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06" w:rsidRDefault="008817C6" w:rsidP="008817C6">
      <w:pPr>
        <w:pStyle w:val="Heading1"/>
      </w:pPr>
      <w:r>
        <w:t>1. where exists – where not exists</w:t>
      </w:r>
    </w:p>
    <w:p w:rsidR="008817C6" w:rsidRDefault="008817C6" w:rsidP="008817C6">
      <w:r>
        <w:t>Table customer:</w:t>
      </w:r>
    </w:p>
    <w:p w:rsidR="008817C6" w:rsidRDefault="008817C6" w:rsidP="008817C6">
      <w:r>
        <w:rPr>
          <w:noProof/>
        </w:rPr>
        <w:drawing>
          <wp:inline distT="0" distB="0" distL="0" distR="0">
            <wp:extent cx="29908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C6" w:rsidRDefault="008817C6" w:rsidP="008817C6">
      <w:r>
        <w:t>Table orderr:</w:t>
      </w:r>
    </w:p>
    <w:p w:rsidR="008817C6" w:rsidRDefault="008817C6" w:rsidP="008817C6">
      <w:r>
        <w:rPr>
          <w:noProof/>
        </w:rPr>
        <w:drawing>
          <wp:inline distT="0" distB="0" distL="0" distR="0">
            <wp:extent cx="32670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firstName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orderr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17C6" w:rsidRDefault="008817C6" w:rsidP="008817C6"/>
    <w:p w:rsidR="008817C6" w:rsidRDefault="008817C6" w:rsidP="008817C6">
      <w:pPr>
        <w:rPr>
          <w:b/>
          <w:u w:val="single"/>
        </w:rPr>
      </w:pPr>
      <w:r w:rsidRPr="008817C6">
        <w:rPr>
          <w:b/>
          <w:u w:val="single"/>
        </w:rPr>
        <w:t>result:</w:t>
      </w:r>
    </w:p>
    <w:p w:rsidR="008817C6" w:rsidRDefault="008817C6" w:rsidP="008817C6">
      <w:pPr>
        <w:rPr>
          <w:b/>
          <w:u w:val="single"/>
        </w:rPr>
      </w:pPr>
      <w:r w:rsidRPr="008817C6">
        <w:rPr>
          <w:noProof/>
        </w:rPr>
        <w:drawing>
          <wp:inline distT="0" distB="0" distL="0" distR="0">
            <wp:extent cx="80962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firstName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orderr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17C6" w:rsidRDefault="008817C6" w:rsidP="0088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17C6" w:rsidRDefault="008817C6" w:rsidP="008817C6">
      <w:pPr>
        <w:rPr>
          <w:b/>
          <w:u w:val="single"/>
        </w:rPr>
      </w:pPr>
      <w:r w:rsidRPr="008817C6">
        <w:rPr>
          <w:b/>
          <w:u w:val="single"/>
        </w:rPr>
        <w:t>result:</w:t>
      </w:r>
    </w:p>
    <w:p w:rsidR="008817C6" w:rsidRDefault="008817C6" w:rsidP="008817C6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8477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C6" w:rsidRDefault="008817C6" w:rsidP="008817C6">
      <w:pPr>
        <w:pStyle w:val="Heading1"/>
      </w:pPr>
      <w:r>
        <w:t>2. if exists</w:t>
      </w:r>
    </w:p>
    <w:p w:rsidR="008817C6" w:rsidRDefault="00983859" w:rsidP="008817C6">
      <w:r>
        <w:t>Table customer:</w:t>
      </w:r>
    </w:p>
    <w:p w:rsidR="00983859" w:rsidRDefault="00983859" w:rsidP="008817C6">
      <w:r>
        <w:rPr>
          <w:noProof/>
        </w:rPr>
        <w:lastRenderedPageBreak/>
        <w:drawing>
          <wp:inline distT="0" distB="0" distL="0" distR="0">
            <wp:extent cx="29718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59" w:rsidRDefault="00983859" w:rsidP="008817C6">
      <w:r>
        <w:t xml:space="preserve">Không thể tạo câu lệnh </w:t>
      </w:r>
      <w:r w:rsidRPr="00983859">
        <w:rPr>
          <w:b/>
        </w:rPr>
        <w:t>if exist</w:t>
      </w:r>
      <w:r>
        <w:rPr>
          <w:b/>
        </w:rPr>
        <w:t xml:space="preserve"> </w:t>
      </w:r>
      <w:r>
        <w:t xml:space="preserve">trong câu query bình thường, mà phải tạo nó trong </w:t>
      </w:r>
      <w:r w:rsidRPr="00983859">
        <w:rPr>
          <w:b/>
        </w:rPr>
        <w:t>procedure</w:t>
      </w:r>
      <w:r>
        <w:rPr>
          <w:b/>
        </w:rPr>
        <w:t xml:space="preserve"> </w:t>
      </w:r>
      <w:r>
        <w:t>: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test_if_exist</w:t>
      </w:r>
      <w:r>
        <w:rPr>
          <w:rFonts w:ascii="Courier New" w:hAnsi="Courier New" w:cs="Courier New"/>
          <w:color w:val="0000FF"/>
          <w:sz w:val="20"/>
          <w:szCs w:val="20"/>
        </w:rPr>
        <w:t>()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1F09AC" w:rsidRDefault="001F09AC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808000"/>
          <w:sz w:val="20"/>
          <w:szCs w:val="20"/>
        </w:rPr>
        <w:t>;</w:t>
      </w:r>
      <w:bookmarkStart w:id="0" w:name="_GoBack"/>
      <w:bookmarkEnd w:id="0"/>
    </w:p>
    <w:p w:rsidR="00983859" w:rsidRDefault="00983859" w:rsidP="008817C6"/>
    <w:p w:rsidR="00983859" w:rsidRDefault="00983859" w:rsidP="008817C6">
      <w:r>
        <w:rPr>
          <w:noProof/>
        </w:rPr>
        <w:drawing>
          <wp:inline distT="0" distB="0" distL="0" distR="0">
            <wp:extent cx="284797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59" w:rsidRDefault="00983859" w:rsidP="008817C6">
      <w:r>
        <w:t>Sau đó call nó ra:</w:t>
      </w:r>
    </w:p>
    <w:p w:rsidR="00983859" w:rsidRDefault="00983859" w:rsidP="0098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test_if_exist</w:t>
      </w:r>
      <w:r>
        <w:rPr>
          <w:rFonts w:ascii="Courier New" w:hAnsi="Courier New" w:cs="Courier New"/>
          <w:color w:val="0000FF"/>
          <w:sz w:val="20"/>
          <w:szCs w:val="20"/>
        </w:rPr>
        <w:t>();</w:t>
      </w:r>
    </w:p>
    <w:p w:rsidR="00983859" w:rsidRDefault="00983859" w:rsidP="008817C6"/>
    <w:p w:rsidR="00983859" w:rsidRDefault="00983859" w:rsidP="008817C6">
      <w:pPr>
        <w:rPr>
          <w:b/>
          <w:u w:val="single"/>
        </w:rPr>
      </w:pPr>
      <w:r w:rsidRPr="00983859">
        <w:rPr>
          <w:b/>
          <w:u w:val="single"/>
        </w:rPr>
        <w:t>result:</w:t>
      </w:r>
    </w:p>
    <w:p w:rsidR="00983859" w:rsidRDefault="00983859" w:rsidP="008817C6">
      <w:r>
        <w:rPr>
          <w:noProof/>
        </w:rPr>
        <w:drawing>
          <wp:inline distT="0" distB="0" distL="0" distR="0">
            <wp:extent cx="306705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859" w:rsidRDefault="00983859" w:rsidP="008817C6"/>
    <w:p w:rsidR="00983859" w:rsidRDefault="00983859" w:rsidP="008817C6">
      <w:r>
        <w:t xml:space="preserve"> Trường hợp cho else: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test_if_exist2</w:t>
      </w:r>
      <w:r>
        <w:rPr>
          <w:rFonts w:ascii="Courier New" w:hAnsi="Courier New" w:cs="Courier New"/>
          <w:color w:val="0000FF"/>
          <w:sz w:val="20"/>
          <w:szCs w:val="20"/>
        </w:rPr>
        <w:t>()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THEN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983859" w:rsidRDefault="001A302C" w:rsidP="008817C6">
      <w:r>
        <w:rPr>
          <w:noProof/>
        </w:rPr>
        <w:drawing>
          <wp:inline distT="0" distB="0" distL="0" distR="0">
            <wp:extent cx="27908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2C" w:rsidRDefault="001A302C" w:rsidP="001A3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test_if_exist2</w:t>
      </w:r>
      <w:r>
        <w:rPr>
          <w:rFonts w:ascii="Courier New" w:hAnsi="Courier New" w:cs="Courier New"/>
          <w:color w:val="0000FF"/>
          <w:sz w:val="20"/>
          <w:szCs w:val="20"/>
        </w:rPr>
        <w:t>();</w:t>
      </w:r>
    </w:p>
    <w:p w:rsidR="001A302C" w:rsidRDefault="001A302C" w:rsidP="001A302C">
      <w:pPr>
        <w:rPr>
          <w:b/>
          <w:u w:val="single"/>
        </w:rPr>
      </w:pPr>
      <w:r w:rsidRPr="00983859">
        <w:rPr>
          <w:b/>
          <w:u w:val="single"/>
        </w:rPr>
        <w:t>result:</w:t>
      </w:r>
    </w:p>
    <w:p w:rsidR="001A302C" w:rsidRDefault="001A302C" w:rsidP="008817C6">
      <w:r>
        <w:t>Không hiển thị gì cả, nhưng table customer đã thay đổi:</w:t>
      </w:r>
    </w:p>
    <w:p w:rsidR="001A302C" w:rsidRPr="00983859" w:rsidRDefault="001A302C" w:rsidP="008817C6">
      <w:r>
        <w:rPr>
          <w:noProof/>
        </w:rPr>
        <w:drawing>
          <wp:inline distT="0" distB="0" distL="0" distR="0">
            <wp:extent cx="321945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02C" w:rsidRPr="0098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24"/>
    <w:rsid w:val="001A302C"/>
    <w:rsid w:val="001F09AC"/>
    <w:rsid w:val="00250A06"/>
    <w:rsid w:val="002C49A7"/>
    <w:rsid w:val="00605D24"/>
    <w:rsid w:val="008817C6"/>
    <w:rsid w:val="0098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9DBC9-F2CF-4F51-9E47-C32D32A8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3</cp:revision>
  <dcterms:created xsi:type="dcterms:W3CDTF">2016-07-11T04:30:00Z</dcterms:created>
  <dcterms:modified xsi:type="dcterms:W3CDTF">2016-07-11T10:25:00Z</dcterms:modified>
</cp:coreProperties>
</file>