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Về </w:t>
      </w:r>
      <w:hyperlink r:id="rId6">
        <w:r w:rsidDel="00000000" w:rsidR="00000000" w:rsidRPr="00000000">
          <w:rPr>
            <w:rFonts w:ascii="Times New Roman" w:cs="Times New Roman" w:eastAsia="Times New Roman" w:hAnsi="Times New Roman"/>
            <w:i w:val="1"/>
            <w:color w:val="1155cc"/>
            <w:sz w:val="28"/>
            <w:szCs w:val="28"/>
            <w:u w:val="single"/>
            <w:rtl w:val="0"/>
          </w:rPr>
          <w:t xml:space="preserve">CÔNG TY BMYC</w:t>
        </w:r>
      </w:hyperlink>
      <w:r w:rsidDel="00000000" w:rsidR="00000000" w:rsidRPr="00000000">
        <w:rPr>
          <w:rFonts w:ascii="Times New Roman" w:cs="Times New Roman" w:eastAsia="Times New Roman" w:hAnsi="Times New Roman"/>
          <w:i w:val="1"/>
          <w:sz w:val="28"/>
          <w:szCs w:val="28"/>
          <w:rtl w:val="0"/>
        </w:rPr>
        <w:t xml:space="preserve">: Đây là một công ty cung cấp các khóa học Tiếng anh, Tiếng trung online. </w:t>
      </w:r>
    </w:p>
    <w:p w:rsidR="00000000" w:rsidDel="00000000" w:rsidP="00000000" w:rsidRDefault="00000000" w:rsidRPr="00000000" w14:paraId="00000002">
      <w:pPr>
        <w:ind w:lef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Tên hệ thống: Hệ thống quản lí của từng giáo viên (Hệ thống này tích hợp các chức năng vào lớp dạy học, trao đổi thông tin, quản lý lịch học, nhận thông báo… của từng giáo viên)</w:t>
      </w:r>
      <w:r w:rsidDel="00000000" w:rsidR="00000000" w:rsidRPr="00000000">
        <w:rPr>
          <w:rtl w:val="0"/>
        </w:rPr>
      </w:r>
    </w:p>
    <w:p w:rsidR="00000000" w:rsidDel="00000000" w:rsidP="00000000" w:rsidRDefault="00000000" w:rsidRPr="00000000" w14:paraId="00000003">
      <w:pPr>
        <w:numPr>
          <w:ilvl w:val="0"/>
          <w:numId w:val="7"/>
        </w:numPr>
        <w:ind w:left="720" w:hanging="360"/>
        <w:jc w:val="left"/>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GIỚI THIỆU</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 chào anh/chị. Em là __________ và chúng em là sinh viên năm 2 của trường Đại học Kinh Tế - Đại học Đà Nẵng. Hiện tại thì chúng em đang thực hiện dự án “Phân tích và thiết kế hệ thống thông tin”. Về dự án này thì chúng em sẽ phỏng vấn, khảo sát nhu cầu của các thành viên trong BMYC rồi lên ý tưởng và thiết kế một phần mềm cho quá trình hoạt động của BMYC (nó bao gồm cả việc giảng dạy, quản lý, giao tiếp…)</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phần mềm có thể được hoàn thiện một cách toàn diện nhất thì chúng em đã lên lịch cho buổi phỏng vấn ngày hôm nay. Chúng em rất cảm hơn anh/chị đã dành thời gian để tham gia buổi phỏng vấn ạ!</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Chúng em xin đảm bảo rằng mọi thông tin được thu thập trong quá trình phỏng vấn sẽ hoàn toàn bảo mật và chỉ sử dụng cho mục đích nghiên cứu trong học tập. Ngoài ra thì để đảm bảo không để sót thông tin cũng như để làm minh chứng cho dữ liệu phỏng vấn thì em xin phép quay lại buổi phỏng vấn ngày hôm nay ạ!</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trong quá trình phỏng vấn mà anh/chị thấy có câu hỏi nào khó để trả lời thì hãy nói bọn em chuyển qua câu hỏi tiếp theo ạ.</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Ngoài ra thì buổi phỏng vấn ngày hôm nay có thể kéo dài tầm 1h, không biết trong 1h kể từ bây giờ anh/chị có cấn lịch nào không ạ?  </w:t>
      </w:r>
      <w:r w:rsidDel="00000000" w:rsidR="00000000" w:rsidRPr="00000000">
        <w:rPr>
          <w:rFonts w:ascii="Times New Roman" w:cs="Times New Roman" w:eastAsia="Times New Roman" w:hAnsi="Times New Roman"/>
          <w:color w:val="ff0000"/>
          <w:sz w:val="28"/>
          <w:szCs w:val="28"/>
          <w:rtl w:val="0"/>
        </w:rPr>
        <w:t xml:space="preserve">(“Không” thì cảm ơn rồi vào câu hỏi. “Có” thì hỏi đẩy nhanh tốc độ hỏi đi, câu nào chưa hỏi thì note lại để gửi tin nhắn riêng sau)</w:t>
      </w:r>
    </w:p>
    <w:p w:rsidR="00000000" w:rsidDel="00000000" w:rsidP="00000000" w:rsidRDefault="00000000" w:rsidRPr="00000000" w14:paraId="0000000D">
      <w:pPr>
        <w:jc w:val="both"/>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CÂU HỎI PHỎNG VẤN</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AS-IS SYSTEM—</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tại công ty của bạn đang sử dụng những phần mềm nào và cho những mục đích nào? (Giảng dạy, quản lý, trao đổi thông tin…) Các bạn sử dụng chúng như thế nào?</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như thế nào về (các) phần mềm đang sử dụng? (Thang điểm 10) (Đánh giá theo từng phần mềm) </w:t>
      </w:r>
      <w:r w:rsidDel="00000000" w:rsidR="00000000" w:rsidRPr="00000000">
        <w:rPr>
          <w:rFonts w:ascii="Times New Roman" w:cs="Times New Roman" w:eastAsia="Times New Roman" w:hAnsi="Times New Roman"/>
          <w:color w:val="ff0000"/>
          <w:sz w:val="28"/>
          <w:szCs w:val="28"/>
          <w:rtl w:val="0"/>
        </w:rPr>
        <w:t xml:space="preserve">(Những phần mềm được đánh giá cao nhất thì sẽ được ưu tiên lấy cảm hứng để phát triển các tính năng trong phần mềm mới)</w:t>
      </w:r>
      <w:r w:rsidDel="00000000" w:rsidR="00000000" w:rsidRPr="00000000">
        <w:rPr>
          <w:rtl w:val="0"/>
        </w:rPr>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Hiện công ty đang có những bộ phận, phòng ban nào? Bạn làm việc ở đâu? (Các) Phần mềm của các bạn hiện tại có sự khác biệt giữa các bộ phận và sự cá nhân hóa đối với từng người không?</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làm việc thì các bạn gặp phải những khó khăn/bất tiện và có những thuận lợi/tiện ích nào? (Chia sẻ về từng phần mềm/mục đích được được đề cập ở câu 1). Bạn đánh giá khó khăn nào là nghiêm trọng nhất, tiện ích nào là tốt nhất? Vì sao?</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ấn tượng về điều gì nhất trong từng phần mềm bạn đang sử dụng? Vì sao?</w:t>
      </w:r>
    </w:p>
    <w:p w:rsidR="00000000" w:rsidDel="00000000" w:rsidP="00000000" w:rsidRDefault="00000000" w:rsidRPr="00000000" w14:paraId="0000001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Những yếu tố chủ quan/khách quan nào ảnh hưởng đến quá trình hoạt động của (các) phần mềm các bạn đang sử dụng? (Tích cực/Tiêu cực) Bạn cảm thấy yếu tố nào ảnh hưởng mạnh nhất?</w:t>
      </w:r>
    </w:p>
    <w:p w:rsidR="00000000" w:rsidDel="00000000" w:rsidP="00000000" w:rsidRDefault="00000000" w:rsidRPr="00000000" w14:paraId="00000016">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Trường hợp câu 3 không đề cập đến những ý dưới thì hỏi. Tích cực mở rộng câu hỏi dựa trên các phần mềm, mục đích được đề cập ở câu 1 và linh hoạt tùy theo vị trí ở câu 2:</w:t>
      </w:r>
    </w:p>
    <w:p w:rsidR="00000000" w:rsidDel="00000000" w:rsidP="00000000" w:rsidRDefault="00000000" w:rsidRPr="00000000" w14:paraId="00000017">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14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11115"/>
        <w:tblGridChange w:id="0">
          <w:tblGrid>
            <w:gridCol w:w="3705"/>
            <w:gridCol w:w="11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làm việc của bạn như thế nào? (Theo từng lớp, từng ngày, từng tháng…)</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quá trình bạn làm việc đã gặp sự cố ngoài ý muốn nào chưa? (Không liên lạc được với PHHS,...) Bạn làm gì? Hiệu quả ra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Quy trình quản lý của các bạn như thế nào? (Cá nhân tự quản lí, phòng ban quản lí…)</w:t>
            </w:r>
          </w:p>
          <w:p w:rsidR="00000000" w:rsidDel="00000000" w:rsidP="00000000" w:rsidRDefault="00000000" w:rsidRPr="00000000" w14:paraId="0000001E">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TRAO ĐỔI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Trong cả 2 trường hợp bạn là người thông báo và là người tiếp nhận thông tin thì bạn đánh giá hiệu quả truyền đạt thông tin như thế nào? Vì sao? (Thang điểm 10) (Trong các mối quan hệ: Giáo viên - Phụ huynh - Học sinh, Giáo viên - Giáo viên, Quản lý - Nhân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ĐỘ BẢO MẬT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Hãy miêu tả về các thức bảo mật thông tin hiện tại của các bạn. (Thông tin bài giảng/PHHS, đăng nhập bằng tài khoản chung hay cá nhân...)</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đánh giá quy trình đó như thế nào? Vì sao? (Thang điểm 10)</w:t>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Bạn đã trải qua việc mất dữ liệu bao giờ chưa? Các bạn đã làm gì sau khi mất dữ liệu? Khôi phục được hay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CỐ 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sự cố kỹ thuật các bạn đã gặp là gì? Nguyên nhân là gì? </w:t>
            </w:r>
          </w:p>
          <w:p w:rsidR="00000000" w:rsidDel="00000000" w:rsidP="00000000" w:rsidRDefault="00000000" w:rsidRPr="00000000" w14:paraId="00000027">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Tần suất xảy ra sự cố có thường xuyên không?</w:t>
            </w:r>
          </w:p>
          <w:p w:rsidR="00000000" w:rsidDel="00000000" w:rsidP="00000000" w:rsidRDefault="00000000" w:rsidRPr="00000000" w14:paraId="00000028">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Các bạn đã làm gì để khắc phục sự cố chưa?</w:t>
            </w:r>
          </w:p>
          <w:p w:rsidR="00000000" w:rsidDel="00000000" w:rsidP="00000000" w:rsidRDefault="00000000" w:rsidRPr="00000000" w14:paraId="00000029">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Sự cố kỹ thuật nghiệm trọng nhất bạn từng trải qua là gì? Nguyên nhân? Quá trình? Hậu quả? Khắc phục?</w:t>
            </w:r>
            <w:r w:rsidDel="00000000" w:rsidR="00000000" w:rsidRPr="00000000">
              <w:rPr>
                <w:rFonts w:ascii="Times New Roman" w:cs="Times New Roman" w:eastAsia="Times New Roman" w:hAnsi="Times New Roman"/>
                <w:color w:val="ff0000"/>
                <w:sz w:val="28"/>
                <w:szCs w:val="28"/>
                <w:rtl w:val="0"/>
              </w:rPr>
              <w:t xml:space="preserve"> (Nếu đã đề cập trước đó thì xem khai thác được gì nữa thì hỏi sâu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720" w:hanging="360"/>
              <w:jc w:val="both"/>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Fonts w:ascii="Times New Roman" w:cs="Times New Roman" w:eastAsia="Times New Roman" w:hAnsi="Times New Roman"/>
          <w:b w:val="1"/>
          <w:sz w:val="40"/>
          <w:szCs w:val="40"/>
          <w:rtl w:val="0"/>
        </w:rPr>
        <w:t xml:space="preserve">TO-BE SYSTEM—</w:t>
      </w:r>
    </w:p>
    <w:p w:rsidR="00000000" w:rsidDel="00000000" w:rsidP="00000000" w:rsidRDefault="00000000" w:rsidRPr="00000000" w14:paraId="0000002F">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có muốn có một phần mềm độc quyền tích hợp toàn bộ chức năng của những phần mềm bạn đề cập trong câu 1 hay không? Vì sao?</w:t>
      </w:r>
    </w:p>
    <w:p w:rsidR="00000000" w:rsidDel="00000000" w:rsidP="00000000" w:rsidRDefault="00000000" w:rsidRPr="00000000" w14:paraId="00000030">
      <w:pPr>
        <w:ind w:left="0" w:firstLine="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Câu trên trả lời “Có” thì tiếp tục, “Không” thì dừng cuộc phỏng vấn tại đây.</w:t>
      </w:r>
    </w:p>
    <w:p w:rsidR="00000000" w:rsidDel="00000000" w:rsidP="00000000" w:rsidRDefault="00000000" w:rsidRPr="00000000" w14:paraId="00000031">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thích một phần mềm như thế nào?</w:t>
      </w:r>
    </w:p>
    <w:p w:rsidR="00000000" w:rsidDel="00000000" w:rsidP="00000000" w:rsidRDefault="00000000" w:rsidRPr="00000000" w14:paraId="00000032">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mong muốn</w:t>
      </w:r>
      <w:r w:rsidDel="00000000" w:rsidR="00000000" w:rsidRPr="00000000">
        <w:rPr>
          <w:rFonts w:ascii="Times New Roman" w:cs="Times New Roman" w:eastAsia="Times New Roman" w:hAnsi="Times New Roman"/>
          <w:sz w:val="28"/>
          <w:szCs w:val="28"/>
          <w:rtl w:val="0"/>
        </w:rPr>
        <w:t xml:space="preserve"> điều gì ở phần mềm mới? (Giao diện, chức năng, các đăng nhập…)</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numPr>
          <w:ilvl w:val="0"/>
          <w:numId w:val="7"/>
        </w:numPr>
        <w:ind w:left="720" w:hanging="360"/>
        <w:rPr>
          <w:rFonts w:ascii="Times New Roman" w:cs="Times New Roman" w:eastAsia="Times New Roman" w:hAnsi="Times New Roman"/>
          <w:b w:val="1"/>
          <w:sz w:val="40"/>
          <w:szCs w:val="40"/>
          <w:highlight w:val="yellow"/>
        </w:rPr>
      </w:pPr>
      <w:r w:rsidDel="00000000" w:rsidR="00000000" w:rsidRPr="00000000">
        <w:rPr>
          <w:rFonts w:ascii="Times New Roman" w:cs="Times New Roman" w:eastAsia="Times New Roman" w:hAnsi="Times New Roman"/>
          <w:b w:val="1"/>
          <w:sz w:val="40"/>
          <w:szCs w:val="40"/>
          <w:highlight w:val="yellow"/>
          <w:rtl w:val="0"/>
        </w:rPr>
        <w:t xml:space="preserve">KẾT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Đây là câu hỏi cuối cùng của buổi phỏng vấn ngày hôm nay ạ. Chúng em rất cảm ơn anh chị đã dành thời gian để chia sẻ với bọn em ạ!</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myc.vn/gioi-thi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