
<file path=[Content_Types].xml><?xml version="1.0" encoding="utf-8"?>
<Types xmlns="http://schemas.openxmlformats.org/package/2006/content-types">
  <Default Extension="gif" ContentType="image/gif"/>
  <Default Extension="jpg" ContentType="image/unknown"/>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12.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BD46F" w14:textId="17444DCA" w:rsidR="00D9259E" w:rsidRPr="00EE6CE4" w:rsidRDefault="009521FF" w:rsidP="009521FF">
      <w:pPr>
        <w:jc w:val="center"/>
        <w:rPr>
          <w:rFonts w:ascii="Times New Roman" w:hAnsi="Times New Roman"/>
          <w:sz w:val="32"/>
          <w:szCs w:val="32"/>
        </w:rPr>
      </w:pPr>
      <w:r w:rsidRPr="00EE6CE4">
        <w:rPr>
          <w:rFonts w:ascii="Times New Roman" w:hAnsi="Times New Roman"/>
          <w:sz w:val="32"/>
          <w:szCs w:val="32"/>
        </w:rPr>
        <w:t>UNSUPERVISED LEARNING</w:t>
      </w:r>
    </w:p>
    <w:p w14:paraId="61918EC1" w14:textId="55501F68" w:rsidR="009521FF" w:rsidRPr="00EE6CE4" w:rsidRDefault="009521FF" w:rsidP="00EE6CE4">
      <w:pPr>
        <w:pStyle w:val="ListParagraph"/>
        <w:numPr>
          <w:ilvl w:val="0"/>
          <w:numId w:val="5"/>
        </w:numPr>
        <w:rPr>
          <w:rFonts w:ascii="Times New Roman" w:hAnsi="Times New Roman"/>
          <w:sz w:val="24"/>
          <w:szCs w:val="24"/>
        </w:rPr>
      </w:pPr>
      <w:r w:rsidRPr="00EE6CE4">
        <w:rPr>
          <w:rFonts w:ascii="Times New Roman" w:hAnsi="Times New Roman"/>
          <w:sz w:val="24"/>
          <w:szCs w:val="24"/>
        </w:rPr>
        <w:t>Khái niệm unsupervised learning:</w:t>
      </w:r>
    </w:p>
    <w:p w14:paraId="7E574919" w14:textId="7EF4884D" w:rsidR="009521FF" w:rsidRPr="00EE6CE4" w:rsidRDefault="009521FF" w:rsidP="009521FF">
      <w:pPr>
        <w:pStyle w:val="ListParagraph"/>
        <w:numPr>
          <w:ilvl w:val="0"/>
          <w:numId w:val="2"/>
        </w:numPr>
        <w:rPr>
          <w:rFonts w:ascii="Times New Roman" w:hAnsi="Times New Roman"/>
          <w:sz w:val="24"/>
          <w:szCs w:val="24"/>
        </w:rPr>
      </w:pPr>
      <w:r w:rsidRPr="00EE6CE4">
        <w:rPr>
          <w:rFonts w:ascii="Times New Roman" w:hAnsi="Times New Roman"/>
          <w:sz w:val="24"/>
          <w:szCs w:val="24"/>
        </w:rPr>
        <w:t>Unsupervised learning là một phân nhánh của học máy, xử lý dữ liệu không có nhãn, khác với học có giám sát mà dữ liệu có nhãn cụ thể.</w:t>
      </w:r>
    </w:p>
    <w:p w14:paraId="759C2D81" w14:textId="01C2B360" w:rsidR="009521FF" w:rsidRPr="00EE6CE4" w:rsidRDefault="009521FF" w:rsidP="009521FF">
      <w:pPr>
        <w:pStyle w:val="ListParagraph"/>
        <w:numPr>
          <w:ilvl w:val="0"/>
          <w:numId w:val="2"/>
        </w:numPr>
        <w:rPr>
          <w:rFonts w:ascii="Times New Roman" w:hAnsi="Times New Roman"/>
          <w:sz w:val="24"/>
          <w:szCs w:val="24"/>
        </w:rPr>
      </w:pPr>
      <w:r w:rsidRPr="00EE6CE4">
        <w:rPr>
          <w:rFonts w:ascii="Times New Roman" w:hAnsi="Times New Roman"/>
          <w:sz w:val="24"/>
          <w:szCs w:val="24"/>
        </w:rPr>
        <w:t>Trong unsupervised learning, các thuật toán được thiết kế để tự mình tìm hiểu mẫu và mối quan hệ từ dữ liệu mà không cần hướng dẫn hoặc chỉ dẫn rõ ràng từ con người.</w:t>
      </w:r>
    </w:p>
    <w:p w14:paraId="038AB483" w14:textId="287E2BF2" w:rsidR="009521FF" w:rsidRPr="00EE6CE4" w:rsidRDefault="009521FF" w:rsidP="009521FF">
      <w:pPr>
        <w:pStyle w:val="ListParagraph"/>
        <w:numPr>
          <w:ilvl w:val="0"/>
          <w:numId w:val="2"/>
        </w:numPr>
        <w:rPr>
          <w:rFonts w:ascii="Times New Roman" w:hAnsi="Times New Roman"/>
          <w:sz w:val="24"/>
          <w:szCs w:val="24"/>
        </w:rPr>
      </w:pPr>
      <w:r w:rsidRPr="00EE6CE4">
        <w:rPr>
          <w:rFonts w:ascii="Times New Roman" w:hAnsi="Times New Roman"/>
          <w:sz w:val="24"/>
          <w:szCs w:val="24"/>
        </w:rPr>
        <w:t>Các thuật toán unsupervised learning không nhận bất kỳ thông tin đầu ra cụ thể nào từ người dùng mà chỉ phân tích cấu trúc dữ liệu để tìm ra các nhóm hoặc mẫu ẩn.</w:t>
      </w:r>
    </w:p>
    <w:p w14:paraId="520AF357" w14:textId="7B3BC8CC" w:rsidR="009521FF" w:rsidRPr="00EE6CE4" w:rsidRDefault="009521FF" w:rsidP="009521FF">
      <w:pPr>
        <w:pStyle w:val="ListParagraph"/>
        <w:numPr>
          <w:ilvl w:val="0"/>
          <w:numId w:val="2"/>
        </w:numPr>
        <w:rPr>
          <w:rFonts w:ascii="Times New Roman" w:hAnsi="Times New Roman"/>
          <w:sz w:val="24"/>
          <w:szCs w:val="24"/>
        </w:rPr>
      </w:pPr>
      <w:r w:rsidRPr="00EE6CE4">
        <w:rPr>
          <w:rFonts w:ascii="Times New Roman" w:hAnsi="Times New Roman"/>
          <w:sz w:val="24"/>
          <w:szCs w:val="24"/>
        </w:rPr>
        <w:t>Phương pháp này thường được sử dụng trong phân tích khám phá dữ liệu, giúp hiểu rõ cấu trúc và đặc điểm cơ bản của dữ liệu.</w:t>
      </w:r>
    </w:p>
    <w:p w14:paraId="241E6FAF" w14:textId="68B9B088" w:rsidR="009521FF" w:rsidRPr="00EE6CE4" w:rsidRDefault="009521FF" w:rsidP="009521FF">
      <w:pPr>
        <w:pStyle w:val="ListParagraph"/>
        <w:ind w:left="540"/>
        <w:jc w:val="center"/>
        <w:rPr>
          <w:rFonts w:ascii="Times New Roman" w:hAnsi="Times New Roman"/>
          <w:sz w:val="24"/>
          <w:szCs w:val="24"/>
        </w:rPr>
      </w:pPr>
      <w:r w:rsidRPr="00EE6CE4">
        <w:rPr>
          <w:rFonts w:ascii="Times New Roman" w:hAnsi="Times New Roman"/>
          <w:sz w:val="24"/>
          <w:szCs w:val="24"/>
        </w:rPr>
        <w:drawing>
          <wp:inline distT="0" distB="0" distL="0" distR="0" wp14:anchorId="36B64E3D" wp14:editId="70FA1C50">
            <wp:extent cx="5498123" cy="2045349"/>
            <wp:effectExtent l="0" t="0" r="7620" b="0"/>
            <wp:docPr id="649806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06670" name="Picture 649806670"/>
                    <pic:cNvPicPr/>
                  </pic:nvPicPr>
                  <pic:blipFill>
                    <a:blip r:embed="rId5">
                      <a:extLst>
                        <a:ext uri="{28A0092B-C50C-407E-A947-70E740481C1C}">
                          <a14:useLocalDpi xmlns:a14="http://schemas.microsoft.com/office/drawing/2010/main" val="0"/>
                        </a:ext>
                      </a:extLst>
                    </a:blip>
                    <a:stretch>
                      <a:fillRect/>
                    </a:stretch>
                  </pic:blipFill>
                  <pic:spPr>
                    <a:xfrm>
                      <a:off x="0" y="0"/>
                      <a:ext cx="5523536" cy="2054803"/>
                    </a:xfrm>
                    <a:prstGeom prst="rect">
                      <a:avLst/>
                    </a:prstGeom>
                  </pic:spPr>
                </pic:pic>
              </a:graphicData>
            </a:graphic>
          </wp:inline>
        </w:drawing>
      </w:r>
    </w:p>
    <w:p w14:paraId="6699F4E6" w14:textId="5491930F" w:rsidR="009521FF" w:rsidRDefault="00EE6CE4" w:rsidP="00EE6CE4">
      <w:pPr>
        <w:pStyle w:val="ListParagraph"/>
        <w:numPr>
          <w:ilvl w:val="0"/>
          <w:numId w:val="5"/>
        </w:numPr>
        <w:rPr>
          <w:rFonts w:ascii="Times New Roman" w:hAnsi="Times New Roman"/>
          <w:sz w:val="24"/>
          <w:szCs w:val="24"/>
          <w:lang w:val="en-US"/>
        </w:rPr>
      </w:pPr>
      <w:r w:rsidRPr="00EE6CE4">
        <w:rPr>
          <w:rFonts w:ascii="Times New Roman" w:hAnsi="Times New Roman"/>
          <w:sz w:val="24"/>
          <w:szCs w:val="24"/>
        </w:rPr>
        <w:t xml:space="preserve">Nguyên lý hoạt động </w:t>
      </w:r>
      <w:r>
        <w:rPr>
          <w:rFonts w:ascii="Times New Roman" w:hAnsi="Times New Roman"/>
          <w:sz w:val="24"/>
          <w:szCs w:val="24"/>
          <w:lang w:val="en-US"/>
        </w:rPr>
        <w:t>của unsupervised learning</w:t>
      </w:r>
    </w:p>
    <w:p w14:paraId="6E82374A" w14:textId="77777777" w:rsidR="00EE6CE4" w:rsidRPr="00EE6CE4" w:rsidRDefault="00EE6CE4" w:rsidP="00EE6CE4">
      <w:pPr>
        <w:pStyle w:val="ListParagraph"/>
        <w:numPr>
          <w:ilvl w:val="0"/>
          <w:numId w:val="6"/>
        </w:numPr>
        <w:rPr>
          <w:rFonts w:ascii="Times New Roman" w:hAnsi="Times New Roman"/>
          <w:sz w:val="24"/>
          <w:szCs w:val="24"/>
          <w:lang w:val="en-US"/>
        </w:rPr>
      </w:pPr>
      <w:r w:rsidRPr="00EE6CE4">
        <w:rPr>
          <w:rFonts w:ascii="Times New Roman" w:hAnsi="Times New Roman"/>
          <w:b/>
          <w:bCs/>
          <w:sz w:val="24"/>
          <w:szCs w:val="24"/>
          <w:lang w:val="en-US"/>
        </w:rPr>
        <w:t>Khám phá cấu trúc ẩn:</w:t>
      </w:r>
      <w:r w:rsidRPr="00EE6CE4">
        <w:rPr>
          <w:rFonts w:ascii="Times New Roman" w:hAnsi="Times New Roman"/>
          <w:sz w:val="24"/>
          <w:szCs w:val="24"/>
          <w:lang w:val="en-US"/>
        </w:rPr>
        <w:t xml:space="preserve"> Tự động phát hiện mối quan hệ và mẫu trong dữ liệu không được gắn nhãn.</w:t>
      </w:r>
    </w:p>
    <w:p w14:paraId="148FF4B7" w14:textId="77777777" w:rsidR="00EE6CE4" w:rsidRPr="00EE6CE4" w:rsidRDefault="00EE6CE4" w:rsidP="00EE6CE4">
      <w:pPr>
        <w:pStyle w:val="ListParagraph"/>
        <w:numPr>
          <w:ilvl w:val="0"/>
          <w:numId w:val="6"/>
        </w:numPr>
        <w:rPr>
          <w:rFonts w:ascii="Times New Roman" w:hAnsi="Times New Roman"/>
          <w:sz w:val="24"/>
          <w:szCs w:val="24"/>
          <w:lang w:val="en-US"/>
        </w:rPr>
      </w:pPr>
      <w:r w:rsidRPr="00EE6CE4">
        <w:rPr>
          <w:rFonts w:ascii="Times New Roman" w:hAnsi="Times New Roman"/>
          <w:b/>
          <w:bCs/>
          <w:sz w:val="24"/>
          <w:szCs w:val="24"/>
          <w:lang w:val="en-US"/>
        </w:rPr>
        <w:t>Phân cụm:</w:t>
      </w:r>
      <w:r w:rsidRPr="00EE6CE4">
        <w:rPr>
          <w:rFonts w:ascii="Times New Roman" w:hAnsi="Times New Roman"/>
          <w:sz w:val="24"/>
          <w:szCs w:val="24"/>
          <w:lang w:val="en-US"/>
        </w:rPr>
        <w:t xml:space="preserve"> Nhóm dữ liệu thành các cụm dựa trên sự tương đồng, giúp phân loại dữ liệu một cách có ý nghĩa.</w:t>
      </w:r>
    </w:p>
    <w:p w14:paraId="71ABDA6F" w14:textId="77777777" w:rsidR="00EE6CE4" w:rsidRPr="00EE6CE4" w:rsidRDefault="00EE6CE4" w:rsidP="00EE6CE4">
      <w:pPr>
        <w:pStyle w:val="ListParagraph"/>
        <w:numPr>
          <w:ilvl w:val="0"/>
          <w:numId w:val="6"/>
        </w:numPr>
        <w:rPr>
          <w:rFonts w:ascii="Times New Roman" w:hAnsi="Times New Roman"/>
          <w:sz w:val="24"/>
          <w:szCs w:val="24"/>
          <w:lang w:val="en-US"/>
        </w:rPr>
      </w:pPr>
      <w:r w:rsidRPr="00EE6CE4">
        <w:rPr>
          <w:rFonts w:ascii="Times New Roman" w:hAnsi="Times New Roman"/>
          <w:b/>
          <w:bCs/>
          <w:sz w:val="24"/>
          <w:szCs w:val="24"/>
          <w:lang w:val="en-US"/>
        </w:rPr>
        <w:t>Giảm chiều:</w:t>
      </w:r>
      <w:r w:rsidRPr="00EE6CE4">
        <w:rPr>
          <w:rFonts w:ascii="Times New Roman" w:hAnsi="Times New Roman"/>
          <w:sz w:val="24"/>
          <w:szCs w:val="24"/>
          <w:lang w:val="en-US"/>
        </w:rPr>
        <w:t xml:space="preserve"> Áp dụng các kỹ thuật như phân tích thành phần chính (PCA) để giảm số lượng biến, giữ lại thông tin quan trọng nhất.</w:t>
      </w:r>
    </w:p>
    <w:p w14:paraId="68E7B8E0" w14:textId="77777777" w:rsidR="00EE6CE4" w:rsidRPr="00EE6CE4" w:rsidRDefault="00EE6CE4" w:rsidP="00EE6CE4">
      <w:pPr>
        <w:pStyle w:val="ListParagraph"/>
        <w:numPr>
          <w:ilvl w:val="0"/>
          <w:numId w:val="6"/>
        </w:numPr>
        <w:rPr>
          <w:rFonts w:ascii="Times New Roman" w:hAnsi="Times New Roman"/>
          <w:sz w:val="24"/>
          <w:szCs w:val="24"/>
          <w:lang w:val="en-US"/>
        </w:rPr>
      </w:pPr>
      <w:r w:rsidRPr="00EE6CE4">
        <w:rPr>
          <w:rFonts w:ascii="Times New Roman" w:hAnsi="Times New Roman"/>
          <w:b/>
          <w:bCs/>
          <w:sz w:val="24"/>
          <w:szCs w:val="24"/>
          <w:lang w:val="en-US"/>
        </w:rPr>
        <w:t>Không sử dụng nhãn dữ liệu:</w:t>
      </w:r>
      <w:r w:rsidRPr="00EE6CE4">
        <w:rPr>
          <w:rFonts w:ascii="Times New Roman" w:hAnsi="Times New Roman"/>
          <w:sz w:val="24"/>
          <w:szCs w:val="24"/>
          <w:lang w:val="en-US"/>
        </w:rPr>
        <w:t xml:space="preserve"> Làm việc trực tiếp với dữ liệu thô, không cần dữ liệu đã được phân loại hoặc gắn nhãn trước.</w:t>
      </w:r>
    </w:p>
    <w:p w14:paraId="1CAC6097" w14:textId="77777777" w:rsidR="00EE6CE4" w:rsidRPr="00EE6CE4" w:rsidRDefault="00EE6CE4" w:rsidP="00EE6CE4">
      <w:pPr>
        <w:pStyle w:val="ListParagraph"/>
        <w:numPr>
          <w:ilvl w:val="0"/>
          <w:numId w:val="6"/>
        </w:numPr>
        <w:rPr>
          <w:rFonts w:ascii="Times New Roman" w:hAnsi="Times New Roman"/>
          <w:sz w:val="24"/>
          <w:szCs w:val="24"/>
          <w:lang w:val="en-US"/>
        </w:rPr>
      </w:pPr>
      <w:r w:rsidRPr="00EE6CE4">
        <w:rPr>
          <w:rFonts w:ascii="Times New Roman" w:hAnsi="Times New Roman"/>
          <w:b/>
          <w:bCs/>
          <w:sz w:val="24"/>
          <w:szCs w:val="24"/>
          <w:lang w:val="en-US"/>
        </w:rPr>
        <w:t xml:space="preserve">Phát hiện mẫu: </w:t>
      </w:r>
      <w:r w:rsidRPr="00EE6CE4">
        <w:rPr>
          <w:rFonts w:ascii="Times New Roman" w:hAnsi="Times New Roman"/>
          <w:sz w:val="24"/>
          <w:szCs w:val="24"/>
          <w:lang w:val="en-US"/>
        </w:rPr>
        <w:t>Tìm các mẫu hoặc xu hướng thường xuyên xuất hiện trong dữ liệu để hiểu rõ hơn về cấu trúc dữ liệu.</w:t>
      </w:r>
    </w:p>
    <w:p w14:paraId="1C0233F6" w14:textId="77777777" w:rsidR="00EE6CE4" w:rsidRPr="00EE6CE4" w:rsidRDefault="00EE6CE4" w:rsidP="00EE6CE4">
      <w:pPr>
        <w:pStyle w:val="ListParagraph"/>
        <w:numPr>
          <w:ilvl w:val="0"/>
          <w:numId w:val="6"/>
        </w:numPr>
        <w:rPr>
          <w:rFonts w:ascii="Times New Roman" w:hAnsi="Times New Roman"/>
          <w:sz w:val="24"/>
          <w:szCs w:val="24"/>
          <w:lang w:val="en-US"/>
        </w:rPr>
      </w:pPr>
      <w:r w:rsidRPr="00EE6CE4">
        <w:rPr>
          <w:rFonts w:ascii="Times New Roman" w:hAnsi="Times New Roman"/>
          <w:b/>
          <w:bCs/>
          <w:sz w:val="24"/>
          <w:szCs w:val="24"/>
          <w:lang w:val="en-US"/>
        </w:rPr>
        <w:t>Tự học (Self-organizing maps):</w:t>
      </w:r>
      <w:r w:rsidRPr="00EE6CE4">
        <w:rPr>
          <w:rFonts w:ascii="Times New Roman" w:hAnsi="Times New Roman"/>
          <w:sz w:val="24"/>
          <w:szCs w:val="24"/>
          <w:lang w:val="en-US"/>
        </w:rPr>
        <w:t xml:space="preserve"> Sử dụng mạng tự tổ chức để phân loại và đại diện dữ liệu theo cách mà các mẫu tương tự nhau được nhóm gần nhau.</w:t>
      </w:r>
    </w:p>
    <w:p w14:paraId="3A2EA7C8" w14:textId="013D532A" w:rsidR="00EE6CE4" w:rsidRDefault="00EE6CE4" w:rsidP="00EE6CE4">
      <w:pPr>
        <w:pStyle w:val="ListParagraph"/>
        <w:numPr>
          <w:ilvl w:val="0"/>
          <w:numId w:val="6"/>
        </w:numPr>
        <w:rPr>
          <w:rFonts w:ascii="Times New Roman" w:hAnsi="Times New Roman"/>
          <w:sz w:val="24"/>
          <w:szCs w:val="24"/>
          <w:lang w:val="en-US"/>
        </w:rPr>
      </w:pPr>
      <w:r w:rsidRPr="00EE6CE4">
        <w:rPr>
          <w:rFonts w:ascii="Times New Roman" w:hAnsi="Times New Roman"/>
          <w:b/>
          <w:bCs/>
          <w:sz w:val="24"/>
          <w:szCs w:val="24"/>
          <w:lang w:val="en-US"/>
        </w:rPr>
        <w:t>Khám phá độ tương quan:</w:t>
      </w:r>
      <w:r w:rsidRPr="00EE6CE4">
        <w:rPr>
          <w:rFonts w:ascii="Times New Roman" w:hAnsi="Times New Roman"/>
          <w:sz w:val="24"/>
          <w:szCs w:val="24"/>
          <w:lang w:val="en-US"/>
        </w:rPr>
        <w:t xml:space="preserve"> Xác định và phân tích mối liên hệ giữa các biến để hiểu biết sâu hơn về dữ liệu</w:t>
      </w:r>
      <w:r>
        <w:rPr>
          <w:rFonts w:ascii="Times New Roman" w:hAnsi="Times New Roman"/>
          <w:sz w:val="24"/>
          <w:szCs w:val="24"/>
          <w:lang w:val="en-US"/>
        </w:rPr>
        <w:t>.</w:t>
      </w:r>
    </w:p>
    <w:p w14:paraId="77E80146" w14:textId="2EF6D79D" w:rsidR="00EE6CE4" w:rsidRDefault="00EE6CE4" w:rsidP="00EE6CE4">
      <w:pPr>
        <w:pStyle w:val="ListParagraph"/>
        <w:numPr>
          <w:ilvl w:val="0"/>
          <w:numId w:val="7"/>
        </w:numPr>
        <w:rPr>
          <w:rFonts w:ascii="Times New Roman" w:hAnsi="Times New Roman"/>
          <w:sz w:val="24"/>
          <w:szCs w:val="24"/>
          <w:lang w:val="en-US"/>
        </w:rPr>
      </w:pPr>
      <w:r>
        <w:rPr>
          <w:rFonts w:ascii="Times New Roman" w:hAnsi="Times New Roman"/>
          <w:sz w:val="24"/>
          <w:szCs w:val="24"/>
          <w:lang w:val="en-US"/>
        </w:rPr>
        <w:t>Ta có ví dụ sau:</w:t>
      </w:r>
    </w:p>
    <w:p w14:paraId="63B34C19" w14:textId="1C4370E3" w:rsidR="00EE6CE4" w:rsidRDefault="00EE6CE4" w:rsidP="00EE6CE4">
      <w:pPr>
        <w:pStyle w:val="ListParagraph"/>
        <w:numPr>
          <w:ilvl w:val="0"/>
          <w:numId w:val="8"/>
        </w:numPr>
        <w:rPr>
          <w:rFonts w:ascii="Times New Roman" w:hAnsi="Times New Roman"/>
          <w:sz w:val="24"/>
          <w:szCs w:val="24"/>
          <w:lang w:val="en-US"/>
        </w:rPr>
      </w:pPr>
      <w:r w:rsidRPr="00EE6CE4">
        <w:rPr>
          <w:rFonts w:ascii="Times New Roman" w:hAnsi="Times New Roman"/>
          <w:sz w:val="24"/>
          <w:szCs w:val="24"/>
          <w:lang w:val="en-US"/>
        </w:rPr>
        <w:t xml:space="preserve">Tập dữ liệu trong Hình A là dữ liệu của Mall chứa thông tin về các khách hàng đăng ký chúng. Sau khi đăng ký, họ sẽ được cung cấp thẻ thành viên và trung tâm mua sắm có thông tin đầy đủ về khách hàng và mỗi lần mua hàng của họ. Giờ đây, bằng cách sử dụng dữ liệu này và các kỹ thuật học tập không giám sát, </w:t>
      </w:r>
      <w:r w:rsidRPr="00EE6CE4">
        <w:rPr>
          <w:rFonts w:ascii="Times New Roman" w:hAnsi="Times New Roman"/>
          <w:sz w:val="24"/>
          <w:szCs w:val="24"/>
          <w:lang w:val="en-US"/>
        </w:rPr>
        <w:lastRenderedPageBreak/>
        <w:t>trung tâm mua sắm có thể dễ dàng nhóm khách hàng dựa trên các thông số mà chúng tôi đang cung cấp.</w:t>
      </w:r>
    </w:p>
    <w:p w14:paraId="761B8D07" w14:textId="4AF48010" w:rsidR="00EE6CE4" w:rsidRDefault="00EE6CE4" w:rsidP="00EE6CE4">
      <w:pPr>
        <w:pStyle w:val="ListParagraph"/>
        <w:ind w:left="810"/>
        <w:jc w:val="center"/>
        <w:rPr>
          <w:rFonts w:ascii="Times New Roman" w:hAnsi="Times New Roman"/>
          <w:sz w:val="24"/>
          <w:szCs w:val="24"/>
          <w:lang w:val="en-US"/>
        </w:rPr>
      </w:pPr>
      <w:r>
        <w:rPr>
          <w:rFonts w:ascii="Times New Roman" w:hAnsi="Times New Roman"/>
          <w:sz w:val="24"/>
          <w:szCs w:val="24"/>
          <w:lang w:val="en-US"/>
        </w:rPr>
        <w:drawing>
          <wp:inline distT="0" distB="0" distL="0" distR="0" wp14:anchorId="20E1D0F6" wp14:editId="68888029">
            <wp:extent cx="3390900" cy="2669758"/>
            <wp:effectExtent l="0" t="0" r="0" b="0"/>
            <wp:docPr id="4207930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93062" name="Picture 420793062"/>
                    <pic:cNvPicPr/>
                  </pic:nvPicPr>
                  <pic:blipFill>
                    <a:blip r:embed="rId6">
                      <a:extLst>
                        <a:ext uri="{28A0092B-C50C-407E-A947-70E740481C1C}">
                          <a14:useLocalDpi xmlns:a14="http://schemas.microsoft.com/office/drawing/2010/main" val="0"/>
                        </a:ext>
                      </a:extLst>
                    </a:blip>
                    <a:stretch>
                      <a:fillRect/>
                    </a:stretch>
                  </pic:blipFill>
                  <pic:spPr>
                    <a:xfrm>
                      <a:off x="0" y="0"/>
                      <a:ext cx="3404279" cy="2680292"/>
                    </a:xfrm>
                    <a:prstGeom prst="rect">
                      <a:avLst/>
                    </a:prstGeom>
                  </pic:spPr>
                </pic:pic>
              </a:graphicData>
            </a:graphic>
          </wp:inline>
        </w:drawing>
      </w:r>
    </w:p>
    <w:p w14:paraId="7BE11AB7" w14:textId="01CF72B4" w:rsidR="00EE6CE4" w:rsidRDefault="00EE6CE4" w:rsidP="00EE6CE4">
      <w:pPr>
        <w:pStyle w:val="ListParagraph"/>
        <w:numPr>
          <w:ilvl w:val="0"/>
          <w:numId w:val="9"/>
        </w:numPr>
        <w:rPr>
          <w:rFonts w:ascii="Times New Roman" w:hAnsi="Times New Roman"/>
          <w:sz w:val="24"/>
          <w:szCs w:val="24"/>
          <w:lang w:val="en-US"/>
        </w:rPr>
      </w:pPr>
      <w:r>
        <w:rPr>
          <w:rFonts w:ascii="Times New Roman" w:hAnsi="Times New Roman"/>
          <w:sz w:val="24"/>
          <w:szCs w:val="24"/>
          <w:lang w:val="en-US"/>
        </w:rPr>
        <w:t xml:space="preserve">Đầu vào của các mô hình unsupervised learning </w:t>
      </w:r>
      <w:r w:rsidR="009831F0">
        <w:rPr>
          <w:rFonts w:ascii="Times New Roman" w:hAnsi="Times New Roman"/>
          <w:sz w:val="24"/>
          <w:szCs w:val="24"/>
          <w:lang w:val="en-US"/>
        </w:rPr>
        <w:t>như sau:</w:t>
      </w:r>
    </w:p>
    <w:p w14:paraId="7AB490A4" w14:textId="6FCB508E" w:rsidR="009831F0" w:rsidRPr="009831F0" w:rsidRDefault="009831F0" w:rsidP="009831F0">
      <w:pPr>
        <w:pStyle w:val="ListParagraph"/>
        <w:numPr>
          <w:ilvl w:val="0"/>
          <w:numId w:val="8"/>
        </w:numPr>
        <w:rPr>
          <w:rFonts w:ascii="Times New Roman" w:hAnsi="Times New Roman"/>
          <w:b/>
          <w:bCs/>
          <w:sz w:val="24"/>
          <w:szCs w:val="24"/>
          <w:lang w:val="en-US"/>
        </w:rPr>
      </w:pPr>
      <w:r w:rsidRPr="009831F0">
        <w:rPr>
          <w:rFonts w:ascii="Times New Roman" w:hAnsi="Times New Roman"/>
          <w:b/>
          <w:bCs/>
          <w:sz w:val="24"/>
          <w:szCs w:val="24"/>
          <w:lang w:val="en-US"/>
        </w:rPr>
        <w:t xml:space="preserve">Dữ liệu phi cấu trúc: </w:t>
      </w:r>
      <w:r w:rsidRPr="009831F0">
        <w:rPr>
          <w:rFonts w:ascii="Times New Roman" w:hAnsi="Times New Roman"/>
          <w:sz w:val="24"/>
          <w:szCs w:val="24"/>
          <w:lang w:val="en-US"/>
        </w:rPr>
        <w:t>Có thể chứa dữ liệu nhiễu (vô nghĩa), thiếu giá trị hoặc dữ liệu không xác định</w:t>
      </w:r>
      <w:r>
        <w:rPr>
          <w:rFonts w:ascii="Times New Roman" w:hAnsi="Times New Roman"/>
          <w:sz w:val="24"/>
          <w:szCs w:val="24"/>
          <w:lang w:val="en-US"/>
        </w:rPr>
        <w:t>.</w:t>
      </w:r>
    </w:p>
    <w:p w14:paraId="196E2516" w14:textId="7709F257" w:rsidR="009831F0" w:rsidRPr="005A0E1F" w:rsidRDefault="009831F0" w:rsidP="009831F0">
      <w:pPr>
        <w:pStyle w:val="ListParagraph"/>
        <w:numPr>
          <w:ilvl w:val="0"/>
          <w:numId w:val="8"/>
        </w:numPr>
        <w:rPr>
          <w:rFonts w:ascii="Times New Roman" w:hAnsi="Times New Roman"/>
          <w:b/>
          <w:bCs/>
          <w:sz w:val="24"/>
          <w:szCs w:val="24"/>
          <w:lang w:val="en-US"/>
        </w:rPr>
      </w:pPr>
      <w:r w:rsidRPr="009831F0">
        <w:rPr>
          <w:rFonts w:ascii="Times New Roman" w:hAnsi="Times New Roman"/>
          <w:b/>
          <w:bCs/>
          <w:sz w:val="24"/>
          <w:szCs w:val="24"/>
          <w:lang w:val="en-US"/>
        </w:rPr>
        <w:t>Dữ liệu chưa được gắn nhãn :</w:t>
      </w:r>
      <w:r>
        <w:rPr>
          <w:rFonts w:ascii="Times New Roman" w:hAnsi="Times New Roman"/>
          <w:b/>
          <w:bCs/>
          <w:sz w:val="24"/>
          <w:szCs w:val="24"/>
          <w:lang w:val="en-US"/>
        </w:rPr>
        <w:t xml:space="preserve"> </w:t>
      </w:r>
      <w:r w:rsidRPr="009831F0">
        <w:rPr>
          <w:rFonts w:ascii="Times New Roman" w:hAnsi="Times New Roman"/>
          <w:sz w:val="24"/>
          <w:szCs w:val="24"/>
          <w:lang w:val="en-US"/>
        </w:rPr>
        <w:t>Dữ liệu chỉ chứa giá trị cho tham số đầu vào, không có giá trị mục tiêu (đầu ra). Dễ dàng thu thập so với nhãn được dán nhãn trong phương pháp Được giám sát.</w:t>
      </w:r>
    </w:p>
    <w:p w14:paraId="0B095026" w14:textId="48F923CE" w:rsidR="005A0E1F" w:rsidRPr="005A0E1F" w:rsidRDefault="005A0E1F" w:rsidP="005A0E1F">
      <w:pPr>
        <w:pStyle w:val="ListParagraph"/>
        <w:numPr>
          <w:ilvl w:val="0"/>
          <w:numId w:val="5"/>
        </w:numPr>
        <w:rPr>
          <w:rFonts w:ascii="Times New Roman" w:hAnsi="Times New Roman"/>
          <w:b/>
          <w:bCs/>
          <w:sz w:val="24"/>
          <w:szCs w:val="24"/>
          <w:lang w:val="en-US"/>
        </w:rPr>
      </w:pPr>
      <w:r>
        <w:rPr>
          <w:rFonts w:ascii="Times New Roman" w:hAnsi="Times New Roman"/>
          <w:sz w:val="24"/>
          <w:szCs w:val="24"/>
          <w:lang w:val="en-US"/>
        </w:rPr>
        <w:t>Các thuật toán Unsupervised Learning</w:t>
      </w:r>
    </w:p>
    <w:p w14:paraId="4EAF52D0" w14:textId="4DEBD4C8" w:rsidR="005A0E1F" w:rsidRPr="005A0E1F" w:rsidRDefault="005A0E1F" w:rsidP="005A0E1F">
      <w:pPr>
        <w:pStyle w:val="ListParagraph"/>
        <w:numPr>
          <w:ilvl w:val="1"/>
          <w:numId w:val="5"/>
        </w:numPr>
        <w:rPr>
          <w:rFonts w:ascii="Times New Roman" w:hAnsi="Times New Roman"/>
          <w:b/>
          <w:bCs/>
          <w:sz w:val="24"/>
          <w:szCs w:val="24"/>
          <w:lang w:val="en-US"/>
        </w:rPr>
      </w:pPr>
      <w:r>
        <w:rPr>
          <w:rFonts w:ascii="Times New Roman" w:hAnsi="Times New Roman"/>
          <w:b/>
          <w:bCs/>
          <w:sz w:val="24"/>
          <w:szCs w:val="24"/>
          <w:lang w:val="en-US"/>
        </w:rPr>
        <w:t>Clustering (Phân cụm)</w:t>
      </w:r>
    </w:p>
    <w:p w14:paraId="37D81415" w14:textId="4C94252A" w:rsidR="005A0E1F" w:rsidRPr="005A0E1F" w:rsidRDefault="005A0E1F" w:rsidP="005A0E1F">
      <w:pPr>
        <w:pStyle w:val="ListParagraph"/>
        <w:numPr>
          <w:ilvl w:val="0"/>
          <w:numId w:val="9"/>
        </w:numPr>
        <w:rPr>
          <w:rFonts w:ascii="Times New Roman" w:hAnsi="Times New Roman" w:cs="Times New Roman"/>
          <w:bCs/>
          <w:sz w:val="24"/>
          <w:szCs w:val="24"/>
          <w:lang w:val="en-US"/>
        </w:rPr>
      </w:pPr>
      <w:r w:rsidRPr="005A0E1F">
        <w:rPr>
          <w:rFonts w:ascii="Times New Roman" w:hAnsi="Times New Roman" w:cs="Times New Roman"/>
          <w:bCs/>
          <w:sz w:val="24"/>
          <w:szCs w:val="24"/>
          <w:lang w:val="en-US"/>
        </w:rPr>
        <w:t>Phân cụm trong học máy không giám sát là quá trình phân loại dữ liệu không có nhãn vào các nhóm dựa trên sự giống nhau giữa chúng. Dưới đây là các ý chính liên quan đến phân cụm:</w:t>
      </w:r>
    </w:p>
    <w:p w14:paraId="77873F92" w14:textId="77777777" w:rsidR="005A0E1F" w:rsidRPr="005A0E1F" w:rsidRDefault="005A0E1F" w:rsidP="005A0E1F">
      <w:pPr>
        <w:pStyle w:val="ListParagraph"/>
        <w:numPr>
          <w:ilvl w:val="0"/>
          <w:numId w:val="10"/>
        </w:numPr>
        <w:rPr>
          <w:rFonts w:ascii="Times New Roman" w:hAnsi="Times New Roman" w:cs="Times New Roman"/>
          <w:bCs/>
          <w:sz w:val="24"/>
          <w:szCs w:val="24"/>
          <w:lang w:val="en-US"/>
        </w:rPr>
      </w:pPr>
      <w:r w:rsidRPr="005A0E1F">
        <w:rPr>
          <w:rFonts w:ascii="Times New Roman" w:hAnsi="Times New Roman" w:cs="Times New Roman"/>
          <w:bCs/>
          <w:sz w:val="24"/>
          <w:szCs w:val="24"/>
          <w:lang w:val="en-US"/>
        </w:rPr>
        <w:t>Mục tiêu: Xác định các mẫu và mối quan hệ không rõ ràng trong dữ liệu mà không cần biết trước ý nghĩa của dữ liệu.</w:t>
      </w:r>
    </w:p>
    <w:p w14:paraId="1A9EAAFE" w14:textId="77777777" w:rsidR="005A0E1F" w:rsidRPr="005A0E1F" w:rsidRDefault="005A0E1F" w:rsidP="005A0E1F">
      <w:pPr>
        <w:pStyle w:val="ListParagraph"/>
        <w:numPr>
          <w:ilvl w:val="0"/>
          <w:numId w:val="10"/>
        </w:numPr>
        <w:rPr>
          <w:rFonts w:ascii="Times New Roman" w:hAnsi="Times New Roman" w:cs="Times New Roman"/>
          <w:bCs/>
          <w:sz w:val="24"/>
          <w:szCs w:val="24"/>
          <w:lang w:val="en-US"/>
        </w:rPr>
      </w:pPr>
      <w:r w:rsidRPr="005A0E1F">
        <w:rPr>
          <w:rFonts w:ascii="Times New Roman" w:hAnsi="Times New Roman" w:cs="Times New Roman"/>
          <w:bCs/>
          <w:sz w:val="24"/>
          <w:szCs w:val="24"/>
          <w:lang w:val="en-US"/>
        </w:rPr>
        <w:t>Ứng dụng: Phân loại dữ liệu dựa trên các mẫu như điểm tương đồng hoặc khác biệt mà thuật toán nhận thấy.</w:t>
      </w:r>
    </w:p>
    <w:p w14:paraId="54129BED" w14:textId="77777777" w:rsidR="005A0E1F" w:rsidRPr="005A0E1F" w:rsidRDefault="005A0E1F" w:rsidP="005A0E1F">
      <w:pPr>
        <w:pStyle w:val="ListParagraph"/>
        <w:numPr>
          <w:ilvl w:val="0"/>
          <w:numId w:val="10"/>
        </w:numPr>
        <w:rPr>
          <w:rFonts w:ascii="Times New Roman" w:hAnsi="Times New Roman" w:cs="Times New Roman"/>
          <w:bCs/>
          <w:sz w:val="24"/>
          <w:szCs w:val="24"/>
          <w:lang w:val="en-US"/>
        </w:rPr>
      </w:pPr>
      <w:r w:rsidRPr="005A0E1F">
        <w:rPr>
          <w:rFonts w:ascii="Times New Roman" w:hAnsi="Times New Roman" w:cs="Times New Roman"/>
          <w:bCs/>
          <w:sz w:val="24"/>
          <w:szCs w:val="24"/>
          <w:lang w:val="en-US"/>
        </w:rPr>
        <w:t>Dữ liệu đầu vào: Thuật toán xử lý các đối tượng dữ liệu thô, không được phân loại trước, và nhóm chúng dựa trên các tham số đầu vào mà không có chỉ định đầu ra.</w:t>
      </w:r>
    </w:p>
    <w:p w14:paraId="10C8C043" w14:textId="6A62AC33" w:rsidR="005A0E1F" w:rsidRPr="005A0E1F" w:rsidRDefault="005A0E1F" w:rsidP="005A0E1F">
      <w:pPr>
        <w:pStyle w:val="ListParagraph"/>
        <w:numPr>
          <w:ilvl w:val="0"/>
          <w:numId w:val="9"/>
        </w:numPr>
        <w:rPr>
          <w:rFonts w:ascii="Times New Roman" w:hAnsi="Times New Roman" w:cs="Times New Roman"/>
          <w:bCs/>
          <w:sz w:val="24"/>
          <w:szCs w:val="24"/>
          <w:lang w:val="en-US"/>
        </w:rPr>
      </w:pPr>
      <w:r w:rsidRPr="005A0E1F">
        <w:rPr>
          <w:rFonts w:ascii="Times New Roman" w:hAnsi="Times New Roman" w:cs="Times New Roman"/>
          <w:bCs/>
          <w:sz w:val="24"/>
          <w:szCs w:val="24"/>
          <w:lang w:val="en-US"/>
        </w:rPr>
        <w:t>Các thuật toán phân cụm phổ biến bao gồm:</w:t>
      </w:r>
    </w:p>
    <w:p w14:paraId="00849460" w14:textId="77777777" w:rsidR="005A0E1F" w:rsidRPr="005A0E1F" w:rsidRDefault="005A0E1F" w:rsidP="005A0E1F">
      <w:pPr>
        <w:pStyle w:val="ListParagraph"/>
        <w:numPr>
          <w:ilvl w:val="0"/>
          <w:numId w:val="11"/>
        </w:numPr>
        <w:rPr>
          <w:rFonts w:ascii="Times New Roman" w:hAnsi="Times New Roman" w:cs="Times New Roman"/>
          <w:bCs/>
          <w:sz w:val="24"/>
          <w:szCs w:val="24"/>
          <w:lang w:val="en-US"/>
        </w:rPr>
      </w:pPr>
      <w:r w:rsidRPr="005A0E1F">
        <w:rPr>
          <w:rFonts w:ascii="Times New Roman" w:hAnsi="Times New Roman" w:cs="Times New Roman"/>
          <w:bCs/>
          <w:sz w:val="24"/>
          <w:szCs w:val="24"/>
          <w:lang w:val="en-US"/>
        </w:rPr>
        <w:t>K-means Clustering: Phân chia dữ liệu thành K cụm dựa trên khoảng cách đến trung tâm cụm.</w:t>
      </w:r>
    </w:p>
    <w:p w14:paraId="793CC5AB" w14:textId="77777777" w:rsidR="005A0E1F" w:rsidRPr="005A0E1F" w:rsidRDefault="005A0E1F" w:rsidP="005A0E1F">
      <w:pPr>
        <w:pStyle w:val="ListParagraph"/>
        <w:numPr>
          <w:ilvl w:val="0"/>
          <w:numId w:val="11"/>
        </w:numPr>
        <w:rPr>
          <w:rFonts w:ascii="Times New Roman" w:hAnsi="Times New Roman" w:cs="Times New Roman"/>
          <w:bCs/>
          <w:sz w:val="24"/>
          <w:szCs w:val="24"/>
          <w:lang w:val="en-US"/>
        </w:rPr>
      </w:pPr>
      <w:r w:rsidRPr="005A0E1F">
        <w:rPr>
          <w:rFonts w:ascii="Times New Roman" w:hAnsi="Times New Roman" w:cs="Times New Roman"/>
          <w:bCs/>
          <w:sz w:val="24"/>
          <w:szCs w:val="24"/>
          <w:lang w:val="en-US"/>
        </w:rPr>
        <w:t>Phân cụm theo cấp bậc: Xây dựng cấu trúc phân cấp của các cụm thông qua liên kết liên tục giữa các đối tượng hoặc nhóm đối tượng.</w:t>
      </w:r>
    </w:p>
    <w:p w14:paraId="1EE91DE8" w14:textId="77777777" w:rsidR="005A0E1F" w:rsidRPr="005A0E1F" w:rsidRDefault="005A0E1F" w:rsidP="005A0E1F">
      <w:pPr>
        <w:pStyle w:val="ListParagraph"/>
        <w:numPr>
          <w:ilvl w:val="0"/>
          <w:numId w:val="11"/>
        </w:numPr>
        <w:rPr>
          <w:rFonts w:ascii="Times New Roman" w:hAnsi="Times New Roman" w:cs="Times New Roman"/>
          <w:bCs/>
          <w:sz w:val="24"/>
          <w:szCs w:val="24"/>
          <w:lang w:val="en-US"/>
        </w:rPr>
      </w:pPr>
      <w:r w:rsidRPr="005A0E1F">
        <w:rPr>
          <w:rFonts w:ascii="Times New Roman" w:hAnsi="Times New Roman" w:cs="Times New Roman"/>
          <w:bCs/>
          <w:sz w:val="24"/>
          <w:szCs w:val="24"/>
          <w:lang w:val="en-US"/>
        </w:rPr>
        <w:t>DBSCAN (Density-Based Spatial Clustering of Applications with Noise): Phân cụm dựa trên mật độ, xác định các cụm dựa trên vùng lân cận có mật độ cao.</w:t>
      </w:r>
    </w:p>
    <w:p w14:paraId="3B0C5141" w14:textId="32D7E140" w:rsidR="005A0E1F" w:rsidRPr="005A0E1F" w:rsidRDefault="005A0E1F" w:rsidP="005A0E1F">
      <w:pPr>
        <w:pStyle w:val="ListParagraph"/>
        <w:numPr>
          <w:ilvl w:val="0"/>
          <w:numId w:val="11"/>
        </w:numPr>
        <w:rPr>
          <w:rFonts w:ascii="Times New Roman" w:hAnsi="Times New Roman" w:cs="Times New Roman"/>
          <w:bCs/>
          <w:sz w:val="24"/>
          <w:szCs w:val="24"/>
          <w:lang w:val="en-US"/>
        </w:rPr>
      </w:pPr>
      <w:r w:rsidRPr="005A0E1F">
        <w:rPr>
          <w:rFonts w:ascii="Times New Roman" w:hAnsi="Times New Roman" w:cs="Times New Roman"/>
          <w:bCs/>
          <w:sz w:val="24"/>
          <w:szCs w:val="24"/>
          <w:lang w:val="en-US"/>
        </w:rPr>
        <w:t>Phân cụm dịch chuyển trung bình (Mean Shift Clustering): Tìm cụm dựa trên tìm kiếm chế độ, điều chỉnh vị trí các cụm theo mật độ dữ liệu.</w:t>
      </w:r>
    </w:p>
    <w:p w14:paraId="6296037A" w14:textId="77777777" w:rsidR="005A0E1F" w:rsidRPr="005A0E1F" w:rsidRDefault="005A0E1F" w:rsidP="005A0E1F">
      <w:pPr>
        <w:pStyle w:val="ListParagraph"/>
        <w:numPr>
          <w:ilvl w:val="0"/>
          <w:numId w:val="11"/>
        </w:numPr>
        <w:rPr>
          <w:rFonts w:ascii="Times New Roman" w:hAnsi="Times New Roman" w:cs="Times New Roman"/>
          <w:bCs/>
          <w:sz w:val="24"/>
          <w:szCs w:val="24"/>
          <w:lang w:val="en-US"/>
        </w:rPr>
      </w:pPr>
      <w:r w:rsidRPr="005A0E1F">
        <w:rPr>
          <w:rFonts w:ascii="Times New Roman" w:hAnsi="Times New Roman" w:cs="Times New Roman"/>
          <w:bCs/>
          <w:sz w:val="24"/>
          <w:szCs w:val="24"/>
          <w:lang w:val="en-US"/>
        </w:rPr>
        <w:lastRenderedPageBreak/>
        <w:t>Phân cụm phổ (Spectral Clustering): Sử dụng lý thuyết đồ thị phổ để nhóm các đối tượng dựa vào cấu trúc và liên kết của chúng trong không gian đa chiều.</w:t>
      </w:r>
    </w:p>
    <w:p w14:paraId="02B9A95F" w14:textId="3010497F" w:rsidR="005A0E1F" w:rsidRDefault="005A0E1F" w:rsidP="005A0E1F">
      <w:pPr>
        <w:ind w:left="540"/>
        <w:rPr>
          <w:rFonts w:ascii="Times New Roman" w:hAnsi="Times New Roman" w:cs="Times New Roman"/>
          <w:bCs/>
          <w:sz w:val="24"/>
          <w:szCs w:val="24"/>
          <w:lang w:val="en-US"/>
        </w:rPr>
      </w:pPr>
      <w:r w:rsidRPr="005A0E1F">
        <w:rPr>
          <w:rFonts w:ascii="Times New Roman" w:hAnsi="Times New Roman" w:cs="Times New Roman"/>
          <w:bCs/>
          <w:sz w:val="24"/>
          <w:szCs w:val="24"/>
          <w:lang w:val="en-US"/>
        </w:rPr>
        <w:t>Thông qua các phương pháp này, phân cụm giúp khai thác thông tin từ dữ liệu lớn hoặc phức tạp mà không cần đến sự giám sát trực tiếp, cho phép tìm hiểu sâu hơn về cấu trúc và đặc điểm ẩn của dữ liệu.</w:t>
      </w:r>
    </w:p>
    <w:p w14:paraId="19D9C39A" w14:textId="0048F073" w:rsidR="00534150" w:rsidRPr="008409FC" w:rsidRDefault="00534150" w:rsidP="00B94FC7">
      <w:pPr>
        <w:pStyle w:val="ListParagraph"/>
        <w:numPr>
          <w:ilvl w:val="0"/>
          <w:numId w:val="38"/>
        </w:numPr>
        <w:rPr>
          <w:rFonts w:ascii="Times New Roman" w:hAnsi="Times New Roman" w:cs="Times New Roman"/>
          <w:b/>
          <w:sz w:val="24"/>
          <w:szCs w:val="24"/>
          <w:lang w:val="en-US"/>
        </w:rPr>
      </w:pPr>
      <w:r w:rsidRPr="008409FC">
        <w:rPr>
          <w:rFonts w:ascii="Times New Roman" w:hAnsi="Times New Roman" w:cs="Times New Roman"/>
          <w:b/>
          <w:sz w:val="24"/>
          <w:szCs w:val="24"/>
          <w:lang w:val="en-US"/>
        </w:rPr>
        <w:t>Thuật toán K-means Clustering</w:t>
      </w:r>
    </w:p>
    <w:p w14:paraId="0A96DEC3" w14:textId="110C2323" w:rsidR="00534150" w:rsidRDefault="00534150" w:rsidP="00534150">
      <w:pPr>
        <w:pStyle w:val="ListParagraph"/>
        <w:numPr>
          <w:ilvl w:val="0"/>
          <w:numId w:val="35"/>
        </w:numPr>
        <w:rPr>
          <w:rFonts w:ascii="Times New Roman" w:hAnsi="Times New Roman" w:cs="Times New Roman"/>
          <w:bCs/>
          <w:sz w:val="24"/>
          <w:szCs w:val="24"/>
          <w:lang w:val="en-US"/>
        </w:rPr>
      </w:pPr>
      <w:r w:rsidRPr="00534150">
        <w:rPr>
          <w:rFonts w:ascii="Times New Roman" w:hAnsi="Times New Roman" w:cs="Times New Roman"/>
          <w:bCs/>
          <w:sz w:val="24"/>
          <w:szCs w:val="24"/>
          <w:lang w:val="en-US"/>
        </w:rPr>
        <w:t xml:space="preserve">Thuật toán K-means là một trong những thuật toán phổ biến nhất trong lĩnh vực học không giám sát (unsupervised learning) được sử dụng rộng rãi để thực hiện phân cụm dữ liệu (clustering). Mục tiêu của thuật toán này là phân chia </w:t>
      </w:r>
      <w:r w:rsidRPr="00534150">
        <w:rPr>
          <w:rFonts w:ascii="Times New Roman" w:hAnsi="Times New Roman" w:cs="Times New Roman"/>
          <w:b/>
          <w:sz w:val="28"/>
          <w:szCs w:val="28"/>
          <w:u w:val="single"/>
          <w:lang w:val="en-US"/>
        </w:rPr>
        <w:t>n</w:t>
      </w:r>
      <w:r w:rsidRPr="00534150">
        <w:rPr>
          <w:rFonts w:ascii="Times New Roman" w:hAnsi="Times New Roman" w:cs="Times New Roman"/>
          <w:bCs/>
          <w:sz w:val="24"/>
          <w:szCs w:val="24"/>
          <w:lang w:val="en-US"/>
        </w:rPr>
        <w:t xml:space="preserve"> quan sát thành </w:t>
      </w:r>
      <w:r w:rsidRPr="00534150">
        <w:rPr>
          <w:rFonts w:ascii="Times New Roman" w:hAnsi="Times New Roman" w:cs="Times New Roman"/>
          <w:b/>
          <w:sz w:val="28"/>
          <w:szCs w:val="28"/>
          <w:u w:val="single"/>
          <w:lang w:val="en-US"/>
        </w:rPr>
        <w:t>k</w:t>
      </w:r>
      <w:r w:rsidRPr="00534150">
        <w:rPr>
          <w:rFonts w:ascii="Times New Roman" w:hAnsi="Times New Roman" w:cs="Times New Roman"/>
          <w:bCs/>
          <w:sz w:val="24"/>
          <w:szCs w:val="24"/>
          <w:lang w:val="en-US"/>
        </w:rPr>
        <w:t xml:space="preserve"> nhóm (hay cụm) sao cho mỗi quan sát thuộc về cụm với trung tâm gần nhất (trung tâm cụm thường được gọi là centroid).</w:t>
      </w:r>
    </w:p>
    <w:p w14:paraId="555F7C7A" w14:textId="1D6ED2A6" w:rsidR="00534150" w:rsidRDefault="00534150" w:rsidP="00534150">
      <w:pPr>
        <w:pStyle w:val="ListParagraph"/>
        <w:numPr>
          <w:ilvl w:val="0"/>
          <w:numId w:val="35"/>
        </w:numPr>
        <w:rPr>
          <w:rFonts w:ascii="Times New Roman" w:hAnsi="Times New Roman" w:cs="Times New Roman"/>
          <w:bCs/>
          <w:sz w:val="24"/>
          <w:szCs w:val="24"/>
          <w:lang w:val="en-US"/>
        </w:rPr>
      </w:pPr>
      <w:r>
        <w:rPr>
          <w:rFonts w:ascii="Times New Roman" w:hAnsi="Times New Roman" w:cs="Times New Roman"/>
          <w:bCs/>
          <w:sz w:val="24"/>
          <w:szCs w:val="24"/>
          <w:lang w:val="en-US"/>
        </w:rPr>
        <w:t>Công thức của thuật toán K-means</w:t>
      </w:r>
    </w:p>
    <w:p w14:paraId="21B081C5" w14:textId="490D5088" w:rsidR="00534150" w:rsidRDefault="00534150" w:rsidP="00534150">
      <w:pPr>
        <w:pStyle w:val="ListParagraph"/>
        <w:numPr>
          <w:ilvl w:val="0"/>
          <w:numId w:val="8"/>
        </w:numPr>
        <w:rPr>
          <w:rFonts w:ascii="Times New Roman" w:hAnsi="Times New Roman" w:cs="Times New Roman"/>
          <w:bCs/>
          <w:sz w:val="24"/>
          <w:szCs w:val="24"/>
          <w:lang w:val="en-US"/>
        </w:rPr>
      </w:pPr>
      <w:r w:rsidRPr="00534150">
        <w:rPr>
          <w:rFonts w:ascii="Times New Roman" w:hAnsi="Times New Roman" w:cs="Times New Roman"/>
          <w:b/>
          <w:sz w:val="24"/>
          <w:szCs w:val="24"/>
          <w:lang w:val="en-US"/>
        </w:rPr>
        <w:t>Khởi tạo</w:t>
      </w:r>
      <w:r w:rsidRPr="00534150">
        <w:rPr>
          <w:rFonts w:ascii="Times New Roman" w:hAnsi="Times New Roman" w:cs="Times New Roman"/>
          <w:bCs/>
          <w:sz w:val="24"/>
          <w:szCs w:val="24"/>
          <w:lang w:val="en-US"/>
        </w:rPr>
        <w:t xml:space="preserve">: Chọn ngẫu nhiên </w:t>
      </w:r>
      <w:r w:rsidRPr="00534150">
        <w:rPr>
          <w:rFonts w:ascii="Times New Roman" w:hAnsi="Times New Roman" w:cs="Times New Roman"/>
          <w:b/>
          <w:sz w:val="24"/>
          <w:szCs w:val="24"/>
          <w:u w:val="single"/>
          <w:lang w:val="en-US"/>
        </w:rPr>
        <w:t>K</w:t>
      </w:r>
      <w:r w:rsidRPr="00534150">
        <w:rPr>
          <w:rFonts w:ascii="Times New Roman" w:hAnsi="Times New Roman" w:cs="Times New Roman"/>
          <w:bCs/>
          <w:sz w:val="24"/>
          <w:szCs w:val="24"/>
          <w:lang w:val="en-US"/>
        </w:rPr>
        <w:t xml:space="preserve"> điểm dữ liệu ban đầu làm các centroid.</w:t>
      </w:r>
    </w:p>
    <w:p w14:paraId="29B9D690" w14:textId="09552667" w:rsidR="00534150" w:rsidRDefault="00534150" w:rsidP="00534150">
      <w:pPr>
        <w:pStyle w:val="ListParagraph"/>
        <w:numPr>
          <w:ilvl w:val="0"/>
          <w:numId w:val="8"/>
        </w:numPr>
        <w:rPr>
          <w:rFonts w:ascii="Times New Roman" w:hAnsi="Times New Roman" w:cs="Times New Roman"/>
          <w:bCs/>
          <w:sz w:val="24"/>
          <w:szCs w:val="24"/>
          <w:lang w:val="en-US"/>
        </w:rPr>
      </w:pPr>
      <w:r w:rsidRPr="00534150">
        <w:rPr>
          <w:rFonts w:ascii="Times New Roman" w:hAnsi="Times New Roman" w:cs="Times New Roman"/>
          <w:b/>
          <w:bCs/>
          <w:sz w:val="24"/>
          <w:szCs w:val="24"/>
        </w:rPr>
        <w:t>Gán nhãn cụm</w:t>
      </w:r>
      <w:r w:rsidRPr="00534150">
        <w:rPr>
          <w:rFonts w:ascii="Times New Roman" w:hAnsi="Times New Roman" w:cs="Times New Roman"/>
          <w:bCs/>
          <w:sz w:val="24"/>
          <w:szCs w:val="24"/>
        </w:rPr>
        <w:t>: Mỗi điểm dữ liệu được gán vào cụm có centroid gần nhất. Khoảng cách thường được tính bằng khoảng cách Euclidean, được tính bằng công thức:</w:t>
      </w:r>
    </w:p>
    <w:p w14:paraId="3E96952A" w14:textId="22B16B3A" w:rsidR="00534150" w:rsidRDefault="00534150" w:rsidP="00534150">
      <w:pPr>
        <w:pStyle w:val="ListParagraph"/>
        <w:ind w:left="1530"/>
        <w:jc w:val="center"/>
        <w:rPr>
          <w:rFonts w:ascii="Times New Roman" w:hAnsi="Times New Roman" w:cs="Times New Roman"/>
          <w:bCs/>
          <w:sz w:val="24"/>
          <w:szCs w:val="24"/>
          <w:lang w:val="en-US"/>
        </w:rPr>
      </w:pPr>
      <w:r w:rsidRPr="00534150">
        <w:rPr>
          <w:rFonts w:ascii="Times New Roman" w:hAnsi="Times New Roman" w:cs="Times New Roman"/>
          <w:bCs/>
          <w:sz w:val="24"/>
          <w:szCs w:val="24"/>
          <w:lang w:val="en-US"/>
        </w:rPr>
        <w:drawing>
          <wp:inline distT="0" distB="0" distL="0" distR="0" wp14:anchorId="0B6B4892" wp14:editId="49DF8F30">
            <wp:extent cx="3444240" cy="1032358"/>
            <wp:effectExtent l="0" t="0" r="3810" b="0"/>
            <wp:docPr id="842438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38020" name=""/>
                    <pic:cNvPicPr/>
                  </pic:nvPicPr>
                  <pic:blipFill>
                    <a:blip r:embed="rId7"/>
                    <a:stretch>
                      <a:fillRect/>
                    </a:stretch>
                  </pic:blipFill>
                  <pic:spPr>
                    <a:xfrm>
                      <a:off x="0" y="0"/>
                      <a:ext cx="3455005" cy="1035585"/>
                    </a:xfrm>
                    <a:prstGeom prst="rect">
                      <a:avLst/>
                    </a:prstGeom>
                  </pic:spPr>
                </pic:pic>
              </a:graphicData>
            </a:graphic>
          </wp:inline>
        </w:drawing>
      </w:r>
    </w:p>
    <w:p w14:paraId="297D7712" w14:textId="1C2E52A6" w:rsidR="00534150" w:rsidRDefault="00534150" w:rsidP="00534150">
      <w:pPr>
        <w:pStyle w:val="ListParagraph"/>
        <w:ind w:left="1530"/>
        <w:rPr>
          <w:rFonts w:ascii="Times New Roman" w:hAnsi="Times New Roman" w:cs="Times New Roman"/>
          <w:bCs/>
          <w:sz w:val="24"/>
          <w:szCs w:val="24"/>
          <w:lang w:val="en-US"/>
        </w:rPr>
      </w:pPr>
      <w:r w:rsidRPr="00534150">
        <w:rPr>
          <w:rFonts w:ascii="Times New Roman" w:hAnsi="Times New Roman" w:cs="Times New Roman"/>
          <w:bCs/>
          <w:sz w:val="24"/>
          <w:szCs w:val="24"/>
          <w:lang w:val="en-US"/>
        </w:rPr>
        <w:t xml:space="preserve">trong đó </w:t>
      </w:r>
      <w:r w:rsidRPr="00534150">
        <w:rPr>
          <w:rFonts w:ascii="Times New Roman" w:hAnsi="Times New Roman" w:cs="Times New Roman"/>
          <w:bCs/>
          <w:sz w:val="28"/>
          <w:szCs w:val="28"/>
          <w:lang w:val="en-US"/>
        </w:rPr>
        <w:t>x</w:t>
      </w:r>
      <w:r w:rsidRPr="00534150">
        <w:rPr>
          <w:rFonts w:ascii="Times New Roman" w:hAnsi="Times New Roman" w:cs="Times New Roman"/>
          <w:bCs/>
          <w:sz w:val="28"/>
          <w:szCs w:val="28"/>
          <w:vertAlign w:val="subscript"/>
          <w:lang w:val="en-US"/>
        </w:rPr>
        <w:t>i</w:t>
      </w:r>
      <w:r w:rsidRPr="00534150">
        <w:rPr>
          <w:rFonts w:ascii="Times New Roman" w:hAnsi="Times New Roman" w:cs="Times New Roman"/>
          <w:bCs/>
          <w:sz w:val="24"/>
          <w:szCs w:val="24"/>
          <w:lang w:val="en-US"/>
        </w:rPr>
        <w:t xml:space="preserve"> là giá trị của điểm dữ liệu trên chiều i, </w:t>
      </w:r>
      <w:r w:rsidRPr="00534150">
        <w:rPr>
          <w:rFonts w:ascii="Times New Roman" w:hAnsi="Times New Roman" w:cs="Times New Roman"/>
          <w:bCs/>
          <w:sz w:val="28"/>
          <w:szCs w:val="28"/>
          <w:lang w:val="en-US"/>
        </w:rPr>
        <w:t>c</w:t>
      </w:r>
      <w:r w:rsidRPr="00534150">
        <w:rPr>
          <w:rFonts w:ascii="Times New Roman" w:hAnsi="Times New Roman" w:cs="Times New Roman"/>
          <w:bCs/>
          <w:sz w:val="28"/>
          <w:szCs w:val="28"/>
          <w:vertAlign w:val="subscript"/>
          <w:lang w:val="en-US"/>
        </w:rPr>
        <w:t>i</w:t>
      </w:r>
      <w:r w:rsidRPr="00534150">
        <w:rPr>
          <w:rFonts w:ascii="Times New Roman" w:hAnsi="Times New Roman" w:cs="Times New Roman"/>
          <w:bCs/>
          <w:sz w:val="24"/>
          <w:szCs w:val="24"/>
          <w:lang w:val="en-US"/>
        </w:rPr>
        <w:t xml:space="preserve"> là giá trị của centroid trên chiều i, và d là số chiều của không gian dữ liệu.</w:t>
      </w:r>
    </w:p>
    <w:p w14:paraId="0E37CD1A" w14:textId="5CF0BF5B" w:rsidR="00534150" w:rsidRDefault="00534150" w:rsidP="00534150">
      <w:pPr>
        <w:pStyle w:val="ListParagraph"/>
        <w:numPr>
          <w:ilvl w:val="0"/>
          <w:numId w:val="8"/>
        </w:numPr>
        <w:rPr>
          <w:rFonts w:ascii="Times New Roman" w:hAnsi="Times New Roman" w:cs="Times New Roman"/>
          <w:bCs/>
          <w:sz w:val="24"/>
          <w:szCs w:val="24"/>
          <w:lang w:val="en-US"/>
        </w:rPr>
      </w:pPr>
      <w:r w:rsidRPr="00534150">
        <w:rPr>
          <w:rFonts w:ascii="Times New Roman" w:hAnsi="Times New Roman" w:cs="Times New Roman"/>
          <w:b/>
          <w:bCs/>
          <w:sz w:val="24"/>
          <w:szCs w:val="24"/>
        </w:rPr>
        <w:t>Cập nhật centroid</w:t>
      </w:r>
      <w:r w:rsidRPr="00534150">
        <w:rPr>
          <w:rFonts w:ascii="Times New Roman" w:hAnsi="Times New Roman" w:cs="Times New Roman"/>
          <w:bCs/>
          <w:sz w:val="24"/>
          <w:szCs w:val="24"/>
        </w:rPr>
        <w:t>: Sau khi tất cả các điểm đã được gán vào các cụm, centroid mới của mỗi cụm được tính toán lại bằng cách lấy trung bình cộng các điểm trong cụm đó:</w:t>
      </w:r>
    </w:p>
    <w:p w14:paraId="584CFBB7" w14:textId="74620149" w:rsidR="00534150" w:rsidRDefault="00534150" w:rsidP="00534150">
      <w:pPr>
        <w:pStyle w:val="ListParagraph"/>
        <w:ind w:left="1530"/>
        <w:jc w:val="center"/>
        <w:rPr>
          <w:rFonts w:ascii="Times New Roman" w:hAnsi="Times New Roman" w:cs="Times New Roman"/>
          <w:bCs/>
          <w:sz w:val="24"/>
          <w:szCs w:val="24"/>
          <w:lang w:val="en-US"/>
        </w:rPr>
      </w:pPr>
      <w:r w:rsidRPr="00534150">
        <w:rPr>
          <w:rFonts w:ascii="Times New Roman" w:hAnsi="Times New Roman" w:cs="Times New Roman"/>
          <w:bCs/>
          <w:sz w:val="24"/>
          <w:szCs w:val="24"/>
          <w:lang w:val="en-US"/>
        </w:rPr>
        <w:drawing>
          <wp:inline distT="0" distB="0" distL="0" distR="0" wp14:anchorId="6ED84C85" wp14:editId="3C9B5A04">
            <wp:extent cx="2305168" cy="853440"/>
            <wp:effectExtent l="0" t="0" r="0" b="3810"/>
            <wp:docPr id="118877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773200" name=""/>
                    <pic:cNvPicPr/>
                  </pic:nvPicPr>
                  <pic:blipFill>
                    <a:blip r:embed="rId8"/>
                    <a:stretch>
                      <a:fillRect/>
                    </a:stretch>
                  </pic:blipFill>
                  <pic:spPr>
                    <a:xfrm>
                      <a:off x="0" y="0"/>
                      <a:ext cx="2306006" cy="853750"/>
                    </a:xfrm>
                    <a:prstGeom prst="rect">
                      <a:avLst/>
                    </a:prstGeom>
                  </pic:spPr>
                </pic:pic>
              </a:graphicData>
            </a:graphic>
          </wp:inline>
        </w:drawing>
      </w:r>
    </w:p>
    <w:p w14:paraId="36962D90" w14:textId="5A3E9338" w:rsidR="00534150" w:rsidRDefault="00534150" w:rsidP="00534150">
      <w:pPr>
        <w:pStyle w:val="ListParagraph"/>
        <w:ind w:left="1530"/>
        <w:rPr>
          <w:rFonts w:ascii="Times New Roman" w:hAnsi="Times New Roman" w:cs="Times New Roman"/>
          <w:bCs/>
          <w:sz w:val="24"/>
          <w:szCs w:val="24"/>
          <w:lang w:val="en-US"/>
        </w:rPr>
      </w:pPr>
      <w:r w:rsidRPr="00534150">
        <w:rPr>
          <w:rFonts w:ascii="Times New Roman" w:hAnsi="Times New Roman" w:cs="Times New Roman"/>
          <w:bCs/>
          <w:sz w:val="24"/>
          <w:szCs w:val="24"/>
        </w:rPr>
        <w:t xml:space="preserve">trong đó </w:t>
      </w:r>
      <w:r w:rsidRPr="00534150">
        <w:rPr>
          <w:rFonts w:ascii="Times New Roman" w:hAnsi="Times New Roman" w:cs="Times New Roman"/>
          <w:bCs/>
          <w:i/>
          <w:iCs/>
          <w:sz w:val="28"/>
          <w:szCs w:val="28"/>
        </w:rPr>
        <w:t>Sj</w:t>
      </w:r>
      <w:r w:rsidRPr="00534150">
        <w:rPr>
          <w:rFonts w:ascii="Times New Roman" w:hAnsi="Times New Roman" w:cs="Times New Roman"/>
          <w:bCs/>
          <w:sz w:val="28"/>
          <w:szCs w:val="28"/>
        </w:rPr>
        <w:t>​</w:t>
      </w:r>
      <w:r w:rsidRPr="00534150">
        <w:rPr>
          <w:rFonts w:ascii="Times New Roman" w:hAnsi="Times New Roman" w:cs="Times New Roman"/>
          <w:bCs/>
          <w:sz w:val="24"/>
          <w:szCs w:val="24"/>
        </w:rPr>
        <w:t xml:space="preserve"> là tập hợp các điểm dữ liệu trong cụm </w:t>
      </w:r>
      <w:r>
        <w:rPr>
          <w:rFonts w:ascii="Times New Roman" w:hAnsi="Times New Roman" w:cs="Times New Roman"/>
          <w:bCs/>
          <w:sz w:val="24"/>
          <w:szCs w:val="24"/>
          <w:lang w:val="en-US"/>
        </w:rPr>
        <w:t xml:space="preserve"> </w:t>
      </w:r>
      <w:r w:rsidRPr="00534150">
        <w:rPr>
          <w:rFonts w:ascii="Times New Roman" w:hAnsi="Times New Roman" w:cs="Times New Roman"/>
          <w:bCs/>
          <w:i/>
          <w:iCs/>
          <w:sz w:val="28"/>
          <w:szCs w:val="28"/>
        </w:rPr>
        <w:t>j</w:t>
      </w:r>
      <w:r w:rsidRPr="00534150">
        <w:rPr>
          <w:rFonts w:ascii="Times New Roman" w:hAnsi="Times New Roman" w:cs="Times New Roman"/>
          <w:bCs/>
          <w:sz w:val="24"/>
          <w:szCs w:val="24"/>
        </w:rPr>
        <w:t xml:space="preserve"> và </w:t>
      </w:r>
      <w:r w:rsidRPr="00534150">
        <w:rPr>
          <w:rFonts w:ascii="Times New Roman" w:hAnsi="Times New Roman" w:cs="Times New Roman"/>
          <w:bCs/>
          <w:sz w:val="28"/>
          <w:szCs w:val="28"/>
          <w:lang w:val="en-US"/>
        </w:rPr>
        <w:t>|</w:t>
      </w:r>
      <w:r w:rsidRPr="00534150">
        <w:rPr>
          <w:rFonts w:ascii="Times New Roman" w:hAnsi="Times New Roman" w:cs="Times New Roman"/>
          <w:bCs/>
          <w:i/>
          <w:iCs/>
          <w:sz w:val="28"/>
          <w:szCs w:val="28"/>
        </w:rPr>
        <w:t>Sj</w:t>
      </w:r>
      <w:r w:rsidRPr="00534150">
        <w:rPr>
          <w:rFonts w:ascii="Times New Roman" w:hAnsi="Times New Roman" w:cs="Times New Roman"/>
          <w:bCs/>
          <w:sz w:val="28"/>
          <w:szCs w:val="28"/>
        </w:rPr>
        <w:t>​</w:t>
      </w:r>
      <w:r w:rsidRPr="00534150">
        <w:rPr>
          <w:rFonts w:ascii="Times New Roman" w:hAnsi="Times New Roman" w:cs="Times New Roman"/>
          <w:bCs/>
          <w:sz w:val="28"/>
          <w:szCs w:val="28"/>
          <w:lang w:val="en-US"/>
        </w:rPr>
        <w:t>|</w:t>
      </w:r>
      <w:r w:rsidRPr="00534150">
        <w:rPr>
          <w:rFonts w:ascii="Times New Roman" w:hAnsi="Times New Roman" w:cs="Times New Roman"/>
          <w:bCs/>
          <w:sz w:val="24"/>
          <w:szCs w:val="24"/>
        </w:rPr>
        <w:t xml:space="preserve"> là số lượng điểm trong cụm đó.</w:t>
      </w:r>
    </w:p>
    <w:p w14:paraId="5A05B09A" w14:textId="17F67910" w:rsidR="00534150" w:rsidRDefault="00FD0A02" w:rsidP="00FD0A02">
      <w:pPr>
        <w:pStyle w:val="ListParagraph"/>
        <w:numPr>
          <w:ilvl w:val="0"/>
          <w:numId w:val="8"/>
        </w:numPr>
        <w:rPr>
          <w:rFonts w:ascii="Times New Roman" w:hAnsi="Times New Roman" w:cs="Times New Roman"/>
          <w:bCs/>
          <w:sz w:val="24"/>
          <w:szCs w:val="24"/>
          <w:lang w:val="en-US"/>
        </w:rPr>
      </w:pPr>
      <w:r w:rsidRPr="00FD0A02">
        <w:rPr>
          <w:rFonts w:ascii="Times New Roman" w:hAnsi="Times New Roman" w:cs="Times New Roman"/>
          <w:b/>
          <w:sz w:val="24"/>
          <w:szCs w:val="24"/>
          <w:lang w:val="en-US"/>
        </w:rPr>
        <w:t>Lặp lại:</w:t>
      </w:r>
      <w:r w:rsidRPr="00FD0A02">
        <w:rPr>
          <w:rFonts w:ascii="Times New Roman" w:hAnsi="Times New Roman" w:cs="Times New Roman"/>
          <w:bCs/>
          <w:sz w:val="24"/>
          <w:szCs w:val="24"/>
          <w:lang w:val="en-US"/>
        </w:rPr>
        <w:t xml:space="preserve"> Quá trình gán nhãn cụm và cập nhật centroid được lặp lại cho đến khi đạt được điều kiện dừng (ví dụ như các centroid không thay đổi nữa giữa các lần lặp, hoặc đã đạt số lần lặp tối đa, hoặc sự thay đổi trong tổng khoảng cách giữa các điểm dữ liệu và centroid của chúng dưới một ngưỡng nhất định).</w:t>
      </w:r>
    </w:p>
    <w:p w14:paraId="4017D108" w14:textId="071D6CFB" w:rsidR="00FD0A02" w:rsidRDefault="00FD0A02" w:rsidP="00FD0A02">
      <w:pPr>
        <w:pStyle w:val="ListParagraph"/>
        <w:numPr>
          <w:ilvl w:val="0"/>
          <w:numId w:val="37"/>
        </w:numPr>
        <w:rPr>
          <w:rFonts w:ascii="Times New Roman" w:hAnsi="Times New Roman" w:cs="Times New Roman"/>
          <w:bCs/>
          <w:sz w:val="24"/>
          <w:szCs w:val="24"/>
          <w:lang w:val="en-US"/>
        </w:rPr>
      </w:pPr>
      <w:r>
        <w:rPr>
          <w:rFonts w:ascii="Times New Roman" w:hAnsi="Times New Roman" w:cs="Times New Roman"/>
          <w:bCs/>
          <w:sz w:val="24"/>
          <w:szCs w:val="24"/>
          <w:lang w:val="en-US"/>
        </w:rPr>
        <w:t>Hình ảnh về thuật toán K-means:</w:t>
      </w:r>
    </w:p>
    <w:p w14:paraId="68349A39" w14:textId="257B34E4" w:rsidR="00FD0A02" w:rsidRDefault="00FD0A02" w:rsidP="00FD0A02">
      <w:pPr>
        <w:pStyle w:val="ListParagraph"/>
        <w:ind w:left="1440"/>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drawing>
          <wp:inline distT="0" distB="0" distL="0" distR="0" wp14:anchorId="02A8E500" wp14:editId="3910C094">
            <wp:extent cx="4404360" cy="2221807"/>
            <wp:effectExtent l="0" t="0" r="0" b="0"/>
            <wp:docPr id="15834136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13671" name="Picture 1583413671"/>
                    <pic:cNvPicPr/>
                  </pic:nvPicPr>
                  <pic:blipFill>
                    <a:blip r:embed="rId9">
                      <a:extLst>
                        <a:ext uri="{28A0092B-C50C-407E-A947-70E740481C1C}">
                          <a14:useLocalDpi xmlns:a14="http://schemas.microsoft.com/office/drawing/2010/main" val="0"/>
                        </a:ext>
                      </a:extLst>
                    </a:blip>
                    <a:stretch>
                      <a:fillRect/>
                    </a:stretch>
                  </pic:blipFill>
                  <pic:spPr>
                    <a:xfrm>
                      <a:off x="0" y="0"/>
                      <a:ext cx="4410505" cy="2224907"/>
                    </a:xfrm>
                    <a:prstGeom prst="rect">
                      <a:avLst/>
                    </a:prstGeom>
                  </pic:spPr>
                </pic:pic>
              </a:graphicData>
            </a:graphic>
          </wp:inline>
        </w:drawing>
      </w:r>
    </w:p>
    <w:p w14:paraId="165850C7" w14:textId="36CA435C" w:rsidR="00FD0A02" w:rsidRDefault="00FD0A02" w:rsidP="00FD0A02">
      <w:pPr>
        <w:pStyle w:val="ListParagraph"/>
        <w:ind w:left="1440"/>
        <w:rPr>
          <w:rFonts w:ascii="Times New Roman" w:hAnsi="Times New Roman" w:cs="Times New Roman"/>
          <w:bCs/>
          <w:sz w:val="24"/>
          <w:szCs w:val="24"/>
          <w:lang w:val="en-US"/>
        </w:rPr>
      </w:pPr>
      <w:r>
        <w:rPr>
          <w:rFonts w:ascii="Times New Roman" w:hAnsi="Times New Roman" w:cs="Times New Roman"/>
          <w:bCs/>
          <w:sz w:val="24"/>
          <w:szCs w:val="24"/>
          <w:lang w:val="en-US"/>
        </w:rPr>
        <w:drawing>
          <wp:inline distT="0" distB="0" distL="0" distR="0" wp14:anchorId="088702F5" wp14:editId="3AE9AEA8">
            <wp:extent cx="4321914" cy="2834640"/>
            <wp:effectExtent l="0" t="0" r="2540" b="3810"/>
            <wp:docPr id="15738616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61606" name="Picture 1573861606"/>
                    <pic:cNvPicPr/>
                  </pic:nvPicPr>
                  <pic:blipFill>
                    <a:blip r:embed="rId10">
                      <a:extLst>
                        <a:ext uri="{28A0092B-C50C-407E-A947-70E740481C1C}">
                          <a14:useLocalDpi xmlns:a14="http://schemas.microsoft.com/office/drawing/2010/main" val="0"/>
                        </a:ext>
                      </a:extLst>
                    </a:blip>
                    <a:stretch>
                      <a:fillRect/>
                    </a:stretch>
                  </pic:blipFill>
                  <pic:spPr>
                    <a:xfrm>
                      <a:off x="0" y="0"/>
                      <a:ext cx="4329309" cy="2839490"/>
                    </a:xfrm>
                    <a:prstGeom prst="rect">
                      <a:avLst/>
                    </a:prstGeom>
                  </pic:spPr>
                </pic:pic>
              </a:graphicData>
            </a:graphic>
          </wp:inline>
        </w:drawing>
      </w:r>
    </w:p>
    <w:p w14:paraId="69C0B91B" w14:textId="257747FE" w:rsidR="00B94FC7" w:rsidRPr="008409FC" w:rsidRDefault="00B94FC7" w:rsidP="00B94FC7">
      <w:pPr>
        <w:pStyle w:val="ListParagraph"/>
        <w:numPr>
          <w:ilvl w:val="0"/>
          <w:numId w:val="38"/>
        </w:numPr>
        <w:rPr>
          <w:rFonts w:ascii="Times New Roman" w:hAnsi="Times New Roman" w:cs="Times New Roman"/>
          <w:b/>
          <w:sz w:val="24"/>
          <w:szCs w:val="24"/>
          <w:lang w:val="en-US"/>
        </w:rPr>
      </w:pPr>
      <w:r w:rsidRPr="008409FC">
        <w:rPr>
          <w:rFonts w:ascii="Times New Roman" w:hAnsi="Times New Roman" w:cs="Times New Roman"/>
          <w:b/>
          <w:sz w:val="24"/>
          <w:szCs w:val="24"/>
          <w:lang w:val="en-US"/>
        </w:rPr>
        <w:t>Thuật toán phân cụm theo cấp bậc</w:t>
      </w:r>
    </w:p>
    <w:p w14:paraId="57ACFADC" w14:textId="6FAC6353" w:rsidR="00FD0A02" w:rsidRDefault="00B94FC7" w:rsidP="00B94FC7">
      <w:pPr>
        <w:pStyle w:val="ListParagraph"/>
        <w:numPr>
          <w:ilvl w:val="0"/>
          <w:numId w:val="37"/>
        </w:numPr>
        <w:rPr>
          <w:rFonts w:ascii="Times New Roman" w:hAnsi="Times New Roman" w:cs="Times New Roman"/>
          <w:bCs/>
          <w:sz w:val="24"/>
          <w:szCs w:val="24"/>
          <w:lang w:val="en-US"/>
        </w:rPr>
      </w:pPr>
      <w:r w:rsidRPr="00B94FC7">
        <w:rPr>
          <w:rFonts w:ascii="Times New Roman" w:hAnsi="Times New Roman" w:cs="Times New Roman"/>
          <w:bCs/>
          <w:sz w:val="24"/>
          <w:szCs w:val="24"/>
        </w:rPr>
        <w:t>Trong lĩnh vực học không giám sát (unsupervised learning), thuật toán phân cụm theo cấp bậc (hierarchical clustering) được sử dụng rộng rãi để phân chia dữ liệu thành các cụm dựa trên độ tương tự của chúng. Có hai hướng tiếp cận chính: Agglomerative (tổng hợp) và Divisive (chia tách). Trong bối cảnh học không giám sát, mục tiêu là tổ chức dữ liệu thành các cấu trúc có ý nghĩa mà không có bất kỳ nhãn nào được cung cấp trước.</w:t>
      </w:r>
    </w:p>
    <w:p w14:paraId="77F56C6D" w14:textId="77777777" w:rsidR="00B94FC7" w:rsidRPr="00B94FC7" w:rsidRDefault="00B94FC7" w:rsidP="00B94FC7">
      <w:pPr>
        <w:pStyle w:val="ListParagraph"/>
        <w:numPr>
          <w:ilvl w:val="0"/>
          <w:numId w:val="37"/>
        </w:numPr>
        <w:rPr>
          <w:rFonts w:ascii="Times New Roman" w:hAnsi="Times New Roman" w:cs="Times New Roman"/>
          <w:b/>
          <w:bCs/>
          <w:sz w:val="24"/>
          <w:szCs w:val="24"/>
          <w:lang w:val="en-US"/>
        </w:rPr>
      </w:pPr>
      <w:r w:rsidRPr="00B94FC7">
        <w:rPr>
          <w:rFonts w:ascii="Times New Roman" w:hAnsi="Times New Roman" w:cs="Times New Roman"/>
          <w:b/>
          <w:bCs/>
          <w:sz w:val="24"/>
          <w:szCs w:val="24"/>
          <w:lang w:val="en-US"/>
        </w:rPr>
        <w:t>Thuật toán Agglomerative Clustering</w:t>
      </w:r>
    </w:p>
    <w:p w14:paraId="1F9FE22A" w14:textId="77777777" w:rsidR="00B94FC7" w:rsidRPr="00B94FC7" w:rsidRDefault="00B94FC7" w:rsidP="00B94FC7">
      <w:pPr>
        <w:pStyle w:val="ListParagraph"/>
        <w:numPr>
          <w:ilvl w:val="0"/>
          <w:numId w:val="8"/>
        </w:numPr>
        <w:rPr>
          <w:rFonts w:ascii="Times New Roman" w:hAnsi="Times New Roman" w:cs="Times New Roman"/>
          <w:bCs/>
          <w:sz w:val="24"/>
          <w:szCs w:val="24"/>
          <w:lang w:val="en-US"/>
        </w:rPr>
      </w:pPr>
      <w:r w:rsidRPr="00B94FC7">
        <w:rPr>
          <w:rFonts w:ascii="Times New Roman" w:hAnsi="Times New Roman" w:cs="Times New Roman"/>
          <w:bCs/>
          <w:sz w:val="24"/>
          <w:szCs w:val="24"/>
          <w:lang w:val="en-US"/>
        </w:rPr>
        <w:t>Bước 1: Khởi tạo</w:t>
      </w:r>
    </w:p>
    <w:p w14:paraId="53B42B8A" w14:textId="217B6866" w:rsidR="00B94FC7" w:rsidRPr="00B94FC7" w:rsidRDefault="00B94FC7" w:rsidP="00B94FC7">
      <w:pPr>
        <w:pStyle w:val="ListParagraph"/>
        <w:numPr>
          <w:ilvl w:val="0"/>
          <w:numId w:val="9"/>
        </w:numPr>
        <w:rPr>
          <w:rFonts w:ascii="Times New Roman" w:hAnsi="Times New Roman" w:cs="Times New Roman"/>
          <w:bCs/>
          <w:sz w:val="24"/>
          <w:szCs w:val="24"/>
          <w:lang w:val="en-US"/>
        </w:rPr>
      </w:pPr>
      <w:r w:rsidRPr="00B94FC7">
        <w:rPr>
          <w:rFonts w:ascii="Times New Roman" w:hAnsi="Times New Roman" w:cs="Times New Roman"/>
          <w:bCs/>
          <w:sz w:val="24"/>
          <w:szCs w:val="24"/>
          <w:lang w:val="en-US"/>
        </w:rPr>
        <w:t>Bắt đầu bằng cách coi mỗi điểm dữ liệu là một cụm riêng lẻ. Vì vậy, nếu có N điểm dữ liệu, ta có N cụm.</w:t>
      </w:r>
    </w:p>
    <w:p w14:paraId="41F73582" w14:textId="77777777" w:rsidR="00B94FC7" w:rsidRPr="00B94FC7" w:rsidRDefault="00B94FC7" w:rsidP="00B94FC7">
      <w:pPr>
        <w:pStyle w:val="ListParagraph"/>
        <w:numPr>
          <w:ilvl w:val="0"/>
          <w:numId w:val="8"/>
        </w:numPr>
        <w:rPr>
          <w:rFonts w:ascii="Times New Roman" w:hAnsi="Times New Roman" w:cs="Times New Roman"/>
          <w:bCs/>
          <w:sz w:val="24"/>
          <w:szCs w:val="24"/>
          <w:lang w:val="en-US"/>
        </w:rPr>
      </w:pPr>
      <w:r w:rsidRPr="00B94FC7">
        <w:rPr>
          <w:rFonts w:ascii="Times New Roman" w:hAnsi="Times New Roman" w:cs="Times New Roman"/>
          <w:bCs/>
          <w:sz w:val="24"/>
          <w:szCs w:val="24"/>
          <w:lang w:val="en-US"/>
        </w:rPr>
        <w:t>Bước 2: Tính toán khoảng cách</w:t>
      </w:r>
    </w:p>
    <w:p w14:paraId="43CC970A" w14:textId="77777777" w:rsidR="00B94FC7" w:rsidRPr="00B94FC7" w:rsidRDefault="00B94FC7" w:rsidP="00B94FC7">
      <w:pPr>
        <w:pStyle w:val="ListParagraph"/>
        <w:numPr>
          <w:ilvl w:val="0"/>
          <w:numId w:val="9"/>
        </w:numPr>
        <w:rPr>
          <w:rFonts w:ascii="Times New Roman" w:hAnsi="Times New Roman" w:cs="Times New Roman"/>
          <w:bCs/>
          <w:sz w:val="24"/>
          <w:szCs w:val="24"/>
          <w:lang w:val="en-US"/>
        </w:rPr>
      </w:pPr>
      <w:r w:rsidRPr="00B94FC7">
        <w:rPr>
          <w:rFonts w:ascii="Times New Roman" w:hAnsi="Times New Roman" w:cs="Times New Roman"/>
          <w:bCs/>
          <w:sz w:val="24"/>
          <w:szCs w:val="24"/>
          <w:lang w:val="en-US"/>
        </w:rPr>
        <w:t>Tính toán khoảng cách giữa các cụm bằng cách sử dụng một số tiêu chí như khoảng cách Euclidean, khoảng cách Manhattan, hoặc bất kỳ phương pháp nào khác phù hợp với dữ liệu và yêu cầu phân tích.</w:t>
      </w:r>
    </w:p>
    <w:p w14:paraId="1ACB3A2B" w14:textId="77777777" w:rsidR="00B94FC7" w:rsidRPr="00B94FC7" w:rsidRDefault="00B94FC7" w:rsidP="00B94FC7">
      <w:pPr>
        <w:pStyle w:val="ListParagraph"/>
        <w:numPr>
          <w:ilvl w:val="0"/>
          <w:numId w:val="8"/>
        </w:numPr>
        <w:rPr>
          <w:rFonts w:ascii="Times New Roman" w:hAnsi="Times New Roman" w:cs="Times New Roman"/>
          <w:bCs/>
          <w:sz w:val="24"/>
          <w:szCs w:val="24"/>
          <w:lang w:val="en-US"/>
        </w:rPr>
      </w:pPr>
      <w:r w:rsidRPr="00B94FC7">
        <w:rPr>
          <w:rFonts w:ascii="Times New Roman" w:hAnsi="Times New Roman" w:cs="Times New Roman"/>
          <w:bCs/>
          <w:sz w:val="24"/>
          <w:szCs w:val="24"/>
          <w:lang w:val="en-US"/>
        </w:rPr>
        <w:t>Bước 3: Gộp cụm</w:t>
      </w:r>
    </w:p>
    <w:p w14:paraId="01834DCE" w14:textId="77777777" w:rsidR="00B94FC7" w:rsidRPr="00B94FC7" w:rsidRDefault="00B94FC7" w:rsidP="00B94FC7">
      <w:pPr>
        <w:pStyle w:val="ListParagraph"/>
        <w:numPr>
          <w:ilvl w:val="0"/>
          <w:numId w:val="9"/>
        </w:numPr>
        <w:rPr>
          <w:rFonts w:ascii="Times New Roman" w:hAnsi="Times New Roman" w:cs="Times New Roman"/>
          <w:bCs/>
          <w:sz w:val="24"/>
          <w:szCs w:val="24"/>
          <w:lang w:val="en-US"/>
        </w:rPr>
      </w:pPr>
      <w:r w:rsidRPr="00B94FC7">
        <w:rPr>
          <w:rFonts w:ascii="Times New Roman" w:hAnsi="Times New Roman" w:cs="Times New Roman"/>
          <w:bCs/>
          <w:sz w:val="24"/>
          <w:szCs w:val="24"/>
          <w:lang w:val="en-US"/>
        </w:rPr>
        <w:lastRenderedPageBreak/>
        <w:t>Tìm cặp cụm có khoảng cách thấp nhất và gộp chúng lại với nhau, tạo thành một cụm mới.</w:t>
      </w:r>
    </w:p>
    <w:p w14:paraId="254C8492" w14:textId="77777777" w:rsidR="00B94FC7" w:rsidRPr="00B94FC7" w:rsidRDefault="00B94FC7" w:rsidP="00B94FC7">
      <w:pPr>
        <w:pStyle w:val="ListParagraph"/>
        <w:numPr>
          <w:ilvl w:val="0"/>
          <w:numId w:val="8"/>
        </w:numPr>
        <w:rPr>
          <w:rFonts w:ascii="Times New Roman" w:hAnsi="Times New Roman" w:cs="Times New Roman"/>
          <w:bCs/>
          <w:sz w:val="24"/>
          <w:szCs w:val="24"/>
          <w:lang w:val="en-US"/>
        </w:rPr>
      </w:pPr>
      <w:r w:rsidRPr="00B94FC7">
        <w:rPr>
          <w:rFonts w:ascii="Times New Roman" w:hAnsi="Times New Roman" w:cs="Times New Roman"/>
          <w:bCs/>
          <w:sz w:val="24"/>
          <w:szCs w:val="24"/>
          <w:lang w:val="en-US"/>
        </w:rPr>
        <w:t>Bước 4: Cập nhật khoảng cách</w:t>
      </w:r>
    </w:p>
    <w:p w14:paraId="03869961" w14:textId="1029C8A0" w:rsidR="00B94FC7" w:rsidRPr="00B94FC7" w:rsidRDefault="00F75EAD" w:rsidP="00B94FC7">
      <w:pPr>
        <w:pStyle w:val="ListParagraph"/>
        <w:numPr>
          <w:ilvl w:val="0"/>
          <w:numId w:val="9"/>
        </w:numPr>
        <w:rPr>
          <w:rFonts w:ascii="Times New Roman" w:hAnsi="Times New Roman" w:cs="Times New Roman"/>
          <w:bCs/>
          <w:sz w:val="24"/>
          <w:szCs w:val="24"/>
          <w:lang w:val="en-US"/>
        </w:rPr>
      </w:pPr>
      <w:r w:rsidRPr="00F75EAD">
        <w:rPr>
          <w:rFonts w:ascii="Times New Roman" w:hAnsi="Times New Roman" w:cs="Times New Roman"/>
          <w:bCs/>
          <w:sz w:val="24"/>
          <w:szCs w:val="24"/>
        </w:rPr>
        <w:t xml:space="preserve">Khi hai cụm </w:t>
      </w:r>
      <w:r w:rsidRPr="00F75EAD">
        <w:rPr>
          <w:rFonts w:ascii="Times New Roman" w:hAnsi="Times New Roman" w:cs="Times New Roman"/>
          <w:bCs/>
          <w:i/>
          <w:iCs/>
          <w:sz w:val="24"/>
          <w:szCs w:val="24"/>
        </w:rPr>
        <w:t>Ci</w:t>
      </w:r>
      <w:r w:rsidRPr="00F75EAD">
        <w:rPr>
          <w:rFonts w:ascii="Times New Roman" w:hAnsi="Times New Roman" w:cs="Times New Roman"/>
          <w:bCs/>
          <w:sz w:val="24"/>
          <w:szCs w:val="24"/>
        </w:rPr>
        <w:t xml:space="preserve">​ và </w:t>
      </w:r>
      <w:r w:rsidRPr="00F75EAD">
        <w:rPr>
          <w:rFonts w:ascii="Times New Roman" w:hAnsi="Times New Roman" w:cs="Times New Roman"/>
          <w:bCs/>
          <w:i/>
          <w:iCs/>
          <w:sz w:val="24"/>
          <w:szCs w:val="24"/>
        </w:rPr>
        <w:t>Cj</w:t>
      </w:r>
      <w:r w:rsidRPr="00F75EAD">
        <w:rPr>
          <w:rFonts w:ascii="Times New Roman" w:hAnsi="Times New Roman" w:cs="Times New Roman"/>
          <w:bCs/>
          <w:sz w:val="24"/>
          <w:szCs w:val="24"/>
        </w:rPr>
        <w:t xml:space="preserve">​ được gộp thành một cụm mới </w:t>
      </w:r>
      <w:r w:rsidRPr="00F75EAD">
        <w:rPr>
          <w:rFonts w:ascii="Times New Roman" w:hAnsi="Times New Roman" w:cs="Times New Roman"/>
          <w:bCs/>
          <w:i/>
          <w:iCs/>
          <w:sz w:val="24"/>
          <w:szCs w:val="24"/>
        </w:rPr>
        <w:t>Ck</w:t>
      </w:r>
      <w:r w:rsidRPr="00F75EAD">
        <w:rPr>
          <w:rFonts w:ascii="Times New Roman" w:hAnsi="Times New Roman" w:cs="Times New Roman"/>
          <w:bCs/>
          <w:sz w:val="24"/>
          <w:szCs w:val="24"/>
        </w:rPr>
        <w:t xml:space="preserve">​, ta cần cập nhật khoảng cách giữa </w:t>
      </w:r>
      <w:r w:rsidRPr="00F75EAD">
        <w:rPr>
          <w:rFonts w:ascii="Times New Roman" w:hAnsi="Times New Roman" w:cs="Times New Roman"/>
          <w:bCs/>
          <w:i/>
          <w:iCs/>
          <w:sz w:val="24"/>
          <w:szCs w:val="24"/>
        </w:rPr>
        <w:t>Ck</w:t>
      </w:r>
      <w:r w:rsidRPr="00F75EAD">
        <w:rPr>
          <w:rFonts w:ascii="Times New Roman" w:hAnsi="Times New Roman" w:cs="Times New Roman"/>
          <w:bCs/>
          <w:sz w:val="24"/>
          <w:szCs w:val="24"/>
        </w:rPr>
        <w:t>​ và tất cả các cụm còn lại</w:t>
      </w:r>
      <w:r w:rsidR="00B94FC7" w:rsidRPr="00B94FC7">
        <w:rPr>
          <w:rFonts w:ascii="Times New Roman" w:hAnsi="Times New Roman" w:cs="Times New Roman"/>
          <w:bCs/>
          <w:sz w:val="24"/>
          <w:szCs w:val="24"/>
          <w:lang w:val="en-US"/>
        </w:rPr>
        <w:t>. Có nhiều phương pháp để cập nhật khoảng cách này, bao gồm:</w:t>
      </w:r>
    </w:p>
    <w:p w14:paraId="5DB6D007" w14:textId="77777777" w:rsidR="00B94FC7" w:rsidRDefault="00B94FC7" w:rsidP="00B94FC7">
      <w:pPr>
        <w:pStyle w:val="ListParagraph"/>
        <w:numPr>
          <w:ilvl w:val="0"/>
          <w:numId w:val="39"/>
        </w:numPr>
        <w:rPr>
          <w:rFonts w:ascii="Times New Roman" w:hAnsi="Times New Roman" w:cs="Times New Roman"/>
          <w:bCs/>
          <w:sz w:val="24"/>
          <w:szCs w:val="24"/>
          <w:lang w:val="en-US"/>
        </w:rPr>
      </w:pPr>
      <w:r w:rsidRPr="00B94FC7">
        <w:rPr>
          <w:rFonts w:ascii="Times New Roman" w:hAnsi="Times New Roman" w:cs="Times New Roman"/>
          <w:bCs/>
          <w:sz w:val="24"/>
          <w:szCs w:val="24"/>
          <w:lang w:val="en-US"/>
        </w:rPr>
        <w:t>Single Linkage: Khoảng cách giữa hai cụm là khoảng cách ngắn nhất giữa bất kỳ thành viên nào của cụm này đến bất kỳ thành viên nào của cụm kia.</w:t>
      </w:r>
    </w:p>
    <w:p w14:paraId="2AA4F26B" w14:textId="5851EAE1" w:rsidR="00B94FC7" w:rsidRPr="00B94FC7" w:rsidRDefault="00F75EAD" w:rsidP="00F75EAD">
      <w:pPr>
        <w:pStyle w:val="ListParagraph"/>
        <w:ind w:left="1980"/>
        <w:jc w:val="center"/>
        <w:rPr>
          <w:rFonts w:ascii="Times New Roman" w:hAnsi="Times New Roman" w:cs="Times New Roman"/>
          <w:bCs/>
          <w:sz w:val="24"/>
          <w:szCs w:val="24"/>
          <w:lang w:val="en-US"/>
        </w:rPr>
      </w:pPr>
      <w:r w:rsidRPr="00F75EAD">
        <w:rPr>
          <w:rFonts w:ascii="Times New Roman" w:hAnsi="Times New Roman" w:cs="Times New Roman"/>
          <w:bCs/>
          <w:sz w:val="24"/>
          <w:szCs w:val="24"/>
          <w:lang w:val="en-US"/>
        </w:rPr>
        <w:drawing>
          <wp:inline distT="0" distB="0" distL="0" distR="0" wp14:anchorId="59ACA21D" wp14:editId="4ED40D59">
            <wp:extent cx="3867690" cy="562053"/>
            <wp:effectExtent l="0" t="0" r="0" b="9525"/>
            <wp:docPr id="1630535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35420" name=""/>
                    <pic:cNvPicPr/>
                  </pic:nvPicPr>
                  <pic:blipFill>
                    <a:blip r:embed="rId11"/>
                    <a:stretch>
                      <a:fillRect/>
                    </a:stretch>
                  </pic:blipFill>
                  <pic:spPr>
                    <a:xfrm>
                      <a:off x="0" y="0"/>
                      <a:ext cx="3867690" cy="562053"/>
                    </a:xfrm>
                    <a:prstGeom prst="rect">
                      <a:avLst/>
                    </a:prstGeom>
                  </pic:spPr>
                </pic:pic>
              </a:graphicData>
            </a:graphic>
          </wp:inline>
        </w:drawing>
      </w:r>
    </w:p>
    <w:p w14:paraId="49577E10" w14:textId="77777777" w:rsidR="00B94FC7" w:rsidRDefault="00B94FC7" w:rsidP="00B94FC7">
      <w:pPr>
        <w:pStyle w:val="ListParagraph"/>
        <w:numPr>
          <w:ilvl w:val="0"/>
          <w:numId w:val="39"/>
        </w:numPr>
        <w:rPr>
          <w:rFonts w:ascii="Times New Roman" w:hAnsi="Times New Roman" w:cs="Times New Roman"/>
          <w:bCs/>
          <w:sz w:val="24"/>
          <w:szCs w:val="24"/>
          <w:lang w:val="en-US"/>
        </w:rPr>
      </w:pPr>
      <w:r w:rsidRPr="00B94FC7">
        <w:rPr>
          <w:rFonts w:ascii="Times New Roman" w:hAnsi="Times New Roman" w:cs="Times New Roman"/>
          <w:bCs/>
          <w:sz w:val="24"/>
          <w:szCs w:val="24"/>
          <w:lang w:val="en-US"/>
        </w:rPr>
        <w:t>Complete Linkage: Khoảng cách giữa hai cụm là khoảng cách lớn nhất giữa bất kỳ thành viên nào của cụm này đến bất kỳ thành viên nào của cụm kia.</w:t>
      </w:r>
    </w:p>
    <w:p w14:paraId="7CA884D3" w14:textId="6B0BC372" w:rsidR="00F75EAD" w:rsidRPr="00B94FC7" w:rsidRDefault="00F75EAD" w:rsidP="00F75EAD">
      <w:pPr>
        <w:pStyle w:val="ListParagraph"/>
        <w:ind w:left="1980"/>
        <w:jc w:val="center"/>
        <w:rPr>
          <w:rFonts w:ascii="Times New Roman" w:hAnsi="Times New Roman" w:cs="Times New Roman"/>
          <w:bCs/>
          <w:sz w:val="24"/>
          <w:szCs w:val="24"/>
          <w:lang w:val="en-US"/>
        </w:rPr>
      </w:pPr>
      <w:r w:rsidRPr="00F75EAD">
        <w:rPr>
          <w:rFonts w:ascii="Times New Roman" w:hAnsi="Times New Roman" w:cs="Times New Roman"/>
          <w:bCs/>
          <w:sz w:val="24"/>
          <w:szCs w:val="24"/>
          <w:lang w:val="en-US"/>
        </w:rPr>
        <w:drawing>
          <wp:inline distT="0" distB="0" distL="0" distR="0" wp14:anchorId="3D55CB46" wp14:editId="1F6414C6">
            <wp:extent cx="3943900" cy="543001"/>
            <wp:effectExtent l="0" t="0" r="0" b="9525"/>
            <wp:docPr id="67049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93247" name=""/>
                    <pic:cNvPicPr/>
                  </pic:nvPicPr>
                  <pic:blipFill>
                    <a:blip r:embed="rId12"/>
                    <a:stretch>
                      <a:fillRect/>
                    </a:stretch>
                  </pic:blipFill>
                  <pic:spPr>
                    <a:xfrm>
                      <a:off x="0" y="0"/>
                      <a:ext cx="3943900" cy="543001"/>
                    </a:xfrm>
                    <a:prstGeom prst="rect">
                      <a:avLst/>
                    </a:prstGeom>
                  </pic:spPr>
                </pic:pic>
              </a:graphicData>
            </a:graphic>
          </wp:inline>
        </w:drawing>
      </w:r>
    </w:p>
    <w:p w14:paraId="3C8C01FB" w14:textId="77777777" w:rsidR="00B94FC7" w:rsidRDefault="00B94FC7" w:rsidP="00B94FC7">
      <w:pPr>
        <w:pStyle w:val="ListParagraph"/>
        <w:numPr>
          <w:ilvl w:val="0"/>
          <w:numId w:val="39"/>
        </w:numPr>
        <w:rPr>
          <w:rFonts w:ascii="Times New Roman" w:hAnsi="Times New Roman" w:cs="Times New Roman"/>
          <w:bCs/>
          <w:sz w:val="24"/>
          <w:szCs w:val="24"/>
          <w:lang w:val="en-US"/>
        </w:rPr>
      </w:pPr>
      <w:r w:rsidRPr="00B94FC7">
        <w:rPr>
          <w:rFonts w:ascii="Times New Roman" w:hAnsi="Times New Roman" w:cs="Times New Roman"/>
          <w:bCs/>
          <w:sz w:val="24"/>
          <w:szCs w:val="24"/>
          <w:lang w:val="en-US"/>
        </w:rPr>
        <w:t>Average Linkage: Khoảng cách giữa hai cụm là trung bình cộng của khoảng cách giữa mọi cặp thành viên của hai cụm.</w:t>
      </w:r>
    </w:p>
    <w:p w14:paraId="38D5B43D" w14:textId="770E4537" w:rsidR="00F75EAD" w:rsidRPr="00B94FC7" w:rsidRDefault="00F75EAD" w:rsidP="00F75EAD">
      <w:pPr>
        <w:pStyle w:val="ListParagraph"/>
        <w:ind w:left="1980"/>
        <w:jc w:val="center"/>
        <w:rPr>
          <w:rFonts w:ascii="Times New Roman" w:hAnsi="Times New Roman" w:cs="Times New Roman"/>
          <w:bCs/>
          <w:sz w:val="24"/>
          <w:szCs w:val="24"/>
          <w:lang w:val="en-US"/>
        </w:rPr>
      </w:pPr>
      <w:r w:rsidRPr="00F75EAD">
        <w:rPr>
          <w:rFonts w:ascii="Times New Roman" w:hAnsi="Times New Roman" w:cs="Times New Roman"/>
          <w:bCs/>
          <w:sz w:val="24"/>
          <w:szCs w:val="24"/>
          <w:lang w:val="en-US"/>
        </w:rPr>
        <w:drawing>
          <wp:inline distT="0" distB="0" distL="0" distR="0" wp14:anchorId="79823F12" wp14:editId="56D13928">
            <wp:extent cx="4229100" cy="776061"/>
            <wp:effectExtent l="0" t="0" r="0" b="5080"/>
            <wp:docPr id="1460219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19580" name=""/>
                    <pic:cNvPicPr/>
                  </pic:nvPicPr>
                  <pic:blipFill>
                    <a:blip r:embed="rId13"/>
                    <a:stretch>
                      <a:fillRect/>
                    </a:stretch>
                  </pic:blipFill>
                  <pic:spPr>
                    <a:xfrm>
                      <a:off x="0" y="0"/>
                      <a:ext cx="4274734" cy="784435"/>
                    </a:xfrm>
                    <a:prstGeom prst="rect">
                      <a:avLst/>
                    </a:prstGeom>
                  </pic:spPr>
                </pic:pic>
              </a:graphicData>
            </a:graphic>
          </wp:inline>
        </w:drawing>
      </w:r>
    </w:p>
    <w:p w14:paraId="1F10035B" w14:textId="77777777" w:rsidR="00B94FC7" w:rsidRPr="00B94FC7" w:rsidRDefault="00B94FC7" w:rsidP="00B94FC7">
      <w:pPr>
        <w:pStyle w:val="ListParagraph"/>
        <w:numPr>
          <w:ilvl w:val="0"/>
          <w:numId w:val="8"/>
        </w:numPr>
        <w:rPr>
          <w:rFonts w:ascii="Times New Roman" w:hAnsi="Times New Roman" w:cs="Times New Roman"/>
          <w:bCs/>
          <w:sz w:val="24"/>
          <w:szCs w:val="24"/>
          <w:lang w:val="en-US"/>
        </w:rPr>
      </w:pPr>
      <w:r w:rsidRPr="00B94FC7">
        <w:rPr>
          <w:rFonts w:ascii="Times New Roman" w:hAnsi="Times New Roman" w:cs="Times New Roman"/>
          <w:bCs/>
          <w:sz w:val="24"/>
          <w:szCs w:val="24"/>
          <w:lang w:val="en-US"/>
        </w:rPr>
        <w:t>Bước 5: Lặp lại</w:t>
      </w:r>
    </w:p>
    <w:p w14:paraId="445D75ED" w14:textId="77777777" w:rsidR="00B94FC7" w:rsidRPr="00B94FC7" w:rsidRDefault="00B94FC7" w:rsidP="00B94FC7">
      <w:pPr>
        <w:pStyle w:val="ListParagraph"/>
        <w:numPr>
          <w:ilvl w:val="0"/>
          <w:numId w:val="9"/>
        </w:numPr>
        <w:rPr>
          <w:rFonts w:ascii="Times New Roman" w:hAnsi="Times New Roman" w:cs="Times New Roman"/>
          <w:bCs/>
          <w:sz w:val="24"/>
          <w:szCs w:val="24"/>
          <w:lang w:val="en-US"/>
        </w:rPr>
      </w:pPr>
      <w:r w:rsidRPr="00B94FC7">
        <w:rPr>
          <w:rFonts w:ascii="Times New Roman" w:hAnsi="Times New Roman" w:cs="Times New Roman"/>
          <w:bCs/>
          <w:sz w:val="24"/>
          <w:szCs w:val="24"/>
          <w:lang w:val="en-US"/>
        </w:rPr>
        <w:t>Lặp lại quá trình từ Bước 3 cho đến khi tất cả dữ liệu được gộp vào một cụm duy nhất hoặc đạt đến số lượng cụm mong muốn.</w:t>
      </w:r>
    </w:p>
    <w:p w14:paraId="5081E3F5" w14:textId="77777777" w:rsidR="00B94FC7" w:rsidRPr="00B94FC7" w:rsidRDefault="00B94FC7" w:rsidP="00B94FC7">
      <w:pPr>
        <w:pStyle w:val="ListParagraph"/>
        <w:numPr>
          <w:ilvl w:val="0"/>
          <w:numId w:val="8"/>
        </w:numPr>
        <w:rPr>
          <w:rFonts w:ascii="Times New Roman" w:hAnsi="Times New Roman" w:cs="Times New Roman"/>
          <w:bCs/>
          <w:sz w:val="24"/>
          <w:szCs w:val="24"/>
          <w:lang w:val="en-US"/>
        </w:rPr>
      </w:pPr>
      <w:r w:rsidRPr="00B94FC7">
        <w:rPr>
          <w:rFonts w:ascii="Times New Roman" w:hAnsi="Times New Roman" w:cs="Times New Roman"/>
          <w:bCs/>
          <w:sz w:val="24"/>
          <w:szCs w:val="24"/>
          <w:lang w:val="en-US"/>
        </w:rPr>
        <w:t>Bước 6: Tạo Dendrogram</w:t>
      </w:r>
    </w:p>
    <w:p w14:paraId="22130632" w14:textId="77777777" w:rsidR="00B94FC7" w:rsidRPr="00B94FC7" w:rsidRDefault="00B94FC7" w:rsidP="00B94FC7">
      <w:pPr>
        <w:pStyle w:val="ListParagraph"/>
        <w:numPr>
          <w:ilvl w:val="0"/>
          <w:numId w:val="9"/>
        </w:numPr>
        <w:rPr>
          <w:rFonts w:ascii="Times New Roman" w:hAnsi="Times New Roman" w:cs="Times New Roman"/>
          <w:bCs/>
          <w:sz w:val="24"/>
          <w:szCs w:val="24"/>
          <w:lang w:val="en-US"/>
        </w:rPr>
      </w:pPr>
      <w:r w:rsidRPr="00B94FC7">
        <w:rPr>
          <w:rFonts w:ascii="Times New Roman" w:hAnsi="Times New Roman" w:cs="Times New Roman"/>
          <w:bCs/>
          <w:sz w:val="24"/>
          <w:szCs w:val="24"/>
          <w:lang w:val="en-US"/>
        </w:rPr>
        <w:t>Dendrogram là một biểu đồ biểu diễn quá trình gộp các cụm và giúp xác định số lượng cụm phù hợp bằng cách cắt dendrogram ở mức độ phù hợp.</w:t>
      </w:r>
    </w:p>
    <w:p w14:paraId="284F8E8D" w14:textId="501A67C5" w:rsidR="00B94FC7" w:rsidRDefault="00F75EAD" w:rsidP="00F75EAD">
      <w:pPr>
        <w:pStyle w:val="ListParagraph"/>
        <w:numPr>
          <w:ilvl w:val="0"/>
          <w:numId w:val="40"/>
        </w:numPr>
        <w:rPr>
          <w:rFonts w:ascii="Times New Roman" w:hAnsi="Times New Roman" w:cs="Times New Roman"/>
          <w:bCs/>
          <w:sz w:val="24"/>
          <w:szCs w:val="24"/>
          <w:lang w:val="en-US"/>
        </w:rPr>
      </w:pPr>
      <w:r>
        <w:rPr>
          <w:rFonts w:ascii="Times New Roman" w:hAnsi="Times New Roman" w:cs="Times New Roman"/>
          <w:bCs/>
          <w:sz w:val="24"/>
          <w:szCs w:val="24"/>
          <w:lang w:val="en-US"/>
        </w:rPr>
        <w:t>Hình ảnh về thuật toán phân cụm cấp bậc</w:t>
      </w:r>
    </w:p>
    <w:p w14:paraId="0257A751" w14:textId="46F4252A" w:rsidR="00F75EAD" w:rsidRDefault="00F75EAD" w:rsidP="00F75EAD">
      <w:pPr>
        <w:pStyle w:val="ListParagraph"/>
        <w:ind w:left="1440"/>
        <w:jc w:val="center"/>
        <w:rPr>
          <w:rFonts w:ascii="Times New Roman" w:hAnsi="Times New Roman" w:cs="Times New Roman"/>
          <w:bCs/>
          <w:sz w:val="24"/>
          <w:szCs w:val="24"/>
          <w:lang w:val="en-US"/>
        </w:rPr>
      </w:pPr>
      <w:r>
        <w:rPr>
          <w:rFonts w:ascii="Times New Roman" w:hAnsi="Times New Roman" w:cs="Times New Roman"/>
          <w:bCs/>
          <w:sz w:val="24"/>
          <w:szCs w:val="24"/>
          <w:lang w:val="en-US"/>
        </w:rPr>
        <w:drawing>
          <wp:inline distT="0" distB="0" distL="0" distR="0" wp14:anchorId="1F429619" wp14:editId="2E99AB08">
            <wp:extent cx="3695700" cy="2023554"/>
            <wp:effectExtent l="0" t="0" r="0" b="0"/>
            <wp:docPr id="10766266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26691" name="Picture 1076626691"/>
                    <pic:cNvPicPr/>
                  </pic:nvPicPr>
                  <pic:blipFill>
                    <a:blip r:embed="rId14">
                      <a:extLst>
                        <a:ext uri="{28A0092B-C50C-407E-A947-70E740481C1C}">
                          <a14:useLocalDpi xmlns:a14="http://schemas.microsoft.com/office/drawing/2010/main" val="0"/>
                        </a:ext>
                      </a:extLst>
                    </a:blip>
                    <a:stretch>
                      <a:fillRect/>
                    </a:stretch>
                  </pic:blipFill>
                  <pic:spPr>
                    <a:xfrm>
                      <a:off x="0" y="0"/>
                      <a:ext cx="3703608" cy="2027884"/>
                    </a:xfrm>
                    <a:prstGeom prst="rect">
                      <a:avLst/>
                    </a:prstGeom>
                  </pic:spPr>
                </pic:pic>
              </a:graphicData>
            </a:graphic>
          </wp:inline>
        </w:drawing>
      </w:r>
    </w:p>
    <w:p w14:paraId="225142D0" w14:textId="2DDDE0EE" w:rsidR="00F75EAD" w:rsidRPr="00FD0A02" w:rsidRDefault="00F75EAD" w:rsidP="00F75EAD">
      <w:pPr>
        <w:pStyle w:val="ListParagraph"/>
        <w:ind w:left="1440"/>
        <w:jc w:val="center"/>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drawing>
          <wp:inline distT="0" distB="0" distL="0" distR="0" wp14:anchorId="340AE221" wp14:editId="7C916FEB">
            <wp:extent cx="4436533" cy="1996440"/>
            <wp:effectExtent l="0" t="0" r="2540" b="3810"/>
            <wp:docPr id="12232297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29709" name="Picture 1223229709"/>
                    <pic:cNvPicPr/>
                  </pic:nvPicPr>
                  <pic:blipFill>
                    <a:blip r:embed="rId15">
                      <a:extLst>
                        <a:ext uri="{28A0092B-C50C-407E-A947-70E740481C1C}">
                          <a14:useLocalDpi xmlns:a14="http://schemas.microsoft.com/office/drawing/2010/main" val="0"/>
                        </a:ext>
                      </a:extLst>
                    </a:blip>
                    <a:stretch>
                      <a:fillRect/>
                    </a:stretch>
                  </pic:blipFill>
                  <pic:spPr>
                    <a:xfrm>
                      <a:off x="0" y="0"/>
                      <a:ext cx="4438622" cy="1997380"/>
                    </a:xfrm>
                    <a:prstGeom prst="rect">
                      <a:avLst/>
                    </a:prstGeom>
                  </pic:spPr>
                </pic:pic>
              </a:graphicData>
            </a:graphic>
          </wp:inline>
        </w:drawing>
      </w:r>
    </w:p>
    <w:p w14:paraId="4CE61C85" w14:textId="3F254555" w:rsidR="005A0E1F" w:rsidRDefault="005A0E1F" w:rsidP="005A0E1F">
      <w:pPr>
        <w:pStyle w:val="ListParagraph"/>
        <w:numPr>
          <w:ilvl w:val="1"/>
          <w:numId w:val="5"/>
        </w:numPr>
        <w:rPr>
          <w:rFonts w:ascii="Times New Roman" w:hAnsi="Times New Roman"/>
          <w:b/>
          <w:bCs/>
          <w:sz w:val="24"/>
          <w:szCs w:val="24"/>
          <w:lang w:val="en-US"/>
        </w:rPr>
      </w:pPr>
      <w:r w:rsidRPr="005A0E1F">
        <w:rPr>
          <w:rFonts w:ascii="Times New Roman" w:hAnsi="Times New Roman"/>
          <w:b/>
          <w:bCs/>
          <w:sz w:val="24"/>
          <w:szCs w:val="24"/>
          <w:lang w:val="en-US"/>
        </w:rPr>
        <w:t>Association Rule Learning</w:t>
      </w:r>
    </w:p>
    <w:p w14:paraId="17AD61DF" w14:textId="19B40039" w:rsidR="009D4E03" w:rsidRPr="009D4E03" w:rsidRDefault="009D4E03" w:rsidP="009D4E03">
      <w:pPr>
        <w:pStyle w:val="ListParagraph"/>
        <w:numPr>
          <w:ilvl w:val="0"/>
          <w:numId w:val="13"/>
        </w:numPr>
        <w:rPr>
          <w:rFonts w:ascii="Times New Roman" w:hAnsi="Times New Roman"/>
          <w:sz w:val="24"/>
          <w:szCs w:val="24"/>
          <w:lang w:val="en-US"/>
        </w:rPr>
      </w:pPr>
      <w:r w:rsidRPr="009D4E03">
        <w:rPr>
          <w:rFonts w:ascii="Times New Roman" w:hAnsi="Times New Roman"/>
          <w:sz w:val="24"/>
          <w:szCs w:val="24"/>
          <w:lang w:val="en-US"/>
        </w:rPr>
        <w:t>Học quy tắc kết hợp là một kỹ thuật trong học máy không giám sát dùng để khám phá mối liên kết giữa các tham số trong tập dữ liệu lớn. Dưới đây là những điểm chính về kỹ thuật này:</w:t>
      </w:r>
    </w:p>
    <w:p w14:paraId="71906E4B" w14:textId="77777777" w:rsidR="009D4E03" w:rsidRPr="009D4E03" w:rsidRDefault="009D4E03" w:rsidP="009D4E03">
      <w:pPr>
        <w:pStyle w:val="ListParagraph"/>
        <w:numPr>
          <w:ilvl w:val="0"/>
          <w:numId w:val="12"/>
        </w:numPr>
        <w:rPr>
          <w:rFonts w:ascii="Times New Roman" w:hAnsi="Times New Roman"/>
          <w:sz w:val="24"/>
          <w:szCs w:val="24"/>
          <w:lang w:val="en-US"/>
        </w:rPr>
      </w:pPr>
      <w:r w:rsidRPr="009D4E03">
        <w:rPr>
          <w:rFonts w:ascii="Times New Roman" w:hAnsi="Times New Roman"/>
          <w:sz w:val="24"/>
          <w:szCs w:val="24"/>
          <w:lang w:val="en-US"/>
        </w:rPr>
        <w:t>Mục đích: Khám phá và hiểu các mối quan hệ hữu ích giữa các sản phẩm trong các tình huống như phân tích giỏ hàng mua sắm.</w:t>
      </w:r>
    </w:p>
    <w:p w14:paraId="4CE41B9F" w14:textId="77777777" w:rsidR="009D4E03" w:rsidRPr="009D4E03" w:rsidRDefault="009D4E03" w:rsidP="009D4E03">
      <w:pPr>
        <w:pStyle w:val="ListParagraph"/>
        <w:numPr>
          <w:ilvl w:val="0"/>
          <w:numId w:val="12"/>
        </w:numPr>
        <w:rPr>
          <w:rFonts w:ascii="Times New Roman" w:hAnsi="Times New Roman"/>
          <w:sz w:val="24"/>
          <w:szCs w:val="24"/>
          <w:lang w:val="en-US"/>
        </w:rPr>
      </w:pPr>
      <w:r w:rsidRPr="009D4E03">
        <w:rPr>
          <w:rFonts w:ascii="Times New Roman" w:hAnsi="Times New Roman"/>
          <w:sz w:val="24"/>
          <w:szCs w:val="24"/>
          <w:lang w:val="en-US"/>
        </w:rPr>
        <w:t>Ứng dụng: Giúp các cửa hàng và doanh nghiệp phân tích mối quan hệ giữa các sản phẩm dựa trên hành vi mua sắm của khách hàng, như việc mua sữa thường đi kèm với mua bánh mì, trứng hoặc bơ.</w:t>
      </w:r>
    </w:p>
    <w:p w14:paraId="66047DA6" w14:textId="77777777" w:rsidR="009D4E03" w:rsidRPr="009D4E03" w:rsidRDefault="009D4E03" w:rsidP="009D4E03">
      <w:pPr>
        <w:pStyle w:val="ListParagraph"/>
        <w:numPr>
          <w:ilvl w:val="0"/>
          <w:numId w:val="12"/>
        </w:numPr>
        <w:rPr>
          <w:rFonts w:ascii="Times New Roman" w:hAnsi="Times New Roman"/>
          <w:sz w:val="24"/>
          <w:szCs w:val="24"/>
          <w:lang w:val="en-US"/>
        </w:rPr>
      </w:pPr>
      <w:r w:rsidRPr="009D4E03">
        <w:rPr>
          <w:rFonts w:ascii="Times New Roman" w:hAnsi="Times New Roman"/>
          <w:sz w:val="24"/>
          <w:szCs w:val="24"/>
          <w:lang w:val="en-US"/>
        </w:rPr>
        <w:t>Tăng doanh số: Các mô hình này được sử dụng để lên kế hoạch cho các chương trình khuyến mãi và ưu đãi, tăng doanh số bán hàng.</w:t>
      </w:r>
    </w:p>
    <w:p w14:paraId="4017DE42" w14:textId="4704B351" w:rsidR="009D4E03" w:rsidRPr="009D4E03" w:rsidRDefault="009D4E03" w:rsidP="009D4E03">
      <w:pPr>
        <w:pStyle w:val="ListParagraph"/>
        <w:numPr>
          <w:ilvl w:val="0"/>
          <w:numId w:val="13"/>
        </w:numPr>
        <w:rPr>
          <w:rFonts w:ascii="Times New Roman" w:hAnsi="Times New Roman"/>
          <w:sz w:val="24"/>
          <w:szCs w:val="24"/>
          <w:lang w:val="en-US"/>
        </w:rPr>
      </w:pPr>
      <w:r w:rsidRPr="009D4E03">
        <w:rPr>
          <w:rFonts w:ascii="Times New Roman" w:hAnsi="Times New Roman"/>
          <w:sz w:val="24"/>
          <w:szCs w:val="24"/>
          <w:lang w:val="en-US"/>
        </w:rPr>
        <w:t>Các thuật toán phổ biến cho khai thác quy tắc kết hợp bao gồm:</w:t>
      </w:r>
    </w:p>
    <w:p w14:paraId="6EB65D72" w14:textId="77777777" w:rsidR="009D4E03" w:rsidRPr="009D4E03" w:rsidRDefault="009D4E03" w:rsidP="009D4E03">
      <w:pPr>
        <w:pStyle w:val="ListParagraph"/>
        <w:numPr>
          <w:ilvl w:val="0"/>
          <w:numId w:val="14"/>
        </w:numPr>
        <w:rPr>
          <w:rFonts w:ascii="Times New Roman" w:hAnsi="Times New Roman"/>
          <w:sz w:val="24"/>
          <w:szCs w:val="24"/>
          <w:lang w:val="en-US"/>
        </w:rPr>
      </w:pPr>
      <w:r w:rsidRPr="009D4E03">
        <w:rPr>
          <w:rFonts w:ascii="Times New Roman" w:hAnsi="Times New Roman"/>
          <w:sz w:val="24"/>
          <w:szCs w:val="24"/>
          <w:lang w:val="en-US"/>
        </w:rPr>
        <w:t>Thuật toán Apriori: Phương pháp cổ điển để quy nạp quy tắc, tìm các tập hợp mục thường xuyên và quy tắc từ đó.</w:t>
      </w:r>
    </w:p>
    <w:p w14:paraId="652BC597" w14:textId="77777777" w:rsidR="009D4E03" w:rsidRPr="009D4E03" w:rsidRDefault="009D4E03" w:rsidP="009D4E03">
      <w:pPr>
        <w:pStyle w:val="ListParagraph"/>
        <w:numPr>
          <w:ilvl w:val="0"/>
          <w:numId w:val="14"/>
        </w:numPr>
        <w:rPr>
          <w:rFonts w:ascii="Times New Roman" w:hAnsi="Times New Roman"/>
          <w:sz w:val="24"/>
          <w:szCs w:val="24"/>
          <w:lang w:val="en-US"/>
        </w:rPr>
      </w:pPr>
      <w:r w:rsidRPr="009D4E03">
        <w:rPr>
          <w:rFonts w:ascii="Times New Roman" w:hAnsi="Times New Roman"/>
          <w:sz w:val="24"/>
          <w:szCs w:val="24"/>
          <w:lang w:val="en-US"/>
        </w:rPr>
        <w:t>Thuật toán tăng trưởng FP (FP-Growth): Giải pháp thay thế hiệu quả hơn cho Apriori không yêu cầu tạo ra các tập con lặp đi lặp lại.</w:t>
      </w:r>
    </w:p>
    <w:p w14:paraId="5B481057" w14:textId="77777777" w:rsidR="009D4E03" w:rsidRPr="009D4E03" w:rsidRDefault="009D4E03" w:rsidP="009D4E03">
      <w:pPr>
        <w:pStyle w:val="ListParagraph"/>
        <w:numPr>
          <w:ilvl w:val="0"/>
          <w:numId w:val="14"/>
        </w:numPr>
        <w:rPr>
          <w:rFonts w:ascii="Times New Roman" w:hAnsi="Times New Roman"/>
          <w:sz w:val="24"/>
          <w:szCs w:val="24"/>
          <w:lang w:val="en-US"/>
        </w:rPr>
      </w:pPr>
      <w:r w:rsidRPr="009D4E03">
        <w:rPr>
          <w:rFonts w:ascii="Times New Roman" w:hAnsi="Times New Roman"/>
          <w:sz w:val="24"/>
          <w:szCs w:val="24"/>
          <w:lang w:val="en-US"/>
        </w:rPr>
        <w:t>Thuật toán Eclat: Khai thác tập mục đóng để tìm quy tắc kết hợp một cách hiệu quả.</w:t>
      </w:r>
    </w:p>
    <w:p w14:paraId="76A7B551" w14:textId="77777777" w:rsidR="009D4E03" w:rsidRPr="009D4E03" w:rsidRDefault="009D4E03" w:rsidP="009D4E03">
      <w:pPr>
        <w:pStyle w:val="ListParagraph"/>
        <w:numPr>
          <w:ilvl w:val="0"/>
          <w:numId w:val="14"/>
        </w:numPr>
        <w:rPr>
          <w:rFonts w:ascii="Times New Roman" w:hAnsi="Times New Roman"/>
          <w:sz w:val="24"/>
          <w:szCs w:val="24"/>
          <w:lang w:val="en-US"/>
        </w:rPr>
      </w:pPr>
      <w:r w:rsidRPr="009D4E03">
        <w:rPr>
          <w:rFonts w:ascii="Times New Roman" w:hAnsi="Times New Roman"/>
          <w:sz w:val="24"/>
          <w:szCs w:val="24"/>
          <w:lang w:val="en-US"/>
        </w:rPr>
        <w:t>Thuật toán dựa trên cây hiệu quả: Dùng cho tập dữ liệu lớn, cải thiện khả năng mở rộng và hiệu suất xử lý.</w:t>
      </w:r>
    </w:p>
    <w:p w14:paraId="1C205A5D" w14:textId="1AE3CADB" w:rsidR="009D4E03" w:rsidRDefault="009D4E03" w:rsidP="009D4E03">
      <w:pPr>
        <w:pStyle w:val="ListParagraph"/>
        <w:ind w:left="630"/>
        <w:rPr>
          <w:rFonts w:ascii="Times New Roman" w:hAnsi="Times New Roman"/>
          <w:sz w:val="24"/>
          <w:szCs w:val="24"/>
          <w:lang w:val="en-US"/>
        </w:rPr>
      </w:pPr>
      <w:r w:rsidRPr="009D4E03">
        <w:rPr>
          <w:rFonts w:ascii="Times New Roman" w:hAnsi="Times New Roman"/>
          <w:sz w:val="24"/>
          <w:szCs w:val="24"/>
          <w:lang w:val="en-US"/>
        </w:rPr>
        <w:t>Những thuật toán này giúp phát hiện các mối quan hệ không rõ ràng và phức tạp giữa các mục, hỗ trợ quyết định trong kinh doanh và tiếp thị.</w:t>
      </w:r>
    </w:p>
    <w:p w14:paraId="3EBAE3A3" w14:textId="6606F113" w:rsidR="008409FC" w:rsidRDefault="008409FC" w:rsidP="008409FC">
      <w:pPr>
        <w:pStyle w:val="ListParagraph"/>
        <w:numPr>
          <w:ilvl w:val="0"/>
          <w:numId w:val="13"/>
        </w:numPr>
        <w:rPr>
          <w:rFonts w:ascii="Times New Roman" w:hAnsi="Times New Roman"/>
          <w:b/>
          <w:bCs/>
          <w:sz w:val="24"/>
          <w:szCs w:val="24"/>
          <w:lang w:val="en-US"/>
        </w:rPr>
      </w:pPr>
      <w:r w:rsidRPr="008409FC">
        <w:rPr>
          <w:rFonts w:ascii="Times New Roman" w:hAnsi="Times New Roman"/>
          <w:b/>
          <w:bCs/>
          <w:sz w:val="24"/>
          <w:szCs w:val="24"/>
          <w:lang w:val="en-US"/>
        </w:rPr>
        <w:t>Thuật toán tăng trưởng FP (FP-Growth):</w:t>
      </w:r>
    </w:p>
    <w:p w14:paraId="4D2F52E3" w14:textId="74BCF758" w:rsidR="008409FC" w:rsidRPr="008409FC" w:rsidRDefault="008409FC" w:rsidP="008409FC">
      <w:pPr>
        <w:pStyle w:val="ListParagraph"/>
        <w:numPr>
          <w:ilvl w:val="0"/>
          <w:numId w:val="41"/>
        </w:numPr>
        <w:rPr>
          <w:rFonts w:ascii="Times New Roman" w:hAnsi="Times New Roman"/>
          <w:sz w:val="24"/>
          <w:szCs w:val="24"/>
          <w:lang w:val="en-US"/>
        </w:rPr>
      </w:pPr>
      <w:r w:rsidRPr="008409FC">
        <w:rPr>
          <w:rFonts w:ascii="Times New Roman" w:hAnsi="Times New Roman"/>
          <w:sz w:val="24"/>
          <w:szCs w:val="24"/>
          <w:lang w:val="en-US"/>
        </w:rPr>
        <w:t>Thuật toán FP-Growth (Frequent Pattern Growth) thường được sử dụng trong khai phá quy tắc kết hợp, đặc biệt là trong các tình huống cần phát hiện các mẫu thường xuyên (frequent patterns) trong một tập dữ liệu lớn. Thuật toán này được phát triển để giải quyết các vấn đề liên quan đến hiệu suất của thuật toán Apriori, thuật toán cổ điển trong cùng lĩnh vực. FP-Growth tập trung vào việc giảm số lần truy cập cơ sở dữ liệu và không sử dụng phương pháp sinh các ứng viên, điều làm chậm quá trình của Apriori.</w:t>
      </w:r>
    </w:p>
    <w:p w14:paraId="26549A90" w14:textId="0AC5720D" w:rsidR="008409FC" w:rsidRPr="008409FC" w:rsidRDefault="008409FC" w:rsidP="008409FC">
      <w:pPr>
        <w:pStyle w:val="ListParagraph"/>
        <w:numPr>
          <w:ilvl w:val="0"/>
          <w:numId w:val="41"/>
        </w:numPr>
        <w:rPr>
          <w:rFonts w:ascii="Times New Roman" w:hAnsi="Times New Roman"/>
          <w:sz w:val="24"/>
          <w:szCs w:val="24"/>
          <w:lang w:val="en-US"/>
        </w:rPr>
      </w:pPr>
      <w:r w:rsidRPr="008409FC">
        <w:rPr>
          <w:rFonts w:ascii="Times New Roman" w:hAnsi="Times New Roman"/>
          <w:sz w:val="24"/>
          <w:szCs w:val="24"/>
          <w:lang w:val="en-US"/>
        </w:rPr>
        <w:t>FP-Growth hoạt động theo hai bước chính:</w:t>
      </w:r>
    </w:p>
    <w:p w14:paraId="05865B2C" w14:textId="750889A7" w:rsidR="008409FC" w:rsidRPr="008409FC" w:rsidRDefault="008409FC" w:rsidP="008409FC">
      <w:pPr>
        <w:pStyle w:val="ListParagraph"/>
        <w:numPr>
          <w:ilvl w:val="0"/>
          <w:numId w:val="42"/>
        </w:numPr>
        <w:rPr>
          <w:rFonts w:ascii="Times New Roman" w:hAnsi="Times New Roman"/>
          <w:sz w:val="24"/>
          <w:szCs w:val="24"/>
          <w:lang w:val="en-US"/>
        </w:rPr>
      </w:pPr>
      <w:r w:rsidRPr="008409FC">
        <w:rPr>
          <w:rFonts w:ascii="Times New Roman" w:hAnsi="Times New Roman"/>
          <w:sz w:val="24"/>
          <w:szCs w:val="24"/>
          <w:lang w:val="en-US"/>
        </w:rPr>
        <w:t xml:space="preserve">Xây dựng cây FP-Tree: Đây là bước xây dựng một cây để lưu trữ thông tin về các mẫu thường xuyên. Cây FP (Frequent Pattern Tree) là một cấu trúc dữ liệu </w:t>
      </w:r>
      <w:r w:rsidRPr="008409FC">
        <w:rPr>
          <w:rFonts w:ascii="Times New Roman" w:hAnsi="Times New Roman"/>
          <w:sz w:val="24"/>
          <w:szCs w:val="24"/>
          <w:lang w:val="en-US"/>
        </w:rPr>
        <w:lastRenderedPageBreak/>
        <w:t>dạng cây, nơi mỗi nút đại diện cho một mục hàng và mỗi đường đi từ nút gốc đến một nút bất kỳ biểu diễn một tập phổ biến của các mục hàng.</w:t>
      </w:r>
    </w:p>
    <w:p w14:paraId="0E646926" w14:textId="77777777" w:rsidR="008409FC" w:rsidRPr="008409FC" w:rsidRDefault="008409FC" w:rsidP="008409FC">
      <w:pPr>
        <w:pStyle w:val="ListParagraph"/>
        <w:numPr>
          <w:ilvl w:val="0"/>
          <w:numId w:val="43"/>
        </w:numPr>
        <w:rPr>
          <w:rFonts w:ascii="Times New Roman" w:hAnsi="Times New Roman"/>
          <w:sz w:val="24"/>
          <w:szCs w:val="24"/>
          <w:lang w:val="en-US"/>
        </w:rPr>
      </w:pPr>
      <w:r w:rsidRPr="008409FC">
        <w:rPr>
          <w:rFonts w:ascii="Times New Roman" w:hAnsi="Times New Roman"/>
          <w:sz w:val="24"/>
          <w:szCs w:val="24"/>
          <w:lang w:val="en-US"/>
        </w:rPr>
        <w:t>Bước 1: Đếm tần suất xuất hiện của mỗi mục hàng trong cơ sở dữ liệu và sắp xếp chúng theo thứ tự giảm dần của tần suất xuất hiện.</w:t>
      </w:r>
    </w:p>
    <w:p w14:paraId="3D229931" w14:textId="77777777" w:rsidR="008409FC" w:rsidRPr="008409FC" w:rsidRDefault="008409FC" w:rsidP="008409FC">
      <w:pPr>
        <w:pStyle w:val="ListParagraph"/>
        <w:numPr>
          <w:ilvl w:val="0"/>
          <w:numId w:val="43"/>
        </w:numPr>
        <w:rPr>
          <w:rFonts w:ascii="Times New Roman" w:hAnsi="Times New Roman"/>
          <w:sz w:val="24"/>
          <w:szCs w:val="24"/>
          <w:lang w:val="en-US"/>
        </w:rPr>
      </w:pPr>
      <w:r w:rsidRPr="008409FC">
        <w:rPr>
          <w:rFonts w:ascii="Times New Roman" w:hAnsi="Times New Roman"/>
          <w:sz w:val="24"/>
          <w:szCs w:val="24"/>
          <w:lang w:val="en-US"/>
        </w:rPr>
        <w:t>Bước 2: Xây dựng cây FP bằng cách thêm các giao dịch vào cây. Mỗi giao dịch được sắp xếp theo thứ tự tần suất và được thêm vào cây. Nếu một đường đi của giao dịch đã tồn tại, tần số của nó được tăng lên; nếu không, một đường mới sẽ được tạo.</w:t>
      </w:r>
    </w:p>
    <w:p w14:paraId="227E97A6" w14:textId="64135E85" w:rsidR="008409FC" w:rsidRPr="008409FC" w:rsidRDefault="008409FC" w:rsidP="008409FC">
      <w:pPr>
        <w:pStyle w:val="ListParagraph"/>
        <w:numPr>
          <w:ilvl w:val="0"/>
          <w:numId w:val="42"/>
        </w:numPr>
        <w:rPr>
          <w:rFonts w:ascii="Times New Roman" w:hAnsi="Times New Roman"/>
          <w:sz w:val="24"/>
          <w:szCs w:val="24"/>
          <w:lang w:val="en-US"/>
        </w:rPr>
      </w:pPr>
      <w:r w:rsidRPr="008409FC">
        <w:rPr>
          <w:rFonts w:ascii="Times New Roman" w:hAnsi="Times New Roman"/>
          <w:sz w:val="24"/>
          <w:szCs w:val="24"/>
          <w:lang w:val="en-US"/>
        </w:rPr>
        <w:t>Tìm kiếm các mẫu thường xuyên: Sau khi cây được xây dựng, thuật toán sẽ tìm kiếm các mẫu thường xuyên từ cây FP.</w:t>
      </w:r>
    </w:p>
    <w:p w14:paraId="6D8C875B" w14:textId="77777777" w:rsidR="008409FC" w:rsidRPr="008409FC" w:rsidRDefault="008409FC" w:rsidP="008409FC">
      <w:pPr>
        <w:pStyle w:val="ListParagraph"/>
        <w:numPr>
          <w:ilvl w:val="0"/>
          <w:numId w:val="44"/>
        </w:numPr>
        <w:rPr>
          <w:rFonts w:ascii="Times New Roman" w:hAnsi="Times New Roman"/>
          <w:sz w:val="24"/>
          <w:szCs w:val="24"/>
          <w:lang w:val="en-US"/>
        </w:rPr>
      </w:pPr>
      <w:r w:rsidRPr="008409FC">
        <w:rPr>
          <w:rFonts w:ascii="Times New Roman" w:hAnsi="Times New Roman"/>
          <w:sz w:val="24"/>
          <w:szCs w:val="24"/>
          <w:lang w:val="en-US"/>
        </w:rPr>
        <w:t>Bước 1: Bắt đầu từ mỗi mục hàng (nút lá) và truy vết ngược lại đến gốc để tạo ra một tập con, được gọi là "điều kiện mẫu cơ sở".</w:t>
      </w:r>
    </w:p>
    <w:p w14:paraId="433195E9" w14:textId="77777777" w:rsidR="008409FC" w:rsidRPr="008409FC" w:rsidRDefault="008409FC" w:rsidP="008409FC">
      <w:pPr>
        <w:pStyle w:val="ListParagraph"/>
        <w:numPr>
          <w:ilvl w:val="0"/>
          <w:numId w:val="44"/>
        </w:numPr>
        <w:rPr>
          <w:rFonts w:ascii="Times New Roman" w:hAnsi="Times New Roman"/>
          <w:sz w:val="24"/>
          <w:szCs w:val="24"/>
          <w:lang w:val="en-US"/>
        </w:rPr>
      </w:pPr>
      <w:r w:rsidRPr="008409FC">
        <w:rPr>
          <w:rFonts w:ascii="Times New Roman" w:hAnsi="Times New Roman"/>
          <w:sz w:val="24"/>
          <w:szCs w:val="24"/>
          <w:lang w:val="en-US"/>
        </w:rPr>
        <w:t>Bước 2: Sử dụng tập con này để xây dựng một cây FP-Tree điều kiện. Quá trình này lặp lại cho đến khi không còn mẫu nào có thể được tạo ra.</w:t>
      </w:r>
    </w:p>
    <w:p w14:paraId="191C27C2" w14:textId="67BD672B" w:rsidR="008409FC" w:rsidRPr="008409FC" w:rsidRDefault="008409FC" w:rsidP="008409FC">
      <w:pPr>
        <w:pStyle w:val="ListParagraph"/>
        <w:numPr>
          <w:ilvl w:val="0"/>
          <w:numId w:val="45"/>
        </w:numPr>
        <w:rPr>
          <w:rFonts w:ascii="Times New Roman" w:hAnsi="Times New Roman"/>
          <w:sz w:val="24"/>
          <w:szCs w:val="24"/>
          <w:lang w:val="en-US"/>
        </w:rPr>
      </w:pPr>
      <w:r w:rsidRPr="008409FC">
        <w:rPr>
          <w:rFonts w:ascii="Times New Roman" w:hAnsi="Times New Roman"/>
          <w:sz w:val="24"/>
          <w:szCs w:val="24"/>
          <w:lang w:val="en-US"/>
        </w:rPr>
        <w:t>Thuật toán FP-Growth có hiệu quả cao do nó không cần phải sinh các tập ứng viên mà trực tiếp xây dựng các mẫu thường xuyên từ dữ liệu, giảm đáng kể số lượng truy cập cơ sở dữ liệu so với Apriori. Thuật toán này đặc biệt hiệu quả khi xử lý các cơ sở dữ liệu lớn với số lượng mục và giao dịch lớn.</w:t>
      </w:r>
    </w:p>
    <w:p w14:paraId="79BE84B7" w14:textId="682DFCCA" w:rsidR="008409FC" w:rsidRDefault="008409FC" w:rsidP="008409FC">
      <w:pPr>
        <w:pStyle w:val="ListParagraph"/>
        <w:numPr>
          <w:ilvl w:val="0"/>
          <w:numId w:val="45"/>
        </w:numPr>
        <w:rPr>
          <w:rFonts w:ascii="Times New Roman" w:hAnsi="Times New Roman"/>
          <w:sz w:val="24"/>
          <w:szCs w:val="24"/>
          <w:lang w:val="en-US"/>
        </w:rPr>
      </w:pPr>
      <w:r w:rsidRPr="008409FC">
        <w:rPr>
          <w:rFonts w:ascii="Times New Roman" w:hAnsi="Times New Roman"/>
          <w:sz w:val="24"/>
          <w:szCs w:val="24"/>
          <w:lang w:val="en-US"/>
        </w:rPr>
        <w:t>Cần lưu ý rằng FP-Growth là một phần của học máy không giám sát (unsupervised learning) trong bối cảnh phân tích mẫu thường xuyên không cần đến thông tin nhãn của dữ liệu, mà tập trung vào việc phát hiện các cấu trúc và mối quan hệ tự nhiên trong dữ liệu.</w:t>
      </w:r>
    </w:p>
    <w:p w14:paraId="70B2F6A6" w14:textId="0074A638" w:rsidR="008409FC" w:rsidRDefault="008409FC" w:rsidP="008409FC">
      <w:pPr>
        <w:pStyle w:val="ListParagraph"/>
        <w:numPr>
          <w:ilvl w:val="0"/>
          <w:numId w:val="45"/>
        </w:numPr>
        <w:rPr>
          <w:rFonts w:ascii="Times New Roman" w:hAnsi="Times New Roman"/>
          <w:sz w:val="24"/>
          <w:szCs w:val="24"/>
          <w:lang w:val="en-US"/>
        </w:rPr>
      </w:pPr>
      <w:r>
        <w:rPr>
          <w:rFonts w:ascii="Times New Roman" w:hAnsi="Times New Roman"/>
          <w:sz w:val="24"/>
          <w:szCs w:val="24"/>
          <w:lang w:val="en-US"/>
        </w:rPr>
        <w:t>Một số hình ảnh về thuật toán:</w:t>
      </w:r>
    </w:p>
    <w:p w14:paraId="6783998A" w14:textId="1E683C7C" w:rsidR="008409FC" w:rsidRDefault="008409FC" w:rsidP="008409FC">
      <w:pPr>
        <w:pStyle w:val="ListParagraph"/>
        <w:ind w:left="1170"/>
        <w:jc w:val="center"/>
        <w:rPr>
          <w:rFonts w:ascii="Times New Roman" w:hAnsi="Times New Roman"/>
          <w:sz w:val="24"/>
          <w:szCs w:val="24"/>
          <w:lang w:val="en-US"/>
        </w:rPr>
      </w:pPr>
      <w:r>
        <w:rPr>
          <w:rFonts w:ascii="Times New Roman" w:hAnsi="Times New Roman"/>
          <w:sz w:val="24"/>
          <w:szCs w:val="24"/>
          <w:lang w:val="en-US"/>
        </w:rPr>
        <w:drawing>
          <wp:inline distT="0" distB="0" distL="0" distR="0" wp14:anchorId="1FE53292" wp14:editId="5962C5F5">
            <wp:extent cx="4617720" cy="1964504"/>
            <wp:effectExtent l="0" t="0" r="0" b="0"/>
            <wp:docPr id="42098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8772" name="Picture 42098772"/>
                    <pic:cNvPicPr/>
                  </pic:nvPicPr>
                  <pic:blipFill>
                    <a:blip r:embed="rId16">
                      <a:extLst>
                        <a:ext uri="{28A0092B-C50C-407E-A947-70E740481C1C}">
                          <a14:useLocalDpi xmlns:a14="http://schemas.microsoft.com/office/drawing/2010/main" val="0"/>
                        </a:ext>
                      </a:extLst>
                    </a:blip>
                    <a:stretch>
                      <a:fillRect/>
                    </a:stretch>
                  </pic:blipFill>
                  <pic:spPr>
                    <a:xfrm>
                      <a:off x="0" y="0"/>
                      <a:ext cx="4628862" cy="1969244"/>
                    </a:xfrm>
                    <a:prstGeom prst="rect">
                      <a:avLst/>
                    </a:prstGeom>
                  </pic:spPr>
                </pic:pic>
              </a:graphicData>
            </a:graphic>
          </wp:inline>
        </w:drawing>
      </w:r>
    </w:p>
    <w:p w14:paraId="6FB108ED" w14:textId="0BB35DAC" w:rsidR="008409FC" w:rsidRDefault="008409FC" w:rsidP="008409FC">
      <w:pPr>
        <w:pStyle w:val="ListParagraph"/>
        <w:ind w:left="1170"/>
        <w:jc w:val="center"/>
        <w:rPr>
          <w:rFonts w:ascii="Times New Roman" w:hAnsi="Times New Roman"/>
          <w:sz w:val="24"/>
          <w:szCs w:val="24"/>
          <w:lang w:val="en-US"/>
        </w:rPr>
      </w:pPr>
      <w:r>
        <w:rPr>
          <w:rFonts w:ascii="Times New Roman" w:hAnsi="Times New Roman"/>
          <w:sz w:val="24"/>
          <w:szCs w:val="24"/>
          <w:lang w:val="en-US"/>
        </w:rPr>
        <w:lastRenderedPageBreak/>
        <w:drawing>
          <wp:inline distT="0" distB="0" distL="0" distR="0" wp14:anchorId="7B1D474D" wp14:editId="3C1FCEBE">
            <wp:extent cx="4975860" cy="2098792"/>
            <wp:effectExtent l="0" t="0" r="0" b="0"/>
            <wp:docPr id="1030822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22100" name="Picture 1030822100"/>
                    <pic:cNvPicPr/>
                  </pic:nvPicPr>
                  <pic:blipFill>
                    <a:blip r:embed="rId17">
                      <a:extLst>
                        <a:ext uri="{28A0092B-C50C-407E-A947-70E740481C1C}">
                          <a14:useLocalDpi xmlns:a14="http://schemas.microsoft.com/office/drawing/2010/main" val="0"/>
                        </a:ext>
                      </a:extLst>
                    </a:blip>
                    <a:stretch>
                      <a:fillRect/>
                    </a:stretch>
                  </pic:blipFill>
                  <pic:spPr>
                    <a:xfrm>
                      <a:off x="0" y="0"/>
                      <a:ext cx="4980322" cy="2100674"/>
                    </a:xfrm>
                    <a:prstGeom prst="rect">
                      <a:avLst/>
                    </a:prstGeom>
                  </pic:spPr>
                </pic:pic>
              </a:graphicData>
            </a:graphic>
          </wp:inline>
        </w:drawing>
      </w:r>
    </w:p>
    <w:p w14:paraId="7D181BB4" w14:textId="11139A0A" w:rsidR="008409FC" w:rsidRPr="008409FC" w:rsidRDefault="008409FC" w:rsidP="008409FC">
      <w:pPr>
        <w:pStyle w:val="ListParagraph"/>
        <w:ind w:left="1170"/>
        <w:jc w:val="center"/>
        <w:rPr>
          <w:rFonts w:ascii="Times New Roman" w:hAnsi="Times New Roman"/>
          <w:sz w:val="24"/>
          <w:szCs w:val="24"/>
          <w:lang w:val="en-US"/>
        </w:rPr>
      </w:pPr>
      <w:r>
        <w:rPr>
          <w:rFonts w:ascii="Times New Roman" w:hAnsi="Times New Roman"/>
          <w:sz w:val="24"/>
          <w:szCs w:val="24"/>
          <w:lang w:val="en-US"/>
        </w:rPr>
        <w:drawing>
          <wp:inline distT="0" distB="0" distL="0" distR="0" wp14:anchorId="3809306C" wp14:editId="4C36F779">
            <wp:extent cx="4991100" cy="2129749"/>
            <wp:effectExtent l="0" t="0" r="0" b="4445"/>
            <wp:docPr id="627316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16632" name="Picture 627316632"/>
                    <pic:cNvPicPr/>
                  </pic:nvPicPr>
                  <pic:blipFill>
                    <a:blip r:embed="rId18">
                      <a:extLst>
                        <a:ext uri="{28A0092B-C50C-407E-A947-70E740481C1C}">
                          <a14:useLocalDpi xmlns:a14="http://schemas.microsoft.com/office/drawing/2010/main" val="0"/>
                        </a:ext>
                      </a:extLst>
                    </a:blip>
                    <a:stretch>
                      <a:fillRect/>
                    </a:stretch>
                  </pic:blipFill>
                  <pic:spPr>
                    <a:xfrm>
                      <a:off x="0" y="0"/>
                      <a:ext cx="5001002" cy="2133974"/>
                    </a:xfrm>
                    <a:prstGeom prst="rect">
                      <a:avLst/>
                    </a:prstGeom>
                  </pic:spPr>
                </pic:pic>
              </a:graphicData>
            </a:graphic>
          </wp:inline>
        </w:drawing>
      </w:r>
    </w:p>
    <w:p w14:paraId="524B16C2" w14:textId="5B5BB5E1" w:rsidR="005A0E1F" w:rsidRDefault="009D4E03" w:rsidP="009D4E03">
      <w:pPr>
        <w:pStyle w:val="ListParagraph"/>
        <w:numPr>
          <w:ilvl w:val="1"/>
          <w:numId w:val="5"/>
        </w:numPr>
        <w:rPr>
          <w:rFonts w:ascii="Times New Roman" w:hAnsi="Times New Roman"/>
          <w:b/>
          <w:bCs/>
          <w:sz w:val="24"/>
          <w:szCs w:val="24"/>
          <w:lang w:val="en-US"/>
        </w:rPr>
      </w:pPr>
      <w:r w:rsidRPr="009D4E03">
        <w:rPr>
          <w:rFonts w:ascii="Times New Roman" w:hAnsi="Times New Roman"/>
          <w:b/>
          <w:bCs/>
          <w:sz w:val="24"/>
          <w:szCs w:val="24"/>
          <w:lang w:val="en-US"/>
        </w:rPr>
        <w:t>Dimensionality Reduction</w:t>
      </w:r>
    </w:p>
    <w:p w14:paraId="66C1D2D0" w14:textId="77777777" w:rsidR="00534150" w:rsidRDefault="00D15F91" w:rsidP="00D15F91">
      <w:pPr>
        <w:pStyle w:val="ListParagraph"/>
        <w:numPr>
          <w:ilvl w:val="0"/>
          <w:numId w:val="13"/>
        </w:numPr>
        <w:rPr>
          <w:rFonts w:ascii="Times New Roman" w:hAnsi="Times New Roman"/>
          <w:sz w:val="24"/>
          <w:szCs w:val="24"/>
          <w:lang w:val="en-US"/>
        </w:rPr>
      </w:pPr>
      <w:r w:rsidRPr="00D15F91">
        <w:rPr>
          <w:rFonts w:ascii="Times New Roman" w:hAnsi="Times New Roman"/>
          <w:sz w:val="24"/>
          <w:szCs w:val="24"/>
          <w:lang w:val="en-US"/>
        </w:rPr>
        <w:t>Giảm kích thước là quá trình giảm số lượng tính năng hoặc đối tượng trong tập dữ liệu, đồng thời cố gắng lưu giữ càng nhiều thông tin càng tốt. Kỹ thuật này có tác dụng cải thiện hiệu suất của các thuật toán học máy và hỗ trợ trong việc trực quan hóa dữ liệu.</w:t>
      </w:r>
    </w:p>
    <w:p w14:paraId="6F8AD00D" w14:textId="38A32B53" w:rsidR="00D15F91" w:rsidRPr="00D15F91" w:rsidRDefault="00D15F91" w:rsidP="00D15F91">
      <w:pPr>
        <w:pStyle w:val="ListParagraph"/>
        <w:numPr>
          <w:ilvl w:val="0"/>
          <w:numId w:val="13"/>
        </w:numPr>
        <w:rPr>
          <w:rFonts w:ascii="Times New Roman" w:hAnsi="Times New Roman"/>
          <w:sz w:val="24"/>
          <w:szCs w:val="24"/>
          <w:lang w:val="en-US"/>
        </w:rPr>
      </w:pPr>
      <w:r w:rsidRPr="00D15F91">
        <w:rPr>
          <w:rFonts w:ascii="Times New Roman" w:hAnsi="Times New Roman"/>
          <w:sz w:val="24"/>
          <w:szCs w:val="24"/>
          <w:lang w:val="en-US"/>
        </w:rPr>
        <w:t>Dưới đây là các thuật toán giảm kích thước phổ biến:</w:t>
      </w:r>
    </w:p>
    <w:p w14:paraId="3B5C7D15" w14:textId="77777777" w:rsidR="00D15F91" w:rsidRPr="00D15F91" w:rsidRDefault="00D15F91" w:rsidP="00D15F91">
      <w:pPr>
        <w:pStyle w:val="ListParagraph"/>
        <w:numPr>
          <w:ilvl w:val="0"/>
          <w:numId w:val="15"/>
        </w:numPr>
        <w:rPr>
          <w:rFonts w:ascii="Times New Roman" w:hAnsi="Times New Roman"/>
          <w:sz w:val="24"/>
          <w:szCs w:val="24"/>
          <w:lang w:val="en-US"/>
        </w:rPr>
      </w:pPr>
      <w:r w:rsidRPr="00D15F91">
        <w:rPr>
          <w:rFonts w:ascii="Times New Roman" w:hAnsi="Times New Roman"/>
          <w:sz w:val="24"/>
          <w:szCs w:val="24"/>
          <w:lang w:val="en-US"/>
        </w:rPr>
        <w:t>Phân tích thành phần chính (PCA): Sử dụng chuyển đổi tuyến tính để giảm số chiều dữ liệu, tập trung vào việc lưu giữ thông tin quan trọng nhất qua các thành phần chính.</w:t>
      </w:r>
    </w:p>
    <w:p w14:paraId="663759EE" w14:textId="77777777" w:rsidR="00D15F91" w:rsidRPr="00D15F91" w:rsidRDefault="00D15F91" w:rsidP="00D15F91">
      <w:pPr>
        <w:pStyle w:val="ListParagraph"/>
        <w:numPr>
          <w:ilvl w:val="0"/>
          <w:numId w:val="15"/>
        </w:numPr>
        <w:rPr>
          <w:rFonts w:ascii="Times New Roman" w:hAnsi="Times New Roman"/>
          <w:sz w:val="24"/>
          <w:szCs w:val="24"/>
          <w:lang w:val="en-US"/>
        </w:rPr>
      </w:pPr>
      <w:r w:rsidRPr="00D15F91">
        <w:rPr>
          <w:rFonts w:ascii="Times New Roman" w:hAnsi="Times New Roman"/>
          <w:sz w:val="24"/>
          <w:szCs w:val="24"/>
          <w:lang w:val="en-US"/>
        </w:rPr>
        <w:t>Phân tích phân biệt tuyến tính (LDA): Giảm kích thước dữ liệu trong khi tối ưu hóa sự phân biệt giữa các lớp khác nhau, làm nổi bật các đặc điểm phân biệt.</w:t>
      </w:r>
    </w:p>
    <w:p w14:paraId="7481EE5A" w14:textId="77777777" w:rsidR="00D15F91" w:rsidRPr="00D15F91" w:rsidRDefault="00D15F91" w:rsidP="00D15F91">
      <w:pPr>
        <w:pStyle w:val="ListParagraph"/>
        <w:numPr>
          <w:ilvl w:val="0"/>
          <w:numId w:val="15"/>
        </w:numPr>
        <w:rPr>
          <w:rFonts w:ascii="Times New Roman" w:hAnsi="Times New Roman"/>
          <w:sz w:val="24"/>
          <w:szCs w:val="24"/>
          <w:lang w:val="en-US"/>
        </w:rPr>
      </w:pPr>
      <w:r w:rsidRPr="00D15F91">
        <w:rPr>
          <w:rFonts w:ascii="Times New Roman" w:hAnsi="Times New Roman"/>
          <w:sz w:val="24"/>
          <w:szCs w:val="24"/>
          <w:lang w:val="en-US"/>
        </w:rPr>
        <w:t>Hệ số ma trận không âm (NMF): Phân tách dữ liệu thành các thành phần không âm, giúp dễ dàng giải thích hơn, thường được ứng dụng trong phân tích văn bản và xử lý tín hiệu.</w:t>
      </w:r>
    </w:p>
    <w:p w14:paraId="37A1EC4E" w14:textId="77777777" w:rsidR="00D15F91" w:rsidRPr="00D15F91" w:rsidRDefault="00D15F91" w:rsidP="00D15F91">
      <w:pPr>
        <w:pStyle w:val="ListParagraph"/>
        <w:numPr>
          <w:ilvl w:val="0"/>
          <w:numId w:val="15"/>
        </w:numPr>
        <w:rPr>
          <w:rFonts w:ascii="Times New Roman" w:hAnsi="Times New Roman"/>
          <w:sz w:val="24"/>
          <w:szCs w:val="24"/>
          <w:lang w:val="en-US"/>
        </w:rPr>
      </w:pPr>
      <w:r w:rsidRPr="00D15F91">
        <w:rPr>
          <w:rFonts w:ascii="Times New Roman" w:hAnsi="Times New Roman"/>
          <w:sz w:val="24"/>
          <w:szCs w:val="24"/>
          <w:lang w:val="en-US"/>
        </w:rPr>
        <w:t>Nhúng tuyến tính cục bộ (LLE): Bảo toàn cấu trúc hình học cục bộ của dữ liệu khi giảm kích thước, phù hợp cho dữ liệu có cấu trúc phức tạp.</w:t>
      </w:r>
    </w:p>
    <w:p w14:paraId="3EEC465A" w14:textId="51257C51" w:rsidR="009D4E03" w:rsidRDefault="00D15F91" w:rsidP="00D15F91">
      <w:pPr>
        <w:pStyle w:val="ListParagraph"/>
        <w:numPr>
          <w:ilvl w:val="0"/>
          <w:numId w:val="15"/>
        </w:numPr>
        <w:rPr>
          <w:rFonts w:ascii="Times New Roman" w:hAnsi="Times New Roman"/>
          <w:sz w:val="24"/>
          <w:szCs w:val="24"/>
          <w:lang w:val="en-US"/>
        </w:rPr>
      </w:pPr>
      <w:r w:rsidRPr="00D15F91">
        <w:rPr>
          <w:rFonts w:ascii="Times New Roman" w:hAnsi="Times New Roman"/>
          <w:sz w:val="24"/>
          <w:szCs w:val="24"/>
          <w:lang w:val="en-US"/>
        </w:rPr>
        <w:t>Isomap: Giảm kích thước bằng cách bảo toàn khoảng cách địa lý toàn cầu, thích hợp khi cấu trúc dữ liệu phức tạp và mang tính không tuyến tính</w:t>
      </w:r>
      <w:r>
        <w:rPr>
          <w:rFonts w:ascii="Times New Roman" w:hAnsi="Times New Roman"/>
          <w:sz w:val="24"/>
          <w:szCs w:val="24"/>
          <w:lang w:val="en-US"/>
        </w:rPr>
        <w:t>.</w:t>
      </w:r>
    </w:p>
    <w:p w14:paraId="09BCE6A4" w14:textId="68CC94B7" w:rsidR="007A24AA" w:rsidRDefault="007A24AA" w:rsidP="007A24AA">
      <w:pPr>
        <w:pStyle w:val="ListParagraph"/>
        <w:numPr>
          <w:ilvl w:val="0"/>
          <w:numId w:val="46"/>
        </w:numPr>
        <w:rPr>
          <w:rFonts w:ascii="Times New Roman" w:hAnsi="Times New Roman"/>
          <w:sz w:val="24"/>
          <w:szCs w:val="24"/>
          <w:lang w:val="en-US"/>
        </w:rPr>
      </w:pPr>
      <w:r>
        <w:rPr>
          <w:rFonts w:ascii="Times New Roman" w:hAnsi="Times New Roman"/>
          <w:sz w:val="24"/>
          <w:szCs w:val="24"/>
          <w:lang w:val="en-US"/>
        </w:rPr>
        <w:t>Thuật toán phân tích thành phần chính(PCA)</w:t>
      </w:r>
    </w:p>
    <w:p w14:paraId="32A38AB6" w14:textId="0315E6CF" w:rsidR="007A24AA" w:rsidRDefault="007A24AA" w:rsidP="007A24AA">
      <w:pPr>
        <w:pStyle w:val="ListParagraph"/>
        <w:ind w:left="810" w:firstLine="630"/>
        <w:rPr>
          <w:rFonts w:ascii="Times New Roman" w:hAnsi="Times New Roman"/>
          <w:sz w:val="24"/>
          <w:szCs w:val="24"/>
          <w:lang w:val="en-US"/>
        </w:rPr>
      </w:pPr>
      <w:r w:rsidRPr="007A24AA">
        <w:rPr>
          <w:rFonts w:ascii="Times New Roman" w:hAnsi="Times New Roman"/>
          <w:sz w:val="24"/>
          <w:szCs w:val="24"/>
          <w:lang w:val="en-US"/>
        </w:rPr>
        <w:t xml:space="preserve">Phân tích thành phần chính (PCA - Principal Component Analysis) là một kỹ thuật quan trọng trong học máy không giám sát (unsupervised learning). PCA được sử </w:t>
      </w:r>
      <w:r w:rsidRPr="007A24AA">
        <w:rPr>
          <w:rFonts w:ascii="Times New Roman" w:hAnsi="Times New Roman"/>
          <w:sz w:val="24"/>
          <w:szCs w:val="24"/>
          <w:lang w:val="en-US"/>
        </w:rPr>
        <w:lastRenderedPageBreak/>
        <w:t>dụng để giảm số chiều của dữ liệu, trong khi vẫn giữ lại những thông tin quan trọng nhất. Đây là cách làm phổ biến để khám phá và phân tích dữ liệu, và thường được dùng để trực quan hóa dữ liệu nhiều chiều. Dưới đây là công thức và bước thực hiện cơ bản của PCA:</w:t>
      </w:r>
    </w:p>
    <w:p w14:paraId="06FF5C3F" w14:textId="77777777" w:rsidR="007A24AA" w:rsidRPr="007A24AA" w:rsidRDefault="007A24AA" w:rsidP="007A24AA">
      <w:pPr>
        <w:pStyle w:val="ListParagraph"/>
        <w:numPr>
          <w:ilvl w:val="0"/>
          <w:numId w:val="39"/>
        </w:numPr>
        <w:rPr>
          <w:rFonts w:ascii="Times New Roman" w:hAnsi="Times New Roman"/>
          <w:sz w:val="24"/>
          <w:szCs w:val="24"/>
          <w:lang w:val="en-US"/>
        </w:rPr>
      </w:pPr>
      <w:r w:rsidRPr="007A24AA">
        <w:rPr>
          <w:rFonts w:ascii="Times New Roman" w:hAnsi="Times New Roman"/>
          <w:sz w:val="24"/>
          <w:szCs w:val="24"/>
          <w:lang w:val="en-US"/>
        </w:rPr>
        <w:t>Bước 1: Chuẩn bị dữ liệu</w:t>
      </w:r>
    </w:p>
    <w:p w14:paraId="0D8297C9" w14:textId="1C19C058" w:rsidR="007A24AA" w:rsidRPr="007A24AA" w:rsidRDefault="007A24AA" w:rsidP="007A24AA">
      <w:pPr>
        <w:pStyle w:val="ListParagraph"/>
        <w:numPr>
          <w:ilvl w:val="0"/>
          <w:numId w:val="47"/>
        </w:numPr>
        <w:rPr>
          <w:rFonts w:ascii="Times New Roman" w:hAnsi="Times New Roman"/>
          <w:sz w:val="24"/>
          <w:szCs w:val="24"/>
          <w:lang w:val="en-US"/>
        </w:rPr>
      </w:pPr>
      <w:r w:rsidRPr="007A24AA">
        <w:rPr>
          <w:rFonts w:ascii="Times New Roman" w:hAnsi="Times New Roman"/>
          <w:sz w:val="24"/>
          <w:szCs w:val="24"/>
          <w:lang w:val="en-US"/>
        </w:rPr>
        <w:t>Cho X là ma trận dữ liệu n×d với n mẫu và d thuộc tính.</w:t>
      </w:r>
    </w:p>
    <w:p w14:paraId="6605A4A7" w14:textId="77777777" w:rsidR="007A24AA" w:rsidRPr="007A24AA" w:rsidRDefault="007A24AA" w:rsidP="007A24AA">
      <w:pPr>
        <w:pStyle w:val="ListParagraph"/>
        <w:numPr>
          <w:ilvl w:val="0"/>
          <w:numId w:val="47"/>
        </w:numPr>
        <w:rPr>
          <w:rFonts w:ascii="Times New Roman" w:hAnsi="Times New Roman"/>
          <w:sz w:val="24"/>
          <w:szCs w:val="24"/>
          <w:lang w:val="en-US"/>
        </w:rPr>
      </w:pPr>
      <w:r w:rsidRPr="007A24AA">
        <w:rPr>
          <w:rFonts w:ascii="Times New Roman" w:hAnsi="Times New Roman"/>
          <w:sz w:val="24"/>
          <w:szCs w:val="24"/>
          <w:lang w:val="en-US"/>
        </w:rPr>
        <w:t>Chuẩn hóa dữ liệu: Trừ đi giá trị trung bình của mỗi thuộc tính từ dữ liệu tương ứng để dữ liệu có trung bình là 0.</w:t>
      </w:r>
    </w:p>
    <w:p w14:paraId="273B9954" w14:textId="6722A861" w:rsidR="007A24AA" w:rsidRDefault="007A24AA" w:rsidP="007A24AA">
      <w:pPr>
        <w:pStyle w:val="ListParagraph"/>
        <w:numPr>
          <w:ilvl w:val="0"/>
          <w:numId w:val="39"/>
        </w:numPr>
        <w:rPr>
          <w:rFonts w:ascii="Times New Roman" w:hAnsi="Times New Roman"/>
          <w:sz w:val="24"/>
          <w:szCs w:val="24"/>
          <w:lang w:val="en-US"/>
        </w:rPr>
      </w:pPr>
      <w:r w:rsidRPr="007A24AA">
        <w:rPr>
          <w:rFonts w:ascii="Times New Roman" w:hAnsi="Times New Roman"/>
          <w:sz w:val="24"/>
          <w:szCs w:val="24"/>
          <w:lang w:val="en-US"/>
        </w:rPr>
        <w:t>Bước 2: Tính ma trận hiệp phương sai</w:t>
      </w:r>
    </w:p>
    <w:p w14:paraId="6E2921F8" w14:textId="00389EDB" w:rsidR="007A24AA" w:rsidRDefault="007A24AA" w:rsidP="007A24AA">
      <w:pPr>
        <w:pStyle w:val="ListParagraph"/>
        <w:numPr>
          <w:ilvl w:val="0"/>
          <w:numId w:val="48"/>
        </w:numPr>
        <w:rPr>
          <w:rFonts w:ascii="Times New Roman" w:hAnsi="Times New Roman"/>
          <w:sz w:val="24"/>
          <w:szCs w:val="24"/>
          <w:lang w:val="en-US"/>
        </w:rPr>
      </w:pPr>
      <w:r w:rsidRPr="007A24AA">
        <w:rPr>
          <w:rFonts w:ascii="Times New Roman" w:hAnsi="Times New Roman"/>
          <w:sz w:val="24"/>
          <w:szCs w:val="24"/>
          <w:lang w:val="en-US"/>
        </w:rPr>
        <w:t>Tính ma trận hiệp phương sai C của X:</w:t>
      </w:r>
    </w:p>
    <w:p w14:paraId="16BD51F7" w14:textId="57C0F948" w:rsidR="007A24AA" w:rsidRDefault="007A24AA" w:rsidP="007A24AA">
      <w:pPr>
        <w:pStyle w:val="ListParagraph"/>
        <w:ind w:left="1710"/>
        <w:rPr>
          <w:rFonts w:ascii="Times New Roman" w:hAnsi="Times New Roman"/>
          <w:sz w:val="24"/>
          <w:szCs w:val="24"/>
          <w:lang w:val="en-US"/>
        </w:rPr>
      </w:pPr>
      <w:r w:rsidRPr="007A24AA">
        <w:rPr>
          <w:rFonts w:ascii="Times New Roman" w:hAnsi="Times New Roman"/>
          <w:sz w:val="24"/>
          <w:szCs w:val="24"/>
          <w:lang w:val="en-US"/>
        </w:rPr>
        <w:drawing>
          <wp:inline distT="0" distB="0" distL="0" distR="0" wp14:anchorId="212818B3" wp14:editId="1A4840D4">
            <wp:extent cx="1857634" cy="533474"/>
            <wp:effectExtent l="0" t="0" r="9525" b="0"/>
            <wp:docPr id="1259044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44840" name=""/>
                    <pic:cNvPicPr/>
                  </pic:nvPicPr>
                  <pic:blipFill>
                    <a:blip r:embed="rId19"/>
                    <a:stretch>
                      <a:fillRect/>
                    </a:stretch>
                  </pic:blipFill>
                  <pic:spPr>
                    <a:xfrm>
                      <a:off x="0" y="0"/>
                      <a:ext cx="1857634" cy="533474"/>
                    </a:xfrm>
                    <a:prstGeom prst="rect">
                      <a:avLst/>
                    </a:prstGeom>
                  </pic:spPr>
                </pic:pic>
              </a:graphicData>
            </a:graphic>
          </wp:inline>
        </w:drawing>
      </w:r>
    </w:p>
    <w:p w14:paraId="69B957D2" w14:textId="7E00B28B" w:rsidR="007A24AA" w:rsidRPr="007A24AA" w:rsidRDefault="007A24AA" w:rsidP="007A24AA">
      <w:pPr>
        <w:pStyle w:val="ListParagraph"/>
        <w:numPr>
          <w:ilvl w:val="0"/>
          <w:numId w:val="48"/>
        </w:numPr>
        <w:rPr>
          <w:rFonts w:ascii="Times New Roman" w:hAnsi="Times New Roman"/>
          <w:sz w:val="24"/>
          <w:szCs w:val="24"/>
          <w:lang w:val="en-US"/>
        </w:rPr>
      </w:pPr>
      <w:r w:rsidRPr="007A24AA">
        <w:rPr>
          <w:rFonts w:ascii="Times New Roman" w:hAnsi="Times New Roman"/>
          <w:sz w:val="24"/>
          <w:szCs w:val="24"/>
          <w:lang w:val="en-US"/>
        </w:rPr>
        <w:t xml:space="preserve">Lưu ý rằng </w:t>
      </w:r>
      <w:r w:rsidRPr="007A24AA">
        <w:rPr>
          <w:rFonts w:ascii="Times New Roman" w:hAnsi="Times New Roman"/>
          <w:sz w:val="32"/>
          <w:szCs w:val="32"/>
          <w:lang w:val="en-US"/>
        </w:rPr>
        <w:t>X</w:t>
      </w:r>
      <w:r w:rsidRPr="007A24AA">
        <w:rPr>
          <w:rFonts w:ascii="Times New Roman" w:hAnsi="Times New Roman"/>
          <w:sz w:val="32"/>
          <w:szCs w:val="32"/>
          <w:vertAlign w:val="superscript"/>
          <w:lang w:val="en-US"/>
        </w:rPr>
        <w:t>T</w:t>
      </w:r>
      <w:r w:rsidRPr="007A24AA">
        <w:rPr>
          <w:rFonts w:ascii="Times New Roman" w:hAnsi="Times New Roman"/>
          <w:sz w:val="32"/>
          <w:szCs w:val="32"/>
          <w:lang w:val="en-US"/>
        </w:rPr>
        <w:t>X</w:t>
      </w:r>
      <w:r w:rsidRPr="007A24AA">
        <w:rPr>
          <w:rFonts w:ascii="Times New Roman" w:hAnsi="Times New Roman"/>
          <w:sz w:val="24"/>
          <w:szCs w:val="24"/>
          <w:lang w:val="en-US"/>
        </w:rPr>
        <w:t xml:space="preserve"> là ma trận hiệp phương sai khi các dòng của X đã được chuẩn hóa (có trung bình là 0).</w:t>
      </w:r>
    </w:p>
    <w:p w14:paraId="7570F3C8" w14:textId="77777777" w:rsidR="007A24AA" w:rsidRPr="007A24AA" w:rsidRDefault="007A24AA" w:rsidP="007A24AA">
      <w:pPr>
        <w:pStyle w:val="ListParagraph"/>
        <w:numPr>
          <w:ilvl w:val="0"/>
          <w:numId w:val="39"/>
        </w:numPr>
        <w:rPr>
          <w:rFonts w:ascii="Times New Roman" w:hAnsi="Times New Roman"/>
          <w:sz w:val="24"/>
          <w:szCs w:val="24"/>
          <w:lang w:val="en-US"/>
        </w:rPr>
      </w:pPr>
      <w:r w:rsidRPr="007A24AA">
        <w:rPr>
          <w:rFonts w:ascii="Times New Roman" w:hAnsi="Times New Roman"/>
          <w:sz w:val="24"/>
          <w:szCs w:val="24"/>
          <w:lang w:val="en-US"/>
        </w:rPr>
        <w:t>Bước 3: Tính trị riêng và vectơ riêng</w:t>
      </w:r>
    </w:p>
    <w:p w14:paraId="2A1A5DB3" w14:textId="385A9082" w:rsidR="007A24AA" w:rsidRPr="007A24AA" w:rsidRDefault="007A24AA" w:rsidP="007A24AA">
      <w:pPr>
        <w:pStyle w:val="ListParagraph"/>
        <w:numPr>
          <w:ilvl w:val="0"/>
          <w:numId w:val="48"/>
        </w:numPr>
        <w:rPr>
          <w:rFonts w:ascii="Times New Roman" w:hAnsi="Times New Roman"/>
          <w:sz w:val="24"/>
          <w:szCs w:val="24"/>
          <w:lang w:val="en-US"/>
        </w:rPr>
      </w:pPr>
      <w:r w:rsidRPr="007A24AA">
        <w:rPr>
          <w:rFonts w:ascii="Times New Roman" w:hAnsi="Times New Roman"/>
          <w:sz w:val="24"/>
          <w:szCs w:val="24"/>
          <w:lang w:val="en-US"/>
        </w:rPr>
        <w:t>Tìm các trị riêng λ và vectơ riêng v của ma trận hiệp phương sai C. Các vectơ riêng này sẽ là các thành phần chính.</w:t>
      </w:r>
    </w:p>
    <w:p w14:paraId="5078AFC5" w14:textId="666285F7" w:rsidR="007A24AA" w:rsidRDefault="007A24AA" w:rsidP="007A24AA">
      <w:pPr>
        <w:pStyle w:val="ListParagraph"/>
        <w:numPr>
          <w:ilvl w:val="0"/>
          <w:numId w:val="48"/>
        </w:numPr>
        <w:rPr>
          <w:rFonts w:ascii="Times New Roman" w:hAnsi="Times New Roman"/>
          <w:sz w:val="24"/>
          <w:szCs w:val="24"/>
          <w:lang w:val="en-US"/>
        </w:rPr>
      </w:pPr>
      <w:r w:rsidRPr="007A24AA">
        <w:rPr>
          <w:rFonts w:ascii="Times New Roman" w:hAnsi="Times New Roman"/>
          <w:sz w:val="24"/>
          <w:szCs w:val="24"/>
          <w:lang w:val="en-US"/>
        </w:rPr>
        <w:t>Sắp xếp các trị riêng theo thứ tự giảm dần và chọn k vectơ riêng tương ứng với k trị riêng lớn nhất để làm thành phần chính</w:t>
      </w:r>
    </w:p>
    <w:p w14:paraId="4136FF11" w14:textId="3700DF70" w:rsidR="007A24AA" w:rsidRDefault="007A24AA" w:rsidP="007A24AA">
      <w:pPr>
        <w:pStyle w:val="ListParagraph"/>
        <w:numPr>
          <w:ilvl w:val="0"/>
          <w:numId w:val="39"/>
        </w:numPr>
        <w:rPr>
          <w:rFonts w:ascii="Times New Roman" w:hAnsi="Times New Roman"/>
          <w:sz w:val="24"/>
          <w:szCs w:val="24"/>
          <w:lang w:val="en-US"/>
        </w:rPr>
      </w:pPr>
      <w:r w:rsidRPr="007A24AA">
        <w:rPr>
          <w:rFonts w:ascii="Times New Roman" w:hAnsi="Times New Roman"/>
          <w:sz w:val="24"/>
          <w:szCs w:val="24"/>
          <w:lang w:val="en-US"/>
        </w:rPr>
        <w:t>Bước 4: Chuyển đổi dữ liệu sang không gian mới</w:t>
      </w:r>
    </w:p>
    <w:p w14:paraId="0F2F0A22" w14:textId="2A91F7C8" w:rsidR="007A24AA" w:rsidRDefault="007A24AA" w:rsidP="007A24AA">
      <w:pPr>
        <w:pStyle w:val="ListParagraph"/>
        <w:numPr>
          <w:ilvl w:val="0"/>
          <w:numId w:val="50"/>
        </w:numPr>
        <w:rPr>
          <w:rFonts w:ascii="Times New Roman" w:hAnsi="Times New Roman"/>
          <w:sz w:val="24"/>
          <w:szCs w:val="24"/>
          <w:lang w:val="en-US"/>
        </w:rPr>
      </w:pPr>
      <w:r w:rsidRPr="007A24AA">
        <w:rPr>
          <w:rFonts w:ascii="Times New Roman" w:hAnsi="Times New Roman"/>
          <w:sz w:val="24"/>
          <w:szCs w:val="24"/>
          <w:lang w:val="en-US"/>
        </w:rPr>
        <w:t>Chuyển đổi dữ liệu ban đầu X sang không gian có số chiều nhỏ hơn bằng cách nhân X với k vectơ riêng đã chọn:</w:t>
      </w:r>
    </w:p>
    <w:p w14:paraId="4B912CAC" w14:textId="7D1561BA" w:rsidR="007A24AA" w:rsidRDefault="007A24AA" w:rsidP="007A24AA">
      <w:pPr>
        <w:pStyle w:val="ListParagraph"/>
        <w:ind w:left="1710"/>
        <w:jc w:val="center"/>
        <w:rPr>
          <w:rFonts w:ascii="Times New Roman" w:hAnsi="Times New Roman"/>
          <w:i/>
          <w:iCs/>
          <w:sz w:val="32"/>
          <w:szCs w:val="32"/>
          <w:lang w:val="en-US"/>
        </w:rPr>
      </w:pPr>
      <w:r w:rsidRPr="007A24AA">
        <w:rPr>
          <w:rFonts w:ascii="Times New Roman" w:hAnsi="Times New Roman"/>
          <w:i/>
          <w:iCs/>
          <w:sz w:val="32"/>
          <w:szCs w:val="32"/>
          <w:lang w:val="en-US"/>
        </w:rPr>
        <w:t>Y = XV</w:t>
      </w:r>
      <w:r w:rsidRPr="007A24AA">
        <w:rPr>
          <w:rFonts w:ascii="Times New Roman" w:hAnsi="Times New Roman"/>
          <w:i/>
          <w:iCs/>
          <w:sz w:val="32"/>
          <w:szCs w:val="32"/>
          <w:vertAlign w:val="subscript"/>
          <w:lang w:val="en-US"/>
        </w:rPr>
        <w:t>k</w:t>
      </w:r>
    </w:p>
    <w:p w14:paraId="34AE307D" w14:textId="38643C1E" w:rsidR="007A24AA" w:rsidRPr="007A24AA" w:rsidRDefault="007A24AA" w:rsidP="007A24AA">
      <w:pPr>
        <w:pStyle w:val="ListParagraph"/>
        <w:numPr>
          <w:ilvl w:val="0"/>
          <w:numId w:val="50"/>
        </w:numPr>
        <w:rPr>
          <w:rFonts w:ascii="Times New Roman" w:hAnsi="Times New Roman"/>
          <w:sz w:val="24"/>
          <w:szCs w:val="24"/>
          <w:u w:val="single"/>
          <w:lang w:val="en-US"/>
        </w:rPr>
      </w:pPr>
      <w:r w:rsidRPr="007A24AA">
        <w:rPr>
          <w:rFonts w:ascii="Times New Roman" w:hAnsi="Times New Roman"/>
          <w:sz w:val="24"/>
          <w:szCs w:val="24"/>
          <w:lang w:val="en-US"/>
        </w:rPr>
        <w:t xml:space="preserve">Trong đó </w:t>
      </w:r>
      <w:r>
        <w:rPr>
          <w:rFonts w:ascii="Times New Roman" w:hAnsi="Times New Roman"/>
          <w:sz w:val="24"/>
          <w:szCs w:val="24"/>
          <w:lang w:val="en-US"/>
        </w:rPr>
        <w:t>V</w:t>
      </w:r>
      <w:r>
        <w:rPr>
          <w:rFonts w:ascii="Times New Roman" w:hAnsi="Times New Roman"/>
          <w:sz w:val="24"/>
          <w:szCs w:val="24"/>
          <w:vertAlign w:val="subscript"/>
          <w:lang w:val="en-US"/>
        </w:rPr>
        <w:t>k</w:t>
      </w:r>
      <w:r>
        <w:rPr>
          <w:rFonts w:ascii="Times New Roman" w:hAnsi="Times New Roman"/>
          <w:sz w:val="24"/>
          <w:szCs w:val="24"/>
          <w:lang w:val="en-US"/>
        </w:rPr>
        <w:t xml:space="preserve"> là ma trận chứa k vecto riêng của các cột.</w:t>
      </w:r>
    </w:p>
    <w:p w14:paraId="0FDB48F2" w14:textId="3540DDE9" w:rsidR="007A24AA" w:rsidRDefault="007A24AA" w:rsidP="007A24AA">
      <w:pPr>
        <w:pStyle w:val="ListParagraph"/>
        <w:numPr>
          <w:ilvl w:val="0"/>
          <w:numId w:val="51"/>
        </w:numPr>
        <w:rPr>
          <w:rFonts w:ascii="Times New Roman" w:hAnsi="Times New Roman"/>
          <w:sz w:val="24"/>
          <w:szCs w:val="24"/>
          <w:lang w:val="en-US"/>
        </w:rPr>
      </w:pPr>
      <w:r w:rsidRPr="007A24AA">
        <w:rPr>
          <w:rFonts w:ascii="Times New Roman" w:hAnsi="Times New Roman"/>
          <w:sz w:val="24"/>
          <w:szCs w:val="24"/>
          <w:lang w:val="en-US"/>
        </w:rPr>
        <w:t>Hình ảnh về thuật toán PCA</w:t>
      </w:r>
    </w:p>
    <w:p w14:paraId="54C6170E" w14:textId="21C7CF58" w:rsidR="007A24AA" w:rsidRDefault="007A24AA" w:rsidP="007A24AA">
      <w:pPr>
        <w:pStyle w:val="ListParagraph"/>
        <w:ind w:left="1530"/>
        <w:jc w:val="center"/>
        <w:rPr>
          <w:rFonts w:ascii="Times New Roman" w:hAnsi="Times New Roman"/>
          <w:sz w:val="24"/>
          <w:szCs w:val="24"/>
          <w:lang w:val="en-US"/>
        </w:rPr>
      </w:pPr>
      <w:r>
        <w:rPr>
          <w:rFonts w:ascii="Times New Roman" w:hAnsi="Times New Roman"/>
          <w:sz w:val="24"/>
          <w:szCs w:val="24"/>
          <w:lang w:val="en-US"/>
        </w:rPr>
        <w:drawing>
          <wp:inline distT="0" distB="0" distL="0" distR="0" wp14:anchorId="096A3864" wp14:editId="02B2A99E">
            <wp:extent cx="4456511" cy="1764987"/>
            <wp:effectExtent l="0" t="0" r="1270" b="6985"/>
            <wp:docPr id="391194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94536" name="Picture 391194536"/>
                    <pic:cNvPicPr/>
                  </pic:nvPicPr>
                  <pic:blipFill>
                    <a:blip r:embed="rId20">
                      <a:extLst>
                        <a:ext uri="{28A0092B-C50C-407E-A947-70E740481C1C}">
                          <a14:useLocalDpi xmlns:a14="http://schemas.microsoft.com/office/drawing/2010/main" val="0"/>
                        </a:ext>
                      </a:extLst>
                    </a:blip>
                    <a:stretch>
                      <a:fillRect/>
                    </a:stretch>
                  </pic:blipFill>
                  <pic:spPr>
                    <a:xfrm>
                      <a:off x="0" y="0"/>
                      <a:ext cx="4477606" cy="1773342"/>
                    </a:xfrm>
                    <a:prstGeom prst="rect">
                      <a:avLst/>
                    </a:prstGeom>
                  </pic:spPr>
                </pic:pic>
              </a:graphicData>
            </a:graphic>
          </wp:inline>
        </w:drawing>
      </w:r>
    </w:p>
    <w:p w14:paraId="79521850" w14:textId="6EA93AA7" w:rsidR="007A24AA" w:rsidRDefault="007A24AA" w:rsidP="007A24AA">
      <w:pPr>
        <w:pStyle w:val="ListParagraph"/>
        <w:ind w:left="1530"/>
        <w:jc w:val="center"/>
        <w:rPr>
          <w:rFonts w:ascii="Times New Roman" w:hAnsi="Times New Roman"/>
          <w:sz w:val="24"/>
          <w:szCs w:val="24"/>
          <w:lang w:val="en-US"/>
        </w:rPr>
      </w:pPr>
      <w:r>
        <w:rPr>
          <w:rFonts w:ascii="Times New Roman" w:hAnsi="Times New Roman"/>
          <w:sz w:val="24"/>
          <w:szCs w:val="24"/>
          <w:lang w:val="en-US"/>
        </w:rPr>
        <w:lastRenderedPageBreak/>
        <w:drawing>
          <wp:inline distT="0" distB="0" distL="0" distR="0" wp14:anchorId="6D3C13B3" wp14:editId="5893059E">
            <wp:extent cx="4020111" cy="1933845"/>
            <wp:effectExtent l="0" t="0" r="0" b="9525"/>
            <wp:docPr id="477863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63117" name="Picture 477863117"/>
                    <pic:cNvPicPr/>
                  </pic:nvPicPr>
                  <pic:blipFill>
                    <a:blip r:embed="rId21">
                      <a:extLst>
                        <a:ext uri="{28A0092B-C50C-407E-A947-70E740481C1C}">
                          <a14:useLocalDpi xmlns:a14="http://schemas.microsoft.com/office/drawing/2010/main" val="0"/>
                        </a:ext>
                      </a:extLst>
                    </a:blip>
                    <a:stretch>
                      <a:fillRect/>
                    </a:stretch>
                  </pic:blipFill>
                  <pic:spPr>
                    <a:xfrm>
                      <a:off x="0" y="0"/>
                      <a:ext cx="4020111" cy="1933845"/>
                    </a:xfrm>
                    <a:prstGeom prst="rect">
                      <a:avLst/>
                    </a:prstGeom>
                  </pic:spPr>
                </pic:pic>
              </a:graphicData>
            </a:graphic>
          </wp:inline>
        </w:drawing>
      </w:r>
    </w:p>
    <w:p w14:paraId="33D2B5DA" w14:textId="05613039" w:rsidR="007A24AA" w:rsidRDefault="007A24AA" w:rsidP="007A24AA">
      <w:pPr>
        <w:pStyle w:val="ListParagraph"/>
        <w:ind w:left="1530"/>
        <w:jc w:val="center"/>
        <w:rPr>
          <w:rFonts w:ascii="Times New Roman" w:hAnsi="Times New Roman"/>
          <w:sz w:val="24"/>
          <w:szCs w:val="24"/>
          <w:lang w:val="en-US"/>
        </w:rPr>
      </w:pPr>
      <w:r>
        <w:rPr>
          <w:rFonts w:ascii="Times New Roman" w:hAnsi="Times New Roman"/>
          <w:sz w:val="24"/>
          <w:szCs w:val="24"/>
          <w:lang w:val="en-US"/>
        </w:rPr>
        <w:drawing>
          <wp:inline distT="0" distB="0" distL="0" distR="0" wp14:anchorId="7C83BA9E" wp14:editId="53F5C43A">
            <wp:extent cx="4114062" cy="3261360"/>
            <wp:effectExtent l="0" t="0" r="1270" b="0"/>
            <wp:docPr id="19205078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507899" name="Picture 1920507899"/>
                    <pic:cNvPicPr/>
                  </pic:nvPicPr>
                  <pic:blipFill>
                    <a:blip r:embed="rId22" cstate="print">
                      <a:extLst>
                        <a:ext uri="{BEBA8EAE-BF5A-486C-A8C5-ECC9F3942E4B}">
                          <a14:imgProps xmlns:a14="http://schemas.microsoft.com/office/drawing/2010/main">
                            <a14:imgLayer r:embed="rId23">
                              <a14:imgEffect>
                                <a14:saturation sat="200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122920" cy="3268382"/>
                    </a:xfrm>
                    <a:prstGeom prst="rect">
                      <a:avLst/>
                    </a:prstGeom>
                  </pic:spPr>
                </pic:pic>
              </a:graphicData>
            </a:graphic>
          </wp:inline>
        </w:drawing>
      </w:r>
    </w:p>
    <w:p w14:paraId="66E7F08C" w14:textId="1679BE94" w:rsidR="007A24AA" w:rsidRDefault="007A24AA" w:rsidP="007A24AA">
      <w:pPr>
        <w:pStyle w:val="ListParagraph"/>
        <w:ind w:left="1530"/>
        <w:jc w:val="center"/>
        <w:rPr>
          <w:rFonts w:ascii="Times New Roman" w:hAnsi="Times New Roman"/>
          <w:sz w:val="24"/>
          <w:szCs w:val="24"/>
          <w:lang w:val="en-US"/>
        </w:rPr>
      </w:pPr>
      <w:r>
        <w:rPr>
          <w:rFonts w:ascii="Times New Roman" w:hAnsi="Times New Roman"/>
          <w:sz w:val="24"/>
          <w:szCs w:val="24"/>
          <w:lang w:val="en-US"/>
        </w:rPr>
        <w:drawing>
          <wp:inline distT="0" distB="0" distL="0" distR="0" wp14:anchorId="5790F254" wp14:editId="40CEF42E">
            <wp:extent cx="4183331" cy="2479160"/>
            <wp:effectExtent l="0" t="0" r="8255" b="0"/>
            <wp:docPr id="18451756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75694" name="Picture 184517569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05052" cy="2492033"/>
                    </a:xfrm>
                    <a:prstGeom prst="rect">
                      <a:avLst/>
                    </a:prstGeom>
                  </pic:spPr>
                </pic:pic>
              </a:graphicData>
            </a:graphic>
          </wp:inline>
        </w:drawing>
      </w:r>
    </w:p>
    <w:p w14:paraId="19685E49" w14:textId="77777777" w:rsidR="007A24AA" w:rsidRPr="007A24AA" w:rsidRDefault="007A24AA" w:rsidP="007A24AA">
      <w:pPr>
        <w:pStyle w:val="ListParagraph"/>
        <w:ind w:left="1530"/>
        <w:jc w:val="center"/>
        <w:rPr>
          <w:rFonts w:ascii="Times New Roman" w:hAnsi="Times New Roman"/>
          <w:sz w:val="24"/>
          <w:szCs w:val="24"/>
          <w:lang w:val="en-US"/>
        </w:rPr>
      </w:pPr>
    </w:p>
    <w:p w14:paraId="744F78E2" w14:textId="333D4C83" w:rsidR="00186A07" w:rsidRPr="00186A07" w:rsidRDefault="00D15F91" w:rsidP="00186A07">
      <w:pPr>
        <w:pStyle w:val="ListParagraph"/>
        <w:numPr>
          <w:ilvl w:val="0"/>
          <w:numId w:val="5"/>
        </w:numPr>
        <w:spacing w:line="480" w:lineRule="auto"/>
        <w:rPr>
          <w:rFonts w:ascii="Times New Roman" w:hAnsi="Times New Roman"/>
          <w:sz w:val="24"/>
          <w:szCs w:val="24"/>
          <w:lang w:val="en-US"/>
        </w:rPr>
      </w:pPr>
      <w:r>
        <w:rPr>
          <w:rFonts w:ascii="Times New Roman" w:hAnsi="Times New Roman"/>
          <w:sz w:val="24"/>
          <w:szCs w:val="24"/>
          <w:lang w:val="en-US"/>
        </w:rPr>
        <w:t>Những thách thức của unsupervised learning</w:t>
      </w:r>
    </w:p>
    <w:p w14:paraId="78CB1477" w14:textId="1260061E" w:rsidR="000E01AB" w:rsidRPr="000E01AB" w:rsidRDefault="000E01AB" w:rsidP="000E01AB">
      <w:pPr>
        <w:numPr>
          <w:ilvl w:val="0"/>
          <w:numId w:val="16"/>
        </w:numPr>
        <w:rPr>
          <w:rFonts w:ascii="Times New Roman" w:hAnsi="Times New Roman"/>
          <w:sz w:val="24"/>
          <w:szCs w:val="24"/>
          <w:lang w:val="en-US"/>
        </w:rPr>
      </w:pPr>
      <w:r w:rsidRPr="000E01AB">
        <w:rPr>
          <w:rFonts w:ascii="Times New Roman" w:hAnsi="Times New Roman"/>
          <w:b/>
          <w:bCs/>
          <w:sz w:val="24"/>
          <w:szCs w:val="24"/>
          <w:lang w:val="en-US"/>
        </w:rPr>
        <w:lastRenderedPageBreak/>
        <w:t>Đánh giá:</w:t>
      </w:r>
      <w:r w:rsidRPr="000E01AB">
        <w:rPr>
          <w:rFonts w:ascii="Times New Roman" w:hAnsi="Times New Roman"/>
          <w:sz w:val="24"/>
          <w:szCs w:val="24"/>
          <w:lang w:val="en-US"/>
        </w:rPr>
        <w:t xml:space="preserve">  Việc đánh giá hiệu suất của các thuật toán </w:t>
      </w:r>
      <w:r>
        <w:rPr>
          <w:rFonts w:ascii="Times New Roman" w:hAnsi="Times New Roman"/>
          <w:sz w:val="24"/>
          <w:szCs w:val="24"/>
          <w:lang w:val="en-US"/>
        </w:rPr>
        <w:t>unsupervised learning</w:t>
      </w:r>
      <w:r w:rsidRPr="000E01AB">
        <w:rPr>
          <w:rFonts w:ascii="Times New Roman" w:hAnsi="Times New Roman"/>
          <w:sz w:val="24"/>
          <w:szCs w:val="24"/>
          <w:lang w:val="en-US"/>
        </w:rPr>
        <w:t xml:space="preserve"> là khó khăn nếu không có nhãn hoặc danh mục được xác định trước.</w:t>
      </w:r>
    </w:p>
    <w:p w14:paraId="21DD1623" w14:textId="77777777" w:rsidR="000E01AB" w:rsidRPr="000E01AB" w:rsidRDefault="000E01AB" w:rsidP="000E01AB">
      <w:pPr>
        <w:numPr>
          <w:ilvl w:val="0"/>
          <w:numId w:val="17"/>
        </w:numPr>
        <w:rPr>
          <w:rFonts w:ascii="Times New Roman" w:hAnsi="Times New Roman"/>
          <w:sz w:val="24"/>
          <w:szCs w:val="24"/>
          <w:lang w:val="en-US"/>
        </w:rPr>
      </w:pPr>
      <w:r w:rsidRPr="000E01AB">
        <w:rPr>
          <w:rFonts w:ascii="Times New Roman" w:hAnsi="Times New Roman"/>
          <w:b/>
          <w:bCs/>
          <w:sz w:val="24"/>
          <w:szCs w:val="24"/>
          <w:lang w:val="en-US"/>
        </w:rPr>
        <w:t>Khả năng diễn giải:</w:t>
      </w:r>
      <w:r w:rsidRPr="000E01AB">
        <w:rPr>
          <w:rFonts w:ascii="Times New Roman" w:hAnsi="Times New Roman"/>
          <w:sz w:val="24"/>
          <w:szCs w:val="24"/>
          <w:lang w:val="en-US"/>
        </w:rPr>
        <w:t>  Việc hiểu quá trình ra quyết định của các mô hình học tập không giám sát thường là một thách thức.</w:t>
      </w:r>
    </w:p>
    <w:p w14:paraId="39A70EC3" w14:textId="03DDF1DF" w:rsidR="000E01AB" w:rsidRPr="000E01AB" w:rsidRDefault="000E01AB" w:rsidP="000E01AB">
      <w:pPr>
        <w:numPr>
          <w:ilvl w:val="0"/>
          <w:numId w:val="18"/>
        </w:numPr>
        <w:rPr>
          <w:rFonts w:ascii="Times New Roman" w:hAnsi="Times New Roman"/>
          <w:sz w:val="24"/>
          <w:szCs w:val="24"/>
          <w:lang w:val="en-US"/>
        </w:rPr>
      </w:pPr>
      <w:r w:rsidRPr="000E01AB">
        <w:rPr>
          <w:rFonts w:ascii="Times New Roman" w:hAnsi="Times New Roman"/>
          <w:b/>
          <w:bCs/>
          <w:sz w:val="24"/>
          <w:szCs w:val="24"/>
          <w:lang w:val="en-US"/>
        </w:rPr>
        <w:t>Trang bị quá mức:</w:t>
      </w:r>
      <w:r w:rsidRPr="000E01AB">
        <w:rPr>
          <w:rFonts w:ascii="Times New Roman" w:hAnsi="Times New Roman"/>
          <w:sz w:val="24"/>
          <w:szCs w:val="24"/>
          <w:lang w:val="en-US"/>
        </w:rPr>
        <w:t xml:space="preserve">  Các thuật toán </w:t>
      </w:r>
      <w:r>
        <w:rPr>
          <w:rFonts w:ascii="Times New Roman" w:hAnsi="Times New Roman"/>
          <w:sz w:val="24"/>
          <w:szCs w:val="24"/>
          <w:lang w:val="en-US"/>
        </w:rPr>
        <w:t>unsupervised learning</w:t>
      </w:r>
      <w:r w:rsidRPr="000E01AB">
        <w:rPr>
          <w:rFonts w:ascii="Times New Roman" w:hAnsi="Times New Roman"/>
          <w:sz w:val="24"/>
          <w:szCs w:val="24"/>
          <w:lang w:val="en-US"/>
        </w:rPr>
        <w:t xml:space="preserve"> có thể quá khớp với tập dữ liệu cụ thể được sử dụng để đào tạo, hạn chế khả năng khái quát hóa dữ liệu mới của chúng.</w:t>
      </w:r>
    </w:p>
    <w:p w14:paraId="58EE24B5" w14:textId="051C733F" w:rsidR="000E01AB" w:rsidRPr="000E01AB" w:rsidRDefault="000E01AB" w:rsidP="000E01AB">
      <w:pPr>
        <w:numPr>
          <w:ilvl w:val="0"/>
          <w:numId w:val="19"/>
        </w:numPr>
        <w:rPr>
          <w:rFonts w:ascii="Times New Roman" w:hAnsi="Times New Roman"/>
          <w:sz w:val="24"/>
          <w:szCs w:val="24"/>
          <w:lang w:val="en-US"/>
        </w:rPr>
      </w:pPr>
      <w:r w:rsidRPr="000E01AB">
        <w:rPr>
          <w:rFonts w:ascii="Times New Roman" w:hAnsi="Times New Roman"/>
          <w:b/>
          <w:bCs/>
          <w:sz w:val="24"/>
          <w:szCs w:val="24"/>
          <w:lang w:val="en-US"/>
        </w:rPr>
        <w:t>Chất lượng dữ liệu:</w:t>
      </w:r>
      <w:r w:rsidRPr="000E01AB">
        <w:rPr>
          <w:rFonts w:ascii="Times New Roman" w:hAnsi="Times New Roman"/>
          <w:sz w:val="24"/>
          <w:szCs w:val="24"/>
          <w:lang w:val="en-US"/>
        </w:rPr>
        <w:t xml:space="preserve">  Thuật toán </w:t>
      </w:r>
      <w:r>
        <w:rPr>
          <w:rFonts w:ascii="Times New Roman" w:hAnsi="Times New Roman"/>
          <w:sz w:val="24"/>
          <w:szCs w:val="24"/>
          <w:lang w:val="en-US"/>
        </w:rPr>
        <w:t>unsupervised learning</w:t>
      </w:r>
      <w:r w:rsidRPr="000E01AB">
        <w:rPr>
          <w:rFonts w:ascii="Times New Roman" w:hAnsi="Times New Roman"/>
          <w:sz w:val="24"/>
          <w:szCs w:val="24"/>
          <w:lang w:val="en-US"/>
        </w:rPr>
        <w:t xml:space="preserve"> rất nhạy cảm với chất lượng của dữ liệu đầu vào. Dữ liệu nhiễu hoặc không đầy đủ có thể dẫn đến kết quả sai lệch hoặc không chính xác.</w:t>
      </w:r>
    </w:p>
    <w:p w14:paraId="430313BD" w14:textId="0B7EEEB0" w:rsidR="000E01AB" w:rsidRPr="000E01AB" w:rsidRDefault="000E01AB" w:rsidP="000E01AB">
      <w:pPr>
        <w:numPr>
          <w:ilvl w:val="0"/>
          <w:numId w:val="20"/>
        </w:numPr>
        <w:rPr>
          <w:rFonts w:ascii="Times New Roman" w:hAnsi="Times New Roman"/>
          <w:sz w:val="24"/>
          <w:szCs w:val="24"/>
          <w:lang w:val="en-US"/>
        </w:rPr>
      </w:pPr>
      <w:r w:rsidRPr="000E01AB">
        <w:rPr>
          <w:rFonts w:ascii="Times New Roman" w:hAnsi="Times New Roman"/>
          <w:b/>
          <w:bCs/>
          <w:sz w:val="24"/>
          <w:szCs w:val="24"/>
          <w:lang w:val="en-US"/>
        </w:rPr>
        <w:t>Độ phức tạp tính toán:</w:t>
      </w:r>
      <w:r w:rsidRPr="000E01AB">
        <w:rPr>
          <w:rFonts w:ascii="Times New Roman" w:hAnsi="Times New Roman"/>
          <w:sz w:val="24"/>
          <w:szCs w:val="24"/>
          <w:lang w:val="en-US"/>
        </w:rPr>
        <w:t xml:space="preserve">  Một số thuật toán </w:t>
      </w:r>
      <w:r>
        <w:rPr>
          <w:rFonts w:ascii="Times New Roman" w:hAnsi="Times New Roman"/>
          <w:sz w:val="24"/>
          <w:szCs w:val="24"/>
          <w:lang w:val="en-US"/>
        </w:rPr>
        <w:t>unsupervised learning</w:t>
      </w:r>
      <w:r w:rsidRPr="000E01AB">
        <w:rPr>
          <w:rFonts w:ascii="Times New Roman" w:hAnsi="Times New Roman"/>
          <w:sz w:val="24"/>
          <w:szCs w:val="24"/>
          <w:lang w:val="en-US"/>
        </w:rPr>
        <w:t>, đặc biệt là các thuật toán xử lý dữ liệu nhiều chiều hoặc bộ dữ liệu lớn, có thể tốn kém về mặt tính toán.</w:t>
      </w:r>
    </w:p>
    <w:p w14:paraId="298F485D" w14:textId="03922C52" w:rsidR="00D15F91" w:rsidRDefault="000E01AB" w:rsidP="000E01AB">
      <w:pPr>
        <w:pStyle w:val="ListParagraph"/>
        <w:numPr>
          <w:ilvl w:val="0"/>
          <w:numId w:val="5"/>
        </w:numPr>
        <w:rPr>
          <w:rFonts w:ascii="Times New Roman" w:hAnsi="Times New Roman"/>
          <w:sz w:val="24"/>
          <w:szCs w:val="24"/>
          <w:lang w:val="en-US"/>
        </w:rPr>
      </w:pPr>
      <w:r>
        <w:rPr>
          <w:rFonts w:ascii="Times New Roman" w:hAnsi="Times New Roman"/>
          <w:sz w:val="24"/>
          <w:szCs w:val="24"/>
          <w:lang w:val="en-US"/>
        </w:rPr>
        <w:t>Ưu điểm và nhược điểm của Unsupervised learning</w:t>
      </w:r>
    </w:p>
    <w:p w14:paraId="3746BCDD" w14:textId="048A7D68" w:rsidR="000E01AB" w:rsidRDefault="000E01AB" w:rsidP="000E01AB">
      <w:pPr>
        <w:pStyle w:val="ListParagraph"/>
        <w:numPr>
          <w:ilvl w:val="1"/>
          <w:numId w:val="5"/>
        </w:numPr>
        <w:rPr>
          <w:rFonts w:ascii="Times New Roman" w:hAnsi="Times New Roman"/>
          <w:sz w:val="24"/>
          <w:szCs w:val="24"/>
          <w:lang w:val="en-US"/>
        </w:rPr>
      </w:pPr>
      <w:r>
        <w:rPr>
          <w:rFonts w:ascii="Times New Roman" w:hAnsi="Times New Roman"/>
          <w:sz w:val="24"/>
          <w:szCs w:val="24"/>
          <w:lang w:val="en-US"/>
        </w:rPr>
        <w:t>Ưu điểm</w:t>
      </w:r>
    </w:p>
    <w:p w14:paraId="0BFF7ED7" w14:textId="77777777" w:rsidR="006D3601" w:rsidRPr="006D3601" w:rsidRDefault="006D3601" w:rsidP="006D3601">
      <w:pPr>
        <w:pStyle w:val="ListParagraph"/>
        <w:numPr>
          <w:ilvl w:val="0"/>
          <w:numId w:val="21"/>
        </w:numPr>
        <w:rPr>
          <w:rFonts w:ascii="Times New Roman" w:hAnsi="Times New Roman"/>
          <w:sz w:val="24"/>
          <w:szCs w:val="24"/>
          <w:lang w:val="en-US"/>
        </w:rPr>
      </w:pPr>
      <w:r w:rsidRPr="006D3601">
        <w:rPr>
          <w:rFonts w:ascii="Times New Roman" w:hAnsi="Times New Roman"/>
          <w:b/>
          <w:bCs/>
          <w:sz w:val="24"/>
          <w:szCs w:val="24"/>
          <w:lang w:val="en-US"/>
        </w:rPr>
        <w:t>Không yêu cầu dữ liệu được gắn nhãn:</w:t>
      </w:r>
      <w:r w:rsidRPr="006D3601">
        <w:rPr>
          <w:rFonts w:ascii="Times New Roman" w:hAnsi="Times New Roman"/>
          <w:sz w:val="24"/>
          <w:szCs w:val="24"/>
          <w:lang w:val="en-US"/>
        </w:rPr>
        <w:t>  Không giống như học có giám sát, học không giám sát không yêu cầu dữ liệu được gắn nhãn, việc thu thập này có thể tốn kém và mất thời gian.</w:t>
      </w:r>
    </w:p>
    <w:p w14:paraId="63B1A298" w14:textId="77777777" w:rsidR="006D3601" w:rsidRPr="006D3601" w:rsidRDefault="006D3601" w:rsidP="006D3601">
      <w:pPr>
        <w:pStyle w:val="ListParagraph"/>
        <w:numPr>
          <w:ilvl w:val="0"/>
          <w:numId w:val="22"/>
        </w:numPr>
        <w:rPr>
          <w:rFonts w:ascii="Times New Roman" w:hAnsi="Times New Roman"/>
          <w:sz w:val="24"/>
          <w:szCs w:val="24"/>
          <w:lang w:val="en-US"/>
        </w:rPr>
      </w:pPr>
      <w:r w:rsidRPr="006D3601">
        <w:rPr>
          <w:rFonts w:ascii="Times New Roman" w:hAnsi="Times New Roman"/>
          <w:b/>
          <w:bCs/>
          <w:sz w:val="24"/>
          <w:szCs w:val="24"/>
          <w:lang w:val="en-US"/>
        </w:rPr>
        <w:t>Có thể khám phá các mẫu ẩn:</w:t>
      </w:r>
      <w:r w:rsidRPr="006D3601">
        <w:rPr>
          <w:rFonts w:ascii="Times New Roman" w:hAnsi="Times New Roman"/>
          <w:sz w:val="24"/>
          <w:szCs w:val="24"/>
          <w:lang w:val="en-US"/>
        </w:rPr>
        <w:t>  Thuật toán học không giám sát có thể xác định các mẫu và mối quan hệ trong dữ liệu mà con người có thể không rõ ràng.</w:t>
      </w:r>
    </w:p>
    <w:p w14:paraId="30B78CAB" w14:textId="77777777" w:rsidR="006D3601" w:rsidRPr="006D3601" w:rsidRDefault="006D3601" w:rsidP="006D3601">
      <w:pPr>
        <w:pStyle w:val="ListParagraph"/>
        <w:numPr>
          <w:ilvl w:val="0"/>
          <w:numId w:val="23"/>
        </w:numPr>
        <w:rPr>
          <w:rFonts w:ascii="Times New Roman" w:hAnsi="Times New Roman"/>
          <w:sz w:val="24"/>
          <w:szCs w:val="24"/>
          <w:lang w:val="en-US"/>
        </w:rPr>
      </w:pPr>
      <w:r w:rsidRPr="006D3601">
        <w:rPr>
          <w:rFonts w:ascii="Times New Roman" w:hAnsi="Times New Roman"/>
          <w:b/>
          <w:bCs/>
          <w:sz w:val="24"/>
          <w:szCs w:val="24"/>
          <w:lang w:val="en-US"/>
        </w:rPr>
        <w:t>Có thể được sử dụng cho nhiều nhiệm vụ khác nhau:</w:t>
      </w:r>
      <w:r w:rsidRPr="006D3601">
        <w:rPr>
          <w:rFonts w:ascii="Times New Roman" w:hAnsi="Times New Roman"/>
          <w:sz w:val="24"/>
          <w:szCs w:val="24"/>
          <w:lang w:val="en-US"/>
        </w:rPr>
        <w:t>  Học không giám sát có thể được sử dụng cho nhiều nhiệm vụ khác nhau, chẳng hạn như phân cụm, giảm kích thước và phát hiện bất thường.</w:t>
      </w:r>
    </w:p>
    <w:p w14:paraId="0C9C41BC" w14:textId="77777777" w:rsidR="006D3601" w:rsidRPr="006D3601" w:rsidRDefault="006D3601" w:rsidP="006D3601">
      <w:pPr>
        <w:pStyle w:val="ListParagraph"/>
        <w:numPr>
          <w:ilvl w:val="0"/>
          <w:numId w:val="24"/>
        </w:numPr>
        <w:rPr>
          <w:rFonts w:ascii="Times New Roman" w:hAnsi="Times New Roman"/>
          <w:sz w:val="24"/>
          <w:szCs w:val="24"/>
          <w:lang w:val="en-US"/>
        </w:rPr>
      </w:pPr>
      <w:r w:rsidRPr="006D3601">
        <w:rPr>
          <w:rFonts w:ascii="Times New Roman" w:hAnsi="Times New Roman"/>
          <w:b/>
          <w:bCs/>
          <w:sz w:val="24"/>
          <w:szCs w:val="24"/>
          <w:lang w:val="en-US"/>
        </w:rPr>
        <w:t>Có thể được sử dụng để khám phá dữ liệu mới:</w:t>
      </w:r>
      <w:r w:rsidRPr="006D3601">
        <w:rPr>
          <w:rFonts w:ascii="Times New Roman" w:hAnsi="Times New Roman"/>
          <w:sz w:val="24"/>
          <w:szCs w:val="24"/>
          <w:lang w:val="en-US"/>
        </w:rPr>
        <w:t>  Học tập không giám sát có thể được sử dụng để khám phá dữ liệu mới và thu được những hiểu biết sâu sắc mà các phương pháp khác có thể không thực hiện được.</w:t>
      </w:r>
    </w:p>
    <w:p w14:paraId="3608E39D" w14:textId="7150F51B" w:rsidR="006D3601" w:rsidRDefault="006D3601" w:rsidP="006D3601">
      <w:pPr>
        <w:pStyle w:val="ListParagraph"/>
        <w:numPr>
          <w:ilvl w:val="1"/>
          <w:numId w:val="5"/>
        </w:numPr>
        <w:rPr>
          <w:rFonts w:ascii="Times New Roman" w:hAnsi="Times New Roman"/>
          <w:sz w:val="24"/>
          <w:szCs w:val="24"/>
          <w:lang w:val="en-US"/>
        </w:rPr>
      </w:pPr>
      <w:r>
        <w:rPr>
          <w:rFonts w:ascii="Times New Roman" w:hAnsi="Times New Roman"/>
          <w:sz w:val="24"/>
          <w:szCs w:val="24"/>
          <w:lang w:val="en-US"/>
        </w:rPr>
        <w:t>Nhược điểm</w:t>
      </w:r>
    </w:p>
    <w:p w14:paraId="726A7BCF" w14:textId="77777777" w:rsidR="006D3601" w:rsidRPr="006D3601" w:rsidRDefault="006D3601" w:rsidP="006D3601">
      <w:pPr>
        <w:pStyle w:val="ListParagraph"/>
        <w:numPr>
          <w:ilvl w:val="0"/>
          <w:numId w:val="25"/>
        </w:numPr>
        <w:rPr>
          <w:rFonts w:ascii="Times New Roman" w:hAnsi="Times New Roman"/>
          <w:sz w:val="24"/>
          <w:szCs w:val="24"/>
          <w:lang w:val="en-US"/>
        </w:rPr>
      </w:pPr>
      <w:r w:rsidRPr="006D3601">
        <w:rPr>
          <w:rFonts w:ascii="Times New Roman" w:hAnsi="Times New Roman"/>
          <w:b/>
          <w:bCs/>
          <w:sz w:val="24"/>
          <w:szCs w:val="24"/>
          <w:lang w:val="en-US"/>
        </w:rPr>
        <w:t>Khó đánh giá:</w:t>
      </w:r>
      <w:r w:rsidRPr="006D3601">
        <w:rPr>
          <w:rFonts w:ascii="Times New Roman" w:hAnsi="Times New Roman"/>
          <w:sz w:val="24"/>
          <w:szCs w:val="24"/>
          <w:lang w:val="en-US"/>
        </w:rPr>
        <w:t>  Có thể khó đánh giá hiệu suất của các thuật toán học không giám sát vì không có nhãn hoặc danh mục được xác định trước để so sánh kết quả.</w:t>
      </w:r>
    </w:p>
    <w:p w14:paraId="7A1C9C0C" w14:textId="77777777" w:rsidR="006D3601" w:rsidRPr="006D3601" w:rsidRDefault="006D3601" w:rsidP="006D3601">
      <w:pPr>
        <w:pStyle w:val="ListParagraph"/>
        <w:numPr>
          <w:ilvl w:val="0"/>
          <w:numId w:val="26"/>
        </w:numPr>
        <w:rPr>
          <w:rFonts w:ascii="Times New Roman" w:hAnsi="Times New Roman"/>
          <w:sz w:val="24"/>
          <w:szCs w:val="24"/>
          <w:lang w:val="en-US"/>
        </w:rPr>
      </w:pPr>
      <w:r w:rsidRPr="006D3601">
        <w:rPr>
          <w:rFonts w:ascii="Times New Roman" w:hAnsi="Times New Roman"/>
          <w:b/>
          <w:bCs/>
          <w:sz w:val="24"/>
          <w:szCs w:val="24"/>
          <w:lang w:val="en-US"/>
        </w:rPr>
        <w:t>Có thể khó diễn giải:</w:t>
      </w:r>
      <w:r w:rsidRPr="006D3601">
        <w:rPr>
          <w:rFonts w:ascii="Times New Roman" w:hAnsi="Times New Roman"/>
          <w:sz w:val="24"/>
          <w:szCs w:val="24"/>
          <w:lang w:val="en-US"/>
        </w:rPr>
        <w:t>  Có thể khó hiểu được quá trình ra quyết định của các mô hình học tập không giám sát.</w:t>
      </w:r>
    </w:p>
    <w:p w14:paraId="369B6F45" w14:textId="77777777" w:rsidR="006D3601" w:rsidRPr="006D3601" w:rsidRDefault="006D3601" w:rsidP="006D3601">
      <w:pPr>
        <w:pStyle w:val="ListParagraph"/>
        <w:numPr>
          <w:ilvl w:val="0"/>
          <w:numId w:val="27"/>
        </w:numPr>
        <w:rPr>
          <w:rFonts w:ascii="Times New Roman" w:hAnsi="Times New Roman"/>
          <w:sz w:val="24"/>
          <w:szCs w:val="24"/>
          <w:lang w:val="en-US"/>
        </w:rPr>
      </w:pPr>
      <w:r w:rsidRPr="006D3601">
        <w:rPr>
          <w:rFonts w:ascii="Times New Roman" w:hAnsi="Times New Roman"/>
          <w:b/>
          <w:bCs/>
          <w:sz w:val="24"/>
          <w:szCs w:val="24"/>
          <w:lang w:val="en-US"/>
        </w:rPr>
        <w:t>Có thể nhạy cảm với chất lượng của dữ liệu:</w:t>
      </w:r>
      <w:r w:rsidRPr="006D3601">
        <w:rPr>
          <w:rFonts w:ascii="Times New Roman" w:hAnsi="Times New Roman"/>
          <w:sz w:val="24"/>
          <w:szCs w:val="24"/>
          <w:lang w:val="en-US"/>
        </w:rPr>
        <w:t>  Thuật toán học không giám sát có thể nhạy cảm với chất lượng của dữ liệu đầu vào. Dữ liệu nhiễu hoặc không đầy đủ có thể dẫn đến kết quả sai lệch hoặc không chính xác.</w:t>
      </w:r>
    </w:p>
    <w:p w14:paraId="04088E1A" w14:textId="77777777" w:rsidR="006D3601" w:rsidRPr="006D3601" w:rsidRDefault="006D3601" w:rsidP="006D3601">
      <w:pPr>
        <w:pStyle w:val="ListParagraph"/>
        <w:numPr>
          <w:ilvl w:val="0"/>
          <w:numId w:val="28"/>
        </w:numPr>
        <w:rPr>
          <w:rFonts w:ascii="Times New Roman" w:hAnsi="Times New Roman"/>
          <w:sz w:val="24"/>
          <w:szCs w:val="24"/>
          <w:lang w:val="en-US"/>
        </w:rPr>
      </w:pPr>
      <w:r w:rsidRPr="006D3601">
        <w:rPr>
          <w:rFonts w:ascii="Times New Roman" w:hAnsi="Times New Roman"/>
          <w:b/>
          <w:bCs/>
          <w:sz w:val="24"/>
          <w:szCs w:val="24"/>
          <w:lang w:val="en-US"/>
        </w:rPr>
        <w:t>Có thể tốn kém về mặt tính toán:</w:t>
      </w:r>
      <w:r w:rsidRPr="006D3601">
        <w:rPr>
          <w:rFonts w:ascii="Times New Roman" w:hAnsi="Times New Roman"/>
          <w:sz w:val="24"/>
          <w:szCs w:val="24"/>
          <w:lang w:val="en-US"/>
        </w:rPr>
        <w:t>  Một số thuật toán học không giám sát, đặc biệt là các thuật toán xử lý dữ liệu nhiều chiều hoặc bộ dữ liệu lớn, có thể tốn kém về mặt tính toán</w:t>
      </w:r>
    </w:p>
    <w:p w14:paraId="00BFDA88" w14:textId="150785F2" w:rsidR="006D3601" w:rsidRDefault="006D3601" w:rsidP="006D3601">
      <w:pPr>
        <w:pStyle w:val="ListParagraph"/>
        <w:numPr>
          <w:ilvl w:val="0"/>
          <w:numId w:val="5"/>
        </w:numPr>
        <w:rPr>
          <w:rFonts w:ascii="Times New Roman" w:hAnsi="Times New Roman"/>
          <w:sz w:val="24"/>
          <w:szCs w:val="24"/>
          <w:lang w:val="en-US"/>
        </w:rPr>
      </w:pPr>
      <w:r>
        <w:rPr>
          <w:rFonts w:ascii="Times New Roman" w:hAnsi="Times New Roman"/>
          <w:sz w:val="24"/>
          <w:szCs w:val="24"/>
          <w:lang w:val="en-US"/>
        </w:rPr>
        <w:t>Ứng dụng của Unsupervised Learning</w:t>
      </w:r>
    </w:p>
    <w:p w14:paraId="21E68D3A" w14:textId="77777777" w:rsidR="006D3601" w:rsidRPr="006D3601" w:rsidRDefault="006D3601" w:rsidP="006D3601">
      <w:pPr>
        <w:pStyle w:val="ListParagraph"/>
        <w:numPr>
          <w:ilvl w:val="0"/>
          <w:numId w:val="29"/>
        </w:numPr>
        <w:rPr>
          <w:rFonts w:ascii="Times New Roman" w:hAnsi="Times New Roman"/>
          <w:sz w:val="24"/>
          <w:szCs w:val="24"/>
          <w:lang w:val="en-US"/>
        </w:rPr>
      </w:pPr>
      <w:r w:rsidRPr="006D3601">
        <w:rPr>
          <w:rFonts w:ascii="Times New Roman" w:hAnsi="Times New Roman"/>
          <w:b/>
          <w:bCs/>
          <w:sz w:val="24"/>
          <w:szCs w:val="24"/>
          <w:lang w:val="en-US"/>
        </w:rPr>
        <w:t>Phân khúc khách hàng:</w:t>
      </w:r>
      <w:r w:rsidRPr="006D3601">
        <w:rPr>
          <w:rFonts w:ascii="Times New Roman" w:hAnsi="Times New Roman"/>
          <w:sz w:val="24"/>
          <w:szCs w:val="24"/>
          <w:lang w:val="en-US"/>
        </w:rPr>
        <w:t>  Học tập không giám sát có thể được sử dụng để phân khúc khách hàng thành các nhóm dựa trên nhân khẩu học, hành vi hoặc sở thích của họ. Điều này có thể giúp doanh nghiệp hiểu rõ hơn về khách hàng của mình và nhắm mục tiêu đến họ bằng các chiến dịch tiếp thị phù hợp hơn.</w:t>
      </w:r>
    </w:p>
    <w:p w14:paraId="24C4C124" w14:textId="77777777" w:rsidR="006D3601" w:rsidRPr="006D3601" w:rsidRDefault="006D3601" w:rsidP="006D3601">
      <w:pPr>
        <w:pStyle w:val="ListParagraph"/>
        <w:numPr>
          <w:ilvl w:val="0"/>
          <w:numId w:val="30"/>
        </w:numPr>
        <w:rPr>
          <w:rFonts w:ascii="Times New Roman" w:hAnsi="Times New Roman"/>
          <w:sz w:val="24"/>
          <w:szCs w:val="24"/>
          <w:lang w:val="en-US"/>
        </w:rPr>
      </w:pPr>
      <w:r w:rsidRPr="006D3601">
        <w:rPr>
          <w:rFonts w:ascii="Times New Roman" w:hAnsi="Times New Roman"/>
          <w:b/>
          <w:bCs/>
          <w:sz w:val="24"/>
          <w:szCs w:val="24"/>
          <w:lang w:val="en-US"/>
        </w:rPr>
        <w:lastRenderedPageBreak/>
        <w:t>Phát hiện gian lận:</w:t>
      </w:r>
      <w:r w:rsidRPr="006D3601">
        <w:rPr>
          <w:rFonts w:ascii="Times New Roman" w:hAnsi="Times New Roman"/>
          <w:sz w:val="24"/>
          <w:szCs w:val="24"/>
          <w:lang w:val="en-US"/>
        </w:rPr>
        <w:t>  Học tập không giám sát có thể được sử dụng để phát hiện gian lận trong dữ liệu tài chính bằng cách xác định các giao dịch đi chệch khỏi mô hình dự kiến. Điều này có thể giúp ngăn chặn gian lận bằng cách gắn cờ các giao dịch này để điều tra thêm.</w:t>
      </w:r>
    </w:p>
    <w:p w14:paraId="2B32381A" w14:textId="77777777" w:rsidR="006D3601" w:rsidRPr="006D3601" w:rsidRDefault="006D3601" w:rsidP="006D3601">
      <w:pPr>
        <w:pStyle w:val="ListParagraph"/>
        <w:numPr>
          <w:ilvl w:val="0"/>
          <w:numId w:val="31"/>
        </w:numPr>
        <w:rPr>
          <w:rFonts w:ascii="Times New Roman" w:hAnsi="Times New Roman"/>
          <w:sz w:val="24"/>
          <w:szCs w:val="24"/>
          <w:lang w:val="en-US"/>
        </w:rPr>
      </w:pPr>
      <w:r w:rsidRPr="006D3601">
        <w:rPr>
          <w:rFonts w:ascii="Times New Roman" w:hAnsi="Times New Roman"/>
          <w:b/>
          <w:bCs/>
          <w:sz w:val="24"/>
          <w:szCs w:val="24"/>
          <w:lang w:val="en-US"/>
        </w:rPr>
        <w:t>Hệ thống đề xuất:</w:t>
      </w:r>
      <w:r w:rsidRPr="006D3601">
        <w:rPr>
          <w:rFonts w:ascii="Times New Roman" w:hAnsi="Times New Roman"/>
          <w:sz w:val="24"/>
          <w:szCs w:val="24"/>
          <w:lang w:val="en-US"/>
        </w:rPr>
        <w:t>  Học tập không giám sát có thể được sử dụng để đề xuất các mục cho người dùng dựa trên hành vi hoặc sở thích trong quá khứ của họ. Ví dụ: hệ thống đề xuất có thể sử dụng phương pháp học không giám sát để xác định những người dùng có cùng sở thích về phim và sau đó đề xuất những bộ phim mà những người dùng đó yêu thích.</w:t>
      </w:r>
    </w:p>
    <w:p w14:paraId="409F15DC" w14:textId="77777777" w:rsidR="006D3601" w:rsidRPr="006D3601" w:rsidRDefault="006D3601" w:rsidP="006D3601">
      <w:pPr>
        <w:pStyle w:val="ListParagraph"/>
        <w:numPr>
          <w:ilvl w:val="0"/>
          <w:numId w:val="32"/>
        </w:numPr>
        <w:rPr>
          <w:rFonts w:ascii="Times New Roman" w:hAnsi="Times New Roman"/>
          <w:sz w:val="24"/>
          <w:szCs w:val="24"/>
          <w:lang w:val="en-US"/>
        </w:rPr>
      </w:pPr>
      <w:r w:rsidRPr="006D3601">
        <w:rPr>
          <w:rFonts w:ascii="Times New Roman" w:hAnsi="Times New Roman"/>
          <w:b/>
          <w:bCs/>
          <w:sz w:val="24"/>
          <w:szCs w:val="24"/>
          <w:lang w:val="en-US"/>
        </w:rPr>
        <w:t>Xử lý ngôn ngữ tự nhiên (NLP):</w:t>
      </w:r>
      <w:r w:rsidRPr="006D3601">
        <w:rPr>
          <w:rFonts w:ascii="Times New Roman" w:hAnsi="Times New Roman"/>
          <w:sz w:val="24"/>
          <w:szCs w:val="24"/>
          <w:lang w:val="en-US"/>
        </w:rPr>
        <w:t>  Học không giám sát được sử dụng trong nhiều nhiệm vụ NLP khác nhau, bao gồm mô hình hóa chủ đề, phân cụm tài liệu và gắn thẻ từng phần của lời nói.</w:t>
      </w:r>
    </w:p>
    <w:p w14:paraId="32167FA6" w14:textId="77777777" w:rsidR="006D3601" w:rsidRPr="006D3601" w:rsidRDefault="006D3601" w:rsidP="006D3601">
      <w:pPr>
        <w:pStyle w:val="ListParagraph"/>
        <w:numPr>
          <w:ilvl w:val="0"/>
          <w:numId w:val="33"/>
        </w:numPr>
        <w:rPr>
          <w:rFonts w:ascii="Times New Roman" w:hAnsi="Times New Roman"/>
          <w:sz w:val="24"/>
          <w:szCs w:val="24"/>
          <w:lang w:val="en-US"/>
        </w:rPr>
      </w:pPr>
      <w:r w:rsidRPr="006D3601">
        <w:rPr>
          <w:rFonts w:ascii="Times New Roman" w:hAnsi="Times New Roman"/>
          <w:b/>
          <w:bCs/>
          <w:sz w:val="24"/>
          <w:szCs w:val="24"/>
          <w:lang w:val="en-US"/>
        </w:rPr>
        <w:t>Phân tích hình ảnh:</w:t>
      </w:r>
      <w:r w:rsidRPr="006D3601">
        <w:rPr>
          <w:rFonts w:ascii="Times New Roman" w:hAnsi="Times New Roman"/>
          <w:sz w:val="24"/>
          <w:szCs w:val="24"/>
          <w:lang w:val="en-US"/>
        </w:rPr>
        <w:t>  Học không giám sát được sử dụng trong nhiều nhiệm vụ phân tích hình ảnh, bao gồm phân đoạn hình ảnh, phát hiện đối tượng và nhận dạng mẫu hình ảnh.</w:t>
      </w:r>
    </w:p>
    <w:p w14:paraId="0F9048FF" w14:textId="77777777" w:rsidR="006D3601" w:rsidRPr="000E01AB" w:rsidRDefault="006D3601" w:rsidP="006D3601">
      <w:pPr>
        <w:pStyle w:val="ListParagraph"/>
        <w:ind w:left="450"/>
        <w:rPr>
          <w:rFonts w:ascii="Times New Roman" w:hAnsi="Times New Roman"/>
          <w:sz w:val="24"/>
          <w:szCs w:val="24"/>
          <w:lang w:val="en-US"/>
        </w:rPr>
      </w:pPr>
    </w:p>
    <w:sectPr w:rsidR="006D3601" w:rsidRPr="000E0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13571"/>
    <w:multiLevelType w:val="hybridMultilevel"/>
    <w:tmpl w:val="E446E1AC"/>
    <w:lvl w:ilvl="0" w:tplc="846A58B2">
      <w:start w:val="2"/>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2E11639"/>
    <w:multiLevelType w:val="hybridMultilevel"/>
    <w:tmpl w:val="B98CAEC4"/>
    <w:lvl w:ilvl="0" w:tplc="DF16DC1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C137933"/>
    <w:multiLevelType w:val="multilevel"/>
    <w:tmpl w:val="E1B6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7579C"/>
    <w:multiLevelType w:val="hybridMultilevel"/>
    <w:tmpl w:val="A21C8DCE"/>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0E5503E1"/>
    <w:multiLevelType w:val="hybridMultilevel"/>
    <w:tmpl w:val="9E489CEE"/>
    <w:lvl w:ilvl="0" w:tplc="BB16AFF4">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17BA5D47"/>
    <w:multiLevelType w:val="hybridMultilevel"/>
    <w:tmpl w:val="88A2212A"/>
    <w:lvl w:ilvl="0" w:tplc="846A58B2">
      <w:start w:val="2"/>
      <w:numFmt w:val="bullet"/>
      <w:lvlText w:val="-"/>
      <w:lvlJc w:val="left"/>
      <w:pPr>
        <w:ind w:left="153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1B763D6A"/>
    <w:multiLevelType w:val="hybridMultilevel"/>
    <w:tmpl w:val="B50E7D6C"/>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228E69D6"/>
    <w:multiLevelType w:val="hybridMultilevel"/>
    <w:tmpl w:val="2F60ED48"/>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255D2D50"/>
    <w:multiLevelType w:val="hybridMultilevel"/>
    <w:tmpl w:val="2E642E9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5D2868"/>
    <w:multiLevelType w:val="hybridMultilevel"/>
    <w:tmpl w:val="D52228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403C6E"/>
    <w:multiLevelType w:val="hybridMultilevel"/>
    <w:tmpl w:val="EEACF97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35071EBD"/>
    <w:multiLevelType w:val="hybridMultilevel"/>
    <w:tmpl w:val="19C2AF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358A3272"/>
    <w:multiLevelType w:val="hybridMultilevel"/>
    <w:tmpl w:val="0B74BAD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D901094"/>
    <w:multiLevelType w:val="hybridMultilevel"/>
    <w:tmpl w:val="58AE891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411B60D5"/>
    <w:multiLevelType w:val="hybridMultilevel"/>
    <w:tmpl w:val="435C7282"/>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42CF362B"/>
    <w:multiLevelType w:val="hybridMultilevel"/>
    <w:tmpl w:val="B64E50A0"/>
    <w:lvl w:ilvl="0" w:tplc="846A58B2">
      <w:start w:val="2"/>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6" w15:restartNumberingAfterBreak="0">
    <w:nsid w:val="46881154"/>
    <w:multiLevelType w:val="multilevel"/>
    <w:tmpl w:val="F3D2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CA0EC1"/>
    <w:multiLevelType w:val="hybridMultilevel"/>
    <w:tmpl w:val="518CD86A"/>
    <w:lvl w:ilvl="0" w:tplc="846A58B2">
      <w:start w:val="2"/>
      <w:numFmt w:val="bullet"/>
      <w:lvlText w:val="-"/>
      <w:lvlJc w:val="left"/>
      <w:pPr>
        <w:ind w:left="2070" w:hanging="360"/>
      </w:pPr>
      <w:rPr>
        <w:rFonts w:ascii="Times New Roman" w:eastAsiaTheme="minorHAnsi" w:hAnsi="Times New Roman"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4E597C14"/>
    <w:multiLevelType w:val="hybridMultilevel"/>
    <w:tmpl w:val="C868CC3A"/>
    <w:lvl w:ilvl="0" w:tplc="846A58B2">
      <w:start w:val="2"/>
      <w:numFmt w:val="bullet"/>
      <w:lvlText w:val="-"/>
      <w:lvlJc w:val="left"/>
      <w:pPr>
        <w:ind w:left="1890" w:hanging="360"/>
      </w:pPr>
      <w:rPr>
        <w:rFonts w:ascii="Times New Roman" w:eastAsiaTheme="minorHAnsi"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9" w15:restartNumberingAfterBreak="0">
    <w:nsid w:val="4E6003F3"/>
    <w:multiLevelType w:val="hybridMultilevel"/>
    <w:tmpl w:val="61A8DDD0"/>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15:restartNumberingAfterBreak="0">
    <w:nsid w:val="50353E2B"/>
    <w:multiLevelType w:val="hybridMultilevel"/>
    <w:tmpl w:val="88A0D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756A3A"/>
    <w:multiLevelType w:val="hybridMultilevel"/>
    <w:tmpl w:val="0570EEE2"/>
    <w:lvl w:ilvl="0" w:tplc="04090005">
      <w:start w:val="1"/>
      <w:numFmt w:val="bullet"/>
      <w:lvlText w:val=""/>
      <w:lvlJc w:val="left"/>
      <w:pPr>
        <w:ind w:left="1350" w:hanging="360"/>
      </w:pPr>
      <w:rPr>
        <w:rFonts w:ascii="Wingdings" w:hAnsi="Wingdings"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22" w15:restartNumberingAfterBreak="0">
    <w:nsid w:val="53CD14FF"/>
    <w:multiLevelType w:val="hybridMultilevel"/>
    <w:tmpl w:val="3B9C30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46B4D3B"/>
    <w:multiLevelType w:val="hybridMultilevel"/>
    <w:tmpl w:val="0ECAA4B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563E3EF4"/>
    <w:multiLevelType w:val="multilevel"/>
    <w:tmpl w:val="1AD84798"/>
    <w:lvl w:ilvl="0">
      <w:start w:val="1"/>
      <w:numFmt w:val="decimal"/>
      <w:lvlText w:val="%1."/>
      <w:lvlJc w:val="left"/>
      <w:pPr>
        <w:ind w:left="450" w:hanging="360"/>
      </w:pPr>
    </w:lvl>
    <w:lvl w:ilvl="1">
      <w:start w:val="1"/>
      <w:numFmt w:val="decimal"/>
      <w:isLgl/>
      <w:lvlText w:val="%1.%2."/>
      <w:lvlJc w:val="left"/>
      <w:pPr>
        <w:ind w:left="63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25" w15:restartNumberingAfterBreak="0">
    <w:nsid w:val="5BB61DAB"/>
    <w:multiLevelType w:val="hybridMultilevel"/>
    <w:tmpl w:val="7B40D300"/>
    <w:lvl w:ilvl="0" w:tplc="846A58B2">
      <w:start w:val="2"/>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6" w15:restartNumberingAfterBreak="0">
    <w:nsid w:val="5DE25F25"/>
    <w:multiLevelType w:val="hybridMultilevel"/>
    <w:tmpl w:val="D5FCCA2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600145BE"/>
    <w:multiLevelType w:val="hybridMultilevel"/>
    <w:tmpl w:val="AC607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8712AC"/>
    <w:multiLevelType w:val="multilevel"/>
    <w:tmpl w:val="0052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7418D4"/>
    <w:multiLevelType w:val="hybridMultilevel"/>
    <w:tmpl w:val="5F4A14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25165D"/>
    <w:multiLevelType w:val="hybridMultilevel"/>
    <w:tmpl w:val="4D4A634A"/>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1" w15:restartNumberingAfterBreak="0">
    <w:nsid w:val="6D9A7047"/>
    <w:multiLevelType w:val="hybridMultilevel"/>
    <w:tmpl w:val="2C76FDE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6E1C6F14"/>
    <w:multiLevelType w:val="multilevel"/>
    <w:tmpl w:val="6220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2A216F"/>
    <w:multiLevelType w:val="multilevel"/>
    <w:tmpl w:val="D468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ED58AF"/>
    <w:multiLevelType w:val="hybridMultilevel"/>
    <w:tmpl w:val="D366974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5" w15:restartNumberingAfterBreak="0">
    <w:nsid w:val="788B33FB"/>
    <w:multiLevelType w:val="hybridMultilevel"/>
    <w:tmpl w:val="CB1A1948"/>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6" w15:restartNumberingAfterBreak="0">
    <w:nsid w:val="7E1407B1"/>
    <w:multiLevelType w:val="hybridMultilevel"/>
    <w:tmpl w:val="6BBEDCE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518886745">
    <w:abstractNumId w:val="16"/>
  </w:num>
  <w:num w:numId="2" w16cid:durableId="920942832">
    <w:abstractNumId w:val="29"/>
  </w:num>
  <w:num w:numId="3" w16cid:durableId="1190991767">
    <w:abstractNumId w:val="13"/>
  </w:num>
  <w:num w:numId="4" w16cid:durableId="164825190">
    <w:abstractNumId w:val="20"/>
  </w:num>
  <w:num w:numId="5" w16cid:durableId="701706074">
    <w:abstractNumId w:val="24"/>
  </w:num>
  <w:num w:numId="6" w16cid:durableId="2029797127">
    <w:abstractNumId w:val="14"/>
  </w:num>
  <w:num w:numId="7" w16cid:durableId="895122993">
    <w:abstractNumId w:val="34"/>
  </w:num>
  <w:num w:numId="8" w16cid:durableId="773328050">
    <w:abstractNumId w:val="5"/>
  </w:num>
  <w:num w:numId="9" w16cid:durableId="1093164148">
    <w:abstractNumId w:val="6"/>
  </w:num>
  <w:num w:numId="10" w16cid:durableId="141124835">
    <w:abstractNumId w:val="11"/>
  </w:num>
  <w:num w:numId="11" w16cid:durableId="2121681649">
    <w:abstractNumId w:val="23"/>
  </w:num>
  <w:num w:numId="12" w16cid:durableId="384722172">
    <w:abstractNumId w:val="22"/>
  </w:num>
  <w:num w:numId="13" w16cid:durableId="95254366">
    <w:abstractNumId w:val="12"/>
  </w:num>
  <w:num w:numId="14" w16cid:durableId="755858681">
    <w:abstractNumId w:val="9"/>
  </w:num>
  <w:num w:numId="15" w16cid:durableId="1967422883">
    <w:abstractNumId w:val="10"/>
  </w:num>
  <w:num w:numId="16" w16cid:durableId="74399088">
    <w:abstractNumId w:val="32"/>
    <w:lvlOverride w:ilvl="0">
      <w:startOverride w:val="1"/>
    </w:lvlOverride>
  </w:num>
  <w:num w:numId="17" w16cid:durableId="475224648">
    <w:abstractNumId w:val="32"/>
    <w:lvlOverride w:ilvl="0">
      <w:startOverride w:val="2"/>
    </w:lvlOverride>
  </w:num>
  <w:num w:numId="18" w16cid:durableId="48237530">
    <w:abstractNumId w:val="32"/>
    <w:lvlOverride w:ilvl="0">
      <w:startOverride w:val="3"/>
    </w:lvlOverride>
  </w:num>
  <w:num w:numId="19" w16cid:durableId="533620503">
    <w:abstractNumId w:val="32"/>
    <w:lvlOverride w:ilvl="0">
      <w:startOverride w:val="4"/>
    </w:lvlOverride>
  </w:num>
  <w:num w:numId="20" w16cid:durableId="1340546648">
    <w:abstractNumId w:val="32"/>
    <w:lvlOverride w:ilvl="0">
      <w:startOverride w:val="5"/>
    </w:lvlOverride>
  </w:num>
  <w:num w:numId="21" w16cid:durableId="413015544">
    <w:abstractNumId w:val="2"/>
    <w:lvlOverride w:ilvl="0">
      <w:startOverride w:val="1"/>
    </w:lvlOverride>
  </w:num>
  <w:num w:numId="22" w16cid:durableId="708527349">
    <w:abstractNumId w:val="2"/>
    <w:lvlOverride w:ilvl="0">
      <w:startOverride w:val="2"/>
    </w:lvlOverride>
  </w:num>
  <w:num w:numId="23" w16cid:durableId="1088573026">
    <w:abstractNumId w:val="2"/>
    <w:lvlOverride w:ilvl="0">
      <w:startOverride w:val="3"/>
    </w:lvlOverride>
  </w:num>
  <w:num w:numId="24" w16cid:durableId="437800277">
    <w:abstractNumId w:val="2"/>
    <w:lvlOverride w:ilvl="0">
      <w:startOverride w:val="4"/>
    </w:lvlOverride>
  </w:num>
  <w:num w:numId="25" w16cid:durableId="207106419">
    <w:abstractNumId w:val="28"/>
    <w:lvlOverride w:ilvl="0">
      <w:startOverride w:val="1"/>
    </w:lvlOverride>
  </w:num>
  <w:num w:numId="26" w16cid:durableId="2116436591">
    <w:abstractNumId w:val="28"/>
    <w:lvlOverride w:ilvl="0">
      <w:startOverride w:val="2"/>
    </w:lvlOverride>
  </w:num>
  <w:num w:numId="27" w16cid:durableId="1664628917">
    <w:abstractNumId w:val="28"/>
    <w:lvlOverride w:ilvl="0">
      <w:startOverride w:val="3"/>
    </w:lvlOverride>
  </w:num>
  <w:num w:numId="28" w16cid:durableId="1776051066">
    <w:abstractNumId w:val="28"/>
    <w:lvlOverride w:ilvl="0">
      <w:startOverride w:val="4"/>
    </w:lvlOverride>
  </w:num>
  <w:num w:numId="29" w16cid:durableId="1353264832">
    <w:abstractNumId w:val="33"/>
    <w:lvlOverride w:ilvl="0">
      <w:startOverride w:val="1"/>
    </w:lvlOverride>
  </w:num>
  <w:num w:numId="30" w16cid:durableId="2085179933">
    <w:abstractNumId w:val="33"/>
    <w:lvlOverride w:ilvl="0">
      <w:startOverride w:val="2"/>
    </w:lvlOverride>
  </w:num>
  <w:num w:numId="31" w16cid:durableId="1054962115">
    <w:abstractNumId w:val="33"/>
    <w:lvlOverride w:ilvl="0">
      <w:startOverride w:val="3"/>
    </w:lvlOverride>
  </w:num>
  <w:num w:numId="32" w16cid:durableId="760183516">
    <w:abstractNumId w:val="33"/>
    <w:lvlOverride w:ilvl="0">
      <w:startOverride w:val="4"/>
    </w:lvlOverride>
  </w:num>
  <w:num w:numId="33" w16cid:durableId="1647318895">
    <w:abstractNumId w:val="33"/>
    <w:lvlOverride w:ilvl="0">
      <w:startOverride w:val="5"/>
    </w:lvlOverride>
  </w:num>
  <w:num w:numId="34" w16cid:durableId="1675643724">
    <w:abstractNumId w:val="1"/>
  </w:num>
  <w:num w:numId="35" w16cid:durableId="1904372575">
    <w:abstractNumId w:val="31"/>
  </w:num>
  <w:num w:numId="36" w16cid:durableId="492140934">
    <w:abstractNumId w:val="18"/>
  </w:num>
  <w:num w:numId="37" w16cid:durableId="581842631">
    <w:abstractNumId w:val="8"/>
  </w:num>
  <w:num w:numId="38" w16cid:durableId="1266376949">
    <w:abstractNumId w:val="30"/>
  </w:num>
  <w:num w:numId="39" w16cid:durableId="139003245">
    <w:abstractNumId w:val="21"/>
  </w:num>
  <w:num w:numId="40" w16cid:durableId="1103694220">
    <w:abstractNumId w:val="27"/>
  </w:num>
  <w:num w:numId="41" w16cid:durableId="194780706">
    <w:abstractNumId w:val="7"/>
  </w:num>
  <w:num w:numId="42" w16cid:durableId="91631574">
    <w:abstractNumId w:val="4"/>
  </w:num>
  <w:num w:numId="43" w16cid:durableId="279340040">
    <w:abstractNumId w:val="19"/>
  </w:num>
  <w:num w:numId="44" w16cid:durableId="963657831">
    <w:abstractNumId w:val="35"/>
  </w:num>
  <w:num w:numId="45" w16cid:durableId="1873614461">
    <w:abstractNumId w:val="26"/>
  </w:num>
  <w:num w:numId="46" w16cid:durableId="592789100">
    <w:abstractNumId w:val="36"/>
  </w:num>
  <w:num w:numId="47" w16cid:durableId="1755083875">
    <w:abstractNumId w:val="15"/>
  </w:num>
  <w:num w:numId="48" w16cid:durableId="650719110">
    <w:abstractNumId w:val="25"/>
  </w:num>
  <w:num w:numId="49" w16cid:durableId="311374552">
    <w:abstractNumId w:val="17"/>
  </w:num>
  <w:num w:numId="50" w16cid:durableId="1851724326">
    <w:abstractNumId w:val="0"/>
  </w:num>
  <w:num w:numId="51" w16cid:durableId="1906796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FF"/>
    <w:rsid w:val="000E01AB"/>
    <w:rsid w:val="00186A07"/>
    <w:rsid w:val="001B1C5D"/>
    <w:rsid w:val="00534150"/>
    <w:rsid w:val="005A0E1F"/>
    <w:rsid w:val="006D3601"/>
    <w:rsid w:val="007A24AA"/>
    <w:rsid w:val="008409FC"/>
    <w:rsid w:val="00890567"/>
    <w:rsid w:val="009521FF"/>
    <w:rsid w:val="009831F0"/>
    <w:rsid w:val="009D4E03"/>
    <w:rsid w:val="00B01E2B"/>
    <w:rsid w:val="00B94FC7"/>
    <w:rsid w:val="00D15F91"/>
    <w:rsid w:val="00D9259E"/>
    <w:rsid w:val="00EE6CE4"/>
    <w:rsid w:val="00F75EAD"/>
    <w:rsid w:val="00FD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1C03"/>
  <w15:chartTrackingRefBased/>
  <w15:docId w15:val="{F0BD5AEA-88BC-4027-99CD-8F83B2EC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09571">
      <w:bodyDiv w:val="1"/>
      <w:marLeft w:val="0"/>
      <w:marRight w:val="0"/>
      <w:marTop w:val="0"/>
      <w:marBottom w:val="0"/>
      <w:divBdr>
        <w:top w:val="none" w:sz="0" w:space="0" w:color="auto"/>
        <w:left w:val="none" w:sz="0" w:space="0" w:color="auto"/>
        <w:bottom w:val="none" w:sz="0" w:space="0" w:color="auto"/>
        <w:right w:val="none" w:sz="0" w:space="0" w:color="auto"/>
      </w:divBdr>
    </w:div>
    <w:div w:id="298608604">
      <w:bodyDiv w:val="1"/>
      <w:marLeft w:val="0"/>
      <w:marRight w:val="0"/>
      <w:marTop w:val="0"/>
      <w:marBottom w:val="0"/>
      <w:divBdr>
        <w:top w:val="none" w:sz="0" w:space="0" w:color="auto"/>
        <w:left w:val="none" w:sz="0" w:space="0" w:color="auto"/>
        <w:bottom w:val="none" w:sz="0" w:space="0" w:color="auto"/>
        <w:right w:val="none" w:sz="0" w:space="0" w:color="auto"/>
      </w:divBdr>
    </w:div>
    <w:div w:id="541676667">
      <w:bodyDiv w:val="1"/>
      <w:marLeft w:val="0"/>
      <w:marRight w:val="0"/>
      <w:marTop w:val="0"/>
      <w:marBottom w:val="0"/>
      <w:divBdr>
        <w:top w:val="none" w:sz="0" w:space="0" w:color="auto"/>
        <w:left w:val="none" w:sz="0" w:space="0" w:color="auto"/>
        <w:bottom w:val="none" w:sz="0" w:space="0" w:color="auto"/>
        <w:right w:val="none" w:sz="0" w:space="0" w:color="auto"/>
      </w:divBdr>
    </w:div>
    <w:div w:id="829642439">
      <w:bodyDiv w:val="1"/>
      <w:marLeft w:val="0"/>
      <w:marRight w:val="0"/>
      <w:marTop w:val="0"/>
      <w:marBottom w:val="0"/>
      <w:divBdr>
        <w:top w:val="none" w:sz="0" w:space="0" w:color="auto"/>
        <w:left w:val="none" w:sz="0" w:space="0" w:color="auto"/>
        <w:bottom w:val="none" w:sz="0" w:space="0" w:color="auto"/>
        <w:right w:val="none" w:sz="0" w:space="0" w:color="auto"/>
      </w:divBdr>
    </w:div>
    <w:div w:id="898126710">
      <w:bodyDiv w:val="1"/>
      <w:marLeft w:val="0"/>
      <w:marRight w:val="0"/>
      <w:marTop w:val="0"/>
      <w:marBottom w:val="0"/>
      <w:divBdr>
        <w:top w:val="none" w:sz="0" w:space="0" w:color="auto"/>
        <w:left w:val="none" w:sz="0" w:space="0" w:color="auto"/>
        <w:bottom w:val="none" w:sz="0" w:space="0" w:color="auto"/>
        <w:right w:val="none" w:sz="0" w:space="0" w:color="auto"/>
      </w:divBdr>
    </w:div>
    <w:div w:id="1225409414">
      <w:bodyDiv w:val="1"/>
      <w:marLeft w:val="0"/>
      <w:marRight w:val="0"/>
      <w:marTop w:val="0"/>
      <w:marBottom w:val="0"/>
      <w:divBdr>
        <w:top w:val="none" w:sz="0" w:space="0" w:color="auto"/>
        <w:left w:val="none" w:sz="0" w:space="0" w:color="auto"/>
        <w:bottom w:val="none" w:sz="0" w:space="0" w:color="auto"/>
        <w:right w:val="none" w:sz="0" w:space="0" w:color="auto"/>
      </w:divBdr>
    </w:div>
    <w:div w:id="1530490457">
      <w:bodyDiv w:val="1"/>
      <w:marLeft w:val="0"/>
      <w:marRight w:val="0"/>
      <w:marTop w:val="0"/>
      <w:marBottom w:val="0"/>
      <w:divBdr>
        <w:top w:val="none" w:sz="0" w:space="0" w:color="auto"/>
        <w:left w:val="none" w:sz="0" w:space="0" w:color="auto"/>
        <w:bottom w:val="none" w:sz="0" w:space="0" w:color="auto"/>
        <w:right w:val="none" w:sz="0" w:space="0" w:color="auto"/>
      </w:divBdr>
    </w:div>
    <w:div w:id="1613627753">
      <w:bodyDiv w:val="1"/>
      <w:marLeft w:val="0"/>
      <w:marRight w:val="0"/>
      <w:marTop w:val="0"/>
      <w:marBottom w:val="0"/>
      <w:divBdr>
        <w:top w:val="none" w:sz="0" w:space="0" w:color="auto"/>
        <w:left w:val="none" w:sz="0" w:space="0" w:color="auto"/>
        <w:bottom w:val="none" w:sz="0" w:space="0" w:color="auto"/>
        <w:right w:val="none" w:sz="0" w:space="0" w:color="auto"/>
      </w:divBdr>
    </w:div>
    <w:div w:id="195081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jpg"/><Relationship Id="rId5" Type="http://schemas.openxmlformats.org/officeDocument/2006/relationships/image" Target="media/image1.png"/><Relationship Id="rId15" Type="http://schemas.openxmlformats.org/officeDocument/2006/relationships/image" Target="media/image11.gif"/><Relationship Id="rId23" Type="http://schemas.microsoft.com/office/2007/relationships/hdphoto" Target="media/hdphoto1.wdp"/><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12</Pages>
  <Words>2482</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Thanh Tùng</dc:creator>
  <cp:keywords/>
  <dc:description/>
  <cp:lastModifiedBy>Ngo Thanh Tung</cp:lastModifiedBy>
  <cp:revision>4</cp:revision>
  <dcterms:created xsi:type="dcterms:W3CDTF">2024-05-07T02:08:00Z</dcterms:created>
  <dcterms:modified xsi:type="dcterms:W3CDTF">2024-05-12T02:59:00Z</dcterms:modified>
</cp:coreProperties>
</file>