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2A1C" w14:textId="77777777" w:rsidR="008325A8" w:rsidRDefault="008325A8" w:rsidP="008325A8">
      <w:pPr>
        <w:jc w:val="center"/>
      </w:pPr>
      <w:bookmarkStart w:id="0" w:name="OLE_LINK1"/>
      <w:bookmarkStart w:id="1" w:name="OLE_LINK2"/>
    </w:p>
    <w:p w14:paraId="496441DF" w14:textId="77777777" w:rsidR="008325A8" w:rsidRDefault="008325A8" w:rsidP="008325A8">
      <w:pPr>
        <w:jc w:val="center"/>
      </w:pPr>
    </w:p>
    <w:p w14:paraId="263FEFB7" w14:textId="77777777" w:rsidR="008325A8" w:rsidRDefault="008325A8" w:rsidP="008325A8">
      <w:pPr>
        <w:jc w:val="center"/>
      </w:pPr>
    </w:p>
    <w:p w14:paraId="7DDC01F0" w14:textId="77777777" w:rsidR="008325A8" w:rsidRDefault="008325A8" w:rsidP="008325A8">
      <w:pPr>
        <w:jc w:val="center"/>
      </w:pPr>
    </w:p>
    <w:p w14:paraId="7C4358CF" w14:textId="77777777" w:rsidR="008325A8" w:rsidRDefault="008325A8" w:rsidP="008325A8">
      <w:pPr>
        <w:jc w:val="center"/>
      </w:pPr>
    </w:p>
    <w:p w14:paraId="3EB2EA85" w14:textId="77777777" w:rsidR="008325A8" w:rsidRDefault="008325A8" w:rsidP="008325A8">
      <w:pPr>
        <w:jc w:val="center"/>
      </w:pPr>
    </w:p>
    <w:p w14:paraId="70DBCAC1" w14:textId="77777777" w:rsidR="008325A8" w:rsidRPr="00F275F5" w:rsidRDefault="008325A8" w:rsidP="008325A8">
      <w:pPr>
        <w:jc w:val="center"/>
        <w:rPr>
          <w:b/>
          <w:sz w:val="48"/>
        </w:rPr>
      </w:pPr>
      <w:r>
        <w:rPr>
          <w:b/>
          <w:sz w:val="48"/>
        </w:rPr>
        <w:t>softeng2023-49</w:t>
      </w:r>
    </w:p>
    <w:p w14:paraId="3AFE312B" w14:textId="77777777" w:rsidR="008325A8" w:rsidRPr="00F275F5" w:rsidRDefault="008325A8" w:rsidP="008325A8">
      <w:pPr>
        <w:jc w:val="center"/>
        <w:rPr>
          <w:b/>
          <w:sz w:val="48"/>
        </w:rPr>
      </w:pPr>
      <w:r>
        <w:rPr>
          <w:b/>
          <w:sz w:val="48"/>
        </w:rPr>
        <w:t>Software</w:t>
      </w:r>
      <w:r w:rsidRPr="00F275F5">
        <w:rPr>
          <w:b/>
          <w:sz w:val="48"/>
        </w:rPr>
        <w:t xml:space="preserve"> Requirements Specification</w:t>
      </w:r>
    </w:p>
    <w:p w14:paraId="44B11D8E" w14:textId="2632BF25" w:rsidR="008325A8" w:rsidRPr="00F275F5" w:rsidRDefault="008325A8" w:rsidP="008325A8">
      <w:pPr>
        <w:jc w:val="center"/>
        <w:rPr>
          <w:sz w:val="32"/>
        </w:rPr>
      </w:pPr>
      <w:r w:rsidRPr="00F275F5">
        <w:rPr>
          <w:sz w:val="32"/>
        </w:rPr>
        <w:t xml:space="preserve">Version </w:t>
      </w:r>
      <w:r w:rsidR="00AD5FF9">
        <w:rPr>
          <w:sz w:val="32"/>
        </w:rPr>
        <w:t>2</w:t>
      </w:r>
      <w:r>
        <w:rPr>
          <w:sz w:val="32"/>
        </w:rPr>
        <w:t>.0</w:t>
      </w:r>
    </w:p>
    <w:p w14:paraId="59C7AFBE" w14:textId="77777777" w:rsidR="008325A8" w:rsidRDefault="008325A8" w:rsidP="008325A8">
      <w:pPr>
        <w:rPr>
          <w:sz w:val="36"/>
        </w:rPr>
      </w:pPr>
      <w:r>
        <w:rPr>
          <w:sz w:val="36"/>
        </w:rPr>
        <w:br w:type="page"/>
      </w:r>
    </w:p>
    <w:p w14:paraId="5CAE0016" w14:textId="77777777" w:rsidR="008325A8" w:rsidRDefault="008325A8" w:rsidP="008325A8">
      <w:pPr>
        <w:pStyle w:val="Heading1"/>
      </w:pPr>
      <w:bookmarkStart w:id="2" w:name="_Toc416350261"/>
      <w:r>
        <w:lastRenderedPageBreak/>
        <w:t>Revision History</w:t>
      </w:r>
      <w:bookmarkEnd w:id="2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25A8" w14:paraId="342D87DC" w14:textId="77777777" w:rsidTr="00F50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4633B2" w14:textId="77777777" w:rsidR="008325A8" w:rsidRDefault="008325A8" w:rsidP="00F5078D">
            <w:r>
              <w:t>Date</w:t>
            </w:r>
          </w:p>
        </w:tc>
        <w:tc>
          <w:tcPr>
            <w:tcW w:w="2337" w:type="dxa"/>
          </w:tcPr>
          <w:p w14:paraId="1239F621" w14:textId="77777777" w:rsidR="008325A8" w:rsidRDefault="008325A8" w:rsidP="00F50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338" w:type="dxa"/>
          </w:tcPr>
          <w:p w14:paraId="54A407E2" w14:textId="77777777" w:rsidR="008325A8" w:rsidRDefault="008325A8" w:rsidP="00F50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14:paraId="33CF5646" w14:textId="77777777" w:rsidR="008325A8" w:rsidRDefault="008325A8" w:rsidP="00F50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325A8" w14:paraId="7F9309A1" w14:textId="77777777" w:rsidTr="00F5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C1C0E3" w14:textId="77777777" w:rsidR="008325A8" w:rsidRPr="009B24C4" w:rsidRDefault="008325A8" w:rsidP="00F5078D">
            <w:pPr>
              <w:rPr>
                <w:b w:val="0"/>
                <w:bCs w:val="0"/>
              </w:rPr>
            </w:pPr>
            <w:r>
              <w:t>16/12/2023</w:t>
            </w:r>
          </w:p>
        </w:tc>
        <w:tc>
          <w:tcPr>
            <w:tcW w:w="2337" w:type="dxa"/>
          </w:tcPr>
          <w:p w14:paraId="1111A6A0" w14:textId="77777777" w:rsidR="008325A8" w:rsidRDefault="008325A8" w:rsidP="00F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D31F9A6" w14:textId="77777777" w:rsidR="008325A8" w:rsidRDefault="008325A8" w:rsidP="00F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 </w:t>
            </w:r>
            <w:proofErr w:type="spellStart"/>
            <w:r>
              <w:t>srs</w:t>
            </w:r>
            <w:proofErr w:type="spellEnd"/>
          </w:p>
        </w:tc>
        <w:tc>
          <w:tcPr>
            <w:tcW w:w="2338" w:type="dxa"/>
          </w:tcPr>
          <w:p w14:paraId="314357FB" w14:textId="2D55296D" w:rsidR="00AD5FF9" w:rsidRDefault="008325A8" w:rsidP="00F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49</w:t>
            </w:r>
          </w:p>
        </w:tc>
      </w:tr>
      <w:tr w:rsidR="00AD5FF9" w14:paraId="658EB605" w14:textId="77777777" w:rsidTr="00F50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0DD0D27" w14:textId="50A4B12B" w:rsidR="00AD5FF9" w:rsidRDefault="00AD5FF9" w:rsidP="00F5078D">
            <w:r>
              <w:t>17/2/2024</w:t>
            </w:r>
          </w:p>
        </w:tc>
        <w:tc>
          <w:tcPr>
            <w:tcW w:w="2337" w:type="dxa"/>
          </w:tcPr>
          <w:p w14:paraId="3B4E4445" w14:textId="17629C8C" w:rsidR="00AD5FF9" w:rsidRDefault="00AD5FF9" w:rsidP="00F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2338" w:type="dxa"/>
          </w:tcPr>
          <w:p w14:paraId="449DE043" w14:textId="4B861E1E" w:rsidR="00AD5FF9" w:rsidRDefault="00AD5FF9" w:rsidP="00F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</w:t>
            </w:r>
            <w:proofErr w:type="spellStart"/>
            <w:r>
              <w:t>srs</w:t>
            </w:r>
            <w:proofErr w:type="spellEnd"/>
          </w:p>
        </w:tc>
        <w:tc>
          <w:tcPr>
            <w:tcW w:w="2338" w:type="dxa"/>
          </w:tcPr>
          <w:p w14:paraId="77B13D6F" w14:textId="35904832" w:rsidR="00AD5FF9" w:rsidRDefault="00AD5FF9" w:rsidP="00F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49</w:t>
            </w:r>
          </w:p>
        </w:tc>
      </w:tr>
    </w:tbl>
    <w:p w14:paraId="46E55056" w14:textId="77777777" w:rsidR="008325A8" w:rsidRDefault="008325A8" w:rsidP="008325A8"/>
    <w:p w14:paraId="6647CDFA" w14:textId="77777777" w:rsidR="008325A8" w:rsidRDefault="008325A8" w:rsidP="008325A8">
      <w:r>
        <w:br w:type="page"/>
      </w:r>
    </w:p>
    <w:p w14:paraId="6BB5EEBF" w14:textId="77777777" w:rsidR="008325A8" w:rsidRDefault="008325A8" w:rsidP="008325A8">
      <w:pPr>
        <w:pStyle w:val="Heading1"/>
      </w:pPr>
      <w:bookmarkStart w:id="3" w:name="_Toc416350262"/>
      <w:r>
        <w:lastRenderedPageBreak/>
        <w:t>Table of Contents</w:t>
      </w:r>
      <w:bookmarkEnd w:id="3"/>
    </w:p>
    <w:p w14:paraId="3D950A0D" w14:textId="77777777" w:rsidR="008325A8" w:rsidRDefault="008325A8" w:rsidP="008325A8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50261" w:history="1">
        <w:r w:rsidRPr="000C2D3D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AF6785" w14:textId="77777777" w:rsidR="008325A8" w:rsidRDefault="00000000" w:rsidP="008325A8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62" w:history="1">
        <w:r w:rsidR="008325A8" w:rsidRPr="000C2D3D">
          <w:rPr>
            <w:rStyle w:val="Hyperlink"/>
            <w:noProof/>
          </w:rPr>
          <w:t>Table of Contents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_Toc416350262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3</w:t>
        </w:r>
        <w:r w:rsidR="008325A8">
          <w:rPr>
            <w:noProof/>
            <w:webHidden/>
          </w:rPr>
          <w:fldChar w:fldCharType="end"/>
        </w:r>
      </w:hyperlink>
    </w:p>
    <w:p w14:paraId="79232823" w14:textId="77777777" w:rsidR="008325A8" w:rsidRDefault="00000000" w:rsidP="008325A8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63" w:history="1">
        <w:r w:rsidR="008325A8" w:rsidRPr="000C2D3D">
          <w:rPr>
            <w:rStyle w:val="Hyperlink"/>
            <w:noProof/>
          </w:rPr>
          <w:t>Introduction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_Toc416350263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4</w:t>
        </w:r>
        <w:r w:rsidR="008325A8">
          <w:rPr>
            <w:noProof/>
            <w:webHidden/>
          </w:rPr>
          <w:fldChar w:fldCharType="end"/>
        </w:r>
      </w:hyperlink>
    </w:p>
    <w:p w14:paraId="54C7CA37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64" w:history="1">
        <w:r w:rsidR="008325A8" w:rsidRPr="000C2D3D">
          <w:rPr>
            <w:rStyle w:val="Hyperlink"/>
            <w:noProof/>
          </w:rPr>
          <w:t>Purpose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_Toc416350264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4</w:t>
        </w:r>
        <w:r w:rsidR="008325A8">
          <w:rPr>
            <w:noProof/>
            <w:webHidden/>
          </w:rPr>
          <w:fldChar w:fldCharType="end"/>
        </w:r>
      </w:hyperlink>
    </w:p>
    <w:p w14:paraId="0FA5716E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65" w:history="1">
        <w:r w:rsidR="008325A8" w:rsidRPr="000C2D3D">
          <w:rPr>
            <w:rStyle w:val="Hyperlink"/>
            <w:noProof/>
          </w:rPr>
          <w:t>Scope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_Toc416350265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4</w:t>
        </w:r>
        <w:r w:rsidR="008325A8">
          <w:rPr>
            <w:noProof/>
            <w:webHidden/>
          </w:rPr>
          <w:fldChar w:fldCharType="end"/>
        </w:r>
      </w:hyperlink>
    </w:p>
    <w:p w14:paraId="58FD4D72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66" w:history="1">
        <w:r w:rsidR="008325A8" w:rsidRPr="000C2D3D">
          <w:rPr>
            <w:rStyle w:val="Hyperlink"/>
            <w:noProof/>
          </w:rPr>
          <w:t>Definition, Acronyms and Abbreviations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_Toc416350266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4</w:t>
        </w:r>
        <w:r w:rsidR="008325A8">
          <w:rPr>
            <w:noProof/>
            <w:webHidden/>
          </w:rPr>
          <w:fldChar w:fldCharType="end"/>
        </w:r>
      </w:hyperlink>
    </w:p>
    <w:p w14:paraId="0890E902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67" w:history="1">
        <w:r w:rsidR="008325A8" w:rsidRPr="000C2D3D">
          <w:rPr>
            <w:rStyle w:val="Hyperlink"/>
            <w:noProof/>
          </w:rPr>
          <w:t>References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_Toc416350267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4</w:t>
        </w:r>
        <w:r w:rsidR="008325A8">
          <w:rPr>
            <w:noProof/>
            <w:webHidden/>
          </w:rPr>
          <w:fldChar w:fldCharType="end"/>
        </w:r>
      </w:hyperlink>
    </w:p>
    <w:p w14:paraId="3A4795FE" w14:textId="77777777" w:rsidR="008325A8" w:rsidRDefault="00000000" w:rsidP="008325A8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68" w:history="1">
        <w:r w:rsidR="008325A8" w:rsidRPr="000C2D3D">
          <w:rPr>
            <w:rStyle w:val="Hyperlink"/>
            <w:noProof/>
          </w:rPr>
          <w:t>Overall Description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_Toc416350268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4</w:t>
        </w:r>
        <w:r w:rsidR="008325A8">
          <w:rPr>
            <w:noProof/>
            <w:webHidden/>
          </w:rPr>
          <w:fldChar w:fldCharType="end"/>
        </w:r>
      </w:hyperlink>
    </w:p>
    <w:p w14:paraId="675207D0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69" w:history="1">
        <w:r w:rsidR="008325A8" w:rsidRPr="000C2D3D">
          <w:rPr>
            <w:rStyle w:val="Hyperlink"/>
            <w:noProof/>
          </w:rPr>
          <w:t>Problem Statement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_Toc416350269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4</w:t>
        </w:r>
        <w:r w:rsidR="008325A8">
          <w:rPr>
            <w:noProof/>
            <w:webHidden/>
          </w:rPr>
          <w:fldChar w:fldCharType="end"/>
        </w:r>
      </w:hyperlink>
    </w:p>
    <w:p w14:paraId="5102AEE6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70" w:history="1">
        <w:r w:rsidR="008325A8" w:rsidRPr="000C2D3D">
          <w:rPr>
            <w:rStyle w:val="Hyperlink"/>
            <w:noProof/>
          </w:rPr>
          <w:t>Background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_Toc416350270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4</w:t>
        </w:r>
        <w:r w:rsidR="008325A8">
          <w:rPr>
            <w:noProof/>
            <w:webHidden/>
          </w:rPr>
          <w:fldChar w:fldCharType="end"/>
        </w:r>
      </w:hyperlink>
    </w:p>
    <w:p w14:paraId="6EFC7C74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71" w:history="1">
        <w:r w:rsidR="008325A8" w:rsidRPr="000C2D3D">
          <w:rPr>
            <w:rStyle w:val="Hyperlink"/>
            <w:noProof/>
          </w:rPr>
          <w:t>Objectives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_Toc416350271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4</w:t>
        </w:r>
        <w:r w:rsidR="008325A8">
          <w:rPr>
            <w:noProof/>
            <w:webHidden/>
          </w:rPr>
          <w:fldChar w:fldCharType="end"/>
        </w:r>
      </w:hyperlink>
    </w:p>
    <w:p w14:paraId="673F523E" w14:textId="77777777" w:rsidR="008325A8" w:rsidRDefault="00000000" w:rsidP="008325A8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73" w:history="1">
        <w:r w:rsidR="008325A8" w:rsidRPr="000C2D3D">
          <w:rPr>
            <w:rStyle w:val="Hyperlink"/>
            <w:noProof/>
          </w:rPr>
          <w:t>Functional Requirements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_Toc416350273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4</w:t>
        </w:r>
        <w:r w:rsidR="008325A8">
          <w:rPr>
            <w:noProof/>
            <w:webHidden/>
          </w:rPr>
          <w:fldChar w:fldCharType="end"/>
        </w:r>
      </w:hyperlink>
    </w:p>
    <w:p w14:paraId="03430824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74" w:history="1">
        <w:r w:rsidR="008325A8" w:rsidRPr="000C2D3D">
          <w:rPr>
            <w:rStyle w:val="Hyperlink"/>
            <w:noProof/>
          </w:rPr>
          <w:t>Use Cases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_Toc416350274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4</w:t>
        </w:r>
        <w:r w:rsidR="008325A8">
          <w:rPr>
            <w:noProof/>
            <w:webHidden/>
          </w:rPr>
          <w:fldChar w:fldCharType="end"/>
        </w:r>
      </w:hyperlink>
    </w:p>
    <w:p w14:paraId="3D9C0AF8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75" w:history="1">
        <w:r w:rsidR="008325A8" w:rsidRPr="000C2D3D">
          <w:rPr>
            <w:rStyle w:val="Hyperlink"/>
            <w:noProof/>
          </w:rPr>
          <w:t>Requirements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_Toc416350275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5</w:t>
        </w:r>
        <w:r w:rsidR="008325A8">
          <w:rPr>
            <w:noProof/>
            <w:webHidden/>
          </w:rPr>
          <w:fldChar w:fldCharType="end"/>
        </w:r>
      </w:hyperlink>
    </w:p>
    <w:p w14:paraId="265DA749" w14:textId="77777777" w:rsidR="008325A8" w:rsidRDefault="00000000" w:rsidP="008325A8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76" w:history="1">
        <w:r w:rsidR="008325A8" w:rsidRPr="000C2D3D">
          <w:rPr>
            <w:rStyle w:val="Hyperlink"/>
            <w:noProof/>
          </w:rPr>
          <w:t>User Requirements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_Toc416350276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5</w:t>
        </w:r>
        <w:r w:rsidR="008325A8">
          <w:rPr>
            <w:noProof/>
            <w:webHidden/>
          </w:rPr>
          <w:fldChar w:fldCharType="end"/>
        </w:r>
      </w:hyperlink>
    </w:p>
    <w:p w14:paraId="71E7682B" w14:textId="77777777" w:rsidR="008325A8" w:rsidRDefault="00000000" w:rsidP="008325A8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77" w:history="1">
        <w:r w:rsidR="008325A8" w:rsidRPr="000C2D3D">
          <w:rPr>
            <w:rStyle w:val="Hyperlink"/>
            <w:noProof/>
          </w:rPr>
          <w:t>Technical Requirements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_Toc416350277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5</w:t>
        </w:r>
        <w:r w:rsidR="008325A8">
          <w:rPr>
            <w:noProof/>
            <w:webHidden/>
          </w:rPr>
          <w:fldChar w:fldCharType="end"/>
        </w:r>
      </w:hyperlink>
    </w:p>
    <w:p w14:paraId="559432DB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78" w:history="1">
        <w:r w:rsidR="008325A8" w:rsidRPr="000C2D3D">
          <w:rPr>
            <w:rStyle w:val="Hyperlink"/>
            <w:noProof/>
          </w:rPr>
          <w:t>Performance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_Toc416350278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5</w:t>
        </w:r>
        <w:r w:rsidR="008325A8">
          <w:rPr>
            <w:noProof/>
            <w:webHidden/>
          </w:rPr>
          <w:fldChar w:fldCharType="end"/>
        </w:r>
      </w:hyperlink>
    </w:p>
    <w:p w14:paraId="316FD181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81" w:history="1">
        <w:r w:rsidR="008325A8" w:rsidRPr="000C2D3D">
          <w:rPr>
            <w:rStyle w:val="Hyperlink"/>
            <w:noProof/>
          </w:rPr>
          <w:t>Maintainability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_Toc416350281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5</w:t>
        </w:r>
        <w:r w:rsidR="008325A8">
          <w:rPr>
            <w:noProof/>
            <w:webHidden/>
          </w:rPr>
          <w:fldChar w:fldCharType="end"/>
        </w:r>
      </w:hyperlink>
    </w:p>
    <w:p w14:paraId="29C50274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82" w:history="1">
        <w:r w:rsidR="008325A8" w:rsidRPr="000C2D3D">
          <w:rPr>
            <w:rStyle w:val="Hyperlink"/>
            <w:noProof/>
          </w:rPr>
          <w:t>Usability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_Toc416350282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5</w:t>
        </w:r>
        <w:r w:rsidR="008325A8">
          <w:rPr>
            <w:noProof/>
            <w:webHidden/>
          </w:rPr>
          <w:fldChar w:fldCharType="end"/>
        </w:r>
      </w:hyperlink>
    </w:p>
    <w:p w14:paraId="05FBE5A6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84" w:history="1">
        <w:r w:rsidR="008325A8" w:rsidRPr="000C2D3D">
          <w:rPr>
            <w:rStyle w:val="Hyperlink"/>
            <w:noProof/>
          </w:rPr>
          <w:t>Auditing and Logging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_Toc416350284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5</w:t>
        </w:r>
        <w:r w:rsidR="008325A8">
          <w:rPr>
            <w:noProof/>
            <w:webHidden/>
          </w:rPr>
          <w:fldChar w:fldCharType="end"/>
        </w:r>
      </w:hyperlink>
    </w:p>
    <w:p w14:paraId="2BA5CC0D" w14:textId="77777777" w:rsidR="008325A8" w:rsidRDefault="00000000" w:rsidP="008325A8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89" w:history="1">
        <w:r w:rsidR="008325A8" w:rsidRPr="000C2D3D">
          <w:rPr>
            <w:rStyle w:val="Hyperlink"/>
            <w:noProof/>
          </w:rPr>
          <w:t>Deployment Requirements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_Toc416350289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6</w:t>
        </w:r>
        <w:r w:rsidR="008325A8">
          <w:rPr>
            <w:noProof/>
            <w:webHidden/>
          </w:rPr>
          <w:fldChar w:fldCharType="end"/>
        </w:r>
      </w:hyperlink>
    </w:p>
    <w:p w14:paraId="1291D1C9" w14:textId="77777777" w:rsidR="008325A8" w:rsidRDefault="00000000" w:rsidP="008325A8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350291" w:history="1">
        <w:r w:rsidR="008325A8" w:rsidRPr="000C2D3D">
          <w:rPr>
            <w:rStyle w:val="Hyperlink"/>
            <w:noProof/>
          </w:rPr>
          <w:t>Components</w:t>
        </w:r>
        <w:r w:rsidR="008325A8">
          <w:rPr>
            <w:noProof/>
            <w:webHidden/>
          </w:rPr>
          <w:tab/>
        </w:r>
        <w:r w:rsidR="008325A8">
          <w:rPr>
            <w:noProof/>
            <w:webHidden/>
          </w:rPr>
          <w:fldChar w:fldCharType="begin"/>
        </w:r>
        <w:r w:rsidR="008325A8">
          <w:rPr>
            <w:noProof/>
            <w:webHidden/>
          </w:rPr>
          <w:instrText xml:space="preserve"> PAGEREF _Toc416350291 \h </w:instrText>
        </w:r>
        <w:r w:rsidR="008325A8">
          <w:rPr>
            <w:noProof/>
            <w:webHidden/>
          </w:rPr>
        </w:r>
        <w:r w:rsidR="008325A8">
          <w:rPr>
            <w:noProof/>
            <w:webHidden/>
          </w:rPr>
          <w:fldChar w:fldCharType="separate"/>
        </w:r>
        <w:r w:rsidR="008325A8">
          <w:rPr>
            <w:noProof/>
            <w:webHidden/>
          </w:rPr>
          <w:t>6</w:t>
        </w:r>
        <w:r w:rsidR="008325A8">
          <w:rPr>
            <w:noProof/>
            <w:webHidden/>
          </w:rPr>
          <w:fldChar w:fldCharType="end"/>
        </w:r>
      </w:hyperlink>
    </w:p>
    <w:p w14:paraId="7F29D54C" w14:textId="77777777" w:rsidR="008325A8" w:rsidRPr="00D765D6" w:rsidRDefault="008325A8" w:rsidP="008325A8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r>
        <w:fldChar w:fldCharType="end"/>
      </w:r>
    </w:p>
    <w:p w14:paraId="02E8B72E" w14:textId="77777777" w:rsidR="008325A8" w:rsidRDefault="008325A8" w:rsidP="008325A8">
      <w:r>
        <w:br w:type="page"/>
      </w:r>
    </w:p>
    <w:p w14:paraId="34C808D9" w14:textId="77777777" w:rsidR="008325A8" w:rsidRDefault="008325A8" w:rsidP="008325A8">
      <w:pPr>
        <w:pStyle w:val="Heading1"/>
      </w:pPr>
      <w:bookmarkStart w:id="4" w:name="_Toc416350263"/>
      <w:r>
        <w:lastRenderedPageBreak/>
        <w:t>Introduction</w:t>
      </w:r>
      <w:bookmarkEnd w:id="4"/>
    </w:p>
    <w:p w14:paraId="79083BF5" w14:textId="77777777" w:rsidR="008325A8" w:rsidRDefault="008325A8" w:rsidP="008325A8">
      <w:pPr>
        <w:pStyle w:val="Heading2"/>
        <w:rPr>
          <w:rFonts w:eastAsiaTheme="minorEastAsia" w:cstheme="minorBidi"/>
          <w:b w:val="0"/>
          <w:sz w:val="22"/>
          <w:szCs w:val="22"/>
        </w:rPr>
      </w:pPr>
      <w:bookmarkStart w:id="5" w:name="_Toc416350264"/>
      <w:r w:rsidRPr="00214DD9">
        <w:rPr>
          <w:rFonts w:eastAsiaTheme="minorEastAsia" w:cstheme="minorBidi"/>
          <w:b w:val="0"/>
          <w:sz w:val="22"/>
          <w:szCs w:val="22"/>
        </w:rPr>
        <w:t>This Software Requirements Specification (SRS) document details the functional and non-functional requirements for the development of "</w:t>
      </w:r>
      <w:proofErr w:type="spellStart"/>
      <w:r w:rsidRPr="00214DD9">
        <w:rPr>
          <w:rFonts w:eastAsiaTheme="minorEastAsia" w:cstheme="minorBidi"/>
          <w:b w:val="0"/>
          <w:sz w:val="22"/>
          <w:szCs w:val="22"/>
        </w:rPr>
        <w:t>ntuaflix</w:t>
      </w:r>
      <w:proofErr w:type="spellEnd"/>
      <w:r w:rsidRPr="00214DD9">
        <w:rPr>
          <w:rFonts w:eastAsiaTheme="minorEastAsia" w:cstheme="minorBidi"/>
          <w:b w:val="0"/>
          <w:sz w:val="22"/>
          <w:szCs w:val="22"/>
        </w:rPr>
        <w:t xml:space="preserve">", </w:t>
      </w:r>
      <w:r>
        <w:rPr>
          <w:rFonts w:eastAsiaTheme="minorEastAsia" w:cstheme="minorBidi"/>
          <w:b w:val="0"/>
          <w:sz w:val="22"/>
          <w:szCs w:val="22"/>
        </w:rPr>
        <w:t xml:space="preserve">a </w:t>
      </w:r>
      <w:r w:rsidRPr="00214DD9">
        <w:rPr>
          <w:rFonts w:eastAsiaTheme="minorEastAsia" w:cstheme="minorBidi"/>
          <w:b w:val="0"/>
          <w:sz w:val="22"/>
          <w:szCs w:val="22"/>
        </w:rPr>
        <w:t>platform for navigating and analyzing movie and series data. This document aims to clearly define the intended functionality of the application and the expected requirements to achieve it.</w:t>
      </w:r>
    </w:p>
    <w:p w14:paraId="4BF10FA7" w14:textId="77777777" w:rsidR="008325A8" w:rsidRPr="00214DD9" w:rsidRDefault="008325A8" w:rsidP="008325A8"/>
    <w:p w14:paraId="79F25800" w14:textId="77777777" w:rsidR="008325A8" w:rsidRDefault="008325A8" w:rsidP="008325A8">
      <w:pPr>
        <w:pStyle w:val="Heading2"/>
      </w:pPr>
      <w:r>
        <w:t>Purpose</w:t>
      </w:r>
      <w:bookmarkEnd w:id="5"/>
    </w:p>
    <w:p w14:paraId="6126EC23" w14:textId="77777777" w:rsidR="008325A8" w:rsidRDefault="008325A8" w:rsidP="008325A8">
      <w:pPr>
        <w:pStyle w:val="Heading2"/>
        <w:rPr>
          <w:rFonts w:eastAsiaTheme="minorEastAsia" w:cstheme="minorBidi"/>
          <w:b w:val="0"/>
          <w:sz w:val="22"/>
          <w:szCs w:val="22"/>
        </w:rPr>
      </w:pPr>
      <w:bookmarkStart w:id="6" w:name="_Toc416350265"/>
      <w:r>
        <w:rPr>
          <w:rFonts w:eastAsiaTheme="minorEastAsia" w:cstheme="minorBidi"/>
          <w:b w:val="0"/>
          <w:sz w:val="22"/>
          <w:szCs w:val="22"/>
        </w:rPr>
        <w:t>T</w:t>
      </w:r>
      <w:r w:rsidRPr="00214DD9">
        <w:rPr>
          <w:rFonts w:eastAsiaTheme="minorEastAsia" w:cstheme="minorBidi"/>
          <w:b w:val="0"/>
          <w:sz w:val="22"/>
          <w:szCs w:val="22"/>
        </w:rPr>
        <w:t>he purpose of this Specification is to record the detailed requirements for the development of "</w:t>
      </w:r>
      <w:proofErr w:type="spellStart"/>
      <w:r w:rsidRPr="00214DD9">
        <w:rPr>
          <w:rFonts w:eastAsiaTheme="minorEastAsia" w:cstheme="minorBidi"/>
          <w:b w:val="0"/>
          <w:sz w:val="22"/>
          <w:szCs w:val="22"/>
        </w:rPr>
        <w:t>ntuaflix</w:t>
      </w:r>
      <w:proofErr w:type="spellEnd"/>
      <w:r w:rsidRPr="00214DD9">
        <w:rPr>
          <w:rFonts w:eastAsiaTheme="minorEastAsia" w:cstheme="minorBidi"/>
          <w:b w:val="0"/>
          <w:sz w:val="22"/>
          <w:szCs w:val="22"/>
        </w:rPr>
        <w:t>". Through this document, end-users are expected to gain a better understanding of the capabilities that the application will offer, while designers and developers will obtain a complete picture of the requirements to be met.</w:t>
      </w:r>
    </w:p>
    <w:p w14:paraId="2D3DE989" w14:textId="77777777" w:rsidR="008325A8" w:rsidRPr="00214DD9" w:rsidRDefault="008325A8" w:rsidP="008325A8"/>
    <w:p w14:paraId="3B34F90C" w14:textId="77777777" w:rsidR="008325A8" w:rsidRDefault="008325A8" w:rsidP="008325A8">
      <w:pPr>
        <w:pStyle w:val="Heading2"/>
      </w:pPr>
      <w:r>
        <w:t>Scope</w:t>
      </w:r>
      <w:bookmarkEnd w:id="6"/>
    </w:p>
    <w:p w14:paraId="7A4317C0" w14:textId="406A89A0" w:rsidR="008325A8" w:rsidRDefault="008325A8" w:rsidP="008325A8">
      <w:pPr>
        <w:pStyle w:val="Heading2"/>
        <w:rPr>
          <w:rFonts w:eastAsiaTheme="minorEastAsia" w:cstheme="minorBidi"/>
          <w:b w:val="0"/>
          <w:sz w:val="22"/>
          <w:szCs w:val="22"/>
        </w:rPr>
      </w:pPr>
      <w:bookmarkStart w:id="7" w:name="_Toc416350266"/>
      <w:r w:rsidRPr="00214DD9">
        <w:rPr>
          <w:rFonts w:eastAsiaTheme="minorEastAsia" w:cstheme="minorBidi"/>
          <w:b w:val="0"/>
          <w:sz w:val="22"/>
          <w:szCs w:val="22"/>
        </w:rPr>
        <w:t>The SRS encompasses the development of the "</w:t>
      </w:r>
      <w:proofErr w:type="spellStart"/>
      <w:r w:rsidRPr="00214DD9">
        <w:rPr>
          <w:rFonts w:eastAsiaTheme="minorEastAsia" w:cstheme="minorBidi"/>
          <w:b w:val="0"/>
          <w:sz w:val="22"/>
          <w:szCs w:val="22"/>
        </w:rPr>
        <w:t>ntuaflix</w:t>
      </w:r>
      <w:proofErr w:type="spellEnd"/>
      <w:r w:rsidRPr="00214DD9">
        <w:rPr>
          <w:rFonts w:eastAsiaTheme="minorEastAsia" w:cstheme="minorBidi"/>
          <w:b w:val="0"/>
          <w:sz w:val="22"/>
          <w:szCs w:val="22"/>
        </w:rPr>
        <w:t>" application, including all aspects of design, development, and delivery of the software. The application is designed to integrate movie and series data from various sources, providing</w:t>
      </w:r>
      <w:r>
        <w:rPr>
          <w:rFonts w:eastAsiaTheme="minorEastAsia" w:cstheme="minorBidi"/>
          <w:b w:val="0"/>
          <w:sz w:val="22"/>
          <w:szCs w:val="22"/>
        </w:rPr>
        <w:t xml:space="preserve"> </w:t>
      </w:r>
      <w:r w:rsidRPr="00214DD9">
        <w:rPr>
          <w:rFonts w:eastAsiaTheme="minorEastAsia" w:cstheme="minorBidi"/>
          <w:b w:val="0"/>
          <w:sz w:val="22"/>
          <w:szCs w:val="22"/>
        </w:rPr>
        <w:t xml:space="preserve">search capabilities </w:t>
      </w:r>
      <w:r>
        <w:rPr>
          <w:rFonts w:eastAsiaTheme="minorEastAsia" w:cstheme="minorBidi"/>
          <w:b w:val="0"/>
          <w:sz w:val="22"/>
          <w:szCs w:val="22"/>
        </w:rPr>
        <w:t>t</w:t>
      </w:r>
      <w:r w:rsidR="00AD5FF9">
        <w:rPr>
          <w:rFonts w:eastAsiaTheme="minorEastAsia" w:cstheme="minorBidi"/>
          <w:b w:val="0"/>
          <w:sz w:val="22"/>
          <w:szCs w:val="22"/>
        </w:rPr>
        <w:t>o</w:t>
      </w:r>
      <w:r>
        <w:rPr>
          <w:rFonts w:eastAsiaTheme="minorEastAsia" w:cstheme="minorBidi"/>
          <w:b w:val="0"/>
          <w:sz w:val="22"/>
          <w:szCs w:val="22"/>
        </w:rPr>
        <w:t xml:space="preserve"> users.</w:t>
      </w:r>
    </w:p>
    <w:p w14:paraId="7AF30B25" w14:textId="77777777" w:rsidR="008325A8" w:rsidRDefault="008325A8" w:rsidP="008325A8">
      <w:pPr>
        <w:pStyle w:val="Heading2"/>
        <w:rPr>
          <w:rFonts w:eastAsiaTheme="minorEastAsia" w:cstheme="minorBidi"/>
          <w:b w:val="0"/>
          <w:sz w:val="22"/>
          <w:szCs w:val="22"/>
        </w:rPr>
      </w:pPr>
    </w:p>
    <w:p w14:paraId="58FF87F2" w14:textId="77777777" w:rsidR="008325A8" w:rsidRDefault="008325A8" w:rsidP="008325A8">
      <w:pPr>
        <w:pStyle w:val="Heading2"/>
      </w:pPr>
      <w:r>
        <w:t>Definition, Acronyms and Abbreviations</w:t>
      </w:r>
      <w:bookmarkEnd w:id="7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325A8" w14:paraId="3105FB6A" w14:textId="77777777" w:rsidTr="00F50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E0F3258" w14:textId="77777777" w:rsidR="008325A8" w:rsidRDefault="008325A8" w:rsidP="00F5078D">
            <w:r>
              <w:t>Term</w:t>
            </w:r>
          </w:p>
        </w:tc>
        <w:tc>
          <w:tcPr>
            <w:tcW w:w="6745" w:type="dxa"/>
          </w:tcPr>
          <w:p w14:paraId="080B353C" w14:textId="77777777" w:rsidR="008325A8" w:rsidRDefault="008325A8" w:rsidP="00F50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8325A8" w14:paraId="7AA1DFB4" w14:textId="77777777" w:rsidTr="00F5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D8AE953" w14:textId="77777777" w:rsidR="008325A8" w:rsidRDefault="008325A8" w:rsidP="00F5078D">
            <w:proofErr w:type="spellStart"/>
            <w:r>
              <w:t>ntuaflix</w:t>
            </w:r>
            <w:proofErr w:type="spellEnd"/>
          </w:p>
        </w:tc>
        <w:tc>
          <w:tcPr>
            <w:tcW w:w="6745" w:type="dxa"/>
          </w:tcPr>
          <w:p w14:paraId="6525EA7E" w14:textId="77777777" w:rsidR="008325A8" w:rsidRDefault="008325A8" w:rsidP="00F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4DD9">
              <w:t>The name of the application being developed within the Software Technology course</w:t>
            </w:r>
          </w:p>
        </w:tc>
      </w:tr>
    </w:tbl>
    <w:p w14:paraId="2F0FE6DD" w14:textId="77777777" w:rsidR="008325A8" w:rsidRDefault="008325A8" w:rsidP="008325A8">
      <w:pPr>
        <w:pStyle w:val="Heading2"/>
      </w:pPr>
      <w:bookmarkStart w:id="8" w:name="_Toc416350267"/>
      <w:r>
        <w:t>References</w:t>
      </w:r>
      <w:bookmarkEnd w:id="8"/>
    </w:p>
    <w:p w14:paraId="10188A79" w14:textId="5E64A7C9" w:rsidR="008325A8" w:rsidRPr="00214DD9" w:rsidRDefault="00AD5FF9" w:rsidP="008325A8">
      <w:pPr>
        <w:pStyle w:val="ListParagraph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t>T</w:t>
      </w:r>
      <w:r w:rsidR="008325A8">
        <w:t>MDB API</w:t>
      </w:r>
    </w:p>
    <w:p w14:paraId="188503CC" w14:textId="77777777" w:rsidR="008325A8" w:rsidRDefault="008325A8" w:rsidP="008325A8">
      <w:pPr>
        <w:pStyle w:val="Heading1"/>
      </w:pPr>
      <w:bookmarkStart w:id="9" w:name="_Toc416350268"/>
      <w:r>
        <w:t>Overall Description</w:t>
      </w:r>
      <w:bookmarkEnd w:id="9"/>
    </w:p>
    <w:p w14:paraId="41EF79A8" w14:textId="77777777" w:rsidR="008325A8" w:rsidRDefault="008325A8" w:rsidP="008325A8">
      <w:pPr>
        <w:pStyle w:val="Heading2"/>
      </w:pPr>
      <w:bookmarkStart w:id="10" w:name="_Toc416350269"/>
      <w:r>
        <w:t>Problem Statement</w:t>
      </w:r>
      <w:bookmarkEnd w:id="10"/>
    </w:p>
    <w:p w14:paraId="1B1B05FD" w14:textId="77777777" w:rsidR="008325A8" w:rsidRDefault="008325A8" w:rsidP="008325A8">
      <w:pPr>
        <w:pStyle w:val="Heading2"/>
        <w:rPr>
          <w:rFonts w:eastAsiaTheme="minorEastAsia" w:cstheme="minorBidi"/>
          <w:b w:val="0"/>
          <w:sz w:val="22"/>
          <w:szCs w:val="22"/>
        </w:rPr>
      </w:pPr>
      <w:bookmarkStart w:id="11" w:name="_Toc416350270"/>
      <w:r w:rsidRPr="00214DD9">
        <w:rPr>
          <w:rFonts w:eastAsiaTheme="minorEastAsia" w:cstheme="minorBidi"/>
          <w:b w:val="0"/>
          <w:sz w:val="22"/>
          <w:szCs w:val="22"/>
        </w:rPr>
        <w:t>The existing problem includes the need for a unified platform that allows easy and accurate search and analysis of movie and series data.</w:t>
      </w:r>
    </w:p>
    <w:p w14:paraId="76C17A39" w14:textId="77777777" w:rsidR="008325A8" w:rsidRDefault="008325A8" w:rsidP="008325A8">
      <w:pPr>
        <w:pStyle w:val="Heading2"/>
      </w:pPr>
      <w:r>
        <w:t>Background</w:t>
      </w:r>
      <w:bookmarkEnd w:id="11"/>
    </w:p>
    <w:p w14:paraId="777AC933" w14:textId="77777777" w:rsidR="008325A8" w:rsidRDefault="008325A8" w:rsidP="008325A8">
      <w:pPr>
        <w:pStyle w:val="Heading2"/>
        <w:rPr>
          <w:rFonts w:eastAsiaTheme="minorEastAsia" w:cstheme="minorBidi"/>
          <w:b w:val="0"/>
          <w:sz w:val="22"/>
          <w:szCs w:val="22"/>
        </w:rPr>
      </w:pPr>
      <w:bookmarkStart w:id="12" w:name="_Toc416350271"/>
      <w:r w:rsidRPr="00214DD9">
        <w:rPr>
          <w:rFonts w:eastAsiaTheme="minorEastAsia" w:cstheme="minorBidi"/>
          <w:b w:val="0"/>
          <w:sz w:val="22"/>
          <w:szCs w:val="22"/>
        </w:rPr>
        <w:t>The need for developing "</w:t>
      </w:r>
      <w:proofErr w:type="spellStart"/>
      <w:r w:rsidRPr="00214DD9">
        <w:rPr>
          <w:rFonts w:eastAsiaTheme="minorEastAsia" w:cstheme="minorBidi"/>
          <w:b w:val="0"/>
          <w:sz w:val="22"/>
          <w:szCs w:val="22"/>
        </w:rPr>
        <w:t>ntuaflix</w:t>
      </w:r>
      <w:proofErr w:type="spellEnd"/>
      <w:r w:rsidRPr="00214DD9">
        <w:rPr>
          <w:rFonts w:eastAsiaTheme="minorEastAsia" w:cstheme="minorBidi"/>
          <w:b w:val="0"/>
          <w:sz w:val="22"/>
          <w:szCs w:val="22"/>
        </w:rPr>
        <w:t>" arose from the increasing demand for online personal entertainment services and the need for better organization and access to related data.</w:t>
      </w:r>
    </w:p>
    <w:p w14:paraId="3C85AA54" w14:textId="77777777" w:rsidR="008325A8" w:rsidRDefault="008325A8" w:rsidP="008325A8">
      <w:pPr>
        <w:pStyle w:val="Heading2"/>
      </w:pPr>
      <w:r>
        <w:t>Objectives</w:t>
      </w:r>
      <w:bookmarkEnd w:id="12"/>
    </w:p>
    <w:p w14:paraId="6EE43BA5" w14:textId="77777777" w:rsidR="008325A8" w:rsidRPr="00214DD9" w:rsidRDefault="008325A8" w:rsidP="008325A8">
      <w:r w:rsidRPr="00214DD9">
        <w:t>The goal of "</w:t>
      </w:r>
      <w:proofErr w:type="spellStart"/>
      <w:r w:rsidRPr="00214DD9">
        <w:t>ntuaflix</w:t>
      </w:r>
      <w:proofErr w:type="spellEnd"/>
      <w:r w:rsidRPr="00214DD9">
        <w:t>" is to provide a useful, flexible, and secure platform that allows users to discover, organize, and analyze movies and series.</w:t>
      </w:r>
    </w:p>
    <w:p w14:paraId="44D10EB2" w14:textId="77777777" w:rsidR="008325A8" w:rsidRDefault="008325A8" w:rsidP="008325A8">
      <w:pPr>
        <w:pStyle w:val="Heading1"/>
      </w:pPr>
      <w:bookmarkStart w:id="13" w:name="_Toc416350273"/>
      <w:r>
        <w:lastRenderedPageBreak/>
        <w:t>Functional Requirements</w:t>
      </w:r>
      <w:bookmarkEnd w:id="13"/>
    </w:p>
    <w:p w14:paraId="232D8FEB" w14:textId="77777777" w:rsidR="008325A8" w:rsidRDefault="008325A8" w:rsidP="008325A8">
      <w:pPr>
        <w:pStyle w:val="Heading2"/>
        <w:rPr>
          <w:rFonts w:eastAsiaTheme="minorEastAsia" w:cstheme="minorBidi"/>
          <w:b w:val="0"/>
          <w:sz w:val="22"/>
          <w:szCs w:val="22"/>
        </w:rPr>
      </w:pPr>
      <w:bookmarkStart w:id="14" w:name="OLE_LINK5"/>
      <w:bookmarkStart w:id="15" w:name="_Toc415567417"/>
      <w:bookmarkStart w:id="16" w:name="_Toc416350274"/>
      <w:r w:rsidRPr="0088648D">
        <w:rPr>
          <w:rFonts w:eastAsiaTheme="minorEastAsia" w:cstheme="minorBidi"/>
          <w:b w:val="0"/>
          <w:sz w:val="22"/>
          <w:szCs w:val="22"/>
        </w:rPr>
        <w:t>Detailed description of use cases supported by the application, such as searching for movies based on various criteria</w:t>
      </w:r>
      <w:r>
        <w:rPr>
          <w:rFonts w:eastAsiaTheme="minorEastAsia" w:cstheme="minorBidi"/>
          <w:b w:val="0"/>
          <w:sz w:val="22"/>
          <w:szCs w:val="22"/>
        </w:rPr>
        <w:t xml:space="preserve"> and</w:t>
      </w:r>
      <w:r w:rsidRPr="0088648D">
        <w:rPr>
          <w:rFonts w:eastAsiaTheme="minorEastAsia" w:cstheme="minorBidi"/>
          <w:b w:val="0"/>
          <w:sz w:val="22"/>
          <w:szCs w:val="22"/>
        </w:rPr>
        <w:t xml:space="preserve"> viewing information about actors and directors.</w:t>
      </w:r>
    </w:p>
    <w:p w14:paraId="25F6E844" w14:textId="77777777" w:rsidR="008325A8" w:rsidRDefault="008325A8" w:rsidP="008325A8">
      <w:pPr>
        <w:pStyle w:val="Heading2"/>
      </w:pPr>
      <w:bookmarkStart w:id="17" w:name="OLE_LINK3"/>
      <w:bookmarkEnd w:id="14"/>
      <w:r>
        <w:t>Use Cases</w:t>
      </w:r>
      <w:bookmarkEnd w:id="15"/>
      <w:bookmarkEnd w:id="16"/>
    </w:p>
    <w:p w14:paraId="0C392D88" w14:textId="77777777" w:rsidR="008325A8" w:rsidRDefault="008325A8" w:rsidP="008325A8">
      <w:pPr>
        <w:pStyle w:val="Heading3"/>
      </w:pPr>
      <w:bookmarkStart w:id="18" w:name="Z0wT8jGGAqAS8ETX"/>
      <w:bookmarkEnd w:id="17"/>
      <w:r w:rsidRPr="00BC5864">
        <w:t>Use Case Diagram1</w:t>
      </w:r>
      <w:bookmarkEnd w:id="18"/>
    </w:p>
    <w:p w14:paraId="0894700F" w14:textId="77777777" w:rsidR="008325A8" w:rsidRDefault="008325A8" w:rsidP="008325A8">
      <w:pPr>
        <w:jc w:val="center"/>
      </w:pPr>
      <w:r>
        <w:rPr>
          <w:noProof/>
        </w:rPr>
        <w:drawing>
          <wp:inline distT="0" distB="0" distL="0" distR="0" wp14:anchorId="2314E519" wp14:editId="73A5A32E">
            <wp:extent cx="5868785" cy="3358342"/>
            <wp:effectExtent l="0" t="0" r="635" b="635"/>
            <wp:docPr id="1" name="image.png" title="Use 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785" cy="335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A506" w14:textId="77777777" w:rsidR="008325A8" w:rsidRDefault="008325A8" w:rsidP="008325A8"/>
    <w:p w14:paraId="0B16AC27" w14:textId="77777777" w:rsidR="008325A8" w:rsidRDefault="008325A8" w:rsidP="008325A8"/>
    <w:tbl>
      <w:tblPr>
        <w:tblStyle w:val="GridTable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8325A8" w14:paraId="14A93B85" w14:textId="77777777" w:rsidTr="00F50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FD706E4" w14:textId="77777777" w:rsidR="008325A8" w:rsidRDefault="008325A8" w:rsidP="00F5078D">
            <w:r>
              <w:t>Use Case</w:t>
            </w:r>
          </w:p>
        </w:tc>
        <w:tc>
          <w:tcPr>
            <w:tcW w:w="6840" w:type="dxa"/>
          </w:tcPr>
          <w:p w14:paraId="773057E7" w14:textId="77777777" w:rsidR="008325A8" w:rsidRDefault="008325A8" w:rsidP="00F50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5A8" w14:paraId="52790196" w14:textId="77777777" w:rsidTr="00F5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B5D27DF" w14:textId="77777777" w:rsidR="008325A8" w:rsidRDefault="008325A8" w:rsidP="00F5078D">
            <w:r>
              <w:t>browse</w:t>
            </w:r>
          </w:p>
        </w:tc>
        <w:tc>
          <w:tcPr>
            <w:tcW w:w="6840" w:type="dxa"/>
          </w:tcPr>
          <w:p w14:paraId="7FCF6595" w14:textId="77777777" w:rsidR="008325A8" w:rsidRDefault="008325A8" w:rsidP="00F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48D">
              <w:t>Allows users to navigate and view lists of movies, actors, and directors within the application.</w:t>
            </w:r>
          </w:p>
        </w:tc>
      </w:tr>
      <w:tr w:rsidR="008325A8" w14:paraId="29227E04" w14:textId="77777777" w:rsidTr="00F50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3EA619" w14:textId="77777777" w:rsidR="008325A8" w:rsidRDefault="008325A8" w:rsidP="00F5078D">
            <w:r>
              <w:t>search</w:t>
            </w:r>
          </w:p>
        </w:tc>
        <w:tc>
          <w:tcPr>
            <w:tcW w:w="6840" w:type="dxa"/>
          </w:tcPr>
          <w:p w14:paraId="0976AEF4" w14:textId="77777777" w:rsidR="008325A8" w:rsidRDefault="008325A8" w:rsidP="00F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48D">
              <w:t>Enables users to perform targeted searches for movies, actors, or directors based on specific criteria like title, genre, or rating.</w:t>
            </w:r>
          </w:p>
        </w:tc>
      </w:tr>
    </w:tbl>
    <w:p w14:paraId="1D891742" w14:textId="595526E9" w:rsidR="00554775" w:rsidRDefault="00C013E6" w:rsidP="00554775">
      <w:pPr>
        <w:pStyle w:val="Heading2"/>
        <w:rPr>
          <w:rFonts w:eastAsiaTheme="minorEastAsia" w:cstheme="minorBidi"/>
          <w:b w:val="0"/>
          <w:sz w:val="22"/>
          <w:szCs w:val="22"/>
        </w:rPr>
      </w:pPr>
      <w:r>
        <w:lastRenderedPageBreak/>
        <w:br/>
        <w:t>Sequences</w:t>
      </w:r>
      <w:r>
        <w:br/>
      </w:r>
      <w:r>
        <w:br/>
      </w:r>
      <w:r w:rsidR="00554775" w:rsidRPr="0088648D">
        <w:rPr>
          <w:rFonts w:eastAsiaTheme="minorEastAsia" w:cstheme="minorBidi"/>
          <w:b w:val="0"/>
          <w:sz w:val="22"/>
          <w:szCs w:val="22"/>
        </w:rPr>
        <w:t xml:space="preserve">Detailed description of </w:t>
      </w:r>
      <w:r w:rsidR="00554775">
        <w:rPr>
          <w:rFonts w:eastAsiaTheme="minorEastAsia" w:cstheme="minorBidi"/>
          <w:b w:val="0"/>
          <w:sz w:val="22"/>
          <w:szCs w:val="22"/>
        </w:rPr>
        <w:t>sequences performed by the applications’ users.</w:t>
      </w:r>
    </w:p>
    <w:p w14:paraId="30B45860" w14:textId="62AF9E6D" w:rsidR="00C013E6" w:rsidRDefault="00C013E6" w:rsidP="00C013E6">
      <w:pPr>
        <w:pStyle w:val="Heading2"/>
      </w:pPr>
      <w:r>
        <w:br/>
      </w:r>
      <w:r>
        <w:fldChar w:fldCharType="begin"/>
      </w:r>
      <w:r>
        <w:instrText xml:space="preserve"> INCLUDEPICTURE "https://cdn.discordapp.com/attachments/1183064449721061468/1208457539608387594/image.png?ex=65e35ac9&amp;is=65d0e5c9&amp;hm=9a98b453ea9cd36a1f261542233c97af79ce6bf29f7f1abbdee5c0d87ce52bd2&amp;"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C471A1" wp14:editId="06A45FDA">
            <wp:extent cx="5657850" cy="3469060"/>
            <wp:effectExtent l="0" t="0" r="0" b="0"/>
            <wp:docPr id="362752692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52692" name="Picture 3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18" cy="347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554775">
        <w:br/>
      </w:r>
      <w:r w:rsidR="00554775">
        <w:fldChar w:fldCharType="begin"/>
      </w:r>
      <w:r w:rsidR="00554775">
        <w:instrText xml:space="preserve"> INCLUDEPICTURE "https://cdn.discordapp.com/attachments/1183064449721061468/1208457669111713914/image.png?ex=65e35ae8&amp;is=65d0e5e8&amp;hm=c633ef22ac93e052a4bc0fcb35f9773dd0ecb72c40e78ceeb9bedc3d296150bd&amp;" \* MERGEFORMATINET </w:instrText>
      </w:r>
      <w:r w:rsidR="00554775">
        <w:fldChar w:fldCharType="separate"/>
      </w:r>
      <w:r w:rsidR="00554775">
        <w:rPr>
          <w:noProof/>
        </w:rPr>
        <w:drawing>
          <wp:inline distT="0" distB="0" distL="0" distR="0" wp14:anchorId="7CAFB628" wp14:editId="796DDC2B">
            <wp:extent cx="5638800" cy="3269420"/>
            <wp:effectExtent l="0" t="0" r="0" b="7620"/>
            <wp:docPr id="337364835" name="Picture 4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64835" name="Picture 4" descr="A diagram of a software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28" cy="327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775">
        <w:fldChar w:fldCharType="end"/>
      </w:r>
      <w:r>
        <w:br/>
      </w:r>
      <w:r>
        <w:br/>
      </w:r>
    </w:p>
    <w:p w14:paraId="2B491BD9" w14:textId="11AF334B" w:rsidR="008325A8" w:rsidRPr="00E84908" w:rsidRDefault="008325A8" w:rsidP="008325A8"/>
    <w:p w14:paraId="2EBE16BF" w14:textId="77777777" w:rsidR="008325A8" w:rsidRDefault="008325A8" w:rsidP="008325A8">
      <w:pPr>
        <w:pStyle w:val="Heading2"/>
      </w:pPr>
      <w:bookmarkStart w:id="19" w:name="_Toc415567418"/>
      <w:bookmarkStart w:id="20" w:name="_Toc416350275"/>
      <w:r>
        <w:t>Requirements</w:t>
      </w:r>
      <w:bookmarkEnd w:id="19"/>
      <w:bookmarkEnd w:id="20"/>
    </w:p>
    <w:p w14:paraId="4D7B58BB" w14:textId="77777777" w:rsidR="008325A8" w:rsidRDefault="008325A8" w:rsidP="008325A8">
      <w:pPr>
        <w:pStyle w:val="Heading3"/>
      </w:pPr>
      <w:bookmarkStart w:id="21" w:name="KP0R8jGGAqAS8A4I"/>
      <w:r w:rsidRPr="00BC5864">
        <w:t>requirements diagram</w:t>
      </w:r>
      <w:bookmarkEnd w:id="21"/>
    </w:p>
    <w:p w14:paraId="1007D262" w14:textId="77777777" w:rsidR="008325A8" w:rsidRDefault="008325A8" w:rsidP="008325A8">
      <w:pPr>
        <w:jc w:val="center"/>
      </w:pPr>
      <w:r>
        <w:rPr>
          <w:noProof/>
        </w:rPr>
        <w:drawing>
          <wp:inline distT="0" distB="0" distL="0" distR="0" wp14:anchorId="34721745" wp14:editId="17F379C7">
            <wp:extent cx="5860473" cy="1645920"/>
            <wp:effectExtent l="0" t="0" r="635" b="635"/>
            <wp:docPr id="3" name="image2.png" title="requirement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47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A1EA" w14:textId="77777777" w:rsidR="008325A8" w:rsidRDefault="008325A8" w:rsidP="008325A8"/>
    <w:tbl>
      <w:tblPr>
        <w:tblStyle w:val="GridTable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8325A8" w14:paraId="6D0F8EC7" w14:textId="77777777" w:rsidTr="00F50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D365D36" w14:textId="77777777" w:rsidR="008325A8" w:rsidRDefault="008325A8" w:rsidP="00F5078D">
            <w:r>
              <w:t>Requirement</w:t>
            </w:r>
          </w:p>
        </w:tc>
        <w:tc>
          <w:tcPr>
            <w:tcW w:w="6840" w:type="dxa"/>
          </w:tcPr>
          <w:p w14:paraId="79A293DD" w14:textId="77777777" w:rsidR="008325A8" w:rsidRDefault="008325A8" w:rsidP="00F50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5A8" w:rsidRPr="00AD5FF9" w14:paraId="010BA1F3" w14:textId="77777777" w:rsidTr="00F5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8E54E20" w14:textId="77777777" w:rsidR="008325A8" w:rsidRDefault="008325A8" w:rsidP="00F5078D">
            <w:r>
              <w:t>Requirement</w:t>
            </w:r>
          </w:p>
        </w:tc>
        <w:tc>
          <w:tcPr>
            <w:tcW w:w="6840" w:type="dxa"/>
          </w:tcPr>
          <w:p w14:paraId="5FF2CF68" w14:textId="68BE492A" w:rsidR="008325A8" w:rsidRPr="00CF7D4A" w:rsidRDefault="00AD5FF9" w:rsidP="00F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Search by name/title</w:t>
            </w:r>
          </w:p>
        </w:tc>
      </w:tr>
      <w:tr w:rsidR="008325A8" w:rsidRPr="00AD5FF9" w14:paraId="51D1DA58" w14:textId="77777777" w:rsidTr="00F50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50A099" w14:textId="77777777" w:rsidR="008325A8" w:rsidRDefault="008325A8" w:rsidP="00F5078D">
            <w:r>
              <w:t>Requirement2</w:t>
            </w:r>
          </w:p>
        </w:tc>
        <w:tc>
          <w:tcPr>
            <w:tcW w:w="6840" w:type="dxa"/>
          </w:tcPr>
          <w:p w14:paraId="4E2DE5B3" w14:textId="76A140BA" w:rsidR="008325A8" w:rsidRPr="00CF7D4A" w:rsidRDefault="00AD5FF9" w:rsidP="00F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Search by genre/rating</w:t>
            </w:r>
          </w:p>
        </w:tc>
      </w:tr>
      <w:tr w:rsidR="008325A8" w14:paraId="0F93478F" w14:textId="77777777" w:rsidTr="00F5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AB24565" w14:textId="77777777" w:rsidR="008325A8" w:rsidRDefault="008325A8" w:rsidP="00F5078D">
            <w:r>
              <w:t>Requirement4</w:t>
            </w:r>
          </w:p>
        </w:tc>
        <w:tc>
          <w:tcPr>
            <w:tcW w:w="6840" w:type="dxa"/>
          </w:tcPr>
          <w:p w14:paraId="241D3552" w14:textId="1852BBCB" w:rsidR="008325A8" w:rsidRDefault="00AD5FF9" w:rsidP="00F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recommendation</w:t>
            </w:r>
          </w:p>
        </w:tc>
      </w:tr>
      <w:tr w:rsidR="008325A8" w:rsidRPr="00AD5FF9" w14:paraId="47B56C12" w14:textId="77777777" w:rsidTr="00F50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02CF857" w14:textId="77777777" w:rsidR="008325A8" w:rsidRDefault="008325A8" w:rsidP="00F5078D">
            <w:r>
              <w:t>Requirement5</w:t>
            </w:r>
          </w:p>
        </w:tc>
        <w:tc>
          <w:tcPr>
            <w:tcW w:w="6840" w:type="dxa"/>
          </w:tcPr>
          <w:p w14:paraId="783FEEB4" w14:textId="7A92A678" w:rsidR="008325A8" w:rsidRPr="00CF7D4A" w:rsidRDefault="00AD5FF9" w:rsidP="00F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View Principal/Title info</w:t>
            </w:r>
          </w:p>
        </w:tc>
      </w:tr>
      <w:tr w:rsidR="008325A8" w14:paraId="7B2C7009" w14:textId="77777777" w:rsidTr="00F5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5FFD1F9" w14:textId="77777777" w:rsidR="008325A8" w:rsidRDefault="008325A8" w:rsidP="00F5078D">
            <w:r>
              <w:t>Requirement6</w:t>
            </w:r>
          </w:p>
        </w:tc>
        <w:tc>
          <w:tcPr>
            <w:tcW w:w="6840" w:type="dxa"/>
          </w:tcPr>
          <w:p w14:paraId="1226F25C" w14:textId="1C8EB036" w:rsidR="008325A8" w:rsidRDefault="00AD5FF9" w:rsidP="00F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 to date titles</w:t>
            </w:r>
          </w:p>
        </w:tc>
      </w:tr>
    </w:tbl>
    <w:p w14:paraId="72D30772" w14:textId="77777777" w:rsidR="008325A8" w:rsidRDefault="008325A8" w:rsidP="008325A8">
      <w:pPr>
        <w:pStyle w:val="Heading1"/>
      </w:pPr>
      <w:bookmarkStart w:id="22" w:name="_Toc415567419"/>
      <w:bookmarkStart w:id="23" w:name="_Toc416350276"/>
      <w:r>
        <w:t>User Requirements</w:t>
      </w:r>
      <w:bookmarkEnd w:id="22"/>
      <w:bookmarkEnd w:id="23"/>
    </w:p>
    <w:p w14:paraId="24D19C1F" w14:textId="6709AEAA" w:rsidR="008325A8" w:rsidRDefault="008325A8" w:rsidP="008325A8">
      <w:bookmarkStart w:id="24" w:name="OLE_LINK4"/>
    </w:p>
    <w:tbl>
      <w:tblPr>
        <w:tblStyle w:val="GridTable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8325A8" w14:paraId="465E6C69" w14:textId="77777777" w:rsidTr="00F50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bookmarkEnd w:id="24"/>
          <w:p w14:paraId="185F26E8" w14:textId="77777777" w:rsidR="008325A8" w:rsidRDefault="008325A8" w:rsidP="00F5078D">
            <w:r>
              <w:t>Actor</w:t>
            </w:r>
          </w:p>
        </w:tc>
        <w:tc>
          <w:tcPr>
            <w:tcW w:w="6840" w:type="dxa"/>
          </w:tcPr>
          <w:p w14:paraId="15645D5D" w14:textId="77777777" w:rsidR="008325A8" w:rsidRDefault="008325A8" w:rsidP="00F50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5A8" w14:paraId="606B5150" w14:textId="77777777" w:rsidTr="00F5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F71D7C1" w14:textId="77777777" w:rsidR="008325A8" w:rsidRDefault="008325A8" w:rsidP="00F5078D">
            <w:r>
              <w:t>User</w:t>
            </w:r>
          </w:p>
        </w:tc>
        <w:tc>
          <w:tcPr>
            <w:tcW w:w="6840" w:type="dxa"/>
          </w:tcPr>
          <w:p w14:paraId="3D6ED843" w14:textId="77777777" w:rsidR="008325A8" w:rsidRDefault="008325A8" w:rsidP="00F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ntuaflix</w:t>
            </w:r>
            <w:proofErr w:type="spellEnd"/>
            <w:r>
              <w:t>" is tailored for movie enthusiasts and industry professionals for use in home entertainment and professional research contexts.</w:t>
            </w:r>
          </w:p>
        </w:tc>
      </w:tr>
    </w:tbl>
    <w:p w14:paraId="101B5523" w14:textId="77777777" w:rsidR="008325A8" w:rsidRDefault="008325A8" w:rsidP="008325A8">
      <w:pPr>
        <w:pStyle w:val="Heading1"/>
      </w:pPr>
      <w:bookmarkStart w:id="25" w:name="_Toc415567420"/>
      <w:bookmarkStart w:id="26" w:name="_Toc416350277"/>
      <w:r>
        <w:t>Technical Requirements</w:t>
      </w:r>
      <w:bookmarkEnd w:id="25"/>
      <w:bookmarkEnd w:id="26"/>
    </w:p>
    <w:p w14:paraId="039DE8D9" w14:textId="77777777" w:rsidR="008325A8" w:rsidRPr="003532D7" w:rsidRDefault="008325A8" w:rsidP="008325A8"/>
    <w:p w14:paraId="5BFA8B19" w14:textId="77777777" w:rsidR="008325A8" w:rsidRDefault="008325A8" w:rsidP="008325A8">
      <w:pPr>
        <w:pStyle w:val="Heading2"/>
      </w:pPr>
      <w:bookmarkStart w:id="27" w:name="_Toc416350278"/>
      <w:r>
        <w:t>Performance</w:t>
      </w:r>
      <w:bookmarkEnd w:id="27"/>
    </w:p>
    <w:p w14:paraId="35B715C0" w14:textId="77777777" w:rsidR="008325A8" w:rsidRPr="0088648D" w:rsidRDefault="008325A8" w:rsidP="008325A8">
      <w:r w:rsidRPr="0088648D">
        <w:t>Specifications for the response time of the application and handling of concurrent user sessions.</w:t>
      </w:r>
    </w:p>
    <w:p w14:paraId="4BCA2E28" w14:textId="77777777" w:rsidR="008325A8" w:rsidRPr="003532D7" w:rsidRDefault="008325A8" w:rsidP="008325A8"/>
    <w:p w14:paraId="26599258" w14:textId="77777777" w:rsidR="008325A8" w:rsidRDefault="008325A8" w:rsidP="008325A8">
      <w:pPr>
        <w:pStyle w:val="Heading2"/>
      </w:pPr>
      <w:bookmarkStart w:id="28" w:name="_Toc416350281"/>
      <w:r>
        <w:t>Maintainability</w:t>
      </w:r>
      <w:bookmarkEnd w:id="28"/>
    </w:p>
    <w:p w14:paraId="554FFD54" w14:textId="77777777" w:rsidR="008325A8" w:rsidRPr="0088648D" w:rsidRDefault="008325A8" w:rsidP="008325A8">
      <w:r w:rsidRPr="0088648D">
        <w:t>Guidelines for code maintainability and update procedures.</w:t>
      </w:r>
    </w:p>
    <w:p w14:paraId="78B664AA" w14:textId="77777777" w:rsidR="008325A8" w:rsidRPr="003532D7" w:rsidRDefault="008325A8" w:rsidP="008325A8"/>
    <w:p w14:paraId="0840D635" w14:textId="77777777" w:rsidR="008325A8" w:rsidRDefault="008325A8" w:rsidP="008325A8">
      <w:pPr>
        <w:pStyle w:val="Heading2"/>
      </w:pPr>
      <w:bookmarkStart w:id="29" w:name="_Toc416350282"/>
      <w:r>
        <w:t>Usability</w:t>
      </w:r>
      <w:bookmarkEnd w:id="29"/>
    </w:p>
    <w:p w14:paraId="3A6659E4" w14:textId="77777777" w:rsidR="008325A8" w:rsidRDefault="008325A8" w:rsidP="008325A8">
      <w:r w:rsidRPr="0088648D">
        <w:t>The application should have an intuitive user interface and be easy to navigate.</w:t>
      </w:r>
    </w:p>
    <w:p w14:paraId="16434954" w14:textId="413689FC" w:rsidR="008325A8" w:rsidRDefault="00C013E6" w:rsidP="008325A8">
      <w:r>
        <w:lastRenderedPageBreak/>
        <w:br/>
      </w:r>
      <w:r>
        <w:br/>
      </w:r>
      <w:r>
        <w:fldChar w:fldCharType="begin"/>
      </w:r>
      <w:r>
        <w:instrText xml:space="preserve"> INCLUDEPICTURE "https://cdn.discordapp.com/attachments/1183064449721061468/1208457001311535154/image.png?ex=65e35a49&amp;is=65d0e549&amp;hm=3a8357a23fb271537d1b5564958a5c1ad0797662fbc37e23c0c939ca642b07f2&amp;"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8E820F" wp14:editId="09133720">
            <wp:extent cx="5943600" cy="4294505"/>
            <wp:effectExtent l="0" t="0" r="0" b="0"/>
            <wp:docPr id="211799452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94526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Start w:id="30" w:name="OLE_LINK6"/>
      <w:bookmarkStart w:id="31" w:name="OLE_LINK7"/>
    </w:p>
    <w:p w14:paraId="2E60E0D3" w14:textId="77777777" w:rsidR="008325A8" w:rsidRPr="003841C3" w:rsidRDefault="008325A8" w:rsidP="008325A8">
      <w:pPr>
        <w:pStyle w:val="Heading2"/>
      </w:pPr>
      <w:bookmarkStart w:id="32" w:name="_Toc415567434"/>
      <w:bookmarkStart w:id="33" w:name="_Toc416350291"/>
      <w:r>
        <w:t>Components</w:t>
      </w:r>
      <w:bookmarkEnd w:id="32"/>
      <w:bookmarkEnd w:id="33"/>
    </w:p>
    <w:tbl>
      <w:tblPr>
        <w:tblStyle w:val="GridTable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8325A8" w14:paraId="741446D1" w14:textId="77777777" w:rsidTr="00F50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59DD92A" w14:textId="77777777" w:rsidR="008325A8" w:rsidRDefault="008325A8" w:rsidP="00F5078D">
            <w:r>
              <w:t>Name</w:t>
            </w:r>
          </w:p>
        </w:tc>
        <w:tc>
          <w:tcPr>
            <w:tcW w:w="6840" w:type="dxa"/>
          </w:tcPr>
          <w:p w14:paraId="23A10A49" w14:textId="77777777" w:rsidR="008325A8" w:rsidRDefault="008325A8" w:rsidP="00F50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5A8" w14:paraId="3AB923AF" w14:textId="77777777" w:rsidTr="00F5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8EDB7E3" w14:textId="77777777" w:rsidR="008325A8" w:rsidRDefault="008325A8" w:rsidP="00F5078D">
            <w:r>
              <w:t>CLI</w:t>
            </w:r>
          </w:p>
        </w:tc>
        <w:tc>
          <w:tcPr>
            <w:tcW w:w="6840" w:type="dxa"/>
          </w:tcPr>
          <w:p w14:paraId="62B451F6" w14:textId="5AF39E8B" w:rsidR="008325A8" w:rsidRDefault="00AD5FF9" w:rsidP="00F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Rest-</w:t>
            </w:r>
            <w:proofErr w:type="spellStart"/>
            <w:r>
              <w:t>api</w:t>
            </w:r>
            <w:proofErr w:type="spellEnd"/>
            <w:r>
              <w:t xml:space="preserve"> command line interface</w:t>
            </w:r>
          </w:p>
        </w:tc>
      </w:tr>
      <w:tr w:rsidR="008325A8" w14:paraId="5CAD275D" w14:textId="77777777" w:rsidTr="00F50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9AB7D4" w14:textId="3CED990C" w:rsidR="008325A8" w:rsidRDefault="00AD5FF9" w:rsidP="00F5078D">
            <w:r>
              <w:t>T</w:t>
            </w:r>
            <w:r w:rsidR="008325A8">
              <w:t xml:space="preserve">MDB </w:t>
            </w:r>
            <w:r>
              <w:t>API</w:t>
            </w:r>
          </w:p>
        </w:tc>
        <w:tc>
          <w:tcPr>
            <w:tcW w:w="6840" w:type="dxa"/>
          </w:tcPr>
          <w:p w14:paraId="298B3641" w14:textId="483A3736" w:rsidR="008325A8" w:rsidRDefault="00AD5FF9" w:rsidP="00F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fetch data</w:t>
            </w:r>
          </w:p>
        </w:tc>
      </w:tr>
      <w:tr w:rsidR="008325A8" w14:paraId="09E300D3" w14:textId="77777777" w:rsidTr="00F50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9CC0D1F" w14:textId="77777777" w:rsidR="008325A8" w:rsidRDefault="008325A8" w:rsidP="00F5078D">
            <w:bookmarkStart w:id="34" w:name="_Hlk153652402"/>
            <w:r>
              <w:t>Node.js Express / back-end</w:t>
            </w:r>
          </w:p>
        </w:tc>
        <w:tc>
          <w:tcPr>
            <w:tcW w:w="6840" w:type="dxa"/>
          </w:tcPr>
          <w:p w14:paraId="24206582" w14:textId="29919812" w:rsidR="008325A8" w:rsidRDefault="008325A8" w:rsidP="00F50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5D6">
              <w:t>scalable back-end framework managing HTTP requests, application routing, and interactions with the "</w:t>
            </w:r>
            <w:proofErr w:type="spellStart"/>
            <w:r w:rsidRPr="00D765D6">
              <w:t>ntuaflix</w:t>
            </w:r>
            <w:proofErr w:type="spellEnd"/>
            <w:r w:rsidRPr="00D765D6">
              <w:t xml:space="preserve">" </w:t>
            </w:r>
            <w:r w:rsidR="00AD5FF9">
              <w:t>backend</w:t>
            </w:r>
            <w:r w:rsidRPr="00D765D6">
              <w:t>.</w:t>
            </w:r>
          </w:p>
        </w:tc>
      </w:tr>
      <w:tr w:rsidR="008325A8" w14:paraId="497EB3BD" w14:textId="77777777" w:rsidTr="00F50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A354E6" w14:textId="07A6F89E" w:rsidR="008325A8" w:rsidRDefault="008325A8" w:rsidP="00F5078D">
            <w:bookmarkStart w:id="35" w:name="_Hlk153652455"/>
            <w:bookmarkEnd w:id="34"/>
            <w:r>
              <w:t xml:space="preserve">React / Next.js </w:t>
            </w:r>
            <w:r w:rsidR="00AD5FF9">
              <w:t xml:space="preserve">/ Redux </w:t>
            </w:r>
            <w:r>
              <w:t>/ front-end</w:t>
            </w:r>
          </w:p>
        </w:tc>
        <w:tc>
          <w:tcPr>
            <w:tcW w:w="6840" w:type="dxa"/>
          </w:tcPr>
          <w:p w14:paraId="68FCE8DF" w14:textId="6CAD0E7E" w:rsidR="008325A8" w:rsidRDefault="008325A8" w:rsidP="00F5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 combined with Next.js </w:t>
            </w:r>
            <w:r w:rsidR="00AD5FF9">
              <w:t xml:space="preserve">(and redux for state management) </w:t>
            </w:r>
            <w:r>
              <w:t>forms the responsive and SEO-friendly front-end of "</w:t>
            </w:r>
            <w:proofErr w:type="spellStart"/>
            <w:r>
              <w:t>ntuaflix</w:t>
            </w:r>
            <w:proofErr w:type="spellEnd"/>
            <w:r>
              <w:t>," facilitating dynamic user interfaces and server-side rendering.</w:t>
            </w:r>
          </w:p>
        </w:tc>
      </w:tr>
    </w:tbl>
    <w:bookmarkEnd w:id="30"/>
    <w:bookmarkEnd w:id="31"/>
    <w:bookmarkEnd w:id="35"/>
    <w:p w14:paraId="1CC235C0" w14:textId="585CFD84" w:rsidR="008325A8" w:rsidRPr="003841C3" w:rsidRDefault="00554775" w:rsidP="008325A8">
      <w:pPr>
        <w:pStyle w:val="Heading2"/>
      </w:pPr>
      <w:r>
        <w:br/>
      </w:r>
      <w:r>
        <w:br/>
      </w:r>
      <w:r>
        <w:br/>
      </w:r>
      <w:r>
        <w:br/>
      </w:r>
    </w:p>
    <w:bookmarkEnd w:id="0"/>
    <w:bookmarkEnd w:id="1"/>
    <w:p w14:paraId="6194C34A" w14:textId="77777777" w:rsidR="008325A8" w:rsidRPr="00D8083B" w:rsidRDefault="008325A8" w:rsidP="008325A8"/>
    <w:p w14:paraId="7BEB4392" w14:textId="55DE24DF" w:rsidR="00554775" w:rsidRDefault="00554775" w:rsidP="00554775"/>
    <w:p w14:paraId="0B8C2237" w14:textId="1A25DF4E" w:rsidR="00554775" w:rsidRPr="003841C3" w:rsidRDefault="00554775" w:rsidP="00554775">
      <w:pPr>
        <w:pStyle w:val="Heading2"/>
      </w:pPr>
      <w:r>
        <w:lastRenderedPageBreak/>
        <w:t>Classes</w:t>
      </w:r>
    </w:p>
    <w:tbl>
      <w:tblPr>
        <w:tblStyle w:val="GridTable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554775" w14:paraId="03971318" w14:textId="77777777" w:rsidTr="00FC5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095A4B" w14:textId="77777777" w:rsidR="00554775" w:rsidRDefault="00554775" w:rsidP="00FC5B23">
            <w:r>
              <w:t>Name</w:t>
            </w:r>
          </w:p>
        </w:tc>
        <w:tc>
          <w:tcPr>
            <w:tcW w:w="6840" w:type="dxa"/>
          </w:tcPr>
          <w:p w14:paraId="73D9BF91" w14:textId="77777777" w:rsidR="00554775" w:rsidRDefault="00554775" w:rsidP="00FC5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4775" w14:paraId="3744E5B0" w14:textId="77777777" w:rsidTr="00FC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5C4251B" w14:textId="06AF020E" w:rsidR="00554775" w:rsidRDefault="00554775" w:rsidP="00FC5B23">
            <w:bookmarkStart w:id="36" w:name="_Hlk159088964"/>
            <w:proofErr w:type="spellStart"/>
            <w:r>
              <w:t>titleObject</w:t>
            </w:r>
            <w:proofErr w:type="spellEnd"/>
          </w:p>
        </w:tc>
        <w:tc>
          <w:tcPr>
            <w:tcW w:w="6840" w:type="dxa"/>
          </w:tcPr>
          <w:p w14:paraId="60D06F26" w14:textId="3AB60BCD" w:rsidR="00554775" w:rsidRDefault="00554775" w:rsidP="00FC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that contains out app’s title information</w:t>
            </w:r>
          </w:p>
        </w:tc>
      </w:tr>
      <w:bookmarkEnd w:id="36"/>
      <w:tr w:rsidR="00554775" w14:paraId="2C7AEFE2" w14:textId="77777777" w:rsidTr="00FC5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92C6574" w14:textId="2EAF749A" w:rsidR="00554775" w:rsidRDefault="00554775" w:rsidP="00554775">
            <w:proofErr w:type="spellStart"/>
            <w:r>
              <w:t>nameObject</w:t>
            </w:r>
            <w:proofErr w:type="spellEnd"/>
          </w:p>
        </w:tc>
        <w:tc>
          <w:tcPr>
            <w:tcW w:w="6840" w:type="dxa"/>
          </w:tcPr>
          <w:p w14:paraId="673D0F25" w14:textId="7528206A" w:rsidR="00554775" w:rsidRDefault="00554775" w:rsidP="0055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that contains out app’s names information</w:t>
            </w:r>
          </w:p>
        </w:tc>
      </w:tr>
    </w:tbl>
    <w:p w14:paraId="48F0AFF1" w14:textId="69025B83" w:rsidR="003532D7" w:rsidRPr="008325A8" w:rsidRDefault="00554775" w:rsidP="008325A8">
      <w:r>
        <w:br/>
      </w:r>
      <w:r>
        <w:br/>
      </w:r>
      <w:r w:rsidR="00A10256">
        <w:rPr>
          <w:noProof/>
        </w:rPr>
        <w:drawing>
          <wp:inline distT="0" distB="0" distL="0" distR="0" wp14:anchorId="1A7DA149" wp14:editId="5BD79B4E">
            <wp:extent cx="5943600" cy="2820172"/>
            <wp:effectExtent l="0" t="0" r="0" b="0"/>
            <wp:docPr id="1951296388" name="Picture 5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96388" name="Picture 5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"https://cdn.discordapp.com/attachments/1183064449721061468/1208457837383127080/image.png?ex=65e35b10&amp;is=65d0e610&amp;hm=20c291c8989739d73e3b223b1e44541cc100f74dcf61fd8f9d02bdfbb1b7a253&amp;" \* MERGEFORMATINET </w:instrText>
      </w:r>
      <w:r>
        <w:fldChar w:fldCharType="separate"/>
      </w:r>
      <w:r>
        <w:fldChar w:fldCharType="end"/>
      </w:r>
    </w:p>
    <w:sectPr w:rsidR="003532D7" w:rsidRPr="008325A8" w:rsidSect="004F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74F6"/>
    <w:multiLevelType w:val="hybridMultilevel"/>
    <w:tmpl w:val="A7423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2EC"/>
    <w:rsid w:val="00110BEF"/>
    <w:rsid w:val="00116E16"/>
    <w:rsid w:val="00165517"/>
    <w:rsid w:val="00176448"/>
    <w:rsid w:val="00193449"/>
    <w:rsid w:val="001975C9"/>
    <w:rsid w:val="001A1427"/>
    <w:rsid w:val="001A77D8"/>
    <w:rsid w:val="001D5459"/>
    <w:rsid w:val="001E4BBB"/>
    <w:rsid w:val="00225932"/>
    <w:rsid w:val="00295E57"/>
    <w:rsid w:val="002C383D"/>
    <w:rsid w:val="00311F2E"/>
    <w:rsid w:val="00322583"/>
    <w:rsid w:val="003532D7"/>
    <w:rsid w:val="00380046"/>
    <w:rsid w:val="003C6E23"/>
    <w:rsid w:val="00453DA8"/>
    <w:rsid w:val="0047591D"/>
    <w:rsid w:val="004F40F1"/>
    <w:rsid w:val="00554775"/>
    <w:rsid w:val="006111C9"/>
    <w:rsid w:val="00632453"/>
    <w:rsid w:val="00711177"/>
    <w:rsid w:val="007374F7"/>
    <w:rsid w:val="007663B8"/>
    <w:rsid w:val="008325A8"/>
    <w:rsid w:val="008361B4"/>
    <w:rsid w:val="008B628E"/>
    <w:rsid w:val="008C5DC9"/>
    <w:rsid w:val="008D08BF"/>
    <w:rsid w:val="009352EC"/>
    <w:rsid w:val="009B6CBB"/>
    <w:rsid w:val="009F30C5"/>
    <w:rsid w:val="00A10256"/>
    <w:rsid w:val="00A45E9E"/>
    <w:rsid w:val="00A60A72"/>
    <w:rsid w:val="00A6171A"/>
    <w:rsid w:val="00AC6DE1"/>
    <w:rsid w:val="00AD5FF9"/>
    <w:rsid w:val="00B9017F"/>
    <w:rsid w:val="00BE781C"/>
    <w:rsid w:val="00C013E6"/>
    <w:rsid w:val="00C11B84"/>
    <w:rsid w:val="00C22C08"/>
    <w:rsid w:val="00C42BB4"/>
    <w:rsid w:val="00C45F94"/>
    <w:rsid w:val="00C63708"/>
    <w:rsid w:val="00D0570D"/>
    <w:rsid w:val="00D13199"/>
    <w:rsid w:val="00D339CE"/>
    <w:rsid w:val="00D8083B"/>
    <w:rsid w:val="00DD4DB5"/>
    <w:rsid w:val="00E611D9"/>
    <w:rsid w:val="00E8673E"/>
    <w:rsid w:val="00F275F5"/>
    <w:rsid w:val="00F7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4E16"/>
  <w15:docId w15:val="{A4D7B1D4-333E-4782-9958-17DE5CB3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7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5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5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E9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5E9E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5F5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75F5"/>
    <w:rPr>
      <w:rFonts w:ascii="Times New Roman" w:eastAsiaTheme="majorEastAsia" w:hAnsi="Times New Roman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22583"/>
    <w:rPr>
      <w:color w:val="0563C1" w:themeColor="hyperlink"/>
      <w:u w:val="single"/>
    </w:rPr>
  </w:style>
  <w:style w:type="table" w:customStyle="1" w:styleId="ListTable31">
    <w:name w:val="List Table 31"/>
    <w:basedOn w:val="Table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45E9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5E9E"/>
    <w:rPr>
      <w:rFonts w:ascii="Times New Roman" w:eastAsiaTheme="majorEastAsia" w:hAnsi="Times New Roman" w:cstheme="majorBidi"/>
      <w:b/>
      <w:i/>
      <w:iCs/>
    </w:rPr>
  </w:style>
  <w:style w:type="paragraph" w:customStyle="1" w:styleId="Comment">
    <w:name w:val="Comment"/>
    <w:basedOn w:val="Normal"/>
    <w:qFormat/>
    <w:rsid w:val="00C11B84"/>
    <w:rPr>
      <w:i/>
      <w:color w:val="70AD47" w:themeColor="accent6"/>
    </w:rPr>
  </w:style>
  <w:style w:type="paragraph" w:customStyle="1" w:styleId="Code-Segment">
    <w:name w:val="Code-Segment"/>
    <w:basedOn w:val="Comment"/>
    <w:qFormat/>
    <w:rsid w:val="00176448"/>
    <w:rPr>
      <w:rFonts w:ascii="Courier" w:hAnsi="Courier"/>
      <w:i w:val="0"/>
      <w:color w:val="2E74B5" w:themeColor="accent1" w:themeShade="BF"/>
    </w:rPr>
  </w:style>
  <w:style w:type="table" w:styleId="GridTable4">
    <w:name w:val="Grid Table 4"/>
    <w:basedOn w:val="TableNormal"/>
    <w:uiPriority w:val="49"/>
    <w:rsid w:val="001D54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3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Visual Paradigm</dc:creator>
  <cp:keywords/>
  <dc:description/>
  <cp:lastModifiedBy>Filippos Mardirossian</cp:lastModifiedBy>
  <cp:revision>50</cp:revision>
  <dcterms:created xsi:type="dcterms:W3CDTF">2015-03-27T03:30:00Z</dcterms:created>
  <dcterms:modified xsi:type="dcterms:W3CDTF">2024-02-17T17:10:00Z</dcterms:modified>
</cp:coreProperties>
</file>