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Content>
        <w:p w14:paraId="229B30BD" w14:textId="51679426"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60288"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CB0C8FC" w14:textId="74FAD5FE" w:rsidR="00253BB6" w:rsidRPr="00253BB6" w:rsidRDefault="00253BB6" w:rsidP="00253BB6">
          <w:pPr>
            <w:pStyle w:val="NoSpacing"/>
            <w:spacing w:after="240"/>
            <w:jc w:val="center"/>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 Εξάμηνο 2023-2024</w:t>
          </w:r>
        </w:p>
        <w:p w14:paraId="0F2A7DD7" w14:textId="77777777" w:rsidR="00253BB6" w:rsidRDefault="00253BB6" w:rsidP="00253BB6">
          <w:pPr>
            <w:pStyle w:val="NoSpacing"/>
            <w:spacing w:before="1540" w:after="240"/>
            <w:jc w:val="center"/>
            <w:rPr>
              <w:lang w:val="el-GR"/>
            </w:rPr>
          </w:pPr>
        </w:p>
        <w:p w14:paraId="1B665AB7" w14:textId="77777777" w:rsidR="00253BB6" w:rsidRDefault="00253BB6" w:rsidP="00253BB6">
          <w:pPr>
            <w:pStyle w:val="NoSpacing"/>
            <w:spacing w:after="240"/>
            <w:jc w:val="center"/>
            <w:rPr>
              <w:lang w:val="el-GR"/>
            </w:rPr>
          </w:pPr>
        </w:p>
        <w:p w14:paraId="250E5B6B" w14:textId="77777777" w:rsidR="00253BB6" w:rsidRPr="00253BB6" w:rsidRDefault="00253BB6" w:rsidP="00253BB6">
          <w:pPr>
            <w:pStyle w:val="NoSpacing"/>
            <w:spacing w:after="240"/>
            <w:jc w:val="center"/>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28F00761" w:rsidR="00736685" w:rsidRPr="00736685" w:rsidRDefault="00032D9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Pr>
                  <w:rFonts w:asciiTheme="majorHAnsi" w:eastAsiaTheme="majorEastAsia" w:hAnsiTheme="majorHAnsi" w:cstheme="majorBidi"/>
                  <w:caps/>
                  <w:sz w:val="72"/>
                  <w:szCs w:val="72"/>
                  <w:lang w:val="el-GR"/>
                </w:rPr>
                <w:t>Μηχανικη ΜΑΘΗΣΗ</w:t>
              </w:r>
            </w:p>
          </w:sdtContent>
        </w:sdt>
        <w:sdt>
          <w:sdtPr>
            <w:rPr>
              <w:sz w:val="32"/>
              <w:szCs w:val="32"/>
              <w:lang w:val="el-GR"/>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Content>
            <w:p w14:paraId="52BDB256" w14:textId="2DC25ED0" w:rsidR="00736685" w:rsidRPr="00736685" w:rsidRDefault="00032D97">
              <w:pPr>
                <w:pStyle w:val="NoSpacing"/>
                <w:jc w:val="center"/>
                <w:rPr>
                  <w:sz w:val="28"/>
                  <w:szCs w:val="28"/>
                  <w:lang w:val="el-GR"/>
                </w:rPr>
              </w:pPr>
              <w:r>
                <w:rPr>
                  <w:sz w:val="32"/>
                  <w:szCs w:val="32"/>
                  <w:lang w:val="el-GR"/>
                </w:rPr>
                <w:t>Λύσεις Θεμάτων</w:t>
              </w:r>
            </w:p>
          </w:sdtContent>
        </w:sdt>
        <w:p w14:paraId="526F7791" w14:textId="4056F171" w:rsidR="00736685" w:rsidRPr="00253BB6" w:rsidRDefault="00736685">
          <w:pPr>
            <w:pStyle w:val="NoSpacing"/>
            <w:spacing w:before="480"/>
            <w:jc w:val="center"/>
            <w:rPr>
              <w:lang w:val="el-GR"/>
            </w:rPr>
          </w:pPr>
          <w:r w:rsidRPr="00736685">
            <w:rPr>
              <w:noProof/>
            </w:rPr>
            <mc:AlternateContent>
              <mc:Choice Requires="wps">
                <w:drawing>
                  <wp:anchor distT="0" distB="0" distL="114300" distR="114300" simplePos="0" relativeHeight="251659264" behindDoc="0" locked="0" layoutInCell="1" allowOverlap="1" wp14:anchorId="42C6939E" wp14:editId="627940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v:textbox>
                    <w10:wrap anchorx="margin" anchory="page"/>
                  </v:shape>
                </w:pict>
              </mc:Fallback>
            </mc:AlternateContent>
          </w:r>
        </w:p>
        <w:p w14:paraId="2B300D1C" w14:textId="5B37FE55" w:rsidR="00736685" w:rsidRDefault="00736685">
          <w:pPr>
            <w:rPr>
              <w:lang w:val="el-GR"/>
            </w:rPr>
          </w:pPr>
          <w:r w:rsidRPr="00253BB6">
            <w:rPr>
              <w:lang w:val="el-GR"/>
            </w:rPr>
            <w:br w:type="page"/>
          </w:r>
        </w:p>
      </w:sdtContent>
    </w:sdt>
    <w:sdt>
      <w:sdtPr>
        <w:rPr>
          <w:rFonts w:asciiTheme="minorHAnsi" w:eastAsiaTheme="minorHAnsi" w:hAnsiTheme="minorHAnsi" w:cstheme="minorBidi"/>
          <w:color w:val="auto"/>
          <w:kern w:val="2"/>
          <w:sz w:val="22"/>
          <w:szCs w:val="22"/>
          <w14:ligatures w14:val="standardContextual"/>
        </w:rPr>
        <w:id w:val="-679742668"/>
        <w:docPartObj>
          <w:docPartGallery w:val="Table of Contents"/>
          <w:docPartUnique/>
        </w:docPartObj>
      </w:sdtPr>
      <w:sdtEndPr>
        <w:rPr>
          <w:b/>
          <w:bCs/>
          <w:noProof/>
        </w:rPr>
      </w:sdtEndPr>
      <w:sdtContent>
        <w:p w14:paraId="74A4CDC2" w14:textId="14D4C4E2" w:rsidR="00032D97" w:rsidRDefault="00032D97">
          <w:pPr>
            <w:pStyle w:val="TOCHeading"/>
          </w:pPr>
          <w:r>
            <w:t>Contents</w:t>
          </w:r>
        </w:p>
        <w:p w14:paraId="6E8935EB" w14:textId="3D338F9B" w:rsidR="001E60E8" w:rsidRDefault="00032D97">
          <w:pPr>
            <w:pStyle w:val="TOC1"/>
            <w:tabs>
              <w:tab w:val="right" w:leader="dot" w:pos="9736"/>
            </w:tabs>
            <w:rPr>
              <w:rFonts w:eastAsiaTheme="minorEastAsia"/>
              <w:noProof/>
              <w:sz w:val="24"/>
              <w:szCs w:val="24"/>
              <w:lang w:val="el-GR" w:eastAsia="el-GR"/>
            </w:rPr>
          </w:pPr>
          <w:r w:rsidRPr="007E0C32">
            <w:rPr>
              <w:sz w:val="18"/>
              <w:szCs w:val="18"/>
            </w:rPr>
            <w:fldChar w:fldCharType="begin"/>
          </w:r>
          <w:r w:rsidRPr="007E0C32">
            <w:rPr>
              <w:sz w:val="18"/>
              <w:szCs w:val="18"/>
            </w:rPr>
            <w:instrText xml:space="preserve"> TOC \o "1-3" \h \z \u </w:instrText>
          </w:r>
          <w:r w:rsidRPr="007E0C32">
            <w:rPr>
              <w:sz w:val="18"/>
              <w:szCs w:val="18"/>
            </w:rPr>
            <w:fldChar w:fldCharType="separate"/>
          </w:r>
          <w:hyperlink w:anchor="_Toc169057769" w:history="1">
            <w:r w:rsidR="001E60E8" w:rsidRPr="00E400F7">
              <w:rPr>
                <w:rStyle w:val="Hyperlink"/>
                <w:noProof/>
                <w:lang w:val="el-GR"/>
              </w:rPr>
              <w:t>Κανονική 23</w:t>
            </w:r>
            <w:r w:rsidR="001E60E8">
              <w:rPr>
                <w:noProof/>
                <w:webHidden/>
              </w:rPr>
              <w:tab/>
            </w:r>
            <w:r w:rsidR="001E60E8">
              <w:rPr>
                <w:noProof/>
                <w:webHidden/>
              </w:rPr>
              <w:fldChar w:fldCharType="begin"/>
            </w:r>
            <w:r w:rsidR="001E60E8">
              <w:rPr>
                <w:noProof/>
                <w:webHidden/>
              </w:rPr>
              <w:instrText xml:space="preserve"> PAGEREF _Toc169057769 \h </w:instrText>
            </w:r>
            <w:r w:rsidR="001E60E8">
              <w:rPr>
                <w:noProof/>
                <w:webHidden/>
              </w:rPr>
            </w:r>
            <w:r w:rsidR="001E60E8">
              <w:rPr>
                <w:noProof/>
                <w:webHidden/>
              </w:rPr>
              <w:fldChar w:fldCharType="separate"/>
            </w:r>
            <w:r w:rsidR="00E928BF">
              <w:rPr>
                <w:noProof/>
                <w:webHidden/>
              </w:rPr>
              <w:t>2</w:t>
            </w:r>
            <w:r w:rsidR="001E60E8">
              <w:rPr>
                <w:noProof/>
                <w:webHidden/>
              </w:rPr>
              <w:fldChar w:fldCharType="end"/>
            </w:r>
          </w:hyperlink>
        </w:p>
        <w:p w14:paraId="20E67714" w14:textId="3F0C7EA2" w:rsidR="001E60E8" w:rsidRDefault="00000000">
          <w:pPr>
            <w:pStyle w:val="TOC1"/>
            <w:tabs>
              <w:tab w:val="right" w:leader="dot" w:pos="9736"/>
            </w:tabs>
            <w:rPr>
              <w:rFonts w:eastAsiaTheme="minorEastAsia"/>
              <w:noProof/>
              <w:sz w:val="24"/>
              <w:szCs w:val="24"/>
              <w:lang w:val="el-GR" w:eastAsia="el-GR"/>
            </w:rPr>
          </w:pPr>
          <w:hyperlink w:anchor="_Toc169057770" w:history="1">
            <w:r w:rsidR="001E60E8" w:rsidRPr="00E400F7">
              <w:rPr>
                <w:rStyle w:val="Hyperlink"/>
                <w:noProof/>
                <w:lang w:val="el-GR"/>
              </w:rPr>
              <w:t>Επαναληπτική 23</w:t>
            </w:r>
            <w:r w:rsidR="001E60E8">
              <w:rPr>
                <w:noProof/>
                <w:webHidden/>
              </w:rPr>
              <w:tab/>
            </w:r>
            <w:r w:rsidR="001E60E8">
              <w:rPr>
                <w:noProof/>
                <w:webHidden/>
              </w:rPr>
              <w:fldChar w:fldCharType="begin"/>
            </w:r>
            <w:r w:rsidR="001E60E8">
              <w:rPr>
                <w:noProof/>
                <w:webHidden/>
              </w:rPr>
              <w:instrText xml:space="preserve"> PAGEREF _Toc169057770 \h </w:instrText>
            </w:r>
            <w:r w:rsidR="001E60E8">
              <w:rPr>
                <w:noProof/>
                <w:webHidden/>
              </w:rPr>
            </w:r>
            <w:r w:rsidR="001E60E8">
              <w:rPr>
                <w:noProof/>
                <w:webHidden/>
              </w:rPr>
              <w:fldChar w:fldCharType="separate"/>
            </w:r>
            <w:r w:rsidR="00E928BF">
              <w:rPr>
                <w:noProof/>
                <w:webHidden/>
              </w:rPr>
              <w:t>25</w:t>
            </w:r>
            <w:r w:rsidR="001E60E8">
              <w:rPr>
                <w:noProof/>
                <w:webHidden/>
              </w:rPr>
              <w:fldChar w:fldCharType="end"/>
            </w:r>
          </w:hyperlink>
        </w:p>
        <w:p w14:paraId="71768801" w14:textId="4472F3BC" w:rsidR="00032D97" w:rsidRDefault="00032D97">
          <w:r w:rsidRPr="007E0C32">
            <w:rPr>
              <w:b/>
              <w:bCs/>
              <w:noProof/>
              <w:sz w:val="18"/>
              <w:szCs w:val="18"/>
            </w:rPr>
            <w:fldChar w:fldCharType="end"/>
          </w:r>
        </w:p>
      </w:sdtContent>
    </w:sdt>
    <w:p w14:paraId="1B7855EF" w14:textId="27118302" w:rsidR="009D4819" w:rsidRDefault="009D4819">
      <w:pPr>
        <w:rPr>
          <w:lang w:val="el-GR"/>
        </w:rPr>
      </w:pPr>
      <w:r>
        <w:rPr>
          <w:lang w:val="el-GR"/>
        </w:rPr>
        <w:br w:type="page"/>
      </w:r>
    </w:p>
    <w:p w14:paraId="104D31F1" w14:textId="3F97AC06" w:rsidR="006D7616" w:rsidRDefault="00032D97" w:rsidP="00032D97">
      <w:pPr>
        <w:pStyle w:val="Heading1"/>
        <w:rPr>
          <w:lang w:val="el-GR"/>
        </w:rPr>
      </w:pPr>
      <w:bookmarkStart w:id="0" w:name="_Toc169057769"/>
      <w:r>
        <w:rPr>
          <w:lang w:val="el-GR"/>
        </w:rPr>
        <w:lastRenderedPageBreak/>
        <w:t>Κανονική 23</w:t>
      </w:r>
      <w:bookmarkEnd w:id="0"/>
    </w:p>
    <w:p w14:paraId="0FF7DF60" w14:textId="5B0CE654" w:rsidR="003D3B52" w:rsidRPr="00900886" w:rsidRDefault="001172EE" w:rsidP="00F35D8D">
      <w:pPr>
        <w:rPr>
          <w:rStyle w:val="Strong"/>
          <w:lang w:val="el-GR"/>
        </w:rPr>
      </w:pPr>
      <w:r w:rsidRPr="00900886">
        <w:rPr>
          <w:rStyle w:val="Strong"/>
          <w:lang w:val="el-GR"/>
        </w:rPr>
        <w:t xml:space="preserve">Ερώτημα </w:t>
      </w:r>
      <w:r w:rsidR="003D3B52" w:rsidRPr="00900886">
        <w:rPr>
          <w:rStyle w:val="Strong"/>
          <w:lang w:val="el-GR"/>
        </w:rPr>
        <w:t>1</w:t>
      </w:r>
    </w:p>
    <w:p w14:paraId="112D3844" w14:textId="77777777" w:rsidR="003D3B52" w:rsidRDefault="003D3B52" w:rsidP="003D3B52">
      <w:pPr>
        <w:jc w:val="both"/>
        <w:rPr>
          <w:rFonts w:eastAsiaTheme="minorEastAsia"/>
          <w:lang w:val="el-GR"/>
        </w:rPr>
      </w:pPr>
      <w:r>
        <w:rPr>
          <w:rFonts w:eastAsiaTheme="minorEastAsia"/>
          <w:lang w:val="el-GR"/>
        </w:rPr>
        <w:t>Δίνονται οι ακόλουθοι ισχυρισμοί σχετικά με την Ανάλυση Κύριων Συνιστωσών (</w:t>
      </w:r>
      <w:r>
        <w:rPr>
          <w:rFonts w:eastAsiaTheme="minorEastAsia"/>
        </w:rPr>
        <w:t>Principal</w:t>
      </w:r>
      <w:r w:rsidRPr="00CE0234">
        <w:rPr>
          <w:rFonts w:eastAsiaTheme="minorEastAsia"/>
          <w:lang w:val="el-GR"/>
        </w:rPr>
        <w:t xml:space="preserve"> </w:t>
      </w:r>
      <w:r>
        <w:rPr>
          <w:rFonts w:eastAsiaTheme="minorEastAsia"/>
        </w:rPr>
        <w:t>Component</w:t>
      </w:r>
      <w:r w:rsidRPr="00CE0234">
        <w:rPr>
          <w:rFonts w:eastAsiaTheme="minorEastAsia"/>
          <w:lang w:val="el-GR"/>
        </w:rPr>
        <w:t xml:space="preserve"> </w:t>
      </w:r>
      <w:r>
        <w:rPr>
          <w:rFonts w:eastAsiaTheme="minorEastAsia"/>
        </w:rPr>
        <w:t>Analysis</w:t>
      </w:r>
      <w:r w:rsidRPr="00CE0234">
        <w:rPr>
          <w:rFonts w:eastAsiaTheme="minorEastAsia"/>
          <w:lang w:val="el-GR"/>
        </w:rPr>
        <w:t xml:space="preserve"> - </w:t>
      </w:r>
      <w:r>
        <w:rPr>
          <w:rFonts w:eastAsiaTheme="minorEastAsia"/>
        </w:rPr>
        <w:t>PCA</w:t>
      </w:r>
      <w:r>
        <w:rPr>
          <w:rFonts w:eastAsiaTheme="minorEastAsia"/>
          <w:lang w:val="el-GR"/>
        </w:rPr>
        <w:t>)</w:t>
      </w:r>
      <w:r w:rsidRPr="00CE0234">
        <w:rPr>
          <w:rFonts w:eastAsiaTheme="minorEastAsia"/>
          <w:lang w:val="el-GR"/>
        </w:rPr>
        <w:t>:</w:t>
      </w:r>
    </w:p>
    <w:p w14:paraId="0ED44639" w14:textId="77777777" w:rsidR="003D3B52" w:rsidRDefault="003D3B52">
      <w:pPr>
        <w:pStyle w:val="ListParagraph"/>
        <w:numPr>
          <w:ilvl w:val="0"/>
          <w:numId w:val="2"/>
        </w:numPr>
        <w:jc w:val="both"/>
        <w:rPr>
          <w:rFonts w:eastAsiaTheme="minorEastAsia"/>
          <w:lang w:val="el-GR"/>
        </w:rPr>
      </w:pPr>
      <w:r>
        <w:rPr>
          <w:rFonts w:eastAsiaTheme="minorEastAsia"/>
          <w:lang w:val="el-GR"/>
        </w:rPr>
        <w:t>Είναι μέθοδος χωρίς επίβλεψη.</w:t>
      </w:r>
    </w:p>
    <w:p w14:paraId="0096B10F" w14:textId="77777777" w:rsidR="003D3B52" w:rsidRDefault="003D3B52">
      <w:pPr>
        <w:pStyle w:val="ListParagraph"/>
        <w:numPr>
          <w:ilvl w:val="0"/>
          <w:numId w:val="2"/>
        </w:numPr>
        <w:jc w:val="both"/>
        <w:rPr>
          <w:rFonts w:eastAsiaTheme="minorEastAsia"/>
          <w:lang w:val="el-GR"/>
        </w:rPr>
      </w:pPr>
      <w:r>
        <w:rPr>
          <w:rFonts w:eastAsiaTheme="minorEastAsia"/>
          <w:lang w:val="el-GR"/>
        </w:rPr>
        <w:t>Αναζητά αυτές τις κατευθύνσεις έτσι ώστε τα δεδομένα να έχουν τη μεγαλύτερη διασπορά.</w:t>
      </w:r>
    </w:p>
    <w:p w14:paraId="30133057" w14:textId="77777777" w:rsidR="003D3B52" w:rsidRPr="00CE0234" w:rsidRDefault="003D3B52">
      <w:pPr>
        <w:pStyle w:val="ListParagraph"/>
        <w:numPr>
          <w:ilvl w:val="0"/>
          <w:numId w:val="2"/>
        </w:numPr>
        <w:jc w:val="both"/>
        <w:rPr>
          <w:rFonts w:eastAsiaTheme="minorEastAsia"/>
          <w:lang w:val="el-GR"/>
        </w:rPr>
      </w:pPr>
      <w:r>
        <w:rPr>
          <w:rFonts w:eastAsiaTheme="minorEastAsia"/>
          <w:lang w:val="el-GR"/>
        </w:rPr>
        <w:t xml:space="preserve">Ο μέγιστος αριθμός των κυρίων συνιστωσών </w:t>
      </w:r>
      <m:oMath>
        <m:r>
          <w:rPr>
            <w:rFonts w:ascii="Cambria Math" w:eastAsiaTheme="minorEastAsia" w:hAnsi="Cambria Math"/>
            <w:lang w:val="el-GR"/>
          </w:rPr>
          <m:t>≤</m:t>
        </m:r>
      </m:oMath>
      <w:r>
        <w:rPr>
          <w:rFonts w:eastAsiaTheme="minorEastAsia"/>
          <w:lang w:val="el-GR"/>
        </w:rPr>
        <w:t xml:space="preserve"> του αρχικού αριθμού χαρακτηριστικών.</w:t>
      </w:r>
    </w:p>
    <w:p w14:paraId="6B3253AB" w14:textId="77777777" w:rsidR="003D3B52" w:rsidRDefault="003D3B52">
      <w:pPr>
        <w:pStyle w:val="ListParagraph"/>
        <w:numPr>
          <w:ilvl w:val="0"/>
          <w:numId w:val="2"/>
        </w:numPr>
        <w:jc w:val="both"/>
        <w:rPr>
          <w:rFonts w:eastAsiaTheme="minorEastAsia"/>
          <w:lang w:val="el-GR"/>
        </w:rPr>
      </w:pPr>
      <w:r>
        <w:rPr>
          <w:rFonts w:eastAsiaTheme="minorEastAsia"/>
          <w:lang w:val="el-GR"/>
        </w:rPr>
        <w:t>Όλες οι συνιστώσες είναι ορθογώνιες μεταξύ τους.</w:t>
      </w:r>
    </w:p>
    <w:p w14:paraId="04C0B934" w14:textId="77777777" w:rsidR="003D3B52" w:rsidRDefault="003D3B52" w:rsidP="003D3B52">
      <w:pPr>
        <w:jc w:val="both"/>
        <w:rPr>
          <w:rFonts w:eastAsiaTheme="minorEastAsia"/>
          <w:lang w:val="el-GR"/>
        </w:rPr>
      </w:pPr>
      <w:r>
        <w:rPr>
          <w:rFonts w:eastAsiaTheme="minorEastAsia"/>
          <w:lang w:val="el-GR"/>
        </w:rPr>
        <w:t>Ποιο από τα παρακάτω ισχύει;</w:t>
      </w:r>
    </w:p>
    <w:p w14:paraId="708DB550" w14:textId="77777777" w:rsidR="003D3B52" w:rsidRPr="00433674" w:rsidRDefault="003D3B52">
      <w:pPr>
        <w:pStyle w:val="ListParagraph"/>
        <w:numPr>
          <w:ilvl w:val="0"/>
          <w:numId w:val="3"/>
        </w:numPr>
        <w:jc w:val="both"/>
        <w:rPr>
          <w:rFonts w:eastAsiaTheme="minorEastAsia"/>
          <w:lang w:val="el-GR"/>
        </w:rPr>
      </w:pPr>
      <w:r w:rsidRPr="00433674">
        <w:rPr>
          <w:rFonts w:eastAsiaTheme="minorEastAsia"/>
          <w:lang w:val="el-GR"/>
        </w:rPr>
        <w:t>Όλα.</w:t>
      </w:r>
    </w:p>
    <w:p w14:paraId="0771AB76" w14:textId="77777777" w:rsidR="003D3B52" w:rsidRPr="00433674" w:rsidRDefault="003D3B52">
      <w:pPr>
        <w:pStyle w:val="ListParagraph"/>
        <w:numPr>
          <w:ilvl w:val="0"/>
          <w:numId w:val="3"/>
        </w:numPr>
        <w:jc w:val="both"/>
        <w:rPr>
          <w:rFonts w:eastAsiaTheme="minorEastAsia"/>
          <w:lang w:val="el-GR"/>
        </w:rPr>
      </w:pPr>
      <w:r w:rsidRPr="00433674">
        <w:rPr>
          <w:rFonts w:eastAsiaTheme="minorEastAsia"/>
          <w:lang w:val="el-GR"/>
        </w:rPr>
        <w:t>1 και 2.</w:t>
      </w:r>
    </w:p>
    <w:p w14:paraId="2ECB88D6" w14:textId="77777777" w:rsidR="003D3B52" w:rsidRPr="00433674" w:rsidRDefault="003D3B52">
      <w:pPr>
        <w:pStyle w:val="ListParagraph"/>
        <w:numPr>
          <w:ilvl w:val="0"/>
          <w:numId w:val="3"/>
        </w:numPr>
        <w:jc w:val="both"/>
        <w:rPr>
          <w:rFonts w:eastAsiaTheme="minorEastAsia"/>
          <w:lang w:val="el-GR"/>
        </w:rPr>
      </w:pPr>
      <w:r w:rsidRPr="00433674">
        <w:rPr>
          <w:rFonts w:eastAsiaTheme="minorEastAsia"/>
          <w:lang w:val="el-GR"/>
        </w:rPr>
        <w:t>1 και 3.</w:t>
      </w:r>
    </w:p>
    <w:p w14:paraId="514D51B5" w14:textId="77777777" w:rsidR="003D3B52" w:rsidRPr="00B06D67" w:rsidRDefault="003D3B52">
      <w:pPr>
        <w:pStyle w:val="ListParagraph"/>
        <w:numPr>
          <w:ilvl w:val="0"/>
          <w:numId w:val="3"/>
        </w:numPr>
        <w:jc w:val="both"/>
        <w:rPr>
          <w:rFonts w:eastAsiaTheme="minorEastAsia"/>
          <w:lang w:val="el-GR"/>
        </w:rPr>
      </w:pPr>
      <w:r w:rsidRPr="00433674">
        <w:rPr>
          <w:rFonts w:eastAsiaTheme="minorEastAsia"/>
          <w:lang w:val="el-GR"/>
        </w:rPr>
        <w:t>Μόνο 3.</w:t>
      </w:r>
    </w:p>
    <w:p w14:paraId="32C13C6A" w14:textId="5E74D1F7" w:rsidR="008A0B56" w:rsidRPr="008A0B56" w:rsidRDefault="008A0B56" w:rsidP="008A0B56">
      <w:pPr>
        <w:pStyle w:val="IntenseQuote"/>
        <w:rPr>
          <w:b/>
          <w:bCs/>
          <w:color w:val="auto"/>
          <w:lang w:val="el-GR"/>
        </w:rPr>
      </w:pPr>
      <w:r w:rsidRPr="008A0B56">
        <w:rPr>
          <w:b/>
          <w:bCs/>
          <w:color w:val="auto"/>
          <w:lang w:val="el-GR"/>
        </w:rPr>
        <w:t>Λύση</w:t>
      </w:r>
    </w:p>
    <w:p w14:paraId="0A7DB5B9" w14:textId="693E2006" w:rsidR="00F1165D" w:rsidRPr="00B06D67" w:rsidRDefault="00B06D67" w:rsidP="00B06D67">
      <w:pPr>
        <w:jc w:val="both"/>
        <w:rPr>
          <w:rFonts w:eastAsiaTheme="minorEastAsia"/>
          <w:lang w:val="el-GR"/>
        </w:rPr>
      </w:pPr>
      <w:r>
        <w:rPr>
          <w:rFonts w:eastAsiaTheme="minorEastAsia"/>
          <w:lang w:val="el-GR"/>
        </w:rPr>
        <w:t xml:space="preserve">Το </w:t>
      </w:r>
      <w:r w:rsidRPr="00B06D67">
        <w:rPr>
          <w:rFonts w:eastAsiaTheme="minorEastAsia"/>
          <w:b/>
          <w:bCs/>
          <w:lang w:val="el-GR"/>
        </w:rPr>
        <w:t>(α)</w:t>
      </w:r>
      <w:r>
        <w:rPr>
          <w:rFonts w:eastAsiaTheme="minorEastAsia"/>
          <w:lang w:val="el-GR"/>
        </w:rPr>
        <w:t xml:space="preserve">. </w:t>
      </w:r>
      <w:r w:rsidRPr="00B06D67">
        <w:rPr>
          <w:rFonts w:eastAsiaTheme="minorEastAsia"/>
          <w:lang w:val="el-GR"/>
        </w:rPr>
        <w:t xml:space="preserve">Η PCA χρησιμοποιείται για τη μείωση </w:t>
      </w:r>
      <w:r>
        <w:rPr>
          <w:rFonts w:eastAsiaTheme="minorEastAsia"/>
          <w:lang w:val="el-GR"/>
        </w:rPr>
        <w:t xml:space="preserve">του </w:t>
      </w:r>
      <w:r>
        <w:rPr>
          <w:rFonts w:eastAsiaTheme="minorEastAsia"/>
          <w:lang w:val="en-GB"/>
        </w:rPr>
        <w:t>dimension</w:t>
      </w:r>
      <w:r w:rsidRPr="00B06D67">
        <w:rPr>
          <w:rFonts w:eastAsiaTheme="minorEastAsia"/>
          <w:lang w:val="el-GR"/>
        </w:rPr>
        <w:t xml:space="preserve"> των δεδομένων χωρίς αναφορά σε ετικέτες, γεγονός που την καθιστά μια τεχνική μάθησης χωρίς επίβλεψη.</w:t>
      </w:r>
      <w:r>
        <w:rPr>
          <w:rFonts w:eastAsiaTheme="minorEastAsia"/>
          <w:lang w:val="el-GR"/>
        </w:rPr>
        <w:t xml:space="preserve"> Ε</w:t>
      </w:r>
      <w:r w:rsidRPr="00B06D67">
        <w:rPr>
          <w:rFonts w:eastAsiaTheme="minorEastAsia"/>
          <w:lang w:val="el-GR"/>
        </w:rPr>
        <w:t>ντοπίζει τους άξονες (κύριες συνιστώσες) που αποτυπώνουν τη μεγαλύτερη διακύμανση στα δεδομένα.</w:t>
      </w:r>
      <w:r>
        <w:rPr>
          <w:rFonts w:eastAsiaTheme="minorEastAsia"/>
          <w:lang w:val="el-GR"/>
        </w:rPr>
        <w:t xml:space="preserve"> Έτσι, ο</w:t>
      </w:r>
      <w:r w:rsidRPr="00B06D67">
        <w:rPr>
          <w:rFonts w:eastAsiaTheme="minorEastAsia"/>
          <w:lang w:val="el-GR"/>
        </w:rPr>
        <w:t xml:space="preserve"> αριθμός των κύριων συνιστωσών είναι ίσος ή μικρότερος από τον αριθμό των αρχικών χαρακτηριστικών.</w:t>
      </w:r>
      <w:r>
        <w:rPr>
          <w:rFonts w:eastAsiaTheme="minorEastAsia"/>
          <w:lang w:val="el-GR"/>
        </w:rPr>
        <w:t xml:space="preserve"> Τέλος, οι</w:t>
      </w:r>
      <w:r w:rsidRPr="00B06D67">
        <w:rPr>
          <w:rFonts w:eastAsiaTheme="minorEastAsia"/>
          <w:lang w:val="el-GR"/>
        </w:rPr>
        <w:t xml:space="preserve"> κύριες συνιστώσες κατασκευάζονται έτσι ώστε να είναι ορθογώνιες (ασυσχέτιστες) μεταξύ τους.</w:t>
      </w:r>
    </w:p>
    <w:p w14:paraId="18364C0C" w14:textId="77777777" w:rsidR="00A6715A" w:rsidRPr="00900886" w:rsidRDefault="00A6715A" w:rsidP="00187BD7">
      <w:pPr>
        <w:rPr>
          <w:lang w:val="el-GR"/>
        </w:rPr>
      </w:pPr>
      <w:r w:rsidRPr="00900886">
        <w:rPr>
          <w:lang w:val="el-GR"/>
        </w:rPr>
        <w:br w:type="page"/>
      </w:r>
    </w:p>
    <w:p w14:paraId="29A197A0" w14:textId="693E5B02" w:rsidR="003D3B52" w:rsidRPr="00BA7DF6" w:rsidRDefault="003D3B52" w:rsidP="008A0B56">
      <w:pPr>
        <w:rPr>
          <w:rStyle w:val="Strong"/>
          <w:lang w:val="el-GR"/>
        </w:rPr>
      </w:pPr>
      <w:r w:rsidRPr="00BA7DF6">
        <w:rPr>
          <w:rStyle w:val="Strong"/>
          <w:lang w:val="el-GR"/>
        </w:rPr>
        <w:lastRenderedPageBreak/>
        <w:t>Ερώτημα 2</w:t>
      </w:r>
    </w:p>
    <w:p w14:paraId="235F41DD" w14:textId="77777777" w:rsidR="003D3B52" w:rsidRDefault="003D3B52" w:rsidP="003D3B52">
      <w:pPr>
        <w:jc w:val="both"/>
        <w:rPr>
          <w:rFonts w:eastAsiaTheme="minorEastAsia"/>
          <w:lang w:val="el-GR"/>
        </w:rPr>
      </w:pPr>
      <w:r>
        <w:rPr>
          <w:rFonts w:eastAsiaTheme="minorEastAsia"/>
          <w:lang w:val="el-GR"/>
        </w:rPr>
        <w:t xml:space="preserve">Ποιο από τα παρακάτω ισχύουν για τη μέθοδο </w:t>
      </w:r>
      <w:r>
        <w:rPr>
          <w:rFonts w:eastAsiaTheme="minorEastAsia"/>
        </w:rPr>
        <w:t>Linear</w:t>
      </w:r>
      <w:r w:rsidRPr="003D3B52">
        <w:rPr>
          <w:rFonts w:eastAsiaTheme="minorEastAsia"/>
          <w:lang w:val="el-GR"/>
        </w:rPr>
        <w:t xml:space="preserve"> </w:t>
      </w:r>
      <w:r>
        <w:rPr>
          <w:rFonts w:eastAsiaTheme="minorEastAsia"/>
        </w:rPr>
        <w:t>Discriminant</w:t>
      </w:r>
      <w:r w:rsidRPr="003D3B52">
        <w:rPr>
          <w:rFonts w:eastAsiaTheme="minorEastAsia"/>
          <w:lang w:val="el-GR"/>
        </w:rPr>
        <w:t xml:space="preserve"> </w:t>
      </w:r>
      <w:r>
        <w:rPr>
          <w:rFonts w:eastAsiaTheme="minorEastAsia"/>
        </w:rPr>
        <w:t>Analysis</w:t>
      </w:r>
      <w:r w:rsidRPr="003D3B52">
        <w:rPr>
          <w:rFonts w:eastAsiaTheme="minorEastAsia"/>
          <w:lang w:val="el-GR"/>
        </w:rPr>
        <w:t xml:space="preserve"> (</w:t>
      </w:r>
      <w:r>
        <w:rPr>
          <w:rFonts w:eastAsiaTheme="minorEastAsia"/>
        </w:rPr>
        <w:t>LDA</w:t>
      </w:r>
      <w:r w:rsidRPr="003D3B52">
        <w:rPr>
          <w:rFonts w:eastAsiaTheme="minorEastAsia"/>
          <w:lang w:val="el-GR"/>
        </w:rPr>
        <w:t>)</w:t>
      </w:r>
      <w:r>
        <w:rPr>
          <w:rFonts w:eastAsiaTheme="minorEastAsia"/>
          <w:lang w:val="el-GR"/>
        </w:rPr>
        <w:t>;</w:t>
      </w:r>
    </w:p>
    <w:p w14:paraId="186E71E9" w14:textId="77777777" w:rsidR="003D3B52" w:rsidRPr="00433674" w:rsidRDefault="003D3B52">
      <w:pPr>
        <w:pStyle w:val="ListParagraph"/>
        <w:numPr>
          <w:ilvl w:val="0"/>
          <w:numId w:val="4"/>
        </w:numPr>
        <w:jc w:val="both"/>
        <w:rPr>
          <w:rFonts w:eastAsiaTheme="minorEastAsia"/>
          <w:lang w:val="el-GR"/>
        </w:rPr>
      </w:pPr>
      <w:r w:rsidRPr="00433674">
        <w:rPr>
          <w:rFonts w:eastAsiaTheme="minorEastAsia"/>
          <w:lang w:val="el-GR"/>
        </w:rPr>
        <w:t>Μεγιστοποιεί τόσο την απόσταση μεταξύ διαφορετικών κατηγοριών όσο και την απόσταση εντός κατηγοριών.</w:t>
      </w:r>
    </w:p>
    <w:p w14:paraId="6014BB14" w14:textId="77777777" w:rsidR="003D3B52" w:rsidRPr="00433674" w:rsidRDefault="003D3B52">
      <w:pPr>
        <w:pStyle w:val="ListParagraph"/>
        <w:numPr>
          <w:ilvl w:val="0"/>
          <w:numId w:val="4"/>
        </w:numPr>
        <w:jc w:val="both"/>
        <w:rPr>
          <w:rFonts w:eastAsiaTheme="minorEastAsia"/>
          <w:lang w:val="el-GR"/>
        </w:rPr>
      </w:pPr>
      <w:r w:rsidRPr="00433674">
        <w:rPr>
          <w:rFonts w:eastAsiaTheme="minorEastAsia"/>
          <w:lang w:val="el-GR"/>
        </w:rPr>
        <w:t>Ελαχιστοποιεί τόσο την απόσταση μεταξύ διαφορετικών κατηγοριών όσο και την απόσταση εντός κατηγοριών.</w:t>
      </w:r>
    </w:p>
    <w:p w14:paraId="1659DA64" w14:textId="77777777" w:rsidR="003D3B52" w:rsidRPr="00433674" w:rsidRDefault="003D3B52">
      <w:pPr>
        <w:pStyle w:val="ListParagraph"/>
        <w:numPr>
          <w:ilvl w:val="0"/>
          <w:numId w:val="4"/>
        </w:numPr>
        <w:jc w:val="both"/>
        <w:rPr>
          <w:rFonts w:eastAsiaTheme="minorEastAsia"/>
          <w:lang w:val="el-GR"/>
        </w:rPr>
      </w:pPr>
      <w:r w:rsidRPr="00433674">
        <w:rPr>
          <w:rFonts w:eastAsiaTheme="minorEastAsia"/>
          <w:lang w:val="el-GR"/>
        </w:rPr>
        <w:t>Μεγιστοποιεί την απόσταση μεταξύ διαφορετικών κατηγοριών και ελαχιστοποιεί την απόσταση εντός κατηγοριών.</w:t>
      </w:r>
    </w:p>
    <w:p w14:paraId="101BE5EE" w14:textId="77777777" w:rsidR="003D3B52" w:rsidRPr="008A0B56" w:rsidRDefault="003D3B52">
      <w:pPr>
        <w:pStyle w:val="ListParagraph"/>
        <w:numPr>
          <w:ilvl w:val="0"/>
          <w:numId w:val="4"/>
        </w:numPr>
        <w:jc w:val="both"/>
        <w:rPr>
          <w:rFonts w:eastAsiaTheme="minorEastAsia"/>
          <w:lang w:val="el-GR"/>
        </w:rPr>
      </w:pPr>
      <w:r w:rsidRPr="00433674">
        <w:rPr>
          <w:rFonts w:eastAsiaTheme="minorEastAsia"/>
          <w:lang w:val="el-GR"/>
        </w:rPr>
        <w:t>Ελαχιστοποιεί την απόσταση μεταξύ διαφορετικών κατηγοριών και μεγιστοποιεί την απόσταση εντός κατηγοριών.</w:t>
      </w:r>
    </w:p>
    <w:p w14:paraId="4CA91269" w14:textId="709CBA27" w:rsidR="008A0B56" w:rsidRPr="00A11C31" w:rsidRDefault="00A11C31" w:rsidP="00A11C31">
      <w:pPr>
        <w:pStyle w:val="IntenseQuote"/>
        <w:ind w:left="360"/>
        <w:rPr>
          <w:b/>
          <w:bCs/>
          <w:color w:val="auto"/>
          <w:lang w:val="el-GR"/>
        </w:rPr>
      </w:pPr>
      <w:r w:rsidRPr="008A0B56">
        <w:rPr>
          <w:b/>
          <w:bCs/>
          <w:color w:val="auto"/>
          <w:lang w:val="el-GR"/>
        </w:rPr>
        <w:t>Λύση</w:t>
      </w:r>
    </w:p>
    <w:p w14:paraId="69B5AFD7" w14:textId="77777777" w:rsidR="00D03E49" w:rsidRPr="00D03E49" w:rsidRDefault="00696AE4" w:rsidP="00D03E49">
      <w:pPr>
        <w:jc w:val="both"/>
        <w:rPr>
          <w:rFonts w:eastAsiaTheme="minorEastAsia"/>
          <w:lang w:val="el-GR"/>
        </w:rPr>
      </w:pPr>
      <w:r>
        <w:rPr>
          <w:rFonts w:eastAsiaTheme="minorEastAsia"/>
          <w:lang w:val="el-GR"/>
        </w:rPr>
        <w:t xml:space="preserve">Το </w:t>
      </w:r>
      <w:r w:rsidRPr="00696AE4">
        <w:rPr>
          <w:rFonts w:eastAsiaTheme="minorEastAsia"/>
          <w:b/>
          <w:bCs/>
          <w:lang w:val="el-GR"/>
        </w:rPr>
        <w:t>(γ)</w:t>
      </w:r>
      <w:r>
        <w:rPr>
          <w:rFonts w:eastAsiaTheme="minorEastAsia"/>
          <w:lang w:val="el-GR"/>
        </w:rPr>
        <w:t xml:space="preserve">. </w:t>
      </w:r>
      <w:r w:rsidR="00D03E49" w:rsidRPr="00D03E49">
        <w:rPr>
          <w:rFonts w:eastAsiaTheme="minorEastAsia"/>
          <w:lang w:val="el-GR"/>
        </w:rPr>
        <w:t>Η LDA λειτουργεί με την εύρεση ενός γραμμικού συνδυασμού χαρακτηριστικών που διαχωρίζει καλύτερα δύο ή περισσότερες κατηγορίες αντικειμένων ή γεγονότων. Αυτό το επιτυγχάνει με τα εξής:</w:t>
      </w:r>
    </w:p>
    <w:p w14:paraId="6912355A" w14:textId="5CC87C0E" w:rsidR="00D03E49" w:rsidRPr="00D03E49" w:rsidRDefault="00D03E49" w:rsidP="00D03E49">
      <w:pPr>
        <w:pStyle w:val="ListParagraph"/>
        <w:numPr>
          <w:ilvl w:val="0"/>
          <w:numId w:val="40"/>
        </w:numPr>
        <w:jc w:val="both"/>
        <w:rPr>
          <w:rFonts w:eastAsiaTheme="minorEastAsia"/>
          <w:lang w:val="el-GR"/>
        </w:rPr>
      </w:pPr>
      <w:r w:rsidRPr="00D03E49">
        <w:rPr>
          <w:rFonts w:eastAsiaTheme="minorEastAsia"/>
          <w:b/>
          <w:bCs/>
          <w:lang w:val="el-GR"/>
        </w:rPr>
        <w:t>Μεγιστοποιώντας την απόσταση μεταξύ διαφορετικών κατηγοριών</w:t>
      </w:r>
      <w:r w:rsidRPr="00D03E49">
        <w:rPr>
          <w:rFonts w:eastAsiaTheme="minorEastAsia"/>
          <w:lang w:val="el-GR"/>
        </w:rPr>
        <w:t>: Αυτό συμβάλλει στο να γίνουν οι κατηγορίες όσο το δυνατόν πιο διακριτές μεταξύ τους.</w:t>
      </w:r>
    </w:p>
    <w:p w14:paraId="5C10F333" w14:textId="3D8C3AAB" w:rsidR="00F1165D" w:rsidRPr="000631AB" w:rsidRDefault="00D03E49" w:rsidP="000631AB">
      <w:pPr>
        <w:pStyle w:val="ListParagraph"/>
        <w:numPr>
          <w:ilvl w:val="0"/>
          <w:numId w:val="40"/>
        </w:numPr>
        <w:jc w:val="both"/>
        <w:rPr>
          <w:rFonts w:eastAsiaTheme="minorEastAsia"/>
          <w:lang w:val="el-GR"/>
        </w:rPr>
      </w:pPr>
      <w:r w:rsidRPr="00D03E49">
        <w:rPr>
          <w:rFonts w:eastAsiaTheme="minorEastAsia"/>
          <w:b/>
          <w:bCs/>
          <w:lang w:val="el-GR"/>
        </w:rPr>
        <w:t>Μεγιστοποίηση της απόστασης εντός των κατηγοριών</w:t>
      </w:r>
      <w:r w:rsidRPr="00D03E49">
        <w:rPr>
          <w:rFonts w:eastAsiaTheme="minorEastAsia"/>
          <w:lang w:val="el-GR"/>
        </w:rPr>
        <w:t>: Αυτό εξασφαλίζει ότι τα σημεία δεδομένων εντός της ίδιας κατηγορίας βρίσκονται όσο το δυνατόν πιο κοντά το ένα στο άλλο, καθιστώντας τις κατηγορίες πιο συμπαγείς και διακριτές.</w:t>
      </w:r>
    </w:p>
    <w:p w14:paraId="561B1C19" w14:textId="18E1D733" w:rsidR="00187BD7" w:rsidRPr="00900886" w:rsidRDefault="00187BD7">
      <w:pPr>
        <w:rPr>
          <w:rFonts w:eastAsiaTheme="minorEastAsia"/>
          <w:lang w:val="el-GR"/>
        </w:rPr>
      </w:pPr>
      <w:r w:rsidRPr="00900886">
        <w:rPr>
          <w:rFonts w:eastAsiaTheme="minorEastAsia"/>
          <w:lang w:val="el-GR"/>
        </w:rPr>
        <w:br w:type="page"/>
      </w:r>
    </w:p>
    <w:p w14:paraId="279276FF" w14:textId="1BBA5351" w:rsidR="00CE0234" w:rsidRPr="00BA7DF6" w:rsidRDefault="003D3B52" w:rsidP="001647AE">
      <w:pPr>
        <w:rPr>
          <w:rStyle w:val="Strong"/>
          <w:iCs/>
          <w:lang w:val="el-GR"/>
        </w:rPr>
      </w:pPr>
      <w:r w:rsidRPr="00BA7DF6">
        <w:rPr>
          <w:rStyle w:val="Strong"/>
          <w:iCs/>
          <w:lang w:val="el-GR"/>
        </w:rPr>
        <w:lastRenderedPageBreak/>
        <w:t>Ερώτημα 3</w:t>
      </w:r>
    </w:p>
    <w:p w14:paraId="0D0E9461" w14:textId="61B5FDAD" w:rsidR="003D3B52" w:rsidRDefault="003D3B52" w:rsidP="004230DF">
      <w:pPr>
        <w:jc w:val="both"/>
        <w:rPr>
          <w:rFonts w:eastAsiaTheme="minorEastAsia"/>
          <w:lang w:val="el-GR"/>
        </w:rPr>
      </w:pPr>
      <w:r>
        <w:rPr>
          <w:rFonts w:eastAsiaTheme="minorEastAsia"/>
          <w:lang w:val="el-GR"/>
        </w:rPr>
        <w:t xml:space="preserve">Έστω ότι έχουμε τα εξής δεδομένα </w:t>
      </w:r>
      <m:oMath>
        <m:d>
          <m:dPr>
            <m:begChr m:val="["/>
            <m:endChr m:val="]"/>
            <m:ctrlPr>
              <w:rPr>
                <w:rFonts w:ascii="Cambria Math" w:eastAsiaTheme="minorEastAsia" w:hAnsi="Cambria Math"/>
                <w:i/>
                <w:lang w:val="el-GR"/>
              </w:rPr>
            </m:ctrlPr>
          </m:dPr>
          <m:e>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rPr>
                      <m:t>x</m:t>
                    </m:r>
                  </m:e>
                  <m:sup>
                    <m:d>
                      <m:dPr>
                        <m:ctrlPr>
                          <w:rPr>
                            <w:rFonts w:ascii="Cambria Math" w:eastAsiaTheme="minorEastAsia" w:hAnsi="Cambria Math"/>
                            <w:i/>
                            <w:lang w:val="el-GR"/>
                          </w:rPr>
                        </m:ctrlPr>
                      </m:dPr>
                      <m:e>
                        <m:r>
                          <w:rPr>
                            <w:rFonts w:ascii="Cambria Math" w:eastAsiaTheme="minorEastAsia" w:hAnsi="Cambria Math"/>
                            <w:lang w:val="el-GR"/>
                          </w:rPr>
                          <m:t>1</m:t>
                        </m:r>
                      </m:e>
                    </m:d>
                  </m:sup>
                </m:s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rPr>
                      <m:t>y</m:t>
                    </m:r>
                  </m:e>
                  <m:sup>
                    <m:d>
                      <m:dPr>
                        <m:ctrlPr>
                          <w:rPr>
                            <w:rFonts w:ascii="Cambria Math" w:eastAsiaTheme="minorEastAsia" w:hAnsi="Cambria Math"/>
                            <w:i/>
                            <w:lang w:val="el-GR"/>
                          </w:rPr>
                        </m:ctrlPr>
                      </m:dPr>
                      <m:e>
                        <m:r>
                          <w:rPr>
                            <w:rFonts w:ascii="Cambria Math" w:eastAsiaTheme="minorEastAsia" w:hAnsi="Cambria Math"/>
                            <w:lang w:val="el-GR"/>
                          </w:rPr>
                          <m:t>2</m:t>
                        </m:r>
                      </m:e>
                    </m:d>
                  </m:sup>
                </m:sSup>
              </m:e>
            </m:d>
            <m:r>
              <w:rPr>
                <w:rFonts w:ascii="Cambria Math" w:eastAsiaTheme="minorEastAsia" w:hAnsi="Cambria Math"/>
                <w:lang w:val="el-GR"/>
              </w:rPr>
              <m:t>,…,</m:t>
            </m:r>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rPr>
                      <m:t>x</m:t>
                    </m:r>
                  </m:e>
                  <m:sup>
                    <m:d>
                      <m:dPr>
                        <m:ctrlPr>
                          <w:rPr>
                            <w:rFonts w:ascii="Cambria Math" w:eastAsiaTheme="minorEastAsia" w:hAnsi="Cambria Math"/>
                            <w:i/>
                            <w:lang w:val="el-GR"/>
                          </w:rPr>
                        </m:ctrlPr>
                      </m:dPr>
                      <m:e>
                        <m:r>
                          <w:rPr>
                            <w:rFonts w:ascii="Cambria Math" w:eastAsiaTheme="minorEastAsia" w:hAnsi="Cambria Math"/>
                            <w:lang w:val="el-GR"/>
                          </w:rPr>
                          <m:t>n</m:t>
                        </m:r>
                      </m:e>
                    </m:d>
                  </m:sup>
                </m:s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rPr>
                      <m:t>y</m:t>
                    </m:r>
                  </m:e>
                  <m:sup>
                    <m:d>
                      <m:dPr>
                        <m:ctrlPr>
                          <w:rPr>
                            <w:rFonts w:ascii="Cambria Math" w:eastAsiaTheme="minorEastAsia" w:hAnsi="Cambria Math"/>
                            <w:i/>
                            <w:lang w:val="el-GR"/>
                          </w:rPr>
                        </m:ctrlPr>
                      </m:dPr>
                      <m:e>
                        <m:r>
                          <w:rPr>
                            <w:rFonts w:ascii="Cambria Math" w:eastAsiaTheme="minorEastAsia" w:hAnsi="Cambria Math"/>
                            <w:lang w:val="el-GR"/>
                          </w:rPr>
                          <m:t>n</m:t>
                        </m:r>
                      </m:e>
                    </m:d>
                  </m:sup>
                </m:sSup>
              </m:e>
            </m:d>
          </m:e>
        </m:d>
      </m:oMath>
      <w:r w:rsidRPr="003D3B52">
        <w:rPr>
          <w:rFonts w:eastAsiaTheme="minorEastAsia"/>
          <w:lang w:val="el-GR"/>
        </w:rPr>
        <w:t xml:space="preserve"> </w:t>
      </w:r>
      <w:r>
        <w:rPr>
          <w:rFonts w:eastAsiaTheme="minorEastAsia"/>
          <w:lang w:val="el-GR"/>
        </w:rPr>
        <w:t xml:space="preserve">και τη </w:t>
      </w:r>
      <w:r>
        <w:rPr>
          <w:rFonts w:eastAsiaTheme="minorEastAsia"/>
        </w:rPr>
        <w:t>linear</w:t>
      </w:r>
      <w:r w:rsidRPr="003D3B52">
        <w:rPr>
          <w:rFonts w:eastAsiaTheme="minorEastAsia"/>
          <w:lang w:val="el-GR"/>
        </w:rPr>
        <w:t xml:space="preserve"> </w:t>
      </w:r>
      <w:r>
        <w:rPr>
          <w:rFonts w:eastAsiaTheme="minorEastAsia"/>
        </w:rPr>
        <w:t>regression</w:t>
      </w:r>
      <w:r w:rsidRPr="003D3B52">
        <w:rPr>
          <w:rFonts w:eastAsiaTheme="minorEastAsia"/>
          <w:lang w:val="el-GR"/>
        </w:rPr>
        <w:t xml:space="preserve"> </w:t>
      </w:r>
      <w:r>
        <w:rPr>
          <w:rFonts w:eastAsiaTheme="minorEastAsia"/>
          <w:lang w:val="el-GR"/>
        </w:rPr>
        <w:t xml:space="preserve">λύση για αυτά τα δεδομένα </w:t>
      </w:r>
      <m:oMath>
        <m:r>
          <m:rPr>
            <m:sty m:val="p"/>
          </m:rPr>
          <w:rPr>
            <w:rFonts w:ascii="Cambria Math" w:eastAsiaTheme="minorEastAsia" w:hAnsi="Cambria Math"/>
            <w:lang w:val="el-GR"/>
          </w:rPr>
          <m:t>y</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1</m:t>
            </m:r>
          </m:sub>
        </m:sSub>
        <m:r>
          <w:rPr>
            <w:rFonts w:ascii="Cambria Math" w:eastAsiaTheme="minorEastAsia" w:hAnsi="Cambria Math"/>
            <w:lang w:val="el-GR"/>
          </w:rPr>
          <m:t>∙x+</m:t>
        </m:r>
        <m:sSub>
          <m:sSubPr>
            <m:ctrlPr>
              <w:rPr>
                <w:rFonts w:ascii="Cambria Math" w:eastAsiaTheme="minorEastAsia" w:hAnsi="Cambria Math"/>
                <w:i/>
                <w:lang w:val="el-GR"/>
              </w:rPr>
            </m:ctrlPr>
          </m:sSubPr>
          <m:e>
            <m:r>
              <w:rPr>
                <w:rFonts w:ascii="Cambria Math" w:eastAsiaTheme="minorEastAsia" w:hAnsi="Cambria Math"/>
                <w:lang w:val="el-GR"/>
              </w:rPr>
              <m:t>b</m:t>
            </m:r>
          </m:e>
          <m:sub>
            <m:r>
              <w:rPr>
                <w:rFonts w:ascii="Cambria Math" w:eastAsiaTheme="minorEastAsia" w:hAnsi="Cambria Math"/>
                <w:lang w:val="el-GR"/>
              </w:rPr>
              <m:t>1</m:t>
            </m:r>
          </m:sub>
        </m:sSub>
      </m:oMath>
      <w:r w:rsidRPr="003D3B52">
        <w:rPr>
          <w:rFonts w:eastAsiaTheme="minorEastAsia"/>
          <w:lang w:val="el-GR"/>
        </w:rPr>
        <w:t>.</w:t>
      </w:r>
      <w:r>
        <w:rPr>
          <w:rFonts w:eastAsiaTheme="minorEastAsia"/>
          <w:lang w:val="el-GR"/>
        </w:rPr>
        <w:t xml:space="preserve"> Θεωρήστε, επίσης και το εξής σύνολο δεδομένων</w:t>
      </w:r>
      <w:r w:rsidR="00433674">
        <w:rPr>
          <w:rFonts w:eastAsiaTheme="minorEastAsia"/>
          <w:lang w:val="el-GR"/>
        </w:rPr>
        <w:t xml:space="preserve"> </w:t>
      </w:r>
      <m:oMath>
        <m:d>
          <m:dPr>
            <m:begChr m:val="["/>
            <m:endChr m:val="]"/>
            <m:ctrlPr>
              <w:rPr>
                <w:rFonts w:ascii="Cambria Math" w:eastAsiaTheme="minorEastAsia" w:hAnsi="Cambria Math"/>
                <w:i/>
                <w:lang w:val="el-GR"/>
              </w:rPr>
            </m:ctrlPr>
          </m:dPr>
          <m:e>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rPr>
                      <m:t>x</m:t>
                    </m:r>
                  </m:e>
                  <m:sup>
                    <m:d>
                      <m:dPr>
                        <m:ctrlPr>
                          <w:rPr>
                            <w:rFonts w:ascii="Cambria Math" w:eastAsiaTheme="minorEastAsia" w:hAnsi="Cambria Math"/>
                            <w:i/>
                            <w:lang w:val="el-GR"/>
                          </w:rPr>
                        </m:ctrlPr>
                      </m:dPr>
                      <m:e>
                        <m:r>
                          <w:rPr>
                            <w:rFonts w:ascii="Cambria Math" w:eastAsiaTheme="minorEastAsia" w:hAnsi="Cambria Math"/>
                            <w:lang w:val="el-GR"/>
                          </w:rPr>
                          <m:t>1</m:t>
                        </m:r>
                      </m:e>
                    </m:d>
                  </m:sup>
                </m:sSup>
                <m:r>
                  <w:rPr>
                    <w:rFonts w:ascii="Cambria Math" w:eastAsiaTheme="minorEastAsia" w:hAnsi="Cambria Math"/>
                    <w:lang w:val="el-GR"/>
                  </w:rPr>
                  <m:t>+α,</m:t>
                </m:r>
                <m:sSup>
                  <m:sSupPr>
                    <m:ctrlPr>
                      <w:rPr>
                        <w:rFonts w:ascii="Cambria Math" w:eastAsiaTheme="minorEastAsia" w:hAnsi="Cambria Math"/>
                        <w:i/>
                        <w:lang w:val="el-GR"/>
                      </w:rPr>
                    </m:ctrlPr>
                  </m:sSupPr>
                  <m:e>
                    <m:r>
                      <w:rPr>
                        <w:rFonts w:ascii="Cambria Math" w:eastAsiaTheme="minorEastAsia" w:hAnsi="Cambria Math"/>
                      </w:rPr>
                      <m:t>y</m:t>
                    </m:r>
                  </m:e>
                  <m:sup>
                    <m:d>
                      <m:dPr>
                        <m:ctrlPr>
                          <w:rPr>
                            <w:rFonts w:ascii="Cambria Math" w:eastAsiaTheme="minorEastAsia" w:hAnsi="Cambria Math"/>
                            <w:i/>
                            <w:lang w:val="el-GR"/>
                          </w:rPr>
                        </m:ctrlPr>
                      </m:dPr>
                      <m:e>
                        <m:r>
                          <w:rPr>
                            <w:rFonts w:ascii="Cambria Math" w:eastAsiaTheme="minorEastAsia" w:hAnsi="Cambria Math"/>
                            <w:lang w:val="el-GR"/>
                          </w:rPr>
                          <m:t>2</m:t>
                        </m:r>
                      </m:e>
                    </m:d>
                  </m:sup>
                </m:sSup>
                <m:r>
                  <w:rPr>
                    <w:rFonts w:ascii="Cambria Math" w:eastAsiaTheme="minorEastAsia" w:hAnsi="Cambria Math"/>
                    <w:lang w:val="el-GR"/>
                  </w:rPr>
                  <m:t>+β</m:t>
                </m:r>
              </m:e>
            </m:d>
            <m:r>
              <w:rPr>
                <w:rFonts w:ascii="Cambria Math" w:eastAsiaTheme="minorEastAsia" w:hAnsi="Cambria Math"/>
                <w:lang w:val="el-GR"/>
              </w:rPr>
              <m:t>,…,</m:t>
            </m:r>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rPr>
                      <m:t>x</m:t>
                    </m:r>
                  </m:e>
                  <m:sup>
                    <m:d>
                      <m:dPr>
                        <m:ctrlPr>
                          <w:rPr>
                            <w:rFonts w:ascii="Cambria Math" w:eastAsiaTheme="minorEastAsia" w:hAnsi="Cambria Math"/>
                            <w:i/>
                            <w:lang w:val="el-GR"/>
                          </w:rPr>
                        </m:ctrlPr>
                      </m:dPr>
                      <m:e>
                        <m:r>
                          <w:rPr>
                            <w:rFonts w:ascii="Cambria Math" w:eastAsiaTheme="minorEastAsia" w:hAnsi="Cambria Math"/>
                            <w:lang w:val="el-GR"/>
                          </w:rPr>
                          <m:t>n</m:t>
                        </m:r>
                      </m:e>
                    </m:d>
                  </m:sup>
                </m:sSup>
                <m:r>
                  <w:rPr>
                    <w:rFonts w:ascii="Cambria Math" w:eastAsiaTheme="minorEastAsia" w:hAnsi="Cambria Math"/>
                    <w:lang w:val="el-GR"/>
                  </w:rPr>
                  <m:t>+α,</m:t>
                </m:r>
                <m:sSup>
                  <m:sSupPr>
                    <m:ctrlPr>
                      <w:rPr>
                        <w:rFonts w:ascii="Cambria Math" w:eastAsiaTheme="minorEastAsia" w:hAnsi="Cambria Math"/>
                        <w:i/>
                        <w:lang w:val="el-GR"/>
                      </w:rPr>
                    </m:ctrlPr>
                  </m:sSupPr>
                  <m:e>
                    <m:r>
                      <w:rPr>
                        <w:rFonts w:ascii="Cambria Math" w:eastAsiaTheme="minorEastAsia" w:hAnsi="Cambria Math"/>
                      </w:rPr>
                      <m:t>y</m:t>
                    </m:r>
                  </m:e>
                  <m:sup>
                    <m:d>
                      <m:dPr>
                        <m:ctrlPr>
                          <w:rPr>
                            <w:rFonts w:ascii="Cambria Math" w:eastAsiaTheme="minorEastAsia" w:hAnsi="Cambria Math"/>
                            <w:i/>
                            <w:lang w:val="el-GR"/>
                          </w:rPr>
                        </m:ctrlPr>
                      </m:dPr>
                      <m:e>
                        <m:r>
                          <w:rPr>
                            <w:rFonts w:ascii="Cambria Math" w:eastAsiaTheme="minorEastAsia" w:hAnsi="Cambria Math"/>
                            <w:lang w:val="el-GR"/>
                          </w:rPr>
                          <m:t>n</m:t>
                        </m:r>
                      </m:e>
                    </m:d>
                  </m:sup>
                </m:sSup>
                <m:r>
                  <w:rPr>
                    <w:rFonts w:ascii="Cambria Math" w:eastAsiaTheme="minorEastAsia" w:hAnsi="Cambria Math"/>
                    <w:lang w:val="el-GR"/>
                  </w:rPr>
                  <m:t>+β</m:t>
                </m:r>
              </m:e>
            </m:d>
          </m:e>
        </m:d>
      </m:oMath>
      <w:r w:rsidR="00433674">
        <w:rPr>
          <w:rFonts w:eastAsiaTheme="minorEastAsia"/>
          <w:lang w:val="el-GR"/>
        </w:rPr>
        <w:t xml:space="preserve">, με </w:t>
      </w:r>
      <m:oMath>
        <m:r>
          <w:rPr>
            <w:rFonts w:ascii="Cambria Math" w:eastAsiaTheme="minorEastAsia" w:hAnsi="Cambria Math"/>
            <w:lang w:val="el-GR"/>
          </w:rPr>
          <m:t>α,β&gt;0</m:t>
        </m:r>
      </m:oMath>
      <w:r w:rsidR="00433674">
        <w:rPr>
          <w:rFonts w:eastAsiaTheme="minorEastAsia"/>
          <w:lang w:val="el-GR"/>
        </w:rPr>
        <w:t xml:space="preserve"> και </w:t>
      </w:r>
      <m:oMath>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1</m:t>
            </m:r>
          </m:sub>
        </m:sSub>
        <m:r>
          <w:rPr>
            <w:rFonts w:ascii="Cambria Math" w:eastAsiaTheme="minorEastAsia" w:hAnsi="Cambria Math"/>
            <w:lang w:val="el-GR"/>
          </w:rPr>
          <m:t>∙</m:t>
        </m:r>
        <m:r>
          <w:rPr>
            <w:rFonts w:ascii="Cambria Math" w:eastAsiaTheme="minorEastAsia" w:hAnsi="Cambria Math"/>
          </w:rPr>
          <m:t>α</m:t>
        </m:r>
        <m:r>
          <w:rPr>
            <w:rFonts w:ascii="Cambria Math" w:eastAsiaTheme="minorEastAsia" w:hAnsi="Cambria Math"/>
            <w:lang w:val="el-GR"/>
          </w:rPr>
          <m:t>≠β</m:t>
        </m:r>
      </m:oMath>
      <w:r w:rsidR="00433674" w:rsidRPr="00433674">
        <w:rPr>
          <w:rFonts w:eastAsiaTheme="minorEastAsia"/>
          <w:lang w:val="el-GR"/>
        </w:rPr>
        <w:t>.</w:t>
      </w:r>
      <w:r w:rsidR="00433674">
        <w:rPr>
          <w:rFonts w:eastAsiaTheme="minorEastAsia"/>
          <w:lang w:val="el-GR"/>
        </w:rPr>
        <w:t xml:space="preserve"> Η </w:t>
      </w:r>
      <w:r w:rsidR="00433674">
        <w:rPr>
          <w:rFonts w:eastAsiaTheme="minorEastAsia"/>
        </w:rPr>
        <w:t>linear</w:t>
      </w:r>
      <w:r w:rsidR="00433674" w:rsidRPr="003D3B52">
        <w:rPr>
          <w:rFonts w:eastAsiaTheme="minorEastAsia"/>
          <w:lang w:val="el-GR"/>
        </w:rPr>
        <w:t xml:space="preserve"> </w:t>
      </w:r>
      <w:r w:rsidR="00433674">
        <w:rPr>
          <w:rFonts w:eastAsiaTheme="minorEastAsia"/>
        </w:rPr>
        <w:t>regression</w:t>
      </w:r>
      <w:r w:rsidR="00433674" w:rsidRPr="003D3B52">
        <w:rPr>
          <w:rFonts w:eastAsiaTheme="minorEastAsia"/>
          <w:lang w:val="el-GR"/>
        </w:rPr>
        <w:t xml:space="preserve"> </w:t>
      </w:r>
      <w:r w:rsidR="00433674">
        <w:rPr>
          <w:rFonts w:eastAsiaTheme="minorEastAsia"/>
          <w:lang w:val="el-GR"/>
        </w:rPr>
        <w:t xml:space="preserve">λύση για αυτό το σύνολο δεδομένων είναι </w:t>
      </w:r>
      <m:oMath>
        <m:r>
          <m:rPr>
            <m:sty m:val="p"/>
          </m:rPr>
          <w:rPr>
            <w:rFonts w:ascii="Cambria Math" w:eastAsiaTheme="minorEastAsia" w:hAnsi="Cambria Math"/>
            <w:lang w:val="el-GR"/>
          </w:rPr>
          <m:t>y</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2</m:t>
            </m:r>
          </m:sub>
        </m:sSub>
        <m:r>
          <w:rPr>
            <w:rFonts w:ascii="Cambria Math" w:eastAsiaTheme="minorEastAsia" w:hAnsi="Cambria Math"/>
            <w:lang w:val="el-GR"/>
          </w:rPr>
          <m:t>∙x+</m:t>
        </m:r>
        <m:sSub>
          <m:sSubPr>
            <m:ctrlPr>
              <w:rPr>
                <w:rFonts w:ascii="Cambria Math" w:eastAsiaTheme="minorEastAsia" w:hAnsi="Cambria Math"/>
                <w:i/>
                <w:lang w:val="el-GR"/>
              </w:rPr>
            </m:ctrlPr>
          </m:sSubPr>
          <m:e>
            <m:r>
              <w:rPr>
                <w:rFonts w:ascii="Cambria Math" w:eastAsiaTheme="minorEastAsia" w:hAnsi="Cambria Math"/>
                <w:lang w:val="el-GR"/>
              </w:rPr>
              <m:t>b</m:t>
            </m:r>
          </m:e>
          <m:sub>
            <m:r>
              <w:rPr>
                <w:rFonts w:ascii="Cambria Math" w:eastAsiaTheme="minorEastAsia" w:hAnsi="Cambria Math"/>
                <w:lang w:val="el-GR"/>
              </w:rPr>
              <m:t>2</m:t>
            </m:r>
          </m:sub>
        </m:sSub>
      </m:oMath>
      <w:r w:rsidR="00433674">
        <w:rPr>
          <w:rFonts w:eastAsiaTheme="minorEastAsia"/>
          <w:lang w:val="el-GR"/>
        </w:rPr>
        <w:t xml:space="preserve">. Επιλέξτε ποιος από τους παρακάτω ισχυρισμούς για τα </w:t>
      </w:r>
      <w:r w:rsidR="00433674">
        <w:rPr>
          <w:rFonts w:eastAsiaTheme="minorEastAsia"/>
        </w:rPr>
        <w:t>w</w:t>
      </w:r>
      <w:r w:rsidR="00433674">
        <w:rPr>
          <w:rFonts w:eastAsiaTheme="minorEastAsia"/>
          <w:vertAlign w:val="subscript"/>
        </w:rPr>
        <w:t>i</w:t>
      </w:r>
      <w:r w:rsidR="00433674" w:rsidRPr="00433674">
        <w:rPr>
          <w:rFonts w:eastAsiaTheme="minorEastAsia"/>
          <w:lang w:val="el-GR"/>
        </w:rPr>
        <w:t xml:space="preserve">, </w:t>
      </w:r>
      <w:r w:rsidR="00433674">
        <w:rPr>
          <w:rFonts w:eastAsiaTheme="minorEastAsia"/>
        </w:rPr>
        <w:t>b</w:t>
      </w:r>
      <w:r w:rsidR="00433674">
        <w:rPr>
          <w:rFonts w:eastAsiaTheme="minorEastAsia"/>
          <w:vertAlign w:val="subscript"/>
        </w:rPr>
        <w:t>i</w:t>
      </w:r>
      <w:r w:rsidR="00433674" w:rsidRPr="00433674">
        <w:rPr>
          <w:rFonts w:eastAsiaTheme="minorEastAsia"/>
          <w:lang w:val="el-GR"/>
        </w:rPr>
        <w:t xml:space="preserve"> </w:t>
      </w:r>
      <w:r w:rsidR="00433674">
        <w:rPr>
          <w:rFonts w:eastAsiaTheme="minorEastAsia"/>
          <w:lang w:val="el-GR"/>
        </w:rPr>
        <w:t>(για οποιαδήποτε επιλογή των τιμών α, β εντός των δοθέντων περιορισμών):</w:t>
      </w:r>
    </w:p>
    <w:p w14:paraId="103F6542" w14:textId="5993AB01" w:rsidR="00433674" w:rsidRPr="00287F5A" w:rsidRDefault="00000000">
      <w:pPr>
        <w:pStyle w:val="ListParagraph"/>
        <w:numPr>
          <w:ilvl w:val="0"/>
          <w:numId w:val="6"/>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l-GR"/>
              </w:rPr>
              <m:t>w</m:t>
            </m:r>
            <m:ctrlPr>
              <w:rPr>
                <w:rFonts w:ascii="Cambria Math" w:eastAsiaTheme="minorEastAsia" w:hAnsi="Cambria Math"/>
                <w:i/>
                <w:lang w:val="el-GR"/>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p>
    <w:p w14:paraId="7C5DC7E4" w14:textId="46403E50" w:rsidR="00433674" w:rsidRPr="00287F5A" w:rsidRDefault="00000000">
      <w:pPr>
        <w:pStyle w:val="ListParagraph"/>
        <w:numPr>
          <w:ilvl w:val="0"/>
          <w:numId w:val="6"/>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l-GR"/>
              </w:rPr>
              <m:t>w</m:t>
            </m:r>
            <m:ctrlPr>
              <w:rPr>
                <w:rFonts w:ascii="Cambria Math" w:eastAsiaTheme="minorEastAsia" w:hAnsi="Cambria Math"/>
                <w:i/>
                <w:lang w:val="el-GR"/>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p>
    <w:p w14:paraId="07FD3990" w14:textId="04CB7735" w:rsidR="00433674" w:rsidRPr="00287F5A" w:rsidRDefault="00000000">
      <w:pPr>
        <w:pStyle w:val="ListParagraph"/>
        <w:numPr>
          <w:ilvl w:val="0"/>
          <w:numId w:val="6"/>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l-GR"/>
              </w:rPr>
              <m:t>w</m:t>
            </m:r>
            <m:ctrlPr>
              <w:rPr>
                <w:rFonts w:ascii="Cambria Math" w:eastAsiaTheme="minorEastAsia" w:hAnsi="Cambria Math"/>
                <w:i/>
                <w:lang w:val="el-GR"/>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p>
    <w:p w14:paraId="122FC2DC" w14:textId="30D5915E" w:rsidR="00433674" w:rsidRDefault="00000000">
      <w:pPr>
        <w:pStyle w:val="ListParagraph"/>
        <w:numPr>
          <w:ilvl w:val="0"/>
          <w:numId w:val="6"/>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l-GR"/>
              </w:rPr>
              <m:t>w</m:t>
            </m:r>
            <m:ctrlPr>
              <w:rPr>
                <w:rFonts w:ascii="Cambria Math" w:eastAsiaTheme="minorEastAsia" w:hAnsi="Cambria Math"/>
                <w:i/>
                <w:lang w:val="el-GR"/>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p>
    <w:p w14:paraId="343648CB" w14:textId="725AD8D7" w:rsidR="005253A1" w:rsidRPr="005253A1" w:rsidRDefault="005253A1" w:rsidP="005253A1">
      <w:pPr>
        <w:pStyle w:val="IntenseQuote"/>
        <w:ind w:left="360"/>
        <w:rPr>
          <w:b/>
          <w:bCs/>
          <w:color w:val="auto"/>
          <w:lang w:val="el-GR"/>
        </w:rPr>
      </w:pPr>
      <w:r w:rsidRPr="008A0B56">
        <w:rPr>
          <w:b/>
          <w:bCs/>
          <w:color w:val="auto"/>
          <w:lang w:val="el-GR"/>
        </w:rPr>
        <w:t>Λύση</w:t>
      </w:r>
    </w:p>
    <w:p w14:paraId="6B7834CA" w14:textId="02633D60" w:rsidR="00E420A6" w:rsidRDefault="00E420A6" w:rsidP="00E420A6">
      <w:pPr>
        <w:jc w:val="both"/>
        <w:rPr>
          <w:rFonts w:eastAsiaTheme="minorEastAsia"/>
          <w:lang w:val="el-GR"/>
        </w:rPr>
      </w:pPr>
      <w:r>
        <w:rPr>
          <w:rFonts w:eastAsiaTheme="minorEastAsia"/>
          <w:lang w:val="el-GR"/>
        </w:rPr>
        <w:t>Το</w:t>
      </w:r>
      <w:r w:rsidRPr="00E420A6">
        <w:rPr>
          <w:rFonts w:eastAsiaTheme="minorEastAsia"/>
          <w:lang w:val="el-GR"/>
        </w:rPr>
        <w:t xml:space="preserve"> </w:t>
      </w:r>
      <w:r w:rsidRPr="00E420A6">
        <w:rPr>
          <w:rFonts w:eastAsiaTheme="minorEastAsia"/>
          <w:b/>
          <w:bCs/>
          <w:lang w:val="el-GR"/>
        </w:rPr>
        <w:t>(α)</w:t>
      </w:r>
      <w:r w:rsidRPr="00E420A6">
        <w:rPr>
          <w:rFonts w:eastAsiaTheme="minorEastAsia"/>
          <w:lang w:val="el-GR"/>
        </w:rPr>
        <w:t xml:space="preserve">. Στη </w:t>
      </w:r>
      <w:r>
        <w:rPr>
          <w:rFonts w:eastAsiaTheme="minorEastAsia"/>
        </w:rPr>
        <w:t>linear</w:t>
      </w:r>
      <w:r w:rsidRPr="00E420A6">
        <w:rPr>
          <w:rFonts w:eastAsiaTheme="minorEastAsia"/>
          <w:lang w:val="el-GR"/>
        </w:rPr>
        <w:t xml:space="preserve"> </w:t>
      </w:r>
      <w:r>
        <w:rPr>
          <w:rFonts w:eastAsiaTheme="minorEastAsia"/>
        </w:rPr>
        <w:t>regression</w:t>
      </w:r>
      <w:r w:rsidRPr="00E420A6">
        <w:rPr>
          <w:rFonts w:eastAsiaTheme="minorEastAsia"/>
          <w:lang w:val="el-GR"/>
        </w:rPr>
        <w:t xml:space="preserve">, η κλίση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l-GR"/>
              </w:rPr>
              <m:t>1</m:t>
            </m:r>
          </m:sub>
        </m:sSub>
      </m:oMath>
      <w:r w:rsidRPr="00E420A6">
        <w:rPr>
          <w:rFonts w:eastAsiaTheme="minorEastAsia"/>
          <w:lang w:val="el-GR"/>
        </w:rPr>
        <w:t xml:space="preserve"> αντιπροσωπεύει τη μεταβολή της </w:t>
      </w:r>
      <w:r>
        <w:rPr>
          <w:rFonts w:eastAsiaTheme="minorEastAsia"/>
        </w:rPr>
        <w:t>y</w:t>
      </w:r>
      <w:r w:rsidRPr="00E420A6">
        <w:rPr>
          <w:rFonts w:eastAsiaTheme="minorEastAsia"/>
          <w:lang w:val="el-GR"/>
        </w:rPr>
        <w:t xml:space="preserve"> σε σχέση με την </w:t>
      </w:r>
      <w:r>
        <w:rPr>
          <w:rFonts w:eastAsiaTheme="minorEastAsia"/>
        </w:rPr>
        <w:t>x</w:t>
      </w:r>
      <w:r w:rsidRPr="00E420A6">
        <w:rPr>
          <w:rFonts w:eastAsiaTheme="minorEastAsia"/>
          <w:lang w:val="el-GR"/>
        </w:rPr>
        <w:t xml:space="preserve">. Η μετατόπιση όλων των τιμών </w:t>
      </w:r>
      <w:r>
        <w:rPr>
          <w:rFonts w:eastAsiaTheme="minorEastAsia"/>
        </w:rPr>
        <w:t>x</w:t>
      </w:r>
      <w:r w:rsidRPr="00E420A6">
        <w:rPr>
          <w:rFonts w:eastAsiaTheme="minorEastAsia"/>
          <w:lang w:val="el-GR"/>
        </w:rPr>
        <w:t xml:space="preserve"> κατά «α» και όλων των τιμών </w:t>
      </w:r>
      <w:r>
        <w:rPr>
          <w:rFonts w:eastAsiaTheme="minorEastAsia"/>
        </w:rPr>
        <w:t>y</w:t>
      </w:r>
      <w:r w:rsidRPr="00E420A6">
        <w:rPr>
          <w:rFonts w:eastAsiaTheme="minorEastAsia"/>
          <w:lang w:val="el-GR"/>
        </w:rPr>
        <w:t xml:space="preserve"> κατά «β» δεν μεταβάλλει την κλίση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l-GR"/>
              </w:rPr>
              <m:t>1</m:t>
            </m:r>
          </m:sub>
        </m:sSub>
      </m:oMath>
      <w:r w:rsidRPr="00E420A6">
        <w:rPr>
          <w:rFonts w:eastAsiaTheme="minorEastAsia"/>
          <w:lang w:val="el-GR"/>
        </w:rPr>
        <w:t xml:space="preserve"> επειδή η σχέση μεταξύ </w:t>
      </w:r>
      <w:r>
        <w:rPr>
          <w:rFonts w:eastAsiaTheme="minorEastAsia"/>
        </w:rPr>
        <w:t>x</w:t>
      </w:r>
      <w:r w:rsidRPr="00E420A6">
        <w:rPr>
          <w:rFonts w:eastAsiaTheme="minorEastAsia"/>
          <w:lang w:val="el-GR"/>
        </w:rPr>
        <w:t xml:space="preserve"> και </w:t>
      </w:r>
      <w:r>
        <w:rPr>
          <w:rFonts w:eastAsiaTheme="minorEastAsia"/>
        </w:rPr>
        <w:t>y</w:t>
      </w:r>
      <w:r w:rsidRPr="00E420A6">
        <w:rPr>
          <w:rFonts w:eastAsiaTheme="minorEastAsia"/>
          <w:lang w:val="el-GR"/>
        </w:rPr>
        <w:t xml:space="preserve"> παραμένει γραμμική και ο ρυθμός μεταβολής μεταξύ τους είναι ο ίδιος. Ωστόσο, η τομή </w:t>
      </w:r>
      <w:r>
        <w:rPr>
          <w:rFonts w:eastAsiaTheme="minorEastAsia"/>
        </w:rPr>
        <w:t>b</w:t>
      </w:r>
      <w:r>
        <w:rPr>
          <w:rFonts w:eastAsiaTheme="minorEastAsia"/>
          <w:vertAlign w:val="subscript"/>
        </w:rPr>
        <w:t>i</w:t>
      </w:r>
      <w:r w:rsidRPr="00E420A6">
        <w:rPr>
          <w:rFonts w:eastAsiaTheme="minorEastAsia"/>
          <w:lang w:val="el-GR"/>
        </w:rPr>
        <w:t xml:space="preserve"> θα αλλάξει επειδή η συνολική θέση της ευθείας στον άξονα </w:t>
      </w:r>
      <w:r>
        <w:rPr>
          <w:rFonts w:eastAsiaTheme="minorEastAsia"/>
        </w:rPr>
        <w:t>y</w:t>
      </w:r>
      <w:r w:rsidRPr="00E420A6">
        <w:rPr>
          <w:rFonts w:eastAsiaTheme="minorEastAsia"/>
          <w:lang w:val="el-GR"/>
        </w:rPr>
        <w:t xml:space="preserve"> μετατοπίζεται όταν οι τιμές </w:t>
      </w:r>
      <w:r>
        <w:rPr>
          <w:rFonts w:eastAsiaTheme="minorEastAsia"/>
        </w:rPr>
        <w:t>y</w:t>
      </w:r>
      <w:r w:rsidRPr="00E420A6">
        <w:rPr>
          <w:rFonts w:eastAsiaTheme="minorEastAsia"/>
          <w:lang w:val="el-GR"/>
        </w:rPr>
        <w:t xml:space="preserve"> αυξάνονται κατά </w:t>
      </w:r>
      <w:r>
        <w:rPr>
          <w:rFonts w:eastAsiaTheme="minorEastAsia"/>
          <w:lang w:val="el-GR"/>
        </w:rPr>
        <w:t>«β»</w:t>
      </w:r>
      <w:r w:rsidRPr="00E420A6">
        <w:rPr>
          <w:rFonts w:eastAsiaTheme="minorEastAsia"/>
          <w:lang w:val="el-GR"/>
        </w:rPr>
        <w:t>.</w:t>
      </w:r>
      <w:r>
        <w:rPr>
          <w:rFonts w:eastAsiaTheme="minorEastAsia"/>
          <w:lang w:val="el-GR"/>
        </w:rPr>
        <w:t xml:space="preserve"> </w:t>
      </w:r>
      <w:r w:rsidRPr="00E420A6">
        <w:rPr>
          <w:rFonts w:eastAsiaTheme="minorEastAsia"/>
          <w:lang w:val="el-GR"/>
        </w:rPr>
        <w:t xml:space="preserve">Τυπικά, εάν η αρχική γραμμή παλινδρόμησης είναι </w:t>
      </w:r>
      <m:oMath>
        <m:r>
          <w:rPr>
            <w:rFonts w:ascii="Cambria Math" w:eastAsiaTheme="minorEastAsia" w:hAnsi="Cambria Math"/>
          </w:rPr>
          <m:t>y</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1</m:t>
            </m:r>
          </m:sub>
        </m:sSub>
        <m:r>
          <m:rPr>
            <m:sty m:val="p"/>
          </m:rPr>
          <w:rPr>
            <w:rFonts w:ascii="Cambria Math" w:eastAsiaTheme="minorEastAsia" w:hAnsi="Cambria Math"/>
            <w:lang w:val="el-GR"/>
          </w:rPr>
          <m:t>⋅</m:t>
        </m:r>
        <m:r>
          <w:rPr>
            <w:rFonts w:ascii="Cambria Math" w:eastAsiaTheme="minorEastAsia" w:hAnsi="Cambria Math"/>
          </w:rPr>
          <m:t>x</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b</m:t>
            </m:r>
          </m:e>
          <m:sub>
            <m:r>
              <w:rPr>
                <w:rFonts w:ascii="Cambria Math" w:eastAsiaTheme="minorEastAsia" w:hAnsi="Cambria Math"/>
                <w:lang w:val="el-GR"/>
              </w:rPr>
              <m:t>1</m:t>
            </m:r>
          </m:sub>
        </m:sSub>
      </m:oMath>
      <w:r w:rsidRPr="00E420A6">
        <w:rPr>
          <w:rFonts w:eastAsiaTheme="minorEastAsia"/>
          <w:lang w:val="el-GR"/>
        </w:rPr>
        <w:t>, το νέο σύνολο δεδομένων</w:t>
      </w:r>
      <w:r>
        <w:rPr>
          <w:rFonts w:eastAsiaTheme="minorEastAsia"/>
          <w:lang w:val="el-GR"/>
        </w:rPr>
        <w:t xml:space="preserve"> </w:t>
      </w:r>
      <m:oMath>
        <m:d>
          <m:dPr>
            <m:ctrlPr>
              <w:rPr>
                <w:rFonts w:ascii="Cambria Math" w:eastAsiaTheme="minorEastAsia" w:hAnsi="Cambria Math"/>
                <w:i/>
                <w:lang w:val="el-GR"/>
              </w:rPr>
            </m:ctrlPr>
          </m:dPr>
          <m:e>
            <m:r>
              <w:rPr>
                <w:rFonts w:ascii="Cambria Math" w:eastAsiaTheme="minorEastAsia" w:hAnsi="Cambria Math"/>
              </w:rPr>
              <m:t>x</m:t>
            </m:r>
            <m:r>
              <w:rPr>
                <w:rFonts w:ascii="Cambria Math" w:eastAsiaTheme="minorEastAsia" w:hAnsi="Cambria Math"/>
                <w:lang w:val="el-GR"/>
              </w:rPr>
              <m:t>+</m:t>
            </m:r>
            <m:r>
              <m:rPr>
                <m:sty m:val="p"/>
              </m:rPr>
              <w:rPr>
                <w:rFonts w:ascii="Cambria Math" w:eastAsiaTheme="minorEastAsia" w:hAnsi="Cambria Math"/>
                <w:lang w:val="el-GR"/>
              </w:rPr>
              <m:t>α</m:t>
            </m:r>
            <m:r>
              <w:rPr>
                <w:rFonts w:ascii="Cambria Math" w:eastAsiaTheme="minorEastAsia" w:hAnsi="Cambria Math"/>
                <w:lang w:val="el-GR"/>
              </w:rPr>
              <m:t>,</m:t>
            </m:r>
            <m:r>
              <w:rPr>
                <w:rFonts w:ascii="Cambria Math" w:eastAsiaTheme="minorEastAsia" w:hAnsi="Cambria Math"/>
              </w:rPr>
              <m:t>y</m:t>
            </m:r>
            <m:r>
              <w:rPr>
                <w:rFonts w:ascii="Cambria Math" w:eastAsiaTheme="minorEastAsia" w:hAnsi="Cambria Math"/>
                <w:lang w:val="el-GR"/>
              </w:rPr>
              <m:t>+</m:t>
            </m:r>
            <m:r>
              <m:rPr>
                <m:sty m:val="p"/>
              </m:rPr>
              <w:rPr>
                <w:rFonts w:ascii="Cambria Math" w:eastAsiaTheme="minorEastAsia" w:hAnsi="Cambria Math"/>
                <w:lang w:val="el-GR"/>
              </w:rPr>
              <m:t>β</m:t>
            </m:r>
          </m:e>
        </m:d>
      </m:oMath>
      <w:r>
        <w:rPr>
          <w:rFonts w:eastAsiaTheme="minorEastAsia"/>
          <w:lang w:val="el-GR"/>
        </w:rPr>
        <w:t xml:space="preserve"> </w:t>
      </w:r>
      <w:r w:rsidRPr="00E420A6">
        <w:rPr>
          <w:rFonts w:eastAsiaTheme="minorEastAsia"/>
          <w:lang w:val="el-GR"/>
        </w:rPr>
        <w:t xml:space="preserve">θα έχει την γραμμή παλινδρόμησης </w:t>
      </w:r>
      <m:oMath>
        <m:r>
          <w:rPr>
            <w:rFonts w:ascii="Cambria Math" w:eastAsiaTheme="minorEastAsia" w:hAnsi="Cambria Math"/>
          </w:rPr>
          <m:t>y</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1</m:t>
            </m:r>
          </m:sub>
        </m:sSub>
        <m:r>
          <m:rPr>
            <m:sty m:val="p"/>
          </m:rPr>
          <w:rPr>
            <w:rFonts w:ascii="Cambria Math" w:eastAsiaTheme="minorEastAsia" w:hAnsi="Cambria Math"/>
            <w:lang w:val="el-GR"/>
          </w:rPr>
          <m:t>⋅</m:t>
        </m:r>
        <m:r>
          <w:rPr>
            <w:rFonts w:ascii="Cambria Math" w:eastAsiaTheme="minorEastAsia" w:hAnsi="Cambria Math"/>
          </w:rPr>
          <m:t>x</m:t>
        </m:r>
        <m:r>
          <w:rPr>
            <w:rFonts w:ascii="Cambria Math" w:eastAsiaTheme="minorEastAsia" w:hAnsi="Cambria Math"/>
            <w:lang w:val="el-GR"/>
          </w:rPr>
          <m:t>+</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rPr>
                  <m:t>b</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β</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1</m:t>
                </m:r>
              </m:sub>
            </m:sSub>
            <m:r>
              <m:rPr>
                <m:sty m:val="p"/>
              </m:rPr>
              <w:rPr>
                <w:rFonts w:ascii="Cambria Math" w:eastAsiaTheme="minorEastAsia" w:hAnsi="Cambria Math"/>
                <w:lang w:val="el-GR"/>
              </w:rPr>
              <m:t>⋅α</m:t>
            </m:r>
          </m:e>
        </m:d>
      </m:oMath>
      <w:r w:rsidRPr="00E420A6">
        <w:rPr>
          <w:rFonts w:eastAsiaTheme="minorEastAsia"/>
          <w:lang w:val="el-GR"/>
        </w:rPr>
        <w:t>. Αυτό σημαίνει:</w:t>
      </w:r>
    </w:p>
    <w:p w14:paraId="11FF9A25" w14:textId="77777777" w:rsidR="00E420A6" w:rsidRDefault="00E420A6">
      <w:pPr>
        <w:pStyle w:val="ListParagraph"/>
        <w:numPr>
          <w:ilvl w:val="0"/>
          <w:numId w:val="41"/>
        </w:numPr>
        <w:jc w:val="both"/>
        <w:rPr>
          <w:rFonts w:eastAsiaTheme="minorEastAsia"/>
          <w:lang w:val="el-GR"/>
        </w:rPr>
      </w:pPr>
      <w:r>
        <w:rPr>
          <w:rFonts w:eastAsiaTheme="minorEastAsia"/>
          <w:lang w:val="el-GR"/>
        </w:rPr>
        <w:t xml:space="preserve">Η κλίση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l-GR"/>
              </w:rPr>
              <m:t>1</m:t>
            </m:r>
          </m:sub>
        </m:sSub>
      </m:oMath>
      <w:r>
        <w:rPr>
          <w:rFonts w:eastAsiaTheme="minorEastAsia"/>
          <w:lang w:val="el-GR"/>
        </w:rPr>
        <w:t>.</w:t>
      </w:r>
    </w:p>
    <w:p w14:paraId="5926FE61" w14:textId="03DC0725" w:rsidR="00F1165D" w:rsidRPr="000631AB" w:rsidRDefault="00E420A6">
      <w:pPr>
        <w:pStyle w:val="ListParagraph"/>
        <w:numPr>
          <w:ilvl w:val="0"/>
          <w:numId w:val="41"/>
        </w:numPr>
        <w:jc w:val="both"/>
        <w:rPr>
          <w:rFonts w:eastAsiaTheme="minorEastAsia"/>
          <w:lang w:val="el-GR"/>
        </w:rPr>
      </w:pPr>
      <w:r w:rsidRPr="00E420A6">
        <w:rPr>
          <w:rFonts w:eastAsiaTheme="minorEastAsia"/>
          <w:lang w:val="el-GR"/>
        </w:rPr>
        <w:t xml:space="preserve">Η νέα τομή </w:t>
      </w:r>
      <m:oMath>
        <m:sSub>
          <m:sSubPr>
            <m:ctrlPr>
              <w:rPr>
                <w:rFonts w:ascii="Cambria Math" w:eastAsiaTheme="minorEastAsia" w:hAnsi="Cambria Math"/>
                <w:i/>
                <w:lang w:val="el-GR"/>
              </w:rPr>
            </m:ctrlPr>
          </m:sSubPr>
          <m:e>
            <m:r>
              <w:rPr>
                <w:rFonts w:ascii="Cambria Math" w:eastAsiaTheme="minorEastAsia" w:hAnsi="Cambria Math"/>
              </w:rPr>
              <m:t>b</m:t>
            </m:r>
            <m:ctrlPr>
              <w:rPr>
                <w:rFonts w:ascii="Cambria Math" w:eastAsiaTheme="minorEastAsia" w:hAnsi="Cambria Math"/>
                <w:i/>
              </w:rPr>
            </m:ctrlP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b</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β</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1</m:t>
            </m:r>
          </m:sub>
        </m:sSub>
        <m:r>
          <m:rPr>
            <m:sty m:val="p"/>
          </m:rPr>
          <w:rPr>
            <w:rFonts w:ascii="Cambria Math" w:eastAsiaTheme="minorEastAsia" w:hAnsi="Cambria Math"/>
            <w:lang w:val="el-GR"/>
          </w:rPr>
          <m:t>⋅</m:t>
        </m:r>
        <m:r>
          <w:rPr>
            <w:rFonts w:ascii="Cambria Math" w:eastAsiaTheme="minorEastAsia" w:hAnsi="Cambria Math"/>
            <w:lang w:val="el-GR"/>
          </w:rPr>
          <m:t>α</m:t>
        </m:r>
      </m:oMath>
      <w:r w:rsidRPr="00E420A6">
        <w:rPr>
          <w:rFonts w:eastAsiaTheme="minorEastAsia"/>
          <w:lang w:val="el-GR"/>
        </w:rPr>
        <w:t xml:space="preserve">, η οποία είναι διαφορετική από την </w:t>
      </w:r>
      <m:oMath>
        <m:sSub>
          <m:sSubPr>
            <m:ctrlPr>
              <w:rPr>
                <w:rFonts w:ascii="Cambria Math" w:eastAsiaTheme="minorEastAsia" w:hAnsi="Cambria Math"/>
                <w:i/>
                <w:lang w:val="el-GR"/>
              </w:rPr>
            </m:ctrlPr>
          </m:sSubPr>
          <m:e>
            <m:r>
              <w:rPr>
                <w:rFonts w:ascii="Cambria Math" w:eastAsiaTheme="minorEastAsia" w:hAnsi="Cambria Math"/>
              </w:rPr>
              <m:t>b</m:t>
            </m:r>
            <m:ctrlPr>
              <w:rPr>
                <w:rFonts w:ascii="Cambria Math" w:eastAsiaTheme="minorEastAsia" w:hAnsi="Cambria Math"/>
                <w:i/>
              </w:rPr>
            </m:ctrlPr>
          </m:e>
          <m:sub>
            <m:r>
              <w:rPr>
                <w:rFonts w:ascii="Cambria Math" w:eastAsiaTheme="minorEastAsia" w:hAnsi="Cambria Math"/>
                <w:lang w:val="el-GR"/>
              </w:rPr>
              <m:t>1</m:t>
            </m:r>
          </m:sub>
        </m:sSub>
      </m:oMath>
      <w:r w:rsidRPr="00E420A6">
        <w:rPr>
          <w:rFonts w:eastAsiaTheme="minorEastAsia"/>
          <w:lang w:val="el-GR"/>
        </w:rPr>
        <w:t xml:space="preserve">, δεδομένου ότι </w:t>
      </w:r>
      <m:oMath>
        <m:sSub>
          <m:sSubPr>
            <m:ctrlPr>
              <w:rPr>
                <w:rFonts w:ascii="Cambria Math" w:eastAsiaTheme="minorEastAsia" w:hAnsi="Cambria Math"/>
                <w:i/>
                <w:lang w:val="el-GR"/>
              </w:rPr>
            </m:ctrlPr>
          </m:sSubPr>
          <m:e>
            <m:r>
              <w:rPr>
                <w:rFonts w:ascii="Cambria Math" w:eastAsiaTheme="minorEastAsia" w:hAnsi="Cambria Math"/>
              </w:rPr>
              <m:t>w</m:t>
            </m:r>
            <m:ctrlPr>
              <w:rPr>
                <w:rFonts w:ascii="Cambria Math" w:eastAsiaTheme="minorEastAsia" w:hAnsi="Cambria Math"/>
                <w:i/>
              </w:rPr>
            </m:ctrlPr>
          </m:e>
          <m:sub>
            <m:r>
              <w:rPr>
                <w:rFonts w:ascii="Cambria Math" w:eastAsiaTheme="minorEastAsia" w:hAnsi="Cambria Math"/>
                <w:lang w:val="el-GR"/>
              </w:rPr>
              <m:t>1</m:t>
            </m:r>
          </m:sub>
        </m:sSub>
        <m:r>
          <m:rPr>
            <m:sty m:val="p"/>
          </m:rPr>
          <w:rPr>
            <w:rFonts w:ascii="Cambria Math" w:eastAsiaTheme="minorEastAsia" w:hAnsi="Cambria Math"/>
            <w:lang w:val="el-GR"/>
          </w:rPr>
          <m:t>⋅α≠β</m:t>
        </m:r>
      </m:oMath>
      <w:r w:rsidR="003031ED">
        <w:rPr>
          <w:rFonts w:eastAsiaTheme="minorEastAsia"/>
          <w:lang w:val="el-GR"/>
        </w:rPr>
        <w:t>.</w:t>
      </w:r>
    </w:p>
    <w:p w14:paraId="72C175E3" w14:textId="24E3FB28" w:rsidR="00E92961" w:rsidRPr="00E92961" w:rsidRDefault="00E92961">
      <w:pPr>
        <w:rPr>
          <w:rFonts w:eastAsiaTheme="minorEastAsia"/>
          <w:lang w:val="el-GR"/>
        </w:rPr>
      </w:pPr>
      <w:r w:rsidRPr="00E92961">
        <w:rPr>
          <w:rFonts w:eastAsiaTheme="minorEastAsia"/>
          <w:lang w:val="el-GR"/>
        </w:rPr>
        <w:br w:type="page"/>
      </w:r>
    </w:p>
    <w:p w14:paraId="45F029B8" w14:textId="7F22BD34" w:rsidR="00433674" w:rsidRPr="00BA7DF6" w:rsidRDefault="00433674" w:rsidP="00BA7DF6">
      <w:pPr>
        <w:rPr>
          <w:rStyle w:val="Strong"/>
          <w:lang w:val="el-GR"/>
        </w:rPr>
      </w:pPr>
      <w:r w:rsidRPr="00BA7DF6">
        <w:rPr>
          <w:rStyle w:val="Strong"/>
          <w:lang w:val="el-GR"/>
        </w:rPr>
        <w:lastRenderedPageBreak/>
        <w:t>Ερώτημα 4</w:t>
      </w:r>
    </w:p>
    <w:p w14:paraId="36668F33" w14:textId="69BA9530" w:rsidR="00433674" w:rsidRPr="00502273" w:rsidRDefault="00433674" w:rsidP="004230DF">
      <w:pPr>
        <w:jc w:val="both"/>
        <w:rPr>
          <w:rFonts w:eastAsiaTheme="minorEastAsia"/>
          <w:lang w:val="el-GR"/>
        </w:rPr>
      </w:pPr>
      <w:r>
        <w:rPr>
          <w:rFonts w:eastAsiaTheme="minorEastAsia"/>
          <w:lang w:val="el-GR"/>
        </w:rPr>
        <w:t xml:space="preserve">Σας δίνονται τα εξής σημεία </w:t>
      </w:r>
      <m:oMath>
        <m:sSub>
          <m:sSubPr>
            <m:ctrlPr>
              <w:rPr>
                <w:rFonts w:ascii="Cambria Math" w:eastAsiaTheme="minorEastAsia" w:hAnsi="Cambria Math"/>
                <w:b/>
                <w:bCs/>
                <w:i/>
                <w:lang w:val="el-GR"/>
              </w:rPr>
            </m:ctrlPr>
          </m:sSubPr>
          <m:e>
            <m:r>
              <m:rPr>
                <m:sty m:val="b"/>
              </m:rPr>
              <w:rPr>
                <w:rFonts w:ascii="Cambria Math" w:eastAsiaTheme="minorEastAsia" w:hAnsi="Cambria Math"/>
                <w:lang w:val="el-GR"/>
              </w:rPr>
              <m:t>x</m:t>
            </m:r>
            <m:ctrlPr>
              <w:rPr>
                <w:rFonts w:ascii="Cambria Math" w:eastAsiaTheme="minorEastAsia" w:hAnsi="Cambria Math"/>
                <w:b/>
                <w:bCs/>
                <w:lang w:val="el-GR"/>
              </w:rPr>
            </m:ctrlPr>
          </m:e>
          <m:sub>
            <m:r>
              <m:rPr>
                <m:sty m:val="bi"/>
              </m:rPr>
              <w:rPr>
                <w:rFonts w:ascii="Cambria Math" w:eastAsiaTheme="minorEastAsia" w:hAnsi="Cambria Math"/>
                <w:lang w:val="el-GR"/>
              </w:rPr>
              <m:t>i</m:t>
            </m:r>
          </m:sub>
        </m:sSub>
        <m:r>
          <w:rPr>
            <w:rFonts w:ascii="Cambria Math" w:eastAsiaTheme="minorEastAsia" w:hAnsi="Cambria Math"/>
            <w:lang w:val="el-GR"/>
          </w:rPr>
          <m:t>=</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rPr>
                  <m:t>i</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lang w:val="el-GR"/>
          </w:rPr>
          <m:t>,</m:t>
        </m:r>
        <m:r>
          <w:rPr>
            <w:rFonts w:ascii="Cambria Math" w:eastAsiaTheme="minorEastAsia" w:hAnsi="Cambria Math"/>
          </w:rPr>
          <m:t>i</m:t>
        </m:r>
        <m:r>
          <w:rPr>
            <w:rFonts w:ascii="Cambria Math" w:eastAsiaTheme="minorEastAsia" w:hAnsi="Cambria Math"/>
            <w:lang w:val="el-GR"/>
          </w:rPr>
          <m:t>=1,…,</m:t>
        </m:r>
        <m:r>
          <w:rPr>
            <w:rFonts w:ascii="Cambria Math" w:eastAsiaTheme="minorEastAsia" w:hAnsi="Cambria Math"/>
          </w:rPr>
          <m:t>N</m:t>
        </m:r>
        <m:r>
          <w:rPr>
            <w:rFonts w:ascii="Cambria Math" w:eastAsiaTheme="minorEastAsia" w:hAnsi="Cambria Math"/>
            <w:lang w:val="el-GR"/>
          </w:rPr>
          <m:t>=6</m:t>
        </m:r>
      </m:oMath>
      <w:r>
        <w:rPr>
          <w:rFonts w:eastAsiaTheme="minorEastAsia"/>
          <w:lang w:val="el-GR"/>
        </w:rPr>
        <w:t xml:space="preserve">, στο επίπεδο </w:t>
      </w:r>
      <m:oMath>
        <m:d>
          <m:dPr>
            <m:ctrlPr>
              <w:rPr>
                <w:rFonts w:ascii="Cambria Math" w:eastAsiaTheme="minorEastAsia" w:hAnsi="Cambria Math"/>
                <w:i/>
                <w:lang w:val="el-GR"/>
              </w:rPr>
            </m:ctrlPr>
          </m:dPr>
          <m:e>
            <m:r>
              <w:rPr>
                <w:rFonts w:ascii="Cambria Math" w:eastAsiaTheme="minorEastAsia" w:hAnsi="Cambria Math"/>
                <w:lang w:val="el-GR"/>
              </w:rPr>
              <m:t>0,3</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1,2</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2,5</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3,1</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3,3</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3,4</m:t>
            </m:r>
          </m:e>
        </m:d>
      </m:oMath>
      <w:r>
        <w:rPr>
          <w:rFonts w:eastAsiaTheme="minorEastAsia"/>
          <w:lang w:val="el-GR"/>
        </w:rPr>
        <w:t xml:space="preserve"> του παρακάτω σχήματος.</w:t>
      </w:r>
    </w:p>
    <w:p w14:paraId="1BFDCD74" w14:textId="5B309E11" w:rsidR="00433674" w:rsidRDefault="001F5EA7" w:rsidP="001F5EA7">
      <w:pPr>
        <w:jc w:val="center"/>
        <w:rPr>
          <w:rFonts w:eastAsiaTheme="minorEastAsia"/>
          <w:lang w:val="el-GR"/>
        </w:rPr>
      </w:pPr>
      <w:r>
        <w:rPr>
          <w:rFonts w:eastAsiaTheme="minorEastAsia"/>
          <w:noProof/>
          <w:lang w:val="el-GR"/>
        </w:rPr>
        <w:drawing>
          <wp:inline distT="0" distB="0" distL="0" distR="0" wp14:anchorId="732CC737" wp14:editId="63E50D7A">
            <wp:extent cx="3026229" cy="1872343"/>
            <wp:effectExtent l="0" t="0" r="3175" b="13970"/>
            <wp:docPr id="1031320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735FB" w14:textId="0DDC75D3" w:rsidR="00433674" w:rsidRDefault="00433674" w:rsidP="004230DF">
      <w:pPr>
        <w:jc w:val="both"/>
        <w:rPr>
          <w:rFonts w:eastAsiaTheme="minorEastAsia"/>
          <w:lang w:val="el-GR"/>
        </w:rPr>
      </w:pPr>
      <w:r>
        <w:rPr>
          <w:rFonts w:eastAsiaTheme="minorEastAsia"/>
          <w:lang w:val="el-GR"/>
        </w:rPr>
        <w:t xml:space="preserve">Το ιδιοδιάνυσμα που αντιστοιχεί στη κύρια συνιστώσα της ανάλυσης </w:t>
      </w:r>
      <w:r>
        <w:rPr>
          <w:rFonts w:eastAsiaTheme="minorEastAsia"/>
        </w:rPr>
        <w:t>PCA</w:t>
      </w:r>
      <w:r w:rsidRPr="00433674">
        <w:rPr>
          <w:rFonts w:eastAsiaTheme="minorEastAsia"/>
          <w:lang w:val="el-GR"/>
        </w:rPr>
        <w:t xml:space="preserve"> </w:t>
      </w:r>
      <w:r>
        <w:rPr>
          <w:rFonts w:eastAsiaTheme="minorEastAsia"/>
          <w:lang w:val="el-GR"/>
        </w:rPr>
        <w:t>προκύπτει ότι είναι ίσο με:</w:t>
      </w:r>
    </w:p>
    <w:p w14:paraId="7BBCA295" w14:textId="3427861F" w:rsidR="00433674" w:rsidRPr="00287F5A" w:rsidRDefault="00000000">
      <w:pPr>
        <w:pStyle w:val="ListParagraph"/>
        <w:numPr>
          <w:ilvl w:val="0"/>
          <w:numId w:val="7"/>
        </w:numPr>
        <w:jc w:val="both"/>
        <w:rPr>
          <w:rFonts w:eastAsiaTheme="minorEastAsia"/>
          <w:lang w:val="el-GR"/>
        </w:rPr>
      </w:pPr>
      <m:oMath>
        <m:d>
          <m:dPr>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eastAsiaTheme="minorEastAsia" w:hAnsi="Cambria Math"/>
                      <w:lang w:val="el-GR"/>
                    </w:rPr>
                    <m:t>-0</m:t>
                  </m:r>
                  <m:r>
                    <w:rPr>
                      <w:rFonts w:ascii="Cambria Math" w:eastAsiaTheme="minorEastAsia" w:hAnsi="Cambria Math"/>
                    </w:rPr>
                    <m:t>.</m:t>
                  </m:r>
                  <m:r>
                    <w:rPr>
                      <w:rFonts w:ascii="Cambria Math" w:eastAsiaTheme="minorEastAsia" w:hAnsi="Cambria Math"/>
                      <w:lang w:val="el-GR"/>
                    </w:rPr>
                    <m:t>93</m:t>
                  </m:r>
                </m:e>
              </m:mr>
              <m:mr>
                <m:e>
                  <m:r>
                    <w:rPr>
                      <w:rFonts w:ascii="Cambria Math" w:eastAsiaTheme="minorEastAsia" w:hAnsi="Cambria Math"/>
                      <w:lang w:val="el-GR"/>
                    </w:rPr>
                    <m:t>1</m:t>
                  </m:r>
                </m:e>
              </m:mr>
            </m:m>
          </m:e>
        </m:d>
      </m:oMath>
    </w:p>
    <w:p w14:paraId="691B809B" w14:textId="5E11B296" w:rsidR="003A00EC" w:rsidRPr="00287F5A" w:rsidRDefault="00000000">
      <w:pPr>
        <w:pStyle w:val="ListParagraph"/>
        <w:numPr>
          <w:ilvl w:val="0"/>
          <w:numId w:val="7"/>
        </w:numPr>
        <w:jc w:val="both"/>
        <w:rPr>
          <w:rFonts w:eastAsiaTheme="minorEastAsia"/>
          <w:lang w:val="el-GR"/>
        </w:rPr>
      </w:pPr>
      <m:oMath>
        <m:d>
          <m:dPr>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eastAsiaTheme="minorEastAsia" w:hAnsi="Cambria Math"/>
                      <w:lang w:val="el-GR"/>
                    </w:rPr>
                    <m:t>0</m:t>
                  </m:r>
                  <m:r>
                    <w:rPr>
                      <w:rFonts w:ascii="Cambria Math" w:eastAsiaTheme="minorEastAsia" w:hAnsi="Cambria Math"/>
                    </w:rPr>
                    <m:t>.55</m:t>
                  </m:r>
                </m:e>
              </m:mr>
              <m:mr>
                <m:e>
                  <m:r>
                    <w:rPr>
                      <w:rFonts w:ascii="Cambria Math" w:eastAsiaTheme="minorEastAsia" w:hAnsi="Cambria Math"/>
                      <w:lang w:val="el-GR"/>
                    </w:rPr>
                    <m:t>1</m:t>
                  </m:r>
                </m:e>
              </m:mr>
            </m:m>
          </m:e>
        </m:d>
      </m:oMath>
    </w:p>
    <w:p w14:paraId="67FD1C86" w14:textId="44BB82D2" w:rsidR="003A00EC" w:rsidRPr="00287F5A" w:rsidRDefault="00000000">
      <w:pPr>
        <w:pStyle w:val="ListParagraph"/>
        <w:numPr>
          <w:ilvl w:val="0"/>
          <w:numId w:val="7"/>
        </w:numPr>
        <w:jc w:val="both"/>
        <w:rPr>
          <w:rFonts w:eastAsiaTheme="minorEastAsia"/>
          <w:lang w:val="el-GR"/>
        </w:rPr>
      </w:pPr>
      <m:oMath>
        <m:d>
          <m:dPr>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eastAsiaTheme="minorEastAsia" w:hAnsi="Cambria Math"/>
                      <w:lang w:val="el-GR"/>
                    </w:rPr>
                    <m:t>0</m:t>
                  </m:r>
                </m:e>
              </m:mr>
              <m:mr>
                <m:e>
                  <m:r>
                    <w:rPr>
                      <w:rFonts w:ascii="Cambria Math" w:eastAsiaTheme="minorEastAsia" w:hAnsi="Cambria Math"/>
                      <w:lang w:val="el-GR"/>
                    </w:rPr>
                    <m:t>1</m:t>
                  </m:r>
                </m:e>
              </m:mr>
            </m:m>
          </m:e>
        </m:d>
      </m:oMath>
    </w:p>
    <w:p w14:paraId="5E1497B6" w14:textId="33A5F74A" w:rsidR="003A00EC" w:rsidRPr="00287F5A" w:rsidRDefault="00000000">
      <w:pPr>
        <w:pStyle w:val="ListParagraph"/>
        <w:numPr>
          <w:ilvl w:val="0"/>
          <w:numId w:val="7"/>
        </w:numPr>
        <w:jc w:val="both"/>
        <w:rPr>
          <w:rFonts w:eastAsiaTheme="minorEastAsia"/>
        </w:rPr>
      </w:pPr>
      <m:oMath>
        <m:d>
          <m:dPr>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eastAsiaTheme="minorEastAsia" w:hAnsi="Cambria Math"/>
                      <w:lang w:val="el-GR"/>
                    </w:rPr>
                    <m:t>1</m:t>
                  </m:r>
                  <m:r>
                    <w:rPr>
                      <w:rFonts w:ascii="Cambria Math" w:eastAsiaTheme="minorEastAsia" w:hAnsi="Cambria Math"/>
                    </w:rPr>
                    <m:t>.29</m:t>
                  </m:r>
                </m:e>
              </m:mr>
              <m:mr>
                <m:e>
                  <m:r>
                    <w:rPr>
                      <w:rFonts w:ascii="Cambria Math" w:eastAsiaTheme="minorEastAsia" w:hAnsi="Cambria Math"/>
                      <w:lang w:val="el-GR"/>
                    </w:rPr>
                    <m:t>1</m:t>
                  </m:r>
                </m:e>
              </m:mr>
            </m:m>
          </m:e>
        </m:d>
      </m:oMath>
    </w:p>
    <w:p w14:paraId="1770198D" w14:textId="49EFFFF4" w:rsidR="00433674" w:rsidRPr="003A00EC" w:rsidRDefault="00433674" w:rsidP="004230DF">
      <w:pPr>
        <w:jc w:val="both"/>
        <w:rPr>
          <w:rFonts w:eastAsiaTheme="minorEastAsia"/>
          <w:lang w:val="el-GR"/>
        </w:rPr>
      </w:pPr>
      <w:r>
        <w:rPr>
          <w:rFonts w:eastAsiaTheme="minorEastAsia"/>
          <w:lang w:val="el-GR"/>
        </w:rPr>
        <w:t>Σημείωση: Τα παραπάνω ιδιοδιανύσματα έχουν κανονικοποιηθεί ως προς τη 2</w:t>
      </w:r>
      <w:r w:rsidRPr="00433674">
        <w:rPr>
          <w:rFonts w:eastAsiaTheme="minorEastAsia"/>
          <w:vertAlign w:val="superscript"/>
          <w:lang w:val="el-GR"/>
        </w:rPr>
        <w:t>η</w:t>
      </w:r>
      <w:r>
        <w:rPr>
          <w:rFonts w:eastAsiaTheme="minorEastAsia"/>
          <w:lang w:val="el-GR"/>
        </w:rPr>
        <w:t xml:space="preserve"> συντεταγμένη τους. </w:t>
      </w:r>
      <w:r w:rsidR="00EF3DB9">
        <w:rPr>
          <w:rFonts w:eastAsiaTheme="minorEastAsia"/>
          <w:lang w:val="el-GR"/>
        </w:rPr>
        <w:t>Επίσης</w:t>
      </w:r>
      <w:r>
        <w:rPr>
          <w:rFonts w:eastAsiaTheme="minorEastAsia"/>
          <w:lang w:val="el-GR"/>
        </w:rPr>
        <w:t xml:space="preserve">, σας δίνεται ότι ο </w:t>
      </w:r>
      <w:r>
        <w:rPr>
          <w:rFonts w:eastAsiaTheme="minorEastAsia"/>
        </w:rPr>
        <w:t>unbiased</w:t>
      </w:r>
      <w:r w:rsidRPr="00433674">
        <w:rPr>
          <w:rFonts w:eastAsiaTheme="minorEastAsia"/>
          <w:lang w:val="el-GR"/>
        </w:rPr>
        <w:t xml:space="preserve"> </w:t>
      </w:r>
      <w:r>
        <w:rPr>
          <w:rFonts w:eastAsiaTheme="minorEastAsia"/>
          <w:lang w:val="el-GR"/>
        </w:rPr>
        <w:t>εκτιμητής του πίνακα συνδιακύμνασης</w:t>
      </w:r>
      <w:r w:rsidR="003A00EC" w:rsidRPr="003A00EC">
        <w:rPr>
          <w:rFonts w:eastAsiaTheme="minorEastAsia"/>
          <w:lang w:val="el-GR"/>
        </w:rPr>
        <w:t>:</w:t>
      </w:r>
    </w:p>
    <w:p w14:paraId="34E99377" w14:textId="6542DD2E" w:rsidR="00433674" w:rsidRPr="001E339D" w:rsidRDefault="00000000" w:rsidP="004230DF">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rPr>
                <m:t>C</m:t>
              </m:r>
              <m:ctrlPr>
                <w:rPr>
                  <w:rFonts w:ascii="Cambria Math" w:eastAsiaTheme="minorEastAsia" w:hAnsi="Cambria Math"/>
                  <w:i/>
                </w:rPr>
              </m:ctrlPr>
            </m:e>
            <m:sub>
              <m:r>
                <w:rPr>
                  <w:rFonts w:ascii="Cambria Math" w:eastAsiaTheme="minorEastAsia" w:hAnsi="Cambria Math"/>
                </w:rPr>
                <m:t>unbiased</m:t>
              </m:r>
            </m:sub>
          </m:sSub>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N</m:t>
              </m:r>
              <m:r>
                <w:rPr>
                  <w:rFonts w:ascii="Cambria Math" w:eastAsiaTheme="minorEastAsia" w:hAnsi="Cambria Math"/>
                </w:rPr>
                <m:t>-1</m:t>
              </m:r>
            </m:den>
          </m:f>
          <m:nary>
            <m:naryPr>
              <m:chr m:val="∑"/>
              <m:limLoc m:val="subSup"/>
              <m:ctrlPr>
                <w:rPr>
                  <w:rFonts w:ascii="Cambria Math" w:eastAsiaTheme="minorEastAsia" w:hAnsi="Cambria Math"/>
                  <w:i/>
                  <w:lang w:val="el-GR"/>
                </w:rPr>
              </m:ctrlPr>
            </m:naryPr>
            <m:sub>
              <m:r>
                <w:rPr>
                  <w:rFonts w:ascii="Cambria Math" w:eastAsiaTheme="minorEastAsia" w:hAnsi="Cambria Math"/>
                  <w:lang w:val="el-GR"/>
                </w:rPr>
                <m:t>i</m:t>
              </m:r>
              <m:r>
                <w:rPr>
                  <w:rFonts w:ascii="Cambria Math" w:eastAsiaTheme="minorEastAsia" w:hAnsi="Cambria Math"/>
                </w:rPr>
                <m:t>=1</m:t>
              </m:r>
            </m:sub>
            <m:sup>
              <m:r>
                <w:rPr>
                  <w:rFonts w:ascii="Cambria Math" w:eastAsiaTheme="minorEastAsia" w:hAnsi="Cambria Math"/>
                  <w:lang w:val="el-GR"/>
                </w:rPr>
                <m:t>N</m:t>
              </m:r>
            </m:sup>
            <m:e>
              <m:d>
                <m:dPr>
                  <m:ctrlPr>
                    <w:rPr>
                      <w:rFonts w:ascii="Cambria Math" w:eastAsiaTheme="minorEastAsia" w:hAnsi="Cambria Math"/>
                      <w:i/>
                      <w:lang w:val="el-GR"/>
                    </w:rPr>
                  </m:ctrlPr>
                </m:dPr>
                <m:e>
                  <m:sSub>
                    <m:sSubPr>
                      <m:ctrlPr>
                        <w:rPr>
                          <w:rFonts w:ascii="Cambria Math" w:eastAsiaTheme="minorEastAsia" w:hAnsi="Cambria Math"/>
                          <w:b/>
                          <w:bCs/>
                          <w:i/>
                        </w:rPr>
                      </m:ctrlPr>
                    </m:sSubPr>
                    <m:e>
                      <m:r>
                        <m:rPr>
                          <m:sty m:val="bi"/>
                        </m:rPr>
                        <w:rPr>
                          <w:rFonts w:ascii="Cambria Math" w:eastAsiaTheme="minorEastAsia" w:hAnsi="Cambria Math"/>
                          <w:lang w:val="el-GR"/>
                        </w:rPr>
                        <m:t>x</m:t>
                      </m:r>
                      <m:ctrlPr>
                        <w:rPr>
                          <w:rFonts w:ascii="Cambria Math" w:eastAsiaTheme="minorEastAsia" w:hAnsi="Cambria Math"/>
                          <w:b/>
                          <w:bCs/>
                          <w:i/>
                          <w:lang w:val="el-GR"/>
                        </w:rPr>
                      </m:ctrlPr>
                    </m:e>
                    <m:sub>
                      <m:r>
                        <m:rPr>
                          <m:sty m:val="bi"/>
                        </m:rP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T</m:t>
                  </m:r>
                </m:sup>
              </m:sSup>
            </m:e>
          </m:nary>
        </m:oMath>
      </m:oMathPara>
    </w:p>
    <w:p w14:paraId="6995D5F4" w14:textId="052C75D3" w:rsidR="005054B2" w:rsidRPr="005054B2" w:rsidRDefault="005054B2" w:rsidP="005054B2">
      <w:pPr>
        <w:pStyle w:val="IntenseQuote"/>
        <w:rPr>
          <w:b/>
          <w:bCs/>
          <w:color w:val="auto"/>
          <w:lang w:val="el-GR"/>
        </w:rPr>
      </w:pPr>
      <w:r w:rsidRPr="008A0B56">
        <w:rPr>
          <w:b/>
          <w:bCs/>
          <w:color w:val="auto"/>
          <w:lang w:val="el-GR"/>
        </w:rPr>
        <w:t>Λύση</w:t>
      </w:r>
    </w:p>
    <w:p w14:paraId="62EBC161" w14:textId="77F41350" w:rsidR="00D80FE7" w:rsidRPr="00D80FE7" w:rsidRDefault="009A5B7B" w:rsidP="00D80FE7">
      <w:pPr>
        <w:jc w:val="both"/>
        <w:rPr>
          <w:rFonts w:eastAsiaTheme="minorEastAsia"/>
          <w:lang w:val="el-GR"/>
        </w:rPr>
      </w:pPr>
      <w:r>
        <w:rPr>
          <w:rFonts w:eastAsiaTheme="minorEastAsia"/>
          <w:lang w:val="el-GR"/>
        </w:rPr>
        <w:t xml:space="preserve">Το </w:t>
      </w:r>
      <w:r w:rsidRPr="009A5B7B">
        <w:rPr>
          <w:rFonts w:eastAsiaTheme="minorEastAsia"/>
          <w:b/>
          <w:bCs/>
          <w:lang w:val="el-GR"/>
        </w:rPr>
        <w:t>(β)</w:t>
      </w:r>
      <w:r>
        <w:rPr>
          <w:rFonts w:eastAsiaTheme="minorEastAsia"/>
          <w:lang w:val="el-GR"/>
        </w:rPr>
        <w:t xml:space="preserve">. </w:t>
      </w:r>
      <w:r w:rsidR="001E339D" w:rsidRPr="001E339D">
        <w:rPr>
          <w:rFonts w:eastAsiaTheme="minorEastAsia"/>
          <w:lang w:val="el-GR"/>
        </w:rPr>
        <w:t xml:space="preserve">Για να προσδιορίσουμε το ιδιοδιάνυσμα που αντιστοιχεί στην κύρια συνιστώσα της ανάλυσης </w:t>
      </w:r>
      <w:r w:rsidR="001E339D" w:rsidRPr="001E339D">
        <w:rPr>
          <w:rFonts w:eastAsiaTheme="minorEastAsia"/>
        </w:rPr>
        <w:t>PCA</w:t>
      </w:r>
      <w:r w:rsidR="001E339D" w:rsidRPr="001E339D">
        <w:rPr>
          <w:rFonts w:eastAsiaTheme="minorEastAsia"/>
          <w:lang w:val="el-GR"/>
        </w:rPr>
        <w:t xml:space="preserve">, πρέπει να κατανοήσουμε τη δομή συνδιακύμανσης των σημείων δεδομένων. Τα παρεχόμενα ιδιοδιανύσματα έχουν κανονικοποιηθεί ως προς τη δεύτερη συντεταγμένη τους, δηλαδή εκφράζονται με τη μορφή </w:t>
      </w:r>
      <m:oMath>
        <m:r>
          <w:rPr>
            <w:rFonts w:ascii="Cambria Math" w:eastAsiaTheme="minorEastAsia" w:hAnsi="Cambria Math"/>
            <w:lang w:val="el-GR"/>
          </w:rPr>
          <m:t>(</m:t>
        </m:r>
        <m:r>
          <w:rPr>
            <w:rFonts w:ascii="Cambria Math" w:eastAsiaTheme="minorEastAsia" w:hAnsi="Cambria Math"/>
          </w:rPr>
          <m:t>a</m:t>
        </m:r>
        <m:r>
          <w:rPr>
            <w:rFonts w:ascii="Cambria Math" w:eastAsiaTheme="minorEastAsia" w:hAnsi="Cambria Math"/>
            <w:lang w:val="el-GR"/>
          </w:rPr>
          <m:t>,1)</m:t>
        </m:r>
      </m:oMath>
      <w:r w:rsidR="001E339D" w:rsidRPr="001E339D">
        <w:rPr>
          <w:rFonts w:eastAsiaTheme="minorEastAsia"/>
          <w:lang w:val="el-GR"/>
        </w:rPr>
        <w:t>.</w:t>
      </w:r>
      <w:r w:rsidR="00D80FE7">
        <w:rPr>
          <w:rFonts w:eastAsiaTheme="minorEastAsia"/>
          <w:lang w:val="el-GR"/>
        </w:rPr>
        <w:t xml:space="preserve"> </w:t>
      </w:r>
      <w:r w:rsidR="00D80FE7" w:rsidRPr="00D80FE7">
        <w:rPr>
          <w:rFonts w:eastAsiaTheme="minorEastAsia"/>
          <w:lang w:val="el-GR"/>
        </w:rPr>
        <w:t>Πρώτον,</w:t>
      </w:r>
    </w:p>
    <w:p w14:paraId="3ECD5419" w14:textId="60FBFA90" w:rsidR="00D80FE7" w:rsidRPr="00D80FE7" w:rsidRDefault="00D80FE7" w:rsidP="00D80FE7">
      <w:pPr>
        <w:jc w:val="both"/>
        <w:rPr>
          <w:rFonts w:eastAsiaTheme="minorEastAsia"/>
          <w:lang w:val="el-GR"/>
        </w:rPr>
      </w:pPr>
      <w:r>
        <w:rPr>
          <w:rFonts w:eastAsiaTheme="minorEastAsia"/>
          <w:lang w:val="el-GR"/>
        </w:rPr>
        <w:t xml:space="preserve">Υπολογίζουμε </w:t>
      </w:r>
      <w:r w:rsidRPr="00D80FE7">
        <w:rPr>
          <w:rFonts w:eastAsiaTheme="minorEastAsia"/>
          <w:lang w:val="el-GR"/>
        </w:rPr>
        <w:t xml:space="preserve">τον μέσο όρο </w:t>
      </w:r>
      <m:oMath>
        <m:r>
          <m:rPr>
            <m:lit/>
          </m:rPr>
          <w:rPr>
            <w:rFonts w:ascii="Cambria Math" w:eastAsiaTheme="minorEastAsia" w:hAnsi="Cambria Math"/>
            <w:lang w:val="el-GR"/>
          </w:rPr>
          <m:t>(</m:t>
        </m:r>
        <m:acc>
          <m:accPr>
            <m:chr m:val="̅"/>
            <m:ctrlPr>
              <w:rPr>
                <w:rFonts w:ascii="Cambria Math" w:eastAsiaTheme="minorEastAsia" w:hAnsi="Cambria Math"/>
                <w:lang w:val="el-GR"/>
              </w:rPr>
            </m:ctrlPr>
          </m:accPr>
          <m:e>
            <m:r>
              <w:rPr>
                <w:rFonts w:ascii="Cambria Math" w:eastAsiaTheme="minorEastAsia" w:hAnsi="Cambria Math"/>
              </w:rPr>
              <m:t>x</m:t>
            </m:r>
          </m:e>
        </m:acc>
        <m:r>
          <m:rPr>
            <m:lit/>
          </m:rPr>
          <w:rPr>
            <w:rFonts w:ascii="Cambria Math" w:eastAsiaTheme="minorEastAsia" w:hAnsi="Cambria Math"/>
            <w:lang w:val="el-GR"/>
          </w:rPr>
          <m:t>)</m:t>
        </m:r>
      </m:oMath>
      <w:r w:rsidRPr="00D80FE7">
        <w:rPr>
          <w:rFonts w:eastAsiaTheme="minorEastAsia"/>
          <w:lang w:val="el-GR"/>
        </w:rPr>
        <w:t xml:space="preserve"> των σημείων:</w:t>
      </w:r>
    </w:p>
    <w:p w14:paraId="640F8244" w14:textId="4624C977" w:rsidR="00D80FE7" w:rsidRPr="00D80FE7" w:rsidRDefault="00000000" w:rsidP="00D80FE7">
      <w:pPr>
        <w:jc w:val="both"/>
        <w:rPr>
          <w:rFonts w:eastAsiaTheme="minorEastAsia"/>
          <w:lang w:val="el-GR"/>
        </w:rPr>
      </w:pPr>
      <m:oMathPara>
        <m:oMath>
          <m:acc>
            <m:accPr>
              <m:chr m:val="̅"/>
              <m:ctrlPr>
                <w:rPr>
                  <w:rFonts w:ascii="Cambria Math" w:eastAsiaTheme="minorEastAsia" w:hAnsi="Cambria Math"/>
                  <w:lang w:val="el-GR"/>
                </w:rPr>
              </m:ctrlPr>
            </m:accPr>
            <m:e>
              <m:r>
                <w:rPr>
                  <w:rFonts w:ascii="Cambria Math" w:eastAsiaTheme="minorEastAsia" w:hAnsi="Cambria Math"/>
                </w:rPr>
                <m:t>x</m:t>
              </m:r>
            </m:e>
          </m:acc>
          <m:r>
            <w:rPr>
              <w:rFonts w:ascii="Cambria Math" w:eastAsiaTheme="minorEastAsia" w:hAnsi="Cambria Math"/>
              <w:lang w:val="el-GR"/>
            </w:rPr>
            <m:t>=</m:t>
          </m:r>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0+1+2+3+3+3</m:t>
                  </m:r>
                  <m:ctrlPr>
                    <w:rPr>
                      <w:rFonts w:ascii="Cambria Math" w:eastAsiaTheme="minorEastAsia" w:hAnsi="Cambria Math"/>
                      <w:i/>
                      <w:lang w:val="el-GR"/>
                    </w:rPr>
                  </m:ctrlPr>
                </m:num>
                <m:den>
                  <m:r>
                    <w:rPr>
                      <w:rFonts w:ascii="Cambria Math" w:eastAsiaTheme="minorEastAsia" w:hAnsi="Cambria Math"/>
                      <w:lang w:val="el-GR"/>
                    </w:rPr>
                    <m:t>6</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3+2+5+1+3+4</m:t>
                  </m:r>
                  <m:ctrlPr>
                    <w:rPr>
                      <w:rFonts w:ascii="Cambria Math" w:eastAsiaTheme="minorEastAsia" w:hAnsi="Cambria Math"/>
                      <w:i/>
                      <w:lang w:val="el-GR"/>
                    </w:rPr>
                  </m:ctrlPr>
                </m:num>
                <m:den>
                  <m:r>
                    <w:rPr>
                      <w:rFonts w:ascii="Cambria Math" w:eastAsiaTheme="minorEastAsia" w:hAnsi="Cambria Math"/>
                      <w:lang w:val="el-GR"/>
                    </w:rPr>
                    <m:t>6</m:t>
                  </m:r>
                  <m:ctrlPr>
                    <w:rPr>
                      <w:rFonts w:ascii="Cambria Math" w:eastAsiaTheme="minorEastAsia" w:hAnsi="Cambria Math"/>
                      <w:i/>
                      <w:lang w:val="el-GR"/>
                    </w:rPr>
                  </m:ctrlPr>
                </m:den>
              </m:f>
              <m:ctrlPr>
                <w:rPr>
                  <w:rFonts w:ascii="Cambria Math" w:eastAsiaTheme="minorEastAsia" w:hAnsi="Cambria Math"/>
                  <w:i/>
                  <w:lang w:val="el-GR"/>
                </w:rPr>
              </m:ctrlPr>
            </m:e>
          </m:d>
          <m:r>
            <w:rPr>
              <w:rFonts w:ascii="Cambria Math" w:eastAsiaTheme="minorEastAsia" w:hAnsi="Cambria Math"/>
              <w:lang w:val="el-GR"/>
            </w:rPr>
            <m:t>=</m:t>
          </m:r>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12</m:t>
                  </m:r>
                  <m:ctrlPr>
                    <w:rPr>
                      <w:rFonts w:ascii="Cambria Math" w:eastAsiaTheme="minorEastAsia" w:hAnsi="Cambria Math"/>
                      <w:i/>
                      <w:lang w:val="el-GR"/>
                    </w:rPr>
                  </m:ctrlPr>
                </m:num>
                <m:den>
                  <m:r>
                    <w:rPr>
                      <w:rFonts w:ascii="Cambria Math" w:eastAsiaTheme="minorEastAsia" w:hAnsi="Cambria Math"/>
                      <w:lang w:val="el-GR"/>
                    </w:rPr>
                    <m:t>6</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18</m:t>
                  </m:r>
                  <m:ctrlPr>
                    <w:rPr>
                      <w:rFonts w:ascii="Cambria Math" w:eastAsiaTheme="minorEastAsia" w:hAnsi="Cambria Math"/>
                      <w:i/>
                      <w:lang w:val="el-GR"/>
                    </w:rPr>
                  </m:ctrlPr>
                </m:num>
                <m:den>
                  <m:r>
                    <w:rPr>
                      <w:rFonts w:ascii="Cambria Math" w:eastAsiaTheme="minorEastAsia" w:hAnsi="Cambria Math"/>
                      <w:lang w:val="el-GR"/>
                    </w:rPr>
                    <m:t>6</m:t>
                  </m:r>
                  <m:ctrlPr>
                    <w:rPr>
                      <w:rFonts w:ascii="Cambria Math" w:eastAsiaTheme="minorEastAsia" w:hAnsi="Cambria Math"/>
                      <w:i/>
                      <w:lang w:val="el-GR"/>
                    </w:rPr>
                  </m:ctrlPr>
                </m:den>
              </m:f>
              <m:ctrlPr>
                <w:rPr>
                  <w:rFonts w:ascii="Cambria Math" w:eastAsiaTheme="minorEastAsia" w:hAnsi="Cambria Math"/>
                  <w:i/>
                  <w:lang w:val="el-GR"/>
                </w:rPr>
              </m:ctrlP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2,3</m:t>
              </m:r>
            </m:e>
          </m:d>
        </m:oMath>
      </m:oMathPara>
    </w:p>
    <w:p w14:paraId="647D5287" w14:textId="65AF2A1F" w:rsidR="00D80FE7" w:rsidRPr="00D80FE7" w:rsidRDefault="00D80FE7" w:rsidP="00D80FE7">
      <w:pPr>
        <w:jc w:val="both"/>
        <w:rPr>
          <w:rFonts w:eastAsiaTheme="minorEastAsia"/>
          <w:lang w:val="el-GR"/>
        </w:rPr>
      </w:pPr>
      <w:r>
        <w:rPr>
          <w:rFonts w:eastAsiaTheme="minorEastAsia"/>
          <w:lang w:val="el-GR"/>
        </w:rPr>
        <w:t>Μετά</w:t>
      </w:r>
      <w:r w:rsidRPr="00D80FE7">
        <w:rPr>
          <w:rFonts w:eastAsiaTheme="minorEastAsia"/>
          <w:lang w:val="el-GR"/>
        </w:rPr>
        <w:t xml:space="preserve"> υπολογίσουμε τις αποκλίσεις από τη μέση τιμή για κάθε σημείο:</w:t>
      </w:r>
    </w:p>
    <w:p w14:paraId="07F88308" w14:textId="405E08DD" w:rsidR="001E339D" w:rsidRPr="00550462" w:rsidRDefault="00550462">
      <w:pPr>
        <w:pStyle w:val="ListParagraph"/>
        <w:numPr>
          <w:ilvl w:val="0"/>
          <w:numId w:val="42"/>
        </w:numPr>
        <w:jc w:val="both"/>
        <w:rPr>
          <w:rFonts w:ascii="Cambria Math" w:eastAsiaTheme="minorEastAsia" w:hAnsi="Cambria Math"/>
          <w:oMath/>
        </w:rPr>
      </w:pPr>
      <m:oMath>
        <m:r>
          <w:rPr>
            <w:rFonts w:ascii="Cambria Math" w:eastAsiaTheme="minorEastAsia" w:hAnsi="Cambria Math"/>
          </w:rPr>
          <m:t>(0, 3) - (2, 3) = (-2, 0)</m:t>
        </m:r>
      </m:oMath>
    </w:p>
    <w:p w14:paraId="63C771EB" w14:textId="3C48322D" w:rsidR="001E339D" w:rsidRPr="00550462" w:rsidRDefault="00550462">
      <w:pPr>
        <w:pStyle w:val="ListParagraph"/>
        <w:numPr>
          <w:ilvl w:val="0"/>
          <w:numId w:val="42"/>
        </w:numPr>
        <w:jc w:val="both"/>
        <w:rPr>
          <w:rFonts w:ascii="Cambria Math" w:eastAsiaTheme="minorEastAsia" w:hAnsi="Cambria Math"/>
          <w:oMath/>
        </w:rPr>
      </w:pPr>
      <m:oMath>
        <m:r>
          <w:rPr>
            <w:rFonts w:ascii="Cambria Math" w:eastAsiaTheme="minorEastAsia" w:hAnsi="Cambria Math"/>
          </w:rPr>
          <m:t>(1, 2) - (2, 3) = (-1, -1)</m:t>
        </m:r>
      </m:oMath>
    </w:p>
    <w:p w14:paraId="756A1E0F" w14:textId="47EB8DAA" w:rsidR="001E339D" w:rsidRPr="00550462" w:rsidRDefault="00550462">
      <w:pPr>
        <w:pStyle w:val="ListParagraph"/>
        <w:numPr>
          <w:ilvl w:val="0"/>
          <w:numId w:val="42"/>
        </w:numPr>
        <w:jc w:val="both"/>
        <w:rPr>
          <w:rFonts w:ascii="Cambria Math" w:eastAsiaTheme="minorEastAsia" w:hAnsi="Cambria Math"/>
          <w:oMath/>
        </w:rPr>
      </w:pPr>
      <m:oMath>
        <m:r>
          <w:rPr>
            <w:rFonts w:ascii="Cambria Math" w:eastAsiaTheme="minorEastAsia" w:hAnsi="Cambria Math"/>
          </w:rPr>
          <m:t>(2, 5) - (2, 3) = (0, 2)</m:t>
        </m:r>
      </m:oMath>
    </w:p>
    <w:p w14:paraId="03100F8D" w14:textId="38EB6C96" w:rsidR="001E339D" w:rsidRPr="00550462" w:rsidRDefault="00550462">
      <w:pPr>
        <w:pStyle w:val="ListParagraph"/>
        <w:numPr>
          <w:ilvl w:val="0"/>
          <w:numId w:val="42"/>
        </w:numPr>
        <w:jc w:val="both"/>
        <w:rPr>
          <w:rFonts w:ascii="Cambria Math" w:eastAsiaTheme="minorEastAsia" w:hAnsi="Cambria Math"/>
          <w:oMath/>
        </w:rPr>
      </w:pPr>
      <m:oMath>
        <m:r>
          <w:rPr>
            <w:rFonts w:ascii="Cambria Math" w:eastAsiaTheme="minorEastAsia" w:hAnsi="Cambria Math"/>
          </w:rPr>
          <m:t>(3, 1) - (2, 3) = (1, -2)</m:t>
        </m:r>
      </m:oMath>
    </w:p>
    <w:p w14:paraId="1A314F7E" w14:textId="456E876B" w:rsidR="001E339D" w:rsidRPr="00550462" w:rsidRDefault="00550462">
      <w:pPr>
        <w:pStyle w:val="ListParagraph"/>
        <w:numPr>
          <w:ilvl w:val="0"/>
          <w:numId w:val="42"/>
        </w:numPr>
        <w:jc w:val="both"/>
        <w:rPr>
          <w:rFonts w:ascii="Cambria Math" w:eastAsiaTheme="minorEastAsia" w:hAnsi="Cambria Math"/>
          <w:oMath/>
        </w:rPr>
      </w:pPr>
      <m:oMath>
        <m:r>
          <w:rPr>
            <w:rFonts w:ascii="Cambria Math" w:eastAsiaTheme="minorEastAsia" w:hAnsi="Cambria Math"/>
          </w:rPr>
          <m:t>(3, 3) - (2, 3) = (1, 0)</m:t>
        </m:r>
      </m:oMath>
    </w:p>
    <w:p w14:paraId="70C36240" w14:textId="14437530" w:rsidR="001E339D" w:rsidRPr="00550462" w:rsidRDefault="00550462">
      <w:pPr>
        <w:pStyle w:val="ListParagraph"/>
        <w:numPr>
          <w:ilvl w:val="0"/>
          <w:numId w:val="42"/>
        </w:numPr>
        <w:jc w:val="both"/>
        <w:rPr>
          <w:rFonts w:ascii="Cambria Math" w:eastAsiaTheme="minorEastAsia" w:hAnsi="Cambria Math"/>
          <w:oMath/>
        </w:rPr>
      </w:pPr>
      <m:oMath>
        <m:r>
          <w:rPr>
            <w:rFonts w:ascii="Cambria Math" w:eastAsiaTheme="minorEastAsia" w:hAnsi="Cambria Math"/>
          </w:rPr>
          <w:lastRenderedPageBreak/>
          <m:t>(3, 4) - (2, 3) = (1, 1)</m:t>
        </m:r>
      </m:oMath>
    </w:p>
    <w:p w14:paraId="40898671" w14:textId="323BDAB2" w:rsidR="00D80FE7" w:rsidRPr="00D80FE7" w:rsidRDefault="00D80FE7" w:rsidP="00D80FE7">
      <w:pPr>
        <w:jc w:val="both"/>
        <w:rPr>
          <w:rFonts w:eastAsiaTheme="minorEastAsia"/>
          <w:lang w:val="el-GR"/>
        </w:rPr>
      </w:pPr>
      <w:r w:rsidRPr="00D80FE7">
        <w:rPr>
          <w:rFonts w:eastAsiaTheme="minorEastAsia"/>
          <w:lang w:val="el-GR"/>
        </w:rPr>
        <w:t>Ο πίνακας συνδιακύμανσης υπολογίζεται με το άθροισμα των εξωτερικών γινομένων αυτών των</w:t>
      </w:r>
      <w:r>
        <w:rPr>
          <w:rFonts w:eastAsiaTheme="minorEastAsia"/>
          <w:lang w:val="el-GR"/>
        </w:rPr>
        <w:t xml:space="preserve"> </w:t>
      </w:r>
      <w:r w:rsidRPr="00D80FE7">
        <w:rPr>
          <w:rFonts w:eastAsiaTheme="minorEastAsia"/>
          <w:lang w:val="el-GR"/>
        </w:rPr>
        <w:t xml:space="preserve">αποκλίσεων και στη συνέχεια διαιρείται με </w:t>
      </w:r>
      <w:r w:rsidR="00DC7C91">
        <w:rPr>
          <w:rFonts w:eastAsiaTheme="minorEastAsia"/>
          <w:lang w:val="el-GR"/>
        </w:rPr>
        <w:t>5:</w:t>
      </w:r>
    </w:p>
    <w:p w14:paraId="53F75396" w14:textId="41C6CEE2" w:rsidR="00DC7C91" w:rsidRPr="00DC7C91" w:rsidRDefault="00000000" w:rsidP="001E339D">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unbiased</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5</m:t>
              </m:r>
              <m:ctrlPr>
                <w:rPr>
                  <w:rFonts w:ascii="Cambria Math" w:eastAsiaTheme="minorEastAsia" w:hAnsi="Cambria Math"/>
                  <w:i/>
                </w:rPr>
              </m:ctrlPr>
            </m:den>
          </m:f>
          <m:d>
            <m:dPr>
              <m:ctrlPr>
                <w:rPr>
                  <w:rFonts w:ascii="Cambria Math" w:eastAsiaTheme="minorEastAsia" w:hAnsi="Cambria Math"/>
                </w:rPr>
              </m:ctrlPr>
            </m:dPr>
            <m:e>
              <m:d>
                <m:dPr>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w:rPr>
                            <w:rFonts w:ascii="Cambria Math" w:eastAsiaTheme="minorEastAsia" w:hAnsi="Cambria Math"/>
                          </w:rPr>
                          <m:t>-20</m:t>
                        </m:r>
                        <m:ctrlPr>
                          <w:rPr>
                            <w:rFonts w:ascii="Cambria Math" w:eastAsiaTheme="minorEastAsia" w:hAnsi="Cambria Math"/>
                            <w:i/>
                          </w:rPr>
                        </m:ctrlPr>
                      </m:e>
                    </m:mr>
                  </m:m>
                </m:e>
              </m:d>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w:rPr>
                            <w:rFonts w:ascii="Cambria Math" w:eastAsiaTheme="minorEastAsia" w:hAnsi="Cambria Math"/>
                          </w:rPr>
                          <m:t>-1-1</m:t>
                        </m:r>
                        <m:ctrlPr>
                          <w:rPr>
                            <w:rFonts w:ascii="Cambria Math" w:eastAsiaTheme="minorEastAsia" w:hAnsi="Cambria Math"/>
                            <w:i/>
                          </w:rPr>
                        </m:ctrlPr>
                      </m:e>
                    </m:mr>
                  </m:m>
                </m:e>
              </m:d>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w:rPr>
                            <w:rFonts w:ascii="Cambria Math" w:eastAsiaTheme="minorEastAsia" w:hAnsi="Cambria Math"/>
                          </w:rPr>
                          <m:t>02</m:t>
                        </m:r>
                        <m:ctrlPr>
                          <w:rPr>
                            <w:rFonts w:ascii="Cambria Math" w:eastAsiaTheme="minorEastAsia" w:hAnsi="Cambria Math"/>
                            <w:i/>
                          </w:rPr>
                        </m:ctrlPr>
                      </m:e>
                    </m:mr>
                  </m:m>
                </m:e>
              </m:d>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w:rPr>
                            <w:rFonts w:ascii="Cambria Math" w:eastAsiaTheme="minorEastAsia" w:hAnsi="Cambria Math"/>
                          </w:rPr>
                          <m:t>1-2</m:t>
                        </m:r>
                        <m:ctrlPr>
                          <w:rPr>
                            <w:rFonts w:ascii="Cambria Math" w:eastAsiaTheme="minorEastAsia" w:hAnsi="Cambria Math"/>
                            <w:i/>
                          </w:rPr>
                        </m:ctrlPr>
                      </m:e>
                    </m:mr>
                  </m:m>
                </m:e>
              </m:d>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w:rPr>
                            <w:rFonts w:ascii="Cambria Math" w:eastAsiaTheme="minorEastAsia" w:hAnsi="Cambria Math"/>
                          </w:rPr>
                          <m:t>10</m:t>
                        </m:r>
                        <m:ctrlPr>
                          <w:rPr>
                            <w:rFonts w:ascii="Cambria Math" w:eastAsiaTheme="minorEastAsia" w:hAnsi="Cambria Math"/>
                            <w:i/>
                          </w:rPr>
                        </m:ctrlPr>
                      </m:e>
                    </m:mr>
                  </m:m>
                </m:e>
              </m:d>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w:rPr>
                            <w:rFonts w:ascii="Cambria Math" w:eastAsiaTheme="minorEastAsia" w:hAnsi="Cambria Math"/>
                          </w:rPr>
                          <m:t>11</m:t>
                        </m:r>
                        <m:ctrlPr>
                          <w:rPr>
                            <w:rFonts w:ascii="Cambria Math" w:eastAsiaTheme="minorEastAsia" w:hAnsi="Cambria Math"/>
                            <w:i/>
                          </w:rPr>
                        </m:ctrlPr>
                      </m:e>
                    </m:mr>
                  </m:m>
                </m:e>
              </m:d>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ctrlPr>
                <w:rPr>
                  <w:rFonts w:ascii="Cambria Math" w:eastAsia="Cambria Math" w:hAnsi="Cambria Math" w:cs="Cambria Math"/>
                  <w:i/>
                </w:rPr>
              </m:ctrlPr>
            </m:e>
          </m:d>
          <m:r>
            <w:rPr>
              <w:rFonts w:ascii="Cambria Math" w:eastAsia="Cambria Math" w:hAnsi="Cambria Math" w:cs="Cambria Math"/>
            </w:rPr>
            <m:t>=</m:t>
          </m:r>
        </m:oMath>
      </m:oMathPara>
    </w:p>
    <w:p w14:paraId="4E1B579A" w14:textId="38D33049" w:rsidR="00E413A4" w:rsidRPr="00E413A4" w:rsidRDefault="00E413A4" w:rsidP="001E339D">
      <w:pPr>
        <w:jc w:val="both"/>
        <w:rPr>
          <w:rFonts w:eastAsiaTheme="minorEastAsia"/>
          <w:i/>
          <w:lang w:val="el-GR"/>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5</m:t>
              </m:r>
              <m:ctrlPr>
                <w:rPr>
                  <w:rFonts w:ascii="Cambria Math" w:eastAsiaTheme="minorEastAsia" w:hAnsi="Cambria Math"/>
                  <w:i/>
                </w:rPr>
              </m:ctrlPr>
            </m:den>
          </m:f>
          <m:d>
            <m:dPr>
              <m:ctrlPr>
                <w:rPr>
                  <w:rFonts w:ascii="Cambria Math" w:eastAsiaTheme="minorEastAsia" w:hAnsi="Cambria Math"/>
                </w:rPr>
              </m:ctrlPr>
            </m:dPr>
            <m:e>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4</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4</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mr>
                    <m:mr>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4</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ctrlPr>
                <w:rPr>
                  <w:rFonts w:ascii="Cambria Math" w:eastAsiaTheme="minorEastAsia" w:hAnsi="Cambria Math"/>
                  <w:i/>
                  <w:lang w:val="el-GR"/>
                </w:rPr>
              </m:ctrlPr>
            </m:e>
          </m:d>
          <m:r>
            <w:rPr>
              <w:rFonts w:ascii="Cambria Math" w:eastAsiaTheme="minorEastAsia" w:hAnsi="Cambria Math"/>
              <w:lang w:val="el-GR"/>
            </w:rPr>
            <m:t>=</m:t>
          </m:r>
        </m:oMath>
      </m:oMathPara>
    </w:p>
    <w:p w14:paraId="109AA3F9" w14:textId="0C36DB54" w:rsidR="001E339D" w:rsidRPr="00E413A4" w:rsidRDefault="001E339D" w:rsidP="001E339D">
      <w:pPr>
        <w:jc w:val="both"/>
        <w:rPr>
          <w:rFonts w:eastAsiaTheme="minorEastAsia"/>
          <w:i/>
          <w:lang w:val="el-GR"/>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5</m:t>
              </m:r>
              <m:ctrlPr>
                <w:rPr>
                  <w:rFonts w:ascii="Cambria Math" w:eastAsiaTheme="minorEastAsia" w:hAnsi="Cambria Math"/>
                  <w:i/>
                </w:rPr>
              </m:ctrlPr>
            </m:den>
          </m:f>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8</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10</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1.6</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mr>
              </m:m>
            </m:e>
          </m:d>
        </m:oMath>
      </m:oMathPara>
    </w:p>
    <w:p w14:paraId="3E58550C" w14:textId="77777777" w:rsidR="00E413A4" w:rsidRDefault="00E413A4" w:rsidP="001E339D">
      <w:pPr>
        <w:jc w:val="both"/>
        <w:rPr>
          <w:rFonts w:eastAsiaTheme="minorEastAsia"/>
          <w:lang w:val="el-GR"/>
        </w:rPr>
      </w:pPr>
      <w:r w:rsidRPr="00E413A4">
        <w:rPr>
          <w:rFonts w:eastAsiaTheme="minorEastAsia"/>
          <w:lang w:val="el-GR"/>
        </w:rPr>
        <w:t xml:space="preserve">Τώρα, πρέπει να βρούμε τα ιδιοδιανύσματα αυτού του πίνακα συνδιακύμανσης. </w:t>
      </w:r>
      <w:r w:rsidRPr="00E413A4">
        <w:rPr>
          <w:rFonts w:eastAsiaTheme="minorEastAsia"/>
        </w:rPr>
        <w:t>Οι ιδιοτιμές είναι οι λύσεις της χαρακτηριστικής εξίσωσης:</w:t>
      </w:r>
    </w:p>
    <w:p w14:paraId="4706588F" w14:textId="67D9A1D0" w:rsidR="00E413A4" w:rsidRPr="00E413A4" w:rsidRDefault="00000000" w:rsidP="001E339D">
      <w:pPr>
        <w:jc w:val="both"/>
        <w:rPr>
          <w:rFonts w:eastAsiaTheme="minorEastAsia"/>
          <w:lang w:val="el-GR"/>
        </w:rPr>
      </w:pPr>
      <m:oMathPara>
        <m:oMath>
          <m:func>
            <m:funcPr>
              <m:ctrlPr>
                <w:rPr>
                  <w:rFonts w:ascii="Cambria Math" w:eastAsiaTheme="minorEastAsia" w:hAnsi="Cambria Math"/>
                </w:rPr>
              </m:ctrlPr>
            </m:funcPr>
            <m:fName>
              <m:r>
                <m:rPr>
                  <m:sty m:val="p"/>
                </m:rPr>
                <w:rPr>
                  <w:rFonts w:ascii="Cambria Math" w:eastAsiaTheme="minorEastAsia" w:hAnsi="Cambria Math"/>
                </w:rPr>
                <m:t>det</m:t>
              </m:r>
              <m:ctrlPr>
                <w:rPr>
                  <w:rFonts w:ascii="Cambria Math" w:eastAsiaTheme="minorEastAsia" w:hAnsi="Cambria Math"/>
                  <w:i/>
                  <w:lang w:val="el-GR"/>
                </w:rPr>
              </m:ctrlPr>
            </m:fName>
            <m:e>
              <m:d>
                <m:dPr>
                  <m:ctrlPr>
                    <w:rPr>
                      <w:rFonts w:ascii="Cambria Math" w:eastAsiaTheme="minorEastAsia" w:hAnsi="Cambria Math"/>
                      <w:lang w:val="el-GR"/>
                    </w:rPr>
                  </m:ctrlPr>
                </m:dPr>
                <m:e>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1.6</m:t>
                            </m:r>
                            <m:ctrlPr>
                              <w:rPr>
                                <w:rFonts w:ascii="Cambria Math" w:eastAsiaTheme="minorEastAsia" w:hAnsi="Cambria Math"/>
                                <w:i/>
                                <w:lang w:val="el-GR"/>
                              </w:rPr>
                            </m:ctrlPr>
                          </m:e>
                          <m:e>
                            <m:r>
                              <w:rPr>
                                <w:rFonts w:ascii="Cambria Math" w:eastAsiaTheme="minorEastAsia" w:hAnsi="Cambria Math"/>
                                <w:lang w:val="el-GR"/>
                              </w:rPr>
                              <m:t>0</m:t>
                            </m:r>
                            <m:ctrlPr>
                              <w:rPr>
                                <w:rFonts w:ascii="Cambria Math" w:eastAsiaTheme="minorEastAsia" w:hAnsi="Cambria Math"/>
                                <w:i/>
                                <w:lang w:val="el-GR"/>
                              </w:rPr>
                            </m:ctrlPr>
                          </m:e>
                        </m:mr>
                        <m:mr>
                          <m:e>
                            <m:r>
                              <w:rPr>
                                <w:rFonts w:ascii="Cambria Math" w:eastAsiaTheme="minorEastAsia" w:hAnsi="Cambria Math"/>
                                <w:lang w:val="el-GR"/>
                              </w:rPr>
                              <m:t>0</m:t>
                            </m:r>
                            <m:ctrlPr>
                              <w:rPr>
                                <w:rFonts w:ascii="Cambria Math" w:eastAsiaTheme="minorEastAsia" w:hAnsi="Cambria Math"/>
                                <w:i/>
                                <w:lang w:val="el-GR"/>
                              </w:rPr>
                            </m:ctrlPr>
                          </m:e>
                          <m:e>
                            <m:r>
                              <w:rPr>
                                <w:rFonts w:ascii="Cambria Math" w:eastAsiaTheme="minorEastAsia" w:hAnsi="Cambria Math"/>
                                <w:lang w:val="el-GR"/>
                              </w:rPr>
                              <m:t>2</m:t>
                            </m:r>
                            <m:ctrlPr>
                              <w:rPr>
                                <w:rFonts w:ascii="Cambria Math" w:eastAsiaTheme="minorEastAsia" w:hAnsi="Cambria Math"/>
                                <w:i/>
                                <w:lang w:val="el-GR"/>
                              </w:rPr>
                            </m:ctrlPr>
                          </m:e>
                        </m:mr>
                      </m:m>
                    </m:e>
                  </m:d>
                  <m:r>
                    <w:rPr>
                      <w:rFonts w:ascii="Cambria Math" w:eastAsiaTheme="minorEastAsia" w:hAnsi="Cambria Math"/>
                      <w:lang w:val="el-GR"/>
                    </w:rPr>
                    <m:t>-</m:t>
                  </m:r>
                  <m:r>
                    <m:rPr>
                      <m:sty m:val="p"/>
                    </m:rPr>
                    <w:rPr>
                      <w:rFonts w:ascii="Cambria Math" w:eastAsiaTheme="minorEastAsia" w:hAnsi="Cambria Math"/>
                      <w:lang w:val="el-GR"/>
                    </w:rPr>
                    <m:t>λ</m:t>
                  </m:r>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1</m:t>
                            </m:r>
                            <m:ctrlPr>
                              <w:rPr>
                                <w:rFonts w:ascii="Cambria Math" w:eastAsiaTheme="minorEastAsia" w:hAnsi="Cambria Math"/>
                                <w:i/>
                                <w:lang w:val="el-GR"/>
                              </w:rPr>
                            </m:ctrlPr>
                          </m:e>
                          <m:e>
                            <m:r>
                              <w:rPr>
                                <w:rFonts w:ascii="Cambria Math" w:eastAsiaTheme="minorEastAsia" w:hAnsi="Cambria Math"/>
                                <w:lang w:val="el-GR"/>
                              </w:rPr>
                              <m:t>0</m:t>
                            </m:r>
                            <m:ctrlPr>
                              <w:rPr>
                                <w:rFonts w:ascii="Cambria Math" w:eastAsiaTheme="minorEastAsia" w:hAnsi="Cambria Math"/>
                                <w:i/>
                                <w:lang w:val="el-GR"/>
                              </w:rPr>
                            </m:ctrlPr>
                          </m:e>
                        </m:mr>
                        <m:mr>
                          <m:e>
                            <m:r>
                              <w:rPr>
                                <w:rFonts w:ascii="Cambria Math" w:eastAsiaTheme="minorEastAsia" w:hAnsi="Cambria Math"/>
                                <w:lang w:val="el-GR"/>
                              </w:rPr>
                              <m:t>0</m:t>
                            </m:r>
                            <m:ctrlPr>
                              <w:rPr>
                                <w:rFonts w:ascii="Cambria Math" w:eastAsiaTheme="minorEastAsia" w:hAnsi="Cambria Math"/>
                                <w:i/>
                                <w:lang w:val="el-GR"/>
                              </w:rPr>
                            </m:ctrlPr>
                          </m:e>
                          <m:e>
                            <m:r>
                              <w:rPr>
                                <w:rFonts w:ascii="Cambria Math" w:eastAsiaTheme="minorEastAsia" w:hAnsi="Cambria Math"/>
                                <w:lang w:val="el-GR"/>
                              </w:rPr>
                              <m:t>1</m:t>
                            </m:r>
                            <m:ctrlPr>
                              <w:rPr>
                                <w:rFonts w:ascii="Cambria Math" w:eastAsiaTheme="minorEastAsia" w:hAnsi="Cambria Math"/>
                                <w:i/>
                                <w:lang w:val="el-GR"/>
                              </w:rPr>
                            </m:ctrlPr>
                          </m:e>
                        </m:mr>
                      </m:m>
                    </m:e>
                  </m:d>
                  <m:ctrlPr>
                    <w:rPr>
                      <w:rFonts w:ascii="Cambria Math" w:eastAsiaTheme="minorEastAsia" w:hAnsi="Cambria Math"/>
                      <w:i/>
                      <w:lang w:val="el-GR"/>
                    </w:rPr>
                  </m:ctrlPr>
                </m:e>
              </m:d>
            </m:e>
          </m:func>
          <m:r>
            <w:rPr>
              <w:rFonts w:ascii="Cambria Math" w:eastAsiaTheme="minorEastAsia" w:hAnsi="Cambria Math"/>
              <w:lang w:val="el-GR"/>
            </w:rPr>
            <m:t>=0→</m:t>
          </m:r>
        </m:oMath>
      </m:oMathPara>
    </w:p>
    <w:p w14:paraId="6C5D7BA0" w14:textId="77777777" w:rsidR="00E413A4" w:rsidRPr="00E413A4" w:rsidRDefault="00E413A4" w:rsidP="001E339D">
      <w:pPr>
        <w:jc w:val="both"/>
        <w:rPr>
          <w:rFonts w:eastAsiaTheme="minorEastAsia"/>
          <w:lang w:val="el-GR"/>
        </w:rPr>
      </w:pPr>
      <m:oMathPara>
        <m:oMath>
          <m:r>
            <w:rPr>
              <w:rFonts w:ascii="Cambria Math" w:eastAsiaTheme="minorEastAsia" w:hAnsi="Cambria Math"/>
              <w:lang w:val="el-GR"/>
            </w:rPr>
            <m:t>→</m:t>
          </m:r>
          <m:func>
            <m:funcPr>
              <m:ctrlPr>
                <w:rPr>
                  <w:rFonts w:ascii="Cambria Math" w:eastAsiaTheme="minorEastAsia" w:hAnsi="Cambria Math"/>
                </w:rPr>
              </m:ctrlPr>
            </m:funcPr>
            <m:fName>
              <m:r>
                <m:rPr>
                  <m:sty m:val="p"/>
                </m:rPr>
                <w:rPr>
                  <w:rFonts w:ascii="Cambria Math" w:eastAsiaTheme="minorEastAsia" w:hAnsi="Cambria Math"/>
                </w:rPr>
                <m:t>det</m:t>
              </m:r>
              <m:ctrlPr>
                <w:rPr>
                  <w:rFonts w:ascii="Cambria Math" w:eastAsiaTheme="minorEastAsia" w:hAnsi="Cambria Math"/>
                  <w:i/>
                  <w:lang w:val="el-GR"/>
                </w:rPr>
              </m:ctrlPr>
            </m:fName>
            <m:e>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1.6-</m:t>
                        </m:r>
                        <m:r>
                          <m:rPr>
                            <m:sty m:val="p"/>
                          </m:rPr>
                          <w:rPr>
                            <w:rFonts w:ascii="Cambria Math" w:eastAsiaTheme="minorEastAsia" w:hAnsi="Cambria Math"/>
                            <w:lang w:val="el-GR"/>
                          </w:rPr>
                          <m:t>λ</m:t>
                        </m:r>
                        <m:ctrlPr>
                          <w:rPr>
                            <w:rFonts w:ascii="Cambria Math" w:eastAsiaTheme="minorEastAsia" w:hAnsi="Cambria Math"/>
                            <w:i/>
                            <w:lang w:val="el-GR"/>
                          </w:rPr>
                        </m:ctrlPr>
                      </m:e>
                      <m:e>
                        <m:r>
                          <w:rPr>
                            <w:rFonts w:ascii="Cambria Math" w:eastAsiaTheme="minorEastAsia" w:hAnsi="Cambria Math"/>
                            <w:lang w:val="el-GR"/>
                          </w:rPr>
                          <m:t>0</m:t>
                        </m:r>
                        <m:ctrlPr>
                          <w:rPr>
                            <w:rFonts w:ascii="Cambria Math" w:eastAsiaTheme="minorEastAsia" w:hAnsi="Cambria Math"/>
                            <w:i/>
                            <w:lang w:val="el-GR"/>
                          </w:rPr>
                        </m:ctrlPr>
                      </m:e>
                    </m:mr>
                    <m:mr>
                      <m:e>
                        <m:r>
                          <w:rPr>
                            <w:rFonts w:ascii="Cambria Math" w:eastAsiaTheme="minorEastAsia" w:hAnsi="Cambria Math"/>
                            <w:lang w:val="el-GR"/>
                          </w:rPr>
                          <m:t>0</m:t>
                        </m:r>
                        <m:ctrlPr>
                          <w:rPr>
                            <w:rFonts w:ascii="Cambria Math" w:eastAsiaTheme="minorEastAsia" w:hAnsi="Cambria Math"/>
                            <w:i/>
                            <w:lang w:val="el-GR"/>
                          </w:rPr>
                        </m:ctrlPr>
                      </m:e>
                      <m:e>
                        <m:r>
                          <w:rPr>
                            <w:rFonts w:ascii="Cambria Math" w:eastAsiaTheme="minorEastAsia" w:hAnsi="Cambria Math"/>
                            <w:lang w:val="el-GR"/>
                          </w:rPr>
                          <m:t>2-</m:t>
                        </m:r>
                        <m:r>
                          <m:rPr>
                            <m:sty m:val="p"/>
                          </m:rPr>
                          <w:rPr>
                            <w:rFonts w:ascii="Cambria Math" w:eastAsiaTheme="minorEastAsia" w:hAnsi="Cambria Math"/>
                            <w:lang w:val="el-GR"/>
                          </w:rPr>
                          <m:t>λ</m:t>
                        </m:r>
                        <m:ctrlPr>
                          <w:rPr>
                            <w:rFonts w:ascii="Cambria Math" w:eastAsiaTheme="minorEastAsia" w:hAnsi="Cambria Math"/>
                            <w:i/>
                            <w:lang w:val="el-GR"/>
                          </w:rPr>
                        </m:ctrlPr>
                      </m:e>
                    </m:mr>
                  </m:m>
                </m:e>
              </m:d>
            </m:e>
          </m:func>
          <m:r>
            <w:rPr>
              <w:rFonts w:ascii="Cambria Math" w:eastAsiaTheme="minorEastAsia" w:hAnsi="Cambria Math"/>
              <w:lang w:val="el-GR"/>
            </w:rPr>
            <m:t>=0→</m:t>
          </m:r>
        </m:oMath>
      </m:oMathPara>
    </w:p>
    <w:p w14:paraId="2295E852" w14:textId="77777777" w:rsidR="00E413A4" w:rsidRPr="00E413A4" w:rsidRDefault="00E413A4" w:rsidP="001E339D">
      <w:pPr>
        <w:jc w:val="both"/>
        <w:rPr>
          <w:rFonts w:eastAsiaTheme="minorEastAsia"/>
          <w:lang w:val="el-GR"/>
        </w:rPr>
      </w:pPr>
      <m:oMathPara>
        <m:oMath>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1.6-</m:t>
              </m:r>
              <m:r>
                <m:rPr>
                  <m:sty m:val="p"/>
                </m:rPr>
                <w:rPr>
                  <w:rFonts w:ascii="Cambria Math" w:eastAsiaTheme="minorEastAsia" w:hAnsi="Cambria Math"/>
                  <w:lang w:val="el-GR"/>
                </w:rPr>
                <m:t>λ</m:t>
              </m:r>
            </m:e>
          </m:d>
          <m:d>
            <m:dPr>
              <m:ctrlPr>
                <w:rPr>
                  <w:rFonts w:ascii="Cambria Math" w:eastAsiaTheme="minorEastAsia" w:hAnsi="Cambria Math"/>
                  <w:i/>
                  <w:lang w:val="el-GR"/>
                </w:rPr>
              </m:ctrlPr>
            </m:dPr>
            <m:e>
              <m:r>
                <w:rPr>
                  <w:rFonts w:ascii="Cambria Math" w:eastAsiaTheme="minorEastAsia" w:hAnsi="Cambria Math"/>
                  <w:lang w:val="el-GR"/>
                </w:rPr>
                <m:t>2-</m:t>
              </m:r>
              <m:r>
                <m:rPr>
                  <m:sty m:val="p"/>
                </m:rPr>
                <w:rPr>
                  <w:rFonts w:ascii="Cambria Math" w:eastAsiaTheme="minorEastAsia" w:hAnsi="Cambria Math"/>
                  <w:lang w:val="el-GR"/>
                </w:rPr>
                <m:t>λ</m:t>
              </m:r>
            </m:e>
          </m:d>
          <m:r>
            <w:rPr>
              <w:rFonts w:ascii="Cambria Math" w:eastAsiaTheme="minorEastAsia" w:hAnsi="Cambria Math"/>
              <w:lang w:val="el-GR"/>
            </w:rPr>
            <m:t>=0→</m:t>
          </m:r>
        </m:oMath>
      </m:oMathPara>
    </w:p>
    <w:p w14:paraId="1941B143" w14:textId="61BD2DB1" w:rsidR="001E339D" w:rsidRPr="00E413A4" w:rsidRDefault="00E413A4" w:rsidP="001E339D">
      <w:pPr>
        <w:jc w:val="both"/>
        <w:rPr>
          <w:rFonts w:eastAsiaTheme="minorEastAsia"/>
          <w:lang w:val="el-GR"/>
        </w:rPr>
      </w:pPr>
      <m:oMathPara>
        <m:oMath>
          <m:r>
            <w:rPr>
              <w:rFonts w:ascii="Cambria Math" w:eastAsiaTheme="minorEastAsia" w:hAnsi="Cambria Math"/>
              <w:lang w:val="el-GR"/>
            </w:rPr>
            <m:t>→</m:t>
          </m:r>
          <m:r>
            <m:rPr>
              <m:lit/>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=1.6</m:t>
          </m:r>
          <m:r>
            <m:rPr>
              <m:lit/>
            </m:rPr>
            <w:rPr>
              <w:rFonts w:ascii="Cambria Math" w:eastAsiaTheme="minorEastAsia" w:hAnsi="Cambria Math"/>
            </w:rPr>
            <m:t>)</m:t>
          </m:r>
          <m:r>
            <w:rPr>
              <w:rFonts w:ascii="Cambria Math" w:eastAsiaTheme="minorEastAsia" w:hAnsi="Cambria Math"/>
              <w:lang w:val="el-GR"/>
            </w:rPr>
            <m:t>,</m:t>
          </m:r>
          <m:r>
            <m:rPr>
              <m:lit/>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=2</m:t>
          </m:r>
          <m:r>
            <m:rPr>
              <m:lit/>
            </m:rPr>
            <w:rPr>
              <w:rFonts w:ascii="Cambria Math" w:eastAsiaTheme="minorEastAsia" w:hAnsi="Cambria Math"/>
            </w:rPr>
            <m:t>)</m:t>
          </m:r>
        </m:oMath>
      </m:oMathPara>
    </w:p>
    <w:p w14:paraId="359E2705" w14:textId="74B00FE8" w:rsidR="001E339D" w:rsidRPr="00E413A4" w:rsidRDefault="00E413A4" w:rsidP="001E339D">
      <w:pPr>
        <w:jc w:val="both"/>
        <w:rPr>
          <w:rFonts w:eastAsiaTheme="minorEastAsia"/>
          <w:lang w:val="el-GR"/>
        </w:rPr>
      </w:pPr>
      <w:r>
        <w:rPr>
          <w:rFonts w:eastAsiaTheme="minorEastAsia"/>
          <w:lang w:val="el-GR"/>
        </w:rPr>
        <w:t xml:space="preserve">Για </w:t>
      </w:r>
      <m:oMath>
        <m:r>
          <m:rPr>
            <m:lit/>
          </m:rPr>
          <w:rPr>
            <w:rFonts w:ascii="Cambria Math" w:eastAsiaTheme="minorEastAsia" w:hAnsi="Cambria Math"/>
            <w:lang w:val="el-GR"/>
          </w:rPr>
          <m:t>(</m:t>
        </m:r>
        <m:r>
          <m:rPr>
            <m:sty m:val="p"/>
          </m:rPr>
          <w:rPr>
            <w:rFonts w:ascii="Cambria Math" w:eastAsiaTheme="minorEastAsia" w:hAnsi="Cambria Math"/>
            <w:lang w:val="el-GR"/>
          </w:rPr>
          <m:t>λ</m:t>
        </m:r>
        <m:r>
          <w:rPr>
            <w:rFonts w:ascii="Cambria Math" w:eastAsiaTheme="minorEastAsia" w:hAnsi="Cambria Math"/>
            <w:lang w:val="el-GR"/>
          </w:rPr>
          <m:t>= 2</m:t>
        </m:r>
        <m:r>
          <m:rPr>
            <m:lit/>
          </m:rPr>
          <w:rPr>
            <w:rFonts w:ascii="Cambria Math" w:eastAsiaTheme="minorEastAsia" w:hAnsi="Cambria Math"/>
            <w:lang w:val="el-GR"/>
          </w:rPr>
          <m:t>)</m:t>
        </m:r>
      </m:oMath>
      <w:r w:rsidR="001E339D" w:rsidRPr="00E413A4">
        <w:rPr>
          <w:rFonts w:eastAsiaTheme="minorEastAsia"/>
          <w:lang w:val="el-GR"/>
        </w:rPr>
        <w:t xml:space="preserve">, </w:t>
      </w:r>
      <w:r>
        <w:rPr>
          <w:rFonts w:eastAsiaTheme="minorEastAsia"/>
          <w:lang w:val="el-GR"/>
        </w:rPr>
        <w:t xml:space="preserve">το ιδιοδιάνυσμα </w:t>
      </w:r>
      <m:oMath>
        <m:r>
          <m:rPr>
            <m:lit/>
          </m:rPr>
          <w:rPr>
            <w:rFonts w:ascii="Cambria Math" w:eastAsiaTheme="minorEastAsia" w:hAnsi="Cambria Math"/>
            <w:lang w:val="el-GR"/>
          </w:rPr>
          <m:t>(</m:t>
        </m:r>
        <m:r>
          <w:rPr>
            <w:rFonts w:ascii="Cambria Math" w:eastAsiaTheme="minorEastAsia" w:hAnsi="Cambria Math"/>
          </w:rPr>
          <m:t>v</m:t>
        </m:r>
        <m:r>
          <m:rPr>
            <m:lit/>
          </m:rPr>
          <w:rPr>
            <w:rFonts w:ascii="Cambria Math" w:eastAsiaTheme="minorEastAsia" w:hAnsi="Cambria Math"/>
            <w:lang w:val="el-GR"/>
          </w:rPr>
          <m:t>)</m:t>
        </m:r>
      </m:oMath>
      <w:r w:rsidR="001E339D" w:rsidRPr="00E413A4">
        <w:rPr>
          <w:rFonts w:eastAsiaTheme="minorEastAsia"/>
          <w:lang w:val="el-GR"/>
        </w:rPr>
        <w:t xml:space="preserve"> </w:t>
      </w:r>
      <w:r>
        <w:rPr>
          <w:rFonts w:eastAsiaTheme="minorEastAsia"/>
          <w:lang w:val="el-GR"/>
        </w:rPr>
        <w:t>ικανοποιεί</w:t>
      </w:r>
      <w:r w:rsidR="001E339D" w:rsidRPr="00E413A4">
        <w:rPr>
          <w:rFonts w:eastAsiaTheme="minorEastAsia"/>
          <w:lang w:val="el-GR"/>
        </w:rPr>
        <w:t>:</w:t>
      </w:r>
    </w:p>
    <w:p w14:paraId="66CAAB8E" w14:textId="0D4E7172" w:rsidR="001E339D" w:rsidRPr="00550462" w:rsidRDefault="00000000" w:rsidP="001E339D">
      <w:pPr>
        <w:jc w:val="both"/>
        <w:rPr>
          <w:rFonts w:eastAsiaTheme="minorEastAsia"/>
          <w:lang w:val="el-GR"/>
        </w:rPr>
      </w:pPr>
      <m:oMathPara>
        <m:oMath>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1.6</m:t>
                    </m:r>
                    <m:ctrlPr>
                      <w:rPr>
                        <w:rFonts w:ascii="Cambria Math" w:eastAsiaTheme="minorEastAsia" w:hAnsi="Cambria Math"/>
                        <w:i/>
                        <w:lang w:val="el-GR"/>
                      </w:rPr>
                    </m:ctrlPr>
                  </m:e>
                  <m:e>
                    <m:r>
                      <w:rPr>
                        <w:rFonts w:ascii="Cambria Math" w:eastAsiaTheme="minorEastAsia" w:hAnsi="Cambria Math"/>
                        <w:lang w:val="el-GR"/>
                      </w:rPr>
                      <m:t>0</m:t>
                    </m:r>
                    <m:ctrlPr>
                      <w:rPr>
                        <w:rFonts w:ascii="Cambria Math" w:eastAsiaTheme="minorEastAsia" w:hAnsi="Cambria Math"/>
                        <w:i/>
                        <w:lang w:val="el-GR"/>
                      </w:rPr>
                    </m:ctrlPr>
                  </m:e>
                </m:mr>
                <m:mr>
                  <m:e>
                    <m:r>
                      <w:rPr>
                        <w:rFonts w:ascii="Cambria Math" w:eastAsiaTheme="minorEastAsia" w:hAnsi="Cambria Math"/>
                        <w:lang w:val="el-GR"/>
                      </w:rPr>
                      <m:t>0</m:t>
                    </m:r>
                    <m:ctrlPr>
                      <w:rPr>
                        <w:rFonts w:ascii="Cambria Math" w:eastAsiaTheme="minorEastAsia" w:hAnsi="Cambria Math"/>
                        <w:i/>
                        <w:lang w:val="el-GR"/>
                      </w:rPr>
                    </m:ctrlPr>
                  </m:e>
                  <m:e>
                    <m:r>
                      <w:rPr>
                        <w:rFonts w:ascii="Cambria Math" w:eastAsiaTheme="minorEastAsia" w:hAnsi="Cambria Math"/>
                        <w:lang w:val="el-GR"/>
                      </w:rPr>
                      <m:t>2</m:t>
                    </m:r>
                    <m:ctrlPr>
                      <w:rPr>
                        <w:rFonts w:ascii="Cambria Math" w:eastAsiaTheme="minorEastAsia" w:hAnsi="Cambria Math"/>
                        <w:i/>
                        <w:lang w:val="el-GR"/>
                      </w:rPr>
                    </m:ctrlPr>
                  </m:e>
                </m:mr>
              </m:m>
            </m:e>
          </m:d>
          <m:d>
            <m:dPr>
              <m:ctrlPr>
                <w:rPr>
                  <w:rFonts w:ascii="Cambria Math" w:eastAsia="Cambria Math" w:hAnsi="Cambria Math" w:cs="Cambria Math"/>
                  <w:i/>
                  <w:lang w:val="el-GR"/>
                </w:rPr>
              </m:ctrlPr>
            </m:dPr>
            <m:e>
              <m:m>
                <m:mPr>
                  <m:mcs>
                    <m:mc>
                      <m:mcPr>
                        <m:count m:val="2"/>
                        <m:mcJc m:val="center"/>
                      </m:mcPr>
                    </m:mc>
                  </m:mcs>
                  <m:ctrlPr>
                    <w:rPr>
                      <w:rFonts w:ascii="Cambria Math" w:eastAsia="Cambria Math" w:hAnsi="Cambria Math" w:cs="Cambria Math"/>
                      <w:i/>
                      <w:lang w:val="el-GR"/>
                    </w:rPr>
                  </m:ctrlPr>
                </m:mPr>
                <m:mr>
                  <m:e>
                    <m:r>
                      <w:rPr>
                        <w:rFonts w:ascii="Cambria Math" w:eastAsia="Cambria Math" w:hAnsi="Cambria Math" w:cs="Cambria Math"/>
                        <w:lang w:val="el-GR"/>
                      </w:rPr>
                      <m:t>α</m:t>
                    </m:r>
                  </m:e>
                  <m:e>
                    <m:r>
                      <w:rPr>
                        <w:rFonts w:ascii="Cambria Math" w:eastAsia="Cambria Math" w:hAnsi="Cambria Math" w:cs="Cambria Math"/>
                        <w:lang w:val="el-GR"/>
                      </w:rPr>
                      <m:t>1</m:t>
                    </m:r>
                  </m:e>
                </m:mr>
              </m:m>
            </m:e>
          </m:d>
          <m:r>
            <w:rPr>
              <w:rFonts w:ascii="Cambria Math" w:eastAsiaTheme="minorEastAsia" w:hAnsi="Cambria Math"/>
              <w:lang w:val="el-GR"/>
            </w:rPr>
            <m:t>=2</m:t>
          </m:r>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i/>
                      <w:lang w:val="el-GR"/>
                    </w:rPr>
                  </m:ctrlPr>
                </m:mPr>
                <m:mr>
                  <m:e>
                    <m:r>
                      <w:rPr>
                        <w:rFonts w:ascii="Cambria Math" w:eastAsia="Cambria Math" w:hAnsi="Cambria Math" w:cs="Cambria Math"/>
                        <w:lang w:val="el-GR"/>
                      </w:rPr>
                      <m:t>α</m:t>
                    </m:r>
                  </m:e>
                </m:mr>
                <m:mr>
                  <m:e>
                    <m:r>
                      <w:rPr>
                        <w:rFonts w:ascii="Cambria Math" w:eastAsia="Cambria Math" w:hAnsi="Cambria Math" w:cs="Cambria Math"/>
                        <w:lang w:val="el-GR"/>
                      </w:rPr>
                      <m:t>1</m:t>
                    </m:r>
                  </m:e>
                </m:mr>
              </m:m>
            </m:e>
          </m:d>
          <m:r>
            <w:rPr>
              <w:rFonts w:ascii="Cambria Math" w:eastAsiaTheme="minorEastAsia" w:hAnsi="Cambria Math"/>
              <w:lang w:val="el-GR"/>
            </w:rPr>
            <m:t>→</m:t>
          </m:r>
          <m:r>
            <w:rPr>
              <w:rFonts w:ascii="Cambria Math" w:eastAsiaTheme="minorEastAsia" w:hAnsi="Cambria Math"/>
            </w:rPr>
            <m:t>1.6a = 2a →a = 1</m:t>
          </m:r>
        </m:oMath>
      </m:oMathPara>
    </w:p>
    <w:p w14:paraId="1349D76F" w14:textId="57FF6D65" w:rsidR="00F1165D" w:rsidRDefault="00550462" w:rsidP="000631AB">
      <w:pPr>
        <w:jc w:val="both"/>
        <w:rPr>
          <w:rFonts w:eastAsiaTheme="minorEastAsia"/>
          <w:lang w:val="el-GR"/>
        </w:rPr>
      </w:pPr>
      <w:r w:rsidRPr="00550462">
        <w:rPr>
          <w:rFonts w:eastAsiaTheme="minorEastAsia"/>
          <w:lang w:val="el-GR"/>
        </w:rPr>
        <w:t xml:space="preserve">Το αντίστοιχο ιδιοδιάνυσμα είναι </w:t>
      </w:r>
      <m:oMath>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1</m:t>
                  </m:r>
                  <m:ctrlPr>
                    <w:rPr>
                      <w:rFonts w:ascii="Cambria Math" w:eastAsiaTheme="minorEastAsia" w:hAnsi="Cambria Math"/>
                      <w:i/>
                      <w:lang w:val="el-GR"/>
                    </w:rPr>
                  </m:ctrlPr>
                </m:e>
              </m:mr>
              <m:mr>
                <m:e>
                  <m:r>
                    <w:rPr>
                      <w:rFonts w:ascii="Cambria Math" w:eastAsiaTheme="minorEastAsia" w:hAnsi="Cambria Math"/>
                      <w:lang w:val="el-GR"/>
                    </w:rPr>
                    <m:t>1</m:t>
                  </m:r>
                  <m:ctrlPr>
                    <w:rPr>
                      <w:rFonts w:ascii="Cambria Math" w:eastAsiaTheme="minorEastAsia" w:hAnsi="Cambria Math"/>
                      <w:i/>
                      <w:lang w:val="el-GR"/>
                    </w:rPr>
                  </m:ctrlPr>
                </m:e>
              </m:mr>
            </m:m>
          </m:e>
        </m:d>
      </m:oMath>
      <w:r w:rsidRPr="00550462">
        <w:rPr>
          <w:rFonts w:eastAsiaTheme="minorEastAsia"/>
          <w:lang w:val="el-GR"/>
        </w:rPr>
        <w:t xml:space="preserve">, κανονικοποιημένο στη </w:t>
      </w:r>
      <w:r>
        <w:rPr>
          <w:rFonts w:eastAsiaTheme="minorEastAsia"/>
          <w:lang w:val="el-GR"/>
        </w:rPr>
        <w:t>2</w:t>
      </w:r>
      <w:r w:rsidRPr="00550462">
        <w:rPr>
          <w:rFonts w:eastAsiaTheme="minorEastAsia"/>
          <w:vertAlign w:val="superscript"/>
          <w:lang w:val="el-GR"/>
        </w:rPr>
        <w:t>η</w:t>
      </w:r>
      <w:r>
        <w:rPr>
          <w:rFonts w:eastAsiaTheme="minorEastAsia"/>
          <w:lang w:val="el-GR"/>
        </w:rPr>
        <w:t xml:space="preserve"> </w:t>
      </w:r>
      <w:r w:rsidRPr="00550462">
        <w:rPr>
          <w:rFonts w:eastAsiaTheme="minorEastAsia"/>
          <w:lang w:val="el-GR"/>
        </w:rPr>
        <w:t>συντεταγμένη του</w:t>
      </w:r>
      <w:r>
        <w:rPr>
          <w:rFonts w:eastAsiaTheme="minorEastAsia"/>
          <w:lang w:val="el-GR"/>
        </w:rPr>
        <w:t xml:space="preserve">. </w:t>
      </w:r>
      <w:r w:rsidRPr="00550462">
        <w:rPr>
          <w:rFonts w:eastAsiaTheme="minorEastAsia"/>
          <w:lang w:val="el-GR"/>
        </w:rPr>
        <w:t xml:space="preserve">Μεταξύ των συγκεκριμένων επιλογών, αυτό το ιδιοδιάνυσμα είναι πιο κοντά στο </w:t>
      </w:r>
      <m:oMath>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0.55</m:t>
                  </m:r>
                  <m:ctrlPr>
                    <w:rPr>
                      <w:rFonts w:ascii="Cambria Math" w:eastAsiaTheme="minorEastAsia" w:hAnsi="Cambria Math"/>
                      <w:i/>
                      <w:lang w:val="el-GR"/>
                    </w:rPr>
                  </m:ctrlPr>
                </m:e>
              </m:mr>
              <m:mr>
                <m:e>
                  <m:r>
                    <w:rPr>
                      <w:rFonts w:ascii="Cambria Math" w:eastAsiaTheme="minorEastAsia" w:hAnsi="Cambria Math"/>
                      <w:lang w:val="el-GR"/>
                    </w:rPr>
                    <m:t>1</m:t>
                  </m:r>
                  <m:ctrlPr>
                    <w:rPr>
                      <w:rFonts w:ascii="Cambria Math" w:eastAsiaTheme="minorEastAsia" w:hAnsi="Cambria Math"/>
                      <w:i/>
                      <w:lang w:val="el-GR"/>
                    </w:rPr>
                  </m:ctrlPr>
                </m:e>
              </m:mr>
            </m:m>
          </m:e>
        </m:d>
      </m:oMath>
      <w:r w:rsidRPr="00550462">
        <w:rPr>
          <w:rFonts w:eastAsiaTheme="minorEastAsia"/>
          <w:lang w:val="el-GR"/>
        </w:rPr>
        <w:t xml:space="preserve">, το οποίο είναι η κανονικοποιημένη μορφή λαμβάνοντας υπόψη τις παραλλαγές και τις προσεγγίσεις στους υπολογισμούς </w:t>
      </w:r>
      <w:r w:rsidRPr="00550462">
        <w:rPr>
          <w:rFonts w:eastAsiaTheme="minorEastAsia"/>
        </w:rPr>
        <w:t>PCA</w:t>
      </w:r>
      <w:r w:rsidRPr="00550462">
        <w:rPr>
          <w:rFonts w:eastAsiaTheme="minorEastAsia"/>
          <w:lang w:val="el-GR"/>
        </w:rPr>
        <w:t>.</w:t>
      </w:r>
    </w:p>
    <w:p w14:paraId="0E643D99" w14:textId="6C910A6D" w:rsidR="00D87EAC" w:rsidRDefault="00D87EAC">
      <w:pPr>
        <w:rPr>
          <w:rFonts w:eastAsiaTheme="minorEastAsia"/>
          <w:lang w:val="el-GR"/>
        </w:rPr>
      </w:pPr>
      <w:r>
        <w:rPr>
          <w:rFonts w:eastAsiaTheme="minorEastAsia"/>
          <w:lang w:val="el-GR"/>
        </w:rPr>
        <w:br w:type="page"/>
      </w:r>
    </w:p>
    <w:p w14:paraId="2DE0D94A" w14:textId="745F7DA6" w:rsidR="00433674" w:rsidRPr="00BA7DF6" w:rsidRDefault="00433674" w:rsidP="00BA7DF6">
      <w:pPr>
        <w:rPr>
          <w:rStyle w:val="Strong"/>
          <w:lang w:val="el-GR"/>
        </w:rPr>
      </w:pPr>
      <w:r w:rsidRPr="00BA7DF6">
        <w:rPr>
          <w:rStyle w:val="Strong"/>
          <w:lang w:val="el-GR"/>
        </w:rPr>
        <w:lastRenderedPageBreak/>
        <w:t>Ερώτημα 5</w:t>
      </w:r>
    </w:p>
    <w:p w14:paraId="00A3123A" w14:textId="77777777" w:rsidR="00433674" w:rsidRDefault="00433674" w:rsidP="00433674">
      <w:pPr>
        <w:jc w:val="both"/>
        <w:rPr>
          <w:rFonts w:eastAsiaTheme="minorEastAsia"/>
          <w:lang w:val="el-GR"/>
        </w:rPr>
      </w:pPr>
      <w:r>
        <w:rPr>
          <w:rFonts w:eastAsiaTheme="minorEastAsia"/>
          <w:lang w:val="el-GR"/>
        </w:rPr>
        <w:t xml:space="preserve">Έστω ένα βαθύ νευρωνικό δίκτυο πολλαπλών επίπεδων-στρωμάτων με δεδομένα εισόδου γκρίζες εικόνες διαστάσεων </w:t>
      </w:r>
      <w:r w:rsidRPr="004230DF">
        <w:rPr>
          <w:rFonts w:eastAsiaTheme="minorEastAsia"/>
          <w:lang w:val="el-GR"/>
        </w:rPr>
        <w:t>300</w:t>
      </w:r>
      <w:r>
        <w:rPr>
          <w:rFonts w:eastAsiaTheme="minorEastAsia"/>
        </w:rPr>
        <w:t>x</w:t>
      </w:r>
      <w:r w:rsidRPr="004230DF">
        <w:rPr>
          <w:rFonts w:eastAsiaTheme="minorEastAsia"/>
          <w:lang w:val="el-GR"/>
        </w:rPr>
        <w:t xml:space="preserve">300 </w:t>
      </w:r>
      <w:r>
        <w:rPr>
          <w:rFonts w:eastAsiaTheme="minorEastAsia"/>
        </w:rPr>
        <w:t>pixels</w:t>
      </w:r>
      <w:r>
        <w:rPr>
          <w:rFonts w:eastAsiaTheme="minorEastAsia"/>
          <w:lang w:val="el-GR"/>
        </w:rPr>
        <w:t>. Με εξαίρεση λίγα τελικά επίπεδα, σε κάθε επίπεδο υπολογίζονται 10 χάρτες βαθμωτών χαρακτηριστικών (</w:t>
      </w:r>
      <w:r>
        <w:rPr>
          <w:rFonts w:eastAsiaTheme="minorEastAsia"/>
        </w:rPr>
        <w:t>feature</w:t>
      </w:r>
      <w:r w:rsidRPr="004230DF">
        <w:rPr>
          <w:rFonts w:eastAsiaTheme="minorEastAsia"/>
          <w:lang w:val="el-GR"/>
        </w:rPr>
        <w:t xml:space="preserve"> </w:t>
      </w:r>
      <w:r>
        <w:rPr>
          <w:rFonts w:eastAsiaTheme="minorEastAsia"/>
        </w:rPr>
        <w:t>maps</w:t>
      </w:r>
      <w:r>
        <w:rPr>
          <w:rFonts w:eastAsiaTheme="minorEastAsia"/>
          <w:lang w:val="el-GR"/>
        </w:rPr>
        <w:t>)</w:t>
      </w:r>
      <w:r w:rsidRPr="004230DF">
        <w:rPr>
          <w:rFonts w:eastAsiaTheme="minorEastAsia"/>
          <w:lang w:val="el-GR"/>
        </w:rPr>
        <w:t xml:space="preserve"> </w:t>
      </w:r>
      <w:r>
        <w:rPr>
          <w:rFonts w:eastAsiaTheme="minorEastAsia"/>
          <w:lang w:val="el-GR"/>
        </w:rPr>
        <w:t>διαστάσεων 300</w:t>
      </w:r>
      <w:r>
        <w:rPr>
          <w:rFonts w:eastAsiaTheme="minorEastAsia"/>
        </w:rPr>
        <w:t>x</w:t>
      </w:r>
      <w:r w:rsidRPr="004230DF">
        <w:rPr>
          <w:rFonts w:eastAsiaTheme="minorEastAsia"/>
          <w:lang w:val="el-GR"/>
        </w:rPr>
        <w:t>300</w:t>
      </w:r>
      <w:r>
        <w:rPr>
          <w:rFonts w:eastAsiaTheme="minorEastAsia"/>
          <w:lang w:val="el-GR"/>
        </w:rPr>
        <w:t xml:space="preserve">, είτε με αρχιτεκτονική ενός </w:t>
      </w:r>
      <w:r>
        <w:rPr>
          <w:rFonts w:eastAsiaTheme="minorEastAsia"/>
        </w:rPr>
        <w:t>Fully</w:t>
      </w:r>
      <w:r w:rsidRPr="004230DF">
        <w:rPr>
          <w:rFonts w:eastAsiaTheme="minorEastAsia"/>
          <w:lang w:val="el-GR"/>
        </w:rPr>
        <w:t xml:space="preserve"> </w:t>
      </w:r>
      <w:r>
        <w:rPr>
          <w:rFonts w:eastAsiaTheme="minorEastAsia"/>
        </w:rPr>
        <w:t>Connected</w:t>
      </w:r>
      <w:r w:rsidRPr="004230DF">
        <w:rPr>
          <w:rFonts w:eastAsiaTheme="minorEastAsia"/>
          <w:lang w:val="el-GR"/>
        </w:rPr>
        <w:t xml:space="preserve"> </w:t>
      </w:r>
      <w:r>
        <w:rPr>
          <w:rFonts w:eastAsiaTheme="minorEastAsia"/>
        </w:rPr>
        <w:t>Neural</w:t>
      </w:r>
      <w:r w:rsidRPr="004230DF">
        <w:rPr>
          <w:rFonts w:eastAsiaTheme="minorEastAsia"/>
          <w:lang w:val="el-GR"/>
        </w:rPr>
        <w:t xml:space="preserve"> </w:t>
      </w:r>
      <w:r>
        <w:rPr>
          <w:rFonts w:eastAsiaTheme="minorEastAsia"/>
        </w:rPr>
        <w:t>Network</w:t>
      </w:r>
      <w:r w:rsidRPr="004230DF">
        <w:rPr>
          <w:rFonts w:eastAsiaTheme="minorEastAsia"/>
          <w:lang w:val="el-GR"/>
        </w:rPr>
        <w:t xml:space="preserve"> (</w:t>
      </w:r>
      <w:r>
        <w:rPr>
          <w:rFonts w:eastAsiaTheme="minorEastAsia"/>
        </w:rPr>
        <w:t>FCNN</w:t>
      </w:r>
      <w:r w:rsidRPr="004230DF">
        <w:rPr>
          <w:rFonts w:eastAsiaTheme="minorEastAsia"/>
          <w:lang w:val="el-GR"/>
        </w:rPr>
        <w:t xml:space="preserve">) </w:t>
      </w:r>
      <w:r>
        <w:rPr>
          <w:rFonts w:eastAsiaTheme="minorEastAsia"/>
          <w:lang w:val="el-GR"/>
        </w:rPr>
        <w:t>είτε με αρχιτεκτονική ενός συνελικτικού νευρωνικού δικτύου (</w:t>
      </w:r>
      <w:r>
        <w:rPr>
          <w:rFonts w:eastAsiaTheme="minorEastAsia"/>
        </w:rPr>
        <w:t>Convolutional</w:t>
      </w:r>
      <w:r w:rsidRPr="004230DF">
        <w:rPr>
          <w:rFonts w:eastAsiaTheme="minorEastAsia"/>
          <w:lang w:val="el-GR"/>
        </w:rPr>
        <w:t xml:space="preserve"> </w:t>
      </w:r>
      <w:r>
        <w:rPr>
          <w:rFonts w:eastAsiaTheme="minorEastAsia"/>
        </w:rPr>
        <w:t>Neural</w:t>
      </w:r>
      <w:r w:rsidRPr="004230DF">
        <w:rPr>
          <w:rFonts w:eastAsiaTheme="minorEastAsia"/>
          <w:lang w:val="el-GR"/>
        </w:rPr>
        <w:t xml:space="preserve"> </w:t>
      </w:r>
      <w:r>
        <w:rPr>
          <w:rFonts w:eastAsiaTheme="minorEastAsia"/>
        </w:rPr>
        <w:t>Network</w:t>
      </w:r>
      <w:r w:rsidRPr="004230DF">
        <w:rPr>
          <w:rFonts w:eastAsiaTheme="minorEastAsia"/>
          <w:lang w:val="el-GR"/>
        </w:rPr>
        <w:t xml:space="preserve"> - </w:t>
      </w:r>
      <w:r>
        <w:rPr>
          <w:rFonts w:eastAsiaTheme="minorEastAsia"/>
        </w:rPr>
        <w:t>CNN</w:t>
      </w:r>
      <w:r>
        <w:rPr>
          <w:rFonts w:eastAsiaTheme="minorEastAsia"/>
          <w:lang w:val="el-GR"/>
        </w:rPr>
        <w:t>) που χρησιμοποιεί πυρήνες 3</w:t>
      </w:r>
      <w:r>
        <w:rPr>
          <w:rFonts w:eastAsiaTheme="minorEastAsia"/>
        </w:rPr>
        <w:t>x</w:t>
      </w:r>
      <w:r w:rsidRPr="004230DF">
        <w:rPr>
          <w:rFonts w:eastAsiaTheme="minorEastAsia"/>
          <w:lang w:val="el-GR"/>
        </w:rPr>
        <w:t>3</w:t>
      </w:r>
      <w:r>
        <w:rPr>
          <w:rFonts w:eastAsiaTheme="minorEastAsia"/>
          <w:lang w:val="el-GR"/>
        </w:rPr>
        <w:t xml:space="preserve"> βαρών για κάθε χαρακτηριστικό. Ποιο από τα παρακάτω ισχύει;</w:t>
      </w:r>
    </w:p>
    <w:p w14:paraId="0AFEFC43" w14:textId="77777777" w:rsidR="00433674" w:rsidRPr="00287F5A" w:rsidRDefault="00433674">
      <w:pPr>
        <w:pStyle w:val="ListParagraph"/>
        <w:numPr>
          <w:ilvl w:val="0"/>
          <w:numId w:val="8"/>
        </w:numPr>
        <w:jc w:val="both"/>
        <w:rPr>
          <w:rFonts w:eastAsiaTheme="minorEastAsia"/>
          <w:lang w:val="el-GR"/>
        </w:rPr>
      </w:pPr>
      <w:r w:rsidRPr="00287F5A">
        <w:rPr>
          <w:rFonts w:eastAsiaTheme="minorEastAsia"/>
          <w:lang w:val="el-GR"/>
        </w:rPr>
        <w:t xml:space="preserve">Οι αρχιτεκτονικές </w:t>
      </w:r>
      <w:r w:rsidRPr="00287F5A">
        <w:rPr>
          <w:rFonts w:eastAsiaTheme="minorEastAsia"/>
        </w:rPr>
        <w:t>FCNN</w:t>
      </w:r>
      <w:r w:rsidRPr="00287F5A">
        <w:rPr>
          <w:rFonts w:eastAsiaTheme="minorEastAsia"/>
          <w:lang w:val="el-GR"/>
        </w:rPr>
        <w:t xml:space="preserve"> και </w:t>
      </w:r>
      <w:r w:rsidRPr="00287F5A">
        <w:rPr>
          <w:rFonts w:eastAsiaTheme="minorEastAsia"/>
        </w:rPr>
        <w:t>CNN</w:t>
      </w:r>
      <w:r w:rsidRPr="00287F5A">
        <w:rPr>
          <w:rFonts w:eastAsiaTheme="minorEastAsia"/>
          <w:lang w:val="el-GR"/>
        </w:rPr>
        <w:t xml:space="preserve"> έχουν περίπου την ίδια τάξη αριθμού παραμέτρων, αλλά το </w:t>
      </w:r>
      <w:r w:rsidRPr="00287F5A">
        <w:rPr>
          <w:rFonts w:eastAsiaTheme="minorEastAsia"/>
        </w:rPr>
        <w:t>CNN</w:t>
      </w:r>
      <w:r w:rsidRPr="00287F5A">
        <w:rPr>
          <w:rFonts w:eastAsiaTheme="minorEastAsia"/>
          <w:lang w:val="el-GR"/>
        </w:rPr>
        <w:t xml:space="preserve"> προτιμάται επειδή προσφέρει την εξαγωγή χαρακτηριστικών.</w:t>
      </w:r>
    </w:p>
    <w:p w14:paraId="73204ADD" w14:textId="77777777" w:rsidR="00433674" w:rsidRPr="00287F5A" w:rsidRDefault="00433674">
      <w:pPr>
        <w:pStyle w:val="ListParagraph"/>
        <w:numPr>
          <w:ilvl w:val="0"/>
          <w:numId w:val="8"/>
        </w:numPr>
        <w:jc w:val="both"/>
        <w:rPr>
          <w:rFonts w:eastAsiaTheme="minorEastAsia"/>
          <w:lang w:val="el-GR"/>
        </w:rPr>
      </w:pPr>
      <w:r w:rsidRPr="00287F5A">
        <w:rPr>
          <w:rFonts w:eastAsiaTheme="minorEastAsia"/>
          <w:lang w:val="el-GR"/>
        </w:rPr>
        <w:t xml:space="preserve">Το </w:t>
      </w:r>
      <w:r w:rsidRPr="00287F5A">
        <w:rPr>
          <w:rFonts w:eastAsiaTheme="minorEastAsia"/>
        </w:rPr>
        <w:t>CNN</w:t>
      </w:r>
      <w:r w:rsidRPr="00287F5A">
        <w:rPr>
          <w:rFonts w:eastAsiaTheme="minorEastAsia"/>
          <w:lang w:val="el-GR"/>
        </w:rPr>
        <w:t xml:space="preserve"> επιτυγχάνει μείωση του αριθμού παραμέτρων ανά επίπεδο δικτύου έναντι του </w:t>
      </w:r>
      <w:r w:rsidRPr="00287F5A">
        <w:rPr>
          <w:rFonts w:eastAsiaTheme="minorEastAsia"/>
        </w:rPr>
        <w:t>FCNN</w:t>
      </w:r>
      <w:r w:rsidRPr="00287F5A">
        <w:rPr>
          <w:rFonts w:eastAsiaTheme="minorEastAsia"/>
          <w:lang w:val="el-GR"/>
        </w:rPr>
        <w:t xml:space="preserve"> κατά </w:t>
      </w:r>
      <m:oMath>
        <m:sSup>
          <m:sSupPr>
            <m:ctrlPr>
              <w:rPr>
                <w:rFonts w:ascii="Cambria Math" w:eastAsiaTheme="minorEastAsia" w:hAnsi="Cambria Math"/>
                <w:i/>
                <w:lang w:val="el-GR"/>
              </w:rPr>
            </m:ctrlPr>
          </m:sSupPr>
          <m:e>
            <m:r>
              <w:rPr>
                <w:rFonts w:ascii="Cambria Math" w:eastAsiaTheme="minorEastAsia" w:hAnsi="Cambria Math"/>
                <w:lang w:val="el-GR"/>
              </w:rPr>
              <m:t>10</m:t>
            </m:r>
          </m:e>
          <m:sup>
            <m:r>
              <w:rPr>
                <w:rFonts w:ascii="Cambria Math" w:eastAsiaTheme="minorEastAsia" w:hAnsi="Cambria Math"/>
                <w:lang w:val="el-GR"/>
              </w:rPr>
              <m:t>5</m:t>
            </m:r>
          </m:sup>
        </m:sSup>
        <m:r>
          <w:rPr>
            <w:rFonts w:ascii="Cambria Math" w:eastAsiaTheme="minorEastAsia" w:hAnsi="Cambria Math"/>
            <w:lang w:val="el-GR"/>
          </w:rPr>
          <m:t>:1</m:t>
        </m:r>
      </m:oMath>
      <w:r w:rsidRPr="00287F5A">
        <w:rPr>
          <w:rFonts w:eastAsiaTheme="minorEastAsia"/>
          <w:lang w:val="el-GR"/>
        </w:rPr>
        <w:t>.</w:t>
      </w:r>
    </w:p>
    <w:p w14:paraId="38E4F24A" w14:textId="77777777" w:rsidR="00433674" w:rsidRPr="00287F5A" w:rsidRDefault="00433674">
      <w:pPr>
        <w:pStyle w:val="ListParagraph"/>
        <w:numPr>
          <w:ilvl w:val="0"/>
          <w:numId w:val="8"/>
        </w:numPr>
        <w:jc w:val="both"/>
        <w:rPr>
          <w:rFonts w:eastAsiaTheme="minorEastAsia"/>
          <w:lang w:val="el-GR"/>
        </w:rPr>
      </w:pPr>
      <w:r w:rsidRPr="00287F5A">
        <w:rPr>
          <w:rFonts w:eastAsiaTheme="minorEastAsia"/>
          <w:lang w:val="el-GR"/>
        </w:rPr>
        <w:t xml:space="preserve">Το </w:t>
      </w:r>
      <w:r w:rsidRPr="00287F5A">
        <w:rPr>
          <w:rFonts w:eastAsiaTheme="minorEastAsia"/>
        </w:rPr>
        <w:t>CNN</w:t>
      </w:r>
      <w:r w:rsidRPr="00287F5A">
        <w:rPr>
          <w:rFonts w:eastAsiaTheme="minorEastAsia"/>
          <w:lang w:val="el-GR"/>
        </w:rPr>
        <w:t xml:space="preserve"> επιτυγχάνει μείωση του αριθμού παραμέτρων ανά επίπεδο δικτύου έναντι του </w:t>
      </w:r>
      <w:r w:rsidRPr="00287F5A">
        <w:rPr>
          <w:rFonts w:eastAsiaTheme="minorEastAsia"/>
        </w:rPr>
        <w:t>FCNN</w:t>
      </w:r>
      <w:r w:rsidRPr="00287F5A">
        <w:rPr>
          <w:rFonts w:eastAsiaTheme="minorEastAsia"/>
          <w:lang w:val="el-GR"/>
        </w:rPr>
        <w:t xml:space="preserve"> κατά </w:t>
      </w:r>
      <m:oMath>
        <m:sSup>
          <m:sSupPr>
            <m:ctrlPr>
              <w:rPr>
                <w:rFonts w:ascii="Cambria Math" w:eastAsiaTheme="minorEastAsia" w:hAnsi="Cambria Math"/>
                <w:i/>
                <w:lang w:val="el-GR"/>
              </w:rPr>
            </m:ctrlPr>
          </m:sSupPr>
          <m:e>
            <m:r>
              <w:rPr>
                <w:rFonts w:ascii="Cambria Math" w:eastAsiaTheme="minorEastAsia" w:hAnsi="Cambria Math"/>
                <w:lang w:val="el-GR"/>
              </w:rPr>
              <m:t>10</m:t>
            </m:r>
          </m:e>
          <m:sup>
            <m:r>
              <w:rPr>
                <w:rFonts w:ascii="Cambria Math" w:eastAsiaTheme="minorEastAsia" w:hAnsi="Cambria Math"/>
                <w:lang w:val="el-GR"/>
              </w:rPr>
              <m:t>4</m:t>
            </m:r>
          </m:sup>
        </m:sSup>
        <m:r>
          <w:rPr>
            <w:rFonts w:ascii="Cambria Math" w:eastAsiaTheme="minorEastAsia" w:hAnsi="Cambria Math"/>
            <w:lang w:val="el-GR"/>
          </w:rPr>
          <m:t>:1</m:t>
        </m:r>
      </m:oMath>
      <w:r w:rsidRPr="00287F5A">
        <w:rPr>
          <w:rFonts w:eastAsiaTheme="minorEastAsia"/>
          <w:lang w:val="el-GR"/>
        </w:rPr>
        <w:t>.</w:t>
      </w:r>
    </w:p>
    <w:p w14:paraId="422FD5A0" w14:textId="77777777" w:rsidR="00433674" w:rsidRDefault="00433674">
      <w:pPr>
        <w:pStyle w:val="ListParagraph"/>
        <w:numPr>
          <w:ilvl w:val="0"/>
          <w:numId w:val="8"/>
        </w:numPr>
        <w:jc w:val="both"/>
        <w:rPr>
          <w:rFonts w:eastAsiaTheme="minorEastAsia"/>
          <w:lang w:val="el-GR"/>
        </w:rPr>
      </w:pPr>
      <w:r w:rsidRPr="00287F5A">
        <w:rPr>
          <w:rFonts w:eastAsiaTheme="minorEastAsia"/>
          <w:lang w:val="el-GR"/>
        </w:rPr>
        <w:t>Καμία από τις παραπάνω.</w:t>
      </w:r>
    </w:p>
    <w:p w14:paraId="180DCD7F" w14:textId="42D28EBC" w:rsidR="005054B2" w:rsidRPr="005054B2" w:rsidRDefault="005054B2" w:rsidP="005054B2">
      <w:pPr>
        <w:pStyle w:val="IntenseQuote"/>
        <w:ind w:left="360"/>
        <w:rPr>
          <w:b/>
          <w:bCs/>
          <w:color w:val="auto"/>
          <w:lang w:val="el-GR"/>
        </w:rPr>
      </w:pPr>
      <w:r w:rsidRPr="008A0B56">
        <w:rPr>
          <w:b/>
          <w:bCs/>
          <w:color w:val="auto"/>
          <w:lang w:val="el-GR"/>
        </w:rPr>
        <w:t>Λύση</w:t>
      </w:r>
    </w:p>
    <w:p w14:paraId="4A0ABD44" w14:textId="09839593" w:rsidR="002F1F42" w:rsidRDefault="002F1F42" w:rsidP="002F1F42">
      <w:pPr>
        <w:jc w:val="both"/>
        <w:rPr>
          <w:rFonts w:eastAsiaTheme="minorEastAsia"/>
          <w:lang w:val="el-GR"/>
        </w:rPr>
      </w:pPr>
      <w:r>
        <w:rPr>
          <w:rFonts w:eastAsiaTheme="minorEastAsia"/>
          <w:lang w:val="el-GR"/>
        </w:rPr>
        <w:t xml:space="preserve">Το </w:t>
      </w:r>
      <w:r w:rsidRPr="002F1F42">
        <w:rPr>
          <w:rFonts w:eastAsiaTheme="minorEastAsia"/>
          <w:b/>
          <w:bCs/>
          <w:lang w:val="el-GR"/>
        </w:rPr>
        <w:t>(β)</w:t>
      </w:r>
      <w:r>
        <w:rPr>
          <w:rFonts w:eastAsiaTheme="minorEastAsia"/>
          <w:lang w:val="el-GR"/>
        </w:rPr>
        <w:t xml:space="preserve">. </w:t>
      </w:r>
      <w:r w:rsidRPr="002F1F42">
        <w:rPr>
          <w:rFonts w:eastAsiaTheme="minorEastAsia"/>
          <w:lang w:val="el-GR"/>
        </w:rPr>
        <w:t>Σε ένα FCNN, κάθε νευρώνας σε ένα επίπεδο συνδέεται με κάθε νευρώνα στο προηγούμενο επίπεδο. Για μια γκρίζα εικόνα εισόδου 300x300, αυτό θα σήμαινε:</w:t>
      </w:r>
    </w:p>
    <w:p w14:paraId="47BFACA1" w14:textId="27374B9E" w:rsidR="002F1F42" w:rsidRPr="002F1F42" w:rsidRDefault="002F1F42">
      <w:pPr>
        <w:pStyle w:val="ListParagraph"/>
        <w:numPr>
          <w:ilvl w:val="0"/>
          <w:numId w:val="43"/>
        </w:numPr>
        <w:jc w:val="both"/>
        <w:rPr>
          <w:rFonts w:eastAsiaTheme="minorEastAsia"/>
          <w:lang w:val="el-GR"/>
        </w:rPr>
      </w:pPr>
      <w:r w:rsidRPr="002F1F42">
        <w:rPr>
          <w:rFonts w:eastAsiaTheme="minorEastAsia"/>
          <w:lang w:val="el-GR"/>
        </w:rPr>
        <w:t xml:space="preserve">Το στρώμα εισόδου έχει </w:t>
      </w:r>
      <m:oMath>
        <m:r>
          <w:rPr>
            <w:rFonts w:ascii="Cambria Math" w:eastAsiaTheme="minorEastAsia" w:hAnsi="Cambria Math"/>
            <w:lang w:val="el-GR"/>
          </w:rPr>
          <m:t>300∙</m:t>
        </m:r>
        <m:r>
          <m:rPr>
            <m:sty m:val="p"/>
          </m:rPr>
          <w:rPr>
            <w:rFonts w:ascii="Cambria Math" w:eastAsiaTheme="minorEastAsia" w:hAnsi="Cambria Math"/>
            <w:lang w:val="el-GR"/>
          </w:rPr>
          <m:t>3</m:t>
        </m:r>
        <m:r>
          <w:rPr>
            <w:rFonts w:ascii="Cambria Math" w:eastAsiaTheme="minorEastAsia" w:hAnsi="Cambria Math"/>
            <w:lang w:val="el-GR"/>
          </w:rPr>
          <m:t>00=90.000</m:t>
        </m:r>
      </m:oMath>
      <w:r w:rsidRPr="002F1F42">
        <w:rPr>
          <w:rFonts w:eastAsiaTheme="minorEastAsia"/>
          <w:lang w:val="el-GR"/>
        </w:rPr>
        <w:t xml:space="preserve"> νευρώνες.</w:t>
      </w:r>
    </w:p>
    <w:p w14:paraId="184A0F23" w14:textId="4C6B888F" w:rsidR="002F1F42" w:rsidRPr="002F1F42" w:rsidRDefault="002F1F42">
      <w:pPr>
        <w:pStyle w:val="ListParagraph"/>
        <w:numPr>
          <w:ilvl w:val="0"/>
          <w:numId w:val="43"/>
        </w:numPr>
        <w:jc w:val="both"/>
        <w:rPr>
          <w:rFonts w:eastAsiaTheme="minorEastAsia"/>
          <w:lang w:val="el-GR"/>
        </w:rPr>
      </w:pPr>
      <w:r w:rsidRPr="002F1F42">
        <w:rPr>
          <w:rFonts w:eastAsiaTheme="minorEastAsia"/>
          <w:lang w:val="el-GR"/>
        </w:rPr>
        <w:t>Κάθε ένας από τους 10 χάρτες χαρακτηριστικών στο επόμενο επίπεδο θα έχει επίσης 90.000 νευρώνες.</w:t>
      </w:r>
    </w:p>
    <w:p w14:paraId="6C336557" w14:textId="77777777" w:rsidR="002F1F42" w:rsidRPr="002F1F42" w:rsidRDefault="002F1F42" w:rsidP="002F1F42">
      <w:pPr>
        <w:jc w:val="both"/>
        <w:rPr>
          <w:rFonts w:eastAsiaTheme="minorEastAsia"/>
          <w:lang w:val="el-GR"/>
        </w:rPr>
      </w:pPr>
      <w:r w:rsidRPr="002F1F42">
        <w:rPr>
          <w:rFonts w:eastAsiaTheme="minorEastAsia"/>
          <w:lang w:val="el-GR"/>
        </w:rPr>
        <w:t>Έτσι, ο αριθμός των παραμέτρων για κάθε νευρώνα στο στρώμα FCNN είναι:</w:t>
      </w:r>
    </w:p>
    <w:p w14:paraId="0F7765E7" w14:textId="0F20399E" w:rsidR="002F1F42" w:rsidRPr="008A0B56" w:rsidRDefault="00220240" w:rsidP="002F1F42">
      <w:pPr>
        <w:jc w:val="both"/>
        <w:rPr>
          <w:rFonts w:eastAsiaTheme="minorEastAsia"/>
          <w:lang w:val="el-GR"/>
        </w:rPr>
      </w:pPr>
      <m:oMathPara>
        <m:oMath>
          <m:r>
            <w:rPr>
              <w:rFonts w:ascii="Cambria Math" w:eastAsiaTheme="minorEastAsia" w:hAnsi="Cambria Math"/>
              <w:lang w:val="el-GR"/>
            </w:rPr>
            <m:t>90,000</m:t>
          </m:r>
          <m:r>
            <m:rPr>
              <m:sty m:val="p"/>
            </m:rPr>
            <w:rPr>
              <w:rFonts w:ascii="Cambria Math" w:eastAsiaTheme="minorEastAsia" w:hAnsi="Cambria Math"/>
              <w:lang w:val="el-GR"/>
            </w:rPr>
            <m:t>×</m:t>
          </m:r>
          <m:r>
            <w:rPr>
              <w:rFonts w:ascii="Cambria Math" w:eastAsiaTheme="minorEastAsia" w:hAnsi="Cambria Math"/>
              <w:lang w:val="el-GR"/>
            </w:rPr>
            <m:t>90,000</m:t>
          </m:r>
          <m:r>
            <m:rPr>
              <m:sty m:val="p"/>
            </m:rPr>
            <w:rPr>
              <w:rFonts w:ascii="Cambria Math" w:eastAsiaTheme="minorEastAsia" w:hAnsi="Cambria Math"/>
              <w:lang w:val="el-GR"/>
            </w:rPr>
            <m:t>×</m:t>
          </m:r>
          <m:r>
            <w:rPr>
              <w:rFonts w:ascii="Cambria Math" w:eastAsiaTheme="minorEastAsia" w:hAnsi="Cambria Math"/>
              <w:lang w:val="el-GR"/>
            </w:rPr>
            <m:t>10=81</m:t>
          </m:r>
          <m:r>
            <m:rPr>
              <m:sty m:val="p"/>
            </m:rP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lang w:val="el-GR"/>
                </w:rPr>
                <m:t>10</m:t>
              </m:r>
              <m:ctrlPr>
                <w:rPr>
                  <w:rFonts w:ascii="Cambria Math" w:eastAsiaTheme="minorEastAsia" w:hAnsi="Cambria Math"/>
                </w:rPr>
              </m:ctrlPr>
            </m:e>
            <m:sup>
              <m:r>
                <w:rPr>
                  <w:rFonts w:ascii="Cambria Math" w:eastAsiaTheme="minorEastAsia" w:hAnsi="Cambria Math"/>
                  <w:lang w:val="el-GR"/>
                </w:rPr>
                <m:t>9</m:t>
              </m:r>
            </m:sup>
          </m:sSup>
          <m:r>
            <m:rPr>
              <m:nor/>
            </m:rPr>
            <w:rPr>
              <w:rFonts w:ascii="Cambria Math" w:eastAsiaTheme="minorEastAsia" w:hAnsi="Cambria Math"/>
              <w:lang w:val="el-GR"/>
            </w:rPr>
            <m:t xml:space="preserve"> </m:t>
          </m:r>
          <m:r>
            <m:rPr>
              <m:nor/>
            </m:rPr>
            <w:rPr>
              <w:rFonts w:ascii="Cambria Math" w:eastAsiaTheme="minorEastAsia" w:hAnsi="Cambria Math"/>
            </w:rPr>
            <m:t>parameters</m:t>
          </m:r>
        </m:oMath>
      </m:oMathPara>
    </w:p>
    <w:p w14:paraId="2FD1EAD4" w14:textId="77777777" w:rsidR="000A07FF" w:rsidRPr="002F1F42" w:rsidRDefault="000A07FF" w:rsidP="000A07FF">
      <w:pPr>
        <w:jc w:val="both"/>
        <w:rPr>
          <w:rFonts w:eastAsiaTheme="minorEastAsia"/>
          <w:lang w:val="el-GR"/>
        </w:rPr>
      </w:pPr>
      <w:r w:rsidRPr="002F1F42">
        <w:rPr>
          <w:rFonts w:eastAsiaTheme="minorEastAsia"/>
          <w:lang w:val="el-GR"/>
        </w:rPr>
        <w:t>Σε ένα CNN με πυρήνες βάρους 3x3 και 10 χάρτες χαρακτηριστικών:</w:t>
      </w:r>
    </w:p>
    <w:p w14:paraId="1E00F346" w14:textId="57F5E2AD" w:rsidR="002F1F42" w:rsidRPr="000A07FF" w:rsidRDefault="002F1F42">
      <w:pPr>
        <w:pStyle w:val="ListParagraph"/>
        <w:numPr>
          <w:ilvl w:val="0"/>
          <w:numId w:val="44"/>
        </w:numPr>
        <w:jc w:val="both"/>
        <w:rPr>
          <w:rFonts w:eastAsiaTheme="minorEastAsia"/>
          <w:lang w:val="el-GR"/>
        </w:rPr>
      </w:pPr>
      <w:r w:rsidRPr="000A07FF">
        <w:rPr>
          <w:rFonts w:eastAsiaTheme="minorEastAsia"/>
          <w:lang w:val="el-GR"/>
        </w:rPr>
        <w:t>Κάθε χάρτης χαρακτηριστικών χρησιμοποιεί έναν πυρήνα 3x3.</w:t>
      </w:r>
    </w:p>
    <w:p w14:paraId="25818BD7" w14:textId="1FC8958C" w:rsidR="002F1F42" w:rsidRPr="000A07FF" w:rsidRDefault="002F1F42">
      <w:pPr>
        <w:pStyle w:val="ListParagraph"/>
        <w:numPr>
          <w:ilvl w:val="0"/>
          <w:numId w:val="44"/>
        </w:numPr>
        <w:jc w:val="both"/>
        <w:rPr>
          <w:rFonts w:eastAsiaTheme="minorEastAsia"/>
          <w:lang w:val="el-GR"/>
        </w:rPr>
      </w:pPr>
      <w:r w:rsidRPr="000A07FF">
        <w:rPr>
          <w:rFonts w:eastAsiaTheme="minorEastAsia"/>
          <w:lang w:val="el-GR"/>
        </w:rPr>
        <w:t xml:space="preserve">Κάθε πυρήνας έχει </w:t>
      </w:r>
      <m:oMath>
        <m:r>
          <w:rPr>
            <w:rFonts w:ascii="Cambria Math" w:eastAsiaTheme="minorEastAsia" w:hAnsi="Cambria Math"/>
            <w:lang w:val="el-GR"/>
          </w:rPr>
          <m:t>3∙</m:t>
        </m:r>
        <m:r>
          <w:rPr>
            <w:rFonts w:ascii="Cambria Math" w:eastAsiaTheme="minorEastAsia" w:hAnsi="Cambria Math"/>
          </w:rPr>
          <m:t>3=9</m:t>
        </m:r>
      </m:oMath>
      <w:r w:rsidRPr="000A07FF">
        <w:rPr>
          <w:rFonts w:eastAsiaTheme="minorEastAsia"/>
          <w:lang w:val="el-GR"/>
        </w:rPr>
        <w:t xml:space="preserve"> παραμέτρους.</w:t>
      </w:r>
    </w:p>
    <w:p w14:paraId="75DE6E8D" w14:textId="7AC112F6" w:rsidR="002F1F42" w:rsidRPr="000A07FF" w:rsidRDefault="002F1F42">
      <w:pPr>
        <w:pStyle w:val="ListParagraph"/>
        <w:numPr>
          <w:ilvl w:val="0"/>
          <w:numId w:val="44"/>
        </w:numPr>
        <w:jc w:val="both"/>
        <w:rPr>
          <w:rFonts w:eastAsiaTheme="minorEastAsia"/>
          <w:lang w:val="el-GR"/>
        </w:rPr>
      </w:pPr>
      <w:r w:rsidRPr="000A07FF">
        <w:rPr>
          <w:rFonts w:eastAsiaTheme="minorEastAsia"/>
          <w:lang w:val="el-GR"/>
        </w:rPr>
        <w:t>Υπάρχουν 10 χάρτες χαρακτηριστικών, καθένας από τους οποίους χρησιμοποιεί τον δικό του πυρήνα.</w:t>
      </w:r>
    </w:p>
    <w:p w14:paraId="58E52924" w14:textId="6940D33E" w:rsidR="002F1F42" w:rsidRPr="000A07FF" w:rsidRDefault="002F1F42" w:rsidP="002F1F42">
      <w:pPr>
        <w:jc w:val="both"/>
        <w:rPr>
          <w:rFonts w:eastAsiaTheme="minorEastAsia"/>
          <w:lang w:val="el-GR"/>
        </w:rPr>
      </w:pPr>
      <w:r w:rsidRPr="002F1F42">
        <w:rPr>
          <w:rFonts w:eastAsiaTheme="minorEastAsia"/>
          <w:lang w:val="el-GR"/>
        </w:rPr>
        <w:t>Έτσι, ο συνολικός αριθμός παραμέτρων ανά επίπεδο στο CNN είναι</w:t>
      </w:r>
      <w:r w:rsidR="000A07FF" w:rsidRPr="000A07FF">
        <w:rPr>
          <w:rFonts w:eastAsiaTheme="minorEastAsia"/>
          <w:lang w:val="el-GR"/>
        </w:rPr>
        <w:t xml:space="preserve"> </w:t>
      </w:r>
      <m:oMath>
        <m:r>
          <w:rPr>
            <w:rFonts w:ascii="Cambria Math" w:eastAsiaTheme="minorEastAsia" w:hAnsi="Cambria Math"/>
            <w:lang w:val="el-GR"/>
          </w:rPr>
          <m:t>9∙10=90</m:t>
        </m:r>
      </m:oMath>
      <w:r w:rsidR="000A07FF" w:rsidRPr="000A07FF">
        <w:rPr>
          <w:rFonts w:eastAsiaTheme="minorEastAsia"/>
          <w:lang w:val="el-GR"/>
        </w:rPr>
        <w:t xml:space="preserve"> </w:t>
      </w:r>
      <w:r w:rsidR="000A07FF">
        <w:rPr>
          <w:rFonts w:eastAsiaTheme="minorEastAsia"/>
          <w:lang w:val="el-GR"/>
        </w:rPr>
        <w:t>παράμετροι.</w:t>
      </w:r>
    </w:p>
    <w:p w14:paraId="3971CC61" w14:textId="0CC52F6C" w:rsidR="000A07FF" w:rsidRPr="000A07FF" w:rsidRDefault="000A07FF" w:rsidP="002F1F42">
      <w:pPr>
        <w:jc w:val="both"/>
        <w:rPr>
          <w:rFonts w:eastAsiaTheme="minorEastAsia"/>
          <w:lang w:val="el-GR"/>
        </w:rPr>
      </w:pPr>
      <m:oMathPara>
        <m:oMath>
          <m:r>
            <w:rPr>
              <w:rFonts w:ascii="Cambria Math" w:eastAsiaTheme="minorEastAsia" w:hAnsi="Cambria Math"/>
            </w:rPr>
            <m:t>FCNN</m:t>
          </m:r>
          <m:r>
            <w:rPr>
              <w:rFonts w:ascii="Cambria Math" w:eastAsiaTheme="minorEastAsia" w:hAnsi="Cambria Math"/>
              <w:lang w:val="el-GR"/>
            </w:rPr>
            <m:t>:</m:t>
          </m:r>
          <m:r>
            <m:rPr>
              <m:lit/>
            </m:rPr>
            <w:rPr>
              <w:rFonts w:ascii="Cambria Math" w:eastAsiaTheme="minorEastAsia" w:hAnsi="Cambria Math"/>
              <w:lang w:val="el-GR"/>
            </w:rPr>
            <m:t>(</m:t>
          </m:r>
          <m:r>
            <w:rPr>
              <w:rFonts w:ascii="Cambria Math" w:eastAsiaTheme="minorEastAsia" w:hAnsi="Cambria Math"/>
              <w:lang w:val="el-GR"/>
            </w:rPr>
            <m:t>81</m:t>
          </m:r>
          <m:r>
            <m:rPr>
              <m:sty m:val="p"/>
            </m:rP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lang w:val="el-GR"/>
                </w:rPr>
                <m:t>10</m:t>
              </m:r>
              <m:ctrlPr>
                <w:rPr>
                  <w:rFonts w:ascii="Cambria Math" w:eastAsiaTheme="minorEastAsia" w:hAnsi="Cambria Math"/>
                </w:rPr>
              </m:ctrlPr>
            </m:e>
            <m:sup>
              <m:r>
                <w:rPr>
                  <w:rFonts w:ascii="Cambria Math" w:eastAsiaTheme="minorEastAsia" w:hAnsi="Cambria Math"/>
                  <w:lang w:val="el-GR"/>
                </w:rPr>
                <m:t>9</m:t>
              </m:r>
            </m:sup>
          </m:sSup>
          <m:r>
            <m:rPr>
              <m:nor/>
            </m:rPr>
            <w:rPr>
              <w:rFonts w:ascii="Cambria Math" w:eastAsiaTheme="minorEastAsia" w:hAnsi="Cambria Math"/>
              <w:lang w:val="el-GR"/>
            </w:rPr>
            <m:t xml:space="preserve"> </m:t>
          </m:r>
          <m:r>
            <m:rPr>
              <m:nor/>
            </m:rPr>
            <w:rPr>
              <w:rFonts w:ascii="Cambria Math" w:eastAsiaTheme="minorEastAsia" w:hAnsi="Cambria Math"/>
            </w:rPr>
            <m:t>parameters</m:t>
          </m:r>
          <m:r>
            <m:rPr>
              <m:lit/>
            </m:rPr>
            <w:rPr>
              <w:rFonts w:ascii="Cambria Math" w:eastAsiaTheme="minorEastAsia" w:hAnsi="Cambria Math"/>
              <w:lang w:val="el-GR"/>
            </w:rPr>
            <m:t>)</m:t>
          </m:r>
        </m:oMath>
      </m:oMathPara>
    </w:p>
    <w:p w14:paraId="3F7701EC" w14:textId="03B8FD0F" w:rsidR="000A07FF" w:rsidRPr="000A07FF" w:rsidRDefault="000A07FF" w:rsidP="002F1F42">
      <w:pPr>
        <w:jc w:val="both"/>
        <w:rPr>
          <w:rFonts w:eastAsiaTheme="minorEastAsia"/>
          <w:lang w:val="el-GR"/>
        </w:rPr>
      </w:pPr>
      <m:oMathPara>
        <m:oMath>
          <m:r>
            <w:rPr>
              <w:rFonts w:ascii="Cambria Math" w:eastAsiaTheme="minorEastAsia" w:hAnsi="Cambria Math"/>
            </w:rPr>
            <m:t>CNN</m:t>
          </m:r>
          <m:r>
            <w:rPr>
              <w:rFonts w:ascii="Cambria Math" w:eastAsiaTheme="minorEastAsia" w:hAnsi="Cambria Math"/>
              <w:lang w:val="el-GR"/>
            </w:rPr>
            <m:t>:</m:t>
          </m:r>
          <m:r>
            <m:rPr>
              <m:lit/>
            </m:rPr>
            <w:rPr>
              <w:rFonts w:ascii="Cambria Math" w:eastAsiaTheme="minorEastAsia" w:hAnsi="Cambria Math"/>
              <w:lang w:val="el-GR"/>
            </w:rPr>
            <m:t>(</m:t>
          </m:r>
          <m:r>
            <w:rPr>
              <w:rFonts w:ascii="Cambria Math" w:eastAsiaTheme="minorEastAsia" w:hAnsi="Cambria Math"/>
              <w:lang w:val="el-GR"/>
            </w:rPr>
            <m:t>90</m:t>
          </m:r>
          <m:r>
            <m:rPr>
              <m:nor/>
            </m:rPr>
            <w:rPr>
              <w:rFonts w:ascii="Cambria Math" w:eastAsiaTheme="minorEastAsia" w:hAnsi="Cambria Math"/>
              <w:lang w:val="el-GR"/>
            </w:rPr>
            <m:t xml:space="preserve"> </m:t>
          </m:r>
          <m:r>
            <m:rPr>
              <m:nor/>
            </m:rPr>
            <w:rPr>
              <w:rFonts w:ascii="Cambria Math" w:eastAsiaTheme="minorEastAsia" w:hAnsi="Cambria Math"/>
            </w:rPr>
            <m:t>parameters</m:t>
          </m:r>
          <m:r>
            <m:rPr>
              <m:lit/>
            </m:rPr>
            <w:rPr>
              <w:rFonts w:ascii="Cambria Math" w:eastAsiaTheme="minorEastAsia" w:hAnsi="Cambria Math"/>
              <w:lang w:val="el-GR"/>
            </w:rPr>
            <m:t>)</m:t>
          </m:r>
        </m:oMath>
      </m:oMathPara>
    </w:p>
    <w:p w14:paraId="59CB5768" w14:textId="5EDF4978" w:rsidR="002F1F42" w:rsidRPr="002F1F42" w:rsidRDefault="002F1F42" w:rsidP="002F1F42">
      <w:pPr>
        <w:jc w:val="both"/>
        <w:rPr>
          <w:rFonts w:eastAsiaTheme="minorEastAsia"/>
          <w:lang w:val="el-GR"/>
        </w:rPr>
      </w:pPr>
      <w:r w:rsidRPr="002F1F42">
        <w:rPr>
          <w:rFonts w:eastAsiaTheme="minorEastAsia"/>
          <w:lang w:val="el-GR"/>
        </w:rPr>
        <w:t>Ο συντελεστής μείωσης είναι:</w:t>
      </w:r>
    </w:p>
    <w:p w14:paraId="34E9920A" w14:textId="6AD0CC1D" w:rsidR="002F1F42" w:rsidRPr="002F1F42" w:rsidRDefault="00000000" w:rsidP="002F1F42">
      <w:pPr>
        <w:jc w:val="both"/>
        <w:rPr>
          <w:rFonts w:eastAsiaTheme="minorEastAsia"/>
          <w:lang w:val="el-GR"/>
        </w:rPr>
      </w:pPr>
      <m:oMathPara>
        <m:oMath>
          <m:f>
            <m:fPr>
              <m:ctrlPr>
                <w:rPr>
                  <w:rFonts w:ascii="Cambria Math" w:eastAsiaTheme="minorEastAsia" w:hAnsi="Cambria Math"/>
                  <w:lang w:val="el-GR"/>
                </w:rPr>
              </m:ctrlPr>
            </m:fPr>
            <m:num>
              <m:r>
                <w:rPr>
                  <w:rFonts w:ascii="Cambria Math" w:eastAsiaTheme="minorEastAsia" w:hAnsi="Cambria Math"/>
                  <w:lang w:val="el-GR"/>
                </w:rPr>
                <m:t>81</m:t>
              </m:r>
              <m:r>
                <m:rPr>
                  <m:sty m:val="p"/>
                </m:rP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10</m:t>
                  </m:r>
                  <m:ctrlPr>
                    <w:rPr>
                      <w:rFonts w:ascii="Cambria Math" w:eastAsiaTheme="minorEastAsia" w:hAnsi="Cambria Math"/>
                      <w:lang w:val="el-GR"/>
                    </w:rPr>
                  </m:ctrlPr>
                </m:e>
                <m:sup>
                  <m:r>
                    <w:rPr>
                      <w:rFonts w:ascii="Cambria Math" w:eastAsiaTheme="minorEastAsia" w:hAnsi="Cambria Math"/>
                      <w:lang w:val="el-GR"/>
                    </w:rPr>
                    <m:t>9</m:t>
                  </m:r>
                </m:sup>
              </m:sSup>
              <m:ctrlPr>
                <w:rPr>
                  <w:rFonts w:ascii="Cambria Math" w:eastAsiaTheme="minorEastAsia" w:hAnsi="Cambria Math"/>
                  <w:i/>
                  <w:lang w:val="el-GR"/>
                </w:rPr>
              </m:ctrlPr>
            </m:num>
            <m:den>
              <m:r>
                <w:rPr>
                  <w:rFonts w:ascii="Cambria Math" w:eastAsiaTheme="minorEastAsia" w:hAnsi="Cambria Math"/>
                  <w:lang w:val="el-GR"/>
                </w:rPr>
                <m:t>90</m:t>
              </m:r>
              <m:ctrlPr>
                <w:rPr>
                  <w:rFonts w:ascii="Cambria Math" w:eastAsiaTheme="minorEastAsia" w:hAnsi="Cambria Math"/>
                  <w:i/>
                  <w:lang w:val="el-GR"/>
                </w:rPr>
              </m:ctrlPr>
            </m:den>
          </m:f>
          <m:r>
            <w:rPr>
              <w:rFonts w:ascii="Cambria Math" w:eastAsiaTheme="minorEastAsia" w:hAnsi="Cambria Math"/>
              <w:lang w:val="el-GR"/>
            </w:rPr>
            <m:t>=0.9</m:t>
          </m:r>
          <m:r>
            <m:rPr>
              <m:sty m:val="p"/>
            </m:rP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10</m:t>
              </m:r>
              <m:ctrlPr>
                <w:rPr>
                  <w:rFonts w:ascii="Cambria Math" w:eastAsiaTheme="minorEastAsia" w:hAnsi="Cambria Math"/>
                  <w:lang w:val="el-GR"/>
                </w:rPr>
              </m:ctrlPr>
            </m:e>
            <m:sup>
              <m:r>
                <w:rPr>
                  <w:rFonts w:ascii="Cambria Math" w:eastAsiaTheme="minorEastAsia" w:hAnsi="Cambria Math"/>
                  <w:lang w:val="el-GR"/>
                </w:rPr>
                <m:t>9</m:t>
              </m:r>
            </m:sup>
          </m:sSup>
          <m:r>
            <w:rPr>
              <w:rFonts w:ascii="Cambria Math" w:eastAsiaTheme="minorEastAsia" w:hAnsi="Cambria Math"/>
              <w:lang w:val="el-GR"/>
            </w:rPr>
            <m:t>=9</m:t>
          </m:r>
          <m:r>
            <m:rPr>
              <m:sty m:val="p"/>
            </m:rP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10</m:t>
              </m:r>
              <m:ctrlPr>
                <w:rPr>
                  <w:rFonts w:ascii="Cambria Math" w:eastAsiaTheme="minorEastAsia" w:hAnsi="Cambria Math"/>
                  <w:lang w:val="el-GR"/>
                </w:rPr>
              </m:ctrlPr>
            </m:e>
            <m:sup>
              <m:r>
                <w:rPr>
                  <w:rFonts w:ascii="Cambria Math" w:eastAsiaTheme="minorEastAsia" w:hAnsi="Cambria Math"/>
                  <w:lang w:val="el-GR"/>
                </w:rPr>
                <m:t>8</m:t>
              </m:r>
            </m:sup>
          </m:s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10</m:t>
              </m:r>
            </m:e>
            <m:sup>
              <m:r>
                <w:rPr>
                  <w:rFonts w:ascii="Cambria Math" w:eastAsiaTheme="minorEastAsia" w:hAnsi="Cambria Math"/>
                  <w:lang w:val="el-GR"/>
                </w:rPr>
                <m:t>8</m:t>
              </m:r>
            </m:sup>
          </m:sSup>
        </m:oMath>
      </m:oMathPara>
    </w:p>
    <w:p w14:paraId="60E4551C" w14:textId="19506AE7" w:rsidR="00D87EAC" w:rsidRDefault="002F1F42" w:rsidP="00526908">
      <w:pPr>
        <w:jc w:val="both"/>
        <w:rPr>
          <w:lang w:val="el-GR"/>
        </w:rPr>
      </w:pPr>
      <w:r w:rsidRPr="000A07FF">
        <w:rPr>
          <w:lang w:val="el-GR"/>
        </w:rPr>
        <w:t xml:space="preserve">Ο συντελεστής μείωσης που υπολογίστηκε είναι </w:t>
      </w:r>
      <m:oMath>
        <m:sSup>
          <m:sSupPr>
            <m:ctrlPr>
              <w:rPr>
                <w:rFonts w:ascii="Cambria Math" w:hAnsi="Cambria Math"/>
                <w:i/>
                <w:lang w:val="el-GR"/>
              </w:rPr>
            </m:ctrlPr>
          </m:sSupPr>
          <m:e>
            <m:r>
              <w:rPr>
                <w:rFonts w:ascii="Cambria Math" w:hAnsi="Cambria Math"/>
                <w:lang w:val="el-GR"/>
              </w:rPr>
              <m:t>10</m:t>
            </m:r>
          </m:e>
          <m:sup>
            <m:r>
              <w:rPr>
                <w:rFonts w:ascii="Cambria Math" w:hAnsi="Cambria Math"/>
                <w:lang w:val="el-GR"/>
              </w:rPr>
              <m:t>8</m:t>
            </m:r>
          </m:sup>
        </m:sSup>
      </m:oMath>
      <w:r w:rsidRPr="000A07FF">
        <w:rPr>
          <w:lang w:val="el-GR"/>
        </w:rPr>
        <w:t xml:space="preserve">, αλλά δεδομένου ότι καμία από τις επιλογές δεν ταιριάζει ακριβώς με αυτόν, η πλησιέστερη και πιο λογική εκτίμηση που δίνεται στις επιλογές είναι </w:t>
      </w:r>
      <m:oMath>
        <m:r>
          <m:rPr>
            <m:lit/>
          </m:rPr>
          <w:rPr>
            <w:rFonts w:ascii="Cambria Math" w:hAnsi="Cambria Math"/>
            <w:lang w:val="el-GR"/>
          </w:rPr>
          <m:t>(</m:t>
        </m:r>
        <m:sSup>
          <m:sSupPr>
            <m:ctrlPr>
              <w:rPr>
                <w:rFonts w:ascii="Cambria Math" w:hAnsi="Cambria Math"/>
                <w:i/>
                <w:lang w:val="el-GR"/>
              </w:rPr>
            </m:ctrlPr>
          </m:sSupPr>
          <m:e>
            <m:r>
              <w:rPr>
                <w:rFonts w:ascii="Cambria Math" w:hAnsi="Cambria Math"/>
                <w:lang w:val="el-GR"/>
              </w:rPr>
              <m:t>10</m:t>
            </m:r>
          </m:e>
          <m:sup>
            <m:r>
              <w:rPr>
                <w:rFonts w:ascii="Cambria Math" w:hAnsi="Cambria Math"/>
                <w:lang w:val="el-GR"/>
              </w:rPr>
              <m:t>5</m:t>
            </m:r>
          </m:sup>
        </m:sSup>
        <m:r>
          <w:rPr>
            <w:rFonts w:ascii="Cambria Math" w:hAnsi="Cambria Math"/>
            <w:lang w:val="el-GR"/>
          </w:rPr>
          <m:t>:1</m:t>
        </m:r>
        <m:r>
          <m:rPr>
            <m:lit/>
          </m:rPr>
          <w:rPr>
            <w:rFonts w:ascii="Cambria Math" w:hAnsi="Cambria Math"/>
            <w:lang w:val="el-GR"/>
          </w:rPr>
          <m:t>)</m:t>
        </m:r>
      </m:oMath>
      <w:r w:rsidRPr="000A07FF">
        <w:rPr>
          <w:lang w:val="el-GR"/>
        </w:rPr>
        <w:t>, θεωρώντας ότι το πρόβλημα μπορεί να έχει κάποια προσέγγιση στην εκτίμηση των παραμέτρων του.</w:t>
      </w:r>
    </w:p>
    <w:p w14:paraId="3D21DC29" w14:textId="77777777" w:rsidR="00D87EAC" w:rsidRDefault="00D87EAC">
      <w:pPr>
        <w:rPr>
          <w:lang w:val="el-GR"/>
        </w:rPr>
      </w:pPr>
      <w:r>
        <w:rPr>
          <w:lang w:val="el-GR"/>
        </w:rPr>
        <w:br w:type="page"/>
      </w:r>
    </w:p>
    <w:p w14:paraId="0443F17A" w14:textId="50A83ACB" w:rsidR="00433674" w:rsidRPr="00BA7DF6" w:rsidRDefault="00433674" w:rsidP="005054B2">
      <w:pPr>
        <w:rPr>
          <w:rStyle w:val="Strong"/>
          <w:iCs/>
          <w:lang w:val="el-GR"/>
        </w:rPr>
      </w:pPr>
      <w:r w:rsidRPr="00BA7DF6">
        <w:rPr>
          <w:rStyle w:val="Strong"/>
          <w:iCs/>
          <w:lang w:val="el-GR"/>
        </w:rPr>
        <w:lastRenderedPageBreak/>
        <w:t>Ερώτημα 6</w:t>
      </w:r>
    </w:p>
    <w:p w14:paraId="1B021EE8" w14:textId="76AAA75C" w:rsidR="00433674" w:rsidRDefault="00433674" w:rsidP="004230DF">
      <w:pPr>
        <w:jc w:val="both"/>
        <w:rPr>
          <w:rFonts w:eastAsiaTheme="minorEastAsia"/>
          <w:lang w:val="el-GR"/>
        </w:rPr>
      </w:pPr>
      <w:r>
        <w:rPr>
          <w:rFonts w:eastAsiaTheme="minorEastAsia"/>
          <w:lang w:val="el-GR"/>
        </w:rPr>
        <w:t>Αν</w:t>
      </w:r>
      <w:r w:rsidR="001F5EA7" w:rsidRPr="001F5EA7">
        <w:rPr>
          <w:rFonts w:eastAsiaTheme="minorEastAsia"/>
          <w:lang w:val="el-GR"/>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lang w:val="el-GR"/>
              </w:rPr>
              <m:t>+</m:t>
            </m:r>
          </m:sup>
        </m:sSup>
      </m:oMath>
      <w:r w:rsidR="001F5EA7">
        <w:rPr>
          <w:rFonts w:eastAsiaTheme="minorEastAsia"/>
          <w:lang w:val="el-GR"/>
        </w:rPr>
        <w:t xml:space="preserve"> είναι ανεξάρτητες παρατηρήσεις που προέρχονται από τυχαίες μεταβλητές που ακολουθούν την εκθετική κατανομή με συνάρτηση πυκνότητας πιθανότητας </w:t>
      </w:r>
      <m:oMath>
        <m:r>
          <w:rPr>
            <w:rFonts w:ascii="Cambria Math" w:eastAsiaTheme="minorEastAsia" w:hAnsi="Cambria Math"/>
          </w:rPr>
          <m:t>p</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=λ∙</m:t>
        </m:r>
        <m:sSup>
          <m:sSupPr>
            <m:ctrlPr>
              <w:rPr>
                <w:rFonts w:ascii="Cambria Math" w:eastAsiaTheme="minorEastAsia" w:hAnsi="Cambria Math"/>
                <w:i/>
                <w:lang w:val="el-GR"/>
              </w:rPr>
            </m:ctrlPr>
          </m:sSupPr>
          <m:e>
            <m:r>
              <w:rPr>
                <w:rFonts w:ascii="Cambria Math" w:eastAsiaTheme="minorEastAsia" w:hAnsi="Cambria Math"/>
              </w:rPr>
              <m:t>e</m:t>
            </m:r>
          </m:e>
          <m:sup>
            <m:r>
              <w:rPr>
                <w:rFonts w:ascii="Cambria Math" w:eastAsiaTheme="minorEastAsia" w:hAnsi="Cambria Math"/>
                <w:lang w:val="el-GR"/>
              </w:rPr>
              <m:t>-λ∙x</m:t>
            </m:r>
          </m:sup>
        </m:sSup>
        <m:r>
          <w:rPr>
            <w:rFonts w:ascii="Cambria Math" w:eastAsiaTheme="minorEastAsia" w:hAnsi="Cambria Math"/>
            <w:lang w:val="el-GR"/>
          </w:rPr>
          <m:t>,</m:t>
        </m:r>
        <m:r>
          <w:rPr>
            <w:rFonts w:ascii="Cambria Math" w:eastAsiaTheme="minorEastAsia" w:hAnsi="Cambria Math"/>
          </w:rPr>
          <m:t>x</m:t>
        </m:r>
        <m:r>
          <w:rPr>
            <w:rFonts w:ascii="Cambria Math" w:eastAsiaTheme="minorEastAsia" w:hAnsi="Cambria Math"/>
            <w:lang w:val="el-GR"/>
          </w:rPr>
          <m:t>≥0</m:t>
        </m:r>
      </m:oMath>
      <w:r w:rsidR="001F5EA7" w:rsidRPr="001F5EA7">
        <w:rPr>
          <w:rFonts w:eastAsiaTheme="minorEastAsia"/>
          <w:lang w:val="el-GR"/>
        </w:rPr>
        <w:t xml:space="preserve">, </w:t>
      </w:r>
      <w:r w:rsidR="001F5EA7">
        <w:rPr>
          <w:rFonts w:eastAsiaTheme="minorEastAsia"/>
          <w:lang w:val="el-GR"/>
        </w:rPr>
        <w:t>η εκτίμηση μέγιστης πιθανοφάνειας της παραμέτρου λ της κατανομής θα δίνεται από τη σχέση:</w:t>
      </w:r>
    </w:p>
    <w:p w14:paraId="2C12BD15" w14:textId="299CBDE7" w:rsidR="001F5EA7" w:rsidRPr="00287F5A" w:rsidRDefault="00000000">
      <w:pPr>
        <w:pStyle w:val="ListParagraph"/>
        <w:numPr>
          <w:ilvl w:val="0"/>
          <w:numId w:val="9"/>
        </w:numPr>
        <w:jc w:val="both"/>
        <w:rPr>
          <w:rFonts w:eastAsiaTheme="minorEastAsia"/>
          <w:i/>
        </w:rPr>
      </w:pP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ΜL</m:t>
            </m:r>
          </m:sub>
        </m:sSub>
        <m:r>
          <w:rPr>
            <w:rFonts w:ascii="Cambria Math" w:eastAsiaTheme="minorEastAsia" w:hAnsi="Cambria Math"/>
            <w:lang w:val="el-GR"/>
          </w:rPr>
          <m:t>=</m:t>
        </m:r>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oMath>
    </w:p>
    <w:p w14:paraId="1B1A22AF" w14:textId="71EABBDE" w:rsidR="001F5EA7" w:rsidRPr="00287F5A" w:rsidRDefault="00000000">
      <w:pPr>
        <w:pStyle w:val="ListParagraph"/>
        <w:numPr>
          <w:ilvl w:val="0"/>
          <w:numId w:val="9"/>
        </w:numPr>
        <w:jc w:val="both"/>
        <w:rPr>
          <w:rFonts w:eastAsiaTheme="minorEastAsia"/>
          <w:i/>
        </w:rPr>
      </w:pP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ΜL</m:t>
            </m:r>
          </m:sub>
        </m:sSub>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
          <m:fPr>
            <m:ctrlPr>
              <w:rPr>
                <w:rFonts w:ascii="Cambria Math" w:eastAsiaTheme="minorEastAsia" w:hAnsi="Cambria Math"/>
                <w:i/>
              </w:rPr>
            </m:ctrlPr>
          </m:fPr>
          <m:num>
            <m:r>
              <w:rPr>
                <w:rFonts w:ascii="Cambria Math" w:eastAsiaTheme="minorEastAsia" w:hAnsi="Cambria Math"/>
              </w:rPr>
              <m:t>1</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oMath>
    </w:p>
    <w:p w14:paraId="5BE30790" w14:textId="0AE304DB" w:rsidR="001F5EA7" w:rsidRPr="00287F5A" w:rsidRDefault="00000000">
      <w:pPr>
        <w:pStyle w:val="ListParagraph"/>
        <w:numPr>
          <w:ilvl w:val="0"/>
          <w:numId w:val="9"/>
        </w:numPr>
        <w:jc w:val="both"/>
        <w:rPr>
          <w:rFonts w:eastAsiaTheme="minorEastAsia"/>
          <w:i/>
        </w:rPr>
      </w:pP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ΜL</m:t>
            </m:r>
          </m:sub>
        </m:sSub>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1</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oMath>
    </w:p>
    <w:p w14:paraId="05D949E3" w14:textId="04D09A9E" w:rsidR="001F5EA7" w:rsidRPr="00337430" w:rsidRDefault="00000000">
      <w:pPr>
        <w:pStyle w:val="ListParagraph"/>
        <w:numPr>
          <w:ilvl w:val="0"/>
          <w:numId w:val="9"/>
        </w:numPr>
        <w:jc w:val="both"/>
        <w:rPr>
          <w:rFonts w:eastAsiaTheme="minorEastAsia"/>
          <w:i/>
        </w:rPr>
      </w:pP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ΜL</m:t>
            </m:r>
          </m:sub>
        </m:sSub>
        <m:r>
          <w:rPr>
            <w:rFonts w:ascii="Cambria Math" w:eastAsiaTheme="minorEastAsia" w:hAnsi="Cambria Math"/>
            <w:lang w:val="el-GR"/>
          </w:rPr>
          <m:t>=</m:t>
        </m:r>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w:p>
    <w:p w14:paraId="1A465798" w14:textId="77777777" w:rsidR="0095516A" w:rsidRPr="008A0B56" w:rsidRDefault="0095516A" w:rsidP="0095516A">
      <w:pPr>
        <w:pStyle w:val="IntenseQuote"/>
        <w:ind w:left="360"/>
        <w:rPr>
          <w:b/>
          <w:bCs/>
          <w:color w:val="auto"/>
          <w:lang w:val="el-GR"/>
        </w:rPr>
      </w:pPr>
      <w:r w:rsidRPr="008A0B56">
        <w:rPr>
          <w:b/>
          <w:bCs/>
          <w:color w:val="auto"/>
          <w:lang w:val="el-GR"/>
        </w:rPr>
        <w:t>Λύση</w:t>
      </w:r>
    </w:p>
    <w:p w14:paraId="551FDED7" w14:textId="6AA1E4DA" w:rsidR="00337430" w:rsidRDefault="00337430" w:rsidP="00337430">
      <w:pPr>
        <w:jc w:val="both"/>
        <w:rPr>
          <w:rFonts w:eastAsiaTheme="minorEastAsia"/>
          <w:iCs/>
          <w:lang w:val="el-GR"/>
        </w:rPr>
      </w:pPr>
      <w:r>
        <w:rPr>
          <w:rFonts w:eastAsiaTheme="minorEastAsia"/>
          <w:iCs/>
          <w:lang w:val="el-GR"/>
        </w:rPr>
        <w:t xml:space="preserve">Το </w:t>
      </w:r>
      <w:r w:rsidRPr="00337430">
        <w:rPr>
          <w:rFonts w:eastAsiaTheme="minorEastAsia"/>
          <w:b/>
          <w:bCs/>
          <w:iCs/>
          <w:lang w:val="el-GR"/>
        </w:rPr>
        <w:t>(α)</w:t>
      </w:r>
      <w:r>
        <w:rPr>
          <w:rFonts w:eastAsiaTheme="minorEastAsia"/>
          <w:iCs/>
          <w:lang w:val="el-GR"/>
        </w:rPr>
        <w:t>.</w:t>
      </w:r>
      <w:r w:rsidR="005F3981">
        <w:rPr>
          <w:rFonts w:eastAsiaTheme="minorEastAsia"/>
          <w:iCs/>
          <w:lang w:val="el-GR"/>
        </w:rPr>
        <w:t xml:space="preserve"> </w:t>
      </w:r>
      <w:r w:rsidRPr="00F21759">
        <w:rPr>
          <w:rFonts w:eastAsiaTheme="minorEastAsia"/>
          <w:iCs/>
          <w:lang w:val="el-GR"/>
        </w:rPr>
        <w:t>Η συνάρτηση πυκνότητας πιθανότητας</w:t>
      </w:r>
      <w:r w:rsidR="005F3981">
        <w:rPr>
          <w:rFonts w:eastAsiaTheme="minorEastAsia"/>
          <w:iCs/>
          <w:lang w:val="el-GR"/>
        </w:rPr>
        <w:t xml:space="preserve"> (ΜΠΠ)</w:t>
      </w:r>
      <w:r w:rsidRPr="00F21759">
        <w:rPr>
          <w:rFonts w:eastAsiaTheme="minorEastAsia"/>
          <w:iCs/>
          <w:lang w:val="el-GR"/>
        </w:rPr>
        <w:t xml:space="preserve"> της εκθετικής κατανομής είναι </w:t>
      </w:r>
      <m:oMath>
        <m:r>
          <w:rPr>
            <w:rFonts w:ascii="Cambria Math" w:eastAsiaTheme="minorEastAsia" w:hAnsi="Cambria Math"/>
            <w:lang w:val="es-ES"/>
          </w:rPr>
          <m:t>p</m:t>
        </m:r>
        <m:d>
          <m:dPr>
            <m:ctrlPr>
              <w:rPr>
                <w:rFonts w:ascii="Cambria Math" w:eastAsiaTheme="minorEastAsia" w:hAnsi="Cambria Math"/>
                <w:i/>
                <w:iCs/>
                <w:lang w:val="es-ES"/>
              </w:rPr>
            </m:ctrlPr>
          </m:dPr>
          <m:e>
            <m:r>
              <w:rPr>
                <w:rFonts w:ascii="Cambria Math" w:eastAsiaTheme="minorEastAsia" w:hAnsi="Cambria Math"/>
                <w:lang w:val="es-ES"/>
              </w:rPr>
              <m:t>x</m:t>
            </m:r>
          </m:e>
        </m:d>
        <m:r>
          <w:rPr>
            <w:rFonts w:ascii="Cambria Math" w:eastAsiaTheme="minorEastAsia" w:hAnsi="Cambria Math"/>
            <w:lang w:val="el-GR"/>
          </w:rPr>
          <m:t>=</m:t>
        </m:r>
        <m:r>
          <w:rPr>
            <w:rFonts w:ascii="Cambria Math" w:eastAsiaTheme="minorEastAsia" w:hAnsi="Cambria Math"/>
            <w:lang w:val="es-ES"/>
          </w:rPr>
          <m:t>λ</m:t>
        </m:r>
        <m:sSup>
          <m:sSupPr>
            <m:ctrlPr>
              <w:rPr>
                <w:rFonts w:ascii="Cambria Math" w:eastAsiaTheme="minorEastAsia" w:hAnsi="Cambria Math"/>
                <w:i/>
                <w:iCs/>
                <w:lang w:val="es-ES"/>
              </w:rPr>
            </m:ctrlPr>
          </m:sSupPr>
          <m:e>
            <m:r>
              <w:rPr>
                <w:rFonts w:ascii="Cambria Math" w:eastAsiaTheme="minorEastAsia" w:hAnsi="Cambria Math"/>
                <w:lang w:val="es-ES"/>
              </w:rPr>
              <m:t>e</m:t>
            </m:r>
          </m:e>
          <m:sup>
            <m:r>
              <w:rPr>
                <w:rFonts w:ascii="Cambria Math" w:eastAsiaTheme="minorEastAsia" w:hAnsi="Cambria Math"/>
                <w:lang w:val="el-GR"/>
              </w:rPr>
              <m:t>-</m:t>
            </m:r>
            <m:r>
              <w:rPr>
                <w:rFonts w:ascii="Cambria Math" w:eastAsiaTheme="minorEastAsia" w:hAnsi="Cambria Math"/>
                <w:lang w:val="es-ES"/>
              </w:rPr>
              <m:t>λx</m:t>
            </m:r>
          </m:sup>
        </m:sSup>
        <m:r>
          <w:rPr>
            <w:rFonts w:ascii="Cambria Math" w:eastAsiaTheme="minorEastAsia" w:hAnsi="Cambria Math"/>
            <w:lang w:val="el-GR"/>
          </w:rPr>
          <m:t xml:space="preserve">, </m:t>
        </m:r>
        <m:r>
          <w:rPr>
            <w:rFonts w:ascii="Cambria Math" w:eastAsiaTheme="minorEastAsia" w:hAnsi="Cambria Math"/>
            <w:lang w:val="es-ES"/>
          </w:rPr>
          <m:t>x</m:t>
        </m:r>
        <m:r>
          <m:rPr>
            <m:sty m:val="p"/>
          </m:rPr>
          <w:rPr>
            <w:rFonts w:ascii="Cambria Math" w:eastAsiaTheme="minorEastAsia" w:hAnsi="Cambria Math"/>
            <w:lang w:val="el-GR"/>
          </w:rPr>
          <m:t>≥</m:t>
        </m:r>
        <m:r>
          <w:rPr>
            <w:rFonts w:ascii="Cambria Math" w:eastAsiaTheme="minorEastAsia" w:hAnsi="Cambria Math"/>
            <w:lang w:val="el-GR"/>
          </w:rPr>
          <m:t>0</m:t>
        </m:r>
      </m:oMath>
      <w:r w:rsidR="005F3981">
        <w:rPr>
          <w:rFonts w:eastAsiaTheme="minorEastAsia"/>
          <w:iCs/>
          <w:lang w:val="el-GR"/>
        </w:rPr>
        <w:t xml:space="preserve">. </w:t>
      </w:r>
      <w:r w:rsidR="00F21759" w:rsidRPr="00F21759">
        <w:rPr>
          <w:rFonts w:eastAsiaTheme="minorEastAsia"/>
          <w:iCs/>
          <w:lang w:val="el-GR"/>
        </w:rPr>
        <w:t xml:space="preserve">Η συνάρτηση πιθανότητας </w:t>
      </w:r>
      <m:oMath>
        <m:r>
          <w:rPr>
            <w:rFonts w:ascii="Cambria Math" w:eastAsiaTheme="minorEastAsia" w:hAnsi="Cambria Math"/>
          </w:rPr>
          <m:t>L</m:t>
        </m:r>
        <m:d>
          <m:dPr>
            <m:ctrlPr>
              <w:rPr>
                <w:rFonts w:ascii="Cambria Math" w:eastAsiaTheme="minorEastAsia" w:hAnsi="Cambria Math"/>
                <w:i/>
                <w:iCs/>
              </w:rPr>
            </m:ctrlPr>
          </m:dPr>
          <m:e>
            <m:r>
              <m:rPr>
                <m:sty m:val="p"/>
              </m:rPr>
              <w:rPr>
                <w:rFonts w:ascii="Cambria Math" w:eastAsiaTheme="minorEastAsia" w:hAnsi="Cambria Math"/>
                <w:lang w:val="el-GR"/>
              </w:rPr>
              <m:t>λ</m:t>
            </m:r>
          </m:e>
        </m:d>
      </m:oMath>
      <w:r w:rsidRPr="00F21759">
        <w:rPr>
          <w:rFonts w:eastAsiaTheme="minorEastAsia"/>
          <w:iCs/>
          <w:lang w:val="el-GR"/>
        </w:rPr>
        <w:t xml:space="preserve"> </w:t>
      </w:r>
      <w:r w:rsidR="00F21759" w:rsidRPr="00F21759">
        <w:rPr>
          <w:rFonts w:eastAsiaTheme="minorEastAsia"/>
          <w:iCs/>
          <w:lang w:val="el-GR"/>
        </w:rPr>
        <w:t>δίνεται από το γινόμενο των επιμέρους πυκνοτήτων</w:t>
      </w:r>
      <w:r w:rsidRPr="00F21759">
        <w:rPr>
          <w:rFonts w:eastAsiaTheme="minorEastAsia"/>
          <w:iCs/>
          <w:lang w:val="el-GR"/>
        </w:rPr>
        <w:t>:</w:t>
      </w:r>
    </w:p>
    <w:p w14:paraId="42B4C056" w14:textId="0CD4A77B" w:rsidR="00337430" w:rsidRPr="00337430" w:rsidRDefault="00337430" w:rsidP="00337430">
      <w:pPr>
        <w:jc w:val="both"/>
        <w:rPr>
          <w:rFonts w:eastAsiaTheme="minorEastAsia"/>
          <w:i/>
          <w:iCs/>
          <w:lang w:val="el-GR"/>
        </w:rPr>
      </w:pPr>
      <m:oMathPara>
        <m:oMath>
          <m:r>
            <w:rPr>
              <w:rFonts w:ascii="Cambria Math" w:eastAsiaTheme="minorEastAsia" w:hAnsi="Cambria Math"/>
            </w:rPr>
            <m:t>L</m:t>
          </m:r>
          <m:d>
            <m:dPr>
              <m:ctrlPr>
                <w:rPr>
                  <w:rFonts w:ascii="Cambria Math" w:eastAsiaTheme="minorEastAsia" w:hAnsi="Cambria Math"/>
                  <w:i/>
                  <w:iCs/>
                </w:rPr>
              </m:ctrlPr>
            </m:dPr>
            <m:e>
              <m:r>
                <m:rPr>
                  <m:sty m:val="p"/>
                </m:rPr>
                <w:rPr>
                  <w:rFonts w:ascii="Cambria Math" w:eastAsiaTheme="minorEastAsia" w:hAnsi="Cambria Math"/>
                </w:rPr>
                <m:t>λ</m:t>
              </m:r>
            </m:e>
          </m:d>
          <m:r>
            <w:rPr>
              <w:rFonts w:ascii="Cambria Math" w:eastAsiaTheme="minorEastAsia" w:hAnsi="Cambria Math"/>
            </w:rPr>
            <m:t>=</m:t>
          </m:r>
          <m:nary>
            <m:naryPr>
              <m:chr m:val="∏"/>
              <m:ctrlPr>
                <w:rPr>
                  <w:rFonts w:ascii="Cambria Math" w:eastAsiaTheme="minorEastAsia" w:hAnsi="Cambria Math"/>
                  <w:iCs/>
                </w:rPr>
              </m:ctrlPr>
            </m:naryPr>
            <m:sub>
              <m:r>
                <w:rPr>
                  <w:rFonts w:ascii="Cambria Math" w:eastAsiaTheme="minorEastAsia" w:hAnsi="Cambria Math"/>
                </w:rPr>
                <m:t>i=1</m:t>
              </m:r>
              <m:ctrlPr>
                <w:rPr>
                  <w:rFonts w:ascii="Cambria Math" w:eastAsiaTheme="minorEastAsia" w:hAnsi="Cambria Math"/>
                  <w:i/>
                  <w:iCs/>
                </w:rPr>
              </m:ctrlPr>
            </m:sub>
            <m:sup>
              <m:r>
                <w:rPr>
                  <w:rFonts w:ascii="Cambria Math" w:eastAsiaTheme="minorEastAsia" w:hAnsi="Cambria Math"/>
                </w:rPr>
                <m:t>N</m:t>
              </m:r>
              <m:ctrlPr>
                <w:rPr>
                  <w:rFonts w:ascii="Cambria Math" w:eastAsiaTheme="minorEastAsia" w:hAnsi="Cambria Math"/>
                  <w:i/>
                  <w:iCs/>
                </w:rPr>
              </m:ctrlPr>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e>
              </m:d>
              <m:ctrlPr>
                <w:rPr>
                  <w:rFonts w:ascii="Cambria Math" w:eastAsiaTheme="minorEastAsia" w:hAnsi="Cambria Math"/>
                  <w:i/>
                  <w:iCs/>
                </w:rPr>
              </m:ctrlPr>
            </m:e>
          </m:nary>
          <m:r>
            <w:rPr>
              <w:rFonts w:ascii="Cambria Math" w:eastAsiaTheme="minorEastAsia" w:hAnsi="Cambria Math"/>
            </w:rPr>
            <m:t>=</m:t>
          </m:r>
          <m:nary>
            <m:naryPr>
              <m:chr m:val="∏"/>
              <m:ctrlPr>
                <w:rPr>
                  <w:rFonts w:ascii="Cambria Math" w:eastAsiaTheme="minorEastAsia" w:hAnsi="Cambria Math"/>
                  <w:iCs/>
                </w:rPr>
              </m:ctrlPr>
            </m:naryPr>
            <m:sub>
              <m:r>
                <w:rPr>
                  <w:rFonts w:ascii="Cambria Math" w:eastAsiaTheme="minorEastAsia" w:hAnsi="Cambria Math"/>
                </w:rPr>
                <m:t>i=1</m:t>
              </m:r>
              <m:ctrlPr>
                <w:rPr>
                  <w:rFonts w:ascii="Cambria Math" w:eastAsiaTheme="minorEastAsia" w:hAnsi="Cambria Math"/>
                  <w:i/>
                  <w:iCs/>
                </w:rPr>
              </m:ctrlPr>
            </m:sub>
            <m:sup>
              <m:r>
                <w:rPr>
                  <w:rFonts w:ascii="Cambria Math" w:eastAsiaTheme="minorEastAsia" w:hAnsi="Cambria Math"/>
                </w:rPr>
                <m:t>N</m:t>
              </m:r>
              <m:ctrlPr>
                <w:rPr>
                  <w:rFonts w:ascii="Cambria Math" w:eastAsiaTheme="minorEastAsia" w:hAnsi="Cambria Math"/>
                  <w:i/>
                  <w:iCs/>
                </w:rPr>
              </m:ctrlPr>
            </m:sup>
            <m:e>
              <m:d>
                <m:dPr>
                  <m:ctrlPr>
                    <w:rPr>
                      <w:rFonts w:ascii="Cambria Math" w:eastAsiaTheme="minorEastAsia" w:hAnsi="Cambria Math"/>
                      <w:i/>
                      <w:iCs/>
                    </w:rPr>
                  </m:ctrlPr>
                </m:dPr>
                <m:e>
                  <m:r>
                    <m:rPr>
                      <m:sty m:val="p"/>
                    </m:rPr>
                    <w:rPr>
                      <w:rFonts w:ascii="Cambria Math" w:eastAsiaTheme="minorEastAsia" w:hAnsi="Cambria Math"/>
                    </w:rPr>
                    <m:t>λ</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r>
                        <m:rPr>
                          <m:sty m:val="p"/>
                        </m:rPr>
                        <w:rPr>
                          <w:rFonts w:ascii="Cambria Math" w:eastAsiaTheme="minorEastAsia" w:hAnsi="Cambria Math"/>
                        </w:rPr>
                        <m:t>λ</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sup>
                  </m:sSup>
                </m:e>
              </m:d>
              <m:ctrlPr>
                <w:rPr>
                  <w:rFonts w:ascii="Cambria Math" w:eastAsiaTheme="minorEastAsia" w:hAnsi="Cambria Math"/>
                  <w:i/>
                  <w:iCs/>
                </w:rPr>
              </m:ctrlPr>
            </m:e>
          </m:nary>
          <m:r>
            <w:rPr>
              <w:rFonts w:ascii="Cambria Math" w:eastAsiaTheme="minorEastAsia" w:hAnsi="Cambria Math"/>
            </w:rPr>
            <m:t>=</m:t>
          </m:r>
          <m:sSup>
            <m:sSupPr>
              <m:ctrlPr>
                <w:rPr>
                  <w:rFonts w:ascii="Cambria Math" w:eastAsiaTheme="minorEastAsia" w:hAnsi="Cambria Math"/>
                  <w:i/>
                  <w:iCs/>
                </w:rPr>
              </m:ctrlPr>
            </m:sSupPr>
            <m:e>
              <m:r>
                <m:rPr>
                  <m:sty m:val="p"/>
                </m:rPr>
                <w:rPr>
                  <w:rFonts w:ascii="Cambria Math" w:eastAsiaTheme="minorEastAsia" w:hAnsi="Cambria Math"/>
                </w:rPr>
                <m:t>λ</m:t>
              </m:r>
            </m:e>
            <m:sup>
              <m:r>
                <w:rPr>
                  <w:rFonts w:ascii="Cambria Math" w:eastAsiaTheme="minorEastAsia" w:hAnsi="Cambria Math"/>
                </w:rPr>
                <m:t>N</m:t>
              </m:r>
            </m:sup>
          </m:sSup>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r>
                <m:rPr>
                  <m:sty m:val="p"/>
                </m:rPr>
                <w:rPr>
                  <w:rFonts w:ascii="Cambria Math" w:eastAsiaTheme="minorEastAsia" w:hAnsi="Cambria Math"/>
                </w:rPr>
                <m:t>λ</m:t>
              </m:r>
              <m:nary>
                <m:naryPr>
                  <m:chr m:val="∑"/>
                  <m:ctrlPr>
                    <w:rPr>
                      <w:rFonts w:ascii="Cambria Math" w:eastAsiaTheme="minorEastAsia" w:hAnsi="Cambria Math"/>
                      <w:iCs/>
                    </w:rPr>
                  </m:ctrlPr>
                </m:naryPr>
                <m:sub>
                  <m:r>
                    <w:rPr>
                      <w:rFonts w:ascii="Cambria Math" w:eastAsiaTheme="minorEastAsia" w:hAnsi="Cambria Math"/>
                    </w:rPr>
                    <m:t>i=1</m:t>
                  </m:r>
                  <m:ctrlPr>
                    <w:rPr>
                      <w:rFonts w:ascii="Cambria Math" w:eastAsiaTheme="minorEastAsia" w:hAnsi="Cambria Math"/>
                      <w:i/>
                      <w:iCs/>
                    </w:rPr>
                  </m:ctrlPr>
                </m:sub>
                <m:sup>
                  <m:r>
                    <w:rPr>
                      <w:rFonts w:ascii="Cambria Math" w:eastAsiaTheme="minorEastAsia" w:hAnsi="Cambria Math"/>
                    </w:rPr>
                    <m:t>N</m:t>
                  </m:r>
                  <m:ctrlPr>
                    <w:rPr>
                      <w:rFonts w:ascii="Cambria Math" w:eastAsiaTheme="minorEastAsia" w:hAnsi="Cambria Math"/>
                      <w:i/>
                      <w:iCs/>
                    </w:rPr>
                  </m:ctrlPr>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iCs/>
                    </w:rPr>
                  </m:ctrlPr>
                </m:e>
              </m:nary>
            </m:sup>
          </m:sSup>
        </m:oMath>
      </m:oMathPara>
    </w:p>
    <w:p w14:paraId="57E2F7A3" w14:textId="285EC1DE" w:rsidR="00337430" w:rsidRPr="00F21759" w:rsidRDefault="00F21759" w:rsidP="00337430">
      <w:pPr>
        <w:jc w:val="both"/>
        <w:rPr>
          <w:rFonts w:eastAsiaTheme="minorEastAsia"/>
          <w:iCs/>
          <w:lang w:val="el-GR"/>
        </w:rPr>
      </w:pPr>
      <w:r w:rsidRPr="00F21759">
        <w:rPr>
          <w:rFonts w:eastAsiaTheme="minorEastAsia"/>
          <w:iCs/>
          <w:lang w:val="el-GR"/>
        </w:rPr>
        <w:t>Η συνάρτηση λογαριθμικής πιθανοφάνειας</w:t>
      </w:r>
      <w:r w:rsidR="00337430" w:rsidRPr="00F21759">
        <w:rPr>
          <w:rFonts w:eastAsiaTheme="minorEastAsia"/>
          <w:iCs/>
          <w:lang w:val="el-GR"/>
        </w:rPr>
        <w:t xml:space="preserve"> </w:t>
      </w:r>
      <m:oMath>
        <m:r>
          <m:rPr>
            <m:scr m:val="script"/>
            <m:sty m:val="p"/>
          </m:rPr>
          <w:rPr>
            <w:rFonts w:ascii="Cambria Math" w:eastAsiaTheme="minorEastAsia" w:hAnsi="Cambria Math"/>
            <w:lang w:val="el-GR"/>
          </w:rPr>
          <m:t>l</m:t>
        </m:r>
        <m:d>
          <m:dPr>
            <m:ctrlPr>
              <w:rPr>
                <w:rFonts w:ascii="Cambria Math" w:eastAsiaTheme="minorEastAsia" w:hAnsi="Cambria Math"/>
                <w:i/>
                <w:iCs/>
              </w:rPr>
            </m:ctrlPr>
          </m:dPr>
          <m:e>
            <m:r>
              <m:rPr>
                <m:sty m:val="p"/>
              </m:rPr>
              <w:rPr>
                <w:rFonts w:ascii="Cambria Math" w:eastAsiaTheme="minorEastAsia" w:hAnsi="Cambria Math"/>
                <w:lang w:val="el-GR"/>
              </w:rPr>
              <m:t>λ</m:t>
            </m:r>
          </m:e>
        </m:d>
      </m:oMath>
      <w:r w:rsidR="00337430" w:rsidRPr="00F21759">
        <w:rPr>
          <w:rFonts w:eastAsiaTheme="minorEastAsia"/>
          <w:iCs/>
          <w:lang w:val="el-GR"/>
        </w:rPr>
        <w:t xml:space="preserve"> </w:t>
      </w:r>
      <w:r w:rsidR="00337430" w:rsidRPr="00337430">
        <w:rPr>
          <w:rFonts w:eastAsiaTheme="minorEastAsia"/>
          <w:iCs/>
        </w:rPr>
        <w:t>is</w:t>
      </w:r>
      <w:r w:rsidR="00337430" w:rsidRPr="00F21759">
        <w:rPr>
          <w:rFonts w:eastAsiaTheme="minorEastAsia"/>
          <w:iCs/>
          <w:lang w:val="el-GR"/>
        </w:rPr>
        <w:t>:</w:t>
      </w:r>
    </w:p>
    <w:p w14:paraId="3942FA0A" w14:textId="32FB650B" w:rsidR="00337430" w:rsidRPr="00337430" w:rsidRDefault="00F21759" w:rsidP="00337430">
      <w:pPr>
        <w:jc w:val="both"/>
        <w:rPr>
          <w:rFonts w:eastAsiaTheme="minorEastAsia"/>
          <w:i/>
          <w:iCs/>
          <w:lang w:val="el-GR"/>
        </w:rPr>
      </w:pPr>
      <m:oMathPara>
        <m:oMath>
          <m:r>
            <m:rPr>
              <m:scr m:val="script"/>
              <m:sty m:val="p"/>
            </m:rPr>
            <w:rPr>
              <w:rFonts w:ascii="Cambria Math" w:eastAsiaTheme="minorEastAsia" w:hAnsi="Cambria Math"/>
            </w:rPr>
            <m:t>l</m:t>
          </m:r>
          <m:d>
            <m:dPr>
              <m:ctrlPr>
                <w:rPr>
                  <w:rFonts w:ascii="Cambria Math" w:eastAsiaTheme="minorEastAsia" w:hAnsi="Cambria Math"/>
                  <w:i/>
                  <w:iCs/>
                </w:rPr>
              </m:ctrlPr>
            </m:dPr>
            <m:e>
              <m:r>
                <m:rPr>
                  <m:sty m:val="p"/>
                </m:rPr>
                <w:rPr>
                  <w:rFonts w:ascii="Cambria Math" w:eastAsiaTheme="minorEastAsia" w:hAnsi="Cambria Math"/>
                </w:rPr>
                <m:t>λ</m:t>
              </m:r>
            </m:e>
          </m:d>
          <m:r>
            <w:rPr>
              <w:rFonts w:ascii="Cambria Math" w:eastAsiaTheme="minorEastAsia" w:hAnsi="Cambria Math"/>
            </w:rPr>
            <m:t>=</m:t>
          </m:r>
          <m:func>
            <m:funcPr>
              <m:ctrlPr>
                <w:rPr>
                  <w:rFonts w:ascii="Cambria Math" w:eastAsiaTheme="minorEastAsia" w:hAnsi="Cambria Math"/>
                  <w:iCs/>
                </w:rPr>
              </m:ctrlPr>
            </m:funcPr>
            <m:fName>
              <m:r>
                <m:rPr>
                  <m:sty m:val="p"/>
                </m:rPr>
                <w:rPr>
                  <w:rFonts w:ascii="Cambria Math" w:eastAsiaTheme="minorEastAsia" w:hAnsi="Cambria Math"/>
                </w:rPr>
                <m:t>log</m:t>
              </m:r>
              <m:ctrlPr>
                <w:rPr>
                  <w:rFonts w:ascii="Cambria Math" w:eastAsiaTheme="minorEastAsia" w:hAnsi="Cambria Math"/>
                  <w:i/>
                  <w:iCs/>
                </w:rPr>
              </m:ctrlPr>
            </m:fName>
            <m:e>
              <m:r>
                <w:rPr>
                  <w:rFonts w:ascii="Cambria Math" w:eastAsiaTheme="minorEastAsia" w:hAnsi="Cambria Math"/>
                </w:rPr>
                <m:t>L</m:t>
              </m:r>
            </m:e>
          </m:func>
          <m:d>
            <m:dPr>
              <m:ctrlPr>
                <w:rPr>
                  <w:rFonts w:ascii="Cambria Math" w:eastAsiaTheme="minorEastAsia" w:hAnsi="Cambria Math"/>
                  <w:i/>
                  <w:iCs/>
                </w:rPr>
              </m:ctrlPr>
            </m:dPr>
            <m:e>
              <m:r>
                <m:rPr>
                  <m:sty m:val="p"/>
                </m:rPr>
                <w:rPr>
                  <w:rFonts w:ascii="Cambria Math" w:eastAsiaTheme="minorEastAsia" w:hAnsi="Cambria Math"/>
                </w:rPr>
                <m:t>λ</m:t>
              </m:r>
            </m:e>
          </m:d>
          <m:r>
            <w:rPr>
              <w:rFonts w:ascii="Cambria Math" w:eastAsiaTheme="minorEastAsia" w:hAnsi="Cambria Math"/>
            </w:rPr>
            <m:t>=</m:t>
          </m:r>
          <m:func>
            <m:funcPr>
              <m:ctrlPr>
                <w:rPr>
                  <w:rFonts w:ascii="Cambria Math" w:eastAsiaTheme="minorEastAsia" w:hAnsi="Cambria Math"/>
                  <w:iCs/>
                </w:rPr>
              </m:ctrlPr>
            </m:funcPr>
            <m:fName>
              <m:r>
                <m:rPr>
                  <m:sty m:val="p"/>
                </m:rPr>
                <w:rPr>
                  <w:rFonts w:ascii="Cambria Math" w:eastAsiaTheme="minorEastAsia" w:hAnsi="Cambria Math"/>
                </w:rPr>
                <m:t>log</m:t>
              </m:r>
              <m:ctrlPr>
                <w:rPr>
                  <w:rFonts w:ascii="Cambria Math" w:eastAsiaTheme="minorEastAsia" w:hAnsi="Cambria Math"/>
                  <w:i/>
                  <w:iCs/>
                </w:rPr>
              </m:ctrlPr>
            </m:fName>
            <m:e>
              <m:d>
                <m:dPr>
                  <m:ctrlPr>
                    <w:rPr>
                      <w:rFonts w:ascii="Cambria Math" w:eastAsiaTheme="minorEastAsia" w:hAnsi="Cambria Math"/>
                      <w:i/>
                      <w:iCs/>
                    </w:rPr>
                  </m:ctrlPr>
                </m:dPr>
                <m:e>
                  <m:sSup>
                    <m:sSupPr>
                      <m:ctrlPr>
                        <w:rPr>
                          <w:rFonts w:ascii="Cambria Math" w:eastAsiaTheme="minorEastAsia" w:hAnsi="Cambria Math"/>
                          <w:i/>
                          <w:iCs/>
                        </w:rPr>
                      </m:ctrlPr>
                    </m:sSupPr>
                    <m:e>
                      <m:r>
                        <m:rPr>
                          <m:sty m:val="p"/>
                        </m:rPr>
                        <w:rPr>
                          <w:rFonts w:ascii="Cambria Math" w:eastAsiaTheme="minorEastAsia" w:hAnsi="Cambria Math"/>
                        </w:rPr>
                        <m:t>λ</m:t>
                      </m:r>
                    </m:e>
                    <m:sup>
                      <m:r>
                        <w:rPr>
                          <w:rFonts w:ascii="Cambria Math" w:eastAsiaTheme="minorEastAsia" w:hAnsi="Cambria Math"/>
                        </w:rPr>
                        <m:t>N</m:t>
                      </m:r>
                    </m:sup>
                  </m:sSup>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r>
                        <m:rPr>
                          <m:sty m:val="p"/>
                        </m:rPr>
                        <w:rPr>
                          <w:rFonts w:ascii="Cambria Math" w:eastAsiaTheme="minorEastAsia" w:hAnsi="Cambria Math"/>
                        </w:rPr>
                        <m:t>λ</m:t>
                      </m:r>
                      <m:nary>
                        <m:naryPr>
                          <m:chr m:val="∑"/>
                          <m:ctrlPr>
                            <w:rPr>
                              <w:rFonts w:ascii="Cambria Math" w:eastAsiaTheme="minorEastAsia" w:hAnsi="Cambria Math"/>
                              <w:iCs/>
                            </w:rPr>
                          </m:ctrlPr>
                        </m:naryPr>
                        <m:sub>
                          <m:r>
                            <w:rPr>
                              <w:rFonts w:ascii="Cambria Math" w:eastAsiaTheme="minorEastAsia" w:hAnsi="Cambria Math"/>
                            </w:rPr>
                            <m:t>i=1</m:t>
                          </m:r>
                          <m:ctrlPr>
                            <w:rPr>
                              <w:rFonts w:ascii="Cambria Math" w:eastAsiaTheme="minorEastAsia" w:hAnsi="Cambria Math"/>
                              <w:i/>
                              <w:iCs/>
                            </w:rPr>
                          </m:ctrlPr>
                        </m:sub>
                        <m:sup>
                          <m:r>
                            <w:rPr>
                              <w:rFonts w:ascii="Cambria Math" w:eastAsiaTheme="minorEastAsia" w:hAnsi="Cambria Math"/>
                            </w:rPr>
                            <m:t>N</m:t>
                          </m:r>
                          <m:ctrlPr>
                            <w:rPr>
                              <w:rFonts w:ascii="Cambria Math" w:eastAsiaTheme="minorEastAsia" w:hAnsi="Cambria Math"/>
                              <w:i/>
                              <w:iCs/>
                            </w:rPr>
                          </m:ctrlPr>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iCs/>
                            </w:rPr>
                          </m:ctrlPr>
                        </m:e>
                      </m:nary>
                    </m:sup>
                  </m:sSup>
                </m:e>
              </m:d>
            </m:e>
          </m:func>
          <m:r>
            <w:rPr>
              <w:rFonts w:ascii="Cambria Math" w:eastAsiaTheme="minorEastAsia" w:hAnsi="Cambria Math"/>
            </w:rPr>
            <m:t>=N</m:t>
          </m:r>
          <m:func>
            <m:funcPr>
              <m:ctrlPr>
                <w:rPr>
                  <w:rFonts w:ascii="Cambria Math" w:eastAsiaTheme="minorEastAsia" w:hAnsi="Cambria Math"/>
                  <w:iCs/>
                </w:rPr>
              </m:ctrlPr>
            </m:funcPr>
            <m:fName>
              <m:r>
                <m:rPr>
                  <m:sty m:val="p"/>
                </m:rPr>
                <w:rPr>
                  <w:rFonts w:ascii="Cambria Math" w:eastAsiaTheme="minorEastAsia" w:hAnsi="Cambria Math"/>
                </w:rPr>
                <m:t>log</m:t>
              </m:r>
              <m:ctrlPr>
                <w:rPr>
                  <w:rFonts w:ascii="Cambria Math" w:eastAsiaTheme="minorEastAsia" w:hAnsi="Cambria Math"/>
                  <w:i/>
                  <w:iCs/>
                </w:rPr>
              </m:ctrlPr>
            </m:fName>
            <m:e>
              <m:r>
                <m:rPr>
                  <m:sty m:val="p"/>
                </m:rPr>
                <w:rPr>
                  <w:rFonts w:ascii="Cambria Math" w:eastAsiaTheme="minorEastAsia" w:hAnsi="Cambria Math"/>
                </w:rPr>
                <m:t>λ</m:t>
              </m:r>
            </m:e>
          </m:func>
          <m:r>
            <w:rPr>
              <w:rFonts w:ascii="Cambria Math" w:eastAsiaTheme="minorEastAsia" w:hAnsi="Cambria Math"/>
            </w:rPr>
            <m:t>-</m:t>
          </m:r>
          <m:r>
            <m:rPr>
              <m:sty m:val="p"/>
            </m:rPr>
            <w:rPr>
              <w:rFonts w:ascii="Cambria Math" w:eastAsiaTheme="minorEastAsia" w:hAnsi="Cambria Math"/>
            </w:rPr>
            <m:t>λ</m:t>
          </m:r>
          <m:nary>
            <m:naryPr>
              <m:chr m:val="∑"/>
              <m:ctrlPr>
                <w:rPr>
                  <w:rFonts w:ascii="Cambria Math" w:eastAsiaTheme="minorEastAsia" w:hAnsi="Cambria Math"/>
                  <w:iCs/>
                </w:rPr>
              </m:ctrlPr>
            </m:naryPr>
            <m:sub>
              <m:r>
                <w:rPr>
                  <w:rFonts w:ascii="Cambria Math" w:eastAsiaTheme="minorEastAsia" w:hAnsi="Cambria Math"/>
                </w:rPr>
                <m:t>i=1</m:t>
              </m:r>
              <m:ctrlPr>
                <w:rPr>
                  <w:rFonts w:ascii="Cambria Math" w:eastAsiaTheme="minorEastAsia" w:hAnsi="Cambria Math"/>
                  <w:i/>
                  <w:iCs/>
                </w:rPr>
              </m:ctrlPr>
            </m:sub>
            <m:sup>
              <m:r>
                <w:rPr>
                  <w:rFonts w:ascii="Cambria Math" w:eastAsiaTheme="minorEastAsia" w:hAnsi="Cambria Math"/>
                </w:rPr>
                <m:t>N</m:t>
              </m:r>
              <m:ctrlPr>
                <w:rPr>
                  <w:rFonts w:ascii="Cambria Math" w:eastAsiaTheme="minorEastAsia" w:hAnsi="Cambria Math"/>
                  <w:i/>
                  <w:iCs/>
                </w:rPr>
              </m:ctrlPr>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iCs/>
                </w:rPr>
              </m:ctrlPr>
            </m:e>
          </m:nary>
        </m:oMath>
      </m:oMathPara>
    </w:p>
    <w:p w14:paraId="0B6EB04A" w14:textId="60930328" w:rsidR="00F21759" w:rsidRDefault="00F21759" w:rsidP="00337430">
      <w:pPr>
        <w:jc w:val="both"/>
        <w:rPr>
          <w:rFonts w:eastAsiaTheme="minorEastAsia"/>
          <w:iCs/>
          <w:lang w:val="el-GR"/>
        </w:rPr>
      </w:pPr>
      <w:r w:rsidRPr="00F21759">
        <w:rPr>
          <w:rFonts w:eastAsiaTheme="minorEastAsia"/>
          <w:iCs/>
          <w:lang w:val="el-GR"/>
        </w:rPr>
        <w:t xml:space="preserve">Για να βρούμε </w:t>
      </w:r>
      <w:r w:rsidR="005F3981">
        <w:rPr>
          <w:rFonts w:eastAsiaTheme="minorEastAsia"/>
          <w:iCs/>
          <w:lang w:val="el-GR"/>
        </w:rPr>
        <w:t>την ΜΠΠ</w:t>
      </w:r>
      <w:r w:rsidRPr="00F21759">
        <w:rPr>
          <w:rFonts w:eastAsiaTheme="minorEastAsia"/>
          <w:iCs/>
          <w:lang w:val="el-GR"/>
        </w:rPr>
        <w:t xml:space="preserve">, παίρνουμε την παράγωγο της λογαριθμικής πιθανοφάνειας ως προς </w:t>
      </w:r>
      <w:r w:rsidR="005F3981">
        <w:rPr>
          <w:rFonts w:eastAsiaTheme="minorEastAsia"/>
          <w:iCs/>
          <w:lang w:val="el-GR"/>
        </w:rPr>
        <w:t>λ</w:t>
      </w:r>
      <w:r w:rsidRPr="00F21759">
        <w:rPr>
          <w:rFonts w:eastAsiaTheme="minorEastAsia"/>
          <w:iCs/>
          <w:lang w:val="el-GR"/>
        </w:rPr>
        <w:t xml:space="preserve"> και τη θέτουμε </w:t>
      </w:r>
      <w:r w:rsidR="007D430A">
        <w:rPr>
          <w:rFonts w:eastAsiaTheme="minorEastAsia"/>
          <w:iCs/>
          <w:lang w:val="el-GR"/>
        </w:rPr>
        <w:t xml:space="preserve">ίση με </w:t>
      </w:r>
      <w:r w:rsidRPr="00F21759">
        <w:rPr>
          <w:rFonts w:eastAsiaTheme="minorEastAsia"/>
          <w:iCs/>
          <w:lang w:val="el-GR"/>
        </w:rPr>
        <w:t>μηδέν:</w:t>
      </w:r>
    </w:p>
    <w:p w14:paraId="6AE9B4F9" w14:textId="753F1C26" w:rsidR="00337430" w:rsidRPr="007D430A" w:rsidRDefault="00000000" w:rsidP="00337430">
      <w:pPr>
        <w:jc w:val="both"/>
        <w:rPr>
          <w:rFonts w:eastAsiaTheme="minorEastAsia"/>
          <w:iCs/>
          <w:lang w:val="el-GR"/>
        </w:rPr>
      </w:pPr>
      <m:oMathPara>
        <m:oMath>
          <m:f>
            <m:fPr>
              <m:ctrlPr>
                <w:rPr>
                  <w:rFonts w:ascii="Cambria Math" w:eastAsiaTheme="minorEastAsia" w:hAnsi="Cambria Math"/>
                  <w:iCs/>
                </w:rPr>
              </m:ctrlPr>
            </m:fPr>
            <m:num>
              <m:r>
                <w:rPr>
                  <w:rFonts w:ascii="Cambria Math" w:eastAsiaTheme="minorEastAsia" w:hAnsi="Cambria Math"/>
                </w:rPr>
                <m:t>d</m:t>
              </m:r>
              <m:r>
                <m:rPr>
                  <m:scr m:val="script"/>
                  <m:sty m:val="p"/>
                </m:rPr>
                <w:rPr>
                  <w:rFonts w:ascii="Cambria Math" w:eastAsiaTheme="minorEastAsia" w:hAnsi="Cambria Math"/>
                </w:rPr>
                <m:t>l</m:t>
              </m:r>
              <m:d>
                <m:dPr>
                  <m:ctrlPr>
                    <w:rPr>
                      <w:rFonts w:ascii="Cambria Math" w:eastAsiaTheme="minorEastAsia" w:hAnsi="Cambria Math"/>
                      <w:i/>
                      <w:iCs/>
                    </w:rPr>
                  </m:ctrlPr>
                </m:dPr>
                <m:e>
                  <m:r>
                    <m:rPr>
                      <m:sty m:val="p"/>
                    </m:rPr>
                    <w:rPr>
                      <w:rFonts w:ascii="Cambria Math" w:eastAsiaTheme="minorEastAsia" w:hAnsi="Cambria Math"/>
                    </w:rPr>
                    <m:t>λ</m:t>
                  </m:r>
                </m:e>
              </m:d>
              <m:ctrlPr>
                <w:rPr>
                  <w:rFonts w:ascii="Cambria Math" w:eastAsiaTheme="minorEastAsia" w:hAnsi="Cambria Math"/>
                  <w:i/>
                  <w:iCs/>
                </w:rPr>
              </m:ctrlPr>
            </m:num>
            <m:den>
              <m:r>
                <w:rPr>
                  <w:rFonts w:ascii="Cambria Math" w:eastAsiaTheme="minorEastAsia" w:hAnsi="Cambria Math"/>
                </w:rPr>
                <m:t>d</m:t>
              </m:r>
              <m:r>
                <m:rPr>
                  <m:sty m:val="p"/>
                </m:rPr>
                <w:rPr>
                  <w:rFonts w:ascii="Cambria Math" w:eastAsiaTheme="minorEastAsia" w:hAnsi="Cambria Math"/>
                </w:rPr>
                <m:t>λ</m:t>
              </m:r>
              <m:ctrlPr>
                <w:rPr>
                  <w:rFonts w:ascii="Cambria Math" w:eastAsiaTheme="minorEastAsia" w:hAnsi="Cambria Math"/>
                  <w:i/>
                  <w:iCs/>
                </w:rPr>
              </m:ctrlPr>
            </m:den>
          </m:f>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N</m:t>
              </m:r>
              <m:ctrlPr>
                <w:rPr>
                  <w:rFonts w:ascii="Cambria Math" w:eastAsiaTheme="minorEastAsia" w:hAnsi="Cambria Math"/>
                  <w:i/>
                  <w:iCs/>
                </w:rPr>
              </m:ctrlPr>
            </m:num>
            <m:den>
              <m:r>
                <m:rPr>
                  <m:sty m:val="p"/>
                </m:rPr>
                <w:rPr>
                  <w:rFonts w:ascii="Cambria Math" w:eastAsiaTheme="minorEastAsia" w:hAnsi="Cambria Math"/>
                </w:rPr>
                <m:t>λ</m:t>
              </m:r>
              <m:ctrlPr>
                <w:rPr>
                  <w:rFonts w:ascii="Cambria Math" w:eastAsiaTheme="minorEastAsia" w:hAnsi="Cambria Math"/>
                  <w:i/>
                  <w:iCs/>
                </w:rPr>
              </m:ctrlPr>
            </m:den>
          </m:f>
          <m:r>
            <w:rPr>
              <w:rFonts w:ascii="Cambria Math" w:eastAsiaTheme="minorEastAsia" w:hAnsi="Cambria Math"/>
            </w:rPr>
            <m:t>-</m:t>
          </m:r>
          <m:nary>
            <m:naryPr>
              <m:chr m:val="∑"/>
              <m:ctrlPr>
                <w:rPr>
                  <w:rFonts w:ascii="Cambria Math" w:eastAsiaTheme="minorEastAsia" w:hAnsi="Cambria Math"/>
                  <w:iCs/>
                </w:rPr>
              </m:ctrlPr>
            </m:naryPr>
            <m:sub>
              <m:r>
                <w:rPr>
                  <w:rFonts w:ascii="Cambria Math" w:eastAsiaTheme="minorEastAsia" w:hAnsi="Cambria Math"/>
                </w:rPr>
                <m:t>i=1</m:t>
              </m:r>
              <m:ctrlPr>
                <w:rPr>
                  <w:rFonts w:ascii="Cambria Math" w:eastAsiaTheme="minorEastAsia" w:hAnsi="Cambria Math"/>
                  <w:i/>
                  <w:iCs/>
                </w:rPr>
              </m:ctrlPr>
            </m:sub>
            <m:sup>
              <m:r>
                <w:rPr>
                  <w:rFonts w:ascii="Cambria Math" w:eastAsiaTheme="minorEastAsia" w:hAnsi="Cambria Math"/>
                </w:rPr>
                <m:t>N</m:t>
              </m:r>
              <m:ctrlPr>
                <w:rPr>
                  <w:rFonts w:ascii="Cambria Math" w:eastAsiaTheme="minorEastAsia" w:hAnsi="Cambria Math"/>
                  <w:i/>
                  <w:iCs/>
                </w:rPr>
              </m:ctrlPr>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iCs/>
                </w:rPr>
              </m:ctrlPr>
            </m:e>
          </m:nary>
          <m:r>
            <w:rPr>
              <w:rFonts w:ascii="Cambria Math" w:eastAsiaTheme="minorEastAsia" w:hAnsi="Cambria Math"/>
            </w:rPr>
            <m:t>=0→</m:t>
          </m:r>
          <m:f>
            <m:fPr>
              <m:ctrlPr>
                <w:rPr>
                  <w:rFonts w:ascii="Cambria Math" w:eastAsiaTheme="minorEastAsia" w:hAnsi="Cambria Math"/>
                  <w:iCs/>
                </w:rPr>
              </m:ctrlPr>
            </m:fPr>
            <m:num>
              <m:r>
                <w:rPr>
                  <w:rFonts w:ascii="Cambria Math" w:eastAsiaTheme="minorEastAsia" w:hAnsi="Cambria Math"/>
                </w:rPr>
                <m:t>N</m:t>
              </m:r>
              <m:ctrlPr>
                <w:rPr>
                  <w:rFonts w:ascii="Cambria Math" w:eastAsiaTheme="minorEastAsia" w:hAnsi="Cambria Math"/>
                  <w:i/>
                  <w:iCs/>
                </w:rPr>
              </m:ctrlPr>
            </m:num>
            <m:den>
              <m:r>
                <m:rPr>
                  <m:sty m:val="p"/>
                </m:rPr>
                <w:rPr>
                  <w:rFonts w:ascii="Cambria Math" w:eastAsiaTheme="minorEastAsia" w:hAnsi="Cambria Math"/>
                </w:rPr>
                <m:t>λ</m:t>
              </m:r>
              <m:ctrlPr>
                <w:rPr>
                  <w:rFonts w:ascii="Cambria Math" w:eastAsiaTheme="minorEastAsia" w:hAnsi="Cambria Math"/>
                  <w:i/>
                  <w:iCs/>
                </w:rPr>
              </m:ctrlPr>
            </m:den>
          </m:f>
          <m:r>
            <w:rPr>
              <w:rFonts w:ascii="Cambria Math" w:eastAsiaTheme="minorEastAsia" w:hAnsi="Cambria Math"/>
            </w:rPr>
            <m:t>=</m:t>
          </m:r>
          <m:nary>
            <m:naryPr>
              <m:chr m:val="∑"/>
              <m:ctrlPr>
                <w:rPr>
                  <w:rFonts w:ascii="Cambria Math" w:eastAsiaTheme="minorEastAsia" w:hAnsi="Cambria Math"/>
                  <w:iCs/>
                </w:rPr>
              </m:ctrlPr>
            </m:naryPr>
            <m:sub>
              <m:r>
                <w:rPr>
                  <w:rFonts w:ascii="Cambria Math" w:eastAsiaTheme="minorEastAsia" w:hAnsi="Cambria Math"/>
                </w:rPr>
                <m:t>i=1</m:t>
              </m:r>
              <m:ctrlPr>
                <w:rPr>
                  <w:rFonts w:ascii="Cambria Math" w:eastAsiaTheme="minorEastAsia" w:hAnsi="Cambria Math"/>
                  <w:i/>
                  <w:iCs/>
                </w:rPr>
              </m:ctrlPr>
            </m:sub>
            <m:sup>
              <m:r>
                <w:rPr>
                  <w:rFonts w:ascii="Cambria Math" w:eastAsiaTheme="minorEastAsia" w:hAnsi="Cambria Math"/>
                </w:rPr>
                <m:t>N</m:t>
              </m:r>
              <m:ctrlPr>
                <w:rPr>
                  <w:rFonts w:ascii="Cambria Math" w:eastAsiaTheme="minorEastAsia" w:hAnsi="Cambria Math"/>
                  <w:i/>
                  <w:iCs/>
                </w:rPr>
              </m:ctrlPr>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iCs/>
                </w:rPr>
              </m:ctrlPr>
            </m:e>
          </m:nary>
          <m:r>
            <w:rPr>
              <w:rFonts w:ascii="Cambria Math" w:eastAsiaTheme="minorEastAsia" w:hAnsi="Cambria Math"/>
            </w:rPr>
            <m:t>→</m:t>
          </m:r>
        </m:oMath>
      </m:oMathPara>
    </w:p>
    <w:p w14:paraId="62FDA4EF" w14:textId="1C515635" w:rsidR="00F1165D" w:rsidRPr="000631AB" w:rsidRDefault="007D430A" w:rsidP="000631AB">
      <w:pPr>
        <w:jc w:val="both"/>
        <w:rPr>
          <w:rFonts w:eastAsiaTheme="minorEastAsia"/>
          <w:iCs/>
          <w:lang w:val="el-GR"/>
        </w:rPr>
      </w:pPr>
      <m:oMathPara>
        <m:oMath>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N</m:t>
              </m:r>
              <m:ctrlPr>
                <w:rPr>
                  <w:rFonts w:ascii="Cambria Math" w:eastAsiaTheme="minorEastAsia" w:hAnsi="Cambria Math"/>
                  <w:i/>
                  <w:iCs/>
                </w:rPr>
              </m:ctrlPr>
            </m:num>
            <m:den>
              <m:nary>
                <m:naryPr>
                  <m:chr m:val="∑"/>
                  <m:ctrlPr>
                    <w:rPr>
                      <w:rFonts w:ascii="Cambria Math" w:eastAsiaTheme="minorEastAsia" w:hAnsi="Cambria Math"/>
                      <w:iCs/>
                    </w:rPr>
                  </m:ctrlPr>
                </m:naryPr>
                <m:sub>
                  <m:r>
                    <w:rPr>
                      <w:rFonts w:ascii="Cambria Math" w:eastAsiaTheme="minorEastAsia" w:hAnsi="Cambria Math"/>
                    </w:rPr>
                    <m:t>i=1</m:t>
                  </m:r>
                  <m:ctrlPr>
                    <w:rPr>
                      <w:rFonts w:ascii="Cambria Math" w:eastAsiaTheme="minorEastAsia" w:hAnsi="Cambria Math"/>
                      <w:i/>
                      <w:iCs/>
                    </w:rPr>
                  </m:ctrlPr>
                </m:sub>
                <m:sup>
                  <m:r>
                    <w:rPr>
                      <w:rFonts w:ascii="Cambria Math" w:eastAsiaTheme="minorEastAsia" w:hAnsi="Cambria Math"/>
                    </w:rPr>
                    <m:t>N</m:t>
                  </m:r>
                  <m:ctrlPr>
                    <w:rPr>
                      <w:rFonts w:ascii="Cambria Math" w:eastAsiaTheme="minorEastAsia" w:hAnsi="Cambria Math"/>
                      <w:i/>
                      <w:iCs/>
                    </w:rPr>
                  </m:ctrlPr>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iCs/>
                    </w:rPr>
                  </m:ctrlPr>
                </m:e>
              </m:nary>
              <m:ctrlPr>
                <w:rPr>
                  <w:rFonts w:ascii="Cambria Math" w:eastAsiaTheme="minorEastAsia" w:hAnsi="Cambria Math"/>
                  <w:i/>
                  <w:iCs/>
                </w:rPr>
              </m:ctrlPr>
            </m:den>
          </m:f>
        </m:oMath>
      </m:oMathPara>
    </w:p>
    <w:p w14:paraId="43A1F554" w14:textId="12DA7D17" w:rsidR="00D87EAC" w:rsidRPr="000631AB" w:rsidRDefault="00D87EAC">
      <w:pPr>
        <w:rPr>
          <w:rFonts w:eastAsiaTheme="minorEastAsia"/>
          <w:lang w:val="el-GR"/>
        </w:rPr>
      </w:pPr>
      <w:r w:rsidRPr="000631AB">
        <w:rPr>
          <w:rFonts w:eastAsiaTheme="minorEastAsia"/>
          <w:lang w:val="el-GR"/>
        </w:rPr>
        <w:br w:type="page"/>
      </w:r>
    </w:p>
    <w:p w14:paraId="2BE64460" w14:textId="6F1CEC4B" w:rsidR="00433674" w:rsidRPr="00BA7DF6" w:rsidRDefault="00433674" w:rsidP="00746186">
      <w:pPr>
        <w:rPr>
          <w:rStyle w:val="Strong"/>
          <w:iCs/>
          <w:lang w:val="el-GR"/>
        </w:rPr>
      </w:pPr>
      <w:r w:rsidRPr="00BA7DF6">
        <w:rPr>
          <w:rStyle w:val="Strong"/>
          <w:iCs/>
          <w:lang w:val="el-GR"/>
        </w:rPr>
        <w:lastRenderedPageBreak/>
        <w:t>Ερώτημα 7</w:t>
      </w:r>
    </w:p>
    <w:p w14:paraId="1792D9BB" w14:textId="77777777" w:rsidR="00433674" w:rsidRPr="00433674" w:rsidRDefault="00433674" w:rsidP="00433674">
      <w:pPr>
        <w:jc w:val="both"/>
        <w:rPr>
          <w:rFonts w:eastAsiaTheme="minorEastAsia"/>
          <w:lang w:val="el-GR"/>
        </w:rPr>
      </w:pPr>
      <w:r>
        <w:rPr>
          <w:lang w:val="el-GR"/>
        </w:rPr>
        <w:t>Έστω ένα πρόβλημα ταξινόμησης σε δύο κλάσεις ω</w:t>
      </w:r>
      <w:r>
        <w:rPr>
          <w:vertAlign w:val="subscript"/>
          <w:lang w:val="el-GR"/>
        </w:rPr>
        <w:t>1</w:t>
      </w:r>
      <w:r>
        <w:rPr>
          <w:lang w:val="el-GR"/>
        </w:rPr>
        <w:t xml:space="preserve"> και ω</w:t>
      </w:r>
      <w:r>
        <w:rPr>
          <w:vertAlign w:val="subscript"/>
          <w:lang w:val="el-GR"/>
        </w:rPr>
        <w:t>2</w:t>
      </w:r>
      <w:r>
        <w:rPr>
          <w:lang w:val="el-GR"/>
        </w:rPr>
        <w:t xml:space="preserve"> στο </w:t>
      </w:r>
      <w:r>
        <w:rPr>
          <w:lang w:val="en-GB"/>
        </w:rPr>
        <w:t>R</w:t>
      </w:r>
      <w:r w:rsidRPr="00032D97">
        <w:rPr>
          <w:lang w:val="el-GR"/>
        </w:rPr>
        <w:t xml:space="preserve"> </w:t>
      </w:r>
      <w:r>
        <w:rPr>
          <w:lang w:val="el-GR"/>
        </w:rPr>
        <w:t xml:space="preserve">με τη χρήση του ταξινομητή </w:t>
      </w:r>
      <w:r>
        <w:t>Bayes</w:t>
      </w:r>
      <w:r>
        <w:rPr>
          <w:lang w:val="el-GR"/>
        </w:rPr>
        <w:t xml:space="preserve">. Οι 2 κλάσεις θεωρούνται ισοπίθανες, δηλαδή </w:t>
      </w:r>
      <m:oMath>
        <m:r>
          <w:rPr>
            <w:rFonts w:ascii="Cambria Math" w:hAnsi="Cambria Math"/>
            <w:lang w:val="el-GR"/>
          </w:rPr>
          <m:t>P</m:t>
        </m:r>
        <m:d>
          <m:dPr>
            <m:ctrlPr>
              <w:rPr>
                <w:rFonts w:ascii="Cambria Math" w:hAnsi="Cambria Math"/>
                <w:i/>
              </w:rPr>
            </m:ctrlPr>
          </m:dPr>
          <m:e>
            <m:sSub>
              <m:sSubPr>
                <m:ctrlPr>
                  <w:rPr>
                    <w:rFonts w:ascii="Cambria Math" w:hAnsi="Cambria Math"/>
                    <w:i/>
                    <w:lang w:val="el-GR"/>
                  </w:rPr>
                </m:ctrlPr>
              </m:sSubPr>
              <m:e>
                <m:r>
                  <w:rPr>
                    <w:rFonts w:ascii="Cambria Math" w:hAnsi="Cambria Math"/>
                    <w:lang w:val="el-GR"/>
                  </w:rPr>
                  <m:t>ω</m:t>
                </m:r>
                <m:ctrlPr>
                  <w:rPr>
                    <w:rFonts w:ascii="Cambria Math" w:hAnsi="Cambria Math"/>
                    <w:i/>
                  </w:rPr>
                </m:ctrlPr>
              </m:e>
              <m:sub>
                <m:r>
                  <w:rPr>
                    <w:rFonts w:ascii="Cambria Math" w:hAnsi="Cambria Math"/>
                    <w:lang w:val="el-GR"/>
                  </w:rPr>
                  <m:t>1</m:t>
                </m:r>
              </m:sub>
            </m:sSub>
          </m:e>
        </m:d>
        <m:r>
          <w:rPr>
            <w:rFonts w:ascii="Cambria Math" w:hAnsi="Cambria Math"/>
            <w:lang w:val="el-GR"/>
          </w:rPr>
          <m:t>=P</m:t>
        </m:r>
        <m:d>
          <m:dPr>
            <m:ctrlPr>
              <w:rPr>
                <w:rFonts w:ascii="Cambria Math" w:hAnsi="Cambria Math"/>
                <w:i/>
              </w:rPr>
            </m:ctrlPr>
          </m:dPr>
          <m:e>
            <m:sSub>
              <m:sSubPr>
                <m:ctrlPr>
                  <w:rPr>
                    <w:rFonts w:ascii="Cambria Math" w:hAnsi="Cambria Math"/>
                    <w:i/>
                    <w:lang w:val="el-GR"/>
                  </w:rPr>
                </m:ctrlPr>
              </m:sSubPr>
              <m:e>
                <m:r>
                  <w:rPr>
                    <w:rFonts w:ascii="Cambria Math" w:hAnsi="Cambria Math"/>
                    <w:lang w:val="el-GR"/>
                  </w:rPr>
                  <m:t>ω</m:t>
                </m:r>
                <m:ctrlPr>
                  <w:rPr>
                    <w:rFonts w:ascii="Cambria Math" w:hAnsi="Cambria Math"/>
                    <w:i/>
                  </w:rPr>
                </m:ctrlPr>
              </m:e>
              <m:sub>
                <m:r>
                  <w:rPr>
                    <w:rFonts w:ascii="Cambria Math" w:hAnsi="Cambria Math"/>
                    <w:lang w:val="el-GR"/>
                  </w:rPr>
                  <m:t>2</m:t>
                </m:r>
              </m:sub>
            </m:sSub>
          </m:e>
        </m:d>
        <m:r>
          <w:rPr>
            <w:rFonts w:ascii="Cambria Math" w:hAnsi="Cambria Math"/>
            <w:lang w:val="el-GR"/>
          </w:rPr>
          <m:t>=0.5</m:t>
        </m:r>
      </m:oMath>
      <w:r>
        <w:rPr>
          <w:rFonts w:eastAsiaTheme="minorEastAsia"/>
          <w:lang w:val="el-GR"/>
        </w:rPr>
        <w:t>. Έστω, επίσης, ότι τα δεδομένα στην κλάση ω</w:t>
      </w:r>
      <w:r>
        <w:rPr>
          <w:rFonts w:eastAsiaTheme="minorEastAsia"/>
          <w:vertAlign w:val="subscript"/>
          <w:lang w:val="el-GR"/>
        </w:rPr>
        <w:t>1</w:t>
      </w:r>
      <w:r>
        <w:rPr>
          <w:rFonts w:eastAsiaTheme="minorEastAsia"/>
          <w:lang w:val="el-GR"/>
        </w:rPr>
        <w:t xml:space="preserve"> ακολουθούν την κατανομή </w:t>
      </w:r>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x</m:t>
            </m:r>
          </m:e>
          <m:e>
            <m:sSub>
              <m:sSubPr>
                <m:ctrlPr>
                  <w:rPr>
                    <w:rFonts w:ascii="Cambria Math" w:eastAsiaTheme="minorEastAsia" w:hAnsi="Cambria Math"/>
                    <w:i/>
                    <w:lang w:val="el-GR"/>
                  </w:rPr>
                </m:ctrlPr>
              </m:sSubPr>
              <m:e>
                <m:r>
                  <w:rPr>
                    <w:rFonts w:ascii="Cambria Math" w:eastAsiaTheme="minorEastAsia" w:hAnsi="Cambria Math"/>
                    <w:lang w:val="el-GR"/>
                  </w:rPr>
                  <m:t>ω</m:t>
                </m:r>
              </m:e>
              <m:sub>
                <m:r>
                  <w:rPr>
                    <w:rFonts w:ascii="Cambria Math" w:eastAsiaTheme="minorEastAsia" w:hAnsi="Cambria Math"/>
                    <w:lang w:val="el-GR"/>
                  </w:rPr>
                  <m:t>1</m:t>
                </m:r>
              </m:sub>
            </m:sSub>
          </m:e>
        </m:d>
        <m:r>
          <w:rPr>
            <w:rFonts w:ascii="Cambria Math" w:eastAsiaTheme="minorEastAsia" w:hAnsi="Cambria Math"/>
            <w:lang w:val="el-GR"/>
          </w:rPr>
          <m:t>=6∙</m:t>
        </m:r>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x</m:t>
            </m:r>
          </m:e>
        </m:d>
        <m:r>
          <w:rPr>
            <w:rFonts w:ascii="Cambria Math" w:eastAsiaTheme="minorEastAsia" w:hAnsi="Cambria Math"/>
            <w:lang w:val="el-GR"/>
          </w:rPr>
          <m:t>,0≤</m:t>
        </m:r>
        <m:r>
          <w:rPr>
            <w:rFonts w:ascii="Cambria Math" w:eastAsiaTheme="minorEastAsia" w:hAnsi="Cambria Math"/>
          </w:rPr>
          <m:t>x</m:t>
        </m:r>
        <m:r>
          <w:rPr>
            <w:rFonts w:ascii="Cambria Math" w:eastAsiaTheme="minorEastAsia" w:hAnsi="Cambria Math"/>
            <w:lang w:val="el-GR"/>
          </w:rPr>
          <m:t>≤1</m:t>
        </m:r>
      </m:oMath>
      <w:r w:rsidRPr="00032D97">
        <w:rPr>
          <w:rFonts w:eastAsiaTheme="minorEastAsia"/>
          <w:lang w:val="el-GR"/>
        </w:rPr>
        <w:t xml:space="preserve"> </w:t>
      </w:r>
      <w:r>
        <w:rPr>
          <w:rFonts w:eastAsiaTheme="minorEastAsia"/>
          <w:lang w:val="el-GR"/>
        </w:rPr>
        <w:t>και στην ω</w:t>
      </w:r>
      <w:r>
        <w:rPr>
          <w:rFonts w:eastAsiaTheme="minorEastAsia"/>
          <w:vertAlign w:val="subscript"/>
          <w:lang w:val="el-GR"/>
        </w:rPr>
        <w:t>2</w:t>
      </w:r>
      <w:r>
        <w:rPr>
          <w:rFonts w:eastAsiaTheme="minorEastAsia"/>
          <w:lang w:val="el-GR"/>
        </w:rPr>
        <w:t xml:space="preserve"> την κατανομή </w:t>
      </w:r>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x</m:t>
            </m:r>
          </m:e>
          <m:e>
            <m:sSub>
              <m:sSubPr>
                <m:ctrlPr>
                  <w:rPr>
                    <w:rFonts w:ascii="Cambria Math" w:eastAsiaTheme="minorEastAsia" w:hAnsi="Cambria Math"/>
                    <w:i/>
                    <w:lang w:val="el-GR"/>
                  </w:rPr>
                </m:ctrlPr>
              </m:sSubPr>
              <m:e>
                <m:r>
                  <w:rPr>
                    <w:rFonts w:ascii="Cambria Math" w:eastAsiaTheme="minorEastAsia" w:hAnsi="Cambria Math"/>
                    <w:lang w:val="el-GR"/>
                  </w:rPr>
                  <m:t>ω</m:t>
                </m:r>
              </m:e>
              <m:sub>
                <m:r>
                  <w:rPr>
                    <w:rFonts w:ascii="Cambria Math" w:eastAsiaTheme="minorEastAsia" w:hAnsi="Cambria Math"/>
                    <w:lang w:val="el-GR"/>
                  </w:rPr>
                  <m:t>2</m:t>
                </m:r>
              </m:sub>
            </m:sSub>
          </m:e>
        </m:d>
        <m:r>
          <w:rPr>
            <w:rFonts w:ascii="Cambria Math" w:eastAsiaTheme="minorEastAsia" w:hAnsi="Cambria Math"/>
            <w:lang w:val="el-GR"/>
          </w:rPr>
          <m:t>=6∙</m:t>
        </m:r>
        <m:d>
          <m:dPr>
            <m:ctrlPr>
              <w:rPr>
                <w:rFonts w:ascii="Cambria Math" w:eastAsiaTheme="minorEastAsia" w:hAnsi="Cambria Math"/>
                <w:i/>
                <w:lang w:val="el-GR"/>
              </w:rPr>
            </m:ctrlPr>
          </m:dPr>
          <m:e>
            <m:r>
              <w:rPr>
                <w:rFonts w:ascii="Cambria Math" w:eastAsiaTheme="minorEastAsia" w:hAnsi="Cambria Math"/>
              </w:rPr>
              <m:t>x</m:t>
            </m:r>
            <m:r>
              <w:rPr>
                <w:rFonts w:ascii="Cambria Math" w:eastAsiaTheme="minorEastAsia" w:hAnsi="Cambria Math"/>
                <w:lang w:val="el-GR"/>
              </w:rPr>
              <m:t>-0.5</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1.5-</m:t>
            </m:r>
            <m:r>
              <w:rPr>
                <w:rFonts w:ascii="Cambria Math" w:eastAsiaTheme="minorEastAsia" w:hAnsi="Cambria Math"/>
              </w:rPr>
              <m:t>x</m:t>
            </m:r>
          </m:e>
        </m:d>
        <m:r>
          <w:rPr>
            <w:rFonts w:ascii="Cambria Math" w:eastAsiaTheme="minorEastAsia" w:hAnsi="Cambria Math"/>
            <w:lang w:val="el-GR"/>
          </w:rPr>
          <m:t>,0.5≤</m:t>
        </m:r>
        <m:r>
          <w:rPr>
            <w:rFonts w:ascii="Cambria Math" w:eastAsiaTheme="minorEastAsia" w:hAnsi="Cambria Math"/>
          </w:rPr>
          <m:t>x</m:t>
        </m:r>
        <m:r>
          <w:rPr>
            <w:rFonts w:ascii="Cambria Math" w:eastAsiaTheme="minorEastAsia" w:hAnsi="Cambria Math"/>
            <w:lang w:val="el-GR"/>
          </w:rPr>
          <m:t>≤1.5</m:t>
        </m:r>
      </m:oMath>
      <w:r w:rsidRPr="00032D97">
        <w:rPr>
          <w:rFonts w:eastAsiaTheme="minorEastAsia"/>
          <w:lang w:val="el-GR"/>
        </w:rPr>
        <w:t xml:space="preserve">. </w:t>
      </w:r>
      <w:r>
        <w:rPr>
          <w:rFonts w:eastAsiaTheme="minorEastAsia"/>
          <w:lang w:val="el-GR"/>
        </w:rPr>
        <w:t xml:space="preserve">Αν τα λάθη που σχετίζονται με τις 2 κλάσεις δεν έχουν την ίδια βαρύτητα, αλλά τα αντίστοιχα βάρη είναι </w:t>
      </w: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vertAlign w:val="subscript"/>
                <w:lang w:val="el-GR"/>
              </w:rPr>
              <m:t>12</m:t>
            </m:r>
          </m:sub>
        </m:sSub>
        <m:r>
          <w:rPr>
            <w:rFonts w:ascii="Cambria Math" w:eastAsiaTheme="minorEastAsia" w:hAnsi="Cambria Math"/>
            <w:lang w:val="el-GR"/>
          </w:rPr>
          <m:t>=0.75</m:t>
        </m:r>
      </m:oMath>
      <w:r>
        <w:rPr>
          <w:rFonts w:eastAsiaTheme="minorEastAsia"/>
          <w:lang w:val="el-GR"/>
        </w:rPr>
        <w:t xml:space="preserve"> και </w:t>
      </w: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vertAlign w:val="subscript"/>
                <w:lang w:val="el-GR"/>
              </w:rPr>
              <m:t>21</m:t>
            </m:r>
          </m:sub>
        </m:sSub>
        <m:r>
          <w:rPr>
            <w:rFonts w:ascii="Cambria Math" w:eastAsiaTheme="minorEastAsia" w:hAnsi="Cambria Math"/>
            <w:lang w:val="el-GR"/>
          </w:rPr>
          <m:t>=1</m:t>
        </m:r>
      </m:oMath>
      <w:r>
        <w:rPr>
          <w:rFonts w:eastAsiaTheme="minorEastAsia"/>
          <w:lang w:val="el-GR"/>
        </w:rPr>
        <w:t xml:space="preserve">, η τιμή του κατωφλίου </w:t>
      </w:r>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r</m:t>
            </m:r>
          </m:sub>
        </m:sSub>
      </m:oMath>
      <w:r w:rsidRPr="00032D97">
        <w:rPr>
          <w:rFonts w:eastAsiaTheme="minorEastAsia"/>
          <w:lang w:val="el-GR"/>
        </w:rPr>
        <w:t>,</w:t>
      </w:r>
      <w:r>
        <w:rPr>
          <w:rFonts w:eastAsiaTheme="minorEastAsia"/>
          <w:lang w:val="el-GR"/>
        </w:rPr>
        <w:t xml:space="preserve"> που διαχωρίζει τις 2 κλάσεις και ελαχιστοποιεί το μέσο ρίσκο είναι:</w:t>
      </w:r>
    </w:p>
    <w:p w14:paraId="77B78737" w14:textId="77777777" w:rsidR="00433674" w:rsidRPr="00287F5A" w:rsidRDefault="00433674">
      <w:pPr>
        <w:pStyle w:val="ListParagraph"/>
        <w:numPr>
          <w:ilvl w:val="0"/>
          <w:numId w:val="10"/>
        </w:numPr>
        <w:jc w:val="both"/>
        <w:rPr>
          <w:rFonts w:eastAsiaTheme="minorEastAsia"/>
        </w:rPr>
      </w:pPr>
      <w:r w:rsidRPr="00287F5A">
        <w:rPr>
          <w:rFonts w:eastAsiaTheme="minorEastAsia"/>
        </w:rPr>
        <w:t>0.7</w:t>
      </w:r>
    </w:p>
    <w:p w14:paraId="56CB303B" w14:textId="77777777" w:rsidR="00433674" w:rsidRPr="00287F5A" w:rsidRDefault="00433674">
      <w:pPr>
        <w:pStyle w:val="ListParagraph"/>
        <w:numPr>
          <w:ilvl w:val="0"/>
          <w:numId w:val="10"/>
        </w:numPr>
        <w:jc w:val="both"/>
        <w:rPr>
          <w:rFonts w:eastAsiaTheme="minorEastAsia"/>
        </w:rPr>
      </w:pPr>
      <w:r w:rsidRPr="00287F5A">
        <w:rPr>
          <w:rFonts w:eastAsiaTheme="minorEastAsia"/>
        </w:rPr>
        <w:t>0.6</w:t>
      </w:r>
    </w:p>
    <w:p w14:paraId="4C062CF6" w14:textId="77777777" w:rsidR="00433674" w:rsidRPr="00287F5A" w:rsidRDefault="00433674">
      <w:pPr>
        <w:pStyle w:val="ListParagraph"/>
        <w:numPr>
          <w:ilvl w:val="0"/>
          <w:numId w:val="10"/>
        </w:numPr>
        <w:jc w:val="both"/>
        <w:rPr>
          <w:rFonts w:eastAsiaTheme="minorEastAsia"/>
        </w:rPr>
      </w:pPr>
      <w:r w:rsidRPr="00287F5A">
        <w:rPr>
          <w:rFonts w:eastAsiaTheme="minorEastAsia"/>
        </w:rPr>
        <w:t>0.75</w:t>
      </w:r>
    </w:p>
    <w:p w14:paraId="23F7B7EE" w14:textId="77777777" w:rsidR="00433674" w:rsidRDefault="00433674">
      <w:pPr>
        <w:pStyle w:val="ListParagraph"/>
        <w:numPr>
          <w:ilvl w:val="0"/>
          <w:numId w:val="10"/>
        </w:numPr>
        <w:jc w:val="both"/>
        <w:rPr>
          <w:rFonts w:eastAsiaTheme="minorEastAsia"/>
        </w:rPr>
      </w:pPr>
      <w:r w:rsidRPr="00287F5A">
        <w:rPr>
          <w:rFonts w:eastAsiaTheme="minorEastAsia"/>
        </w:rPr>
        <w:t>0.65</w:t>
      </w:r>
    </w:p>
    <w:p w14:paraId="0B442ECA" w14:textId="2317CD7A" w:rsidR="0095516A" w:rsidRPr="0095516A" w:rsidRDefault="0095516A" w:rsidP="0095516A">
      <w:pPr>
        <w:pStyle w:val="IntenseQuote"/>
        <w:ind w:left="360"/>
        <w:rPr>
          <w:b/>
          <w:bCs/>
          <w:color w:val="auto"/>
          <w:lang w:val="el-GR"/>
        </w:rPr>
      </w:pPr>
      <w:r w:rsidRPr="008A0B56">
        <w:rPr>
          <w:b/>
          <w:bCs/>
          <w:color w:val="auto"/>
          <w:lang w:val="el-GR"/>
        </w:rPr>
        <w:t>Λύση</w:t>
      </w:r>
    </w:p>
    <w:p w14:paraId="2D497825" w14:textId="5E9B81AF" w:rsidR="008A0B56" w:rsidRPr="0095516A" w:rsidRDefault="00E97270" w:rsidP="0095516A">
      <w:pPr>
        <w:jc w:val="both"/>
        <w:rPr>
          <w:rFonts w:eastAsiaTheme="minorEastAsia"/>
          <w:lang w:val="el-GR"/>
        </w:rPr>
      </w:pPr>
      <w:r>
        <w:rPr>
          <w:rFonts w:eastAsiaTheme="minorEastAsia"/>
          <w:lang w:val="el-GR"/>
        </w:rPr>
        <w:t xml:space="preserve">Το </w:t>
      </w:r>
      <w:r w:rsidRPr="00E97270">
        <w:rPr>
          <w:rFonts w:eastAsiaTheme="minorEastAsia"/>
          <w:b/>
          <w:bCs/>
          <w:lang w:val="el-GR"/>
        </w:rPr>
        <w:t>(γ)</w:t>
      </w:r>
      <w:r>
        <w:rPr>
          <w:rFonts w:eastAsiaTheme="minorEastAsia"/>
          <w:lang w:val="el-GR"/>
        </w:rPr>
        <w:t xml:space="preserve">. </w:t>
      </w:r>
      <w:r w:rsidR="008A0B56" w:rsidRPr="008A0B56">
        <w:rPr>
          <w:rFonts w:eastAsiaTheme="minorEastAsia"/>
          <w:lang w:val="el-GR"/>
        </w:rPr>
        <w:t xml:space="preserve">Για να βρούμε το κατώφλι </w:t>
      </w:r>
      <m:oMath>
        <m:r>
          <m:rPr>
            <m:lit/>
          </m:rP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m:rPr>
            <m:lit/>
          </m:rPr>
          <w:rPr>
            <w:rFonts w:ascii="Cambria Math" w:eastAsiaTheme="minorEastAsia" w:hAnsi="Cambria Math"/>
            <w:lang w:val="el-GR"/>
          </w:rPr>
          <m:t>)</m:t>
        </m:r>
      </m:oMath>
      <w:r w:rsidR="008A0B56" w:rsidRPr="008A0B56">
        <w:rPr>
          <w:rFonts w:eastAsiaTheme="minorEastAsia"/>
          <w:lang w:val="el-GR"/>
        </w:rPr>
        <w:t xml:space="preserve"> που διαχωρίζει τις δύο κατηγορίες και ελαχιστοποιεί τον μέσο κίνδυνο, χρησιμοποιούμε τον κανόνα απόφασης </w:t>
      </w:r>
      <w:r w:rsidR="008A0B56" w:rsidRPr="008A0B56">
        <w:rPr>
          <w:rFonts w:eastAsiaTheme="minorEastAsia"/>
        </w:rPr>
        <w:t>Bayes</w:t>
      </w:r>
      <w:r w:rsidR="008A0B56" w:rsidRPr="008A0B56">
        <w:rPr>
          <w:rFonts w:eastAsiaTheme="minorEastAsia"/>
          <w:lang w:val="el-GR"/>
        </w:rPr>
        <w:t xml:space="preserve">. Ο κανόνας απόφασης </w:t>
      </w:r>
      <w:r w:rsidR="008A0B56" w:rsidRPr="008A0B56">
        <w:rPr>
          <w:rFonts w:eastAsiaTheme="minorEastAsia"/>
        </w:rPr>
        <w:t>Bayes</w:t>
      </w:r>
      <w:r w:rsidR="008A0B56" w:rsidRPr="008A0B56">
        <w:rPr>
          <w:rFonts w:eastAsiaTheme="minorEastAsia"/>
          <w:lang w:val="el-GR"/>
        </w:rPr>
        <w:t xml:space="preserve"> ελαχιστοποιεί τον αναμενόμενο κίνδυνο επιλέγοντας την κλάση που ελαχιστοποιεί τον εκ των υστέρων κίνδυνο.</w:t>
      </w:r>
    </w:p>
    <w:p w14:paraId="6C5289F2" w14:textId="1BE5298E" w:rsidR="0095516A" w:rsidRPr="0095516A" w:rsidRDefault="0095516A" w:rsidP="0095516A">
      <w:pPr>
        <w:jc w:val="both"/>
        <w:rPr>
          <w:rFonts w:eastAsiaTheme="minorEastAsia"/>
          <w:lang w:val="el-GR"/>
        </w:rPr>
      </w:pPr>
      <w:r w:rsidRPr="0095516A">
        <w:rPr>
          <w:rFonts w:eastAsiaTheme="minorEastAsia"/>
          <w:lang w:val="el-GR"/>
        </w:rPr>
        <w:t xml:space="preserve">Το όριο απόφασης </w:t>
      </w:r>
      <m:oMath>
        <m:r>
          <m:rPr>
            <m:lit/>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r</m:t>
            </m:r>
          </m:sub>
        </m:sSub>
        <m:r>
          <m:rPr>
            <m:lit/>
          </m:rPr>
          <w:rPr>
            <w:rFonts w:ascii="Cambria Math" w:eastAsiaTheme="minorEastAsia" w:hAnsi="Cambria Math"/>
            <w:lang w:val="el-GR"/>
          </w:rPr>
          <m:t>)</m:t>
        </m:r>
      </m:oMath>
      <w:r w:rsidRPr="0095516A">
        <w:rPr>
          <w:rFonts w:eastAsiaTheme="minorEastAsia"/>
          <w:lang w:val="el-GR"/>
        </w:rPr>
        <w:t xml:space="preserve"> βρίσκεται εκεί όπου οι αναμενόμενοι κίνδυνοι από την ταξινόμηση ενός δείγματος ως </w:t>
      </w:r>
      <m:oMath>
        <m:r>
          <m:rPr>
            <m:lit/>
          </m:rPr>
          <w:rPr>
            <w:rFonts w:ascii="Cambria Math" w:eastAsiaTheme="minorEastAsia" w:hAnsi="Cambria Math"/>
            <w:lang w:val="el-GR"/>
          </w:rPr>
          <m:t>(</m:t>
        </m:r>
        <m:sSub>
          <m:sSubPr>
            <m:ctrlPr>
              <w:rPr>
                <w:rFonts w:ascii="Cambria Math" w:eastAsiaTheme="minorEastAsia" w:hAnsi="Cambria Math"/>
                <w:i/>
                <w:lang w:val="el-GR"/>
              </w:rPr>
            </m:ctrlPr>
          </m:sSubPr>
          <m:e>
            <m:r>
              <m:rPr>
                <m:sty m:val="p"/>
              </m:rPr>
              <w:rPr>
                <w:rFonts w:ascii="Cambria Math" w:eastAsiaTheme="minorEastAsia" w:hAnsi="Cambria Math"/>
                <w:lang w:val="el-GR"/>
              </w:rPr>
              <m:t>ω</m:t>
            </m:r>
            <m:ctrlPr>
              <w:rPr>
                <w:rFonts w:ascii="Cambria Math" w:eastAsiaTheme="minorEastAsia" w:hAnsi="Cambria Math"/>
                <w:lang w:val="el-GR"/>
              </w:rPr>
            </m:ctrlPr>
          </m:e>
          <m:sub>
            <m:r>
              <w:rPr>
                <w:rFonts w:ascii="Cambria Math" w:eastAsiaTheme="minorEastAsia" w:hAnsi="Cambria Math"/>
                <w:lang w:val="el-GR"/>
              </w:rPr>
              <m:t>1</m:t>
            </m:r>
          </m:sub>
        </m:sSub>
        <m:r>
          <m:rPr>
            <m:lit/>
          </m:rPr>
          <w:rPr>
            <w:rFonts w:ascii="Cambria Math" w:eastAsiaTheme="minorEastAsia" w:hAnsi="Cambria Math"/>
            <w:lang w:val="el-GR"/>
          </w:rPr>
          <m:t>)</m:t>
        </m:r>
      </m:oMath>
      <w:r w:rsidRPr="0095516A">
        <w:rPr>
          <w:rFonts w:eastAsiaTheme="minorEastAsia"/>
          <w:lang w:val="el-GR"/>
        </w:rPr>
        <w:t xml:space="preserve"> και </w:t>
      </w:r>
      <m:oMath>
        <m:r>
          <m:rPr>
            <m:lit/>
          </m:rPr>
          <w:rPr>
            <w:rFonts w:ascii="Cambria Math" w:eastAsiaTheme="minorEastAsia" w:hAnsi="Cambria Math"/>
            <w:lang w:val="el-GR"/>
          </w:rPr>
          <m:t>(</m:t>
        </m:r>
        <m:sSub>
          <m:sSubPr>
            <m:ctrlPr>
              <w:rPr>
                <w:rFonts w:ascii="Cambria Math" w:eastAsiaTheme="minorEastAsia" w:hAnsi="Cambria Math"/>
                <w:i/>
                <w:lang w:val="el-GR"/>
              </w:rPr>
            </m:ctrlPr>
          </m:sSubPr>
          <m:e>
            <m:r>
              <m:rPr>
                <m:sty m:val="p"/>
              </m:rPr>
              <w:rPr>
                <w:rFonts w:ascii="Cambria Math" w:eastAsiaTheme="minorEastAsia" w:hAnsi="Cambria Math"/>
                <w:lang w:val="el-GR"/>
              </w:rPr>
              <m:t>ω</m:t>
            </m:r>
            <m:ctrlPr>
              <w:rPr>
                <w:rFonts w:ascii="Cambria Math" w:eastAsiaTheme="minorEastAsia" w:hAnsi="Cambria Math"/>
                <w:lang w:val="el-GR"/>
              </w:rPr>
            </m:ctrlPr>
          </m:e>
          <m:sub>
            <m:r>
              <w:rPr>
                <w:rFonts w:ascii="Cambria Math" w:eastAsiaTheme="minorEastAsia" w:hAnsi="Cambria Math"/>
                <w:lang w:val="el-GR"/>
              </w:rPr>
              <m:t>2</m:t>
            </m:r>
          </m:sub>
        </m:sSub>
        <m:r>
          <m:rPr>
            <m:lit/>
          </m:rPr>
          <w:rPr>
            <w:rFonts w:ascii="Cambria Math" w:eastAsiaTheme="minorEastAsia" w:hAnsi="Cambria Math"/>
            <w:lang w:val="el-GR"/>
          </w:rPr>
          <m:t>)</m:t>
        </m:r>
      </m:oMath>
      <w:r w:rsidRPr="0095516A">
        <w:rPr>
          <w:rFonts w:eastAsiaTheme="minorEastAsia"/>
          <w:lang w:val="el-GR"/>
        </w:rPr>
        <w:t xml:space="preserve"> είναι ίσοι.</w:t>
      </w:r>
    </w:p>
    <w:p w14:paraId="5FB9CDFA" w14:textId="4A6D4E03" w:rsidR="0095516A" w:rsidRDefault="0095516A" w:rsidP="0095516A">
      <w:pPr>
        <w:jc w:val="both"/>
        <w:rPr>
          <w:rFonts w:eastAsiaTheme="minorEastAsia"/>
          <w:lang w:val="el-GR"/>
        </w:rPr>
      </w:pPr>
      <w:r>
        <w:rPr>
          <w:rFonts w:eastAsiaTheme="minorEastAsia"/>
          <w:lang w:val="el-GR"/>
        </w:rPr>
        <w:t xml:space="preserve">Ο </w:t>
      </w:r>
      <w:r w:rsidRPr="0095516A">
        <w:rPr>
          <w:rFonts w:eastAsiaTheme="minorEastAsia"/>
          <w:lang w:val="el-GR"/>
        </w:rPr>
        <w:t>κανόνας απόφασης με βάση την ελαχιστοποίηση του μέσου κινδύνου είναι:</w:t>
      </w:r>
    </w:p>
    <w:p w14:paraId="72B0DD93" w14:textId="408D15E4" w:rsidR="0095516A" w:rsidRPr="00E97270" w:rsidRDefault="00000000" w:rsidP="008A0B56">
      <w:pPr>
        <w:jc w:val="both"/>
        <w:rPr>
          <w:rFonts w:eastAsiaTheme="minorEastAsia"/>
          <w:i/>
          <w:lang w:val="el-GR"/>
        </w:rPr>
      </w:pPr>
      <m:oMathPara>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12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2</m:t>
                  </m:r>
                </m:sub>
              </m:sSub>
            </m:e>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21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m:t>
                  </m:r>
                </m:sub>
              </m:sSub>
            </m:e>
            <m:e>
              <m:r>
                <w:rPr>
                  <w:rFonts w:ascii="Cambria Math" w:eastAsiaTheme="minorEastAsia" w:hAnsi="Cambria Math"/>
                </w:rPr>
                <m:t>x</m:t>
              </m:r>
            </m:e>
          </m:d>
        </m:oMath>
      </m:oMathPara>
    </w:p>
    <w:p w14:paraId="7EC19375" w14:textId="7F92DF4A" w:rsidR="008A0B56" w:rsidRPr="00746186" w:rsidRDefault="00746186" w:rsidP="008A0B56">
      <w:pPr>
        <w:jc w:val="both"/>
        <w:rPr>
          <w:rFonts w:eastAsiaTheme="minorEastAsia"/>
          <w:lang w:val="el-GR"/>
        </w:rPr>
      </w:pPr>
      <w:r>
        <w:rPr>
          <w:rFonts w:eastAsiaTheme="minorEastAsia"/>
          <w:lang w:val="el-GR"/>
        </w:rPr>
        <w:t xml:space="preserve">Από τον κανόνα του </w:t>
      </w:r>
      <w:r w:rsidR="008A0B56" w:rsidRPr="008A0B56">
        <w:rPr>
          <w:rFonts w:eastAsiaTheme="minorEastAsia"/>
        </w:rPr>
        <w:t>Bayes</w:t>
      </w:r>
      <w:r>
        <w:rPr>
          <w:rFonts w:eastAsiaTheme="minorEastAsia"/>
          <w:lang w:val="el-GR"/>
        </w:rPr>
        <w:t>:</w:t>
      </w:r>
    </w:p>
    <w:p w14:paraId="40412D38" w14:textId="2BE01D53" w:rsidR="004855E4" w:rsidRPr="004855E4" w:rsidRDefault="004855E4" w:rsidP="008A0B56">
      <w:pPr>
        <w:jc w:val="both"/>
        <w:rPr>
          <w:rFonts w:eastAsiaTheme="minorEastAsia"/>
          <w:lang w:val="el-GR"/>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m:t>
                  </m:r>
                </m:sub>
              </m:sSub>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m:t>
                      </m:r>
                    </m:sub>
                  </m:sSub>
                </m:e>
              </m:d>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2</m:t>
                      </m:r>
                    </m:sub>
                  </m:sSub>
                </m:e>
              </m:d>
              <m:ctrlPr>
                <w:rPr>
                  <w:rFonts w:ascii="Cambria Math" w:eastAsiaTheme="minorEastAsia" w:hAnsi="Cambria Math"/>
                  <w:i/>
                </w:rPr>
              </m:ctrlPr>
            </m:den>
          </m:f>
        </m:oMath>
      </m:oMathPara>
    </w:p>
    <w:p w14:paraId="00A92924" w14:textId="3DB541AC" w:rsidR="008A0B56" w:rsidRPr="004855E4" w:rsidRDefault="004855E4" w:rsidP="008A0B56">
      <w:pPr>
        <w:jc w:val="both"/>
        <w:rPr>
          <w:rFonts w:eastAsiaTheme="minorEastAsia"/>
          <w:i/>
          <w:lang w:val="el-GR"/>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2</m:t>
                  </m:r>
                </m:sub>
              </m:sSub>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2</m:t>
                      </m:r>
                    </m:sub>
                  </m:sSub>
                </m:e>
              </m:d>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2</m:t>
                      </m:r>
                    </m:sub>
                  </m:sSub>
                </m:e>
              </m:d>
              <m:ctrlPr>
                <w:rPr>
                  <w:rFonts w:ascii="Cambria Math" w:eastAsiaTheme="minorEastAsia" w:hAnsi="Cambria Math"/>
                  <w:i/>
                </w:rPr>
              </m:ctrlPr>
            </m:den>
          </m:f>
        </m:oMath>
      </m:oMathPara>
    </w:p>
    <w:p w14:paraId="466592EE" w14:textId="71CA59DB" w:rsidR="004855E4" w:rsidRPr="004855E4" w:rsidRDefault="00746186" w:rsidP="008A0B56">
      <w:pPr>
        <w:jc w:val="both"/>
        <w:rPr>
          <w:rFonts w:eastAsiaTheme="minorEastAsia"/>
          <w:lang w:val="el-GR"/>
        </w:rPr>
      </w:pPr>
      <w:r>
        <w:rPr>
          <w:rFonts w:eastAsiaTheme="minorEastAsia"/>
          <w:lang w:val="el-GR"/>
        </w:rPr>
        <w:t xml:space="preserve">Και αφού </w:t>
      </w:r>
      <m:oMath>
        <m:r>
          <w:rPr>
            <w:rFonts w:ascii="Cambria Math" w:hAnsi="Cambria Math"/>
            <w:lang w:val="el-GR"/>
          </w:rPr>
          <m:t>P</m:t>
        </m:r>
        <m:d>
          <m:dPr>
            <m:ctrlPr>
              <w:rPr>
                <w:rFonts w:ascii="Cambria Math" w:hAnsi="Cambria Math"/>
                <w:i/>
              </w:rPr>
            </m:ctrlPr>
          </m:dPr>
          <m:e>
            <m:sSub>
              <m:sSubPr>
                <m:ctrlPr>
                  <w:rPr>
                    <w:rFonts w:ascii="Cambria Math" w:hAnsi="Cambria Math"/>
                    <w:i/>
                    <w:lang w:val="el-GR"/>
                  </w:rPr>
                </m:ctrlPr>
              </m:sSubPr>
              <m:e>
                <m:r>
                  <w:rPr>
                    <w:rFonts w:ascii="Cambria Math" w:hAnsi="Cambria Math"/>
                    <w:lang w:val="el-GR"/>
                  </w:rPr>
                  <m:t>ω</m:t>
                </m:r>
                <m:ctrlPr>
                  <w:rPr>
                    <w:rFonts w:ascii="Cambria Math" w:hAnsi="Cambria Math"/>
                    <w:i/>
                  </w:rPr>
                </m:ctrlPr>
              </m:e>
              <m:sub>
                <m:r>
                  <w:rPr>
                    <w:rFonts w:ascii="Cambria Math" w:hAnsi="Cambria Math"/>
                    <w:lang w:val="el-GR"/>
                  </w:rPr>
                  <m:t>1</m:t>
                </m:r>
              </m:sub>
            </m:sSub>
          </m:e>
        </m:d>
        <m:r>
          <w:rPr>
            <w:rFonts w:ascii="Cambria Math" w:hAnsi="Cambria Math"/>
            <w:lang w:val="el-GR"/>
          </w:rPr>
          <m:t>=P</m:t>
        </m:r>
        <m:d>
          <m:dPr>
            <m:ctrlPr>
              <w:rPr>
                <w:rFonts w:ascii="Cambria Math" w:hAnsi="Cambria Math"/>
                <w:i/>
              </w:rPr>
            </m:ctrlPr>
          </m:dPr>
          <m:e>
            <m:sSub>
              <m:sSubPr>
                <m:ctrlPr>
                  <w:rPr>
                    <w:rFonts w:ascii="Cambria Math" w:hAnsi="Cambria Math"/>
                    <w:i/>
                    <w:lang w:val="el-GR"/>
                  </w:rPr>
                </m:ctrlPr>
              </m:sSubPr>
              <m:e>
                <m:r>
                  <w:rPr>
                    <w:rFonts w:ascii="Cambria Math" w:hAnsi="Cambria Math"/>
                    <w:lang w:val="el-GR"/>
                  </w:rPr>
                  <m:t>ω</m:t>
                </m:r>
                <m:ctrlPr>
                  <w:rPr>
                    <w:rFonts w:ascii="Cambria Math" w:hAnsi="Cambria Math"/>
                    <w:i/>
                  </w:rPr>
                </m:ctrlPr>
              </m:e>
              <m:sub>
                <m:r>
                  <w:rPr>
                    <w:rFonts w:ascii="Cambria Math" w:hAnsi="Cambria Math"/>
                    <w:lang w:val="el-GR"/>
                  </w:rPr>
                  <m:t>2</m:t>
                </m:r>
              </m:sub>
            </m:sSub>
          </m:e>
        </m:d>
        <m:r>
          <w:rPr>
            <w:rFonts w:ascii="Cambria Math" w:hAnsi="Cambria Math"/>
            <w:lang w:val="el-GR"/>
          </w:rPr>
          <m:t>=0.5</m:t>
        </m:r>
      </m:oMath>
      <w:r>
        <w:rPr>
          <w:rFonts w:eastAsiaTheme="minorEastAsia"/>
          <w:lang w:val="el-GR"/>
        </w:rPr>
        <w:t>:</w:t>
      </w:r>
    </w:p>
    <w:p w14:paraId="5645CB72" w14:textId="755DA5F7" w:rsidR="00F1165D" w:rsidRDefault="00746186" w:rsidP="000631AB">
      <w:pPr>
        <w:jc w:val="both"/>
        <w:rPr>
          <w:rFonts w:eastAsiaTheme="minorEastAsia"/>
          <w:lang w:val="el-GR"/>
        </w:rPr>
      </w:pPr>
      <m:oMathPara>
        <m:oMath>
          <m:r>
            <w:rPr>
              <w:rFonts w:ascii="Cambria Math" w:eastAsiaTheme="minorEastAsia" w:hAnsi="Cambria Math"/>
              <w:lang w:val="es-ES"/>
            </w:rPr>
            <m:t>0.75</m:t>
          </m:r>
          <m:r>
            <m:rPr>
              <m:sty m:val="p"/>
            </m:rPr>
            <w:rPr>
              <w:rFonts w:ascii="Cambria Math" w:eastAsiaTheme="minorEastAsia" w:hAnsi="Cambria Math"/>
            </w:rPr>
            <m:t>⋅</m:t>
          </m:r>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e>
              <m:sSub>
                <m:sSubPr>
                  <m:ctrlPr>
                    <w:rPr>
                      <w:rFonts w:ascii="Cambria Math" w:eastAsiaTheme="minorEastAsia" w:hAnsi="Cambria Math"/>
                      <w:i/>
                      <w:lang w:val="es-ES"/>
                    </w:rPr>
                  </m:ctrlPr>
                </m:sSubPr>
                <m:e>
                  <m:r>
                    <m:rPr>
                      <m:sty m:val="p"/>
                    </m:rPr>
                    <w:rPr>
                      <w:rFonts w:ascii="Cambria Math" w:eastAsiaTheme="minorEastAsia" w:hAnsi="Cambria Math"/>
                      <w:lang w:val="es-ES"/>
                    </w:rPr>
                    <m:t>ω</m:t>
                  </m:r>
                </m:e>
                <m:sub>
                  <m:r>
                    <w:rPr>
                      <w:rFonts w:ascii="Cambria Math" w:eastAsiaTheme="minorEastAsia" w:hAnsi="Cambria Math"/>
                      <w:lang w:val="es-ES"/>
                    </w:rPr>
                    <m:t>2</m:t>
                  </m:r>
                </m:sub>
              </m:sSub>
            </m:e>
          </m:d>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e>
            <m:e>
              <m:sSub>
                <m:sSubPr>
                  <m:ctrlPr>
                    <w:rPr>
                      <w:rFonts w:ascii="Cambria Math" w:eastAsiaTheme="minorEastAsia" w:hAnsi="Cambria Math"/>
                      <w:i/>
                      <w:lang w:val="es-ES"/>
                    </w:rPr>
                  </m:ctrlPr>
                </m:sSubPr>
                <m:e>
                  <m:r>
                    <m:rPr>
                      <m:sty m:val="p"/>
                    </m:rPr>
                    <w:rPr>
                      <w:rFonts w:ascii="Cambria Math" w:eastAsiaTheme="minorEastAsia" w:hAnsi="Cambria Math"/>
                      <w:lang w:val="es-ES"/>
                    </w:rPr>
                    <m:t>ω</m:t>
                  </m:r>
                </m:e>
                <m:sub>
                  <m:r>
                    <w:rPr>
                      <w:rFonts w:ascii="Cambria Math" w:eastAsiaTheme="minorEastAsia" w:hAnsi="Cambria Math"/>
                      <w:lang w:val="es-ES"/>
                    </w:rPr>
                    <m:t>1</m:t>
                  </m:r>
                </m:sub>
              </m:sSub>
            </m:e>
          </m:d>
          <m:r>
            <w:rPr>
              <w:rFonts w:ascii="Cambria Math" w:eastAsiaTheme="minorEastAsia" w:hAnsi="Cambria Math"/>
              <w:lang w:val="es-ES"/>
            </w:rPr>
            <m:t>→</m:t>
          </m:r>
          <m:r>
            <w:rPr>
              <w:rFonts w:ascii="Cambria Math" w:eastAsiaTheme="minorEastAsia" w:hAnsi="Cambria Math"/>
            </w:rPr>
            <m:t>0.75</m:t>
          </m:r>
          <m:r>
            <m:rPr>
              <m:sty m:val="p"/>
            </m:rPr>
            <w:rPr>
              <w:rFonts w:ascii="Cambria Math" w:eastAsiaTheme="minorEastAsia" w:hAnsi="Cambria Math"/>
            </w:rPr>
            <m:t>⋅</m:t>
          </m:r>
          <m:r>
            <w:rPr>
              <w:rFonts w:ascii="Cambria Math" w:eastAsiaTheme="minorEastAsia" w:hAnsi="Cambria Math"/>
            </w:rPr>
            <m:t>6</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x-0.5</m:t>
              </m:r>
            </m:e>
          </m:d>
          <m:r>
            <w:rPr>
              <w:rFonts w:ascii="Cambria Math" w:eastAsiaTheme="minorEastAsia" w:hAnsi="Cambria Math"/>
            </w:rPr>
            <m:t>=6</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→x=</m:t>
          </m:r>
          <m:f>
            <m:fPr>
              <m:ctrlPr>
                <w:rPr>
                  <w:rFonts w:ascii="Cambria Math" w:eastAsiaTheme="minorEastAsia" w:hAnsi="Cambria Math"/>
                </w:rPr>
              </m:ctrlPr>
            </m:fPr>
            <m:num>
              <m:r>
                <w:rPr>
                  <w:rFonts w:ascii="Cambria Math" w:eastAsiaTheme="minorEastAsia" w:hAnsi="Cambria Math"/>
                </w:rPr>
                <m:t>8.25</m:t>
              </m:r>
              <m:ctrlPr>
                <w:rPr>
                  <w:rFonts w:ascii="Cambria Math" w:eastAsiaTheme="minorEastAsia" w:hAnsi="Cambria Math"/>
                  <w:i/>
                </w:rPr>
              </m:ctrlPr>
            </m:num>
            <m:den>
              <m:r>
                <w:rPr>
                  <w:rFonts w:ascii="Cambria Math" w:eastAsiaTheme="minorEastAsia" w:hAnsi="Cambria Math"/>
                </w:rPr>
                <m:t>10.5</m:t>
              </m:r>
              <m:ctrlPr>
                <w:rPr>
                  <w:rFonts w:ascii="Cambria Math" w:eastAsiaTheme="minorEastAsia" w:hAnsi="Cambria Math"/>
                  <w:i/>
                </w:rPr>
              </m:ctrlPr>
            </m:den>
          </m:f>
          <m:r>
            <w:rPr>
              <w:rFonts w:ascii="Cambria Math" w:eastAsiaTheme="minorEastAsia" w:hAnsi="Cambria Math"/>
            </w:rPr>
            <m:t>=0.7857</m:t>
          </m:r>
        </m:oMath>
      </m:oMathPara>
    </w:p>
    <w:p w14:paraId="62342834" w14:textId="5F36D993" w:rsidR="00082A4B" w:rsidRPr="000631AB" w:rsidRDefault="00082A4B">
      <w:pPr>
        <w:rPr>
          <w:rFonts w:eastAsiaTheme="minorEastAsia"/>
          <w:lang w:val="el-GR"/>
        </w:rPr>
      </w:pPr>
      <w:r w:rsidRPr="000631AB">
        <w:rPr>
          <w:rFonts w:eastAsiaTheme="minorEastAsia"/>
          <w:lang w:val="el-GR"/>
        </w:rPr>
        <w:br w:type="page"/>
      </w:r>
    </w:p>
    <w:p w14:paraId="4BEDB89F" w14:textId="4B8FAEDD" w:rsidR="00433674" w:rsidRPr="00BA7DF6" w:rsidRDefault="00433674" w:rsidP="000708D3">
      <w:pPr>
        <w:rPr>
          <w:rStyle w:val="Strong"/>
          <w:iCs/>
          <w:lang w:val="el-GR"/>
        </w:rPr>
      </w:pPr>
      <w:r w:rsidRPr="00BA7DF6">
        <w:rPr>
          <w:rStyle w:val="Strong"/>
          <w:iCs/>
          <w:lang w:val="el-GR"/>
        </w:rPr>
        <w:lastRenderedPageBreak/>
        <w:t>Ερώτημα 8</w:t>
      </w:r>
    </w:p>
    <w:p w14:paraId="6654DBC5" w14:textId="53A9D350" w:rsidR="00433674" w:rsidRDefault="001F5EA7" w:rsidP="004230DF">
      <w:pPr>
        <w:jc w:val="both"/>
        <w:rPr>
          <w:rFonts w:eastAsiaTheme="minorEastAsia"/>
          <w:lang w:val="el-GR"/>
        </w:rPr>
      </w:pPr>
      <w:r>
        <w:rPr>
          <w:rFonts w:eastAsiaTheme="minorEastAsia"/>
          <w:lang w:val="el-GR"/>
        </w:rPr>
        <w:t xml:space="preserve">Έστω το πρόβλημα ταξινόμησης κατά </w:t>
      </w:r>
      <w:r>
        <w:rPr>
          <w:rFonts w:eastAsiaTheme="minorEastAsia"/>
        </w:rPr>
        <w:t>Bayes</w:t>
      </w:r>
      <w:r w:rsidRPr="001F5EA7">
        <w:rPr>
          <w:rFonts w:eastAsiaTheme="minorEastAsia"/>
          <w:lang w:val="el-GR"/>
        </w:rPr>
        <w:t xml:space="preserve"> </w:t>
      </w:r>
      <w:r>
        <w:rPr>
          <w:rFonts w:eastAsiaTheme="minorEastAsia"/>
          <w:lang w:val="el-GR"/>
        </w:rPr>
        <w:t xml:space="preserve">σε 2 ισοπίθανες κλάσεις στο </w:t>
      </w:r>
      <w:r>
        <w:rPr>
          <w:rFonts w:eastAsiaTheme="minorEastAsia"/>
        </w:rPr>
        <w:t>R</w:t>
      </w:r>
      <w:r w:rsidRPr="001F5EA7">
        <w:rPr>
          <w:rFonts w:eastAsiaTheme="minorEastAsia"/>
          <w:vertAlign w:val="superscript"/>
          <w:lang w:val="el-GR"/>
        </w:rPr>
        <w:t>2</w:t>
      </w:r>
      <w:r w:rsidRPr="001F5EA7">
        <w:rPr>
          <w:rFonts w:eastAsiaTheme="minorEastAsia"/>
          <w:lang w:val="el-GR"/>
        </w:rPr>
        <w:t xml:space="preserve">, </w:t>
      </w:r>
      <w:r>
        <w:rPr>
          <w:rFonts w:eastAsiaTheme="minorEastAsia"/>
          <w:lang w:val="el-GR"/>
        </w:rPr>
        <w:t xml:space="preserve">όπου τα </w:t>
      </w:r>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x</m:t>
            </m:r>
          </m:e>
          <m:e>
            <m:sSub>
              <m:sSubPr>
                <m:ctrlPr>
                  <w:rPr>
                    <w:rFonts w:ascii="Cambria Math" w:eastAsiaTheme="minorEastAsia" w:hAnsi="Cambria Math"/>
                    <w:i/>
                    <w:lang w:val="el-GR"/>
                  </w:rPr>
                </m:ctrlPr>
              </m:sSubPr>
              <m:e>
                <m:r>
                  <w:rPr>
                    <w:rFonts w:ascii="Cambria Math" w:eastAsiaTheme="minorEastAsia" w:hAnsi="Cambria Math"/>
                    <w:lang w:val="el-GR"/>
                  </w:rPr>
                  <m:t>ω</m:t>
                </m:r>
              </m:e>
              <m:sub>
                <m:r>
                  <w:rPr>
                    <w:rFonts w:ascii="Cambria Math" w:eastAsiaTheme="minorEastAsia" w:hAnsi="Cambria Math"/>
                    <w:lang w:val="el-GR"/>
                  </w:rPr>
                  <m:t>1</m:t>
                </m:r>
              </m:sub>
            </m:sSub>
          </m:e>
        </m:d>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x</m:t>
            </m:r>
          </m:e>
          <m:e>
            <m:sSub>
              <m:sSubPr>
                <m:ctrlPr>
                  <w:rPr>
                    <w:rFonts w:ascii="Cambria Math" w:eastAsiaTheme="minorEastAsia" w:hAnsi="Cambria Math"/>
                    <w:i/>
                    <w:lang w:val="el-GR"/>
                  </w:rPr>
                </m:ctrlPr>
              </m:sSubPr>
              <m:e>
                <m:r>
                  <w:rPr>
                    <w:rFonts w:ascii="Cambria Math" w:eastAsiaTheme="minorEastAsia" w:hAnsi="Cambria Math"/>
                    <w:lang w:val="el-GR"/>
                  </w:rPr>
                  <m:t>ω</m:t>
                </m:r>
              </m:e>
              <m:sub>
                <m:r>
                  <w:rPr>
                    <w:rFonts w:ascii="Cambria Math" w:eastAsiaTheme="minorEastAsia" w:hAnsi="Cambria Math"/>
                    <w:lang w:val="el-GR"/>
                  </w:rPr>
                  <m:t>2</m:t>
                </m:r>
              </m:sub>
            </m:sSub>
          </m:e>
        </m:d>
      </m:oMath>
      <w:r>
        <w:rPr>
          <w:rFonts w:eastAsiaTheme="minorEastAsia"/>
          <w:lang w:val="el-GR"/>
        </w:rPr>
        <w:t xml:space="preserve"> είναι </w:t>
      </w:r>
      <w:r>
        <w:rPr>
          <w:rFonts w:eastAsiaTheme="minorEastAsia"/>
        </w:rPr>
        <w:t>Gaussian</w:t>
      </w:r>
      <w:r w:rsidRPr="001F5EA7">
        <w:rPr>
          <w:rFonts w:eastAsiaTheme="minorEastAsia"/>
          <w:lang w:val="el-GR"/>
        </w:rPr>
        <w:t xml:space="preserve"> </w:t>
      </w:r>
      <w:r>
        <w:rPr>
          <w:rFonts w:eastAsiaTheme="minorEastAsia"/>
          <w:lang w:val="el-GR"/>
        </w:rPr>
        <w:t xml:space="preserve">κατανομές με μέσα διανύσματα </w:t>
      </w:r>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1</m:t>
            </m:r>
          </m:sub>
        </m:sSub>
        <m:r>
          <w:rPr>
            <w:rFonts w:ascii="Cambria Math" w:eastAsiaTheme="minorEastAsia" w:hAnsi="Cambria Math"/>
            <w:lang w:val="el-GR"/>
          </w:rPr>
          <m:t>=</m:t>
        </m:r>
        <m:sSup>
          <m:sSupPr>
            <m:ctrlPr>
              <w:rPr>
                <w:rFonts w:ascii="Cambria Math" w:eastAsiaTheme="minorEastAsia" w:hAnsi="Cambria Math"/>
                <w:i/>
                <w:lang w:val="el-GR"/>
              </w:rPr>
            </m:ctrlPr>
          </m:sSupPr>
          <m:e>
            <m:d>
              <m:dPr>
                <m:begChr m:val="["/>
                <m:endChr m:val="]"/>
                <m:ctrlPr>
                  <w:rPr>
                    <w:rFonts w:ascii="Cambria Math" w:eastAsiaTheme="minorEastAsia" w:hAnsi="Cambria Math"/>
                    <w:i/>
                    <w:lang w:val="el-GR"/>
                  </w:rPr>
                </m:ctrlPr>
              </m:dPr>
              <m:e>
                <m:r>
                  <w:rPr>
                    <w:rFonts w:ascii="Cambria Math" w:eastAsiaTheme="minorEastAsia" w:hAnsi="Cambria Math"/>
                    <w:lang w:val="el-GR"/>
                  </w:rPr>
                  <m:t>1,3</m:t>
                </m:r>
              </m:e>
            </m:d>
          </m:e>
          <m:sup>
            <m:r>
              <w:rPr>
                <w:rFonts w:ascii="Cambria Math" w:eastAsiaTheme="minorEastAsia" w:hAnsi="Cambria Math"/>
                <w:lang w:val="el-GR"/>
              </w:rPr>
              <m:t>Τ</m:t>
            </m:r>
          </m:sup>
        </m:sSup>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2</m:t>
            </m:r>
          </m:sub>
        </m:sSub>
        <m:r>
          <w:rPr>
            <w:rFonts w:ascii="Cambria Math" w:eastAsiaTheme="minorEastAsia" w:hAnsi="Cambria Math"/>
            <w:lang w:val="el-GR"/>
          </w:rPr>
          <m:t>=</m:t>
        </m:r>
        <m:sSup>
          <m:sSupPr>
            <m:ctrlPr>
              <w:rPr>
                <w:rFonts w:ascii="Cambria Math" w:eastAsiaTheme="minorEastAsia" w:hAnsi="Cambria Math"/>
                <w:i/>
                <w:lang w:val="el-GR"/>
              </w:rPr>
            </m:ctrlPr>
          </m:sSupPr>
          <m:e>
            <m:d>
              <m:dPr>
                <m:begChr m:val="["/>
                <m:endChr m:val="]"/>
                <m:ctrlPr>
                  <w:rPr>
                    <w:rFonts w:ascii="Cambria Math" w:eastAsiaTheme="minorEastAsia" w:hAnsi="Cambria Math"/>
                    <w:i/>
                    <w:lang w:val="el-GR"/>
                  </w:rPr>
                </m:ctrlPr>
              </m:dPr>
              <m:e>
                <m:r>
                  <w:rPr>
                    <w:rFonts w:ascii="Cambria Math" w:eastAsiaTheme="minorEastAsia" w:hAnsi="Cambria Math"/>
                    <w:lang w:val="el-GR"/>
                  </w:rPr>
                  <m:t>2,-1</m:t>
                </m:r>
              </m:e>
            </m:d>
          </m:e>
          <m:sup>
            <m:r>
              <w:rPr>
                <w:rFonts w:ascii="Cambria Math" w:eastAsiaTheme="minorEastAsia" w:hAnsi="Cambria Math"/>
                <w:lang w:val="el-GR"/>
              </w:rPr>
              <m:t>Τ</m:t>
            </m:r>
          </m:sup>
        </m:sSup>
      </m:oMath>
      <w:r>
        <w:rPr>
          <w:rFonts w:eastAsiaTheme="minorEastAsia"/>
          <w:lang w:val="el-GR"/>
        </w:rPr>
        <w:t xml:space="preserve"> και κοινό πίνακα συμμεταβλητότητας:</w:t>
      </w:r>
    </w:p>
    <w:p w14:paraId="106F0A47" w14:textId="0EE9F454" w:rsidR="0015185E" w:rsidRPr="0015185E" w:rsidRDefault="0015185E" w:rsidP="004230DF">
      <w:pPr>
        <w:jc w:val="both"/>
        <w:rPr>
          <w:rFonts w:eastAsiaTheme="minorEastAsia"/>
          <w:lang w:val="el-GR"/>
        </w:rPr>
      </w:pPr>
      <m:oMathPara>
        <m:oMath>
          <m:r>
            <w:rPr>
              <w:rFonts w:ascii="Cambria Math" w:eastAsiaTheme="minorEastAsia" w:hAnsi="Cambria Math"/>
              <w:lang w:val="el-GR"/>
            </w:rPr>
            <m:t>Σ=</m:t>
          </m:r>
          <m:d>
            <m:dPr>
              <m:ctrlPr>
                <w:rPr>
                  <w:rFonts w:ascii="Cambria Math" w:eastAsiaTheme="minorEastAsia" w:hAnsi="Cambria Math"/>
                  <w:i/>
                  <w:lang w:val="el-GR"/>
                </w:rPr>
              </m:ctrlPr>
            </m:dPr>
            <m:e>
              <m:m>
                <m:mPr>
                  <m:mcs>
                    <m:mc>
                      <m:mcPr>
                        <m:count m:val="2"/>
                        <m:mcJc m:val="center"/>
                      </m:mcPr>
                    </m:mc>
                  </m:mcs>
                  <m:ctrlPr>
                    <w:rPr>
                      <w:rFonts w:ascii="Cambria Math" w:eastAsiaTheme="minorEastAsia" w:hAnsi="Cambria Math"/>
                      <w:i/>
                      <w:lang w:val="el-GR"/>
                    </w:rPr>
                  </m:ctrlPr>
                </m:mPr>
                <m:mr>
                  <m:e>
                    <m:r>
                      <w:rPr>
                        <w:rFonts w:ascii="Cambria Math" w:eastAsiaTheme="minorEastAsia" w:hAnsi="Cambria Math"/>
                        <w:lang w:val="el-GR"/>
                      </w:rPr>
                      <m:t>0</m:t>
                    </m:r>
                    <m:r>
                      <w:rPr>
                        <w:rFonts w:ascii="Cambria Math" w:eastAsiaTheme="minorEastAsia" w:hAnsi="Cambria Math"/>
                      </w:rPr>
                      <m:t>.5</m:t>
                    </m:r>
                  </m:e>
                  <m:e>
                    <m:r>
                      <w:rPr>
                        <w:rFonts w:ascii="Cambria Math" w:eastAsiaTheme="minorEastAsia" w:hAnsi="Cambria Math"/>
                        <w:lang w:val="el-GR"/>
                      </w:rPr>
                      <m:t>0</m:t>
                    </m:r>
                  </m:e>
                </m:mr>
                <m:mr>
                  <m:e>
                    <m:r>
                      <w:rPr>
                        <w:rFonts w:ascii="Cambria Math" w:eastAsiaTheme="minorEastAsia" w:hAnsi="Cambria Math"/>
                        <w:lang w:val="el-GR"/>
                      </w:rPr>
                      <m:t>0</m:t>
                    </m:r>
                  </m:e>
                  <m:e>
                    <m:r>
                      <w:rPr>
                        <w:rFonts w:ascii="Cambria Math" w:eastAsiaTheme="minorEastAsia" w:hAnsi="Cambria Math"/>
                        <w:lang w:val="el-GR"/>
                      </w:rPr>
                      <m:t>0</m:t>
                    </m:r>
                    <m:r>
                      <w:rPr>
                        <w:rFonts w:ascii="Cambria Math" w:eastAsiaTheme="minorEastAsia" w:hAnsi="Cambria Math"/>
                      </w:rPr>
                      <m:t>.5</m:t>
                    </m:r>
                  </m:e>
                </m:mr>
              </m:m>
            </m:e>
          </m:d>
        </m:oMath>
      </m:oMathPara>
    </w:p>
    <w:p w14:paraId="72A1B5E5" w14:textId="22B481AA" w:rsidR="001F5EA7" w:rsidRDefault="001F5EA7" w:rsidP="004230DF">
      <w:pPr>
        <w:jc w:val="both"/>
        <w:rPr>
          <w:rFonts w:eastAsiaTheme="minorEastAsia"/>
          <w:lang w:val="el-GR"/>
        </w:rPr>
      </w:pPr>
      <w:r>
        <w:rPr>
          <w:rFonts w:eastAsiaTheme="minorEastAsia"/>
          <w:lang w:val="el-GR"/>
        </w:rPr>
        <w:t>Η εξίσωση της ευθείας που διαχωρίζει τις 2 κλάσεις κατά βέλτιστο τρόπο, ελαχιστοποιώντας το σφάλμα, είναι:</w:t>
      </w:r>
    </w:p>
    <w:p w14:paraId="64EEAD96" w14:textId="2C97BE1C" w:rsidR="001F5EA7" w:rsidRPr="00287F5A" w:rsidRDefault="001F5EA7">
      <w:pPr>
        <w:pStyle w:val="ListParagraph"/>
        <w:numPr>
          <w:ilvl w:val="0"/>
          <w:numId w:val="11"/>
        </w:numPr>
        <w:jc w:val="both"/>
        <w:rPr>
          <w:rFonts w:eastAsiaTheme="minorEastAsia"/>
        </w:rPr>
      </w:pPr>
      <m:oMath>
        <m:r>
          <w:rPr>
            <w:rFonts w:ascii="Cambria Math" w:eastAsiaTheme="minorEastAsia" w:hAnsi="Cambria Math"/>
            <w:lang w:val="el-GR"/>
          </w:rPr>
          <m:t>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p>
    <w:p w14:paraId="2B8AAE5D" w14:textId="6000F62E" w:rsidR="001F5EA7" w:rsidRPr="00287F5A" w:rsidRDefault="001F5EA7">
      <w:pPr>
        <w:pStyle w:val="ListParagraph"/>
        <w:numPr>
          <w:ilvl w:val="0"/>
          <w:numId w:val="11"/>
        </w:numPr>
        <w:jc w:val="both"/>
        <w:rPr>
          <w:rFonts w:eastAsiaTheme="minorEastAsia"/>
        </w:rPr>
      </w:pPr>
      <m:oMath>
        <m:r>
          <w:rPr>
            <w:rFonts w:ascii="Cambria Math" w:eastAsiaTheme="minorEastAsia" w:hAnsi="Cambria Math"/>
            <w:lang w:val="el-GR"/>
          </w:rPr>
          <m:t>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oMath>
    </w:p>
    <w:p w14:paraId="74974748" w14:textId="2E449C37" w:rsidR="001F5EA7" w:rsidRPr="00287F5A" w:rsidRDefault="001F5EA7">
      <w:pPr>
        <w:pStyle w:val="ListParagraph"/>
        <w:numPr>
          <w:ilvl w:val="0"/>
          <w:numId w:val="11"/>
        </w:numPr>
        <w:jc w:val="both"/>
        <w:rPr>
          <w:rFonts w:eastAsiaTheme="minorEastAsia"/>
        </w:rPr>
      </w:pPr>
      <m:oMath>
        <m:r>
          <w:rPr>
            <w:rFonts w:ascii="Cambria Math" w:eastAsiaTheme="minorEastAsia" w:hAnsi="Cambria Math"/>
            <w:lang w:val="el-GR"/>
          </w:rPr>
          <m:t>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p>
    <w:p w14:paraId="1929C911" w14:textId="337A2BFB" w:rsidR="001F5EA7" w:rsidRPr="0015185E" w:rsidRDefault="001F5EA7">
      <w:pPr>
        <w:pStyle w:val="ListParagraph"/>
        <w:numPr>
          <w:ilvl w:val="0"/>
          <w:numId w:val="11"/>
        </w:numPr>
        <w:jc w:val="both"/>
        <w:rPr>
          <w:rFonts w:eastAsiaTheme="minorEastAsia"/>
        </w:rPr>
      </w:pPr>
      <m:oMath>
        <m:r>
          <w:rPr>
            <w:rFonts w:ascii="Cambria Math" w:eastAsiaTheme="minorEastAsia" w:hAnsi="Cambria Math"/>
            <w:lang w:val="el-GR"/>
          </w:rPr>
          <m:t>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oMath>
    </w:p>
    <w:p w14:paraId="6C9AA4A0" w14:textId="09E74001" w:rsidR="0015185E" w:rsidRPr="0015185E" w:rsidRDefault="0015185E" w:rsidP="0015185E">
      <w:pPr>
        <w:pStyle w:val="IntenseQuote"/>
        <w:ind w:left="360"/>
        <w:rPr>
          <w:b/>
          <w:bCs/>
          <w:color w:val="auto"/>
          <w:lang w:val="el-GR"/>
        </w:rPr>
      </w:pPr>
      <w:r w:rsidRPr="008A0B56">
        <w:rPr>
          <w:b/>
          <w:bCs/>
          <w:color w:val="auto"/>
          <w:lang w:val="el-GR"/>
        </w:rPr>
        <w:t>Λύση</w:t>
      </w:r>
    </w:p>
    <w:p w14:paraId="181417B0" w14:textId="62DF83A1" w:rsidR="0015185E" w:rsidRPr="0015185E" w:rsidRDefault="00CC07D1" w:rsidP="0015185E">
      <w:pPr>
        <w:jc w:val="both"/>
        <w:rPr>
          <w:rFonts w:eastAsiaTheme="minorEastAsia"/>
          <w:lang w:val="el-GR"/>
        </w:rPr>
      </w:pPr>
      <w:r>
        <w:rPr>
          <w:rFonts w:eastAsiaTheme="minorEastAsia"/>
          <w:lang w:val="el-GR"/>
        </w:rPr>
        <w:t xml:space="preserve">Το </w:t>
      </w:r>
      <w:r w:rsidRPr="00CC07D1">
        <w:rPr>
          <w:rFonts w:eastAsiaTheme="minorEastAsia"/>
          <w:b/>
          <w:bCs/>
          <w:lang w:val="el-GR"/>
        </w:rPr>
        <w:t>(δ)</w:t>
      </w:r>
      <w:r>
        <w:rPr>
          <w:rFonts w:eastAsiaTheme="minorEastAsia"/>
          <w:lang w:val="el-GR"/>
        </w:rPr>
        <w:t xml:space="preserve">. </w:t>
      </w:r>
      <w:r w:rsidR="0015185E" w:rsidRPr="0015185E">
        <w:rPr>
          <w:rFonts w:eastAsiaTheme="minorEastAsia"/>
          <w:lang w:val="el-GR"/>
        </w:rPr>
        <w:t xml:space="preserve">Για τις δεδομένες γκαουσιανές κατανομές, το όριο απόφασης είναι μια γραμμική συνάρτηση διάκρισης. Η γραμμική συνάρτηση διάκρισης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15185E" w:rsidRPr="0015185E">
        <w:rPr>
          <w:rFonts w:eastAsiaTheme="minorEastAsia"/>
          <w:lang w:val="el-GR"/>
        </w:rPr>
        <w:t xml:space="preserve"> ορίζεται ως εξής:</w:t>
      </w:r>
    </w:p>
    <w:p w14:paraId="7AE584BA" w14:textId="654D1B5B" w:rsidR="0015185E" w:rsidRPr="0015185E" w:rsidRDefault="0015185E" w:rsidP="0015185E">
      <w:pPr>
        <w:jc w:val="both"/>
        <w:rPr>
          <w:rFonts w:eastAsiaTheme="minorEastAsia"/>
          <w:lang w:val="el-GR"/>
        </w:rPr>
      </w:pPr>
      <m:oMathPara>
        <m:oMath>
          <m:r>
            <w:rPr>
              <w:rFonts w:ascii="Cambria Math" w:eastAsiaTheme="minorEastAsia" w:hAnsi="Cambria Math"/>
            </w:rPr>
            <m:t>g</m:t>
          </m:r>
          <m:d>
            <m:dPr>
              <m:ctrlPr>
                <w:rPr>
                  <w:rFonts w:ascii="Cambria Math" w:eastAsiaTheme="minorEastAsia" w:hAnsi="Cambria Math"/>
                  <w:i/>
                  <w:lang w:val="el-GR"/>
                </w:rPr>
              </m:ctrlPr>
            </m:dPr>
            <m:e>
              <m:r>
                <w:rPr>
                  <w:rFonts w:ascii="Cambria Math" w:eastAsiaTheme="minorEastAsia" w:hAnsi="Cambria Math"/>
                </w:rPr>
                <m:t>x</m:t>
              </m:r>
            </m:e>
          </m:d>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rPr>
                <m:t>x</m:t>
              </m:r>
            </m:e>
            <m:sup>
              <m:r>
                <w:rPr>
                  <w:rFonts w:ascii="Cambria Math" w:eastAsiaTheme="minorEastAsia" w:hAnsi="Cambria Math"/>
                </w:rPr>
                <m:t>T</m:t>
              </m:r>
            </m:sup>
          </m:sSup>
          <m:sSup>
            <m:sSupPr>
              <m:ctrlPr>
                <w:rPr>
                  <w:rFonts w:ascii="Cambria Math" w:eastAsiaTheme="minorEastAsia" w:hAnsi="Cambria Math"/>
                  <w:i/>
                  <w:lang w:val="el-GR"/>
                </w:rPr>
              </m:ctrlPr>
            </m:sSupPr>
            <m:e>
              <m:r>
                <m:rPr>
                  <m:sty m:val="p"/>
                </m:rPr>
                <w:rPr>
                  <w:rFonts w:ascii="Cambria Math" w:eastAsiaTheme="minorEastAsia" w:hAnsi="Cambria Math"/>
                  <w:lang w:val="el-GR"/>
                </w:rPr>
                <m:t>Σ</m:t>
              </m:r>
              <m:ctrlPr>
                <w:rPr>
                  <w:rFonts w:ascii="Cambria Math" w:eastAsiaTheme="minorEastAsia" w:hAnsi="Cambria Math"/>
                  <w:lang w:val="el-GR"/>
                </w:rPr>
              </m:ctrlPr>
            </m:e>
            <m:sup>
              <m:r>
                <w:rPr>
                  <w:rFonts w:ascii="Cambria Math" w:eastAsiaTheme="minorEastAsia" w:hAnsi="Cambria Math"/>
                  <w:lang w:val="el-GR"/>
                </w:rPr>
                <m:t>-1</m:t>
              </m:r>
            </m:sup>
          </m:sSup>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m:rPr>
                      <m:sty m:val="p"/>
                    </m:rPr>
                    <w:rPr>
                      <w:rFonts w:ascii="Cambria Math" w:eastAsiaTheme="minorEastAsia" w:hAnsi="Cambria Math"/>
                      <w:lang w:val="el-GR"/>
                    </w:rPr>
                    <m:t>μ</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m:rPr>
                      <m:sty m:val="p"/>
                    </m:rPr>
                    <w:rPr>
                      <w:rFonts w:ascii="Cambria Math" w:eastAsiaTheme="minorEastAsia" w:hAnsi="Cambria Math"/>
                      <w:lang w:val="el-GR"/>
                    </w:rPr>
                    <m:t>μ</m:t>
                  </m:r>
                </m:e>
                <m:sub>
                  <m:r>
                    <w:rPr>
                      <w:rFonts w:ascii="Cambria Math" w:eastAsiaTheme="minorEastAsia" w:hAnsi="Cambria Math"/>
                      <w:lang w:val="el-GR"/>
                    </w:rPr>
                    <m:t>2</m:t>
                  </m:r>
                </m:sub>
              </m:sSub>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d>
            <m:dPr>
              <m:ctrlPr>
                <w:rPr>
                  <w:rFonts w:ascii="Cambria Math" w:eastAsiaTheme="minorEastAsia" w:hAnsi="Cambria Math"/>
                  <w:i/>
                  <w:lang w:val="el-GR"/>
                </w:rPr>
              </m:ctrlPr>
            </m:dPr>
            <m:e>
              <m:sSubSup>
                <m:sSubSupPr>
                  <m:ctrlPr>
                    <w:rPr>
                      <w:rFonts w:ascii="Cambria Math" w:eastAsiaTheme="minorEastAsia" w:hAnsi="Cambria Math"/>
                      <w:i/>
                      <w:lang w:val="el-GR"/>
                    </w:rPr>
                  </m:ctrlPr>
                </m:sSubSupPr>
                <m:e>
                  <m:r>
                    <m:rPr>
                      <m:sty m:val="p"/>
                    </m:rPr>
                    <w:rPr>
                      <w:rFonts w:ascii="Cambria Math" w:eastAsiaTheme="minorEastAsia" w:hAnsi="Cambria Math"/>
                      <w:lang w:val="el-GR"/>
                    </w:rPr>
                    <m:t>μ</m:t>
                  </m:r>
                </m:e>
                <m:sub>
                  <m:r>
                    <w:rPr>
                      <w:rFonts w:ascii="Cambria Math" w:eastAsiaTheme="minorEastAsia" w:hAnsi="Cambria Math"/>
                      <w:lang w:val="el-GR"/>
                    </w:rPr>
                    <m:t>1</m:t>
                  </m:r>
                </m:sub>
                <m:sup>
                  <m:r>
                    <w:rPr>
                      <w:rFonts w:ascii="Cambria Math" w:eastAsiaTheme="minorEastAsia" w:hAnsi="Cambria Math"/>
                    </w:rPr>
                    <m:t>T</m:t>
                  </m:r>
                </m:sup>
              </m:sSubSup>
              <m:sSup>
                <m:sSupPr>
                  <m:ctrlPr>
                    <w:rPr>
                      <w:rFonts w:ascii="Cambria Math" w:eastAsiaTheme="minorEastAsia" w:hAnsi="Cambria Math"/>
                      <w:i/>
                      <w:lang w:val="el-GR"/>
                    </w:rPr>
                  </m:ctrlPr>
                </m:sSupPr>
                <m:e>
                  <m:r>
                    <m:rPr>
                      <m:sty m:val="p"/>
                    </m:rPr>
                    <w:rPr>
                      <w:rFonts w:ascii="Cambria Math" w:eastAsiaTheme="minorEastAsia" w:hAnsi="Cambria Math"/>
                      <w:lang w:val="el-GR"/>
                    </w:rPr>
                    <m:t>Σ</m:t>
                  </m:r>
                  <m:ctrlPr>
                    <w:rPr>
                      <w:rFonts w:ascii="Cambria Math" w:eastAsiaTheme="minorEastAsia" w:hAnsi="Cambria Math"/>
                      <w:lang w:val="el-GR"/>
                    </w:rPr>
                  </m:ctrlPr>
                </m:e>
                <m:sup>
                  <m:r>
                    <w:rPr>
                      <w:rFonts w:ascii="Cambria Math" w:eastAsiaTheme="minorEastAsia" w:hAnsi="Cambria Math"/>
                      <w:lang w:val="el-GR"/>
                    </w:rPr>
                    <m:t>-1</m:t>
                  </m:r>
                </m:sup>
              </m:sSup>
              <m:sSub>
                <m:sSubPr>
                  <m:ctrlPr>
                    <w:rPr>
                      <w:rFonts w:ascii="Cambria Math" w:eastAsiaTheme="minorEastAsia" w:hAnsi="Cambria Math"/>
                      <w:i/>
                      <w:lang w:val="el-GR"/>
                    </w:rPr>
                  </m:ctrlPr>
                </m:sSubPr>
                <m:e>
                  <m:r>
                    <m:rPr>
                      <m:sty m:val="p"/>
                    </m:rPr>
                    <w:rPr>
                      <w:rFonts w:ascii="Cambria Math" w:eastAsiaTheme="minorEastAsia" w:hAnsi="Cambria Math"/>
                      <w:lang w:val="el-GR"/>
                    </w:rPr>
                    <m:t>μ</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p"/>
                    </m:rPr>
                    <w:rPr>
                      <w:rFonts w:ascii="Cambria Math" w:eastAsiaTheme="minorEastAsia" w:hAnsi="Cambria Math"/>
                      <w:lang w:val="el-GR"/>
                    </w:rPr>
                    <m:t>μ</m:t>
                  </m:r>
                </m:e>
                <m:sub>
                  <m:r>
                    <w:rPr>
                      <w:rFonts w:ascii="Cambria Math" w:eastAsiaTheme="minorEastAsia" w:hAnsi="Cambria Math"/>
                      <w:lang w:val="el-GR"/>
                    </w:rPr>
                    <m:t>2</m:t>
                  </m:r>
                </m:sub>
                <m:sup>
                  <m:r>
                    <w:rPr>
                      <w:rFonts w:ascii="Cambria Math" w:eastAsiaTheme="minorEastAsia" w:hAnsi="Cambria Math"/>
                    </w:rPr>
                    <m:t>T</m:t>
                  </m:r>
                </m:sup>
              </m:sSubSup>
              <m:sSup>
                <m:sSupPr>
                  <m:ctrlPr>
                    <w:rPr>
                      <w:rFonts w:ascii="Cambria Math" w:eastAsiaTheme="minorEastAsia" w:hAnsi="Cambria Math"/>
                      <w:i/>
                      <w:lang w:val="el-GR"/>
                    </w:rPr>
                  </m:ctrlPr>
                </m:sSupPr>
                <m:e>
                  <m:r>
                    <m:rPr>
                      <m:sty m:val="p"/>
                    </m:rPr>
                    <w:rPr>
                      <w:rFonts w:ascii="Cambria Math" w:eastAsiaTheme="minorEastAsia" w:hAnsi="Cambria Math"/>
                      <w:lang w:val="el-GR"/>
                    </w:rPr>
                    <m:t>Σ</m:t>
                  </m:r>
                  <m:ctrlPr>
                    <w:rPr>
                      <w:rFonts w:ascii="Cambria Math" w:eastAsiaTheme="minorEastAsia" w:hAnsi="Cambria Math"/>
                      <w:lang w:val="el-GR"/>
                    </w:rPr>
                  </m:ctrlPr>
                </m:e>
                <m:sup>
                  <m:r>
                    <w:rPr>
                      <w:rFonts w:ascii="Cambria Math" w:eastAsiaTheme="minorEastAsia" w:hAnsi="Cambria Math"/>
                      <w:lang w:val="el-GR"/>
                    </w:rPr>
                    <m:t>-1</m:t>
                  </m:r>
                </m:sup>
              </m:sSup>
              <m:sSub>
                <m:sSubPr>
                  <m:ctrlPr>
                    <w:rPr>
                      <w:rFonts w:ascii="Cambria Math" w:eastAsiaTheme="minorEastAsia" w:hAnsi="Cambria Math"/>
                      <w:i/>
                      <w:lang w:val="el-GR"/>
                    </w:rPr>
                  </m:ctrlPr>
                </m:sSubPr>
                <m:e>
                  <m:r>
                    <m:rPr>
                      <m:sty m:val="p"/>
                    </m:rPr>
                    <w:rPr>
                      <w:rFonts w:ascii="Cambria Math" w:eastAsiaTheme="minorEastAsia" w:hAnsi="Cambria Math"/>
                      <w:lang w:val="el-GR"/>
                    </w:rPr>
                    <m:t>μ</m:t>
                  </m:r>
                  <m:ctrlPr>
                    <w:rPr>
                      <w:rFonts w:ascii="Cambria Math" w:eastAsiaTheme="minorEastAsia" w:hAnsi="Cambria Math"/>
                      <w:lang w:val="el-GR"/>
                    </w:rPr>
                  </m:ctrlPr>
                </m:e>
                <m:sub>
                  <m:r>
                    <w:rPr>
                      <w:rFonts w:ascii="Cambria Math" w:eastAsiaTheme="minorEastAsia" w:hAnsi="Cambria Math"/>
                      <w:lang w:val="el-GR"/>
                    </w:rPr>
                    <m:t>2</m:t>
                  </m:r>
                </m:sub>
              </m:sSub>
            </m:e>
          </m:d>
          <m:r>
            <w:rPr>
              <w:rFonts w:ascii="Cambria Math" w:eastAsiaTheme="minorEastAsia" w:hAnsi="Cambria Math"/>
              <w:lang w:val="el-GR"/>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lang w:val="el-GR"/>
                </w:rPr>
              </m:ctrlPr>
            </m:fName>
            <m:e>
              <m:f>
                <m:fPr>
                  <m:ctrlPr>
                    <w:rPr>
                      <w:rFonts w:ascii="Cambria Math" w:eastAsiaTheme="minorEastAsia" w:hAnsi="Cambria Math"/>
                      <w:lang w:val="el-GR"/>
                    </w:rPr>
                  </m:ctrlPr>
                </m:fPr>
                <m:num>
                  <m:r>
                    <w:rPr>
                      <w:rFonts w:ascii="Cambria Math" w:eastAsiaTheme="minorEastAsia" w:hAnsi="Cambria Math"/>
                    </w:rPr>
                    <m:t>P</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ω</m:t>
                          </m:r>
                        </m:e>
                        <m:sub>
                          <m:r>
                            <w:rPr>
                              <w:rFonts w:ascii="Cambria Math" w:eastAsiaTheme="minorEastAsia" w:hAnsi="Cambria Math"/>
                              <w:lang w:val="el-GR"/>
                            </w:rPr>
                            <m:t>1</m:t>
                          </m:r>
                        </m:sub>
                      </m:sSub>
                    </m:e>
                  </m:d>
                  <m:ctrlPr>
                    <w:rPr>
                      <w:rFonts w:ascii="Cambria Math" w:eastAsiaTheme="minorEastAsia" w:hAnsi="Cambria Math"/>
                      <w:i/>
                      <w:lang w:val="el-GR"/>
                    </w:rPr>
                  </m:ctrlPr>
                </m:num>
                <m:den>
                  <m:r>
                    <w:rPr>
                      <w:rFonts w:ascii="Cambria Math" w:eastAsiaTheme="minorEastAsia" w:hAnsi="Cambria Math"/>
                    </w:rPr>
                    <m:t>P</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ω</m:t>
                          </m:r>
                        </m:e>
                        <m:sub>
                          <m:r>
                            <w:rPr>
                              <w:rFonts w:ascii="Cambria Math" w:eastAsiaTheme="minorEastAsia" w:hAnsi="Cambria Math"/>
                              <w:lang w:val="el-GR"/>
                            </w:rPr>
                            <m:t>2</m:t>
                          </m:r>
                        </m:sub>
                      </m:sSub>
                    </m:e>
                  </m:d>
                  <m:ctrlPr>
                    <w:rPr>
                      <w:rFonts w:ascii="Cambria Math" w:eastAsiaTheme="minorEastAsia" w:hAnsi="Cambria Math"/>
                      <w:i/>
                      <w:lang w:val="el-GR"/>
                    </w:rPr>
                  </m:ctrlPr>
                </m:den>
              </m:f>
            </m:e>
          </m:func>
        </m:oMath>
      </m:oMathPara>
    </w:p>
    <w:p w14:paraId="135209B1" w14:textId="09BFBC06" w:rsidR="0015185E" w:rsidRPr="0015185E" w:rsidRDefault="0015185E" w:rsidP="0015185E">
      <w:pPr>
        <w:jc w:val="both"/>
        <w:rPr>
          <w:rFonts w:eastAsiaTheme="minorEastAsia"/>
          <w:lang w:val="el-GR"/>
        </w:rPr>
      </w:pPr>
      <w:r>
        <w:rPr>
          <w:rFonts w:eastAsiaTheme="minorEastAsia"/>
          <w:lang w:val="el-GR"/>
        </w:rPr>
        <w:t>Με:</w:t>
      </w:r>
    </w:p>
    <w:p w14:paraId="2E8A2BC1" w14:textId="1E13DDCE" w:rsidR="000A079D" w:rsidRDefault="00000000" w:rsidP="000A079D">
      <w:pPr>
        <w:jc w:val="center"/>
        <w:rPr>
          <w:rFonts w:eastAsiaTheme="minorEastAsia"/>
          <w:lang w:val="el-GR"/>
        </w:rPr>
      </w:pPr>
      <m:oMath>
        <m:sSup>
          <m:sSupPr>
            <m:ctrlPr>
              <w:rPr>
                <w:rFonts w:ascii="Cambria Math" w:eastAsiaTheme="minorEastAsia" w:hAnsi="Cambria Math"/>
                <w:i/>
              </w:rPr>
            </m:ctrlPr>
          </m:sSupPr>
          <m:e>
            <m:r>
              <m:rPr>
                <m:sty m:val="p"/>
              </m:rPr>
              <w:rPr>
                <w:rFonts w:ascii="Cambria Math" w:eastAsiaTheme="minorEastAsia" w:hAnsi="Cambria Math"/>
                <w:lang w:val="el-GR"/>
              </w:rPr>
              <m:t>Σ</m:t>
            </m:r>
            <m:ctrlPr>
              <w:rPr>
                <w:rFonts w:ascii="Cambria Math" w:eastAsiaTheme="minorEastAsia" w:hAnsi="Cambria Math"/>
              </w:rPr>
            </m:ctrlPr>
          </m:e>
          <m:sup>
            <m:r>
              <w:rPr>
                <w:rFonts w:ascii="Cambria Math" w:eastAsiaTheme="minorEastAsia" w:hAnsi="Cambria Math"/>
                <w:lang w:val="el-GR"/>
              </w:rPr>
              <m:t>-1</m:t>
            </m:r>
          </m:sup>
        </m:sSup>
        <m:r>
          <w:rPr>
            <w:rFonts w:ascii="Cambria Math" w:eastAsiaTheme="minorEastAsia" w:hAnsi="Cambria Math"/>
            <w:lang w:val="el-GR"/>
          </w:rPr>
          <m:t>=</m:t>
        </m:r>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lang w:val="el-GR"/>
                    </w:rPr>
                    <m:t>2</m:t>
                  </m:r>
                  <m:ctrlPr>
                    <w:rPr>
                      <w:rFonts w:ascii="Cambria Math" w:eastAsiaTheme="minorEastAsia" w:hAnsi="Cambria Math"/>
                      <w:i/>
                    </w:rPr>
                  </m:ctrlPr>
                </m:e>
                <m:e>
                  <m:r>
                    <w:rPr>
                      <w:rFonts w:ascii="Cambria Math" w:eastAsiaTheme="minorEastAsia" w:hAnsi="Cambria Math"/>
                      <w:lang w:val="el-GR"/>
                    </w:rPr>
                    <m:t>0</m:t>
                  </m:r>
                  <m:ctrlPr>
                    <w:rPr>
                      <w:rFonts w:ascii="Cambria Math" w:eastAsiaTheme="minorEastAsia" w:hAnsi="Cambria Math"/>
                      <w:i/>
                    </w:rPr>
                  </m:ctrlPr>
                </m:e>
              </m:mr>
              <m:mr>
                <m:e>
                  <m:r>
                    <w:rPr>
                      <w:rFonts w:ascii="Cambria Math" w:eastAsiaTheme="minorEastAsia" w:hAnsi="Cambria Math"/>
                      <w:lang w:val="el-GR"/>
                    </w:rPr>
                    <m:t>0</m:t>
                  </m:r>
                  <m:ctrlPr>
                    <w:rPr>
                      <w:rFonts w:ascii="Cambria Math" w:eastAsiaTheme="minorEastAsia" w:hAnsi="Cambria Math"/>
                      <w:i/>
                    </w:rPr>
                  </m:ctrlPr>
                </m:e>
                <m:e>
                  <m:r>
                    <w:rPr>
                      <w:rFonts w:ascii="Cambria Math" w:eastAsiaTheme="minorEastAsia" w:hAnsi="Cambria Math"/>
                      <w:lang w:val="el-GR"/>
                    </w:rPr>
                    <m:t>2</m:t>
                  </m:r>
                  <m:ctrlPr>
                    <w:rPr>
                      <w:rFonts w:ascii="Cambria Math" w:eastAsiaTheme="minorEastAsia" w:hAnsi="Cambria Math"/>
                      <w:i/>
                    </w:rPr>
                  </m:ctrlPr>
                </m:e>
              </m:mr>
            </m:m>
          </m:e>
        </m:d>
      </m:oMath>
      <w:r w:rsidR="0015185E" w:rsidRPr="0015185E">
        <w:rPr>
          <w:rFonts w:eastAsiaTheme="minorEastAsia"/>
          <w:lang w:val="el-GR"/>
        </w:rPr>
        <w:t xml:space="preserve"> </w:t>
      </w:r>
      <w:r w:rsidR="0015185E">
        <w:rPr>
          <w:rFonts w:eastAsiaTheme="minorEastAsia"/>
          <w:lang w:val="el-GR"/>
        </w:rPr>
        <w:t xml:space="preserve">και </w:t>
      </w:r>
      <m:oMath>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lang w:val="el-GR"/>
              </w:rPr>
            </m:ctrlPr>
          </m:fName>
          <m:e>
            <m:f>
              <m:fPr>
                <m:ctrlPr>
                  <w:rPr>
                    <w:rFonts w:ascii="Cambria Math" w:eastAsiaTheme="minorEastAsia" w:hAnsi="Cambria Math"/>
                    <w:lang w:val="el-GR"/>
                  </w:rPr>
                </m:ctrlPr>
              </m:fPr>
              <m:num>
                <m:r>
                  <w:rPr>
                    <w:rFonts w:ascii="Cambria Math" w:eastAsiaTheme="minorEastAsia" w:hAnsi="Cambria Math"/>
                  </w:rPr>
                  <m:t>P</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ω</m:t>
                        </m:r>
                      </m:e>
                      <m:sub>
                        <m:r>
                          <w:rPr>
                            <w:rFonts w:ascii="Cambria Math" w:eastAsiaTheme="minorEastAsia" w:hAnsi="Cambria Math"/>
                            <w:lang w:val="el-GR"/>
                          </w:rPr>
                          <m:t>1</m:t>
                        </m:r>
                      </m:sub>
                    </m:sSub>
                  </m:e>
                </m:d>
                <m:ctrlPr>
                  <w:rPr>
                    <w:rFonts w:ascii="Cambria Math" w:eastAsiaTheme="minorEastAsia" w:hAnsi="Cambria Math"/>
                    <w:i/>
                    <w:lang w:val="el-GR"/>
                  </w:rPr>
                </m:ctrlPr>
              </m:num>
              <m:den>
                <m:r>
                  <w:rPr>
                    <w:rFonts w:ascii="Cambria Math" w:eastAsiaTheme="minorEastAsia" w:hAnsi="Cambria Math"/>
                  </w:rPr>
                  <m:t>P</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ω</m:t>
                        </m:r>
                      </m:e>
                      <m:sub>
                        <m:r>
                          <w:rPr>
                            <w:rFonts w:ascii="Cambria Math" w:eastAsiaTheme="minorEastAsia" w:hAnsi="Cambria Math"/>
                            <w:lang w:val="el-GR"/>
                          </w:rPr>
                          <m:t>2</m:t>
                        </m:r>
                      </m:sub>
                    </m:sSub>
                  </m:e>
                </m:d>
                <m:ctrlPr>
                  <w:rPr>
                    <w:rFonts w:ascii="Cambria Math" w:eastAsiaTheme="minorEastAsia" w:hAnsi="Cambria Math"/>
                    <w:i/>
                    <w:lang w:val="el-GR"/>
                  </w:rPr>
                </m:ctrlPr>
              </m:den>
            </m:f>
          </m:e>
        </m:func>
        <m:r>
          <w:rPr>
            <w:rFonts w:ascii="Cambria Math" w:eastAsiaTheme="minorEastAsia" w:hAnsi="Cambria Math"/>
            <w:lang w:val="el-GR"/>
          </w:rPr>
          <m:t>=</m:t>
        </m:r>
        <m:r>
          <w:rPr>
            <w:rFonts w:ascii="Cambria Math" w:eastAsiaTheme="minorEastAsia" w:hAnsi="Cambria Math"/>
            <w:lang w:val="en-GB"/>
          </w:rPr>
          <m:t>ln</m:t>
        </m:r>
        <m:r>
          <w:rPr>
            <w:rFonts w:ascii="Cambria Math" w:eastAsiaTheme="minorEastAsia" w:hAnsi="Cambria Math"/>
            <w:lang w:val="el-GR"/>
          </w:rPr>
          <m:t>1=0</m:t>
        </m:r>
      </m:oMath>
    </w:p>
    <w:p w14:paraId="7204B818" w14:textId="583D1663" w:rsidR="0015185E" w:rsidRDefault="0015185E" w:rsidP="0015185E">
      <w:pPr>
        <w:jc w:val="both"/>
        <w:rPr>
          <w:rFonts w:eastAsiaTheme="minorEastAsia"/>
          <w:lang w:val="el-GR"/>
        </w:rPr>
      </w:pPr>
      <w:r>
        <w:rPr>
          <w:rFonts w:eastAsiaTheme="minorEastAsia"/>
          <w:lang w:val="el-GR"/>
        </w:rPr>
        <w:t xml:space="preserve">Υπολογίζουμε </w:t>
      </w:r>
      <w:r w:rsidR="000A079D">
        <w:rPr>
          <w:rFonts w:eastAsiaTheme="minorEastAsia"/>
          <w:lang w:val="el-GR"/>
        </w:rPr>
        <w:t>τ</w:t>
      </w:r>
      <w:r w:rsidR="003D46FF">
        <w:rPr>
          <w:rFonts w:eastAsiaTheme="minorEastAsia"/>
          <w:lang w:val="el-GR"/>
        </w:rPr>
        <w:t>α</w:t>
      </w:r>
      <w:r w:rsidR="000A079D">
        <w:rPr>
          <w:rFonts w:eastAsiaTheme="minorEastAsia"/>
          <w:lang w:val="el-GR"/>
        </w:rPr>
        <w:t xml:space="preserve"> </w:t>
      </w:r>
      <m:oMath>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2</m:t>
                </m:r>
              </m:sub>
            </m:sSub>
          </m:e>
        </m:d>
      </m:oMath>
      <w:r w:rsidR="000A079D">
        <w:rPr>
          <w:rFonts w:eastAsiaTheme="minorEastAsia"/>
          <w:lang w:val="el-GR"/>
        </w:rPr>
        <w:t xml:space="preserve">, </w:t>
      </w:r>
      <m:oMath>
        <m:r>
          <m:rPr>
            <m:lit/>
          </m:rP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μ</m:t>
            </m:r>
            <m:ctrlPr>
              <w:rPr>
                <w:rFonts w:ascii="Cambria Math" w:eastAsiaTheme="minorEastAsia" w:hAnsi="Cambria Math"/>
              </w:rPr>
            </m:ctrlPr>
          </m:e>
          <m:sub>
            <m:r>
              <w:rPr>
                <w:rFonts w:ascii="Cambria Math" w:eastAsiaTheme="minorEastAsia" w:hAnsi="Cambria Math"/>
                <w:lang w:val="el-GR"/>
              </w:rPr>
              <m:t>1</m:t>
            </m:r>
          </m:sub>
          <m:sup>
            <m:r>
              <w:rPr>
                <w:rFonts w:ascii="Cambria Math" w:eastAsiaTheme="minorEastAsia" w:hAnsi="Cambria Math"/>
              </w:rPr>
              <m:t>T</m:t>
            </m:r>
          </m:sup>
        </m:sSubSup>
        <m:sSup>
          <m:sSupPr>
            <m:ctrlPr>
              <w:rPr>
                <w:rFonts w:ascii="Cambria Math" w:eastAsiaTheme="minorEastAsia" w:hAnsi="Cambria Math"/>
                <w:i/>
              </w:rPr>
            </m:ctrlPr>
          </m:sSupPr>
          <m:e>
            <m:r>
              <m:rPr>
                <m:sty m:val="p"/>
              </m:rPr>
              <w:rPr>
                <w:rFonts w:ascii="Cambria Math" w:eastAsiaTheme="minorEastAsia" w:hAnsi="Cambria Math"/>
                <w:lang w:val="el-GR"/>
              </w:rPr>
              <m:t>Σ</m:t>
            </m:r>
            <m:ctrlPr>
              <w:rPr>
                <w:rFonts w:ascii="Cambria Math" w:eastAsiaTheme="minorEastAsia" w:hAnsi="Cambria Math"/>
              </w:rPr>
            </m:ctrlPr>
          </m:e>
          <m:sup>
            <m:r>
              <w:rPr>
                <w:rFonts w:ascii="Cambria Math" w:eastAsiaTheme="minorEastAsia" w:hAnsi="Cambria Math"/>
                <w:lang w:val="el-GR"/>
              </w:rPr>
              <m:t>-1</m:t>
            </m:r>
          </m:sup>
        </m:sSup>
        <m:sSub>
          <m:sSubPr>
            <m:ctrlPr>
              <w:rPr>
                <w:rFonts w:ascii="Cambria Math" w:eastAsiaTheme="minorEastAsia" w:hAnsi="Cambria Math"/>
                <w:i/>
              </w:rPr>
            </m:ctrlPr>
          </m:sSubPr>
          <m:e>
            <m:r>
              <m:rPr>
                <m:sty m:val="p"/>
              </m:rPr>
              <w:rPr>
                <w:rFonts w:ascii="Cambria Math" w:eastAsiaTheme="minorEastAsia" w:hAnsi="Cambria Math"/>
                <w:lang w:val="el-GR"/>
              </w:rPr>
              <m:t>μ</m:t>
            </m:r>
            <m:ctrlPr>
              <w:rPr>
                <w:rFonts w:ascii="Cambria Math" w:eastAsiaTheme="minorEastAsia" w:hAnsi="Cambria Math"/>
              </w:rPr>
            </m:ctrlPr>
          </m:e>
          <m:sub>
            <m:r>
              <w:rPr>
                <w:rFonts w:ascii="Cambria Math" w:eastAsiaTheme="minorEastAsia" w:hAnsi="Cambria Math"/>
                <w:lang w:val="el-GR"/>
              </w:rPr>
              <m:t>1</m:t>
            </m:r>
          </m:sub>
        </m:sSub>
        <m:r>
          <m:rPr>
            <m:lit/>
          </m:rPr>
          <w:rPr>
            <w:rFonts w:ascii="Cambria Math" w:eastAsiaTheme="minorEastAsia" w:hAnsi="Cambria Math"/>
            <w:lang w:val="el-GR"/>
          </w:rPr>
          <m:t>)</m:t>
        </m:r>
      </m:oMath>
      <w:r w:rsidRPr="0015185E">
        <w:rPr>
          <w:rFonts w:eastAsiaTheme="minorEastAsia"/>
          <w:lang w:val="el-GR"/>
        </w:rPr>
        <w:t xml:space="preserve"> </w:t>
      </w:r>
      <w:r>
        <w:rPr>
          <w:rFonts w:eastAsiaTheme="minorEastAsia"/>
          <w:lang w:val="el-GR"/>
        </w:rPr>
        <w:t>και</w:t>
      </w:r>
      <w:r w:rsidRPr="0015185E">
        <w:rPr>
          <w:rFonts w:eastAsiaTheme="minorEastAsia"/>
          <w:lang w:val="el-GR"/>
        </w:rPr>
        <w:t xml:space="preserve"> </w:t>
      </w:r>
      <m:oMath>
        <m:r>
          <m:rPr>
            <m:lit/>
          </m:rP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μ</m:t>
            </m:r>
            <m:ctrlPr>
              <w:rPr>
                <w:rFonts w:ascii="Cambria Math" w:eastAsiaTheme="minorEastAsia" w:hAnsi="Cambria Math"/>
              </w:rPr>
            </m:ctrlPr>
          </m:e>
          <m:sub>
            <m:r>
              <w:rPr>
                <w:rFonts w:ascii="Cambria Math" w:eastAsiaTheme="minorEastAsia" w:hAnsi="Cambria Math"/>
                <w:lang w:val="el-GR"/>
              </w:rPr>
              <m:t>2</m:t>
            </m:r>
          </m:sub>
          <m:sup>
            <m:r>
              <w:rPr>
                <w:rFonts w:ascii="Cambria Math" w:eastAsiaTheme="minorEastAsia" w:hAnsi="Cambria Math"/>
              </w:rPr>
              <m:t>T</m:t>
            </m:r>
          </m:sup>
        </m:sSubSup>
        <m:sSup>
          <m:sSupPr>
            <m:ctrlPr>
              <w:rPr>
                <w:rFonts w:ascii="Cambria Math" w:eastAsiaTheme="minorEastAsia" w:hAnsi="Cambria Math"/>
                <w:i/>
              </w:rPr>
            </m:ctrlPr>
          </m:sSupPr>
          <m:e>
            <m:r>
              <m:rPr>
                <m:sty m:val="p"/>
              </m:rPr>
              <w:rPr>
                <w:rFonts w:ascii="Cambria Math" w:eastAsiaTheme="minorEastAsia" w:hAnsi="Cambria Math"/>
                <w:lang w:val="el-GR"/>
              </w:rPr>
              <m:t>Σ</m:t>
            </m:r>
            <m:ctrlPr>
              <w:rPr>
                <w:rFonts w:ascii="Cambria Math" w:eastAsiaTheme="minorEastAsia" w:hAnsi="Cambria Math"/>
              </w:rPr>
            </m:ctrlPr>
          </m:e>
          <m:sup>
            <m:r>
              <w:rPr>
                <w:rFonts w:ascii="Cambria Math" w:eastAsiaTheme="minorEastAsia" w:hAnsi="Cambria Math"/>
                <w:lang w:val="el-GR"/>
              </w:rPr>
              <m:t>-1</m:t>
            </m:r>
          </m:sup>
        </m:sSup>
        <m:sSub>
          <m:sSubPr>
            <m:ctrlPr>
              <w:rPr>
                <w:rFonts w:ascii="Cambria Math" w:eastAsiaTheme="minorEastAsia" w:hAnsi="Cambria Math"/>
                <w:i/>
              </w:rPr>
            </m:ctrlPr>
          </m:sSubPr>
          <m:e>
            <m:r>
              <m:rPr>
                <m:sty m:val="p"/>
              </m:rPr>
              <w:rPr>
                <w:rFonts w:ascii="Cambria Math" w:eastAsiaTheme="minorEastAsia" w:hAnsi="Cambria Math"/>
                <w:lang w:val="el-GR"/>
              </w:rPr>
              <m:t>μ</m:t>
            </m:r>
            <m:ctrlPr>
              <w:rPr>
                <w:rFonts w:ascii="Cambria Math" w:eastAsiaTheme="minorEastAsia" w:hAnsi="Cambria Math"/>
              </w:rPr>
            </m:ctrlPr>
          </m:e>
          <m:sub>
            <m:r>
              <w:rPr>
                <w:rFonts w:ascii="Cambria Math" w:eastAsiaTheme="minorEastAsia" w:hAnsi="Cambria Math"/>
                <w:lang w:val="el-GR"/>
              </w:rPr>
              <m:t>2</m:t>
            </m:r>
          </m:sub>
        </m:sSub>
        <m:r>
          <m:rPr>
            <m:lit/>
          </m:rPr>
          <w:rPr>
            <w:rFonts w:ascii="Cambria Math" w:eastAsiaTheme="minorEastAsia" w:hAnsi="Cambria Math"/>
            <w:lang w:val="el-GR"/>
          </w:rPr>
          <m:t>)</m:t>
        </m:r>
      </m:oMath>
      <w:r w:rsidRPr="0015185E">
        <w:rPr>
          <w:rFonts w:eastAsiaTheme="minorEastAsia"/>
          <w:lang w:val="el-GR"/>
        </w:rPr>
        <w:t>:</w:t>
      </w:r>
    </w:p>
    <w:p w14:paraId="1DA21538" w14:textId="0E5E37CF" w:rsidR="003D46FF" w:rsidRPr="0015185E" w:rsidRDefault="00000000" w:rsidP="0015185E">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μ</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2</m:t>
              </m:r>
            </m:sub>
          </m:sSub>
          <m:r>
            <w:rPr>
              <w:rFonts w:ascii="Cambria Math" w:eastAsiaTheme="minorEastAsia" w:hAnsi="Cambria Math"/>
              <w:lang w:val="el-GR"/>
            </w:rPr>
            <m:t>=</m:t>
          </m:r>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13</m:t>
                    </m:r>
                    <m:ctrlPr>
                      <w:rPr>
                        <w:rFonts w:ascii="Cambria Math" w:eastAsiaTheme="minorEastAsia" w:hAnsi="Cambria Math"/>
                        <w:i/>
                        <w:lang w:val="el-GR"/>
                      </w:rPr>
                    </m:ctrlPr>
                  </m:e>
                </m:mr>
              </m:m>
            </m:e>
          </m:d>
          <m:r>
            <w:rPr>
              <w:rFonts w:ascii="Cambria Math" w:eastAsiaTheme="minorEastAsia" w:hAnsi="Cambria Math"/>
              <w:lang w:val="el-GR"/>
            </w:rPr>
            <m:t>-</m:t>
          </m:r>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2-1</m:t>
                    </m:r>
                    <m:ctrlPr>
                      <w:rPr>
                        <w:rFonts w:ascii="Cambria Math" w:eastAsiaTheme="minorEastAsia" w:hAnsi="Cambria Math"/>
                        <w:i/>
                        <w:lang w:val="el-GR"/>
                      </w:rPr>
                    </m:ctrlPr>
                  </m:e>
                </m:mr>
              </m:m>
            </m:e>
          </m:d>
          <m:r>
            <w:rPr>
              <w:rFonts w:ascii="Cambria Math" w:eastAsiaTheme="minorEastAsia" w:hAnsi="Cambria Math"/>
              <w:lang w:val="el-GR"/>
            </w:rPr>
            <m:t>=</m:t>
          </m:r>
          <m:r>
            <w:rPr>
              <w:rFonts w:ascii="Cambria Math" w:eastAsia="Cambria Math" w:hAnsi="Cambria Math" w:cs="Cambria Math"/>
              <w:lang w:val="el-GR"/>
            </w:rPr>
            <m:t>-14</m:t>
          </m:r>
        </m:oMath>
      </m:oMathPara>
    </w:p>
    <w:p w14:paraId="3ABDCE4E" w14:textId="2F4F495F" w:rsidR="0015185E" w:rsidRPr="0015185E" w:rsidRDefault="00000000" w:rsidP="0015185E">
      <w:pPr>
        <w:jc w:val="both"/>
        <w:rPr>
          <w:rFonts w:eastAsiaTheme="minorEastAsia"/>
          <w:lang w:val="el-GR"/>
        </w:rPr>
      </w:pPr>
      <m:oMathPara>
        <m:oMath>
          <m:sSubSup>
            <m:sSubSupPr>
              <m:ctrlPr>
                <w:rPr>
                  <w:rFonts w:ascii="Cambria Math" w:eastAsiaTheme="minorEastAsia" w:hAnsi="Cambria Math"/>
                  <w:i/>
                  <w:lang w:val="el-GR"/>
                </w:rPr>
              </m:ctrlPr>
            </m:sSubSupPr>
            <m:e>
              <m:r>
                <m:rPr>
                  <m:sty m:val="p"/>
                </m:rPr>
                <w:rPr>
                  <w:rFonts w:ascii="Cambria Math" w:eastAsiaTheme="minorEastAsia" w:hAnsi="Cambria Math"/>
                  <w:lang w:val="el-GR"/>
                </w:rPr>
                <m:t>μ</m:t>
              </m:r>
              <m:ctrlPr>
                <w:rPr>
                  <w:rFonts w:ascii="Cambria Math" w:eastAsiaTheme="minorEastAsia" w:hAnsi="Cambria Math"/>
                  <w:lang w:val="el-GR"/>
                </w:rPr>
              </m:ctrlPr>
            </m:e>
            <m:sub>
              <m:r>
                <w:rPr>
                  <w:rFonts w:ascii="Cambria Math" w:eastAsiaTheme="minorEastAsia" w:hAnsi="Cambria Math"/>
                  <w:lang w:val="el-GR"/>
                </w:rPr>
                <m:t>1</m:t>
              </m:r>
            </m:sub>
            <m:sup>
              <m:r>
                <w:rPr>
                  <w:rFonts w:ascii="Cambria Math" w:eastAsiaTheme="minorEastAsia" w:hAnsi="Cambria Math"/>
                </w:rPr>
                <m:t>T</m:t>
              </m:r>
            </m:sup>
          </m:sSubSup>
          <m:sSup>
            <m:sSupPr>
              <m:ctrlPr>
                <w:rPr>
                  <w:rFonts w:ascii="Cambria Math" w:eastAsiaTheme="minorEastAsia" w:hAnsi="Cambria Math"/>
                  <w:i/>
                  <w:lang w:val="el-GR"/>
                </w:rPr>
              </m:ctrlPr>
            </m:sSupPr>
            <m:e>
              <m:r>
                <m:rPr>
                  <m:sty m:val="p"/>
                </m:rPr>
                <w:rPr>
                  <w:rFonts w:ascii="Cambria Math" w:eastAsiaTheme="minorEastAsia" w:hAnsi="Cambria Math"/>
                  <w:lang w:val="el-GR"/>
                </w:rPr>
                <m:t>Σ</m:t>
              </m:r>
              <m:ctrlPr>
                <w:rPr>
                  <w:rFonts w:ascii="Cambria Math" w:eastAsiaTheme="minorEastAsia" w:hAnsi="Cambria Math"/>
                  <w:lang w:val="el-GR"/>
                </w:rPr>
              </m:ctrlPr>
            </m:e>
            <m:sup>
              <m:r>
                <w:rPr>
                  <w:rFonts w:ascii="Cambria Math" w:eastAsiaTheme="minorEastAsia" w:hAnsi="Cambria Math"/>
                  <w:lang w:val="el-GR"/>
                </w:rPr>
                <m:t>-1</m:t>
              </m:r>
            </m:sup>
          </m:sSup>
          <m:sSub>
            <m:sSubPr>
              <m:ctrlPr>
                <w:rPr>
                  <w:rFonts w:ascii="Cambria Math" w:eastAsiaTheme="minorEastAsia" w:hAnsi="Cambria Math"/>
                  <w:i/>
                  <w:lang w:val="el-GR"/>
                </w:rPr>
              </m:ctrlPr>
            </m:sSubPr>
            <m:e>
              <m:r>
                <m:rPr>
                  <m:sty m:val="p"/>
                </m:rPr>
                <w:rPr>
                  <w:rFonts w:ascii="Cambria Math" w:eastAsiaTheme="minorEastAsia" w:hAnsi="Cambria Math"/>
                  <w:lang w:val="el-GR"/>
                </w:rPr>
                <m:t>μ</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1</m:t>
                    </m:r>
                    <m:ctrlPr>
                      <w:rPr>
                        <w:rFonts w:ascii="Cambria Math" w:eastAsiaTheme="minorEastAsia" w:hAnsi="Cambria Math"/>
                        <w:i/>
                        <w:lang w:val="el-GR"/>
                      </w:rPr>
                    </m:ctrlPr>
                  </m:e>
                  <m:e>
                    <m:r>
                      <w:rPr>
                        <w:rFonts w:ascii="Cambria Math" w:eastAsiaTheme="minorEastAsia" w:hAnsi="Cambria Math"/>
                        <w:lang w:val="el-GR"/>
                      </w:rPr>
                      <m:t>3</m:t>
                    </m:r>
                    <m:ctrlPr>
                      <w:rPr>
                        <w:rFonts w:ascii="Cambria Math" w:eastAsiaTheme="minorEastAsia" w:hAnsi="Cambria Math"/>
                        <w:i/>
                        <w:lang w:val="el-GR"/>
                      </w:rPr>
                    </m:ctrlPr>
                  </m:e>
                </m:mr>
              </m:m>
            </m:e>
          </m:d>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2</m:t>
                    </m:r>
                    <m:ctrlPr>
                      <w:rPr>
                        <w:rFonts w:ascii="Cambria Math" w:eastAsiaTheme="minorEastAsia" w:hAnsi="Cambria Math"/>
                        <w:i/>
                        <w:lang w:val="el-GR"/>
                      </w:rPr>
                    </m:ctrlPr>
                  </m:e>
                  <m:e>
                    <m:r>
                      <w:rPr>
                        <w:rFonts w:ascii="Cambria Math" w:eastAsiaTheme="minorEastAsia" w:hAnsi="Cambria Math"/>
                        <w:lang w:val="el-GR"/>
                      </w:rPr>
                      <m:t>0</m:t>
                    </m:r>
                    <m:ctrlPr>
                      <w:rPr>
                        <w:rFonts w:ascii="Cambria Math" w:eastAsiaTheme="minorEastAsia" w:hAnsi="Cambria Math"/>
                        <w:i/>
                        <w:lang w:val="el-GR"/>
                      </w:rPr>
                    </m:ctrlPr>
                  </m:e>
                </m:mr>
                <m:mr>
                  <m:e>
                    <m:r>
                      <w:rPr>
                        <w:rFonts w:ascii="Cambria Math" w:eastAsiaTheme="minorEastAsia" w:hAnsi="Cambria Math"/>
                        <w:lang w:val="el-GR"/>
                      </w:rPr>
                      <m:t>0</m:t>
                    </m:r>
                    <m:ctrlPr>
                      <w:rPr>
                        <w:rFonts w:ascii="Cambria Math" w:eastAsiaTheme="minorEastAsia" w:hAnsi="Cambria Math"/>
                        <w:i/>
                        <w:lang w:val="el-GR"/>
                      </w:rPr>
                    </m:ctrlPr>
                  </m:e>
                  <m:e>
                    <m:r>
                      <w:rPr>
                        <w:rFonts w:ascii="Cambria Math" w:eastAsiaTheme="minorEastAsia" w:hAnsi="Cambria Math"/>
                        <w:lang w:val="el-GR"/>
                      </w:rPr>
                      <m:t>2</m:t>
                    </m:r>
                    <m:ctrlPr>
                      <w:rPr>
                        <w:rFonts w:ascii="Cambria Math" w:eastAsiaTheme="minorEastAsia" w:hAnsi="Cambria Math"/>
                        <w:i/>
                        <w:lang w:val="el-GR"/>
                      </w:rPr>
                    </m:ctrlPr>
                  </m:e>
                </m:mr>
              </m:m>
            </m:e>
          </m:d>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13</m:t>
                    </m:r>
                    <m:ctrlPr>
                      <w:rPr>
                        <w:rFonts w:ascii="Cambria Math" w:eastAsiaTheme="minorEastAsia" w:hAnsi="Cambria Math"/>
                        <w:i/>
                        <w:lang w:val="el-GR"/>
                      </w:rPr>
                    </m:ctrlPr>
                  </m:e>
                </m:mr>
              </m:m>
            </m:e>
          </m:d>
          <m:r>
            <w:rPr>
              <w:rFonts w:ascii="Cambria Math" w:eastAsiaTheme="minorEastAsia" w:hAnsi="Cambria Math"/>
              <w:lang w:val="el-GR"/>
            </w:rPr>
            <m:t>=</m:t>
          </m:r>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1</m:t>
                    </m:r>
                    <m:ctrlPr>
                      <w:rPr>
                        <w:rFonts w:ascii="Cambria Math" w:eastAsiaTheme="minorEastAsia" w:hAnsi="Cambria Math"/>
                        <w:i/>
                        <w:lang w:val="el-GR"/>
                      </w:rPr>
                    </m:ctrlPr>
                  </m:e>
                  <m:e>
                    <m:r>
                      <w:rPr>
                        <w:rFonts w:ascii="Cambria Math" w:eastAsiaTheme="minorEastAsia" w:hAnsi="Cambria Math"/>
                        <w:lang w:val="el-GR"/>
                      </w:rPr>
                      <m:t>3</m:t>
                    </m:r>
                    <m:ctrlPr>
                      <w:rPr>
                        <w:rFonts w:ascii="Cambria Math" w:eastAsiaTheme="minorEastAsia" w:hAnsi="Cambria Math"/>
                        <w:i/>
                        <w:lang w:val="el-GR"/>
                      </w:rPr>
                    </m:ctrlPr>
                  </m:e>
                </m:mr>
              </m:m>
            </m:e>
          </m:d>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26</m:t>
                    </m:r>
                    <m:ctrlPr>
                      <w:rPr>
                        <w:rFonts w:ascii="Cambria Math" w:eastAsiaTheme="minorEastAsia" w:hAnsi="Cambria Math"/>
                        <w:i/>
                        <w:lang w:val="el-GR"/>
                      </w:rPr>
                    </m:ctrlPr>
                  </m:e>
                </m:mr>
              </m:m>
            </m:e>
          </m:d>
          <m:r>
            <w:rPr>
              <w:rFonts w:ascii="Cambria Math" w:eastAsiaTheme="minorEastAsia" w:hAnsi="Cambria Math"/>
              <w:lang w:val="el-GR"/>
            </w:rPr>
            <m:t>=1</m:t>
          </m:r>
          <m:r>
            <m:rPr>
              <m:sty m:val="p"/>
            </m:rPr>
            <w:rPr>
              <w:rFonts w:ascii="Cambria Math" w:eastAsiaTheme="minorEastAsia" w:hAnsi="Cambria Math"/>
              <w:lang w:val="el-GR"/>
            </w:rPr>
            <m:t>⋅</m:t>
          </m:r>
          <m:r>
            <w:rPr>
              <w:rFonts w:ascii="Cambria Math" w:eastAsiaTheme="minorEastAsia" w:hAnsi="Cambria Math"/>
              <w:lang w:val="el-GR"/>
            </w:rPr>
            <m:t>2+3</m:t>
          </m:r>
          <m:r>
            <m:rPr>
              <m:sty m:val="p"/>
            </m:rPr>
            <w:rPr>
              <w:rFonts w:ascii="Cambria Math" w:eastAsiaTheme="minorEastAsia" w:hAnsi="Cambria Math"/>
              <w:lang w:val="el-GR"/>
            </w:rPr>
            <m:t>⋅</m:t>
          </m:r>
          <m:r>
            <w:rPr>
              <w:rFonts w:ascii="Cambria Math" w:eastAsiaTheme="minorEastAsia" w:hAnsi="Cambria Math"/>
              <w:lang w:val="el-GR"/>
            </w:rPr>
            <m:t>6=2+18=20</m:t>
          </m:r>
        </m:oMath>
      </m:oMathPara>
    </w:p>
    <w:p w14:paraId="03258A61" w14:textId="1F2CA0C3" w:rsidR="0015185E" w:rsidRPr="0015185E" w:rsidRDefault="00000000" w:rsidP="0015185E">
      <w:pPr>
        <w:jc w:val="both"/>
        <w:rPr>
          <w:rFonts w:eastAsiaTheme="minorEastAsia"/>
          <w:lang w:val="el-GR"/>
        </w:rPr>
      </w:pPr>
      <m:oMathPara>
        <m:oMath>
          <m:sSubSup>
            <m:sSubSupPr>
              <m:ctrlPr>
                <w:rPr>
                  <w:rFonts w:ascii="Cambria Math" w:eastAsiaTheme="minorEastAsia" w:hAnsi="Cambria Math"/>
                  <w:i/>
                  <w:lang w:val="el-GR"/>
                </w:rPr>
              </m:ctrlPr>
            </m:sSubSupPr>
            <m:e>
              <m:r>
                <m:rPr>
                  <m:sty m:val="p"/>
                </m:rPr>
                <w:rPr>
                  <w:rFonts w:ascii="Cambria Math" w:eastAsiaTheme="minorEastAsia" w:hAnsi="Cambria Math"/>
                  <w:lang w:val="el-GR"/>
                </w:rPr>
                <m:t>μ</m:t>
              </m:r>
              <m:ctrlPr>
                <w:rPr>
                  <w:rFonts w:ascii="Cambria Math" w:eastAsiaTheme="minorEastAsia" w:hAnsi="Cambria Math"/>
                  <w:lang w:val="el-GR"/>
                </w:rPr>
              </m:ctrlPr>
            </m:e>
            <m:sub>
              <m:r>
                <w:rPr>
                  <w:rFonts w:ascii="Cambria Math" w:eastAsiaTheme="minorEastAsia" w:hAnsi="Cambria Math"/>
                  <w:lang w:val="el-GR"/>
                </w:rPr>
                <m:t>2</m:t>
              </m:r>
            </m:sub>
            <m:sup>
              <m:r>
                <w:rPr>
                  <w:rFonts w:ascii="Cambria Math" w:eastAsiaTheme="minorEastAsia" w:hAnsi="Cambria Math"/>
                </w:rPr>
                <m:t>T</m:t>
              </m:r>
            </m:sup>
          </m:sSubSup>
          <m:sSup>
            <m:sSupPr>
              <m:ctrlPr>
                <w:rPr>
                  <w:rFonts w:ascii="Cambria Math" w:eastAsiaTheme="minorEastAsia" w:hAnsi="Cambria Math"/>
                  <w:i/>
                  <w:lang w:val="el-GR"/>
                </w:rPr>
              </m:ctrlPr>
            </m:sSupPr>
            <m:e>
              <m:r>
                <m:rPr>
                  <m:sty m:val="p"/>
                </m:rPr>
                <w:rPr>
                  <w:rFonts w:ascii="Cambria Math" w:eastAsiaTheme="minorEastAsia" w:hAnsi="Cambria Math"/>
                  <w:lang w:val="el-GR"/>
                </w:rPr>
                <m:t>Σ</m:t>
              </m:r>
              <m:ctrlPr>
                <w:rPr>
                  <w:rFonts w:ascii="Cambria Math" w:eastAsiaTheme="minorEastAsia" w:hAnsi="Cambria Math"/>
                  <w:lang w:val="el-GR"/>
                </w:rPr>
              </m:ctrlPr>
            </m:e>
            <m:sup>
              <m:r>
                <w:rPr>
                  <w:rFonts w:ascii="Cambria Math" w:eastAsiaTheme="minorEastAsia" w:hAnsi="Cambria Math"/>
                  <w:lang w:val="el-GR"/>
                </w:rPr>
                <m:t>-1</m:t>
              </m:r>
            </m:sup>
          </m:sSup>
          <m:sSub>
            <m:sSubPr>
              <m:ctrlPr>
                <w:rPr>
                  <w:rFonts w:ascii="Cambria Math" w:eastAsiaTheme="minorEastAsia" w:hAnsi="Cambria Math"/>
                  <w:i/>
                  <w:lang w:val="el-GR"/>
                </w:rPr>
              </m:ctrlPr>
            </m:sSubPr>
            <m:e>
              <m:r>
                <m:rPr>
                  <m:sty m:val="p"/>
                </m:rPr>
                <w:rPr>
                  <w:rFonts w:ascii="Cambria Math" w:eastAsiaTheme="minorEastAsia" w:hAnsi="Cambria Math"/>
                  <w:lang w:val="el-GR"/>
                </w:rPr>
                <m:t>μ</m:t>
              </m:r>
              <m:ctrlPr>
                <w:rPr>
                  <w:rFonts w:ascii="Cambria Math" w:eastAsiaTheme="minorEastAsia" w:hAnsi="Cambria Math"/>
                  <w:lang w:val="el-GR"/>
                </w:rPr>
              </m:ctrlPr>
            </m:e>
            <m:sub>
              <m:r>
                <w:rPr>
                  <w:rFonts w:ascii="Cambria Math" w:eastAsiaTheme="minorEastAsia" w:hAnsi="Cambria Math"/>
                  <w:lang w:val="el-GR"/>
                </w:rPr>
                <m:t>2</m:t>
              </m:r>
            </m:sub>
          </m:sSub>
          <m:r>
            <w:rPr>
              <w:rFonts w:ascii="Cambria Math" w:eastAsiaTheme="minorEastAsia" w:hAnsi="Cambria Math"/>
              <w:lang w:val="el-GR"/>
            </w:rPr>
            <m:t>=</m:t>
          </m:r>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2</m:t>
                    </m:r>
                    <m:ctrlPr>
                      <w:rPr>
                        <w:rFonts w:ascii="Cambria Math" w:eastAsiaTheme="minorEastAsia" w:hAnsi="Cambria Math"/>
                        <w:i/>
                        <w:lang w:val="el-GR"/>
                      </w:rPr>
                    </m:ctrlPr>
                  </m:e>
                  <m:e>
                    <m:r>
                      <w:rPr>
                        <w:rFonts w:ascii="Cambria Math" w:eastAsiaTheme="minorEastAsia" w:hAnsi="Cambria Math"/>
                        <w:lang w:val="el-GR"/>
                      </w:rPr>
                      <m:t>-1</m:t>
                    </m:r>
                    <m:ctrlPr>
                      <w:rPr>
                        <w:rFonts w:ascii="Cambria Math" w:eastAsiaTheme="minorEastAsia" w:hAnsi="Cambria Math"/>
                        <w:i/>
                        <w:lang w:val="el-GR"/>
                      </w:rPr>
                    </m:ctrlPr>
                  </m:e>
                </m:mr>
              </m:m>
            </m:e>
          </m:d>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2</m:t>
                    </m:r>
                    <m:ctrlPr>
                      <w:rPr>
                        <w:rFonts w:ascii="Cambria Math" w:eastAsiaTheme="minorEastAsia" w:hAnsi="Cambria Math"/>
                        <w:i/>
                        <w:lang w:val="el-GR"/>
                      </w:rPr>
                    </m:ctrlPr>
                  </m:e>
                  <m:e>
                    <m:r>
                      <w:rPr>
                        <w:rFonts w:ascii="Cambria Math" w:eastAsiaTheme="minorEastAsia" w:hAnsi="Cambria Math"/>
                        <w:lang w:val="el-GR"/>
                      </w:rPr>
                      <m:t>0</m:t>
                    </m:r>
                    <m:ctrlPr>
                      <w:rPr>
                        <w:rFonts w:ascii="Cambria Math" w:eastAsiaTheme="minorEastAsia" w:hAnsi="Cambria Math"/>
                        <w:i/>
                        <w:lang w:val="el-GR"/>
                      </w:rPr>
                    </m:ctrlPr>
                  </m:e>
                </m:mr>
                <m:mr>
                  <m:e>
                    <m:r>
                      <w:rPr>
                        <w:rFonts w:ascii="Cambria Math" w:eastAsiaTheme="minorEastAsia" w:hAnsi="Cambria Math"/>
                        <w:lang w:val="el-GR"/>
                      </w:rPr>
                      <m:t>0</m:t>
                    </m:r>
                    <m:ctrlPr>
                      <w:rPr>
                        <w:rFonts w:ascii="Cambria Math" w:eastAsiaTheme="minorEastAsia" w:hAnsi="Cambria Math"/>
                        <w:i/>
                        <w:lang w:val="el-GR"/>
                      </w:rPr>
                    </m:ctrlPr>
                  </m:e>
                  <m:e>
                    <m:r>
                      <w:rPr>
                        <w:rFonts w:ascii="Cambria Math" w:eastAsiaTheme="minorEastAsia" w:hAnsi="Cambria Math"/>
                        <w:lang w:val="el-GR"/>
                      </w:rPr>
                      <m:t>2</m:t>
                    </m:r>
                    <m:ctrlPr>
                      <w:rPr>
                        <w:rFonts w:ascii="Cambria Math" w:eastAsiaTheme="minorEastAsia" w:hAnsi="Cambria Math"/>
                        <w:i/>
                        <w:lang w:val="el-GR"/>
                      </w:rPr>
                    </m:ctrlPr>
                  </m:e>
                </m:mr>
              </m:m>
            </m:e>
          </m:d>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2-1</m:t>
                    </m:r>
                    <m:ctrlPr>
                      <w:rPr>
                        <w:rFonts w:ascii="Cambria Math" w:eastAsiaTheme="minorEastAsia" w:hAnsi="Cambria Math"/>
                        <w:i/>
                        <w:lang w:val="el-GR"/>
                      </w:rPr>
                    </m:ctrlPr>
                  </m:e>
                </m:mr>
              </m:m>
            </m:e>
          </m:d>
          <m:r>
            <w:rPr>
              <w:rFonts w:ascii="Cambria Math" w:eastAsiaTheme="minorEastAsia" w:hAnsi="Cambria Math"/>
              <w:lang w:val="el-GR"/>
            </w:rPr>
            <m:t>=</m:t>
          </m:r>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2</m:t>
                    </m:r>
                    <m:ctrlPr>
                      <w:rPr>
                        <w:rFonts w:ascii="Cambria Math" w:eastAsiaTheme="minorEastAsia" w:hAnsi="Cambria Math"/>
                        <w:i/>
                        <w:lang w:val="el-GR"/>
                      </w:rPr>
                    </m:ctrlPr>
                  </m:e>
                  <m:e>
                    <m:r>
                      <w:rPr>
                        <w:rFonts w:ascii="Cambria Math" w:eastAsiaTheme="minorEastAsia" w:hAnsi="Cambria Math"/>
                        <w:lang w:val="el-GR"/>
                      </w:rPr>
                      <m:t>-1</m:t>
                    </m:r>
                    <m:ctrlPr>
                      <w:rPr>
                        <w:rFonts w:ascii="Cambria Math" w:eastAsiaTheme="minorEastAsia" w:hAnsi="Cambria Math"/>
                        <w:i/>
                        <w:lang w:val="el-GR"/>
                      </w:rPr>
                    </m:ctrlPr>
                  </m:e>
                </m:mr>
              </m:m>
            </m:e>
          </m:d>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4-2</m:t>
                    </m:r>
                    <m:ctrlPr>
                      <w:rPr>
                        <w:rFonts w:ascii="Cambria Math" w:eastAsiaTheme="minorEastAsia" w:hAnsi="Cambria Math"/>
                        <w:i/>
                        <w:lang w:val="el-GR"/>
                      </w:rPr>
                    </m:ctrlPr>
                  </m:e>
                </m:mr>
              </m:m>
            </m:e>
          </m:d>
          <m:r>
            <w:rPr>
              <w:rFonts w:ascii="Cambria Math" w:eastAsiaTheme="minorEastAsia" w:hAnsi="Cambria Math"/>
              <w:lang w:val="el-GR"/>
            </w:rPr>
            <m:t>=2</m:t>
          </m:r>
          <m:r>
            <m:rPr>
              <m:sty m:val="p"/>
            </m:rPr>
            <w:rPr>
              <w:rFonts w:ascii="Cambria Math" w:eastAsiaTheme="minorEastAsia" w:hAnsi="Cambria Math"/>
              <w:lang w:val="el-GR"/>
            </w:rPr>
            <m:t>⋅</m:t>
          </m:r>
          <m:r>
            <w:rPr>
              <w:rFonts w:ascii="Cambria Math" w:eastAsiaTheme="minorEastAsia" w:hAnsi="Cambria Math"/>
              <w:lang w:val="el-GR"/>
            </w:rPr>
            <m:t>4+</m:t>
          </m:r>
          <m:d>
            <m:dPr>
              <m:ctrlPr>
                <w:rPr>
                  <w:rFonts w:ascii="Cambria Math" w:eastAsiaTheme="minorEastAsia" w:hAnsi="Cambria Math"/>
                  <w:i/>
                  <w:lang w:val="el-GR"/>
                </w:rPr>
              </m:ctrlPr>
            </m:dPr>
            <m:e>
              <m:r>
                <w:rPr>
                  <w:rFonts w:ascii="Cambria Math" w:eastAsiaTheme="minorEastAsia" w:hAnsi="Cambria Math"/>
                  <w:lang w:val="el-GR"/>
                </w:rPr>
                <m:t>-1</m:t>
              </m:r>
            </m:e>
          </m:d>
          <m:r>
            <m:rPr>
              <m:sty m:val="p"/>
            </m:rP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-2</m:t>
              </m:r>
            </m:e>
          </m:d>
          <m:r>
            <w:rPr>
              <w:rFonts w:ascii="Cambria Math" w:eastAsiaTheme="minorEastAsia" w:hAnsi="Cambria Math"/>
              <w:lang w:val="el-GR"/>
            </w:rPr>
            <m:t>=8+2=10</m:t>
          </m:r>
        </m:oMath>
      </m:oMathPara>
    </w:p>
    <w:p w14:paraId="7B67F234" w14:textId="269F8170" w:rsidR="0015185E" w:rsidRPr="00DE4AA6" w:rsidRDefault="00DE4AA6" w:rsidP="0015185E">
      <w:pPr>
        <w:jc w:val="both"/>
        <w:rPr>
          <w:rFonts w:eastAsiaTheme="minorEastAsia"/>
          <w:lang w:val="el-GR"/>
        </w:rPr>
      </w:pPr>
      <w:r>
        <w:rPr>
          <w:rFonts w:eastAsiaTheme="minorEastAsia"/>
          <w:lang w:val="el-GR"/>
        </w:rPr>
        <w:t>Και αντικαθιστούμε:</w:t>
      </w:r>
    </w:p>
    <w:p w14:paraId="1DDF7192" w14:textId="00F21F22" w:rsidR="0015185E" w:rsidRPr="002A26C3" w:rsidRDefault="00DE4AA6" w:rsidP="0015185E">
      <w:pPr>
        <w:jc w:val="both"/>
        <w:rPr>
          <w:rFonts w:eastAsiaTheme="minorEastAsia"/>
          <w:lang w:val="el-GR"/>
        </w:rPr>
      </w:pPr>
      <m:oMathPara>
        <m:oMath>
          <m:r>
            <w:rPr>
              <w:rFonts w:ascii="Cambria Math" w:eastAsiaTheme="minorEastAsia" w:hAnsi="Cambria Math"/>
            </w:rPr>
            <m:t>g</m:t>
          </m:r>
          <m:d>
            <m:dPr>
              <m:ctrlPr>
                <w:rPr>
                  <w:rFonts w:ascii="Cambria Math" w:eastAsiaTheme="minorEastAsia" w:hAnsi="Cambria Math"/>
                  <w:i/>
                  <w:lang w:val="el-GR"/>
                </w:rPr>
              </m:ctrlPr>
            </m:dPr>
            <m:e>
              <m:r>
                <w:rPr>
                  <w:rFonts w:ascii="Cambria Math" w:eastAsiaTheme="minorEastAsia" w:hAnsi="Cambria Math"/>
                </w:rPr>
                <m:t>x</m:t>
              </m:r>
            </m:e>
          </m:d>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2</m:t>
                    </m:r>
                    <m:ctrlPr>
                      <w:rPr>
                        <w:rFonts w:ascii="Cambria Math" w:eastAsiaTheme="minorEastAsia" w:hAnsi="Cambria Math"/>
                        <w:i/>
                        <w:lang w:val="el-GR"/>
                      </w:rPr>
                    </m:ctrlPr>
                  </m:e>
                  <m:e>
                    <m:r>
                      <w:rPr>
                        <w:rFonts w:ascii="Cambria Math" w:eastAsiaTheme="minorEastAsia" w:hAnsi="Cambria Math"/>
                        <w:lang w:val="el-GR"/>
                      </w:rPr>
                      <m:t>0</m:t>
                    </m:r>
                    <m:ctrlPr>
                      <w:rPr>
                        <w:rFonts w:ascii="Cambria Math" w:eastAsiaTheme="minorEastAsia" w:hAnsi="Cambria Math"/>
                        <w:i/>
                        <w:lang w:val="el-GR"/>
                      </w:rPr>
                    </m:ctrlPr>
                  </m:e>
                </m:mr>
                <m:mr>
                  <m:e>
                    <m:r>
                      <w:rPr>
                        <w:rFonts w:ascii="Cambria Math" w:eastAsiaTheme="minorEastAsia" w:hAnsi="Cambria Math"/>
                        <w:lang w:val="el-GR"/>
                      </w:rPr>
                      <m:t>0</m:t>
                    </m:r>
                    <m:ctrlPr>
                      <w:rPr>
                        <w:rFonts w:ascii="Cambria Math" w:eastAsiaTheme="minorEastAsia" w:hAnsi="Cambria Math"/>
                        <w:i/>
                        <w:lang w:val="el-GR"/>
                      </w:rPr>
                    </m:ctrlPr>
                  </m:e>
                  <m:e>
                    <m:r>
                      <w:rPr>
                        <w:rFonts w:ascii="Cambria Math" w:eastAsiaTheme="minorEastAsia" w:hAnsi="Cambria Math"/>
                        <w:lang w:val="el-GR"/>
                      </w:rPr>
                      <m:t>2</m:t>
                    </m:r>
                    <m:ctrlPr>
                      <w:rPr>
                        <w:rFonts w:ascii="Cambria Math" w:eastAsiaTheme="minorEastAsia" w:hAnsi="Cambria Math"/>
                        <w:i/>
                        <w:lang w:val="el-GR"/>
                      </w:rPr>
                    </m:ctrlPr>
                  </m:e>
                </m:mr>
              </m:m>
            </m:e>
          </m:d>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-14</m:t>
                    </m:r>
                    <m:ctrlPr>
                      <w:rPr>
                        <w:rFonts w:ascii="Cambria Math" w:eastAsiaTheme="minorEastAsia" w:hAnsi="Cambria Math"/>
                        <w:i/>
                        <w:lang w:val="el-GR"/>
                      </w:rPr>
                    </m:ctrlPr>
                  </m:e>
                </m:mr>
              </m:m>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d>
            <m:dPr>
              <m:ctrlPr>
                <w:rPr>
                  <w:rFonts w:ascii="Cambria Math" w:eastAsiaTheme="minorEastAsia" w:hAnsi="Cambria Math"/>
                  <w:i/>
                  <w:lang w:val="el-GR"/>
                </w:rPr>
              </m:ctrlPr>
            </m:dPr>
            <m:e>
              <m:r>
                <w:rPr>
                  <w:rFonts w:ascii="Cambria Math" w:eastAsiaTheme="minorEastAsia" w:hAnsi="Cambria Math"/>
                  <w:lang w:val="el-GR"/>
                </w:rPr>
                <m:t>10</m:t>
              </m:r>
            </m:e>
          </m:d>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-28</m:t>
                    </m:r>
                    <m:ctrlPr>
                      <w:rPr>
                        <w:rFonts w:ascii="Cambria Math" w:eastAsiaTheme="minorEastAsia" w:hAnsi="Cambria Math"/>
                        <w:i/>
                        <w:lang w:val="el-GR"/>
                      </w:rPr>
                    </m:ctrlPr>
                  </m:e>
                </m:mr>
              </m:m>
            </m:e>
          </m:d>
          <m:r>
            <w:rPr>
              <w:rFonts w:ascii="Cambria Math" w:eastAsiaTheme="minorEastAsia" w:hAnsi="Cambria Math"/>
              <w:lang w:val="el-GR"/>
            </w:rPr>
            <m:t>-5</m:t>
          </m:r>
        </m:oMath>
      </m:oMathPara>
    </w:p>
    <w:p w14:paraId="0FFC887A" w14:textId="5AC6020E" w:rsidR="00CC07D1" w:rsidRPr="00CC07D1" w:rsidRDefault="00CC07D1" w:rsidP="0015185E">
      <w:pPr>
        <w:jc w:val="both"/>
        <w:rPr>
          <w:rFonts w:eastAsiaTheme="minorEastAsia"/>
          <w:lang w:val="el-GR"/>
        </w:rPr>
      </w:pPr>
      <w:r>
        <w:rPr>
          <w:rFonts w:eastAsiaTheme="minorEastAsia"/>
          <w:lang w:val="el-GR"/>
        </w:rPr>
        <w:t>Για</w:t>
      </w:r>
      <w:r w:rsidRPr="00CC07D1">
        <w:rPr>
          <w:rFonts w:eastAsiaTheme="minorEastAsia"/>
          <w:lang w:val="el-GR"/>
        </w:rPr>
        <w:t xml:space="preserve"> </w:t>
      </w:r>
      <w:r>
        <w:rPr>
          <w:rFonts w:eastAsiaTheme="minorEastAsia"/>
          <w:lang w:val="el-GR"/>
        </w:rPr>
        <w:t>ένα σημείο (</w:t>
      </w:r>
      <w:r>
        <w:rPr>
          <w:rFonts w:eastAsiaTheme="minorEastAsia"/>
          <w:lang w:val="en-GB"/>
        </w:rPr>
        <w:t>x</w:t>
      </w:r>
      <w:r w:rsidRPr="00CC07D1">
        <w:rPr>
          <w:rFonts w:eastAsiaTheme="minorEastAsia"/>
          <w:lang w:val="el-GR"/>
        </w:rPr>
        <w:t>,</w:t>
      </w:r>
      <w:r>
        <w:rPr>
          <w:rFonts w:eastAsiaTheme="minorEastAsia"/>
          <w:lang w:val="en-GB"/>
        </w:rPr>
        <w:t>y</w:t>
      </w:r>
      <w:r>
        <w:rPr>
          <w:rFonts w:eastAsiaTheme="minorEastAsia"/>
          <w:lang w:val="el-GR"/>
        </w:rPr>
        <w:t>)</w:t>
      </w:r>
      <w:r w:rsidRPr="00CC07D1">
        <w:rPr>
          <w:rFonts w:eastAsiaTheme="minorEastAsia"/>
          <w:lang w:val="el-GR"/>
        </w:rPr>
        <w:t xml:space="preserve"> </w:t>
      </w:r>
      <w:r>
        <w:rPr>
          <w:rFonts w:eastAsiaTheme="minorEastAsia"/>
          <w:lang w:val="el-GR"/>
        </w:rPr>
        <w:t>έχουμε:</w:t>
      </w:r>
    </w:p>
    <w:p w14:paraId="3E60E432" w14:textId="493CF393" w:rsidR="00F1165D" w:rsidRDefault="00CC07D1" w:rsidP="000631AB">
      <w:pPr>
        <w:jc w:val="both"/>
        <w:rPr>
          <w:rFonts w:eastAsiaTheme="minorEastAsia"/>
          <w:lang w:val="el-GR"/>
        </w:rPr>
      </w:pPr>
      <m:oMathPara>
        <m:oMath>
          <m:r>
            <w:rPr>
              <w:rFonts w:ascii="Cambria Math" w:eastAsiaTheme="minorEastAsia" w:hAnsi="Cambria Math"/>
              <w:lang w:val="es-ES"/>
            </w:rPr>
            <m:t>g</m:t>
          </m:r>
          <m:d>
            <m:dPr>
              <m:ctrlPr>
                <w:rPr>
                  <w:rFonts w:ascii="Cambria Math" w:eastAsiaTheme="minorEastAsia" w:hAnsi="Cambria Math"/>
                  <w:i/>
                  <w:lang w:val="es-ES"/>
                </w:rPr>
              </m:ctrlPr>
            </m:dPr>
            <m:e>
              <m:r>
                <w:rPr>
                  <w:rFonts w:ascii="Cambria Math" w:eastAsiaTheme="minorEastAsia" w:hAnsi="Cambria Math"/>
                  <w:lang w:val="es-ES"/>
                </w:rPr>
                <m:t>x,y</m:t>
              </m:r>
            </m:e>
          </m:d>
          <m:r>
            <w:rPr>
              <w:rFonts w:ascii="Cambria Math" w:eastAsiaTheme="minorEastAsia" w:hAnsi="Cambria Math"/>
              <w:lang w:val="es-ES"/>
            </w:rPr>
            <m:t>=-2x+8y-5=0→8y = 2x + 5→</m:t>
          </m:r>
          <m:r>
            <w:rPr>
              <w:rFonts w:ascii="Cambria Math" w:eastAsiaTheme="minorEastAsia" w:hAnsi="Cambria Math"/>
            </w:rPr>
            <m:t>y=</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w:rPr>
              <w:rFonts w:ascii="Cambria Math" w:eastAsiaTheme="minorEastAsia" w:hAnsi="Cambria Math"/>
            </w:rPr>
            <m:t>x+</m:t>
          </m:r>
          <m:f>
            <m:fPr>
              <m:ctrlPr>
                <w:rPr>
                  <w:rFonts w:ascii="Cambria Math" w:eastAsiaTheme="minorEastAsia" w:hAnsi="Cambria Math"/>
                </w:rPr>
              </m:ctrlPr>
            </m:fPr>
            <m:num>
              <m:r>
                <w:rPr>
                  <w:rFonts w:ascii="Cambria Math" w:eastAsiaTheme="minorEastAsia" w:hAnsi="Cambria Math"/>
                </w:rPr>
                <m:t>5</m:t>
              </m:r>
              <m:ctrlPr>
                <w:rPr>
                  <w:rFonts w:ascii="Cambria Math" w:eastAsiaTheme="minorEastAsia" w:hAnsi="Cambria Math"/>
                  <w:i/>
                </w:rPr>
              </m:ctrlPr>
            </m:num>
            <m:den>
              <m:r>
                <w:rPr>
                  <w:rFonts w:ascii="Cambria Math" w:eastAsiaTheme="minorEastAsia" w:hAnsi="Cambria Math"/>
                </w:rPr>
                <m:t>8</m:t>
              </m:r>
              <m:ctrlPr>
                <w:rPr>
                  <w:rFonts w:ascii="Cambria Math" w:eastAsiaTheme="minorEastAsia" w:hAnsi="Cambria Math"/>
                  <w:i/>
                </w:rPr>
              </m:ctrlPr>
            </m:den>
          </m:f>
        </m:oMath>
      </m:oMathPara>
    </w:p>
    <w:p w14:paraId="5B079B61" w14:textId="2035789D" w:rsidR="00082A4B" w:rsidRPr="00082A4B" w:rsidRDefault="00082A4B">
      <w:pPr>
        <w:rPr>
          <w:rFonts w:eastAsiaTheme="minorEastAsia"/>
          <w:lang w:val="el-GR"/>
        </w:rPr>
      </w:pPr>
      <w:r w:rsidRPr="00082A4B">
        <w:rPr>
          <w:rFonts w:eastAsiaTheme="minorEastAsia"/>
          <w:lang w:val="el-GR"/>
        </w:rPr>
        <w:br w:type="page"/>
      </w:r>
    </w:p>
    <w:p w14:paraId="289EC9CC" w14:textId="34EF4A71" w:rsidR="00433674" w:rsidRPr="00BA7DF6" w:rsidRDefault="00433674" w:rsidP="00BA7DF6">
      <w:pPr>
        <w:rPr>
          <w:rStyle w:val="Strong"/>
          <w:lang w:val="el-GR"/>
        </w:rPr>
      </w:pPr>
      <w:r w:rsidRPr="00BA7DF6">
        <w:rPr>
          <w:rStyle w:val="Strong"/>
          <w:lang w:val="el-GR"/>
        </w:rPr>
        <w:lastRenderedPageBreak/>
        <w:t>Ερώτημα 9</w:t>
      </w:r>
    </w:p>
    <w:p w14:paraId="3C7C2767" w14:textId="77777777" w:rsidR="00433674" w:rsidRDefault="00433674" w:rsidP="00433674">
      <w:pPr>
        <w:jc w:val="both"/>
        <w:rPr>
          <w:rFonts w:eastAsiaTheme="minorEastAsia"/>
          <w:lang w:val="el-GR"/>
        </w:rPr>
      </w:pPr>
      <w:r>
        <w:rPr>
          <w:rFonts w:eastAsiaTheme="minorEastAsia"/>
          <w:lang w:val="el-GR"/>
        </w:rPr>
        <w:t xml:space="preserve">Χρησιμοποιούμε τον αλγόριθμο </w:t>
      </w:r>
      <w:r>
        <w:rPr>
          <w:rFonts w:eastAsiaTheme="minorEastAsia"/>
        </w:rPr>
        <w:t>k</w:t>
      </w:r>
      <w:r w:rsidRPr="00CE0234">
        <w:rPr>
          <w:rFonts w:eastAsiaTheme="minorEastAsia"/>
          <w:lang w:val="el-GR"/>
        </w:rPr>
        <w:t>-</w:t>
      </w:r>
      <w:r>
        <w:rPr>
          <w:rFonts w:eastAsiaTheme="minorEastAsia"/>
        </w:rPr>
        <w:t>means</w:t>
      </w:r>
      <w:r w:rsidRPr="00CE0234">
        <w:rPr>
          <w:rFonts w:eastAsiaTheme="minorEastAsia"/>
          <w:lang w:val="el-GR"/>
        </w:rPr>
        <w:t xml:space="preserve"> </w:t>
      </w:r>
      <w:r>
        <w:rPr>
          <w:rFonts w:eastAsiaTheme="minorEastAsia"/>
          <w:lang w:val="el-GR"/>
        </w:rPr>
        <w:t xml:space="preserve">για τον διαχωρισμό των σημείων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-0.4,0.6</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1.5,1</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3</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0,2</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4</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1,-1</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5</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0,-2</m:t>
            </m:r>
          </m:e>
        </m:d>
      </m:oMath>
      <w:r>
        <w:rPr>
          <w:rFonts w:eastAsiaTheme="minorEastAsia"/>
          <w:lang w:val="el-GR"/>
        </w:rPr>
        <w:t xml:space="preserve"> σε 2 ομάδες. Αν τα κέντρα των ομάδων αρχικοποιούνται ως </w:t>
      </w:r>
      <m:oMath>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1</m:t>
            </m:r>
          </m:sub>
          <m:sup>
            <m:r>
              <w:rPr>
                <w:rFonts w:ascii="Cambria Math" w:eastAsiaTheme="minorEastAsia" w:hAnsi="Cambria Math"/>
                <w:lang w:val="el-GR"/>
              </w:rPr>
              <m:t>(0)</m:t>
            </m:r>
          </m:sup>
        </m:sSubSup>
        <m:r>
          <w:rPr>
            <w:rFonts w:ascii="Cambria Math" w:eastAsiaTheme="minorEastAsia" w:hAnsi="Cambria Math"/>
            <w:lang w:val="el-GR"/>
          </w:rPr>
          <m:t>=[0,0]</m:t>
        </m:r>
      </m:oMath>
      <w:r>
        <w:rPr>
          <w:rFonts w:eastAsiaTheme="minorEastAsia"/>
          <w:lang w:val="el-GR"/>
        </w:rPr>
        <w:t xml:space="preserve"> και </w:t>
      </w:r>
      <m:oMath>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2</m:t>
            </m:r>
          </m:sub>
          <m:sup>
            <m:r>
              <w:rPr>
                <w:rFonts w:ascii="Cambria Math" w:eastAsiaTheme="minorEastAsia" w:hAnsi="Cambria Math"/>
                <w:lang w:val="el-GR"/>
              </w:rPr>
              <m:t>(0)</m:t>
            </m:r>
          </m:sup>
        </m:sSubSup>
        <m:r>
          <w:rPr>
            <w:rFonts w:ascii="Cambria Math" w:eastAsiaTheme="minorEastAsia" w:hAnsi="Cambria Math"/>
            <w:lang w:val="el-GR"/>
          </w:rPr>
          <m:t>=[1,2]</m:t>
        </m:r>
      </m:oMath>
      <w:r>
        <w:rPr>
          <w:rFonts w:eastAsiaTheme="minorEastAsia"/>
          <w:lang w:val="el-GR"/>
        </w:rPr>
        <w:t>, οι θέσεις των κέντρων μετά την ολοκλήρωση της 1</w:t>
      </w:r>
      <w:r w:rsidRPr="00CE0234">
        <w:rPr>
          <w:rFonts w:eastAsiaTheme="minorEastAsia"/>
          <w:vertAlign w:val="superscript"/>
          <w:lang w:val="el-GR"/>
        </w:rPr>
        <w:t>ης</w:t>
      </w:r>
      <w:r>
        <w:rPr>
          <w:rFonts w:eastAsiaTheme="minorEastAsia"/>
          <w:lang w:val="el-GR"/>
        </w:rPr>
        <w:t xml:space="preserve"> επανάληψης του αλγορίθμου θα είναι:</w:t>
      </w:r>
    </w:p>
    <w:p w14:paraId="02006606" w14:textId="77777777" w:rsidR="00433674" w:rsidRPr="00287F5A" w:rsidRDefault="00000000">
      <w:pPr>
        <w:pStyle w:val="ListParagraph"/>
        <w:numPr>
          <w:ilvl w:val="0"/>
          <w:numId w:val="12"/>
        </w:numPr>
        <w:jc w:val="both"/>
        <w:rPr>
          <w:rFonts w:eastAsiaTheme="minorEastAsia"/>
          <w:lang w:val="el-GR"/>
        </w:rPr>
      </w:pPr>
      <m:oMath>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lang w:val="el-GR"/>
                  </w:rPr>
                </m:ctrlPr>
              </m:dPr>
              <m:e>
                <m:r>
                  <w:rPr>
                    <w:rFonts w:ascii="Cambria Math" w:eastAsiaTheme="minorEastAsia" w:hAnsi="Cambria Math"/>
                    <w:lang w:val="el-GR"/>
                  </w:rPr>
                  <m:t>1</m:t>
                </m:r>
              </m:e>
            </m:d>
          </m:sup>
        </m:sSubSup>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0.4,1.25</m:t>
            </m:r>
          </m:e>
        </m:d>
        <m:r>
          <w:rPr>
            <w:rFonts w:ascii="Cambria Math" w:eastAsiaTheme="minorEastAsia" w:hAnsi="Cambria Math"/>
            <w:lang w:val="el-GR"/>
          </w:rPr>
          <m:t>,</m:t>
        </m:r>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lang w:val="el-GR"/>
                  </w:rPr>
                </m:ctrlPr>
              </m:dPr>
              <m:e>
                <m:r>
                  <w:rPr>
                    <w:rFonts w:ascii="Cambria Math" w:eastAsiaTheme="minorEastAsia" w:hAnsi="Cambria Math"/>
                    <w:lang w:val="el-GR"/>
                  </w:rPr>
                  <m:t>1</m:t>
                </m:r>
              </m:e>
            </m:d>
          </m:sup>
        </m:sSubSup>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0.4,-0.6</m:t>
            </m:r>
          </m:e>
        </m:d>
      </m:oMath>
    </w:p>
    <w:p w14:paraId="6456B238" w14:textId="77777777" w:rsidR="00433674" w:rsidRPr="00287F5A" w:rsidRDefault="00000000">
      <w:pPr>
        <w:pStyle w:val="ListParagraph"/>
        <w:numPr>
          <w:ilvl w:val="0"/>
          <w:numId w:val="12"/>
        </w:numPr>
        <w:jc w:val="both"/>
        <w:rPr>
          <w:rFonts w:eastAsiaTheme="minorEastAsia"/>
          <w:lang w:val="el-GR"/>
        </w:rPr>
      </w:pPr>
      <m:oMath>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lang w:val="el-GR"/>
                  </w:rPr>
                </m:ctrlPr>
              </m:dPr>
              <m:e>
                <m:r>
                  <w:rPr>
                    <w:rFonts w:ascii="Cambria Math" w:eastAsiaTheme="minorEastAsia" w:hAnsi="Cambria Math"/>
                    <w:lang w:val="el-GR"/>
                  </w:rPr>
                  <m:t>1</m:t>
                </m:r>
              </m:e>
            </m:d>
          </m:sup>
        </m:sSubSup>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0.4,-0.6</m:t>
            </m:r>
          </m:e>
        </m:d>
        <m:r>
          <w:rPr>
            <w:rFonts w:ascii="Cambria Math" w:eastAsiaTheme="minorEastAsia" w:hAnsi="Cambria Math"/>
            <w:lang w:val="el-GR"/>
          </w:rPr>
          <m:t>,</m:t>
        </m:r>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lang w:val="el-GR"/>
                  </w:rPr>
                </m:ctrlPr>
              </m:dPr>
              <m:e>
                <m:r>
                  <w:rPr>
                    <w:rFonts w:ascii="Cambria Math" w:eastAsiaTheme="minorEastAsia" w:hAnsi="Cambria Math"/>
                    <w:lang w:val="el-GR"/>
                  </w:rPr>
                  <m:t>1</m:t>
                </m:r>
              </m:e>
            </m:d>
          </m:sup>
        </m:sSubSup>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0.5,1.25</m:t>
            </m:r>
          </m:e>
        </m:d>
      </m:oMath>
    </w:p>
    <w:p w14:paraId="6CFFF778" w14:textId="77777777" w:rsidR="00433674" w:rsidRPr="00287F5A" w:rsidRDefault="00000000">
      <w:pPr>
        <w:pStyle w:val="ListParagraph"/>
        <w:numPr>
          <w:ilvl w:val="0"/>
          <w:numId w:val="12"/>
        </w:numPr>
        <w:jc w:val="both"/>
        <w:rPr>
          <w:rFonts w:eastAsiaTheme="minorEastAsia"/>
          <w:lang w:val="el-GR"/>
        </w:rPr>
      </w:pPr>
      <m:oMath>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lang w:val="el-GR"/>
                  </w:rPr>
                </m:ctrlPr>
              </m:dPr>
              <m:e>
                <m:r>
                  <w:rPr>
                    <w:rFonts w:ascii="Cambria Math" w:eastAsiaTheme="minorEastAsia" w:hAnsi="Cambria Math"/>
                    <w:lang w:val="el-GR"/>
                  </w:rPr>
                  <m:t>1</m:t>
                </m:r>
              </m:e>
            </m:d>
          </m:sup>
        </m:sSubSup>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0.75,1.5</m:t>
            </m:r>
          </m:e>
        </m:d>
        <m:r>
          <w:rPr>
            <w:rFonts w:ascii="Cambria Math" w:eastAsiaTheme="minorEastAsia" w:hAnsi="Cambria Math"/>
            <w:lang w:val="el-GR"/>
          </w:rPr>
          <m:t>,</m:t>
        </m:r>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lang w:val="el-GR"/>
                  </w:rPr>
                </m:ctrlPr>
              </m:dPr>
              <m:e>
                <m:r>
                  <w:rPr>
                    <w:rFonts w:ascii="Cambria Math" w:eastAsiaTheme="minorEastAsia" w:hAnsi="Cambria Math"/>
                    <w:lang w:val="el-GR"/>
                  </w:rPr>
                  <m:t>1</m:t>
                </m:r>
              </m:e>
            </m:d>
          </m:sup>
        </m:sSubSup>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0.2,-0.8</m:t>
            </m:r>
          </m:e>
        </m:d>
      </m:oMath>
    </w:p>
    <w:p w14:paraId="32C5A15E" w14:textId="77777777" w:rsidR="00433674" w:rsidRPr="00287F5A" w:rsidRDefault="00000000">
      <w:pPr>
        <w:pStyle w:val="ListParagraph"/>
        <w:numPr>
          <w:ilvl w:val="0"/>
          <w:numId w:val="12"/>
        </w:numPr>
        <w:jc w:val="both"/>
        <w:rPr>
          <w:rFonts w:eastAsiaTheme="minorEastAsia"/>
          <w:lang w:val="el-GR"/>
        </w:rPr>
      </w:pPr>
      <m:oMath>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lang w:val="el-GR"/>
                  </w:rPr>
                </m:ctrlPr>
              </m:dPr>
              <m:e>
                <m:r>
                  <w:rPr>
                    <w:rFonts w:ascii="Cambria Math" w:eastAsiaTheme="minorEastAsia" w:hAnsi="Cambria Math"/>
                    <w:lang w:val="el-GR"/>
                  </w:rPr>
                  <m:t>1</m:t>
                </m:r>
              </m:e>
            </m:d>
          </m:sup>
        </m:sSubSup>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0.2,-0.8</m:t>
            </m:r>
          </m:e>
        </m:d>
        <m:r>
          <w:rPr>
            <w:rFonts w:ascii="Cambria Math" w:eastAsiaTheme="minorEastAsia" w:hAnsi="Cambria Math"/>
            <w:lang w:val="el-GR"/>
          </w:rPr>
          <m:t>,</m:t>
        </m:r>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lang w:val="el-GR"/>
                  </w:rPr>
                </m:ctrlPr>
              </m:dPr>
              <m:e>
                <m:r>
                  <w:rPr>
                    <w:rFonts w:ascii="Cambria Math" w:eastAsiaTheme="minorEastAsia" w:hAnsi="Cambria Math"/>
                    <w:lang w:val="el-GR"/>
                  </w:rPr>
                  <m:t>1</m:t>
                </m:r>
              </m:e>
            </m:d>
          </m:sup>
        </m:sSubSup>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0.75,1.5</m:t>
            </m:r>
          </m:e>
        </m:d>
      </m:oMath>
    </w:p>
    <w:p w14:paraId="6966857F" w14:textId="77777777" w:rsidR="00F35D8D" w:rsidRPr="00900886" w:rsidRDefault="00F35D8D" w:rsidP="00F35D8D">
      <w:pPr>
        <w:pStyle w:val="IntenseQuote"/>
        <w:ind w:left="360"/>
        <w:rPr>
          <w:b/>
          <w:bCs/>
          <w:color w:val="auto"/>
          <w:lang w:val="el-GR"/>
        </w:rPr>
      </w:pPr>
      <w:r w:rsidRPr="008A0B56">
        <w:rPr>
          <w:b/>
          <w:bCs/>
          <w:color w:val="auto"/>
          <w:lang w:val="el-GR"/>
        </w:rPr>
        <w:t>Λύση</w:t>
      </w:r>
    </w:p>
    <w:p w14:paraId="3E7A305B" w14:textId="29A358F0" w:rsidR="00E4360E" w:rsidRPr="00900886" w:rsidRDefault="00340B50" w:rsidP="00E4360E">
      <w:pPr>
        <w:rPr>
          <w:rFonts w:eastAsiaTheme="minorEastAsia"/>
          <w:lang w:val="el-GR"/>
        </w:rPr>
      </w:pPr>
      <w:r>
        <w:rPr>
          <w:rFonts w:eastAsiaTheme="minorEastAsia"/>
          <w:lang w:val="el-GR"/>
        </w:rPr>
        <w:t xml:space="preserve">Το </w:t>
      </w:r>
      <w:r w:rsidRPr="00340B50">
        <w:rPr>
          <w:rFonts w:eastAsiaTheme="minorEastAsia"/>
          <w:b/>
          <w:bCs/>
          <w:lang w:val="el-GR"/>
        </w:rPr>
        <w:t>(δ)</w:t>
      </w:r>
      <w:r>
        <w:rPr>
          <w:rFonts w:eastAsiaTheme="minorEastAsia"/>
          <w:lang w:val="el-GR"/>
        </w:rPr>
        <w:t xml:space="preserve">. </w:t>
      </w:r>
      <w:r w:rsidR="00E4360E">
        <w:rPr>
          <w:rFonts w:eastAsiaTheme="minorEastAsia"/>
          <w:lang w:val="el-GR"/>
        </w:rPr>
        <w:t xml:space="preserve">Αρχικά, πρέπει να αναθέσουμε </w:t>
      </w:r>
      <w:r w:rsidR="00E4360E" w:rsidRPr="00E4360E">
        <w:rPr>
          <w:rFonts w:eastAsiaTheme="minorEastAsia"/>
          <w:lang w:val="el-GR"/>
        </w:rPr>
        <w:t>κάθε σημείο στο πλησιέστερο κέντρο</w:t>
      </w:r>
      <w:r w:rsidR="00E4360E">
        <w:rPr>
          <w:rFonts w:eastAsiaTheme="minorEastAsia"/>
          <w:lang w:val="el-GR"/>
        </w:rPr>
        <w:t xml:space="preserve">. Τα αρχικά κέντρα είναι: </w:t>
      </w:r>
      <m:oMath>
        <m:sSubSup>
          <m:sSubSupPr>
            <m:ctrlPr>
              <w:rPr>
                <w:rFonts w:ascii="Cambria Math" w:eastAsiaTheme="minorEastAsia" w:hAnsi="Cambria Math"/>
                <w:i/>
              </w:rPr>
            </m:ctrlPr>
          </m:sSubSupPr>
          <m:e>
            <m:r>
              <m:rPr>
                <m:sty m:val="p"/>
              </m:rPr>
              <w:rPr>
                <w:rFonts w:ascii="Cambria Math" w:eastAsiaTheme="minorEastAsia" w:hAnsi="Cambria Math"/>
                <w:lang w:val="el-GR"/>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r>
          <w:rPr>
            <w:rFonts w:ascii="Cambria Math" w:eastAsiaTheme="minorEastAsia" w:hAnsi="Cambria Math"/>
            <w:lang w:val="el-GR"/>
          </w:rPr>
          <m:t>=</m:t>
        </m:r>
        <m:d>
          <m:dPr>
            <m:begChr m:val="["/>
            <m:endChr m:val="]"/>
            <m:ctrlPr>
              <w:rPr>
                <w:rFonts w:ascii="Cambria Math" w:eastAsiaTheme="minorEastAsia" w:hAnsi="Cambria Math"/>
                <w:i/>
              </w:rPr>
            </m:ctrlPr>
          </m:dPr>
          <m:e>
            <m:r>
              <w:rPr>
                <w:rFonts w:ascii="Cambria Math" w:eastAsiaTheme="minorEastAsia" w:hAnsi="Cambria Math"/>
                <w:lang w:val="el-GR"/>
              </w:rPr>
              <m:t>0,0</m:t>
            </m:r>
          </m:e>
        </m:d>
      </m:oMath>
      <w:r w:rsidR="00E4360E">
        <w:rPr>
          <w:rFonts w:eastAsiaTheme="minorEastAsia"/>
          <w:lang w:val="el-GR"/>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lang w:val="el-GR"/>
              </w:rPr>
              <m:t>θ</m:t>
            </m:r>
            <m:ctrlPr>
              <w:rPr>
                <w:rFonts w:ascii="Cambria Math" w:eastAsiaTheme="minorEastAsia" w:hAnsi="Cambria Math"/>
              </w:rPr>
            </m:ctrlP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r>
          <w:rPr>
            <w:rFonts w:ascii="Cambria Math" w:eastAsiaTheme="minorEastAsia" w:hAnsi="Cambria Math"/>
            <w:lang w:val="el-GR"/>
          </w:rPr>
          <m:t>=</m:t>
        </m:r>
        <m:d>
          <m:dPr>
            <m:begChr m:val="["/>
            <m:endChr m:val="]"/>
            <m:ctrlPr>
              <w:rPr>
                <w:rFonts w:ascii="Cambria Math" w:eastAsiaTheme="minorEastAsia" w:hAnsi="Cambria Math"/>
                <w:i/>
              </w:rPr>
            </m:ctrlPr>
          </m:dPr>
          <m:e>
            <m:r>
              <w:rPr>
                <w:rFonts w:ascii="Cambria Math" w:eastAsiaTheme="minorEastAsia" w:hAnsi="Cambria Math"/>
                <w:lang w:val="el-GR"/>
              </w:rPr>
              <m:t>1,2</m:t>
            </m:r>
          </m:e>
        </m:d>
      </m:oMath>
      <w:r w:rsidR="00E4360E">
        <w:rPr>
          <w:rFonts w:eastAsiaTheme="minorEastAsia"/>
          <w:lang w:val="el-GR"/>
        </w:rPr>
        <w:t xml:space="preserve">. </w:t>
      </w:r>
      <w:r w:rsidR="00E4360E" w:rsidRPr="00E4360E">
        <w:rPr>
          <w:rFonts w:eastAsiaTheme="minorEastAsia"/>
          <w:lang w:val="el-GR"/>
        </w:rPr>
        <w:t>Θα υπολογίσουμε την ευκλείδεια απόσταση</w:t>
      </w:r>
      <w:r w:rsidR="00E4360E">
        <w:rPr>
          <w:rFonts w:eastAsiaTheme="minorEastAsia"/>
          <w:lang w:val="el-GR"/>
        </w:rPr>
        <w:t xml:space="preserve"> </w:t>
      </w:r>
      <w:r w:rsidR="00E4360E" w:rsidRPr="00E4360E">
        <w:rPr>
          <w:rFonts w:eastAsiaTheme="minorEastAsia"/>
          <w:lang w:val="el-GR"/>
        </w:rPr>
        <w:t>από κάθε σημείο και από τα δύο κέντρα</w:t>
      </w:r>
      <w:r w:rsidR="00E4360E">
        <w:rPr>
          <w:rFonts w:eastAsiaTheme="minorEastAsia"/>
          <w:lang w:val="el-GR"/>
        </w:rPr>
        <w:t>.</w:t>
      </w:r>
    </w:p>
    <w:p w14:paraId="0EDD8E0B" w14:textId="6E72A03D" w:rsidR="00E4360E" w:rsidRPr="00E4360E" w:rsidRDefault="00E4360E" w:rsidP="00E4360E">
      <w:pPr>
        <w:rPr>
          <w:rFonts w:eastAsiaTheme="minorEastAsia"/>
          <w:lang w:val="el-GR"/>
        </w:rPr>
      </w:pPr>
      <w:r>
        <w:rPr>
          <w:rFonts w:eastAsiaTheme="minorEastAsia"/>
          <w:lang w:val="el-GR"/>
        </w:rPr>
        <w:t>Για</w:t>
      </w:r>
      <w:r w:rsidRPr="00E4360E">
        <w:rPr>
          <w:rFonts w:eastAsiaTheme="minorEastAsia"/>
          <w:lang w:val="el-GR"/>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1</m:t>
            </m:r>
          </m:sub>
        </m:sSub>
        <m:r>
          <w:rPr>
            <w:rFonts w:ascii="Cambria Math" w:eastAsiaTheme="minorEastAsia" w:hAnsi="Cambria Math"/>
            <w:lang w:val="el-GR"/>
          </w:rPr>
          <m:t>=</m:t>
        </m:r>
        <m:d>
          <m:dPr>
            <m:begChr m:val="["/>
            <m:endChr m:val="]"/>
            <m:ctrlPr>
              <w:rPr>
                <w:rFonts w:ascii="Cambria Math" w:eastAsiaTheme="minorEastAsia" w:hAnsi="Cambria Math"/>
                <w:i/>
              </w:rPr>
            </m:ctrlPr>
          </m:dPr>
          <m:e>
            <m:r>
              <w:rPr>
                <w:rFonts w:ascii="Cambria Math" w:eastAsiaTheme="minorEastAsia" w:hAnsi="Cambria Math"/>
                <w:lang w:val="el-GR"/>
              </w:rPr>
              <m:t>-0.4,0.6</m:t>
            </m:r>
          </m:e>
        </m:d>
      </m:oMath>
      <w:r w:rsidRPr="00E4360E">
        <w:rPr>
          <w:rFonts w:eastAsiaTheme="minorEastAsia"/>
          <w:lang w:val="el-GR"/>
        </w:rPr>
        <w:t>:</w:t>
      </w:r>
    </w:p>
    <w:p w14:paraId="2A970771" w14:textId="58F22105" w:rsidR="00E4360E" w:rsidRPr="00E4360E" w:rsidRDefault="00E4360E" w:rsidP="00E4360E">
      <w:pPr>
        <w:rPr>
          <w:rFonts w:eastAsiaTheme="minorEastAsia"/>
          <w:lang w:val="el-GR"/>
        </w:rPr>
      </w:pPr>
      <m:oMathPara>
        <m:oMath>
          <m:r>
            <w:rPr>
              <w:rFonts w:ascii="Cambria Math" w:eastAsiaTheme="minorEastAsia" w:hAnsi="Cambria Math"/>
            </w:rPr>
            <m:t>d</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1</m:t>
                  </m:r>
                </m:sub>
              </m:sSub>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p"/>
                    </m:rP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lang w:val="el-GR"/>
                        </w:rPr>
                      </m:ctrlPr>
                    </m:dPr>
                    <m:e>
                      <m:r>
                        <w:rPr>
                          <w:rFonts w:ascii="Cambria Math" w:eastAsiaTheme="minorEastAsia" w:hAnsi="Cambria Math"/>
                          <w:lang w:val="el-GR"/>
                        </w:rPr>
                        <m:t>0</m:t>
                      </m:r>
                    </m:e>
                  </m:d>
                </m:sup>
              </m:sSubSup>
            </m:e>
          </m: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-0.4-0</m:t>
                      </m:r>
                    </m:e>
                  </m:d>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0.6-0</m:t>
                      </m:r>
                    </m:e>
                  </m:d>
                </m:e>
                <m:sup>
                  <m:r>
                    <w:rPr>
                      <w:rFonts w:ascii="Cambria Math" w:eastAsiaTheme="minorEastAsia" w:hAnsi="Cambria Math"/>
                      <w:lang w:val="el-GR"/>
                    </w:rPr>
                    <m:t>2</m:t>
                  </m:r>
                </m:sup>
              </m:sSup>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r>
                <w:rPr>
                  <w:rFonts w:ascii="Cambria Math" w:eastAsiaTheme="minorEastAsia" w:hAnsi="Cambria Math"/>
                  <w:lang w:val="el-GR"/>
                </w:rPr>
                <m:t>0.16+0.36</m:t>
              </m:r>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r>
                <w:rPr>
                  <w:rFonts w:ascii="Cambria Math" w:eastAsiaTheme="minorEastAsia" w:hAnsi="Cambria Math"/>
                  <w:lang w:val="el-GR"/>
                </w:rPr>
                <m:t>0.52</m:t>
              </m:r>
            </m:e>
          </m:rad>
          <m:r>
            <m:rPr>
              <m:sty m:val="p"/>
            </m:rPr>
            <w:rPr>
              <w:rFonts w:ascii="Cambria Math" w:eastAsiaTheme="minorEastAsia" w:hAnsi="Cambria Math"/>
              <w:lang w:val="el-GR"/>
            </w:rPr>
            <m:t>≈</m:t>
          </m:r>
          <m:r>
            <w:rPr>
              <w:rFonts w:ascii="Cambria Math" w:eastAsiaTheme="minorEastAsia" w:hAnsi="Cambria Math"/>
              <w:lang w:val="el-GR"/>
            </w:rPr>
            <m:t>0.72</m:t>
          </m:r>
        </m:oMath>
      </m:oMathPara>
    </w:p>
    <w:p w14:paraId="4612BD0C" w14:textId="3FEA6AEC" w:rsidR="00E4360E" w:rsidRPr="00E4360E" w:rsidRDefault="00E4360E" w:rsidP="00E4360E">
      <w:pPr>
        <w:rPr>
          <w:rFonts w:eastAsiaTheme="minorEastAsia"/>
          <w:lang w:val="el-GR"/>
        </w:rPr>
      </w:pPr>
      <m:oMathPara>
        <m:oMath>
          <m:r>
            <w:rPr>
              <w:rFonts w:ascii="Cambria Math" w:eastAsiaTheme="minorEastAsia" w:hAnsi="Cambria Math"/>
            </w:rPr>
            <m:t>d</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1</m:t>
                  </m:r>
                </m:sub>
              </m:sSub>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p"/>
                    </m:rP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lang w:val="el-GR"/>
                        </w:rPr>
                      </m:ctrlPr>
                    </m:dPr>
                    <m:e>
                      <m:r>
                        <w:rPr>
                          <w:rFonts w:ascii="Cambria Math" w:eastAsiaTheme="minorEastAsia" w:hAnsi="Cambria Math"/>
                          <w:lang w:val="el-GR"/>
                        </w:rPr>
                        <m:t>0</m:t>
                      </m:r>
                    </m:e>
                  </m:d>
                </m:sup>
              </m:sSubSup>
            </m:e>
          </m: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-0.4-1</m:t>
                      </m:r>
                    </m:e>
                  </m:d>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0.6-2</m:t>
                      </m:r>
                    </m:e>
                  </m:d>
                </m:e>
                <m:sup>
                  <m:r>
                    <w:rPr>
                      <w:rFonts w:ascii="Cambria Math" w:eastAsiaTheme="minorEastAsia" w:hAnsi="Cambria Math"/>
                      <w:lang w:val="el-GR"/>
                    </w:rPr>
                    <m:t>2</m:t>
                  </m:r>
                </m:sup>
              </m:sSup>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r>
                <w:rPr>
                  <w:rFonts w:ascii="Cambria Math" w:eastAsiaTheme="minorEastAsia" w:hAnsi="Cambria Math"/>
                  <w:lang w:val="el-GR"/>
                </w:rPr>
                <m:t>1.96+1.96</m:t>
              </m:r>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r>
                <w:rPr>
                  <w:rFonts w:ascii="Cambria Math" w:eastAsiaTheme="minorEastAsia" w:hAnsi="Cambria Math"/>
                  <w:lang w:val="el-GR"/>
                </w:rPr>
                <m:t>3.92</m:t>
              </m:r>
            </m:e>
          </m:rad>
          <m:r>
            <m:rPr>
              <m:sty m:val="p"/>
            </m:rPr>
            <w:rPr>
              <w:rFonts w:ascii="Cambria Math" w:eastAsiaTheme="minorEastAsia" w:hAnsi="Cambria Math"/>
              <w:lang w:val="el-GR"/>
            </w:rPr>
            <m:t>≈</m:t>
          </m:r>
          <m:r>
            <w:rPr>
              <w:rFonts w:ascii="Cambria Math" w:eastAsiaTheme="minorEastAsia" w:hAnsi="Cambria Math"/>
              <w:lang w:val="el-GR"/>
            </w:rPr>
            <m:t>1.98</m:t>
          </m:r>
        </m:oMath>
      </m:oMathPara>
    </w:p>
    <w:p w14:paraId="3A8FEBB3" w14:textId="77777777" w:rsidR="00E4360E" w:rsidRPr="00900886" w:rsidRDefault="00E4360E" w:rsidP="00E4360E">
      <w:pPr>
        <w:rPr>
          <w:rFonts w:eastAsiaTheme="minorEastAsia"/>
          <w:lang w:val="el-GR"/>
        </w:rPr>
      </w:pPr>
      <w:r>
        <w:rPr>
          <w:rFonts w:eastAsiaTheme="minorEastAsia"/>
          <w:lang w:val="el-GR"/>
        </w:rPr>
        <w:t xml:space="preserve">Αφού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1</m:t>
                </m:r>
              </m:sub>
            </m:sSub>
            <m: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lang w:val="el-GR"/>
          </w:rPr>
          <m:t>&lt;</m:t>
        </m:r>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1</m:t>
                </m:r>
              </m:sub>
            </m:sSub>
            <m: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e>
        </m:d>
      </m:oMath>
      <w:r>
        <w:rPr>
          <w:rFonts w:eastAsiaTheme="minorEastAsia"/>
          <w:lang w:val="el-GR"/>
        </w:rPr>
        <w:t xml:space="preserve">, το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1</m:t>
            </m:r>
          </m:sub>
        </m:sSub>
      </m:oMath>
      <w:r>
        <w:rPr>
          <w:rFonts w:eastAsiaTheme="minorEastAsia"/>
          <w:lang w:val="el-GR"/>
        </w:rPr>
        <w:t xml:space="preserve"> αναθέτεται στο </w:t>
      </w:r>
      <m:oMath>
        <m:sSubSup>
          <m:sSubSupPr>
            <m:ctrlPr>
              <w:rPr>
                <w:rFonts w:ascii="Cambria Math" w:eastAsiaTheme="minorEastAsia" w:hAnsi="Cambria Math"/>
                <w:i/>
              </w:rPr>
            </m:ctrlPr>
          </m:sSubSupPr>
          <m:e>
            <m:r>
              <m:rPr>
                <m:sty m:val="p"/>
              </m:rPr>
              <w:rPr>
                <w:rFonts w:ascii="Cambria Math" w:eastAsiaTheme="minorEastAsia" w:hAnsi="Cambria Math"/>
                <w:lang w:val="el-GR"/>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oMath>
      <w:r>
        <w:rPr>
          <w:rFonts w:eastAsiaTheme="minorEastAsia"/>
          <w:lang w:val="el-GR"/>
        </w:rPr>
        <w:t>.</w:t>
      </w:r>
    </w:p>
    <w:p w14:paraId="5DCCB4EC" w14:textId="31C70176" w:rsidR="00E4360E" w:rsidRPr="00E4360E" w:rsidRDefault="00E4360E" w:rsidP="00E4360E">
      <w:pPr>
        <w:rPr>
          <w:rFonts w:eastAsiaTheme="minorEastAsia"/>
          <w:lang w:val="el-GR"/>
        </w:rPr>
      </w:pPr>
      <w:r>
        <w:rPr>
          <w:rFonts w:eastAsiaTheme="minorEastAsia"/>
          <w:lang w:val="el-GR"/>
        </w:rPr>
        <w:t xml:space="preserve">Για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1.5,1</m:t>
            </m:r>
          </m:e>
        </m:d>
      </m:oMath>
      <w:r w:rsidRPr="00E4360E">
        <w:rPr>
          <w:rFonts w:eastAsiaTheme="minorEastAsia"/>
        </w:rPr>
        <w:t>:</w:t>
      </w:r>
    </w:p>
    <w:p w14:paraId="614D3D6B" w14:textId="23FBB646" w:rsidR="00E4360E" w:rsidRPr="00E4360E" w:rsidRDefault="00E4360E" w:rsidP="00E4360E">
      <w:pPr>
        <w:rPr>
          <w:rFonts w:eastAsiaTheme="minorEastAsia"/>
          <w:lang w:val="el-GR"/>
        </w:rPr>
      </w:pPr>
      <m:oMathPara>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θ</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0</m:t>
                      </m:r>
                    </m:e>
                  </m:d>
                </m:sup>
              </m:sSubSup>
            </m:e>
          </m: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1.5-0</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2.25+1</m:t>
              </m:r>
            </m:e>
          </m:ra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3.25</m:t>
              </m:r>
            </m:e>
          </m:rad>
          <m:r>
            <m:rPr>
              <m:sty m:val="p"/>
            </m:rPr>
            <w:rPr>
              <w:rFonts w:ascii="Cambria Math" w:eastAsiaTheme="minorEastAsia" w:hAnsi="Cambria Math"/>
            </w:rPr>
            <m:t>≈</m:t>
          </m:r>
          <m:r>
            <w:rPr>
              <w:rFonts w:ascii="Cambria Math" w:eastAsiaTheme="minorEastAsia" w:hAnsi="Cambria Math"/>
            </w:rPr>
            <m:t>1.8</m:t>
          </m:r>
        </m:oMath>
      </m:oMathPara>
    </w:p>
    <w:p w14:paraId="051E98B7" w14:textId="51EF469C" w:rsidR="00E4360E" w:rsidRPr="00E4360E" w:rsidRDefault="00E4360E" w:rsidP="00E4360E">
      <w:pPr>
        <w:rPr>
          <w:rFonts w:eastAsiaTheme="minorEastAsia"/>
          <w:lang w:val="en-GB"/>
        </w:rPr>
      </w:pPr>
      <m:oMathPara>
        <m:oMath>
          <m:r>
            <w:rPr>
              <w:rFonts w:ascii="Cambria Math" w:eastAsiaTheme="minorEastAsia" w:hAnsi="Cambria Math"/>
            </w:rPr>
            <m:t>d</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2</m:t>
                  </m:r>
                </m:sub>
              </m:sSub>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p"/>
                    </m:rP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lang w:val="el-GR"/>
                        </w:rPr>
                      </m:ctrlPr>
                    </m:dPr>
                    <m:e>
                      <m:r>
                        <w:rPr>
                          <w:rFonts w:ascii="Cambria Math" w:eastAsiaTheme="minorEastAsia" w:hAnsi="Cambria Math"/>
                          <w:lang w:val="el-GR"/>
                        </w:rPr>
                        <m:t>0</m:t>
                      </m:r>
                    </m:e>
                  </m:d>
                </m:sup>
              </m:sSubSup>
            </m:e>
          </m: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1.5-1</m:t>
                      </m:r>
                    </m:e>
                  </m:d>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1-2</m:t>
                      </m:r>
                    </m:e>
                  </m:d>
                </m:e>
                <m:sup>
                  <m:r>
                    <w:rPr>
                      <w:rFonts w:ascii="Cambria Math" w:eastAsiaTheme="minorEastAsia" w:hAnsi="Cambria Math"/>
                      <w:lang w:val="el-GR"/>
                    </w:rPr>
                    <m:t>2</m:t>
                  </m:r>
                </m:sup>
              </m:sSup>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r>
                <w:rPr>
                  <w:rFonts w:ascii="Cambria Math" w:eastAsiaTheme="minorEastAsia" w:hAnsi="Cambria Math"/>
                  <w:lang w:val="el-GR"/>
                </w:rPr>
                <m:t>0.25+1</m:t>
              </m:r>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r>
                <w:rPr>
                  <w:rFonts w:ascii="Cambria Math" w:eastAsiaTheme="minorEastAsia" w:hAnsi="Cambria Math"/>
                  <w:lang w:val="el-GR"/>
                </w:rPr>
                <m:t>1.25</m:t>
              </m:r>
            </m:e>
          </m:rad>
          <m:r>
            <m:rPr>
              <m:sty m:val="p"/>
            </m:rPr>
            <w:rPr>
              <w:rFonts w:ascii="Cambria Math" w:eastAsiaTheme="minorEastAsia" w:hAnsi="Cambria Math"/>
              <w:lang w:val="el-GR"/>
            </w:rPr>
            <m:t>≈</m:t>
          </m:r>
          <m:r>
            <w:rPr>
              <w:rFonts w:ascii="Cambria Math" w:eastAsiaTheme="minorEastAsia" w:hAnsi="Cambria Math"/>
              <w:lang w:val="el-GR"/>
            </w:rPr>
            <m:t>1.12</m:t>
          </m:r>
        </m:oMath>
      </m:oMathPara>
    </w:p>
    <w:p w14:paraId="01D55304" w14:textId="6AB9DC5C" w:rsidR="00E4360E" w:rsidRPr="00E4360E" w:rsidRDefault="00E4360E" w:rsidP="00E4360E">
      <w:pPr>
        <w:rPr>
          <w:rFonts w:eastAsiaTheme="minorEastAsia"/>
          <w:lang w:val="el-GR"/>
        </w:rPr>
      </w:pPr>
      <w:r>
        <w:rPr>
          <w:rFonts w:eastAsiaTheme="minorEastAsia"/>
          <w:lang w:val="el-GR"/>
        </w:rPr>
        <w:t>Αφού</w:t>
      </w:r>
      <w:r w:rsidRPr="00E4360E">
        <w:rPr>
          <w:rFonts w:eastAsiaTheme="minorEastAsia"/>
          <w:lang w:val="el-GR"/>
        </w:rPr>
        <w:t xml:space="preserve">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2</m:t>
                </m:r>
              </m:sub>
            </m:sSub>
            <m: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lang w:val="el-GR"/>
          </w:rPr>
          <m:t>&lt;</m:t>
        </m:r>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2</m:t>
                </m:r>
              </m:sub>
            </m:sSub>
            <m: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e>
        </m:d>
      </m:oMath>
      <w:r w:rsidRPr="00E4360E">
        <w:rPr>
          <w:rFonts w:eastAsiaTheme="minorEastAsia"/>
          <w:lang w:val="el-GR"/>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2</m:t>
            </m:r>
          </m:sub>
        </m:sSub>
      </m:oMath>
      <w:r w:rsidRPr="00E4360E">
        <w:rPr>
          <w:rFonts w:eastAsiaTheme="minorEastAsia"/>
          <w:lang w:val="el-GR"/>
        </w:rPr>
        <w:t xml:space="preserve"> </w:t>
      </w:r>
      <w:r>
        <w:rPr>
          <w:rFonts w:eastAsiaTheme="minorEastAsia"/>
          <w:lang w:val="el-GR"/>
        </w:rPr>
        <w:t xml:space="preserve">αναθέτεται στο </w:t>
      </w:r>
      <m:oMath>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oMath>
      <w:r w:rsidRPr="00E4360E">
        <w:rPr>
          <w:rFonts w:eastAsiaTheme="minorEastAsia"/>
          <w:lang w:val="el-GR"/>
        </w:rPr>
        <w:t>.</w:t>
      </w:r>
    </w:p>
    <w:p w14:paraId="2D51C502" w14:textId="56026D4A" w:rsidR="00E4360E" w:rsidRPr="00E4360E" w:rsidRDefault="00E4360E" w:rsidP="00E4360E">
      <w:pPr>
        <w:rPr>
          <w:rFonts w:eastAsiaTheme="minorEastAsia"/>
        </w:rPr>
      </w:pPr>
      <w:r w:rsidRPr="00E4360E">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0,2</m:t>
            </m:r>
          </m:e>
        </m:d>
      </m:oMath>
      <w:r w:rsidRPr="00E4360E">
        <w:rPr>
          <w:rFonts w:eastAsiaTheme="minorEastAsia"/>
        </w:rPr>
        <w:t>:</w:t>
      </w:r>
    </w:p>
    <w:p w14:paraId="5893533A" w14:textId="1B11A06A" w:rsidR="00E4360E" w:rsidRPr="00E4360E" w:rsidRDefault="00E4360E" w:rsidP="00E4360E">
      <w:pP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θ</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0</m:t>
                      </m:r>
                    </m:e>
                  </m:d>
                </m:sup>
              </m:sSubSup>
            </m:e>
          </m: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0+4</m:t>
              </m:r>
            </m:e>
          </m:rad>
          <m:r>
            <w:rPr>
              <w:rFonts w:ascii="Cambria Math" w:eastAsiaTheme="minorEastAsia" w:hAnsi="Cambria Math"/>
            </w:rPr>
            <m:t>=2</m:t>
          </m:r>
        </m:oMath>
      </m:oMathPara>
    </w:p>
    <w:p w14:paraId="67027758" w14:textId="0D68B290" w:rsidR="00E4360E" w:rsidRPr="00E4360E" w:rsidRDefault="00E4360E" w:rsidP="00E4360E">
      <w:pP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θ</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0</m:t>
                      </m:r>
                    </m:e>
                  </m:d>
                </m:sup>
              </m:sSubSup>
            </m:e>
          </m: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2-2</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1+0</m:t>
              </m:r>
            </m:e>
          </m:rad>
          <m:r>
            <w:rPr>
              <w:rFonts w:ascii="Cambria Math" w:eastAsiaTheme="minorEastAsia" w:hAnsi="Cambria Math"/>
            </w:rPr>
            <m:t>=1</m:t>
          </m:r>
        </m:oMath>
      </m:oMathPara>
    </w:p>
    <w:p w14:paraId="1E2D42D1" w14:textId="0F355607" w:rsidR="00E4360E" w:rsidRPr="00E4360E" w:rsidRDefault="00E4360E" w:rsidP="00E4360E">
      <w:pPr>
        <w:rPr>
          <w:rFonts w:eastAsiaTheme="minorEastAsia"/>
          <w:lang w:val="el-GR"/>
        </w:rPr>
      </w:pPr>
      <w:r>
        <w:rPr>
          <w:rFonts w:eastAsiaTheme="minorEastAsia"/>
          <w:lang w:val="el-GR"/>
        </w:rPr>
        <w:t>Αφού</w:t>
      </w:r>
      <w:r w:rsidRPr="00E4360E">
        <w:rPr>
          <w:rFonts w:eastAsiaTheme="minorEastAsia"/>
          <w:lang w:val="el-GR"/>
        </w:rPr>
        <w:t xml:space="preserve">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3</m:t>
                </m:r>
              </m:sub>
            </m:sSub>
            <m: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lang w:val="el-GR"/>
          </w:rPr>
          <m:t>&lt;</m:t>
        </m:r>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3</m:t>
                </m:r>
              </m:sub>
            </m:sSub>
            <m: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e>
        </m:d>
      </m:oMath>
      <w:r w:rsidRPr="00E4360E">
        <w:rPr>
          <w:rFonts w:eastAsiaTheme="minorEastAsia"/>
          <w:lang w:val="el-GR"/>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3</m:t>
            </m:r>
          </m:sub>
        </m:sSub>
      </m:oMath>
      <w:r w:rsidRPr="00E4360E">
        <w:rPr>
          <w:rFonts w:eastAsiaTheme="minorEastAsia"/>
          <w:lang w:val="el-GR"/>
        </w:rPr>
        <w:t xml:space="preserve"> </w:t>
      </w:r>
      <w:r>
        <w:rPr>
          <w:rFonts w:eastAsiaTheme="minorEastAsia"/>
          <w:lang w:val="el-GR"/>
        </w:rPr>
        <w:t xml:space="preserve">αναθέτεται στο </w:t>
      </w:r>
      <m:oMath>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oMath>
      <w:r w:rsidRPr="00E4360E">
        <w:rPr>
          <w:rFonts w:eastAsiaTheme="minorEastAsia"/>
          <w:lang w:val="el-GR"/>
        </w:rPr>
        <w:t>.</w:t>
      </w:r>
    </w:p>
    <w:p w14:paraId="286835D7" w14:textId="183AB710" w:rsidR="00E4360E" w:rsidRPr="00E4360E" w:rsidRDefault="00E4360E" w:rsidP="00E4360E">
      <w:pPr>
        <w:rPr>
          <w:rFonts w:eastAsiaTheme="minorEastAsia"/>
          <w:lang w:val="el-GR"/>
        </w:rPr>
      </w:pPr>
      <w:r>
        <w:rPr>
          <w:rFonts w:eastAsiaTheme="minorEastAsia"/>
          <w:lang w:val="el-GR"/>
        </w:rPr>
        <w:t xml:space="preserve">Για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w:r w:rsidRPr="00E4360E">
        <w:rPr>
          <w:rFonts w:eastAsiaTheme="minorEastAsia"/>
        </w:rPr>
        <w:t>:</w:t>
      </w:r>
    </w:p>
    <w:p w14:paraId="5AEFAECA" w14:textId="1B43E87B" w:rsidR="00E4360E" w:rsidRPr="00E4360E" w:rsidRDefault="00E4360E" w:rsidP="00E4360E">
      <w:pPr>
        <w:rPr>
          <w:rFonts w:eastAsiaTheme="minorEastAsia"/>
          <w:lang w:val="el-GR"/>
        </w:rPr>
      </w:pPr>
      <m:oMathPara>
        <m:oMath>
          <m:r>
            <w:rPr>
              <w:rFonts w:ascii="Cambria Math" w:eastAsiaTheme="minorEastAsia" w:hAnsi="Cambria Math"/>
            </w:rPr>
            <m:t>d</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4</m:t>
                  </m:r>
                </m:sub>
              </m:sSub>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p"/>
                    </m:rP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lang w:val="el-GR"/>
                        </w:rPr>
                      </m:ctrlPr>
                    </m:dPr>
                    <m:e>
                      <m:r>
                        <w:rPr>
                          <w:rFonts w:ascii="Cambria Math" w:eastAsiaTheme="minorEastAsia" w:hAnsi="Cambria Math"/>
                          <w:lang w:val="el-GR"/>
                        </w:rPr>
                        <m:t>0</m:t>
                      </m:r>
                    </m:e>
                  </m:d>
                </m:sup>
              </m:sSubSup>
            </m:e>
          </m: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1-0</m:t>
                      </m:r>
                    </m:e>
                  </m:d>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-1-0</m:t>
                      </m:r>
                    </m:e>
                  </m:d>
                </m:e>
                <m:sup>
                  <m:r>
                    <w:rPr>
                      <w:rFonts w:ascii="Cambria Math" w:eastAsiaTheme="minorEastAsia" w:hAnsi="Cambria Math"/>
                      <w:lang w:val="el-GR"/>
                    </w:rPr>
                    <m:t>2</m:t>
                  </m:r>
                </m:sup>
              </m:sSup>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r>
                <w:rPr>
                  <w:rFonts w:ascii="Cambria Math" w:eastAsiaTheme="minorEastAsia" w:hAnsi="Cambria Math"/>
                  <w:lang w:val="el-GR"/>
                </w:rPr>
                <m:t>1+1</m:t>
              </m:r>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r>
                <w:rPr>
                  <w:rFonts w:ascii="Cambria Math" w:eastAsiaTheme="minorEastAsia" w:hAnsi="Cambria Math"/>
                  <w:lang w:val="el-GR"/>
                </w:rPr>
                <m:t>2</m:t>
              </m:r>
            </m:e>
          </m:rad>
          <m:r>
            <m:rPr>
              <m:sty m:val="p"/>
            </m:rPr>
            <w:rPr>
              <w:rFonts w:ascii="Cambria Math" w:eastAsiaTheme="minorEastAsia" w:hAnsi="Cambria Math"/>
              <w:lang w:val="el-GR"/>
            </w:rPr>
            <m:t>≈</m:t>
          </m:r>
          <m:r>
            <w:rPr>
              <w:rFonts w:ascii="Cambria Math" w:eastAsiaTheme="minorEastAsia" w:hAnsi="Cambria Math"/>
              <w:lang w:val="el-GR"/>
            </w:rPr>
            <m:t>1.41</m:t>
          </m:r>
        </m:oMath>
      </m:oMathPara>
    </w:p>
    <w:p w14:paraId="5BAA5295" w14:textId="2080A4CC" w:rsidR="00E4360E" w:rsidRPr="00E4360E" w:rsidRDefault="00E4360E" w:rsidP="00E4360E">
      <w:pPr>
        <w:rPr>
          <w:rFonts w:eastAsiaTheme="minorEastAsia"/>
          <w:lang w:val="el-GR"/>
        </w:rPr>
      </w:pPr>
      <m:oMathPara>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θ</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0</m:t>
                      </m:r>
                    </m:e>
                  </m:d>
                </m:sup>
              </m:sSubSup>
            </m:e>
          </m: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0+9</m:t>
              </m:r>
            </m:e>
          </m:rad>
          <m:r>
            <w:rPr>
              <w:rFonts w:ascii="Cambria Math" w:eastAsiaTheme="minorEastAsia" w:hAnsi="Cambria Math"/>
            </w:rPr>
            <m:t>=3</m:t>
          </m:r>
        </m:oMath>
      </m:oMathPara>
    </w:p>
    <w:p w14:paraId="76141C52" w14:textId="6D19B624" w:rsidR="00E4360E" w:rsidRPr="00A83E5C" w:rsidRDefault="00A83E5C" w:rsidP="00E4360E">
      <w:pPr>
        <w:rPr>
          <w:rFonts w:eastAsiaTheme="minorEastAsia"/>
          <w:lang w:val="el-GR"/>
        </w:rPr>
      </w:pPr>
      <w:r>
        <w:rPr>
          <w:rFonts w:eastAsiaTheme="minorEastAsia"/>
          <w:lang w:val="el-GR"/>
        </w:rPr>
        <w:lastRenderedPageBreak/>
        <w:t>Αφού</w:t>
      </w:r>
      <w:r w:rsidRPr="00A83E5C">
        <w:rPr>
          <w:rFonts w:eastAsiaTheme="minorEastAsia"/>
          <w:lang w:val="el-GR"/>
        </w:rPr>
        <w:t xml:space="preserve">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4</m:t>
                </m:r>
              </m:sub>
            </m:sSub>
            <m: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lang w:val="el-GR"/>
          </w:rPr>
          <m:t>&lt;</m:t>
        </m:r>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4</m:t>
                </m:r>
              </m:sub>
            </m:sSub>
            <m: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e>
        </m:d>
      </m:oMath>
      <w:r w:rsidR="00E4360E" w:rsidRPr="00A83E5C">
        <w:rPr>
          <w:rFonts w:eastAsiaTheme="minorEastAsia"/>
          <w:lang w:val="el-GR"/>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4</m:t>
            </m:r>
          </m:sub>
        </m:sSub>
      </m:oMath>
      <w:r w:rsidRPr="00E4360E">
        <w:rPr>
          <w:rFonts w:eastAsiaTheme="minorEastAsia"/>
          <w:lang w:val="el-GR"/>
        </w:rPr>
        <w:t xml:space="preserve"> </w:t>
      </w:r>
      <w:r>
        <w:rPr>
          <w:rFonts w:eastAsiaTheme="minorEastAsia"/>
          <w:lang w:val="el-GR"/>
        </w:rPr>
        <w:t xml:space="preserve">αναθέτεται στο </w:t>
      </w:r>
      <m:oMath>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oMath>
      <w:r w:rsidR="00E4360E" w:rsidRPr="00A83E5C">
        <w:rPr>
          <w:rFonts w:eastAsiaTheme="minorEastAsia"/>
          <w:lang w:val="el-GR"/>
        </w:rPr>
        <w:t>.</w:t>
      </w:r>
    </w:p>
    <w:p w14:paraId="2757FB77" w14:textId="23939136" w:rsidR="00E4360E" w:rsidRPr="00A83E5C" w:rsidRDefault="00E4360E" w:rsidP="00E4360E">
      <w:pPr>
        <w:rPr>
          <w:rFonts w:eastAsiaTheme="minorEastAsia"/>
          <w:lang w:val="el-GR"/>
        </w:rPr>
      </w:pPr>
      <w:r w:rsidRPr="00E4360E">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0,-2</m:t>
            </m:r>
          </m:e>
        </m:d>
      </m:oMath>
      <w:r w:rsidRPr="00E4360E">
        <w:rPr>
          <w:rFonts w:eastAsiaTheme="minorEastAsia"/>
        </w:rPr>
        <w:t>:</w:t>
      </w:r>
    </w:p>
    <w:p w14:paraId="149D8249" w14:textId="507C3977" w:rsidR="00E4360E" w:rsidRPr="00A83E5C" w:rsidRDefault="00A83E5C" w:rsidP="00E4360E">
      <w:pPr>
        <w:rPr>
          <w:rFonts w:eastAsiaTheme="minorEastAsia"/>
          <w:lang w:val="el-GR"/>
        </w:rPr>
      </w:pPr>
      <m:oMathPara>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θ</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0</m:t>
                      </m:r>
                    </m:e>
                  </m:d>
                </m:sup>
              </m:sSubSup>
            </m:e>
          </m: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0+4</m:t>
              </m:r>
            </m:e>
          </m:rad>
          <m:r>
            <w:rPr>
              <w:rFonts w:ascii="Cambria Math" w:eastAsiaTheme="minorEastAsia" w:hAnsi="Cambria Math"/>
            </w:rPr>
            <m:t>=2</m:t>
          </m:r>
        </m:oMath>
      </m:oMathPara>
    </w:p>
    <w:p w14:paraId="6C6C6820" w14:textId="5C9EDDCB" w:rsidR="00E4360E" w:rsidRPr="00A83E5C" w:rsidRDefault="00A83E5C" w:rsidP="00E4360E">
      <w:pPr>
        <w:rPr>
          <w:rFonts w:eastAsiaTheme="minorEastAsia"/>
          <w:lang w:val="el-GR"/>
        </w:rPr>
      </w:pPr>
      <m:oMathPara>
        <m:oMath>
          <m:r>
            <w:rPr>
              <w:rFonts w:ascii="Cambria Math" w:eastAsiaTheme="minorEastAsia" w:hAnsi="Cambria Math"/>
            </w:rPr>
            <m:t>d</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5</m:t>
                  </m:r>
                </m:sub>
              </m:sSub>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p"/>
                    </m:rP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lang w:val="el-GR"/>
                        </w:rPr>
                      </m:ctrlPr>
                    </m:dPr>
                    <m:e>
                      <m:r>
                        <w:rPr>
                          <w:rFonts w:ascii="Cambria Math" w:eastAsiaTheme="minorEastAsia" w:hAnsi="Cambria Math"/>
                          <w:lang w:val="el-GR"/>
                        </w:rPr>
                        <m:t>0</m:t>
                      </m:r>
                    </m:e>
                  </m:d>
                </m:sup>
              </m:sSubSup>
            </m:e>
          </m: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0-1</m:t>
                      </m:r>
                    </m:e>
                  </m:d>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-2-2</m:t>
                      </m:r>
                    </m:e>
                  </m:d>
                </m:e>
                <m:sup>
                  <m:r>
                    <w:rPr>
                      <w:rFonts w:ascii="Cambria Math" w:eastAsiaTheme="minorEastAsia" w:hAnsi="Cambria Math"/>
                      <w:lang w:val="el-GR"/>
                    </w:rPr>
                    <m:t>2</m:t>
                  </m:r>
                </m:sup>
              </m:sSup>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r>
                <w:rPr>
                  <w:rFonts w:ascii="Cambria Math" w:eastAsiaTheme="minorEastAsia" w:hAnsi="Cambria Math"/>
                  <w:lang w:val="el-GR"/>
                </w:rPr>
                <m:t>1+16</m:t>
              </m:r>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r>
                <w:rPr>
                  <w:rFonts w:ascii="Cambria Math" w:eastAsiaTheme="minorEastAsia" w:hAnsi="Cambria Math"/>
                  <w:lang w:val="el-GR"/>
                </w:rPr>
                <m:t>17</m:t>
              </m:r>
            </m:e>
          </m:rad>
          <m:r>
            <m:rPr>
              <m:sty m:val="p"/>
            </m:rPr>
            <w:rPr>
              <w:rFonts w:ascii="Cambria Math" w:eastAsiaTheme="minorEastAsia" w:hAnsi="Cambria Math"/>
              <w:lang w:val="el-GR"/>
            </w:rPr>
            <m:t>≈</m:t>
          </m:r>
          <m:r>
            <w:rPr>
              <w:rFonts w:ascii="Cambria Math" w:eastAsiaTheme="minorEastAsia" w:hAnsi="Cambria Math"/>
              <w:lang w:val="el-GR"/>
            </w:rPr>
            <m:t>4.12</m:t>
          </m:r>
        </m:oMath>
      </m:oMathPara>
    </w:p>
    <w:p w14:paraId="5301E7EC" w14:textId="12F5F1A0" w:rsidR="00E4360E" w:rsidRPr="00A83E5C" w:rsidRDefault="00A83E5C" w:rsidP="00E4360E">
      <w:pPr>
        <w:rPr>
          <w:rFonts w:eastAsiaTheme="minorEastAsia"/>
          <w:lang w:val="el-GR"/>
        </w:rPr>
      </w:pPr>
      <w:r>
        <w:rPr>
          <w:rFonts w:eastAsiaTheme="minorEastAsia"/>
          <w:lang w:val="el-GR"/>
        </w:rPr>
        <w:t>Αφού</w:t>
      </w:r>
      <w:r w:rsidR="00E4360E" w:rsidRPr="00A83E5C">
        <w:rPr>
          <w:rFonts w:eastAsiaTheme="minorEastAsia"/>
          <w:lang w:val="el-GR"/>
        </w:rPr>
        <w:t xml:space="preserve">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5</m:t>
                </m:r>
              </m:sub>
            </m:sSub>
            <m: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lang w:val="el-GR"/>
          </w:rPr>
          <m:t>&lt;</m:t>
        </m:r>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5</m:t>
                </m:r>
              </m:sub>
            </m:sSub>
            <m:r>
              <w:rPr>
                <w:rFonts w:ascii="Cambria Math" w:eastAsiaTheme="minorEastAsia" w:hAnsi="Cambria Math"/>
                <w:lang w:val="el-GR"/>
              </w:rPr>
              <m:t>,</m:t>
            </m:r>
            <m:sSubSup>
              <m:sSubSupPr>
                <m:ctrlPr>
                  <w:rPr>
                    <w:rFonts w:ascii="Cambria Math" w:eastAsiaTheme="minorEastAsia" w:hAnsi="Cambria Math"/>
                    <w:i/>
                  </w:rPr>
                </m:ctrlPr>
              </m:sSubSupPr>
              <m:e>
                <m:r>
                  <m:rPr>
                    <m:sty m:val="p"/>
                  </m:rP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e>
        </m:d>
      </m:oMath>
      <w:r w:rsidR="00E4360E" w:rsidRPr="00A83E5C">
        <w:rPr>
          <w:rFonts w:eastAsiaTheme="minorEastAsia"/>
          <w:lang w:val="el-GR"/>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5</m:t>
            </m:r>
          </m:sub>
        </m:sSub>
      </m:oMath>
      <w:r w:rsidRPr="00E4360E">
        <w:rPr>
          <w:rFonts w:eastAsiaTheme="minorEastAsia"/>
          <w:lang w:val="el-GR"/>
        </w:rPr>
        <w:t xml:space="preserve"> </w:t>
      </w:r>
      <w:r>
        <w:rPr>
          <w:rFonts w:eastAsiaTheme="minorEastAsia"/>
          <w:lang w:val="el-GR"/>
        </w:rPr>
        <w:t xml:space="preserve">αναθέτεται στο </w:t>
      </w:r>
      <m:oMath>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oMath>
      <w:r w:rsidR="00E4360E" w:rsidRPr="00A83E5C">
        <w:rPr>
          <w:rFonts w:eastAsiaTheme="minorEastAsia"/>
          <w:lang w:val="el-GR"/>
        </w:rPr>
        <w:t>.</w:t>
      </w:r>
    </w:p>
    <w:p w14:paraId="669458AF" w14:textId="6579AED7" w:rsidR="00E4360E" w:rsidRPr="00A83E5C" w:rsidRDefault="00A83E5C" w:rsidP="00E4360E">
      <w:pPr>
        <w:rPr>
          <w:rFonts w:eastAsiaTheme="minorEastAsia"/>
          <w:lang w:val="el-GR"/>
        </w:rPr>
      </w:pPr>
      <w:r>
        <w:rPr>
          <w:rFonts w:eastAsiaTheme="minorEastAsia"/>
          <w:lang w:val="el-GR"/>
        </w:rPr>
        <w:t>Στην</w:t>
      </w:r>
      <w:r w:rsidRPr="00A83E5C">
        <w:rPr>
          <w:rFonts w:eastAsiaTheme="minorEastAsia"/>
          <w:lang w:val="el-GR"/>
        </w:rPr>
        <w:t xml:space="preserve"> </w:t>
      </w:r>
      <w:r>
        <w:rPr>
          <w:rFonts w:eastAsiaTheme="minorEastAsia"/>
          <w:lang w:val="el-GR"/>
        </w:rPr>
        <w:t>συνέχεια υπολογίζουμε εκ νέου τα κέντρα.</w:t>
      </w:r>
    </w:p>
    <w:p w14:paraId="0C5CA797" w14:textId="36EC446C" w:rsidR="00E4360E" w:rsidRPr="00A83E5C" w:rsidRDefault="00A83E5C" w:rsidP="00E4360E">
      <w:pPr>
        <w:rPr>
          <w:rFonts w:eastAsiaTheme="minorEastAsia"/>
          <w:lang w:val="el-GR"/>
        </w:rPr>
      </w:pPr>
      <w:r w:rsidRPr="00A83E5C">
        <w:rPr>
          <w:rFonts w:eastAsiaTheme="minorEastAsia"/>
          <w:lang w:val="el-GR"/>
        </w:rPr>
        <w:t xml:space="preserve">Τώρα, τα σημεία που </w:t>
      </w:r>
      <w:r>
        <w:rPr>
          <w:rFonts w:eastAsiaTheme="minorEastAsia"/>
          <w:lang w:val="el-GR"/>
        </w:rPr>
        <w:t xml:space="preserve">ανατίθενται </w:t>
      </w:r>
      <w:r w:rsidRPr="00A83E5C">
        <w:rPr>
          <w:rFonts w:eastAsiaTheme="minorEastAsia"/>
          <w:lang w:val="el-GR"/>
        </w:rPr>
        <w:t xml:space="preserve">στο </w:t>
      </w:r>
      <m:oMath>
        <m:sSubSup>
          <m:sSubSupPr>
            <m:ctrlPr>
              <w:rPr>
                <w:rFonts w:ascii="Cambria Math" w:eastAsiaTheme="minorEastAsia" w:hAnsi="Cambria Math"/>
                <w:i/>
                <w:lang w:val="el-GR"/>
              </w:rPr>
            </m:ctrlPr>
          </m:sSubSupPr>
          <m:e>
            <m:r>
              <m:rPr>
                <m:sty m:val="p"/>
              </m:rPr>
              <w:rPr>
                <w:rFonts w:ascii="Cambria Math" w:eastAsiaTheme="minorEastAsia" w:hAnsi="Cambria Math"/>
                <w:lang w:val="el-GR"/>
              </w:rPr>
              <m:t>θ</m:t>
            </m:r>
            <m:ctrlPr>
              <w:rPr>
                <w:rFonts w:ascii="Cambria Math" w:eastAsiaTheme="minorEastAsia" w:hAnsi="Cambria Math"/>
                <w:lang w:val="el-GR"/>
              </w:rPr>
            </m:ctrlPr>
          </m:e>
          <m:sub>
            <m:r>
              <w:rPr>
                <w:rFonts w:ascii="Cambria Math" w:eastAsiaTheme="minorEastAsia" w:hAnsi="Cambria Math"/>
                <w:lang w:val="el-GR"/>
              </w:rPr>
              <m:t>1</m:t>
            </m:r>
          </m:sub>
          <m:sup>
            <m:d>
              <m:dPr>
                <m:ctrlPr>
                  <w:rPr>
                    <w:rFonts w:ascii="Cambria Math" w:eastAsiaTheme="minorEastAsia" w:hAnsi="Cambria Math"/>
                    <w:i/>
                    <w:lang w:val="el-GR"/>
                  </w:rPr>
                </m:ctrlPr>
              </m:dPr>
              <m:e>
                <m:r>
                  <w:rPr>
                    <w:rFonts w:ascii="Cambria Math" w:eastAsiaTheme="minorEastAsia" w:hAnsi="Cambria Math"/>
                    <w:lang w:val="el-GR"/>
                  </w:rPr>
                  <m:t>0</m:t>
                </m:r>
              </m:e>
            </m:d>
          </m:sup>
        </m:sSubSup>
      </m:oMath>
      <w:r w:rsidR="00E4360E" w:rsidRPr="00A83E5C">
        <w:rPr>
          <w:rFonts w:eastAsiaTheme="minorEastAsia"/>
          <w:lang w:val="el-GR"/>
        </w:rPr>
        <w:t xml:space="preserve"> </w:t>
      </w:r>
      <w:r>
        <w:rPr>
          <w:rFonts w:eastAsiaTheme="minorEastAsia"/>
          <w:lang w:val="el-GR"/>
        </w:rPr>
        <w:t>είναι</w:t>
      </w:r>
      <w:r w:rsidR="00E4360E" w:rsidRPr="00A83E5C">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1</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-0.4,0.6</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4</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1,-1</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5</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0,-2</m:t>
            </m:r>
          </m:e>
        </m:d>
      </m:oMath>
      <w:r w:rsidR="00E4360E" w:rsidRPr="00A83E5C">
        <w:rPr>
          <w:rFonts w:eastAsiaTheme="minorEastAsia"/>
          <w:lang w:val="el-GR"/>
        </w:rPr>
        <w:t>.</w:t>
      </w:r>
      <w:r>
        <w:rPr>
          <w:rFonts w:eastAsiaTheme="minorEastAsia"/>
          <w:lang w:val="el-GR"/>
        </w:rPr>
        <w:t xml:space="preserve"> Το</w:t>
      </w:r>
      <w:r w:rsidRPr="00A83E5C">
        <w:rPr>
          <w:rFonts w:eastAsiaTheme="minorEastAsia"/>
        </w:rPr>
        <w:t xml:space="preserve"> </w:t>
      </w:r>
      <w:r>
        <w:rPr>
          <w:rFonts w:eastAsiaTheme="minorEastAsia"/>
          <w:lang w:val="el-GR"/>
        </w:rPr>
        <w:t>νέο</w:t>
      </w:r>
      <w:r w:rsidRPr="00A83E5C">
        <w:rPr>
          <w:rFonts w:eastAsiaTheme="minorEastAsia"/>
        </w:rPr>
        <w:t xml:space="preserve"> </w:t>
      </w:r>
      <w:r>
        <w:rPr>
          <w:rFonts w:eastAsiaTheme="minorEastAsia"/>
          <w:lang w:val="el-GR"/>
        </w:rPr>
        <w:t>κέντρο</w:t>
      </w:r>
      <w:r w:rsidR="00E4360E" w:rsidRPr="00E4360E">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1</m:t>
                </m:r>
              </m:e>
            </m:d>
          </m:sup>
        </m:sSubSup>
      </m:oMath>
      <w:r w:rsidR="00E4360E" w:rsidRPr="00E4360E">
        <w:rPr>
          <w:rFonts w:eastAsiaTheme="minorEastAsia"/>
        </w:rPr>
        <w:t xml:space="preserve"> </w:t>
      </w:r>
      <w:r>
        <w:rPr>
          <w:rFonts w:eastAsiaTheme="minorEastAsia"/>
          <w:lang w:val="el-GR"/>
        </w:rPr>
        <w:t>είναι ο μέσος όρος τους</w:t>
      </w:r>
      <w:r w:rsidR="00E4360E" w:rsidRPr="00E4360E">
        <w:rPr>
          <w:rFonts w:eastAsiaTheme="minorEastAsia"/>
        </w:rPr>
        <w:t>:</w:t>
      </w:r>
    </w:p>
    <w:p w14:paraId="68CD846E" w14:textId="2ACBF0D3" w:rsidR="00E4360E" w:rsidRPr="00A83E5C" w:rsidRDefault="00000000" w:rsidP="00E4360E">
      <w:pPr>
        <w:rPr>
          <w:rFonts w:eastAsiaTheme="minorEastAsia"/>
          <w:lang w:val="el-GR"/>
        </w:rPr>
      </w:pPr>
      <m:oMathPara>
        <m:oMath>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d>
            <m:dPr>
              <m:ctrlPr>
                <w:rPr>
                  <w:rFonts w:ascii="Cambria Math" w:eastAsiaTheme="minorEastAsia" w:hAnsi="Cambria Math"/>
                </w:rPr>
              </m:ctrlPr>
            </m:dPr>
            <m:e>
              <m:d>
                <m:dPr>
                  <m:begChr m:val="["/>
                  <m:endChr m:val="]"/>
                  <m:ctrlPr>
                    <w:rPr>
                      <w:rFonts w:ascii="Cambria Math" w:eastAsiaTheme="minorEastAsia" w:hAnsi="Cambria Math"/>
                      <w:i/>
                    </w:rPr>
                  </m:ctrlPr>
                </m:dPr>
                <m:e>
                  <m:r>
                    <w:rPr>
                      <w:rFonts w:ascii="Cambria Math" w:eastAsiaTheme="minorEastAsia" w:hAnsi="Cambria Math"/>
                    </w:rPr>
                    <m:t>-0.4,0.6</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0,-2</m:t>
                  </m:r>
                </m:e>
              </m:d>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d>
            <m:dPr>
              <m:ctrlPr>
                <w:rPr>
                  <w:rFonts w:ascii="Cambria Math" w:eastAsiaTheme="minorEastAsia" w:hAnsi="Cambria Math"/>
                </w:rPr>
              </m:ctrlPr>
            </m:dPr>
            <m:e>
              <m:d>
                <m:dPr>
                  <m:begChr m:val="["/>
                  <m:endChr m:val="]"/>
                  <m:ctrlPr>
                    <w:rPr>
                      <w:rFonts w:ascii="Cambria Math" w:eastAsiaTheme="minorEastAsia" w:hAnsi="Cambria Math"/>
                      <w:i/>
                    </w:rPr>
                  </m:ctrlPr>
                </m:dPr>
                <m:e>
                  <m:r>
                    <w:rPr>
                      <w:rFonts w:ascii="Cambria Math" w:eastAsiaTheme="minorEastAsia" w:hAnsi="Cambria Math"/>
                    </w:rPr>
                    <m:t>-0.4+1+0,0.6-1-2</m:t>
                  </m:r>
                </m:e>
              </m:d>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d>
            <m:dPr>
              <m:ctrlPr>
                <w:rPr>
                  <w:rFonts w:ascii="Cambria Math" w:eastAsiaTheme="minorEastAsia" w:hAnsi="Cambria Math"/>
                </w:rPr>
              </m:ctrlPr>
            </m:dPr>
            <m:e>
              <m:d>
                <m:dPr>
                  <m:begChr m:val="["/>
                  <m:endChr m:val="]"/>
                  <m:ctrlPr>
                    <w:rPr>
                      <w:rFonts w:ascii="Cambria Math" w:eastAsiaTheme="minorEastAsia" w:hAnsi="Cambria Math"/>
                      <w:i/>
                    </w:rPr>
                  </m:ctrlPr>
                </m:dPr>
                <m:e>
                  <m:r>
                    <w:rPr>
                      <w:rFonts w:ascii="Cambria Math" w:eastAsiaTheme="minorEastAsia" w:hAnsi="Cambria Math"/>
                    </w:rPr>
                    <m:t>0.6,-2.4</m:t>
                  </m:r>
                </m:e>
              </m:d>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0.2,-0.8</m:t>
              </m:r>
            </m:e>
          </m:d>
        </m:oMath>
      </m:oMathPara>
    </w:p>
    <w:p w14:paraId="270AB6B3" w14:textId="4F7A452D" w:rsidR="00A83E5C" w:rsidRPr="00B525D5" w:rsidRDefault="00A83E5C" w:rsidP="00A83E5C">
      <w:pPr>
        <w:rPr>
          <w:rFonts w:eastAsiaTheme="minorEastAsia"/>
          <w:i/>
          <w:lang w:val="el-GR"/>
        </w:rPr>
      </w:pPr>
      <w:r w:rsidRPr="00A83E5C">
        <w:rPr>
          <w:rFonts w:eastAsiaTheme="minorEastAsia"/>
          <w:lang w:val="el-GR"/>
        </w:rPr>
        <w:t xml:space="preserve">Τώρα, τα σημεία που </w:t>
      </w:r>
      <w:r>
        <w:rPr>
          <w:rFonts w:eastAsiaTheme="minorEastAsia"/>
          <w:lang w:val="el-GR"/>
        </w:rPr>
        <w:t xml:space="preserve">ανατίθενται </w:t>
      </w:r>
      <w:r w:rsidRPr="00A83E5C">
        <w:rPr>
          <w:rFonts w:eastAsiaTheme="minorEastAsia"/>
          <w:lang w:val="el-GR"/>
        </w:rPr>
        <w:t xml:space="preserve">στο </w:t>
      </w:r>
      <m:oMath>
        <m:sSubSup>
          <m:sSubSupPr>
            <m:ctrlPr>
              <w:rPr>
                <w:rFonts w:ascii="Cambria Math" w:eastAsiaTheme="minorEastAsia" w:hAnsi="Cambria Math"/>
                <w:i/>
                <w:lang w:val="el-GR"/>
              </w:rPr>
            </m:ctrlPr>
          </m:sSubSupPr>
          <m:e>
            <m:r>
              <w:rPr>
                <w:rFonts w:ascii="Cambria Math" w:eastAsiaTheme="minorEastAsia" w:hAnsi="Cambria Math"/>
                <w:lang w:val="el-GR"/>
              </w:rPr>
              <m:t>θ</m:t>
            </m:r>
            <m:ctrlPr>
              <w:rPr>
                <w:rFonts w:ascii="Cambria Math" w:eastAsiaTheme="minorEastAsia" w:hAnsi="Cambria Math"/>
                <w:lang w:val="el-GR"/>
              </w:rPr>
            </m:ctrlPr>
          </m:e>
          <m:sub>
            <m:r>
              <w:rPr>
                <w:rFonts w:ascii="Cambria Math" w:eastAsiaTheme="minorEastAsia" w:hAnsi="Cambria Math"/>
                <w:lang w:val="el-GR"/>
              </w:rPr>
              <m:t>2</m:t>
            </m:r>
          </m:sub>
          <m:sup>
            <m:d>
              <m:dPr>
                <m:ctrlPr>
                  <w:rPr>
                    <w:rFonts w:ascii="Cambria Math" w:eastAsiaTheme="minorEastAsia" w:hAnsi="Cambria Math"/>
                    <w:i/>
                    <w:lang w:val="el-GR"/>
                  </w:rPr>
                </m:ctrlPr>
              </m:dPr>
              <m:e>
                <m:r>
                  <w:rPr>
                    <w:rFonts w:ascii="Cambria Math" w:eastAsiaTheme="minorEastAsia" w:hAnsi="Cambria Math"/>
                    <w:lang w:val="el-GR"/>
                  </w:rPr>
                  <m:t>0</m:t>
                </m:r>
              </m:e>
            </m:d>
          </m:sup>
        </m:sSubSup>
      </m:oMath>
      <w:r w:rsidRPr="00A83E5C">
        <w:rPr>
          <w:rFonts w:eastAsiaTheme="minorEastAsia"/>
          <w:lang w:val="el-GR"/>
        </w:rPr>
        <w:t xml:space="preserve"> </w:t>
      </w:r>
      <w:r>
        <w:rPr>
          <w:rFonts w:eastAsiaTheme="minorEastAsia"/>
          <w:lang w:val="el-GR"/>
        </w:rPr>
        <w:t>είναι</w:t>
      </w:r>
      <w:r w:rsidRPr="00A83E5C">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2</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1.5,1</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3</m:t>
            </m:r>
          </m:sub>
        </m:sSub>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0,2</m:t>
            </m:r>
          </m:e>
        </m:d>
      </m:oMath>
      <w:r w:rsidRPr="00A83E5C">
        <w:rPr>
          <w:rFonts w:eastAsiaTheme="minorEastAsia"/>
          <w:lang w:val="el-GR"/>
        </w:rPr>
        <w:t>.</w:t>
      </w:r>
      <w:r>
        <w:rPr>
          <w:rFonts w:eastAsiaTheme="minorEastAsia"/>
          <w:lang w:val="el-GR"/>
        </w:rPr>
        <w:t xml:space="preserve"> Το</w:t>
      </w:r>
      <w:r w:rsidRPr="00A83E5C">
        <w:rPr>
          <w:rFonts w:eastAsiaTheme="minorEastAsia"/>
          <w:lang w:val="el-GR"/>
        </w:rPr>
        <w:t xml:space="preserve"> </w:t>
      </w:r>
      <w:r>
        <w:rPr>
          <w:rFonts w:eastAsiaTheme="minorEastAsia"/>
          <w:lang w:val="el-GR"/>
        </w:rPr>
        <w:t>νέο</w:t>
      </w:r>
      <w:r w:rsidRPr="00A83E5C">
        <w:rPr>
          <w:rFonts w:eastAsiaTheme="minorEastAsia"/>
          <w:lang w:val="el-GR"/>
        </w:rPr>
        <w:t xml:space="preserve"> </w:t>
      </w:r>
      <w:r>
        <w:rPr>
          <w:rFonts w:eastAsiaTheme="minorEastAsia"/>
          <w:lang w:val="el-GR"/>
        </w:rPr>
        <w:t>κέντρο</w:t>
      </w:r>
      <w:r w:rsidRPr="00A83E5C">
        <w:rPr>
          <w:rFonts w:eastAsiaTheme="minorEastAsia"/>
          <w:lang w:val="el-GR"/>
        </w:rPr>
        <w:t xml:space="preserve"> </w:t>
      </w:r>
      <m:oMath>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1</m:t>
                </m:r>
              </m:e>
            </m:d>
          </m:sup>
        </m:sSubSup>
      </m:oMath>
      <w:r w:rsidRPr="00A83E5C">
        <w:rPr>
          <w:rFonts w:eastAsiaTheme="minorEastAsia"/>
          <w:lang w:val="el-GR"/>
        </w:rPr>
        <w:t xml:space="preserve"> </w:t>
      </w:r>
      <w:r>
        <w:rPr>
          <w:rFonts w:eastAsiaTheme="minorEastAsia"/>
          <w:lang w:val="el-GR"/>
        </w:rPr>
        <w:t>είναι ο μέσος όρος τους</w:t>
      </w:r>
      <w:r w:rsidRPr="00A83E5C">
        <w:rPr>
          <w:rFonts w:eastAsiaTheme="minorEastAsia"/>
          <w:lang w:val="el-GR"/>
        </w:rPr>
        <w:t>:</w:t>
      </w:r>
    </w:p>
    <w:p w14:paraId="12EB2AEE" w14:textId="74971F98" w:rsidR="00F1165D" w:rsidRPr="000631AB" w:rsidRDefault="00000000">
      <w:pPr>
        <w:rPr>
          <w:rFonts w:eastAsiaTheme="minorEastAsia"/>
          <w:i/>
          <w:lang w:val="el-GR"/>
        </w:rPr>
      </w:pPr>
      <m:oMathPara>
        <m:oMath>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rPr>
              </m:ctrlPr>
            </m:dPr>
            <m:e>
              <m:d>
                <m:dPr>
                  <m:begChr m:val="["/>
                  <m:endChr m:val="]"/>
                  <m:ctrlPr>
                    <w:rPr>
                      <w:rFonts w:ascii="Cambria Math" w:eastAsiaTheme="minorEastAsia" w:hAnsi="Cambria Math"/>
                      <w:i/>
                    </w:rPr>
                  </m:ctrlPr>
                </m:dPr>
                <m:e>
                  <m:r>
                    <w:rPr>
                      <w:rFonts w:ascii="Cambria Math" w:eastAsiaTheme="minorEastAsia" w:hAnsi="Cambria Math"/>
                    </w:rPr>
                    <m:t>1.5,1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0,2</m:t>
                  </m:r>
                </m:e>
              </m:d>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rPr>
              </m:ctrlPr>
            </m:dPr>
            <m:e>
              <m:d>
                <m:dPr>
                  <m:begChr m:val="["/>
                  <m:endChr m:val="]"/>
                  <m:ctrlPr>
                    <w:rPr>
                      <w:rFonts w:ascii="Cambria Math" w:eastAsiaTheme="minorEastAsia" w:hAnsi="Cambria Math"/>
                      <w:i/>
                    </w:rPr>
                  </m:ctrlPr>
                </m:dPr>
                <m:e>
                  <m:r>
                    <w:rPr>
                      <w:rFonts w:ascii="Cambria Math" w:eastAsiaTheme="minorEastAsia" w:hAnsi="Cambria Math"/>
                    </w:rPr>
                    <m:t>1.5,3</m:t>
                  </m:r>
                </m:e>
              </m:d>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0.75,1.5</m:t>
              </m:r>
            </m:e>
          </m:d>
        </m:oMath>
      </m:oMathPara>
    </w:p>
    <w:p w14:paraId="4B646816" w14:textId="261F1EBE" w:rsidR="00592FEB" w:rsidRPr="00592FEB" w:rsidRDefault="00592FEB">
      <w:pPr>
        <w:rPr>
          <w:rFonts w:eastAsiaTheme="minorEastAsia"/>
          <w:lang w:val="el-GR"/>
        </w:rPr>
      </w:pPr>
      <w:r w:rsidRPr="00592FEB">
        <w:rPr>
          <w:rFonts w:eastAsiaTheme="minorEastAsia"/>
          <w:lang w:val="el-GR"/>
        </w:rPr>
        <w:br w:type="page"/>
      </w:r>
    </w:p>
    <w:p w14:paraId="29A9755C" w14:textId="586F92ED" w:rsidR="00433674" w:rsidRPr="00892617" w:rsidRDefault="00433674" w:rsidP="00892617">
      <w:pPr>
        <w:rPr>
          <w:rStyle w:val="Strong"/>
          <w:lang w:val="el-GR"/>
        </w:rPr>
      </w:pPr>
      <w:r w:rsidRPr="00892617">
        <w:rPr>
          <w:rStyle w:val="Strong"/>
          <w:lang w:val="el-GR"/>
        </w:rPr>
        <w:lastRenderedPageBreak/>
        <w:t>Ερώτημα 10</w:t>
      </w:r>
    </w:p>
    <w:p w14:paraId="17F78A1A" w14:textId="77777777" w:rsidR="00433674" w:rsidRPr="004230DF" w:rsidRDefault="00433674" w:rsidP="00433674">
      <w:pPr>
        <w:jc w:val="both"/>
        <w:rPr>
          <w:rFonts w:eastAsiaTheme="minorEastAsia"/>
          <w:lang w:val="el-GR"/>
        </w:rPr>
      </w:pPr>
      <w:r>
        <w:rPr>
          <w:rFonts w:eastAsiaTheme="minorEastAsia"/>
          <w:lang w:val="el-GR"/>
        </w:rPr>
        <w:t xml:space="preserve">Δίνεται ο παρακάτω πίνακας εγγύτητας (ανομοιότητας) 5 σημείων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R</m:t>
            </m:r>
          </m:e>
          <m:sup>
            <m:r>
              <w:rPr>
                <w:rFonts w:ascii="Cambria Math" w:eastAsiaTheme="minorEastAsia" w:hAnsi="Cambria Math"/>
                <w:lang w:val="el-GR"/>
              </w:rPr>
              <m:t>2</m:t>
            </m:r>
          </m:sup>
        </m:sSup>
        <m:r>
          <w:rPr>
            <w:rFonts w:ascii="Cambria Math" w:eastAsiaTheme="minorEastAsia" w:hAnsi="Cambria Math"/>
            <w:lang w:val="el-GR"/>
          </w:rPr>
          <m:t>,i=1,…5</m:t>
        </m:r>
      </m:oMath>
      <w:r w:rsidRPr="004230DF">
        <w:rPr>
          <w:rFonts w:eastAsiaTheme="minorEastAsia"/>
          <w:lang w:val="el-GR"/>
        </w:rPr>
        <w:t>:</w:t>
      </w:r>
    </w:p>
    <w:p w14:paraId="26F098E2" w14:textId="7725EC31" w:rsidR="00892617" w:rsidRPr="00892617" w:rsidRDefault="00892617" w:rsidP="00433674">
      <w:pPr>
        <w:jc w:val="both"/>
        <w:rPr>
          <w:rFonts w:eastAsiaTheme="minorEastAsia"/>
          <w:lang w:val="el-GR"/>
        </w:rPr>
      </w:pPr>
      <m:oMathPara>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lang w:val="el-GR"/>
                </w:rPr>
              </m:ctrlPr>
            </m:dPr>
            <m:e>
              <m:m>
                <m:mPr>
                  <m:mcs>
                    <m:mc>
                      <m:mcPr>
                        <m:count m:val="5"/>
                        <m:mcJc m:val="center"/>
                      </m:mcPr>
                    </m:mc>
                  </m:mcs>
                  <m:ctrlPr>
                    <w:rPr>
                      <w:rFonts w:ascii="Cambria Math" w:eastAsiaTheme="minorEastAsia" w:hAnsi="Cambria Math"/>
                      <w:i/>
                      <w:lang w:val="el-GR"/>
                    </w:rPr>
                  </m:ctrlPr>
                </m:mPr>
                <m:mr>
                  <m:e>
                    <m:r>
                      <w:rPr>
                        <w:rFonts w:ascii="Cambria Math" w:eastAsiaTheme="minorEastAsia" w:hAnsi="Cambria Math"/>
                        <w:lang w:val="el-GR"/>
                      </w:rPr>
                      <m:t>0</m:t>
                    </m:r>
                    <m:ctrlPr>
                      <w:rPr>
                        <w:rFonts w:ascii="Cambria Math" w:eastAsia="Cambria Math" w:hAnsi="Cambria Math" w:cs="Cambria Math"/>
                        <w:i/>
                      </w:rPr>
                    </m:ctrlPr>
                  </m:e>
                  <m:e>
                    <m:r>
                      <w:rPr>
                        <w:rFonts w:ascii="Cambria Math" w:eastAsia="Cambria Math" w:hAnsi="Cambria Math" w:cs="Cambria Math"/>
                      </w:rPr>
                      <m:t>3.42</m:t>
                    </m:r>
                    <m:ctrlPr>
                      <w:rPr>
                        <w:rFonts w:ascii="Cambria Math" w:eastAsia="Cambria Math" w:hAnsi="Cambria Math" w:cs="Cambria Math"/>
                        <w:i/>
                      </w:rPr>
                    </m:ctrlPr>
                  </m:e>
                  <m:e>
                    <m:r>
                      <w:rPr>
                        <w:rFonts w:ascii="Cambria Math" w:eastAsia="Cambria Math" w:hAnsi="Cambria Math" w:cs="Cambria Math"/>
                      </w:rPr>
                      <m:t>2.24</m:t>
                    </m:r>
                    <m:ctrlPr>
                      <w:rPr>
                        <w:rFonts w:ascii="Cambria Math" w:eastAsia="Cambria Math" w:hAnsi="Cambria Math" w:cs="Cambria Math"/>
                        <w:i/>
                      </w:rPr>
                    </m:ctrlPr>
                  </m:e>
                  <m:e>
                    <m:r>
                      <w:rPr>
                        <w:rFonts w:ascii="Cambria Math" w:eastAsia="Cambria Math" w:hAnsi="Cambria Math" w:cs="Cambria Math"/>
                      </w:rPr>
                      <m:t>3.61</m:t>
                    </m:r>
                    <m:ctrlPr>
                      <w:rPr>
                        <w:rFonts w:ascii="Cambria Math" w:eastAsia="Cambria Math" w:hAnsi="Cambria Math" w:cs="Cambria Math"/>
                        <w:i/>
                      </w:rPr>
                    </m:ctrlPr>
                  </m:e>
                  <m:e>
                    <m:r>
                      <w:rPr>
                        <w:rFonts w:ascii="Cambria Math" w:eastAsia="Cambria Math" w:hAnsi="Cambria Math" w:cs="Cambria Math"/>
                      </w:rPr>
                      <m:t>5.83</m:t>
                    </m:r>
                    <m:ctrlPr>
                      <w:rPr>
                        <w:rFonts w:ascii="Cambria Math" w:eastAsia="Cambria Math" w:hAnsi="Cambria Math" w:cs="Cambria Math"/>
                        <w:i/>
                      </w:rPr>
                    </m:ctrlPr>
                  </m:e>
                </m:mr>
                <m:mr>
                  <m:e>
                    <m:r>
                      <w:rPr>
                        <w:rFonts w:ascii="Cambria Math" w:eastAsia="Cambria Math" w:hAnsi="Cambria Math" w:cs="Cambria Math"/>
                      </w:rPr>
                      <m:t>3.42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2.83</m:t>
                    </m:r>
                    <m:ctrlPr>
                      <w:rPr>
                        <w:rFonts w:ascii="Cambria Math" w:eastAsia="Cambria Math" w:hAnsi="Cambria Math" w:cs="Cambria Math"/>
                        <w:i/>
                      </w:rPr>
                    </m:ctrlPr>
                  </m:e>
                  <m:e>
                    <m:r>
                      <w:rPr>
                        <w:rFonts w:ascii="Cambria Math" w:eastAsia="Cambria Math" w:hAnsi="Cambria Math" w:cs="Cambria Math"/>
                      </w:rPr>
                      <m:t>3.16</m:t>
                    </m:r>
                    <m:ctrlPr>
                      <w:rPr>
                        <w:rFonts w:ascii="Cambria Math" w:eastAsia="Cambria Math" w:hAnsi="Cambria Math" w:cs="Cambria Math"/>
                        <w:i/>
                      </w:rPr>
                    </m:ctrlPr>
                  </m:e>
                  <m:e>
                    <m:r>
                      <w:rPr>
                        <w:rFonts w:ascii="Cambria Math" w:eastAsia="Cambria Math" w:hAnsi="Cambria Math" w:cs="Cambria Math"/>
                      </w:rPr>
                      <m:t>3.61</m:t>
                    </m:r>
                    <m:ctrlPr>
                      <w:rPr>
                        <w:rFonts w:ascii="Cambria Math" w:eastAsia="Cambria Math" w:hAnsi="Cambria Math" w:cs="Cambria Math"/>
                        <w:i/>
                      </w:rPr>
                    </m:ctrlPr>
                  </m:e>
                </m:mr>
                <m:mr>
                  <m:e>
                    <m:r>
                      <w:rPr>
                        <w:rFonts w:ascii="Cambria Math" w:eastAsia="Cambria Math" w:hAnsi="Cambria Math" w:cs="Cambria Math"/>
                      </w:rPr>
                      <m:t>2.24</m:t>
                    </m:r>
                  </m:e>
                  <m:e>
                    <m:r>
                      <w:rPr>
                        <w:rFonts w:ascii="Cambria Math" w:eastAsiaTheme="minorEastAsia" w:hAnsi="Cambria Math"/>
                        <w:lang w:val="el-GR"/>
                      </w:rPr>
                      <m:t>2</m:t>
                    </m:r>
                    <m:r>
                      <w:rPr>
                        <w:rFonts w:ascii="Cambria Math" w:eastAsiaTheme="minorEastAsia" w:hAnsi="Cambria Math"/>
                      </w:rPr>
                      <m:t>.83</m:t>
                    </m:r>
                  </m:e>
                  <m:e>
                    <m:r>
                      <w:rPr>
                        <w:rFonts w:ascii="Cambria Math" w:eastAsiaTheme="minorEastAsia" w:hAnsi="Cambria Math"/>
                        <w:lang w:val="el-GR"/>
                      </w:rPr>
                      <m:t>0</m:t>
                    </m:r>
                    <m:ctrlPr>
                      <w:rPr>
                        <w:rFonts w:ascii="Cambria Math" w:eastAsia="Cambria Math" w:hAnsi="Cambria Math" w:cs="Cambria Math"/>
                        <w:i/>
                      </w:rPr>
                    </m:ctrlPr>
                  </m:e>
                  <m:e>
                    <m:r>
                      <w:rPr>
                        <w:rFonts w:ascii="Cambria Math" w:eastAsia="Cambria Math" w:hAnsi="Cambria Math" w:cs="Cambria Math"/>
                      </w:rPr>
                      <m:t>1.41</m:t>
                    </m:r>
                  </m:e>
                  <m:e>
                    <m:r>
                      <w:rPr>
                        <w:rFonts w:ascii="Cambria Math" w:eastAsiaTheme="minorEastAsia" w:hAnsi="Cambria Math"/>
                        <w:lang w:val="el-GR"/>
                      </w:rPr>
                      <m:t>4</m:t>
                    </m:r>
                    <m:r>
                      <w:rPr>
                        <w:rFonts w:ascii="Cambria Math" w:eastAsiaTheme="minorEastAsia" w:hAnsi="Cambria Math"/>
                      </w:rPr>
                      <m:t>.12</m:t>
                    </m:r>
                    <m:ctrlPr>
                      <w:rPr>
                        <w:rFonts w:ascii="Cambria Math" w:eastAsia="Cambria Math" w:hAnsi="Cambria Math" w:cs="Cambria Math"/>
                        <w:i/>
                      </w:rPr>
                    </m:ctrlPr>
                  </m:e>
                </m:mr>
                <m:mr>
                  <m:e>
                    <m:r>
                      <w:rPr>
                        <w:rFonts w:ascii="Cambria Math" w:eastAsia="Cambria Math" w:hAnsi="Cambria Math" w:cs="Cambria Math"/>
                      </w:rPr>
                      <m:t>3.16</m:t>
                    </m:r>
                  </m:e>
                  <m:e>
                    <m:r>
                      <w:rPr>
                        <w:rFonts w:ascii="Cambria Math" w:eastAsiaTheme="minorEastAsia" w:hAnsi="Cambria Math"/>
                        <w:lang w:val="el-GR"/>
                      </w:rPr>
                      <m:t>3</m:t>
                    </m:r>
                    <m:r>
                      <w:rPr>
                        <w:rFonts w:ascii="Cambria Math" w:eastAsiaTheme="minorEastAsia" w:hAnsi="Cambria Math"/>
                      </w:rPr>
                      <m:t>.16</m:t>
                    </m:r>
                  </m:e>
                  <m:e>
                    <m:r>
                      <w:rPr>
                        <w:rFonts w:ascii="Cambria Math" w:eastAsiaTheme="minorEastAsia" w:hAnsi="Cambria Math"/>
                        <w:lang w:val="el-GR"/>
                      </w:rPr>
                      <m:t>1</m:t>
                    </m:r>
                    <m:r>
                      <w:rPr>
                        <w:rFonts w:ascii="Cambria Math" w:eastAsiaTheme="minorEastAsia" w:hAnsi="Cambria Math"/>
                      </w:rPr>
                      <m:t>.41</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lang w:val="el-GR"/>
                      </w:rPr>
                      <m:t>2</m:t>
                    </m:r>
                    <m:r>
                      <w:rPr>
                        <w:rFonts w:ascii="Cambria Math" w:eastAsiaTheme="minorEastAsia" w:hAnsi="Cambria Math"/>
                      </w:rPr>
                      <m:t>.15</m:t>
                    </m:r>
                    <m:ctrlPr>
                      <w:rPr>
                        <w:rFonts w:ascii="Cambria Math" w:eastAsia="Cambria Math" w:hAnsi="Cambria Math" w:cs="Cambria Math"/>
                        <w:i/>
                      </w:rPr>
                    </m:ctrlPr>
                  </m:e>
                </m:mr>
                <m:mr>
                  <m:e>
                    <m:r>
                      <w:rPr>
                        <w:rFonts w:ascii="Cambria Math" w:eastAsia="Cambria Math" w:hAnsi="Cambria Math" w:cs="Cambria Math"/>
                      </w:rPr>
                      <m:t>5.83</m:t>
                    </m:r>
                  </m:e>
                  <m:e>
                    <m:r>
                      <w:rPr>
                        <w:rFonts w:ascii="Cambria Math" w:eastAsiaTheme="minorEastAsia" w:hAnsi="Cambria Math"/>
                        <w:lang w:val="el-GR"/>
                      </w:rPr>
                      <m:t>3</m:t>
                    </m:r>
                    <m:r>
                      <w:rPr>
                        <w:rFonts w:ascii="Cambria Math" w:eastAsiaTheme="minorEastAsia" w:hAnsi="Cambria Math"/>
                      </w:rPr>
                      <m:t>.61</m:t>
                    </m:r>
                  </m:e>
                  <m:e>
                    <m:r>
                      <w:rPr>
                        <w:rFonts w:ascii="Cambria Math" w:eastAsiaTheme="minorEastAsia" w:hAnsi="Cambria Math"/>
                        <w:lang w:val="el-GR"/>
                      </w:rPr>
                      <m:t>4</m:t>
                    </m:r>
                    <m:r>
                      <w:rPr>
                        <w:rFonts w:ascii="Cambria Math" w:eastAsiaTheme="minorEastAsia" w:hAnsi="Cambria Math"/>
                      </w:rPr>
                      <m:t>.12</m:t>
                    </m:r>
                    <m:ctrlPr>
                      <w:rPr>
                        <w:rFonts w:ascii="Cambria Math" w:eastAsia="Cambria Math" w:hAnsi="Cambria Math" w:cs="Cambria Math"/>
                        <w:i/>
                      </w:rPr>
                    </m:ctrlPr>
                  </m:e>
                  <m:e>
                    <m:r>
                      <w:rPr>
                        <w:rFonts w:ascii="Cambria Math" w:eastAsia="Cambria Math" w:hAnsi="Cambria Math" w:cs="Cambria Math"/>
                      </w:rPr>
                      <m:t>2.15</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727CF971" w14:textId="77777777" w:rsidR="00433674" w:rsidRDefault="00433674" w:rsidP="00433674">
      <w:pPr>
        <w:jc w:val="both"/>
        <w:rPr>
          <w:rFonts w:eastAsiaTheme="minorEastAsia"/>
          <w:lang w:val="el-GR"/>
        </w:rPr>
      </w:pPr>
      <w:r>
        <w:rPr>
          <w:rFonts w:eastAsiaTheme="minorEastAsia"/>
          <w:lang w:val="el-GR"/>
        </w:rPr>
        <w:t xml:space="preserve">Αν με βάση τον </w:t>
      </w: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X</m:t>
            </m:r>
          </m:e>
        </m:d>
      </m:oMath>
      <w:r>
        <w:rPr>
          <w:rFonts w:eastAsiaTheme="minorEastAsia"/>
          <w:lang w:val="el-GR"/>
        </w:rPr>
        <w:t xml:space="preserve"> εφαρμόσουμε τον ιεραρχικό συσσωρευτικό αλγόριθμο πλήρους δεσμού (</w:t>
      </w:r>
      <w:r>
        <w:rPr>
          <w:rFonts w:eastAsiaTheme="minorEastAsia"/>
        </w:rPr>
        <w:t>complete</w:t>
      </w:r>
      <w:r w:rsidRPr="004230DF">
        <w:rPr>
          <w:rFonts w:eastAsiaTheme="minorEastAsia"/>
          <w:lang w:val="el-GR"/>
        </w:rPr>
        <w:t xml:space="preserve"> </w:t>
      </w:r>
      <w:r>
        <w:rPr>
          <w:rFonts w:eastAsiaTheme="minorEastAsia"/>
        </w:rPr>
        <w:t>link</w:t>
      </w:r>
      <w:r>
        <w:rPr>
          <w:rFonts w:eastAsiaTheme="minorEastAsia"/>
          <w:lang w:val="el-GR"/>
        </w:rPr>
        <w:t>)</w:t>
      </w:r>
      <w:r w:rsidRPr="004230DF">
        <w:rPr>
          <w:rFonts w:eastAsiaTheme="minorEastAsia"/>
          <w:lang w:val="el-GR"/>
        </w:rPr>
        <w:t xml:space="preserve">, </w:t>
      </w:r>
      <w:r>
        <w:rPr>
          <w:rFonts w:eastAsiaTheme="minorEastAsia"/>
          <w:lang w:val="el-GR"/>
        </w:rPr>
        <w:t>η ομαδοποίηση που προκύπτει μετά το 2</w:t>
      </w:r>
      <w:r w:rsidRPr="004230DF">
        <w:rPr>
          <w:rFonts w:eastAsiaTheme="minorEastAsia"/>
          <w:vertAlign w:val="superscript"/>
          <w:lang w:val="el-GR"/>
        </w:rPr>
        <w:t>ο</w:t>
      </w:r>
      <w:r>
        <w:rPr>
          <w:rFonts w:eastAsiaTheme="minorEastAsia"/>
          <w:lang w:val="el-GR"/>
        </w:rPr>
        <w:t xml:space="preserve"> βήμα του αλγορίθμου γίνεται:</w:t>
      </w:r>
    </w:p>
    <w:p w14:paraId="3F7A5C63" w14:textId="77777777" w:rsidR="00433674" w:rsidRPr="00287F5A" w:rsidRDefault="00000000">
      <w:pPr>
        <w:pStyle w:val="ListParagraph"/>
        <w:numPr>
          <w:ilvl w:val="0"/>
          <w:numId w:val="13"/>
        </w:numPr>
        <w:jc w:val="both"/>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1</m:t>
                </m:r>
              </m:sub>
            </m:sSub>
          </m:e>
        </m:d>
        <m:r>
          <w:rPr>
            <w:rFonts w:ascii="Cambria Math" w:eastAsiaTheme="minorEastAsia" w:hAnsi="Cambria Math"/>
            <w:lang w:val="el-GR"/>
          </w:rPr>
          <m:t>,</m:t>
        </m:r>
        <m:d>
          <m:dPr>
            <m:begChr m:val="["/>
            <m:endChr m:val="]"/>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oMath>
    </w:p>
    <w:p w14:paraId="54371103" w14:textId="77777777" w:rsidR="00433674" w:rsidRPr="00287F5A" w:rsidRDefault="00000000">
      <w:pPr>
        <w:pStyle w:val="ListParagraph"/>
        <w:numPr>
          <w:ilvl w:val="0"/>
          <w:numId w:val="13"/>
        </w:numPr>
        <w:jc w:val="both"/>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1</m:t>
                </m:r>
              </m:sub>
            </m:sSub>
          </m:e>
        </m:d>
        <m:r>
          <w:rPr>
            <w:rFonts w:ascii="Cambria Math" w:eastAsiaTheme="minorEastAsia" w:hAnsi="Cambria Math"/>
            <w:lang w:val="el-GR"/>
          </w:rPr>
          <m:t>,</m:t>
        </m:r>
        <m:d>
          <m:dPr>
            <m:begChr m:val="["/>
            <m:endChr m:val="]"/>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oMath>
    </w:p>
    <w:p w14:paraId="5F949221" w14:textId="77777777" w:rsidR="00433674" w:rsidRPr="00287F5A" w:rsidRDefault="00000000">
      <w:pPr>
        <w:pStyle w:val="ListParagraph"/>
        <w:numPr>
          <w:ilvl w:val="0"/>
          <w:numId w:val="13"/>
        </w:numPr>
        <w:jc w:val="both"/>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lang w:val="el-GR"/>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oMath>
    </w:p>
    <w:p w14:paraId="61B6E75C" w14:textId="77777777" w:rsidR="00433674" w:rsidRPr="00F35D8D" w:rsidRDefault="00000000">
      <w:pPr>
        <w:pStyle w:val="ListParagraph"/>
        <w:numPr>
          <w:ilvl w:val="0"/>
          <w:numId w:val="13"/>
        </w:numPr>
        <w:jc w:val="both"/>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lang w:val="el-GR"/>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oMath>
    </w:p>
    <w:p w14:paraId="4474EB88" w14:textId="323DDC67" w:rsidR="00892617" w:rsidRPr="00900886" w:rsidRDefault="00892617" w:rsidP="00892617">
      <w:pPr>
        <w:pStyle w:val="IntenseQuote"/>
        <w:ind w:left="360"/>
        <w:rPr>
          <w:b/>
          <w:bCs/>
          <w:color w:val="auto"/>
          <w:lang w:val="el-GR"/>
        </w:rPr>
      </w:pPr>
      <w:r w:rsidRPr="008A0B56">
        <w:rPr>
          <w:b/>
          <w:bCs/>
          <w:color w:val="auto"/>
          <w:lang w:val="el-GR"/>
        </w:rPr>
        <w:t>Λύση</w:t>
      </w:r>
    </w:p>
    <w:p w14:paraId="7BBC45D8" w14:textId="6785C124" w:rsidR="00892617" w:rsidRPr="00892617" w:rsidRDefault="00A07786" w:rsidP="00892617">
      <w:pPr>
        <w:jc w:val="both"/>
        <w:rPr>
          <w:rFonts w:eastAsiaTheme="minorEastAsia"/>
          <w:lang w:val="el-GR"/>
        </w:rPr>
      </w:pPr>
      <w:r>
        <w:rPr>
          <w:rFonts w:eastAsiaTheme="minorEastAsia"/>
          <w:lang w:val="el-GR"/>
        </w:rPr>
        <w:t xml:space="preserve">Το </w:t>
      </w:r>
      <w:r w:rsidRPr="00A07786">
        <w:rPr>
          <w:rFonts w:eastAsiaTheme="minorEastAsia"/>
          <w:b/>
          <w:bCs/>
          <w:lang w:val="el-GR"/>
        </w:rPr>
        <w:t>(δ)</w:t>
      </w:r>
      <w:r>
        <w:rPr>
          <w:rFonts w:eastAsiaTheme="minorEastAsia"/>
          <w:lang w:val="el-GR"/>
        </w:rPr>
        <w:t xml:space="preserve">. </w:t>
      </w:r>
      <w:r w:rsidR="00892617">
        <w:rPr>
          <w:rFonts w:eastAsiaTheme="minorEastAsia"/>
          <w:lang w:val="el-GR"/>
        </w:rPr>
        <w:t xml:space="preserve">Θεωρούμε πως κάθε σημείο έχει το δικό </w:t>
      </w:r>
      <w:r w:rsidR="00286669">
        <w:rPr>
          <w:rFonts w:eastAsiaTheme="minorEastAsia"/>
          <w:lang w:val="en-GB"/>
        </w:rPr>
        <w:t>cluster</w:t>
      </w:r>
      <w:r w:rsidR="00892617" w:rsidRPr="00892617">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n-GB"/>
              </w:rPr>
              <m:t>C</m:t>
            </m:r>
            <m:ctrlPr>
              <w:rPr>
                <w:rFonts w:ascii="Cambria Math" w:eastAsiaTheme="minorEastAsia" w:hAnsi="Cambria Math"/>
                <w:i/>
                <w:lang w:val="en-GB"/>
              </w:rPr>
            </m:ctrlPr>
          </m:e>
          <m:sub>
            <m:r>
              <w:rPr>
                <w:rFonts w:ascii="Cambria Math" w:eastAsiaTheme="minorEastAsia" w:hAnsi="Cambria Math"/>
                <w:lang w:val="en-GB"/>
              </w:rPr>
              <m:t>i</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n-GB"/>
              </w:rPr>
              <m:t>i</m:t>
            </m:r>
          </m:sub>
        </m:sSub>
      </m:oMath>
      <w:r w:rsidR="00892617" w:rsidRPr="00892617">
        <w:rPr>
          <w:rFonts w:eastAsiaTheme="minorEastAsia"/>
          <w:lang w:val="el-GR"/>
        </w:rPr>
        <w:t xml:space="preserve">. Αναζητούμε τη μικρότερη μη μηδενική εγγραφή στον πίνακα, η οποία υποδεικνύει το πλησιέστερο ζεύγος σημείων που πρέπει να συγχωνευθεί πρώτο. Η μικρότερη μη μηδενική εγγραφή είναι 1,41 (μεταξύ </w:t>
      </w:r>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3</m:t>
            </m:r>
          </m:sub>
        </m:sSub>
      </m:oMath>
      <w:r w:rsidR="00892617" w:rsidRPr="00892617">
        <w:rPr>
          <w:rFonts w:eastAsiaTheme="minorEastAsia"/>
          <w:lang w:val="el-GR"/>
        </w:rPr>
        <w:t xml:space="preserve"> και </w:t>
      </w:r>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4</m:t>
            </m:r>
          </m:sub>
        </m:sSub>
      </m:oMath>
      <w:r w:rsidR="00892617" w:rsidRPr="00892617">
        <w:rPr>
          <w:rFonts w:eastAsiaTheme="minorEastAsia"/>
          <w:lang w:val="el-GR"/>
        </w:rPr>
        <w:t>).</w:t>
      </w:r>
      <w:r w:rsidR="00892617">
        <w:rPr>
          <w:rFonts w:eastAsiaTheme="minorEastAsia"/>
          <w:lang w:val="el-GR"/>
        </w:rPr>
        <w:t xml:space="preserve"> </w:t>
      </w:r>
      <w:r w:rsidR="00892617" w:rsidRPr="00892617">
        <w:rPr>
          <w:rFonts w:eastAsiaTheme="minorEastAsia"/>
          <w:lang w:val="el-GR"/>
        </w:rPr>
        <w:t>Συγχωνε</w:t>
      </w:r>
      <w:r w:rsidR="00892617">
        <w:rPr>
          <w:rFonts w:eastAsiaTheme="minorEastAsia"/>
          <w:lang w:val="el-GR"/>
        </w:rPr>
        <w:t>ύουμε</w:t>
      </w:r>
      <w:r w:rsidR="00892617" w:rsidRPr="00892617">
        <w:rPr>
          <w:rFonts w:eastAsiaTheme="minorEastAsia"/>
          <w:lang w:val="el-GR"/>
        </w:rPr>
        <w:t xml:space="preserve"> τα σημεία </w:t>
      </w:r>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3</m:t>
            </m:r>
          </m:sub>
        </m:sSub>
      </m:oMath>
      <w:r w:rsidR="00892617" w:rsidRPr="00892617">
        <w:rPr>
          <w:rFonts w:eastAsiaTheme="minorEastAsia"/>
          <w:lang w:val="el-GR"/>
        </w:rPr>
        <w:t xml:space="preserve"> και </w:t>
      </w:r>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4</m:t>
            </m:r>
          </m:sub>
        </m:sSub>
      </m:oMath>
      <w:r w:rsidR="00892617" w:rsidRPr="00892617">
        <w:rPr>
          <w:rFonts w:eastAsiaTheme="minorEastAsia"/>
          <w:lang w:val="el-GR"/>
        </w:rPr>
        <w:t>:</w:t>
      </w:r>
    </w:p>
    <w:p w14:paraId="00D0796A" w14:textId="494A7C8B" w:rsidR="00892617" w:rsidRPr="00892617" w:rsidRDefault="00000000" w:rsidP="00892617">
      <w:pPr>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rPr>
                <m:t>C</m:t>
              </m:r>
            </m:e>
            <m:sub>
              <m:r>
                <w:rPr>
                  <w:rFonts w:ascii="Cambria Math" w:eastAsiaTheme="minorEastAsia" w:hAnsi="Cambria Math"/>
                  <w:lang w:val="el-GR"/>
                </w:rPr>
                <m:t>34</m:t>
              </m:r>
            </m:sub>
          </m:sSub>
          <m:r>
            <w:rPr>
              <w:rFonts w:ascii="Cambria Math" w:eastAsiaTheme="minorEastAsia" w:hAnsi="Cambria Math"/>
              <w:lang w:val="el-GR"/>
            </w:rPr>
            <m:t>=</m:t>
          </m:r>
          <m:r>
            <m:rPr>
              <m:lit/>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3</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4</m:t>
              </m:r>
            </m:sub>
          </m:sSub>
          <m:r>
            <m:rPr>
              <m:lit/>
            </m:rPr>
            <w:rPr>
              <w:rFonts w:ascii="Cambria Math" w:eastAsiaTheme="minorEastAsia" w:hAnsi="Cambria Math"/>
              <w:lang w:val="el-GR"/>
            </w:rPr>
            <m:t>}</m:t>
          </m:r>
        </m:oMath>
      </m:oMathPara>
    </w:p>
    <w:p w14:paraId="6FA84891" w14:textId="5D42C44D" w:rsidR="00892617" w:rsidRPr="00892617" w:rsidRDefault="00892617" w:rsidP="00892617">
      <w:pPr>
        <w:jc w:val="both"/>
        <w:rPr>
          <w:rFonts w:eastAsiaTheme="minorEastAsia"/>
          <w:lang w:val="el-GR"/>
        </w:rPr>
      </w:pPr>
      <w:r w:rsidRPr="00892617">
        <w:rPr>
          <w:rFonts w:eastAsiaTheme="minorEastAsia"/>
          <w:lang w:val="el-GR"/>
        </w:rPr>
        <w:t>Ενημερώ</w:t>
      </w:r>
      <w:r>
        <w:rPr>
          <w:rFonts w:eastAsiaTheme="minorEastAsia"/>
          <w:lang w:val="el-GR"/>
        </w:rPr>
        <w:t>νουμε</w:t>
      </w:r>
      <w:r w:rsidRPr="00892617">
        <w:rPr>
          <w:rFonts w:eastAsiaTheme="minorEastAsia"/>
          <w:lang w:val="el-GR"/>
        </w:rPr>
        <w:t xml:space="preserve"> τον πίνακα ανομοιότητας για </w:t>
      </w:r>
      <w:r w:rsidR="00286669">
        <w:rPr>
          <w:rFonts w:eastAsiaTheme="minorEastAsia"/>
          <w:lang w:val="el-GR"/>
        </w:rPr>
        <w:t>το νέο</w:t>
      </w:r>
      <w:r w:rsidR="00286669" w:rsidRPr="00286669">
        <w:rPr>
          <w:rFonts w:eastAsiaTheme="minorEastAsia"/>
          <w:lang w:val="el-GR"/>
        </w:rPr>
        <w:t xml:space="preserve"> </w:t>
      </w:r>
      <w:r w:rsidR="00286669">
        <w:rPr>
          <w:rFonts w:eastAsiaTheme="minorEastAsia"/>
          <w:lang w:val="en-GB"/>
        </w:rPr>
        <w:t>cluster</w:t>
      </w:r>
      <w:r w:rsidR="00286669" w:rsidRPr="00286669">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rPr>
              <m:t>C</m:t>
            </m:r>
          </m:e>
          <m:sub>
            <m:r>
              <w:rPr>
                <w:rFonts w:ascii="Cambria Math" w:eastAsiaTheme="minorEastAsia" w:hAnsi="Cambria Math"/>
                <w:lang w:val="el-GR"/>
              </w:rPr>
              <m:t>34</m:t>
            </m:r>
          </m:sub>
        </m:sSub>
      </m:oMath>
      <w:r w:rsidRPr="00892617">
        <w:rPr>
          <w:rFonts w:eastAsiaTheme="minorEastAsia"/>
          <w:lang w:val="el-GR"/>
        </w:rPr>
        <w:t xml:space="preserve"> χρησιμοποιώντας τη μέθοδο πλήρους σύνδεσης (μέγιστη απόσταση):</w:t>
      </w:r>
    </w:p>
    <w:p w14:paraId="620199BE" w14:textId="2117E1D0" w:rsidR="00A07786" w:rsidRPr="00A07786" w:rsidRDefault="00000000" w:rsidP="008926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Cambria Math" w:hAnsi="Cambria Math" w:cs="Cambria Math"/>
                </w:rPr>
              </m:ctrlPr>
            </m:dPr>
            <m:e>
              <m:m>
                <m:mPr>
                  <m:mcs>
                    <m:mc>
                      <m:mcPr>
                        <m:count m:val="5"/>
                        <m:mcJc m:val="center"/>
                      </m:mcPr>
                    </m:mc>
                  </m:mcs>
                  <m:ctrlPr>
                    <w:rPr>
                      <w:rFonts w:ascii="Cambria Math" w:eastAsia="Cambria Math" w:hAnsi="Cambria Math" w:cs="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3.42</m:t>
                    </m:r>
                    <m:ctrlPr>
                      <w:rPr>
                        <w:rFonts w:ascii="Cambria Math" w:eastAsiaTheme="minorEastAsia" w:hAnsi="Cambria Math"/>
                        <w:i/>
                      </w:rPr>
                    </m:ctrlPr>
                  </m:e>
                  <m:e>
                    <m:r>
                      <w:rPr>
                        <w:rFonts w:ascii="Cambria Math" w:eastAsiaTheme="minorEastAsia" w:hAnsi="Cambria Math"/>
                      </w:rPr>
                      <m:t>2.24</m:t>
                    </m:r>
                    <m:ctrlPr>
                      <w:rPr>
                        <w:rFonts w:ascii="Cambria Math" w:eastAsiaTheme="minorEastAsia" w:hAnsi="Cambria Math"/>
                        <w:i/>
                      </w:rPr>
                    </m:ctrlPr>
                  </m:e>
                  <m:e>
                    <m:r>
                      <w:rPr>
                        <w:rFonts w:ascii="Cambria Math" w:eastAsiaTheme="minorEastAsia" w:hAnsi="Cambria Math"/>
                      </w:rPr>
                      <m:t>3.61</m:t>
                    </m:r>
                    <m:ctrlPr>
                      <w:rPr>
                        <w:rFonts w:ascii="Cambria Math" w:eastAsiaTheme="minorEastAsia" w:hAnsi="Cambria Math"/>
                        <w:i/>
                      </w:rPr>
                    </m:ctrlPr>
                  </m:e>
                  <m:e>
                    <m:r>
                      <w:rPr>
                        <w:rFonts w:ascii="Cambria Math" w:eastAsiaTheme="minorEastAsia" w:hAnsi="Cambria Math"/>
                      </w:rPr>
                      <m:t>5.83</m:t>
                    </m:r>
                    <m:ctrlPr>
                      <w:rPr>
                        <w:rFonts w:ascii="Cambria Math" w:eastAsiaTheme="minorEastAsia" w:hAnsi="Cambria Math"/>
                        <w:i/>
                      </w:rPr>
                    </m:ctrlPr>
                  </m:e>
                </m:mr>
                <m:mr>
                  <m:e>
                    <m:r>
                      <w:rPr>
                        <w:rFonts w:ascii="Cambria Math" w:eastAsiaTheme="minorEastAsia" w:hAnsi="Cambria Math"/>
                      </w:rPr>
                      <m:t>3.42</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2.83</m:t>
                    </m:r>
                    <m:ctrlPr>
                      <w:rPr>
                        <w:rFonts w:ascii="Cambria Math" w:eastAsiaTheme="minorEastAsia" w:hAnsi="Cambria Math"/>
                        <w:i/>
                      </w:rPr>
                    </m:ctrlPr>
                  </m:e>
                  <m:e>
                    <m:r>
                      <w:rPr>
                        <w:rFonts w:ascii="Cambria Math" w:eastAsiaTheme="minorEastAsia" w:hAnsi="Cambria Math"/>
                      </w:rPr>
                      <m:t>3.16</m:t>
                    </m:r>
                    <m:ctrlPr>
                      <w:rPr>
                        <w:rFonts w:ascii="Cambria Math" w:eastAsiaTheme="minorEastAsia" w:hAnsi="Cambria Math"/>
                        <w:i/>
                      </w:rPr>
                    </m:ctrlPr>
                  </m:e>
                  <m:e>
                    <m:r>
                      <w:rPr>
                        <w:rFonts w:ascii="Cambria Math" w:eastAsiaTheme="minorEastAsia" w:hAnsi="Cambria Math"/>
                      </w:rPr>
                      <m:t>3.61</m:t>
                    </m:r>
                    <m:ctrlPr>
                      <w:rPr>
                        <w:rFonts w:ascii="Cambria Math" w:eastAsiaTheme="minorEastAsia" w:hAnsi="Cambria Math"/>
                        <w:i/>
                      </w:rPr>
                    </m:ctrlPr>
                  </m:e>
                </m:mr>
                <m:mr>
                  <m:e>
                    <m:r>
                      <w:rPr>
                        <w:rFonts w:ascii="Cambria Math" w:eastAsiaTheme="minorEastAsia" w:hAnsi="Cambria Math"/>
                      </w:rPr>
                      <m:t>2.24</m:t>
                    </m:r>
                    <m:ctrlPr>
                      <w:rPr>
                        <w:rFonts w:ascii="Cambria Math" w:eastAsiaTheme="minorEastAsia" w:hAnsi="Cambria Math"/>
                        <w:i/>
                      </w:rPr>
                    </m:ctrlPr>
                  </m:e>
                  <m:e>
                    <m:r>
                      <w:rPr>
                        <w:rFonts w:ascii="Cambria Math" w:eastAsiaTheme="minorEastAsia" w:hAnsi="Cambria Math"/>
                      </w:rPr>
                      <m:t>2.83</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4.12</m:t>
                    </m:r>
                    <m:ctrlPr>
                      <w:rPr>
                        <w:rFonts w:ascii="Cambria Math" w:eastAsiaTheme="minorEastAsia" w:hAnsi="Cambria Math"/>
                        <w:i/>
                      </w:rPr>
                    </m:ctrlPr>
                  </m:e>
                  <m:e>
                    <m:r>
                      <w:rPr>
                        <w:rFonts w:ascii="Cambria Math" w:eastAsiaTheme="minorEastAsia" w:hAnsi="Cambria Math"/>
                      </w:rPr>
                      <m:t>-</m:t>
                    </m:r>
                    <m:ctrlPr>
                      <w:rPr>
                        <w:rFonts w:ascii="Cambria Math" w:eastAsiaTheme="minorEastAsia" w:hAnsi="Cambria Math"/>
                        <w:i/>
                      </w:rPr>
                    </m:ctrlPr>
                  </m:e>
                </m:mr>
                <m:mr>
                  <m:e>
                    <m:r>
                      <w:rPr>
                        <w:rFonts w:ascii="Cambria Math" w:eastAsiaTheme="minorEastAsia" w:hAnsi="Cambria Math"/>
                      </w:rPr>
                      <m:t>3.16</m:t>
                    </m:r>
                    <m:ctrlPr>
                      <w:rPr>
                        <w:rFonts w:ascii="Cambria Math" w:eastAsiaTheme="minorEastAsia" w:hAnsi="Cambria Math"/>
                        <w:i/>
                      </w:rPr>
                    </m:ctrlPr>
                  </m:e>
                  <m:e>
                    <m:r>
                      <w:rPr>
                        <w:rFonts w:ascii="Cambria Math" w:eastAsiaTheme="minorEastAsia" w:hAnsi="Cambria Math"/>
                      </w:rPr>
                      <m:t>3.16</m:t>
                    </m:r>
                    <m:ctrlPr>
                      <w:rPr>
                        <w:rFonts w:ascii="Cambria Math" w:eastAsiaTheme="minorEastAsia" w:hAnsi="Cambria Math"/>
                        <w:i/>
                      </w:rPr>
                    </m:ctrlPr>
                  </m:e>
                  <m:e>
                    <m:r>
                      <w:rPr>
                        <w:rFonts w:ascii="Cambria Math" w:eastAsiaTheme="minorEastAsia" w:hAnsi="Cambria Math"/>
                      </w:rPr>
                      <m:t>4.12</m:t>
                    </m:r>
                    <m:ctrlPr>
                      <w:rPr>
                        <w:rFonts w:ascii="Cambria Math" w:eastAsiaTheme="minorEastAsia" w:hAnsi="Cambria Math"/>
                        <w:i/>
                      </w:rPr>
                    </m:ctrlPr>
                  </m:e>
                  <m:e>
                    <m:r>
                      <w:rPr>
                        <w:rFonts w:ascii="Cambria Math" w:eastAsiaTheme="minorEastAsia" w:hAnsi="Cambria Math"/>
                      </w:rPr>
                      <m:t>2.15</m:t>
                    </m:r>
                    <m:ctrlPr>
                      <w:rPr>
                        <w:rFonts w:ascii="Cambria Math" w:eastAsiaTheme="minorEastAsia" w:hAnsi="Cambria Math"/>
                        <w:i/>
                      </w:rPr>
                    </m:ctrlPr>
                  </m:e>
                  <m:e>
                    <m:r>
                      <w:rPr>
                        <w:rFonts w:ascii="Cambria Math" w:eastAsiaTheme="minorEastAsia" w:hAnsi="Cambria Math"/>
                      </w:rPr>
                      <m:t>-</m:t>
                    </m:r>
                    <m:ctrlPr>
                      <w:rPr>
                        <w:rFonts w:ascii="Cambria Math" w:eastAsiaTheme="minorEastAsia" w:hAnsi="Cambria Math"/>
                        <w:i/>
                      </w:rPr>
                    </m:ctrlPr>
                  </m:e>
                </m:mr>
                <m:mr>
                  <m:e>
                    <m:r>
                      <w:rPr>
                        <w:rFonts w:ascii="Cambria Math" w:eastAsiaTheme="minorEastAsia" w:hAnsi="Cambria Math"/>
                      </w:rPr>
                      <m:t>5.83</m:t>
                    </m:r>
                    <m:ctrlPr>
                      <w:rPr>
                        <w:rFonts w:ascii="Cambria Math" w:eastAsiaTheme="minorEastAsia" w:hAnsi="Cambria Math"/>
                        <w:i/>
                      </w:rPr>
                    </m:ctrlPr>
                  </m:e>
                  <m:e>
                    <m:r>
                      <w:rPr>
                        <w:rFonts w:ascii="Cambria Math" w:eastAsiaTheme="minorEastAsia" w:hAnsi="Cambria Math"/>
                      </w:rPr>
                      <m:t>3.61</m:t>
                    </m:r>
                    <m:ctrlPr>
                      <w:rPr>
                        <w:rFonts w:ascii="Cambria Math" w:eastAsiaTheme="minorEastAsia" w:hAnsi="Cambria Math"/>
                        <w:i/>
                      </w:rPr>
                    </m:ctrlPr>
                  </m:e>
                  <m:e>
                    <m:r>
                      <w:rPr>
                        <w:rFonts w:ascii="Cambria Math" w:eastAsiaTheme="minorEastAsia" w:hAnsi="Cambria Math"/>
                      </w:rPr>
                      <m:t>4.12</m:t>
                    </m:r>
                    <m:ctrlPr>
                      <w:rPr>
                        <w:rFonts w:ascii="Cambria Math" w:eastAsiaTheme="minorEastAsia" w:hAnsi="Cambria Math"/>
                        <w:i/>
                      </w:rPr>
                    </m:ctrlPr>
                  </m:e>
                  <m:e>
                    <m:r>
                      <w:rPr>
                        <w:rFonts w:ascii="Cambria Math" w:eastAsiaTheme="minorEastAsia" w:hAnsi="Cambria Math"/>
                      </w:rPr>
                      <m:t>2.15</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2A60C485" w14:textId="4666F1BB" w:rsidR="00286669" w:rsidRPr="00892617" w:rsidRDefault="00286669" w:rsidP="00286669">
      <w:pPr>
        <w:jc w:val="both"/>
        <w:rPr>
          <w:rFonts w:eastAsiaTheme="minorEastAsia"/>
          <w:lang w:val="el-GR"/>
        </w:rPr>
      </w:pPr>
      <w:r>
        <w:rPr>
          <w:rFonts w:eastAsiaTheme="minorEastAsia"/>
          <w:lang w:val="el-GR"/>
        </w:rPr>
        <w:t xml:space="preserve">Στη συνέχεια, βρίσκουμε </w:t>
      </w:r>
      <w:r w:rsidRPr="00286669">
        <w:rPr>
          <w:rFonts w:eastAsiaTheme="minorEastAsia"/>
          <w:lang w:val="el-GR"/>
        </w:rPr>
        <w:t>το επόμενο πλησιέστερο ζεύγος συστάδων</w:t>
      </w:r>
      <w:r>
        <w:rPr>
          <w:rFonts w:eastAsiaTheme="minorEastAsia"/>
          <w:lang w:val="el-GR"/>
        </w:rPr>
        <w:t xml:space="preserve">. </w:t>
      </w:r>
      <w:r w:rsidRPr="00286669">
        <w:rPr>
          <w:rFonts w:eastAsiaTheme="minorEastAsia"/>
          <w:lang w:val="el-GR"/>
        </w:rPr>
        <w:t xml:space="preserve">Η μικρότερη μη μηδενική εγγραφή στον ενημερωμένο πίνακα είναι 2.24 (μεταξύ </w:t>
      </w:r>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3</m:t>
            </m:r>
          </m:sub>
        </m:sSub>
      </m:oMath>
      <w:r w:rsidRPr="00892617">
        <w:rPr>
          <w:rFonts w:eastAsiaTheme="minorEastAsia"/>
          <w:lang w:val="el-GR"/>
        </w:rPr>
        <w:t xml:space="preserve"> και </w:t>
      </w:r>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oMath>
      <w:r w:rsidRPr="00286669">
        <w:rPr>
          <w:rFonts w:eastAsiaTheme="minorEastAsia"/>
          <w:lang w:val="el-GR"/>
        </w:rPr>
        <w:t>).</w:t>
      </w:r>
      <w:r>
        <w:rPr>
          <w:rFonts w:eastAsiaTheme="minorEastAsia"/>
          <w:lang w:val="el-GR"/>
        </w:rPr>
        <w:t xml:space="preserve"> </w:t>
      </w:r>
      <w:r w:rsidRPr="00892617">
        <w:rPr>
          <w:rFonts w:eastAsiaTheme="minorEastAsia"/>
          <w:lang w:val="el-GR"/>
        </w:rPr>
        <w:t>Συγχωνε</w:t>
      </w:r>
      <w:r>
        <w:rPr>
          <w:rFonts w:eastAsiaTheme="minorEastAsia"/>
          <w:lang w:val="el-GR"/>
        </w:rPr>
        <w:t>ύουμε</w:t>
      </w:r>
      <w:r w:rsidRPr="00892617">
        <w:rPr>
          <w:rFonts w:eastAsiaTheme="minorEastAsia"/>
          <w:lang w:val="el-GR"/>
        </w:rPr>
        <w:t xml:space="preserve"> τα σημεία </w:t>
      </w:r>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3</m:t>
            </m:r>
          </m:sub>
        </m:sSub>
      </m:oMath>
      <w:r w:rsidRPr="00892617">
        <w:rPr>
          <w:rFonts w:eastAsiaTheme="minorEastAsia"/>
          <w:lang w:val="el-GR"/>
        </w:rPr>
        <w:t xml:space="preserve"> και </w:t>
      </w:r>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oMath>
      <w:r w:rsidRPr="00892617">
        <w:rPr>
          <w:rFonts w:eastAsiaTheme="minorEastAsia"/>
          <w:lang w:val="el-GR"/>
        </w:rPr>
        <w:t>:</w:t>
      </w:r>
    </w:p>
    <w:p w14:paraId="4BB70961" w14:textId="66D04A91" w:rsidR="00286669" w:rsidRPr="00892617" w:rsidRDefault="00000000" w:rsidP="00286669">
      <w:pPr>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rPr>
                <m:t>C</m:t>
              </m:r>
            </m:e>
            <m:sub>
              <m:r>
                <w:rPr>
                  <w:rFonts w:ascii="Cambria Math" w:eastAsiaTheme="minorEastAsia" w:hAnsi="Cambria Math"/>
                  <w:lang w:val="el-GR"/>
                </w:rPr>
                <m:t>13</m:t>
              </m:r>
            </m:sub>
          </m:sSub>
          <m:r>
            <w:rPr>
              <w:rFonts w:ascii="Cambria Math" w:eastAsiaTheme="minorEastAsia" w:hAnsi="Cambria Math"/>
              <w:lang w:val="el-GR"/>
            </w:rPr>
            <m:t>=</m:t>
          </m:r>
          <m:r>
            <m:rPr>
              <m:lit/>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3</m:t>
              </m:r>
            </m:sub>
          </m:sSub>
          <m:r>
            <m:rPr>
              <m:lit/>
            </m:rPr>
            <w:rPr>
              <w:rFonts w:ascii="Cambria Math" w:eastAsiaTheme="minorEastAsia" w:hAnsi="Cambria Math"/>
              <w:lang w:val="el-GR"/>
            </w:rPr>
            <m:t>}</m:t>
          </m:r>
        </m:oMath>
      </m:oMathPara>
    </w:p>
    <w:p w14:paraId="6F26C436" w14:textId="02EB2DFC" w:rsidR="00892617" w:rsidRPr="00900886" w:rsidRDefault="00286669" w:rsidP="00A07786">
      <w:pPr>
        <w:jc w:val="both"/>
        <w:rPr>
          <w:rFonts w:eastAsiaTheme="minorEastAsia"/>
          <w:lang w:val="el-GR"/>
        </w:rPr>
      </w:pPr>
      <w:r w:rsidRPr="00892617">
        <w:rPr>
          <w:rFonts w:eastAsiaTheme="minorEastAsia"/>
          <w:lang w:val="el-GR"/>
        </w:rPr>
        <w:t>Ενημερώ</w:t>
      </w:r>
      <w:r>
        <w:rPr>
          <w:rFonts w:eastAsiaTheme="minorEastAsia"/>
          <w:lang w:val="el-GR"/>
        </w:rPr>
        <w:t>νουμε</w:t>
      </w:r>
      <w:r w:rsidRPr="00892617">
        <w:rPr>
          <w:rFonts w:eastAsiaTheme="minorEastAsia"/>
          <w:lang w:val="el-GR"/>
        </w:rPr>
        <w:t xml:space="preserve"> τον πίνακα ανομοιότητας για </w:t>
      </w:r>
      <w:r>
        <w:rPr>
          <w:rFonts w:eastAsiaTheme="minorEastAsia"/>
          <w:lang w:val="el-GR"/>
        </w:rPr>
        <w:t>το νέο</w:t>
      </w:r>
      <w:r w:rsidRPr="00286669">
        <w:rPr>
          <w:rFonts w:eastAsiaTheme="minorEastAsia"/>
          <w:lang w:val="el-GR"/>
        </w:rPr>
        <w:t xml:space="preserve"> </w:t>
      </w:r>
      <w:r>
        <w:rPr>
          <w:rFonts w:eastAsiaTheme="minorEastAsia"/>
          <w:lang w:val="en-GB"/>
        </w:rPr>
        <w:t>cluster</w:t>
      </w:r>
      <w:r w:rsidRPr="00286669">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rPr>
              <m:t>C</m:t>
            </m:r>
          </m:e>
          <m:sub>
            <m:r>
              <w:rPr>
                <w:rFonts w:ascii="Cambria Math" w:eastAsiaTheme="minorEastAsia" w:hAnsi="Cambria Math"/>
                <w:lang w:val="el-GR"/>
              </w:rPr>
              <m:t>13</m:t>
            </m:r>
          </m:sub>
        </m:sSub>
      </m:oMath>
      <w:r w:rsidRPr="00892617">
        <w:rPr>
          <w:rFonts w:eastAsiaTheme="minorEastAsia"/>
          <w:lang w:val="el-GR"/>
        </w:rPr>
        <w:t xml:space="preserve"> χρησιμοποιώντας τη μέθοδο πλήρους σύνδεσης (μέγιστη απόσταση):</w:t>
      </w:r>
    </w:p>
    <w:p w14:paraId="27822BA4" w14:textId="01D21E33" w:rsidR="00F1165D" w:rsidRPr="000631AB" w:rsidRDefault="00000000">
      <w:pPr>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Cambria Math" w:hAnsi="Cambria Math" w:cs="Cambria Math"/>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3.42</m:t>
                    </m:r>
                    <m:ctrlPr>
                      <w:rPr>
                        <w:rFonts w:ascii="Cambria Math" w:eastAsiaTheme="minorEastAsia" w:hAnsi="Cambria Math"/>
                        <w:i/>
                      </w:rPr>
                    </m:ctrlPr>
                  </m:e>
                  <m:e>
                    <m:r>
                      <w:rPr>
                        <w:rFonts w:ascii="Cambria Math" w:eastAsiaTheme="minorEastAsia" w:hAnsi="Cambria Math"/>
                      </w:rPr>
                      <m:t>3.61</m:t>
                    </m:r>
                    <m:ctrlPr>
                      <w:rPr>
                        <w:rFonts w:ascii="Cambria Math" w:eastAsiaTheme="minorEastAsia" w:hAnsi="Cambria Math"/>
                        <w:i/>
                      </w:rPr>
                    </m:ctrlPr>
                  </m:e>
                  <m:e>
                    <m:r>
                      <w:rPr>
                        <w:rFonts w:ascii="Cambria Math" w:eastAsiaTheme="minorEastAsia" w:hAnsi="Cambria Math"/>
                      </w:rPr>
                      <m:t>5.83</m:t>
                    </m:r>
                    <m:ctrlPr>
                      <w:rPr>
                        <w:rFonts w:ascii="Cambria Math" w:eastAsiaTheme="minorEastAsia" w:hAnsi="Cambria Math"/>
                        <w:i/>
                      </w:rPr>
                    </m:ctrlPr>
                  </m:e>
                </m:mr>
                <m:mr>
                  <m:e>
                    <m:r>
                      <w:rPr>
                        <w:rFonts w:ascii="Cambria Math" w:eastAsiaTheme="minorEastAsia" w:hAnsi="Cambria Math"/>
                      </w:rPr>
                      <m:t>3.42</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2.83</m:t>
                    </m:r>
                    <m:ctrlPr>
                      <w:rPr>
                        <w:rFonts w:ascii="Cambria Math" w:eastAsiaTheme="minorEastAsia" w:hAnsi="Cambria Math"/>
                        <w:i/>
                      </w:rPr>
                    </m:ctrlPr>
                  </m:e>
                  <m:e>
                    <m:r>
                      <w:rPr>
                        <w:rFonts w:ascii="Cambria Math" w:eastAsiaTheme="minorEastAsia" w:hAnsi="Cambria Math"/>
                      </w:rPr>
                      <m:t>3.61</m:t>
                    </m:r>
                    <m:ctrlPr>
                      <w:rPr>
                        <w:rFonts w:ascii="Cambria Math" w:eastAsiaTheme="minorEastAsia" w:hAnsi="Cambria Math"/>
                        <w:i/>
                      </w:rPr>
                    </m:ctrlPr>
                  </m:e>
                </m:mr>
                <m:mr>
                  <m:e>
                    <m:r>
                      <w:rPr>
                        <w:rFonts w:ascii="Cambria Math" w:eastAsiaTheme="minorEastAsia" w:hAnsi="Cambria Math"/>
                      </w:rPr>
                      <m:t>3.61</m:t>
                    </m:r>
                    <m:ctrlPr>
                      <w:rPr>
                        <w:rFonts w:ascii="Cambria Math" w:eastAsiaTheme="minorEastAsia" w:hAnsi="Cambria Math"/>
                        <w:i/>
                      </w:rPr>
                    </m:ctrlPr>
                  </m:e>
                  <m:e>
                    <m:r>
                      <w:rPr>
                        <w:rFonts w:ascii="Cambria Math" w:eastAsiaTheme="minorEastAsia" w:hAnsi="Cambria Math"/>
                      </w:rPr>
                      <m:t>2.83</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4.12</m:t>
                    </m:r>
                    <m:ctrlPr>
                      <w:rPr>
                        <w:rFonts w:ascii="Cambria Math" w:eastAsiaTheme="minorEastAsia" w:hAnsi="Cambria Math"/>
                        <w:i/>
                      </w:rPr>
                    </m:ctrlPr>
                  </m:e>
                </m:mr>
                <m:mr>
                  <m:e>
                    <m:r>
                      <w:rPr>
                        <w:rFonts w:ascii="Cambria Math" w:eastAsiaTheme="minorEastAsia" w:hAnsi="Cambria Math"/>
                      </w:rPr>
                      <m:t>5.83</m:t>
                    </m:r>
                    <m:ctrlPr>
                      <w:rPr>
                        <w:rFonts w:ascii="Cambria Math" w:eastAsiaTheme="minorEastAsia" w:hAnsi="Cambria Math"/>
                        <w:i/>
                      </w:rPr>
                    </m:ctrlPr>
                  </m:e>
                  <m:e>
                    <m:r>
                      <w:rPr>
                        <w:rFonts w:ascii="Cambria Math" w:eastAsiaTheme="minorEastAsia" w:hAnsi="Cambria Math"/>
                      </w:rPr>
                      <m:t>3.61</m:t>
                    </m:r>
                    <m:ctrlPr>
                      <w:rPr>
                        <w:rFonts w:ascii="Cambria Math" w:eastAsiaTheme="minorEastAsia" w:hAnsi="Cambria Math"/>
                        <w:i/>
                      </w:rPr>
                    </m:ctrlPr>
                  </m:e>
                  <m:e>
                    <m:r>
                      <w:rPr>
                        <w:rFonts w:ascii="Cambria Math" w:eastAsiaTheme="minorEastAsia" w:hAnsi="Cambria Math"/>
                      </w:rPr>
                      <m:t>4.12</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56C2AB1D" w14:textId="4DE6BA34" w:rsidR="00F35D8D" w:rsidRDefault="00F35D8D">
      <w:pPr>
        <w:rPr>
          <w:rFonts w:eastAsiaTheme="minorEastAsia"/>
          <w:lang w:val="el-GR"/>
        </w:rPr>
      </w:pPr>
      <w:r>
        <w:rPr>
          <w:rFonts w:eastAsiaTheme="minorEastAsia"/>
          <w:lang w:val="el-GR"/>
        </w:rPr>
        <w:br w:type="page"/>
      </w:r>
    </w:p>
    <w:p w14:paraId="304216CB" w14:textId="544905C4" w:rsidR="00036110" w:rsidRPr="00900886" w:rsidRDefault="00036110" w:rsidP="00F33728">
      <w:pPr>
        <w:rPr>
          <w:rStyle w:val="Strong"/>
          <w:lang w:val="el-GR"/>
        </w:rPr>
      </w:pPr>
      <w:r w:rsidRPr="00F33728">
        <w:rPr>
          <w:rStyle w:val="Strong"/>
          <w:lang w:val="el-GR"/>
        </w:rPr>
        <w:lastRenderedPageBreak/>
        <w:t>Ερώτημα 11</w:t>
      </w:r>
    </w:p>
    <w:p w14:paraId="0EEC9927" w14:textId="53998485" w:rsidR="00036110" w:rsidRDefault="00036110" w:rsidP="004230DF">
      <w:pPr>
        <w:jc w:val="both"/>
        <w:rPr>
          <w:rFonts w:eastAsiaTheme="minorEastAsia"/>
          <w:lang w:val="el-GR"/>
        </w:rPr>
      </w:pPr>
      <w:r>
        <w:rPr>
          <w:rFonts w:eastAsiaTheme="minorEastAsia"/>
          <w:lang w:val="el-GR"/>
        </w:rPr>
        <w:t xml:space="preserve">Έστω η </w:t>
      </w:r>
      <w:r>
        <w:rPr>
          <w:rFonts w:eastAsiaTheme="minorEastAsia"/>
        </w:rPr>
        <w:t>Boolean</w:t>
      </w:r>
      <w:r w:rsidRPr="00036110">
        <w:rPr>
          <w:rFonts w:eastAsiaTheme="minorEastAsia"/>
          <w:lang w:val="el-GR"/>
        </w:rPr>
        <w:t xml:space="preserve"> </w:t>
      </w:r>
      <w:r>
        <w:rPr>
          <w:rFonts w:eastAsiaTheme="minorEastAsia"/>
          <w:lang w:val="el-GR"/>
        </w:rPr>
        <w:t xml:space="preserve">συνάρτηση </w:t>
      </w:r>
      <m:oMath>
        <m:r>
          <w:rPr>
            <w:rFonts w:ascii="Cambria Math" w:eastAsiaTheme="minorEastAsia" w:hAnsi="Cambria Math"/>
            <w:lang w:val="el-GR"/>
          </w:rPr>
          <m:t>y=</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m:t>
                </m:r>
              </m:sub>
            </m:sSub>
          </m:e>
        </m:d>
      </m:oMath>
      <w:r w:rsidRPr="00036110">
        <w:rPr>
          <w:rFonts w:eastAsiaTheme="minorEastAsia"/>
          <w:lang w:val="el-GR"/>
        </w:rPr>
        <w:t xml:space="preserve">, </w:t>
      </w:r>
      <w:r>
        <w:rPr>
          <w:rFonts w:eastAsiaTheme="minorEastAsia"/>
          <w:lang w:val="el-GR"/>
        </w:rPr>
        <w:t xml:space="preserve">με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m:t>
            </m:r>
          </m:sub>
        </m:sSub>
        <m:r>
          <w:rPr>
            <w:rFonts w:ascii="Cambria Math" w:eastAsiaTheme="minorEastAsia" w:hAnsi="Cambria Math"/>
            <w:lang w:val="el-GR"/>
          </w:rPr>
          <m:t>∈{0,1}</m:t>
        </m:r>
      </m:oMath>
      <w:r w:rsidRPr="00036110">
        <w:rPr>
          <w:rFonts w:eastAsiaTheme="minorEastAsia"/>
          <w:lang w:val="el-GR"/>
        </w:rPr>
        <w:t xml:space="preserve">. </w:t>
      </w:r>
      <w:r>
        <w:rPr>
          <w:rFonts w:eastAsiaTheme="minorEastAsia"/>
          <w:lang w:val="el-GR"/>
        </w:rPr>
        <w:t>Ποια από τις παρακάτω προτάσεις είναι σωστή;</w:t>
      </w:r>
    </w:p>
    <w:p w14:paraId="4A9C7136" w14:textId="0E5250A5" w:rsidR="00036110" w:rsidRPr="00502273" w:rsidRDefault="00036110">
      <w:pPr>
        <w:pStyle w:val="ListParagraph"/>
        <w:numPr>
          <w:ilvl w:val="0"/>
          <w:numId w:val="14"/>
        </w:numPr>
        <w:jc w:val="both"/>
        <w:rPr>
          <w:rFonts w:eastAsiaTheme="minorEastAsia"/>
          <w:lang w:val="el-GR"/>
        </w:rPr>
      </w:pPr>
      <w:r w:rsidRPr="00287F5A">
        <w:rPr>
          <w:rFonts w:eastAsiaTheme="minorEastAsia"/>
          <w:lang w:val="el-GR"/>
        </w:rPr>
        <w:t xml:space="preserve">Η συνάρτηση μπορεί να αναπαρασταθεί από απλό </w:t>
      </w:r>
      <w:r w:rsidRPr="00287F5A">
        <w:rPr>
          <w:rFonts w:eastAsiaTheme="minorEastAsia"/>
        </w:rPr>
        <w:t>perceptron</w:t>
      </w:r>
      <w:r w:rsidRPr="00287F5A">
        <w:rPr>
          <w:rFonts w:eastAsiaTheme="minorEastAsia"/>
          <w:lang w:val="el-GR"/>
        </w:rPr>
        <w:t>.</w:t>
      </w:r>
    </w:p>
    <w:p w14:paraId="37A8B9A9" w14:textId="6555FAA9" w:rsidR="00036110" w:rsidRPr="00287F5A" w:rsidRDefault="00036110">
      <w:pPr>
        <w:pStyle w:val="ListParagraph"/>
        <w:numPr>
          <w:ilvl w:val="0"/>
          <w:numId w:val="14"/>
        </w:numPr>
        <w:jc w:val="both"/>
        <w:rPr>
          <w:rFonts w:eastAsiaTheme="minorEastAsia"/>
          <w:i/>
          <w:lang w:val="el-GR"/>
        </w:rPr>
      </w:pPr>
      <w:r w:rsidRPr="00287F5A">
        <w:rPr>
          <w:rFonts w:eastAsiaTheme="minorEastAsia"/>
          <w:lang w:val="el-GR"/>
        </w:rPr>
        <w:t xml:space="preserve">Η συνάρτηση δεν μπορεί να αναπαρασταθεί από απλό </w:t>
      </w:r>
      <w:r w:rsidRPr="00287F5A">
        <w:rPr>
          <w:rFonts w:eastAsiaTheme="minorEastAsia"/>
        </w:rPr>
        <w:t>perceptron</w:t>
      </w:r>
      <w:r w:rsidRPr="00287F5A">
        <w:rPr>
          <w:rFonts w:eastAsiaTheme="minorEastAsia"/>
          <w:lang w:val="el-GR"/>
        </w:rPr>
        <w:t xml:space="preserve">, αλλά μπορεί να αναπαρασταθεί από πολυστρωματικό </w:t>
      </w:r>
      <w:r w:rsidRPr="00287F5A">
        <w:rPr>
          <w:rFonts w:eastAsiaTheme="minorEastAsia"/>
        </w:rPr>
        <w:t>perceptron</w:t>
      </w:r>
      <w:r w:rsidRPr="00287F5A">
        <w:rPr>
          <w:rFonts w:eastAsiaTheme="minorEastAsia"/>
          <w:lang w:val="el-GR"/>
        </w:rPr>
        <w:t xml:space="preserve"> (</w:t>
      </w:r>
      <w:r w:rsidRPr="00287F5A">
        <w:rPr>
          <w:rFonts w:eastAsiaTheme="minorEastAsia"/>
        </w:rPr>
        <w:t>MLP</w:t>
      </w:r>
      <w:r w:rsidRPr="00287F5A">
        <w:rPr>
          <w:rFonts w:eastAsiaTheme="minorEastAsia"/>
          <w:lang w:val="el-GR"/>
        </w:rPr>
        <w:t>) με 1 κρυμμένο στρώμα 2 νευρώνων και στρώμα εξόδου ενός νευρώνα.</w:t>
      </w:r>
    </w:p>
    <w:p w14:paraId="6380FA3B" w14:textId="7D9D9088" w:rsidR="00036110" w:rsidRPr="00287F5A" w:rsidRDefault="00036110">
      <w:pPr>
        <w:pStyle w:val="ListParagraph"/>
        <w:numPr>
          <w:ilvl w:val="0"/>
          <w:numId w:val="14"/>
        </w:numPr>
        <w:jc w:val="both"/>
        <w:rPr>
          <w:rFonts w:eastAsiaTheme="minorEastAsia"/>
          <w:i/>
          <w:lang w:val="el-GR"/>
        </w:rPr>
      </w:pPr>
      <w:r w:rsidRPr="00287F5A">
        <w:rPr>
          <w:rFonts w:eastAsiaTheme="minorEastAsia"/>
          <w:lang w:val="el-GR"/>
        </w:rPr>
        <w:t xml:space="preserve">Η συνάρτηση δεν μπορεί να αναπαρασταθεί από απλό </w:t>
      </w:r>
      <w:r w:rsidRPr="00287F5A">
        <w:rPr>
          <w:rFonts w:eastAsiaTheme="minorEastAsia"/>
        </w:rPr>
        <w:t>perceptron</w:t>
      </w:r>
      <w:r w:rsidRPr="00287F5A">
        <w:rPr>
          <w:rFonts w:eastAsiaTheme="minorEastAsia"/>
          <w:lang w:val="el-GR"/>
        </w:rPr>
        <w:t xml:space="preserve">, αλλά μπορεί να αναπαρασταθεί από πολυστρωματικό </w:t>
      </w:r>
      <w:r w:rsidRPr="00287F5A">
        <w:rPr>
          <w:rFonts w:eastAsiaTheme="minorEastAsia"/>
        </w:rPr>
        <w:t>perceptron</w:t>
      </w:r>
      <w:r w:rsidRPr="00287F5A">
        <w:rPr>
          <w:rFonts w:eastAsiaTheme="minorEastAsia"/>
          <w:lang w:val="el-GR"/>
        </w:rPr>
        <w:t xml:space="preserve"> (</w:t>
      </w:r>
      <w:r w:rsidRPr="00287F5A">
        <w:rPr>
          <w:rFonts w:eastAsiaTheme="minorEastAsia"/>
        </w:rPr>
        <w:t>MLP</w:t>
      </w:r>
      <w:r w:rsidRPr="00287F5A">
        <w:rPr>
          <w:rFonts w:eastAsiaTheme="minorEastAsia"/>
          <w:lang w:val="el-GR"/>
        </w:rPr>
        <w:t>) με 1 κρυμμένο στρώμα 3 νευρώνων και στρώμα εξόδου ενός νευρώνα.</w:t>
      </w:r>
    </w:p>
    <w:p w14:paraId="66A39E56" w14:textId="03E4EA8B" w:rsidR="00036110" w:rsidRDefault="00036110">
      <w:pPr>
        <w:pStyle w:val="ListParagraph"/>
        <w:numPr>
          <w:ilvl w:val="0"/>
          <w:numId w:val="14"/>
        </w:numPr>
        <w:jc w:val="both"/>
        <w:rPr>
          <w:rFonts w:eastAsiaTheme="minorEastAsia"/>
          <w:lang w:val="el-GR"/>
        </w:rPr>
      </w:pPr>
      <w:r w:rsidRPr="00287F5A">
        <w:rPr>
          <w:rFonts w:eastAsiaTheme="minorEastAsia"/>
          <w:lang w:val="el-GR"/>
        </w:rPr>
        <w:t xml:space="preserve">Το συγκεκριμένο πρόβλημα δεν είναι γραμμικά διαχωρίσιμο, όμως ένα νευρωνικό δίκτυο </w:t>
      </w:r>
      <w:r w:rsidRPr="00287F5A">
        <w:rPr>
          <w:rFonts w:eastAsiaTheme="minorEastAsia"/>
        </w:rPr>
        <w:t>ADALINE</w:t>
      </w:r>
      <w:r w:rsidRPr="00287F5A">
        <w:rPr>
          <w:rFonts w:eastAsiaTheme="minorEastAsia"/>
          <w:lang w:val="el-GR"/>
        </w:rPr>
        <w:t xml:space="preserve"> μπορεί να συγκλίνει επιτρέποντας ακριβώς μία λανθασμένη ταξινόμηση.</w:t>
      </w:r>
    </w:p>
    <w:p w14:paraId="627D15F6" w14:textId="77777777" w:rsidR="0072506D" w:rsidRDefault="0072506D" w:rsidP="0072506D">
      <w:pPr>
        <w:pStyle w:val="IntenseQuote"/>
        <w:ind w:left="360"/>
        <w:rPr>
          <w:b/>
          <w:bCs/>
          <w:color w:val="auto"/>
          <w:lang w:val="el-GR"/>
        </w:rPr>
      </w:pPr>
      <w:r w:rsidRPr="008A0B56">
        <w:rPr>
          <w:b/>
          <w:bCs/>
          <w:color w:val="auto"/>
          <w:lang w:val="el-GR"/>
        </w:rPr>
        <w:t>Λύση</w:t>
      </w:r>
    </w:p>
    <w:p w14:paraId="46F03DBB" w14:textId="5B1B2495" w:rsidR="0072506D" w:rsidRPr="0072506D" w:rsidRDefault="00EA71C3" w:rsidP="0072506D">
      <w:pPr>
        <w:rPr>
          <w:rFonts w:eastAsiaTheme="minorEastAsia"/>
          <w:lang w:val="el-GR"/>
        </w:rPr>
      </w:pPr>
      <w:r>
        <w:rPr>
          <w:lang w:val="el-GR"/>
        </w:rPr>
        <w:t xml:space="preserve">Το </w:t>
      </w:r>
      <w:r w:rsidRPr="00EA71C3">
        <w:rPr>
          <w:b/>
          <w:bCs/>
          <w:lang w:val="el-GR"/>
        </w:rPr>
        <w:t>(α)</w:t>
      </w:r>
      <w:r>
        <w:rPr>
          <w:lang w:val="el-GR"/>
        </w:rPr>
        <w:t xml:space="preserve">. </w:t>
      </w:r>
      <w:r w:rsidR="0072506D">
        <w:rPr>
          <w:lang w:val="el-GR"/>
        </w:rPr>
        <w:t>Πίνακας Αληθείας για</w:t>
      </w:r>
      <w:r w:rsidR="0072506D" w:rsidRPr="0072506D">
        <w:rPr>
          <w:lang w:val="el-GR"/>
        </w:rPr>
        <w:t xml:space="preserve"> </w:t>
      </w:r>
      <m:oMath>
        <m:r>
          <w:rPr>
            <w:rFonts w:ascii="Cambria Math" w:hAnsi="Cambria Math"/>
          </w:rPr>
          <m:t>y</m:t>
        </m:r>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lang w:val="el-GR"/>
              </w:rPr>
              <m:t>1</m:t>
            </m:r>
          </m:sub>
        </m:sSub>
        <m:r>
          <m:rPr>
            <m:sty m:val="p"/>
          </m:rPr>
          <w:rPr>
            <w:rFonts w:ascii="Cambria Math" w:hAnsi="Cambria Math"/>
            <w:lang w:val="el-GR"/>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l-GR"/>
                  </w:rPr>
                  <m:t>2</m:t>
                </m:r>
              </m:sub>
            </m:sSub>
          </m:e>
        </m:d>
      </m:oMath>
      <w:r w:rsidR="0072506D">
        <w:rPr>
          <w:rFonts w:eastAsiaTheme="minorEastAsia"/>
          <w:lang w:val="el-GR"/>
        </w:rPr>
        <w:t>:</w:t>
      </w:r>
    </w:p>
    <w:tbl>
      <w:tblPr>
        <w:tblStyle w:val="ListTable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1214"/>
        <w:gridCol w:w="1215"/>
        <w:gridCol w:w="1215"/>
      </w:tblGrid>
      <w:tr w:rsidR="00342E2B" w14:paraId="55E4D99F" w14:textId="34C88B03" w:rsidTr="001A094E">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14" w:type="dxa"/>
          </w:tcPr>
          <w:p w14:paraId="4E577966" w14:textId="4335ED8D" w:rsidR="00342E2B" w:rsidRPr="0072506D" w:rsidRDefault="00342E2B" w:rsidP="0072506D">
            <w:pPr>
              <w:jc w:val="center"/>
              <w:rPr>
                <w:i/>
                <w:iCs/>
              </w:rPr>
            </w:pPr>
            <w:r w:rsidRPr="0072506D">
              <w:rPr>
                <w:i/>
                <w:iCs/>
              </w:rPr>
              <w:t>x</w:t>
            </w:r>
            <w:r w:rsidRPr="0072506D">
              <w:rPr>
                <w:i/>
                <w:iCs/>
                <w:vertAlign w:val="subscript"/>
              </w:rPr>
              <w:t>1</w:t>
            </w:r>
          </w:p>
        </w:tc>
        <w:tc>
          <w:tcPr>
            <w:tcW w:w="1214" w:type="dxa"/>
          </w:tcPr>
          <w:p w14:paraId="0CD92D2D" w14:textId="45F51286" w:rsidR="00342E2B" w:rsidRPr="0072506D" w:rsidRDefault="00342E2B" w:rsidP="0072506D">
            <w:pPr>
              <w:jc w:val="center"/>
              <w:cnfStyle w:val="100000000000" w:firstRow="1" w:lastRow="0" w:firstColumn="0" w:lastColumn="0" w:oddVBand="0" w:evenVBand="0" w:oddHBand="0" w:evenHBand="0" w:firstRowFirstColumn="0" w:firstRowLastColumn="0" w:lastRowFirstColumn="0" w:lastRowLastColumn="0"/>
              <w:rPr>
                <w:i/>
                <w:iCs/>
                <w:lang w:val="el-GR"/>
              </w:rPr>
            </w:pPr>
            <w:r w:rsidRPr="0072506D">
              <w:rPr>
                <w:i/>
                <w:iCs/>
              </w:rPr>
              <w:t>x</w:t>
            </w:r>
            <w:r w:rsidRPr="0072506D">
              <w:rPr>
                <w:i/>
                <w:iCs/>
                <w:vertAlign w:val="subscript"/>
              </w:rPr>
              <w:t>2</w:t>
            </w:r>
          </w:p>
        </w:tc>
        <w:tc>
          <w:tcPr>
            <w:tcW w:w="1215" w:type="dxa"/>
          </w:tcPr>
          <w:p w14:paraId="02A6D924" w14:textId="327605B9" w:rsidR="00342E2B" w:rsidRPr="0072506D" w:rsidRDefault="00342E2B" w:rsidP="0072506D">
            <w:pPr>
              <w:jc w:val="center"/>
              <w:cnfStyle w:val="100000000000" w:firstRow="1" w:lastRow="0" w:firstColumn="0" w:lastColumn="0" w:oddVBand="0" w:evenVBand="0" w:oddHBand="0" w:evenHBand="0" w:firstRowFirstColumn="0" w:firstRowLastColumn="0" w:lastRowFirstColumn="0" w:lastRowLastColumn="0"/>
              <w:rPr>
                <w:i/>
                <w:iCs/>
                <w:lang w:val="en-GB"/>
              </w:rPr>
            </w:pPr>
            <w:r w:rsidRPr="0072506D">
              <w:rPr>
                <w:i/>
                <w:iCs/>
                <w:lang w:val="en-GB"/>
              </w:rPr>
              <w:t>y</w:t>
            </w:r>
          </w:p>
        </w:tc>
        <w:tc>
          <w:tcPr>
            <w:tcW w:w="1215" w:type="dxa"/>
          </w:tcPr>
          <w:p w14:paraId="0C89D3CD" w14:textId="599EB741" w:rsidR="00342E2B" w:rsidRPr="0072506D" w:rsidRDefault="00342E2B" w:rsidP="0072506D">
            <w:pPr>
              <w:jc w:val="center"/>
              <w:cnfStyle w:val="100000000000" w:firstRow="1" w:lastRow="0" w:firstColumn="0" w:lastColumn="0" w:oddVBand="0" w:evenVBand="0" w:oddHBand="0" w:evenHBand="0" w:firstRowFirstColumn="0" w:firstRowLastColumn="0" w:lastRowFirstColumn="0" w:lastRowLastColumn="0"/>
              <w:rPr>
                <w:i/>
                <w:iCs/>
                <w:lang w:val="en-GB"/>
              </w:rPr>
            </w:pPr>
            <w:r>
              <w:rPr>
                <w:i/>
                <w:iCs/>
                <w:lang w:val="en-GB"/>
              </w:rPr>
              <w:t>Class</w:t>
            </w:r>
          </w:p>
        </w:tc>
      </w:tr>
      <w:tr w:rsidR="00342E2B" w14:paraId="7FDF95E8" w14:textId="1E8F0D8E" w:rsidTr="001A094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14" w:type="dxa"/>
          </w:tcPr>
          <w:p w14:paraId="477D94A9" w14:textId="443EFF42" w:rsidR="00342E2B" w:rsidRPr="00B27D0A" w:rsidRDefault="00342E2B" w:rsidP="0072506D">
            <w:pPr>
              <w:jc w:val="center"/>
              <w:rPr>
                <w:b w:val="0"/>
                <w:bCs w:val="0"/>
              </w:rPr>
            </w:pPr>
            <w:r w:rsidRPr="00B27D0A">
              <w:rPr>
                <w:b w:val="0"/>
                <w:bCs w:val="0"/>
              </w:rPr>
              <w:t>0</w:t>
            </w:r>
          </w:p>
        </w:tc>
        <w:tc>
          <w:tcPr>
            <w:tcW w:w="1214" w:type="dxa"/>
          </w:tcPr>
          <w:p w14:paraId="37BCF774" w14:textId="5D2538AD" w:rsidR="00342E2B" w:rsidRPr="0072506D" w:rsidRDefault="00342E2B" w:rsidP="0072506D">
            <w:pPr>
              <w:jc w:val="center"/>
              <w:cnfStyle w:val="000000100000" w:firstRow="0" w:lastRow="0" w:firstColumn="0" w:lastColumn="0" w:oddVBand="0" w:evenVBand="0" w:oddHBand="1" w:evenHBand="0" w:firstRowFirstColumn="0" w:firstRowLastColumn="0" w:lastRowFirstColumn="0" w:lastRowLastColumn="0"/>
            </w:pPr>
            <w:r>
              <w:t>0</w:t>
            </w:r>
          </w:p>
        </w:tc>
        <w:tc>
          <w:tcPr>
            <w:tcW w:w="1215" w:type="dxa"/>
          </w:tcPr>
          <w:p w14:paraId="676DF1BC" w14:textId="06BE0164" w:rsidR="00342E2B" w:rsidRPr="0072506D" w:rsidRDefault="00342E2B" w:rsidP="0072506D">
            <w:pPr>
              <w:jc w:val="center"/>
              <w:cnfStyle w:val="000000100000" w:firstRow="0" w:lastRow="0" w:firstColumn="0" w:lastColumn="0" w:oddVBand="0" w:evenVBand="0" w:oddHBand="1" w:evenHBand="0" w:firstRowFirstColumn="0" w:firstRowLastColumn="0" w:lastRowFirstColumn="0" w:lastRowLastColumn="0"/>
            </w:pPr>
            <w:r>
              <w:t>1</w:t>
            </w:r>
          </w:p>
        </w:tc>
        <w:tc>
          <w:tcPr>
            <w:tcW w:w="1215" w:type="dxa"/>
          </w:tcPr>
          <w:p w14:paraId="7107CF42" w14:textId="38E92B8E" w:rsidR="00342E2B" w:rsidRDefault="00342E2B" w:rsidP="0072506D">
            <w:pPr>
              <w:jc w:val="center"/>
              <w:cnfStyle w:val="000000100000" w:firstRow="0" w:lastRow="0" w:firstColumn="0" w:lastColumn="0" w:oddVBand="0" w:evenVBand="0" w:oddHBand="1" w:evenHBand="0" w:firstRowFirstColumn="0" w:firstRowLastColumn="0" w:lastRowFirstColumn="0" w:lastRowLastColumn="0"/>
            </w:pPr>
            <w:r>
              <w:t>1</w:t>
            </w:r>
          </w:p>
        </w:tc>
      </w:tr>
      <w:tr w:rsidR="00342E2B" w14:paraId="1B740DD1" w14:textId="53A70C8A" w:rsidTr="001A094E">
        <w:trPr>
          <w:trHeight w:val="277"/>
          <w:jc w:val="center"/>
        </w:trPr>
        <w:tc>
          <w:tcPr>
            <w:cnfStyle w:val="001000000000" w:firstRow="0" w:lastRow="0" w:firstColumn="1" w:lastColumn="0" w:oddVBand="0" w:evenVBand="0" w:oddHBand="0" w:evenHBand="0" w:firstRowFirstColumn="0" w:firstRowLastColumn="0" w:lastRowFirstColumn="0" w:lastRowLastColumn="0"/>
            <w:tcW w:w="1214" w:type="dxa"/>
          </w:tcPr>
          <w:p w14:paraId="3F86D29A" w14:textId="3FD35B45" w:rsidR="00342E2B" w:rsidRPr="00B27D0A" w:rsidRDefault="00342E2B" w:rsidP="0072506D">
            <w:pPr>
              <w:jc w:val="center"/>
              <w:rPr>
                <w:b w:val="0"/>
                <w:bCs w:val="0"/>
              </w:rPr>
            </w:pPr>
            <w:r w:rsidRPr="00B27D0A">
              <w:rPr>
                <w:b w:val="0"/>
                <w:bCs w:val="0"/>
              </w:rPr>
              <w:t>0</w:t>
            </w:r>
          </w:p>
        </w:tc>
        <w:tc>
          <w:tcPr>
            <w:tcW w:w="1214" w:type="dxa"/>
          </w:tcPr>
          <w:p w14:paraId="324A3863" w14:textId="77FC2F2B" w:rsidR="00342E2B" w:rsidRPr="0072506D" w:rsidRDefault="00342E2B" w:rsidP="0072506D">
            <w:pPr>
              <w:jc w:val="center"/>
              <w:cnfStyle w:val="000000000000" w:firstRow="0" w:lastRow="0" w:firstColumn="0" w:lastColumn="0" w:oddVBand="0" w:evenVBand="0" w:oddHBand="0" w:evenHBand="0" w:firstRowFirstColumn="0" w:firstRowLastColumn="0" w:lastRowFirstColumn="0" w:lastRowLastColumn="0"/>
            </w:pPr>
            <w:r>
              <w:t>1</w:t>
            </w:r>
          </w:p>
        </w:tc>
        <w:tc>
          <w:tcPr>
            <w:tcW w:w="1215" w:type="dxa"/>
          </w:tcPr>
          <w:p w14:paraId="6461EAA8" w14:textId="42481559" w:rsidR="00342E2B" w:rsidRPr="0072506D" w:rsidRDefault="00342E2B" w:rsidP="0072506D">
            <w:pPr>
              <w:jc w:val="center"/>
              <w:cnfStyle w:val="000000000000" w:firstRow="0" w:lastRow="0" w:firstColumn="0" w:lastColumn="0" w:oddVBand="0" w:evenVBand="0" w:oddHBand="0" w:evenHBand="0" w:firstRowFirstColumn="0" w:firstRowLastColumn="0" w:lastRowFirstColumn="0" w:lastRowLastColumn="0"/>
            </w:pPr>
            <w:r>
              <w:t>0</w:t>
            </w:r>
          </w:p>
        </w:tc>
        <w:tc>
          <w:tcPr>
            <w:tcW w:w="1215" w:type="dxa"/>
          </w:tcPr>
          <w:p w14:paraId="4A98E3D2" w14:textId="6438B27D" w:rsidR="00342E2B" w:rsidRDefault="00342E2B" w:rsidP="0072506D">
            <w:pPr>
              <w:jc w:val="center"/>
              <w:cnfStyle w:val="000000000000" w:firstRow="0" w:lastRow="0" w:firstColumn="0" w:lastColumn="0" w:oddVBand="0" w:evenVBand="0" w:oddHBand="0" w:evenHBand="0" w:firstRowFirstColumn="0" w:firstRowLastColumn="0" w:lastRowFirstColumn="0" w:lastRowLastColumn="0"/>
            </w:pPr>
            <w:r>
              <w:t>0</w:t>
            </w:r>
          </w:p>
        </w:tc>
      </w:tr>
      <w:tr w:rsidR="00342E2B" w14:paraId="6278CC42" w14:textId="6668D963" w:rsidTr="001A094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14" w:type="dxa"/>
          </w:tcPr>
          <w:p w14:paraId="4E42DC26" w14:textId="2A614D2B" w:rsidR="00342E2B" w:rsidRPr="00B27D0A" w:rsidRDefault="00342E2B" w:rsidP="0072506D">
            <w:pPr>
              <w:jc w:val="center"/>
              <w:rPr>
                <w:b w:val="0"/>
                <w:bCs w:val="0"/>
              </w:rPr>
            </w:pPr>
            <w:r w:rsidRPr="00B27D0A">
              <w:rPr>
                <w:b w:val="0"/>
                <w:bCs w:val="0"/>
              </w:rPr>
              <w:t>1</w:t>
            </w:r>
          </w:p>
        </w:tc>
        <w:tc>
          <w:tcPr>
            <w:tcW w:w="1214" w:type="dxa"/>
          </w:tcPr>
          <w:p w14:paraId="760473BF" w14:textId="20AA7B29" w:rsidR="00342E2B" w:rsidRPr="0072506D" w:rsidRDefault="00342E2B" w:rsidP="0072506D">
            <w:pPr>
              <w:jc w:val="center"/>
              <w:cnfStyle w:val="000000100000" w:firstRow="0" w:lastRow="0" w:firstColumn="0" w:lastColumn="0" w:oddVBand="0" w:evenVBand="0" w:oddHBand="1" w:evenHBand="0" w:firstRowFirstColumn="0" w:firstRowLastColumn="0" w:lastRowFirstColumn="0" w:lastRowLastColumn="0"/>
            </w:pPr>
            <w:r>
              <w:t>0</w:t>
            </w:r>
          </w:p>
        </w:tc>
        <w:tc>
          <w:tcPr>
            <w:tcW w:w="1215" w:type="dxa"/>
          </w:tcPr>
          <w:p w14:paraId="23D94D57" w14:textId="6267BDC3" w:rsidR="00342E2B" w:rsidRPr="0072506D" w:rsidRDefault="00342E2B" w:rsidP="0072506D">
            <w:pPr>
              <w:jc w:val="center"/>
              <w:cnfStyle w:val="000000100000" w:firstRow="0" w:lastRow="0" w:firstColumn="0" w:lastColumn="0" w:oddVBand="0" w:evenVBand="0" w:oddHBand="1" w:evenHBand="0" w:firstRowFirstColumn="0" w:firstRowLastColumn="0" w:lastRowFirstColumn="0" w:lastRowLastColumn="0"/>
            </w:pPr>
            <w:r>
              <w:t>1</w:t>
            </w:r>
          </w:p>
        </w:tc>
        <w:tc>
          <w:tcPr>
            <w:tcW w:w="1215" w:type="dxa"/>
          </w:tcPr>
          <w:p w14:paraId="5F688C98" w14:textId="6E243F52" w:rsidR="00342E2B" w:rsidRDefault="00342E2B" w:rsidP="0072506D">
            <w:pPr>
              <w:jc w:val="center"/>
              <w:cnfStyle w:val="000000100000" w:firstRow="0" w:lastRow="0" w:firstColumn="0" w:lastColumn="0" w:oddVBand="0" w:evenVBand="0" w:oddHBand="1" w:evenHBand="0" w:firstRowFirstColumn="0" w:firstRowLastColumn="0" w:lastRowFirstColumn="0" w:lastRowLastColumn="0"/>
            </w:pPr>
            <w:r>
              <w:t>1</w:t>
            </w:r>
          </w:p>
        </w:tc>
      </w:tr>
      <w:tr w:rsidR="00342E2B" w14:paraId="053C6E12" w14:textId="48E6970F" w:rsidTr="001A094E">
        <w:trPr>
          <w:trHeight w:val="285"/>
          <w:jc w:val="center"/>
        </w:trPr>
        <w:tc>
          <w:tcPr>
            <w:cnfStyle w:val="001000000000" w:firstRow="0" w:lastRow="0" w:firstColumn="1" w:lastColumn="0" w:oddVBand="0" w:evenVBand="0" w:oddHBand="0" w:evenHBand="0" w:firstRowFirstColumn="0" w:firstRowLastColumn="0" w:lastRowFirstColumn="0" w:lastRowLastColumn="0"/>
            <w:tcW w:w="1214" w:type="dxa"/>
          </w:tcPr>
          <w:p w14:paraId="4F40EF05" w14:textId="71DA420F" w:rsidR="00342E2B" w:rsidRPr="00B27D0A" w:rsidRDefault="00342E2B" w:rsidP="0072506D">
            <w:pPr>
              <w:jc w:val="center"/>
              <w:rPr>
                <w:b w:val="0"/>
                <w:bCs w:val="0"/>
              </w:rPr>
            </w:pPr>
            <w:r w:rsidRPr="00B27D0A">
              <w:rPr>
                <w:b w:val="0"/>
                <w:bCs w:val="0"/>
              </w:rPr>
              <w:t>1</w:t>
            </w:r>
          </w:p>
        </w:tc>
        <w:tc>
          <w:tcPr>
            <w:tcW w:w="1214" w:type="dxa"/>
          </w:tcPr>
          <w:p w14:paraId="091E7401" w14:textId="47439528" w:rsidR="00342E2B" w:rsidRPr="0072506D" w:rsidRDefault="00342E2B" w:rsidP="0072506D">
            <w:pPr>
              <w:jc w:val="center"/>
              <w:cnfStyle w:val="000000000000" w:firstRow="0" w:lastRow="0" w:firstColumn="0" w:lastColumn="0" w:oddVBand="0" w:evenVBand="0" w:oddHBand="0" w:evenHBand="0" w:firstRowFirstColumn="0" w:firstRowLastColumn="0" w:lastRowFirstColumn="0" w:lastRowLastColumn="0"/>
            </w:pPr>
            <w:r>
              <w:t>1</w:t>
            </w:r>
          </w:p>
        </w:tc>
        <w:tc>
          <w:tcPr>
            <w:tcW w:w="1215" w:type="dxa"/>
          </w:tcPr>
          <w:p w14:paraId="7054EE07" w14:textId="40E7D827" w:rsidR="00342E2B" w:rsidRPr="0072506D" w:rsidRDefault="00342E2B" w:rsidP="0072506D">
            <w:pPr>
              <w:jc w:val="center"/>
              <w:cnfStyle w:val="000000000000" w:firstRow="0" w:lastRow="0" w:firstColumn="0" w:lastColumn="0" w:oddVBand="0" w:evenVBand="0" w:oddHBand="0" w:evenHBand="0" w:firstRowFirstColumn="0" w:firstRowLastColumn="0" w:lastRowFirstColumn="0" w:lastRowLastColumn="0"/>
            </w:pPr>
            <w:r>
              <w:t>1</w:t>
            </w:r>
          </w:p>
        </w:tc>
        <w:tc>
          <w:tcPr>
            <w:tcW w:w="1215" w:type="dxa"/>
          </w:tcPr>
          <w:p w14:paraId="513DED3F" w14:textId="7F9E2BCA" w:rsidR="00342E2B" w:rsidRDefault="00342E2B" w:rsidP="0072506D">
            <w:pPr>
              <w:jc w:val="center"/>
              <w:cnfStyle w:val="000000000000" w:firstRow="0" w:lastRow="0" w:firstColumn="0" w:lastColumn="0" w:oddVBand="0" w:evenVBand="0" w:oddHBand="0" w:evenHBand="0" w:firstRowFirstColumn="0" w:firstRowLastColumn="0" w:lastRowFirstColumn="0" w:lastRowLastColumn="0"/>
            </w:pPr>
            <w:r>
              <w:t>1</w:t>
            </w:r>
          </w:p>
        </w:tc>
      </w:tr>
    </w:tbl>
    <w:p w14:paraId="6DC8C341" w14:textId="77777777" w:rsidR="00342E2B" w:rsidRPr="00342E2B" w:rsidRDefault="00B27D0A" w:rsidP="00342E2B">
      <w:pPr>
        <w:spacing w:before="240"/>
        <w:jc w:val="both"/>
        <w:rPr>
          <w:lang w:val="el-GR"/>
        </w:rPr>
      </w:pPr>
      <w:r w:rsidRPr="00B27D0A">
        <w:rPr>
          <w:lang w:val="el-GR"/>
        </w:rPr>
        <w:t xml:space="preserve">Ένα απλό </w:t>
      </w:r>
      <w:r w:rsidRPr="00B27D0A">
        <w:t>perceptron</w:t>
      </w:r>
      <w:r w:rsidRPr="00B27D0A">
        <w:rPr>
          <w:lang w:val="el-GR"/>
        </w:rPr>
        <w:t xml:space="preserve"> μπορεί να αναπαραστήσει μια συνάρτηση </w:t>
      </w:r>
      <w:r w:rsidRPr="00B27D0A">
        <w:t>Boole</w:t>
      </w:r>
      <w:r w:rsidRPr="00B27D0A">
        <w:rPr>
          <w:lang w:val="el-GR"/>
        </w:rPr>
        <w:t xml:space="preserve"> αν είναι γραμμικά διαχωρίσιμη. </w:t>
      </w:r>
      <w:r w:rsidRPr="00342E2B">
        <w:rPr>
          <w:lang w:val="el-GR"/>
        </w:rPr>
        <w:t xml:space="preserve">Ας απεικονίσουμε τη συνάρτηση στο επίπεδο </w:t>
      </w:r>
      <w:r w:rsidR="00342E2B">
        <w:t>x</w:t>
      </w:r>
      <w:r w:rsidR="00342E2B" w:rsidRPr="00342E2B">
        <w:rPr>
          <w:vertAlign w:val="subscript"/>
          <w:lang w:val="el-GR"/>
        </w:rPr>
        <w:t>1</w:t>
      </w:r>
      <w:r w:rsidR="00342E2B" w:rsidRPr="00342E2B">
        <w:rPr>
          <w:lang w:val="el-GR"/>
        </w:rPr>
        <w:t xml:space="preserve">, </w:t>
      </w:r>
      <w:r w:rsidR="00342E2B">
        <w:t>x</w:t>
      </w:r>
      <w:r w:rsidR="00342E2B" w:rsidRPr="00342E2B">
        <w:rPr>
          <w:vertAlign w:val="subscript"/>
          <w:lang w:val="el-GR"/>
        </w:rPr>
        <w:t>2</w:t>
      </w:r>
      <w:r w:rsidRPr="00342E2B">
        <w:rPr>
          <w:lang w:val="el-GR"/>
        </w:rPr>
        <w:t>:</w:t>
      </w:r>
    </w:p>
    <w:p w14:paraId="2D96D1A9" w14:textId="20BC2AF5" w:rsidR="0072506D" w:rsidRPr="00342E2B" w:rsidRDefault="0072506D">
      <w:pPr>
        <w:pStyle w:val="ListParagraph"/>
        <w:numPr>
          <w:ilvl w:val="0"/>
          <w:numId w:val="45"/>
        </w:numPr>
        <w:spacing w:before="240"/>
        <w:jc w:val="both"/>
        <w:rPr>
          <w:lang w:val="el-GR"/>
        </w:rPr>
      </w:pPr>
      <w:r>
        <w:t>Class</w:t>
      </w:r>
      <w:r w:rsidRPr="00342E2B">
        <w:rPr>
          <w:lang w:val="el-GR"/>
        </w:rPr>
        <w:t xml:space="preserve"> 1: (0,0), (1,0), (1,1)</w:t>
      </w:r>
      <w:r w:rsidR="00342E2B" w:rsidRPr="00342E2B">
        <w:rPr>
          <w:lang w:val="el-GR"/>
        </w:rPr>
        <w:t>.</w:t>
      </w:r>
    </w:p>
    <w:p w14:paraId="0DF61059" w14:textId="432EBF2E" w:rsidR="0072506D" w:rsidRPr="00342E2B" w:rsidRDefault="0072506D">
      <w:pPr>
        <w:pStyle w:val="ListParagraph"/>
        <w:numPr>
          <w:ilvl w:val="0"/>
          <w:numId w:val="45"/>
        </w:numPr>
      </w:pPr>
      <w:r>
        <w:t>Class</w:t>
      </w:r>
      <w:r w:rsidRPr="00342E2B">
        <w:rPr>
          <w:lang w:val="el-GR"/>
        </w:rPr>
        <w:t xml:space="preserve"> 0: (0,1)</w:t>
      </w:r>
      <w:r w:rsidR="00342E2B">
        <w:t>.</w:t>
      </w:r>
    </w:p>
    <w:p w14:paraId="2EE966D9" w14:textId="6238A36C" w:rsidR="0072506D" w:rsidRPr="00900886" w:rsidRDefault="00342E2B" w:rsidP="00342E2B">
      <w:pPr>
        <w:jc w:val="both"/>
        <w:rPr>
          <w:rFonts w:eastAsiaTheme="minorEastAsia"/>
          <w:lang w:val="el-GR"/>
        </w:rPr>
      </w:pPr>
      <w:r w:rsidRPr="00342E2B">
        <w:rPr>
          <w:lang w:val="el-GR"/>
        </w:rPr>
        <w:t xml:space="preserve">Τα σημεία αυτά είναι γραμμικά διαχωρίσιμα, επειδή μπορούμε να σχεδιάσουμε μια ευθεία γραμμή που διαχωρίζει το (0,1) από τα άλλα σημεία. Συγκεκριμένα, ένα </w:t>
      </w:r>
      <w:r w:rsidRPr="00342E2B">
        <w:t>perceptron</w:t>
      </w:r>
      <w:r w:rsidRPr="00342E2B">
        <w:rPr>
          <w:lang w:val="el-GR"/>
        </w:rPr>
        <w:t xml:space="preserve"> μπορεί να χρησιμοποιήσει βάρη και μεροληψία για να διαχωρίσει αυτά τα σημεία. Για να αναπαραστήσετε τη συνάρτηση με ένα </w:t>
      </w:r>
      <w:r>
        <w:t>perceptron</w:t>
      </w:r>
      <w:r w:rsidRPr="00342E2B">
        <w:rPr>
          <w:lang w:val="el-GR"/>
        </w:rPr>
        <w:t xml:space="preserve">, πρέπει να βρούμε τα βάρη </w:t>
      </w:r>
      <m:oMath>
        <m:sSub>
          <m:sSubPr>
            <m:ctrlPr>
              <w:rPr>
                <w:rFonts w:ascii="Cambria Math" w:hAnsi="Cambria Math"/>
                <w:i/>
                <w:lang w:val="el-GR"/>
              </w:rPr>
            </m:ctrlPr>
          </m:sSubPr>
          <m:e>
            <m:r>
              <w:rPr>
                <w:rFonts w:ascii="Cambria Math" w:hAnsi="Cambria Math"/>
              </w:rPr>
              <m:t>w</m:t>
            </m:r>
            <m:ctrlPr>
              <w:rPr>
                <w:rFonts w:ascii="Cambria Math" w:hAnsi="Cambria Math"/>
                <w:i/>
              </w:rPr>
            </m:ctrlPr>
          </m:e>
          <m:sub>
            <m:r>
              <w:rPr>
                <w:rFonts w:ascii="Cambria Math" w:hAnsi="Cambria Math"/>
                <w:lang w:val="el-GR"/>
              </w:rPr>
              <m:t>1</m:t>
            </m:r>
          </m:sub>
        </m:sSub>
      </m:oMath>
      <w:r w:rsidRPr="00342E2B">
        <w:rPr>
          <w:lang w:val="el-GR"/>
        </w:rPr>
        <w:t xml:space="preserve"> και </w:t>
      </w:r>
      <m:oMath>
        <m:sSub>
          <m:sSubPr>
            <m:ctrlPr>
              <w:rPr>
                <w:rFonts w:ascii="Cambria Math" w:hAnsi="Cambria Math"/>
                <w:i/>
                <w:lang w:val="el-GR"/>
              </w:rPr>
            </m:ctrlPr>
          </m:sSubPr>
          <m:e>
            <m:r>
              <w:rPr>
                <w:rFonts w:ascii="Cambria Math" w:hAnsi="Cambria Math"/>
              </w:rPr>
              <m:t>w</m:t>
            </m:r>
            <m:ctrlPr>
              <w:rPr>
                <w:rFonts w:ascii="Cambria Math" w:hAnsi="Cambria Math"/>
                <w:i/>
              </w:rPr>
            </m:ctrlPr>
          </m:e>
          <m:sub>
            <m:r>
              <w:rPr>
                <w:rFonts w:ascii="Cambria Math" w:hAnsi="Cambria Math"/>
                <w:lang w:val="el-GR"/>
              </w:rPr>
              <m:t>2</m:t>
            </m:r>
          </m:sub>
        </m:sSub>
      </m:oMath>
      <w:r w:rsidRPr="00342E2B">
        <w:rPr>
          <w:lang w:val="el-GR"/>
        </w:rPr>
        <w:t xml:space="preserve"> και μια προκατάληψη </w:t>
      </w:r>
      <m:oMath>
        <m:r>
          <w:rPr>
            <w:rFonts w:ascii="Cambria Math" w:hAnsi="Cambria Math"/>
            <w:lang w:val="en-GB"/>
          </w:rPr>
          <m:t>b</m:t>
        </m:r>
      </m:oMath>
      <w:r w:rsidRPr="00342E2B">
        <w:rPr>
          <w:lang w:val="el-GR"/>
        </w:rPr>
        <w:t xml:space="preserve"> έτσι ώστε:</w:t>
      </w:r>
    </w:p>
    <w:p w14:paraId="4B1B554B" w14:textId="4861B645" w:rsidR="0072506D" w:rsidRPr="00342E2B" w:rsidRDefault="00342E2B" w:rsidP="0072506D">
      <w:pPr>
        <w:rPr>
          <w:rFonts w:eastAsiaTheme="minorEastAsia"/>
        </w:rPr>
      </w:pPr>
      <m:oMathPara>
        <m:oMath>
          <m:r>
            <w:rPr>
              <w:rFonts w:ascii="Cambria Math" w:hAnsi="Cambria Math"/>
              <w:lang w:val="es-ES"/>
            </w:rPr>
            <m:t>y</m:t>
          </m:r>
          <m:r>
            <w:rPr>
              <w:rFonts w:ascii="Cambria Math" w:hAnsi="Cambria Math"/>
            </w:rPr>
            <m:t>=1:</m:t>
          </m:r>
          <m:sSub>
            <m:sSubPr>
              <m:ctrlPr>
                <w:rPr>
                  <w:rFonts w:ascii="Cambria Math" w:hAnsi="Cambria Math"/>
                  <w:i/>
                  <w:lang w:val="es-ES"/>
                </w:rPr>
              </m:ctrlPr>
            </m:sSubPr>
            <m:e>
              <m:r>
                <w:rPr>
                  <w:rFonts w:ascii="Cambria Math" w:hAnsi="Cambria Math"/>
                  <w:lang w:val="es-ES"/>
                </w:rPr>
                <m:t>w</m:t>
              </m:r>
            </m:e>
            <m:sub>
              <m:r>
                <w:rPr>
                  <w:rFonts w:ascii="Cambria Math" w:hAnsi="Cambria Math"/>
                </w:rPr>
                <m:t>1</m:t>
              </m:r>
            </m:sub>
          </m:sSub>
          <m:sSub>
            <m:sSubPr>
              <m:ctrlPr>
                <w:rPr>
                  <w:rFonts w:ascii="Cambria Math" w:hAnsi="Cambria Math"/>
                  <w:i/>
                  <w:lang w:val="es-ES"/>
                </w:rPr>
              </m:ctrlPr>
            </m:sSubPr>
            <m:e>
              <m:r>
                <w:rPr>
                  <w:rFonts w:ascii="Cambria Math" w:hAnsi="Cambria Math"/>
                  <w:lang w:val="es-ES"/>
                </w:rPr>
                <m:t>x</m:t>
              </m:r>
            </m:e>
            <m:sub>
              <m:r>
                <w:rPr>
                  <w:rFonts w:ascii="Cambria Math" w:hAnsi="Cambria Math"/>
                </w:rPr>
                <m:t>1</m:t>
              </m:r>
            </m:sub>
          </m:sSub>
          <m:r>
            <w:rPr>
              <w:rFonts w:ascii="Cambria Math" w:hAnsi="Cambria Math"/>
            </w:rPr>
            <m:t>+</m:t>
          </m:r>
          <m:sSub>
            <m:sSubPr>
              <m:ctrlPr>
                <w:rPr>
                  <w:rFonts w:ascii="Cambria Math" w:hAnsi="Cambria Math"/>
                  <w:i/>
                  <w:lang w:val="es-ES"/>
                </w:rPr>
              </m:ctrlPr>
            </m:sSubPr>
            <m:e>
              <m:r>
                <w:rPr>
                  <w:rFonts w:ascii="Cambria Math" w:hAnsi="Cambria Math"/>
                  <w:lang w:val="es-ES"/>
                </w:rPr>
                <m:t>w</m:t>
              </m:r>
            </m:e>
            <m:sub>
              <m:r>
                <w:rPr>
                  <w:rFonts w:ascii="Cambria Math" w:hAnsi="Cambria Math"/>
                </w:rPr>
                <m:t>2</m:t>
              </m:r>
            </m:sub>
          </m:sSub>
          <m:sSub>
            <m:sSubPr>
              <m:ctrlPr>
                <w:rPr>
                  <w:rFonts w:ascii="Cambria Math" w:hAnsi="Cambria Math"/>
                  <w:i/>
                  <w:lang w:val="es-ES"/>
                </w:rPr>
              </m:ctrlPr>
            </m:sSubPr>
            <m:e>
              <m:r>
                <w:rPr>
                  <w:rFonts w:ascii="Cambria Math" w:hAnsi="Cambria Math"/>
                  <w:lang w:val="es-ES"/>
                </w:rPr>
                <m:t>x</m:t>
              </m:r>
            </m:e>
            <m:sub>
              <m:r>
                <w:rPr>
                  <w:rFonts w:ascii="Cambria Math" w:hAnsi="Cambria Math"/>
                </w:rPr>
                <m:t>2</m:t>
              </m:r>
            </m:sub>
          </m:sSub>
          <m:r>
            <w:rPr>
              <w:rFonts w:ascii="Cambria Math" w:hAnsi="Cambria Math"/>
            </w:rPr>
            <m:t>+</m:t>
          </m:r>
          <m:r>
            <w:rPr>
              <w:rFonts w:ascii="Cambria Math" w:hAnsi="Cambria Math"/>
              <w:lang w:val="es-ES"/>
            </w:rPr>
            <m:t>b</m:t>
          </m:r>
          <m:r>
            <w:rPr>
              <w:rFonts w:ascii="Cambria Math" w:hAnsi="Cambria Math"/>
            </w:rPr>
            <m:t>&gt;0</m:t>
          </m:r>
        </m:oMath>
      </m:oMathPara>
    </w:p>
    <w:p w14:paraId="441ABF52" w14:textId="65834FAF" w:rsidR="0072506D" w:rsidRPr="00342E2B" w:rsidRDefault="00342E2B" w:rsidP="0072506D">
      <w:pPr>
        <w:rPr>
          <w:rFonts w:eastAsiaTheme="minorEastAsia"/>
        </w:rPr>
      </w:pPr>
      <m:oMathPara>
        <m:oMath>
          <m:r>
            <w:rPr>
              <w:rFonts w:ascii="Cambria Math" w:hAnsi="Cambria Math"/>
            </w:rPr>
            <m:t>y=0:</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r>
            <m:rPr>
              <m:sty m:val="p"/>
            </m:rPr>
            <w:rPr>
              <w:rFonts w:ascii="Cambria Math" w:hAnsi="Cambria Math"/>
            </w:rPr>
            <m:t>≤</m:t>
          </m:r>
          <m:r>
            <w:rPr>
              <w:rFonts w:ascii="Cambria Math" w:hAnsi="Cambria Math"/>
            </w:rPr>
            <m:t>0</m:t>
          </m:r>
        </m:oMath>
      </m:oMathPara>
    </w:p>
    <w:p w14:paraId="512A8521" w14:textId="13C4C280" w:rsidR="0072506D" w:rsidRPr="00A67E52" w:rsidRDefault="00A67E52" w:rsidP="00A67E52">
      <w:pPr>
        <w:rPr>
          <w:lang w:val="el-GR"/>
        </w:rPr>
      </w:pPr>
      <w:r w:rsidRPr="00A67E52">
        <w:rPr>
          <w:lang w:val="el-GR"/>
        </w:rPr>
        <w:t>Εξετάζοντας τα σημεία</w:t>
      </w:r>
      <w:r w:rsidR="0072506D" w:rsidRPr="00A67E52">
        <w:rPr>
          <w:lang w:val="el-GR"/>
        </w:rPr>
        <w:t>:</w:t>
      </w:r>
    </w:p>
    <w:p w14:paraId="3FBBD66A" w14:textId="403E48F0" w:rsidR="00A67E52" w:rsidRPr="00A67E52" w:rsidRDefault="00000000">
      <w:pPr>
        <w:pStyle w:val="ListParagraph"/>
        <w:numPr>
          <w:ilvl w:val="0"/>
          <w:numId w:val="46"/>
        </w:numPr>
        <w:rPr>
          <w:rFonts w:eastAsiaTheme="minorEastAsia"/>
        </w:rPr>
      </w:pPr>
      <m:oMath>
        <m:d>
          <m:dPr>
            <m:ctrlPr>
              <w:rPr>
                <w:rFonts w:ascii="Cambria Math" w:hAnsi="Cambria Math"/>
                <w:i/>
              </w:rPr>
            </m:ctrlPr>
          </m:dPr>
          <m:e>
            <m:r>
              <w:rPr>
                <w:rFonts w:ascii="Cambria Math" w:hAnsi="Cambria Math"/>
              </w:rPr>
              <m:t>0,0</m:t>
            </m:r>
          </m:e>
        </m:d>
        <m:r>
          <w:rPr>
            <w:rFonts w:ascii="Cambria Math" w:hAnsi="Cambria Math"/>
          </w:rPr>
          <m:t>:0</m:t>
        </m:r>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m:t>
            </m:r>
          </m:sub>
        </m:sSub>
        <m:r>
          <w:rPr>
            <w:rFonts w:ascii="Cambria Math" w:hAnsi="Cambria Math"/>
          </w:rPr>
          <m:t>+0</m:t>
        </m:r>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2</m:t>
            </m:r>
          </m:sub>
        </m:sSub>
        <m:r>
          <w:rPr>
            <w:rFonts w:ascii="Cambria Math" w:hAnsi="Cambria Math"/>
          </w:rPr>
          <m:t>+b&gt;0→b&gt;0</m:t>
        </m:r>
      </m:oMath>
    </w:p>
    <w:p w14:paraId="25FDC31F" w14:textId="73861483" w:rsidR="00A67E52" w:rsidRPr="00A67E52" w:rsidRDefault="00000000">
      <w:pPr>
        <w:pStyle w:val="ListParagraph"/>
        <w:numPr>
          <w:ilvl w:val="0"/>
          <w:numId w:val="46"/>
        </w:numPr>
        <w:rPr>
          <w:rFonts w:eastAsiaTheme="minorEastAsia"/>
        </w:rPr>
      </w:pPr>
      <m:oMath>
        <m:d>
          <m:dPr>
            <m:ctrlPr>
              <w:rPr>
                <w:rFonts w:ascii="Cambria Math" w:hAnsi="Cambria Math"/>
                <w:i/>
              </w:rPr>
            </m:ctrlPr>
          </m:dPr>
          <m:e>
            <m:r>
              <w:rPr>
                <w:rFonts w:ascii="Cambria Math" w:hAnsi="Cambria Math"/>
              </w:rPr>
              <m:t>1,0</m:t>
            </m:r>
          </m:e>
        </m:d>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m:t>
            </m:r>
          </m:sub>
        </m:sSub>
        <m:r>
          <w:rPr>
            <w:rFonts w:ascii="Cambria Math" w:hAnsi="Cambria Math"/>
          </w:rPr>
          <m:t>+0</m:t>
        </m:r>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2</m:t>
            </m:r>
          </m:sub>
        </m:sSub>
        <m:r>
          <w:rPr>
            <w:rFonts w:ascii="Cambria Math" w:hAnsi="Cambria Math"/>
          </w:rPr>
          <m:t>+b&gt;0→</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+b&gt;0</m:t>
        </m:r>
      </m:oMath>
    </w:p>
    <w:p w14:paraId="33DD5318" w14:textId="327FF0DD" w:rsidR="00A67E52" w:rsidRPr="00A67E52" w:rsidRDefault="00000000">
      <w:pPr>
        <w:pStyle w:val="ListParagraph"/>
        <w:numPr>
          <w:ilvl w:val="0"/>
          <w:numId w:val="46"/>
        </w:numPr>
        <w:rPr>
          <w:rFonts w:eastAsiaTheme="minorEastAsia"/>
        </w:rPr>
      </w:pPr>
      <m:oMath>
        <m:d>
          <m:dPr>
            <m:ctrlPr>
              <w:rPr>
                <w:rFonts w:ascii="Cambria Math" w:hAnsi="Cambria Math"/>
                <w:i/>
              </w:rPr>
            </m:ctrlPr>
          </m:dPr>
          <m:e>
            <m:r>
              <w:rPr>
                <w:rFonts w:ascii="Cambria Math" w:hAnsi="Cambria Math"/>
              </w:rPr>
              <m:t>1,1</m:t>
            </m:r>
          </m:e>
        </m:d>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m:t>
            </m:r>
          </m:sub>
        </m:sSub>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2</m:t>
            </m:r>
          </m:sub>
        </m:sSub>
        <m:r>
          <w:rPr>
            <w:rFonts w:ascii="Cambria Math" w:hAnsi="Cambria Math"/>
          </w:rPr>
          <m:t>+b&gt;0→</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+b&gt;0</m:t>
        </m:r>
      </m:oMath>
    </w:p>
    <w:p w14:paraId="770999EC" w14:textId="2D9EA7B6" w:rsidR="0072506D" w:rsidRPr="00A67E52" w:rsidRDefault="00000000">
      <w:pPr>
        <w:pStyle w:val="ListParagraph"/>
        <w:numPr>
          <w:ilvl w:val="0"/>
          <w:numId w:val="46"/>
        </w:numPr>
        <w:rPr>
          <w:rFonts w:eastAsiaTheme="minorEastAsia"/>
        </w:rPr>
      </w:pPr>
      <m:oMath>
        <m:d>
          <m:dPr>
            <m:ctrlPr>
              <w:rPr>
                <w:rFonts w:ascii="Cambria Math" w:hAnsi="Cambria Math"/>
                <w:i/>
              </w:rPr>
            </m:ctrlPr>
          </m:dPr>
          <m:e>
            <m:r>
              <w:rPr>
                <w:rFonts w:ascii="Cambria Math" w:hAnsi="Cambria Math"/>
              </w:rPr>
              <m:t>0,1</m:t>
            </m:r>
          </m:e>
        </m:d>
        <m:r>
          <w:rPr>
            <w:rFonts w:ascii="Cambria Math" w:hAnsi="Cambria Math"/>
          </w:rPr>
          <m:t>:0</m:t>
        </m:r>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m:t>
            </m:r>
          </m:sub>
        </m:sSub>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2</m:t>
            </m:r>
          </m:sub>
        </m:sSub>
        <m:r>
          <w:rPr>
            <w:rFonts w:ascii="Cambria Math" w:hAnsi="Cambria Math"/>
          </w:rPr>
          <m:t>+b</m:t>
        </m:r>
        <m:r>
          <m:rPr>
            <m:sty m:val="p"/>
          </m:rPr>
          <w:rPr>
            <w:rFonts w:ascii="Cambria Math" w:hAnsi="Cambria Math"/>
          </w:rPr>
          <m:t>≤</m:t>
        </m:r>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m:t>
        </m:r>
        <m:r>
          <m:rPr>
            <m:sty m:val="p"/>
          </m:rPr>
          <w:rPr>
            <w:rFonts w:ascii="Cambria Math" w:hAnsi="Cambria Math"/>
          </w:rPr>
          <m:t>≤</m:t>
        </m:r>
        <m:r>
          <w:rPr>
            <w:rFonts w:ascii="Cambria Math" w:hAnsi="Cambria Math"/>
          </w:rPr>
          <m:t>0</m:t>
        </m:r>
      </m:oMath>
    </w:p>
    <w:p w14:paraId="2D8BB7C2" w14:textId="31F26721" w:rsidR="00F1165D" w:rsidRDefault="00C43CDF" w:rsidP="00EA71C3">
      <w:pPr>
        <w:jc w:val="both"/>
        <w:rPr>
          <w:rFonts w:eastAsiaTheme="minorEastAsia"/>
          <w:lang w:val="el-GR"/>
        </w:rPr>
      </w:pPr>
      <w:r w:rsidRPr="00C43CDF">
        <w:rPr>
          <w:lang w:val="el-GR"/>
        </w:rPr>
        <w:t>Επιλέγουμε</w:t>
      </w:r>
      <w:r w:rsidR="0072506D" w:rsidRPr="00C43CDF">
        <w:rPr>
          <w:lang w:val="el-GR"/>
        </w:rPr>
        <w:t xml:space="preserve"> </w:t>
      </w:r>
      <m:oMath>
        <m:r>
          <m:rPr>
            <m:lit/>
          </m:rPr>
          <w:rPr>
            <w:rFonts w:ascii="Cambria Math" w:hAnsi="Cambria Math"/>
            <w:lang w:val="el-GR"/>
          </w:rPr>
          <m:t>(</m:t>
        </m:r>
        <m:r>
          <w:rPr>
            <w:rFonts w:ascii="Cambria Math" w:hAnsi="Cambria Math"/>
          </w:rPr>
          <m:t>b</m:t>
        </m:r>
        <m:r>
          <w:rPr>
            <w:rFonts w:ascii="Cambria Math" w:hAnsi="Cambria Math"/>
            <w:lang w:val="el-GR"/>
          </w:rPr>
          <m:t>=0.5</m:t>
        </m:r>
        <m:r>
          <m:rPr>
            <m:lit/>
          </m:rPr>
          <w:rPr>
            <w:rFonts w:ascii="Cambria Math" w:hAnsi="Cambria Math"/>
            <w:lang w:val="el-GR"/>
          </w:rPr>
          <m:t>)</m:t>
        </m:r>
        <m:r>
          <w:rPr>
            <w:rFonts w:ascii="Cambria Math" w:hAnsi="Cambria Math"/>
            <w:lang w:val="el-GR"/>
          </w:rPr>
          <m:t>,</m:t>
        </m:r>
        <m:r>
          <m:rPr>
            <m:lit/>
          </m:rPr>
          <w:rPr>
            <w:rFonts w:ascii="Cambria Math" w:hAnsi="Cambria Math"/>
            <w:lang w:val="el-GR"/>
          </w:rPr>
          <m:t>(</m:t>
        </m:r>
        <m:sSub>
          <m:sSubPr>
            <m:ctrlPr>
              <w:rPr>
                <w:rFonts w:ascii="Cambria Math" w:hAnsi="Cambria Math"/>
                <w:i/>
              </w:rPr>
            </m:ctrlPr>
          </m:sSubPr>
          <m:e>
            <m:r>
              <w:rPr>
                <w:rFonts w:ascii="Cambria Math" w:hAnsi="Cambria Math"/>
              </w:rPr>
              <m:t>w</m:t>
            </m:r>
          </m:e>
          <m:sub>
            <m:r>
              <w:rPr>
                <w:rFonts w:ascii="Cambria Math" w:hAnsi="Cambria Math"/>
                <w:lang w:val="el-GR"/>
              </w:rPr>
              <m:t>1</m:t>
            </m:r>
          </m:sub>
        </m:sSub>
        <m:r>
          <w:rPr>
            <w:rFonts w:ascii="Cambria Math" w:hAnsi="Cambria Math"/>
            <w:lang w:val="el-GR"/>
          </w:rPr>
          <m:t>=1</m:t>
        </m:r>
        <m:r>
          <m:rPr>
            <m:lit/>
          </m:rPr>
          <w:rPr>
            <w:rFonts w:ascii="Cambria Math" w:hAnsi="Cambria Math"/>
            <w:lang w:val="el-GR"/>
          </w:rPr>
          <m:t>)</m:t>
        </m:r>
        <m:r>
          <w:rPr>
            <w:rFonts w:ascii="Cambria Math" w:hAnsi="Cambria Math"/>
            <w:lang w:val="el-GR"/>
          </w:rPr>
          <m:t>,</m:t>
        </m:r>
        <m:r>
          <m:rPr>
            <m:lit/>
          </m:rPr>
          <w:rPr>
            <w:rFonts w:ascii="Cambria Math" w:hAnsi="Cambria Math"/>
            <w:lang w:val="el-GR"/>
          </w:rPr>
          <m:t>(</m:t>
        </m:r>
        <m:sSub>
          <m:sSubPr>
            <m:ctrlPr>
              <w:rPr>
                <w:rFonts w:ascii="Cambria Math" w:hAnsi="Cambria Math"/>
                <w:i/>
              </w:rPr>
            </m:ctrlPr>
          </m:sSubPr>
          <m:e>
            <m:r>
              <w:rPr>
                <w:rFonts w:ascii="Cambria Math" w:hAnsi="Cambria Math"/>
              </w:rPr>
              <m:t>w</m:t>
            </m:r>
          </m:e>
          <m:sub>
            <m:r>
              <w:rPr>
                <w:rFonts w:ascii="Cambria Math" w:hAnsi="Cambria Math"/>
                <w:lang w:val="el-GR"/>
              </w:rPr>
              <m:t>2</m:t>
            </m:r>
          </m:sub>
        </m:sSub>
        <m:r>
          <w:rPr>
            <w:rFonts w:ascii="Cambria Math" w:hAnsi="Cambria Math"/>
            <w:lang w:val="el-GR"/>
          </w:rPr>
          <m:t>=-1</m:t>
        </m:r>
        <m:r>
          <m:rPr>
            <m:lit/>
          </m:rPr>
          <w:rPr>
            <w:rFonts w:ascii="Cambria Math" w:hAnsi="Cambria Math"/>
            <w:lang w:val="el-GR"/>
          </w:rPr>
          <m:t>)</m:t>
        </m:r>
      </m:oMath>
      <w:r>
        <w:rPr>
          <w:rFonts w:eastAsiaTheme="minorEastAsia"/>
          <w:lang w:val="el-GR"/>
        </w:rPr>
        <w:t xml:space="preserve"> ώστε να</w:t>
      </w:r>
      <w:r w:rsidRPr="00C43CDF">
        <w:rPr>
          <w:lang w:val="el-GR"/>
        </w:rPr>
        <w:t xml:space="preserve"> ικανοποι</w:t>
      </w:r>
      <w:r>
        <w:rPr>
          <w:lang w:val="el-GR"/>
        </w:rPr>
        <w:t>ούνται</w:t>
      </w:r>
      <w:r w:rsidRPr="00C43CDF">
        <w:rPr>
          <w:lang w:val="el-GR"/>
        </w:rPr>
        <w:t xml:space="preserve"> </w:t>
      </w:r>
      <w:r>
        <w:rPr>
          <w:lang w:val="el-GR"/>
        </w:rPr>
        <w:t xml:space="preserve">οι </w:t>
      </w:r>
      <w:r w:rsidRPr="00C43CDF">
        <w:rPr>
          <w:lang w:val="el-GR"/>
        </w:rPr>
        <w:t>συνθήκες</w:t>
      </w:r>
      <w:r>
        <w:rPr>
          <w:lang w:val="el-GR"/>
        </w:rPr>
        <w:t>. Άρα, η</w:t>
      </w:r>
      <w:r w:rsidRPr="00C43CDF">
        <w:rPr>
          <w:rFonts w:eastAsiaTheme="minorEastAsia"/>
          <w:lang w:val="el-GR"/>
        </w:rPr>
        <w:t xml:space="preserve"> συνάρτηση μπορεί να αναπαρασταθεί από απλό </w:t>
      </w:r>
      <w:r w:rsidRPr="00C43CDF">
        <w:rPr>
          <w:rFonts w:eastAsiaTheme="minorEastAsia"/>
        </w:rPr>
        <w:t>perceptron</w:t>
      </w:r>
      <w:r w:rsidRPr="00C43CDF">
        <w:rPr>
          <w:rFonts w:eastAsiaTheme="minorEastAsia"/>
          <w:lang w:val="el-GR"/>
        </w:rPr>
        <w:t>.</w:t>
      </w:r>
    </w:p>
    <w:p w14:paraId="0CCA6313" w14:textId="74DD30BD" w:rsidR="00F35D8D" w:rsidRPr="00C43CDF" w:rsidRDefault="00F35D8D" w:rsidP="00EA71C3">
      <w:pPr>
        <w:jc w:val="both"/>
        <w:rPr>
          <w:lang w:val="el-GR"/>
        </w:rPr>
      </w:pPr>
      <w:r w:rsidRPr="00900886">
        <w:rPr>
          <w:rFonts w:eastAsiaTheme="minorEastAsia"/>
          <w:lang w:val="el-GR"/>
        </w:rPr>
        <w:br w:type="page"/>
      </w:r>
    </w:p>
    <w:p w14:paraId="226E1F2C" w14:textId="71A22746" w:rsidR="00036110" w:rsidRPr="00715373" w:rsidRDefault="00036110" w:rsidP="00715373">
      <w:pPr>
        <w:rPr>
          <w:rStyle w:val="Strong"/>
          <w:lang w:val="el-GR"/>
        </w:rPr>
      </w:pPr>
      <w:r w:rsidRPr="00715373">
        <w:rPr>
          <w:rStyle w:val="Strong"/>
          <w:lang w:val="el-GR"/>
        </w:rPr>
        <w:lastRenderedPageBreak/>
        <w:t>Ερώτημα 12</w:t>
      </w:r>
    </w:p>
    <w:p w14:paraId="571F3BDE" w14:textId="12E429F2" w:rsidR="00036110" w:rsidRDefault="00036110" w:rsidP="004230DF">
      <w:pPr>
        <w:jc w:val="both"/>
        <w:rPr>
          <w:rFonts w:eastAsiaTheme="minorEastAsia"/>
          <w:lang w:val="el-GR"/>
        </w:rPr>
      </w:pPr>
      <w:r>
        <w:rPr>
          <w:rFonts w:eastAsiaTheme="minorEastAsia"/>
          <w:lang w:val="el-GR"/>
        </w:rPr>
        <w:t xml:space="preserve">Έστω πολυστρωματικό </w:t>
      </w:r>
      <w:r>
        <w:rPr>
          <w:rFonts w:eastAsiaTheme="minorEastAsia"/>
        </w:rPr>
        <w:t>perceptron</w:t>
      </w:r>
      <w:r w:rsidRPr="00036110">
        <w:rPr>
          <w:rFonts w:eastAsiaTheme="minorEastAsia"/>
          <w:lang w:val="el-GR"/>
        </w:rPr>
        <w:t xml:space="preserve"> (</w:t>
      </w:r>
      <w:r>
        <w:rPr>
          <w:rFonts w:eastAsiaTheme="minorEastAsia"/>
        </w:rPr>
        <w:t>MLP</w:t>
      </w:r>
      <w:r w:rsidRPr="00036110">
        <w:rPr>
          <w:rFonts w:eastAsiaTheme="minorEastAsia"/>
          <w:lang w:val="el-GR"/>
        </w:rPr>
        <w:t>)</w:t>
      </w:r>
      <w:r>
        <w:rPr>
          <w:rFonts w:eastAsiaTheme="minorEastAsia"/>
          <w:lang w:val="el-GR"/>
        </w:rPr>
        <w:t xml:space="preserve"> που περιέχει συνολικά 100 συναπτικά βάρη (δεν περιέχει πολώσεις – </w:t>
      </w:r>
      <w:r>
        <w:rPr>
          <w:rFonts w:eastAsiaTheme="minorEastAsia"/>
        </w:rPr>
        <w:t>bias</w:t>
      </w:r>
      <w:r w:rsidRPr="00036110">
        <w:rPr>
          <w:rFonts w:eastAsiaTheme="minorEastAsia"/>
          <w:lang w:val="el-GR"/>
        </w:rPr>
        <w:t xml:space="preserve"> </w:t>
      </w:r>
      <w:r>
        <w:rPr>
          <w:rFonts w:eastAsiaTheme="minorEastAsia"/>
        </w:rPr>
        <w:t>terms</w:t>
      </w:r>
      <w:r w:rsidRPr="00036110">
        <w:rPr>
          <w:rFonts w:eastAsiaTheme="minorEastAsia"/>
          <w:lang w:val="el-GR"/>
        </w:rPr>
        <w:t xml:space="preserve">). </w:t>
      </w:r>
      <w:r>
        <w:rPr>
          <w:rFonts w:eastAsiaTheme="minorEastAsia"/>
          <w:lang w:val="el-GR"/>
        </w:rPr>
        <w:t>Το επίπεδο εξόδου αποτελείται από 4 εξόδους. Ως συνάρτηση κόστους χρησιμοποιείται μέσο τετραγωνικό σφάλμα (</w:t>
      </w:r>
      <w:r>
        <w:rPr>
          <w:rFonts w:eastAsiaTheme="minorEastAsia"/>
        </w:rPr>
        <w:t>MSE</w:t>
      </w:r>
      <w:r>
        <w:rPr>
          <w:rFonts w:eastAsiaTheme="minorEastAsia"/>
          <w:lang w:val="el-GR"/>
        </w:rPr>
        <w:t xml:space="preserve">). Κατά τη διάρκεια της εκπαίδευσης, το </w:t>
      </w:r>
      <w:r>
        <w:rPr>
          <w:rFonts w:eastAsiaTheme="minorEastAsia"/>
        </w:rPr>
        <w:t>MLP</w:t>
      </w:r>
      <w:r w:rsidRPr="00036110">
        <w:rPr>
          <w:rFonts w:eastAsiaTheme="minorEastAsia"/>
          <w:lang w:val="el-GR"/>
        </w:rPr>
        <w:t xml:space="preserve"> </w:t>
      </w:r>
      <w:r>
        <w:rPr>
          <w:rFonts w:eastAsiaTheme="minorEastAsia"/>
          <w:lang w:val="el-GR"/>
        </w:rPr>
        <w:t xml:space="preserve">επεξεργάζεται συνολικά 300 </w:t>
      </w:r>
      <w:r>
        <w:rPr>
          <w:rFonts w:eastAsiaTheme="minorEastAsia"/>
        </w:rPr>
        <w:t>minibatches</w:t>
      </w:r>
      <w:r w:rsidRPr="00036110">
        <w:rPr>
          <w:rFonts w:eastAsiaTheme="minorEastAsia"/>
          <w:lang w:val="el-GR"/>
        </w:rPr>
        <w:t xml:space="preserve">, </w:t>
      </w:r>
      <w:r>
        <w:rPr>
          <w:rFonts w:eastAsiaTheme="minorEastAsia"/>
          <w:lang w:val="el-GR"/>
        </w:rPr>
        <w:t>το καθένα μεγέθους 20 δειγμάτων. Ποιο είναι το συνολικό πλήθος των ανανεώσεων βαρών που πραγματοποιούνται κατά την οπισθοδιάδοση (</w:t>
      </w:r>
      <w:r>
        <w:rPr>
          <w:rFonts w:eastAsiaTheme="minorEastAsia"/>
        </w:rPr>
        <w:t>backpropagation</w:t>
      </w:r>
      <w:r w:rsidRPr="00036110">
        <w:rPr>
          <w:rFonts w:eastAsiaTheme="minorEastAsia"/>
          <w:lang w:val="el-GR"/>
        </w:rPr>
        <w:t>)</w:t>
      </w:r>
      <w:r>
        <w:rPr>
          <w:rFonts w:eastAsiaTheme="minorEastAsia"/>
          <w:lang w:val="el-GR"/>
        </w:rPr>
        <w:t>;</w:t>
      </w:r>
    </w:p>
    <w:p w14:paraId="1FCA9090" w14:textId="5263B190" w:rsidR="00036110" w:rsidRPr="00287F5A" w:rsidRDefault="00036110">
      <w:pPr>
        <w:pStyle w:val="ListParagraph"/>
        <w:numPr>
          <w:ilvl w:val="0"/>
          <w:numId w:val="15"/>
        </w:numPr>
        <w:jc w:val="both"/>
        <w:rPr>
          <w:rFonts w:eastAsiaTheme="minorEastAsia"/>
          <w:lang w:val="el-GR"/>
        </w:rPr>
      </w:pPr>
      <w:r w:rsidRPr="00287F5A">
        <w:rPr>
          <w:rFonts w:eastAsiaTheme="minorEastAsia"/>
          <w:lang w:val="el-GR"/>
        </w:rPr>
        <w:t>600.000</w:t>
      </w:r>
    </w:p>
    <w:p w14:paraId="6DA78425" w14:textId="6DB87BAB" w:rsidR="00036110" w:rsidRPr="00287F5A" w:rsidRDefault="00036110">
      <w:pPr>
        <w:pStyle w:val="ListParagraph"/>
        <w:numPr>
          <w:ilvl w:val="0"/>
          <w:numId w:val="15"/>
        </w:numPr>
        <w:jc w:val="both"/>
        <w:rPr>
          <w:rFonts w:eastAsiaTheme="minorEastAsia"/>
          <w:lang w:val="el-GR"/>
        </w:rPr>
      </w:pPr>
      <w:r w:rsidRPr="00287F5A">
        <w:rPr>
          <w:rFonts w:eastAsiaTheme="minorEastAsia"/>
          <w:lang w:val="el-GR"/>
        </w:rPr>
        <w:t>30.000</w:t>
      </w:r>
    </w:p>
    <w:p w14:paraId="4F9D6AF0" w14:textId="5B35DCF0" w:rsidR="00036110" w:rsidRPr="00287F5A" w:rsidRDefault="00036110">
      <w:pPr>
        <w:pStyle w:val="ListParagraph"/>
        <w:numPr>
          <w:ilvl w:val="0"/>
          <w:numId w:val="15"/>
        </w:numPr>
        <w:jc w:val="both"/>
        <w:rPr>
          <w:rFonts w:eastAsiaTheme="minorEastAsia"/>
          <w:lang w:val="el-GR"/>
        </w:rPr>
      </w:pPr>
      <w:r w:rsidRPr="00287F5A">
        <w:rPr>
          <w:rFonts w:eastAsiaTheme="minorEastAsia"/>
          <w:lang w:val="el-GR"/>
        </w:rPr>
        <w:t>2.000</w:t>
      </w:r>
    </w:p>
    <w:p w14:paraId="41853032" w14:textId="266652A4" w:rsidR="00036110" w:rsidRPr="00715373" w:rsidRDefault="00036110">
      <w:pPr>
        <w:pStyle w:val="ListParagraph"/>
        <w:numPr>
          <w:ilvl w:val="0"/>
          <w:numId w:val="15"/>
        </w:numPr>
        <w:jc w:val="both"/>
        <w:rPr>
          <w:rFonts w:eastAsiaTheme="minorEastAsia"/>
          <w:lang w:val="el-GR"/>
        </w:rPr>
      </w:pPr>
      <w:r w:rsidRPr="00287F5A">
        <w:rPr>
          <w:rFonts w:eastAsiaTheme="minorEastAsia"/>
          <w:lang w:val="el-GR"/>
        </w:rPr>
        <w:t>Καμία από τις παραπάνω.</w:t>
      </w:r>
    </w:p>
    <w:p w14:paraId="18B4D37D" w14:textId="77777777" w:rsidR="00D649FC" w:rsidRPr="00D649FC" w:rsidRDefault="00D649FC" w:rsidP="00D649FC">
      <w:pPr>
        <w:pStyle w:val="IntenseQuote"/>
        <w:ind w:left="360"/>
        <w:rPr>
          <w:b/>
          <w:bCs/>
          <w:color w:val="auto"/>
        </w:rPr>
      </w:pPr>
      <w:r w:rsidRPr="008A0B56">
        <w:rPr>
          <w:b/>
          <w:bCs/>
          <w:color w:val="auto"/>
          <w:lang w:val="el-GR"/>
        </w:rPr>
        <w:t>Λύση</w:t>
      </w:r>
    </w:p>
    <w:p w14:paraId="3B225C66" w14:textId="224BE52D" w:rsidR="00D649FC" w:rsidRPr="00900886" w:rsidRDefault="00900886" w:rsidP="00D649FC">
      <w:pPr>
        <w:rPr>
          <w:rFonts w:eastAsiaTheme="minorEastAsia"/>
          <w:lang w:val="el-GR"/>
        </w:rPr>
      </w:pPr>
      <w:r>
        <w:rPr>
          <w:rFonts w:eastAsiaTheme="minorEastAsia"/>
          <w:lang w:val="el-GR"/>
        </w:rPr>
        <w:t xml:space="preserve">Το </w:t>
      </w:r>
      <w:r w:rsidRPr="00900886">
        <w:rPr>
          <w:rFonts w:eastAsiaTheme="minorEastAsia"/>
          <w:b/>
          <w:bCs/>
          <w:lang w:val="el-GR"/>
        </w:rPr>
        <w:t>(β)</w:t>
      </w:r>
      <w:r>
        <w:rPr>
          <w:rFonts w:eastAsiaTheme="minorEastAsia"/>
          <w:lang w:val="el-GR"/>
        </w:rPr>
        <w:t xml:space="preserve">. </w:t>
      </w:r>
      <w:r w:rsidR="00D649FC" w:rsidRPr="00900886">
        <w:rPr>
          <w:rFonts w:eastAsiaTheme="minorEastAsia"/>
          <w:lang w:val="el-GR"/>
        </w:rPr>
        <w:t>Συνολικός αριθμός δειγμάτων εκπαίδευσης:</w:t>
      </w:r>
    </w:p>
    <w:p w14:paraId="0F48D0AA" w14:textId="21AF464B" w:rsidR="00D649FC" w:rsidRPr="00D649FC" w:rsidRDefault="00D649FC" w:rsidP="00D649FC">
      <w:pPr>
        <w:rPr>
          <w:rFonts w:eastAsiaTheme="minorEastAsia"/>
        </w:rPr>
      </w:pPr>
      <m:oMathPara>
        <m:oMath>
          <m:r>
            <m:rPr>
              <m:nor/>
            </m:rPr>
            <w:rPr>
              <w:rFonts w:ascii="Cambria Math" w:eastAsiaTheme="minorEastAsia" w:hAnsi="Cambria Math"/>
            </w:rPr>
            <m:t>Total samples</m:t>
          </m:r>
          <m:r>
            <w:rPr>
              <w:rFonts w:ascii="Cambria Math" w:eastAsiaTheme="minorEastAsia" w:hAnsi="Cambria Math"/>
            </w:rPr>
            <m:t>=</m:t>
          </m:r>
          <m:r>
            <m:rPr>
              <m:nor/>
            </m:rPr>
            <w:rPr>
              <w:rFonts w:ascii="Cambria Math" w:eastAsiaTheme="minorEastAsia" w:hAnsi="Cambria Math"/>
            </w:rPr>
            <m:t>Number of minibatches</m:t>
          </m:r>
          <m:r>
            <m:rPr>
              <m:sty m:val="p"/>
            </m:rPr>
            <w:rPr>
              <w:rFonts w:ascii="Cambria Math" w:eastAsiaTheme="minorEastAsia" w:hAnsi="Cambria Math"/>
            </w:rPr>
            <m:t>×</m:t>
          </m:r>
          <m:r>
            <m:rPr>
              <m:nor/>
            </m:rPr>
            <w:rPr>
              <w:rFonts w:ascii="Cambria Math" w:eastAsiaTheme="minorEastAsia" w:hAnsi="Cambria Math"/>
            </w:rPr>
            <m:t>Minibatch size</m:t>
          </m:r>
          <m:r>
            <w:rPr>
              <w:rFonts w:ascii="Cambria Math" w:eastAsiaTheme="minorEastAsia" w:hAnsi="Cambria Math"/>
            </w:rPr>
            <m:t>=300</m:t>
          </m:r>
          <m:r>
            <m:rPr>
              <m:sty m:val="p"/>
            </m:rPr>
            <w:rPr>
              <w:rFonts w:ascii="Cambria Math" w:eastAsiaTheme="minorEastAsia" w:hAnsi="Cambria Math"/>
            </w:rPr>
            <m:t>×</m:t>
          </m:r>
          <m:r>
            <w:rPr>
              <w:rFonts w:ascii="Cambria Math" w:eastAsiaTheme="minorEastAsia" w:hAnsi="Cambria Math"/>
            </w:rPr>
            <m:t>20=6000</m:t>
          </m:r>
        </m:oMath>
      </m:oMathPara>
    </w:p>
    <w:p w14:paraId="6EE184E8" w14:textId="3BCEF225" w:rsidR="00D649FC" w:rsidRPr="00900886" w:rsidRDefault="00D649FC" w:rsidP="00D649FC">
      <w:pPr>
        <w:rPr>
          <w:rFonts w:eastAsiaTheme="minorEastAsia"/>
          <w:lang w:val="el-GR"/>
        </w:rPr>
      </w:pPr>
      <w:r w:rsidRPr="00D649FC">
        <w:rPr>
          <w:rFonts w:eastAsiaTheme="minorEastAsia"/>
          <w:lang w:val="el-GR"/>
        </w:rPr>
        <w:t xml:space="preserve">Κάθε </w:t>
      </w:r>
      <w:r>
        <w:rPr>
          <w:rFonts w:eastAsiaTheme="minorEastAsia"/>
        </w:rPr>
        <w:t>minibatch</w:t>
      </w:r>
      <w:r w:rsidRPr="00D649FC">
        <w:rPr>
          <w:rFonts w:eastAsiaTheme="minorEastAsia"/>
          <w:lang w:val="el-GR"/>
        </w:rPr>
        <w:t xml:space="preserve"> οδηγεί σε μία ενημέρωση βάρους ανά βάρος. Έτσι, για κάθε μίνι παρτίδα, ενημερώνονται και τα 100 βάρη.</w:t>
      </w:r>
      <w:r w:rsidR="00900886">
        <w:rPr>
          <w:rFonts w:eastAsiaTheme="minorEastAsia"/>
          <w:lang w:val="el-GR"/>
        </w:rPr>
        <w:t xml:space="preserve"> </w:t>
      </w:r>
      <w:r w:rsidR="00900886" w:rsidRPr="00900886">
        <w:rPr>
          <w:rFonts w:eastAsiaTheme="minorEastAsia"/>
          <w:lang w:val="el-GR"/>
        </w:rPr>
        <w:t>Δεδομένου ότι κάθε 1 από τ</w:t>
      </w:r>
      <w:r w:rsidR="00900886">
        <w:rPr>
          <w:rFonts w:eastAsiaTheme="minorEastAsia"/>
          <w:lang w:val="el-GR"/>
        </w:rPr>
        <w:t xml:space="preserve">α </w:t>
      </w:r>
      <w:r w:rsidR="00900886" w:rsidRPr="00900886">
        <w:rPr>
          <w:rFonts w:eastAsiaTheme="minorEastAsia"/>
          <w:lang w:val="el-GR"/>
        </w:rPr>
        <w:t xml:space="preserve">300 </w:t>
      </w:r>
      <w:r w:rsidR="00900886">
        <w:rPr>
          <w:rFonts w:eastAsiaTheme="minorEastAsia"/>
        </w:rPr>
        <w:t>minibatch</w:t>
      </w:r>
      <w:r w:rsidR="00900886" w:rsidRPr="00D649FC">
        <w:rPr>
          <w:rFonts w:eastAsiaTheme="minorEastAsia"/>
          <w:lang w:val="el-GR"/>
        </w:rPr>
        <w:t xml:space="preserve"> </w:t>
      </w:r>
      <w:r w:rsidR="00900886" w:rsidRPr="00900886">
        <w:rPr>
          <w:rFonts w:eastAsiaTheme="minorEastAsia"/>
          <w:lang w:val="el-GR"/>
        </w:rPr>
        <w:t>οδηγεί σε ενημέρωση και των 100 βαρών, ο συνολικός αριθμός των ενημερώσεων βαρών είναι:</w:t>
      </w:r>
    </w:p>
    <w:p w14:paraId="2D57C9A1" w14:textId="7760D903" w:rsidR="00F1165D" w:rsidRPr="000631AB" w:rsidRDefault="00900886">
      <w:pPr>
        <w:rPr>
          <w:rFonts w:eastAsiaTheme="minorEastAsia"/>
          <w:lang w:val="el-GR"/>
        </w:rPr>
      </w:pPr>
      <m:oMathPara>
        <m:oMath>
          <m:r>
            <m:rPr>
              <m:nor/>
            </m:rPr>
            <w:rPr>
              <w:rFonts w:ascii="Cambria Math" w:eastAsiaTheme="minorEastAsia" w:hAnsi="Cambria Math"/>
            </w:rPr>
            <m:t>Total weight updates</m:t>
          </m:r>
          <m:r>
            <w:rPr>
              <w:rFonts w:ascii="Cambria Math" w:eastAsiaTheme="minorEastAsia" w:hAnsi="Cambria Math"/>
            </w:rPr>
            <m:t>=</m:t>
          </m:r>
          <m:r>
            <m:rPr>
              <m:nor/>
            </m:rPr>
            <w:rPr>
              <w:rFonts w:ascii="Cambria Math" w:eastAsiaTheme="minorEastAsia" w:hAnsi="Cambria Math"/>
            </w:rPr>
            <m:t>Number of minibatches</m:t>
          </m:r>
          <m:r>
            <m:rPr>
              <m:sty m:val="p"/>
            </m:rPr>
            <w:rPr>
              <w:rFonts w:ascii="Cambria Math" w:eastAsiaTheme="minorEastAsia" w:hAnsi="Cambria Math"/>
            </w:rPr>
            <m:t>×</m:t>
          </m:r>
          <m:r>
            <m:rPr>
              <m:nor/>
            </m:rPr>
            <w:rPr>
              <w:rFonts w:ascii="Cambria Math" w:eastAsiaTheme="minorEastAsia" w:hAnsi="Cambria Math"/>
            </w:rPr>
            <m:t>Number of weights</m:t>
          </m:r>
          <m:r>
            <w:rPr>
              <w:rFonts w:ascii="Cambria Math" w:eastAsiaTheme="minorEastAsia" w:hAnsi="Cambria Math"/>
            </w:rPr>
            <m:t>=300</m:t>
          </m:r>
          <m:r>
            <m:rPr>
              <m:sty m:val="p"/>
            </m:rPr>
            <w:rPr>
              <w:rFonts w:ascii="Cambria Math" w:eastAsiaTheme="minorEastAsia" w:hAnsi="Cambria Math"/>
            </w:rPr>
            <m:t>×</m:t>
          </m:r>
          <m:r>
            <w:rPr>
              <w:rFonts w:ascii="Cambria Math" w:eastAsiaTheme="minorEastAsia" w:hAnsi="Cambria Math"/>
            </w:rPr>
            <m:t>100=30,000</m:t>
          </m:r>
        </m:oMath>
      </m:oMathPara>
    </w:p>
    <w:p w14:paraId="0F9F3C40" w14:textId="1768DFA0" w:rsidR="00715373" w:rsidRPr="000631AB" w:rsidRDefault="00715373">
      <w:pPr>
        <w:rPr>
          <w:rFonts w:eastAsiaTheme="minorEastAsia"/>
          <w:lang w:val="el-GR"/>
        </w:rPr>
      </w:pPr>
      <w:r w:rsidRPr="000631AB">
        <w:rPr>
          <w:rFonts w:eastAsiaTheme="minorEastAsia"/>
          <w:lang w:val="el-GR"/>
        </w:rPr>
        <w:br w:type="page"/>
      </w:r>
    </w:p>
    <w:p w14:paraId="2EFC6E10" w14:textId="5C09FD34" w:rsidR="00FE29A6" w:rsidRPr="000005FE" w:rsidRDefault="00FE29A6" w:rsidP="000005FE">
      <w:pPr>
        <w:rPr>
          <w:rStyle w:val="Strong"/>
          <w:lang w:val="el-GR"/>
        </w:rPr>
      </w:pPr>
      <w:r w:rsidRPr="000005FE">
        <w:rPr>
          <w:rStyle w:val="Strong"/>
          <w:lang w:val="el-GR"/>
        </w:rPr>
        <w:lastRenderedPageBreak/>
        <w:t>Ερώτημα 13</w:t>
      </w:r>
    </w:p>
    <w:p w14:paraId="6916EB4D" w14:textId="66798332" w:rsidR="00FE29A6" w:rsidRPr="008528E0" w:rsidRDefault="00697EC6" w:rsidP="004230DF">
      <w:pPr>
        <w:jc w:val="both"/>
        <w:rPr>
          <w:rFonts w:eastAsiaTheme="minorEastAsia"/>
          <w:lang w:val="el-GR"/>
        </w:rPr>
      </w:pPr>
      <w:r>
        <w:rPr>
          <w:rFonts w:eastAsiaTheme="minorEastAsia"/>
          <w:lang w:val="el-GR"/>
        </w:rPr>
        <w:t>Ποια</w:t>
      </w:r>
      <w:r w:rsidRPr="008528E0">
        <w:rPr>
          <w:rFonts w:eastAsiaTheme="minorEastAsia"/>
          <w:lang w:val="el-GR"/>
        </w:rPr>
        <w:t xml:space="preserve"> </w:t>
      </w:r>
      <w:r>
        <w:rPr>
          <w:rFonts w:eastAsiaTheme="minorEastAsia"/>
          <w:lang w:val="el-GR"/>
        </w:rPr>
        <w:t>από</w:t>
      </w:r>
      <w:r w:rsidRPr="008528E0">
        <w:rPr>
          <w:rFonts w:eastAsiaTheme="minorEastAsia"/>
          <w:lang w:val="el-GR"/>
        </w:rPr>
        <w:t xml:space="preserve"> </w:t>
      </w:r>
      <w:r>
        <w:rPr>
          <w:rFonts w:eastAsiaTheme="minorEastAsia"/>
          <w:lang w:val="el-GR"/>
        </w:rPr>
        <w:t>τις</w:t>
      </w:r>
      <w:r w:rsidRPr="008528E0">
        <w:rPr>
          <w:rFonts w:eastAsiaTheme="minorEastAsia"/>
          <w:lang w:val="el-GR"/>
        </w:rPr>
        <w:t xml:space="preserve"> </w:t>
      </w:r>
      <w:r>
        <w:rPr>
          <w:rFonts w:eastAsiaTheme="minorEastAsia"/>
          <w:lang w:val="el-GR"/>
        </w:rPr>
        <w:t>παρακάτω</w:t>
      </w:r>
      <w:r w:rsidRPr="008528E0">
        <w:rPr>
          <w:rFonts w:eastAsiaTheme="minorEastAsia"/>
          <w:lang w:val="el-GR"/>
        </w:rPr>
        <w:t xml:space="preserve"> </w:t>
      </w:r>
      <w:r>
        <w:rPr>
          <w:rFonts w:eastAsiaTheme="minorEastAsia"/>
          <w:lang w:val="el-GR"/>
        </w:rPr>
        <w:t>προτάσεις</w:t>
      </w:r>
      <w:r w:rsidRPr="008528E0">
        <w:rPr>
          <w:rFonts w:eastAsiaTheme="minorEastAsia"/>
          <w:lang w:val="el-GR"/>
        </w:rPr>
        <w:t xml:space="preserve"> </w:t>
      </w:r>
      <w:r>
        <w:rPr>
          <w:rFonts w:eastAsiaTheme="minorEastAsia"/>
          <w:lang w:val="el-GR"/>
        </w:rPr>
        <w:t>για</w:t>
      </w:r>
      <w:r w:rsidRPr="008528E0">
        <w:rPr>
          <w:rFonts w:eastAsiaTheme="minorEastAsia"/>
          <w:lang w:val="el-GR"/>
        </w:rPr>
        <w:t xml:space="preserve"> </w:t>
      </w:r>
      <w:r>
        <w:rPr>
          <w:rFonts w:eastAsiaTheme="minorEastAsia"/>
          <w:lang w:val="el-GR"/>
        </w:rPr>
        <w:t>τα</w:t>
      </w:r>
      <w:r w:rsidRPr="008528E0">
        <w:rPr>
          <w:rFonts w:eastAsiaTheme="minorEastAsia"/>
          <w:lang w:val="el-GR"/>
        </w:rPr>
        <w:t xml:space="preserve"> </w:t>
      </w:r>
      <w:r>
        <w:rPr>
          <w:rFonts w:eastAsiaTheme="minorEastAsia"/>
        </w:rPr>
        <w:t>Support</w:t>
      </w:r>
      <w:r w:rsidRPr="008528E0">
        <w:rPr>
          <w:rFonts w:eastAsiaTheme="minorEastAsia"/>
          <w:lang w:val="el-GR"/>
        </w:rPr>
        <w:t xml:space="preserve"> </w:t>
      </w:r>
      <w:r>
        <w:rPr>
          <w:rFonts w:eastAsiaTheme="minorEastAsia"/>
        </w:rPr>
        <w:t>Vector</w:t>
      </w:r>
      <w:r w:rsidRPr="008528E0">
        <w:rPr>
          <w:rFonts w:eastAsiaTheme="minorEastAsia"/>
          <w:lang w:val="el-GR"/>
        </w:rPr>
        <w:t xml:space="preserve"> </w:t>
      </w:r>
      <w:r>
        <w:rPr>
          <w:rFonts w:eastAsiaTheme="minorEastAsia"/>
        </w:rPr>
        <w:t>Machines</w:t>
      </w:r>
      <w:r w:rsidRPr="008528E0">
        <w:rPr>
          <w:rFonts w:eastAsiaTheme="minorEastAsia"/>
          <w:lang w:val="el-GR"/>
        </w:rPr>
        <w:t xml:space="preserve"> (</w:t>
      </w:r>
      <w:r>
        <w:rPr>
          <w:rFonts w:eastAsiaTheme="minorEastAsia"/>
        </w:rPr>
        <w:t>SVMs</w:t>
      </w:r>
      <w:r w:rsidRPr="008528E0">
        <w:rPr>
          <w:rFonts w:eastAsiaTheme="minorEastAsia"/>
          <w:lang w:val="el-GR"/>
        </w:rPr>
        <w:t xml:space="preserve">) </w:t>
      </w:r>
      <w:r>
        <w:rPr>
          <w:rFonts w:eastAsiaTheme="minorEastAsia"/>
          <w:lang w:val="el-GR"/>
        </w:rPr>
        <w:t>είναι</w:t>
      </w:r>
      <w:r w:rsidRPr="008528E0">
        <w:rPr>
          <w:rFonts w:eastAsiaTheme="minorEastAsia"/>
          <w:lang w:val="el-GR"/>
        </w:rPr>
        <w:t xml:space="preserve"> </w:t>
      </w:r>
      <w:r w:rsidRPr="00697EC6">
        <w:rPr>
          <w:rFonts w:eastAsiaTheme="minorEastAsia"/>
          <w:b/>
          <w:bCs/>
          <w:lang w:val="el-GR"/>
        </w:rPr>
        <w:t>λανθασμένη</w:t>
      </w:r>
      <w:r w:rsidRPr="008528E0">
        <w:rPr>
          <w:rFonts w:eastAsiaTheme="minorEastAsia"/>
          <w:lang w:val="el-GR"/>
        </w:rPr>
        <w:t>;</w:t>
      </w:r>
    </w:p>
    <w:p w14:paraId="616B8AD5" w14:textId="33D449BB" w:rsidR="00697EC6" w:rsidRPr="00287F5A" w:rsidRDefault="00697EC6">
      <w:pPr>
        <w:pStyle w:val="ListParagraph"/>
        <w:numPr>
          <w:ilvl w:val="0"/>
          <w:numId w:val="16"/>
        </w:numPr>
        <w:jc w:val="both"/>
        <w:rPr>
          <w:rFonts w:eastAsiaTheme="minorEastAsia"/>
          <w:lang w:val="el-GR"/>
        </w:rPr>
      </w:pPr>
      <w:r w:rsidRPr="00287F5A">
        <w:rPr>
          <w:rFonts w:eastAsiaTheme="minorEastAsia"/>
          <w:lang w:val="el-GR"/>
        </w:rPr>
        <w:t>Η εισαγωγή των μεταβλητών χαλαρότητας (</w:t>
      </w:r>
      <w:r w:rsidRPr="00287F5A">
        <w:rPr>
          <w:rFonts w:eastAsiaTheme="minorEastAsia"/>
        </w:rPr>
        <w:t>slack</w:t>
      </w:r>
      <w:r w:rsidRPr="00287F5A">
        <w:rPr>
          <w:rFonts w:eastAsiaTheme="minorEastAsia"/>
          <w:lang w:val="el-GR"/>
        </w:rPr>
        <w:t xml:space="preserve"> </w:t>
      </w:r>
      <w:r w:rsidRPr="00287F5A">
        <w:rPr>
          <w:rFonts w:eastAsiaTheme="minorEastAsia"/>
        </w:rPr>
        <w:t>variables</w:t>
      </w:r>
      <w:r w:rsidRPr="00287F5A">
        <w:rPr>
          <w:rFonts w:eastAsiaTheme="minorEastAsia"/>
          <w:lang w:val="el-GR"/>
        </w:rPr>
        <w:t xml:space="preserve">) </w:t>
      </w:r>
      <w:r w:rsidRPr="00287F5A">
        <w:rPr>
          <w:rFonts w:eastAsiaTheme="minorEastAsia"/>
          <w:b/>
          <w:bCs/>
          <w:lang w:val="el-GR"/>
        </w:rPr>
        <w:t>ξ</w:t>
      </w:r>
      <w:r w:rsidRPr="00287F5A">
        <w:rPr>
          <w:rFonts w:eastAsiaTheme="minorEastAsia"/>
          <w:b/>
          <w:bCs/>
          <w:vertAlign w:val="subscript"/>
        </w:rPr>
        <w:t>i</w:t>
      </w:r>
      <w:r w:rsidRPr="00287F5A">
        <w:rPr>
          <w:rFonts w:eastAsiaTheme="minorEastAsia"/>
          <w:lang w:val="el-GR"/>
        </w:rPr>
        <w:t xml:space="preserve"> μπορεί να οδηγήσει στην εύρεση λύσης σε περιπτώσεις μη γραμμικά διαχωρίσιμων κλάσεων επιτρέποντας λανθασμένες ταξινομήσεις.</w:t>
      </w:r>
    </w:p>
    <w:p w14:paraId="69A4D4A6" w14:textId="7B5F74CE" w:rsidR="00697EC6" w:rsidRPr="00287F5A" w:rsidRDefault="00697EC6">
      <w:pPr>
        <w:pStyle w:val="ListParagraph"/>
        <w:numPr>
          <w:ilvl w:val="0"/>
          <w:numId w:val="16"/>
        </w:numPr>
        <w:jc w:val="both"/>
        <w:rPr>
          <w:rFonts w:eastAsiaTheme="minorEastAsia"/>
          <w:lang w:val="el-GR"/>
        </w:rPr>
      </w:pPr>
      <w:r w:rsidRPr="00287F5A">
        <w:rPr>
          <w:rFonts w:eastAsiaTheme="minorEastAsia"/>
          <w:lang w:val="el-GR"/>
        </w:rPr>
        <w:t>Αν αφαιρέσουμε από το σύνολο δεδομένων ένα σημείο που ταξινομείται ορθά και βρίσκεται μακριά από το όριο απόφασης, τότε το όριο απόφασης (βέλτιστο υπερεπίπεδο διαχωρισμού) δεν θα επηρεαστεί.</w:t>
      </w:r>
    </w:p>
    <w:p w14:paraId="5E9A74CB" w14:textId="2C80447C" w:rsidR="00697EC6" w:rsidRPr="00287F5A" w:rsidRDefault="00697EC6">
      <w:pPr>
        <w:pStyle w:val="ListParagraph"/>
        <w:numPr>
          <w:ilvl w:val="0"/>
          <w:numId w:val="16"/>
        </w:numPr>
        <w:jc w:val="both"/>
        <w:rPr>
          <w:rFonts w:eastAsiaTheme="minorEastAsia"/>
          <w:lang w:val="el-GR"/>
        </w:rPr>
      </w:pPr>
      <w:r w:rsidRPr="00287F5A">
        <w:rPr>
          <w:rFonts w:eastAsiaTheme="minorEastAsia"/>
          <w:lang w:val="el-GR"/>
        </w:rPr>
        <w:t xml:space="preserve">Ένα σημαντικό μειονέκτημα των </w:t>
      </w:r>
      <w:r w:rsidRPr="00287F5A">
        <w:rPr>
          <w:rFonts w:eastAsiaTheme="minorEastAsia"/>
        </w:rPr>
        <w:t>SVMs</w:t>
      </w:r>
      <w:r w:rsidRPr="00287F5A">
        <w:rPr>
          <w:rFonts w:eastAsiaTheme="minorEastAsia"/>
          <w:lang w:val="el-GR"/>
        </w:rPr>
        <w:t xml:space="preserve"> είναι ότι συχνά παγιδεύονται σε τοπικά ελάχιστα, σε αντίθεση με τα </w:t>
      </w:r>
      <w:r w:rsidRPr="00287F5A">
        <w:rPr>
          <w:rFonts w:eastAsiaTheme="minorEastAsia"/>
        </w:rPr>
        <w:t>MLPs</w:t>
      </w:r>
      <w:r w:rsidRPr="00287F5A">
        <w:rPr>
          <w:rFonts w:eastAsiaTheme="minorEastAsia"/>
          <w:lang w:val="el-GR"/>
        </w:rPr>
        <w:t>.</w:t>
      </w:r>
    </w:p>
    <w:p w14:paraId="1A7C456E" w14:textId="5AB83A86" w:rsidR="00697EC6" w:rsidRDefault="00697EC6">
      <w:pPr>
        <w:pStyle w:val="ListParagraph"/>
        <w:numPr>
          <w:ilvl w:val="0"/>
          <w:numId w:val="16"/>
        </w:numPr>
        <w:jc w:val="both"/>
        <w:rPr>
          <w:rFonts w:eastAsiaTheme="minorEastAsia"/>
          <w:lang w:val="el-GR"/>
        </w:rPr>
      </w:pPr>
      <w:r w:rsidRPr="00287F5A">
        <w:rPr>
          <w:rFonts w:eastAsiaTheme="minorEastAsia"/>
          <w:lang w:val="el-GR"/>
        </w:rPr>
        <w:t>Με τη χρήση συναρτήσεων πυρήνα (</w:t>
      </w:r>
      <w:r w:rsidRPr="00287F5A">
        <w:rPr>
          <w:rFonts w:eastAsiaTheme="minorEastAsia"/>
        </w:rPr>
        <w:t>kernel</w:t>
      </w:r>
      <w:r w:rsidRPr="00287F5A">
        <w:rPr>
          <w:rFonts w:eastAsiaTheme="minorEastAsia"/>
          <w:lang w:val="el-GR"/>
        </w:rPr>
        <w:t xml:space="preserve"> </w:t>
      </w:r>
      <w:r w:rsidRPr="00287F5A">
        <w:rPr>
          <w:rFonts w:eastAsiaTheme="minorEastAsia"/>
        </w:rPr>
        <w:t>functions</w:t>
      </w:r>
      <w:r w:rsidRPr="00287F5A">
        <w:rPr>
          <w:rFonts w:eastAsiaTheme="minorEastAsia"/>
          <w:lang w:val="el-GR"/>
        </w:rPr>
        <w:t>) γίνεται έμμεσα απεικόνιση των δεδομένων σε μη γραμμικό χώρο χωρίς να εμφανίζεται πουθενά στις πράξεις η συνάρτηση Μ/Σ Φ() μόνη της.</w:t>
      </w:r>
    </w:p>
    <w:p w14:paraId="07088113" w14:textId="77777777" w:rsidR="000005FE" w:rsidRPr="000005FE" w:rsidRDefault="000005FE" w:rsidP="000005FE">
      <w:pPr>
        <w:pStyle w:val="IntenseQuote"/>
        <w:ind w:left="360"/>
        <w:rPr>
          <w:b/>
          <w:bCs/>
          <w:color w:val="auto"/>
          <w:lang w:val="el-GR"/>
        </w:rPr>
      </w:pPr>
      <w:r w:rsidRPr="008A0B56">
        <w:rPr>
          <w:b/>
          <w:bCs/>
          <w:color w:val="auto"/>
          <w:lang w:val="el-GR"/>
        </w:rPr>
        <w:t>Λύση</w:t>
      </w:r>
    </w:p>
    <w:p w14:paraId="4F5AA255" w14:textId="0EC268CA" w:rsidR="00F1165D" w:rsidRDefault="000005FE" w:rsidP="000631AB">
      <w:pPr>
        <w:jc w:val="both"/>
        <w:rPr>
          <w:rFonts w:eastAsiaTheme="minorEastAsia"/>
          <w:lang w:val="el-GR"/>
        </w:rPr>
      </w:pPr>
      <w:r>
        <w:rPr>
          <w:rFonts w:eastAsiaTheme="minorEastAsia"/>
          <w:lang w:val="el-GR"/>
        </w:rPr>
        <w:t xml:space="preserve">Το </w:t>
      </w:r>
      <w:r w:rsidRPr="000005FE">
        <w:rPr>
          <w:rFonts w:eastAsiaTheme="minorEastAsia"/>
          <w:b/>
          <w:bCs/>
          <w:lang w:val="el-GR"/>
        </w:rPr>
        <w:t>(γ)</w:t>
      </w:r>
      <w:r>
        <w:rPr>
          <w:rFonts w:eastAsiaTheme="minorEastAsia"/>
          <w:lang w:val="el-GR"/>
        </w:rPr>
        <w:t xml:space="preserve">. </w:t>
      </w:r>
      <w:r w:rsidRPr="000005FE">
        <w:rPr>
          <w:rFonts w:eastAsiaTheme="minorEastAsia"/>
          <w:lang w:val="el-GR"/>
        </w:rPr>
        <w:t>Οι SVM δεν παγιδεύονται σε τοπικά ελάχιστα, επειδή το πρόβλημα βελτιστοποίησής τους είναι κυρτό, πράγμα που σημαίνει ότι κάθε τοπικό ελάχιστο είναι και παγκόσμιο ελάχιστο. Αντίθετα, τα MLP (Multilayer Perceptrons) μπορούν να παγιδευτούν σε τοπικά ελάχιστα λόγω του μη κυρτού τοπίου βελτιστοποίησής τους.</w:t>
      </w:r>
    </w:p>
    <w:p w14:paraId="74290811" w14:textId="51D40F45" w:rsidR="000005FE" w:rsidRDefault="000005FE">
      <w:pPr>
        <w:rPr>
          <w:rFonts w:eastAsiaTheme="minorEastAsia"/>
          <w:lang w:val="el-GR"/>
        </w:rPr>
      </w:pPr>
      <w:r>
        <w:rPr>
          <w:rFonts w:eastAsiaTheme="minorEastAsia"/>
          <w:lang w:val="el-GR"/>
        </w:rPr>
        <w:br w:type="page"/>
      </w:r>
    </w:p>
    <w:p w14:paraId="6060B7C4" w14:textId="14C3AC2B" w:rsidR="00697EC6" w:rsidRPr="00332DCF" w:rsidRDefault="00697EC6" w:rsidP="00332DCF">
      <w:pPr>
        <w:rPr>
          <w:rStyle w:val="Strong"/>
          <w:lang w:val="el-GR"/>
        </w:rPr>
      </w:pPr>
      <w:r w:rsidRPr="00332DCF">
        <w:rPr>
          <w:rStyle w:val="Strong"/>
          <w:lang w:val="el-GR"/>
        </w:rPr>
        <w:lastRenderedPageBreak/>
        <w:t>Ερώτημα 14</w:t>
      </w:r>
    </w:p>
    <w:p w14:paraId="644E5DA5" w14:textId="6E4E935F" w:rsidR="00697EC6" w:rsidRDefault="00697EC6" w:rsidP="004230DF">
      <w:pPr>
        <w:jc w:val="both"/>
        <w:rPr>
          <w:rFonts w:eastAsiaTheme="minorEastAsia"/>
          <w:lang w:val="el-GR"/>
        </w:rPr>
      </w:pPr>
      <w:r>
        <w:rPr>
          <w:rFonts w:eastAsiaTheme="minorEastAsia"/>
          <w:lang w:val="el-GR"/>
        </w:rPr>
        <w:t>Έστω πρόβλημα ταξινόμησης σε 3 κλάσεις, το οποίο θέλουμε να επιλύσουμε με χρήση</w:t>
      </w:r>
      <w:r w:rsidRPr="00697EC6">
        <w:rPr>
          <w:rFonts w:eastAsiaTheme="minorEastAsia"/>
          <w:lang w:val="el-GR"/>
        </w:rPr>
        <w:t xml:space="preserve"> </w:t>
      </w:r>
      <w:r>
        <w:rPr>
          <w:rFonts w:eastAsiaTheme="minorEastAsia"/>
        </w:rPr>
        <w:t>Support</w:t>
      </w:r>
      <w:r w:rsidRPr="00697EC6">
        <w:rPr>
          <w:rFonts w:eastAsiaTheme="minorEastAsia"/>
          <w:lang w:val="el-GR"/>
        </w:rPr>
        <w:t xml:space="preserve"> </w:t>
      </w:r>
      <w:r>
        <w:rPr>
          <w:rFonts w:eastAsiaTheme="minorEastAsia"/>
        </w:rPr>
        <w:t>Vector</w:t>
      </w:r>
      <w:r w:rsidRPr="00697EC6">
        <w:rPr>
          <w:rFonts w:eastAsiaTheme="minorEastAsia"/>
          <w:lang w:val="el-GR"/>
        </w:rPr>
        <w:t xml:space="preserve"> </w:t>
      </w:r>
      <w:r>
        <w:rPr>
          <w:rFonts w:eastAsiaTheme="minorEastAsia"/>
        </w:rPr>
        <w:t>Machines</w:t>
      </w:r>
      <w:r w:rsidRPr="00697EC6">
        <w:rPr>
          <w:rFonts w:eastAsiaTheme="minorEastAsia"/>
          <w:lang w:val="el-GR"/>
        </w:rPr>
        <w:t xml:space="preserve"> (</w:t>
      </w:r>
      <w:r>
        <w:rPr>
          <w:rFonts w:eastAsiaTheme="minorEastAsia"/>
        </w:rPr>
        <w:t>SVMs</w:t>
      </w:r>
      <w:r w:rsidRPr="00697EC6">
        <w:rPr>
          <w:rFonts w:eastAsiaTheme="minorEastAsia"/>
          <w:lang w:val="el-GR"/>
        </w:rPr>
        <w:t>)</w:t>
      </w:r>
      <w:r>
        <w:rPr>
          <w:rFonts w:eastAsiaTheme="minorEastAsia"/>
          <w:lang w:val="el-GR"/>
        </w:rPr>
        <w:t xml:space="preserve">. Έστω Μ το πλήθος των δυαδικών </w:t>
      </w:r>
      <w:r>
        <w:rPr>
          <w:rFonts w:eastAsiaTheme="minorEastAsia"/>
        </w:rPr>
        <w:t>SVMs</w:t>
      </w:r>
      <w:r>
        <w:rPr>
          <w:rFonts w:eastAsiaTheme="minorEastAsia"/>
          <w:lang w:val="el-GR"/>
        </w:rPr>
        <w:t xml:space="preserve"> που θα πρέπει να εκπαιδεύσουμε αν ακολουθήσουμε τη μέθοδο </w:t>
      </w:r>
      <w:r>
        <w:rPr>
          <w:rFonts w:eastAsiaTheme="minorEastAsia"/>
        </w:rPr>
        <w:t>one</w:t>
      </w:r>
      <w:r w:rsidRPr="00697EC6">
        <w:rPr>
          <w:rFonts w:eastAsiaTheme="minorEastAsia"/>
          <w:lang w:val="el-GR"/>
        </w:rPr>
        <w:t>-</w:t>
      </w:r>
      <w:r>
        <w:rPr>
          <w:rFonts w:eastAsiaTheme="minorEastAsia"/>
        </w:rPr>
        <w:t>against</w:t>
      </w:r>
      <w:r w:rsidRPr="00697EC6">
        <w:rPr>
          <w:rFonts w:eastAsiaTheme="minorEastAsia"/>
          <w:lang w:val="el-GR"/>
        </w:rPr>
        <w:t>-</w:t>
      </w:r>
      <w:r>
        <w:rPr>
          <w:rFonts w:eastAsiaTheme="minorEastAsia"/>
        </w:rPr>
        <w:t>one</w:t>
      </w:r>
      <w:r w:rsidRPr="00697EC6">
        <w:rPr>
          <w:rFonts w:eastAsiaTheme="minorEastAsia"/>
          <w:lang w:val="el-GR"/>
        </w:rPr>
        <w:t xml:space="preserve"> </w:t>
      </w:r>
      <w:r>
        <w:rPr>
          <w:rFonts w:eastAsiaTheme="minorEastAsia"/>
          <w:lang w:val="el-GR"/>
        </w:rPr>
        <w:t xml:space="preserve">και Ν το πλήθος των δυαδικών </w:t>
      </w:r>
      <w:r>
        <w:rPr>
          <w:rFonts w:eastAsiaTheme="minorEastAsia"/>
        </w:rPr>
        <w:t>SVMs</w:t>
      </w:r>
      <w:r>
        <w:rPr>
          <w:rFonts w:eastAsiaTheme="minorEastAsia"/>
          <w:lang w:val="el-GR"/>
        </w:rPr>
        <w:t xml:space="preserve"> που θα πρέπει να εκπαιδεύσουμε αν ακολουθήσουμε τη μέθοδο </w:t>
      </w:r>
      <w:r>
        <w:rPr>
          <w:rFonts w:eastAsiaTheme="minorEastAsia"/>
        </w:rPr>
        <w:t>one</w:t>
      </w:r>
      <w:r w:rsidRPr="00697EC6">
        <w:rPr>
          <w:rFonts w:eastAsiaTheme="minorEastAsia"/>
          <w:lang w:val="el-GR"/>
        </w:rPr>
        <w:t>-</w:t>
      </w:r>
      <w:r>
        <w:rPr>
          <w:rFonts w:eastAsiaTheme="minorEastAsia"/>
        </w:rPr>
        <w:t>against</w:t>
      </w:r>
      <w:r>
        <w:rPr>
          <w:rFonts w:eastAsiaTheme="minorEastAsia"/>
          <w:lang w:val="el-GR"/>
        </w:rPr>
        <w:t>-</w:t>
      </w:r>
      <w:r>
        <w:rPr>
          <w:rFonts w:eastAsiaTheme="minorEastAsia"/>
        </w:rPr>
        <w:t>all</w:t>
      </w:r>
      <w:r>
        <w:rPr>
          <w:rFonts w:eastAsiaTheme="minorEastAsia"/>
          <w:lang w:val="el-GR"/>
        </w:rPr>
        <w:t>. Για τα Μ, Ν ισχύει:</w:t>
      </w:r>
    </w:p>
    <w:p w14:paraId="49B79A9B" w14:textId="4443BD5A" w:rsidR="00697EC6" w:rsidRPr="00287F5A" w:rsidRDefault="00697EC6">
      <w:pPr>
        <w:pStyle w:val="ListParagraph"/>
        <w:numPr>
          <w:ilvl w:val="0"/>
          <w:numId w:val="17"/>
        </w:numPr>
        <w:jc w:val="both"/>
        <w:rPr>
          <w:rFonts w:eastAsiaTheme="minorEastAsia"/>
          <w:lang w:val="el-GR"/>
        </w:rPr>
      </w:pPr>
      <m:oMath>
        <m:r>
          <w:rPr>
            <w:rFonts w:ascii="Cambria Math" w:eastAsiaTheme="minorEastAsia" w:hAnsi="Cambria Math"/>
            <w:lang w:val="el-GR"/>
          </w:rPr>
          <m:t>Μ&gt;Ν</m:t>
        </m:r>
      </m:oMath>
    </w:p>
    <w:p w14:paraId="2D284F64" w14:textId="22DC56DE" w:rsidR="00697EC6" w:rsidRPr="00287F5A" w:rsidRDefault="00697EC6">
      <w:pPr>
        <w:pStyle w:val="ListParagraph"/>
        <w:numPr>
          <w:ilvl w:val="0"/>
          <w:numId w:val="17"/>
        </w:numPr>
        <w:jc w:val="both"/>
        <w:rPr>
          <w:rFonts w:eastAsiaTheme="minorEastAsia"/>
          <w:lang w:val="el-GR"/>
        </w:rPr>
      </w:pPr>
      <m:oMath>
        <m:r>
          <w:rPr>
            <w:rFonts w:ascii="Cambria Math" w:eastAsiaTheme="minorEastAsia" w:hAnsi="Cambria Math"/>
            <w:lang w:val="el-GR"/>
          </w:rPr>
          <m:t>Μ&lt;Ν</m:t>
        </m:r>
      </m:oMath>
    </w:p>
    <w:p w14:paraId="675B94B7" w14:textId="0566C828" w:rsidR="00697EC6" w:rsidRPr="00287F5A" w:rsidRDefault="00697EC6">
      <w:pPr>
        <w:pStyle w:val="ListParagraph"/>
        <w:numPr>
          <w:ilvl w:val="0"/>
          <w:numId w:val="17"/>
        </w:numPr>
        <w:jc w:val="both"/>
        <w:rPr>
          <w:rFonts w:eastAsiaTheme="minorEastAsia"/>
          <w:lang w:val="el-GR"/>
        </w:rPr>
      </w:pPr>
      <m:oMath>
        <m:r>
          <w:rPr>
            <w:rFonts w:ascii="Cambria Math" w:eastAsiaTheme="minorEastAsia" w:hAnsi="Cambria Math"/>
            <w:lang w:val="el-GR"/>
          </w:rPr>
          <m:t>Μ=Ν</m:t>
        </m:r>
      </m:oMath>
    </w:p>
    <w:p w14:paraId="0B3E327F" w14:textId="3D512081" w:rsidR="00697EC6" w:rsidRDefault="00697EC6">
      <w:pPr>
        <w:pStyle w:val="ListParagraph"/>
        <w:numPr>
          <w:ilvl w:val="0"/>
          <w:numId w:val="17"/>
        </w:numPr>
        <w:jc w:val="both"/>
        <w:rPr>
          <w:rFonts w:eastAsiaTheme="minorEastAsia"/>
          <w:lang w:val="el-GR"/>
        </w:rPr>
      </w:pPr>
      <w:r w:rsidRPr="00287F5A">
        <w:rPr>
          <w:rFonts w:eastAsiaTheme="minorEastAsia"/>
          <w:lang w:val="el-GR"/>
        </w:rPr>
        <w:t>Δεν γνωρίζουμε.</w:t>
      </w:r>
    </w:p>
    <w:p w14:paraId="0A00C2E5" w14:textId="77777777" w:rsidR="000005FE" w:rsidRPr="00D649FC" w:rsidRDefault="000005FE" w:rsidP="00332DCF">
      <w:pPr>
        <w:pStyle w:val="IntenseQuote"/>
        <w:ind w:left="360"/>
        <w:rPr>
          <w:b/>
          <w:bCs/>
          <w:color w:val="auto"/>
        </w:rPr>
      </w:pPr>
      <w:r w:rsidRPr="008A0B56">
        <w:rPr>
          <w:b/>
          <w:bCs/>
          <w:color w:val="auto"/>
          <w:lang w:val="el-GR"/>
        </w:rPr>
        <w:t>Λύση</w:t>
      </w:r>
    </w:p>
    <w:p w14:paraId="0035E37C" w14:textId="7BDEFF1D" w:rsidR="00332DCF" w:rsidRPr="00332DCF" w:rsidRDefault="00332DCF" w:rsidP="00332DCF">
      <w:pPr>
        <w:jc w:val="both"/>
        <w:rPr>
          <w:rFonts w:eastAsiaTheme="minorEastAsia"/>
          <w:lang w:val="el-GR"/>
        </w:rPr>
      </w:pPr>
      <w:r>
        <w:rPr>
          <w:rFonts w:eastAsiaTheme="minorEastAsia"/>
          <w:lang w:val="el-GR"/>
        </w:rPr>
        <w:t>Το</w:t>
      </w:r>
      <w:r w:rsidRPr="00332DCF">
        <w:rPr>
          <w:rFonts w:eastAsiaTheme="minorEastAsia"/>
          <w:lang w:val="el-GR"/>
        </w:rPr>
        <w:t xml:space="preserve"> </w:t>
      </w:r>
      <w:r w:rsidRPr="00332DCF">
        <w:rPr>
          <w:rFonts w:eastAsiaTheme="minorEastAsia"/>
          <w:b/>
          <w:bCs/>
          <w:lang w:val="el-GR"/>
        </w:rPr>
        <w:t>(γ)</w:t>
      </w:r>
      <w:r w:rsidRPr="00332DCF">
        <w:rPr>
          <w:rFonts w:eastAsiaTheme="minorEastAsia"/>
          <w:lang w:val="el-GR"/>
        </w:rPr>
        <w:t>.</w:t>
      </w:r>
      <w:r>
        <w:rPr>
          <w:rFonts w:eastAsiaTheme="minorEastAsia"/>
          <w:lang w:val="el-GR"/>
        </w:rPr>
        <w:t xml:space="preserve"> </w:t>
      </w:r>
      <w:r w:rsidRPr="00332DCF">
        <w:rPr>
          <w:rFonts w:eastAsiaTheme="minorEastAsia"/>
          <w:lang w:val="el-GR"/>
        </w:rPr>
        <w:t xml:space="preserve">Στη μέθοδο «ένας εναντίον ενός», εκπαιδεύεται ένας </w:t>
      </w:r>
      <w:r w:rsidRPr="00332DCF">
        <w:rPr>
          <w:rFonts w:eastAsiaTheme="minorEastAsia"/>
        </w:rPr>
        <w:t>SVM</w:t>
      </w:r>
      <w:r w:rsidRPr="00332DCF">
        <w:rPr>
          <w:rFonts w:eastAsiaTheme="minorEastAsia"/>
          <w:lang w:val="el-GR"/>
        </w:rPr>
        <w:t xml:space="preserve"> για κάθε ζεύγος κλάσεων. Για </w:t>
      </w:r>
      <w:r w:rsidRPr="00332DCF">
        <w:rPr>
          <w:rFonts w:eastAsiaTheme="minorEastAsia"/>
        </w:rPr>
        <w:t>k</w:t>
      </w:r>
      <w:r w:rsidRPr="00332DCF">
        <w:rPr>
          <w:rFonts w:eastAsiaTheme="minorEastAsia"/>
          <w:lang w:val="el-GR"/>
        </w:rPr>
        <w:t xml:space="preserve"> κλάσεις, ο αριθμός των απαιτούμενων δυαδικών </w:t>
      </w:r>
      <w:r w:rsidRPr="00332DCF">
        <w:rPr>
          <w:rFonts w:eastAsiaTheme="minorEastAsia"/>
        </w:rPr>
        <w:t>SVM</w:t>
      </w:r>
      <w:r w:rsidRPr="00332DCF">
        <w:rPr>
          <w:rFonts w:eastAsiaTheme="minorEastAsia"/>
          <w:lang w:val="el-GR"/>
        </w:rPr>
        <w:t xml:space="preserve"> δίνεται από το συνδυασμό:</w:t>
      </w:r>
    </w:p>
    <w:p w14:paraId="52D5C625" w14:textId="07AEDD17" w:rsidR="00332DCF" w:rsidRPr="00332DCF" w:rsidRDefault="00332DCF" w:rsidP="00332DCF">
      <w:pPr>
        <w:rPr>
          <w:rFonts w:eastAsiaTheme="minorEastAsia"/>
          <w:i/>
          <w:lang w:val="el-GR"/>
        </w:rPr>
      </w:pPr>
      <m:oMathPara>
        <m:oMath>
          <m:r>
            <w:rPr>
              <w:rFonts w:ascii="Cambria Math" w:eastAsiaTheme="minorEastAsia" w:hAnsi="Cambria Math"/>
            </w:rPr>
            <m:t>M=</m:t>
          </m:r>
          <m:d>
            <m:dPr>
              <m:ctrlPr>
                <w:rPr>
                  <w:rFonts w:ascii="Cambria Math" w:eastAsiaTheme="minorEastAsia" w:hAnsi="Cambria Math"/>
                  <w:i/>
                </w:rPr>
              </m:ctrlPr>
            </m:dPr>
            <m:e>
              <m:f>
                <m:fPr>
                  <m:type m:val="noBar"/>
                  <m:ctrlPr>
                    <w:rPr>
                      <w:rFonts w:ascii="Cambria Math" w:eastAsia="MS Gothic" w:hAnsi="Cambria Math" w:cs="MS Gothic"/>
                    </w:rPr>
                  </m:ctrlPr>
                </m:fPr>
                <m:num>
                  <m:r>
                    <w:rPr>
                      <w:rFonts w:ascii="Cambria Math" w:eastAsiaTheme="minorEastAsia" w:hAnsi="Cambria Math"/>
                    </w:rPr>
                    <m:t>k</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440414BB" w14:textId="5C8F6C25" w:rsidR="00332DCF" w:rsidRPr="00332DCF" w:rsidRDefault="00332DCF" w:rsidP="00332DCF">
      <w:pPr>
        <w:rPr>
          <w:rFonts w:eastAsiaTheme="minorEastAsia"/>
        </w:rPr>
      </w:pPr>
      <w:r>
        <w:rPr>
          <w:rFonts w:eastAsiaTheme="minorEastAsia"/>
          <w:lang w:val="el-GR"/>
        </w:rPr>
        <w:t xml:space="preserve">Για </w:t>
      </w:r>
      <w:r w:rsidRPr="00332DCF">
        <w:rPr>
          <w:rFonts w:eastAsiaTheme="minorEastAsia"/>
        </w:rPr>
        <w:t xml:space="preserve">k=3 </w:t>
      </w:r>
      <w:r>
        <w:rPr>
          <w:rFonts w:eastAsiaTheme="minorEastAsia"/>
          <w:lang w:val="el-GR"/>
        </w:rPr>
        <w:t>κλάσεις</w:t>
      </w:r>
      <w:r w:rsidRPr="00332DCF">
        <w:rPr>
          <w:rFonts w:eastAsiaTheme="minorEastAsia"/>
        </w:rPr>
        <w:t>:</w:t>
      </w:r>
    </w:p>
    <w:p w14:paraId="6B9C2E8F" w14:textId="565D3AC2" w:rsidR="00332DCF" w:rsidRPr="00332DCF" w:rsidRDefault="00332DCF" w:rsidP="00332DCF">
      <w:pPr>
        <w:rPr>
          <w:rFonts w:eastAsiaTheme="minorEastAsia"/>
          <w:i/>
          <w:lang w:val="el-GR"/>
        </w:rPr>
      </w:pPr>
      <m:oMathPara>
        <m:oMath>
          <m:r>
            <w:rPr>
              <w:rFonts w:ascii="Cambria Math" w:eastAsiaTheme="minorEastAsia" w:hAnsi="Cambria Math"/>
            </w:rPr>
            <m:t>M=</m:t>
          </m:r>
          <m:f>
            <m:fPr>
              <m:ctrlPr>
                <w:rPr>
                  <w:rFonts w:ascii="Cambria Math" w:eastAsiaTheme="minorEastAsia" w:hAnsi="Cambria Math"/>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3-1</m:t>
                  </m:r>
                </m:e>
              </m:d>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=3</m:t>
          </m:r>
        </m:oMath>
      </m:oMathPara>
    </w:p>
    <w:p w14:paraId="4FF82643" w14:textId="7DB66579" w:rsidR="00332DCF" w:rsidRPr="003E53EC" w:rsidRDefault="003E53EC" w:rsidP="003E53EC">
      <w:pPr>
        <w:rPr>
          <w:rFonts w:eastAsiaTheme="minorEastAsia"/>
          <w:lang w:val="el-GR"/>
        </w:rPr>
      </w:pPr>
      <w:r w:rsidRPr="003E53EC">
        <w:rPr>
          <w:rFonts w:eastAsiaTheme="minorEastAsia"/>
          <w:lang w:val="el-GR"/>
        </w:rPr>
        <w:t>Στη μέθοδο «</w:t>
      </w:r>
      <w:r>
        <w:rPr>
          <w:rFonts w:eastAsiaTheme="minorEastAsia"/>
          <w:lang w:val="el-GR"/>
        </w:rPr>
        <w:t>ένας</w:t>
      </w:r>
      <w:r w:rsidRPr="003E53EC">
        <w:rPr>
          <w:rFonts w:eastAsiaTheme="minorEastAsia"/>
          <w:lang w:val="el-GR"/>
        </w:rPr>
        <w:t xml:space="preserve"> εναντίον όλων», ένα </w:t>
      </w:r>
      <w:r w:rsidRPr="003E53EC">
        <w:rPr>
          <w:rFonts w:eastAsiaTheme="minorEastAsia"/>
        </w:rPr>
        <w:t>SVM</w:t>
      </w:r>
      <w:r w:rsidRPr="003E53EC">
        <w:rPr>
          <w:rFonts w:eastAsiaTheme="minorEastAsia"/>
          <w:lang w:val="el-GR"/>
        </w:rPr>
        <w:t xml:space="preserve"> εκπαιδεύεται για κάθε κλάση έναντι όλων των άλλων κλάσεων. Για </w:t>
      </w:r>
      <w:r>
        <w:rPr>
          <w:rFonts w:eastAsiaTheme="minorEastAsia"/>
          <w:lang w:val="en-GB"/>
        </w:rPr>
        <w:t>k</w:t>
      </w:r>
      <w:r w:rsidRPr="003E53EC">
        <w:rPr>
          <w:rFonts w:eastAsiaTheme="minorEastAsia"/>
          <w:lang w:val="el-GR"/>
        </w:rPr>
        <w:t xml:space="preserve"> κλάσεις, ο αριθμός των δυαδικών </w:t>
      </w:r>
      <w:r w:rsidRPr="003E53EC">
        <w:rPr>
          <w:rFonts w:eastAsiaTheme="minorEastAsia"/>
        </w:rPr>
        <w:t>SVM</w:t>
      </w:r>
      <w:r w:rsidRPr="003E53EC">
        <w:rPr>
          <w:rFonts w:eastAsiaTheme="minorEastAsia"/>
          <w:lang w:val="el-GR"/>
        </w:rPr>
        <w:t xml:space="preserve"> που απαιτούνται είναι </w:t>
      </w:r>
      <m:oMath>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k</m:t>
        </m:r>
      </m:oMath>
      <w:r w:rsidRPr="003E53EC">
        <w:rPr>
          <w:rFonts w:eastAsiaTheme="minorEastAsia"/>
          <w:lang w:val="el-GR"/>
        </w:rPr>
        <w:t xml:space="preserve">, </w:t>
      </w:r>
      <w:r>
        <w:rPr>
          <w:rFonts w:eastAsiaTheme="minorEastAsia"/>
          <w:lang w:val="el-GR"/>
        </w:rPr>
        <w:t xml:space="preserve">δηλαδή </w:t>
      </w:r>
      <m:oMath>
        <m:r>
          <w:rPr>
            <w:rFonts w:ascii="Cambria Math" w:eastAsiaTheme="minorEastAsia" w:hAnsi="Cambria Math"/>
            <w:lang w:val="el-GR"/>
          </w:rPr>
          <m:t>Ν=3</m:t>
        </m:r>
      </m:oMath>
      <w:r>
        <w:rPr>
          <w:rFonts w:eastAsiaTheme="minorEastAsia"/>
          <w:lang w:val="el-GR"/>
        </w:rPr>
        <w:t>.</w:t>
      </w:r>
    </w:p>
    <w:p w14:paraId="478165EC" w14:textId="106A2512" w:rsidR="000005FE" w:rsidRDefault="000005FE">
      <w:pPr>
        <w:rPr>
          <w:rFonts w:eastAsiaTheme="minorEastAsia"/>
          <w:lang w:val="el-GR"/>
        </w:rPr>
      </w:pPr>
      <w:r>
        <w:rPr>
          <w:rFonts w:eastAsiaTheme="minorEastAsia"/>
          <w:lang w:val="el-GR"/>
        </w:rPr>
        <w:br w:type="page"/>
      </w:r>
    </w:p>
    <w:p w14:paraId="68D48DCF" w14:textId="4C71487A" w:rsidR="00697EC6" w:rsidRPr="00872D68" w:rsidRDefault="00697EC6" w:rsidP="00872D68">
      <w:pPr>
        <w:rPr>
          <w:rStyle w:val="Strong"/>
          <w:lang w:val="el-GR"/>
        </w:rPr>
      </w:pPr>
      <w:r w:rsidRPr="00872D68">
        <w:rPr>
          <w:rStyle w:val="Strong"/>
          <w:lang w:val="el-GR"/>
        </w:rPr>
        <w:lastRenderedPageBreak/>
        <w:t>Ερώτημα 15</w:t>
      </w:r>
    </w:p>
    <w:p w14:paraId="76173B14" w14:textId="6271FB40" w:rsidR="00697EC6" w:rsidRDefault="00697EC6" w:rsidP="004230DF">
      <w:pPr>
        <w:jc w:val="both"/>
        <w:rPr>
          <w:rFonts w:eastAsiaTheme="minorEastAsia"/>
          <w:lang w:val="el-GR"/>
        </w:rPr>
      </w:pPr>
      <w:r>
        <w:rPr>
          <w:rFonts w:eastAsiaTheme="minorEastAsia"/>
          <w:lang w:val="el-GR"/>
        </w:rPr>
        <w:t xml:space="preserve">Δίνονται οι παρακάτω προτάσεις σχετικά με τον ε-άπληστο αλγόριθμο στην ενισχυτική μάθηση. Επιλέξτε την πρόταση που είναι </w:t>
      </w:r>
      <w:r w:rsidRPr="00697EC6">
        <w:rPr>
          <w:rFonts w:eastAsiaTheme="minorEastAsia"/>
          <w:b/>
          <w:bCs/>
          <w:lang w:val="el-GR"/>
        </w:rPr>
        <w:t>λανθασμένη</w:t>
      </w:r>
      <w:r>
        <w:rPr>
          <w:rFonts w:eastAsiaTheme="minorEastAsia"/>
          <w:lang w:val="el-GR"/>
        </w:rPr>
        <w:t>.</w:t>
      </w:r>
    </w:p>
    <w:p w14:paraId="0184B918" w14:textId="29ACD7CD" w:rsidR="00697EC6" w:rsidRPr="00287F5A" w:rsidRDefault="00697EC6">
      <w:pPr>
        <w:pStyle w:val="ListParagraph"/>
        <w:numPr>
          <w:ilvl w:val="0"/>
          <w:numId w:val="18"/>
        </w:numPr>
        <w:jc w:val="both"/>
        <w:rPr>
          <w:rFonts w:eastAsiaTheme="minorEastAsia"/>
          <w:lang w:val="el-GR"/>
        </w:rPr>
      </w:pPr>
      <w:r w:rsidRPr="00287F5A">
        <w:rPr>
          <w:rFonts w:eastAsiaTheme="minorEastAsia"/>
          <w:lang w:val="el-GR"/>
        </w:rPr>
        <w:t>Στη διάρκεια της εκτέλεσής του, σε κάποιες περιπτώσεις επιλέγεται η ενέργεια με τη μέγιστη εκτιμώμενη ανταμοιβή και σε άλλες κάποια άλλη ενέργεια με τυχαίο τρόπο.</w:t>
      </w:r>
    </w:p>
    <w:p w14:paraId="2B9BC3AC" w14:textId="3DA4EA4E" w:rsidR="00697EC6" w:rsidRPr="00287F5A" w:rsidRDefault="00697EC6">
      <w:pPr>
        <w:pStyle w:val="ListParagraph"/>
        <w:numPr>
          <w:ilvl w:val="0"/>
          <w:numId w:val="18"/>
        </w:numPr>
        <w:jc w:val="both"/>
        <w:rPr>
          <w:rFonts w:eastAsiaTheme="minorEastAsia"/>
          <w:lang w:val="el-GR"/>
        </w:rPr>
      </w:pPr>
      <w:r w:rsidRPr="00287F5A">
        <w:rPr>
          <w:rFonts w:eastAsiaTheme="minorEastAsia"/>
          <w:lang w:val="el-GR"/>
        </w:rPr>
        <w:t>Προτείνει έναν τρόπο αντιμετώπισης του μειονεκτήματος της ελλιπούς εκμετάλλευσης που διακρίνει τον απλό άπληστο αλγόριθμο.</w:t>
      </w:r>
    </w:p>
    <w:p w14:paraId="5497CD71" w14:textId="1E0A2BBD" w:rsidR="00697EC6" w:rsidRPr="00287F5A" w:rsidRDefault="00697EC6">
      <w:pPr>
        <w:pStyle w:val="ListParagraph"/>
        <w:numPr>
          <w:ilvl w:val="0"/>
          <w:numId w:val="18"/>
        </w:numPr>
        <w:jc w:val="both"/>
        <w:rPr>
          <w:rFonts w:eastAsiaTheme="minorEastAsia"/>
          <w:lang w:val="el-GR"/>
        </w:rPr>
      </w:pPr>
      <w:r w:rsidRPr="00287F5A">
        <w:rPr>
          <w:rFonts w:eastAsiaTheme="minorEastAsia"/>
          <w:lang w:val="el-GR"/>
        </w:rPr>
        <w:t>Για κάποια οριακή τιμή του ε εκφυλίζεται στον απλό άπληστο αλγόριθμο.</w:t>
      </w:r>
    </w:p>
    <w:p w14:paraId="4066758C" w14:textId="631E7572" w:rsidR="00697EC6" w:rsidRDefault="00697EC6">
      <w:pPr>
        <w:pStyle w:val="ListParagraph"/>
        <w:numPr>
          <w:ilvl w:val="0"/>
          <w:numId w:val="18"/>
        </w:numPr>
        <w:jc w:val="both"/>
        <w:rPr>
          <w:rFonts w:eastAsiaTheme="minorEastAsia"/>
          <w:lang w:val="el-GR"/>
        </w:rPr>
      </w:pPr>
      <w:r w:rsidRPr="00287F5A">
        <w:rPr>
          <w:rFonts w:eastAsiaTheme="minorEastAsia"/>
          <w:lang w:val="el-GR"/>
        </w:rPr>
        <w:t>Είναι δυνατό η αύξηση της εξερεύνησης σε κάποιες περιπτώσεις να μην βελτιώνει την επίδοση του αλγορίθμου.</w:t>
      </w:r>
    </w:p>
    <w:p w14:paraId="7FBC93D1" w14:textId="77777777" w:rsidR="000005FE" w:rsidRPr="00872D68" w:rsidRDefault="000005FE" w:rsidP="00872D68">
      <w:pPr>
        <w:pStyle w:val="IntenseQuote"/>
        <w:ind w:left="360"/>
        <w:rPr>
          <w:b/>
          <w:bCs/>
          <w:color w:val="auto"/>
          <w:lang w:val="el-GR"/>
        </w:rPr>
      </w:pPr>
      <w:r w:rsidRPr="008A0B56">
        <w:rPr>
          <w:b/>
          <w:bCs/>
          <w:color w:val="auto"/>
          <w:lang w:val="el-GR"/>
        </w:rPr>
        <w:t>Λύση</w:t>
      </w:r>
    </w:p>
    <w:p w14:paraId="6C7E3829" w14:textId="30EE5009" w:rsidR="00872D68" w:rsidRDefault="00872D68">
      <w:pPr>
        <w:rPr>
          <w:rFonts w:eastAsiaTheme="minorEastAsia"/>
          <w:lang w:val="el-GR"/>
        </w:rPr>
      </w:pPr>
      <w:r>
        <w:rPr>
          <w:rFonts w:eastAsiaTheme="minorEastAsia"/>
          <w:lang w:val="el-GR"/>
        </w:rPr>
        <w:t xml:space="preserve">Πιθανώς το </w:t>
      </w:r>
      <w:r w:rsidRPr="00872D68">
        <w:rPr>
          <w:rFonts w:eastAsiaTheme="minorEastAsia"/>
          <w:b/>
          <w:bCs/>
          <w:lang w:val="el-GR"/>
        </w:rPr>
        <w:t>(β)</w:t>
      </w:r>
      <w:r>
        <w:rPr>
          <w:rFonts w:eastAsiaTheme="minorEastAsia"/>
          <w:lang w:val="el-GR"/>
        </w:rPr>
        <w:t>.</w:t>
      </w:r>
    </w:p>
    <w:p w14:paraId="655CA5E1" w14:textId="77777777" w:rsidR="00872D68" w:rsidRDefault="00872D68">
      <w:pPr>
        <w:pStyle w:val="ListParagraph"/>
        <w:numPr>
          <w:ilvl w:val="0"/>
          <w:numId w:val="47"/>
        </w:numPr>
        <w:jc w:val="both"/>
        <w:rPr>
          <w:rFonts w:eastAsiaTheme="minorEastAsia"/>
          <w:lang w:val="el-GR"/>
        </w:rPr>
      </w:pPr>
      <w:r>
        <w:rPr>
          <w:rFonts w:eastAsiaTheme="minorEastAsia"/>
          <w:lang w:val="el-GR"/>
        </w:rPr>
        <w:t xml:space="preserve">Σωστό. </w:t>
      </w:r>
      <w:r w:rsidRPr="00872D68">
        <w:rPr>
          <w:rFonts w:eastAsiaTheme="minorEastAsia"/>
          <w:lang w:val="el-GR"/>
        </w:rPr>
        <w:t xml:space="preserve">Ο ε-greedy επιλέγει την ενέργεια με τη μεγαλύτερη εκτιμώμενη ανταμοιβή με πιθανότητα </w:t>
      </w:r>
      <m:oMath>
        <m:r>
          <w:rPr>
            <w:rFonts w:ascii="Cambria Math" w:eastAsiaTheme="minorEastAsia" w:hAnsi="Cambria Math"/>
            <w:lang w:val="el-GR"/>
          </w:rPr>
          <m:t>1-ε</m:t>
        </m:r>
      </m:oMath>
      <w:r w:rsidRPr="00872D68">
        <w:rPr>
          <w:rFonts w:eastAsiaTheme="minorEastAsia"/>
          <w:lang w:val="el-GR"/>
        </w:rPr>
        <w:t xml:space="preserve">, και με πιθανότητα </w:t>
      </w:r>
      <w:r>
        <w:rPr>
          <w:rFonts w:eastAsiaTheme="minorEastAsia"/>
          <w:lang w:val="el-GR"/>
        </w:rPr>
        <w:t>ε</w:t>
      </w:r>
      <w:r w:rsidRPr="00872D68">
        <w:rPr>
          <w:rFonts w:eastAsiaTheme="minorEastAsia"/>
          <w:lang w:val="el-GR"/>
        </w:rPr>
        <w:t>, επιλέγει μια τυχαία ενέργεια για να εξασφαλίσει την εξερεύνηση.</w:t>
      </w:r>
    </w:p>
    <w:p w14:paraId="6A6951C7" w14:textId="77777777" w:rsidR="00872D68" w:rsidRDefault="00872D68">
      <w:pPr>
        <w:pStyle w:val="ListParagraph"/>
        <w:numPr>
          <w:ilvl w:val="0"/>
          <w:numId w:val="47"/>
        </w:numPr>
        <w:jc w:val="both"/>
        <w:rPr>
          <w:rFonts w:eastAsiaTheme="minorEastAsia"/>
          <w:lang w:val="el-GR"/>
        </w:rPr>
      </w:pPr>
      <w:r w:rsidRPr="00872D68">
        <w:rPr>
          <w:rFonts w:eastAsiaTheme="minorEastAsia"/>
          <w:lang w:val="el-GR"/>
        </w:rPr>
        <w:t>Αυτό είναι κάπως διφορούμενο</w:t>
      </w:r>
      <w:r>
        <w:rPr>
          <w:rFonts w:eastAsiaTheme="minorEastAsia"/>
          <w:lang w:val="el-GR"/>
        </w:rPr>
        <w:t xml:space="preserve"> (</w:t>
      </w:r>
      <w:r w:rsidRPr="00872D68">
        <w:rPr>
          <w:rFonts w:eastAsiaTheme="minorEastAsia"/>
          <w:lang w:val="el-GR"/>
        </w:rPr>
        <w:t>αλλά μπορεί να θεωρηθεί σωστό</w:t>
      </w:r>
      <w:r>
        <w:rPr>
          <w:rFonts w:eastAsiaTheme="minorEastAsia"/>
          <w:lang w:val="el-GR"/>
        </w:rPr>
        <w:t>)</w:t>
      </w:r>
      <w:r w:rsidRPr="00872D68">
        <w:rPr>
          <w:rFonts w:eastAsiaTheme="minorEastAsia"/>
          <w:lang w:val="el-GR"/>
        </w:rPr>
        <w:t xml:space="preserve">. Ο </w:t>
      </w:r>
      <w:r>
        <w:rPr>
          <w:rFonts w:eastAsiaTheme="minorEastAsia"/>
          <w:lang w:val="el-GR"/>
        </w:rPr>
        <w:t>ε</w:t>
      </w:r>
      <w:r w:rsidRPr="00872D68">
        <w:rPr>
          <w:rFonts w:eastAsiaTheme="minorEastAsia"/>
          <w:lang w:val="el-GR"/>
        </w:rPr>
        <w:t xml:space="preserve">-greedy αντιμετωπίζει όντως το μειονέκτημα του απλού άπληστου αλγορίθμου (ο οποίος εκμεταλλεύεται μόνο και δεν εξερευνά) εισάγοντας μια πιθανότητα </w:t>
      </w:r>
      <w:r>
        <w:rPr>
          <w:rFonts w:eastAsiaTheme="minorEastAsia"/>
          <w:lang w:val="el-GR"/>
        </w:rPr>
        <w:t>«ε»</w:t>
      </w:r>
      <w:r w:rsidRPr="00872D68">
        <w:rPr>
          <w:rFonts w:eastAsiaTheme="minorEastAsia"/>
          <w:lang w:val="el-GR"/>
        </w:rPr>
        <w:t xml:space="preserve"> επιλογής μιας τυχαίας ενέργειας, εξισορροπώντας έτσι την εξερεύνηση και την εκμετάλλευση.</w:t>
      </w:r>
    </w:p>
    <w:p w14:paraId="11389992" w14:textId="77777777" w:rsidR="00F86577" w:rsidRDefault="00872D68">
      <w:pPr>
        <w:pStyle w:val="ListParagraph"/>
        <w:numPr>
          <w:ilvl w:val="0"/>
          <w:numId w:val="47"/>
        </w:numPr>
        <w:jc w:val="both"/>
        <w:rPr>
          <w:rFonts w:eastAsiaTheme="minorEastAsia"/>
          <w:lang w:val="el-GR"/>
        </w:rPr>
      </w:pPr>
      <w:r>
        <w:rPr>
          <w:rFonts w:eastAsiaTheme="minorEastAsia"/>
          <w:lang w:val="el-GR"/>
        </w:rPr>
        <w:t>Σωστό</w:t>
      </w:r>
      <w:r w:rsidRPr="00872D68">
        <w:rPr>
          <w:rFonts w:eastAsiaTheme="minorEastAsia"/>
          <w:lang w:val="el-GR"/>
        </w:rPr>
        <w:t xml:space="preserve">. Όταν </w:t>
      </w:r>
      <m:oMath>
        <m:r>
          <w:rPr>
            <w:rFonts w:ascii="Cambria Math" w:eastAsiaTheme="minorEastAsia" w:hAnsi="Cambria Math"/>
            <w:lang w:val="el-GR"/>
          </w:rPr>
          <m:t>ε=0</m:t>
        </m:r>
      </m:oMath>
      <w:r w:rsidRPr="00872D68">
        <w:rPr>
          <w:rFonts w:eastAsiaTheme="minorEastAsia"/>
          <w:lang w:val="el-GR"/>
        </w:rPr>
        <w:t>, συμπεριφέρεται ακριβώς όπως ο απλός άπληστος αλγόριθμος, επιλέγοντας πάντα την ενέργεια με την υψηλότερη εκτιμώμενη ανταμοιβή και χωρίς καθόλου εξερεύνηση.</w:t>
      </w:r>
    </w:p>
    <w:p w14:paraId="6460BFA6" w14:textId="05D214BE" w:rsidR="00F1165D" w:rsidRPr="000631AB" w:rsidRDefault="00F86577">
      <w:pPr>
        <w:pStyle w:val="ListParagraph"/>
        <w:numPr>
          <w:ilvl w:val="0"/>
          <w:numId w:val="47"/>
        </w:numPr>
        <w:jc w:val="both"/>
        <w:rPr>
          <w:rFonts w:eastAsiaTheme="minorEastAsia"/>
          <w:lang w:val="el-GR"/>
        </w:rPr>
      </w:pPr>
      <w:r>
        <w:rPr>
          <w:rFonts w:eastAsiaTheme="minorEastAsia"/>
          <w:lang w:val="el-GR"/>
        </w:rPr>
        <w:t>Σ</w:t>
      </w:r>
      <w:r w:rsidR="00872D68" w:rsidRPr="00F86577">
        <w:rPr>
          <w:rFonts w:eastAsiaTheme="minorEastAsia"/>
          <w:lang w:val="el-GR"/>
        </w:rPr>
        <w:t>ωστό. Η αύξηση τ</w:t>
      </w:r>
      <w:r>
        <w:rPr>
          <w:rFonts w:eastAsiaTheme="minorEastAsia"/>
          <w:lang w:val="el-GR"/>
        </w:rPr>
        <w:t>ου</w:t>
      </w:r>
      <w:r w:rsidR="00872D68" w:rsidRPr="00F86577">
        <w:rPr>
          <w:rFonts w:eastAsiaTheme="minorEastAsia"/>
          <w:lang w:val="el-GR"/>
        </w:rPr>
        <w:t xml:space="preserve"> </w:t>
      </w:r>
      <w:r>
        <w:rPr>
          <w:rFonts w:eastAsiaTheme="minorEastAsia"/>
          <w:lang w:val="el-GR"/>
        </w:rPr>
        <w:t xml:space="preserve">«ε» </w:t>
      </w:r>
      <w:r w:rsidR="00872D68" w:rsidRPr="00F86577">
        <w:rPr>
          <w:rFonts w:eastAsiaTheme="minorEastAsia"/>
          <w:lang w:val="el-GR"/>
        </w:rPr>
        <w:t>(αύξηση της εξερεύνησης) μπορεί να οδηγήσει σε χειρότερη απόδοση εάν έχει ως αποτέλεσμα υπερβολική εξερεύνηση και όχι αρκετή εκμετάλλευση, ιδίως εάν οι εκτιμώμενες ανταμοιβές είναι ήδη κοντά στη βέλτιστη.</w:t>
      </w:r>
    </w:p>
    <w:p w14:paraId="6085C603" w14:textId="48AB080D" w:rsidR="000005FE" w:rsidRDefault="000005FE">
      <w:pPr>
        <w:rPr>
          <w:rFonts w:eastAsiaTheme="minorEastAsia"/>
          <w:lang w:val="el-GR"/>
        </w:rPr>
      </w:pPr>
      <w:r>
        <w:rPr>
          <w:rFonts w:eastAsiaTheme="minorEastAsia"/>
          <w:lang w:val="el-GR"/>
        </w:rPr>
        <w:br w:type="page"/>
      </w:r>
    </w:p>
    <w:p w14:paraId="311E2F9E" w14:textId="542F28EE" w:rsidR="00433674" w:rsidRPr="00F86577" w:rsidRDefault="00433674" w:rsidP="00F86577">
      <w:pPr>
        <w:rPr>
          <w:rStyle w:val="Strong"/>
          <w:lang w:val="el-GR"/>
        </w:rPr>
      </w:pPr>
      <w:r w:rsidRPr="00F86577">
        <w:rPr>
          <w:rStyle w:val="Strong"/>
          <w:lang w:val="el-GR"/>
        </w:rPr>
        <w:lastRenderedPageBreak/>
        <w:t>Ερώτημα 16</w:t>
      </w:r>
    </w:p>
    <w:p w14:paraId="745ED277" w14:textId="77777777" w:rsidR="00433674" w:rsidRDefault="00433674" w:rsidP="00433674">
      <w:pPr>
        <w:jc w:val="both"/>
        <w:rPr>
          <w:lang w:val="el-GR"/>
        </w:rPr>
      </w:pPr>
      <w:r>
        <w:rPr>
          <w:lang w:val="el-GR"/>
        </w:rPr>
        <w:t>Δίνεται ένα σύνολο δεδομένων με στοιχεία που περιγράφονται από χαρακτηριστικά που αποτιμώνται ως Αληθή ή Ψευδή και ανήκουν σε μία από τις 2 κατηγορίες εξόδου. Σχετικά με την εύρεση ενός δέντρου απόφασης που ταξινομεί σωστά τα στοιχεία του συνόλου δεδομένων ισχύει ότι:</w:t>
      </w:r>
    </w:p>
    <w:p w14:paraId="74BD0249" w14:textId="77777777" w:rsidR="00433674" w:rsidRPr="00287F5A" w:rsidRDefault="00433674">
      <w:pPr>
        <w:pStyle w:val="ListParagraph"/>
        <w:numPr>
          <w:ilvl w:val="0"/>
          <w:numId w:val="19"/>
        </w:numPr>
        <w:jc w:val="both"/>
        <w:rPr>
          <w:lang w:val="el-GR"/>
        </w:rPr>
      </w:pPr>
      <w:r w:rsidRPr="00287F5A">
        <w:rPr>
          <w:lang w:val="el-GR"/>
        </w:rPr>
        <w:t>Υπάρχουν πιθανά πολλά δέντρα που ταξινομούν σωστά τα στοιχεία, αλλά δεν μπορούμε να τα βρούμε με αποδοτικό αλγόριθμο.</w:t>
      </w:r>
    </w:p>
    <w:p w14:paraId="120DA063" w14:textId="77777777" w:rsidR="00433674" w:rsidRPr="00287F5A" w:rsidRDefault="00433674">
      <w:pPr>
        <w:pStyle w:val="ListParagraph"/>
        <w:numPr>
          <w:ilvl w:val="0"/>
          <w:numId w:val="19"/>
        </w:numPr>
        <w:jc w:val="both"/>
        <w:rPr>
          <w:lang w:val="el-GR"/>
        </w:rPr>
      </w:pPr>
      <w:r w:rsidRPr="00287F5A">
        <w:rPr>
          <w:lang w:val="el-GR"/>
        </w:rPr>
        <w:t>Υπάρχει ένα μοναδικό δέντρο που ταξινομεί σωστά τα στοιχεία και μπορούμε να το βρούμε με αποδοτικό αλγόριθμο.</w:t>
      </w:r>
    </w:p>
    <w:p w14:paraId="2FCE9ECD" w14:textId="77777777" w:rsidR="00433674" w:rsidRPr="00287F5A" w:rsidRDefault="00433674">
      <w:pPr>
        <w:pStyle w:val="ListParagraph"/>
        <w:numPr>
          <w:ilvl w:val="0"/>
          <w:numId w:val="19"/>
        </w:numPr>
        <w:jc w:val="both"/>
        <w:rPr>
          <w:lang w:val="el-GR"/>
        </w:rPr>
      </w:pPr>
      <w:r w:rsidRPr="00287F5A">
        <w:rPr>
          <w:lang w:val="el-GR"/>
        </w:rPr>
        <w:t>Υπάρχουν πιθανά πολλά δέντρα που ταξινομούν σωστά τα στοιχεία και μπορούμε να τα βρούμε με αποδοτικό αλγόριθμο.</w:t>
      </w:r>
    </w:p>
    <w:p w14:paraId="24AEF817" w14:textId="77777777" w:rsidR="00433674" w:rsidRDefault="00433674">
      <w:pPr>
        <w:pStyle w:val="ListParagraph"/>
        <w:numPr>
          <w:ilvl w:val="0"/>
          <w:numId w:val="19"/>
        </w:numPr>
        <w:jc w:val="both"/>
        <w:rPr>
          <w:lang w:val="el-GR"/>
        </w:rPr>
      </w:pPr>
      <w:r w:rsidRPr="00287F5A">
        <w:rPr>
          <w:lang w:val="el-GR"/>
        </w:rPr>
        <w:t>Υπάρχει ένα μοναδικό δέντρο που ταξινομεί σωστά τα στοιχεία, αλλά δεν μπορούμε να το βρούμε με αποδοτικό αλγόριθμο.</w:t>
      </w:r>
    </w:p>
    <w:p w14:paraId="6624C7C5" w14:textId="77777777" w:rsidR="000005FE" w:rsidRPr="00D649FC" w:rsidRDefault="000005FE" w:rsidP="00A22A12">
      <w:pPr>
        <w:pStyle w:val="IntenseQuote"/>
        <w:ind w:left="360"/>
        <w:rPr>
          <w:b/>
          <w:bCs/>
          <w:color w:val="auto"/>
        </w:rPr>
      </w:pPr>
      <w:r w:rsidRPr="008A0B56">
        <w:rPr>
          <w:b/>
          <w:bCs/>
          <w:color w:val="auto"/>
          <w:lang w:val="el-GR"/>
        </w:rPr>
        <w:t>Λύση</w:t>
      </w:r>
    </w:p>
    <w:p w14:paraId="747B7688" w14:textId="77777777" w:rsidR="00C371AA" w:rsidRDefault="00C371AA" w:rsidP="00C371AA">
      <w:pPr>
        <w:rPr>
          <w:lang w:val="el-GR"/>
        </w:rPr>
      </w:pPr>
      <w:r>
        <w:rPr>
          <w:lang w:val="el-GR"/>
        </w:rPr>
        <w:t xml:space="preserve">Το </w:t>
      </w:r>
      <w:r w:rsidRPr="00C371AA">
        <w:rPr>
          <w:b/>
          <w:bCs/>
          <w:lang w:val="el-GR"/>
        </w:rPr>
        <w:t>(γ)</w:t>
      </w:r>
      <w:r>
        <w:rPr>
          <w:lang w:val="el-GR"/>
        </w:rPr>
        <w:t>.</w:t>
      </w:r>
    </w:p>
    <w:p w14:paraId="1D2A312E" w14:textId="77777777" w:rsidR="00C371AA" w:rsidRDefault="00C371AA">
      <w:pPr>
        <w:pStyle w:val="ListParagraph"/>
        <w:numPr>
          <w:ilvl w:val="0"/>
          <w:numId w:val="48"/>
        </w:numPr>
        <w:jc w:val="both"/>
        <w:rPr>
          <w:lang w:val="el-GR"/>
        </w:rPr>
      </w:pPr>
      <w:r w:rsidRPr="00C371AA">
        <w:rPr>
          <w:lang w:val="el-GR"/>
        </w:rPr>
        <w:t>Συνήθως υπάρχουν πολλά δέντρα απόφασης που μπορούν να ταξινομήσουν σωστά ένα σύνολο δεδομένων, ειδικά αν το σύνολο δεδομένων δεν είναι πολύ μεγάλο ή πολύπλοκο. Η δομή του δέντρου απόφασης μπορεί να ποικίλλει, με αποτέλεσμα διαφορετικά δέντρα που όλα δίνουν σωστές ταξινομήσεις.</w:t>
      </w:r>
    </w:p>
    <w:p w14:paraId="53EFA07F" w14:textId="1C0FCD71" w:rsidR="00F1165D" w:rsidRPr="000631AB" w:rsidRDefault="00C371AA">
      <w:pPr>
        <w:pStyle w:val="ListParagraph"/>
        <w:numPr>
          <w:ilvl w:val="0"/>
          <w:numId w:val="48"/>
        </w:numPr>
        <w:jc w:val="both"/>
        <w:rPr>
          <w:lang w:val="el-GR"/>
        </w:rPr>
      </w:pPr>
      <w:r w:rsidRPr="00C371AA">
        <w:rPr>
          <w:lang w:val="el-GR"/>
        </w:rPr>
        <w:t>Αλγόριθμοι όπως οι ID3, C4.5 και CART έχουν σχεδιαστεί για την αποτελεσματική δημιουργία δέντρων απόφασης. Αυτοί οι αλγόριθμοι χρησιμοποιούν ευρετικές μεθόδους όπως το κέρδος πληροφορίας ή η ακαθαρσία Gini για να κάνουν διαχωρισμούς σε κάθε κόμβο, οδηγώντας σε σωστή ταξινόμηση των δεδομένων εκπαίδευσης.</w:t>
      </w:r>
    </w:p>
    <w:p w14:paraId="1714613F" w14:textId="5335D9C1" w:rsidR="000005FE" w:rsidRDefault="000005FE">
      <w:pPr>
        <w:rPr>
          <w:lang w:val="el-GR"/>
        </w:rPr>
      </w:pPr>
      <w:r>
        <w:rPr>
          <w:lang w:val="el-GR"/>
        </w:rPr>
        <w:br w:type="page"/>
      </w:r>
    </w:p>
    <w:p w14:paraId="3E673849" w14:textId="60D80734" w:rsidR="003D3B52" w:rsidRPr="00A22A12" w:rsidRDefault="00433674" w:rsidP="00A22A12">
      <w:pPr>
        <w:rPr>
          <w:rStyle w:val="Strong"/>
          <w:lang w:val="el-GR"/>
        </w:rPr>
      </w:pPr>
      <w:r w:rsidRPr="00A22A12">
        <w:rPr>
          <w:rStyle w:val="Strong"/>
          <w:lang w:val="el-GR"/>
        </w:rPr>
        <w:lastRenderedPageBreak/>
        <w:t>Ερώτημα 17</w:t>
      </w:r>
    </w:p>
    <w:p w14:paraId="4FC9B4F4" w14:textId="77777777" w:rsidR="00433674" w:rsidRDefault="00433674" w:rsidP="00433674">
      <w:pPr>
        <w:jc w:val="both"/>
        <w:rPr>
          <w:rFonts w:eastAsiaTheme="minorEastAsia"/>
          <w:lang w:val="el-GR"/>
        </w:rPr>
      </w:pPr>
      <w:r>
        <w:rPr>
          <w:rFonts w:eastAsiaTheme="minorEastAsia"/>
          <w:lang w:val="el-GR"/>
        </w:rPr>
        <w:t>Έστω ένας δυαδικός ταξινομητής δύο πραγματικών χαρακτηριστικών, για το οποίο γνωρίζουμε ότι μπορεί να κατακερματισθεί ένα (γενικό) σύνολο σημείων του επιπέδου, οποιασδήποτε πληθικότητας, επιλέγοντας αντίστοιχες τιμές παραμέτρων. Για τον ταξινομητή αυτό μπορούμε να αποδείξουμε ότι:</w:t>
      </w:r>
    </w:p>
    <w:p w14:paraId="082FC57E" w14:textId="77777777" w:rsidR="00433674" w:rsidRPr="00287F5A" w:rsidRDefault="00433674">
      <w:pPr>
        <w:pStyle w:val="ListParagraph"/>
        <w:numPr>
          <w:ilvl w:val="0"/>
          <w:numId w:val="20"/>
        </w:numPr>
        <w:jc w:val="both"/>
        <w:rPr>
          <w:rFonts w:eastAsiaTheme="minorEastAsia"/>
          <w:lang w:val="el-GR"/>
        </w:rPr>
      </w:pPr>
      <w:r w:rsidRPr="00287F5A">
        <w:rPr>
          <w:rFonts w:eastAsiaTheme="minorEastAsia"/>
          <w:lang w:val="el-GR"/>
        </w:rPr>
        <w:t xml:space="preserve">Είναι </w:t>
      </w:r>
      <w:r w:rsidRPr="00287F5A">
        <w:rPr>
          <w:rFonts w:eastAsiaTheme="minorEastAsia"/>
        </w:rPr>
        <w:t>PAC</w:t>
      </w:r>
      <w:r w:rsidRPr="00287F5A">
        <w:rPr>
          <w:rFonts w:eastAsiaTheme="minorEastAsia"/>
          <w:lang w:val="el-GR"/>
        </w:rPr>
        <w:t xml:space="preserve"> εκπαιδεύσιμος, μόνο για το συγκεκριμένο σύνολο εισόδου.</w:t>
      </w:r>
    </w:p>
    <w:p w14:paraId="2BB825E0" w14:textId="77777777" w:rsidR="00433674" w:rsidRPr="00287F5A" w:rsidRDefault="00433674">
      <w:pPr>
        <w:pStyle w:val="ListParagraph"/>
        <w:numPr>
          <w:ilvl w:val="0"/>
          <w:numId w:val="20"/>
        </w:numPr>
        <w:jc w:val="both"/>
        <w:rPr>
          <w:rFonts w:eastAsiaTheme="minorEastAsia"/>
          <w:lang w:val="el-GR"/>
        </w:rPr>
      </w:pPr>
      <w:r w:rsidRPr="00287F5A">
        <w:rPr>
          <w:rFonts w:eastAsiaTheme="minorEastAsia"/>
          <w:lang w:val="el-GR"/>
        </w:rPr>
        <w:t xml:space="preserve">Είναι </w:t>
      </w:r>
      <w:r w:rsidRPr="00287F5A">
        <w:rPr>
          <w:rFonts w:eastAsiaTheme="minorEastAsia"/>
        </w:rPr>
        <w:t>PAC</w:t>
      </w:r>
      <w:r w:rsidRPr="00287F5A">
        <w:rPr>
          <w:rFonts w:eastAsiaTheme="minorEastAsia"/>
          <w:lang w:val="el-GR"/>
        </w:rPr>
        <w:t xml:space="preserve"> εκπαιδεύσιμος.</w:t>
      </w:r>
    </w:p>
    <w:p w14:paraId="5291D791" w14:textId="77777777" w:rsidR="00433674" w:rsidRPr="00287F5A" w:rsidRDefault="00433674">
      <w:pPr>
        <w:pStyle w:val="ListParagraph"/>
        <w:numPr>
          <w:ilvl w:val="0"/>
          <w:numId w:val="20"/>
        </w:numPr>
        <w:jc w:val="both"/>
        <w:rPr>
          <w:rFonts w:eastAsiaTheme="minorEastAsia"/>
          <w:lang w:val="el-GR"/>
        </w:rPr>
      </w:pPr>
      <w:r w:rsidRPr="00287F5A">
        <w:rPr>
          <w:rFonts w:eastAsiaTheme="minorEastAsia"/>
          <w:lang w:val="el-GR"/>
        </w:rPr>
        <w:t xml:space="preserve">Δεν είναι </w:t>
      </w:r>
      <w:r w:rsidRPr="00287F5A">
        <w:rPr>
          <w:rFonts w:eastAsiaTheme="minorEastAsia"/>
        </w:rPr>
        <w:t>PAC</w:t>
      </w:r>
      <w:r w:rsidRPr="00287F5A">
        <w:rPr>
          <w:rFonts w:eastAsiaTheme="minorEastAsia"/>
          <w:lang w:val="el-GR"/>
        </w:rPr>
        <w:t xml:space="preserve"> εκπαιδεύσιμος.</w:t>
      </w:r>
    </w:p>
    <w:p w14:paraId="4007C3AC" w14:textId="77777777" w:rsidR="00433674" w:rsidRPr="000005FE" w:rsidRDefault="00433674">
      <w:pPr>
        <w:pStyle w:val="ListParagraph"/>
        <w:numPr>
          <w:ilvl w:val="0"/>
          <w:numId w:val="20"/>
        </w:numPr>
        <w:jc w:val="both"/>
        <w:rPr>
          <w:rFonts w:eastAsiaTheme="minorEastAsia"/>
        </w:rPr>
      </w:pPr>
      <w:r w:rsidRPr="00287F5A">
        <w:rPr>
          <w:rFonts w:eastAsiaTheme="minorEastAsia"/>
          <w:lang w:val="el-GR"/>
        </w:rPr>
        <w:t>Δεν γνωρίζουμε.</w:t>
      </w:r>
    </w:p>
    <w:p w14:paraId="24F78CA3" w14:textId="77777777" w:rsidR="000005FE" w:rsidRPr="00B277B2" w:rsidRDefault="000005FE" w:rsidP="00A22A12">
      <w:pPr>
        <w:pStyle w:val="IntenseQuote"/>
        <w:ind w:left="360"/>
        <w:rPr>
          <w:b/>
          <w:bCs/>
          <w:color w:val="auto"/>
          <w:lang w:val="el-GR"/>
        </w:rPr>
      </w:pPr>
      <w:r w:rsidRPr="008A0B56">
        <w:rPr>
          <w:b/>
          <w:bCs/>
          <w:color w:val="auto"/>
          <w:lang w:val="el-GR"/>
        </w:rPr>
        <w:t>Λύση</w:t>
      </w:r>
    </w:p>
    <w:p w14:paraId="23B85B91" w14:textId="0E6F7C5F" w:rsidR="00B277B2" w:rsidRPr="00B277B2" w:rsidRDefault="00B277B2" w:rsidP="00B277B2">
      <w:pPr>
        <w:jc w:val="both"/>
        <w:rPr>
          <w:rFonts w:eastAsiaTheme="minorEastAsia"/>
          <w:lang w:val="el-GR"/>
        </w:rPr>
      </w:pPr>
      <w:r>
        <w:rPr>
          <w:rFonts w:eastAsiaTheme="minorEastAsia"/>
          <w:lang w:val="el-GR"/>
        </w:rPr>
        <w:t xml:space="preserve">Το </w:t>
      </w:r>
      <w:r w:rsidRPr="00B277B2">
        <w:rPr>
          <w:rFonts w:eastAsiaTheme="minorEastAsia"/>
          <w:b/>
          <w:bCs/>
          <w:lang w:val="el-GR"/>
        </w:rPr>
        <w:t>(δ)</w:t>
      </w:r>
      <w:r>
        <w:rPr>
          <w:rFonts w:eastAsiaTheme="minorEastAsia"/>
          <w:lang w:val="el-GR"/>
        </w:rPr>
        <w:t xml:space="preserve">. </w:t>
      </w:r>
      <w:r w:rsidRPr="00B277B2">
        <w:rPr>
          <w:rFonts w:eastAsiaTheme="minorEastAsia"/>
          <w:lang w:val="el-GR"/>
        </w:rPr>
        <w:t>Η μάθηση PAC είναι ένα πλαίσιο στη μηχανική μάθηση που παρέχει μια θεωρητική εγγύηση για την ικανότητα εκμάθησης ενός ταξινομητή. Ένας ταξινομητής είναι PAC learnable εάν, με μεγάλη πιθανότητα, μπορεί να παράγει μια υπόθεση που είναι κατά προσέγγιση σωστή, δεδομένου ενός επαρκούς αριθμού δειγμάτων εκπαίδευσης.</w:t>
      </w:r>
    </w:p>
    <w:p w14:paraId="5CE4826F" w14:textId="77777777" w:rsidR="00B277B2" w:rsidRDefault="00B277B2">
      <w:pPr>
        <w:pStyle w:val="ListParagraph"/>
        <w:numPr>
          <w:ilvl w:val="0"/>
          <w:numId w:val="49"/>
        </w:numPr>
        <w:jc w:val="both"/>
        <w:rPr>
          <w:rFonts w:eastAsiaTheme="minorEastAsia"/>
          <w:lang w:val="el-GR"/>
        </w:rPr>
      </w:pPr>
      <w:r w:rsidRPr="00B277B2">
        <w:rPr>
          <w:rFonts w:eastAsiaTheme="minorEastAsia"/>
          <w:lang w:val="el-GR"/>
        </w:rPr>
        <w:t>Αυτή η δήλωση υποδηλώνει ότι ο ταξινομητής είναι εκπαιδεύσιμος PAC μόνο για ένα συγκεκριμένο σύνολο εισόδου. Η εκμάθηση PAC συνήθως εξετάζει την ικανότητα γενίκευσης πέρα από ένα συγκεκριμένο σύνολο σημείων δεδομένων, οπότε αυτή η δήλωση είναι πιθανώς εσφαλμένη.</w:t>
      </w:r>
    </w:p>
    <w:p w14:paraId="4B978C6B" w14:textId="77777777" w:rsidR="00B277B2" w:rsidRDefault="00B277B2">
      <w:pPr>
        <w:pStyle w:val="ListParagraph"/>
        <w:numPr>
          <w:ilvl w:val="0"/>
          <w:numId w:val="49"/>
        </w:numPr>
        <w:jc w:val="both"/>
        <w:rPr>
          <w:rFonts w:eastAsiaTheme="minorEastAsia"/>
          <w:lang w:val="el-GR"/>
        </w:rPr>
      </w:pPr>
      <w:r w:rsidRPr="00B277B2">
        <w:rPr>
          <w:rFonts w:eastAsiaTheme="minorEastAsia"/>
          <w:lang w:val="el-GR"/>
        </w:rPr>
        <w:t>Παρόμοια με το (α), αυτή η δήλωση υπονοεί περιορισμένη γενίκευση, η οποία δεν συνάδει με τη γενική έννοια της μάθησης PAC. Ως εκ τούτου, είναι πιθανότατα εσφαλμένη.</w:t>
      </w:r>
    </w:p>
    <w:p w14:paraId="6E0743B8" w14:textId="7F83824D" w:rsidR="00B277B2" w:rsidRPr="00B277B2" w:rsidRDefault="00B277B2">
      <w:pPr>
        <w:pStyle w:val="ListParagraph"/>
        <w:numPr>
          <w:ilvl w:val="0"/>
          <w:numId w:val="49"/>
        </w:numPr>
        <w:jc w:val="both"/>
        <w:rPr>
          <w:rFonts w:eastAsiaTheme="minorEastAsia"/>
          <w:lang w:val="el-GR"/>
        </w:rPr>
      </w:pPr>
      <w:r w:rsidRPr="00B277B2">
        <w:rPr>
          <w:rFonts w:eastAsiaTheme="minorEastAsia"/>
          <w:lang w:val="el-GR"/>
        </w:rPr>
        <w:t xml:space="preserve">Αυτή η δήλωση θα ήταν αληθής εάν ο ταξινομητής δεν μπορεί να γενικεύσει σε αόρατα δεδομένα, αλλά δεδομένου ότι μπορεί να </w:t>
      </w:r>
      <w:r>
        <w:rPr>
          <w:rFonts w:eastAsiaTheme="minorEastAsia"/>
          <w:lang w:val="el-GR"/>
        </w:rPr>
        <w:t>κατακερματίσει</w:t>
      </w:r>
      <w:r w:rsidRPr="00B277B2">
        <w:rPr>
          <w:rFonts w:eastAsiaTheme="minorEastAsia"/>
          <w:lang w:val="el-GR"/>
        </w:rPr>
        <w:t xml:space="preserve"> οποιοδήποτε σύνολο σημείων στο επίπεδο επιλέγοντας κατάλληλες παραμέτρους, υποδηλώνει κάποιο επίπεδο ευελιξίας και </w:t>
      </w:r>
      <w:r>
        <w:rPr>
          <w:rFonts w:eastAsiaTheme="minorEastAsia"/>
          <w:lang w:val="en-GB"/>
        </w:rPr>
        <w:t>learnability</w:t>
      </w:r>
      <w:r w:rsidRPr="00B277B2">
        <w:rPr>
          <w:rFonts w:eastAsiaTheme="minorEastAsia"/>
          <w:lang w:val="el-GR"/>
        </w:rPr>
        <w:t>.</w:t>
      </w:r>
    </w:p>
    <w:p w14:paraId="63D234FF" w14:textId="232B965E" w:rsidR="000005FE" w:rsidRDefault="000005FE">
      <w:pPr>
        <w:rPr>
          <w:rFonts w:eastAsiaTheme="minorEastAsia"/>
          <w:lang w:val="el-GR"/>
        </w:rPr>
      </w:pPr>
      <w:r>
        <w:rPr>
          <w:rFonts w:eastAsiaTheme="minorEastAsia"/>
          <w:lang w:val="el-GR"/>
        </w:rPr>
        <w:br w:type="page"/>
      </w:r>
    </w:p>
    <w:p w14:paraId="36426E7D" w14:textId="11015E7A" w:rsidR="000302ED" w:rsidRPr="00554BE8" w:rsidRDefault="000302ED" w:rsidP="00554BE8">
      <w:pPr>
        <w:rPr>
          <w:rStyle w:val="Strong"/>
          <w:lang w:val="el-GR"/>
        </w:rPr>
      </w:pPr>
      <w:r w:rsidRPr="00554BE8">
        <w:rPr>
          <w:rStyle w:val="Strong"/>
          <w:lang w:val="el-GR"/>
        </w:rPr>
        <w:lastRenderedPageBreak/>
        <w:t>Ερώτημα 18</w:t>
      </w:r>
    </w:p>
    <w:p w14:paraId="0CD6E468" w14:textId="3900E06E" w:rsidR="000302ED" w:rsidRDefault="006601FB" w:rsidP="00433674">
      <w:pPr>
        <w:jc w:val="both"/>
        <w:rPr>
          <w:rFonts w:eastAsiaTheme="minorEastAsia"/>
          <w:lang w:val="el-GR"/>
        </w:rPr>
      </w:pPr>
      <w:r>
        <w:rPr>
          <w:rFonts w:eastAsiaTheme="minorEastAsia"/>
          <w:lang w:val="el-GR"/>
        </w:rPr>
        <w:t xml:space="preserve">Σε ένα δέντρο απόφασης που έχει κατασκευαστεί από ένα σύνολο δεδομένων με τον αλγόριθμο </w:t>
      </w:r>
      <w:r>
        <w:rPr>
          <w:rFonts w:eastAsiaTheme="minorEastAsia"/>
        </w:rPr>
        <w:t>ID</w:t>
      </w:r>
      <w:r w:rsidRPr="006601FB">
        <w:rPr>
          <w:rFonts w:eastAsiaTheme="minorEastAsia"/>
          <w:lang w:val="el-GR"/>
        </w:rPr>
        <w:t>3,</w:t>
      </w:r>
      <w:r>
        <w:rPr>
          <w:rFonts w:eastAsiaTheme="minorEastAsia"/>
          <w:lang w:val="el-GR"/>
        </w:rPr>
        <w:t xml:space="preserve"> εφαρμόζουμε τεχνική κλαδέματος επιλέγοντας μία ελάχιστη εμπιστοσύνη. Δίνονται οι παρακάτω προτάσεις:</w:t>
      </w:r>
    </w:p>
    <w:p w14:paraId="57D75BC1" w14:textId="214F5617" w:rsidR="006601FB" w:rsidRDefault="006601FB">
      <w:pPr>
        <w:pStyle w:val="ListParagraph"/>
        <w:numPr>
          <w:ilvl w:val="0"/>
          <w:numId w:val="5"/>
        </w:numPr>
        <w:jc w:val="both"/>
        <w:rPr>
          <w:rFonts w:eastAsiaTheme="minorEastAsia"/>
          <w:lang w:val="el-GR"/>
        </w:rPr>
      </w:pPr>
      <w:r>
        <w:rPr>
          <w:rFonts w:eastAsiaTheme="minorEastAsia"/>
          <w:lang w:val="el-GR"/>
        </w:rPr>
        <w:t>Ενώ πριν το κλάδεμα μπορεί κάποια στοιχεία του συνόλου δεδομένων να μην ταξινομούνται σωστά, μετά το κλάδεμα θα ταξινομούνται όλα σωστά.</w:t>
      </w:r>
    </w:p>
    <w:p w14:paraId="4710E153" w14:textId="0E0FFDB4" w:rsidR="006601FB" w:rsidRPr="006601FB" w:rsidRDefault="006601FB">
      <w:pPr>
        <w:pStyle w:val="ListParagraph"/>
        <w:numPr>
          <w:ilvl w:val="0"/>
          <w:numId w:val="5"/>
        </w:numPr>
        <w:jc w:val="both"/>
        <w:rPr>
          <w:rFonts w:eastAsiaTheme="minorEastAsia"/>
          <w:lang w:val="el-GR"/>
        </w:rPr>
      </w:pPr>
      <w:r>
        <w:rPr>
          <w:rFonts w:eastAsiaTheme="minorEastAsia"/>
          <w:lang w:val="el-GR"/>
        </w:rPr>
        <w:t>Ενώ πριν το κλάδεμα όλα στοιχεία του συνόλου δεδομένων ταξινομούνται σωστά, μετά το κλάδεμα μπορεί κάποια να μην ταξινομούνται σωστά.</w:t>
      </w:r>
    </w:p>
    <w:p w14:paraId="6F0C5474" w14:textId="27DC741B" w:rsidR="006601FB" w:rsidRDefault="006601FB">
      <w:pPr>
        <w:pStyle w:val="ListParagraph"/>
        <w:numPr>
          <w:ilvl w:val="0"/>
          <w:numId w:val="5"/>
        </w:numPr>
        <w:jc w:val="both"/>
        <w:rPr>
          <w:rFonts w:eastAsiaTheme="minorEastAsia"/>
          <w:lang w:val="el-GR"/>
        </w:rPr>
      </w:pPr>
      <w:r>
        <w:rPr>
          <w:rFonts w:eastAsiaTheme="minorEastAsia"/>
          <w:lang w:val="el-GR"/>
        </w:rPr>
        <w:t>Το δέντρο μετά το κλάδεμα έχει μικρότερο μέγεθος, αλλά χειρότερη γενίκευση.</w:t>
      </w:r>
    </w:p>
    <w:p w14:paraId="6C17EF7F" w14:textId="35FCC609" w:rsidR="006601FB" w:rsidRPr="006601FB" w:rsidRDefault="006601FB">
      <w:pPr>
        <w:pStyle w:val="ListParagraph"/>
        <w:numPr>
          <w:ilvl w:val="0"/>
          <w:numId w:val="5"/>
        </w:numPr>
        <w:jc w:val="both"/>
        <w:rPr>
          <w:rFonts w:eastAsiaTheme="minorEastAsia"/>
          <w:lang w:val="el-GR"/>
        </w:rPr>
      </w:pPr>
      <w:r>
        <w:rPr>
          <w:rFonts w:eastAsiaTheme="minorEastAsia"/>
          <w:lang w:val="el-GR"/>
        </w:rPr>
        <w:t>Το δέντρο μετά το κλάδεμα έχει μικρότερο μέγεθος και καλύτερη γενίκευση.</w:t>
      </w:r>
    </w:p>
    <w:p w14:paraId="32C839DC" w14:textId="1AC8D65D" w:rsidR="006601FB" w:rsidRDefault="006601FB" w:rsidP="00433674">
      <w:pPr>
        <w:jc w:val="both"/>
        <w:rPr>
          <w:rFonts w:eastAsiaTheme="minorEastAsia"/>
          <w:lang w:val="el-GR"/>
        </w:rPr>
      </w:pPr>
      <w:r>
        <w:rPr>
          <w:rFonts w:eastAsiaTheme="minorEastAsia"/>
          <w:lang w:val="el-GR"/>
        </w:rPr>
        <w:t>Ποιες από αυτές είναι ορθές;</w:t>
      </w:r>
    </w:p>
    <w:p w14:paraId="5EDDC1EF" w14:textId="08684B2B" w:rsidR="006601FB" w:rsidRPr="00287F5A" w:rsidRDefault="006601FB">
      <w:pPr>
        <w:pStyle w:val="ListParagraph"/>
        <w:numPr>
          <w:ilvl w:val="0"/>
          <w:numId w:val="21"/>
        </w:numPr>
        <w:jc w:val="both"/>
        <w:rPr>
          <w:rFonts w:eastAsiaTheme="minorEastAsia"/>
          <w:lang w:val="el-GR"/>
        </w:rPr>
      </w:pPr>
      <w:r w:rsidRPr="00287F5A">
        <w:rPr>
          <w:rFonts w:eastAsiaTheme="minorEastAsia"/>
          <w:lang w:val="el-GR"/>
        </w:rPr>
        <w:t>1 και 3.</w:t>
      </w:r>
    </w:p>
    <w:p w14:paraId="0B63DB41" w14:textId="494F75D5" w:rsidR="006601FB" w:rsidRPr="00287F5A" w:rsidRDefault="006601FB">
      <w:pPr>
        <w:pStyle w:val="ListParagraph"/>
        <w:numPr>
          <w:ilvl w:val="0"/>
          <w:numId w:val="21"/>
        </w:numPr>
        <w:jc w:val="both"/>
        <w:rPr>
          <w:rFonts w:eastAsiaTheme="minorEastAsia"/>
          <w:lang w:val="el-GR"/>
        </w:rPr>
      </w:pPr>
      <w:r w:rsidRPr="00287F5A">
        <w:rPr>
          <w:rFonts w:eastAsiaTheme="minorEastAsia"/>
          <w:lang w:val="el-GR"/>
        </w:rPr>
        <w:t>2 και 3.</w:t>
      </w:r>
    </w:p>
    <w:p w14:paraId="557A53A0" w14:textId="1E8C3237" w:rsidR="006601FB" w:rsidRPr="00287F5A" w:rsidRDefault="006601FB">
      <w:pPr>
        <w:pStyle w:val="ListParagraph"/>
        <w:numPr>
          <w:ilvl w:val="0"/>
          <w:numId w:val="21"/>
        </w:numPr>
        <w:jc w:val="both"/>
        <w:rPr>
          <w:rFonts w:eastAsiaTheme="minorEastAsia"/>
          <w:lang w:val="el-GR"/>
        </w:rPr>
      </w:pPr>
      <w:r w:rsidRPr="00287F5A">
        <w:rPr>
          <w:rFonts w:eastAsiaTheme="minorEastAsia"/>
          <w:lang w:val="el-GR"/>
        </w:rPr>
        <w:t>1 και 4.</w:t>
      </w:r>
    </w:p>
    <w:p w14:paraId="4184803B" w14:textId="65845B92" w:rsidR="006601FB" w:rsidRDefault="006601FB">
      <w:pPr>
        <w:pStyle w:val="ListParagraph"/>
        <w:numPr>
          <w:ilvl w:val="0"/>
          <w:numId w:val="21"/>
        </w:numPr>
        <w:jc w:val="both"/>
        <w:rPr>
          <w:rFonts w:eastAsiaTheme="minorEastAsia"/>
          <w:lang w:val="el-GR"/>
        </w:rPr>
      </w:pPr>
      <w:r w:rsidRPr="00287F5A">
        <w:rPr>
          <w:rFonts w:eastAsiaTheme="minorEastAsia"/>
          <w:lang w:val="el-GR"/>
        </w:rPr>
        <w:t>2 και 4.</w:t>
      </w:r>
    </w:p>
    <w:p w14:paraId="0A9FA20C" w14:textId="77777777" w:rsidR="000005FE" w:rsidRPr="00FD0B6B" w:rsidRDefault="000005FE" w:rsidP="00FD0B6B">
      <w:pPr>
        <w:pStyle w:val="IntenseQuote"/>
        <w:ind w:left="360"/>
        <w:rPr>
          <w:b/>
          <w:bCs/>
          <w:color w:val="auto"/>
          <w:lang w:val="el-GR"/>
        </w:rPr>
      </w:pPr>
      <w:r w:rsidRPr="008A0B56">
        <w:rPr>
          <w:b/>
          <w:bCs/>
          <w:color w:val="auto"/>
          <w:lang w:val="el-GR"/>
        </w:rPr>
        <w:t>Λύση</w:t>
      </w:r>
    </w:p>
    <w:p w14:paraId="44CE23C2" w14:textId="0F106BD7" w:rsidR="00FD0B6B" w:rsidRPr="00FD0B6B" w:rsidRDefault="00FD0B6B" w:rsidP="00FD0B6B">
      <w:pPr>
        <w:rPr>
          <w:rFonts w:eastAsiaTheme="minorEastAsia"/>
          <w:lang w:val="el-GR"/>
        </w:rPr>
      </w:pPr>
      <w:r>
        <w:rPr>
          <w:rFonts w:eastAsiaTheme="minorEastAsia"/>
          <w:lang w:val="el-GR"/>
        </w:rPr>
        <w:t xml:space="preserve">Το </w:t>
      </w:r>
      <w:r w:rsidRPr="00FD0B6B">
        <w:rPr>
          <w:rFonts w:eastAsiaTheme="minorEastAsia"/>
          <w:b/>
          <w:bCs/>
          <w:lang w:val="en-GB"/>
        </w:rPr>
        <w:t>(</w:t>
      </w:r>
      <w:r w:rsidRPr="00FD0B6B">
        <w:rPr>
          <w:rFonts w:eastAsiaTheme="minorEastAsia"/>
          <w:b/>
          <w:bCs/>
          <w:lang w:val="el-GR"/>
        </w:rPr>
        <w:t>δ</w:t>
      </w:r>
      <w:r w:rsidRPr="00FD0B6B">
        <w:rPr>
          <w:rFonts w:eastAsiaTheme="minorEastAsia"/>
          <w:b/>
          <w:bCs/>
          <w:lang w:val="en-GB"/>
        </w:rPr>
        <w:t>)</w:t>
      </w:r>
      <w:r>
        <w:rPr>
          <w:rFonts w:eastAsiaTheme="minorEastAsia"/>
          <w:lang w:val="el-GR"/>
        </w:rPr>
        <w:t>.</w:t>
      </w:r>
    </w:p>
    <w:p w14:paraId="2D109D37" w14:textId="77777777" w:rsidR="00900FCD" w:rsidRDefault="00FD0B6B">
      <w:pPr>
        <w:pStyle w:val="ListParagraph"/>
        <w:numPr>
          <w:ilvl w:val="0"/>
          <w:numId w:val="50"/>
        </w:numPr>
        <w:jc w:val="both"/>
        <w:rPr>
          <w:rFonts w:eastAsiaTheme="minorEastAsia"/>
          <w:lang w:val="el-GR"/>
        </w:rPr>
      </w:pPr>
      <w:r>
        <w:rPr>
          <w:rFonts w:eastAsiaTheme="minorEastAsia"/>
          <w:lang w:val="el-GR"/>
        </w:rPr>
        <w:t>Λάθος</w:t>
      </w:r>
      <w:r w:rsidRPr="00FD0B6B">
        <w:rPr>
          <w:rFonts w:eastAsiaTheme="minorEastAsia"/>
          <w:lang w:val="el-GR"/>
        </w:rPr>
        <w:t>. Το κλάδεμα γίνεται συνήθως για να βελτιωθεί η γενίκευση και να μειωθεί η υπερπροσαρμογή. Μπορεί να οδηγήσει σε εσφαλμένη ταξινόμηση ορισμένων στοιχείων, ιδίως εκείνων που είχαν ταξινομηθεί σωστά λόγω της υπερπροσαρμογής.</w:t>
      </w:r>
    </w:p>
    <w:p w14:paraId="257BFF0C" w14:textId="77777777" w:rsidR="00900FCD" w:rsidRDefault="00900FCD">
      <w:pPr>
        <w:pStyle w:val="ListParagraph"/>
        <w:numPr>
          <w:ilvl w:val="0"/>
          <w:numId w:val="50"/>
        </w:numPr>
        <w:jc w:val="both"/>
        <w:rPr>
          <w:rFonts w:eastAsiaTheme="minorEastAsia"/>
          <w:lang w:val="el-GR"/>
        </w:rPr>
      </w:pPr>
      <w:r w:rsidRPr="00900FCD">
        <w:rPr>
          <w:rFonts w:eastAsiaTheme="minorEastAsia"/>
          <w:b/>
          <w:bCs/>
          <w:lang w:val="el-GR"/>
        </w:rPr>
        <w:t>Σωστό</w:t>
      </w:r>
      <w:r w:rsidR="00FD0B6B" w:rsidRPr="00900FCD">
        <w:rPr>
          <w:rFonts w:eastAsiaTheme="minorEastAsia"/>
          <w:lang w:val="el-GR"/>
        </w:rPr>
        <w:t>. Πριν από το κλάδεμα, το δέντρο απόφασης μπορεί να ταξινομήσει τέλεια τα δεδομένα εκπαίδευσης, ενδεχομένως με υπερπροσαρμογή. Μετά το κλάδεμα, το δέντρο γίνεται απλούστερο και μπορεί να ταξινομήσει λανθασμένα ορισμένα δεδομένα εκπαίδευσης για να βελτιώσει τη γενίκευση.</w:t>
      </w:r>
    </w:p>
    <w:p w14:paraId="5F42F077" w14:textId="77777777" w:rsidR="00900FCD" w:rsidRDefault="00900FCD">
      <w:pPr>
        <w:pStyle w:val="ListParagraph"/>
        <w:numPr>
          <w:ilvl w:val="0"/>
          <w:numId w:val="50"/>
        </w:numPr>
        <w:jc w:val="both"/>
        <w:rPr>
          <w:rFonts w:eastAsiaTheme="minorEastAsia"/>
          <w:lang w:val="el-GR"/>
        </w:rPr>
      </w:pPr>
      <w:r w:rsidRPr="00900FCD">
        <w:rPr>
          <w:rFonts w:eastAsiaTheme="minorEastAsia"/>
          <w:lang w:val="el-GR"/>
        </w:rPr>
        <w:t>Λάθος</w:t>
      </w:r>
      <w:r w:rsidR="00FD0B6B" w:rsidRPr="00900FCD">
        <w:rPr>
          <w:rFonts w:eastAsiaTheme="minorEastAsia"/>
          <w:lang w:val="el-GR"/>
        </w:rPr>
        <w:t>. Το κλάδεμα συνήθως αποσκοπεί στη μείωση της πολυπλοκότητας του δέντρου και στη βελτίωση της γενίκευσης με την αφαίρεση κλάδων που μπορεί να υπερπροσαρμόζουν τα δεδομένα εκπαίδευσης.</w:t>
      </w:r>
    </w:p>
    <w:p w14:paraId="4615115F" w14:textId="25D4A0A4" w:rsidR="00F1165D" w:rsidRPr="000631AB" w:rsidRDefault="00900FCD">
      <w:pPr>
        <w:pStyle w:val="ListParagraph"/>
        <w:numPr>
          <w:ilvl w:val="0"/>
          <w:numId w:val="50"/>
        </w:numPr>
        <w:jc w:val="both"/>
        <w:rPr>
          <w:rFonts w:eastAsiaTheme="minorEastAsia"/>
          <w:lang w:val="el-GR"/>
        </w:rPr>
      </w:pPr>
      <w:r w:rsidRPr="00900FCD">
        <w:rPr>
          <w:rFonts w:eastAsiaTheme="minorEastAsia"/>
          <w:b/>
          <w:bCs/>
          <w:lang w:val="el-GR"/>
        </w:rPr>
        <w:t>Σ</w:t>
      </w:r>
      <w:r w:rsidR="00FD0B6B" w:rsidRPr="00900FCD">
        <w:rPr>
          <w:rFonts w:eastAsiaTheme="minorEastAsia"/>
          <w:b/>
          <w:bCs/>
          <w:lang w:val="el-GR"/>
        </w:rPr>
        <w:t>ωστό</w:t>
      </w:r>
      <w:r w:rsidR="00FD0B6B" w:rsidRPr="00900FCD">
        <w:rPr>
          <w:rFonts w:eastAsiaTheme="minorEastAsia"/>
          <w:lang w:val="el-GR"/>
        </w:rPr>
        <w:t>. Το κλάδεμα μειώνει το μέγεθος του δέντρου με την αφαίρεση των περιττών κλάδων, γεγονός που συνήθως οδηγεί σε καλύτερη γενίκευση σε αόρατα δεδομένα.</w:t>
      </w:r>
    </w:p>
    <w:p w14:paraId="1A769782" w14:textId="62C1F65C" w:rsidR="000005FE" w:rsidRPr="00900FCD" w:rsidRDefault="000005FE" w:rsidP="00900FCD">
      <w:pPr>
        <w:jc w:val="both"/>
        <w:rPr>
          <w:rFonts w:eastAsiaTheme="minorEastAsia"/>
          <w:lang w:val="el-GR"/>
        </w:rPr>
      </w:pPr>
      <w:r w:rsidRPr="00900FCD">
        <w:rPr>
          <w:rFonts w:eastAsiaTheme="minorEastAsia"/>
          <w:lang w:val="el-GR"/>
        </w:rPr>
        <w:br w:type="page"/>
      </w:r>
    </w:p>
    <w:p w14:paraId="18585392" w14:textId="6F7894B8" w:rsidR="00697EC6" w:rsidRPr="00EF72EB" w:rsidRDefault="000302ED" w:rsidP="00EF72EB">
      <w:pPr>
        <w:rPr>
          <w:rStyle w:val="Strong"/>
          <w:lang w:val="el-GR"/>
        </w:rPr>
      </w:pPr>
      <w:r w:rsidRPr="00EF72EB">
        <w:rPr>
          <w:rStyle w:val="Strong"/>
          <w:lang w:val="el-GR"/>
        </w:rPr>
        <w:lastRenderedPageBreak/>
        <w:t>Ερώτημα 19</w:t>
      </w:r>
    </w:p>
    <w:p w14:paraId="6EE2432D" w14:textId="77777777" w:rsidR="000302ED" w:rsidRDefault="000302ED" w:rsidP="000302ED">
      <w:pPr>
        <w:spacing w:before="240"/>
        <w:jc w:val="both"/>
        <w:rPr>
          <w:rFonts w:eastAsiaTheme="minorEastAsia"/>
          <w:lang w:val="el-GR"/>
        </w:rPr>
      </w:pPr>
      <w:r>
        <w:rPr>
          <w:rFonts w:eastAsiaTheme="minorEastAsia"/>
          <w:lang w:val="el-GR"/>
        </w:rPr>
        <w:t xml:space="preserve">Δίνεται το παρακάτω σύνολο δεδομένων. Κατά τη διαδικασία εκτέλεσης του αλγορίθμου </w:t>
      </w:r>
      <w:r>
        <w:rPr>
          <w:rFonts w:eastAsiaTheme="minorEastAsia"/>
        </w:rPr>
        <w:t>CART</w:t>
      </w:r>
      <w:r w:rsidRPr="000302ED">
        <w:rPr>
          <w:rFonts w:eastAsiaTheme="minorEastAsia"/>
          <w:lang w:val="el-GR"/>
        </w:rPr>
        <w:t xml:space="preserve">, </w:t>
      </w:r>
      <w:r>
        <w:rPr>
          <w:rFonts w:eastAsiaTheme="minorEastAsia"/>
          <w:lang w:val="el-GR"/>
        </w:rPr>
        <w:t>ποιο χαρακτηριστικό επιλέγεται στη ρίζα του δέντρου απόφασης;</w:t>
      </w:r>
    </w:p>
    <w:p w14:paraId="5FB076C7" w14:textId="6D388C9C" w:rsidR="000302ED" w:rsidRPr="000302ED" w:rsidRDefault="000302ED" w:rsidP="00433674">
      <w:pPr>
        <w:jc w:val="both"/>
        <w:rPr>
          <w:rFonts w:eastAsiaTheme="minorEastAsia"/>
          <w:lang w:val="el-GR"/>
        </w:rPr>
      </w:pPr>
      <w:r>
        <w:rPr>
          <w:rFonts w:eastAsiaTheme="minorEastAsia"/>
          <w:lang w:val="el-GR"/>
        </w:rPr>
        <w:t xml:space="preserve">Υπόδειξη: Στον υπολογισμό του κέρδους πληροφορίας για </w:t>
      </w:r>
      <w:r w:rsidR="00FD0B3D">
        <w:rPr>
          <w:rFonts w:eastAsiaTheme="minorEastAsia"/>
          <w:lang w:val="el-GR"/>
        </w:rPr>
        <w:t>ένα</w:t>
      </w:r>
      <w:r>
        <w:rPr>
          <w:rFonts w:eastAsiaTheme="minorEastAsia"/>
          <w:lang w:val="el-GR"/>
        </w:rPr>
        <w:t xml:space="preserve"> σύνολο </w:t>
      </w:r>
      <w:r>
        <w:rPr>
          <w:rFonts w:eastAsiaTheme="minorEastAsia"/>
        </w:rPr>
        <w:t>D</w:t>
      </w:r>
      <w:r w:rsidRPr="000302ED">
        <w:rPr>
          <w:rFonts w:eastAsiaTheme="minorEastAsia"/>
          <w:lang w:val="el-GR"/>
        </w:rPr>
        <w:t xml:space="preserve">, </w:t>
      </w:r>
      <w:r>
        <w:rPr>
          <w:rFonts w:eastAsiaTheme="minorEastAsia"/>
          <w:lang w:val="el-GR"/>
        </w:rPr>
        <w:t>χρησιμοποιείται το μέτρο</w:t>
      </w:r>
      <w:r w:rsidRPr="000302ED">
        <w:rPr>
          <w:rFonts w:eastAsiaTheme="minorEastAsia"/>
          <w:lang w:val="el-GR"/>
        </w:rPr>
        <w:t>:</w:t>
      </w:r>
    </w:p>
    <w:p w14:paraId="0E4903C3" w14:textId="5071A36B" w:rsidR="000302ED" w:rsidRPr="000302ED" w:rsidRDefault="000302ED" w:rsidP="00433674">
      <w:pPr>
        <w:jc w:val="both"/>
        <w:rPr>
          <w:rFonts w:eastAsiaTheme="minorEastAsia"/>
          <w:i/>
          <w:lang w:val="el-GR"/>
        </w:rPr>
      </w:pPr>
      <m:oMathPara>
        <m:oMath>
          <m:r>
            <w:rPr>
              <w:rFonts w:ascii="Cambria Math" w:eastAsiaTheme="minorEastAsia" w:hAnsi="Cambria Math"/>
              <w:lang w:val="el-GR"/>
            </w:rPr>
            <m:t>g</m:t>
          </m:r>
          <m:r>
            <w:rPr>
              <w:rFonts w:ascii="Cambria Math" w:eastAsiaTheme="minorEastAsia" w:hAnsi="Cambria Math"/>
            </w:rPr>
            <m:t>ini</m:t>
          </m:r>
          <m:d>
            <m:dPr>
              <m:ctrlPr>
                <w:rPr>
                  <w:rFonts w:ascii="Cambria Math" w:eastAsiaTheme="minorEastAsia" w:hAnsi="Cambria Math"/>
                  <w:i/>
                  <w:lang w:val="el-GR"/>
                </w:rPr>
              </m:ctrlPr>
            </m:dPr>
            <m:e>
              <m:r>
                <w:rPr>
                  <w:rFonts w:ascii="Cambria Math" w:eastAsiaTheme="minorEastAsia" w:hAnsi="Cambria Math"/>
                  <w:lang w:val="el-GR"/>
                </w:rPr>
                <m:t>D</m:t>
              </m:r>
            </m:e>
          </m:d>
          <m:r>
            <w:rPr>
              <w:rFonts w:ascii="Cambria Math" w:eastAsiaTheme="minorEastAsia" w:hAnsi="Cambria Math"/>
              <w:lang w:val="el-GR"/>
            </w:rPr>
            <m:t>=</m:t>
          </m:r>
          <m:nary>
            <m:naryPr>
              <m:chr m:val="∑"/>
              <m:limLoc m:val="undOvr"/>
              <m:supHide m:val="1"/>
              <m:ctrlPr>
                <w:rPr>
                  <w:rFonts w:ascii="Cambria Math" w:eastAsiaTheme="minorEastAsia" w:hAnsi="Cambria Math"/>
                  <w:i/>
                  <w:lang w:val="el-GR"/>
                </w:rPr>
              </m:ctrlPr>
            </m:naryPr>
            <m:sub>
              <m:r>
                <w:rPr>
                  <w:rFonts w:ascii="Cambria Math" w:eastAsiaTheme="minorEastAsia" w:hAnsi="Cambria Math"/>
                  <w:lang w:val="el-GR"/>
                </w:rPr>
                <m:t>i</m:t>
              </m:r>
              <m:r>
                <w:rPr>
                  <w:rFonts w:ascii="Cambria Math" w:eastAsiaTheme="minorEastAsia" w:hAnsi="Cambria Math"/>
                </w:rPr>
                <m:t>∈labels</m:t>
              </m:r>
              <m:d>
                <m:dPr>
                  <m:ctrlPr>
                    <w:rPr>
                      <w:rFonts w:ascii="Cambria Math" w:eastAsiaTheme="minorEastAsia" w:hAnsi="Cambria Math"/>
                      <w:i/>
                    </w:rPr>
                  </m:ctrlPr>
                </m:dPr>
                <m:e>
                  <m:r>
                    <w:rPr>
                      <w:rFonts w:ascii="Cambria Math" w:eastAsiaTheme="minorEastAsia" w:hAnsi="Cambria Math"/>
                    </w:rPr>
                    <m:t>D</m:t>
                  </m:r>
                </m:e>
              </m:d>
            </m:sub>
            <m:sup/>
            <m:e>
              <m:sSub>
                <m:sSubPr>
                  <m:ctrlPr>
                    <w:rPr>
                      <w:rFonts w:ascii="Cambria Math" w:eastAsiaTheme="minorEastAsia" w:hAnsi="Cambria Math"/>
                      <w:i/>
                    </w:rPr>
                  </m:ctrlPr>
                </m:sSubPr>
                <m:e>
                  <m:r>
                    <w:rPr>
                      <w:rFonts w:ascii="Cambria Math" w:eastAsiaTheme="minorEastAsia" w:hAnsi="Cambria Math"/>
                      <w:lang w:val="el-GR"/>
                    </w:rPr>
                    <m:t>p</m:t>
                  </m:r>
                  <m:ctrlPr>
                    <w:rPr>
                      <w:rFonts w:ascii="Cambria Math" w:eastAsiaTheme="minorEastAsia" w:hAnsi="Cambria Math"/>
                      <w:i/>
                      <w:lang w:val="el-GR"/>
                    </w:rPr>
                  </m:ctrlP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m:t>
              </m:r>
            </m:e>
          </m:nary>
          <m:nary>
            <m:naryPr>
              <m:chr m:val="∑"/>
              <m:limLoc m:val="undOvr"/>
              <m:supHide m:val="1"/>
              <m:ctrlPr>
                <w:rPr>
                  <w:rFonts w:ascii="Cambria Math" w:eastAsiaTheme="minorEastAsia" w:hAnsi="Cambria Math"/>
                  <w:i/>
                  <w:lang w:val="el-GR"/>
                </w:rPr>
              </m:ctrlPr>
            </m:naryPr>
            <m:sub>
              <m:r>
                <w:rPr>
                  <w:rFonts w:ascii="Cambria Math" w:eastAsiaTheme="minorEastAsia" w:hAnsi="Cambria Math"/>
                  <w:lang w:val="el-GR"/>
                </w:rPr>
                <m:t>i</m:t>
              </m:r>
              <m:r>
                <w:rPr>
                  <w:rFonts w:ascii="Cambria Math" w:eastAsiaTheme="minorEastAsia" w:hAnsi="Cambria Math"/>
                </w:rPr>
                <m:t>∈labels</m:t>
              </m:r>
              <m:d>
                <m:dPr>
                  <m:ctrlPr>
                    <w:rPr>
                      <w:rFonts w:ascii="Cambria Math" w:eastAsiaTheme="minorEastAsia" w:hAnsi="Cambria Math"/>
                      <w:i/>
                    </w:rPr>
                  </m:ctrlPr>
                </m:dPr>
                <m:e>
                  <m:r>
                    <w:rPr>
                      <w:rFonts w:ascii="Cambria Math" w:eastAsiaTheme="minorEastAsia" w:hAnsi="Cambria Math"/>
                    </w:rPr>
                    <m:t>D</m:t>
                  </m:r>
                </m:e>
              </m:d>
            </m:sub>
            <m:sup/>
            <m:e>
              <m:sSubSup>
                <m:sSubSupPr>
                  <m:ctrlPr>
                    <w:rPr>
                      <w:rFonts w:ascii="Cambria Math" w:eastAsiaTheme="minorEastAsia" w:hAnsi="Cambria Math"/>
                      <w:i/>
                    </w:rPr>
                  </m:ctrlPr>
                </m:sSubSupPr>
                <m:e>
                  <m:r>
                    <w:rPr>
                      <w:rFonts w:ascii="Cambria Math" w:eastAsiaTheme="minorEastAsia" w:hAnsi="Cambria Math"/>
                      <w:lang w:val="el-GR"/>
                    </w:rPr>
                    <m:t>p</m:t>
                  </m:r>
                  <m:ctrlPr>
                    <w:rPr>
                      <w:rFonts w:ascii="Cambria Math" w:eastAsiaTheme="minorEastAsia" w:hAnsi="Cambria Math"/>
                      <w:i/>
                      <w:lang w:val="el-GR"/>
                    </w:rPr>
                  </m:ctrlPr>
                </m:e>
                <m:sub>
                  <m:r>
                    <w:rPr>
                      <w:rFonts w:ascii="Cambria Math" w:eastAsiaTheme="minorEastAsia" w:hAnsi="Cambria Math"/>
                    </w:rPr>
                    <m:t>i</m:t>
                  </m:r>
                </m:sub>
                <m:sup>
                  <m:r>
                    <w:rPr>
                      <w:rFonts w:ascii="Cambria Math" w:eastAsiaTheme="minorEastAsia" w:hAnsi="Cambria Math"/>
                    </w:rPr>
                    <m:t>2</m:t>
                  </m:r>
                </m:sup>
              </m:sSubSup>
            </m:e>
          </m:nary>
        </m:oMath>
      </m:oMathPara>
    </w:p>
    <w:tbl>
      <w:tblPr>
        <w:tblStyle w:val="GridTable6Colorful"/>
        <w:tblW w:w="0" w:type="auto"/>
        <w:tblInd w:w="1271" w:type="dxa"/>
        <w:tblLook w:val="04A0" w:firstRow="1" w:lastRow="0" w:firstColumn="1" w:lastColumn="0" w:noHBand="0" w:noVBand="1"/>
      </w:tblPr>
      <w:tblGrid>
        <w:gridCol w:w="1701"/>
        <w:gridCol w:w="1701"/>
        <w:gridCol w:w="1701"/>
        <w:gridCol w:w="1701"/>
      </w:tblGrid>
      <w:tr w:rsidR="000302ED" w14:paraId="24489539" w14:textId="77777777" w:rsidTr="00FC7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B924141" w14:textId="173AFDAC" w:rsidR="000302ED" w:rsidRPr="000302ED" w:rsidRDefault="000302ED" w:rsidP="00FC79EB">
            <w:pPr>
              <w:jc w:val="center"/>
              <w:rPr>
                <w:rFonts w:eastAsiaTheme="minorEastAsia"/>
              </w:rPr>
            </w:pPr>
            <w:r>
              <w:rPr>
                <w:rFonts w:eastAsiaTheme="minorEastAsia"/>
              </w:rPr>
              <w:t>Outlook</w:t>
            </w:r>
          </w:p>
        </w:tc>
        <w:tc>
          <w:tcPr>
            <w:tcW w:w="1701" w:type="dxa"/>
          </w:tcPr>
          <w:p w14:paraId="74DE4190" w14:textId="77777777" w:rsidR="000302ED" w:rsidRPr="000302ED" w:rsidRDefault="000302ED" w:rsidP="00FC79EB">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Temperature</w:t>
            </w:r>
          </w:p>
        </w:tc>
        <w:tc>
          <w:tcPr>
            <w:tcW w:w="1701" w:type="dxa"/>
            <w:tcBorders>
              <w:right w:val="triple" w:sz="4" w:space="0" w:color="auto"/>
            </w:tcBorders>
          </w:tcPr>
          <w:p w14:paraId="0D86212F" w14:textId="77777777" w:rsidR="000302ED" w:rsidRPr="000302ED" w:rsidRDefault="000302ED" w:rsidP="00FC79EB">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Windy</w:t>
            </w:r>
          </w:p>
        </w:tc>
        <w:tc>
          <w:tcPr>
            <w:tcW w:w="1701" w:type="dxa"/>
            <w:tcBorders>
              <w:left w:val="triple" w:sz="4" w:space="0" w:color="auto"/>
            </w:tcBorders>
          </w:tcPr>
          <w:p w14:paraId="6DB3C2E4" w14:textId="77777777" w:rsidR="000302ED" w:rsidRPr="000302ED" w:rsidRDefault="000302ED" w:rsidP="00FC79EB">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Play Tennis</w:t>
            </w:r>
          </w:p>
        </w:tc>
      </w:tr>
      <w:tr w:rsidR="000302ED" w14:paraId="54F57827" w14:textId="77777777" w:rsidTr="00FC7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9170DE" w14:textId="77777777" w:rsidR="000302ED" w:rsidRPr="000302ED" w:rsidRDefault="000302ED" w:rsidP="00FC79EB">
            <w:pPr>
              <w:jc w:val="center"/>
              <w:rPr>
                <w:rFonts w:eastAsiaTheme="minorEastAsia"/>
                <w:b w:val="0"/>
                <w:bCs w:val="0"/>
              </w:rPr>
            </w:pPr>
            <w:r w:rsidRPr="000302ED">
              <w:rPr>
                <w:rFonts w:eastAsiaTheme="minorEastAsia"/>
                <w:b w:val="0"/>
                <w:bCs w:val="0"/>
              </w:rPr>
              <w:t>Sunny</w:t>
            </w:r>
          </w:p>
        </w:tc>
        <w:tc>
          <w:tcPr>
            <w:tcW w:w="1701" w:type="dxa"/>
          </w:tcPr>
          <w:p w14:paraId="59A3C139" w14:textId="77777777" w:rsidR="000302ED" w:rsidRPr="000302ED" w:rsidRDefault="000302ED" w:rsidP="00FC79E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Hot</w:t>
            </w:r>
          </w:p>
        </w:tc>
        <w:tc>
          <w:tcPr>
            <w:tcW w:w="1701" w:type="dxa"/>
            <w:tcBorders>
              <w:right w:val="triple" w:sz="4" w:space="0" w:color="auto"/>
            </w:tcBorders>
          </w:tcPr>
          <w:p w14:paraId="7A3899F8" w14:textId="77777777" w:rsidR="000302ED" w:rsidRPr="000302ED" w:rsidRDefault="000302ED" w:rsidP="00FC79E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False</w:t>
            </w:r>
          </w:p>
        </w:tc>
        <w:tc>
          <w:tcPr>
            <w:tcW w:w="1701" w:type="dxa"/>
            <w:tcBorders>
              <w:left w:val="triple" w:sz="4" w:space="0" w:color="auto"/>
            </w:tcBorders>
          </w:tcPr>
          <w:p w14:paraId="6877BF5E" w14:textId="77777777" w:rsidR="000302ED" w:rsidRPr="000302ED" w:rsidRDefault="000302ED" w:rsidP="00FC79E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w:t>
            </w:r>
          </w:p>
        </w:tc>
      </w:tr>
      <w:tr w:rsidR="000302ED" w14:paraId="188336D3" w14:textId="77777777" w:rsidTr="00FC79EB">
        <w:tc>
          <w:tcPr>
            <w:cnfStyle w:val="001000000000" w:firstRow="0" w:lastRow="0" w:firstColumn="1" w:lastColumn="0" w:oddVBand="0" w:evenVBand="0" w:oddHBand="0" w:evenHBand="0" w:firstRowFirstColumn="0" w:firstRowLastColumn="0" w:lastRowFirstColumn="0" w:lastRowLastColumn="0"/>
            <w:tcW w:w="1701" w:type="dxa"/>
          </w:tcPr>
          <w:p w14:paraId="680F456F" w14:textId="77777777" w:rsidR="000302ED" w:rsidRPr="000302ED" w:rsidRDefault="000302ED" w:rsidP="00FC79EB">
            <w:pPr>
              <w:jc w:val="center"/>
              <w:rPr>
                <w:rFonts w:eastAsiaTheme="minorEastAsia"/>
                <w:b w:val="0"/>
                <w:bCs w:val="0"/>
              </w:rPr>
            </w:pPr>
            <w:r w:rsidRPr="000302ED">
              <w:rPr>
                <w:rFonts w:eastAsiaTheme="minorEastAsia"/>
                <w:b w:val="0"/>
                <w:bCs w:val="0"/>
              </w:rPr>
              <w:t>Overcast</w:t>
            </w:r>
          </w:p>
        </w:tc>
        <w:tc>
          <w:tcPr>
            <w:tcW w:w="1701" w:type="dxa"/>
          </w:tcPr>
          <w:p w14:paraId="2CE7A84A" w14:textId="77777777" w:rsidR="000302ED" w:rsidRPr="000302ED" w:rsidRDefault="000302ED" w:rsidP="00FC79E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Hot</w:t>
            </w:r>
          </w:p>
        </w:tc>
        <w:tc>
          <w:tcPr>
            <w:tcW w:w="1701" w:type="dxa"/>
            <w:tcBorders>
              <w:right w:val="triple" w:sz="4" w:space="0" w:color="auto"/>
            </w:tcBorders>
          </w:tcPr>
          <w:p w14:paraId="4E2FE71D" w14:textId="77777777" w:rsidR="000302ED" w:rsidRPr="000302ED" w:rsidRDefault="000302ED" w:rsidP="00FC79E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False</w:t>
            </w:r>
          </w:p>
        </w:tc>
        <w:tc>
          <w:tcPr>
            <w:tcW w:w="1701" w:type="dxa"/>
            <w:tcBorders>
              <w:left w:val="triple" w:sz="4" w:space="0" w:color="auto"/>
            </w:tcBorders>
          </w:tcPr>
          <w:p w14:paraId="1EC22146" w14:textId="77777777" w:rsidR="000302ED" w:rsidRPr="000302ED" w:rsidRDefault="000302ED" w:rsidP="00FC79E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Yes</w:t>
            </w:r>
          </w:p>
        </w:tc>
      </w:tr>
      <w:tr w:rsidR="000302ED" w14:paraId="27BFCE86" w14:textId="77777777" w:rsidTr="00FC7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CDAFF8F" w14:textId="77777777" w:rsidR="000302ED" w:rsidRPr="000302ED" w:rsidRDefault="000302ED" w:rsidP="00FC79EB">
            <w:pPr>
              <w:jc w:val="center"/>
              <w:rPr>
                <w:rFonts w:eastAsiaTheme="minorEastAsia"/>
                <w:b w:val="0"/>
                <w:bCs w:val="0"/>
                <w:lang w:val="el-GR"/>
              </w:rPr>
            </w:pPr>
            <w:r w:rsidRPr="000302ED">
              <w:rPr>
                <w:rFonts w:eastAsiaTheme="minorEastAsia"/>
                <w:b w:val="0"/>
                <w:bCs w:val="0"/>
              </w:rPr>
              <w:t>Overcast</w:t>
            </w:r>
          </w:p>
        </w:tc>
        <w:tc>
          <w:tcPr>
            <w:tcW w:w="1701" w:type="dxa"/>
          </w:tcPr>
          <w:p w14:paraId="788B1904" w14:textId="77777777" w:rsidR="000302ED" w:rsidRPr="000302ED" w:rsidRDefault="000302ED" w:rsidP="00FC79E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Cool</w:t>
            </w:r>
          </w:p>
        </w:tc>
        <w:tc>
          <w:tcPr>
            <w:tcW w:w="1701" w:type="dxa"/>
            <w:tcBorders>
              <w:right w:val="triple" w:sz="4" w:space="0" w:color="auto"/>
            </w:tcBorders>
          </w:tcPr>
          <w:p w14:paraId="0B4BA944" w14:textId="77777777" w:rsidR="000302ED" w:rsidRPr="000302ED" w:rsidRDefault="000302ED" w:rsidP="00FC79E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True</w:t>
            </w:r>
          </w:p>
        </w:tc>
        <w:tc>
          <w:tcPr>
            <w:tcW w:w="1701" w:type="dxa"/>
            <w:tcBorders>
              <w:left w:val="triple" w:sz="4" w:space="0" w:color="auto"/>
            </w:tcBorders>
          </w:tcPr>
          <w:p w14:paraId="70A93E16" w14:textId="77777777" w:rsidR="000302ED" w:rsidRPr="000302ED" w:rsidRDefault="000302ED" w:rsidP="00FC79E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Yes</w:t>
            </w:r>
          </w:p>
        </w:tc>
      </w:tr>
      <w:tr w:rsidR="000302ED" w14:paraId="49F9259E" w14:textId="77777777" w:rsidTr="00FC79EB">
        <w:tc>
          <w:tcPr>
            <w:cnfStyle w:val="001000000000" w:firstRow="0" w:lastRow="0" w:firstColumn="1" w:lastColumn="0" w:oddVBand="0" w:evenVBand="0" w:oddHBand="0" w:evenHBand="0" w:firstRowFirstColumn="0" w:firstRowLastColumn="0" w:lastRowFirstColumn="0" w:lastRowLastColumn="0"/>
            <w:tcW w:w="1701" w:type="dxa"/>
          </w:tcPr>
          <w:p w14:paraId="0462C054" w14:textId="77777777" w:rsidR="000302ED" w:rsidRPr="000302ED" w:rsidRDefault="000302ED" w:rsidP="00FC79EB">
            <w:pPr>
              <w:jc w:val="center"/>
              <w:rPr>
                <w:rFonts w:eastAsiaTheme="minorEastAsia"/>
                <w:b w:val="0"/>
                <w:bCs w:val="0"/>
                <w:lang w:val="el-GR"/>
              </w:rPr>
            </w:pPr>
            <w:r w:rsidRPr="000302ED">
              <w:rPr>
                <w:rFonts w:eastAsiaTheme="minorEastAsia"/>
                <w:b w:val="0"/>
                <w:bCs w:val="0"/>
              </w:rPr>
              <w:t>Overcast</w:t>
            </w:r>
          </w:p>
        </w:tc>
        <w:tc>
          <w:tcPr>
            <w:tcW w:w="1701" w:type="dxa"/>
          </w:tcPr>
          <w:p w14:paraId="5B78FB3B" w14:textId="77777777" w:rsidR="000302ED" w:rsidRPr="000302ED" w:rsidRDefault="000302ED" w:rsidP="00FC79E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Hot</w:t>
            </w:r>
          </w:p>
        </w:tc>
        <w:tc>
          <w:tcPr>
            <w:tcW w:w="1701" w:type="dxa"/>
            <w:tcBorders>
              <w:right w:val="triple" w:sz="4" w:space="0" w:color="auto"/>
            </w:tcBorders>
          </w:tcPr>
          <w:p w14:paraId="4B4AE06C" w14:textId="77777777" w:rsidR="000302ED" w:rsidRPr="000302ED" w:rsidRDefault="000302ED" w:rsidP="00FC79E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False</w:t>
            </w:r>
          </w:p>
        </w:tc>
        <w:tc>
          <w:tcPr>
            <w:tcW w:w="1701" w:type="dxa"/>
            <w:tcBorders>
              <w:left w:val="triple" w:sz="4" w:space="0" w:color="auto"/>
            </w:tcBorders>
          </w:tcPr>
          <w:p w14:paraId="12906ED9" w14:textId="77777777" w:rsidR="000302ED" w:rsidRPr="000302ED" w:rsidRDefault="000302ED" w:rsidP="00FC79E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Yes</w:t>
            </w:r>
          </w:p>
        </w:tc>
      </w:tr>
    </w:tbl>
    <w:p w14:paraId="745A3A81" w14:textId="6153A226" w:rsidR="000302ED" w:rsidRPr="00287F5A" w:rsidRDefault="000302ED">
      <w:pPr>
        <w:pStyle w:val="ListParagraph"/>
        <w:numPr>
          <w:ilvl w:val="0"/>
          <w:numId w:val="22"/>
        </w:numPr>
        <w:jc w:val="both"/>
        <w:rPr>
          <w:rFonts w:eastAsiaTheme="minorEastAsia"/>
        </w:rPr>
      </w:pPr>
      <w:r w:rsidRPr="00287F5A">
        <w:rPr>
          <w:rFonts w:eastAsiaTheme="minorEastAsia"/>
        </w:rPr>
        <w:t>Outlook.</w:t>
      </w:r>
    </w:p>
    <w:p w14:paraId="7A2B11B7" w14:textId="04B385A5" w:rsidR="000302ED" w:rsidRPr="00287F5A" w:rsidRDefault="000302ED">
      <w:pPr>
        <w:pStyle w:val="ListParagraph"/>
        <w:numPr>
          <w:ilvl w:val="0"/>
          <w:numId w:val="22"/>
        </w:numPr>
        <w:jc w:val="both"/>
        <w:rPr>
          <w:rFonts w:eastAsiaTheme="minorEastAsia"/>
        </w:rPr>
      </w:pPr>
      <w:r w:rsidRPr="00287F5A">
        <w:rPr>
          <w:rFonts w:eastAsiaTheme="minorEastAsia"/>
        </w:rPr>
        <w:t>Temperature.</w:t>
      </w:r>
    </w:p>
    <w:p w14:paraId="7B7ADB5E" w14:textId="75453349" w:rsidR="000302ED" w:rsidRPr="00287F5A" w:rsidRDefault="000302ED">
      <w:pPr>
        <w:pStyle w:val="ListParagraph"/>
        <w:numPr>
          <w:ilvl w:val="0"/>
          <w:numId w:val="22"/>
        </w:numPr>
        <w:jc w:val="both"/>
        <w:rPr>
          <w:rFonts w:eastAsiaTheme="minorEastAsia"/>
        </w:rPr>
      </w:pPr>
      <w:r w:rsidRPr="00287F5A">
        <w:rPr>
          <w:rFonts w:eastAsiaTheme="minorEastAsia"/>
        </w:rPr>
        <w:t>Windy.</w:t>
      </w:r>
    </w:p>
    <w:p w14:paraId="37A4C3E3" w14:textId="299DB53C" w:rsidR="000302ED" w:rsidRDefault="000302ED">
      <w:pPr>
        <w:pStyle w:val="ListParagraph"/>
        <w:numPr>
          <w:ilvl w:val="0"/>
          <w:numId w:val="22"/>
        </w:numPr>
        <w:jc w:val="both"/>
        <w:rPr>
          <w:rFonts w:eastAsiaTheme="minorEastAsia"/>
          <w:lang w:val="el-GR"/>
        </w:rPr>
      </w:pPr>
      <w:r w:rsidRPr="00287F5A">
        <w:rPr>
          <w:rFonts w:eastAsiaTheme="minorEastAsia"/>
          <w:lang w:val="el-GR"/>
        </w:rPr>
        <w:t>Επειδή περισσότερα από 1 χαρακτηριστικά έχουν το ίδιο κέρδος πληροφορίας, θα επιλεγεί τυχαία 1 από αυτά.</w:t>
      </w:r>
    </w:p>
    <w:p w14:paraId="0E68278A" w14:textId="77777777" w:rsidR="000005FE" w:rsidRPr="008528E0" w:rsidRDefault="000005FE" w:rsidP="00140347">
      <w:pPr>
        <w:pStyle w:val="IntenseQuote"/>
        <w:ind w:left="360"/>
        <w:rPr>
          <w:b/>
          <w:bCs/>
          <w:color w:val="auto"/>
          <w:lang w:val="el-GR"/>
        </w:rPr>
      </w:pPr>
      <w:r w:rsidRPr="008A0B56">
        <w:rPr>
          <w:b/>
          <w:bCs/>
          <w:color w:val="auto"/>
          <w:lang w:val="el-GR"/>
        </w:rPr>
        <w:t>Λύση</w:t>
      </w:r>
    </w:p>
    <w:p w14:paraId="6F32052A" w14:textId="3C32F6A9" w:rsidR="00140347" w:rsidRPr="00967BA2" w:rsidRDefault="00FB7657" w:rsidP="00140347">
      <w:pPr>
        <w:jc w:val="both"/>
        <w:rPr>
          <w:rFonts w:eastAsiaTheme="minorEastAsia"/>
          <w:lang w:val="el-GR"/>
        </w:rPr>
      </w:pPr>
      <w:r>
        <w:rPr>
          <w:rFonts w:eastAsiaTheme="minorEastAsia"/>
          <w:lang w:val="el-GR"/>
        </w:rPr>
        <w:t xml:space="preserve">Το </w:t>
      </w:r>
      <w:r w:rsidRPr="00FB7657">
        <w:rPr>
          <w:rFonts w:eastAsiaTheme="minorEastAsia"/>
          <w:b/>
          <w:bCs/>
          <w:lang w:val="el-GR"/>
        </w:rPr>
        <w:t>(α)</w:t>
      </w:r>
      <w:r>
        <w:rPr>
          <w:rFonts w:eastAsiaTheme="minorEastAsia"/>
          <w:lang w:val="el-GR"/>
        </w:rPr>
        <w:t xml:space="preserve">. </w:t>
      </w:r>
      <w:r w:rsidR="00140347" w:rsidRPr="00140347">
        <w:rPr>
          <w:rFonts w:eastAsiaTheme="minorEastAsia"/>
          <w:lang w:val="el-GR"/>
        </w:rPr>
        <w:t>Υπολογ</w:t>
      </w:r>
      <w:r w:rsidR="00140347">
        <w:rPr>
          <w:rFonts w:eastAsiaTheme="minorEastAsia"/>
          <w:lang w:val="el-GR"/>
        </w:rPr>
        <w:t>ίζουμε</w:t>
      </w:r>
      <w:r w:rsidR="00140347" w:rsidRPr="00140347">
        <w:rPr>
          <w:rFonts w:eastAsiaTheme="minorEastAsia"/>
          <w:lang w:val="el-GR"/>
        </w:rPr>
        <w:t xml:space="preserve"> το δείκτη </w:t>
      </w:r>
      <w:r w:rsidR="00140347" w:rsidRPr="00140347">
        <w:rPr>
          <w:rFonts w:eastAsiaTheme="minorEastAsia"/>
        </w:rPr>
        <w:t>Gini</w:t>
      </w:r>
      <w:r w:rsidR="00140347" w:rsidRPr="00140347">
        <w:rPr>
          <w:rFonts w:eastAsiaTheme="minorEastAsia"/>
          <w:lang w:val="el-GR"/>
        </w:rPr>
        <w:t xml:space="preserve"> για το σύνολο των δεδομένων</w:t>
      </w:r>
      <w:r w:rsidR="00140347">
        <w:rPr>
          <w:rFonts w:eastAsiaTheme="minorEastAsia"/>
          <w:lang w:val="el-GR"/>
        </w:rPr>
        <w:t xml:space="preserve">. </w:t>
      </w:r>
      <w:r w:rsidR="00140347" w:rsidRPr="00140347">
        <w:rPr>
          <w:rFonts w:eastAsiaTheme="minorEastAsia"/>
          <w:lang w:val="el-GR"/>
        </w:rPr>
        <w:t>Υπάρχουν 4 εγγραφές: 3 "</w:t>
      </w:r>
      <w:r w:rsidR="00140347" w:rsidRPr="00140347">
        <w:rPr>
          <w:rFonts w:eastAsiaTheme="minorEastAsia"/>
        </w:rPr>
        <w:t>Yes</w:t>
      </w:r>
      <w:r w:rsidR="00140347" w:rsidRPr="00140347">
        <w:rPr>
          <w:rFonts w:eastAsiaTheme="minorEastAsia"/>
          <w:lang w:val="el-GR"/>
        </w:rPr>
        <w:t xml:space="preserve">" </w:t>
      </w:r>
      <w:r w:rsidR="00140347">
        <w:rPr>
          <w:rFonts w:eastAsiaTheme="minorEastAsia"/>
          <w:lang w:val="el-GR"/>
        </w:rPr>
        <w:t xml:space="preserve">και </w:t>
      </w:r>
      <w:r w:rsidR="00140347" w:rsidRPr="00140347">
        <w:rPr>
          <w:rFonts w:eastAsiaTheme="minorEastAsia"/>
          <w:lang w:val="el-GR"/>
        </w:rPr>
        <w:t>1 "</w:t>
      </w:r>
      <w:r w:rsidR="00140347" w:rsidRPr="00140347">
        <w:rPr>
          <w:rFonts w:eastAsiaTheme="minorEastAsia"/>
        </w:rPr>
        <w:t>No</w:t>
      </w:r>
      <w:r w:rsidR="00140347" w:rsidRPr="00140347">
        <w:rPr>
          <w:rFonts w:eastAsiaTheme="minorEastAsia"/>
          <w:lang w:val="el-GR"/>
        </w:rPr>
        <w:t>".</w:t>
      </w:r>
      <w:r w:rsidR="00140347">
        <w:rPr>
          <w:rFonts w:eastAsiaTheme="minorEastAsia"/>
          <w:lang w:val="el-GR"/>
        </w:rPr>
        <w:t xml:space="preserve"> Επομένως, η πιθανότητα του «Ναι» είναι</w:t>
      </w:r>
      <w:r w:rsidR="00140347" w:rsidRPr="00140347">
        <w:rPr>
          <w:rFonts w:eastAsiaTheme="minorEastAsia"/>
          <w:lang w:val="el-GR"/>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Yes</m:t>
            </m:r>
          </m:sub>
        </m:sSub>
        <m:r>
          <w:rPr>
            <w:rFonts w:ascii="Cambria Math" w:eastAsiaTheme="minorEastAsia" w:hAnsi="Cambria Math"/>
            <w:lang w:val="el-GR"/>
          </w:rPr>
          <m:t>=3/4</m:t>
        </m:r>
      </m:oMath>
      <w:r w:rsidR="00140347">
        <w:rPr>
          <w:rFonts w:eastAsiaTheme="minorEastAsia"/>
          <w:lang w:val="el-GR"/>
        </w:rPr>
        <w:t xml:space="preserve"> και η πιθανότητα του «Όχι»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Ν</m:t>
            </m:r>
            <m:r>
              <w:rPr>
                <w:rFonts w:ascii="Cambria Math" w:eastAsiaTheme="minorEastAsia" w:hAnsi="Cambria Math"/>
                <w:lang w:val="el-GR"/>
              </w:rPr>
              <m:t>ο</m:t>
            </m:r>
          </m:sub>
        </m:sSub>
        <m:r>
          <w:rPr>
            <w:rFonts w:ascii="Cambria Math" w:eastAsiaTheme="minorEastAsia" w:hAnsi="Cambria Math"/>
            <w:lang w:val="el-GR"/>
          </w:rPr>
          <m:t>=1</m:t>
        </m:r>
        <m:r>
          <m:rPr>
            <m:lit/>
          </m:rPr>
          <w:rPr>
            <w:rFonts w:ascii="Cambria Math" w:eastAsiaTheme="minorEastAsia" w:hAnsi="Cambria Math"/>
            <w:lang w:val="el-GR"/>
          </w:rPr>
          <m:t>/</m:t>
        </m:r>
        <m:r>
          <w:rPr>
            <w:rFonts w:ascii="Cambria Math" w:eastAsiaTheme="minorEastAsia" w:hAnsi="Cambria Math"/>
            <w:lang w:val="el-GR"/>
          </w:rPr>
          <m:t>4</m:t>
        </m:r>
      </m:oMath>
      <w:r w:rsidR="00967BA2">
        <w:rPr>
          <w:rFonts w:eastAsiaTheme="minorEastAsia"/>
          <w:lang w:val="el-GR"/>
        </w:rPr>
        <w:t xml:space="preserve">. Ο δείκτης </w:t>
      </w:r>
      <w:r w:rsidR="00967BA2">
        <w:rPr>
          <w:rFonts w:eastAsiaTheme="minorEastAsia"/>
          <w:lang w:val="en-GB"/>
        </w:rPr>
        <w:t>Gini</w:t>
      </w:r>
      <w:r w:rsidR="00967BA2" w:rsidRPr="00967BA2">
        <w:rPr>
          <w:rFonts w:eastAsiaTheme="minorEastAsia"/>
          <w:lang w:val="el-GR"/>
        </w:rPr>
        <w:t xml:space="preserve"> </w:t>
      </w:r>
      <w:r w:rsidR="00967BA2">
        <w:rPr>
          <w:rFonts w:eastAsiaTheme="minorEastAsia"/>
          <w:lang w:val="el-GR"/>
        </w:rPr>
        <w:t>είναι:</w:t>
      </w:r>
    </w:p>
    <w:p w14:paraId="2904D62D" w14:textId="2B94CF74" w:rsidR="00140347" w:rsidRPr="00967BA2" w:rsidRDefault="00967BA2" w:rsidP="00140347">
      <w:pPr>
        <w:rPr>
          <w:rFonts w:eastAsiaTheme="minorEastAsia"/>
          <w:lang w:val="el-GR"/>
        </w:rPr>
      </w:pPr>
      <m:oMathPara>
        <m:oMath>
          <m:r>
            <w:rPr>
              <w:rFonts w:ascii="Cambria Math" w:eastAsiaTheme="minorEastAsia" w:hAnsi="Cambria Math"/>
            </w:rPr>
            <m:t>Gini</m:t>
          </m:r>
          <m:d>
            <m:dPr>
              <m:ctrlPr>
                <w:rPr>
                  <w:rFonts w:ascii="Cambria Math" w:eastAsiaTheme="minorEastAsia" w:hAnsi="Cambria Math"/>
                  <w:i/>
                  <w:lang w:val="el-GR"/>
                </w:rPr>
              </m:ctrlPr>
            </m:dPr>
            <m:e>
              <m:r>
                <w:rPr>
                  <w:rFonts w:ascii="Cambria Math" w:eastAsiaTheme="minorEastAsia" w:hAnsi="Cambria Math"/>
                </w:rPr>
                <m:t>D</m:t>
              </m:r>
            </m:e>
          </m:d>
          <m:r>
            <w:rPr>
              <w:rFonts w:ascii="Cambria Math" w:eastAsiaTheme="minorEastAsia" w:hAnsi="Cambria Math"/>
              <w:lang w:val="el-GR"/>
            </w:rPr>
            <m:t>=1-</m:t>
          </m:r>
          <m:d>
            <m:dPr>
              <m:ctrlPr>
                <w:rPr>
                  <w:rFonts w:ascii="Cambria Math" w:eastAsiaTheme="minorEastAsia" w:hAnsi="Cambria Math"/>
                  <w:i/>
                  <w:lang w:val="el-GR"/>
                </w:rPr>
              </m:ctrlPr>
            </m:dPr>
            <m:e>
              <m:sSubSup>
                <m:sSubSupPr>
                  <m:ctrlPr>
                    <w:rPr>
                      <w:rFonts w:ascii="Cambria Math" w:eastAsiaTheme="minorEastAsia" w:hAnsi="Cambria Math"/>
                      <w:i/>
                      <w:lang w:val="el-GR"/>
                    </w:rPr>
                  </m:ctrlPr>
                </m:sSubSupPr>
                <m:e>
                  <m:r>
                    <w:rPr>
                      <w:rFonts w:ascii="Cambria Math" w:eastAsiaTheme="minorEastAsia" w:hAnsi="Cambria Math"/>
                    </w:rPr>
                    <m:t>p</m:t>
                  </m:r>
                </m:e>
                <m:sub>
                  <m:r>
                    <w:rPr>
                      <w:rFonts w:ascii="Cambria Math" w:eastAsiaTheme="minorEastAsia" w:hAnsi="Cambria Math"/>
                    </w:rPr>
                    <m:t>Yes</m:t>
                  </m:r>
                </m:sub>
                <m:sup>
                  <m:r>
                    <w:rPr>
                      <w:rFonts w:ascii="Cambria Math" w:eastAsiaTheme="minorEastAsia" w:hAnsi="Cambria Math"/>
                      <w:lang w:val="el-GR"/>
                    </w:rPr>
                    <m:t>2</m:t>
                  </m:r>
                </m:sup>
              </m:sSubSup>
              <m:r>
                <w:rPr>
                  <w:rFonts w:ascii="Cambria Math" w:eastAsiaTheme="minorEastAsia" w:hAnsi="Cambria Math"/>
                  <w:lang w:val="el-GR"/>
                </w:rPr>
                <m:t>+</m:t>
              </m:r>
              <m:sSubSup>
                <m:sSubSupPr>
                  <m:ctrlPr>
                    <w:rPr>
                      <w:rFonts w:ascii="Cambria Math" w:eastAsiaTheme="minorEastAsia" w:hAnsi="Cambria Math"/>
                      <w:i/>
                      <w:lang w:val="el-GR"/>
                    </w:rPr>
                  </m:ctrlPr>
                </m:sSubSupPr>
                <m:e>
                  <m:r>
                    <w:rPr>
                      <w:rFonts w:ascii="Cambria Math" w:eastAsiaTheme="minorEastAsia" w:hAnsi="Cambria Math"/>
                    </w:rPr>
                    <m:t>p</m:t>
                  </m:r>
                </m:e>
                <m:sub>
                  <m:r>
                    <w:rPr>
                      <w:rFonts w:ascii="Cambria Math" w:eastAsiaTheme="minorEastAsia" w:hAnsi="Cambria Math"/>
                    </w:rPr>
                    <m:t>No</m:t>
                  </m:r>
                </m:sub>
                <m:sup>
                  <m:r>
                    <w:rPr>
                      <w:rFonts w:ascii="Cambria Math" w:eastAsiaTheme="minorEastAsia" w:hAnsi="Cambria Math"/>
                      <w:lang w:val="el-GR"/>
                    </w:rPr>
                    <m:t>2</m:t>
                  </m:r>
                </m:sup>
              </m:sSubSup>
            </m:e>
          </m:d>
          <m:r>
            <w:rPr>
              <w:rFonts w:ascii="Cambria Math" w:eastAsiaTheme="minorEastAsia" w:hAnsi="Cambria Math"/>
              <w:lang w:val="el-GR"/>
            </w:rPr>
            <m:t>=1-</m:t>
          </m:r>
          <m:d>
            <m:dPr>
              <m:ctrlPr>
                <w:rPr>
                  <w:rFonts w:ascii="Cambria Math" w:eastAsiaTheme="minorEastAsia" w:hAnsi="Cambria Math"/>
                  <w:lang w:val="el-GR"/>
                </w:rPr>
              </m:ctrlPr>
            </m:dPr>
            <m:e>
              <m:sSup>
                <m:sSupPr>
                  <m:ctrlPr>
                    <w:rPr>
                      <w:rFonts w:ascii="Cambria Math" w:eastAsiaTheme="minorEastAsia" w:hAnsi="Cambria Math"/>
                      <w:i/>
                      <w:lang w:val="el-GR"/>
                    </w:rPr>
                  </m:ctrlPr>
                </m:sSupPr>
                <m:e>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3</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ctrlPr>
                        <w:rPr>
                          <w:rFonts w:ascii="Cambria Math" w:eastAsiaTheme="minorEastAsia" w:hAnsi="Cambria Math"/>
                          <w:i/>
                          <w:lang w:val="el-GR"/>
                        </w:rPr>
                      </m:ctrlPr>
                    </m:e>
                  </m:d>
                  <m:ctrlPr>
                    <w:rPr>
                      <w:rFonts w:ascii="Cambria Math" w:eastAsiaTheme="minorEastAsia" w:hAnsi="Cambria Math"/>
                      <w:lang w:val="el-GR"/>
                    </w:rPr>
                  </m:ctrlPr>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ctrlPr>
                        <w:rPr>
                          <w:rFonts w:ascii="Cambria Math" w:eastAsiaTheme="minorEastAsia" w:hAnsi="Cambria Math"/>
                          <w:i/>
                          <w:lang w:val="el-GR"/>
                        </w:rPr>
                      </m:ctrlPr>
                    </m:e>
                  </m:d>
                </m:e>
                <m:sup>
                  <m:r>
                    <w:rPr>
                      <w:rFonts w:ascii="Cambria Math" w:eastAsiaTheme="minorEastAsia" w:hAnsi="Cambria Math"/>
                      <w:lang w:val="el-GR"/>
                    </w:rPr>
                    <m:t>2</m:t>
                  </m:r>
                </m:sup>
              </m:sSup>
              <m:ctrlPr>
                <w:rPr>
                  <w:rFonts w:ascii="Cambria Math" w:eastAsiaTheme="minorEastAsia" w:hAnsi="Cambria Math"/>
                  <w:i/>
                  <w:lang w:val="el-GR"/>
                </w:rPr>
              </m:ctrlPr>
            </m:e>
          </m:d>
          <m:r>
            <w:rPr>
              <w:rFonts w:ascii="Cambria Math" w:eastAsiaTheme="minorEastAsia" w:hAnsi="Cambria Math"/>
              <w:lang w:val="el-GR"/>
            </w:rPr>
            <m:t>=1-</m:t>
          </m:r>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9</m:t>
                  </m:r>
                  <m:ctrlPr>
                    <w:rPr>
                      <w:rFonts w:ascii="Cambria Math" w:eastAsiaTheme="minorEastAsia" w:hAnsi="Cambria Math"/>
                      <w:i/>
                      <w:lang w:val="el-GR"/>
                    </w:rPr>
                  </m:ctrlPr>
                </m:num>
                <m:den>
                  <m:r>
                    <w:rPr>
                      <w:rFonts w:ascii="Cambria Math" w:eastAsiaTheme="minorEastAsia" w:hAnsi="Cambria Math"/>
                      <w:lang w:val="el-GR"/>
                    </w:rPr>
                    <m:t>16</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16</m:t>
                  </m:r>
                  <m:ctrlPr>
                    <w:rPr>
                      <w:rFonts w:ascii="Cambria Math" w:eastAsiaTheme="minorEastAsia" w:hAnsi="Cambria Math"/>
                      <w:i/>
                      <w:lang w:val="el-GR"/>
                    </w:rPr>
                  </m:ctrlPr>
                </m:den>
              </m:f>
              <m:ctrlPr>
                <w:rPr>
                  <w:rFonts w:ascii="Cambria Math" w:eastAsiaTheme="minorEastAsia" w:hAnsi="Cambria Math"/>
                  <w:i/>
                  <w:lang w:val="el-GR"/>
                </w:rPr>
              </m:ctrlPr>
            </m:e>
          </m:d>
          <m:r>
            <w:rPr>
              <w:rFonts w:ascii="Cambria Math" w:eastAsiaTheme="minorEastAsia" w:hAnsi="Cambria Math"/>
              <w:lang w:val="el-GR"/>
            </w:rPr>
            <m:t>=1-</m:t>
          </m:r>
          <m:f>
            <m:fPr>
              <m:ctrlPr>
                <w:rPr>
                  <w:rFonts w:ascii="Cambria Math" w:eastAsiaTheme="minorEastAsia" w:hAnsi="Cambria Math"/>
                  <w:lang w:val="el-GR"/>
                </w:rPr>
              </m:ctrlPr>
            </m:fPr>
            <m:num>
              <m:r>
                <w:rPr>
                  <w:rFonts w:ascii="Cambria Math" w:eastAsiaTheme="minorEastAsia" w:hAnsi="Cambria Math"/>
                  <w:lang w:val="el-GR"/>
                </w:rPr>
                <m:t>10</m:t>
              </m:r>
              <m:ctrlPr>
                <w:rPr>
                  <w:rFonts w:ascii="Cambria Math" w:eastAsiaTheme="minorEastAsia" w:hAnsi="Cambria Math"/>
                  <w:i/>
                  <w:lang w:val="el-GR"/>
                </w:rPr>
              </m:ctrlPr>
            </m:num>
            <m:den>
              <m:r>
                <w:rPr>
                  <w:rFonts w:ascii="Cambria Math" w:eastAsiaTheme="minorEastAsia" w:hAnsi="Cambria Math"/>
                  <w:lang w:val="el-GR"/>
                </w:rPr>
                <m:t>16</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6</m:t>
              </m:r>
              <m:ctrlPr>
                <w:rPr>
                  <w:rFonts w:ascii="Cambria Math" w:eastAsiaTheme="minorEastAsia" w:hAnsi="Cambria Math"/>
                  <w:i/>
                  <w:lang w:val="el-GR"/>
                </w:rPr>
              </m:ctrlPr>
            </m:num>
            <m:den>
              <m:r>
                <w:rPr>
                  <w:rFonts w:ascii="Cambria Math" w:eastAsiaTheme="minorEastAsia" w:hAnsi="Cambria Math"/>
                  <w:lang w:val="el-GR"/>
                </w:rPr>
                <m:t>16</m:t>
              </m:r>
              <m:ctrlPr>
                <w:rPr>
                  <w:rFonts w:ascii="Cambria Math" w:eastAsiaTheme="minorEastAsia" w:hAnsi="Cambria Math"/>
                  <w:i/>
                  <w:lang w:val="el-GR"/>
                </w:rPr>
              </m:ctrlPr>
            </m:den>
          </m:f>
          <m:r>
            <w:rPr>
              <w:rFonts w:ascii="Cambria Math" w:eastAsiaTheme="minorEastAsia" w:hAnsi="Cambria Math"/>
              <w:lang w:val="el-GR"/>
            </w:rPr>
            <m:t>=0.375</m:t>
          </m:r>
        </m:oMath>
      </m:oMathPara>
    </w:p>
    <w:p w14:paraId="457DE783" w14:textId="476F9210" w:rsidR="00140347" w:rsidRPr="00967BA2" w:rsidRDefault="00967BA2" w:rsidP="00140347">
      <w:pPr>
        <w:rPr>
          <w:rFonts w:eastAsiaTheme="minorEastAsia"/>
          <w:lang w:val="el-GR"/>
        </w:rPr>
      </w:pPr>
      <w:r w:rsidRPr="00967BA2">
        <w:rPr>
          <w:rFonts w:eastAsiaTheme="minorEastAsia"/>
          <w:lang w:val="el-GR"/>
        </w:rPr>
        <w:t>Υπολογ</w:t>
      </w:r>
      <w:r>
        <w:rPr>
          <w:rFonts w:eastAsiaTheme="minorEastAsia"/>
          <w:lang w:val="el-GR"/>
        </w:rPr>
        <w:t>ίζουμε</w:t>
      </w:r>
      <w:r w:rsidRPr="00967BA2">
        <w:rPr>
          <w:rFonts w:eastAsiaTheme="minorEastAsia"/>
          <w:lang w:val="el-GR"/>
        </w:rPr>
        <w:t xml:space="preserve"> το δείκτη </w:t>
      </w:r>
      <w:r w:rsidRPr="00967BA2">
        <w:rPr>
          <w:rFonts w:eastAsiaTheme="minorEastAsia"/>
        </w:rPr>
        <w:t>Gini</w:t>
      </w:r>
      <w:r w:rsidRPr="00967BA2">
        <w:rPr>
          <w:rFonts w:eastAsiaTheme="minorEastAsia"/>
          <w:lang w:val="el-GR"/>
        </w:rPr>
        <w:t xml:space="preserve"> για κάθε χαρακτηριστικό</w:t>
      </w:r>
      <w:r>
        <w:rPr>
          <w:rFonts w:eastAsiaTheme="minorEastAsia"/>
          <w:lang w:val="el-GR"/>
        </w:rPr>
        <w:t>:</w:t>
      </w:r>
    </w:p>
    <w:p w14:paraId="0A276C0D" w14:textId="06FBAD72" w:rsidR="00140347" w:rsidRPr="00967BA2" w:rsidRDefault="00140347">
      <w:pPr>
        <w:pStyle w:val="ListParagraph"/>
        <w:numPr>
          <w:ilvl w:val="0"/>
          <w:numId w:val="51"/>
        </w:numPr>
        <w:rPr>
          <w:rFonts w:eastAsiaTheme="minorEastAsia"/>
        </w:rPr>
      </w:pPr>
      <w:r w:rsidRPr="00967BA2">
        <w:rPr>
          <w:rFonts w:eastAsiaTheme="minorEastAsia"/>
        </w:rPr>
        <w:t>Outlook</w:t>
      </w:r>
      <w:r w:rsidR="00967BA2">
        <w:rPr>
          <w:rFonts w:eastAsiaTheme="minorEastAsia"/>
          <w:lang w:val="en-GB"/>
        </w:rPr>
        <w:t>:</w:t>
      </w:r>
    </w:p>
    <w:p w14:paraId="66C46388" w14:textId="77777777" w:rsidR="009A5EC0" w:rsidRDefault="00967BA2">
      <w:pPr>
        <w:pStyle w:val="ListParagraph"/>
        <w:numPr>
          <w:ilvl w:val="1"/>
          <w:numId w:val="51"/>
        </w:numPr>
        <w:rPr>
          <w:rFonts w:eastAsiaTheme="minorEastAsia"/>
          <w:lang w:val="el-GR"/>
        </w:rPr>
      </w:pPr>
      <w:r w:rsidRPr="00967BA2">
        <w:rPr>
          <w:rFonts w:eastAsiaTheme="minorEastAsia"/>
          <w:lang w:val="en-GB"/>
        </w:rPr>
        <w:t>Sunny</w:t>
      </w:r>
      <w:r w:rsidRPr="00967BA2">
        <w:rPr>
          <w:rFonts w:eastAsiaTheme="minorEastAsia"/>
          <w:lang w:val="el-GR"/>
        </w:rPr>
        <w:t>: 1 εγγραφή «Όχι»:</w:t>
      </w:r>
    </w:p>
    <w:p w14:paraId="11381F2E" w14:textId="62295590" w:rsidR="009A5EC0" w:rsidRPr="009A5EC0" w:rsidRDefault="00967BA2" w:rsidP="009A5EC0">
      <w:pPr>
        <w:rPr>
          <w:rFonts w:eastAsiaTheme="minorEastAsia"/>
          <w:lang w:val="el-GR"/>
        </w:rPr>
      </w:pPr>
      <m:oMathPara>
        <m:oMathParaPr>
          <m:jc m:val="center"/>
        </m:oMathParaPr>
        <m:oMath>
          <m:r>
            <w:rPr>
              <w:rFonts w:ascii="Cambria Math" w:eastAsiaTheme="minorEastAsia" w:hAnsi="Cambria Math"/>
            </w:rPr>
            <m:t>Gini</m:t>
          </m:r>
          <m:d>
            <m:dPr>
              <m:ctrlPr>
                <w:rPr>
                  <w:rFonts w:ascii="Cambria Math" w:eastAsiaTheme="minorEastAsia" w:hAnsi="Cambria Math"/>
                  <w:i/>
                </w:rPr>
              </m:ctrlPr>
            </m:dPr>
            <m:e>
              <m:r>
                <w:rPr>
                  <w:rFonts w:ascii="Cambria Math" w:eastAsiaTheme="minorEastAsia" w:hAnsi="Cambria Math"/>
                </w:rPr>
                <m:t>Sunny</m:t>
              </m:r>
            </m:e>
          </m:d>
          <m:r>
            <w:rPr>
              <w:rFonts w:ascii="Cambria Math" w:eastAsiaTheme="minorEastAsia" w:hAnsi="Cambria Math"/>
              <w:lang w:val="el-GR"/>
            </w:rPr>
            <m:t>=1-</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l-GR"/>
                    </w:rPr>
                    <m:t>0</m:t>
                  </m:r>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lang w:val="el-GR"/>
                    </w:rPr>
                    <m:t>1</m:t>
                  </m:r>
                </m:e>
                <m:sup>
                  <m:r>
                    <w:rPr>
                      <w:rFonts w:ascii="Cambria Math" w:eastAsiaTheme="minorEastAsia" w:hAnsi="Cambria Math"/>
                      <w:lang w:val="el-GR"/>
                    </w:rPr>
                    <m:t>2</m:t>
                  </m:r>
                </m:sup>
              </m:sSup>
            </m:e>
          </m:d>
          <m:r>
            <w:rPr>
              <w:rFonts w:ascii="Cambria Math" w:eastAsiaTheme="minorEastAsia" w:hAnsi="Cambria Math"/>
              <w:lang w:val="el-GR"/>
            </w:rPr>
            <m:t>=0</m:t>
          </m:r>
        </m:oMath>
      </m:oMathPara>
    </w:p>
    <w:p w14:paraId="776E641A" w14:textId="77777777" w:rsidR="009A5EC0" w:rsidRPr="009A5EC0" w:rsidRDefault="00140347">
      <w:pPr>
        <w:pStyle w:val="ListParagraph"/>
        <w:numPr>
          <w:ilvl w:val="1"/>
          <w:numId w:val="51"/>
        </w:numPr>
        <w:rPr>
          <w:rFonts w:eastAsiaTheme="minorEastAsia"/>
          <w:i/>
          <w:lang w:val="el-GR"/>
        </w:rPr>
      </w:pPr>
      <w:r w:rsidRPr="009A5EC0">
        <w:rPr>
          <w:rFonts w:eastAsiaTheme="minorEastAsia"/>
        </w:rPr>
        <w:t>Overcast</w:t>
      </w:r>
      <w:r w:rsidRPr="009A5EC0">
        <w:rPr>
          <w:rFonts w:eastAsiaTheme="minorEastAsia"/>
          <w:lang w:val="el-GR"/>
        </w:rPr>
        <w:t>:</w:t>
      </w:r>
      <w:r w:rsidR="00967BA2" w:rsidRPr="009A5EC0">
        <w:rPr>
          <w:rFonts w:eastAsiaTheme="minorEastAsia"/>
          <w:lang w:val="el-GR"/>
        </w:rPr>
        <w:t xml:space="preserve"> </w:t>
      </w:r>
      <w:r w:rsidRPr="009A5EC0">
        <w:rPr>
          <w:rFonts w:eastAsiaTheme="minorEastAsia"/>
          <w:lang w:val="el-GR"/>
        </w:rPr>
        <w:t xml:space="preserve">3 </w:t>
      </w:r>
      <w:r w:rsidR="00967BA2" w:rsidRPr="009A5EC0">
        <w:rPr>
          <w:rFonts w:eastAsiaTheme="minorEastAsia"/>
          <w:lang w:val="el-GR"/>
        </w:rPr>
        <w:t>εγγραφές «Ναι»:</w:t>
      </w:r>
    </w:p>
    <w:p w14:paraId="55798BCE" w14:textId="528C9CF6" w:rsidR="009A5EC0" w:rsidRPr="009A5EC0" w:rsidRDefault="009A5EC0" w:rsidP="009A5EC0">
      <w:pPr>
        <w:rPr>
          <w:rFonts w:eastAsiaTheme="minorEastAsia"/>
          <w:i/>
          <w:lang w:val="el-GR"/>
        </w:rPr>
      </w:pPr>
      <m:oMathPara>
        <m:oMathParaPr>
          <m:jc m:val="center"/>
        </m:oMathParaPr>
        <m:oMath>
          <m:r>
            <w:rPr>
              <w:rFonts w:ascii="Cambria Math" w:eastAsiaTheme="minorEastAsia" w:hAnsi="Cambria Math"/>
            </w:rPr>
            <m:t>Gini</m:t>
          </m:r>
          <m:d>
            <m:dPr>
              <m:ctrlPr>
                <w:rPr>
                  <w:rFonts w:ascii="Cambria Math" w:eastAsiaTheme="minorEastAsia" w:hAnsi="Cambria Math"/>
                  <w:i/>
                </w:rPr>
              </m:ctrlPr>
            </m:dPr>
            <m:e>
              <m:r>
                <w:rPr>
                  <w:rFonts w:ascii="Cambria Math" w:eastAsiaTheme="minorEastAsia" w:hAnsi="Cambria Math"/>
                </w:rPr>
                <m:t>Overcast</m:t>
              </m:r>
            </m:e>
          </m:d>
          <m:r>
            <w:rPr>
              <w:rFonts w:ascii="Cambria Math" w:eastAsiaTheme="minorEastAsia" w:hAnsi="Cambria Math"/>
              <w:lang w:val="el-GR"/>
            </w:rPr>
            <m:t>=1-</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l-GR"/>
                    </w:rPr>
                    <m:t>1</m:t>
                  </m:r>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lang w:val="el-GR"/>
                    </w:rPr>
                    <m:t>0</m:t>
                  </m:r>
                </m:e>
                <m:sup>
                  <m:r>
                    <w:rPr>
                      <w:rFonts w:ascii="Cambria Math" w:eastAsiaTheme="minorEastAsia" w:hAnsi="Cambria Math"/>
                      <w:lang w:val="el-GR"/>
                    </w:rPr>
                    <m:t>2</m:t>
                  </m:r>
                </m:sup>
              </m:sSup>
            </m:e>
          </m:d>
          <m:r>
            <w:rPr>
              <w:rFonts w:ascii="Cambria Math" w:eastAsiaTheme="minorEastAsia" w:hAnsi="Cambria Math"/>
              <w:lang w:val="el-GR"/>
            </w:rPr>
            <m:t>=0</m:t>
          </m:r>
        </m:oMath>
      </m:oMathPara>
    </w:p>
    <w:p w14:paraId="3049FCC6" w14:textId="4F9E0F38" w:rsidR="00CC17B1" w:rsidRPr="00CC17B1" w:rsidRDefault="00CC17B1">
      <w:pPr>
        <w:pStyle w:val="ListParagraph"/>
        <w:numPr>
          <w:ilvl w:val="1"/>
          <w:numId w:val="51"/>
        </w:numPr>
        <w:rPr>
          <w:rFonts w:eastAsiaTheme="minorEastAsia"/>
          <w:iCs/>
          <w:lang w:val="el-GR"/>
        </w:rPr>
      </w:pPr>
      <w:r w:rsidRPr="00CC17B1">
        <w:rPr>
          <w:rFonts w:eastAsiaTheme="minorEastAsia"/>
          <w:iCs/>
          <w:lang w:val="el-GR"/>
        </w:rPr>
        <w:t>Συνολικά:</w:t>
      </w:r>
    </w:p>
    <w:p w14:paraId="05F4617C" w14:textId="09EBA5F2" w:rsidR="009A5EC0" w:rsidRPr="00CC17B1" w:rsidRDefault="009A5EC0" w:rsidP="00CC17B1">
      <w:pPr>
        <w:rPr>
          <w:rFonts w:eastAsiaTheme="minorEastAsia"/>
          <w:i/>
          <w:lang w:val="el-GR"/>
        </w:rPr>
      </w:pPr>
      <m:oMathPara>
        <m:oMath>
          <m:r>
            <w:rPr>
              <w:rFonts w:ascii="Cambria Math" w:eastAsiaTheme="minorEastAsia" w:hAnsi="Cambria Math"/>
            </w:rPr>
            <m:t>Gini</m:t>
          </m:r>
          <m:d>
            <m:dPr>
              <m:ctrlPr>
                <w:rPr>
                  <w:rFonts w:ascii="Cambria Math" w:eastAsiaTheme="minorEastAsia" w:hAnsi="Cambria Math"/>
                  <w:i/>
                </w:rPr>
              </m:ctrlPr>
            </m:dPr>
            <m:e>
              <m:r>
                <w:rPr>
                  <w:rFonts w:ascii="Cambria Math" w:eastAsiaTheme="minorEastAsia" w:hAnsi="Cambria Math"/>
                </w:rPr>
                <m:t>Outlook</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0+</m:t>
          </m:r>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0=0</m:t>
          </m:r>
        </m:oMath>
      </m:oMathPara>
    </w:p>
    <w:p w14:paraId="1AEB21E3" w14:textId="77777777" w:rsidR="009A5EC0" w:rsidRPr="009A5EC0" w:rsidRDefault="00140347">
      <w:pPr>
        <w:pStyle w:val="ListParagraph"/>
        <w:numPr>
          <w:ilvl w:val="0"/>
          <w:numId w:val="51"/>
        </w:numPr>
        <w:rPr>
          <w:rFonts w:eastAsiaTheme="minorEastAsia"/>
          <w:i/>
          <w:lang w:val="el-GR"/>
        </w:rPr>
      </w:pPr>
      <w:r w:rsidRPr="009A5EC0">
        <w:rPr>
          <w:rFonts w:eastAsiaTheme="minorEastAsia"/>
        </w:rPr>
        <w:t>Temperature</w:t>
      </w:r>
      <w:r w:rsidR="009A5EC0">
        <w:rPr>
          <w:rFonts w:eastAsiaTheme="minorEastAsia"/>
          <w:lang w:val="el-GR"/>
        </w:rPr>
        <w:t>:</w:t>
      </w:r>
    </w:p>
    <w:p w14:paraId="1CE813F1" w14:textId="283D9FEE" w:rsidR="00140347" w:rsidRPr="009A5EC0" w:rsidRDefault="00140347">
      <w:pPr>
        <w:pStyle w:val="ListParagraph"/>
        <w:numPr>
          <w:ilvl w:val="1"/>
          <w:numId w:val="51"/>
        </w:numPr>
        <w:rPr>
          <w:rFonts w:eastAsiaTheme="minorEastAsia"/>
          <w:i/>
          <w:lang w:val="el-GR"/>
        </w:rPr>
      </w:pPr>
      <w:r w:rsidRPr="009A5EC0">
        <w:rPr>
          <w:rFonts w:eastAsiaTheme="minorEastAsia"/>
        </w:rPr>
        <w:t>Hot:</w:t>
      </w:r>
      <w:r w:rsidR="009A5EC0">
        <w:rPr>
          <w:rFonts w:eastAsiaTheme="minorEastAsia"/>
          <w:lang w:val="el-GR"/>
        </w:rPr>
        <w:t xml:space="preserve"> </w:t>
      </w:r>
      <w:r w:rsidRPr="009A5EC0">
        <w:rPr>
          <w:rFonts w:eastAsiaTheme="minorEastAsia"/>
        </w:rPr>
        <w:t>2 "</w:t>
      </w:r>
      <w:r w:rsidR="009A5EC0">
        <w:rPr>
          <w:rFonts w:eastAsiaTheme="minorEastAsia"/>
          <w:lang w:val="el-GR"/>
        </w:rPr>
        <w:t>Ναι</w:t>
      </w:r>
      <w:r w:rsidRPr="009A5EC0">
        <w:rPr>
          <w:rFonts w:eastAsiaTheme="minorEastAsia"/>
        </w:rPr>
        <w:t>", 1 "</w:t>
      </w:r>
      <w:r w:rsidR="009A5EC0">
        <w:rPr>
          <w:rFonts w:eastAsiaTheme="minorEastAsia"/>
          <w:lang w:val="el-GR"/>
        </w:rPr>
        <w:t>Όχι</w:t>
      </w:r>
      <w:r w:rsidRPr="009A5EC0">
        <w:rPr>
          <w:rFonts w:eastAsiaTheme="minorEastAsia"/>
        </w:rPr>
        <w:t>"</w:t>
      </w:r>
      <w:r w:rsidR="009A5EC0">
        <w:rPr>
          <w:rFonts w:eastAsiaTheme="minorEastAsia"/>
          <w:lang w:val="el-GR"/>
        </w:rPr>
        <w:t>:</w:t>
      </w:r>
    </w:p>
    <w:p w14:paraId="0E51C020" w14:textId="3B0594C2" w:rsidR="00140347" w:rsidRPr="009A5EC0" w:rsidRDefault="009A5EC0" w:rsidP="00140347">
      <w:pPr>
        <w:rPr>
          <w:rFonts w:eastAsiaTheme="minorEastAsia"/>
          <w:i/>
          <w:lang w:val="el-GR"/>
        </w:rPr>
      </w:pPr>
      <m:oMathPara>
        <m:oMath>
          <m:r>
            <w:rPr>
              <w:rFonts w:ascii="Cambria Math" w:eastAsiaTheme="minorEastAsia" w:hAnsi="Cambria Math"/>
            </w:rPr>
            <m:t>Gini</m:t>
          </m:r>
          <m:d>
            <m:dPr>
              <m:ctrlPr>
                <w:rPr>
                  <w:rFonts w:ascii="Cambria Math" w:eastAsiaTheme="minorEastAsia" w:hAnsi="Cambria Math"/>
                  <w:i/>
                  <w:lang w:val="el-GR"/>
                </w:rPr>
              </m:ctrlPr>
            </m:dPr>
            <m:e>
              <m:r>
                <w:rPr>
                  <w:rFonts w:ascii="Cambria Math" w:eastAsiaTheme="minorEastAsia" w:hAnsi="Cambria Math"/>
                </w:rPr>
                <m:t>Hot</m:t>
              </m:r>
            </m:e>
          </m:d>
          <m:r>
            <w:rPr>
              <w:rFonts w:ascii="Cambria Math" w:eastAsiaTheme="minorEastAsia" w:hAnsi="Cambria Math"/>
              <w:lang w:val="el-GR"/>
            </w:rPr>
            <m:t>=1-</m:t>
          </m:r>
          <m:d>
            <m:dPr>
              <m:ctrlPr>
                <w:rPr>
                  <w:rFonts w:ascii="Cambria Math" w:eastAsiaTheme="minorEastAsia" w:hAnsi="Cambria Math"/>
                  <w:lang w:val="el-GR"/>
                </w:rPr>
              </m:ctrlPr>
            </m:dPr>
            <m:e>
              <m:sSup>
                <m:sSupPr>
                  <m:ctrlPr>
                    <w:rPr>
                      <w:rFonts w:ascii="Cambria Math" w:eastAsiaTheme="minorEastAsia" w:hAnsi="Cambria Math"/>
                      <w:i/>
                      <w:lang w:val="el-GR"/>
                    </w:rPr>
                  </m:ctrlPr>
                </m:sSupPr>
                <m:e>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2</m:t>
                          </m:r>
                          <m:ctrlPr>
                            <w:rPr>
                              <w:rFonts w:ascii="Cambria Math" w:eastAsiaTheme="minorEastAsia" w:hAnsi="Cambria Math"/>
                              <w:i/>
                              <w:lang w:val="el-GR"/>
                            </w:rPr>
                          </m:ctrlPr>
                        </m:num>
                        <m:den>
                          <m:r>
                            <w:rPr>
                              <w:rFonts w:ascii="Cambria Math" w:eastAsiaTheme="minorEastAsia" w:hAnsi="Cambria Math"/>
                              <w:lang w:val="el-GR"/>
                            </w:rPr>
                            <m:t>3</m:t>
                          </m:r>
                          <m:ctrlPr>
                            <w:rPr>
                              <w:rFonts w:ascii="Cambria Math" w:eastAsiaTheme="minorEastAsia" w:hAnsi="Cambria Math"/>
                              <w:i/>
                              <w:lang w:val="el-GR"/>
                            </w:rPr>
                          </m:ctrlPr>
                        </m:den>
                      </m:f>
                      <m:ctrlPr>
                        <w:rPr>
                          <w:rFonts w:ascii="Cambria Math" w:eastAsiaTheme="minorEastAsia" w:hAnsi="Cambria Math"/>
                          <w:i/>
                          <w:lang w:val="el-GR"/>
                        </w:rPr>
                      </m:ctrlPr>
                    </m:e>
                  </m:d>
                  <m:ctrlPr>
                    <w:rPr>
                      <w:rFonts w:ascii="Cambria Math" w:eastAsiaTheme="minorEastAsia" w:hAnsi="Cambria Math"/>
                      <w:lang w:val="el-GR"/>
                    </w:rPr>
                  </m:ctrlPr>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3</m:t>
                          </m:r>
                          <m:ctrlPr>
                            <w:rPr>
                              <w:rFonts w:ascii="Cambria Math" w:eastAsiaTheme="minorEastAsia" w:hAnsi="Cambria Math"/>
                              <w:i/>
                              <w:lang w:val="el-GR"/>
                            </w:rPr>
                          </m:ctrlPr>
                        </m:den>
                      </m:f>
                      <m:ctrlPr>
                        <w:rPr>
                          <w:rFonts w:ascii="Cambria Math" w:eastAsiaTheme="minorEastAsia" w:hAnsi="Cambria Math"/>
                          <w:i/>
                          <w:lang w:val="el-GR"/>
                        </w:rPr>
                      </m:ctrlPr>
                    </m:e>
                  </m:d>
                </m:e>
                <m:sup>
                  <m:r>
                    <w:rPr>
                      <w:rFonts w:ascii="Cambria Math" w:eastAsiaTheme="minorEastAsia" w:hAnsi="Cambria Math"/>
                      <w:lang w:val="el-GR"/>
                    </w:rPr>
                    <m:t>2</m:t>
                  </m:r>
                </m:sup>
              </m:sSup>
              <m:ctrlPr>
                <w:rPr>
                  <w:rFonts w:ascii="Cambria Math" w:eastAsiaTheme="minorEastAsia" w:hAnsi="Cambria Math"/>
                  <w:i/>
                  <w:lang w:val="el-GR"/>
                </w:rPr>
              </m:ctrlPr>
            </m:e>
          </m:d>
          <m:r>
            <w:rPr>
              <w:rFonts w:ascii="Cambria Math" w:eastAsiaTheme="minorEastAsia" w:hAnsi="Cambria Math"/>
              <w:lang w:val="el-GR"/>
            </w:rPr>
            <m:t>=1-</m:t>
          </m:r>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4</m:t>
                  </m:r>
                  <m:ctrlPr>
                    <w:rPr>
                      <w:rFonts w:ascii="Cambria Math" w:eastAsiaTheme="minorEastAsia" w:hAnsi="Cambria Math"/>
                      <w:i/>
                      <w:lang w:val="el-GR"/>
                    </w:rPr>
                  </m:ctrlPr>
                </m:num>
                <m:den>
                  <m:r>
                    <w:rPr>
                      <w:rFonts w:ascii="Cambria Math" w:eastAsiaTheme="minorEastAsia" w:hAnsi="Cambria Math"/>
                      <w:lang w:val="el-GR"/>
                    </w:rPr>
                    <m:t>9</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9</m:t>
                  </m:r>
                  <m:ctrlPr>
                    <w:rPr>
                      <w:rFonts w:ascii="Cambria Math" w:eastAsiaTheme="minorEastAsia" w:hAnsi="Cambria Math"/>
                      <w:i/>
                      <w:lang w:val="el-GR"/>
                    </w:rPr>
                  </m:ctrlPr>
                </m:den>
              </m:f>
              <m:ctrlPr>
                <w:rPr>
                  <w:rFonts w:ascii="Cambria Math" w:eastAsiaTheme="minorEastAsia" w:hAnsi="Cambria Math"/>
                  <w:i/>
                  <w:lang w:val="el-GR"/>
                </w:rPr>
              </m:ctrlPr>
            </m:e>
          </m:d>
          <m:r>
            <w:rPr>
              <w:rFonts w:ascii="Cambria Math" w:eastAsiaTheme="minorEastAsia" w:hAnsi="Cambria Math"/>
              <w:lang w:val="el-GR"/>
            </w:rPr>
            <m:t>=1-</m:t>
          </m:r>
          <m:f>
            <m:fPr>
              <m:ctrlPr>
                <w:rPr>
                  <w:rFonts w:ascii="Cambria Math" w:eastAsiaTheme="minorEastAsia" w:hAnsi="Cambria Math"/>
                  <w:lang w:val="el-GR"/>
                </w:rPr>
              </m:ctrlPr>
            </m:fPr>
            <m:num>
              <m:r>
                <w:rPr>
                  <w:rFonts w:ascii="Cambria Math" w:eastAsiaTheme="minorEastAsia" w:hAnsi="Cambria Math"/>
                  <w:lang w:val="el-GR"/>
                </w:rPr>
                <m:t>5</m:t>
              </m:r>
              <m:ctrlPr>
                <w:rPr>
                  <w:rFonts w:ascii="Cambria Math" w:eastAsiaTheme="minorEastAsia" w:hAnsi="Cambria Math"/>
                  <w:i/>
                  <w:lang w:val="el-GR"/>
                </w:rPr>
              </m:ctrlPr>
            </m:num>
            <m:den>
              <m:r>
                <w:rPr>
                  <w:rFonts w:ascii="Cambria Math" w:eastAsiaTheme="minorEastAsia" w:hAnsi="Cambria Math"/>
                  <w:lang w:val="el-GR"/>
                </w:rPr>
                <m:t>9</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4</m:t>
              </m:r>
              <m:ctrlPr>
                <w:rPr>
                  <w:rFonts w:ascii="Cambria Math" w:eastAsiaTheme="minorEastAsia" w:hAnsi="Cambria Math"/>
                  <w:i/>
                  <w:lang w:val="el-GR"/>
                </w:rPr>
              </m:ctrlPr>
            </m:num>
            <m:den>
              <m:r>
                <w:rPr>
                  <w:rFonts w:ascii="Cambria Math" w:eastAsiaTheme="minorEastAsia" w:hAnsi="Cambria Math"/>
                  <w:lang w:val="el-GR"/>
                </w:rPr>
                <m:t>9</m:t>
              </m:r>
              <m:ctrlPr>
                <w:rPr>
                  <w:rFonts w:ascii="Cambria Math" w:eastAsiaTheme="minorEastAsia" w:hAnsi="Cambria Math"/>
                  <w:i/>
                  <w:lang w:val="el-GR"/>
                </w:rPr>
              </m:ctrlPr>
            </m:den>
          </m:f>
          <m:r>
            <m:rPr>
              <m:sty m:val="p"/>
            </m:rPr>
            <w:rPr>
              <w:rFonts w:ascii="Cambria Math" w:eastAsiaTheme="minorEastAsia" w:hAnsi="Cambria Math"/>
              <w:lang w:val="el-GR"/>
            </w:rPr>
            <m:t>≈</m:t>
          </m:r>
          <m:r>
            <w:rPr>
              <w:rFonts w:ascii="Cambria Math" w:eastAsiaTheme="minorEastAsia" w:hAnsi="Cambria Math"/>
              <w:lang w:val="el-GR"/>
            </w:rPr>
            <m:t>0.444</m:t>
          </m:r>
        </m:oMath>
      </m:oMathPara>
    </w:p>
    <w:p w14:paraId="7ABA9FF6" w14:textId="1977A139" w:rsidR="00140347" w:rsidRPr="00683439" w:rsidRDefault="00140347">
      <w:pPr>
        <w:pStyle w:val="ListParagraph"/>
        <w:numPr>
          <w:ilvl w:val="1"/>
          <w:numId w:val="51"/>
        </w:numPr>
        <w:rPr>
          <w:rFonts w:eastAsiaTheme="minorEastAsia"/>
        </w:rPr>
      </w:pPr>
      <w:r w:rsidRPr="00683439">
        <w:rPr>
          <w:rFonts w:eastAsiaTheme="minorEastAsia"/>
        </w:rPr>
        <w:lastRenderedPageBreak/>
        <w:t>Cool:</w:t>
      </w:r>
      <w:r w:rsidR="00683439">
        <w:rPr>
          <w:rFonts w:eastAsiaTheme="minorEastAsia"/>
          <w:lang w:val="el-GR"/>
        </w:rPr>
        <w:t xml:space="preserve"> </w:t>
      </w:r>
      <w:r w:rsidRPr="00683439">
        <w:rPr>
          <w:rFonts w:eastAsiaTheme="minorEastAsia"/>
        </w:rPr>
        <w:t>1 "</w:t>
      </w:r>
      <w:r w:rsidR="00683439">
        <w:rPr>
          <w:rFonts w:eastAsiaTheme="minorEastAsia"/>
          <w:lang w:val="el-GR"/>
        </w:rPr>
        <w:t>Ναι</w:t>
      </w:r>
      <w:r w:rsidRPr="00683439">
        <w:rPr>
          <w:rFonts w:eastAsiaTheme="minorEastAsia"/>
        </w:rPr>
        <w:t>"</w:t>
      </w:r>
      <w:r w:rsidR="00683439">
        <w:rPr>
          <w:rFonts w:eastAsiaTheme="minorEastAsia"/>
          <w:lang w:val="el-GR"/>
        </w:rPr>
        <w:t>:</w:t>
      </w:r>
    </w:p>
    <w:p w14:paraId="6497A031" w14:textId="66A28EBA" w:rsidR="00140347" w:rsidRPr="00683439" w:rsidRDefault="00683439" w:rsidP="00140347">
      <w:pPr>
        <w:rPr>
          <w:rFonts w:eastAsiaTheme="minorEastAsia"/>
          <w:i/>
          <w:lang w:val="el-GR"/>
        </w:rPr>
      </w:pPr>
      <m:oMathPara>
        <m:oMath>
          <m:r>
            <w:rPr>
              <w:rFonts w:ascii="Cambria Math" w:eastAsiaTheme="minorEastAsia" w:hAnsi="Cambria Math"/>
            </w:rPr>
            <m:t>Gini</m:t>
          </m:r>
          <m:d>
            <m:dPr>
              <m:ctrlPr>
                <w:rPr>
                  <w:rFonts w:ascii="Cambria Math" w:eastAsiaTheme="minorEastAsia" w:hAnsi="Cambria Math"/>
                  <w:i/>
                </w:rPr>
              </m:ctrlPr>
            </m:dPr>
            <m:e>
              <m:r>
                <w:rPr>
                  <w:rFonts w:ascii="Cambria Math" w:eastAsiaTheme="minorEastAsia" w:hAnsi="Cambria Math"/>
                </w:rPr>
                <m:t>Cool</m:t>
              </m:r>
            </m:e>
          </m:d>
          <m:r>
            <w:rPr>
              <w:rFonts w:ascii="Cambria Math" w:eastAsiaTheme="minorEastAsia" w:hAnsi="Cambria Math"/>
            </w:rPr>
            <m:t>=1-</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d>
          <m:r>
            <w:rPr>
              <w:rFonts w:ascii="Cambria Math" w:eastAsiaTheme="minorEastAsia" w:hAnsi="Cambria Math"/>
            </w:rPr>
            <m:t>=0</m:t>
          </m:r>
        </m:oMath>
      </m:oMathPara>
    </w:p>
    <w:p w14:paraId="24F3586E" w14:textId="108BE510" w:rsidR="00683439" w:rsidRPr="00683439" w:rsidRDefault="00683439">
      <w:pPr>
        <w:pStyle w:val="ListParagraph"/>
        <w:numPr>
          <w:ilvl w:val="1"/>
          <w:numId w:val="51"/>
        </w:numPr>
        <w:rPr>
          <w:rFonts w:eastAsiaTheme="minorEastAsia"/>
        </w:rPr>
      </w:pPr>
      <w:r w:rsidRPr="00683439">
        <w:rPr>
          <w:rFonts w:eastAsiaTheme="minorEastAsia"/>
          <w:lang w:val="el-GR"/>
        </w:rPr>
        <w:t>Συνολικά</w:t>
      </w:r>
      <w:r w:rsidRPr="00683439">
        <w:rPr>
          <w:rFonts w:eastAsiaTheme="minorEastAsia"/>
        </w:rPr>
        <w:t>:</w:t>
      </w:r>
    </w:p>
    <w:p w14:paraId="1E571B8C" w14:textId="20DC8554" w:rsidR="00140347" w:rsidRPr="00683439" w:rsidRDefault="00683439" w:rsidP="00140347">
      <w:pPr>
        <w:rPr>
          <w:rFonts w:eastAsiaTheme="minorEastAsia"/>
          <w:lang w:val="el-GR"/>
        </w:rPr>
      </w:pPr>
      <m:oMathPara>
        <m:oMath>
          <m:r>
            <w:rPr>
              <w:rFonts w:ascii="Cambria Math" w:eastAsiaTheme="minorEastAsia" w:hAnsi="Cambria Math"/>
            </w:rPr>
            <m:t>Gini</m:t>
          </m:r>
          <m:d>
            <m:dPr>
              <m:ctrlPr>
                <w:rPr>
                  <w:rFonts w:ascii="Cambria Math" w:eastAsiaTheme="minorEastAsia" w:hAnsi="Cambria Math"/>
                  <w:i/>
                </w:rPr>
              </m:ctrlPr>
            </m:dPr>
            <m:e>
              <m:r>
                <w:rPr>
                  <w:rFonts w:ascii="Cambria Math" w:eastAsiaTheme="minorEastAsia" w:hAnsi="Cambria Math"/>
                </w:rPr>
                <m:t>Temperature</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0.444+</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0=0.333</m:t>
          </m:r>
        </m:oMath>
      </m:oMathPara>
    </w:p>
    <w:p w14:paraId="29FC78D8" w14:textId="77777777" w:rsidR="00683439" w:rsidRDefault="00140347">
      <w:pPr>
        <w:pStyle w:val="ListParagraph"/>
        <w:numPr>
          <w:ilvl w:val="0"/>
          <w:numId w:val="51"/>
        </w:numPr>
        <w:rPr>
          <w:rFonts w:eastAsiaTheme="minorEastAsia"/>
          <w:lang w:val="el-GR"/>
        </w:rPr>
      </w:pPr>
      <w:r w:rsidRPr="00683439">
        <w:rPr>
          <w:rFonts w:eastAsiaTheme="minorEastAsia"/>
        </w:rPr>
        <w:t>Windy</w:t>
      </w:r>
      <w:r w:rsidR="00683439">
        <w:rPr>
          <w:rFonts w:eastAsiaTheme="minorEastAsia"/>
          <w:lang w:val="el-GR"/>
        </w:rPr>
        <w:t>:</w:t>
      </w:r>
    </w:p>
    <w:p w14:paraId="0B299443" w14:textId="77777777" w:rsidR="00683439" w:rsidRDefault="00140347">
      <w:pPr>
        <w:pStyle w:val="ListParagraph"/>
        <w:numPr>
          <w:ilvl w:val="1"/>
          <w:numId w:val="51"/>
        </w:numPr>
        <w:rPr>
          <w:rFonts w:eastAsiaTheme="minorEastAsia"/>
          <w:lang w:val="el-GR"/>
        </w:rPr>
      </w:pPr>
      <w:r w:rsidRPr="00683439">
        <w:rPr>
          <w:rFonts w:eastAsiaTheme="minorEastAsia"/>
        </w:rPr>
        <w:t>False</w:t>
      </w:r>
      <w:r w:rsidRPr="00683439">
        <w:rPr>
          <w:rFonts w:eastAsiaTheme="minorEastAsia"/>
          <w:lang w:val="el-GR"/>
        </w:rPr>
        <w:t>:</w:t>
      </w:r>
      <w:r w:rsidR="00683439">
        <w:rPr>
          <w:rFonts w:eastAsiaTheme="minorEastAsia"/>
          <w:lang w:val="el-GR"/>
        </w:rPr>
        <w:t xml:space="preserve"> </w:t>
      </w:r>
      <w:r w:rsidRPr="00683439">
        <w:rPr>
          <w:rFonts w:eastAsiaTheme="minorEastAsia"/>
          <w:lang w:val="el-GR"/>
        </w:rPr>
        <w:t>2 "</w:t>
      </w:r>
      <w:r w:rsidR="00683439">
        <w:rPr>
          <w:rFonts w:eastAsiaTheme="minorEastAsia"/>
          <w:lang w:val="el-GR"/>
        </w:rPr>
        <w:t>Ναι</w:t>
      </w:r>
      <w:r w:rsidRPr="00683439">
        <w:rPr>
          <w:rFonts w:eastAsiaTheme="minorEastAsia"/>
          <w:lang w:val="el-GR"/>
        </w:rPr>
        <w:t>", 1 "</w:t>
      </w:r>
      <w:r w:rsidR="00683439">
        <w:rPr>
          <w:rFonts w:eastAsiaTheme="minorEastAsia"/>
          <w:lang w:val="el-GR"/>
        </w:rPr>
        <w:t>Όχι</w:t>
      </w:r>
      <w:r w:rsidRPr="00683439">
        <w:rPr>
          <w:rFonts w:eastAsiaTheme="minorEastAsia"/>
          <w:lang w:val="el-GR"/>
        </w:rPr>
        <w:t>"</w:t>
      </w:r>
      <w:r w:rsidR="00683439">
        <w:rPr>
          <w:rFonts w:eastAsiaTheme="minorEastAsia"/>
          <w:lang w:val="el-GR"/>
        </w:rPr>
        <w:t>:</w:t>
      </w:r>
    </w:p>
    <w:p w14:paraId="1FDD99E1" w14:textId="5D8D9B74" w:rsidR="00140347" w:rsidRPr="00683439" w:rsidRDefault="00683439" w:rsidP="00683439">
      <w:pPr>
        <w:rPr>
          <w:rFonts w:eastAsiaTheme="minorEastAsia"/>
          <w:lang w:val="el-GR"/>
        </w:rPr>
      </w:pPr>
      <m:oMathPara>
        <m:oMath>
          <m:r>
            <w:rPr>
              <w:rFonts w:ascii="Cambria Math" w:eastAsiaTheme="minorEastAsia" w:hAnsi="Cambria Math"/>
            </w:rPr>
            <m:t>Gini</m:t>
          </m:r>
          <m:d>
            <m:dPr>
              <m:ctrlPr>
                <w:rPr>
                  <w:rFonts w:ascii="Cambria Math" w:eastAsiaTheme="minorEastAsia" w:hAnsi="Cambria Math"/>
                  <w:i/>
                  <w:lang w:val="el-GR"/>
                </w:rPr>
              </m:ctrlPr>
            </m:dPr>
            <m:e>
              <m:r>
                <w:rPr>
                  <w:rFonts w:ascii="Cambria Math" w:eastAsiaTheme="minorEastAsia" w:hAnsi="Cambria Math"/>
                </w:rPr>
                <m:t>False</m:t>
              </m:r>
            </m:e>
          </m:d>
          <m:r>
            <w:rPr>
              <w:rFonts w:ascii="Cambria Math" w:eastAsiaTheme="minorEastAsia" w:hAnsi="Cambria Math"/>
              <w:lang w:val="el-GR"/>
            </w:rPr>
            <m:t>=1-</m:t>
          </m:r>
          <m:d>
            <m:dPr>
              <m:ctrlPr>
                <w:rPr>
                  <w:rFonts w:ascii="Cambria Math" w:eastAsiaTheme="minorEastAsia" w:hAnsi="Cambria Math"/>
                  <w:lang w:val="el-GR"/>
                </w:rPr>
              </m:ctrlPr>
            </m:dPr>
            <m:e>
              <m:sSup>
                <m:sSupPr>
                  <m:ctrlPr>
                    <w:rPr>
                      <w:rFonts w:ascii="Cambria Math" w:eastAsiaTheme="minorEastAsia" w:hAnsi="Cambria Math"/>
                      <w:i/>
                      <w:lang w:val="el-GR"/>
                    </w:rPr>
                  </m:ctrlPr>
                </m:sSupPr>
                <m:e>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2</m:t>
                          </m:r>
                          <m:ctrlPr>
                            <w:rPr>
                              <w:rFonts w:ascii="Cambria Math" w:eastAsiaTheme="minorEastAsia" w:hAnsi="Cambria Math"/>
                              <w:i/>
                              <w:lang w:val="el-GR"/>
                            </w:rPr>
                          </m:ctrlPr>
                        </m:num>
                        <m:den>
                          <m:r>
                            <w:rPr>
                              <w:rFonts w:ascii="Cambria Math" w:eastAsiaTheme="minorEastAsia" w:hAnsi="Cambria Math"/>
                              <w:lang w:val="el-GR"/>
                            </w:rPr>
                            <m:t>3</m:t>
                          </m:r>
                          <m:ctrlPr>
                            <w:rPr>
                              <w:rFonts w:ascii="Cambria Math" w:eastAsiaTheme="minorEastAsia" w:hAnsi="Cambria Math"/>
                              <w:i/>
                              <w:lang w:val="el-GR"/>
                            </w:rPr>
                          </m:ctrlPr>
                        </m:den>
                      </m:f>
                      <m:ctrlPr>
                        <w:rPr>
                          <w:rFonts w:ascii="Cambria Math" w:eastAsiaTheme="minorEastAsia" w:hAnsi="Cambria Math"/>
                          <w:i/>
                          <w:lang w:val="el-GR"/>
                        </w:rPr>
                      </m:ctrlPr>
                    </m:e>
                  </m:d>
                  <m:ctrlPr>
                    <w:rPr>
                      <w:rFonts w:ascii="Cambria Math" w:eastAsiaTheme="minorEastAsia" w:hAnsi="Cambria Math"/>
                      <w:lang w:val="el-GR"/>
                    </w:rPr>
                  </m:ctrlPr>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3</m:t>
                          </m:r>
                          <m:ctrlPr>
                            <w:rPr>
                              <w:rFonts w:ascii="Cambria Math" w:eastAsiaTheme="minorEastAsia" w:hAnsi="Cambria Math"/>
                              <w:i/>
                              <w:lang w:val="el-GR"/>
                            </w:rPr>
                          </m:ctrlPr>
                        </m:den>
                      </m:f>
                      <m:ctrlPr>
                        <w:rPr>
                          <w:rFonts w:ascii="Cambria Math" w:eastAsiaTheme="minorEastAsia" w:hAnsi="Cambria Math"/>
                          <w:i/>
                          <w:lang w:val="el-GR"/>
                        </w:rPr>
                      </m:ctrlPr>
                    </m:e>
                  </m:d>
                </m:e>
                <m:sup>
                  <m:r>
                    <w:rPr>
                      <w:rFonts w:ascii="Cambria Math" w:eastAsiaTheme="minorEastAsia" w:hAnsi="Cambria Math"/>
                      <w:lang w:val="el-GR"/>
                    </w:rPr>
                    <m:t>2</m:t>
                  </m:r>
                </m:sup>
              </m:sSup>
              <m:ctrlPr>
                <w:rPr>
                  <w:rFonts w:ascii="Cambria Math" w:eastAsiaTheme="minorEastAsia" w:hAnsi="Cambria Math"/>
                  <w:i/>
                  <w:lang w:val="el-GR"/>
                </w:rPr>
              </m:ctrlPr>
            </m:e>
          </m:d>
          <m:r>
            <w:rPr>
              <w:rFonts w:ascii="Cambria Math" w:eastAsiaTheme="minorEastAsia" w:hAnsi="Cambria Math"/>
              <w:lang w:val="el-GR"/>
            </w:rPr>
            <m:t>=1-</m:t>
          </m:r>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4</m:t>
                  </m:r>
                  <m:ctrlPr>
                    <w:rPr>
                      <w:rFonts w:ascii="Cambria Math" w:eastAsiaTheme="minorEastAsia" w:hAnsi="Cambria Math"/>
                      <w:i/>
                      <w:lang w:val="el-GR"/>
                    </w:rPr>
                  </m:ctrlPr>
                </m:num>
                <m:den>
                  <m:r>
                    <w:rPr>
                      <w:rFonts w:ascii="Cambria Math" w:eastAsiaTheme="minorEastAsia" w:hAnsi="Cambria Math"/>
                      <w:lang w:val="el-GR"/>
                    </w:rPr>
                    <m:t>9</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9</m:t>
                  </m:r>
                  <m:ctrlPr>
                    <w:rPr>
                      <w:rFonts w:ascii="Cambria Math" w:eastAsiaTheme="minorEastAsia" w:hAnsi="Cambria Math"/>
                      <w:i/>
                      <w:lang w:val="el-GR"/>
                    </w:rPr>
                  </m:ctrlPr>
                </m:den>
              </m:f>
              <m:ctrlPr>
                <w:rPr>
                  <w:rFonts w:ascii="Cambria Math" w:eastAsiaTheme="minorEastAsia" w:hAnsi="Cambria Math"/>
                  <w:i/>
                  <w:lang w:val="el-GR"/>
                </w:rPr>
              </m:ctrlPr>
            </m:e>
          </m:d>
          <m:r>
            <w:rPr>
              <w:rFonts w:ascii="Cambria Math" w:eastAsiaTheme="minorEastAsia" w:hAnsi="Cambria Math"/>
              <w:lang w:val="el-GR"/>
            </w:rPr>
            <m:t>=1-</m:t>
          </m:r>
          <m:f>
            <m:fPr>
              <m:ctrlPr>
                <w:rPr>
                  <w:rFonts w:ascii="Cambria Math" w:eastAsiaTheme="minorEastAsia" w:hAnsi="Cambria Math"/>
                  <w:lang w:val="el-GR"/>
                </w:rPr>
              </m:ctrlPr>
            </m:fPr>
            <m:num>
              <m:r>
                <w:rPr>
                  <w:rFonts w:ascii="Cambria Math" w:eastAsiaTheme="minorEastAsia" w:hAnsi="Cambria Math"/>
                  <w:lang w:val="el-GR"/>
                </w:rPr>
                <m:t>5</m:t>
              </m:r>
              <m:ctrlPr>
                <w:rPr>
                  <w:rFonts w:ascii="Cambria Math" w:eastAsiaTheme="minorEastAsia" w:hAnsi="Cambria Math"/>
                  <w:i/>
                  <w:lang w:val="el-GR"/>
                </w:rPr>
              </m:ctrlPr>
            </m:num>
            <m:den>
              <m:r>
                <w:rPr>
                  <w:rFonts w:ascii="Cambria Math" w:eastAsiaTheme="minorEastAsia" w:hAnsi="Cambria Math"/>
                  <w:lang w:val="el-GR"/>
                </w:rPr>
                <m:t>9</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4</m:t>
              </m:r>
              <m:ctrlPr>
                <w:rPr>
                  <w:rFonts w:ascii="Cambria Math" w:eastAsiaTheme="minorEastAsia" w:hAnsi="Cambria Math"/>
                  <w:i/>
                  <w:lang w:val="el-GR"/>
                </w:rPr>
              </m:ctrlPr>
            </m:num>
            <m:den>
              <m:r>
                <w:rPr>
                  <w:rFonts w:ascii="Cambria Math" w:eastAsiaTheme="minorEastAsia" w:hAnsi="Cambria Math"/>
                  <w:lang w:val="el-GR"/>
                </w:rPr>
                <m:t>9</m:t>
              </m:r>
              <m:ctrlPr>
                <w:rPr>
                  <w:rFonts w:ascii="Cambria Math" w:eastAsiaTheme="minorEastAsia" w:hAnsi="Cambria Math"/>
                  <w:i/>
                  <w:lang w:val="el-GR"/>
                </w:rPr>
              </m:ctrlPr>
            </m:den>
          </m:f>
          <m:r>
            <m:rPr>
              <m:sty m:val="p"/>
            </m:rPr>
            <w:rPr>
              <w:rFonts w:ascii="Cambria Math" w:eastAsiaTheme="minorEastAsia" w:hAnsi="Cambria Math"/>
              <w:lang w:val="el-GR"/>
            </w:rPr>
            <m:t>≈</m:t>
          </m:r>
          <m:r>
            <w:rPr>
              <w:rFonts w:ascii="Cambria Math" w:eastAsiaTheme="minorEastAsia" w:hAnsi="Cambria Math"/>
              <w:lang w:val="el-GR"/>
            </w:rPr>
            <m:t>0.444</m:t>
          </m:r>
        </m:oMath>
      </m:oMathPara>
    </w:p>
    <w:p w14:paraId="353F0DC3" w14:textId="77777777" w:rsidR="00683439" w:rsidRPr="00683439" w:rsidRDefault="00140347">
      <w:pPr>
        <w:pStyle w:val="ListParagraph"/>
        <w:numPr>
          <w:ilvl w:val="1"/>
          <w:numId w:val="51"/>
        </w:numPr>
        <w:rPr>
          <w:rFonts w:eastAsiaTheme="minorEastAsia"/>
        </w:rPr>
      </w:pPr>
      <w:r w:rsidRPr="00683439">
        <w:rPr>
          <w:rFonts w:eastAsiaTheme="minorEastAsia"/>
        </w:rPr>
        <w:t>True:</w:t>
      </w:r>
      <w:r w:rsidR="00683439">
        <w:rPr>
          <w:rFonts w:eastAsiaTheme="minorEastAsia"/>
          <w:lang w:val="el-GR"/>
        </w:rPr>
        <w:t xml:space="preserve"> </w:t>
      </w:r>
      <w:r w:rsidRPr="00683439">
        <w:rPr>
          <w:rFonts w:eastAsiaTheme="minorEastAsia"/>
        </w:rPr>
        <w:t>1 "</w:t>
      </w:r>
      <w:r w:rsidR="00683439">
        <w:rPr>
          <w:rFonts w:eastAsiaTheme="minorEastAsia"/>
          <w:lang w:val="el-GR"/>
        </w:rPr>
        <w:t>Ναι</w:t>
      </w:r>
      <w:r w:rsidRPr="00683439">
        <w:rPr>
          <w:rFonts w:eastAsiaTheme="minorEastAsia"/>
        </w:rPr>
        <w:t>"</w:t>
      </w:r>
      <w:r w:rsidR="00683439">
        <w:rPr>
          <w:rFonts w:eastAsiaTheme="minorEastAsia"/>
          <w:lang w:val="el-GR"/>
        </w:rPr>
        <w:t>:</w:t>
      </w:r>
    </w:p>
    <w:p w14:paraId="3FF4D93A" w14:textId="55D302A7" w:rsidR="00140347" w:rsidRPr="00683439" w:rsidRDefault="00683439" w:rsidP="00683439">
      <w:pPr>
        <w:ind w:left="1080"/>
        <w:rPr>
          <w:rFonts w:eastAsiaTheme="minorEastAsia"/>
          <w:i/>
          <w:lang w:val="el-GR"/>
        </w:rPr>
      </w:pPr>
      <m:oMathPara>
        <m:oMath>
          <m:r>
            <w:rPr>
              <w:rFonts w:ascii="Cambria Math" w:eastAsiaTheme="minorEastAsia" w:hAnsi="Cambria Math"/>
            </w:rPr>
            <m:t>Gini(True)=1 - (1^2 + 0^2) = 0</m:t>
          </m:r>
        </m:oMath>
      </m:oMathPara>
    </w:p>
    <w:p w14:paraId="3FAB2603" w14:textId="06F4F0D3" w:rsidR="00683439" w:rsidRPr="00683439" w:rsidRDefault="00683439">
      <w:pPr>
        <w:pStyle w:val="ListParagraph"/>
        <w:numPr>
          <w:ilvl w:val="1"/>
          <w:numId w:val="51"/>
        </w:numPr>
        <w:rPr>
          <w:rFonts w:eastAsiaTheme="minorEastAsia"/>
          <w:lang w:val="el-GR"/>
        </w:rPr>
      </w:pPr>
      <w:r w:rsidRPr="00683439">
        <w:rPr>
          <w:rFonts w:eastAsiaTheme="minorEastAsia"/>
          <w:lang w:val="el-GR"/>
        </w:rPr>
        <w:t>Συνολικά:</w:t>
      </w:r>
    </w:p>
    <w:p w14:paraId="4E9F280E" w14:textId="18825F30" w:rsidR="00140347" w:rsidRPr="00683439" w:rsidRDefault="00683439" w:rsidP="00140347">
      <w:pPr>
        <w:rPr>
          <w:rFonts w:eastAsiaTheme="minorEastAsia"/>
          <w:lang w:val="el-GR"/>
        </w:rPr>
      </w:pPr>
      <m:oMathPara>
        <m:oMath>
          <m:r>
            <w:rPr>
              <w:rFonts w:ascii="Cambria Math" w:eastAsiaTheme="minorEastAsia" w:hAnsi="Cambria Math"/>
            </w:rPr>
            <m:t>Gini</m:t>
          </m:r>
          <m:d>
            <m:dPr>
              <m:ctrlPr>
                <w:rPr>
                  <w:rFonts w:ascii="Cambria Math" w:eastAsiaTheme="minorEastAsia" w:hAnsi="Cambria Math"/>
                  <w:i/>
                </w:rPr>
              </m:ctrlPr>
            </m:dPr>
            <m:e>
              <m:r>
                <w:rPr>
                  <w:rFonts w:ascii="Cambria Math" w:eastAsiaTheme="minorEastAsia" w:hAnsi="Cambria Math"/>
                </w:rPr>
                <m:t>Windy</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0.444+</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0=0.333</m:t>
          </m:r>
        </m:oMath>
      </m:oMathPara>
    </w:p>
    <w:p w14:paraId="10E2F582" w14:textId="10CD57E3" w:rsidR="00F1165D" w:rsidRDefault="00FB7657" w:rsidP="000631AB">
      <w:pPr>
        <w:jc w:val="both"/>
        <w:rPr>
          <w:rFonts w:eastAsiaTheme="minorEastAsia"/>
          <w:lang w:val="el-GR"/>
        </w:rPr>
      </w:pPr>
      <w:r w:rsidRPr="00FB7657">
        <w:rPr>
          <w:rFonts w:eastAsiaTheme="minorEastAsia"/>
          <w:lang w:val="el-GR"/>
        </w:rPr>
        <w:t xml:space="preserve">Δεδομένου ότι ο δείκτης </w:t>
      </w:r>
      <w:r w:rsidRPr="00FB7657">
        <w:rPr>
          <w:rFonts w:eastAsiaTheme="minorEastAsia"/>
        </w:rPr>
        <w:t>Gini</w:t>
      </w:r>
      <w:r w:rsidRPr="00FB7657">
        <w:rPr>
          <w:rFonts w:eastAsiaTheme="minorEastAsia"/>
          <w:lang w:val="el-GR"/>
        </w:rPr>
        <w:t xml:space="preserve"> για το «</w:t>
      </w:r>
      <w:r w:rsidRPr="00FB7657">
        <w:rPr>
          <w:rFonts w:eastAsiaTheme="minorEastAsia"/>
        </w:rPr>
        <w:t>Outlook</w:t>
      </w:r>
      <w:r w:rsidRPr="00FB7657">
        <w:rPr>
          <w:rFonts w:eastAsiaTheme="minorEastAsia"/>
          <w:lang w:val="el-GR"/>
        </w:rPr>
        <w:t>» είναι ο μικρότερος, το «</w:t>
      </w:r>
      <w:r w:rsidRPr="00FB7657">
        <w:rPr>
          <w:rFonts w:eastAsiaTheme="minorEastAsia"/>
        </w:rPr>
        <w:t>Outlook</w:t>
      </w:r>
      <w:r w:rsidRPr="00FB7657">
        <w:rPr>
          <w:rFonts w:eastAsiaTheme="minorEastAsia"/>
          <w:lang w:val="el-GR"/>
        </w:rPr>
        <w:t>» θα επιλεγεί ως η ρίζα του δέντρου αποφάσεων.</w:t>
      </w:r>
    </w:p>
    <w:p w14:paraId="76BA49E1" w14:textId="3B60EFF9" w:rsidR="000005FE" w:rsidRDefault="000005FE">
      <w:pPr>
        <w:rPr>
          <w:rFonts w:eastAsiaTheme="minorEastAsia"/>
          <w:lang w:val="el-GR"/>
        </w:rPr>
      </w:pPr>
      <w:r>
        <w:rPr>
          <w:rFonts w:eastAsiaTheme="minorEastAsia"/>
          <w:lang w:val="el-GR"/>
        </w:rPr>
        <w:br w:type="page"/>
      </w:r>
    </w:p>
    <w:p w14:paraId="4363F81D" w14:textId="7E4C483E" w:rsidR="00433674" w:rsidRPr="004D0217" w:rsidRDefault="00433674" w:rsidP="004D0217">
      <w:pPr>
        <w:rPr>
          <w:rStyle w:val="Strong"/>
          <w:lang w:val="el-GR"/>
        </w:rPr>
      </w:pPr>
      <w:r w:rsidRPr="004D0217">
        <w:rPr>
          <w:rStyle w:val="Strong"/>
          <w:lang w:val="el-GR"/>
        </w:rPr>
        <w:lastRenderedPageBreak/>
        <w:t>Ερώτημα 20</w:t>
      </w:r>
    </w:p>
    <w:p w14:paraId="2915600C" w14:textId="56D1B876" w:rsidR="00433674" w:rsidRDefault="00433674" w:rsidP="00433674">
      <w:pPr>
        <w:jc w:val="both"/>
        <w:rPr>
          <w:rFonts w:eastAsiaTheme="minorEastAsia"/>
          <w:lang w:val="el-GR"/>
        </w:rPr>
      </w:pPr>
      <w:r>
        <w:rPr>
          <w:rFonts w:eastAsiaTheme="minorEastAsia"/>
          <w:lang w:val="el-GR"/>
        </w:rPr>
        <w:t xml:space="preserve">Η διάσταση </w:t>
      </w:r>
      <w:r>
        <w:rPr>
          <w:rFonts w:eastAsiaTheme="minorEastAsia"/>
        </w:rPr>
        <w:t>VC</w:t>
      </w:r>
      <w:r w:rsidRPr="00CE0234">
        <w:rPr>
          <w:rFonts w:eastAsiaTheme="minorEastAsia"/>
          <w:lang w:val="el-GR"/>
        </w:rPr>
        <w:t xml:space="preserve"> (</w:t>
      </w:r>
      <w:r>
        <w:rPr>
          <w:rFonts w:eastAsiaTheme="minorEastAsia"/>
        </w:rPr>
        <w:t>VC</w:t>
      </w:r>
      <w:r w:rsidRPr="00CE0234">
        <w:rPr>
          <w:rFonts w:eastAsiaTheme="minorEastAsia"/>
          <w:lang w:val="el-GR"/>
        </w:rPr>
        <w:t xml:space="preserve"> </w:t>
      </w:r>
      <w:r>
        <w:rPr>
          <w:rFonts w:eastAsiaTheme="minorEastAsia"/>
        </w:rPr>
        <w:t>dimension</w:t>
      </w:r>
      <w:r w:rsidRPr="00CE0234">
        <w:rPr>
          <w:rFonts w:eastAsiaTheme="minorEastAsia"/>
          <w:lang w:val="el-GR"/>
        </w:rPr>
        <w:t xml:space="preserve">) </w:t>
      </w:r>
      <w:r>
        <w:rPr>
          <w:rFonts w:eastAsiaTheme="minorEastAsia"/>
          <w:lang w:val="el-GR"/>
        </w:rPr>
        <w:t xml:space="preserve">ενός δυαδικού </w:t>
      </w:r>
      <w:r w:rsidR="004D0217">
        <w:rPr>
          <w:rFonts w:eastAsiaTheme="minorEastAsia"/>
          <w:lang w:val="el-GR"/>
        </w:rPr>
        <w:t>ταξινομητή</w:t>
      </w:r>
      <w:r>
        <w:rPr>
          <w:rFonts w:eastAsiaTheme="minorEastAsia"/>
          <w:lang w:val="el-GR"/>
        </w:rPr>
        <w:t xml:space="preserve"> 2 πραγματικών χαρακτηριστικών που αποτελείται από ένα απλό νευρώνα τύπου </w:t>
      </w:r>
      <w:r>
        <w:rPr>
          <w:rFonts w:eastAsiaTheme="minorEastAsia"/>
        </w:rPr>
        <w:t>perceptron</w:t>
      </w:r>
      <w:r w:rsidRPr="00CE0234">
        <w:rPr>
          <w:rFonts w:eastAsiaTheme="minorEastAsia"/>
          <w:lang w:val="el-GR"/>
        </w:rPr>
        <w:t xml:space="preserve"> </w:t>
      </w:r>
      <w:r>
        <w:rPr>
          <w:rFonts w:eastAsiaTheme="minorEastAsia"/>
          <w:lang w:val="el-GR"/>
        </w:rPr>
        <w:t>είναι:</w:t>
      </w:r>
    </w:p>
    <w:p w14:paraId="34127770" w14:textId="77777777" w:rsidR="00433674" w:rsidRPr="00287F5A" w:rsidRDefault="00433674">
      <w:pPr>
        <w:pStyle w:val="ListParagraph"/>
        <w:numPr>
          <w:ilvl w:val="0"/>
          <w:numId w:val="23"/>
        </w:numPr>
        <w:jc w:val="both"/>
        <w:rPr>
          <w:rFonts w:eastAsiaTheme="minorEastAsia"/>
          <w:lang w:val="el-GR"/>
        </w:rPr>
      </w:pPr>
      <w:r w:rsidRPr="00287F5A">
        <w:rPr>
          <w:rFonts w:eastAsiaTheme="minorEastAsia"/>
          <w:lang w:val="el-GR"/>
        </w:rPr>
        <w:t>1.</w:t>
      </w:r>
    </w:p>
    <w:p w14:paraId="437CDDAD" w14:textId="77777777" w:rsidR="00433674" w:rsidRPr="00287F5A" w:rsidRDefault="00433674">
      <w:pPr>
        <w:pStyle w:val="ListParagraph"/>
        <w:numPr>
          <w:ilvl w:val="0"/>
          <w:numId w:val="23"/>
        </w:numPr>
        <w:jc w:val="both"/>
        <w:rPr>
          <w:rFonts w:eastAsiaTheme="minorEastAsia"/>
          <w:lang w:val="el-GR"/>
        </w:rPr>
      </w:pPr>
      <w:r w:rsidRPr="00287F5A">
        <w:rPr>
          <w:rFonts w:eastAsiaTheme="minorEastAsia"/>
          <w:lang w:val="el-GR"/>
        </w:rPr>
        <w:t>2.</w:t>
      </w:r>
    </w:p>
    <w:p w14:paraId="28511575" w14:textId="77777777" w:rsidR="00433674" w:rsidRPr="00287F5A" w:rsidRDefault="00433674">
      <w:pPr>
        <w:pStyle w:val="ListParagraph"/>
        <w:numPr>
          <w:ilvl w:val="0"/>
          <w:numId w:val="23"/>
        </w:numPr>
        <w:jc w:val="both"/>
        <w:rPr>
          <w:rFonts w:eastAsiaTheme="minorEastAsia"/>
          <w:lang w:val="el-GR"/>
        </w:rPr>
      </w:pPr>
      <w:r w:rsidRPr="00287F5A">
        <w:rPr>
          <w:rFonts w:eastAsiaTheme="minorEastAsia"/>
          <w:lang w:val="el-GR"/>
        </w:rPr>
        <w:t>3.</w:t>
      </w:r>
    </w:p>
    <w:p w14:paraId="49B0FAA7" w14:textId="77777777" w:rsidR="00433674" w:rsidRPr="00287F5A" w:rsidRDefault="00433674">
      <w:pPr>
        <w:pStyle w:val="ListParagraph"/>
        <w:numPr>
          <w:ilvl w:val="0"/>
          <w:numId w:val="23"/>
        </w:numPr>
        <w:jc w:val="both"/>
        <w:rPr>
          <w:rFonts w:eastAsiaTheme="minorEastAsia"/>
          <w:lang w:val="el-GR"/>
        </w:rPr>
      </w:pPr>
      <w:r w:rsidRPr="00287F5A">
        <w:rPr>
          <w:rFonts w:eastAsiaTheme="minorEastAsia"/>
          <w:lang w:val="el-GR"/>
        </w:rPr>
        <w:t>4.</w:t>
      </w:r>
    </w:p>
    <w:p w14:paraId="5E838858" w14:textId="77777777" w:rsidR="000005FE" w:rsidRDefault="00433674" w:rsidP="003D3F1A">
      <w:pPr>
        <w:jc w:val="both"/>
        <w:rPr>
          <w:rFonts w:eastAsiaTheme="minorEastAsia"/>
          <w:lang w:val="el-GR"/>
        </w:rPr>
      </w:pPr>
      <w:r>
        <w:rPr>
          <w:rFonts w:eastAsiaTheme="minorEastAsia"/>
          <w:lang w:val="el-GR"/>
        </w:rPr>
        <w:t xml:space="preserve">Υπόδειξη: Για τον υπολογισμό της πληθικότητας του συνόλου σημείων που κατακερματίζονται από τον ταξινομητή, να θεωρήσετε γενική τοποθέτηση των σημείων στο επίπεδο, το οποίο σημαίνει ότι για </w:t>
      </w:r>
      <m:oMath>
        <m:r>
          <w:rPr>
            <w:rFonts w:ascii="Cambria Math" w:eastAsiaTheme="minorEastAsia" w:hAnsi="Cambria Math"/>
            <w:lang w:val="el-GR"/>
          </w:rPr>
          <m:t>n=5</m:t>
        </m:r>
      </m:oMath>
      <w:r>
        <w:rPr>
          <w:rFonts w:eastAsiaTheme="minorEastAsia"/>
          <w:lang w:val="el-GR"/>
        </w:rPr>
        <w:t>, για παράδειγμα, μην θεωρήσετε ότι τα 5 σημεία είναι στην ίδια ευθεία.</w:t>
      </w:r>
    </w:p>
    <w:p w14:paraId="2EB31516" w14:textId="77777777" w:rsidR="000005FE" w:rsidRPr="004D0217" w:rsidRDefault="000005FE" w:rsidP="000005FE">
      <w:pPr>
        <w:pStyle w:val="IntenseQuote"/>
        <w:ind w:left="360"/>
        <w:rPr>
          <w:b/>
          <w:bCs/>
          <w:color w:val="auto"/>
          <w:lang w:val="el-GR"/>
        </w:rPr>
      </w:pPr>
      <w:r w:rsidRPr="008A0B56">
        <w:rPr>
          <w:b/>
          <w:bCs/>
          <w:color w:val="auto"/>
          <w:lang w:val="el-GR"/>
        </w:rPr>
        <w:t>Λύση</w:t>
      </w:r>
    </w:p>
    <w:p w14:paraId="52786C97" w14:textId="5A9DBF12" w:rsidR="004D0217" w:rsidRPr="004D0217" w:rsidRDefault="004D0217" w:rsidP="004D0217">
      <w:pPr>
        <w:jc w:val="both"/>
        <w:rPr>
          <w:rFonts w:eastAsiaTheme="minorEastAsia"/>
          <w:lang w:val="el-GR"/>
        </w:rPr>
      </w:pPr>
      <w:r>
        <w:rPr>
          <w:rFonts w:eastAsiaTheme="minorEastAsia"/>
          <w:lang w:val="el-GR"/>
        </w:rPr>
        <w:t xml:space="preserve">Το </w:t>
      </w:r>
      <w:r w:rsidRPr="004D0217">
        <w:rPr>
          <w:rFonts w:eastAsiaTheme="minorEastAsia"/>
          <w:b/>
          <w:bCs/>
          <w:lang w:val="el-GR"/>
        </w:rPr>
        <w:t>(γ)</w:t>
      </w:r>
      <w:r>
        <w:rPr>
          <w:rFonts w:eastAsiaTheme="minorEastAsia"/>
          <w:lang w:val="el-GR"/>
        </w:rPr>
        <w:t xml:space="preserve">. </w:t>
      </w:r>
      <w:r w:rsidRPr="004D0217">
        <w:rPr>
          <w:rFonts w:eastAsiaTheme="minorEastAsia"/>
          <w:lang w:val="el-GR"/>
        </w:rPr>
        <w:t>Η διάσταση VC είναι ένα μέτρο της ικανότητας ενός δυαδικού ταξινομητή, που αντιπροσωπεύει τον μεγαλύτερο αριθμό σημείων που μπορούν να διαλυθούν (δηλαδή να ταξινομηθούν σωστά με όλους τους δυνατούς τρόπους) από τον ταξινομητή.</w:t>
      </w:r>
      <w:r>
        <w:rPr>
          <w:rFonts w:eastAsiaTheme="minorEastAsia"/>
          <w:lang w:val="el-GR"/>
        </w:rPr>
        <w:t xml:space="preserve"> </w:t>
      </w:r>
      <w:r w:rsidRPr="004D0217">
        <w:rPr>
          <w:rFonts w:eastAsiaTheme="minorEastAsia"/>
          <w:lang w:val="el-GR"/>
        </w:rPr>
        <w:t xml:space="preserve">Για ένα απλό perceptron σε ένα δισδιάστατο χώρο χαρακτηριστικών, η διάσταση VC μπορεί να προσδιοριστεί εξετάζοντας τον αριθμό των σημείων που μπορούν να </w:t>
      </w:r>
      <w:r>
        <w:rPr>
          <w:rFonts w:eastAsiaTheme="minorEastAsia"/>
          <w:lang w:val="el-GR"/>
        </w:rPr>
        <w:t>κατακερματιστούν</w:t>
      </w:r>
      <w:r w:rsidRPr="004D0217">
        <w:rPr>
          <w:rFonts w:eastAsiaTheme="minorEastAsia"/>
          <w:lang w:val="el-GR"/>
        </w:rPr>
        <w:t xml:space="preserve"> από έναν γραμμικό διαχωριστή (μια γραμμή).</w:t>
      </w:r>
    </w:p>
    <w:p w14:paraId="0AD37158" w14:textId="503CB5E4" w:rsidR="004D0217" w:rsidRDefault="004D0217">
      <w:pPr>
        <w:pStyle w:val="ListParagraph"/>
        <w:numPr>
          <w:ilvl w:val="0"/>
          <w:numId w:val="52"/>
        </w:numPr>
        <w:jc w:val="both"/>
        <w:rPr>
          <w:rFonts w:eastAsiaTheme="minorEastAsia"/>
          <w:lang w:val="el-GR"/>
        </w:rPr>
      </w:pPr>
      <w:r w:rsidRPr="004D0217">
        <w:rPr>
          <w:rFonts w:eastAsiaTheme="minorEastAsia"/>
          <w:lang w:val="el-GR"/>
        </w:rPr>
        <w:t xml:space="preserve">Ένα μεμονωμένο σημείο μπορεί πάντα να ταξινομηθεί σωστά ως οποιαδήποτε κλάση, οπότε μπορεί να </w:t>
      </w:r>
      <w:r>
        <w:rPr>
          <w:rFonts w:eastAsiaTheme="minorEastAsia"/>
          <w:lang w:val="el-GR"/>
        </w:rPr>
        <w:t>κατακερματιστεί</w:t>
      </w:r>
      <w:r w:rsidRPr="004D0217">
        <w:rPr>
          <w:rFonts w:eastAsiaTheme="minorEastAsia"/>
          <w:lang w:val="el-GR"/>
        </w:rPr>
        <w:t xml:space="preserve">. </w:t>
      </w:r>
      <w:r w:rsidR="00863027">
        <w:rPr>
          <w:rFonts w:eastAsiaTheme="minorEastAsia"/>
          <w:lang w:val="el-GR"/>
        </w:rPr>
        <w:t>Άρα</w:t>
      </w:r>
      <w:r w:rsidRPr="004D0217">
        <w:rPr>
          <w:rFonts w:eastAsiaTheme="minorEastAsia"/>
          <w:lang w:val="el-GR"/>
        </w:rPr>
        <w:t xml:space="preserve"> VC ≥ 1.</w:t>
      </w:r>
    </w:p>
    <w:p w14:paraId="623080DC" w14:textId="0E06A8ED" w:rsidR="004D0217" w:rsidRDefault="004D0217">
      <w:pPr>
        <w:pStyle w:val="ListParagraph"/>
        <w:numPr>
          <w:ilvl w:val="0"/>
          <w:numId w:val="52"/>
        </w:numPr>
        <w:jc w:val="both"/>
        <w:rPr>
          <w:rFonts w:eastAsiaTheme="minorEastAsia"/>
          <w:lang w:val="el-GR"/>
        </w:rPr>
      </w:pPr>
      <w:r w:rsidRPr="004D0217">
        <w:rPr>
          <w:rFonts w:eastAsiaTheme="minorEastAsia"/>
          <w:lang w:val="el-GR"/>
        </w:rPr>
        <w:t xml:space="preserve">Οποιαδήποτε δύο σημεία μπορούν να διαχωριστούν γραμμικά σε ένα επίπεδο 2D. Μπορούν να ταξινομηθούν με όλους τους δυνατούς τρόπους. </w:t>
      </w:r>
      <w:r w:rsidR="00863027">
        <w:rPr>
          <w:rFonts w:eastAsiaTheme="minorEastAsia"/>
          <w:lang w:val="el-GR"/>
        </w:rPr>
        <w:t xml:space="preserve">Άρα </w:t>
      </w:r>
      <w:r w:rsidRPr="004D0217">
        <w:rPr>
          <w:rFonts w:eastAsiaTheme="minorEastAsia"/>
          <w:lang w:val="el-GR"/>
        </w:rPr>
        <w:t>VC ≥ 2.</w:t>
      </w:r>
    </w:p>
    <w:p w14:paraId="464EB62F" w14:textId="58FB67AA" w:rsidR="004D0217" w:rsidRDefault="004D0217">
      <w:pPr>
        <w:pStyle w:val="ListParagraph"/>
        <w:numPr>
          <w:ilvl w:val="0"/>
          <w:numId w:val="52"/>
        </w:numPr>
        <w:jc w:val="both"/>
        <w:rPr>
          <w:rFonts w:eastAsiaTheme="minorEastAsia"/>
          <w:lang w:val="el-GR"/>
        </w:rPr>
      </w:pPr>
      <w:r w:rsidRPr="004D0217">
        <w:rPr>
          <w:rFonts w:eastAsiaTheme="minorEastAsia"/>
          <w:lang w:val="el-GR"/>
        </w:rPr>
        <w:t xml:space="preserve">Οποιαδήποτε τρία σημεία που δεν είναι κολλητά μπορούν να </w:t>
      </w:r>
      <w:r>
        <w:rPr>
          <w:rFonts w:eastAsiaTheme="minorEastAsia"/>
          <w:lang w:val="el-GR"/>
        </w:rPr>
        <w:t>κατακερματιστούν</w:t>
      </w:r>
      <w:r w:rsidRPr="004D0217">
        <w:rPr>
          <w:rFonts w:eastAsiaTheme="minorEastAsia"/>
          <w:lang w:val="el-GR"/>
        </w:rPr>
        <w:t xml:space="preserve"> από ένα γραμμικό διαχωριστή. Αυτό σημαίνει ότι μπορούμε να ταξινομήσουμε σωστά όλους τους πιθανούς 8 (</w:t>
      </w:r>
      <m:oMath>
        <m:sSup>
          <m:sSupPr>
            <m:ctrlPr>
              <w:rPr>
                <w:rFonts w:ascii="Cambria Math" w:eastAsiaTheme="minorEastAsia" w:hAnsi="Cambria Math"/>
                <w:i/>
                <w:lang w:val="el-GR"/>
              </w:rPr>
            </m:ctrlPr>
          </m:sSupPr>
          <m:e>
            <m:r>
              <w:rPr>
                <w:rFonts w:ascii="Cambria Math" w:eastAsiaTheme="minorEastAsia" w:hAnsi="Cambria Math"/>
                <w:lang w:val="el-GR"/>
              </w:rPr>
              <m:t>2</m:t>
            </m:r>
          </m:e>
          <m:sup>
            <m:r>
              <w:rPr>
                <w:rFonts w:ascii="Cambria Math" w:eastAsiaTheme="minorEastAsia" w:hAnsi="Cambria Math"/>
                <w:lang w:val="el-GR"/>
              </w:rPr>
              <m:t>3</m:t>
            </m:r>
          </m:sup>
        </m:sSup>
      </m:oMath>
      <w:r w:rsidRPr="004D0217">
        <w:rPr>
          <w:rFonts w:eastAsiaTheme="minorEastAsia"/>
          <w:lang w:val="el-GR"/>
        </w:rPr>
        <w:t xml:space="preserve">) συνδυασμούς τριών σημείων. </w:t>
      </w:r>
      <w:r w:rsidR="00863027">
        <w:rPr>
          <w:rFonts w:eastAsiaTheme="minorEastAsia"/>
          <w:lang w:val="el-GR"/>
        </w:rPr>
        <w:t xml:space="preserve">Άρα </w:t>
      </w:r>
      <w:r w:rsidRPr="004D0217">
        <w:rPr>
          <w:rFonts w:eastAsiaTheme="minorEastAsia"/>
          <w:lang w:val="el-GR"/>
        </w:rPr>
        <w:t>VC ≥ 3.</w:t>
      </w:r>
    </w:p>
    <w:p w14:paraId="143BBCE7" w14:textId="691FD286" w:rsidR="004D0217" w:rsidRPr="004D0217" w:rsidRDefault="004D0217">
      <w:pPr>
        <w:pStyle w:val="ListParagraph"/>
        <w:numPr>
          <w:ilvl w:val="0"/>
          <w:numId w:val="52"/>
        </w:numPr>
        <w:jc w:val="both"/>
        <w:rPr>
          <w:rFonts w:eastAsiaTheme="minorEastAsia"/>
          <w:lang w:val="el-GR"/>
        </w:rPr>
      </w:pPr>
      <w:r w:rsidRPr="004D0217">
        <w:rPr>
          <w:rFonts w:eastAsiaTheme="minorEastAsia"/>
          <w:lang w:val="el-GR"/>
        </w:rPr>
        <w:t xml:space="preserve">Δεν μπορούν όλα τα σύνολα τεσσάρων σημείων να </w:t>
      </w:r>
      <w:r>
        <w:rPr>
          <w:rFonts w:eastAsiaTheme="minorEastAsia"/>
          <w:lang w:val="el-GR"/>
        </w:rPr>
        <w:t>κατακερματιστούν</w:t>
      </w:r>
      <w:r w:rsidRPr="004D0217">
        <w:rPr>
          <w:rFonts w:eastAsiaTheme="minorEastAsia"/>
          <w:lang w:val="el-GR"/>
        </w:rPr>
        <w:t xml:space="preserve"> από έναν μόνο γραμμικό διαχωριστή. Συγκεκριμένα, αν τέσσερα σημεία αποτελούν τις κορυφές ενός κυρτού τετράπλευρου, δεν υπάρχει μία και μόνη γραμμή που να μπορεί να διαχωρίσει όλες τις πιθανές δυαδικές επισημάνσεις αυτών των σημείων. Έτσι, τέσσερα σημεία δεν μπορούν πάντα να θρυμματιστούν από έναν γραμμικό διαχωριστή. </w:t>
      </w:r>
      <w:r w:rsidR="00863027">
        <w:rPr>
          <w:rFonts w:eastAsiaTheme="minorEastAsia"/>
          <w:lang w:val="el-GR"/>
        </w:rPr>
        <w:t>Άρα</w:t>
      </w:r>
      <w:r w:rsidRPr="004D0217">
        <w:rPr>
          <w:rFonts w:eastAsiaTheme="minorEastAsia"/>
          <w:lang w:val="el-GR"/>
        </w:rPr>
        <w:t xml:space="preserve"> VC &lt; 4.</w:t>
      </w:r>
    </w:p>
    <w:p w14:paraId="46402800" w14:textId="77126F55" w:rsidR="00032D97" w:rsidRDefault="00032D97" w:rsidP="003D3F1A">
      <w:pPr>
        <w:jc w:val="both"/>
        <w:rPr>
          <w:lang w:val="el-GR"/>
        </w:rPr>
      </w:pPr>
      <w:r>
        <w:rPr>
          <w:lang w:val="el-GR"/>
        </w:rPr>
        <w:br w:type="page"/>
      </w:r>
    </w:p>
    <w:p w14:paraId="345F62D9" w14:textId="52F300AE" w:rsidR="00032D97" w:rsidRDefault="00032D97" w:rsidP="00032D97">
      <w:pPr>
        <w:pStyle w:val="Heading1"/>
        <w:rPr>
          <w:lang w:val="el-GR"/>
        </w:rPr>
      </w:pPr>
      <w:bookmarkStart w:id="1" w:name="_Toc169057770"/>
      <w:r>
        <w:rPr>
          <w:lang w:val="el-GR"/>
        </w:rPr>
        <w:lastRenderedPageBreak/>
        <w:t>Επαναληπτική 23</w:t>
      </w:r>
      <w:bookmarkEnd w:id="1"/>
    </w:p>
    <w:p w14:paraId="5B4A87B6" w14:textId="5049BB96" w:rsidR="00032D97" w:rsidRPr="00DD33B8" w:rsidRDefault="00502273" w:rsidP="00DD33B8">
      <w:pPr>
        <w:rPr>
          <w:rStyle w:val="Strong"/>
          <w:lang w:val="el-GR"/>
        </w:rPr>
      </w:pPr>
      <w:r w:rsidRPr="00DD33B8">
        <w:rPr>
          <w:rStyle w:val="Strong"/>
          <w:lang w:val="el-GR"/>
        </w:rPr>
        <w:t>Ερώτημα 1</w:t>
      </w:r>
    </w:p>
    <w:p w14:paraId="25568429" w14:textId="3D919C2A" w:rsidR="00502273" w:rsidRDefault="00502273" w:rsidP="00502273">
      <w:pPr>
        <w:jc w:val="both"/>
        <w:rPr>
          <w:rFonts w:eastAsiaTheme="minorEastAsia"/>
          <w:lang w:val="el-GR"/>
        </w:rPr>
      </w:pPr>
      <w:r>
        <w:rPr>
          <w:lang w:val="el-GR"/>
        </w:rPr>
        <w:t xml:space="preserve">Θεωρήστε το τυχαίο διάνυσμα </w:t>
      </w:r>
      <m:oMath>
        <m:r>
          <w:rPr>
            <w:rFonts w:ascii="Cambria Math" w:hAnsi="Cambria Math"/>
            <w:lang w:val="el-GR"/>
          </w:rPr>
          <m:t>x=</m:t>
        </m:r>
        <m:sSup>
          <m:sSupPr>
            <m:ctrlPr>
              <w:rPr>
                <w:rFonts w:ascii="Cambria Math" w:hAnsi="Cambria Math"/>
                <w:i/>
                <w:lang w:val="el-GR"/>
              </w:rPr>
            </m:ctrlPr>
          </m:sSupPr>
          <m:e>
            <m:d>
              <m:dPr>
                <m:begChr m:val="["/>
                <m:endChr m:val="]"/>
                <m:ctrlPr>
                  <w:rPr>
                    <w:rFonts w:ascii="Cambria Math" w:hAnsi="Cambria Math"/>
                    <w:i/>
                    <w:lang w:val="el-GR"/>
                  </w:rPr>
                </m:ctrlPr>
              </m:dPr>
              <m:e>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lang w:val="el-GR"/>
                      </w:rPr>
                      <m:t>2</m:t>
                    </m:r>
                  </m:sub>
                </m:sSub>
              </m:e>
            </m:d>
          </m:e>
          <m:sup>
            <m:r>
              <w:rPr>
                <w:rFonts w:ascii="Cambria Math" w:hAnsi="Cambria Math"/>
              </w:rPr>
              <m:t>T</m:t>
            </m:r>
          </m:sup>
        </m:sSup>
      </m:oMath>
      <w:r w:rsidRPr="00502273">
        <w:rPr>
          <w:rFonts w:eastAsiaTheme="minorEastAsia"/>
          <w:lang w:val="el-GR"/>
        </w:rPr>
        <w:t xml:space="preserve"> </w:t>
      </w:r>
      <w:r>
        <w:rPr>
          <w:rFonts w:eastAsiaTheme="minorEastAsia"/>
          <w:lang w:val="el-GR"/>
        </w:rPr>
        <w:t xml:space="preserve">που ακολουθεί την </w:t>
      </w:r>
      <w:r>
        <w:rPr>
          <w:rFonts w:eastAsiaTheme="minorEastAsia"/>
        </w:rPr>
        <w:t>Caussian</w:t>
      </w:r>
      <w:r w:rsidRPr="00502273">
        <w:rPr>
          <w:rFonts w:eastAsiaTheme="minorEastAsia"/>
          <w:lang w:val="el-GR"/>
        </w:rPr>
        <w:t xml:space="preserve"> </w:t>
      </w:r>
      <w:r>
        <w:rPr>
          <w:rFonts w:eastAsiaTheme="minorEastAsia"/>
          <w:lang w:val="el-GR"/>
        </w:rPr>
        <w:t>κατανομή, Ν(μ, Σ):</w:t>
      </w:r>
    </w:p>
    <w:p w14:paraId="04027DC2" w14:textId="78A9152D" w:rsidR="00502273" w:rsidRPr="00502273" w:rsidRDefault="00502273" w:rsidP="00502273">
      <w:pPr>
        <w:jc w:val="both"/>
        <w:rPr>
          <w:rFonts w:eastAsiaTheme="minorEastAsia"/>
          <w:lang w:val="el-GR"/>
        </w:rPr>
      </w:pPr>
      <m:oMathPara>
        <m:oMath>
          <m:r>
            <w:rPr>
              <w:rFonts w:ascii="Cambria Math" w:eastAsiaTheme="minorEastAsia" w:hAnsi="Cambria Math"/>
              <w:lang w:val="el-GR"/>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lang w:val="el-GR"/>
                    </w:rPr>
                    <m:t>π</m:t>
                  </m:r>
                </m:e>
              </m:d>
            </m:e>
            <m:sup>
              <m:r>
                <w:rPr>
                  <w:rFonts w:ascii="Cambria Math" w:eastAsiaTheme="minorEastAsia" w:hAnsi="Cambria Math"/>
                  <w:lang w:val="el-GR"/>
                </w:rPr>
                <m:t>-1</m:t>
              </m:r>
            </m:sup>
          </m:sSup>
          <m:sSup>
            <m:sSupPr>
              <m:ctrlPr>
                <w:rPr>
                  <w:rFonts w:ascii="Cambria Math" w:eastAsiaTheme="minorEastAsia" w:hAnsi="Cambria Math"/>
                  <w:i/>
                  <w:lang w:val="el-GR"/>
                </w:rPr>
              </m:ctrlPr>
            </m:sSupPr>
            <m:e>
              <m:d>
                <m:dPr>
                  <m:begChr m:val="|"/>
                  <m:endChr m:val="|"/>
                  <m:ctrlPr>
                    <w:rPr>
                      <w:rFonts w:ascii="Cambria Math" w:eastAsiaTheme="minorEastAsia" w:hAnsi="Cambria Math"/>
                      <w:i/>
                    </w:rPr>
                  </m:ctrlPr>
                </m:dPr>
                <m:e>
                  <m:r>
                    <w:rPr>
                      <w:rFonts w:ascii="Cambria Math" w:eastAsiaTheme="minorEastAsia" w:hAnsi="Cambria Math"/>
                      <w:lang w:val="el-GR"/>
                    </w:rPr>
                    <m:t>Σ</m:t>
                  </m:r>
                  <m:ctrlPr>
                    <w:rPr>
                      <w:rFonts w:ascii="Cambria Math" w:eastAsiaTheme="minorEastAsia" w:hAnsi="Cambria Math"/>
                      <w:i/>
                      <w:lang w:val="el-GR"/>
                    </w:rPr>
                  </m:ctrlPr>
                </m:e>
              </m:d>
            </m:e>
            <m:sup>
              <m:r>
                <w:rPr>
                  <w:rFonts w:ascii="Cambria Math" w:eastAsiaTheme="minorEastAsia" w:hAnsi="Cambria Math"/>
                  <w:lang w:val="el-GR"/>
                </w:rPr>
                <m:t>-1</m:t>
              </m:r>
              <m:r>
                <m:rPr>
                  <m:lit/>
                </m:rPr>
                <w:rPr>
                  <w:rFonts w:ascii="Cambria Math" w:eastAsiaTheme="minorEastAsia" w:hAnsi="Cambria Math"/>
                  <w:lang w:val="el-GR"/>
                </w:rPr>
                <m:t>/</m:t>
              </m:r>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μ</m:t>
                          </m:r>
                        </m:e>
                      </m:d>
                    </m:e>
                    <m:sup>
                      <m:r>
                        <w:rPr>
                          <w:rFonts w:ascii="Cambria Math" w:eastAsiaTheme="minorEastAsia" w:hAnsi="Cambria Math"/>
                        </w:rPr>
                        <m:t>T</m:t>
                      </m:r>
                    </m:sup>
                  </m:sSup>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-1</m:t>
                      </m:r>
                    </m:sup>
                  </m:sSup>
                  <m:d>
                    <m:dPr>
                      <m:ctrlPr>
                        <w:rPr>
                          <w:rFonts w:ascii="Cambria Math" w:eastAsiaTheme="minorEastAsia" w:hAnsi="Cambria Math"/>
                          <w:i/>
                          <w:lang w:val="el-GR"/>
                        </w:rPr>
                      </m:ctrlPr>
                    </m:dPr>
                    <m:e>
                      <m:r>
                        <w:rPr>
                          <w:rFonts w:ascii="Cambria Math" w:eastAsiaTheme="minorEastAsia" w:hAnsi="Cambria Math"/>
                        </w:rPr>
                        <m:t>x-</m:t>
                      </m:r>
                      <m:r>
                        <w:rPr>
                          <w:rFonts w:ascii="Cambria Math" w:eastAsiaTheme="minorEastAsia" w:hAnsi="Cambria Math"/>
                          <w:lang w:val="el-GR"/>
                        </w:rPr>
                        <m:t>μ</m:t>
                      </m:r>
                    </m:e>
                  </m:d>
                </m:e>
              </m:d>
            </m:sup>
          </m:sSup>
        </m:oMath>
      </m:oMathPara>
    </w:p>
    <w:p w14:paraId="0FAF6D20" w14:textId="6AE9DB6C" w:rsidR="00502273" w:rsidRDefault="00502273" w:rsidP="00502273">
      <w:pPr>
        <w:jc w:val="both"/>
        <w:rPr>
          <w:rFonts w:eastAsiaTheme="minorEastAsia"/>
          <w:lang w:val="el-GR"/>
        </w:rPr>
      </w:pPr>
      <w:r>
        <w:rPr>
          <w:rFonts w:eastAsiaTheme="minorEastAsia"/>
          <w:lang w:val="el-GR"/>
        </w:rPr>
        <w:t>Με:</w:t>
      </w:r>
    </w:p>
    <w:p w14:paraId="440F6243" w14:textId="3E195D5B" w:rsidR="00502273" w:rsidRPr="00502273" w:rsidRDefault="00502273" w:rsidP="00502273">
      <w:pPr>
        <w:jc w:val="both"/>
        <w:rPr>
          <w:rFonts w:eastAsiaTheme="minorEastAsia"/>
          <w:lang w:val="el-GR"/>
        </w:rPr>
      </w:pPr>
      <m:oMathPara>
        <m:oMath>
          <m:r>
            <w:rPr>
              <w:rFonts w:ascii="Cambria Math" w:eastAsiaTheme="minorEastAsia" w:hAnsi="Cambria Math"/>
              <w:lang w:val="el-GR"/>
            </w:rPr>
            <m:t>Σ=</m:t>
          </m:r>
          <m:d>
            <m:dPr>
              <m:begChr m:val="["/>
              <m:endChr m:val="]"/>
              <m:ctrlPr>
                <w:rPr>
                  <w:rFonts w:ascii="Cambria Math" w:eastAsiaTheme="minorEastAsia" w:hAnsi="Cambria Math"/>
                  <w:i/>
                  <w:lang w:val="el-GR"/>
                </w:rPr>
              </m:ctrlPr>
            </m:dPr>
            <m:e>
              <m:m>
                <m:mPr>
                  <m:mcs>
                    <m:mc>
                      <m:mcPr>
                        <m:count m:val="2"/>
                        <m:mcJc m:val="center"/>
                      </m:mcPr>
                    </m:mc>
                  </m:mcs>
                  <m:ctrlPr>
                    <w:rPr>
                      <w:rFonts w:ascii="Cambria Math" w:eastAsiaTheme="minorEastAsia" w:hAnsi="Cambria Math"/>
                      <w:i/>
                      <w:lang w:val="el-GR"/>
                    </w:rPr>
                  </m:ctrlPr>
                </m:mPr>
                <m:mr>
                  <m:e>
                    <m:r>
                      <w:rPr>
                        <w:rFonts w:ascii="Cambria Math" w:eastAsiaTheme="minorEastAsia" w:hAnsi="Cambria Math"/>
                        <w:lang w:val="el-GR"/>
                      </w:rPr>
                      <m:t>1</m:t>
                    </m:r>
                  </m:e>
                  <m:e>
                    <m:r>
                      <w:rPr>
                        <w:rFonts w:ascii="Cambria Math" w:eastAsiaTheme="minorEastAsia" w:hAnsi="Cambria Math"/>
                        <w:lang w:val="el-GR"/>
                      </w:rPr>
                      <m:t>-</m:t>
                    </m:r>
                    <m:f>
                      <m:fPr>
                        <m:type m:val="skw"/>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2</m:t>
                        </m:r>
                      </m:den>
                    </m:f>
                  </m:e>
                </m:mr>
                <m:mr>
                  <m:e>
                    <m:r>
                      <w:rPr>
                        <w:rFonts w:ascii="Cambria Math" w:eastAsiaTheme="minorEastAsia" w:hAnsi="Cambria Math"/>
                        <w:lang w:val="el-GR"/>
                      </w:rPr>
                      <m:t>-</m:t>
                    </m:r>
                    <m:f>
                      <m:fPr>
                        <m:type m:val="skw"/>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2</m:t>
                        </m:r>
                      </m:den>
                    </m:f>
                  </m:e>
                  <m:e>
                    <m:r>
                      <w:rPr>
                        <w:rFonts w:ascii="Cambria Math" w:eastAsiaTheme="minorEastAsia" w:hAnsi="Cambria Math"/>
                        <w:lang w:val="el-GR"/>
                      </w:rPr>
                      <m:t>1</m:t>
                    </m:r>
                  </m:e>
                </m:mr>
              </m:m>
            </m:e>
          </m:d>
          <m:r>
            <w:rPr>
              <w:rFonts w:ascii="Cambria Math" w:eastAsiaTheme="minorEastAsia" w:hAnsi="Cambria Math"/>
              <w:lang w:val="el-GR"/>
            </w:rPr>
            <m:t>,μ=</m:t>
          </m:r>
          <m:sSup>
            <m:sSupPr>
              <m:ctrlPr>
                <w:rPr>
                  <w:rFonts w:ascii="Cambria Math" w:eastAsiaTheme="minorEastAsia" w:hAnsi="Cambria Math"/>
                  <w:i/>
                  <w:lang w:val="el-GR"/>
                </w:rPr>
              </m:ctrlPr>
            </m:sSupPr>
            <m:e>
              <m:d>
                <m:dPr>
                  <m:begChr m:val="["/>
                  <m:endChr m:val="]"/>
                  <m:ctrlPr>
                    <w:rPr>
                      <w:rFonts w:ascii="Cambria Math" w:eastAsiaTheme="minorEastAsia" w:hAnsi="Cambria Math"/>
                      <w:i/>
                      <w:lang w:val="el-GR"/>
                    </w:rPr>
                  </m:ctrlPr>
                </m:dPr>
                <m:e>
                  <m:r>
                    <w:rPr>
                      <w:rFonts w:ascii="Cambria Math" w:eastAsiaTheme="minorEastAsia" w:hAnsi="Cambria Math"/>
                      <w:lang w:val="el-GR"/>
                    </w:rPr>
                    <m:t>1,2</m:t>
                  </m:r>
                </m:e>
              </m:d>
            </m:e>
            <m:sup>
              <m:r>
                <w:rPr>
                  <w:rFonts w:ascii="Cambria Math" w:eastAsiaTheme="minorEastAsia" w:hAnsi="Cambria Math"/>
                  <w:lang w:val="el-GR"/>
                </w:rPr>
                <m:t>Τ</m:t>
              </m:r>
            </m:sup>
          </m:sSup>
        </m:oMath>
      </m:oMathPara>
    </w:p>
    <w:p w14:paraId="20EC62E7" w14:textId="083A7411" w:rsidR="00502273" w:rsidRDefault="00502273" w:rsidP="00502273">
      <w:pPr>
        <w:jc w:val="both"/>
        <w:rPr>
          <w:rFonts w:eastAsiaTheme="minorEastAsia"/>
          <w:lang w:val="el-GR"/>
        </w:rPr>
      </w:pPr>
      <w:r>
        <w:rPr>
          <w:rFonts w:eastAsiaTheme="minorEastAsia"/>
          <w:lang w:val="el-GR"/>
        </w:rPr>
        <w:t xml:space="preserve">Η υπό συνθήκη συνάρτηση πυκνότητας πιθανότητας </w:t>
      </w:r>
      <m:oMath>
        <m:r>
          <w:rPr>
            <w:rFonts w:ascii="Cambria Math" w:eastAsiaTheme="minorEastAsia" w:hAnsi="Cambria Math"/>
          </w:rPr>
          <m:t>f</m:t>
        </m:r>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lang w:val="el-GR"/>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2</m:t>
                </m:r>
              </m:sub>
            </m:sSub>
            <m:r>
              <w:rPr>
                <w:rFonts w:ascii="Cambria Math" w:eastAsiaTheme="minorEastAsia" w:hAnsi="Cambria Math"/>
                <w:lang w:val="el-GR"/>
              </w:rPr>
              <m:t>=4</m:t>
            </m:r>
          </m:e>
        </m:d>
      </m:oMath>
      <w:r w:rsidRPr="00502273">
        <w:rPr>
          <w:rFonts w:eastAsiaTheme="minorEastAsia"/>
          <w:lang w:val="el-GR"/>
        </w:rPr>
        <w:t xml:space="preserve"> </w:t>
      </w:r>
      <w:r>
        <w:rPr>
          <w:rFonts w:eastAsiaTheme="minorEastAsia"/>
          <w:lang w:val="el-GR"/>
        </w:rPr>
        <w:t>είναι:</w:t>
      </w:r>
    </w:p>
    <w:p w14:paraId="5C4532D5" w14:textId="4EC62EE8" w:rsidR="00502273" w:rsidRPr="00BE342F" w:rsidRDefault="00502273">
      <w:pPr>
        <w:pStyle w:val="ListParagraph"/>
        <w:numPr>
          <w:ilvl w:val="0"/>
          <w:numId w:val="25"/>
        </w:numPr>
        <w:jc w:val="both"/>
        <w:rPr>
          <w:rFonts w:eastAsiaTheme="minorEastAsia"/>
          <w:lang w:val="el-GR"/>
        </w:rPr>
      </w:pPr>
      <m:oMath>
        <m:r>
          <w:rPr>
            <w:rFonts w:ascii="Cambria Math" w:eastAsiaTheme="minorEastAsia" w:hAnsi="Cambria Math"/>
            <w:lang w:val="el-GR"/>
          </w:rPr>
          <m:t>Ν</m:t>
        </m:r>
        <m:d>
          <m:dPr>
            <m:ctrlPr>
              <w:rPr>
                <w:rFonts w:ascii="Cambria Math" w:eastAsiaTheme="minorEastAsia" w:hAnsi="Cambria Math"/>
                <w:i/>
                <w:lang w:val="el-GR"/>
              </w:rPr>
            </m:ctrlPr>
          </m:dPr>
          <m:e>
            <m:r>
              <w:rPr>
                <w:rFonts w:ascii="Cambria Math" w:eastAsiaTheme="minorEastAsia" w:hAnsi="Cambria Math"/>
                <w:lang w:val="el-GR"/>
              </w:rPr>
              <m:t>1,</m:t>
            </m:r>
            <m:f>
              <m:fPr>
                <m:ctrlPr>
                  <w:rPr>
                    <w:rFonts w:ascii="Cambria Math" w:eastAsiaTheme="minorEastAsia" w:hAnsi="Cambria Math"/>
                    <w:i/>
                    <w:lang w:val="el-GR"/>
                  </w:rPr>
                </m:ctrlPr>
              </m:fPr>
              <m:num>
                <m:r>
                  <w:rPr>
                    <w:rFonts w:ascii="Cambria Math" w:eastAsiaTheme="minorEastAsia" w:hAnsi="Cambria Math"/>
                    <w:lang w:val="el-GR"/>
                  </w:rPr>
                  <m:t>3</m:t>
                </m:r>
              </m:num>
              <m:den>
                <m:r>
                  <w:rPr>
                    <w:rFonts w:ascii="Cambria Math" w:eastAsiaTheme="minorEastAsia" w:hAnsi="Cambria Math"/>
                    <w:lang w:val="el-GR"/>
                  </w:rPr>
                  <m:t>4</m:t>
                </m:r>
              </m:den>
            </m:f>
          </m:e>
        </m:d>
      </m:oMath>
    </w:p>
    <w:p w14:paraId="301CB542" w14:textId="13311B1C" w:rsidR="00502273" w:rsidRPr="00BE342F" w:rsidRDefault="00502273">
      <w:pPr>
        <w:pStyle w:val="ListParagraph"/>
        <w:numPr>
          <w:ilvl w:val="0"/>
          <w:numId w:val="25"/>
        </w:numPr>
        <w:jc w:val="both"/>
        <w:rPr>
          <w:rFonts w:eastAsiaTheme="minorEastAsia"/>
          <w:lang w:val="el-GR"/>
        </w:rPr>
      </w:pPr>
      <m:oMath>
        <m:r>
          <w:rPr>
            <w:rFonts w:ascii="Cambria Math" w:eastAsiaTheme="minorEastAsia" w:hAnsi="Cambria Math"/>
            <w:lang w:val="el-GR"/>
          </w:rPr>
          <m:t>Ν</m:t>
        </m:r>
        <m:d>
          <m:dPr>
            <m:ctrlPr>
              <w:rPr>
                <w:rFonts w:ascii="Cambria Math" w:eastAsiaTheme="minorEastAsia" w:hAnsi="Cambria Math"/>
                <w:i/>
                <w:lang w:val="el-GR"/>
              </w:rPr>
            </m:ctrlPr>
          </m:dPr>
          <m:e>
            <m:r>
              <w:rPr>
                <w:rFonts w:ascii="Cambria Math" w:eastAsiaTheme="minorEastAsia" w:hAnsi="Cambria Math"/>
                <w:lang w:val="el-GR"/>
              </w:rPr>
              <m:t>0,</m:t>
            </m:r>
            <m:f>
              <m:fPr>
                <m:ctrlPr>
                  <w:rPr>
                    <w:rFonts w:ascii="Cambria Math" w:eastAsiaTheme="minorEastAsia" w:hAnsi="Cambria Math"/>
                    <w:i/>
                    <w:lang w:val="el-GR"/>
                  </w:rPr>
                </m:ctrlPr>
              </m:fPr>
              <m:num>
                <m:r>
                  <w:rPr>
                    <w:rFonts w:ascii="Cambria Math" w:eastAsiaTheme="minorEastAsia" w:hAnsi="Cambria Math"/>
                    <w:lang w:val="el-GR"/>
                  </w:rPr>
                  <m:t>3</m:t>
                </m:r>
              </m:num>
              <m:den>
                <m:r>
                  <w:rPr>
                    <w:rFonts w:ascii="Cambria Math" w:eastAsiaTheme="minorEastAsia" w:hAnsi="Cambria Math"/>
                    <w:lang w:val="el-GR"/>
                  </w:rPr>
                  <m:t>4</m:t>
                </m:r>
              </m:den>
            </m:f>
          </m:e>
        </m:d>
      </m:oMath>
    </w:p>
    <w:p w14:paraId="6510A836" w14:textId="60F5316D" w:rsidR="00502273" w:rsidRPr="00BE342F" w:rsidRDefault="00502273">
      <w:pPr>
        <w:pStyle w:val="ListParagraph"/>
        <w:numPr>
          <w:ilvl w:val="0"/>
          <w:numId w:val="25"/>
        </w:numPr>
        <w:jc w:val="both"/>
        <w:rPr>
          <w:rFonts w:eastAsiaTheme="minorEastAsia"/>
          <w:lang w:val="el-GR"/>
        </w:rPr>
      </w:pPr>
      <m:oMath>
        <m:r>
          <w:rPr>
            <w:rFonts w:ascii="Cambria Math" w:eastAsiaTheme="minorEastAsia" w:hAnsi="Cambria Math"/>
            <w:lang w:val="el-GR"/>
          </w:rPr>
          <m:t>Ν</m:t>
        </m:r>
        <m:d>
          <m:dPr>
            <m:ctrlPr>
              <w:rPr>
                <w:rFonts w:ascii="Cambria Math" w:eastAsiaTheme="minorEastAsia" w:hAnsi="Cambria Math"/>
                <w:i/>
                <w:lang w:val="el-GR"/>
              </w:rPr>
            </m:ctrlPr>
          </m:dPr>
          <m:e>
            <m:r>
              <w:rPr>
                <w:rFonts w:ascii="Cambria Math" w:eastAsiaTheme="minorEastAsia" w:hAnsi="Cambria Math"/>
                <w:lang w:val="el-GR"/>
              </w:rPr>
              <m:t>1,</m:t>
            </m:r>
            <m:f>
              <m:fPr>
                <m:ctrlPr>
                  <w:rPr>
                    <w:rFonts w:ascii="Cambria Math" w:eastAsiaTheme="minorEastAsia" w:hAnsi="Cambria Math"/>
                    <w:i/>
                    <w:lang w:val="el-GR"/>
                  </w:rPr>
                </m:ctrlPr>
              </m:fPr>
              <m:num>
                <m:r>
                  <w:rPr>
                    <w:rFonts w:ascii="Cambria Math" w:eastAsiaTheme="minorEastAsia" w:hAnsi="Cambria Math"/>
                    <w:lang w:val="el-GR"/>
                  </w:rPr>
                  <m:t>4</m:t>
                </m:r>
              </m:num>
              <m:den>
                <m:r>
                  <w:rPr>
                    <w:rFonts w:ascii="Cambria Math" w:eastAsiaTheme="minorEastAsia" w:hAnsi="Cambria Math"/>
                    <w:lang w:val="el-GR"/>
                  </w:rPr>
                  <m:t>3</m:t>
                </m:r>
              </m:den>
            </m:f>
          </m:e>
        </m:d>
      </m:oMath>
    </w:p>
    <w:p w14:paraId="51F8D4B0" w14:textId="0BEA62C8" w:rsidR="00502273" w:rsidRPr="00DD33B8" w:rsidRDefault="00502273">
      <w:pPr>
        <w:pStyle w:val="ListParagraph"/>
        <w:numPr>
          <w:ilvl w:val="0"/>
          <w:numId w:val="25"/>
        </w:numPr>
        <w:jc w:val="both"/>
        <w:rPr>
          <w:rFonts w:eastAsiaTheme="minorEastAsia"/>
          <w:lang w:val="el-GR"/>
        </w:rPr>
      </w:pPr>
      <m:oMath>
        <m:r>
          <w:rPr>
            <w:rFonts w:ascii="Cambria Math" w:eastAsiaTheme="minorEastAsia" w:hAnsi="Cambria Math"/>
            <w:lang w:val="el-GR"/>
          </w:rPr>
          <m:t>Ν</m:t>
        </m:r>
        <m:d>
          <m:dPr>
            <m:ctrlPr>
              <w:rPr>
                <w:rFonts w:ascii="Cambria Math" w:eastAsiaTheme="minorEastAsia" w:hAnsi="Cambria Math"/>
                <w:i/>
                <w:lang w:val="el-GR"/>
              </w:rPr>
            </m:ctrlPr>
          </m:dPr>
          <m:e>
            <m:r>
              <w:rPr>
                <w:rFonts w:ascii="Cambria Math" w:eastAsiaTheme="minorEastAsia" w:hAnsi="Cambria Math"/>
                <w:lang w:val="el-GR"/>
              </w:rPr>
              <m:t>0,</m:t>
            </m:r>
            <m:f>
              <m:fPr>
                <m:ctrlPr>
                  <w:rPr>
                    <w:rFonts w:ascii="Cambria Math" w:eastAsiaTheme="minorEastAsia" w:hAnsi="Cambria Math"/>
                    <w:i/>
                    <w:lang w:val="el-GR"/>
                  </w:rPr>
                </m:ctrlPr>
              </m:fPr>
              <m:num>
                <m:r>
                  <w:rPr>
                    <w:rFonts w:ascii="Cambria Math" w:eastAsiaTheme="minorEastAsia" w:hAnsi="Cambria Math"/>
                    <w:lang w:val="el-GR"/>
                  </w:rPr>
                  <m:t>4</m:t>
                </m:r>
              </m:num>
              <m:den>
                <m:r>
                  <w:rPr>
                    <w:rFonts w:ascii="Cambria Math" w:eastAsiaTheme="minorEastAsia" w:hAnsi="Cambria Math"/>
                    <w:lang w:val="el-GR"/>
                  </w:rPr>
                  <m:t>3</m:t>
                </m:r>
              </m:den>
            </m:f>
          </m:e>
        </m:d>
      </m:oMath>
    </w:p>
    <w:p w14:paraId="43FACF8A" w14:textId="77777777" w:rsidR="00DD33B8" w:rsidRPr="004D0217" w:rsidRDefault="00DD33B8" w:rsidP="00DD33B8">
      <w:pPr>
        <w:pStyle w:val="IntenseQuote"/>
        <w:ind w:left="360"/>
        <w:rPr>
          <w:b/>
          <w:bCs/>
          <w:color w:val="auto"/>
          <w:lang w:val="el-GR"/>
        </w:rPr>
      </w:pPr>
      <w:r w:rsidRPr="008A0B56">
        <w:rPr>
          <w:b/>
          <w:bCs/>
          <w:color w:val="auto"/>
          <w:lang w:val="el-GR"/>
        </w:rPr>
        <w:t>Λύση</w:t>
      </w:r>
    </w:p>
    <w:p w14:paraId="2C368E38" w14:textId="77777777" w:rsidR="00DD33B8" w:rsidRPr="008528E0" w:rsidRDefault="00DD33B8">
      <w:pPr>
        <w:rPr>
          <w:rFonts w:eastAsiaTheme="minorEastAsia"/>
          <w:lang w:val="el-GR"/>
        </w:rPr>
      </w:pPr>
    </w:p>
    <w:p w14:paraId="0C2E627E" w14:textId="5E9599B5" w:rsidR="00DD33B8" w:rsidRPr="008528E0" w:rsidRDefault="00DD33B8">
      <w:pPr>
        <w:rPr>
          <w:rFonts w:eastAsiaTheme="minorEastAsia"/>
          <w:lang w:val="el-GR"/>
        </w:rPr>
      </w:pPr>
      <w:r w:rsidRPr="008528E0">
        <w:rPr>
          <w:rFonts w:eastAsiaTheme="minorEastAsia"/>
          <w:lang w:val="el-GR"/>
        </w:rPr>
        <w:br w:type="page"/>
      </w:r>
    </w:p>
    <w:p w14:paraId="7BB7CE61" w14:textId="7C0F3425" w:rsidR="00502273" w:rsidRPr="00DD33B8" w:rsidRDefault="00502273" w:rsidP="00DD33B8">
      <w:pPr>
        <w:rPr>
          <w:rStyle w:val="Strong"/>
          <w:lang w:val="el-GR"/>
        </w:rPr>
      </w:pPr>
      <w:r w:rsidRPr="00DD33B8">
        <w:rPr>
          <w:rStyle w:val="Strong"/>
          <w:lang w:val="el-GR"/>
        </w:rPr>
        <w:lastRenderedPageBreak/>
        <w:t>Ερώτημα 2</w:t>
      </w:r>
    </w:p>
    <w:p w14:paraId="1B9C03F0" w14:textId="743B6A60" w:rsidR="00502273" w:rsidRDefault="00502273" w:rsidP="00502273">
      <w:pPr>
        <w:jc w:val="both"/>
        <w:rPr>
          <w:rFonts w:eastAsiaTheme="minorEastAsia"/>
          <w:lang w:val="el-GR"/>
        </w:rPr>
      </w:pPr>
      <w:r>
        <w:rPr>
          <w:rFonts w:eastAsiaTheme="minorEastAsia"/>
          <w:lang w:val="el-GR"/>
        </w:rPr>
        <w:t xml:space="preserve">Δίνονται τα σημεία εκπαίδευσης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m:t>
            </m:r>
          </m:sub>
        </m:sSub>
        <m:r>
          <w:rPr>
            <w:rFonts w:ascii="Cambria Math" w:eastAsiaTheme="minorEastAsia" w:hAnsi="Cambria Math"/>
            <w:lang w:val="el-GR"/>
          </w:rPr>
          <m:t>=-2,</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3</m:t>
            </m:r>
          </m:sub>
        </m:s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4</m:t>
            </m:r>
          </m:sub>
        </m:sSub>
        <m:r>
          <w:rPr>
            <w:rFonts w:ascii="Cambria Math" w:eastAsiaTheme="minorEastAsia" w:hAnsi="Cambria Math"/>
            <w:lang w:val="el-GR"/>
          </w:rPr>
          <m:t>=3</m:t>
        </m:r>
      </m:oMath>
      <w:r w:rsidRPr="00502273">
        <w:rPr>
          <w:rFonts w:eastAsiaTheme="minorEastAsia"/>
          <w:lang w:val="el-GR"/>
        </w:rPr>
        <w:t xml:space="preserve">, </w:t>
      </w:r>
      <w:r>
        <w:rPr>
          <w:rFonts w:eastAsiaTheme="minorEastAsia"/>
          <w:lang w:val="el-GR"/>
        </w:rPr>
        <w:t>από τα οποία τα 2 πρώτα ανήκουν στην ομάδα ω</w:t>
      </w:r>
      <w:r>
        <w:rPr>
          <w:rFonts w:eastAsiaTheme="minorEastAsia"/>
          <w:vertAlign w:val="subscript"/>
          <w:lang w:val="el-GR"/>
        </w:rPr>
        <w:t>1</w:t>
      </w:r>
      <w:r>
        <w:rPr>
          <w:rFonts w:eastAsiaTheme="minorEastAsia"/>
          <w:lang w:val="el-GR"/>
        </w:rPr>
        <w:t xml:space="preserve"> και τα 2 τελευταία στην ομάδα ω</w:t>
      </w:r>
      <w:r>
        <w:rPr>
          <w:rFonts w:eastAsiaTheme="minorEastAsia"/>
          <w:vertAlign w:val="subscript"/>
          <w:lang w:val="el-GR"/>
        </w:rPr>
        <w:t>2</w:t>
      </w:r>
      <w:r>
        <w:rPr>
          <w:rFonts w:eastAsiaTheme="minorEastAsia"/>
          <w:lang w:val="el-GR"/>
        </w:rPr>
        <w:t>. Αντιστοιχίζουμε την ετικέτα -1 στα σημεία της ομάδας ω</w:t>
      </w:r>
      <w:r>
        <w:rPr>
          <w:rFonts w:eastAsiaTheme="minorEastAsia"/>
          <w:vertAlign w:val="subscript"/>
          <w:lang w:val="el-GR"/>
        </w:rPr>
        <w:t>1</w:t>
      </w:r>
      <w:r>
        <w:rPr>
          <w:rFonts w:eastAsiaTheme="minorEastAsia"/>
          <w:lang w:val="el-GR"/>
        </w:rPr>
        <w:t xml:space="preserve"> και την 1 στα σημεία της ομάδας ω</w:t>
      </w:r>
      <w:r>
        <w:rPr>
          <w:rFonts w:eastAsiaTheme="minorEastAsia"/>
          <w:vertAlign w:val="subscript"/>
          <w:lang w:val="el-GR"/>
        </w:rPr>
        <w:t>2</w:t>
      </w:r>
      <w:r>
        <w:rPr>
          <w:rFonts w:eastAsiaTheme="minorEastAsia"/>
          <w:lang w:val="el-GR"/>
        </w:rPr>
        <w:t>. Αν χρησιμοποιήσουμε τα παραπάνω σημεία για να εκπαιδεύσουμε έναν ταξινομητή ελαχίστων τετραγώνων, το σημείο απόφασης που επιστρέφει ο ταξινομητής είναι:</w:t>
      </w:r>
    </w:p>
    <w:p w14:paraId="3A88E2D8" w14:textId="2D807C72" w:rsidR="00502273" w:rsidRPr="00BE342F" w:rsidRDefault="00502273">
      <w:pPr>
        <w:pStyle w:val="ListParagraph"/>
        <w:numPr>
          <w:ilvl w:val="0"/>
          <w:numId w:val="26"/>
        </w:numPr>
        <w:jc w:val="both"/>
        <w:rPr>
          <w:rFonts w:eastAsiaTheme="minorEastAsia"/>
          <w:lang w:val="el-GR"/>
        </w:rPr>
      </w:pPr>
      <w:r w:rsidRPr="00BE342F">
        <w:rPr>
          <w:rFonts w:eastAsiaTheme="minorEastAsia"/>
          <w:lang w:val="el-GR"/>
        </w:rPr>
        <w:t>0,3</w:t>
      </w:r>
    </w:p>
    <w:p w14:paraId="17F6F2E0" w14:textId="392A57FC" w:rsidR="00502273" w:rsidRPr="00BE342F" w:rsidRDefault="00502273">
      <w:pPr>
        <w:pStyle w:val="ListParagraph"/>
        <w:numPr>
          <w:ilvl w:val="0"/>
          <w:numId w:val="26"/>
        </w:numPr>
        <w:jc w:val="both"/>
        <w:rPr>
          <w:rFonts w:eastAsiaTheme="minorEastAsia"/>
          <w:lang w:val="el-GR"/>
        </w:rPr>
      </w:pPr>
      <w:r w:rsidRPr="00BE342F">
        <w:rPr>
          <w:rFonts w:eastAsiaTheme="minorEastAsia"/>
          <w:lang w:val="el-GR"/>
        </w:rPr>
        <w:t>+0,25</w:t>
      </w:r>
    </w:p>
    <w:p w14:paraId="0902DA22" w14:textId="1854697B" w:rsidR="00502273" w:rsidRPr="00BE342F" w:rsidRDefault="00502273">
      <w:pPr>
        <w:pStyle w:val="ListParagraph"/>
        <w:numPr>
          <w:ilvl w:val="0"/>
          <w:numId w:val="26"/>
        </w:numPr>
        <w:jc w:val="both"/>
        <w:rPr>
          <w:rFonts w:eastAsiaTheme="minorEastAsia"/>
          <w:lang w:val="el-GR"/>
        </w:rPr>
      </w:pPr>
      <w:r w:rsidRPr="00BE342F">
        <w:rPr>
          <w:rFonts w:eastAsiaTheme="minorEastAsia"/>
          <w:lang w:val="el-GR"/>
        </w:rPr>
        <w:t>0,25</w:t>
      </w:r>
    </w:p>
    <w:p w14:paraId="44E25F15" w14:textId="4EFD97CE" w:rsidR="00502273" w:rsidRPr="00DD33B8" w:rsidRDefault="00502273">
      <w:pPr>
        <w:pStyle w:val="ListParagraph"/>
        <w:numPr>
          <w:ilvl w:val="0"/>
          <w:numId w:val="26"/>
        </w:numPr>
        <w:jc w:val="both"/>
        <w:rPr>
          <w:rFonts w:eastAsiaTheme="minorEastAsia"/>
          <w:lang w:val="el-GR"/>
        </w:rPr>
      </w:pPr>
      <w:r w:rsidRPr="00BE342F">
        <w:rPr>
          <w:rFonts w:eastAsiaTheme="minorEastAsia"/>
          <w:lang w:val="el-GR"/>
        </w:rPr>
        <w:t>-0,3</w:t>
      </w:r>
    </w:p>
    <w:p w14:paraId="0649C5FB" w14:textId="77777777" w:rsidR="00DD33B8" w:rsidRPr="00DD33B8" w:rsidRDefault="00DD33B8" w:rsidP="00DD33B8">
      <w:pPr>
        <w:pStyle w:val="IntenseQuote"/>
        <w:ind w:left="360"/>
        <w:rPr>
          <w:b/>
          <w:bCs/>
          <w:color w:val="auto"/>
        </w:rPr>
      </w:pPr>
      <w:r w:rsidRPr="008A0B56">
        <w:rPr>
          <w:b/>
          <w:bCs/>
          <w:color w:val="auto"/>
          <w:lang w:val="el-GR"/>
        </w:rPr>
        <w:t>Λύση</w:t>
      </w:r>
    </w:p>
    <w:p w14:paraId="5FB05AB2" w14:textId="07F1F529" w:rsidR="00DD33B8" w:rsidRPr="00DD33B8" w:rsidRDefault="00DD33B8" w:rsidP="00DD33B8">
      <w:pPr>
        <w:jc w:val="both"/>
        <w:rPr>
          <w:rFonts w:eastAsiaTheme="minorEastAsia"/>
          <w:lang w:val="el-GR"/>
        </w:rPr>
      </w:pPr>
      <w:r>
        <w:rPr>
          <w:rFonts w:eastAsiaTheme="minorEastAsia"/>
          <w:lang w:val="el-GR"/>
        </w:rPr>
        <w:t xml:space="preserve">Το </w:t>
      </w:r>
      <w:r w:rsidRPr="00DD33B8">
        <w:rPr>
          <w:rFonts w:eastAsiaTheme="minorEastAsia"/>
          <w:b/>
          <w:bCs/>
          <w:lang w:val="el-GR"/>
        </w:rPr>
        <w:t>(γ)</w:t>
      </w:r>
      <w:r>
        <w:rPr>
          <w:rFonts w:eastAsiaTheme="minorEastAsia"/>
          <w:lang w:val="el-GR"/>
        </w:rPr>
        <w:t xml:space="preserve">. </w:t>
      </w:r>
      <w:r w:rsidRPr="00DD33B8">
        <w:rPr>
          <w:rFonts w:eastAsiaTheme="minorEastAsia"/>
          <w:lang w:val="el-GR"/>
        </w:rPr>
        <w:t>Για να βρούμε το σημείο απόφασης που επιστρέφει ο ταξινομητής ελαχίστων τετραγώνων, πρέπει να χρησιμοποιήσουμε τα σημεία εκπαίδευσης και τις αντίστοιχες ετικέτες τους. Ο ταξινομητής ελαχίστων τετραγώνων επιδιώκει να βρει ένα γραμμικό όριο απόφασης που ελαχιστοποιεί το άθροισμα των τετραγωνικών σφαλμάτων μεταξύ των προβλεπόμενων ετικετών και των πραγματικών ετικετών.</w:t>
      </w:r>
    </w:p>
    <w:p w14:paraId="37CCE15C" w14:textId="7016A750" w:rsidR="00DD33B8" w:rsidRPr="00DD33B8" w:rsidRDefault="00DD33B8" w:rsidP="00DD33B8">
      <w:pPr>
        <w:jc w:val="both"/>
        <w:rPr>
          <w:rFonts w:eastAsiaTheme="minorEastAsia"/>
          <w:lang w:val="el-GR"/>
        </w:rPr>
      </w:pPr>
      <w:r w:rsidRPr="00DD33B8">
        <w:rPr>
          <w:rFonts w:eastAsiaTheme="minorEastAsia"/>
          <w:lang w:val="el-GR"/>
        </w:rPr>
        <w:t xml:space="preserve">Πρέπει να βρούμε τον γραμμικό ταξινομητή </w:t>
      </w:r>
      <m:oMath>
        <m:r>
          <w:rPr>
            <w:rFonts w:ascii="Cambria Math" w:eastAsiaTheme="minorEastAsia" w:hAnsi="Cambria Math"/>
          </w:rPr>
          <m:t>f</m:t>
        </m:r>
        <m:d>
          <m:dPr>
            <m:ctrlPr>
              <w:rPr>
                <w:rFonts w:ascii="Cambria Math" w:eastAsiaTheme="minorEastAsia" w:hAnsi="Cambria Math"/>
                <w:i/>
                <w:lang w:val="el-GR"/>
              </w:rPr>
            </m:ctrlPr>
          </m:dPr>
          <m:e>
            <m:r>
              <w:rPr>
                <w:rFonts w:ascii="Cambria Math" w:eastAsiaTheme="minorEastAsia" w:hAnsi="Cambria Math"/>
              </w:rPr>
              <m:t>x</m:t>
            </m:r>
          </m:e>
        </m:d>
        <m:r>
          <w:rPr>
            <w:rFonts w:ascii="Cambria Math" w:eastAsiaTheme="minorEastAsia" w:hAnsi="Cambria Math"/>
            <w:lang w:val="el-GR"/>
          </w:rPr>
          <m:t>=</m:t>
        </m:r>
        <m:r>
          <w:rPr>
            <w:rFonts w:ascii="Cambria Math" w:eastAsiaTheme="minorEastAsia" w:hAnsi="Cambria Math"/>
          </w:rPr>
          <m:t>wx</m:t>
        </m:r>
        <m:r>
          <w:rPr>
            <w:rFonts w:ascii="Cambria Math" w:eastAsiaTheme="minorEastAsia" w:hAnsi="Cambria Math"/>
            <w:lang w:val="el-GR"/>
          </w:rPr>
          <m:t>+</m:t>
        </m:r>
        <m:r>
          <w:rPr>
            <w:rFonts w:ascii="Cambria Math" w:eastAsiaTheme="minorEastAsia" w:hAnsi="Cambria Math"/>
          </w:rPr>
          <m:t>b</m:t>
        </m:r>
      </m:oMath>
      <w:r>
        <w:rPr>
          <w:rFonts w:eastAsiaTheme="minorEastAsia"/>
          <w:lang w:val="el-GR"/>
        </w:rPr>
        <w:t xml:space="preserve"> </w:t>
      </w:r>
      <w:r w:rsidRPr="00DD33B8">
        <w:rPr>
          <w:rFonts w:eastAsiaTheme="minorEastAsia"/>
          <w:lang w:val="el-GR"/>
        </w:rPr>
        <w:t>έτσι ώστε οι προβλεπόμενες ετικέτες να ταιριάζουν όσο το δυνατόν περισσότερο με τις πραγματικές ετικέτες.</w:t>
      </w:r>
    </w:p>
    <w:p w14:paraId="3FF017D2" w14:textId="77777777" w:rsidR="00DD33B8" w:rsidRDefault="00DD33B8" w:rsidP="00DD33B8">
      <w:pPr>
        <w:jc w:val="both"/>
        <w:rPr>
          <w:rFonts w:eastAsiaTheme="minorEastAsia"/>
          <w:lang w:val="el-GR"/>
        </w:rPr>
      </w:pPr>
      <w:r w:rsidRPr="00DD33B8">
        <w:rPr>
          <w:rFonts w:eastAsiaTheme="minorEastAsia"/>
          <w:lang w:val="el-GR"/>
        </w:rPr>
        <w:t>Η αντικειμενική συνάρτηση ελαχίστων τετραγώνων είναι η ελαχιστοποίηση:</w:t>
      </w:r>
    </w:p>
    <w:p w14:paraId="54E85DEF" w14:textId="6E153DC8" w:rsidR="00DD33B8" w:rsidRPr="00DD33B8" w:rsidRDefault="00000000" w:rsidP="00DD33B8">
      <w:pPr>
        <w:jc w:val="both"/>
        <w:rPr>
          <w:rFonts w:eastAsiaTheme="minorEastAsia"/>
          <w:lang w:val="el-GR"/>
        </w:rPr>
      </w:pPr>
      <m:oMathPara>
        <m:oMath>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4</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e>
                      </m:d>
                    </m:e>
                  </m:d>
                </m:e>
                <m:sup>
                  <m:r>
                    <w:rPr>
                      <w:rFonts w:ascii="Cambria Math" w:eastAsiaTheme="minorEastAsia" w:hAnsi="Cambria Math"/>
                    </w:rPr>
                    <m:t>2</m:t>
                  </m:r>
                </m:sup>
              </m:sSup>
              <m:ctrlPr>
                <w:rPr>
                  <w:rFonts w:ascii="Cambria Math" w:eastAsiaTheme="minorEastAsia" w:hAnsi="Cambria Math"/>
                  <w:i/>
                </w:rPr>
              </m:ctrlPr>
            </m:e>
          </m:nary>
        </m:oMath>
      </m:oMathPara>
    </w:p>
    <w:p w14:paraId="489EC4F0" w14:textId="77777777" w:rsidR="00DD33B8" w:rsidRDefault="00DD33B8" w:rsidP="00DD33B8">
      <w:pPr>
        <w:jc w:val="both"/>
        <w:rPr>
          <w:rFonts w:eastAsiaTheme="minorEastAsia"/>
          <w:lang w:val="el-GR"/>
        </w:rPr>
      </w:pPr>
      <w:r w:rsidRPr="00DD33B8">
        <w:rPr>
          <w:rFonts w:eastAsiaTheme="minorEastAsia"/>
          <w:lang w:val="el-GR"/>
        </w:rPr>
        <w:t>Μπορούμε να δημιουργήσουμε το σύστημα εξισώσεων με βάση τα σημεία εκπαίδευσης και τις ετικέτες τους:</w:t>
      </w:r>
    </w:p>
    <w:p w14:paraId="0BE1D623" w14:textId="517091A9" w:rsidR="00DD33B8" w:rsidRPr="00DD33B8" w:rsidRDefault="00DD33B8" w:rsidP="00DD33B8">
      <w:pPr>
        <w:jc w:val="both"/>
        <w:rPr>
          <w:rFonts w:eastAsiaTheme="minorEastAsia"/>
          <w:lang w:val="el-GR"/>
        </w:rPr>
      </w:pPr>
      <m:oMathPara>
        <m:oMath>
          <m:r>
            <w:rPr>
              <w:rFonts w:ascii="Cambria Math" w:eastAsiaTheme="minorEastAsia" w:hAnsi="Cambria Math"/>
              <w:lang w:val="el-GR"/>
            </w:rPr>
            <m:t>-1=</m:t>
          </m:r>
          <m:r>
            <w:rPr>
              <w:rFonts w:ascii="Cambria Math" w:eastAsiaTheme="minorEastAsia" w:hAnsi="Cambria Math"/>
            </w:rPr>
            <m:t>w</m:t>
          </m:r>
          <m:d>
            <m:dPr>
              <m:ctrlPr>
                <w:rPr>
                  <w:rFonts w:ascii="Cambria Math" w:eastAsiaTheme="minorEastAsia" w:hAnsi="Cambria Math"/>
                  <w:i/>
                  <w:lang w:val="el-GR"/>
                </w:rPr>
              </m:ctrlPr>
            </m:dPr>
            <m:e>
              <m:r>
                <w:rPr>
                  <w:rFonts w:ascii="Cambria Math" w:eastAsiaTheme="minorEastAsia" w:hAnsi="Cambria Math"/>
                  <w:lang w:val="el-GR"/>
                </w:rPr>
                <m:t>-1</m:t>
              </m:r>
            </m:e>
          </m:d>
          <m:r>
            <w:rPr>
              <w:rFonts w:ascii="Cambria Math" w:eastAsiaTheme="minorEastAsia" w:hAnsi="Cambria Math"/>
              <w:lang w:val="el-GR"/>
            </w:rPr>
            <m:t>+</m:t>
          </m:r>
          <m:r>
            <w:rPr>
              <w:rFonts w:ascii="Cambria Math" w:eastAsiaTheme="minorEastAsia" w:hAnsi="Cambria Math"/>
            </w:rPr>
            <m:t>b</m:t>
          </m:r>
        </m:oMath>
      </m:oMathPara>
    </w:p>
    <w:p w14:paraId="71E0BCB3" w14:textId="7FC4178F" w:rsidR="00DD33B8" w:rsidRPr="00DD33B8" w:rsidRDefault="00DD33B8" w:rsidP="00DD33B8">
      <w:pPr>
        <w:jc w:val="both"/>
        <w:rPr>
          <w:rFonts w:eastAsiaTheme="minorEastAsia"/>
          <w:i/>
          <w:lang w:val="el-GR"/>
        </w:rPr>
      </w:pPr>
      <m:oMathPara>
        <m:oMath>
          <m:r>
            <w:rPr>
              <w:rFonts w:ascii="Cambria Math" w:eastAsiaTheme="minorEastAsia" w:hAnsi="Cambria Math"/>
            </w:rPr>
            <m:t>-1=w</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+b</m:t>
          </m:r>
        </m:oMath>
      </m:oMathPara>
    </w:p>
    <w:p w14:paraId="55B423E0" w14:textId="64AA9933" w:rsidR="00DD33B8" w:rsidRPr="00DD33B8" w:rsidRDefault="00DD33B8" w:rsidP="00DD33B8">
      <w:pPr>
        <w:jc w:val="both"/>
        <w:rPr>
          <w:rFonts w:eastAsiaTheme="minorEastAsia"/>
          <w:i/>
          <w:lang w:val="el-GR"/>
        </w:rPr>
      </w:pPr>
      <m:oMathPara>
        <m:oMath>
          <m:r>
            <w:rPr>
              <w:rFonts w:ascii="Cambria Math" w:eastAsiaTheme="minorEastAsia" w:hAnsi="Cambria Math"/>
            </w:rPr>
            <m:t>1=w</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+b</m:t>
          </m:r>
        </m:oMath>
      </m:oMathPara>
    </w:p>
    <w:p w14:paraId="7AD12429" w14:textId="500ED913" w:rsidR="00DD33B8" w:rsidRPr="00DD33B8" w:rsidRDefault="00DD33B8" w:rsidP="00DD33B8">
      <w:pPr>
        <w:jc w:val="both"/>
        <w:rPr>
          <w:rFonts w:eastAsiaTheme="minorEastAsia"/>
          <w:i/>
          <w:lang w:val="el-GR"/>
        </w:rPr>
      </w:pPr>
      <m:oMathPara>
        <m:oMath>
          <m:r>
            <w:rPr>
              <w:rFonts w:ascii="Cambria Math" w:eastAsiaTheme="minorEastAsia" w:hAnsi="Cambria Math"/>
            </w:rPr>
            <m:t>1=w</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+b</m:t>
          </m:r>
        </m:oMath>
      </m:oMathPara>
    </w:p>
    <w:p w14:paraId="777AC636" w14:textId="04EF4245" w:rsidR="00DD33B8" w:rsidRPr="00DD33B8" w:rsidRDefault="00DD33B8" w:rsidP="00DD33B8">
      <w:pPr>
        <w:jc w:val="both"/>
        <w:rPr>
          <w:rFonts w:eastAsiaTheme="minorEastAsia"/>
          <w:lang w:val="el-GR"/>
        </w:rPr>
      </w:pPr>
      <w:r>
        <w:rPr>
          <w:rFonts w:eastAsiaTheme="minorEastAsia"/>
          <w:lang w:val="el-GR"/>
        </w:rPr>
        <w:t>Επομένως</w:t>
      </w:r>
      <w:r w:rsidRPr="00DD33B8">
        <w:rPr>
          <w:rFonts w:eastAsiaTheme="minorEastAsia"/>
          <w:lang w:val="el-GR"/>
        </w:rPr>
        <w:t>:</w:t>
      </w:r>
    </w:p>
    <w:p w14:paraId="4ED694E4" w14:textId="23207909" w:rsidR="00DD33B8" w:rsidRPr="00DD33B8" w:rsidRDefault="00000000" w:rsidP="00DD33B8">
      <w:pPr>
        <w:jc w:val="both"/>
        <w:rPr>
          <w:rFonts w:eastAsiaTheme="minorEastAsia"/>
          <w:lang w:val="el-GR"/>
        </w:rPr>
      </w:pPr>
      <m:oMathPara>
        <m:oMath>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-1</m:t>
                    </m:r>
                    <m:ctrlPr>
                      <w:rPr>
                        <w:rFonts w:ascii="Cambria Math" w:eastAsiaTheme="minorEastAsia" w:hAnsi="Cambria Math"/>
                        <w:i/>
                        <w:lang w:val="el-GR"/>
                      </w:rPr>
                    </m:ctrlPr>
                  </m:e>
                  <m:e>
                    <m:r>
                      <w:rPr>
                        <w:rFonts w:ascii="Cambria Math" w:eastAsiaTheme="minorEastAsia" w:hAnsi="Cambria Math"/>
                        <w:lang w:val="el-GR"/>
                      </w:rPr>
                      <m:t>1</m:t>
                    </m:r>
                    <m:ctrlPr>
                      <w:rPr>
                        <w:rFonts w:ascii="Cambria Math" w:eastAsiaTheme="minorEastAsia" w:hAnsi="Cambria Math"/>
                        <w:i/>
                        <w:lang w:val="el-GR"/>
                      </w:rPr>
                    </m:ctrlPr>
                  </m:e>
                </m:mr>
                <m:mr>
                  <m:e>
                    <m:r>
                      <w:rPr>
                        <w:rFonts w:ascii="Cambria Math" w:eastAsiaTheme="minorEastAsia" w:hAnsi="Cambria Math"/>
                        <w:lang w:val="el-GR"/>
                      </w:rPr>
                      <m:t>-2</m:t>
                    </m:r>
                    <m:ctrlPr>
                      <w:rPr>
                        <w:rFonts w:ascii="Cambria Math" w:eastAsiaTheme="minorEastAsia" w:hAnsi="Cambria Math"/>
                        <w:i/>
                        <w:lang w:val="el-GR"/>
                      </w:rPr>
                    </m:ctrlPr>
                  </m:e>
                  <m:e>
                    <m:r>
                      <w:rPr>
                        <w:rFonts w:ascii="Cambria Math" w:eastAsiaTheme="minorEastAsia" w:hAnsi="Cambria Math"/>
                        <w:lang w:val="el-GR"/>
                      </w:rPr>
                      <m:t>1</m:t>
                    </m:r>
                    <m:ctrlPr>
                      <w:rPr>
                        <w:rFonts w:ascii="Cambria Math" w:eastAsiaTheme="minorEastAsia" w:hAnsi="Cambria Math"/>
                        <w:i/>
                        <w:lang w:val="el-GR"/>
                      </w:rPr>
                    </m:ctrlPr>
                  </m:e>
                </m:mr>
                <m:mr>
                  <m:e>
                    <m:r>
                      <w:rPr>
                        <w:rFonts w:ascii="Cambria Math" w:eastAsiaTheme="minorEastAsia" w:hAnsi="Cambria Math"/>
                        <w:lang w:val="el-GR"/>
                      </w:rPr>
                      <m:t>1</m:t>
                    </m:r>
                    <m:ctrlPr>
                      <w:rPr>
                        <w:rFonts w:ascii="Cambria Math" w:eastAsiaTheme="minorEastAsia" w:hAnsi="Cambria Math"/>
                        <w:i/>
                        <w:lang w:val="el-GR"/>
                      </w:rPr>
                    </m:ctrlPr>
                  </m:e>
                  <m:e>
                    <m:r>
                      <w:rPr>
                        <w:rFonts w:ascii="Cambria Math" w:eastAsiaTheme="minorEastAsia" w:hAnsi="Cambria Math"/>
                        <w:lang w:val="el-GR"/>
                      </w:rPr>
                      <m:t>1</m:t>
                    </m:r>
                    <m:ctrlPr>
                      <w:rPr>
                        <w:rFonts w:ascii="Cambria Math" w:eastAsiaTheme="minorEastAsia" w:hAnsi="Cambria Math"/>
                        <w:i/>
                        <w:lang w:val="el-GR"/>
                      </w:rPr>
                    </m:ctrlPr>
                  </m:e>
                </m:mr>
                <m:mr>
                  <m:e>
                    <m:r>
                      <w:rPr>
                        <w:rFonts w:ascii="Cambria Math" w:eastAsiaTheme="minorEastAsia" w:hAnsi="Cambria Math"/>
                        <w:lang w:val="el-GR"/>
                      </w:rPr>
                      <m:t>3</m:t>
                    </m:r>
                    <m:ctrlPr>
                      <w:rPr>
                        <w:rFonts w:ascii="Cambria Math" w:eastAsiaTheme="minorEastAsia" w:hAnsi="Cambria Math"/>
                        <w:i/>
                        <w:lang w:val="el-GR"/>
                      </w:rPr>
                    </m:ctrlPr>
                  </m:e>
                  <m:e>
                    <m:r>
                      <w:rPr>
                        <w:rFonts w:ascii="Cambria Math" w:eastAsiaTheme="minorEastAsia" w:hAnsi="Cambria Math"/>
                        <w:lang w:val="el-GR"/>
                      </w:rPr>
                      <m:t>1</m:t>
                    </m:r>
                    <m:ctrlPr>
                      <w:rPr>
                        <w:rFonts w:ascii="Cambria Math" w:eastAsiaTheme="minorEastAsia" w:hAnsi="Cambria Math"/>
                        <w:i/>
                        <w:lang w:val="el-GR"/>
                      </w:rPr>
                    </m:ctrlPr>
                  </m:e>
                </m:mr>
              </m:m>
            </m:e>
          </m:d>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rPr>
                      <m:t>w</m:t>
                    </m:r>
                    <m:ctrlPr>
                      <w:rPr>
                        <w:rFonts w:ascii="Cambria Math" w:eastAsiaTheme="minorEastAsia" w:hAnsi="Cambria Math"/>
                        <w:i/>
                        <w:lang w:val="el-GR"/>
                      </w:rPr>
                    </m:ctrlPr>
                  </m:e>
                </m:mr>
                <m:mr>
                  <m:e>
                    <m:r>
                      <w:rPr>
                        <w:rFonts w:ascii="Cambria Math" w:eastAsiaTheme="minorEastAsia" w:hAnsi="Cambria Math"/>
                      </w:rPr>
                      <m:t>b</m:t>
                    </m:r>
                    <m:ctrlPr>
                      <w:rPr>
                        <w:rFonts w:ascii="Cambria Math" w:eastAsiaTheme="minorEastAsia" w:hAnsi="Cambria Math"/>
                        <w:i/>
                        <w:lang w:val="el-GR"/>
                      </w:rPr>
                    </m:ctrlPr>
                  </m:e>
                </m:mr>
              </m:m>
            </m:e>
          </m:d>
          <m:r>
            <w:rPr>
              <w:rFonts w:ascii="Cambria Math" w:eastAsiaTheme="minorEastAsia" w:hAnsi="Cambria Math"/>
              <w:lang w:val="el-GR"/>
            </w:rPr>
            <m:t>=</m:t>
          </m:r>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-1</m:t>
                    </m:r>
                    <m:ctrlPr>
                      <w:rPr>
                        <w:rFonts w:ascii="Cambria Math" w:eastAsiaTheme="minorEastAsia" w:hAnsi="Cambria Math"/>
                        <w:i/>
                        <w:lang w:val="el-GR"/>
                      </w:rPr>
                    </m:ctrlPr>
                  </m:e>
                </m:mr>
                <m:mr>
                  <m:e>
                    <m:r>
                      <w:rPr>
                        <w:rFonts w:ascii="Cambria Math" w:eastAsiaTheme="minorEastAsia" w:hAnsi="Cambria Math"/>
                        <w:lang w:val="el-GR"/>
                      </w:rPr>
                      <m:t>-1</m:t>
                    </m:r>
                    <m:ctrlPr>
                      <w:rPr>
                        <w:rFonts w:ascii="Cambria Math" w:eastAsiaTheme="minorEastAsia" w:hAnsi="Cambria Math"/>
                        <w:i/>
                        <w:lang w:val="el-GR"/>
                      </w:rPr>
                    </m:ctrlPr>
                  </m:e>
                </m:mr>
                <m:mr>
                  <m:e>
                    <m:r>
                      <w:rPr>
                        <w:rFonts w:ascii="Cambria Math" w:eastAsiaTheme="minorEastAsia" w:hAnsi="Cambria Math"/>
                        <w:lang w:val="el-GR"/>
                      </w:rPr>
                      <m:t>1</m:t>
                    </m:r>
                    <m:ctrlPr>
                      <w:rPr>
                        <w:rFonts w:ascii="Cambria Math" w:eastAsiaTheme="minorEastAsia" w:hAnsi="Cambria Math"/>
                        <w:i/>
                        <w:lang w:val="el-GR"/>
                      </w:rPr>
                    </m:ctrlPr>
                  </m:e>
                </m:mr>
                <m:mr>
                  <m:e>
                    <m:r>
                      <w:rPr>
                        <w:rFonts w:ascii="Cambria Math" w:eastAsiaTheme="minorEastAsia" w:hAnsi="Cambria Math"/>
                        <w:lang w:val="el-GR"/>
                      </w:rPr>
                      <m:t>1</m:t>
                    </m:r>
                    <m:ctrlPr>
                      <w:rPr>
                        <w:rFonts w:ascii="Cambria Math" w:eastAsiaTheme="minorEastAsia" w:hAnsi="Cambria Math"/>
                        <w:i/>
                        <w:lang w:val="el-GR"/>
                      </w:rPr>
                    </m:ctrlPr>
                  </m:e>
                </m:mr>
              </m:m>
            </m:e>
          </m:d>
        </m:oMath>
      </m:oMathPara>
    </w:p>
    <w:p w14:paraId="40F05884" w14:textId="1C1B5D41" w:rsidR="005224E1" w:rsidRDefault="005224E1" w:rsidP="00DD33B8">
      <w:pPr>
        <w:jc w:val="both"/>
        <w:rPr>
          <w:rFonts w:eastAsiaTheme="minorEastAsia"/>
          <w:lang w:val="el-GR"/>
        </w:rPr>
      </w:pPr>
      <w:r w:rsidRPr="005224E1">
        <w:rPr>
          <w:rFonts w:eastAsiaTheme="minorEastAsia"/>
          <w:lang w:val="el-GR"/>
        </w:rPr>
        <w:t xml:space="preserve">Έστω </w:t>
      </w:r>
      <w:r w:rsidRPr="005224E1">
        <w:rPr>
          <w:rFonts w:eastAsiaTheme="minorEastAsia"/>
          <w:b/>
          <w:bCs/>
          <w:lang w:val="el-GR"/>
        </w:rPr>
        <w:t>Α</w:t>
      </w:r>
      <w:r>
        <w:rPr>
          <w:rFonts w:eastAsiaTheme="minorEastAsia"/>
          <w:lang w:val="el-GR"/>
        </w:rPr>
        <w:t xml:space="preserve"> </w:t>
      </w:r>
      <w:r w:rsidRPr="005224E1">
        <w:rPr>
          <w:rFonts w:eastAsiaTheme="minorEastAsia"/>
          <w:lang w:val="el-GR"/>
        </w:rPr>
        <w:t xml:space="preserve">ο πίνακας των εισόδων και </w:t>
      </w:r>
      <w:r w:rsidRPr="005224E1">
        <w:rPr>
          <w:rFonts w:eastAsiaTheme="minorEastAsia"/>
          <w:b/>
          <w:bCs/>
        </w:rPr>
        <w:t>y</w:t>
      </w:r>
      <w:r w:rsidRPr="005224E1">
        <w:rPr>
          <w:rFonts w:eastAsiaTheme="minorEastAsia"/>
          <w:lang w:val="el-GR"/>
        </w:rPr>
        <w:t xml:space="preserve"> το διάνυσμα των ετικετών:</w:t>
      </w:r>
    </w:p>
    <w:p w14:paraId="243307F7" w14:textId="66BC9A88" w:rsidR="00DD33B8" w:rsidRPr="001B28EB" w:rsidRDefault="005224E1" w:rsidP="00DD33B8">
      <w:pPr>
        <w:jc w:val="both"/>
        <w:rPr>
          <w:rFonts w:eastAsiaTheme="minorEastAsia"/>
        </w:rPr>
      </w:pPr>
      <m:oMathPara>
        <m:oMath>
          <m:r>
            <m:rPr>
              <m:sty m:val="bi"/>
            </m:rPr>
            <w:rPr>
              <w:rFonts w:ascii="Cambria Math" w:eastAsiaTheme="minorEastAsia" w:hAnsi="Cambria Math"/>
            </w:rPr>
            <m:t>A</m:t>
          </m:r>
          <m:r>
            <w:rPr>
              <w:rFonts w:ascii="Cambria Math" w:eastAsiaTheme="minorEastAsia" w:hAnsi="Cambria Math"/>
              <w:lang w:val="el-GR"/>
            </w:rPr>
            <m:t>=</m:t>
          </m:r>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lang w:val="el-GR"/>
                      </w:rPr>
                      <m:t>-1</m:t>
                    </m:r>
                    <m:ctrlPr>
                      <w:rPr>
                        <w:rFonts w:ascii="Cambria Math" w:eastAsiaTheme="minorEastAsia" w:hAnsi="Cambria Math"/>
                        <w:i/>
                      </w:rPr>
                    </m:ctrlPr>
                  </m:e>
                  <m:e>
                    <m:r>
                      <w:rPr>
                        <w:rFonts w:ascii="Cambria Math" w:eastAsiaTheme="minorEastAsia" w:hAnsi="Cambria Math"/>
                        <w:lang w:val="el-GR"/>
                      </w:rPr>
                      <m:t>1</m:t>
                    </m:r>
                    <m:ctrlPr>
                      <w:rPr>
                        <w:rFonts w:ascii="Cambria Math" w:eastAsiaTheme="minorEastAsia" w:hAnsi="Cambria Math"/>
                        <w:i/>
                      </w:rPr>
                    </m:ctrlPr>
                  </m:e>
                </m:mr>
                <m:mr>
                  <m:e>
                    <m:r>
                      <w:rPr>
                        <w:rFonts w:ascii="Cambria Math" w:eastAsiaTheme="minorEastAsia" w:hAnsi="Cambria Math"/>
                        <w:lang w:val="el-GR"/>
                      </w:rPr>
                      <m:t>-2</m:t>
                    </m:r>
                    <m:ctrlPr>
                      <w:rPr>
                        <w:rFonts w:ascii="Cambria Math" w:eastAsiaTheme="minorEastAsia" w:hAnsi="Cambria Math"/>
                        <w:i/>
                      </w:rPr>
                    </m:ctrlPr>
                  </m:e>
                  <m:e>
                    <m:r>
                      <w:rPr>
                        <w:rFonts w:ascii="Cambria Math" w:eastAsiaTheme="minorEastAsia" w:hAnsi="Cambria Math"/>
                        <w:lang w:val="el-GR"/>
                      </w:rPr>
                      <m:t>1</m:t>
                    </m:r>
                    <m:ctrlPr>
                      <w:rPr>
                        <w:rFonts w:ascii="Cambria Math" w:eastAsiaTheme="minorEastAsia" w:hAnsi="Cambria Math"/>
                        <w:i/>
                      </w:rPr>
                    </m:ctrlPr>
                  </m:e>
                </m:mr>
                <m:mr>
                  <m:e>
                    <m:r>
                      <w:rPr>
                        <w:rFonts w:ascii="Cambria Math" w:eastAsiaTheme="minorEastAsia" w:hAnsi="Cambria Math"/>
                        <w:lang w:val="el-GR"/>
                      </w:rPr>
                      <m:t>1</m:t>
                    </m:r>
                    <m:ctrlPr>
                      <w:rPr>
                        <w:rFonts w:ascii="Cambria Math" w:eastAsiaTheme="minorEastAsia" w:hAnsi="Cambria Math"/>
                        <w:i/>
                      </w:rPr>
                    </m:ctrlPr>
                  </m:e>
                  <m:e>
                    <m:r>
                      <w:rPr>
                        <w:rFonts w:ascii="Cambria Math" w:eastAsiaTheme="minorEastAsia" w:hAnsi="Cambria Math"/>
                        <w:lang w:val="el-GR"/>
                      </w:rPr>
                      <m:t>1</m:t>
                    </m:r>
                    <m:ctrlPr>
                      <w:rPr>
                        <w:rFonts w:ascii="Cambria Math" w:eastAsiaTheme="minorEastAsia" w:hAnsi="Cambria Math"/>
                        <w:i/>
                      </w:rPr>
                    </m:ctrlPr>
                  </m:e>
                </m:mr>
                <m:mr>
                  <m:e>
                    <m:r>
                      <w:rPr>
                        <w:rFonts w:ascii="Cambria Math" w:eastAsiaTheme="minorEastAsia" w:hAnsi="Cambria Math"/>
                        <w:lang w:val="el-GR"/>
                      </w:rPr>
                      <m:t>3</m:t>
                    </m:r>
                    <m:ctrlPr>
                      <w:rPr>
                        <w:rFonts w:ascii="Cambria Math" w:eastAsiaTheme="minorEastAsia" w:hAnsi="Cambria Math"/>
                        <w:i/>
                      </w:rPr>
                    </m:ctrlPr>
                  </m:e>
                  <m:e>
                    <m:r>
                      <w:rPr>
                        <w:rFonts w:ascii="Cambria Math" w:eastAsiaTheme="minorEastAsia" w:hAnsi="Cambria Math"/>
                        <w:lang w:val="el-GR"/>
                      </w:rPr>
                      <m:t>1</m:t>
                    </m:r>
                    <m:ctrlPr>
                      <w:rPr>
                        <w:rFonts w:ascii="Cambria Math" w:eastAsiaTheme="minorEastAsia" w:hAnsi="Cambria Math"/>
                        <w:i/>
                      </w:rPr>
                    </m:ctrlPr>
                  </m:e>
                </m:mr>
              </m:m>
            </m:e>
          </m:d>
          <m:r>
            <w:rPr>
              <w:rFonts w:ascii="Cambria Math" w:eastAsiaTheme="minorEastAsia" w:hAnsi="Cambria Math"/>
              <w:lang w:val="el-GR"/>
            </w:rPr>
            <m:t>,</m:t>
          </m:r>
          <m:r>
            <m:rPr>
              <m:sty m:val="bi"/>
            </m:rPr>
            <w:rPr>
              <w:rFonts w:ascii="Cambria Math" w:eastAsiaTheme="minorEastAsia" w:hAnsi="Cambria Math"/>
            </w:rPr>
            <m:t>y</m:t>
          </m:r>
          <m:r>
            <w:rPr>
              <w:rFonts w:ascii="Cambria Math" w:eastAsiaTheme="minorEastAsia" w:hAnsi="Cambria Math"/>
              <w:lang w:val="el-GR"/>
            </w:rPr>
            <m:t>=</m:t>
          </m:r>
          <m:d>
            <m:dPr>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w:rPr>
                        <w:rFonts w:ascii="Cambria Math" w:eastAsiaTheme="minorEastAsia" w:hAnsi="Cambria Math"/>
                        <w:lang w:val="el-GR"/>
                      </w:rPr>
                      <m:t>-1</m:t>
                    </m:r>
                    <m:ctrlPr>
                      <w:rPr>
                        <w:rFonts w:ascii="Cambria Math" w:eastAsiaTheme="minorEastAsia" w:hAnsi="Cambria Math"/>
                        <w:i/>
                      </w:rPr>
                    </m:ctrlPr>
                  </m:e>
                </m:mr>
                <m:mr>
                  <m:e>
                    <m:r>
                      <w:rPr>
                        <w:rFonts w:ascii="Cambria Math" w:eastAsiaTheme="minorEastAsia" w:hAnsi="Cambria Math"/>
                        <w:lang w:val="el-GR"/>
                      </w:rPr>
                      <m:t>-1</m:t>
                    </m:r>
                    <m:ctrlPr>
                      <w:rPr>
                        <w:rFonts w:ascii="Cambria Math" w:eastAsiaTheme="minorEastAsia" w:hAnsi="Cambria Math"/>
                        <w:i/>
                      </w:rPr>
                    </m:ctrlPr>
                  </m:e>
                </m:mr>
                <m:mr>
                  <m:e>
                    <m:r>
                      <w:rPr>
                        <w:rFonts w:ascii="Cambria Math" w:eastAsiaTheme="minorEastAsia" w:hAnsi="Cambria Math"/>
                        <w:lang w:val="el-GR"/>
                      </w:rPr>
                      <m:t>1</m:t>
                    </m:r>
                    <m:ctrlPr>
                      <w:rPr>
                        <w:rFonts w:ascii="Cambria Math" w:eastAsiaTheme="minorEastAsia" w:hAnsi="Cambria Math"/>
                        <w:i/>
                      </w:rPr>
                    </m:ctrlPr>
                  </m:e>
                </m:mr>
                <m:mr>
                  <m:e>
                    <m:r>
                      <w:rPr>
                        <w:rFonts w:ascii="Cambria Math" w:eastAsiaTheme="minorEastAsia" w:hAnsi="Cambria Math"/>
                        <w:lang w:val="el-GR"/>
                      </w:rPr>
                      <m:t>1</m:t>
                    </m:r>
                    <m:ctrlPr>
                      <w:rPr>
                        <w:rFonts w:ascii="Cambria Math" w:eastAsiaTheme="minorEastAsia" w:hAnsi="Cambria Math"/>
                        <w:i/>
                      </w:rPr>
                    </m:ctrlPr>
                  </m:e>
                </m:mr>
              </m:m>
            </m:e>
          </m:d>
        </m:oMath>
      </m:oMathPara>
    </w:p>
    <w:p w14:paraId="6B99E5DA" w14:textId="462D81C5" w:rsidR="00FB5AF5" w:rsidRPr="00FB5AF5" w:rsidRDefault="00FB5AF5" w:rsidP="00DD33B8">
      <w:pPr>
        <w:jc w:val="both"/>
        <w:rPr>
          <w:rFonts w:eastAsiaTheme="minorEastAsia"/>
          <w:lang w:val="el-GR"/>
        </w:rPr>
      </w:pPr>
      <w:r w:rsidRPr="00FB5AF5">
        <w:rPr>
          <w:rFonts w:eastAsiaTheme="minorEastAsia"/>
          <w:lang w:val="el-GR"/>
        </w:rPr>
        <w:t xml:space="preserve">Η λύση ελαχίστων τετραγώνων για </w:t>
      </w:r>
      <w:r>
        <w:rPr>
          <w:rFonts w:eastAsiaTheme="minorEastAsia"/>
        </w:rPr>
        <w:t>w</w:t>
      </w:r>
      <w:r w:rsidRPr="00FB5AF5">
        <w:rPr>
          <w:rFonts w:eastAsiaTheme="minorEastAsia"/>
          <w:lang w:val="el-GR"/>
        </w:rPr>
        <w:t xml:space="preserve"> και </w:t>
      </w:r>
      <w:r>
        <w:rPr>
          <w:rFonts w:eastAsiaTheme="minorEastAsia"/>
        </w:rPr>
        <w:t>b</w:t>
      </w:r>
      <w:r w:rsidRPr="00FB5AF5">
        <w:rPr>
          <w:rFonts w:eastAsiaTheme="minorEastAsia"/>
          <w:lang w:val="el-GR"/>
        </w:rPr>
        <w:t xml:space="preserve"> μπορεί να βρεθεί χρησιμοποιώντας:</w:t>
      </w:r>
    </w:p>
    <w:p w14:paraId="78409A8A" w14:textId="14DA8CBC" w:rsidR="00DD33B8" w:rsidRPr="00FB5AF5" w:rsidRDefault="00000000" w:rsidP="00DD33B8">
      <w:pPr>
        <w:jc w:val="both"/>
        <w:rPr>
          <w:rFonts w:eastAsiaTheme="minorEastAsia"/>
        </w:rPr>
      </w:pPr>
      <m:oMathPara>
        <m:oMath>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rPr>
                      <m:t>w</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y</m:t>
          </m:r>
        </m:oMath>
      </m:oMathPara>
    </w:p>
    <w:p w14:paraId="7783C132" w14:textId="39AFC208" w:rsidR="00DD33B8" w:rsidRPr="00FB5AF5" w:rsidRDefault="00FB5AF5" w:rsidP="00DD33B8">
      <w:pPr>
        <w:jc w:val="both"/>
        <w:rPr>
          <w:rFonts w:eastAsiaTheme="minorEastAsia"/>
          <w:lang w:val="el-GR"/>
        </w:rPr>
      </w:pPr>
      <w:r w:rsidRPr="00FB5AF5">
        <w:rPr>
          <w:rFonts w:eastAsiaTheme="minorEastAsia"/>
          <w:lang w:val="el-GR"/>
        </w:rPr>
        <w:t>Υπολογίζουμε</w:t>
      </w:r>
      <w:r>
        <w:rPr>
          <w:rFonts w:eastAsiaTheme="minorEastAsia"/>
          <w:lang w:val="el-GR"/>
        </w:rPr>
        <w:t xml:space="preserve"> το </w:t>
      </w:r>
      <m:oMath>
        <m:r>
          <m:rPr>
            <m:lit/>
          </m:rP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r>
          <m:rPr>
            <m:lit/>
          </m:rPr>
          <w:rPr>
            <w:rFonts w:ascii="Cambria Math" w:eastAsiaTheme="minorEastAsia" w:hAnsi="Cambria Math"/>
            <w:lang w:val="el-GR"/>
          </w:rPr>
          <m:t>)</m:t>
        </m:r>
      </m:oMath>
      <w:r w:rsidR="00DD33B8" w:rsidRPr="00FB5AF5">
        <w:rPr>
          <w:rFonts w:eastAsiaTheme="minorEastAsia"/>
          <w:lang w:val="el-GR"/>
        </w:rPr>
        <w:t>:</w:t>
      </w:r>
    </w:p>
    <w:p w14:paraId="122C5BA4" w14:textId="514D9329" w:rsidR="00DD33B8" w:rsidRPr="00FB5AF5" w:rsidRDefault="00000000" w:rsidP="00DD33B8">
      <w:pPr>
        <w:jc w:val="both"/>
        <w:rPr>
          <w:rFonts w:eastAsiaTheme="minorEastAsia"/>
          <w:lang w:val="el-GR"/>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d>
            <m:dPr>
              <m:ctrlPr>
                <w:rPr>
                  <w:rFonts w:ascii="Cambria Math" w:eastAsia="Cambria Math" w:hAnsi="Cambria Math" w:cs="Cambria Math"/>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15</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4</m:t>
                    </m:r>
                    <m:ctrlPr>
                      <w:rPr>
                        <w:rFonts w:ascii="Cambria Math" w:eastAsiaTheme="minorEastAsia" w:hAnsi="Cambria Math"/>
                        <w:i/>
                      </w:rPr>
                    </m:ctrlPr>
                  </m:e>
                </m:mr>
              </m:m>
            </m:e>
          </m:d>
        </m:oMath>
      </m:oMathPara>
    </w:p>
    <w:p w14:paraId="660C2218" w14:textId="496EC0CD" w:rsidR="00FB5AF5" w:rsidRDefault="00FB5AF5" w:rsidP="00DD33B8">
      <w:pPr>
        <w:jc w:val="both"/>
        <w:rPr>
          <w:rFonts w:eastAsiaTheme="minorEastAsia"/>
          <w:lang w:val="el-GR"/>
        </w:rPr>
      </w:pPr>
      <w:r>
        <w:rPr>
          <w:rFonts w:eastAsiaTheme="minorEastAsia"/>
          <w:lang w:val="el-GR"/>
        </w:rPr>
        <w:t xml:space="preserve">Άρα, το </w:t>
      </w:r>
      <m:oMath>
        <m:sSup>
          <m:sSupPr>
            <m:ctrlPr>
              <w:rPr>
                <w:rFonts w:ascii="Cambria Math" w:eastAsiaTheme="minorEastAsia" w:hAnsi="Cambria Math"/>
                <w:i/>
                <w:lang w:val="el-GR"/>
              </w:rPr>
            </m:ctrlPr>
          </m:sSupPr>
          <m:e>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lang w:val="el-GR"/>
              </w:rPr>
              <m:t>-1</m:t>
            </m:r>
          </m:sup>
        </m:sSup>
      </m:oMath>
      <w:r>
        <w:rPr>
          <w:rFonts w:eastAsiaTheme="minorEastAsia"/>
          <w:lang w:val="el-GR"/>
        </w:rPr>
        <w:t>:</w:t>
      </w:r>
    </w:p>
    <w:p w14:paraId="28E670A8" w14:textId="4AE2FAA7" w:rsidR="00FB5AF5" w:rsidRPr="00FB5AF5" w:rsidRDefault="00000000" w:rsidP="00FB5AF5">
      <w:pPr>
        <w:jc w:val="both"/>
        <w:rPr>
          <w:rFonts w:eastAsiaTheme="minorEastAsia"/>
          <w:lang w:val="el-GR"/>
        </w:rPr>
      </w:pPr>
      <m:oMathPara>
        <m:oMath>
          <m:sSup>
            <m:sSupPr>
              <m:ctrlPr>
                <w:rPr>
                  <w:rFonts w:ascii="Cambria Math" w:eastAsiaTheme="minorEastAsia" w:hAnsi="Cambria Math"/>
                  <w:i/>
                  <w:lang w:val="el-GR"/>
                </w:rPr>
              </m:ctrlPr>
            </m:sSupPr>
            <m:e>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lang w:val="el-GR"/>
                </w:rPr>
                <m:t>-1</m:t>
              </m:r>
            </m:sup>
          </m:sSup>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15</m:t>
              </m:r>
              <m:r>
                <m:rPr>
                  <m:sty m:val="p"/>
                </m:rPr>
                <w:rPr>
                  <w:rFonts w:ascii="Cambria Math" w:eastAsiaTheme="minorEastAsia" w:hAnsi="Cambria Math"/>
                  <w:lang w:val="el-GR"/>
                </w:rPr>
                <m:t>⋅</m:t>
              </m:r>
              <m:r>
                <w:rPr>
                  <w:rFonts w:ascii="Cambria Math" w:eastAsiaTheme="minorEastAsia" w:hAnsi="Cambria Math"/>
                  <w:lang w:val="el-GR"/>
                </w:rPr>
                <m:t>4-1</m:t>
              </m:r>
              <m:r>
                <m:rPr>
                  <m:sty m:val="p"/>
                </m:rPr>
                <w:rPr>
                  <w:rFonts w:ascii="Cambria Math" w:eastAsiaTheme="minorEastAsia" w:hAnsi="Cambria Math"/>
                  <w:lang w:val="el-GR"/>
                </w:rPr>
                <m:t>⋅</m:t>
              </m:r>
              <m:r>
                <w:rPr>
                  <w:rFonts w:ascii="Cambria Math" w:eastAsiaTheme="minorEastAsia" w:hAnsi="Cambria Math"/>
                  <w:lang w:val="el-GR"/>
                </w:rPr>
                <m:t>1</m:t>
              </m:r>
              <m:ctrlPr>
                <w:rPr>
                  <w:rFonts w:ascii="Cambria Math" w:eastAsiaTheme="minorEastAsia" w:hAnsi="Cambria Math"/>
                  <w:i/>
                  <w:lang w:val="el-GR"/>
                </w:rPr>
              </m:ctrlPr>
            </m:den>
          </m:f>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4</m:t>
                    </m:r>
                    <m:ctrlPr>
                      <w:rPr>
                        <w:rFonts w:ascii="Cambria Math" w:eastAsiaTheme="minorEastAsia" w:hAnsi="Cambria Math"/>
                        <w:i/>
                        <w:lang w:val="el-GR"/>
                      </w:rPr>
                    </m:ctrlPr>
                  </m:e>
                  <m:e>
                    <m:r>
                      <w:rPr>
                        <w:rFonts w:ascii="Cambria Math" w:eastAsiaTheme="minorEastAsia" w:hAnsi="Cambria Math"/>
                        <w:lang w:val="el-GR"/>
                      </w:rPr>
                      <m:t>-1</m:t>
                    </m:r>
                    <m:ctrlPr>
                      <w:rPr>
                        <w:rFonts w:ascii="Cambria Math" w:eastAsiaTheme="minorEastAsia" w:hAnsi="Cambria Math"/>
                        <w:i/>
                        <w:lang w:val="el-GR"/>
                      </w:rPr>
                    </m:ctrlPr>
                  </m:e>
                </m:mr>
                <m:mr>
                  <m:e>
                    <m:r>
                      <w:rPr>
                        <w:rFonts w:ascii="Cambria Math" w:eastAsiaTheme="minorEastAsia" w:hAnsi="Cambria Math"/>
                        <w:lang w:val="el-GR"/>
                      </w:rPr>
                      <m:t>-1</m:t>
                    </m:r>
                    <m:ctrlPr>
                      <w:rPr>
                        <w:rFonts w:ascii="Cambria Math" w:eastAsiaTheme="minorEastAsia" w:hAnsi="Cambria Math"/>
                        <w:i/>
                        <w:lang w:val="el-GR"/>
                      </w:rPr>
                    </m:ctrlPr>
                  </m:e>
                  <m:e>
                    <m:r>
                      <w:rPr>
                        <w:rFonts w:ascii="Cambria Math" w:eastAsiaTheme="minorEastAsia" w:hAnsi="Cambria Math"/>
                        <w:lang w:val="el-GR"/>
                      </w:rPr>
                      <m:t>15</m:t>
                    </m:r>
                    <m:ctrlPr>
                      <w:rPr>
                        <w:rFonts w:ascii="Cambria Math" w:eastAsiaTheme="minorEastAsia" w:hAnsi="Cambria Math"/>
                        <w:i/>
                        <w:lang w:val="el-GR"/>
                      </w:rPr>
                    </m:ctrlPr>
                  </m:e>
                </m:mr>
              </m:m>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59</m:t>
              </m:r>
              <m:ctrlPr>
                <w:rPr>
                  <w:rFonts w:ascii="Cambria Math" w:eastAsiaTheme="minorEastAsia" w:hAnsi="Cambria Math"/>
                  <w:i/>
                  <w:lang w:val="el-GR"/>
                </w:rPr>
              </m:ctrlPr>
            </m:den>
          </m:f>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4</m:t>
                    </m:r>
                    <m:ctrlPr>
                      <w:rPr>
                        <w:rFonts w:ascii="Cambria Math" w:eastAsiaTheme="minorEastAsia" w:hAnsi="Cambria Math"/>
                        <w:i/>
                        <w:lang w:val="el-GR"/>
                      </w:rPr>
                    </m:ctrlPr>
                  </m:e>
                  <m:e>
                    <m:r>
                      <w:rPr>
                        <w:rFonts w:ascii="Cambria Math" w:eastAsiaTheme="minorEastAsia" w:hAnsi="Cambria Math"/>
                        <w:lang w:val="el-GR"/>
                      </w:rPr>
                      <m:t>-1</m:t>
                    </m:r>
                    <m:ctrlPr>
                      <w:rPr>
                        <w:rFonts w:ascii="Cambria Math" w:eastAsiaTheme="minorEastAsia" w:hAnsi="Cambria Math"/>
                        <w:i/>
                        <w:lang w:val="el-GR"/>
                      </w:rPr>
                    </m:ctrlPr>
                  </m:e>
                </m:mr>
                <m:mr>
                  <m:e>
                    <m:r>
                      <w:rPr>
                        <w:rFonts w:ascii="Cambria Math" w:eastAsiaTheme="minorEastAsia" w:hAnsi="Cambria Math"/>
                        <w:lang w:val="el-GR"/>
                      </w:rPr>
                      <m:t>-1</m:t>
                    </m:r>
                    <m:ctrlPr>
                      <w:rPr>
                        <w:rFonts w:ascii="Cambria Math" w:eastAsiaTheme="minorEastAsia" w:hAnsi="Cambria Math"/>
                        <w:i/>
                        <w:lang w:val="el-GR"/>
                      </w:rPr>
                    </m:ctrlPr>
                  </m:e>
                  <m:e>
                    <m:r>
                      <w:rPr>
                        <w:rFonts w:ascii="Cambria Math" w:eastAsiaTheme="minorEastAsia" w:hAnsi="Cambria Math"/>
                        <w:lang w:val="el-GR"/>
                      </w:rPr>
                      <m:t>15</m:t>
                    </m:r>
                    <m:ctrlPr>
                      <w:rPr>
                        <w:rFonts w:ascii="Cambria Math" w:eastAsiaTheme="minorEastAsia" w:hAnsi="Cambria Math"/>
                        <w:i/>
                        <w:lang w:val="el-GR"/>
                      </w:rPr>
                    </m:ctrlPr>
                  </m:e>
                </m:mr>
              </m:m>
            </m:e>
          </m:d>
        </m:oMath>
      </m:oMathPara>
    </w:p>
    <w:p w14:paraId="4AC45B39" w14:textId="450E636D" w:rsidR="00DD33B8" w:rsidRPr="00FB5AF5" w:rsidRDefault="00FB5AF5" w:rsidP="00DD33B8">
      <w:pPr>
        <w:jc w:val="both"/>
        <w:rPr>
          <w:rFonts w:eastAsiaTheme="minorEastAsia"/>
          <w:lang w:val="el-GR"/>
        </w:rPr>
      </w:pPr>
      <w:r>
        <w:rPr>
          <w:rFonts w:eastAsiaTheme="minorEastAsia"/>
          <w:lang w:val="el-GR"/>
        </w:rPr>
        <w:t xml:space="preserve">Υπολογίζουμε και το </w:t>
      </w:r>
      <m:oMath>
        <m:r>
          <m:rPr>
            <m:lit/>
          </m:rPr>
          <w:rPr>
            <w:rFonts w:ascii="Cambria Math" w:eastAsiaTheme="minorEastAsia" w:hAnsi="Cambria Math"/>
            <w:lang w:val="el-GR"/>
          </w:rPr>
          <m:t>(</m:t>
        </m:r>
        <m:sSup>
          <m:sSupPr>
            <m:ctrlPr>
              <w:rPr>
                <w:rFonts w:ascii="Cambria Math" w:eastAsiaTheme="minorEastAsia" w:hAnsi="Cambria Math"/>
                <w:i/>
                <w:lang w:val="es-ES"/>
              </w:rPr>
            </m:ctrlPr>
          </m:sSupPr>
          <m:e>
            <m:r>
              <w:rPr>
                <w:rFonts w:ascii="Cambria Math" w:eastAsiaTheme="minorEastAsia" w:hAnsi="Cambria Math"/>
                <w:lang w:val="es-ES"/>
              </w:rPr>
              <m:t>A</m:t>
            </m:r>
          </m:e>
          <m:sup>
            <m:r>
              <w:rPr>
                <w:rFonts w:ascii="Cambria Math" w:eastAsiaTheme="minorEastAsia" w:hAnsi="Cambria Math"/>
                <w:lang w:val="es-ES"/>
              </w:rPr>
              <m:t>T</m:t>
            </m:r>
          </m:sup>
        </m:sSup>
        <m:r>
          <w:rPr>
            <w:rFonts w:ascii="Cambria Math" w:eastAsiaTheme="minorEastAsia" w:hAnsi="Cambria Math"/>
            <w:lang w:val="es-ES"/>
          </w:rPr>
          <m:t>y</m:t>
        </m:r>
        <m:r>
          <m:rPr>
            <m:lit/>
          </m:rPr>
          <w:rPr>
            <w:rFonts w:ascii="Cambria Math" w:eastAsiaTheme="minorEastAsia" w:hAnsi="Cambria Math"/>
            <w:lang w:val="el-GR"/>
          </w:rPr>
          <m:t>)</m:t>
        </m:r>
      </m:oMath>
      <w:r w:rsidR="00DD33B8" w:rsidRPr="00FB5AF5">
        <w:rPr>
          <w:rFonts w:eastAsiaTheme="minorEastAsia"/>
          <w:lang w:val="el-GR"/>
        </w:rPr>
        <w:t>:</w:t>
      </w:r>
    </w:p>
    <w:p w14:paraId="738937F9" w14:textId="153F75F3" w:rsidR="00DD33B8" w:rsidRPr="00FB5AF5" w:rsidRDefault="00000000" w:rsidP="00DD33B8">
      <w:pPr>
        <w:jc w:val="both"/>
        <w:rPr>
          <w:rFonts w:eastAsiaTheme="minorEastAsia"/>
          <w:i/>
          <w:lang w:val="el-GR"/>
        </w:rPr>
      </w:pPr>
      <m:oMathPara>
        <m:oMath>
          <m:sSup>
            <m:sSupPr>
              <m:ctrlPr>
                <w:rPr>
                  <w:rFonts w:ascii="Cambria Math" w:eastAsiaTheme="minorEastAsia" w:hAnsi="Cambria Math"/>
                  <w:i/>
                  <w:lang w:val="es-ES"/>
                </w:rPr>
              </m:ctrlPr>
            </m:sSupPr>
            <m:e>
              <m:r>
                <w:rPr>
                  <w:rFonts w:ascii="Cambria Math" w:eastAsiaTheme="minorEastAsia" w:hAnsi="Cambria Math"/>
                  <w:lang w:val="es-ES"/>
                </w:rPr>
                <m:t>A</m:t>
              </m:r>
            </m:e>
            <m:sup>
              <m:r>
                <w:rPr>
                  <w:rFonts w:ascii="Cambria Math" w:eastAsiaTheme="minorEastAsia" w:hAnsi="Cambria Math"/>
                  <w:lang w:val="es-ES"/>
                </w:rPr>
                <m:t>T</m:t>
              </m:r>
            </m:sup>
          </m:sSup>
          <m:r>
            <w:rPr>
              <w:rFonts w:ascii="Cambria Math" w:eastAsiaTheme="minorEastAsia" w:hAnsi="Cambria Math"/>
              <w:lang w:val="es-ES"/>
            </w:rPr>
            <m:t>y=</m:t>
          </m:r>
          <m:d>
            <m:dPr>
              <m:ctrlPr>
                <w:rPr>
                  <w:rFonts w:ascii="Cambria Math" w:eastAsia="Cambria Math" w:hAnsi="Cambria Math" w:cs="Cambria Math"/>
                  <w:lang w:val="es-ES"/>
                </w:rPr>
              </m:ctrlPr>
            </m:dPr>
            <m:e>
              <m:m>
                <m:mPr>
                  <m:mcs>
                    <m:mc>
                      <m:mcPr>
                        <m:count m:val="4"/>
                        <m:mcJc m:val="center"/>
                      </m:mcPr>
                    </m:mc>
                  </m:mcs>
                  <m:ctrlPr>
                    <w:rPr>
                      <w:rFonts w:ascii="Cambria Math" w:eastAsia="Cambria Math" w:hAnsi="Cambria Math" w:cs="Cambria Math"/>
                      <w:lang w:val="es-ES"/>
                    </w:rPr>
                  </m:ctrlPr>
                </m:mPr>
                <m:mr>
                  <m:e>
                    <m:r>
                      <w:rPr>
                        <w:rFonts w:ascii="Cambria Math" w:eastAsiaTheme="minorEastAsia" w:hAnsi="Cambria Math"/>
                        <w:lang w:val="es-ES"/>
                      </w:rPr>
                      <m:t>-1</m:t>
                    </m:r>
                    <m:ctrlPr>
                      <w:rPr>
                        <w:rFonts w:ascii="Cambria Math" w:eastAsiaTheme="minorEastAsia" w:hAnsi="Cambria Math"/>
                        <w:i/>
                        <w:lang w:val="es-ES"/>
                      </w:rPr>
                    </m:ctrlPr>
                  </m:e>
                  <m:e>
                    <m:r>
                      <w:rPr>
                        <w:rFonts w:ascii="Cambria Math" w:eastAsiaTheme="minorEastAsia" w:hAnsi="Cambria Math"/>
                        <w:lang w:val="es-ES"/>
                      </w:rPr>
                      <m:t>-2</m:t>
                    </m:r>
                    <m:ctrlPr>
                      <w:rPr>
                        <w:rFonts w:ascii="Cambria Math" w:eastAsiaTheme="minorEastAsia" w:hAnsi="Cambria Math"/>
                        <w:i/>
                        <w:lang w:val="es-ES"/>
                      </w:rPr>
                    </m:ctrlPr>
                  </m:e>
                  <m:e>
                    <m:r>
                      <w:rPr>
                        <w:rFonts w:ascii="Cambria Math" w:eastAsiaTheme="minorEastAsia" w:hAnsi="Cambria Math"/>
                        <w:lang w:val="es-ES"/>
                      </w:rPr>
                      <m:t>1</m:t>
                    </m:r>
                    <m:ctrlPr>
                      <w:rPr>
                        <w:rFonts w:ascii="Cambria Math" w:eastAsiaTheme="minorEastAsia" w:hAnsi="Cambria Math"/>
                        <w:i/>
                        <w:lang w:val="es-ES"/>
                      </w:rPr>
                    </m:ctrlPr>
                  </m:e>
                  <m:e>
                    <m:r>
                      <w:rPr>
                        <w:rFonts w:ascii="Cambria Math" w:eastAsiaTheme="minorEastAsia" w:hAnsi="Cambria Math"/>
                        <w:lang w:val="es-ES"/>
                      </w:rPr>
                      <m:t>3</m:t>
                    </m:r>
                    <m:ctrlPr>
                      <w:rPr>
                        <w:rFonts w:ascii="Cambria Math" w:eastAsiaTheme="minorEastAsia" w:hAnsi="Cambria Math"/>
                        <w:i/>
                        <w:lang w:val="es-ES"/>
                      </w:rPr>
                    </m:ctrlPr>
                  </m:e>
                </m:mr>
                <m:mr>
                  <m:e>
                    <m:r>
                      <w:rPr>
                        <w:rFonts w:ascii="Cambria Math" w:eastAsiaTheme="minorEastAsia" w:hAnsi="Cambria Math"/>
                        <w:lang w:val="es-ES"/>
                      </w:rPr>
                      <m:t>1</m:t>
                    </m:r>
                    <m:ctrlPr>
                      <w:rPr>
                        <w:rFonts w:ascii="Cambria Math" w:eastAsiaTheme="minorEastAsia" w:hAnsi="Cambria Math"/>
                        <w:i/>
                        <w:lang w:val="es-ES"/>
                      </w:rPr>
                    </m:ctrlPr>
                  </m:e>
                  <m:e>
                    <m:r>
                      <w:rPr>
                        <w:rFonts w:ascii="Cambria Math" w:eastAsiaTheme="minorEastAsia" w:hAnsi="Cambria Math"/>
                        <w:lang w:val="es-ES"/>
                      </w:rPr>
                      <m:t>1</m:t>
                    </m:r>
                    <m:ctrlPr>
                      <w:rPr>
                        <w:rFonts w:ascii="Cambria Math" w:eastAsiaTheme="minorEastAsia" w:hAnsi="Cambria Math"/>
                        <w:i/>
                        <w:lang w:val="es-ES"/>
                      </w:rPr>
                    </m:ctrlPr>
                  </m:e>
                  <m:e>
                    <m:r>
                      <w:rPr>
                        <w:rFonts w:ascii="Cambria Math" w:eastAsiaTheme="minorEastAsia" w:hAnsi="Cambria Math"/>
                        <w:lang w:val="es-ES"/>
                      </w:rPr>
                      <m:t>1</m:t>
                    </m:r>
                    <m:ctrlPr>
                      <w:rPr>
                        <w:rFonts w:ascii="Cambria Math" w:eastAsiaTheme="minorEastAsia" w:hAnsi="Cambria Math"/>
                        <w:i/>
                        <w:lang w:val="es-ES"/>
                      </w:rPr>
                    </m:ctrlPr>
                  </m:e>
                  <m:e>
                    <m:r>
                      <w:rPr>
                        <w:rFonts w:ascii="Cambria Math" w:eastAsiaTheme="minorEastAsia" w:hAnsi="Cambria Math"/>
                        <w:lang w:val="es-ES"/>
                      </w:rPr>
                      <m:t>1</m:t>
                    </m:r>
                    <m:ctrlPr>
                      <w:rPr>
                        <w:rFonts w:ascii="Cambria Math" w:eastAsiaTheme="minorEastAsia" w:hAnsi="Cambria Math"/>
                        <w:i/>
                        <w:lang w:val="es-ES"/>
                      </w:rPr>
                    </m:ctrlPr>
                  </m:e>
                </m:mr>
              </m:m>
            </m:e>
          </m:d>
          <m:d>
            <m:dPr>
              <m:ctrlPr>
                <w:rPr>
                  <w:rFonts w:ascii="Cambria Math" w:eastAsia="Cambria Math" w:hAnsi="Cambria Math" w:cs="Cambria Math"/>
                  <w:lang w:val="es-ES"/>
                </w:rPr>
              </m:ctrlPr>
            </m:dPr>
            <m:e>
              <m:m>
                <m:mPr>
                  <m:mcs>
                    <m:mc>
                      <m:mcPr>
                        <m:count m:val="1"/>
                        <m:mcJc m:val="center"/>
                      </m:mcPr>
                    </m:mc>
                  </m:mcs>
                  <m:ctrlPr>
                    <w:rPr>
                      <w:rFonts w:ascii="Cambria Math" w:eastAsia="Cambria Math" w:hAnsi="Cambria Math" w:cs="Cambria Math"/>
                      <w:lang w:val="es-ES"/>
                    </w:rPr>
                  </m:ctrlPr>
                </m:mPr>
                <m:mr>
                  <m:e>
                    <m:r>
                      <w:rPr>
                        <w:rFonts w:ascii="Cambria Math" w:eastAsiaTheme="minorEastAsia" w:hAnsi="Cambria Math"/>
                        <w:lang w:val="es-ES"/>
                      </w:rPr>
                      <m:t>-1</m:t>
                    </m:r>
                    <m:ctrlPr>
                      <w:rPr>
                        <w:rFonts w:ascii="Cambria Math" w:eastAsiaTheme="minorEastAsia" w:hAnsi="Cambria Math"/>
                        <w:i/>
                        <w:lang w:val="es-ES"/>
                      </w:rPr>
                    </m:ctrlPr>
                  </m:e>
                </m:mr>
                <m:mr>
                  <m:e>
                    <m:r>
                      <w:rPr>
                        <w:rFonts w:ascii="Cambria Math" w:eastAsiaTheme="minorEastAsia" w:hAnsi="Cambria Math"/>
                        <w:lang w:val="es-ES"/>
                      </w:rPr>
                      <m:t>-1</m:t>
                    </m:r>
                    <m:ctrlPr>
                      <w:rPr>
                        <w:rFonts w:ascii="Cambria Math" w:eastAsiaTheme="minorEastAsia" w:hAnsi="Cambria Math"/>
                        <w:i/>
                        <w:lang w:val="es-ES"/>
                      </w:rPr>
                    </m:ctrlPr>
                  </m:e>
                </m:mr>
                <m:mr>
                  <m:e>
                    <m:r>
                      <w:rPr>
                        <w:rFonts w:ascii="Cambria Math" w:eastAsiaTheme="minorEastAsia" w:hAnsi="Cambria Math"/>
                        <w:lang w:val="es-ES"/>
                      </w:rPr>
                      <m:t>1</m:t>
                    </m:r>
                    <m:ctrlPr>
                      <w:rPr>
                        <w:rFonts w:ascii="Cambria Math" w:eastAsiaTheme="minorEastAsia" w:hAnsi="Cambria Math"/>
                        <w:i/>
                        <w:lang w:val="es-ES"/>
                      </w:rPr>
                    </m:ctrlPr>
                  </m:e>
                </m:mr>
                <m:mr>
                  <m:e>
                    <m:r>
                      <w:rPr>
                        <w:rFonts w:ascii="Cambria Math" w:eastAsiaTheme="minorEastAsia" w:hAnsi="Cambria Math"/>
                        <w:lang w:val="es-ES"/>
                      </w:rPr>
                      <m:t>1</m:t>
                    </m:r>
                    <m:ctrlPr>
                      <w:rPr>
                        <w:rFonts w:ascii="Cambria Math" w:eastAsiaTheme="minorEastAsia" w:hAnsi="Cambria Math"/>
                        <w:i/>
                        <w:lang w:val="es-ES"/>
                      </w:rPr>
                    </m:ctrlPr>
                  </m:e>
                </m:mr>
              </m:m>
            </m:e>
          </m:d>
          <m:r>
            <w:rPr>
              <w:rFonts w:ascii="Cambria Math" w:eastAsiaTheme="minorEastAsia" w:hAnsi="Cambria Math"/>
              <w:lang w:val="es-ES"/>
            </w:rPr>
            <m:t>=</m:t>
          </m:r>
          <m:d>
            <m:dPr>
              <m:ctrlPr>
                <w:rPr>
                  <w:rFonts w:ascii="Cambria Math" w:eastAsia="Cambria Math" w:hAnsi="Cambria Math" w:cs="Cambria Math"/>
                  <w:lang w:val="es-ES"/>
                </w:rPr>
              </m:ctrlPr>
            </m:dPr>
            <m:e>
              <m:m>
                <m:mPr>
                  <m:mcs>
                    <m:mc>
                      <m:mcPr>
                        <m:count m:val="1"/>
                        <m:mcJc m:val="center"/>
                      </m:mcPr>
                    </m:mc>
                  </m:mcs>
                  <m:ctrlPr>
                    <w:rPr>
                      <w:rFonts w:ascii="Cambria Math" w:eastAsia="Cambria Math" w:hAnsi="Cambria Math" w:cs="Cambria Math"/>
                      <w:lang w:val="es-ES"/>
                    </w:rPr>
                  </m:ctrlPr>
                </m:mPr>
                <m:mr>
                  <m:e>
                    <m:r>
                      <w:rPr>
                        <w:rFonts w:ascii="Cambria Math" w:eastAsiaTheme="minorEastAsia" w:hAnsi="Cambria Math"/>
                        <w:lang w:val="es-ES"/>
                      </w:rPr>
                      <m:t>8</m:t>
                    </m:r>
                    <m:ctrlPr>
                      <w:rPr>
                        <w:rFonts w:ascii="Cambria Math" w:eastAsiaTheme="minorEastAsia" w:hAnsi="Cambria Math"/>
                        <w:i/>
                        <w:lang w:val="es-ES"/>
                      </w:rPr>
                    </m:ctrlPr>
                  </m:e>
                </m:mr>
                <m:mr>
                  <m:e>
                    <m:r>
                      <w:rPr>
                        <w:rFonts w:ascii="Cambria Math" w:eastAsiaTheme="minorEastAsia" w:hAnsi="Cambria Math"/>
                        <w:lang w:val="es-ES"/>
                      </w:rPr>
                      <m:t>0</m:t>
                    </m:r>
                    <m:ctrlPr>
                      <w:rPr>
                        <w:rFonts w:ascii="Cambria Math" w:eastAsiaTheme="minorEastAsia" w:hAnsi="Cambria Math"/>
                        <w:i/>
                        <w:lang w:val="es-ES"/>
                      </w:rPr>
                    </m:ctrlPr>
                  </m:e>
                </m:mr>
              </m:m>
            </m:e>
          </m:d>
        </m:oMath>
      </m:oMathPara>
    </w:p>
    <w:p w14:paraId="232A254D" w14:textId="045E43BD" w:rsidR="00FB5AF5" w:rsidRPr="00FB5AF5" w:rsidRDefault="00FB5AF5" w:rsidP="00DD33B8">
      <w:pPr>
        <w:jc w:val="both"/>
        <w:rPr>
          <w:rFonts w:eastAsiaTheme="minorEastAsia"/>
          <w:lang w:val="el-GR"/>
        </w:rPr>
      </w:pPr>
      <w:r>
        <w:rPr>
          <w:rFonts w:eastAsiaTheme="minorEastAsia"/>
          <w:lang w:val="el-GR"/>
        </w:rPr>
        <w:t xml:space="preserve">Λύνουμε ως προς </w:t>
      </w:r>
      <m:oMath>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rPr>
                    <m:t>w</m:t>
                  </m:r>
                  <m:ctrlPr>
                    <w:rPr>
                      <w:rFonts w:ascii="Cambria Math" w:eastAsiaTheme="minorEastAsia" w:hAnsi="Cambria Math"/>
                      <w:i/>
                      <w:lang w:val="el-GR"/>
                    </w:rPr>
                  </m:ctrlPr>
                </m:e>
              </m:mr>
              <m:mr>
                <m:e>
                  <m:r>
                    <w:rPr>
                      <w:rFonts w:ascii="Cambria Math" w:eastAsiaTheme="minorEastAsia" w:hAnsi="Cambria Math"/>
                    </w:rPr>
                    <m:t>b</m:t>
                  </m:r>
                  <m:ctrlPr>
                    <w:rPr>
                      <w:rFonts w:ascii="Cambria Math" w:eastAsiaTheme="minorEastAsia" w:hAnsi="Cambria Math"/>
                      <w:i/>
                      <w:lang w:val="el-GR"/>
                    </w:rPr>
                  </m:ctrlPr>
                </m:e>
              </m:mr>
            </m:m>
          </m:e>
        </m:d>
      </m:oMath>
      <w:r>
        <w:rPr>
          <w:rFonts w:eastAsiaTheme="minorEastAsia"/>
          <w:lang w:val="el-GR"/>
        </w:rPr>
        <w:t>:</w:t>
      </w:r>
    </w:p>
    <w:p w14:paraId="6AC1A239" w14:textId="4DA6E2BD" w:rsidR="00E54BA3" w:rsidRPr="00E54BA3" w:rsidRDefault="00000000" w:rsidP="00DD33B8">
      <w:pPr>
        <w:jc w:val="both"/>
        <w:rPr>
          <w:rFonts w:eastAsiaTheme="minorEastAsia"/>
          <w:lang w:val="el-GR"/>
        </w:rPr>
      </w:pPr>
      <m:oMathPara>
        <m:oMath>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rPr>
                      <m:t>w</m:t>
                    </m:r>
                    <m:ctrlPr>
                      <w:rPr>
                        <w:rFonts w:ascii="Cambria Math" w:eastAsiaTheme="minorEastAsia" w:hAnsi="Cambria Math"/>
                        <w:i/>
                        <w:lang w:val="el-GR"/>
                      </w:rPr>
                    </m:ctrlPr>
                  </m:e>
                </m:mr>
                <m:mr>
                  <m:e>
                    <m:r>
                      <w:rPr>
                        <w:rFonts w:ascii="Cambria Math" w:eastAsiaTheme="minorEastAsia" w:hAnsi="Cambria Math"/>
                        <w:lang w:val="es-ES"/>
                      </w:rPr>
                      <m:t>b</m:t>
                    </m:r>
                    <m:ctrlPr>
                      <w:rPr>
                        <w:rFonts w:ascii="Cambria Math" w:eastAsiaTheme="minorEastAsia" w:hAnsi="Cambria Math"/>
                        <w:i/>
                        <w:lang w:val="el-GR"/>
                      </w:rPr>
                    </m:ctrlPr>
                  </m:e>
                </m:mr>
              </m:m>
            </m:e>
          </m:d>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s-ES"/>
                        </w:rPr>
                        <m:t>A</m:t>
                      </m:r>
                    </m:e>
                    <m:sup>
                      <m:r>
                        <w:rPr>
                          <w:rFonts w:ascii="Cambria Math" w:eastAsiaTheme="minorEastAsia" w:hAnsi="Cambria Math"/>
                          <w:lang w:val="es-ES"/>
                        </w:rPr>
                        <m:t>T</m:t>
                      </m:r>
                    </m:sup>
                  </m:sSup>
                  <m:r>
                    <w:rPr>
                      <w:rFonts w:ascii="Cambria Math" w:eastAsiaTheme="minorEastAsia" w:hAnsi="Cambria Math"/>
                      <w:lang w:val="es-ES"/>
                    </w:rPr>
                    <m:t>A</m:t>
                  </m:r>
                </m:e>
              </m:d>
            </m:e>
            <m:sup>
              <m:r>
                <w:rPr>
                  <w:rFonts w:ascii="Cambria Math" w:eastAsiaTheme="minorEastAsia" w:hAnsi="Cambria Math"/>
                  <w:lang w:val="el-GR"/>
                </w:rPr>
                <m:t>-1</m:t>
              </m:r>
            </m:sup>
          </m:sSup>
          <m:sSup>
            <m:sSupPr>
              <m:ctrlPr>
                <w:rPr>
                  <w:rFonts w:ascii="Cambria Math" w:eastAsiaTheme="minorEastAsia" w:hAnsi="Cambria Math"/>
                  <w:i/>
                  <w:lang w:val="el-GR"/>
                </w:rPr>
              </m:ctrlPr>
            </m:sSupPr>
            <m:e>
              <m:r>
                <w:rPr>
                  <w:rFonts w:ascii="Cambria Math" w:eastAsiaTheme="minorEastAsia" w:hAnsi="Cambria Math"/>
                  <w:lang w:val="es-ES"/>
                </w:rPr>
                <m:t>A</m:t>
              </m:r>
              <m:ctrlPr>
                <w:rPr>
                  <w:rFonts w:ascii="Cambria Math" w:eastAsiaTheme="minorEastAsia" w:hAnsi="Cambria Math"/>
                  <w:i/>
                  <w:lang w:val="es-ES"/>
                </w:rPr>
              </m:ctrlPr>
            </m:e>
            <m:sup>
              <m:r>
                <w:rPr>
                  <w:rFonts w:ascii="Cambria Math" w:eastAsiaTheme="minorEastAsia" w:hAnsi="Cambria Math"/>
                  <w:lang w:val="es-ES"/>
                </w:rPr>
                <m:t>T</m:t>
              </m:r>
            </m:sup>
          </m:sSup>
          <m:r>
            <w:rPr>
              <w:rFonts w:ascii="Cambria Math" w:eastAsiaTheme="minorEastAsia" w:hAnsi="Cambria Math"/>
              <w:lang w:val="es-ES"/>
            </w:rPr>
            <m:t>y</m:t>
          </m:r>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59</m:t>
              </m:r>
              <m:ctrlPr>
                <w:rPr>
                  <w:rFonts w:ascii="Cambria Math" w:eastAsiaTheme="minorEastAsia" w:hAnsi="Cambria Math"/>
                  <w:i/>
                  <w:lang w:val="el-GR"/>
                </w:rPr>
              </m:ctrlPr>
            </m:den>
          </m:f>
          <m:d>
            <m:dPr>
              <m:ctrlPr>
                <w:rPr>
                  <w:rFonts w:ascii="Cambria Math" w:eastAsia="Cambria Math" w:hAnsi="Cambria Math" w:cs="Cambria Math"/>
                  <w:lang w:val="el-GR"/>
                </w:rPr>
              </m:ctrlPr>
            </m:dPr>
            <m:e>
              <m:m>
                <m:mPr>
                  <m:mcs>
                    <m:mc>
                      <m:mcPr>
                        <m:count m:val="2"/>
                        <m:mcJc m:val="center"/>
                      </m:mcPr>
                    </m:mc>
                  </m:mcs>
                  <m:ctrlPr>
                    <w:rPr>
                      <w:rFonts w:ascii="Cambria Math" w:eastAsia="Cambria Math" w:hAnsi="Cambria Math" w:cs="Cambria Math"/>
                      <w:lang w:val="el-GR"/>
                    </w:rPr>
                  </m:ctrlPr>
                </m:mPr>
                <m:mr>
                  <m:e>
                    <m:r>
                      <w:rPr>
                        <w:rFonts w:ascii="Cambria Math" w:eastAsiaTheme="minorEastAsia" w:hAnsi="Cambria Math"/>
                        <w:lang w:val="el-GR"/>
                      </w:rPr>
                      <m:t>4</m:t>
                    </m:r>
                    <m:ctrlPr>
                      <w:rPr>
                        <w:rFonts w:ascii="Cambria Math" w:eastAsiaTheme="minorEastAsia" w:hAnsi="Cambria Math"/>
                        <w:i/>
                        <w:lang w:val="el-GR"/>
                      </w:rPr>
                    </m:ctrlPr>
                  </m:e>
                  <m:e>
                    <m:r>
                      <w:rPr>
                        <w:rFonts w:ascii="Cambria Math" w:eastAsiaTheme="minorEastAsia" w:hAnsi="Cambria Math"/>
                        <w:lang w:val="el-GR"/>
                      </w:rPr>
                      <m:t>-1</m:t>
                    </m:r>
                    <m:ctrlPr>
                      <w:rPr>
                        <w:rFonts w:ascii="Cambria Math" w:eastAsiaTheme="minorEastAsia" w:hAnsi="Cambria Math"/>
                        <w:i/>
                        <w:lang w:val="el-GR"/>
                      </w:rPr>
                    </m:ctrlPr>
                  </m:e>
                </m:mr>
                <m:mr>
                  <m:e>
                    <m:r>
                      <w:rPr>
                        <w:rFonts w:ascii="Cambria Math" w:eastAsiaTheme="minorEastAsia" w:hAnsi="Cambria Math"/>
                        <w:lang w:val="el-GR"/>
                      </w:rPr>
                      <m:t>-1</m:t>
                    </m:r>
                    <m:ctrlPr>
                      <w:rPr>
                        <w:rFonts w:ascii="Cambria Math" w:eastAsiaTheme="minorEastAsia" w:hAnsi="Cambria Math"/>
                        <w:i/>
                        <w:lang w:val="el-GR"/>
                      </w:rPr>
                    </m:ctrlPr>
                  </m:e>
                  <m:e>
                    <m:r>
                      <w:rPr>
                        <w:rFonts w:ascii="Cambria Math" w:eastAsiaTheme="minorEastAsia" w:hAnsi="Cambria Math"/>
                        <w:lang w:val="el-GR"/>
                      </w:rPr>
                      <m:t>15</m:t>
                    </m:r>
                    <m:ctrlPr>
                      <w:rPr>
                        <w:rFonts w:ascii="Cambria Math" w:eastAsiaTheme="minorEastAsia" w:hAnsi="Cambria Math"/>
                        <w:i/>
                        <w:lang w:val="el-GR"/>
                      </w:rPr>
                    </m:ctrlPr>
                  </m:e>
                </m:mr>
              </m:m>
            </m:e>
          </m:d>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8</m:t>
                    </m:r>
                    <m:ctrlPr>
                      <w:rPr>
                        <w:rFonts w:ascii="Cambria Math" w:eastAsiaTheme="minorEastAsia" w:hAnsi="Cambria Math"/>
                        <w:i/>
                        <w:lang w:val="el-GR"/>
                      </w:rPr>
                    </m:ctrlPr>
                  </m:e>
                </m:mr>
                <m:mr>
                  <m:e>
                    <m:r>
                      <w:rPr>
                        <w:rFonts w:ascii="Cambria Math" w:eastAsiaTheme="minorEastAsia" w:hAnsi="Cambria Math"/>
                        <w:lang w:val="el-GR"/>
                      </w:rPr>
                      <m:t>0</m:t>
                    </m:r>
                    <m:ctrlPr>
                      <w:rPr>
                        <w:rFonts w:ascii="Cambria Math" w:eastAsiaTheme="minorEastAsia" w:hAnsi="Cambria Math"/>
                        <w:i/>
                        <w:lang w:val="el-GR"/>
                      </w:rPr>
                    </m:ctrlPr>
                  </m:e>
                </m:mr>
              </m:m>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59</m:t>
              </m:r>
              <m:ctrlPr>
                <w:rPr>
                  <w:rFonts w:ascii="Cambria Math" w:eastAsiaTheme="minorEastAsia" w:hAnsi="Cambria Math"/>
                  <w:i/>
                  <w:lang w:val="el-GR"/>
                </w:rPr>
              </m:ctrlPr>
            </m:den>
          </m:f>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r>
                      <w:rPr>
                        <w:rFonts w:ascii="Cambria Math" w:eastAsiaTheme="minorEastAsia" w:hAnsi="Cambria Math"/>
                        <w:lang w:val="el-GR"/>
                      </w:rPr>
                      <m:t>32</m:t>
                    </m:r>
                    <m:ctrlPr>
                      <w:rPr>
                        <w:rFonts w:ascii="Cambria Math" w:eastAsiaTheme="minorEastAsia" w:hAnsi="Cambria Math"/>
                        <w:i/>
                        <w:lang w:val="el-GR"/>
                      </w:rPr>
                    </m:ctrlPr>
                  </m:e>
                </m:mr>
                <m:mr>
                  <m:e>
                    <m:r>
                      <w:rPr>
                        <w:rFonts w:ascii="Cambria Math" w:eastAsiaTheme="minorEastAsia" w:hAnsi="Cambria Math"/>
                        <w:lang w:val="el-GR"/>
                      </w:rPr>
                      <m:t>-8</m:t>
                    </m:r>
                    <m:ctrlPr>
                      <w:rPr>
                        <w:rFonts w:ascii="Cambria Math" w:eastAsiaTheme="minorEastAsia" w:hAnsi="Cambria Math"/>
                        <w:i/>
                        <w:lang w:val="el-GR"/>
                      </w:rPr>
                    </m:ctrlPr>
                  </m:e>
                </m:mr>
              </m:m>
            </m:e>
          </m:d>
          <m:r>
            <w:rPr>
              <w:rFonts w:ascii="Cambria Math" w:eastAsiaTheme="minorEastAsia" w:hAnsi="Cambria Math"/>
              <w:lang w:val="el-GR"/>
            </w:rPr>
            <m:t>=</m:t>
          </m:r>
          <m:d>
            <m:dPr>
              <m:ctrlPr>
                <w:rPr>
                  <w:rFonts w:ascii="Cambria Math" w:eastAsia="Cambria Math" w:hAnsi="Cambria Math" w:cs="Cambria Math"/>
                  <w:lang w:val="el-GR"/>
                </w:rPr>
              </m:ctrlPr>
            </m:dPr>
            <m:e>
              <m:m>
                <m:mPr>
                  <m:mcs>
                    <m:mc>
                      <m:mcPr>
                        <m:count m:val="1"/>
                        <m:mcJc m:val="center"/>
                      </m:mcPr>
                    </m:mc>
                  </m:mcs>
                  <m:ctrlPr>
                    <w:rPr>
                      <w:rFonts w:ascii="Cambria Math" w:eastAsia="Cambria Math" w:hAnsi="Cambria Math" w:cs="Cambria Math"/>
                      <w:lang w:val="el-GR"/>
                    </w:rPr>
                  </m:ctrlPr>
                </m:mPr>
                <m:mr>
                  <m:e>
                    <m:f>
                      <m:fPr>
                        <m:ctrlPr>
                          <w:rPr>
                            <w:rFonts w:ascii="Cambria Math" w:eastAsiaTheme="minorEastAsia" w:hAnsi="Cambria Math"/>
                            <w:lang w:val="el-GR"/>
                          </w:rPr>
                        </m:ctrlPr>
                      </m:fPr>
                      <m:num>
                        <m:r>
                          <w:rPr>
                            <w:rFonts w:ascii="Cambria Math" w:eastAsiaTheme="minorEastAsia" w:hAnsi="Cambria Math"/>
                            <w:lang w:val="el-GR"/>
                          </w:rPr>
                          <m:t>32</m:t>
                        </m:r>
                        <m:ctrlPr>
                          <w:rPr>
                            <w:rFonts w:ascii="Cambria Math" w:eastAsiaTheme="minorEastAsia" w:hAnsi="Cambria Math"/>
                            <w:i/>
                            <w:lang w:val="el-GR"/>
                          </w:rPr>
                        </m:ctrlPr>
                      </m:num>
                      <m:den>
                        <m:r>
                          <w:rPr>
                            <w:rFonts w:ascii="Cambria Math" w:eastAsiaTheme="minorEastAsia" w:hAnsi="Cambria Math"/>
                            <w:lang w:val="el-GR"/>
                          </w:rPr>
                          <m:t>59</m:t>
                        </m:r>
                        <m:ctrlPr>
                          <w:rPr>
                            <w:rFonts w:ascii="Cambria Math" w:eastAsiaTheme="minorEastAsia" w:hAnsi="Cambria Math"/>
                            <w:i/>
                            <w:lang w:val="el-GR"/>
                          </w:rPr>
                        </m:ctrlPr>
                      </m:den>
                    </m:f>
                    <m:ctrlPr>
                      <w:rPr>
                        <w:rFonts w:ascii="Cambria Math" w:eastAsiaTheme="minorEastAsia" w:hAnsi="Cambria Math"/>
                        <w:i/>
                        <w:lang w:val="el-GR"/>
                      </w:rPr>
                    </m:ctrlPr>
                  </m:e>
                </m:mr>
                <m:mr>
                  <m:e>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8</m:t>
                        </m:r>
                        <m:ctrlPr>
                          <w:rPr>
                            <w:rFonts w:ascii="Cambria Math" w:eastAsiaTheme="minorEastAsia" w:hAnsi="Cambria Math"/>
                            <w:i/>
                            <w:lang w:val="el-GR"/>
                          </w:rPr>
                        </m:ctrlPr>
                      </m:num>
                      <m:den>
                        <m:r>
                          <w:rPr>
                            <w:rFonts w:ascii="Cambria Math" w:eastAsiaTheme="minorEastAsia" w:hAnsi="Cambria Math"/>
                            <w:lang w:val="el-GR"/>
                          </w:rPr>
                          <m:t>59</m:t>
                        </m:r>
                        <m:ctrlPr>
                          <w:rPr>
                            <w:rFonts w:ascii="Cambria Math" w:eastAsiaTheme="minorEastAsia" w:hAnsi="Cambria Math"/>
                            <w:i/>
                            <w:lang w:val="el-GR"/>
                          </w:rPr>
                        </m:ctrlPr>
                      </m:den>
                    </m:f>
                    <m:ctrlPr>
                      <w:rPr>
                        <w:rFonts w:ascii="Cambria Math" w:eastAsiaTheme="minorEastAsia" w:hAnsi="Cambria Math"/>
                        <w:i/>
                        <w:lang w:val="el-GR"/>
                      </w:rPr>
                    </m:ctrlPr>
                  </m:e>
                </m:mr>
              </m:m>
            </m:e>
          </m:d>
          <m:r>
            <w:rPr>
              <w:rFonts w:ascii="Cambria Math" w:eastAsiaTheme="minorEastAsia" w:hAnsi="Cambria Math"/>
              <w:lang w:val="el-GR"/>
            </w:rPr>
            <m:t>→</m:t>
          </m:r>
        </m:oMath>
      </m:oMathPara>
    </w:p>
    <w:p w14:paraId="49A898C2" w14:textId="2E0DF3AD" w:rsidR="00DD33B8" w:rsidRPr="00E54BA3" w:rsidRDefault="00E54BA3" w:rsidP="00DD33B8">
      <w:pPr>
        <w:jc w:val="both"/>
        <w:rPr>
          <w:rFonts w:eastAsiaTheme="minorEastAsia"/>
          <w:lang w:val="el-GR"/>
        </w:rPr>
      </w:pPr>
      <m:oMathPara>
        <m:oMath>
          <m:r>
            <w:rPr>
              <w:rFonts w:ascii="Cambria Math" w:eastAsiaTheme="minorEastAsia" w:hAnsi="Cambria Math"/>
            </w:rPr>
            <m:t>→w=</m:t>
          </m:r>
          <m:f>
            <m:fPr>
              <m:ctrlPr>
                <w:rPr>
                  <w:rFonts w:ascii="Cambria Math" w:eastAsiaTheme="minorEastAsia" w:hAnsi="Cambria Math"/>
                </w:rPr>
              </m:ctrlPr>
            </m:fPr>
            <m:num>
              <m:r>
                <w:rPr>
                  <w:rFonts w:ascii="Cambria Math" w:eastAsiaTheme="minorEastAsia" w:hAnsi="Cambria Math"/>
                </w:rPr>
                <m:t>32</m:t>
              </m:r>
              <m:ctrlPr>
                <w:rPr>
                  <w:rFonts w:ascii="Cambria Math" w:eastAsiaTheme="minorEastAsia" w:hAnsi="Cambria Math"/>
                  <w:i/>
                </w:rPr>
              </m:ctrlPr>
            </m:num>
            <m:den>
              <m:r>
                <w:rPr>
                  <w:rFonts w:ascii="Cambria Math" w:eastAsiaTheme="minorEastAsia" w:hAnsi="Cambria Math"/>
                </w:rPr>
                <m:t>59</m:t>
              </m:r>
              <m:ctrlPr>
                <w:rPr>
                  <w:rFonts w:ascii="Cambria Math" w:eastAsiaTheme="minorEastAsia" w:hAnsi="Cambria Math"/>
                  <w:i/>
                </w:rPr>
              </m:ctrlPr>
            </m:den>
          </m:f>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8</m:t>
              </m:r>
              <m:ctrlPr>
                <w:rPr>
                  <w:rFonts w:ascii="Cambria Math" w:eastAsiaTheme="minorEastAsia" w:hAnsi="Cambria Math"/>
                  <w:i/>
                </w:rPr>
              </m:ctrlPr>
            </m:num>
            <m:den>
              <m:r>
                <w:rPr>
                  <w:rFonts w:ascii="Cambria Math" w:eastAsiaTheme="minorEastAsia" w:hAnsi="Cambria Math"/>
                </w:rPr>
                <m:t>59</m:t>
              </m:r>
              <m:ctrlPr>
                <w:rPr>
                  <w:rFonts w:ascii="Cambria Math" w:eastAsiaTheme="minorEastAsia" w:hAnsi="Cambria Math"/>
                  <w:i/>
                </w:rPr>
              </m:ctrlPr>
            </m:den>
          </m:f>
        </m:oMath>
      </m:oMathPara>
    </w:p>
    <w:p w14:paraId="46DCB029" w14:textId="77777777" w:rsidR="00E54BA3" w:rsidRDefault="00E54BA3" w:rsidP="00DD33B8">
      <w:pPr>
        <w:jc w:val="both"/>
        <w:rPr>
          <w:rFonts w:eastAsiaTheme="minorEastAsia"/>
          <w:lang w:val="el-GR"/>
        </w:rPr>
      </w:pPr>
      <w:r w:rsidRPr="00E54BA3">
        <w:rPr>
          <w:rFonts w:eastAsiaTheme="minorEastAsia"/>
          <w:lang w:val="el-GR"/>
        </w:rPr>
        <w:t xml:space="preserve">Το σημείο απόφασης (όπου </w:t>
      </w:r>
      <m:oMath>
        <m:r>
          <w:rPr>
            <w:rFonts w:ascii="Cambria Math" w:eastAsiaTheme="minorEastAsia" w:hAnsi="Cambria Math"/>
          </w:rPr>
          <m:t>f</m:t>
        </m:r>
        <m:d>
          <m:dPr>
            <m:ctrlPr>
              <w:rPr>
                <w:rFonts w:ascii="Cambria Math" w:eastAsiaTheme="minorEastAsia" w:hAnsi="Cambria Math"/>
                <w:i/>
                <w:lang w:val="el-GR"/>
              </w:rPr>
            </m:ctrlPr>
          </m:dPr>
          <m:e>
            <m:r>
              <w:rPr>
                <w:rFonts w:ascii="Cambria Math" w:eastAsiaTheme="minorEastAsia" w:hAnsi="Cambria Math"/>
              </w:rPr>
              <m:t>x</m:t>
            </m:r>
          </m:e>
        </m:d>
        <m:r>
          <w:rPr>
            <w:rFonts w:ascii="Cambria Math" w:eastAsiaTheme="minorEastAsia" w:hAnsi="Cambria Math"/>
            <w:lang w:val="el-GR"/>
          </w:rPr>
          <m:t>=0</m:t>
        </m:r>
      </m:oMath>
      <w:r w:rsidRPr="00E54BA3">
        <w:rPr>
          <w:rFonts w:eastAsiaTheme="minorEastAsia"/>
          <w:lang w:val="el-GR"/>
        </w:rPr>
        <w:t xml:space="preserve">) μπορεί να βρεθεί θέτοντας τη γραμμική εξίσωση </w:t>
      </w:r>
      <w:r>
        <w:rPr>
          <w:rFonts w:eastAsiaTheme="minorEastAsia"/>
          <w:lang w:val="el-GR"/>
        </w:rPr>
        <w:t xml:space="preserve">ίση με </w:t>
      </w:r>
      <w:r w:rsidRPr="00E54BA3">
        <w:rPr>
          <w:rFonts w:eastAsiaTheme="minorEastAsia"/>
          <w:lang w:val="el-GR"/>
        </w:rPr>
        <w:t>μηδέν:</w:t>
      </w:r>
    </w:p>
    <w:p w14:paraId="24C93F09" w14:textId="77777777" w:rsidR="00704A1E" w:rsidRPr="00704A1E" w:rsidRDefault="00E54BA3" w:rsidP="00DD33B8">
      <w:pPr>
        <w:jc w:val="both"/>
        <w:rPr>
          <w:rFonts w:eastAsiaTheme="minorEastAsia"/>
          <w:lang w:val="el-GR"/>
        </w:rPr>
      </w:pPr>
      <m:oMathPara>
        <m:oMath>
          <m:r>
            <w:rPr>
              <w:rFonts w:ascii="Cambria Math" w:eastAsiaTheme="minorEastAsia" w:hAnsi="Cambria Math"/>
            </w:rPr>
            <m:t>w</m:t>
          </m:r>
          <m:r>
            <w:rPr>
              <w:rFonts w:ascii="Cambria Math" w:eastAsiaTheme="minorEastAsia" w:hAnsi="Cambria Math"/>
              <w:lang w:val="el-GR"/>
            </w:rPr>
            <m:t xml:space="preserve"> </m:t>
          </m:r>
          <m:r>
            <w:rPr>
              <w:rFonts w:ascii="Cambria Math" w:eastAsiaTheme="minorEastAsia" w:hAnsi="Cambria Math"/>
            </w:rPr>
            <m:t>x</m:t>
          </m:r>
          <m:r>
            <w:rPr>
              <w:rFonts w:ascii="Cambria Math" w:eastAsiaTheme="minorEastAsia" w:hAnsi="Cambria Math"/>
              <w:lang w:val="el-GR"/>
            </w:rPr>
            <m:t xml:space="preserve"> + </m:t>
          </m:r>
          <m:r>
            <w:rPr>
              <w:rFonts w:ascii="Cambria Math" w:eastAsiaTheme="minorEastAsia" w:hAnsi="Cambria Math"/>
            </w:rPr>
            <m:t>b</m:t>
          </m:r>
          <m:r>
            <w:rPr>
              <w:rFonts w:ascii="Cambria Math" w:eastAsiaTheme="minorEastAsia" w:hAnsi="Cambria Math"/>
              <w:lang w:val="el-GR"/>
            </w:rPr>
            <m:t xml:space="preserve"> = 0→</m:t>
          </m:r>
          <m:f>
            <m:fPr>
              <m:ctrlPr>
                <w:rPr>
                  <w:rFonts w:ascii="Cambria Math" w:eastAsiaTheme="minorEastAsia" w:hAnsi="Cambria Math"/>
                </w:rPr>
              </m:ctrlPr>
            </m:fPr>
            <m:num>
              <m:r>
                <w:rPr>
                  <w:rFonts w:ascii="Cambria Math" w:eastAsiaTheme="minorEastAsia" w:hAnsi="Cambria Math"/>
                </w:rPr>
                <m:t>32</m:t>
              </m:r>
              <m:ctrlPr>
                <w:rPr>
                  <w:rFonts w:ascii="Cambria Math" w:eastAsiaTheme="minorEastAsia" w:hAnsi="Cambria Math"/>
                  <w:i/>
                </w:rPr>
              </m:ctrlPr>
            </m:num>
            <m:den>
              <m:r>
                <w:rPr>
                  <w:rFonts w:ascii="Cambria Math" w:eastAsiaTheme="minorEastAsia" w:hAnsi="Cambria Math"/>
                </w:rPr>
                <m:t>59</m:t>
              </m:r>
              <m:ctrlPr>
                <w:rPr>
                  <w:rFonts w:ascii="Cambria Math" w:eastAsiaTheme="minorEastAsia" w:hAnsi="Cambria Math"/>
                  <w:i/>
                </w:rPr>
              </m:ctrlPr>
            </m:den>
          </m:f>
          <m:r>
            <w:rPr>
              <w:rFonts w:ascii="Cambria Math" w:eastAsiaTheme="minorEastAsia" w:hAnsi="Cambria Math"/>
            </w:rPr>
            <m:t>x-</m:t>
          </m:r>
          <m:f>
            <m:fPr>
              <m:ctrlPr>
                <w:rPr>
                  <w:rFonts w:ascii="Cambria Math" w:eastAsiaTheme="minorEastAsia" w:hAnsi="Cambria Math"/>
                </w:rPr>
              </m:ctrlPr>
            </m:fPr>
            <m:num>
              <m:r>
                <w:rPr>
                  <w:rFonts w:ascii="Cambria Math" w:eastAsiaTheme="minorEastAsia" w:hAnsi="Cambria Math"/>
                </w:rPr>
                <m:t>8</m:t>
              </m:r>
              <m:ctrlPr>
                <w:rPr>
                  <w:rFonts w:ascii="Cambria Math" w:eastAsiaTheme="minorEastAsia" w:hAnsi="Cambria Math"/>
                  <w:i/>
                </w:rPr>
              </m:ctrlPr>
            </m:num>
            <m:den>
              <m:r>
                <w:rPr>
                  <w:rFonts w:ascii="Cambria Math" w:eastAsiaTheme="minorEastAsia" w:hAnsi="Cambria Math"/>
                </w:rPr>
                <m:t>59</m:t>
              </m:r>
              <m:ctrlPr>
                <w:rPr>
                  <w:rFonts w:ascii="Cambria Math" w:eastAsiaTheme="minorEastAsia" w:hAnsi="Cambria Math"/>
                  <w:i/>
                </w:rPr>
              </m:ctrlPr>
            </m:den>
          </m:f>
          <m:r>
            <w:rPr>
              <w:rFonts w:ascii="Cambria Math" w:eastAsiaTheme="minorEastAsia" w:hAnsi="Cambria Math"/>
            </w:rPr>
            <m:t>=0→32x = 8→</m:t>
          </m:r>
        </m:oMath>
      </m:oMathPara>
    </w:p>
    <w:p w14:paraId="0191DC14" w14:textId="3A84B2C2" w:rsidR="00704A1E" w:rsidRPr="00704A1E" w:rsidRDefault="00704A1E" w:rsidP="00DD33B8">
      <w:pPr>
        <w:jc w:val="both"/>
        <w:rPr>
          <w:rFonts w:eastAsiaTheme="minorEastAsia"/>
          <w:lang w:val="el-GR"/>
        </w:rPr>
      </w:pPr>
      <m:oMathPara>
        <m:oMath>
          <m:r>
            <w:rPr>
              <w:rFonts w:ascii="Cambria Math" w:eastAsiaTheme="minorEastAsia" w:hAnsi="Cambria Math"/>
              <w:lang w:val="el-GR"/>
            </w:rPr>
            <m:t>→</m:t>
          </m:r>
          <m:r>
            <w:rPr>
              <w:rFonts w:ascii="Cambria Math" w:eastAsiaTheme="minorEastAsia" w:hAnsi="Cambria Math"/>
            </w:rPr>
            <m:t>x=</m:t>
          </m:r>
          <m:f>
            <m:fPr>
              <m:ctrlPr>
                <w:rPr>
                  <w:rFonts w:ascii="Cambria Math" w:eastAsiaTheme="minorEastAsia" w:hAnsi="Cambria Math"/>
                </w:rPr>
              </m:ctrlPr>
            </m:fPr>
            <m:num>
              <m:r>
                <w:rPr>
                  <w:rFonts w:ascii="Cambria Math" w:eastAsiaTheme="minorEastAsia" w:hAnsi="Cambria Math"/>
                </w:rPr>
                <m:t>8</m:t>
              </m:r>
              <m:ctrlPr>
                <w:rPr>
                  <w:rFonts w:ascii="Cambria Math" w:eastAsiaTheme="minorEastAsia" w:hAnsi="Cambria Math"/>
                  <w:i/>
                </w:rPr>
              </m:ctrlPr>
            </m:num>
            <m:den>
              <m:r>
                <w:rPr>
                  <w:rFonts w:ascii="Cambria Math" w:eastAsiaTheme="minorEastAsia" w:hAnsi="Cambria Math"/>
                </w:rPr>
                <m:t>32</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w:rPr>
              <w:rFonts w:ascii="Cambria Math" w:eastAsiaTheme="minorEastAsia" w:hAnsi="Cambria Math"/>
            </w:rPr>
            <m:t>=0.25</m:t>
          </m:r>
        </m:oMath>
      </m:oMathPara>
    </w:p>
    <w:p w14:paraId="0DAE422B" w14:textId="02E20D9E" w:rsidR="00DD33B8" w:rsidRDefault="00DD33B8">
      <w:pPr>
        <w:rPr>
          <w:rFonts w:eastAsiaTheme="minorEastAsia"/>
        </w:rPr>
      </w:pPr>
      <w:r>
        <w:rPr>
          <w:rFonts w:eastAsiaTheme="minorEastAsia"/>
        </w:rPr>
        <w:br w:type="page"/>
      </w:r>
    </w:p>
    <w:p w14:paraId="60284BE9" w14:textId="0F93D376" w:rsidR="00502273" w:rsidRPr="008528E0" w:rsidRDefault="00502273" w:rsidP="00DD33B8">
      <w:pPr>
        <w:rPr>
          <w:rStyle w:val="Strong"/>
          <w:lang w:val="el-GR"/>
        </w:rPr>
      </w:pPr>
      <w:r w:rsidRPr="00DD33B8">
        <w:rPr>
          <w:rStyle w:val="Strong"/>
          <w:lang w:val="el-GR"/>
        </w:rPr>
        <w:lastRenderedPageBreak/>
        <w:t>Ερώτημα</w:t>
      </w:r>
      <w:r w:rsidRPr="008528E0">
        <w:rPr>
          <w:rStyle w:val="Strong"/>
          <w:lang w:val="el-GR"/>
        </w:rPr>
        <w:t xml:space="preserve"> 3</w:t>
      </w:r>
    </w:p>
    <w:p w14:paraId="68A7AD1A" w14:textId="78C4BC33" w:rsidR="00502273" w:rsidRDefault="00502273" w:rsidP="00502273">
      <w:pPr>
        <w:jc w:val="both"/>
        <w:rPr>
          <w:rFonts w:eastAsiaTheme="minorEastAsia"/>
          <w:lang w:val="el-GR"/>
        </w:rPr>
      </w:pPr>
      <w:r>
        <w:rPr>
          <w:rFonts w:eastAsiaTheme="minorEastAsia"/>
          <w:lang w:val="el-GR"/>
        </w:rPr>
        <w:t xml:space="preserve">Θεωρούμε μια παραλλαγή του αλγορίθμου </w:t>
      </w:r>
      <w:r>
        <w:rPr>
          <w:rFonts w:eastAsiaTheme="minorEastAsia"/>
        </w:rPr>
        <w:t>k</w:t>
      </w:r>
      <w:r w:rsidRPr="00502273">
        <w:rPr>
          <w:rFonts w:eastAsiaTheme="minorEastAsia"/>
          <w:lang w:val="el-GR"/>
        </w:rPr>
        <w:t>-</w:t>
      </w:r>
      <w:r>
        <w:rPr>
          <w:rFonts w:eastAsiaTheme="minorEastAsia"/>
        </w:rPr>
        <w:t>means</w:t>
      </w:r>
      <w:r>
        <w:rPr>
          <w:rFonts w:eastAsiaTheme="minorEastAsia"/>
          <w:lang w:val="el-GR"/>
        </w:rPr>
        <w:t>, όπου στο 1</w:t>
      </w:r>
      <w:r w:rsidRPr="00502273">
        <w:rPr>
          <w:rFonts w:eastAsiaTheme="minorEastAsia"/>
          <w:vertAlign w:val="superscript"/>
          <w:lang w:val="el-GR"/>
        </w:rPr>
        <w:t>ο</w:t>
      </w:r>
      <w:r>
        <w:rPr>
          <w:rFonts w:eastAsiaTheme="minorEastAsia"/>
          <w:lang w:val="el-GR"/>
        </w:rPr>
        <w:t xml:space="preserve"> βήμα του αλγορίθμου, αντί της Ευκλείδειας απόστασης χρησιμοποιείται η </w:t>
      </w:r>
      <w:r>
        <w:rPr>
          <w:rFonts w:eastAsiaTheme="minorEastAsia"/>
        </w:rPr>
        <w:t>l</w:t>
      </w:r>
      <w:r w:rsidRPr="00502273">
        <w:rPr>
          <w:rFonts w:eastAsiaTheme="minorEastAsia"/>
          <w:vertAlign w:val="subscript"/>
          <w:lang w:val="el-GR"/>
        </w:rPr>
        <w:t>1</w:t>
      </w:r>
      <w:r w:rsidRPr="00502273">
        <w:rPr>
          <w:rFonts w:eastAsiaTheme="minorEastAsia"/>
          <w:lang w:val="el-GR"/>
        </w:rPr>
        <w:t xml:space="preserve"> </w:t>
      </w:r>
      <w:r>
        <w:rPr>
          <w:rFonts w:eastAsiaTheme="minorEastAsia"/>
          <w:lang w:val="el-GR"/>
        </w:rPr>
        <w:t>απόσταση:</w:t>
      </w:r>
    </w:p>
    <w:p w14:paraId="405B18A3" w14:textId="6B0FA60C" w:rsidR="00502273" w:rsidRPr="00502273" w:rsidRDefault="00502273" w:rsidP="00502273">
      <w:pPr>
        <w:jc w:val="both"/>
        <w:rPr>
          <w:rFonts w:eastAsiaTheme="minorEastAsia"/>
        </w:rPr>
      </w:pPr>
      <m:oMathPara>
        <m:oMath>
          <m:r>
            <w:rPr>
              <w:rFonts w:ascii="Cambria Math" w:eastAsiaTheme="minorEastAsia" w:hAnsi="Cambria Math"/>
              <w:lang w:val="el-GR"/>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θ</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θ</m:t>
                          </m:r>
                        </m:e>
                        <m:sub>
                          <m:r>
                            <w:rPr>
                              <w:rFonts w:ascii="Cambria Math" w:eastAsiaTheme="minorEastAsia" w:hAnsi="Cambria Math"/>
                            </w:rPr>
                            <m:t>j</m:t>
                          </m:r>
                        </m:sub>
                      </m:sSub>
                    </m:e>
                  </m:d>
                </m:e>
              </m:d>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l</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θ</m:t>
                      </m:r>
                    </m:e>
                    <m:sub>
                      <m:r>
                        <w:rPr>
                          <w:rFonts w:ascii="Cambria Math" w:eastAsiaTheme="minorEastAsia" w:hAnsi="Cambria Math"/>
                        </w:rPr>
                        <m:t>jk</m:t>
                      </m:r>
                    </m:sub>
                  </m:sSub>
                </m:e>
              </m:d>
            </m:e>
          </m:nary>
        </m:oMath>
      </m:oMathPara>
    </w:p>
    <w:p w14:paraId="254CA599" w14:textId="5CC70842" w:rsidR="00502273" w:rsidRPr="0056724D" w:rsidRDefault="00502273" w:rsidP="00502273">
      <w:pPr>
        <w:jc w:val="both"/>
        <w:rPr>
          <w:rFonts w:eastAsiaTheme="minorEastAsia"/>
          <w:lang w:val="el-GR"/>
        </w:rPr>
      </w:pPr>
      <w:r>
        <w:rPr>
          <w:rFonts w:eastAsiaTheme="minorEastAsia"/>
          <w:lang w:val="el-GR"/>
        </w:rPr>
        <w:t xml:space="preserve">Εφαρμόζουμε τον αλγόριθμο αυτό για τον διαχωρισμό των σημείων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0,1</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2</m:t>
            </m:r>
          </m:sub>
        </m:sSub>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1,2</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3</m:t>
            </m:r>
          </m:sub>
        </m:sSub>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2,1</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4</m:t>
            </m:r>
          </m:sub>
        </m:sSub>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0,-1</m:t>
            </m:r>
          </m:e>
        </m:d>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lang w:val="el-GR"/>
              </w:rPr>
              <m:t>5</m:t>
            </m:r>
          </m:sub>
        </m:sSub>
        <m:r>
          <w:rPr>
            <w:rFonts w:ascii="Cambria Math" w:eastAsiaTheme="minorEastAsia" w:hAnsi="Cambria Math"/>
            <w:lang w:val="el-GR"/>
          </w:rPr>
          <m:t>=</m:t>
        </m:r>
        <m:d>
          <m:dPr>
            <m:ctrlPr>
              <w:rPr>
                <w:rFonts w:ascii="Cambria Math" w:eastAsiaTheme="minorEastAsia" w:hAnsi="Cambria Math"/>
                <w:i/>
              </w:rPr>
            </m:ctrlPr>
          </m:dPr>
          <m:e>
            <m:r>
              <w:rPr>
                <w:rFonts w:ascii="Cambria Math" w:eastAsiaTheme="minorEastAsia" w:hAnsi="Cambria Math"/>
                <w:lang w:val="el-GR"/>
              </w:rPr>
              <m:t>0,-2</m:t>
            </m:r>
          </m:e>
        </m:d>
      </m:oMath>
      <w:r w:rsidRPr="00502273">
        <w:rPr>
          <w:rFonts w:eastAsiaTheme="minorEastAsia"/>
          <w:lang w:val="el-GR"/>
        </w:rPr>
        <w:t xml:space="preserve"> </w:t>
      </w:r>
      <w:r>
        <w:rPr>
          <w:rFonts w:eastAsiaTheme="minorEastAsia"/>
          <w:lang w:val="el-GR"/>
        </w:rPr>
        <w:t xml:space="preserve">σε 2 ομάδες. Αν τα κέντρα των ομάδων αρχικοποιούνται </w:t>
      </w:r>
      <w:r w:rsidR="0056724D">
        <w:rPr>
          <w:rFonts w:eastAsiaTheme="minorEastAsia"/>
          <w:lang w:val="el-GR"/>
        </w:rPr>
        <w:t xml:space="preserve">ως </w:t>
      </w:r>
      <m:oMath>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1</m:t>
            </m:r>
          </m:sub>
          <m:sup>
            <m:d>
              <m:dPr>
                <m:ctrlPr>
                  <w:rPr>
                    <w:rFonts w:ascii="Cambria Math" w:eastAsiaTheme="minorEastAsia" w:hAnsi="Cambria Math"/>
                    <w:i/>
                    <w:lang w:val="el-GR"/>
                  </w:rPr>
                </m:ctrlPr>
              </m:dPr>
              <m:e>
                <m:r>
                  <w:rPr>
                    <w:rFonts w:ascii="Cambria Math" w:eastAsiaTheme="minorEastAsia" w:hAnsi="Cambria Math"/>
                    <w:lang w:val="el-GR"/>
                  </w:rPr>
                  <m:t>0</m:t>
                </m:r>
              </m:e>
            </m:d>
          </m:sup>
        </m:sSubSup>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-1,0</m:t>
            </m:r>
          </m:e>
        </m:d>
        <m:r>
          <w:rPr>
            <w:rFonts w:ascii="Cambria Math" w:eastAsiaTheme="minorEastAsia" w:hAnsi="Cambria Math"/>
            <w:lang w:val="el-GR"/>
          </w:rPr>
          <m:t>,</m:t>
        </m:r>
        <m:sSubSup>
          <m:sSubSupPr>
            <m:ctrlPr>
              <w:rPr>
                <w:rFonts w:ascii="Cambria Math" w:eastAsiaTheme="minorEastAsia" w:hAnsi="Cambria Math"/>
                <w:i/>
                <w:lang w:val="el-GR"/>
              </w:rPr>
            </m:ctrlPr>
          </m:sSubSupPr>
          <m:e>
            <m: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lang w:val="el-GR"/>
                  </w:rPr>
                </m:ctrlPr>
              </m:dPr>
              <m:e>
                <m:r>
                  <w:rPr>
                    <w:rFonts w:ascii="Cambria Math" w:eastAsiaTheme="minorEastAsia" w:hAnsi="Cambria Math"/>
                    <w:lang w:val="el-GR"/>
                  </w:rPr>
                  <m:t>0</m:t>
                </m:r>
              </m:e>
            </m:d>
          </m:sup>
        </m:sSubSup>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2,0</m:t>
            </m:r>
          </m:e>
        </m:d>
      </m:oMath>
      <w:r w:rsidR="0056724D" w:rsidRPr="0056724D">
        <w:rPr>
          <w:rFonts w:eastAsiaTheme="minorEastAsia"/>
          <w:lang w:val="el-GR"/>
        </w:rPr>
        <w:t xml:space="preserve"> </w:t>
      </w:r>
      <w:r w:rsidR="0056724D">
        <w:rPr>
          <w:rFonts w:eastAsiaTheme="minorEastAsia"/>
          <w:lang w:val="el-GR"/>
        </w:rPr>
        <w:t>πόσες επαναλήψεις χρειάζεται ο αλγόριθμος για να συγκλίνει στις τελικές θέσεις των κέντρων των ομάδων;</w:t>
      </w:r>
    </w:p>
    <w:p w14:paraId="19EF0D8E" w14:textId="5A94C3C9" w:rsidR="0056724D" w:rsidRPr="00BE342F" w:rsidRDefault="0056724D">
      <w:pPr>
        <w:pStyle w:val="ListParagraph"/>
        <w:numPr>
          <w:ilvl w:val="0"/>
          <w:numId w:val="27"/>
        </w:numPr>
        <w:jc w:val="both"/>
        <w:rPr>
          <w:rFonts w:eastAsiaTheme="minorEastAsia"/>
          <w:lang w:val="el-GR"/>
        </w:rPr>
      </w:pPr>
      <w:r w:rsidRPr="00BE342F">
        <w:rPr>
          <w:rFonts w:eastAsiaTheme="minorEastAsia"/>
          <w:lang w:val="el-GR"/>
        </w:rPr>
        <w:t>1</w:t>
      </w:r>
    </w:p>
    <w:p w14:paraId="4CEA7F3C" w14:textId="5B2011CA" w:rsidR="0056724D" w:rsidRPr="00BE342F" w:rsidRDefault="0056724D">
      <w:pPr>
        <w:pStyle w:val="ListParagraph"/>
        <w:numPr>
          <w:ilvl w:val="0"/>
          <w:numId w:val="27"/>
        </w:numPr>
        <w:jc w:val="both"/>
        <w:rPr>
          <w:rFonts w:eastAsiaTheme="minorEastAsia"/>
          <w:lang w:val="el-GR"/>
        </w:rPr>
      </w:pPr>
      <w:r w:rsidRPr="00BE342F">
        <w:rPr>
          <w:rFonts w:eastAsiaTheme="minorEastAsia"/>
          <w:lang w:val="el-GR"/>
        </w:rPr>
        <w:t>2</w:t>
      </w:r>
    </w:p>
    <w:p w14:paraId="18593684" w14:textId="785748EC" w:rsidR="00502273" w:rsidRPr="00BE342F" w:rsidRDefault="0056724D">
      <w:pPr>
        <w:pStyle w:val="ListParagraph"/>
        <w:numPr>
          <w:ilvl w:val="0"/>
          <w:numId w:val="27"/>
        </w:numPr>
        <w:jc w:val="both"/>
        <w:rPr>
          <w:rFonts w:eastAsiaTheme="minorEastAsia"/>
          <w:lang w:val="el-GR"/>
        </w:rPr>
      </w:pPr>
      <w:r w:rsidRPr="00BE342F">
        <w:rPr>
          <w:rFonts w:eastAsiaTheme="minorEastAsia"/>
          <w:lang w:val="el-GR"/>
        </w:rPr>
        <w:t>3</w:t>
      </w:r>
    </w:p>
    <w:p w14:paraId="4D124797" w14:textId="51513788" w:rsidR="0056724D" w:rsidRPr="00DD33B8" w:rsidRDefault="0056724D">
      <w:pPr>
        <w:pStyle w:val="ListParagraph"/>
        <w:numPr>
          <w:ilvl w:val="0"/>
          <w:numId w:val="27"/>
        </w:numPr>
        <w:jc w:val="both"/>
        <w:rPr>
          <w:rFonts w:eastAsiaTheme="minorEastAsia"/>
          <w:lang w:val="el-GR"/>
        </w:rPr>
      </w:pPr>
      <w:r w:rsidRPr="00BE342F">
        <w:rPr>
          <w:rFonts w:eastAsiaTheme="minorEastAsia"/>
          <w:lang w:val="el-GR"/>
        </w:rPr>
        <w:t>4</w:t>
      </w:r>
    </w:p>
    <w:p w14:paraId="060F2348" w14:textId="77777777" w:rsidR="0095509D" w:rsidRPr="003007EE" w:rsidRDefault="0095509D" w:rsidP="003007EE">
      <w:pPr>
        <w:pStyle w:val="IntenseQuote"/>
        <w:ind w:left="360"/>
        <w:rPr>
          <w:b/>
          <w:bCs/>
          <w:color w:val="auto"/>
          <w:lang w:val="el-GR"/>
        </w:rPr>
      </w:pPr>
      <w:r w:rsidRPr="008A0B56">
        <w:rPr>
          <w:b/>
          <w:bCs/>
          <w:color w:val="auto"/>
          <w:lang w:val="el-GR"/>
        </w:rPr>
        <w:t>Λύση</w:t>
      </w:r>
    </w:p>
    <w:p w14:paraId="2E8D636C" w14:textId="08B94A1B" w:rsidR="0095509D" w:rsidRPr="0095509D" w:rsidRDefault="003007EE" w:rsidP="003007EE">
      <w:pPr>
        <w:jc w:val="both"/>
        <w:rPr>
          <w:rFonts w:eastAsiaTheme="minorEastAsia"/>
          <w:lang w:val="el-GR"/>
        </w:rPr>
      </w:pPr>
      <w:r>
        <w:rPr>
          <w:rFonts w:eastAsiaTheme="minorEastAsia"/>
          <w:lang w:val="el-GR"/>
        </w:rPr>
        <w:t>Το</w:t>
      </w:r>
      <w:r w:rsidRPr="003007EE">
        <w:rPr>
          <w:rFonts w:eastAsiaTheme="minorEastAsia"/>
          <w:lang w:val="el-GR"/>
        </w:rPr>
        <w:t xml:space="preserve"> </w:t>
      </w:r>
      <w:r w:rsidRPr="003007EE">
        <w:rPr>
          <w:rFonts w:eastAsiaTheme="minorEastAsia"/>
          <w:b/>
          <w:bCs/>
          <w:lang w:val="el-GR"/>
        </w:rPr>
        <w:t>(α)</w:t>
      </w:r>
      <w:r w:rsidRPr="003007EE">
        <w:rPr>
          <w:rFonts w:eastAsiaTheme="minorEastAsia"/>
          <w:lang w:val="el-GR"/>
        </w:rPr>
        <w:t xml:space="preserve">. </w:t>
      </w:r>
      <w:r w:rsidR="0095509D" w:rsidRPr="0095509D">
        <w:rPr>
          <w:rFonts w:eastAsiaTheme="minorEastAsia"/>
          <w:lang w:val="el-GR"/>
        </w:rPr>
        <w:t xml:space="preserve">Υπολογίζουμε την απόσταση </w:t>
      </w:r>
      <m:oMath>
        <m:sSub>
          <m:sSubPr>
            <m:ctrlPr>
              <w:rPr>
                <w:rFonts w:ascii="Cambria Math" w:eastAsiaTheme="minorEastAsia" w:hAnsi="Cambria Math"/>
                <w:i/>
                <w:lang w:val="el-GR"/>
              </w:rPr>
            </m:ctrlPr>
          </m:sSubPr>
          <m:e>
            <m:r>
              <w:rPr>
                <w:rFonts w:ascii="Cambria Math" w:eastAsiaTheme="minorEastAsia" w:hAnsi="Cambria Math"/>
              </w:rPr>
              <m:t>L</m:t>
            </m:r>
            <m:ctrlPr>
              <w:rPr>
                <w:rFonts w:ascii="Cambria Math" w:eastAsiaTheme="minorEastAsia" w:hAnsi="Cambria Math"/>
                <w:lang w:val="el-GR"/>
              </w:rPr>
            </m:ctrlPr>
          </m:e>
          <m:sub>
            <m:r>
              <w:rPr>
                <w:rFonts w:ascii="Cambria Math" w:eastAsiaTheme="minorEastAsia" w:hAnsi="Cambria Math"/>
                <w:lang w:val="el-GR"/>
              </w:rPr>
              <m:t>1</m:t>
            </m:r>
          </m:sub>
        </m:sSub>
      </m:oMath>
      <w:r w:rsidR="0095509D" w:rsidRPr="0095509D">
        <w:rPr>
          <w:rFonts w:eastAsiaTheme="minorEastAsia"/>
          <w:lang w:val="el-GR"/>
        </w:rPr>
        <w:t xml:space="preserve"> από κάθε σημείο προς τα αρχικά κέντρα </w:t>
      </w:r>
      <m:oMath>
        <m:sSub>
          <m:sSubPr>
            <m:ctrlPr>
              <w:rPr>
                <w:rFonts w:ascii="Cambria Math" w:eastAsiaTheme="minorEastAsia" w:hAnsi="Cambria Math"/>
                <w:i/>
                <w:lang w:val="el-GR"/>
              </w:rPr>
            </m:ctrlPr>
          </m:sSubPr>
          <m:e>
            <m:r>
              <w:rPr>
                <w:rFonts w:ascii="Cambria Math" w:eastAsiaTheme="minorEastAsia" w:hAnsi="Cambria Math"/>
                <w:lang w:val="el-GR"/>
              </w:rPr>
              <m:t>θ</m:t>
            </m:r>
            <m:ctrlPr>
              <w:rPr>
                <w:rFonts w:ascii="Cambria Math" w:eastAsiaTheme="minorEastAsia" w:hAnsi="Cambria Math"/>
                <w:lang w:val="el-GR"/>
              </w:rPr>
            </m:ctrlPr>
          </m:e>
          <m:sub>
            <m:r>
              <w:rPr>
                <w:rFonts w:ascii="Cambria Math" w:eastAsiaTheme="minorEastAsia" w:hAnsi="Cambria Math"/>
                <w:lang w:val="el-GR"/>
              </w:rPr>
              <m:t>1</m:t>
            </m:r>
          </m:sub>
        </m:sSub>
      </m:oMath>
      <w:r w:rsidR="0095509D" w:rsidRPr="0095509D">
        <w:rPr>
          <w:rFonts w:eastAsiaTheme="minorEastAsia"/>
          <w:lang w:val="el-GR"/>
        </w:rPr>
        <w:t xml:space="preserve"> και </w:t>
      </w:r>
      <m:oMath>
        <m:sSub>
          <m:sSubPr>
            <m:ctrlPr>
              <w:rPr>
                <w:rFonts w:ascii="Cambria Math" w:eastAsiaTheme="minorEastAsia" w:hAnsi="Cambria Math"/>
                <w:i/>
                <w:lang w:val="el-GR"/>
              </w:rPr>
            </m:ctrlPr>
          </m:sSubPr>
          <m:e>
            <m:r>
              <m:rPr>
                <m:sty m:val="p"/>
              </m:rPr>
              <w:rPr>
                <w:rFonts w:ascii="Cambria Math" w:eastAsiaTheme="minorEastAsia" w:hAnsi="Cambria Math"/>
                <w:lang w:val="el-GR"/>
              </w:rPr>
              <m:t>θ</m:t>
            </m:r>
            <m:ctrlPr>
              <w:rPr>
                <w:rFonts w:ascii="Cambria Math" w:eastAsiaTheme="minorEastAsia" w:hAnsi="Cambria Math"/>
                <w:lang w:val="el-GR"/>
              </w:rPr>
            </m:ctrlPr>
          </m:e>
          <m:sub>
            <m:r>
              <w:rPr>
                <w:rFonts w:ascii="Cambria Math" w:eastAsiaTheme="minorEastAsia" w:hAnsi="Cambria Math"/>
                <w:lang w:val="el-GR"/>
              </w:rPr>
              <m:t>2</m:t>
            </m:r>
          </m:sub>
        </m:sSub>
      </m:oMath>
      <w:r w:rsidR="0095509D" w:rsidRPr="0095509D">
        <w:rPr>
          <w:rFonts w:eastAsiaTheme="minorEastAsia"/>
          <w:lang w:val="el-GR"/>
        </w:rPr>
        <w:t>.</w:t>
      </w:r>
    </w:p>
    <w:p w14:paraId="012BEAB9" w14:textId="67E3755E" w:rsidR="0095509D" w:rsidRPr="000F3481" w:rsidRDefault="000F3481">
      <w:pPr>
        <w:pStyle w:val="ListParagraph"/>
        <w:numPr>
          <w:ilvl w:val="0"/>
          <w:numId w:val="51"/>
        </w:numPr>
        <w:rPr>
          <w:rFonts w:eastAsiaTheme="minorEastAsia"/>
          <w:i/>
          <w:lang w:val="el-GR"/>
        </w:rPr>
      </w:pPr>
      <w:r w:rsidRPr="000F3481">
        <w:rPr>
          <w:rFonts w:eastAsiaTheme="minorEastAsia"/>
          <w:lang w:val="el-GR"/>
        </w:rPr>
        <w:t>Αποστάσεις ως προς το</w:t>
      </w:r>
      <w:r w:rsidR="0095509D" w:rsidRPr="000F3481">
        <w:rPr>
          <w:rFonts w:eastAsiaTheme="minorEastAsia"/>
          <w:lang w:val="el-GR"/>
        </w:rPr>
        <w:t xml:space="preserve"> </w:t>
      </w:r>
      <m:oMath>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r>
          <w:rPr>
            <w:rFonts w:ascii="Cambria Math" w:eastAsiaTheme="minorEastAsia" w:hAnsi="Cambria Math"/>
            <w:lang w:val="el-GR"/>
          </w:rPr>
          <m:t>=</m:t>
        </m:r>
        <m:d>
          <m:dPr>
            <m:ctrlPr>
              <w:rPr>
                <w:rFonts w:ascii="Cambria Math" w:eastAsiaTheme="minorEastAsia" w:hAnsi="Cambria Math"/>
                <w:i/>
              </w:rPr>
            </m:ctrlPr>
          </m:dPr>
          <m:e>
            <m:r>
              <w:rPr>
                <w:rFonts w:ascii="Cambria Math" w:eastAsiaTheme="minorEastAsia" w:hAnsi="Cambria Math"/>
                <w:lang w:val="el-GR"/>
              </w:rPr>
              <m:t>-1,0</m:t>
            </m:r>
          </m:e>
        </m:d>
      </m:oMath>
      <w:r w:rsidR="0095509D" w:rsidRPr="000F3481">
        <w:rPr>
          <w:rFonts w:eastAsiaTheme="minorEastAsia"/>
          <w:lang w:val="el-GR"/>
        </w:rPr>
        <w:t>:</w:t>
      </w:r>
    </w:p>
    <w:p w14:paraId="0CD86F6F" w14:textId="4C3082E7" w:rsidR="0095509D" w:rsidRPr="008528E0" w:rsidRDefault="008528E0">
      <w:pPr>
        <w:pStyle w:val="ListParagraph"/>
        <w:numPr>
          <w:ilvl w:val="1"/>
          <w:numId w:val="51"/>
        </w:numPr>
        <w:rPr>
          <w:rFonts w:ascii="Cambria Math" w:eastAsiaTheme="minorEastAsia" w:hAnsi="Cambria Math"/>
          <w:lang w:val="el-GR"/>
          <w:oMath/>
        </w:rPr>
      </w:pPr>
      <m:oMath>
        <m:r>
          <w:rPr>
            <w:rFonts w:ascii="Cambria Math" w:eastAsiaTheme="minorEastAsia" w:hAnsi="Cambria Math"/>
          </w:rPr>
          <m:t>d</m:t>
        </m:r>
        <m:d>
          <m:dPr>
            <m:ctrlPr>
              <w:rPr>
                <w:rFonts w:ascii="Cambria Math" w:eastAsiaTheme="minorEastAsia" w:hAnsi="Cambria Math"/>
                <w:i/>
                <w:lang w:val="el-GR"/>
              </w:rPr>
            </m:ctrlPr>
          </m:dPr>
          <m:e>
            <m:d>
              <m:dPr>
                <m:ctrlPr>
                  <w:rPr>
                    <w:rFonts w:ascii="Cambria Math" w:eastAsiaTheme="minorEastAsia" w:hAnsi="Cambria Math"/>
                    <w:i/>
                    <w:lang w:val="el-GR"/>
                  </w:rPr>
                </m:ctrlPr>
              </m:dPr>
              <m:e>
                <m:r>
                  <w:rPr>
                    <w:rFonts w:ascii="Cambria Math" w:eastAsiaTheme="minorEastAsia" w:hAnsi="Cambria Math"/>
                    <w:lang w:val="el-GR"/>
                  </w:rPr>
                  <m:t>0,1</m:t>
                </m:r>
              </m:e>
            </m:d>
            <m:r>
              <w:rPr>
                <w:rFonts w:ascii="Cambria Math" w:eastAsiaTheme="minorEastAsia" w:hAnsi="Cambria Math"/>
                <w:lang w:val="el-GR"/>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lang w:val="el-GR"/>
          </w:rPr>
          <m:t xml:space="preserve">= |0 - (-1)| + |1 - 0| = 1 + 1 = 2 </m:t>
        </m:r>
      </m:oMath>
    </w:p>
    <w:p w14:paraId="66C06ED0" w14:textId="1E0DD3D6" w:rsidR="000F3481" w:rsidRPr="000F3481" w:rsidRDefault="000F3481">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=2+2=4</m:t>
        </m:r>
      </m:oMath>
    </w:p>
    <w:p w14:paraId="6BB6D098" w14:textId="28950078" w:rsidR="000F3481" w:rsidRPr="000F3481" w:rsidRDefault="000F3481">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=3+1=4</m:t>
        </m:r>
      </m:oMath>
    </w:p>
    <w:p w14:paraId="79C60D05" w14:textId="32EC90CE" w:rsidR="000F3481" w:rsidRPr="000F3481" w:rsidRDefault="000F3481">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=1+1=2</m:t>
        </m:r>
      </m:oMath>
    </w:p>
    <w:p w14:paraId="28716C6A" w14:textId="028A0ADF" w:rsidR="0095509D" w:rsidRPr="000F3481" w:rsidRDefault="000F3481">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0,-2</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=1+2=3</m:t>
        </m:r>
      </m:oMath>
    </w:p>
    <w:p w14:paraId="45B5D41F" w14:textId="06C7C503" w:rsidR="0095509D" w:rsidRPr="008528E0" w:rsidRDefault="008528E0">
      <w:pPr>
        <w:pStyle w:val="ListParagraph"/>
        <w:numPr>
          <w:ilvl w:val="0"/>
          <w:numId w:val="51"/>
        </w:numPr>
        <w:rPr>
          <w:rFonts w:eastAsiaTheme="minorEastAsia"/>
          <w:lang w:val="el-GR"/>
        </w:rPr>
      </w:pPr>
      <w:r w:rsidRPr="008528E0">
        <w:rPr>
          <w:rFonts w:eastAsiaTheme="minorEastAsia"/>
          <w:lang w:val="el-GR"/>
        </w:rPr>
        <w:t xml:space="preserve">Αποστάσεις ως προς το </w:t>
      </w:r>
      <m:oMath>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r>
          <w:rPr>
            <w:rFonts w:ascii="Cambria Math" w:eastAsiaTheme="minorEastAsia" w:hAnsi="Cambria Math"/>
            <w:lang w:val="el-GR"/>
          </w:rPr>
          <m:t>=</m:t>
        </m:r>
        <m:d>
          <m:dPr>
            <m:ctrlPr>
              <w:rPr>
                <w:rFonts w:ascii="Cambria Math" w:eastAsiaTheme="minorEastAsia" w:hAnsi="Cambria Math"/>
                <w:i/>
              </w:rPr>
            </m:ctrlPr>
          </m:dPr>
          <m:e>
            <m:r>
              <w:rPr>
                <w:rFonts w:ascii="Cambria Math" w:eastAsiaTheme="minorEastAsia" w:hAnsi="Cambria Math"/>
                <w:lang w:val="el-GR"/>
              </w:rPr>
              <m:t>2,0</m:t>
            </m:r>
          </m:e>
        </m:d>
      </m:oMath>
      <w:r w:rsidR="0095509D" w:rsidRPr="008528E0">
        <w:rPr>
          <w:rFonts w:eastAsiaTheme="minorEastAsia"/>
          <w:lang w:val="el-GR"/>
        </w:rPr>
        <w:t>:</w:t>
      </w:r>
    </w:p>
    <w:p w14:paraId="427D17B7" w14:textId="3D5C7482" w:rsidR="008528E0" w:rsidRPr="008528E0" w:rsidRDefault="008528E0">
      <w:pPr>
        <w:pStyle w:val="ListParagraph"/>
        <w:numPr>
          <w:ilvl w:val="1"/>
          <w:numId w:val="51"/>
        </w:numPr>
        <w:rPr>
          <w:rFonts w:eastAsiaTheme="minorEastAsia"/>
          <w:lang w:val="el-GR"/>
        </w:rPr>
      </w:pPr>
      <m:oMath>
        <m:r>
          <w:rPr>
            <w:rFonts w:ascii="Cambria Math" w:eastAsiaTheme="minorEastAsia" w:hAnsi="Cambria Math"/>
          </w:rPr>
          <m:t>d</m:t>
        </m:r>
        <m:d>
          <m:dPr>
            <m:ctrlPr>
              <w:rPr>
                <w:rFonts w:ascii="Cambria Math" w:eastAsiaTheme="minorEastAsia" w:hAnsi="Cambria Math"/>
                <w:i/>
                <w:lang w:val="el-GR"/>
              </w:rPr>
            </m:ctrlPr>
          </m:dPr>
          <m:e>
            <m:d>
              <m:dPr>
                <m:ctrlPr>
                  <w:rPr>
                    <w:rFonts w:ascii="Cambria Math" w:eastAsiaTheme="minorEastAsia" w:hAnsi="Cambria Math"/>
                    <w:i/>
                    <w:lang w:val="el-GR"/>
                  </w:rPr>
                </m:ctrlPr>
              </m:dPr>
              <m:e>
                <m:r>
                  <w:rPr>
                    <w:rFonts w:ascii="Cambria Math" w:eastAsiaTheme="minorEastAsia" w:hAnsi="Cambria Math"/>
                    <w:lang w:val="el-GR"/>
                  </w:rPr>
                  <m:t>0,1</m:t>
                </m:r>
              </m:e>
            </m:d>
            <m:r>
              <w:rPr>
                <w:rFonts w:ascii="Cambria Math" w:eastAsiaTheme="minorEastAsia" w:hAnsi="Cambria Math"/>
                <w:lang w:val="el-GR"/>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0-2</m:t>
            </m:r>
          </m:e>
        </m:d>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1-0</m:t>
            </m:r>
          </m:e>
        </m:d>
        <m:r>
          <w:rPr>
            <w:rFonts w:ascii="Cambria Math" w:eastAsiaTheme="minorEastAsia" w:hAnsi="Cambria Math"/>
            <w:lang w:val="el-GR"/>
          </w:rPr>
          <m:t>=2+1=3</m:t>
        </m:r>
      </m:oMath>
    </w:p>
    <w:p w14:paraId="42A6353B" w14:textId="2E2C7BAF" w:rsidR="008528E0" w:rsidRPr="008528E0" w:rsidRDefault="008528E0">
      <w:pPr>
        <w:pStyle w:val="ListParagraph"/>
        <w:numPr>
          <w:ilvl w:val="1"/>
          <w:numId w:val="51"/>
        </w:numPr>
        <w:rPr>
          <w:rFonts w:eastAsiaTheme="minorEastAsia"/>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=1+2=3</m:t>
        </m:r>
      </m:oMath>
    </w:p>
    <w:p w14:paraId="2EF4EA4B" w14:textId="7522F87F" w:rsidR="008528E0" w:rsidRPr="008528E0" w:rsidRDefault="008528E0">
      <w:pPr>
        <w:pStyle w:val="ListParagraph"/>
        <w:numPr>
          <w:ilvl w:val="1"/>
          <w:numId w:val="51"/>
        </w:numPr>
        <w:rPr>
          <w:rFonts w:eastAsiaTheme="minorEastAsia"/>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=0+1=1</m:t>
        </m:r>
      </m:oMath>
    </w:p>
    <w:p w14:paraId="416AFCAB" w14:textId="471631D4" w:rsidR="008528E0" w:rsidRPr="008528E0" w:rsidRDefault="008528E0">
      <w:pPr>
        <w:pStyle w:val="ListParagraph"/>
        <w:numPr>
          <w:ilvl w:val="1"/>
          <w:numId w:val="51"/>
        </w:numPr>
        <w:rPr>
          <w:rFonts w:eastAsiaTheme="minorEastAsia"/>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=2+1=3</m:t>
        </m:r>
      </m:oMath>
    </w:p>
    <w:p w14:paraId="0968F3BF" w14:textId="6D88B7A7" w:rsidR="008528E0" w:rsidRPr="008528E0" w:rsidRDefault="008528E0">
      <w:pPr>
        <w:pStyle w:val="ListParagraph"/>
        <w:numPr>
          <w:ilvl w:val="1"/>
          <w:numId w:val="51"/>
        </w:numPr>
        <w:rPr>
          <w:rFonts w:eastAsiaTheme="minorEastAsia"/>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0,-2</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0</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=2+2=4</m:t>
        </m:r>
      </m:oMath>
    </w:p>
    <w:p w14:paraId="1F969D9E" w14:textId="72982846" w:rsidR="0095509D" w:rsidRPr="003345C8" w:rsidRDefault="003345C8" w:rsidP="003345C8">
      <w:pPr>
        <w:jc w:val="both"/>
        <w:rPr>
          <w:rFonts w:eastAsiaTheme="minorEastAsia"/>
          <w:lang w:val="el-GR"/>
        </w:rPr>
      </w:pPr>
      <w:r>
        <w:rPr>
          <w:rFonts w:eastAsiaTheme="minorEastAsia"/>
          <w:lang w:val="el-GR"/>
        </w:rPr>
        <w:t xml:space="preserve">Επομένως τα </w:t>
      </w:r>
      <w:r>
        <w:rPr>
          <w:rFonts w:eastAsiaTheme="minorEastAsia"/>
        </w:rPr>
        <w:t>x</w:t>
      </w:r>
      <w:r w:rsidRPr="003345C8">
        <w:rPr>
          <w:rFonts w:eastAsiaTheme="minorEastAsia"/>
          <w:vertAlign w:val="subscript"/>
          <w:lang w:val="el-GR"/>
        </w:rPr>
        <w:t>1</w:t>
      </w:r>
      <w:r w:rsidRPr="003345C8">
        <w:rPr>
          <w:rFonts w:eastAsiaTheme="minorEastAsia"/>
          <w:lang w:val="el-GR"/>
        </w:rPr>
        <w:t xml:space="preserve">, </w:t>
      </w:r>
      <w:r>
        <w:rPr>
          <w:rFonts w:eastAsiaTheme="minorEastAsia"/>
        </w:rPr>
        <w:t>x</w:t>
      </w:r>
      <w:r w:rsidRPr="003345C8">
        <w:rPr>
          <w:rFonts w:eastAsiaTheme="minorEastAsia"/>
          <w:vertAlign w:val="subscript"/>
          <w:lang w:val="el-GR"/>
        </w:rPr>
        <w:t>4</w:t>
      </w:r>
      <w:r w:rsidRPr="003345C8">
        <w:rPr>
          <w:rFonts w:eastAsiaTheme="minorEastAsia"/>
          <w:lang w:val="el-GR"/>
        </w:rPr>
        <w:t xml:space="preserve">, </w:t>
      </w:r>
      <w:r>
        <w:rPr>
          <w:rFonts w:eastAsiaTheme="minorEastAsia"/>
        </w:rPr>
        <w:t>x</w:t>
      </w:r>
      <w:r w:rsidRPr="003345C8">
        <w:rPr>
          <w:rFonts w:eastAsiaTheme="minorEastAsia"/>
          <w:vertAlign w:val="subscript"/>
          <w:lang w:val="el-GR"/>
        </w:rPr>
        <w:t>5</w:t>
      </w:r>
      <w:r w:rsidRPr="003345C8">
        <w:rPr>
          <w:rFonts w:eastAsiaTheme="minorEastAsia"/>
          <w:sz w:val="20"/>
          <w:szCs w:val="20"/>
          <w:lang w:val="el-GR"/>
        </w:rPr>
        <w:t xml:space="preserve"> </w:t>
      </w:r>
      <w:r>
        <w:rPr>
          <w:rFonts w:eastAsiaTheme="minorEastAsia"/>
          <w:sz w:val="20"/>
          <w:szCs w:val="20"/>
          <w:lang w:val="el-GR"/>
        </w:rPr>
        <w:t>είναι πιο κοντά στο θ</w:t>
      </w:r>
      <w:r>
        <w:rPr>
          <w:rFonts w:eastAsiaTheme="minorEastAsia"/>
          <w:sz w:val="20"/>
          <w:szCs w:val="20"/>
          <w:vertAlign w:val="subscript"/>
          <w:lang w:val="el-GR"/>
        </w:rPr>
        <w:t>1</w:t>
      </w:r>
      <w:r>
        <w:rPr>
          <w:rFonts w:eastAsiaTheme="minorEastAsia"/>
          <w:sz w:val="20"/>
          <w:szCs w:val="20"/>
          <w:lang w:val="el-GR"/>
        </w:rPr>
        <w:t xml:space="preserve"> και τα </w:t>
      </w:r>
      <w:r>
        <w:rPr>
          <w:rFonts w:eastAsiaTheme="minorEastAsia"/>
          <w:sz w:val="20"/>
          <w:szCs w:val="20"/>
        </w:rPr>
        <w:t>x</w:t>
      </w:r>
      <w:r w:rsidRPr="003345C8">
        <w:rPr>
          <w:rFonts w:eastAsiaTheme="minorEastAsia"/>
          <w:sz w:val="20"/>
          <w:szCs w:val="20"/>
          <w:vertAlign w:val="subscript"/>
          <w:lang w:val="el-GR"/>
        </w:rPr>
        <w:t>2</w:t>
      </w:r>
      <w:r>
        <w:rPr>
          <w:rFonts w:eastAsiaTheme="minorEastAsia"/>
          <w:sz w:val="20"/>
          <w:szCs w:val="20"/>
          <w:lang w:val="el-GR"/>
        </w:rPr>
        <w:t xml:space="preserve">, </w:t>
      </w:r>
      <w:r>
        <w:rPr>
          <w:rFonts w:eastAsiaTheme="minorEastAsia"/>
          <w:sz w:val="20"/>
          <w:szCs w:val="20"/>
        </w:rPr>
        <w:t>x</w:t>
      </w:r>
      <w:r w:rsidRPr="003345C8">
        <w:rPr>
          <w:rFonts w:eastAsiaTheme="minorEastAsia"/>
          <w:sz w:val="20"/>
          <w:szCs w:val="20"/>
          <w:vertAlign w:val="subscript"/>
          <w:lang w:val="el-GR"/>
        </w:rPr>
        <w:t>3</w:t>
      </w:r>
      <w:r w:rsidRPr="003345C8">
        <w:rPr>
          <w:rFonts w:eastAsiaTheme="minorEastAsia"/>
          <w:sz w:val="20"/>
          <w:szCs w:val="20"/>
          <w:lang w:val="el-GR"/>
        </w:rPr>
        <w:t xml:space="preserve"> </w:t>
      </w:r>
      <w:r>
        <w:rPr>
          <w:rFonts w:eastAsiaTheme="minorEastAsia"/>
          <w:sz w:val="20"/>
          <w:szCs w:val="20"/>
          <w:lang w:val="el-GR"/>
        </w:rPr>
        <w:t>είναι πιο κοντά στο θ</w:t>
      </w:r>
      <w:r w:rsidRPr="003345C8">
        <w:rPr>
          <w:rFonts w:eastAsiaTheme="minorEastAsia"/>
          <w:sz w:val="20"/>
          <w:szCs w:val="20"/>
          <w:vertAlign w:val="subscript"/>
          <w:lang w:val="el-GR"/>
        </w:rPr>
        <w:t>2</w:t>
      </w:r>
      <w:r w:rsidRPr="003345C8">
        <w:rPr>
          <w:rFonts w:eastAsiaTheme="minorEastAsia"/>
          <w:sz w:val="20"/>
          <w:szCs w:val="20"/>
          <w:lang w:val="el-GR"/>
        </w:rPr>
        <w:t>.</w:t>
      </w:r>
      <w:r>
        <w:rPr>
          <w:rFonts w:eastAsiaTheme="minorEastAsia"/>
          <w:sz w:val="20"/>
          <w:szCs w:val="20"/>
          <w:lang w:val="el-GR"/>
        </w:rPr>
        <w:t xml:space="preserve"> Θα υπολογίσουμε στη συνέχεια τα νέα κέντρα:</w:t>
      </w:r>
    </w:p>
    <w:p w14:paraId="538DB032" w14:textId="6FD56DED" w:rsidR="0095509D" w:rsidRPr="003345C8" w:rsidRDefault="00000000" w:rsidP="0095509D">
      <w:pPr>
        <w:rPr>
          <w:rFonts w:eastAsiaTheme="minorEastAsia"/>
          <w:i/>
          <w:lang w:val="el-GR"/>
        </w:rPr>
      </w:pPr>
      <m:oMathPara>
        <m:oMath>
          <m:sSubSup>
            <m:sSubSupPr>
              <m:ctrlPr>
                <w:rPr>
                  <w:rFonts w:ascii="Cambria Math" w:eastAsiaTheme="minorEastAsia" w:hAnsi="Cambria Math"/>
                  <w:i/>
                </w:rPr>
              </m:ctrlPr>
            </m:sSubSupPr>
            <m:e>
              <m:r>
                <m:rPr>
                  <m:sty m:val="p"/>
                </m:rPr>
                <w:rPr>
                  <w:rFonts w:ascii="Cambria Math" w:eastAsiaTheme="minorEastAsia" w:hAnsi="Cambria Math"/>
                </w:rPr>
                <m:t>θ</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0+0+0</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1-1-2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e>
          </m:d>
        </m:oMath>
      </m:oMathPara>
    </w:p>
    <w:p w14:paraId="0CD1DA7B" w14:textId="71AE8CB8" w:rsidR="0095509D" w:rsidRPr="003345C8" w:rsidRDefault="00000000" w:rsidP="0095509D">
      <w:pPr>
        <w:rPr>
          <w:rFonts w:eastAsiaTheme="minorEastAsia"/>
          <w:i/>
          <w:lang w:val="el-GR"/>
        </w:rPr>
      </w:pPr>
      <m:oMathPara>
        <m:oMath>
          <m:sSubSup>
            <m:sSubSupPr>
              <m:ctrlPr>
                <w:rPr>
                  <w:rFonts w:ascii="Cambria Math" w:eastAsiaTheme="minorEastAsia" w:hAnsi="Cambria Math"/>
                  <w:i/>
                  <w:lang w:val="el-GR"/>
                </w:rPr>
              </m:ctrlPr>
            </m:sSubSupPr>
            <m:e>
              <m:r>
                <m:rPr>
                  <m:sty m:val="p"/>
                </m:rPr>
                <w:rPr>
                  <w:rFonts w:ascii="Cambria Math" w:eastAsiaTheme="minorEastAsia" w:hAnsi="Cambria Math"/>
                  <w:lang w:val="el-GR"/>
                </w:rPr>
                <m:t>θ</m:t>
              </m:r>
            </m:e>
            <m:sub>
              <m:r>
                <w:rPr>
                  <w:rFonts w:ascii="Cambria Math" w:eastAsiaTheme="minorEastAsia" w:hAnsi="Cambria Math"/>
                  <w:lang w:val="el-GR"/>
                </w:rPr>
                <m:t>2</m:t>
              </m:r>
            </m:sub>
            <m:sup>
              <m:d>
                <m:dPr>
                  <m:ctrlPr>
                    <w:rPr>
                      <w:rFonts w:ascii="Cambria Math" w:eastAsiaTheme="minorEastAsia" w:hAnsi="Cambria Math"/>
                      <w:i/>
                      <w:lang w:val="el-GR"/>
                    </w:rPr>
                  </m:ctrlPr>
                </m:dPr>
                <m:e>
                  <m:r>
                    <w:rPr>
                      <w:rFonts w:ascii="Cambria Math" w:eastAsiaTheme="minorEastAsia" w:hAnsi="Cambria Math"/>
                      <w:lang w:val="el-GR"/>
                    </w:rPr>
                    <m:t>1</m:t>
                  </m:r>
                </m:e>
              </m:d>
            </m:sup>
          </m:sSubSup>
          <m:r>
            <w:rPr>
              <w:rFonts w:ascii="Cambria Math" w:eastAsiaTheme="minorEastAsia" w:hAnsi="Cambria Math"/>
              <w:lang w:val="el-GR"/>
            </w:rPr>
            <m:t>=</m:t>
          </m:r>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1+2</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2+1</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ctrlPr>
                <w:rPr>
                  <w:rFonts w:ascii="Cambria Math" w:eastAsiaTheme="minorEastAsia" w:hAnsi="Cambria Math"/>
                  <w:i/>
                  <w:lang w:val="el-GR"/>
                </w:rPr>
              </m:ctrlP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1.5,1.5</m:t>
              </m:r>
            </m:e>
          </m:d>
        </m:oMath>
      </m:oMathPara>
    </w:p>
    <w:p w14:paraId="3AE20686" w14:textId="1BB35CD7" w:rsidR="0095509D" w:rsidRPr="003345C8" w:rsidRDefault="003345C8" w:rsidP="0095509D">
      <w:pPr>
        <w:rPr>
          <w:rFonts w:eastAsiaTheme="minorEastAsia"/>
          <w:lang w:val="el-GR"/>
        </w:rPr>
      </w:pPr>
      <w:r>
        <w:rPr>
          <w:rFonts w:eastAsiaTheme="minorEastAsia"/>
          <w:lang w:val="el-GR"/>
        </w:rPr>
        <w:lastRenderedPageBreak/>
        <w:t>Αναθέτουμε ξανά τα σημεία με βάση τα νέα κέντρα.</w:t>
      </w:r>
    </w:p>
    <w:p w14:paraId="5CEE7425" w14:textId="4C42AE6A" w:rsidR="003345C8" w:rsidRPr="000F3481" w:rsidRDefault="003345C8">
      <w:pPr>
        <w:pStyle w:val="ListParagraph"/>
        <w:numPr>
          <w:ilvl w:val="0"/>
          <w:numId w:val="51"/>
        </w:numPr>
        <w:rPr>
          <w:rFonts w:eastAsiaTheme="minorEastAsia"/>
          <w:i/>
          <w:lang w:val="el-GR"/>
        </w:rPr>
      </w:pPr>
      <w:r w:rsidRPr="000F3481">
        <w:rPr>
          <w:rFonts w:eastAsiaTheme="minorEastAsia"/>
          <w:lang w:val="el-GR"/>
        </w:rPr>
        <w:t xml:space="preserve">Αποστάσεις ως προς το </w:t>
      </w:r>
      <m:oMath>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1</m:t>
                </m:r>
              </m:e>
            </m:d>
          </m:sup>
        </m:sSubSup>
        <m:r>
          <w:rPr>
            <w:rFonts w:ascii="Cambria Math" w:eastAsiaTheme="minorEastAsia" w:hAnsi="Cambria Math"/>
            <w:lang w:val="el-GR"/>
          </w:rPr>
          <m:t>=</m:t>
        </m:r>
        <m:d>
          <m:dPr>
            <m:ctrlPr>
              <w:rPr>
                <w:rFonts w:ascii="Cambria Math" w:eastAsiaTheme="minorEastAsia" w:hAnsi="Cambria Math"/>
                <w:i/>
              </w:rPr>
            </m:ctrlPr>
          </m:dPr>
          <m:e>
            <m:r>
              <w:rPr>
                <w:rFonts w:ascii="Cambria Math" w:eastAsiaTheme="minorEastAsia" w:hAnsi="Cambria Math"/>
                <w:lang w:val="el-GR"/>
              </w:rPr>
              <m:t>0,-</m:t>
            </m:r>
            <m:f>
              <m:fPr>
                <m:ctrlPr>
                  <w:rPr>
                    <w:rFonts w:ascii="Cambria Math" w:eastAsiaTheme="minorEastAsia" w:hAnsi="Cambria Math"/>
                  </w:rPr>
                </m:ctrlPr>
              </m:fPr>
              <m:num>
                <m:r>
                  <w:rPr>
                    <w:rFonts w:ascii="Cambria Math" w:eastAsiaTheme="minorEastAsia" w:hAnsi="Cambria Math"/>
                    <w:lang w:val="el-GR"/>
                  </w:rPr>
                  <m:t>2</m:t>
                </m:r>
                <m:ctrlPr>
                  <w:rPr>
                    <w:rFonts w:ascii="Cambria Math" w:eastAsiaTheme="minorEastAsia" w:hAnsi="Cambria Math"/>
                    <w:i/>
                  </w:rPr>
                </m:ctrlPr>
              </m:num>
              <m:den>
                <m:r>
                  <w:rPr>
                    <w:rFonts w:ascii="Cambria Math" w:eastAsiaTheme="minorEastAsia" w:hAnsi="Cambria Math"/>
                    <w:lang w:val="el-GR"/>
                  </w:rPr>
                  <m:t>3</m:t>
                </m:r>
                <m:ctrlPr>
                  <w:rPr>
                    <w:rFonts w:ascii="Cambria Math" w:eastAsiaTheme="minorEastAsia" w:hAnsi="Cambria Math"/>
                    <w:i/>
                  </w:rPr>
                </m:ctrlPr>
              </m:den>
            </m:f>
          </m:e>
        </m:d>
      </m:oMath>
      <w:r w:rsidRPr="000F3481">
        <w:rPr>
          <w:rFonts w:eastAsiaTheme="minorEastAsia"/>
          <w:lang w:val="el-GR"/>
        </w:rPr>
        <w:t>:</w:t>
      </w:r>
    </w:p>
    <w:p w14:paraId="4FD13344" w14:textId="622BEC54" w:rsidR="003345C8" w:rsidRPr="003345C8" w:rsidRDefault="003345C8">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1</m:t>
                    </m:r>
                  </m:e>
                </m:d>
              </m:sup>
            </m:sSubSup>
          </m:e>
        </m:d>
        <m:r>
          <w:rPr>
            <w:rFonts w:ascii="Cambria Math" w:eastAsiaTheme="minorEastAsia" w:hAnsi="Cambria Math"/>
          </w:rPr>
          <m:t xml:space="preserve">= |0-0| + |1 + </m:t>
        </m:r>
        <m:f>
          <m:fPr>
            <m:ctrlPr>
              <w:rPr>
                <w:rFonts w:ascii="Cambria Math" w:eastAsiaTheme="minorEastAsia" w:hAnsi="Cambria Math"/>
              </w:rPr>
            </m:ctrlPr>
          </m:fPr>
          <m:num>
            <m:r>
              <w:rPr>
                <w:rFonts w:ascii="Cambria Math" w:eastAsiaTheme="minorEastAsia" w:hAnsi="Cambria Math"/>
                <w:lang w:val="el-GR"/>
              </w:rPr>
              <m:t>2</m:t>
            </m:r>
            <m:ctrlPr>
              <w:rPr>
                <w:rFonts w:ascii="Cambria Math" w:eastAsiaTheme="minorEastAsia" w:hAnsi="Cambria Math"/>
                <w:i/>
              </w:rPr>
            </m:ctrlPr>
          </m:num>
          <m:den>
            <m:r>
              <w:rPr>
                <w:rFonts w:ascii="Cambria Math" w:eastAsiaTheme="minorEastAsia" w:hAnsi="Cambria Math"/>
                <w:lang w:val="el-GR"/>
              </w:rPr>
              <m:t>3</m:t>
            </m:r>
            <m:ctrlPr>
              <w:rPr>
                <w:rFonts w:ascii="Cambria Math" w:eastAsiaTheme="minorEastAsia" w:hAnsi="Cambria Math"/>
                <w:i/>
              </w:rPr>
            </m:ctrlPr>
          </m:den>
        </m:f>
        <m:r>
          <w:rPr>
            <w:rFonts w:ascii="Cambria Math" w:eastAsiaTheme="minorEastAsia" w:hAnsi="Cambria Math"/>
          </w:rPr>
          <m:t>| = 0 + 1.67 = 1.67</m:t>
        </m:r>
      </m:oMath>
    </w:p>
    <w:p w14:paraId="26DEE95E" w14:textId="0E5DB952" w:rsidR="0095509D" w:rsidRPr="003345C8" w:rsidRDefault="003345C8">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1</m:t>
                    </m:r>
                  </m:e>
                </m:d>
              </m:sup>
            </m:sSubSup>
          </m:e>
        </m:d>
        <m:r>
          <w:rPr>
            <w:rFonts w:ascii="Cambria Math" w:eastAsiaTheme="minorEastAsia" w:hAnsi="Cambria Math"/>
          </w:rPr>
          <m:t xml:space="preserve">= |1-0| + |2 + </m:t>
        </m:r>
        <m:f>
          <m:fPr>
            <m:ctrlPr>
              <w:rPr>
                <w:rFonts w:ascii="Cambria Math" w:eastAsiaTheme="minorEastAsia" w:hAnsi="Cambria Math"/>
              </w:rPr>
            </m:ctrlPr>
          </m:fPr>
          <m:num>
            <m:r>
              <w:rPr>
                <w:rFonts w:ascii="Cambria Math" w:eastAsiaTheme="minorEastAsia" w:hAnsi="Cambria Math"/>
                <w:lang w:val="el-GR"/>
              </w:rPr>
              <m:t>2</m:t>
            </m:r>
            <m:ctrlPr>
              <w:rPr>
                <w:rFonts w:ascii="Cambria Math" w:eastAsiaTheme="minorEastAsia" w:hAnsi="Cambria Math"/>
                <w:i/>
              </w:rPr>
            </m:ctrlPr>
          </m:num>
          <m:den>
            <m:r>
              <w:rPr>
                <w:rFonts w:ascii="Cambria Math" w:eastAsiaTheme="minorEastAsia" w:hAnsi="Cambria Math"/>
                <w:lang w:val="el-GR"/>
              </w:rPr>
              <m:t>3</m:t>
            </m:r>
            <m:ctrlPr>
              <w:rPr>
                <w:rFonts w:ascii="Cambria Math" w:eastAsiaTheme="minorEastAsia" w:hAnsi="Cambria Math"/>
                <w:i/>
              </w:rPr>
            </m:ctrlPr>
          </m:den>
        </m:f>
        <m:r>
          <w:rPr>
            <w:rFonts w:ascii="Cambria Math" w:eastAsiaTheme="minorEastAsia" w:hAnsi="Cambria Math"/>
          </w:rPr>
          <m:t>| = 1 + 2.67 = 3.67</m:t>
        </m:r>
      </m:oMath>
    </w:p>
    <w:p w14:paraId="50AB7D76" w14:textId="70BDBF76" w:rsidR="0095509D" w:rsidRPr="003345C8" w:rsidRDefault="003345C8">
      <w:pPr>
        <w:pStyle w:val="ListParagraph"/>
        <w:numPr>
          <w:ilvl w:val="1"/>
          <w:numId w:val="51"/>
        </w:numPr>
        <w:rPr>
          <w:rFonts w:ascii="Cambria Math" w:eastAsiaTheme="minorEastAsia" w:hAnsi="Cambria Math"/>
          <w:oMath/>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1</m:t>
                    </m:r>
                  </m:e>
                </m:d>
              </m:sup>
            </m:sSubSup>
          </m:e>
        </m:d>
        <m:r>
          <w:rPr>
            <w:rFonts w:ascii="Cambria Math" w:eastAsiaTheme="minorEastAsia" w:hAnsi="Cambria Math"/>
          </w:rPr>
          <m:t xml:space="preserve">= |2-0| + |1 + </m:t>
        </m:r>
        <m:f>
          <m:fPr>
            <m:ctrlPr>
              <w:rPr>
                <w:rFonts w:ascii="Cambria Math" w:eastAsiaTheme="minorEastAsia" w:hAnsi="Cambria Math"/>
              </w:rPr>
            </m:ctrlPr>
          </m:fPr>
          <m:num>
            <m:r>
              <w:rPr>
                <w:rFonts w:ascii="Cambria Math" w:eastAsiaTheme="minorEastAsia" w:hAnsi="Cambria Math"/>
                <w:lang w:val="el-GR"/>
              </w:rPr>
              <m:t>2</m:t>
            </m:r>
            <m:ctrlPr>
              <w:rPr>
                <w:rFonts w:ascii="Cambria Math" w:eastAsiaTheme="minorEastAsia" w:hAnsi="Cambria Math"/>
                <w:i/>
              </w:rPr>
            </m:ctrlPr>
          </m:num>
          <m:den>
            <m:r>
              <w:rPr>
                <w:rFonts w:ascii="Cambria Math" w:eastAsiaTheme="minorEastAsia" w:hAnsi="Cambria Math"/>
                <w:lang w:val="el-GR"/>
              </w:rPr>
              <m:t>3</m:t>
            </m:r>
            <m:ctrlPr>
              <w:rPr>
                <w:rFonts w:ascii="Cambria Math" w:eastAsiaTheme="minorEastAsia" w:hAnsi="Cambria Math"/>
                <w:i/>
              </w:rPr>
            </m:ctrlPr>
          </m:den>
        </m:f>
        <m:r>
          <w:rPr>
            <w:rFonts w:ascii="Cambria Math" w:eastAsiaTheme="minorEastAsia" w:hAnsi="Cambria Math"/>
          </w:rPr>
          <m:t>| = 2 + 1.67 = 3.67</m:t>
        </m:r>
      </m:oMath>
    </w:p>
    <w:p w14:paraId="5DF8E830" w14:textId="623748AD" w:rsidR="0095509D" w:rsidRPr="003345C8" w:rsidRDefault="003345C8">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1</m:t>
                    </m:r>
                  </m:e>
                </m:d>
              </m:sup>
            </m:sSubSup>
          </m:e>
        </m:d>
        <m:r>
          <w:rPr>
            <w:rFonts w:ascii="Cambria Math" w:eastAsiaTheme="minorEastAsia" w:hAnsi="Cambria Math"/>
          </w:rPr>
          <m:t>= |0-0| + |-1 +</m:t>
        </m:r>
        <m:f>
          <m:fPr>
            <m:ctrlPr>
              <w:rPr>
                <w:rFonts w:ascii="Cambria Math" w:eastAsiaTheme="minorEastAsia" w:hAnsi="Cambria Math"/>
              </w:rPr>
            </m:ctrlPr>
          </m:fPr>
          <m:num>
            <m:r>
              <w:rPr>
                <w:rFonts w:ascii="Cambria Math" w:eastAsiaTheme="minorEastAsia" w:hAnsi="Cambria Math"/>
                <w:lang w:val="el-GR"/>
              </w:rPr>
              <m:t>2</m:t>
            </m:r>
            <m:ctrlPr>
              <w:rPr>
                <w:rFonts w:ascii="Cambria Math" w:eastAsiaTheme="minorEastAsia" w:hAnsi="Cambria Math"/>
                <w:i/>
              </w:rPr>
            </m:ctrlPr>
          </m:num>
          <m:den>
            <m:r>
              <w:rPr>
                <w:rFonts w:ascii="Cambria Math" w:eastAsiaTheme="minorEastAsia" w:hAnsi="Cambria Math"/>
                <w:lang w:val="el-GR"/>
              </w:rPr>
              <m:t>3</m:t>
            </m:r>
            <m:ctrlPr>
              <w:rPr>
                <w:rFonts w:ascii="Cambria Math" w:eastAsiaTheme="minorEastAsia" w:hAnsi="Cambria Math"/>
                <w:i/>
              </w:rPr>
            </m:ctrlPr>
          </m:den>
        </m:f>
        <m:r>
          <w:rPr>
            <w:rFonts w:ascii="Cambria Math" w:eastAsiaTheme="minorEastAsia" w:hAnsi="Cambria Math"/>
          </w:rPr>
          <m:t>| = 0 + 0.33 = 0.33</m:t>
        </m:r>
      </m:oMath>
    </w:p>
    <w:p w14:paraId="585BF913" w14:textId="5847A1E6" w:rsidR="003345C8" w:rsidRPr="003345C8" w:rsidRDefault="003345C8">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0,-2</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1</m:t>
                </m:r>
              </m:sub>
              <m:sup>
                <m:d>
                  <m:dPr>
                    <m:ctrlPr>
                      <w:rPr>
                        <w:rFonts w:ascii="Cambria Math" w:eastAsiaTheme="minorEastAsia" w:hAnsi="Cambria Math"/>
                        <w:i/>
                      </w:rPr>
                    </m:ctrlPr>
                  </m:dPr>
                  <m:e>
                    <m:r>
                      <w:rPr>
                        <w:rFonts w:ascii="Cambria Math" w:eastAsiaTheme="minorEastAsia" w:hAnsi="Cambria Math"/>
                        <w:lang w:val="el-GR"/>
                      </w:rPr>
                      <m:t>1</m:t>
                    </m:r>
                  </m:e>
                </m:d>
              </m:sup>
            </m:sSubSup>
          </m:e>
        </m:d>
        <m:r>
          <w:rPr>
            <w:rFonts w:ascii="Cambria Math" w:eastAsiaTheme="minorEastAsia" w:hAnsi="Cambria Math"/>
          </w:rPr>
          <m:t>= |0-0| + |-2 +</m:t>
        </m:r>
        <m:f>
          <m:fPr>
            <m:ctrlPr>
              <w:rPr>
                <w:rFonts w:ascii="Cambria Math" w:eastAsiaTheme="minorEastAsia" w:hAnsi="Cambria Math"/>
              </w:rPr>
            </m:ctrlPr>
          </m:fPr>
          <m:num>
            <m:r>
              <w:rPr>
                <w:rFonts w:ascii="Cambria Math" w:eastAsiaTheme="minorEastAsia" w:hAnsi="Cambria Math"/>
                <w:lang w:val="el-GR"/>
              </w:rPr>
              <m:t>2</m:t>
            </m:r>
            <m:ctrlPr>
              <w:rPr>
                <w:rFonts w:ascii="Cambria Math" w:eastAsiaTheme="minorEastAsia" w:hAnsi="Cambria Math"/>
                <w:i/>
              </w:rPr>
            </m:ctrlPr>
          </m:num>
          <m:den>
            <m:r>
              <w:rPr>
                <w:rFonts w:ascii="Cambria Math" w:eastAsiaTheme="minorEastAsia" w:hAnsi="Cambria Math"/>
                <w:lang w:val="el-GR"/>
              </w:rPr>
              <m:t>3</m:t>
            </m:r>
            <m:ctrlPr>
              <w:rPr>
                <w:rFonts w:ascii="Cambria Math" w:eastAsiaTheme="minorEastAsia" w:hAnsi="Cambria Math"/>
                <w:i/>
              </w:rPr>
            </m:ctrlPr>
          </m:den>
        </m:f>
        <m:r>
          <w:rPr>
            <w:rFonts w:ascii="Cambria Math" w:eastAsiaTheme="minorEastAsia" w:hAnsi="Cambria Math"/>
          </w:rPr>
          <m:t>| = 0 + 1.33 = 1.33</m:t>
        </m:r>
      </m:oMath>
    </w:p>
    <w:p w14:paraId="6C205300" w14:textId="691C25E6" w:rsidR="00CF4BE3" w:rsidRPr="000F3481" w:rsidRDefault="00CF4BE3">
      <w:pPr>
        <w:pStyle w:val="ListParagraph"/>
        <w:numPr>
          <w:ilvl w:val="0"/>
          <w:numId w:val="51"/>
        </w:numPr>
        <w:rPr>
          <w:rFonts w:eastAsiaTheme="minorEastAsia"/>
          <w:i/>
          <w:lang w:val="el-GR"/>
        </w:rPr>
      </w:pPr>
      <w:r w:rsidRPr="000F3481">
        <w:rPr>
          <w:rFonts w:eastAsiaTheme="minorEastAsia"/>
          <w:lang w:val="el-GR"/>
        </w:rPr>
        <w:t xml:space="preserve">Αποστάσεις ως προς το </w:t>
      </w:r>
      <m:oMath>
        <m:sSubSup>
          <m:sSubSupPr>
            <m:ctrlPr>
              <w:rPr>
                <w:rFonts w:ascii="Cambria Math" w:eastAsiaTheme="minorEastAsia" w:hAnsi="Cambria Math"/>
                <w:i/>
              </w:rPr>
            </m:ctrlPr>
          </m:sSubSup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1</m:t>
                </m:r>
              </m:e>
            </m:d>
          </m:sup>
        </m:sSubSup>
        <m:r>
          <w:rPr>
            <w:rFonts w:ascii="Cambria Math" w:eastAsiaTheme="minorEastAsia" w:hAnsi="Cambria Math"/>
            <w:lang w:val="el-GR"/>
          </w:rPr>
          <m:t>=</m:t>
        </m:r>
        <m:d>
          <m:dPr>
            <m:ctrlPr>
              <w:rPr>
                <w:rFonts w:ascii="Cambria Math" w:eastAsiaTheme="minorEastAsia" w:hAnsi="Cambria Math"/>
                <w:i/>
              </w:rPr>
            </m:ctrlPr>
          </m:dPr>
          <m:e>
            <m:r>
              <w:rPr>
                <w:rFonts w:ascii="Cambria Math" w:eastAsiaTheme="minorEastAsia" w:hAnsi="Cambria Math"/>
                <w:lang w:val="el-GR"/>
              </w:rPr>
              <m:t>1.5,1.5</m:t>
            </m:r>
          </m:e>
        </m:d>
      </m:oMath>
      <w:r w:rsidRPr="000F3481">
        <w:rPr>
          <w:rFonts w:eastAsiaTheme="minorEastAsia"/>
          <w:lang w:val="el-GR"/>
        </w:rPr>
        <w:t>:</w:t>
      </w:r>
    </w:p>
    <w:p w14:paraId="7DE4EBF3" w14:textId="7F2B222F" w:rsidR="00CF4BE3" w:rsidRPr="00CF4BE3" w:rsidRDefault="00CF4BE3">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1</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1-1.5</m:t>
            </m:r>
          </m:e>
        </m:d>
        <m:r>
          <w:rPr>
            <w:rFonts w:ascii="Cambria Math" w:eastAsiaTheme="minorEastAsia" w:hAnsi="Cambria Math"/>
          </w:rPr>
          <m:t>=1.5+0.5=2</m:t>
        </m:r>
      </m:oMath>
    </w:p>
    <w:p w14:paraId="7F9A55FB" w14:textId="0A69B659" w:rsidR="00CF4BE3" w:rsidRPr="00CF4BE3" w:rsidRDefault="00CF4BE3">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1</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2-1.5</m:t>
            </m:r>
          </m:e>
        </m:d>
        <m:r>
          <w:rPr>
            <w:rFonts w:ascii="Cambria Math" w:eastAsiaTheme="minorEastAsia" w:hAnsi="Cambria Math"/>
          </w:rPr>
          <m:t>=0.5+0.5=1</m:t>
        </m:r>
      </m:oMath>
    </w:p>
    <w:p w14:paraId="7AFD0A8B" w14:textId="5BFF1856" w:rsidR="00CF4BE3" w:rsidRPr="00CF4BE3" w:rsidRDefault="00CF4BE3">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1</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2-1.5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1-1.5</m:t>
            </m:r>
          </m:e>
        </m:d>
        <m:r>
          <w:rPr>
            <w:rFonts w:ascii="Cambria Math" w:eastAsiaTheme="minorEastAsia" w:hAnsi="Cambria Math"/>
          </w:rPr>
          <m:t>=0.5+0.5=1</m:t>
        </m:r>
      </m:oMath>
    </w:p>
    <w:p w14:paraId="3B8EAEF3" w14:textId="5F556C70" w:rsidR="00CF4BE3" w:rsidRPr="00CF4BE3" w:rsidRDefault="00CF4BE3">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1</m:t>
                    </m:r>
                  </m:e>
                </m:d>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-1-1.5</m:t>
            </m:r>
          </m:e>
        </m:d>
        <m:r>
          <w:rPr>
            <w:rFonts w:ascii="Cambria Math" w:eastAsiaTheme="minorEastAsia" w:hAnsi="Cambria Math"/>
          </w:rPr>
          <m:t>=1.5+2.5=4</m:t>
        </m:r>
      </m:oMath>
    </w:p>
    <w:p w14:paraId="01A78E53" w14:textId="2E437840" w:rsidR="00CF4BE3" w:rsidRPr="00CF4BE3" w:rsidRDefault="00CF4BE3">
      <w:pPr>
        <w:pStyle w:val="ListParagraph"/>
        <w:numPr>
          <w:ilvl w:val="1"/>
          <w:numId w:val="51"/>
        </w:numPr>
        <w:rPr>
          <w:rFonts w:eastAsiaTheme="minorEastAsia"/>
          <w:i/>
        </w:rPr>
      </w:pPr>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0,-2</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lang w:val="el-GR"/>
                  </w:rPr>
                  <m:t>2</m:t>
                </m:r>
              </m:sub>
              <m:sup>
                <m:d>
                  <m:dPr>
                    <m:ctrlPr>
                      <w:rPr>
                        <w:rFonts w:ascii="Cambria Math" w:eastAsiaTheme="minorEastAsia" w:hAnsi="Cambria Math"/>
                        <w:i/>
                      </w:rPr>
                    </m:ctrlPr>
                  </m:dPr>
                  <m:e>
                    <m:r>
                      <w:rPr>
                        <w:rFonts w:ascii="Cambria Math" w:eastAsiaTheme="minorEastAsia" w:hAnsi="Cambria Math"/>
                        <w:lang w:val="el-GR"/>
                      </w:rPr>
                      <m:t>1</m:t>
                    </m:r>
                  </m:e>
                </m:d>
              </m:sup>
            </m:sSubSup>
            <m:ctrlPr>
              <w:rPr>
                <w:rFonts w:ascii="Cambria Math" w:eastAsiaTheme="minorEastAsia" w:hAnsi="Cambria Math"/>
                <w:i/>
                <w:lang w:val="el-GR"/>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-2-1.5</m:t>
            </m:r>
          </m:e>
        </m:d>
        <m:r>
          <w:rPr>
            <w:rFonts w:ascii="Cambria Math" w:eastAsiaTheme="minorEastAsia" w:hAnsi="Cambria Math"/>
          </w:rPr>
          <m:t>=1.5+3.5=5</m:t>
        </m:r>
      </m:oMath>
    </w:p>
    <w:p w14:paraId="6B67B7A4" w14:textId="5406C0DF" w:rsidR="0095509D" w:rsidRPr="006F3069" w:rsidRDefault="00CF4BE3" w:rsidP="006F3069">
      <w:pPr>
        <w:jc w:val="both"/>
        <w:rPr>
          <w:rFonts w:eastAsiaTheme="minorEastAsia"/>
          <w:lang w:val="el-GR"/>
        </w:rPr>
      </w:pPr>
      <w:r w:rsidRPr="006F3069">
        <w:rPr>
          <w:rFonts w:eastAsiaTheme="minorEastAsia"/>
          <w:lang w:val="el-GR"/>
        </w:rPr>
        <w:t xml:space="preserve">Επομένως τα </w:t>
      </w:r>
      <w:r w:rsidRPr="006F3069">
        <w:rPr>
          <w:rFonts w:eastAsiaTheme="minorEastAsia"/>
        </w:rPr>
        <w:t>x</w:t>
      </w:r>
      <w:r w:rsidRPr="006F3069">
        <w:rPr>
          <w:rFonts w:eastAsiaTheme="minorEastAsia"/>
          <w:vertAlign w:val="subscript"/>
          <w:lang w:val="el-GR"/>
        </w:rPr>
        <w:t>1</w:t>
      </w:r>
      <w:r w:rsidRPr="006F3069">
        <w:rPr>
          <w:rFonts w:eastAsiaTheme="minorEastAsia"/>
          <w:lang w:val="el-GR"/>
        </w:rPr>
        <w:t xml:space="preserve">, </w:t>
      </w:r>
      <w:r w:rsidRPr="006F3069">
        <w:rPr>
          <w:rFonts w:eastAsiaTheme="minorEastAsia"/>
        </w:rPr>
        <w:t>x</w:t>
      </w:r>
      <w:r w:rsidRPr="006F3069">
        <w:rPr>
          <w:rFonts w:eastAsiaTheme="minorEastAsia"/>
          <w:vertAlign w:val="subscript"/>
          <w:lang w:val="el-GR"/>
        </w:rPr>
        <w:t>4</w:t>
      </w:r>
      <w:r w:rsidRPr="006F3069">
        <w:rPr>
          <w:rFonts w:eastAsiaTheme="minorEastAsia"/>
          <w:lang w:val="el-GR"/>
        </w:rPr>
        <w:t xml:space="preserve">, </w:t>
      </w:r>
      <w:r w:rsidRPr="006F3069">
        <w:rPr>
          <w:rFonts w:eastAsiaTheme="minorEastAsia"/>
        </w:rPr>
        <w:t>x</w:t>
      </w:r>
      <w:r w:rsidRPr="006F3069">
        <w:rPr>
          <w:rFonts w:eastAsiaTheme="minorEastAsia"/>
          <w:vertAlign w:val="subscript"/>
          <w:lang w:val="el-GR"/>
        </w:rPr>
        <w:t>5</w:t>
      </w:r>
      <w:r w:rsidRPr="006F3069">
        <w:rPr>
          <w:rFonts w:eastAsiaTheme="minorEastAsia"/>
          <w:lang w:val="el-GR"/>
        </w:rPr>
        <w:t xml:space="preserve"> είναι πιο κοντά στο θ</w:t>
      </w:r>
      <w:r w:rsidRPr="006F3069">
        <w:rPr>
          <w:rFonts w:eastAsiaTheme="minorEastAsia"/>
          <w:vertAlign w:val="subscript"/>
          <w:lang w:val="el-GR"/>
        </w:rPr>
        <w:t>1</w:t>
      </w:r>
      <w:r w:rsidRPr="006F3069">
        <w:rPr>
          <w:rFonts w:eastAsiaTheme="minorEastAsia"/>
          <w:lang w:val="el-GR"/>
        </w:rPr>
        <w:t xml:space="preserve"> και τα </w:t>
      </w:r>
      <w:r w:rsidRPr="006F3069">
        <w:rPr>
          <w:rFonts w:eastAsiaTheme="minorEastAsia"/>
        </w:rPr>
        <w:t>x</w:t>
      </w:r>
      <w:r w:rsidRPr="006F3069">
        <w:rPr>
          <w:rFonts w:eastAsiaTheme="minorEastAsia"/>
          <w:vertAlign w:val="subscript"/>
          <w:lang w:val="el-GR"/>
        </w:rPr>
        <w:t>2</w:t>
      </w:r>
      <w:r w:rsidRPr="006F3069">
        <w:rPr>
          <w:rFonts w:eastAsiaTheme="minorEastAsia"/>
          <w:lang w:val="el-GR"/>
        </w:rPr>
        <w:t xml:space="preserve">, </w:t>
      </w:r>
      <w:r w:rsidRPr="006F3069">
        <w:rPr>
          <w:rFonts w:eastAsiaTheme="minorEastAsia"/>
        </w:rPr>
        <w:t>x</w:t>
      </w:r>
      <w:r w:rsidRPr="006F3069">
        <w:rPr>
          <w:rFonts w:eastAsiaTheme="minorEastAsia"/>
          <w:vertAlign w:val="subscript"/>
          <w:lang w:val="el-GR"/>
        </w:rPr>
        <w:t>3</w:t>
      </w:r>
      <w:r w:rsidRPr="006F3069">
        <w:rPr>
          <w:rFonts w:eastAsiaTheme="minorEastAsia"/>
          <w:lang w:val="el-GR"/>
        </w:rPr>
        <w:t xml:space="preserve"> είναι πιο κοντά στο θ</w:t>
      </w:r>
      <w:r w:rsidRPr="006F3069">
        <w:rPr>
          <w:rFonts w:eastAsiaTheme="minorEastAsia"/>
          <w:vertAlign w:val="subscript"/>
          <w:lang w:val="el-GR"/>
        </w:rPr>
        <w:t>2</w:t>
      </w:r>
      <w:r w:rsidRPr="006F3069">
        <w:rPr>
          <w:rFonts w:eastAsiaTheme="minorEastAsia"/>
          <w:lang w:val="el-GR"/>
        </w:rPr>
        <w:t xml:space="preserve">. </w:t>
      </w:r>
      <w:r w:rsidR="006F3069" w:rsidRPr="006F3069">
        <w:rPr>
          <w:rFonts w:eastAsiaTheme="minorEastAsia"/>
          <w:lang w:val="el-GR"/>
        </w:rPr>
        <w:t>Εφόσον οι αναθέσεις δεν έχουν αλλάξει, ο αλγόριθμος έχει συγκλίνει.</w:t>
      </w:r>
    </w:p>
    <w:p w14:paraId="10848334" w14:textId="46E98005" w:rsidR="00DD33B8" w:rsidRPr="008528E0" w:rsidRDefault="00DD33B8">
      <w:pPr>
        <w:rPr>
          <w:rFonts w:eastAsiaTheme="minorEastAsia"/>
          <w:lang w:val="el-GR"/>
        </w:rPr>
      </w:pPr>
      <w:r w:rsidRPr="008528E0">
        <w:rPr>
          <w:rFonts w:eastAsiaTheme="minorEastAsia"/>
          <w:lang w:val="el-GR"/>
        </w:rPr>
        <w:br w:type="page"/>
      </w:r>
    </w:p>
    <w:p w14:paraId="3EEA824C" w14:textId="063D92FD" w:rsidR="0056724D" w:rsidRPr="00DD33B8" w:rsidRDefault="0056724D" w:rsidP="00DD33B8">
      <w:pPr>
        <w:rPr>
          <w:rStyle w:val="Strong"/>
          <w:lang w:val="el-GR"/>
        </w:rPr>
      </w:pPr>
      <w:r w:rsidRPr="00DD33B8">
        <w:rPr>
          <w:rStyle w:val="Strong"/>
          <w:lang w:val="el-GR"/>
        </w:rPr>
        <w:lastRenderedPageBreak/>
        <w:t>Ερώτημα 4</w:t>
      </w:r>
    </w:p>
    <w:p w14:paraId="48A955BE" w14:textId="1F7EB65D" w:rsidR="0056724D" w:rsidRDefault="0056724D" w:rsidP="00502273">
      <w:pPr>
        <w:jc w:val="both"/>
        <w:rPr>
          <w:rFonts w:eastAsiaTheme="minorEastAsia"/>
          <w:lang w:val="el-GR"/>
        </w:rPr>
      </w:pPr>
      <w:r>
        <w:rPr>
          <w:rFonts w:eastAsiaTheme="minorEastAsia"/>
          <w:lang w:val="el-GR"/>
        </w:rPr>
        <w:t xml:space="preserve">Έστω </w:t>
      </w:r>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ϵR</m:t>
        </m:r>
      </m:oMath>
      <w:r>
        <w:rPr>
          <w:rFonts w:eastAsiaTheme="minorEastAsia"/>
          <w:lang w:val="el-GR"/>
        </w:rPr>
        <w:t xml:space="preserve"> ανεξάρτητες παρατηρήσεις που προέρχονται από τυχαίες μεταβλητές που ακολουθούν την ομοιόμορφη κατανομή στο διάστημα [α, 4]. Η εκτίμηση μέγιστης πιθανοφάνειας της παραμέτρου α της κατανομής δίνεται από τη σχέση:</w:t>
      </w:r>
    </w:p>
    <w:p w14:paraId="7B7FFA19" w14:textId="43BD9163" w:rsidR="0056724D" w:rsidRPr="00BE342F" w:rsidRDefault="00000000">
      <w:pPr>
        <w:pStyle w:val="ListParagraph"/>
        <w:numPr>
          <w:ilvl w:val="0"/>
          <w:numId w:val="28"/>
        </w:numPr>
        <w:jc w:val="both"/>
        <w:rPr>
          <w:rFonts w:eastAsiaTheme="minorEastAsia"/>
        </w:rPr>
      </w:pPr>
      <m:oMath>
        <m:sSub>
          <m:sSubPr>
            <m:ctrlPr>
              <w:rPr>
                <w:rFonts w:ascii="Cambria Math" w:eastAsiaTheme="minorEastAsia" w:hAnsi="Cambria Math"/>
                <w:i/>
                <w:lang w:val="el-GR"/>
              </w:rPr>
            </m:ctrlPr>
          </m:sSubPr>
          <m:e>
            <m:r>
              <w:rPr>
                <w:rFonts w:ascii="Cambria Math" w:eastAsiaTheme="minorEastAsia" w:hAnsi="Cambria Math"/>
                <w:lang w:val="el-GR"/>
              </w:rPr>
              <m:t>α</m:t>
            </m:r>
          </m:e>
          <m:sub>
            <m:r>
              <w:rPr>
                <w:rFonts w:ascii="Cambria Math" w:eastAsiaTheme="minorEastAsia" w:hAnsi="Cambria Math"/>
              </w:rPr>
              <m:t>ML</m:t>
            </m:r>
          </m:sub>
        </m:sSub>
        <m:r>
          <w:rPr>
            <w:rFonts w:ascii="Cambria Math" w:eastAsiaTheme="minorEastAsia" w:hAnsi="Cambria Math"/>
            <w:lang w:val="el-GR"/>
          </w:rPr>
          <m:t>=</m:t>
        </m:r>
        <m:r>
          <w:rPr>
            <w:rFonts w:ascii="Cambria Math" w:eastAsiaTheme="minorEastAsia" w:hAnsi="Cambria Math"/>
          </w:rPr>
          <m:t>min[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p>
    <w:p w14:paraId="2718E363" w14:textId="0ABD9D2B" w:rsidR="0056724D" w:rsidRPr="00BE342F" w:rsidRDefault="00000000">
      <w:pPr>
        <w:pStyle w:val="ListParagraph"/>
        <w:numPr>
          <w:ilvl w:val="0"/>
          <w:numId w:val="28"/>
        </w:numPr>
        <w:jc w:val="both"/>
        <w:rPr>
          <w:rFonts w:eastAsiaTheme="minorEastAsia"/>
        </w:rPr>
      </w:pPr>
      <m:oMath>
        <m:sSub>
          <m:sSubPr>
            <m:ctrlPr>
              <w:rPr>
                <w:rFonts w:ascii="Cambria Math" w:eastAsiaTheme="minorEastAsia" w:hAnsi="Cambria Math"/>
                <w:i/>
                <w:lang w:val="el-GR"/>
              </w:rPr>
            </m:ctrlPr>
          </m:sSubPr>
          <m:e>
            <m:r>
              <w:rPr>
                <w:rFonts w:ascii="Cambria Math" w:eastAsiaTheme="minorEastAsia" w:hAnsi="Cambria Math"/>
                <w:lang w:val="el-GR"/>
              </w:rPr>
              <m:t>α</m:t>
            </m:r>
          </m:e>
          <m:sub>
            <m:r>
              <w:rPr>
                <w:rFonts w:ascii="Cambria Math" w:eastAsiaTheme="minorEastAsia" w:hAnsi="Cambria Math"/>
              </w:rPr>
              <m:t>ML</m:t>
            </m:r>
          </m:sub>
        </m:sSub>
        <m:r>
          <w:rPr>
            <w:rFonts w:ascii="Cambria Math" w:eastAsiaTheme="minorEastAsia" w:hAnsi="Cambria Math"/>
            <w:lang w:val="el-GR"/>
          </w:rPr>
          <m:t>=</m:t>
        </m:r>
        <m:r>
          <w:rPr>
            <w:rFonts w:ascii="Cambria Math" w:eastAsiaTheme="minorEastAsia" w:hAnsi="Cambria Math"/>
          </w:rPr>
          <m:t>max[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p>
    <w:p w14:paraId="7E497D94" w14:textId="0B08873C" w:rsidR="0056724D" w:rsidRPr="00BE342F" w:rsidRDefault="00000000">
      <w:pPr>
        <w:pStyle w:val="ListParagraph"/>
        <w:numPr>
          <w:ilvl w:val="0"/>
          <w:numId w:val="28"/>
        </w:numPr>
        <w:jc w:val="both"/>
        <w:rPr>
          <w:rFonts w:eastAsiaTheme="minorEastAsia"/>
        </w:rPr>
      </w:pPr>
      <m:oMath>
        <m:sSub>
          <m:sSubPr>
            <m:ctrlPr>
              <w:rPr>
                <w:rFonts w:ascii="Cambria Math" w:eastAsiaTheme="minorEastAsia" w:hAnsi="Cambria Math"/>
                <w:i/>
                <w:lang w:val="el-GR"/>
              </w:rPr>
            </m:ctrlPr>
          </m:sSubPr>
          <m:e>
            <m:r>
              <w:rPr>
                <w:rFonts w:ascii="Cambria Math" w:eastAsiaTheme="minorEastAsia" w:hAnsi="Cambria Math"/>
                <w:lang w:val="el-GR"/>
              </w:rPr>
              <m:t>α</m:t>
            </m:r>
          </m:e>
          <m:sub>
            <m:r>
              <w:rPr>
                <w:rFonts w:ascii="Cambria Math" w:eastAsiaTheme="minorEastAsia" w:hAnsi="Cambria Math"/>
              </w:rPr>
              <m:t>ML</m:t>
            </m:r>
          </m:sub>
        </m:sSub>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p>
    <w:p w14:paraId="2743307F" w14:textId="008504CF" w:rsidR="0056724D" w:rsidRDefault="00000000">
      <w:pPr>
        <w:pStyle w:val="ListParagraph"/>
        <w:numPr>
          <w:ilvl w:val="0"/>
          <w:numId w:val="28"/>
        </w:numPr>
        <w:jc w:val="both"/>
        <w:rPr>
          <w:rFonts w:eastAsiaTheme="minorEastAsia"/>
        </w:rPr>
      </w:pPr>
      <m:oMath>
        <m:sSub>
          <m:sSubPr>
            <m:ctrlPr>
              <w:rPr>
                <w:rFonts w:ascii="Cambria Math" w:eastAsiaTheme="minorEastAsia" w:hAnsi="Cambria Math"/>
                <w:i/>
                <w:lang w:val="el-GR"/>
              </w:rPr>
            </m:ctrlPr>
          </m:sSubPr>
          <m:e>
            <m:r>
              <w:rPr>
                <w:rFonts w:ascii="Cambria Math" w:eastAsiaTheme="minorEastAsia" w:hAnsi="Cambria Math"/>
                <w:lang w:val="el-GR"/>
              </w:rPr>
              <m:t>α</m:t>
            </m:r>
          </m:e>
          <m:sub>
            <m:r>
              <w:rPr>
                <w:rFonts w:ascii="Cambria Math" w:eastAsiaTheme="minorEastAsia" w:hAnsi="Cambria Math"/>
              </w:rPr>
              <m:t>ML</m:t>
            </m:r>
          </m:sub>
        </m:sSub>
        <m:r>
          <w:rPr>
            <w:rFonts w:ascii="Cambria Math" w:eastAsiaTheme="minorEastAsia" w:hAnsi="Cambria Math"/>
            <w:lang w:val="el-GR"/>
          </w:rPr>
          <m:t>=</m:t>
        </m:r>
        <m:r>
          <w:rPr>
            <w:rFonts w:ascii="Cambria Math" w:eastAsiaTheme="minorEastAsia" w:hAnsi="Cambria Math"/>
          </w:rPr>
          <m:t>median[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p>
    <w:p w14:paraId="673296F7" w14:textId="77777777" w:rsidR="00123D67" w:rsidRPr="003007EE" w:rsidRDefault="00123D67" w:rsidP="00123D67">
      <w:pPr>
        <w:pStyle w:val="IntenseQuote"/>
        <w:ind w:left="360"/>
        <w:rPr>
          <w:b/>
          <w:bCs/>
          <w:color w:val="auto"/>
          <w:lang w:val="el-GR"/>
        </w:rPr>
      </w:pPr>
      <w:r w:rsidRPr="008A0B56">
        <w:rPr>
          <w:b/>
          <w:bCs/>
          <w:color w:val="auto"/>
          <w:lang w:val="el-GR"/>
        </w:rPr>
        <w:t>Λύση</w:t>
      </w:r>
    </w:p>
    <w:p w14:paraId="38481D3F" w14:textId="77777777" w:rsidR="00123D67" w:rsidRDefault="00123D67" w:rsidP="00123D67">
      <w:pPr>
        <w:rPr>
          <w:rFonts w:eastAsiaTheme="minorEastAsia"/>
          <w:lang w:val="el-GR"/>
        </w:rPr>
      </w:pPr>
      <w:r>
        <w:rPr>
          <w:rFonts w:eastAsiaTheme="minorEastAsia"/>
          <w:lang w:val="el-GR"/>
        </w:rPr>
        <w:t xml:space="preserve">Το </w:t>
      </w:r>
      <w:r w:rsidRPr="00123D67">
        <w:rPr>
          <w:rFonts w:eastAsiaTheme="minorEastAsia"/>
          <w:b/>
          <w:bCs/>
          <w:lang w:val="el-GR"/>
        </w:rPr>
        <w:t>(α)</w:t>
      </w:r>
      <w:r>
        <w:rPr>
          <w:rFonts w:eastAsiaTheme="minorEastAsia"/>
          <w:lang w:val="el-GR"/>
        </w:rPr>
        <w:t xml:space="preserve">. </w:t>
      </w:r>
      <w:r w:rsidRPr="00123D67">
        <w:rPr>
          <w:rFonts w:eastAsiaTheme="minorEastAsia"/>
          <w:lang w:val="el-GR"/>
        </w:rPr>
        <w:t>Η συνάρτηση πυκνότητας πιθανότητας (</w:t>
      </w:r>
      <w:r>
        <w:rPr>
          <w:rFonts w:eastAsiaTheme="minorEastAsia"/>
          <w:lang w:val="el-GR"/>
        </w:rPr>
        <w:t>ΣΠΠ</w:t>
      </w:r>
      <w:r w:rsidRPr="00123D67">
        <w:rPr>
          <w:rFonts w:eastAsiaTheme="minorEastAsia"/>
          <w:lang w:val="el-GR"/>
        </w:rPr>
        <w:t xml:space="preserve">) της ομοιόμορφης κατανομής στο </w:t>
      </w:r>
      <m:oMath>
        <m:d>
          <m:dPr>
            <m:begChr m:val="["/>
            <m:endChr m:val="]"/>
            <m:ctrlPr>
              <w:rPr>
                <w:rFonts w:ascii="Cambria Math" w:eastAsiaTheme="minorEastAsia" w:hAnsi="Cambria Math"/>
                <w:i/>
                <w:lang w:val="el-GR"/>
              </w:rPr>
            </m:ctrlPr>
          </m:dPr>
          <m:e>
            <m:r>
              <m:rPr>
                <m:sty m:val="p"/>
              </m:rPr>
              <w:rPr>
                <w:rFonts w:ascii="Cambria Math" w:eastAsiaTheme="minorEastAsia" w:hAnsi="Cambria Math"/>
                <w:lang w:val="el-GR"/>
              </w:rPr>
              <m:t>α</m:t>
            </m:r>
            <m:r>
              <w:rPr>
                <w:rFonts w:ascii="Cambria Math" w:eastAsiaTheme="minorEastAsia" w:hAnsi="Cambria Math"/>
                <w:lang w:val="el-GR"/>
              </w:rPr>
              <m:t>,4</m:t>
            </m:r>
          </m:e>
        </m:d>
      </m:oMath>
      <w:r w:rsidRPr="00123D67">
        <w:rPr>
          <w:rFonts w:eastAsiaTheme="minorEastAsia"/>
          <w:lang w:val="el-GR"/>
        </w:rPr>
        <w:t xml:space="preserve"> είναι:</w:t>
      </w:r>
    </w:p>
    <w:p w14:paraId="6C2B9582" w14:textId="3ECF5457" w:rsidR="00123D67" w:rsidRPr="00F1165D" w:rsidRDefault="00123D67" w:rsidP="00123D67">
      <w:pPr>
        <w:rPr>
          <w:rFonts w:eastAsiaTheme="minorEastAsia"/>
          <w:lang w:val="el-GR"/>
        </w:rPr>
      </w:pPr>
      <m:oMathPara>
        <m:oMath>
          <m:r>
            <w:rPr>
              <w:rFonts w:ascii="Cambria Math" w:eastAsiaTheme="minorEastAsia" w:hAnsi="Cambria Math"/>
            </w:rPr>
            <m:t>f</m:t>
          </m:r>
          <m:d>
            <m:dPr>
              <m:ctrlPr>
                <w:rPr>
                  <w:rFonts w:ascii="Cambria Math" w:eastAsiaTheme="minorEastAsia" w:hAnsi="Cambria Math"/>
                  <w:i/>
                  <w:lang w:val="el-GR"/>
                </w:rPr>
              </m:ctrlPr>
            </m:dPr>
            <m:e>
              <m:r>
                <w:rPr>
                  <w:rFonts w:ascii="Cambria Math" w:eastAsiaTheme="minorEastAsia" w:hAnsi="Cambria Math"/>
                </w:rPr>
                <m:t>x</m:t>
              </m:r>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r>
                <m:rPr>
                  <m:sty m:val="p"/>
                </m:rPr>
                <w:rPr>
                  <w:rFonts w:ascii="Cambria Math" w:eastAsiaTheme="minorEastAsia" w:hAnsi="Cambria Math"/>
                  <w:lang w:val="el-GR"/>
                </w:rPr>
                <m:t>α</m:t>
              </m:r>
              <m:ctrlPr>
                <w:rPr>
                  <w:rFonts w:ascii="Cambria Math" w:eastAsiaTheme="minorEastAsia" w:hAnsi="Cambria Math"/>
                  <w:i/>
                  <w:lang w:val="el-GR"/>
                </w:rPr>
              </m:ctrlPr>
            </m:den>
          </m:f>
          <m:r>
            <m:rPr>
              <m:nor/>
            </m:rPr>
            <w:rPr>
              <w:rFonts w:ascii="Cambria Math" w:eastAsiaTheme="minorEastAsia" w:hAnsi="Cambria Math"/>
              <w:lang w:val="el-GR"/>
            </w:rPr>
            <m:t xml:space="preserve">, </m:t>
          </m:r>
          <m:r>
            <m:rPr>
              <m:sty m:val="p"/>
            </m:rPr>
            <w:rPr>
              <w:rFonts w:ascii="Cambria Math" w:eastAsiaTheme="minorEastAsia" w:hAnsi="Cambria Math"/>
              <w:lang w:val="el-GR"/>
            </w:rPr>
            <m:t>α≤</m:t>
          </m:r>
          <m:r>
            <w:rPr>
              <w:rFonts w:ascii="Cambria Math" w:eastAsiaTheme="minorEastAsia" w:hAnsi="Cambria Math"/>
            </w:rPr>
            <m:t>x</m:t>
          </m:r>
          <m:r>
            <m:rPr>
              <m:sty m:val="p"/>
            </m:rPr>
            <w:rPr>
              <w:rFonts w:ascii="Cambria Math" w:eastAsiaTheme="minorEastAsia" w:hAnsi="Cambria Math"/>
              <w:lang w:val="el-GR"/>
            </w:rPr>
            <m:t>≤</m:t>
          </m:r>
          <m:r>
            <w:rPr>
              <w:rFonts w:ascii="Cambria Math" w:eastAsiaTheme="minorEastAsia" w:hAnsi="Cambria Math"/>
              <w:lang w:val="el-GR"/>
            </w:rPr>
            <m:t>4</m:t>
          </m:r>
        </m:oMath>
      </m:oMathPara>
    </w:p>
    <w:p w14:paraId="236FA104" w14:textId="2FDFF57B" w:rsidR="00123D67" w:rsidRPr="00123D67" w:rsidRDefault="00123D67" w:rsidP="00123D67">
      <w:pPr>
        <w:rPr>
          <w:rFonts w:eastAsiaTheme="minorEastAsia"/>
          <w:lang w:val="el-GR"/>
        </w:rPr>
      </w:pPr>
      <w:r w:rsidRPr="00123D67">
        <w:rPr>
          <w:rFonts w:eastAsiaTheme="minorEastAsia"/>
          <w:lang w:val="el-GR"/>
        </w:rPr>
        <w:t xml:space="preserve">Για ανεξάρτητες παρατηρήσεις </w:t>
      </w:r>
      <m:oMath>
        <m:r>
          <m:rPr>
            <m:lit/>
          </m:rP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m:rPr>
            <m:lit/>
          </m:rPr>
          <w:rPr>
            <w:rFonts w:ascii="Cambria Math" w:eastAsiaTheme="minorEastAsia" w:hAnsi="Cambria Math"/>
            <w:lang w:val="el-GR"/>
          </w:rPr>
          <m:t>)</m:t>
        </m:r>
      </m:oMath>
      <w:r w:rsidRPr="00123D67">
        <w:rPr>
          <w:rFonts w:eastAsiaTheme="minorEastAsia"/>
          <w:lang w:val="el-GR"/>
        </w:rPr>
        <w:t xml:space="preserve">, η συνάρτηση πιθανότητας </w:t>
      </w:r>
      <m:oMath>
        <m:r>
          <w:rPr>
            <w:rFonts w:ascii="Cambria Math" w:eastAsiaTheme="minorEastAsia" w:hAnsi="Cambria Math"/>
          </w:rPr>
          <m:t>L</m:t>
        </m:r>
        <m:d>
          <m:dPr>
            <m:ctrlPr>
              <w:rPr>
                <w:rFonts w:ascii="Cambria Math" w:eastAsiaTheme="minorEastAsia" w:hAnsi="Cambria Math"/>
                <w:i/>
                <w:lang w:val="el-GR"/>
              </w:rPr>
            </m:ctrlPr>
          </m:dPr>
          <m:e>
            <m:r>
              <w:rPr>
                <w:rFonts w:ascii="Cambria Math" w:eastAsiaTheme="minorEastAsia" w:hAnsi="Cambria Math"/>
                <w:lang w:val="el-GR"/>
              </w:rPr>
              <m:t>α</m:t>
            </m:r>
          </m:e>
        </m:d>
      </m:oMath>
      <w:r>
        <w:rPr>
          <w:rFonts w:eastAsiaTheme="minorEastAsia"/>
          <w:lang w:val="el-GR"/>
        </w:rPr>
        <w:t xml:space="preserve"> </w:t>
      </w:r>
      <w:r w:rsidRPr="00123D67">
        <w:rPr>
          <w:rFonts w:eastAsiaTheme="minorEastAsia"/>
          <w:lang w:val="el-GR"/>
        </w:rPr>
        <w:t>δίνεται από:</w:t>
      </w:r>
    </w:p>
    <w:p w14:paraId="74098E3B" w14:textId="1FAD62EB" w:rsidR="00123D67" w:rsidRPr="00123D67" w:rsidRDefault="00123D67" w:rsidP="00123D67">
      <w:pPr>
        <w:rPr>
          <w:rFonts w:eastAsiaTheme="minorEastAsia"/>
          <w:lang w:val="el-GR"/>
        </w:rPr>
      </w:pPr>
      <m:oMathPara>
        <m:oMath>
          <m:r>
            <w:rPr>
              <w:rFonts w:ascii="Cambria Math" w:eastAsiaTheme="minorEastAsia" w:hAnsi="Cambria Math"/>
            </w:rPr>
            <m:t>L</m:t>
          </m:r>
          <m:d>
            <m:dPr>
              <m:ctrlPr>
                <w:rPr>
                  <w:rFonts w:ascii="Cambria Math" w:eastAsiaTheme="minorEastAsia" w:hAnsi="Cambria Math"/>
                  <w:i/>
                  <w:lang w:val="el-GR"/>
                </w:rPr>
              </m:ctrlPr>
            </m:dPr>
            <m:e>
              <m:r>
                <m:rPr>
                  <m:sty m:val="p"/>
                </m:rPr>
                <w:rPr>
                  <w:rFonts w:ascii="Cambria Math" w:eastAsiaTheme="minorEastAsia" w:hAnsi="Cambria Math"/>
                  <w:lang w:val="el-GR"/>
                </w:rPr>
                <m:t>α</m:t>
              </m:r>
            </m:e>
          </m:d>
          <m:r>
            <w:rPr>
              <w:rFonts w:ascii="Cambria Math" w:eastAsiaTheme="minorEastAsia" w:hAnsi="Cambria Math"/>
              <w:lang w:val="el-GR"/>
            </w:rPr>
            <m:t>=</m:t>
          </m:r>
          <m:nary>
            <m:naryPr>
              <m:chr m:val="∏"/>
              <m:ctrlPr>
                <w:rPr>
                  <w:rFonts w:ascii="Cambria Math" w:eastAsiaTheme="minorEastAsia" w:hAnsi="Cambria Math"/>
                  <w:lang w:val="el-GR"/>
                </w:rPr>
              </m:ctrlPr>
            </m:naryPr>
            <m:sub>
              <m:r>
                <w:rPr>
                  <w:rFonts w:ascii="Cambria Math" w:eastAsiaTheme="minorEastAsia" w:hAnsi="Cambria Math"/>
                </w:rPr>
                <m:t>i</m:t>
              </m:r>
              <m:r>
                <w:rPr>
                  <w:rFonts w:ascii="Cambria Math" w:eastAsiaTheme="minorEastAsia" w:hAnsi="Cambria Math"/>
                  <w:lang w:val="el-GR"/>
                </w:rPr>
                <m:t>=1</m:t>
              </m:r>
              <m:ctrlPr>
                <w:rPr>
                  <w:rFonts w:ascii="Cambria Math" w:eastAsiaTheme="minorEastAsia" w:hAnsi="Cambria Math"/>
                  <w:i/>
                  <w:lang w:val="el-GR"/>
                </w:rPr>
              </m:ctrlPr>
            </m:sub>
            <m:sup>
              <m:r>
                <w:rPr>
                  <w:rFonts w:ascii="Cambria Math" w:eastAsiaTheme="minorEastAsia" w:hAnsi="Cambria Math"/>
                </w:rPr>
                <m:t>N</m:t>
              </m:r>
              <m:ctrlPr>
                <w:rPr>
                  <w:rFonts w:ascii="Cambria Math" w:eastAsiaTheme="minorEastAsia" w:hAnsi="Cambria Math"/>
                  <w:i/>
                  <w:lang w:val="el-GR"/>
                </w:rPr>
              </m:ctrlPr>
            </m:sup>
            <m:e>
              <m:r>
                <w:rPr>
                  <w:rFonts w:ascii="Cambria Math" w:eastAsiaTheme="minorEastAsia" w:hAnsi="Cambria Math"/>
                </w:rPr>
                <m:t>f</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rPr>
                        <m:t>i</m:t>
                      </m:r>
                    </m:sub>
                  </m:sSub>
                </m:e>
              </m:d>
              <m:ctrlPr>
                <w:rPr>
                  <w:rFonts w:ascii="Cambria Math" w:eastAsiaTheme="minorEastAsia" w:hAnsi="Cambria Math"/>
                  <w:i/>
                  <w:lang w:val="el-GR"/>
                </w:rPr>
              </m:ctrlPr>
            </m:e>
          </m:nary>
          <m:r>
            <w:rPr>
              <w:rFonts w:ascii="Cambria Math" w:eastAsiaTheme="minorEastAsia" w:hAnsi="Cambria Math"/>
              <w:lang w:val="el-GR"/>
            </w:rPr>
            <m:t>=</m:t>
          </m:r>
          <m:nary>
            <m:naryPr>
              <m:chr m:val="∏"/>
              <m:ctrlPr>
                <w:rPr>
                  <w:rFonts w:ascii="Cambria Math" w:eastAsiaTheme="minorEastAsia" w:hAnsi="Cambria Math"/>
                  <w:lang w:val="el-GR"/>
                </w:rPr>
              </m:ctrlPr>
            </m:naryPr>
            <m:sub>
              <m:r>
                <w:rPr>
                  <w:rFonts w:ascii="Cambria Math" w:eastAsiaTheme="minorEastAsia" w:hAnsi="Cambria Math"/>
                </w:rPr>
                <m:t>i</m:t>
              </m:r>
              <m:r>
                <w:rPr>
                  <w:rFonts w:ascii="Cambria Math" w:eastAsiaTheme="minorEastAsia" w:hAnsi="Cambria Math"/>
                  <w:lang w:val="el-GR"/>
                </w:rPr>
                <m:t>=1</m:t>
              </m:r>
              <m:ctrlPr>
                <w:rPr>
                  <w:rFonts w:ascii="Cambria Math" w:eastAsiaTheme="minorEastAsia" w:hAnsi="Cambria Math"/>
                  <w:i/>
                  <w:lang w:val="el-GR"/>
                </w:rPr>
              </m:ctrlPr>
            </m:sub>
            <m:sup>
              <m:r>
                <w:rPr>
                  <w:rFonts w:ascii="Cambria Math" w:eastAsiaTheme="minorEastAsia" w:hAnsi="Cambria Math"/>
                </w:rPr>
                <m:t>N</m:t>
              </m:r>
              <m:ctrlPr>
                <w:rPr>
                  <w:rFonts w:ascii="Cambria Math" w:eastAsiaTheme="minorEastAsia" w:hAnsi="Cambria Math"/>
                  <w:i/>
                  <w:lang w:val="el-GR"/>
                </w:rPr>
              </m:ctrlPr>
            </m:sup>
            <m:e>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r>
                    <m:rPr>
                      <m:sty m:val="p"/>
                    </m:rPr>
                    <w:rPr>
                      <w:rFonts w:ascii="Cambria Math" w:eastAsiaTheme="minorEastAsia" w:hAnsi="Cambria Math"/>
                      <w:lang w:val="el-GR"/>
                    </w:rPr>
                    <m:t>α</m:t>
                  </m:r>
                  <m:ctrlPr>
                    <w:rPr>
                      <w:rFonts w:ascii="Cambria Math" w:eastAsiaTheme="minorEastAsia" w:hAnsi="Cambria Math"/>
                      <w:i/>
                      <w:lang w:val="el-GR"/>
                    </w:rPr>
                  </m:ctrlPr>
                </m:den>
              </m:f>
              <m:ctrlPr>
                <w:rPr>
                  <w:rFonts w:ascii="Cambria Math" w:eastAsiaTheme="minorEastAsia" w:hAnsi="Cambria Math"/>
                  <w:i/>
                  <w:lang w:val="el-GR"/>
                </w:rPr>
              </m:ctrlPr>
            </m:e>
          </m:nary>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lang w:val="el-GR"/>
                    </w:rPr>
                  </m:ctrlPr>
                </m:dPr>
                <m:e>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r>
                        <m:rPr>
                          <m:sty m:val="p"/>
                        </m:rPr>
                        <w:rPr>
                          <w:rFonts w:ascii="Cambria Math" w:eastAsiaTheme="minorEastAsia" w:hAnsi="Cambria Math"/>
                          <w:lang w:val="el-GR"/>
                        </w:rPr>
                        <m:t>α</m:t>
                      </m:r>
                      <m:ctrlPr>
                        <w:rPr>
                          <w:rFonts w:ascii="Cambria Math" w:eastAsiaTheme="minorEastAsia" w:hAnsi="Cambria Math"/>
                          <w:i/>
                          <w:lang w:val="el-GR"/>
                        </w:rPr>
                      </m:ctrlPr>
                    </m:den>
                  </m:f>
                  <m:ctrlPr>
                    <w:rPr>
                      <w:rFonts w:ascii="Cambria Math" w:eastAsiaTheme="minorEastAsia" w:hAnsi="Cambria Math"/>
                      <w:i/>
                      <w:lang w:val="el-GR"/>
                    </w:rPr>
                  </m:ctrlPr>
                </m:e>
              </m:d>
            </m:e>
            <m:sup>
              <m:r>
                <w:rPr>
                  <w:rFonts w:ascii="Cambria Math" w:eastAsiaTheme="minorEastAsia" w:hAnsi="Cambria Math"/>
                </w:rPr>
                <m:t>N</m:t>
              </m:r>
            </m:sup>
          </m:sSup>
        </m:oMath>
      </m:oMathPara>
    </w:p>
    <w:p w14:paraId="4F190FDE" w14:textId="0BAD5BCD" w:rsidR="00310066" w:rsidRDefault="00310066" w:rsidP="00310066">
      <w:pPr>
        <w:jc w:val="both"/>
        <w:rPr>
          <w:rFonts w:eastAsiaTheme="minorEastAsia"/>
          <w:lang w:val="el-GR"/>
        </w:rPr>
      </w:pPr>
      <w:r w:rsidRPr="00310066">
        <w:rPr>
          <w:rFonts w:eastAsiaTheme="minorEastAsia"/>
          <w:lang w:val="el-GR"/>
        </w:rPr>
        <w:t xml:space="preserve">Ο περιορισμός είναι ότι </w:t>
      </w:r>
      <w:r>
        <w:rPr>
          <w:rFonts w:eastAsiaTheme="minorEastAsia"/>
          <w:lang w:val="el-GR"/>
        </w:rPr>
        <w:t xml:space="preserve">το «α» </w:t>
      </w:r>
      <w:r w:rsidRPr="00310066">
        <w:rPr>
          <w:rFonts w:eastAsiaTheme="minorEastAsia"/>
          <w:lang w:val="el-GR"/>
        </w:rPr>
        <w:t>πρέπει να είναι μικρότερ</w:t>
      </w:r>
      <w:r>
        <w:rPr>
          <w:rFonts w:eastAsiaTheme="minorEastAsia"/>
          <w:lang w:val="el-GR"/>
        </w:rPr>
        <w:t>ο</w:t>
      </w:r>
      <w:r w:rsidRPr="00310066">
        <w:rPr>
          <w:rFonts w:eastAsiaTheme="minorEastAsia"/>
          <w:lang w:val="el-GR"/>
        </w:rPr>
        <w:t xml:space="preserve"> ή ίσ</w:t>
      </w:r>
      <w:r>
        <w:rPr>
          <w:rFonts w:eastAsiaTheme="minorEastAsia"/>
          <w:lang w:val="el-GR"/>
        </w:rPr>
        <w:t>ο</w:t>
      </w:r>
      <w:r w:rsidRPr="00310066">
        <w:rPr>
          <w:rFonts w:eastAsiaTheme="minorEastAsia"/>
          <w:lang w:val="el-GR"/>
        </w:rPr>
        <w:t xml:space="preserve"> με την ελάχιστη παρατήρηση </w:t>
      </w:r>
      <m:oMath>
        <m:r>
          <m:rPr>
            <m:lit/>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rPr>
              <m:t>i</m:t>
            </m:r>
          </m:sub>
        </m:sSub>
        <m:r>
          <m:rPr>
            <m:lit/>
          </m:rPr>
          <w:rPr>
            <w:rFonts w:ascii="Cambria Math" w:eastAsiaTheme="minorEastAsia" w:hAnsi="Cambria Math"/>
            <w:lang w:val="el-GR"/>
          </w:rPr>
          <m:t>)</m:t>
        </m:r>
      </m:oMath>
      <w:r>
        <w:rPr>
          <w:rFonts w:eastAsiaTheme="minorEastAsia"/>
          <w:lang w:val="el-GR"/>
        </w:rPr>
        <w:t>, δηλαδή:</w:t>
      </w:r>
    </w:p>
    <w:p w14:paraId="10E7F28E" w14:textId="485C5E7B" w:rsidR="00123D67" w:rsidRPr="00310066" w:rsidRDefault="00310066" w:rsidP="00123D67">
      <w:pPr>
        <w:rPr>
          <w:rFonts w:eastAsiaTheme="minorEastAsia"/>
          <w:lang w:val="el-GR"/>
        </w:rPr>
      </w:pPr>
      <m:oMathPara>
        <m:oMath>
          <m:r>
            <m:rPr>
              <m:lit/>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rPr>
                <m:t>i</m:t>
              </m:r>
            </m:sub>
          </m:sSub>
          <m:r>
            <m:rPr>
              <m:lit/>
            </m:rPr>
            <w:rPr>
              <w:rFonts w:ascii="Cambria Math" w:eastAsiaTheme="minorEastAsia" w:hAnsi="Cambria Math"/>
              <w:lang w:val="el-GR"/>
            </w:rPr>
            <m:t>)</m:t>
          </m:r>
          <m:r>
            <w:rPr>
              <w:rFonts w:ascii="Cambria Math" w:eastAsiaTheme="minorEastAsia" w:hAnsi="Cambria Math"/>
              <w:lang w:val="el-GR"/>
            </w:rPr>
            <m:t>:</m:t>
          </m:r>
          <m:r>
            <m:rPr>
              <m:lit/>
            </m:rPr>
            <w:rPr>
              <w:rFonts w:ascii="Cambria Math" w:eastAsiaTheme="minorEastAsia" w:hAnsi="Cambria Math"/>
              <w:lang w:val="el-GR"/>
            </w:rPr>
            <m:t>[</m:t>
          </m:r>
          <m:r>
            <m:rPr>
              <m:sty m:val="p"/>
            </m:rPr>
            <w:rPr>
              <w:rFonts w:ascii="Cambria Math" w:eastAsiaTheme="minorEastAsia" w:hAnsi="Cambria Math"/>
              <w:lang w:val="el-GR"/>
            </w:rPr>
            <m:t>α≤</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lang w:val="el-GR"/>
                </w:rPr>
              </m:ctrlPr>
            </m:fName>
            <m:e>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rPr>
                        <m:t>N</m:t>
                      </m:r>
                    </m:sub>
                  </m:sSub>
                </m:e>
              </m:d>
            </m:e>
          </m:func>
          <m:r>
            <m:rPr>
              <m:lit/>
            </m:rPr>
            <w:rPr>
              <w:rFonts w:ascii="Cambria Math" w:eastAsiaTheme="minorEastAsia" w:hAnsi="Cambria Math"/>
              <w:lang w:val="el-GR"/>
            </w:rPr>
            <m:t>]</m:t>
          </m:r>
        </m:oMath>
      </m:oMathPara>
    </w:p>
    <w:p w14:paraId="63067ECD" w14:textId="6C9775CD" w:rsidR="00691F3C" w:rsidRDefault="00691F3C" w:rsidP="00123D67">
      <w:pPr>
        <w:rPr>
          <w:rFonts w:eastAsiaTheme="minorEastAsia"/>
          <w:lang w:val="el-GR"/>
        </w:rPr>
      </w:pPr>
      <w:r w:rsidRPr="00691F3C">
        <w:rPr>
          <w:rFonts w:eastAsiaTheme="minorEastAsia"/>
          <w:lang w:val="el-GR"/>
        </w:rPr>
        <w:t xml:space="preserve">Η συνάρτηση λογαριθμικής πιθανοφάνειας </w:t>
      </w:r>
      <m:oMath>
        <m:r>
          <m:rPr>
            <m:scr m:val="script"/>
          </m:rPr>
          <w:rPr>
            <w:rFonts w:ascii="Cambria Math" w:eastAsiaTheme="minorEastAsia" w:hAnsi="Cambria Math"/>
            <w:lang w:val="el-GR"/>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lang w:val="el-GR"/>
        </w:rPr>
        <w:t xml:space="preserve"> </w:t>
      </w:r>
      <w:r w:rsidRPr="00691F3C">
        <w:rPr>
          <w:rFonts w:eastAsiaTheme="minorEastAsia"/>
          <w:lang w:val="el-GR"/>
        </w:rPr>
        <w:t>είναι:</w:t>
      </w:r>
    </w:p>
    <w:p w14:paraId="48B7DD6D" w14:textId="48F46654" w:rsidR="00123D67" w:rsidRPr="00691F3C" w:rsidRDefault="00691F3C" w:rsidP="00123D67">
      <w:pPr>
        <w:rPr>
          <w:rFonts w:eastAsiaTheme="minorEastAsia"/>
          <w:lang w:val="el-GR"/>
        </w:rPr>
      </w:pPr>
      <m:oMathPara>
        <m:oMath>
          <m:r>
            <m:rPr>
              <m:scr m:val="script"/>
            </m:rPr>
            <w:rPr>
              <w:rFonts w:ascii="Cambria Math" w:eastAsiaTheme="minorEastAsia" w:hAnsi="Cambria Math"/>
              <w:lang w:val="el-GR"/>
            </w:rPr>
            <m:t>l</m:t>
          </m:r>
          <m:d>
            <m:dPr>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lang w:val="el-GR"/>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r>
                <w:rPr>
                  <w:rFonts w:ascii="Cambria Math" w:eastAsiaTheme="minorEastAsia" w:hAnsi="Cambria Math"/>
                </w:rPr>
                <m:t>L</m:t>
              </m:r>
            </m:e>
          </m:func>
          <m:d>
            <m:dPr>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lang w:val="el-GR"/>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rPr>
                  </m:ctrlPr>
                </m:dPr>
                <m:e>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lang w:val="el-GR"/>
                                </w:rPr>
                                <m:t>1</m:t>
                              </m:r>
                              <m:ctrlPr>
                                <w:rPr>
                                  <w:rFonts w:ascii="Cambria Math" w:eastAsiaTheme="minorEastAsia" w:hAnsi="Cambria Math"/>
                                  <w:i/>
                                </w:rPr>
                              </m:ctrlPr>
                            </m:num>
                            <m:den>
                              <m:r>
                                <w:rPr>
                                  <w:rFonts w:ascii="Cambria Math" w:eastAsiaTheme="minorEastAsia" w:hAnsi="Cambria Math"/>
                                  <w:lang w:val="el-GR"/>
                                </w:rPr>
                                <m:t>4-</m:t>
                              </m:r>
                              <m:r>
                                <m:rPr>
                                  <m:sty m:val="p"/>
                                </m:rPr>
                                <w:rPr>
                                  <w:rFonts w:ascii="Cambria Math" w:eastAsiaTheme="minorEastAsia" w:hAnsi="Cambria Math"/>
                                </w:rPr>
                                <m:t>α</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e>
          </m:func>
          <m:r>
            <w:rPr>
              <w:rFonts w:ascii="Cambria Math" w:eastAsiaTheme="minorEastAsia" w:hAnsi="Cambria Math"/>
              <w:lang w:val="el-GR"/>
            </w:rPr>
            <m:t>=-</m:t>
          </m:r>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lang w:val="el-GR"/>
                    </w:rPr>
                    <m:t>4-</m:t>
                  </m:r>
                  <m:r>
                    <m:rPr>
                      <m:sty m:val="p"/>
                    </m:rPr>
                    <w:rPr>
                      <w:rFonts w:ascii="Cambria Math" w:eastAsiaTheme="minorEastAsia" w:hAnsi="Cambria Math"/>
                    </w:rPr>
                    <m:t>α</m:t>
                  </m:r>
                </m:e>
              </m:d>
            </m:e>
          </m:func>
          <m:r>
            <m:rPr>
              <m:lit/>
            </m:rPr>
            <w:rPr>
              <w:rFonts w:ascii="Cambria Math" w:eastAsiaTheme="minorEastAsia" w:hAnsi="Cambria Math"/>
              <w:lang w:val="el-GR"/>
            </w:rPr>
            <m:t>]</m:t>
          </m:r>
        </m:oMath>
      </m:oMathPara>
    </w:p>
    <w:p w14:paraId="57BB9F69" w14:textId="57EF634F" w:rsidR="00A1636A" w:rsidRDefault="00A1636A" w:rsidP="00A1636A">
      <w:pPr>
        <w:jc w:val="both"/>
        <w:rPr>
          <w:rFonts w:eastAsiaTheme="minorEastAsia"/>
          <w:lang w:val="el-GR"/>
        </w:rPr>
      </w:pPr>
      <w:r w:rsidRPr="00A1636A">
        <w:rPr>
          <w:rFonts w:eastAsiaTheme="minorEastAsia"/>
          <w:lang w:val="el-GR"/>
        </w:rPr>
        <w:t xml:space="preserve">Για να μεγιστοποιήσουμε τη λογαριθμική πιθανότητα </w:t>
      </w:r>
      <m:oMath>
        <m:r>
          <m:rPr>
            <m:scr m:val="script"/>
          </m:rPr>
          <w:rPr>
            <w:rFonts w:ascii="Cambria Math" w:eastAsiaTheme="minorEastAsia" w:hAnsi="Cambria Math"/>
            <w:lang w:val="el-GR"/>
          </w:rPr>
          <m:t>l</m:t>
        </m:r>
        <m:d>
          <m:dPr>
            <m:ctrlPr>
              <w:rPr>
                <w:rFonts w:ascii="Cambria Math" w:eastAsiaTheme="minorEastAsia" w:hAnsi="Cambria Math"/>
                <w:i/>
              </w:rPr>
            </m:ctrlPr>
          </m:dPr>
          <m:e>
            <m:r>
              <w:rPr>
                <w:rFonts w:ascii="Cambria Math" w:eastAsiaTheme="minorEastAsia" w:hAnsi="Cambria Math"/>
              </w:rPr>
              <m:t>α</m:t>
            </m:r>
          </m:e>
        </m:d>
      </m:oMath>
      <w:r w:rsidRPr="00A1636A">
        <w:rPr>
          <w:rFonts w:eastAsiaTheme="minorEastAsia"/>
          <w:lang w:val="el-GR"/>
        </w:rPr>
        <w:t xml:space="preserve">, πρέπει να ελαχιστοποιήσουμε τον παρονομαστή </w:t>
      </w:r>
      <m:oMath>
        <m:r>
          <m:rPr>
            <m:lit/>
          </m:rPr>
          <w:rPr>
            <w:rFonts w:ascii="Cambria Math" w:eastAsiaTheme="minorEastAsia" w:hAnsi="Cambria Math"/>
            <w:lang w:val="el-GR"/>
          </w:rPr>
          <m:t>(</m:t>
        </m:r>
        <m:r>
          <w:rPr>
            <w:rFonts w:ascii="Cambria Math" w:eastAsiaTheme="minorEastAsia" w:hAnsi="Cambria Math"/>
            <w:lang w:val="el-GR"/>
          </w:rPr>
          <m:t xml:space="preserve"> 4 - </m:t>
        </m:r>
        <m:r>
          <m:rPr>
            <m:sty m:val="p"/>
          </m:rPr>
          <w:rPr>
            <w:rFonts w:ascii="Cambria Math" w:eastAsiaTheme="minorEastAsia" w:hAnsi="Cambria Math"/>
            <w:lang w:val="el-GR"/>
          </w:rPr>
          <m:t>α</m:t>
        </m:r>
        <m:r>
          <m:rPr>
            <m:lit/>
          </m:rPr>
          <w:rPr>
            <w:rFonts w:ascii="Cambria Math" w:eastAsiaTheme="minorEastAsia" w:hAnsi="Cambria Math"/>
            <w:lang w:val="el-GR"/>
          </w:rPr>
          <m:t>)</m:t>
        </m:r>
      </m:oMath>
      <w:r w:rsidRPr="00A1636A">
        <w:rPr>
          <w:rFonts w:eastAsiaTheme="minorEastAsia"/>
          <w:lang w:val="el-GR"/>
        </w:rPr>
        <w:t xml:space="preserve"> επειδή η </w:t>
      </w:r>
      <m:oMath>
        <m:r>
          <m:rPr>
            <m:lit/>
          </m:rPr>
          <w:rPr>
            <w:rFonts w:ascii="Cambria Math" w:eastAsiaTheme="minorEastAsia" w:hAnsi="Cambria Math"/>
            <w:lang w:val="el-GR"/>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lang w:val="el-GR"/>
              </w:rPr>
            </m:ctrlPr>
          </m:fName>
          <m:e>
            <m:r>
              <m:rPr>
                <m:lit/>
              </m:rPr>
              <w:rPr>
                <w:rFonts w:ascii="Cambria Math" w:eastAsiaTheme="minorEastAsia" w:hAnsi="Cambria Math"/>
                <w:lang w:val="el-GR"/>
              </w:rPr>
              <m:t>)</m:t>
            </m:r>
          </m:e>
        </m:func>
      </m:oMath>
      <w:r w:rsidRPr="00A1636A">
        <w:rPr>
          <w:rFonts w:eastAsiaTheme="minorEastAsia"/>
          <w:lang w:val="el-GR"/>
        </w:rPr>
        <w:t xml:space="preserve"> είναι μια μονότονα αυξανόμενη συνάρτηση. Όσο μεγαλύτερο είναι το </w:t>
      </w:r>
      <w:r>
        <w:rPr>
          <w:rFonts w:eastAsiaTheme="minorEastAsia"/>
          <w:lang w:val="el-GR"/>
        </w:rPr>
        <w:t>«α»</w:t>
      </w:r>
      <w:r w:rsidRPr="00A1636A">
        <w:rPr>
          <w:rFonts w:eastAsiaTheme="minorEastAsia"/>
          <w:lang w:val="el-GR"/>
        </w:rPr>
        <w:t xml:space="preserve"> (μέχρι τον περιορισμό), τόσο μεγαλύτερη θα είναι η λογαριθμική πιθανότητα. Επομένως, η </w:t>
      </w:r>
      <w:r w:rsidR="001B1BC0">
        <w:rPr>
          <w:rFonts w:eastAsiaTheme="minorEastAsia"/>
          <w:lang w:val="el-GR"/>
        </w:rPr>
        <w:t>ΕΜΠ</w:t>
      </w:r>
      <w:r w:rsidRPr="00A1636A">
        <w:rPr>
          <w:rFonts w:eastAsiaTheme="minorEastAsia"/>
          <w:lang w:val="el-GR"/>
        </w:rPr>
        <w:t xml:space="preserve"> για το </w:t>
      </w:r>
      <w:r>
        <w:rPr>
          <w:rFonts w:eastAsiaTheme="minorEastAsia"/>
          <w:lang w:val="el-GR"/>
        </w:rPr>
        <w:t>«α»</w:t>
      </w:r>
      <w:r w:rsidRPr="00A1636A">
        <w:rPr>
          <w:rFonts w:eastAsiaTheme="minorEastAsia"/>
          <w:lang w:val="el-GR"/>
        </w:rPr>
        <w:t xml:space="preserve"> είναι:</w:t>
      </w:r>
    </w:p>
    <w:p w14:paraId="6264739C" w14:textId="04997434" w:rsidR="00123D67" w:rsidRPr="00A1636A" w:rsidRDefault="00000000" w:rsidP="00A1636A">
      <w:pPr>
        <w:jc w:val="both"/>
        <w:rPr>
          <w:rFonts w:eastAsiaTheme="minorEastAsia"/>
          <w:i/>
          <w:lang w:val="el-GR"/>
        </w:rPr>
      </w:pPr>
      <m:oMathPara>
        <m:oMath>
          <m:sSub>
            <m:sSubPr>
              <m:ctrlPr>
                <w:rPr>
                  <w:rFonts w:ascii="Cambria Math" w:eastAsiaTheme="minorEastAsia" w:hAnsi="Cambria Math"/>
                  <w:i/>
                </w:rPr>
              </m:ctrlPr>
            </m:sSubPr>
            <m:e>
              <m:r>
                <m:rPr>
                  <m:sty m:val="p"/>
                </m:rPr>
                <w:rPr>
                  <w:rFonts w:ascii="Cambria Math" w:eastAsiaTheme="minorEastAsia" w:hAnsi="Cambria Math"/>
                </w:rPr>
                <m:t>α</m:t>
              </m:r>
            </m:e>
            <m:sub>
              <m:r>
                <w:rPr>
                  <w:rFonts w:ascii="Cambria Math" w:eastAsiaTheme="minorEastAsia" w:hAnsi="Cambria Math"/>
                </w:rPr>
                <m:t>ML</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func>
        </m:oMath>
      </m:oMathPara>
    </w:p>
    <w:p w14:paraId="6EE6EBC7" w14:textId="546DC91E" w:rsidR="00DD33B8" w:rsidRDefault="00DD33B8">
      <w:pPr>
        <w:rPr>
          <w:rFonts w:eastAsiaTheme="minorEastAsia"/>
        </w:rPr>
      </w:pPr>
      <w:r>
        <w:rPr>
          <w:rFonts w:eastAsiaTheme="minorEastAsia"/>
        </w:rPr>
        <w:br w:type="page"/>
      </w:r>
    </w:p>
    <w:p w14:paraId="6001861E" w14:textId="0C38B606" w:rsidR="0056724D" w:rsidRPr="00DD33B8" w:rsidRDefault="0056724D" w:rsidP="00DD33B8">
      <w:pPr>
        <w:rPr>
          <w:rStyle w:val="Strong"/>
          <w:lang w:val="el-GR"/>
        </w:rPr>
      </w:pPr>
      <w:r w:rsidRPr="00DD33B8">
        <w:rPr>
          <w:rStyle w:val="Strong"/>
          <w:lang w:val="el-GR"/>
        </w:rPr>
        <w:lastRenderedPageBreak/>
        <w:t>Ερώτημα 5</w:t>
      </w:r>
    </w:p>
    <w:p w14:paraId="3473482F" w14:textId="65CEF256" w:rsidR="0056724D" w:rsidRDefault="0056724D">
      <w:pPr>
        <w:pStyle w:val="ListParagraph"/>
        <w:numPr>
          <w:ilvl w:val="0"/>
          <w:numId w:val="24"/>
        </w:numPr>
        <w:jc w:val="both"/>
        <w:rPr>
          <w:rFonts w:eastAsiaTheme="minorEastAsia"/>
          <w:lang w:val="el-GR"/>
        </w:rPr>
      </w:pPr>
      <w:r>
        <w:rPr>
          <w:rFonts w:eastAsiaTheme="minorEastAsia"/>
          <w:lang w:val="el-GR"/>
        </w:rPr>
        <w:t>Ο αλγόριθμος δεν είναι κατάλληλος για την επεξεργασία δεδομένων σε χώρους υψηλής διάστασης.</w:t>
      </w:r>
    </w:p>
    <w:p w14:paraId="0EFBFB82" w14:textId="2222192B" w:rsidR="0056724D" w:rsidRDefault="0056724D">
      <w:pPr>
        <w:pStyle w:val="ListParagraph"/>
        <w:numPr>
          <w:ilvl w:val="0"/>
          <w:numId w:val="24"/>
        </w:numPr>
        <w:jc w:val="both"/>
        <w:rPr>
          <w:rFonts w:eastAsiaTheme="minorEastAsia"/>
          <w:lang w:val="el-GR"/>
        </w:rPr>
      </w:pPr>
      <w:r>
        <w:rPr>
          <w:rFonts w:eastAsiaTheme="minorEastAsia"/>
          <w:lang w:val="el-GR"/>
        </w:rPr>
        <w:t>Η επίδοση του αλγόριθμου επηρεάζεται σημαντικά όταν υπάρχουν ακραία σημεία (</w:t>
      </w:r>
      <w:r>
        <w:rPr>
          <w:rFonts w:eastAsiaTheme="minorEastAsia"/>
        </w:rPr>
        <w:t>outliers</w:t>
      </w:r>
      <w:r>
        <w:rPr>
          <w:rFonts w:eastAsiaTheme="minorEastAsia"/>
          <w:lang w:val="el-GR"/>
        </w:rPr>
        <w:t>) στα δεδομένα.</w:t>
      </w:r>
    </w:p>
    <w:p w14:paraId="6DE50764" w14:textId="490D7EDD" w:rsidR="0056724D" w:rsidRDefault="0056724D">
      <w:pPr>
        <w:pStyle w:val="ListParagraph"/>
        <w:numPr>
          <w:ilvl w:val="0"/>
          <w:numId w:val="24"/>
        </w:numPr>
        <w:jc w:val="both"/>
        <w:rPr>
          <w:rFonts w:eastAsiaTheme="minorEastAsia"/>
          <w:lang w:val="el-GR"/>
        </w:rPr>
      </w:pPr>
      <w:r>
        <w:rPr>
          <w:rFonts w:eastAsiaTheme="minorEastAsia"/>
          <w:lang w:val="el-GR"/>
        </w:rPr>
        <w:t>Ο αλγόριθμος παρουσιάζει πολύ υψηλή αριθμητική πολυπλοκότητα, της τάξης του Ο(Ν</w:t>
      </w:r>
      <w:r>
        <w:rPr>
          <w:rFonts w:eastAsiaTheme="minorEastAsia"/>
          <w:vertAlign w:val="superscript"/>
          <w:lang w:val="el-GR"/>
        </w:rPr>
        <w:t>3</w:t>
      </w:r>
      <w:r>
        <w:rPr>
          <w:rFonts w:eastAsiaTheme="minorEastAsia"/>
          <w:lang w:val="el-GR"/>
        </w:rPr>
        <w:t>), όπου Ν ο αριθμός των σημείων.</w:t>
      </w:r>
    </w:p>
    <w:p w14:paraId="209A4A27" w14:textId="793496C8" w:rsidR="0056724D" w:rsidRPr="00BE342F" w:rsidRDefault="0056724D">
      <w:pPr>
        <w:pStyle w:val="ListParagraph"/>
        <w:numPr>
          <w:ilvl w:val="0"/>
          <w:numId w:val="24"/>
        </w:numPr>
        <w:jc w:val="both"/>
        <w:rPr>
          <w:rFonts w:eastAsiaTheme="minorEastAsia"/>
          <w:lang w:val="el-GR"/>
        </w:rPr>
      </w:pPr>
      <w:r>
        <w:rPr>
          <w:rFonts w:eastAsiaTheme="minorEastAsia"/>
          <w:lang w:val="el-GR"/>
        </w:rPr>
        <w:t>Ο αλγόριθμος δεν απαιτεί εκ των προτέρων γνώση του αριθμού των ομάδων στα δεδομένα.</w:t>
      </w:r>
    </w:p>
    <w:p w14:paraId="3D9F93E3" w14:textId="5A90B347" w:rsidR="00BE342F" w:rsidRPr="00BE342F" w:rsidRDefault="00BE342F" w:rsidP="00BE342F">
      <w:pPr>
        <w:jc w:val="both"/>
        <w:rPr>
          <w:rFonts w:eastAsiaTheme="minorEastAsia"/>
          <w:lang w:val="el-GR"/>
        </w:rPr>
      </w:pPr>
      <w:r w:rsidRPr="00BE342F">
        <w:rPr>
          <w:rFonts w:eastAsiaTheme="minorEastAsia"/>
          <w:lang w:val="el-GR"/>
        </w:rPr>
        <w:t>Ποιοι από τους παρα</w:t>
      </w:r>
      <w:r>
        <w:rPr>
          <w:rFonts w:eastAsiaTheme="minorEastAsia"/>
          <w:lang w:val="el-GR"/>
        </w:rPr>
        <w:t>π</w:t>
      </w:r>
      <w:r w:rsidRPr="00BE342F">
        <w:rPr>
          <w:rFonts w:eastAsiaTheme="minorEastAsia"/>
          <w:lang w:val="el-GR"/>
        </w:rPr>
        <w:t>ά</w:t>
      </w:r>
      <w:r w:rsidR="00BD3710">
        <w:rPr>
          <w:rFonts w:eastAsiaTheme="minorEastAsia"/>
          <w:lang w:val="el-GR"/>
        </w:rPr>
        <w:t>ν</w:t>
      </w:r>
      <w:r w:rsidRPr="00BE342F">
        <w:rPr>
          <w:rFonts w:eastAsiaTheme="minorEastAsia"/>
          <w:lang w:val="el-GR"/>
        </w:rPr>
        <w:t xml:space="preserve">ω ισχυρισμούς δεν είναι αληθείς για τον αλγόριθμο ομαδοποίησης </w:t>
      </w:r>
      <w:r w:rsidRPr="00BE342F">
        <w:rPr>
          <w:rFonts w:eastAsiaTheme="minorEastAsia"/>
        </w:rPr>
        <w:t>DBSCAN</w:t>
      </w:r>
      <w:r w:rsidRPr="00BE342F">
        <w:rPr>
          <w:rFonts w:eastAsiaTheme="minorEastAsia"/>
          <w:lang w:val="el-GR"/>
        </w:rPr>
        <w:t>;</w:t>
      </w:r>
    </w:p>
    <w:p w14:paraId="3F995F27" w14:textId="4E943F0A" w:rsidR="0056724D" w:rsidRPr="00BE342F" w:rsidRDefault="0056724D">
      <w:pPr>
        <w:pStyle w:val="ListParagraph"/>
        <w:numPr>
          <w:ilvl w:val="0"/>
          <w:numId w:val="29"/>
        </w:numPr>
        <w:jc w:val="both"/>
        <w:rPr>
          <w:rFonts w:eastAsiaTheme="minorEastAsia"/>
          <w:lang w:val="el-GR"/>
        </w:rPr>
      </w:pPr>
      <w:r w:rsidRPr="00BE342F">
        <w:rPr>
          <w:rFonts w:eastAsiaTheme="minorEastAsia"/>
          <w:lang w:val="el-GR"/>
        </w:rPr>
        <w:t>2 και 3.</w:t>
      </w:r>
    </w:p>
    <w:p w14:paraId="30D01E61" w14:textId="21FC0C47" w:rsidR="0056724D" w:rsidRPr="00BE342F" w:rsidRDefault="0056724D">
      <w:pPr>
        <w:pStyle w:val="ListParagraph"/>
        <w:numPr>
          <w:ilvl w:val="0"/>
          <w:numId w:val="29"/>
        </w:numPr>
        <w:jc w:val="both"/>
        <w:rPr>
          <w:rFonts w:eastAsiaTheme="minorEastAsia"/>
          <w:lang w:val="el-GR"/>
        </w:rPr>
      </w:pPr>
      <w:r w:rsidRPr="00BE342F">
        <w:rPr>
          <w:rFonts w:eastAsiaTheme="minorEastAsia"/>
          <w:lang w:val="el-GR"/>
        </w:rPr>
        <w:t>1 και 4.</w:t>
      </w:r>
    </w:p>
    <w:p w14:paraId="256A7FA2" w14:textId="24AAF699" w:rsidR="0056724D" w:rsidRPr="00BE342F" w:rsidRDefault="0056724D">
      <w:pPr>
        <w:pStyle w:val="ListParagraph"/>
        <w:numPr>
          <w:ilvl w:val="0"/>
          <w:numId w:val="29"/>
        </w:numPr>
        <w:jc w:val="both"/>
        <w:rPr>
          <w:rFonts w:eastAsiaTheme="minorEastAsia"/>
          <w:lang w:val="el-GR"/>
        </w:rPr>
      </w:pPr>
      <w:r w:rsidRPr="00BE342F">
        <w:rPr>
          <w:rFonts w:eastAsiaTheme="minorEastAsia"/>
          <w:lang w:val="el-GR"/>
        </w:rPr>
        <w:t>1 και 3.</w:t>
      </w:r>
    </w:p>
    <w:p w14:paraId="3933FFF2" w14:textId="7928643B" w:rsidR="0056724D" w:rsidRPr="00DD33B8" w:rsidRDefault="0056724D">
      <w:pPr>
        <w:pStyle w:val="ListParagraph"/>
        <w:numPr>
          <w:ilvl w:val="0"/>
          <w:numId w:val="29"/>
        </w:numPr>
        <w:jc w:val="both"/>
        <w:rPr>
          <w:rFonts w:eastAsiaTheme="minorEastAsia"/>
          <w:lang w:val="el-GR"/>
        </w:rPr>
      </w:pPr>
      <w:r w:rsidRPr="00BE342F">
        <w:rPr>
          <w:rFonts w:eastAsiaTheme="minorEastAsia"/>
          <w:lang w:val="el-GR"/>
        </w:rPr>
        <w:t>2 και 4.</w:t>
      </w:r>
    </w:p>
    <w:p w14:paraId="369DE692" w14:textId="77777777" w:rsidR="00EB6017" w:rsidRPr="003007EE" w:rsidRDefault="00EB6017" w:rsidP="00EB6017">
      <w:pPr>
        <w:pStyle w:val="IntenseQuote"/>
        <w:ind w:left="360"/>
        <w:rPr>
          <w:b/>
          <w:bCs/>
          <w:color w:val="auto"/>
          <w:lang w:val="el-GR"/>
        </w:rPr>
      </w:pPr>
      <w:r w:rsidRPr="008A0B56">
        <w:rPr>
          <w:b/>
          <w:bCs/>
          <w:color w:val="auto"/>
          <w:lang w:val="el-GR"/>
        </w:rPr>
        <w:t>Λύση</w:t>
      </w:r>
    </w:p>
    <w:p w14:paraId="6E223AC2" w14:textId="31B9CD69" w:rsidR="007B2A0C" w:rsidRPr="007B2A0C" w:rsidRDefault="007B2A0C" w:rsidP="007B2A0C">
      <w:pPr>
        <w:rPr>
          <w:rFonts w:eastAsiaTheme="minorEastAsia"/>
          <w:lang w:val="el-GR"/>
        </w:rPr>
      </w:pPr>
      <w:r>
        <w:rPr>
          <w:rFonts w:eastAsiaTheme="minorEastAsia"/>
          <w:lang w:val="el-GR"/>
        </w:rPr>
        <w:t xml:space="preserve">Το </w:t>
      </w:r>
      <w:r w:rsidRPr="007B2A0C">
        <w:rPr>
          <w:rFonts w:eastAsiaTheme="minorEastAsia"/>
          <w:b/>
          <w:bCs/>
          <w:lang w:val="el-GR"/>
        </w:rPr>
        <w:t>(α)</w:t>
      </w:r>
      <w:r>
        <w:rPr>
          <w:rFonts w:eastAsiaTheme="minorEastAsia"/>
          <w:lang w:val="el-GR"/>
        </w:rPr>
        <w:t>.</w:t>
      </w:r>
    </w:p>
    <w:p w14:paraId="73654EA4" w14:textId="6313CB01" w:rsidR="007B2A0C" w:rsidRDefault="007B2A0C">
      <w:pPr>
        <w:pStyle w:val="ListParagraph"/>
        <w:numPr>
          <w:ilvl w:val="0"/>
          <w:numId w:val="53"/>
        </w:numPr>
        <w:jc w:val="both"/>
        <w:rPr>
          <w:rFonts w:eastAsiaTheme="minorEastAsia"/>
          <w:lang w:val="el-GR"/>
        </w:rPr>
      </w:pPr>
      <w:r>
        <w:rPr>
          <w:rFonts w:eastAsiaTheme="minorEastAsia"/>
          <w:lang w:val="el-GR"/>
        </w:rPr>
        <w:t xml:space="preserve">Σωστό. </w:t>
      </w:r>
      <w:r w:rsidRPr="007B2A0C">
        <w:rPr>
          <w:rFonts w:eastAsiaTheme="minorEastAsia"/>
          <w:lang w:val="el-GR"/>
        </w:rPr>
        <w:t xml:space="preserve">Ο </w:t>
      </w:r>
      <w:r w:rsidRPr="007B2A0C">
        <w:rPr>
          <w:rFonts w:eastAsiaTheme="minorEastAsia"/>
        </w:rPr>
        <w:t>DBSCAN</w:t>
      </w:r>
      <w:r w:rsidRPr="007B2A0C">
        <w:rPr>
          <w:rFonts w:eastAsiaTheme="minorEastAsia"/>
          <w:lang w:val="el-GR"/>
        </w:rPr>
        <w:t xml:space="preserve"> μπορεί να δυσκολευτεί με δεδομένα υψηλών διαστάσεων λόγω της </w:t>
      </w:r>
      <w:r w:rsidR="00BF48C1">
        <w:rPr>
          <w:rFonts w:eastAsiaTheme="minorEastAsia"/>
          <w:lang w:val="el-GR"/>
        </w:rPr>
        <w:t>«</w:t>
      </w:r>
      <w:r w:rsidRPr="007B2A0C">
        <w:rPr>
          <w:rFonts w:eastAsiaTheme="minorEastAsia"/>
          <w:lang w:val="el-GR"/>
        </w:rPr>
        <w:t>κατάρας της διαστατικότητας</w:t>
      </w:r>
      <w:r w:rsidR="00BF48C1">
        <w:rPr>
          <w:rFonts w:eastAsiaTheme="minorEastAsia"/>
          <w:lang w:val="el-GR"/>
        </w:rPr>
        <w:t>»</w:t>
      </w:r>
      <w:r w:rsidRPr="007B2A0C">
        <w:rPr>
          <w:rFonts w:eastAsiaTheme="minorEastAsia"/>
          <w:lang w:val="el-GR"/>
        </w:rPr>
        <w:t>. Σε χώρους υψηλών διαστάσεων, η έννοια της πυκνότητας μπορεί να γίνει λιγότερο σημαντική και οι μετρικές απόστασης που χρησιμοποιούνται μπορεί να γίνουν λιγότερο διακριτικές.</w:t>
      </w:r>
    </w:p>
    <w:p w14:paraId="5B7A362E" w14:textId="77777777" w:rsidR="007B2A0C" w:rsidRDefault="007B2A0C">
      <w:pPr>
        <w:pStyle w:val="ListParagraph"/>
        <w:numPr>
          <w:ilvl w:val="0"/>
          <w:numId w:val="53"/>
        </w:numPr>
        <w:jc w:val="both"/>
        <w:rPr>
          <w:rFonts w:eastAsiaTheme="minorEastAsia"/>
          <w:lang w:val="el-GR"/>
        </w:rPr>
      </w:pPr>
      <w:r w:rsidRPr="007B2A0C">
        <w:rPr>
          <w:rFonts w:eastAsiaTheme="minorEastAsia"/>
          <w:b/>
          <w:bCs/>
          <w:lang w:val="el-GR"/>
        </w:rPr>
        <w:t>Λάθος</w:t>
      </w:r>
      <w:r>
        <w:rPr>
          <w:rFonts w:eastAsiaTheme="minorEastAsia"/>
          <w:lang w:val="el-GR"/>
        </w:rPr>
        <w:t xml:space="preserve">. </w:t>
      </w:r>
      <w:r w:rsidRPr="007B2A0C">
        <w:rPr>
          <w:rFonts w:eastAsiaTheme="minorEastAsia"/>
          <w:lang w:val="el-GR"/>
        </w:rPr>
        <w:t xml:space="preserve">Ένα από τα δυνατά σημεία του </w:t>
      </w:r>
      <w:r w:rsidRPr="007B2A0C">
        <w:rPr>
          <w:rFonts w:eastAsiaTheme="minorEastAsia"/>
        </w:rPr>
        <w:t>DBSCAN</w:t>
      </w:r>
      <w:r w:rsidRPr="007B2A0C">
        <w:rPr>
          <w:rFonts w:eastAsiaTheme="minorEastAsia"/>
          <w:lang w:val="el-GR"/>
        </w:rPr>
        <w:t xml:space="preserve"> είναι η ικανότητά του να χειρίζεται αποτελεσματικά το θόρυβο και τις ακραίες τιμές. Τα σημεία που θεωρούνται ακραία χαρακτηρίζονται ως θόρυβος και δεν επηρεάζουν το σχηματισμό συστάδων.</w:t>
      </w:r>
    </w:p>
    <w:p w14:paraId="66859877" w14:textId="44DD8E20" w:rsidR="00DF2680" w:rsidRPr="00BF48C1" w:rsidRDefault="007B2A0C">
      <w:pPr>
        <w:pStyle w:val="ListParagraph"/>
        <w:numPr>
          <w:ilvl w:val="0"/>
          <w:numId w:val="53"/>
        </w:numPr>
        <w:jc w:val="both"/>
        <w:rPr>
          <w:rFonts w:eastAsiaTheme="minorEastAsia"/>
          <w:lang w:val="el-GR"/>
        </w:rPr>
      </w:pPr>
      <w:r>
        <w:rPr>
          <w:rFonts w:eastAsiaTheme="minorEastAsia"/>
          <w:b/>
          <w:bCs/>
          <w:lang w:val="el-GR"/>
        </w:rPr>
        <w:t>Λάθος</w:t>
      </w:r>
      <w:r w:rsidRPr="007B2A0C">
        <w:rPr>
          <w:rFonts w:eastAsiaTheme="minorEastAsia"/>
          <w:lang w:val="el-GR"/>
        </w:rPr>
        <w:t>.</w:t>
      </w:r>
      <w:r>
        <w:rPr>
          <w:rFonts w:eastAsiaTheme="minorEastAsia"/>
          <w:lang w:val="el-GR"/>
        </w:rPr>
        <w:t xml:space="preserve"> </w:t>
      </w:r>
      <w:r w:rsidRPr="007B2A0C">
        <w:rPr>
          <w:rFonts w:eastAsiaTheme="minorEastAsia"/>
          <w:lang w:val="el-GR"/>
        </w:rPr>
        <w:t xml:space="preserve">Η χρονική πολυπλοκότητα του </w:t>
      </w:r>
      <w:r w:rsidRPr="007B2A0C">
        <w:rPr>
          <w:rFonts w:eastAsiaTheme="minorEastAsia"/>
        </w:rPr>
        <w:t>DBSCAN</w:t>
      </w:r>
      <w:r w:rsidRPr="007B2A0C">
        <w:rPr>
          <w:rFonts w:eastAsiaTheme="minorEastAsia"/>
          <w:lang w:val="el-GR"/>
        </w:rPr>
        <w:t xml:space="preserve"> είναι γενικά </w:t>
      </w:r>
      <m:oMath>
        <m:r>
          <w:rPr>
            <w:rFonts w:ascii="Cambria Math" w:eastAsiaTheme="minorEastAsia" w:hAnsi="Cambria Math"/>
          </w:rPr>
          <m:t>O</m:t>
        </m:r>
        <m:d>
          <m:dPr>
            <m:ctrlPr>
              <w:rPr>
                <w:rFonts w:ascii="Cambria Math" w:eastAsiaTheme="minorEastAsia" w:hAnsi="Cambria Math"/>
                <w:i/>
                <w:lang w:val="el-GR"/>
              </w:rPr>
            </m:ctrlPr>
          </m:dPr>
          <m:e>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lang w:val="el-GR"/>
                  </w:rPr>
                </m:ctrlPr>
              </m:fName>
              <m:e>
                <m:r>
                  <w:rPr>
                    <w:rFonts w:ascii="Cambria Math" w:eastAsiaTheme="minorEastAsia" w:hAnsi="Cambria Math"/>
                  </w:rPr>
                  <m:t>N</m:t>
                </m:r>
              </m:e>
            </m:func>
          </m:e>
        </m:d>
      </m:oMath>
      <w:r w:rsidRPr="00BF48C1">
        <w:rPr>
          <w:rFonts w:eastAsiaTheme="minorEastAsia"/>
          <w:lang w:val="el-GR"/>
        </w:rPr>
        <w:t xml:space="preserve"> εάν χρησιμοποιείται μια αποτελεσματική δομή χωρικής ευρετηρίασης όπως ένα δέντρο </w:t>
      </w:r>
      <w:r w:rsidRPr="00BF48C1">
        <w:rPr>
          <w:rFonts w:eastAsiaTheme="minorEastAsia"/>
        </w:rPr>
        <w:t>KD</w:t>
      </w:r>
      <w:r w:rsidRPr="00BF48C1">
        <w:rPr>
          <w:rFonts w:eastAsiaTheme="minorEastAsia"/>
          <w:lang w:val="el-GR"/>
        </w:rPr>
        <w:t xml:space="preserve"> ή ένα δέντρο </w:t>
      </w:r>
      <w:r w:rsidRPr="00BF48C1">
        <w:rPr>
          <w:rFonts w:eastAsiaTheme="minorEastAsia"/>
        </w:rPr>
        <w:t>R</w:t>
      </w:r>
      <w:r w:rsidRPr="00BF48C1">
        <w:rPr>
          <w:rFonts w:eastAsiaTheme="minorEastAsia"/>
          <w:lang w:val="el-GR"/>
        </w:rPr>
        <w:t xml:space="preserve">. Στη χειρότερη περίπτωση, μπορεί να είναι </w:t>
      </w:r>
      <m:oMath>
        <m:r>
          <w:rPr>
            <w:rFonts w:ascii="Cambria Math" w:eastAsiaTheme="minorEastAsia" w:hAnsi="Cambria Math"/>
          </w:rPr>
          <m:t>O</m:t>
        </m:r>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rPr>
                  <m:t>N</m:t>
                </m:r>
              </m:e>
              <m:sup>
                <m:r>
                  <w:rPr>
                    <w:rFonts w:ascii="Cambria Math" w:eastAsiaTheme="minorEastAsia" w:hAnsi="Cambria Math"/>
                    <w:lang w:val="el-GR"/>
                  </w:rPr>
                  <m:t>2</m:t>
                </m:r>
              </m:sup>
            </m:sSup>
          </m:e>
        </m:d>
      </m:oMath>
      <w:r w:rsidRPr="00BF48C1">
        <w:rPr>
          <w:rFonts w:eastAsiaTheme="minorEastAsia"/>
          <w:lang w:val="el-GR"/>
        </w:rPr>
        <w:t xml:space="preserve"> εάν χρησιμοποιείται ένας απλός υπολογισμός απόστασης για κάθε ζεύγος σημείων.</w:t>
      </w:r>
    </w:p>
    <w:p w14:paraId="3B8F099C" w14:textId="68ACCF5F" w:rsidR="007B2A0C" w:rsidRPr="00DF2680" w:rsidRDefault="00DF2680">
      <w:pPr>
        <w:pStyle w:val="ListParagraph"/>
        <w:numPr>
          <w:ilvl w:val="0"/>
          <w:numId w:val="53"/>
        </w:numPr>
        <w:jc w:val="both"/>
        <w:rPr>
          <w:rFonts w:eastAsiaTheme="minorEastAsia"/>
          <w:lang w:val="el-GR"/>
        </w:rPr>
      </w:pPr>
      <w:r w:rsidRPr="00DF2680">
        <w:rPr>
          <w:rFonts w:eastAsiaTheme="minorEastAsia"/>
          <w:lang w:val="el-GR"/>
        </w:rPr>
        <w:t>Σωστό.</w:t>
      </w:r>
      <w:r>
        <w:rPr>
          <w:rFonts w:eastAsiaTheme="minorEastAsia"/>
          <w:lang w:val="el-GR"/>
        </w:rPr>
        <w:t xml:space="preserve"> </w:t>
      </w:r>
      <w:r w:rsidR="007B2A0C" w:rsidRPr="00DF2680">
        <w:rPr>
          <w:rFonts w:eastAsiaTheme="minorEastAsia"/>
          <w:lang w:val="el-GR"/>
        </w:rPr>
        <w:t xml:space="preserve">Ο </w:t>
      </w:r>
      <w:r w:rsidR="007B2A0C" w:rsidRPr="00DF2680">
        <w:rPr>
          <w:rFonts w:eastAsiaTheme="minorEastAsia"/>
        </w:rPr>
        <w:t>DBSCAN</w:t>
      </w:r>
      <w:r w:rsidR="007B2A0C" w:rsidRPr="00DF2680">
        <w:rPr>
          <w:rFonts w:eastAsiaTheme="minorEastAsia"/>
          <w:lang w:val="el-GR"/>
        </w:rPr>
        <w:t xml:space="preserve"> δεν απαιτεί να καθοριστεί εκ των προτέρων ο αριθμός των συστάδων, γεγονός που αποτελεί ένα από τα πλεονεκτήματά του έναντι αλγορίθμων όπως ο </w:t>
      </w:r>
      <w:r w:rsidR="007B2A0C" w:rsidRPr="00DF2680">
        <w:rPr>
          <w:rFonts w:eastAsiaTheme="minorEastAsia"/>
        </w:rPr>
        <w:t>k</w:t>
      </w:r>
      <w:r w:rsidR="007B2A0C" w:rsidRPr="00DF2680">
        <w:rPr>
          <w:rFonts w:eastAsiaTheme="minorEastAsia"/>
          <w:lang w:val="el-GR"/>
        </w:rPr>
        <w:t>-</w:t>
      </w:r>
      <w:r w:rsidR="007B2A0C" w:rsidRPr="00DF2680">
        <w:rPr>
          <w:rFonts w:eastAsiaTheme="minorEastAsia"/>
        </w:rPr>
        <w:t>means</w:t>
      </w:r>
      <w:r w:rsidR="007B2A0C" w:rsidRPr="00DF2680">
        <w:rPr>
          <w:rFonts w:eastAsiaTheme="minorEastAsia"/>
          <w:lang w:val="el-GR"/>
        </w:rPr>
        <w:t>.</w:t>
      </w:r>
    </w:p>
    <w:p w14:paraId="3FB98439" w14:textId="409C27ED" w:rsidR="00DD33B8" w:rsidRPr="00DF2680" w:rsidRDefault="00DD33B8">
      <w:pPr>
        <w:rPr>
          <w:rFonts w:eastAsiaTheme="minorEastAsia"/>
          <w:lang w:val="el-GR"/>
        </w:rPr>
      </w:pPr>
      <w:r w:rsidRPr="00DF2680">
        <w:rPr>
          <w:rFonts w:eastAsiaTheme="minorEastAsia"/>
          <w:lang w:val="el-GR"/>
        </w:rPr>
        <w:br w:type="page"/>
      </w:r>
    </w:p>
    <w:p w14:paraId="3D18EE84" w14:textId="12C06397" w:rsidR="0056724D" w:rsidRPr="00DD33B8" w:rsidRDefault="0056724D" w:rsidP="00DD33B8">
      <w:pPr>
        <w:rPr>
          <w:rStyle w:val="Strong"/>
          <w:lang w:val="el-GR"/>
        </w:rPr>
      </w:pPr>
      <w:r w:rsidRPr="00DD33B8">
        <w:rPr>
          <w:rStyle w:val="Strong"/>
          <w:lang w:val="el-GR"/>
        </w:rPr>
        <w:lastRenderedPageBreak/>
        <w:t>Ερώτημα 6</w:t>
      </w:r>
    </w:p>
    <w:p w14:paraId="54D96A0F" w14:textId="75B0363D" w:rsidR="0056724D" w:rsidRDefault="00796BE6" w:rsidP="0056724D">
      <w:pPr>
        <w:jc w:val="both"/>
        <w:rPr>
          <w:rFonts w:eastAsiaTheme="minorEastAsia"/>
          <w:lang w:val="el-GR"/>
        </w:rPr>
      </w:pPr>
      <w:r>
        <w:rPr>
          <w:rFonts w:eastAsiaTheme="minorEastAsia"/>
          <w:lang w:val="el-GR"/>
        </w:rPr>
        <w:t>Έστω νευρωνικό δίκτυο Ν</w:t>
      </w:r>
      <w:r>
        <w:rPr>
          <w:rFonts w:eastAsiaTheme="minorEastAsia"/>
          <w:vertAlign w:val="subscript"/>
          <w:lang w:val="el-GR"/>
        </w:rPr>
        <w:t>Α</w:t>
      </w:r>
      <w:r>
        <w:rPr>
          <w:rFonts w:eastAsiaTheme="minorEastAsia"/>
          <w:lang w:val="el-GR"/>
        </w:rPr>
        <w:t xml:space="preserve"> με 2 εισόδους, ένα κρυμμένο στρώμα με 2 νευρώνες και 1 νευρώνα στο στρώμα εξόδου. Ποιο ισχύει;</w:t>
      </w:r>
    </w:p>
    <w:p w14:paraId="053D5588" w14:textId="51022C0B" w:rsidR="00796BE6" w:rsidRPr="009F7624" w:rsidRDefault="00796BE6">
      <w:pPr>
        <w:pStyle w:val="ListParagraph"/>
        <w:numPr>
          <w:ilvl w:val="0"/>
          <w:numId w:val="30"/>
        </w:numPr>
        <w:jc w:val="both"/>
        <w:rPr>
          <w:rFonts w:eastAsiaTheme="minorEastAsia"/>
          <w:lang w:val="el-GR"/>
        </w:rPr>
      </w:pPr>
      <w:r w:rsidRPr="009F7624">
        <w:rPr>
          <w:rFonts w:eastAsiaTheme="minorEastAsia"/>
          <w:lang w:val="el-GR"/>
        </w:rPr>
        <w:t>Εάν οι συναρτήσεις ενεργοποίησης των νευρώνων είναι γραμμικές, τότε μπορούμε να βρούμε ένα νευρωνικό δίκτυο χωρίς κρυμμένα στρώματα, το οποίο θα είναι ισοδύναμο με Ν</w:t>
      </w:r>
      <w:r w:rsidRPr="009F7624">
        <w:rPr>
          <w:rFonts w:eastAsiaTheme="minorEastAsia"/>
          <w:vertAlign w:val="subscript"/>
          <w:lang w:val="el-GR"/>
        </w:rPr>
        <w:t>Α</w:t>
      </w:r>
      <w:r w:rsidRPr="009F7624">
        <w:rPr>
          <w:rFonts w:eastAsiaTheme="minorEastAsia"/>
          <w:lang w:val="el-GR"/>
        </w:rPr>
        <w:t>.</w:t>
      </w:r>
    </w:p>
    <w:p w14:paraId="053690E1" w14:textId="46B0DE49" w:rsidR="00371840" w:rsidRPr="009F7624" w:rsidRDefault="00371840">
      <w:pPr>
        <w:pStyle w:val="ListParagraph"/>
        <w:numPr>
          <w:ilvl w:val="0"/>
          <w:numId w:val="30"/>
        </w:numPr>
        <w:jc w:val="both"/>
        <w:rPr>
          <w:rFonts w:eastAsiaTheme="minorEastAsia"/>
          <w:lang w:val="el-GR"/>
        </w:rPr>
      </w:pPr>
      <w:r w:rsidRPr="009F7624">
        <w:rPr>
          <w:rFonts w:eastAsiaTheme="minorEastAsia"/>
          <w:lang w:val="el-GR"/>
        </w:rPr>
        <w:t>Εάν οι συναρτήσεις ενεργοποίησης των νευρώνων είναι σιγμοειδείς, τότε μπορούμε να βρούμε ένα νευρωνικό δίκτυο χωρίς κρυμμένα στρώματα, το οποίο θα είναι ισοδύναμο με Ν</w:t>
      </w:r>
      <w:r w:rsidRPr="009F7624">
        <w:rPr>
          <w:rFonts w:eastAsiaTheme="minorEastAsia"/>
          <w:vertAlign w:val="subscript"/>
          <w:lang w:val="el-GR"/>
        </w:rPr>
        <w:t>Α</w:t>
      </w:r>
      <w:r w:rsidRPr="009F7624">
        <w:rPr>
          <w:rFonts w:eastAsiaTheme="minorEastAsia"/>
          <w:lang w:val="el-GR"/>
        </w:rPr>
        <w:t>.</w:t>
      </w:r>
    </w:p>
    <w:p w14:paraId="33D53032" w14:textId="0CDCF5FF" w:rsidR="00371840" w:rsidRPr="009F7624" w:rsidRDefault="00371840">
      <w:pPr>
        <w:pStyle w:val="ListParagraph"/>
        <w:numPr>
          <w:ilvl w:val="0"/>
          <w:numId w:val="30"/>
        </w:numPr>
        <w:jc w:val="both"/>
        <w:rPr>
          <w:rFonts w:eastAsiaTheme="minorEastAsia"/>
          <w:lang w:val="el-GR"/>
        </w:rPr>
      </w:pPr>
      <w:r w:rsidRPr="009F7624">
        <w:rPr>
          <w:rFonts w:eastAsiaTheme="minorEastAsia"/>
          <w:lang w:val="el-GR"/>
        </w:rPr>
        <w:t>Ανεξάρτητα από τον τύπο των συναρτήσεων ενεργοποίησης των νευρώνων, μπορούμε να βρούμε ένα νευρωνικό δίκτυο χωρίς κρυμμένα στρώματα, το οποίο θα είναι ισοδύναμο με Ν</w:t>
      </w:r>
      <w:r w:rsidRPr="009F7624">
        <w:rPr>
          <w:rFonts w:eastAsiaTheme="minorEastAsia"/>
          <w:vertAlign w:val="subscript"/>
          <w:lang w:val="el-GR"/>
        </w:rPr>
        <w:t>Α</w:t>
      </w:r>
      <w:r w:rsidRPr="009F7624">
        <w:rPr>
          <w:rFonts w:eastAsiaTheme="minorEastAsia"/>
          <w:lang w:val="el-GR"/>
        </w:rPr>
        <w:t>.</w:t>
      </w:r>
    </w:p>
    <w:p w14:paraId="3DB5DEF1" w14:textId="1F65FA9D" w:rsidR="00371840" w:rsidRDefault="00371840">
      <w:pPr>
        <w:pStyle w:val="ListParagraph"/>
        <w:numPr>
          <w:ilvl w:val="0"/>
          <w:numId w:val="30"/>
        </w:numPr>
        <w:jc w:val="both"/>
        <w:rPr>
          <w:rFonts w:eastAsiaTheme="minorEastAsia"/>
          <w:lang w:val="el-GR"/>
        </w:rPr>
      </w:pPr>
      <w:r w:rsidRPr="009F7624">
        <w:rPr>
          <w:rFonts w:eastAsiaTheme="minorEastAsia"/>
          <w:lang w:val="el-GR"/>
        </w:rPr>
        <w:t>Κανένα από τα παραπάνω.</w:t>
      </w:r>
    </w:p>
    <w:p w14:paraId="0D51143B" w14:textId="77777777" w:rsidR="00BE06B2" w:rsidRPr="003007EE" w:rsidRDefault="00BE06B2" w:rsidP="00BE06B2">
      <w:pPr>
        <w:pStyle w:val="IntenseQuote"/>
        <w:ind w:left="360"/>
        <w:rPr>
          <w:b/>
          <w:bCs/>
          <w:color w:val="auto"/>
          <w:lang w:val="el-GR"/>
        </w:rPr>
      </w:pPr>
      <w:r w:rsidRPr="008A0B56">
        <w:rPr>
          <w:b/>
          <w:bCs/>
          <w:color w:val="auto"/>
          <w:lang w:val="el-GR"/>
        </w:rPr>
        <w:t>Λύση</w:t>
      </w:r>
    </w:p>
    <w:p w14:paraId="65CD2B56" w14:textId="77777777" w:rsidR="00BE06B2" w:rsidRDefault="00BE06B2">
      <w:pPr>
        <w:pStyle w:val="ListParagraph"/>
        <w:numPr>
          <w:ilvl w:val="0"/>
          <w:numId w:val="54"/>
        </w:numPr>
        <w:jc w:val="both"/>
        <w:rPr>
          <w:rFonts w:eastAsiaTheme="minorEastAsia"/>
          <w:lang w:val="el-GR"/>
        </w:rPr>
      </w:pPr>
      <w:r w:rsidRPr="00BE06B2">
        <w:rPr>
          <w:rFonts w:eastAsiaTheme="minorEastAsia"/>
          <w:b/>
          <w:bCs/>
          <w:lang w:val="el-GR"/>
        </w:rPr>
        <w:t>Σωστό</w:t>
      </w:r>
      <w:r w:rsidRPr="00BE06B2">
        <w:rPr>
          <w:rFonts w:eastAsiaTheme="minorEastAsia"/>
          <w:lang w:val="el-GR"/>
        </w:rPr>
        <w:t>. Αν όλες οι συναρτήσεις ενεργοποίησης είναι γραμμικές, η έξοδος κάθε νευρώνα είναι ένας γραμμικός συνδυασμός των εισόδων του. Σε μια τέτοια περίπτωση, ολόκληρο το νευρωνικό δίκτυο είναι ισοδύναμο με ένα δίκτυο ενός στρώματος (γραμμικός μετασχηματισμός), επειδή η σύνθεση γραμμικών συναρτήσεων εξακολουθεί να είναι μια γραμμική συνάρτηση. Επομένως, ένα δίκτυο χωρίς κρυφά στρώματα (ένα μονό στρώμα) μπορεί να είναι ισοδύναμο με ΝΑ, εάν όλες οι συναρτήσεις ενεργοποίησης είναι γραμμικές.</w:t>
      </w:r>
    </w:p>
    <w:p w14:paraId="7C04C55A" w14:textId="77777777" w:rsidR="00BE06B2" w:rsidRDefault="00BE06B2">
      <w:pPr>
        <w:pStyle w:val="ListParagraph"/>
        <w:numPr>
          <w:ilvl w:val="0"/>
          <w:numId w:val="54"/>
        </w:numPr>
        <w:jc w:val="both"/>
        <w:rPr>
          <w:rFonts w:eastAsiaTheme="minorEastAsia"/>
          <w:lang w:val="el-GR"/>
        </w:rPr>
      </w:pPr>
      <w:r w:rsidRPr="00BE06B2">
        <w:rPr>
          <w:rFonts w:eastAsiaTheme="minorEastAsia"/>
          <w:lang w:val="el-GR"/>
        </w:rPr>
        <w:t>Λάθος. Οι σιγμοειδείς συναρτήσεις ενεργοποίησης εισάγουν μη γραμμικότητα, επιτρέποντας στο δίκτυο να προσεγγίζει πιο σύνθετες συναρτήσεις. Ένα δίκτυο ενός στρώματος (χωρίς κρυφά στρώματα) με έναν μόνο νευρώνα δεν μπορεί γενικά να αναπαράγει τη συμπεριφορά ενός δικτύου πολλαπλών στρωμάτων με σιγμοειδείς ενεργοποιήσεις. Το κρυφό στρώμα επιτρέπει την αναπαράσταση πιο σύνθετων, μη γραμμικών συναρτήσεων που δεν μπορούν να αναπαρασταθούν από ένα δίκτυο ενός στρώματος.</w:t>
      </w:r>
    </w:p>
    <w:p w14:paraId="6E8D4CD9" w14:textId="1DE88C6C" w:rsidR="00BE06B2" w:rsidRPr="00BE06B2" w:rsidRDefault="00BE06B2">
      <w:pPr>
        <w:pStyle w:val="ListParagraph"/>
        <w:numPr>
          <w:ilvl w:val="0"/>
          <w:numId w:val="54"/>
        </w:numPr>
        <w:jc w:val="both"/>
        <w:rPr>
          <w:rFonts w:eastAsiaTheme="minorEastAsia"/>
          <w:lang w:val="el-GR"/>
        </w:rPr>
      </w:pPr>
      <w:r w:rsidRPr="00BE06B2">
        <w:rPr>
          <w:rFonts w:eastAsiaTheme="minorEastAsia"/>
          <w:lang w:val="el-GR"/>
        </w:rPr>
        <w:t>Λάθος.</w:t>
      </w:r>
      <w:r>
        <w:rPr>
          <w:rFonts w:eastAsiaTheme="minorEastAsia"/>
          <w:lang w:val="el-GR"/>
        </w:rPr>
        <w:t xml:space="preserve"> </w:t>
      </w:r>
      <w:r w:rsidRPr="00BE06B2">
        <w:rPr>
          <w:rFonts w:eastAsiaTheme="minorEastAsia"/>
          <w:lang w:val="el-GR"/>
        </w:rPr>
        <w:t>Η ικανότητα αναπαραγωγής της λειτουργίας του αρχικού δικτύου χωρίς κρυφά στρώματα εξαρτάται από τον τύπο των συναρτήσεων ενεργοποίησης. Όπως αναφέρθηκε, οι μη γραμμικές ενεργοποιήσεις, όπως οι σιγμοειδείς συναρτήσεις, δεν μπορούν να αναπαραχθούν από ένα δίκτυο χωρίς κρυφά στρώματα, ενώ οι γραμμικές ενεργοποιήσεις μπορούν.</w:t>
      </w:r>
    </w:p>
    <w:p w14:paraId="2308B740" w14:textId="4825D5F1" w:rsidR="00BE06B2" w:rsidRPr="00F1165D" w:rsidRDefault="00BE06B2">
      <w:pPr>
        <w:rPr>
          <w:rFonts w:eastAsiaTheme="minorEastAsia"/>
          <w:lang w:val="el-GR"/>
        </w:rPr>
      </w:pPr>
      <w:r w:rsidRPr="00F1165D">
        <w:rPr>
          <w:rFonts w:eastAsiaTheme="minorEastAsia"/>
          <w:lang w:val="el-GR"/>
        </w:rPr>
        <w:br w:type="page"/>
      </w:r>
    </w:p>
    <w:p w14:paraId="1D6C52F7" w14:textId="0F4D1257" w:rsidR="0034017A" w:rsidRPr="009B2A89" w:rsidRDefault="0034017A" w:rsidP="009B2A89">
      <w:pPr>
        <w:rPr>
          <w:rStyle w:val="Strong"/>
          <w:lang w:val="el-GR"/>
        </w:rPr>
      </w:pPr>
      <w:r w:rsidRPr="009B2A89">
        <w:rPr>
          <w:rStyle w:val="Strong"/>
          <w:lang w:val="el-GR"/>
        </w:rPr>
        <w:lastRenderedPageBreak/>
        <w:t>Ερώτημα 7</w:t>
      </w:r>
    </w:p>
    <w:p w14:paraId="52A4DFED" w14:textId="13D85D10" w:rsidR="00371840" w:rsidRDefault="00371840" w:rsidP="0056724D">
      <w:pPr>
        <w:jc w:val="both"/>
        <w:rPr>
          <w:rFonts w:eastAsiaTheme="minorEastAsia"/>
          <w:lang w:val="el-GR"/>
        </w:rPr>
      </w:pPr>
      <w:r>
        <w:rPr>
          <w:rFonts w:eastAsiaTheme="minorEastAsia"/>
          <w:lang w:val="el-GR"/>
        </w:rPr>
        <w:t xml:space="preserve">Ποια από τις παρακάτω προτάσεις για τα </w:t>
      </w:r>
      <w:r>
        <w:rPr>
          <w:rFonts w:eastAsiaTheme="minorEastAsia"/>
        </w:rPr>
        <w:t>Support</w:t>
      </w:r>
      <w:r w:rsidRPr="00371840">
        <w:rPr>
          <w:rFonts w:eastAsiaTheme="minorEastAsia"/>
          <w:lang w:val="el-GR"/>
        </w:rPr>
        <w:t xml:space="preserve"> </w:t>
      </w:r>
      <w:r>
        <w:rPr>
          <w:rFonts w:eastAsiaTheme="minorEastAsia"/>
        </w:rPr>
        <w:t>Vector</w:t>
      </w:r>
      <w:r w:rsidRPr="00371840">
        <w:rPr>
          <w:rFonts w:eastAsiaTheme="minorEastAsia"/>
          <w:lang w:val="el-GR"/>
        </w:rPr>
        <w:t xml:space="preserve"> </w:t>
      </w:r>
      <w:r>
        <w:rPr>
          <w:rFonts w:eastAsiaTheme="minorEastAsia"/>
        </w:rPr>
        <w:t>Machines</w:t>
      </w:r>
      <w:r w:rsidRPr="00371840">
        <w:rPr>
          <w:rFonts w:eastAsiaTheme="minorEastAsia"/>
          <w:lang w:val="el-GR"/>
        </w:rPr>
        <w:t xml:space="preserve"> (</w:t>
      </w:r>
      <w:r>
        <w:rPr>
          <w:rFonts w:eastAsiaTheme="minorEastAsia"/>
        </w:rPr>
        <w:t>SVMs</w:t>
      </w:r>
      <w:r w:rsidRPr="00371840">
        <w:rPr>
          <w:rFonts w:eastAsiaTheme="minorEastAsia"/>
          <w:lang w:val="el-GR"/>
        </w:rPr>
        <w:t>)</w:t>
      </w:r>
      <w:r>
        <w:rPr>
          <w:rFonts w:eastAsiaTheme="minorEastAsia"/>
          <w:lang w:val="el-GR"/>
        </w:rPr>
        <w:t xml:space="preserve"> είναι </w:t>
      </w:r>
      <w:r w:rsidRPr="00371840">
        <w:rPr>
          <w:rFonts w:eastAsiaTheme="minorEastAsia"/>
          <w:b/>
          <w:bCs/>
          <w:lang w:val="el-GR"/>
        </w:rPr>
        <w:t>σωστή</w:t>
      </w:r>
      <w:r>
        <w:rPr>
          <w:rFonts w:eastAsiaTheme="minorEastAsia"/>
          <w:lang w:val="el-GR"/>
        </w:rPr>
        <w:t>;</w:t>
      </w:r>
    </w:p>
    <w:p w14:paraId="6388EEE5" w14:textId="33C56D4F" w:rsidR="00371840" w:rsidRPr="009F7624" w:rsidRDefault="00371840">
      <w:pPr>
        <w:pStyle w:val="ListParagraph"/>
        <w:numPr>
          <w:ilvl w:val="0"/>
          <w:numId w:val="31"/>
        </w:numPr>
        <w:jc w:val="both"/>
        <w:rPr>
          <w:rFonts w:eastAsiaTheme="minorEastAsia"/>
          <w:lang w:val="el-GR"/>
        </w:rPr>
      </w:pPr>
      <w:r w:rsidRPr="009F7624">
        <w:rPr>
          <w:rFonts w:eastAsiaTheme="minorEastAsia"/>
          <w:lang w:val="el-GR"/>
        </w:rPr>
        <w:t>Αν αφαιρέσουμε από το σύνολο δεδομένων ένα σημείο που ταξινομείται ορθά και βρίσκεται κοντά στο όριο απόφασης τότε το όριο απόφασης (βέλτιστο υπερεπίπεδο διαχωρισμού) δεν θα επηρεαστεί.</w:t>
      </w:r>
    </w:p>
    <w:p w14:paraId="56C0AFCC" w14:textId="58FBB384" w:rsidR="00371840" w:rsidRPr="009F7624" w:rsidRDefault="00371840">
      <w:pPr>
        <w:pStyle w:val="ListParagraph"/>
        <w:numPr>
          <w:ilvl w:val="0"/>
          <w:numId w:val="31"/>
        </w:numPr>
        <w:jc w:val="both"/>
        <w:rPr>
          <w:rFonts w:eastAsiaTheme="minorEastAsia"/>
          <w:lang w:val="el-GR"/>
        </w:rPr>
      </w:pPr>
      <w:r w:rsidRPr="009F7624">
        <w:rPr>
          <w:rFonts w:eastAsiaTheme="minorEastAsia"/>
          <w:lang w:val="el-GR"/>
        </w:rPr>
        <w:t xml:space="preserve">Αν έχουμε ένα πρόβλημα ταξινόμησης 3 κλάσεων, τότε το πλήθος των δυαδικών </w:t>
      </w:r>
      <w:r w:rsidR="00A24E9E" w:rsidRPr="009F7624">
        <w:rPr>
          <w:rFonts w:eastAsiaTheme="minorEastAsia"/>
          <w:lang w:val="el-GR"/>
        </w:rPr>
        <w:t xml:space="preserve">ΣΜ που θα πρέπει να εκπαιδεύσουμε αν ακολουθήσουμε τη μέθοδο </w:t>
      </w:r>
      <w:r w:rsidR="00A24E9E" w:rsidRPr="009F7624">
        <w:rPr>
          <w:rFonts w:eastAsiaTheme="minorEastAsia"/>
        </w:rPr>
        <w:t>one</w:t>
      </w:r>
      <w:r w:rsidR="00A24E9E" w:rsidRPr="009F7624">
        <w:rPr>
          <w:rFonts w:eastAsiaTheme="minorEastAsia"/>
          <w:lang w:val="el-GR"/>
        </w:rPr>
        <w:t>-</w:t>
      </w:r>
      <w:r w:rsidR="00A24E9E" w:rsidRPr="009F7624">
        <w:rPr>
          <w:rFonts w:eastAsiaTheme="minorEastAsia"/>
        </w:rPr>
        <w:t>against</w:t>
      </w:r>
      <w:r w:rsidR="00A24E9E" w:rsidRPr="009F7624">
        <w:rPr>
          <w:rFonts w:eastAsiaTheme="minorEastAsia"/>
          <w:lang w:val="el-GR"/>
        </w:rPr>
        <w:t>-</w:t>
      </w:r>
      <w:r w:rsidR="00A24E9E" w:rsidRPr="009F7624">
        <w:rPr>
          <w:rFonts w:eastAsiaTheme="minorEastAsia"/>
        </w:rPr>
        <w:t>one</w:t>
      </w:r>
      <w:r w:rsidR="00A24E9E" w:rsidRPr="009F7624">
        <w:rPr>
          <w:rFonts w:eastAsiaTheme="minorEastAsia"/>
          <w:lang w:val="el-GR"/>
        </w:rPr>
        <w:t xml:space="preserve"> είναι μεγαλύτερο από το πλήθος των δυαδικών ΣΜ που θα πρέπει να εκπαιδεύσουμε αν ακολουθήσουμε τη μέθοδο </w:t>
      </w:r>
      <w:r w:rsidR="00A24E9E" w:rsidRPr="009F7624">
        <w:rPr>
          <w:rFonts w:eastAsiaTheme="minorEastAsia"/>
        </w:rPr>
        <w:t>one</w:t>
      </w:r>
      <w:r w:rsidR="00A24E9E" w:rsidRPr="009F7624">
        <w:rPr>
          <w:rFonts w:eastAsiaTheme="minorEastAsia"/>
          <w:lang w:val="el-GR"/>
        </w:rPr>
        <w:t>-</w:t>
      </w:r>
      <w:r w:rsidR="00A24E9E" w:rsidRPr="009F7624">
        <w:rPr>
          <w:rFonts w:eastAsiaTheme="minorEastAsia"/>
        </w:rPr>
        <w:t>against</w:t>
      </w:r>
      <w:r w:rsidR="00A24E9E" w:rsidRPr="009F7624">
        <w:rPr>
          <w:rFonts w:eastAsiaTheme="minorEastAsia"/>
          <w:lang w:val="el-GR"/>
        </w:rPr>
        <w:t>-</w:t>
      </w:r>
      <w:r w:rsidR="00A24E9E" w:rsidRPr="009F7624">
        <w:rPr>
          <w:rFonts w:eastAsiaTheme="minorEastAsia"/>
        </w:rPr>
        <w:t>all</w:t>
      </w:r>
      <w:r w:rsidR="00A24E9E" w:rsidRPr="009F7624">
        <w:rPr>
          <w:rFonts w:eastAsiaTheme="minorEastAsia"/>
          <w:lang w:val="el-GR"/>
        </w:rPr>
        <w:t>.</w:t>
      </w:r>
    </w:p>
    <w:p w14:paraId="0FAEB783" w14:textId="54E33E49" w:rsidR="00A24E9E" w:rsidRPr="009F7624" w:rsidRDefault="00A24E9E">
      <w:pPr>
        <w:pStyle w:val="ListParagraph"/>
        <w:numPr>
          <w:ilvl w:val="0"/>
          <w:numId w:val="31"/>
        </w:numPr>
        <w:jc w:val="both"/>
        <w:rPr>
          <w:rFonts w:eastAsiaTheme="minorEastAsia"/>
          <w:lang w:val="el-GR"/>
        </w:rPr>
      </w:pPr>
      <w:r w:rsidRPr="009F7624">
        <w:rPr>
          <w:rFonts w:eastAsiaTheme="minorEastAsia"/>
          <w:lang w:val="el-GR"/>
        </w:rPr>
        <w:t>Με τη χρήση συναρτήσεων πυρήνα (</w:t>
      </w:r>
      <w:r w:rsidRPr="009F7624">
        <w:rPr>
          <w:rFonts w:eastAsiaTheme="minorEastAsia"/>
        </w:rPr>
        <w:t>kernel</w:t>
      </w:r>
      <w:r w:rsidRPr="009F7624">
        <w:rPr>
          <w:rFonts w:eastAsiaTheme="minorEastAsia"/>
          <w:lang w:val="el-GR"/>
        </w:rPr>
        <w:t xml:space="preserve"> </w:t>
      </w:r>
      <w:r w:rsidRPr="009F7624">
        <w:rPr>
          <w:rFonts w:eastAsiaTheme="minorEastAsia"/>
        </w:rPr>
        <w:t>functions</w:t>
      </w:r>
      <w:r w:rsidRPr="009F7624">
        <w:rPr>
          <w:rFonts w:eastAsiaTheme="minorEastAsia"/>
          <w:lang w:val="el-GR"/>
        </w:rPr>
        <w:t>) γίνεται απεικόνιση των δεδομένων σε μη γραμμικό χώρο χωρίς να εμφανίζεται πουθενά στις πράξεις η συνάρτηση Μ/Σ Φ() μόνη της.</w:t>
      </w:r>
    </w:p>
    <w:p w14:paraId="2A39F095" w14:textId="1E134C3A" w:rsidR="00A24E9E" w:rsidRDefault="00A24E9E">
      <w:pPr>
        <w:pStyle w:val="ListParagraph"/>
        <w:numPr>
          <w:ilvl w:val="0"/>
          <w:numId w:val="31"/>
        </w:numPr>
        <w:jc w:val="both"/>
        <w:rPr>
          <w:rFonts w:eastAsiaTheme="minorEastAsia"/>
          <w:lang w:val="el-GR"/>
        </w:rPr>
      </w:pPr>
      <w:r w:rsidRPr="009F7624">
        <w:rPr>
          <w:rFonts w:eastAsiaTheme="minorEastAsia"/>
          <w:lang w:val="el-GR"/>
        </w:rPr>
        <w:t>Η εισαγωγή των μεταβλητών χαλαρότητας (</w:t>
      </w:r>
      <w:r w:rsidRPr="009F7624">
        <w:rPr>
          <w:rFonts w:eastAsiaTheme="minorEastAsia"/>
        </w:rPr>
        <w:t>slack</w:t>
      </w:r>
      <w:r w:rsidRPr="009F7624">
        <w:rPr>
          <w:rFonts w:eastAsiaTheme="minorEastAsia"/>
          <w:lang w:val="el-GR"/>
        </w:rPr>
        <w:t xml:space="preserve"> </w:t>
      </w:r>
      <w:r w:rsidRPr="009F7624">
        <w:rPr>
          <w:rFonts w:eastAsiaTheme="minorEastAsia"/>
        </w:rPr>
        <w:t>variables</w:t>
      </w:r>
      <w:r w:rsidRPr="009F7624">
        <w:rPr>
          <w:rFonts w:eastAsiaTheme="minorEastAsia"/>
          <w:lang w:val="el-GR"/>
        </w:rPr>
        <w:t xml:space="preserve">) </w:t>
      </w:r>
      <w:r w:rsidRPr="009F7624">
        <w:rPr>
          <w:rFonts w:eastAsiaTheme="minorEastAsia"/>
          <w:b/>
          <w:bCs/>
          <w:lang w:val="el-GR"/>
        </w:rPr>
        <w:t>ξ</w:t>
      </w:r>
      <w:r w:rsidRPr="009F7624">
        <w:rPr>
          <w:rFonts w:eastAsiaTheme="minorEastAsia"/>
          <w:b/>
          <w:bCs/>
          <w:vertAlign w:val="subscript"/>
        </w:rPr>
        <w:t>i</w:t>
      </w:r>
      <w:r w:rsidRPr="009F7624">
        <w:rPr>
          <w:rFonts w:eastAsiaTheme="minorEastAsia"/>
          <w:lang w:val="el-GR"/>
        </w:rPr>
        <w:t xml:space="preserve"> μπορεί να οδηγήσει στην εύρεση λύσης σε περιπτώσεις μη γραμμικά διαχωρίσιμων κλάσεων εξασφαλίζοντας πάντα ορθές ταξινομήσεις.</w:t>
      </w:r>
    </w:p>
    <w:p w14:paraId="2B32C1D3" w14:textId="77777777" w:rsidR="009B2A89" w:rsidRPr="003007EE" w:rsidRDefault="009B2A89" w:rsidP="009B2A89">
      <w:pPr>
        <w:pStyle w:val="IntenseQuote"/>
        <w:ind w:left="360"/>
        <w:rPr>
          <w:b/>
          <w:bCs/>
          <w:color w:val="auto"/>
          <w:lang w:val="el-GR"/>
        </w:rPr>
      </w:pPr>
      <w:r w:rsidRPr="008A0B56">
        <w:rPr>
          <w:b/>
          <w:bCs/>
          <w:color w:val="auto"/>
          <w:lang w:val="el-GR"/>
        </w:rPr>
        <w:t>Λύση</w:t>
      </w:r>
    </w:p>
    <w:p w14:paraId="53172148" w14:textId="77777777" w:rsidR="00F0229C" w:rsidRDefault="00F0229C">
      <w:pPr>
        <w:pStyle w:val="ListParagraph"/>
        <w:numPr>
          <w:ilvl w:val="0"/>
          <w:numId w:val="55"/>
        </w:numPr>
        <w:jc w:val="both"/>
        <w:rPr>
          <w:rFonts w:eastAsiaTheme="minorEastAsia"/>
          <w:lang w:val="el-GR"/>
        </w:rPr>
      </w:pPr>
      <w:r w:rsidRPr="00F0229C">
        <w:rPr>
          <w:rFonts w:eastAsiaTheme="minorEastAsia"/>
          <w:lang w:val="el-GR"/>
        </w:rPr>
        <w:t>Λάθος</w:t>
      </w:r>
      <w:r>
        <w:rPr>
          <w:rFonts w:eastAsiaTheme="minorEastAsia"/>
          <w:lang w:val="el-GR"/>
        </w:rPr>
        <w:t xml:space="preserve">. </w:t>
      </w:r>
      <w:r w:rsidRPr="00F0229C">
        <w:rPr>
          <w:rFonts w:eastAsiaTheme="minorEastAsia"/>
          <w:lang w:val="el-GR"/>
        </w:rPr>
        <w:t>Εάν αφαιρεθεί ένα σημείο που βρίσκεται κοντά στο όριο απόφασης, μπορεί να επηρεάσει τη θέση του ορίου απόφασης, καθώς τα διανύσματα υποστήριξης είναι τα σημεία δεδομένων που βρίσκονται πλησιέστερα στο όριο και επηρεάζουν άμεσα τη θέση του.</w:t>
      </w:r>
    </w:p>
    <w:p w14:paraId="360B285D" w14:textId="77777777" w:rsidR="00F0229C" w:rsidRDefault="00F0229C">
      <w:pPr>
        <w:pStyle w:val="ListParagraph"/>
        <w:numPr>
          <w:ilvl w:val="0"/>
          <w:numId w:val="55"/>
        </w:numPr>
        <w:jc w:val="both"/>
        <w:rPr>
          <w:rFonts w:eastAsiaTheme="minorEastAsia"/>
          <w:lang w:val="el-GR"/>
        </w:rPr>
      </w:pPr>
      <w:r w:rsidRPr="00F0229C">
        <w:rPr>
          <w:rFonts w:eastAsiaTheme="minorEastAsia"/>
          <w:lang w:val="el-GR"/>
        </w:rPr>
        <w:t>Λάθος. Σε ένα πρόβλημα ταξινόμησης 3 κλάσεων:</w:t>
      </w:r>
    </w:p>
    <w:p w14:paraId="0F727746" w14:textId="4DBE5DCF" w:rsidR="00F0229C" w:rsidRPr="00F0229C" w:rsidRDefault="00F0229C">
      <w:pPr>
        <w:pStyle w:val="ListParagraph"/>
        <w:numPr>
          <w:ilvl w:val="1"/>
          <w:numId w:val="55"/>
        </w:numPr>
        <w:jc w:val="both"/>
        <w:rPr>
          <w:rFonts w:eastAsiaTheme="minorEastAsia"/>
          <w:lang w:val="el-GR"/>
        </w:rPr>
      </w:pPr>
      <w:r w:rsidRPr="00F0229C">
        <w:rPr>
          <w:rFonts w:eastAsiaTheme="minorEastAsia"/>
          <w:lang w:val="el-GR"/>
        </w:rPr>
        <w:t xml:space="preserve">Μέθοδος "ένας εναντίον ενός": Εκπαιδεύουμε </w:t>
      </w:r>
      <m:oMath>
        <m:d>
          <m:dPr>
            <m:ctrlPr>
              <w:rPr>
                <w:rFonts w:ascii="Cambria Math" w:eastAsiaTheme="minorEastAsia" w:hAnsi="Cambria Math"/>
                <w:i/>
                <w:lang w:val="el-GR"/>
              </w:rPr>
            </m:ctrlPr>
          </m:dPr>
          <m:e>
            <m:f>
              <m:fPr>
                <m:type m:val="noBar"/>
                <m:ctrlPr>
                  <w:rPr>
                    <w:rFonts w:ascii="Cambria Math" w:eastAsia="MS Gothic" w:hAnsi="Cambria Math" w:cs="MS Gothic"/>
                    <w:lang w:val="el-GR"/>
                  </w:rPr>
                </m:ctrlPr>
              </m:fPr>
              <m:num>
                <m:r>
                  <w:rPr>
                    <w:rFonts w:ascii="Cambria Math" w:eastAsiaTheme="minorEastAsia" w:hAnsi="Cambria Math"/>
                    <w:lang w:val="el-GR"/>
                  </w:rPr>
                  <m:t>3</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e>
        </m:d>
        <m:r>
          <w:rPr>
            <w:rFonts w:ascii="Cambria Math" w:eastAsiaTheme="minorEastAsia" w:hAnsi="Cambria Math"/>
            <w:lang w:val="el-GR"/>
          </w:rPr>
          <m:t>=3</m:t>
        </m:r>
      </m:oMath>
      <w:r w:rsidRPr="00F0229C">
        <w:rPr>
          <w:rFonts w:eastAsiaTheme="minorEastAsia"/>
          <w:lang w:val="el-GR"/>
        </w:rPr>
        <w:t xml:space="preserve"> δυαδικές SVMs.</w:t>
      </w:r>
    </w:p>
    <w:p w14:paraId="47776BB2" w14:textId="77777777" w:rsidR="00F0229C" w:rsidRDefault="00F0229C">
      <w:pPr>
        <w:pStyle w:val="ListParagraph"/>
        <w:numPr>
          <w:ilvl w:val="1"/>
          <w:numId w:val="55"/>
        </w:numPr>
        <w:jc w:val="both"/>
        <w:rPr>
          <w:rFonts w:eastAsiaTheme="minorEastAsia"/>
          <w:lang w:val="el-GR"/>
        </w:rPr>
      </w:pPr>
      <w:r w:rsidRPr="00F0229C">
        <w:rPr>
          <w:rFonts w:eastAsiaTheme="minorEastAsia"/>
          <w:lang w:val="el-GR"/>
        </w:rPr>
        <w:t>Μέθοδος μία εναντίον όλων: Εκπαιδεύουμε 3 δυαδικές SVM (μία για κάθε κλάση έναντι των υπολοίπων).</w:t>
      </w:r>
    </w:p>
    <w:p w14:paraId="7E25C7F4" w14:textId="77777777" w:rsidR="00F0229C" w:rsidRDefault="00F0229C">
      <w:pPr>
        <w:pStyle w:val="ListParagraph"/>
        <w:numPr>
          <w:ilvl w:val="1"/>
          <w:numId w:val="55"/>
        </w:numPr>
        <w:jc w:val="both"/>
        <w:rPr>
          <w:rFonts w:eastAsiaTheme="minorEastAsia"/>
          <w:lang w:val="el-GR"/>
        </w:rPr>
      </w:pPr>
      <w:r w:rsidRPr="00F0229C">
        <w:rPr>
          <w:rFonts w:eastAsiaTheme="minorEastAsia"/>
          <w:lang w:val="el-GR"/>
        </w:rPr>
        <w:t>Επομένως, ο αριθμός των δυαδικών SVMs για τη μέθοδο ένα εναντίον ενός είναι ίσος με τον αριθμό για τη μέθοδο ένα εναντίον όλων.</w:t>
      </w:r>
    </w:p>
    <w:p w14:paraId="01485B38" w14:textId="77777777" w:rsidR="00F0229C" w:rsidRDefault="00F0229C">
      <w:pPr>
        <w:pStyle w:val="ListParagraph"/>
        <w:numPr>
          <w:ilvl w:val="0"/>
          <w:numId w:val="55"/>
        </w:numPr>
        <w:jc w:val="both"/>
        <w:rPr>
          <w:rFonts w:eastAsiaTheme="minorEastAsia"/>
          <w:lang w:val="el-GR"/>
        </w:rPr>
      </w:pPr>
      <w:r w:rsidRPr="00F0229C">
        <w:rPr>
          <w:rFonts w:eastAsiaTheme="minorEastAsia"/>
          <w:b/>
          <w:bCs/>
          <w:lang w:val="el-GR"/>
        </w:rPr>
        <w:t>Σωστό</w:t>
      </w:r>
      <w:r w:rsidRPr="00F0229C">
        <w:rPr>
          <w:rFonts w:eastAsiaTheme="minorEastAsia"/>
          <w:lang w:val="el-GR"/>
        </w:rPr>
        <w:t>.</w:t>
      </w:r>
      <w:r>
        <w:rPr>
          <w:rFonts w:eastAsiaTheme="minorEastAsia"/>
          <w:lang w:val="el-GR"/>
        </w:rPr>
        <w:t xml:space="preserve"> </w:t>
      </w:r>
      <w:r w:rsidRPr="00F0229C">
        <w:rPr>
          <w:rFonts w:eastAsiaTheme="minorEastAsia"/>
          <w:lang w:val="el-GR"/>
        </w:rPr>
        <w:t xml:space="preserve"> Οι συναρτήσεις πυρήνα επιτρέπουν στις SVM να λειτουργούν σε έναν χώρο χαρακτηριστικών υψηλών διαστάσεων έμμεσα, χωρίς να χρειάζεται να υπολογίζονται ρητά οι συντεταγμένες των δεδομένων στον εν λόγω χώρο. Το τέχνασμα του πυρήνα επιτρέπει στο SVM να χρησιμοποιεί το γινόμενο τελείας στο χώρο χαρακτηριστικών χωρίς ποτέ να υπολογίζει ρητά το μετασχηματισμό.</w:t>
      </w:r>
    </w:p>
    <w:p w14:paraId="7AD652D4" w14:textId="48E5F8B3" w:rsidR="00F0229C" w:rsidRPr="00F0229C" w:rsidRDefault="00F0229C">
      <w:pPr>
        <w:pStyle w:val="ListParagraph"/>
        <w:numPr>
          <w:ilvl w:val="0"/>
          <w:numId w:val="55"/>
        </w:numPr>
        <w:jc w:val="both"/>
        <w:rPr>
          <w:rFonts w:eastAsiaTheme="minorEastAsia"/>
          <w:lang w:val="el-GR"/>
        </w:rPr>
      </w:pPr>
      <w:r w:rsidRPr="00F0229C">
        <w:rPr>
          <w:rFonts w:eastAsiaTheme="minorEastAsia"/>
          <w:lang w:val="el-GR"/>
        </w:rPr>
        <w:t>Λάθος</w:t>
      </w:r>
      <w:r>
        <w:rPr>
          <w:rFonts w:eastAsiaTheme="minorEastAsia"/>
          <w:lang w:val="el-GR"/>
        </w:rPr>
        <w:t xml:space="preserve">. </w:t>
      </w:r>
      <w:r w:rsidRPr="00F0229C">
        <w:rPr>
          <w:rFonts w:eastAsiaTheme="minorEastAsia"/>
          <w:lang w:val="el-GR"/>
        </w:rPr>
        <w:t>Η εισαγωγή χαλαρών μεταβλητών επιτρέπει στα SVM να χειρίζονται μη γραμμικά διαχωρίσιμα δεδομένα επιτρέποντας κάποιες λανθασμένες ταξινομήσεις (soft margin SVM). Δεν εξασφαλίζει πάντα σωστές ταξινομήσεις αλλά στοχεύει στην ελαχιστοποίηση των λανθασμένων ταξινομήσεων, ενώ βρίσκει μια ισορροπία μεταξύ του εύρους περιθωρίου και του σφάλματος ταξινόμησης.</w:t>
      </w:r>
    </w:p>
    <w:p w14:paraId="6B2C10EB" w14:textId="60010D4E" w:rsidR="009B2A89" w:rsidRPr="00F1165D" w:rsidRDefault="009B2A89">
      <w:pPr>
        <w:rPr>
          <w:rFonts w:eastAsiaTheme="minorEastAsia"/>
          <w:lang w:val="el-GR"/>
        </w:rPr>
      </w:pPr>
      <w:r w:rsidRPr="00F1165D">
        <w:rPr>
          <w:rFonts w:eastAsiaTheme="minorEastAsia"/>
          <w:lang w:val="el-GR"/>
        </w:rPr>
        <w:br w:type="page"/>
      </w:r>
    </w:p>
    <w:p w14:paraId="17ADBCE7" w14:textId="7D9AEE85" w:rsidR="00A24E9E" w:rsidRPr="009B2A89" w:rsidRDefault="00A24E9E" w:rsidP="009B2A89">
      <w:pPr>
        <w:rPr>
          <w:rStyle w:val="Strong"/>
          <w:lang w:val="el-GR"/>
        </w:rPr>
      </w:pPr>
      <w:r w:rsidRPr="009B2A89">
        <w:rPr>
          <w:rStyle w:val="Strong"/>
          <w:lang w:val="el-GR"/>
        </w:rPr>
        <w:lastRenderedPageBreak/>
        <w:t>Ερώτημα 8</w:t>
      </w:r>
    </w:p>
    <w:p w14:paraId="32CD60D2" w14:textId="4AEAD9BD" w:rsidR="00A24E9E" w:rsidRDefault="00A24E9E" w:rsidP="0056724D">
      <w:pPr>
        <w:jc w:val="both"/>
        <w:rPr>
          <w:rFonts w:eastAsiaTheme="minorEastAsia"/>
          <w:lang w:val="el-GR"/>
        </w:rPr>
      </w:pPr>
      <w:r>
        <w:rPr>
          <w:rFonts w:eastAsiaTheme="minorEastAsia"/>
          <w:lang w:val="el-GR"/>
        </w:rPr>
        <w:t xml:space="preserve">Έστω ότι πρόκειται να εκπαιδεύσουμε γραμμικό ταξινομητή </w:t>
      </w:r>
      <w:r>
        <w:rPr>
          <w:rFonts w:eastAsiaTheme="minorEastAsia"/>
        </w:rPr>
        <w:t>SVM</w:t>
      </w:r>
      <w:r>
        <w:rPr>
          <w:rFonts w:eastAsiaTheme="minorEastAsia"/>
          <w:lang w:val="el-GR"/>
        </w:rPr>
        <w:t xml:space="preserve"> με χρήση μεταβλητών χαλάρωσης (</w:t>
      </w:r>
      <w:r>
        <w:rPr>
          <w:rFonts w:eastAsiaTheme="minorEastAsia"/>
        </w:rPr>
        <w:t>slack</w:t>
      </w:r>
      <w:r w:rsidRPr="00A24E9E">
        <w:rPr>
          <w:rFonts w:eastAsiaTheme="minorEastAsia"/>
          <w:lang w:val="el-GR"/>
        </w:rPr>
        <w:t xml:space="preserve"> </w:t>
      </w:r>
      <w:r>
        <w:rPr>
          <w:rFonts w:eastAsiaTheme="minorEastAsia"/>
        </w:rPr>
        <w:t>variables</w:t>
      </w:r>
      <w:r>
        <w:rPr>
          <w:rFonts w:eastAsiaTheme="minorEastAsia"/>
          <w:lang w:val="el-GR"/>
        </w:rPr>
        <w:t>)</w:t>
      </w:r>
      <w:r w:rsidRPr="00A24E9E">
        <w:rPr>
          <w:rFonts w:eastAsiaTheme="minorEastAsia"/>
          <w:lang w:val="el-GR"/>
        </w:rPr>
        <w:t xml:space="preserve"> </w:t>
      </w:r>
      <w:r w:rsidRPr="00A24E9E">
        <w:rPr>
          <w:rFonts w:eastAsiaTheme="minorEastAsia"/>
          <w:b/>
          <w:bCs/>
          <w:lang w:val="el-GR"/>
        </w:rPr>
        <w:t>ξ</w:t>
      </w:r>
      <w:r w:rsidRPr="00A24E9E">
        <w:rPr>
          <w:rFonts w:eastAsiaTheme="minorEastAsia"/>
          <w:b/>
          <w:bCs/>
          <w:vertAlign w:val="subscript"/>
        </w:rPr>
        <w:t>i</w:t>
      </w:r>
      <w:r>
        <w:rPr>
          <w:rFonts w:eastAsiaTheme="minorEastAsia"/>
          <w:lang w:val="el-GR"/>
        </w:rPr>
        <w:t>. Τα δεδομένα του συνόλου εκπαίδευσης προέρχονται από μετρήσεις αισθητήρων που δυνητικά είναι επιρρεπείς σε σφάλματα. Τι από τα παρακάτω ισχύει;</w:t>
      </w:r>
    </w:p>
    <w:p w14:paraId="348C16C3" w14:textId="2F3727D7" w:rsidR="00A24E9E" w:rsidRPr="009F7624" w:rsidRDefault="00A24E9E">
      <w:pPr>
        <w:pStyle w:val="ListParagraph"/>
        <w:numPr>
          <w:ilvl w:val="0"/>
          <w:numId w:val="32"/>
        </w:numPr>
        <w:jc w:val="both"/>
        <w:rPr>
          <w:rFonts w:eastAsiaTheme="minorEastAsia"/>
          <w:lang w:val="el-GR"/>
        </w:rPr>
      </w:pPr>
      <w:r w:rsidRPr="009F7624">
        <w:rPr>
          <w:rFonts w:eastAsiaTheme="minorEastAsia"/>
          <w:lang w:val="el-GR"/>
        </w:rPr>
        <w:t xml:space="preserve">Για το συγκεκριμένο πρόβλημα ταξινόμησης φαίνεται να είναι καταλληλότερη μία μικρή τιμή για την παράμετρο ποινής </w:t>
      </w:r>
      <w:r w:rsidRPr="009F7624">
        <w:rPr>
          <w:rFonts w:eastAsiaTheme="minorEastAsia"/>
        </w:rPr>
        <w:t>C</w:t>
      </w:r>
      <w:r w:rsidRPr="009F7624">
        <w:rPr>
          <w:rFonts w:eastAsiaTheme="minorEastAsia"/>
          <w:lang w:val="el-GR"/>
        </w:rPr>
        <w:t>.</w:t>
      </w:r>
    </w:p>
    <w:p w14:paraId="6825B9CB" w14:textId="6431A31A" w:rsidR="00A24E9E" w:rsidRPr="009F7624" w:rsidRDefault="00A24E9E">
      <w:pPr>
        <w:pStyle w:val="ListParagraph"/>
        <w:numPr>
          <w:ilvl w:val="0"/>
          <w:numId w:val="32"/>
        </w:numPr>
        <w:jc w:val="both"/>
        <w:rPr>
          <w:rFonts w:eastAsiaTheme="minorEastAsia"/>
          <w:lang w:val="el-GR"/>
        </w:rPr>
      </w:pPr>
      <w:r w:rsidRPr="009F7624">
        <w:rPr>
          <w:rFonts w:eastAsiaTheme="minorEastAsia"/>
          <w:lang w:val="el-GR"/>
        </w:rPr>
        <w:t xml:space="preserve">Για το συγκεκριμένο πρόβλημα ταξινόμησης φαίνεται να είναι καταλληλότερη μία μεγάλη τιμή για την παράμετρο ποινής </w:t>
      </w:r>
      <w:r w:rsidRPr="009F7624">
        <w:rPr>
          <w:rFonts w:eastAsiaTheme="minorEastAsia"/>
        </w:rPr>
        <w:t>C</w:t>
      </w:r>
      <w:r w:rsidRPr="009F7624">
        <w:rPr>
          <w:rFonts w:eastAsiaTheme="minorEastAsia"/>
          <w:lang w:val="el-GR"/>
        </w:rPr>
        <w:t>.</w:t>
      </w:r>
    </w:p>
    <w:p w14:paraId="5EF30559" w14:textId="3D82FBFA" w:rsidR="00A24E9E" w:rsidRPr="009F7624" w:rsidRDefault="00A24E9E">
      <w:pPr>
        <w:pStyle w:val="ListParagraph"/>
        <w:numPr>
          <w:ilvl w:val="0"/>
          <w:numId w:val="32"/>
        </w:numPr>
        <w:jc w:val="both"/>
        <w:rPr>
          <w:rFonts w:eastAsiaTheme="minorEastAsia"/>
          <w:lang w:val="el-GR"/>
        </w:rPr>
      </w:pPr>
      <w:r w:rsidRPr="009F7624">
        <w:rPr>
          <w:rFonts w:eastAsiaTheme="minorEastAsia"/>
          <w:lang w:val="el-GR"/>
        </w:rPr>
        <w:t xml:space="preserve">Η τιμή της παραμέτρου ποινής </w:t>
      </w:r>
      <w:r w:rsidRPr="009F7624">
        <w:rPr>
          <w:rFonts w:eastAsiaTheme="minorEastAsia"/>
        </w:rPr>
        <w:t>C</w:t>
      </w:r>
      <w:r w:rsidRPr="009F7624">
        <w:rPr>
          <w:rFonts w:eastAsiaTheme="minorEastAsia"/>
          <w:lang w:val="el-GR"/>
        </w:rPr>
        <w:t xml:space="preserve"> είναι αδιάφορη για αυτό το πρόβλημα.</w:t>
      </w:r>
    </w:p>
    <w:p w14:paraId="5BF5AA0F" w14:textId="5D86C0B8" w:rsidR="00A24E9E" w:rsidRPr="009F7624" w:rsidRDefault="00A24E9E">
      <w:pPr>
        <w:pStyle w:val="ListParagraph"/>
        <w:numPr>
          <w:ilvl w:val="0"/>
          <w:numId w:val="32"/>
        </w:numPr>
        <w:jc w:val="both"/>
        <w:rPr>
          <w:rFonts w:eastAsiaTheme="minorEastAsia"/>
          <w:lang w:val="el-GR"/>
        </w:rPr>
      </w:pPr>
      <w:r w:rsidRPr="009F7624">
        <w:rPr>
          <w:rFonts w:eastAsiaTheme="minorEastAsia"/>
          <w:lang w:val="el-GR"/>
        </w:rPr>
        <w:t xml:space="preserve">Η επιλογή της τιμής της παραμέτρου ποινής </w:t>
      </w:r>
      <w:r w:rsidRPr="009F7624">
        <w:rPr>
          <w:rFonts w:eastAsiaTheme="minorEastAsia"/>
        </w:rPr>
        <w:t>C</w:t>
      </w:r>
      <w:r w:rsidRPr="009F7624">
        <w:rPr>
          <w:rFonts w:eastAsiaTheme="minorEastAsia"/>
          <w:lang w:val="el-GR"/>
        </w:rPr>
        <w:t xml:space="preserve"> εξαρτάται αποκλειστικά από το μέγεθος του συνόλου </w:t>
      </w:r>
      <w:r w:rsidR="0034017A" w:rsidRPr="009F7624">
        <w:rPr>
          <w:rFonts w:eastAsiaTheme="minorEastAsia"/>
          <w:lang w:val="el-GR"/>
        </w:rPr>
        <w:t>εκπαίδευσης</w:t>
      </w:r>
      <w:r w:rsidRPr="009F7624">
        <w:rPr>
          <w:rFonts w:eastAsiaTheme="minorEastAsia"/>
          <w:lang w:val="el-GR"/>
        </w:rPr>
        <w:t>.</w:t>
      </w:r>
    </w:p>
    <w:p w14:paraId="219B7311" w14:textId="77777777" w:rsidR="00EF72EB" w:rsidRPr="003007EE" w:rsidRDefault="00EF72EB" w:rsidP="00EF72EB">
      <w:pPr>
        <w:pStyle w:val="IntenseQuote"/>
        <w:ind w:left="360"/>
        <w:rPr>
          <w:b/>
          <w:bCs/>
          <w:color w:val="auto"/>
          <w:lang w:val="el-GR"/>
        </w:rPr>
      </w:pPr>
      <w:r w:rsidRPr="008A0B56">
        <w:rPr>
          <w:b/>
          <w:bCs/>
          <w:color w:val="auto"/>
          <w:lang w:val="el-GR"/>
        </w:rPr>
        <w:t>Λύση</w:t>
      </w:r>
    </w:p>
    <w:p w14:paraId="7C1BDFF1" w14:textId="77777777" w:rsidR="000D4F94" w:rsidRDefault="000D4F94" w:rsidP="000D4F94">
      <w:pPr>
        <w:jc w:val="both"/>
        <w:rPr>
          <w:rFonts w:eastAsiaTheme="minorEastAsia"/>
          <w:lang w:val="el-GR"/>
        </w:rPr>
      </w:pPr>
      <w:r>
        <w:rPr>
          <w:rFonts w:eastAsiaTheme="minorEastAsia"/>
          <w:lang w:val="el-GR"/>
        </w:rPr>
        <w:t xml:space="preserve">Το </w:t>
      </w:r>
      <w:r w:rsidRPr="000D4F94">
        <w:rPr>
          <w:rFonts w:eastAsiaTheme="minorEastAsia"/>
          <w:b/>
          <w:bCs/>
          <w:lang w:val="el-GR"/>
        </w:rPr>
        <w:t>(α)</w:t>
      </w:r>
      <w:r>
        <w:rPr>
          <w:rFonts w:eastAsiaTheme="minorEastAsia"/>
          <w:lang w:val="el-GR"/>
        </w:rPr>
        <w:t xml:space="preserve">. </w:t>
      </w:r>
      <w:r w:rsidRPr="000D4F94">
        <w:rPr>
          <w:rFonts w:eastAsiaTheme="minorEastAsia"/>
          <w:lang w:val="el-GR"/>
        </w:rPr>
        <w:t xml:space="preserve">Η παράμετρος ποινής C σε ένα SVM με μεταβλητές </w:t>
      </w:r>
      <w:r>
        <w:rPr>
          <w:rFonts w:eastAsiaTheme="minorEastAsia"/>
          <w:lang w:val="el-GR"/>
        </w:rPr>
        <w:t xml:space="preserve">χαλάρωσης </w:t>
      </w:r>
      <w:r w:rsidRPr="000D4F94">
        <w:rPr>
          <w:rFonts w:eastAsiaTheme="minorEastAsia"/>
          <w:lang w:val="el-GR"/>
        </w:rPr>
        <w:t>ελέγχει τον συμβιβασμό μεταξύ της μεγιστοποίησης του περιθωρίου και της ελαχιστοποίησης του σφάλματος ταξινόμησης στα δεδομένα εκπαίδευσης. Συγκεκριμένα:</w:t>
      </w:r>
    </w:p>
    <w:p w14:paraId="5B9A9514" w14:textId="77777777" w:rsidR="000D4F94" w:rsidRDefault="000D4F94">
      <w:pPr>
        <w:pStyle w:val="ListParagraph"/>
        <w:numPr>
          <w:ilvl w:val="0"/>
          <w:numId w:val="56"/>
        </w:numPr>
        <w:jc w:val="both"/>
        <w:rPr>
          <w:rFonts w:eastAsiaTheme="minorEastAsia"/>
          <w:lang w:val="el-GR"/>
        </w:rPr>
      </w:pPr>
      <w:r w:rsidRPr="000D4F94">
        <w:rPr>
          <w:rFonts w:eastAsiaTheme="minorEastAsia"/>
          <w:lang w:val="el-GR"/>
        </w:rPr>
        <w:t xml:space="preserve">Μια </w:t>
      </w:r>
      <w:r w:rsidRPr="000D4F94">
        <w:rPr>
          <w:rFonts w:eastAsiaTheme="minorEastAsia"/>
          <w:b/>
          <w:bCs/>
          <w:lang w:val="el-GR"/>
        </w:rPr>
        <w:t>μεγάλη τιμή του C</w:t>
      </w:r>
      <w:r w:rsidRPr="000D4F94">
        <w:rPr>
          <w:rFonts w:eastAsiaTheme="minorEastAsia"/>
          <w:lang w:val="el-GR"/>
        </w:rPr>
        <w:t xml:space="preserve"> δίνει μεγαλύτερη έμφαση στην ελαχιστοποίηση του σφάλματος ταξινόμησης, πράγμα που σημαίνει ότι το SVM θα προσπαθήσει να ταξινομήσει σωστά όλα τα παραδείγματα εκπαίδευσης, γεγονός που μπορεί να οδηγήσει σε υπερπροσαρμογή, ιδίως εάν τα δεδομένα εκπαίδευσης είναι θορυβώδη ή επιρρεπή σε σφάλματα.</w:t>
      </w:r>
    </w:p>
    <w:p w14:paraId="058F0258" w14:textId="71367335" w:rsidR="000D4F94" w:rsidRPr="000D4F94" w:rsidRDefault="000D4F94">
      <w:pPr>
        <w:pStyle w:val="ListParagraph"/>
        <w:numPr>
          <w:ilvl w:val="0"/>
          <w:numId w:val="56"/>
        </w:numPr>
        <w:jc w:val="both"/>
        <w:rPr>
          <w:rFonts w:eastAsiaTheme="minorEastAsia"/>
          <w:lang w:val="el-GR"/>
        </w:rPr>
      </w:pPr>
      <w:r w:rsidRPr="000D4F94">
        <w:rPr>
          <w:rFonts w:eastAsiaTheme="minorEastAsia"/>
          <w:lang w:val="el-GR"/>
        </w:rPr>
        <w:t xml:space="preserve">Μια </w:t>
      </w:r>
      <w:r w:rsidRPr="000D4F94">
        <w:rPr>
          <w:rFonts w:eastAsiaTheme="minorEastAsia"/>
          <w:b/>
          <w:bCs/>
          <w:lang w:val="el-GR"/>
        </w:rPr>
        <w:t>μικρή τιμή του</w:t>
      </w:r>
      <w:r w:rsidRPr="000D4F94">
        <w:rPr>
          <w:rFonts w:eastAsiaTheme="minorEastAsia"/>
          <w:lang w:val="el-GR"/>
        </w:rPr>
        <w:t xml:space="preserve"> </w:t>
      </w:r>
      <w:r w:rsidRPr="000D4F94">
        <w:rPr>
          <w:rFonts w:eastAsiaTheme="minorEastAsia"/>
          <w:b/>
          <w:bCs/>
          <w:lang w:val="el-GR"/>
        </w:rPr>
        <w:t>C</w:t>
      </w:r>
      <w:r>
        <w:rPr>
          <w:rFonts w:eastAsiaTheme="minorEastAsia"/>
          <w:lang w:val="el-GR"/>
        </w:rPr>
        <w:t xml:space="preserve"> </w:t>
      </w:r>
      <w:r w:rsidRPr="000D4F94">
        <w:rPr>
          <w:rFonts w:eastAsiaTheme="minorEastAsia"/>
          <w:lang w:val="el-GR"/>
        </w:rPr>
        <w:t>επιτρέπει περισσότερες λανθασμένες ταξινομήσεις, με αποτέλεσμα μεγαλύτερο περιθώριο. Αυτό μπορεί να είναι επωφελές όταν τα δεδομένα εκπαίδευσης είναι θορυβώδη, καθώς οδηγεί σε έναν πιο εύρωστο ταξινομητή που γενικεύει καλύτερα σε νέα δεδομένα.</w:t>
      </w:r>
    </w:p>
    <w:p w14:paraId="38FA471B" w14:textId="2681C916" w:rsidR="000D4F94" w:rsidRPr="000D4F94" w:rsidRDefault="000D4F94" w:rsidP="000D4F94">
      <w:pPr>
        <w:jc w:val="both"/>
        <w:rPr>
          <w:rFonts w:eastAsiaTheme="minorEastAsia"/>
          <w:lang w:val="el-GR"/>
        </w:rPr>
      </w:pPr>
      <w:r w:rsidRPr="000D4F94">
        <w:rPr>
          <w:rFonts w:eastAsiaTheme="minorEastAsia"/>
          <w:lang w:val="el-GR"/>
        </w:rPr>
        <w:t>Δεδομένου ότι τα δεδομένα στο σύνολο εκπαίδευσης προέρχονται από μετρήσεις αισθητήρων που είναι δυνητικά επιρρεπείς σε σφάλματα, θα θέλαμε να αποφύγουμε την υπερβολική προσαρμογή στο θόρυβο των δεδομένων. Επομένως, μια μικρότερη τιμή του C θα ήταν καταλληλότερη, καθώς θα επέτρεπε κάποιες λανθασμένες ταξινομήσεις και θα βοηθούσε στη δημιουργία ενός μοντέλου που γενικεύει καλύτερα.</w:t>
      </w:r>
    </w:p>
    <w:p w14:paraId="6F933334" w14:textId="6598FC93" w:rsidR="009B2A89" w:rsidRPr="000D4F94" w:rsidRDefault="009B2A89">
      <w:pPr>
        <w:rPr>
          <w:rFonts w:eastAsiaTheme="minorEastAsia"/>
          <w:lang w:val="el-GR"/>
        </w:rPr>
      </w:pPr>
      <w:r w:rsidRPr="000D4F94">
        <w:rPr>
          <w:rFonts w:eastAsiaTheme="minorEastAsia"/>
          <w:lang w:val="el-GR"/>
        </w:rPr>
        <w:br w:type="page"/>
      </w:r>
    </w:p>
    <w:p w14:paraId="02253317" w14:textId="62A1ADBE" w:rsidR="00A24E9E" w:rsidRPr="009B2A89" w:rsidRDefault="0034017A" w:rsidP="009B2A89">
      <w:pPr>
        <w:rPr>
          <w:rStyle w:val="Strong"/>
          <w:lang w:val="el-GR"/>
        </w:rPr>
      </w:pPr>
      <w:r w:rsidRPr="009B2A89">
        <w:rPr>
          <w:rStyle w:val="Strong"/>
          <w:lang w:val="el-GR"/>
        </w:rPr>
        <w:lastRenderedPageBreak/>
        <w:t>Ερώτημα 9</w:t>
      </w:r>
    </w:p>
    <w:p w14:paraId="394D0409" w14:textId="2E49D209" w:rsidR="0034017A" w:rsidRDefault="0034017A" w:rsidP="0056724D">
      <w:pPr>
        <w:jc w:val="both"/>
        <w:rPr>
          <w:rFonts w:eastAsiaTheme="minorEastAsia"/>
          <w:lang w:val="el-GR"/>
        </w:rPr>
      </w:pPr>
      <w:r>
        <w:rPr>
          <w:rFonts w:eastAsiaTheme="minorEastAsia"/>
          <w:lang w:val="el-GR"/>
        </w:rPr>
        <w:t>Ποια από τις παρακάτω προτάσεις σχετικά με τον ε-άπληστο αλγόριθμο στην ενισχυτική μάθηση είναι λανθασμένη;</w:t>
      </w:r>
    </w:p>
    <w:p w14:paraId="107AF078" w14:textId="4EB50625" w:rsidR="0034017A" w:rsidRPr="009F7624" w:rsidRDefault="0034017A">
      <w:pPr>
        <w:pStyle w:val="ListParagraph"/>
        <w:numPr>
          <w:ilvl w:val="0"/>
          <w:numId w:val="33"/>
        </w:numPr>
        <w:jc w:val="both"/>
        <w:rPr>
          <w:rFonts w:eastAsiaTheme="minorEastAsia"/>
          <w:lang w:val="el-GR"/>
        </w:rPr>
      </w:pPr>
      <w:r w:rsidRPr="009F7624">
        <w:rPr>
          <w:rFonts w:eastAsiaTheme="minorEastAsia"/>
          <w:lang w:val="el-GR"/>
        </w:rPr>
        <w:t>Στη διάρκεια της εκτέλεσης του αλγορίθμου, σε κάποιες περιπτώσεις επιλέγεται η ενέργεια με τη μέγιστη εκτιμώμενη ανταμοιβή και σε άλλες κάποια άλλη ενέργεια με τυχαίο τρόπο</w:t>
      </w:r>
    </w:p>
    <w:p w14:paraId="1A4520F3" w14:textId="5CE34A8F" w:rsidR="0034017A" w:rsidRPr="009F7624" w:rsidRDefault="0034017A">
      <w:pPr>
        <w:pStyle w:val="ListParagraph"/>
        <w:numPr>
          <w:ilvl w:val="0"/>
          <w:numId w:val="33"/>
        </w:numPr>
        <w:jc w:val="both"/>
        <w:rPr>
          <w:rFonts w:eastAsiaTheme="minorEastAsia"/>
          <w:lang w:val="el-GR"/>
        </w:rPr>
      </w:pPr>
      <w:r w:rsidRPr="009F7624">
        <w:rPr>
          <w:rFonts w:eastAsiaTheme="minorEastAsia"/>
          <w:lang w:val="el-GR"/>
        </w:rPr>
        <w:t>Δεν αποκλείεται η αύξηση της εξερεύνησης σε κάποιες περιπτώσεις να μην βελτιώνει την επίδοση του αλγορίθμου.</w:t>
      </w:r>
    </w:p>
    <w:p w14:paraId="7F70D9DA" w14:textId="0A5AEB4F" w:rsidR="0034017A" w:rsidRPr="009F7624" w:rsidRDefault="0034017A">
      <w:pPr>
        <w:pStyle w:val="ListParagraph"/>
        <w:numPr>
          <w:ilvl w:val="0"/>
          <w:numId w:val="33"/>
        </w:numPr>
        <w:jc w:val="both"/>
        <w:rPr>
          <w:rFonts w:eastAsiaTheme="minorEastAsia"/>
          <w:lang w:val="el-GR"/>
        </w:rPr>
      </w:pPr>
      <w:r w:rsidRPr="009F7624">
        <w:rPr>
          <w:rFonts w:eastAsiaTheme="minorEastAsia"/>
          <w:lang w:val="el-GR"/>
        </w:rPr>
        <w:t>Αντιμετωπίζει το πρόβλημα  της ελλιπούς εκμετάλλευσης που διακρίνει τον απλό άπληστο αλγόριθμο.</w:t>
      </w:r>
    </w:p>
    <w:p w14:paraId="2E72087A" w14:textId="739B26F6" w:rsidR="0034017A" w:rsidRDefault="0034017A">
      <w:pPr>
        <w:pStyle w:val="ListParagraph"/>
        <w:numPr>
          <w:ilvl w:val="0"/>
          <w:numId w:val="33"/>
        </w:numPr>
        <w:jc w:val="both"/>
        <w:rPr>
          <w:rFonts w:eastAsiaTheme="minorEastAsia"/>
          <w:lang w:val="el-GR"/>
        </w:rPr>
      </w:pPr>
      <w:r w:rsidRPr="009F7624">
        <w:rPr>
          <w:rFonts w:eastAsiaTheme="minorEastAsia"/>
          <w:lang w:val="el-GR"/>
        </w:rPr>
        <w:t>Για κάποια οριακή τιμή του ε εκφυλίζεται στον απλό άπληστο αλγόριθμο.</w:t>
      </w:r>
    </w:p>
    <w:p w14:paraId="494CB0FD" w14:textId="77777777" w:rsidR="009B2A89" w:rsidRPr="003007EE" w:rsidRDefault="009B2A89" w:rsidP="00BF69A5">
      <w:pPr>
        <w:pStyle w:val="IntenseQuote"/>
        <w:ind w:left="360"/>
        <w:rPr>
          <w:b/>
          <w:bCs/>
          <w:color w:val="auto"/>
          <w:lang w:val="el-GR"/>
        </w:rPr>
      </w:pPr>
      <w:r w:rsidRPr="008A0B56">
        <w:rPr>
          <w:b/>
          <w:bCs/>
          <w:color w:val="auto"/>
          <w:lang w:val="el-GR"/>
        </w:rPr>
        <w:t>Λύση</w:t>
      </w:r>
    </w:p>
    <w:p w14:paraId="0074240E" w14:textId="29898C15" w:rsidR="00BF69A5" w:rsidRDefault="00BF69A5" w:rsidP="00BF69A5">
      <w:pPr>
        <w:rPr>
          <w:rFonts w:eastAsiaTheme="minorEastAsia"/>
          <w:lang w:val="el-GR"/>
        </w:rPr>
      </w:pPr>
      <w:r>
        <w:rPr>
          <w:rFonts w:eastAsiaTheme="minorEastAsia"/>
          <w:lang w:val="el-GR"/>
        </w:rPr>
        <w:t xml:space="preserve">Πιθανώς το </w:t>
      </w:r>
      <w:r w:rsidRPr="00872D68">
        <w:rPr>
          <w:rFonts w:eastAsiaTheme="minorEastAsia"/>
          <w:b/>
          <w:bCs/>
          <w:lang w:val="el-GR"/>
        </w:rPr>
        <w:t>(</w:t>
      </w:r>
      <w:r>
        <w:rPr>
          <w:rFonts w:eastAsiaTheme="minorEastAsia"/>
          <w:b/>
          <w:bCs/>
          <w:lang w:val="el-GR"/>
        </w:rPr>
        <w:t>γ</w:t>
      </w:r>
      <w:r w:rsidRPr="00872D68">
        <w:rPr>
          <w:rFonts w:eastAsiaTheme="minorEastAsia"/>
          <w:b/>
          <w:bCs/>
          <w:lang w:val="el-GR"/>
        </w:rPr>
        <w:t>)</w:t>
      </w:r>
      <w:r>
        <w:rPr>
          <w:rFonts w:eastAsiaTheme="minorEastAsia"/>
          <w:lang w:val="el-GR"/>
        </w:rPr>
        <w:t>.</w:t>
      </w:r>
    </w:p>
    <w:p w14:paraId="0297EE0E" w14:textId="77777777" w:rsidR="00BF69A5" w:rsidRDefault="00BF69A5">
      <w:pPr>
        <w:pStyle w:val="ListParagraph"/>
        <w:numPr>
          <w:ilvl w:val="0"/>
          <w:numId w:val="57"/>
        </w:numPr>
        <w:jc w:val="both"/>
        <w:rPr>
          <w:rFonts w:eastAsiaTheme="minorEastAsia"/>
          <w:lang w:val="el-GR"/>
        </w:rPr>
      </w:pPr>
      <w:r>
        <w:rPr>
          <w:rFonts w:eastAsiaTheme="minorEastAsia"/>
          <w:lang w:val="el-GR"/>
        </w:rPr>
        <w:t xml:space="preserve">Σωστό. </w:t>
      </w:r>
      <w:r w:rsidRPr="00872D68">
        <w:rPr>
          <w:rFonts w:eastAsiaTheme="minorEastAsia"/>
          <w:lang w:val="el-GR"/>
        </w:rPr>
        <w:t xml:space="preserve">Ο ε-greedy επιλέγει την ενέργεια με τη μεγαλύτερη εκτιμώμενη ανταμοιβή με πιθανότητα </w:t>
      </w:r>
      <m:oMath>
        <m:r>
          <w:rPr>
            <w:rFonts w:ascii="Cambria Math" w:eastAsiaTheme="minorEastAsia" w:hAnsi="Cambria Math"/>
            <w:lang w:val="el-GR"/>
          </w:rPr>
          <m:t>1-ε</m:t>
        </m:r>
      </m:oMath>
      <w:r w:rsidRPr="00872D68">
        <w:rPr>
          <w:rFonts w:eastAsiaTheme="minorEastAsia"/>
          <w:lang w:val="el-GR"/>
        </w:rPr>
        <w:t xml:space="preserve">, και με πιθανότητα </w:t>
      </w:r>
      <w:r>
        <w:rPr>
          <w:rFonts w:eastAsiaTheme="minorEastAsia"/>
          <w:lang w:val="el-GR"/>
        </w:rPr>
        <w:t>ε</w:t>
      </w:r>
      <w:r w:rsidRPr="00872D68">
        <w:rPr>
          <w:rFonts w:eastAsiaTheme="minorEastAsia"/>
          <w:lang w:val="el-GR"/>
        </w:rPr>
        <w:t>, επιλέγει μια τυχαία ενέργεια για να εξασφαλίσει την εξερεύνηση.</w:t>
      </w:r>
    </w:p>
    <w:p w14:paraId="770D2461" w14:textId="14E3FBCE" w:rsidR="00BF69A5" w:rsidRPr="00BF69A5" w:rsidRDefault="00BF69A5">
      <w:pPr>
        <w:pStyle w:val="ListParagraph"/>
        <w:numPr>
          <w:ilvl w:val="0"/>
          <w:numId w:val="57"/>
        </w:numPr>
        <w:jc w:val="both"/>
        <w:rPr>
          <w:rFonts w:eastAsiaTheme="minorEastAsia"/>
          <w:lang w:val="el-GR"/>
        </w:rPr>
      </w:pPr>
      <w:r>
        <w:rPr>
          <w:rFonts w:eastAsiaTheme="minorEastAsia"/>
          <w:lang w:val="el-GR"/>
        </w:rPr>
        <w:t>Σ</w:t>
      </w:r>
      <w:r w:rsidRPr="00F86577">
        <w:rPr>
          <w:rFonts w:eastAsiaTheme="minorEastAsia"/>
          <w:lang w:val="el-GR"/>
        </w:rPr>
        <w:t>ωστό. Η αύξηση τ</w:t>
      </w:r>
      <w:r>
        <w:rPr>
          <w:rFonts w:eastAsiaTheme="minorEastAsia"/>
          <w:lang w:val="el-GR"/>
        </w:rPr>
        <w:t>ου</w:t>
      </w:r>
      <w:r w:rsidRPr="00F86577">
        <w:rPr>
          <w:rFonts w:eastAsiaTheme="minorEastAsia"/>
          <w:lang w:val="el-GR"/>
        </w:rPr>
        <w:t xml:space="preserve"> </w:t>
      </w:r>
      <w:r>
        <w:rPr>
          <w:rFonts w:eastAsiaTheme="minorEastAsia"/>
          <w:lang w:val="el-GR"/>
        </w:rPr>
        <w:t xml:space="preserve">«ε» </w:t>
      </w:r>
      <w:r w:rsidRPr="00F86577">
        <w:rPr>
          <w:rFonts w:eastAsiaTheme="minorEastAsia"/>
          <w:lang w:val="el-GR"/>
        </w:rPr>
        <w:t>(αύξηση της εξερεύνησης) μπορεί να οδηγήσει σε χειρότερη απόδοση εάν έχει ως αποτέλεσμα υπερβολική εξερεύνηση και όχι αρκετή εκμετάλλευση, ιδίως εάν οι εκτιμώμενες ανταμοιβές είναι ήδη κοντά στη βέλτιστη.</w:t>
      </w:r>
    </w:p>
    <w:p w14:paraId="19942EB6" w14:textId="77777777" w:rsidR="00BF69A5" w:rsidRDefault="00BF69A5">
      <w:pPr>
        <w:pStyle w:val="ListParagraph"/>
        <w:numPr>
          <w:ilvl w:val="0"/>
          <w:numId w:val="57"/>
        </w:numPr>
        <w:jc w:val="both"/>
        <w:rPr>
          <w:rFonts w:eastAsiaTheme="minorEastAsia"/>
          <w:lang w:val="el-GR"/>
        </w:rPr>
      </w:pPr>
      <w:r w:rsidRPr="00872D68">
        <w:rPr>
          <w:rFonts w:eastAsiaTheme="minorEastAsia"/>
          <w:lang w:val="el-GR"/>
        </w:rPr>
        <w:t>Αυτό είναι κάπως διφορούμενο</w:t>
      </w:r>
      <w:r>
        <w:rPr>
          <w:rFonts w:eastAsiaTheme="minorEastAsia"/>
          <w:lang w:val="el-GR"/>
        </w:rPr>
        <w:t xml:space="preserve"> (</w:t>
      </w:r>
      <w:r w:rsidRPr="00872D68">
        <w:rPr>
          <w:rFonts w:eastAsiaTheme="minorEastAsia"/>
          <w:lang w:val="el-GR"/>
        </w:rPr>
        <w:t>αλλά μπορεί να θεωρηθεί σωστό</w:t>
      </w:r>
      <w:r>
        <w:rPr>
          <w:rFonts w:eastAsiaTheme="minorEastAsia"/>
          <w:lang w:val="el-GR"/>
        </w:rPr>
        <w:t>)</w:t>
      </w:r>
      <w:r w:rsidRPr="00872D68">
        <w:rPr>
          <w:rFonts w:eastAsiaTheme="minorEastAsia"/>
          <w:lang w:val="el-GR"/>
        </w:rPr>
        <w:t xml:space="preserve">. Ο </w:t>
      </w:r>
      <w:r>
        <w:rPr>
          <w:rFonts w:eastAsiaTheme="minorEastAsia"/>
          <w:lang w:val="el-GR"/>
        </w:rPr>
        <w:t>ε</w:t>
      </w:r>
      <w:r w:rsidRPr="00872D68">
        <w:rPr>
          <w:rFonts w:eastAsiaTheme="minorEastAsia"/>
          <w:lang w:val="el-GR"/>
        </w:rPr>
        <w:t xml:space="preserve">-greedy αντιμετωπίζει όντως το μειονέκτημα του απλού άπληστου αλγορίθμου (ο οποίος εκμεταλλεύεται μόνο και δεν εξερευνά) εισάγοντας μια πιθανότητα </w:t>
      </w:r>
      <w:r>
        <w:rPr>
          <w:rFonts w:eastAsiaTheme="minorEastAsia"/>
          <w:lang w:val="el-GR"/>
        </w:rPr>
        <w:t>«ε»</w:t>
      </w:r>
      <w:r w:rsidRPr="00872D68">
        <w:rPr>
          <w:rFonts w:eastAsiaTheme="minorEastAsia"/>
          <w:lang w:val="el-GR"/>
        </w:rPr>
        <w:t xml:space="preserve"> επιλογής μιας τυχαίας ενέργειας, εξισορροπώντας έτσι την εξερεύνηση και την εκμετάλλευση.</w:t>
      </w:r>
    </w:p>
    <w:p w14:paraId="1E2EBA92" w14:textId="4D013768" w:rsidR="009B2A89" w:rsidRPr="00BF69A5" w:rsidRDefault="00BF69A5">
      <w:pPr>
        <w:pStyle w:val="ListParagraph"/>
        <w:numPr>
          <w:ilvl w:val="0"/>
          <w:numId w:val="57"/>
        </w:numPr>
        <w:jc w:val="both"/>
        <w:rPr>
          <w:rFonts w:eastAsiaTheme="minorEastAsia"/>
          <w:lang w:val="el-GR"/>
        </w:rPr>
      </w:pPr>
      <w:r>
        <w:rPr>
          <w:rFonts w:eastAsiaTheme="minorEastAsia"/>
          <w:lang w:val="el-GR"/>
        </w:rPr>
        <w:t>Σωστό</w:t>
      </w:r>
      <w:r w:rsidRPr="00872D68">
        <w:rPr>
          <w:rFonts w:eastAsiaTheme="minorEastAsia"/>
          <w:lang w:val="el-GR"/>
        </w:rPr>
        <w:t xml:space="preserve">. Όταν </w:t>
      </w:r>
      <m:oMath>
        <m:r>
          <w:rPr>
            <w:rFonts w:ascii="Cambria Math" w:eastAsiaTheme="minorEastAsia" w:hAnsi="Cambria Math"/>
            <w:lang w:val="el-GR"/>
          </w:rPr>
          <m:t>ε=0</m:t>
        </m:r>
      </m:oMath>
      <w:r w:rsidRPr="00872D68">
        <w:rPr>
          <w:rFonts w:eastAsiaTheme="minorEastAsia"/>
          <w:lang w:val="el-GR"/>
        </w:rPr>
        <w:t>, συμπεριφέρεται ακριβώς όπως ο απλός άπληστος αλγόριθμος, επιλέγοντας πάντα την ενέργεια με την υψηλότερη εκτιμώμενη ανταμοιβή και χωρίς καθόλου εξερεύνηση.</w:t>
      </w:r>
    </w:p>
    <w:p w14:paraId="01B832A8" w14:textId="77777777" w:rsidR="009B2A89" w:rsidRPr="009B2A89" w:rsidRDefault="009B2A89" w:rsidP="009B2A89">
      <w:pPr>
        <w:pStyle w:val="ListParagraph"/>
        <w:numPr>
          <w:ilvl w:val="0"/>
          <w:numId w:val="33"/>
        </w:numPr>
        <w:rPr>
          <w:rFonts w:eastAsiaTheme="minorEastAsia"/>
          <w:lang w:val="el-GR"/>
        </w:rPr>
      </w:pPr>
      <w:r w:rsidRPr="009B2A89">
        <w:rPr>
          <w:rFonts w:eastAsiaTheme="minorEastAsia"/>
          <w:lang w:val="el-GR"/>
        </w:rPr>
        <w:br w:type="page"/>
      </w:r>
    </w:p>
    <w:p w14:paraId="0C79D6F6" w14:textId="24E90544" w:rsidR="0034017A" w:rsidRPr="009B2A89" w:rsidRDefault="0034017A" w:rsidP="009B2A89">
      <w:pPr>
        <w:rPr>
          <w:rStyle w:val="Strong"/>
          <w:lang w:val="el-GR"/>
        </w:rPr>
      </w:pPr>
      <w:r w:rsidRPr="009B2A89">
        <w:rPr>
          <w:rStyle w:val="Strong"/>
          <w:lang w:val="el-GR"/>
        </w:rPr>
        <w:lastRenderedPageBreak/>
        <w:t>Ερώτημα 10</w:t>
      </w:r>
    </w:p>
    <w:p w14:paraId="1AEA68F5" w14:textId="23428049" w:rsidR="0034017A" w:rsidRDefault="0034017A" w:rsidP="0056724D">
      <w:pPr>
        <w:jc w:val="both"/>
        <w:rPr>
          <w:rFonts w:eastAsiaTheme="minorEastAsia"/>
          <w:lang w:val="el-GR"/>
        </w:rPr>
      </w:pPr>
      <w:r>
        <w:rPr>
          <w:rFonts w:eastAsiaTheme="minorEastAsia"/>
          <w:lang w:val="el-GR"/>
        </w:rPr>
        <w:t>Ποια από τις παρακάτω προτάσεις σχετικά με την αρχικοποίηση βα</w:t>
      </w:r>
      <w:r w:rsidR="00F7450D">
        <w:rPr>
          <w:rFonts w:eastAsiaTheme="minorEastAsia"/>
          <w:lang w:val="el-GR"/>
        </w:rPr>
        <w:t>ρ</w:t>
      </w:r>
      <w:r>
        <w:rPr>
          <w:rFonts w:eastAsiaTheme="minorEastAsia"/>
          <w:lang w:val="el-GR"/>
        </w:rPr>
        <w:t xml:space="preserve">ών σε ένα </w:t>
      </w:r>
      <w:r>
        <w:rPr>
          <w:rFonts w:eastAsiaTheme="minorEastAsia"/>
        </w:rPr>
        <w:t>Multilayer</w:t>
      </w:r>
      <w:r w:rsidRPr="0034017A">
        <w:rPr>
          <w:rFonts w:eastAsiaTheme="minorEastAsia"/>
          <w:lang w:val="el-GR"/>
        </w:rPr>
        <w:t xml:space="preserve"> </w:t>
      </w:r>
      <w:r>
        <w:rPr>
          <w:rFonts w:eastAsiaTheme="minorEastAsia"/>
        </w:rPr>
        <w:t>Perceptron</w:t>
      </w:r>
      <w:r w:rsidRPr="0034017A">
        <w:rPr>
          <w:rFonts w:eastAsiaTheme="minorEastAsia"/>
          <w:lang w:val="el-GR"/>
        </w:rPr>
        <w:t xml:space="preserve"> (</w:t>
      </w:r>
      <w:r>
        <w:rPr>
          <w:rFonts w:eastAsiaTheme="minorEastAsia"/>
        </w:rPr>
        <w:t>MLP</w:t>
      </w:r>
      <w:r w:rsidRPr="0034017A">
        <w:rPr>
          <w:rFonts w:eastAsiaTheme="minorEastAsia"/>
          <w:lang w:val="el-GR"/>
        </w:rPr>
        <w:t>)</w:t>
      </w:r>
      <w:r>
        <w:rPr>
          <w:rFonts w:eastAsiaTheme="minorEastAsia"/>
          <w:lang w:val="el-GR"/>
        </w:rPr>
        <w:t xml:space="preserve"> είναι αληθής;</w:t>
      </w:r>
    </w:p>
    <w:p w14:paraId="04E92D92" w14:textId="21C79BDB" w:rsidR="0034017A" w:rsidRPr="009F7624" w:rsidRDefault="0034017A">
      <w:pPr>
        <w:pStyle w:val="ListParagraph"/>
        <w:numPr>
          <w:ilvl w:val="0"/>
          <w:numId w:val="34"/>
        </w:numPr>
        <w:jc w:val="both"/>
        <w:rPr>
          <w:rFonts w:eastAsiaTheme="minorEastAsia"/>
          <w:lang w:val="el-GR"/>
        </w:rPr>
      </w:pPr>
      <w:r w:rsidRPr="009F7624">
        <w:rPr>
          <w:rFonts w:eastAsiaTheme="minorEastAsia"/>
          <w:lang w:val="el-GR"/>
        </w:rPr>
        <w:t>Όσο πιο μεγάλες είναι οι αρχικές τιμές που θα επιλεγούν, τόσο πιο γρήγορα θα συγκλίνει το δίκτυο σε λύση.</w:t>
      </w:r>
    </w:p>
    <w:p w14:paraId="481AC54C" w14:textId="1BF439BE" w:rsidR="0034017A" w:rsidRPr="009F7624" w:rsidRDefault="0034017A">
      <w:pPr>
        <w:pStyle w:val="ListParagraph"/>
        <w:numPr>
          <w:ilvl w:val="0"/>
          <w:numId w:val="34"/>
        </w:numPr>
        <w:jc w:val="both"/>
        <w:rPr>
          <w:rFonts w:eastAsiaTheme="minorEastAsia"/>
          <w:lang w:val="el-GR"/>
        </w:rPr>
      </w:pPr>
      <w:r w:rsidRPr="009F7624">
        <w:rPr>
          <w:rFonts w:eastAsiaTheme="minorEastAsia"/>
          <w:lang w:val="el-GR"/>
        </w:rPr>
        <w:t>Οι πολλαπλές εκπαιδεύσεις ξεκινώντας από διαφορετικές αρχικές τιμές κάθε φορά μπορούν να συνεισφέρουν στην αποφυγή παγίδευσης σε τοπικά ελάχιστα.</w:t>
      </w:r>
    </w:p>
    <w:p w14:paraId="61DC6A58" w14:textId="1E3A93E1" w:rsidR="0034017A" w:rsidRPr="009F7624" w:rsidRDefault="0034017A">
      <w:pPr>
        <w:pStyle w:val="ListParagraph"/>
        <w:numPr>
          <w:ilvl w:val="0"/>
          <w:numId w:val="34"/>
        </w:numPr>
        <w:jc w:val="both"/>
        <w:rPr>
          <w:rFonts w:eastAsiaTheme="minorEastAsia"/>
          <w:lang w:val="el-GR"/>
        </w:rPr>
      </w:pPr>
      <w:r w:rsidRPr="009F7624">
        <w:rPr>
          <w:rFonts w:eastAsiaTheme="minorEastAsia"/>
          <w:lang w:val="el-GR"/>
        </w:rPr>
        <w:t>Συνιστάται η αρχικοποίηση να γίνεται σε μικρές ενιαίες τιμές.</w:t>
      </w:r>
    </w:p>
    <w:p w14:paraId="0CA5C366" w14:textId="706640C8" w:rsidR="0034017A" w:rsidRDefault="0034017A">
      <w:pPr>
        <w:pStyle w:val="ListParagraph"/>
        <w:numPr>
          <w:ilvl w:val="0"/>
          <w:numId w:val="34"/>
        </w:numPr>
        <w:jc w:val="both"/>
        <w:rPr>
          <w:rFonts w:eastAsiaTheme="minorEastAsia"/>
          <w:lang w:val="el-GR"/>
        </w:rPr>
      </w:pPr>
      <w:r w:rsidRPr="009F7624">
        <w:rPr>
          <w:rFonts w:eastAsiaTheme="minorEastAsia"/>
          <w:lang w:val="el-GR"/>
        </w:rPr>
        <w:t>Συνιστάται η αρχικοποίηση να γίνεται σε διαφορετικές και σχετικά μεγάλες τιμές.</w:t>
      </w:r>
    </w:p>
    <w:p w14:paraId="4B1E1F3E" w14:textId="77777777" w:rsidR="009B2A89" w:rsidRPr="003007EE" w:rsidRDefault="009B2A89" w:rsidP="00BF69A5">
      <w:pPr>
        <w:pStyle w:val="IntenseQuote"/>
        <w:ind w:left="360"/>
        <w:rPr>
          <w:b/>
          <w:bCs/>
          <w:color w:val="auto"/>
          <w:lang w:val="el-GR"/>
        </w:rPr>
      </w:pPr>
      <w:r w:rsidRPr="008A0B56">
        <w:rPr>
          <w:b/>
          <w:bCs/>
          <w:color w:val="auto"/>
          <w:lang w:val="el-GR"/>
        </w:rPr>
        <w:t>Λύση</w:t>
      </w:r>
    </w:p>
    <w:p w14:paraId="130F7146" w14:textId="77777777" w:rsidR="003338B1" w:rsidRDefault="003338B1">
      <w:pPr>
        <w:pStyle w:val="ListParagraph"/>
        <w:numPr>
          <w:ilvl w:val="0"/>
          <w:numId w:val="58"/>
        </w:numPr>
        <w:jc w:val="both"/>
        <w:rPr>
          <w:rFonts w:eastAsiaTheme="minorEastAsia"/>
          <w:lang w:val="el-GR"/>
        </w:rPr>
      </w:pPr>
      <w:r w:rsidRPr="003338B1">
        <w:rPr>
          <w:rFonts w:eastAsiaTheme="minorEastAsia"/>
          <w:lang w:val="el-GR"/>
        </w:rPr>
        <w:t>Λάθος.</w:t>
      </w:r>
      <w:r>
        <w:rPr>
          <w:rFonts w:eastAsiaTheme="minorEastAsia"/>
          <w:lang w:val="el-GR"/>
        </w:rPr>
        <w:t xml:space="preserve"> </w:t>
      </w:r>
      <w:r w:rsidRPr="003338B1">
        <w:rPr>
          <w:rFonts w:eastAsiaTheme="minorEastAsia"/>
          <w:lang w:val="el-GR"/>
        </w:rPr>
        <w:t>Τα μεγάλα αρχικά βάρη μπορεί να οδηγήσουν σε πολύ μεγάλες τιμές στις ενεργοποιήσεις και τις κλίσεις των νευρώνων κατά τη διάρκεια της εκπαίδευσης, προκαλώντας προβλήματα όπως εκρηκτικές κλίσεις ή αστάθεια στη διαδικασία εκπαίδευσης. Αυτό μπορεί στην πραγματικότητα να επιβραδύνει ή ακόμα και να αποτρέψει τη σύγκλιση.</w:t>
      </w:r>
    </w:p>
    <w:p w14:paraId="06D7FCFE" w14:textId="77777777" w:rsidR="003338B1" w:rsidRDefault="003338B1">
      <w:pPr>
        <w:pStyle w:val="ListParagraph"/>
        <w:numPr>
          <w:ilvl w:val="0"/>
          <w:numId w:val="58"/>
        </w:numPr>
        <w:jc w:val="both"/>
        <w:rPr>
          <w:rFonts w:eastAsiaTheme="minorEastAsia"/>
          <w:lang w:val="el-GR"/>
        </w:rPr>
      </w:pPr>
      <w:r w:rsidRPr="003338B1">
        <w:rPr>
          <w:rFonts w:eastAsiaTheme="minorEastAsia"/>
          <w:b/>
          <w:bCs/>
          <w:lang w:val="el-GR"/>
        </w:rPr>
        <w:t>Σωστό</w:t>
      </w:r>
      <w:r w:rsidRPr="003338B1">
        <w:rPr>
          <w:rFonts w:eastAsiaTheme="minorEastAsia"/>
          <w:lang w:val="el-GR"/>
        </w:rPr>
        <w:t>. Η εκπαίδευση του δικτύου πολλές φορές με διαφορετικά τυχαία αρχικά βάρη μπορεί να συμβάλει στην εύρεση μιας καλύτερης λύσης αποφεύγοντας ενδεχομένως τα τοπικά ελάχιστα. Αυτή η προσέγγιση αυξάνει τις πιθανότητες εύρεσης ενός πιο βέλτιστου συνόλου βαρών.</w:t>
      </w:r>
    </w:p>
    <w:p w14:paraId="447E8436" w14:textId="77777777" w:rsidR="003338B1" w:rsidRDefault="003338B1">
      <w:pPr>
        <w:pStyle w:val="ListParagraph"/>
        <w:numPr>
          <w:ilvl w:val="0"/>
          <w:numId w:val="58"/>
        </w:numPr>
        <w:jc w:val="both"/>
        <w:rPr>
          <w:rFonts w:eastAsiaTheme="minorEastAsia"/>
          <w:lang w:val="el-GR"/>
        </w:rPr>
      </w:pPr>
      <w:r w:rsidRPr="003338B1">
        <w:rPr>
          <w:rFonts w:eastAsiaTheme="minorEastAsia"/>
          <w:lang w:val="el-GR"/>
        </w:rPr>
        <w:t>Λάθος. Η αρχικοποίηση όλων των βαρών στην ίδια μικρή τιμή (ή στο μηδέν) μπορεί να εμποδίσει το δίκτυο να μάθει σωστά, επειδή μπορεί να οδηγήσει σε συμμετρία, όπου κάθε νευρώνας σε ένα στρώμα μαθαίνει το ίδιο πράγμα. Αντ' αυτού, χρησιμοποιούνται συνήθως μικρές τυχαίες τιμές για να σπάσει η συμμετρία.</w:t>
      </w:r>
    </w:p>
    <w:p w14:paraId="5DA16124" w14:textId="3A65BA63" w:rsidR="009B2A89" w:rsidRPr="003338B1" w:rsidRDefault="003338B1">
      <w:pPr>
        <w:pStyle w:val="ListParagraph"/>
        <w:numPr>
          <w:ilvl w:val="0"/>
          <w:numId w:val="58"/>
        </w:numPr>
        <w:jc w:val="both"/>
        <w:rPr>
          <w:rFonts w:eastAsiaTheme="minorEastAsia"/>
          <w:lang w:val="el-GR"/>
        </w:rPr>
      </w:pPr>
      <w:r w:rsidRPr="003338B1">
        <w:rPr>
          <w:rFonts w:eastAsiaTheme="minorEastAsia"/>
          <w:lang w:val="el-GR"/>
        </w:rPr>
        <w:t>Λάθος.</w:t>
      </w:r>
      <w:r>
        <w:rPr>
          <w:rFonts w:eastAsiaTheme="minorEastAsia"/>
          <w:lang w:val="el-GR"/>
        </w:rPr>
        <w:t xml:space="preserve"> </w:t>
      </w:r>
      <w:r w:rsidRPr="003338B1">
        <w:rPr>
          <w:rFonts w:eastAsiaTheme="minorEastAsia"/>
          <w:lang w:val="el-GR"/>
        </w:rPr>
        <w:t>Ενώ είναι σημαντικό να αρχικοποιούνται τα βάρη σε διαφορετικές τιμές για να σπάσει η συμμετρία, δεν συνιστώνται σχετικά μεγάλες τιμές για τους λόγους που αναφέρονται στο (α). Αντ' αυτού, τα βάρη συνήθως αρχικοποιούνται σε μικρές τυχαίες τιμές, συχνά χρησιμοποιώντας μεθόδους που λαμβάνουν υπόψη τον αριθμό των νευρώνων στα επίπεδα (π.χ. αρχικοποίηση Xavier ή He).</w:t>
      </w:r>
    </w:p>
    <w:p w14:paraId="13189732" w14:textId="77777777" w:rsidR="009B2A89" w:rsidRPr="00F1165D" w:rsidRDefault="009B2A89" w:rsidP="009B2A89">
      <w:pPr>
        <w:pStyle w:val="ListParagraph"/>
        <w:numPr>
          <w:ilvl w:val="0"/>
          <w:numId w:val="34"/>
        </w:numPr>
        <w:rPr>
          <w:rFonts w:eastAsiaTheme="minorEastAsia"/>
          <w:lang w:val="el-GR"/>
        </w:rPr>
      </w:pPr>
      <w:r w:rsidRPr="00F1165D">
        <w:rPr>
          <w:rFonts w:eastAsiaTheme="minorEastAsia"/>
          <w:lang w:val="el-GR"/>
        </w:rPr>
        <w:br w:type="page"/>
      </w:r>
    </w:p>
    <w:p w14:paraId="05F7C0A2" w14:textId="55A4EE14" w:rsidR="0034017A" w:rsidRPr="009B2A89" w:rsidRDefault="0034017A" w:rsidP="009B2A89">
      <w:pPr>
        <w:rPr>
          <w:rStyle w:val="Strong"/>
          <w:lang w:val="el-GR"/>
        </w:rPr>
      </w:pPr>
      <w:r w:rsidRPr="009B2A89">
        <w:rPr>
          <w:rStyle w:val="Strong"/>
          <w:lang w:val="el-GR"/>
        </w:rPr>
        <w:lastRenderedPageBreak/>
        <w:t>Ερώτημα 11</w:t>
      </w:r>
    </w:p>
    <w:p w14:paraId="4D8A8B3E" w14:textId="1880F132" w:rsidR="00881C7A" w:rsidRDefault="0034017A" w:rsidP="0056724D">
      <w:pPr>
        <w:jc w:val="both"/>
        <w:rPr>
          <w:rFonts w:eastAsiaTheme="minorEastAsia"/>
          <w:lang w:val="el-GR"/>
        </w:rPr>
      </w:pPr>
      <w:r>
        <w:rPr>
          <w:rFonts w:eastAsiaTheme="minorEastAsia"/>
          <w:lang w:val="el-GR"/>
        </w:rPr>
        <w:t>Για να εκτιμήσουμε την επαγωγική μεροληψία ενός ταξινομητή θα χρειαστούμε</w:t>
      </w:r>
      <w:r w:rsidR="00881C7A">
        <w:rPr>
          <w:rFonts w:eastAsiaTheme="minorEastAsia"/>
          <w:lang w:val="el-GR"/>
        </w:rPr>
        <w:t>:</w:t>
      </w:r>
    </w:p>
    <w:p w14:paraId="2DD497CC" w14:textId="642403E8" w:rsidR="00881C7A" w:rsidRPr="009F7624" w:rsidRDefault="00881C7A">
      <w:pPr>
        <w:pStyle w:val="ListParagraph"/>
        <w:numPr>
          <w:ilvl w:val="0"/>
          <w:numId w:val="35"/>
        </w:numPr>
        <w:jc w:val="both"/>
        <w:rPr>
          <w:rFonts w:eastAsiaTheme="minorEastAsia"/>
          <w:lang w:val="el-GR"/>
        </w:rPr>
      </w:pPr>
      <w:r w:rsidRPr="009F7624">
        <w:rPr>
          <w:rFonts w:eastAsiaTheme="minorEastAsia"/>
          <w:lang w:val="el-GR"/>
        </w:rPr>
        <w:t>Μόνο το σύνολο υποθέσεων.</w:t>
      </w:r>
    </w:p>
    <w:p w14:paraId="0462A8FE" w14:textId="747A30B4" w:rsidR="00881C7A" w:rsidRPr="009F7624" w:rsidRDefault="00881C7A">
      <w:pPr>
        <w:pStyle w:val="ListParagraph"/>
        <w:numPr>
          <w:ilvl w:val="0"/>
          <w:numId w:val="35"/>
        </w:numPr>
        <w:jc w:val="both"/>
        <w:rPr>
          <w:rFonts w:eastAsiaTheme="minorEastAsia"/>
          <w:lang w:val="el-GR"/>
        </w:rPr>
      </w:pPr>
      <w:r w:rsidRPr="009F7624">
        <w:rPr>
          <w:rFonts w:eastAsiaTheme="minorEastAsia"/>
          <w:lang w:val="el-GR"/>
        </w:rPr>
        <w:t>Μόνο το σύνολο δεδομένων εκπαίδευσης.</w:t>
      </w:r>
    </w:p>
    <w:p w14:paraId="5E529CBE" w14:textId="664BDC9D" w:rsidR="00881C7A" w:rsidRPr="009F7624" w:rsidRDefault="00881C7A">
      <w:pPr>
        <w:pStyle w:val="ListParagraph"/>
        <w:numPr>
          <w:ilvl w:val="0"/>
          <w:numId w:val="35"/>
        </w:numPr>
        <w:jc w:val="both"/>
        <w:rPr>
          <w:rFonts w:eastAsiaTheme="minorEastAsia"/>
          <w:lang w:val="el-GR"/>
        </w:rPr>
      </w:pPr>
      <w:r w:rsidRPr="009F7624">
        <w:rPr>
          <w:rFonts w:eastAsiaTheme="minorEastAsia"/>
          <w:lang w:val="el-GR"/>
        </w:rPr>
        <w:t>Το σύνολο υποθέσεων και τον ιδανικό ταξινομητή (όχι το σύνολο δεδομένων).</w:t>
      </w:r>
    </w:p>
    <w:p w14:paraId="5E9C8D75" w14:textId="56AF0761" w:rsidR="00881C7A" w:rsidRDefault="00881C7A">
      <w:pPr>
        <w:pStyle w:val="ListParagraph"/>
        <w:numPr>
          <w:ilvl w:val="0"/>
          <w:numId w:val="35"/>
        </w:numPr>
        <w:jc w:val="both"/>
        <w:rPr>
          <w:rFonts w:eastAsiaTheme="minorEastAsia"/>
          <w:lang w:val="el-GR"/>
        </w:rPr>
      </w:pPr>
      <w:r w:rsidRPr="009F7624">
        <w:rPr>
          <w:rFonts w:eastAsiaTheme="minorEastAsia"/>
          <w:lang w:val="el-GR"/>
        </w:rPr>
        <w:t>Το σύνολο υποθέσεων, τον ιδανικό ταξινομητή και το σύνολο δεδομένων.</w:t>
      </w:r>
    </w:p>
    <w:p w14:paraId="76A0D78B" w14:textId="77777777" w:rsidR="009B2A89" w:rsidRPr="003007EE" w:rsidRDefault="009B2A89" w:rsidP="00BF69A5">
      <w:pPr>
        <w:pStyle w:val="IntenseQuote"/>
        <w:ind w:left="360"/>
        <w:rPr>
          <w:b/>
          <w:bCs/>
          <w:color w:val="auto"/>
          <w:lang w:val="el-GR"/>
        </w:rPr>
      </w:pPr>
      <w:r w:rsidRPr="008A0B56">
        <w:rPr>
          <w:b/>
          <w:bCs/>
          <w:color w:val="auto"/>
          <w:lang w:val="el-GR"/>
        </w:rPr>
        <w:t>Λύση</w:t>
      </w:r>
    </w:p>
    <w:p w14:paraId="3EE65BAB" w14:textId="0A585816" w:rsidR="00964C72" w:rsidRPr="00964C72" w:rsidRDefault="00964C72" w:rsidP="00896FC6">
      <w:pPr>
        <w:jc w:val="both"/>
        <w:rPr>
          <w:rFonts w:eastAsiaTheme="minorEastAsia"/>
          <w:lang w:val="el-GR"/>
        </w:rPr>
      </w:pPr>
      <w:r>
        <w:rPr>
          <w:rFonts w:eastAsiaTheme="minorEastAsia"/>
          <w:lang w:val="el-GR"/>
        </w:rPr>
        <w:t xml:space="preserve">Το </w:t>
      </w:r>
      <w:r w:rsidRPr="00964C72">
        <w:rPr>
          <w:rFonts w:eastAsiaTheme="minorEastAsia"/>
          <w:b/>
          <w:bCs/>
          <w:lang w:val="el-GR"/>
        </w:rPr>
        <w:t>(δ)</w:t>
      </w:r>
      <w:r>
        <w:rPr>
          <w:rFonts w:eastAsiaTheme="minorEastAsia"/>
          <w:lang w:val="el-GR"/>
        </w:rPr>
        <w:t xml:space="preserve">. </w:t>
      </w:r>
      <w:r w:rsidRPr="00964C72">
        <w:rPr>
          <w:rFonts w:eastAsiaTheme="minorEastAsia"/>
          <w:lang w:val="el-GR"/>
        </w:rPr>
        <w:t>Η επαγωγική προκατάληψη αναφέρεται στο σύνολο των υποθέσεων που κάνει ένας αλγόριθμος μάθησης για να προβλέψει τις εξόδους δεδομένων εισόδων που δεν έχει συναντήσει. Είναι αυτό που επιτρέπει στον αλγόριθμο να γενικεύει πέρα από τα δεδομένα εκπαίδευσης. Η εκτίμηση της επαγωγικής προκατάληψης περιλαμβάνει την κατανόηση της σχέσης μεταξύ του συνόλου υποθέσεων, των δεδομένων εκπαίδευσης και του ιδανικού ταξινομητή.</w:t>
      </w:r>
    </w:p>
    <w:p w14:paraId="46582A15" w14:textId="77777777" w:rsidR="009B2A89" w:rsidRPr="00F1165D" w:rsidRDefault="009B2A89" w:rsidP="00964C72">
      <w:pPr>
        <w:rPr>
          <w:rFonts w:eastAsiaTheme="minorEastAsia"/>
          <w:lang w:val="el-GR"/>
        </w:rPr>
      </w:pPr>
      <w:r w:rsidRPr="00F1165D">
        <w:rPr>
          <w:rFonts w:eastAsiaTheme="minorEastAsia"/>
          <w:lang w:val="el-GR"/>
        </w:rPr>
        <w:br w:type="page"/>
      </w:r>
    </w:p>
    <w:p w14:paraId="5689B1E0" w14:textId="3B02C110" w:rsidR="00881C7A" w:rsidRPr="009B2A89" w:rsidRDefault="00881C7A" w:rsidP="009B2A89">
      <w:pPr>
        <w:rPr>
          <w:rStyle w:val="Strong"/>
          <w:lang w:val="el-GR"/>
        </w:rPr>
      </w:pPr>
      <w:r w:rsidRPr="009B2A89">
        <w:rPr>
          <w:rStyle w:val="Strong"/>
          <w:lang w:val="el-GR"/>
        </w:rPr>
        <w:lastRenderedPageBreak/>
        <w:t>Ερώτημα 12</w:t>
      </w:r>
    </w:p>
    <w:p w14:paraId="112313A9" w14:textId="7BC470DE" w:rsidR="00881C7A" w:rsidRDefault="00881C7A" w:rsidP="0056724D">
      <w:pPr>
        <w:jc w:val="both"/>
        <w:rPr>
          <w:rFonts w:eastAsiaTheme="minorEastAsia"/>
          <w:lang w:val="el-GR"/>
        </w:rPr>
      </w:pPr>
      <w:r>
        <w:rPr>
          <w:rFonts w:eastAsiaTheme="minorEastAsia"/>
          <w:lang w:val="el-GR"/>
        </w:rPr>
        <w:t xml:space="preserve">Για έναν ταξινομητή σε χώρο 2 διαστάσεων που χρησιμοποιεί το σύνολο υποθέσεων όλων των νευρώνων τύπου </w:t>
      </w:r>
      <w:r>
        <w:rPr>
          <w:rFonts w:eastAsiaTheme="minorEastAsia"/>
        </w:rPr>
        <w:t>perceptron</w:t>
      </w:r>
      <w:r w:rsidRPr="00881C7A">
        <w:rPr>
          <w:rFonts w:eastAsiaTheme="minorEastAsia"/>
          <w:lang w:val="el-GR"/>
        </w:rPr>
        <w:t xml:space="preserve"> </w:t>
      </w:r>
      <w:r>
        <w:rPr>
          <w:rFonts w:eastAsiaTheme="minorEastAsia"/>
          <w:lang w:val="el-GR"/>
        </w:rPr>
        <w:t>ισχύει ότι:</w:t>
      </w:r>
    </w:p>
    <w:p w14:paraId="19C16665" w14:textId="27433FDB" w:rsidR="00881C7A" w:rsidRPr="007E0C32" w:rsidRDefault="00881C7A">
      <w:pPr>
        <w:pStyle w:val="ListParagraph"/>
        <w:numPr>
          <w:ilvl w:val="0"/>
          <w:numId w:val="36"/>
        </w:numPr>
        <w:jc w:val="both"/>
        <w:rPr>
          <w:rFonts w:eastAsiaTheme="minorEastAsia"/>
          <w:lang w:val="el-GR"/>
        </w:rPr>
      </w:pPr>
      <w:r w:rsidRPr="009F7624">
        <w:rPr>
          <w:rFonts w:eastAsiaTheme="minorEastAsia"/>
          <w:lang w:val="el-GR"/>
        </w:rPr>
        <w:t xml:space="preserve">Είναι </w:t>
      </w:r>
      <w:r w:rsidRPr="009F7624">
        <w:rPr>
          <w:rFonts w:eastAsiaTheme="minorEastAsia"/>
        </w:rPr>
        <w:t>PAC</w:t>
      </w:r>
      <w:r w:rsidRPr="009F7624">
        <w:rPr>
          <w:rFonts w:eastAsiaTheme="minorEastAsia"/>
          <w:lang w:val="el-GR"/>
        </w:rPr>
        <w:t xml:space="preserve"> </w:t>
      </w:r>
      <w:r w:rsidRPr="009F7624">
        <w:rPr>
          <w:rFonts w:eastAsiaTheme="minorEastAsia"/>
        </w:rPr>
        <w:t>learnable</w:t>
      </w:r>
      <w:r w:rsidRPr="009F7624">
        <w:rPr>
          <w:rFonts w:eastAsiaTheme="minorEastAsia"/>
          <w:lang w:val="el-GR"/>
        </w:rPr>
        <w:t xml:space="preserve"> αφού οι νευρώνες τύπου </w:t>
      </w:r>
      <w:r w:rsidRPr="009F7624">
        <w:rPr>
          <w:rFonts w:eastAsiaTheme="minorEastAsia"/>
        </w:rPr>
        <w:t>perceptron</w:t>
      </w:r>
      <w:r w:rsidRPr="009F7624">
        <w:rPr>
          <w:rFonts w:eastAsiaTheme="minorEastAsia"/>
          <w:lang w:val="el-GR"/>
        </w:rPr>
        <w:t xml:space="preserve"> έχουν άπειρη διάσταση </w:t>
      </w:r>
      <w:r w:rsidRPr="009F7624">
        <w:rPr>
          <w:rFonts w:eastAsiaTheme="minorEastAsia"/>
        </w:rPr>
        <w:t>VC</w:t>
      </w:r>
      <w:r w:rsidRPr="009F7624">
        <w:rPr>
          <w:rFonts w:eastAsiaTheme="minorEastAsia"/>
          <w:lang w:val="el-GR"/>
        </w:rPr>
        <w:t>.</w:t>
      </w:r>
    </w:p>
    <w:p w14:paraId="3078A5C9" w14:textId="173C0880" w:rsidR="00881C7A" w:rsidRPr="009F7624" w:rsidRDefault="00881C7A">
      <w:pPr>
        <w:pStyle w:val="ListParagraph"/>
        <w:numPr>
          <w:ilvl w:val="0"/>
          <w:numId w:val="36"/>
        </w:numPr>
        <w:jc w:val="both"/>
        <w:rPr>
          <w:rFonts w:eastAsiaTheme="minorEastAsia"/>
          <w:lang w:val="el-GR"/>
        </w:rPr>
      </w:pPr>
      <w:r w:rsidRPr="009F7624">
        <w:rPr>
          <w:rFonts w:eastAsiaTheme="minorEastAsia"/>
          <w:lang w:val="el-GR"/>
        </w:rPr>
        <w:t xml:space="preserve">Είναι </w:t>
      </w:r>
      <w:r w:rsidRPr="009F7624">
        <w:rPr>
          <w:rFonts w:eastAsiaTheme="minorEastAsia"/>
        </w:rPr>
        <w:t>PAC</w:t>
      </w:r>
      <w:r w:rsidRPr="009F7624">
        <w:rPr>
          <w:rFonts w:eastAsiaTheme="minorEastAsia"/>
          <w:lang w:val="el-GR"/>
        </w:rPr>
        <w:t xml:space="preserve"> </w:t>
      </w:r>
      <w:r w:rsidRPr="009F7624">
        <w:rPr>
          <w:rFonts w:eastAsiaTheme="minorEastAsia"/>
        </w:rPr>
        <w:t>learnable</w:t>
      </w:r>
      <w:r w:rsidRPr="009F7624">
        <w:rPr>
          <w:rFonts w:eastAsiaTheme="minorEastAsia"/>
          <w:lang w:val="el-GR"/>
        </w:rPr>
        <w:t xml:space="preserve"> αφού οι νευρώνες τύπου </w:t>
      </w:r>
      <w:r w:rsidRPr="009F7624">
        <w:rPr>
          <w:rFonts w:eastAsiaTheme="minorEastAsia"/>
        </w:rPr>
        <w:t>perceptron</w:t>
      </w:r>
      <w:r w:rsidRPr="009F7624">
        <w:rPr>
          <w:rFonts w:eastAsiaTheme="minorEastAsia"/>
          <w:lang w:val="el-GR"/>
        </w:rPr>
        <w:t xml:space="preserve"> έχουν διάσταση </w:t>
      </w:r>
      <w:r w:rsidRPr="009F7624">
        <w:rPr>
          <w:rFonts w:eastAsiaTheme="minorEastAsia"/>
        </w:rPr>
        <w:t>VC</w:t>
      </w:r>
      <w:r w:rsidRPr="009F7624">
        <w:rPr>
          <w:rFonts w:eastAsiaTheme="minorEastAsia"/>
          <w:lang w:val="el-GR"/>
        </w:rPr>
        <w:t xml:space="preserve"> </w:t>
      </w:r>
      <m:oMath>
        <m:r>
          <w:rPr>
            <w:rFonts w:ascii="Cambria Math" w:eastAsiaTheme="minorEastAsia" w:hAnsi="Cambria Math"/>
          </w:rPr>
          <m:t>k</m:t>
        </m:r>
        <m:r>
          <w:rPr>
            <w:rFonts w:ascii="Cambria Math" w:eastAsiaTheme="minorEastAsia" w:hAnsi="Cambria Math"/>
            <w:lang w:val="el-GR"/>
          </w:rPr>
          <m:t>=3</m:t>
        </m:r>
      </m:oMath>
      <w:r w:rsidRPr="009F7624">
        <w:rPr>
          <w:rFonts w:eastAsiaTheme="minorEastAsia"/>
          <w:lang w:val="el-GR"/>
        </w:rPr>
        <w:t>.</w:t>
      </w:r>
    </w:p>
    <w:p w14:paraId="4A87D73C" w14:textId="3017EDED" w:rsidR="00881C7A" w:rsidRPr="007E0C32" w:rsidRDefault="00881C7A">
      <w:pPr>
        <w:pStyle w:val="ListParagraph"/>
        <w:numPr>
          <w:ilvl w:val="0"/>
          <w:numId w:val="36"/>
        </w:numPr>
        <w:jc w:val="both"/>
        <w:rPr>
          <w:rFonts w:eastAsiaTheme="minorEastAsia"/>
          <w:lang w:val="el-GR"/>
        </w:rPr>
      </w:pPr>
      <w:r w:rsidRPr="009F7624">
        <w:rPr>
          <w:rFonts w:eastAsiaTheme="minorEastAsia"/>
          <w:lang w:val="el-GR"/>
        </w:rPr>
        <w:t xml:space="preserve">Είναι </w:t>
      </w:r>
      <w:r w:rsidRPr="009F7624">
        <w:rPr>
          <w:rFonts w:eastAsiaTheme="minorEastAsia"/>
        </w:rPr>
        <w:t>PAC</w:t>
      </w:r>
      <w:r w:rsidRPr="009F7624">
        <w:rPr>
          <w:rFonts w:eastAsiaTheme="minorEastAsia"/>
          <w:lang w:val="el-GR"/>
        </w:rPr>
        <w:t xml:space="preserve"> </w:t>
      </w:r>
      <w:r w:rsidRPr="009F7624">
        <w:rPr>
          <w:rFonts w:eastAsiaTheme="minorEastAsia"/>
        </w:rPr>
        <w:t>learnable</w:t>
      </w:r>
      <w:r w:rsidRPr="009F7624">
        <w:rPr>
          <w:rFonts w:eastAsiaTheme="minorEastAsia"/>
          <w:lang w:val="el-GR"/>
        </w:rPr>
        <w:t xml:space="preserve"> αφού οι νευρώνες τύπου </w:t>
      </w:r>
      <w:r w:rsidRPr="009F7624">
        <w:rPr>
          <w:rFonts w:eastAsiaTheme="minorEastAsia"/>
        </w:rPr>
        <w:t>perceptron</w:t>
      </w:r>
      <w:r w:rsidRPr="009F7624">
        <w:rPr>
          <w:rFonts w:eastAsiaTheme="minorEastAsia"/>
          <w:lang w:val="el-GR"/>
        </w:rPr>
        <w:t xml:space="preserve"> έχουν διάσταση </w:t>
      </w:r>
      <w:r w:rsidRPr="009F7624">
        <w:rPr>
          <w:rFonts w:eastAsiaTheme="minorEastAsia"/>
        </w:rPr>
        <w:t>VC</w:t>
      </w:r>
      <w:r w:rsidRPr="009F7624">
        <w:rPr>
          <w:rFonts w:ascii="Cambria Math" w:eastAsiaTheme="minorEastAsia" w:hAnsi="Cambria Math"/>
          <w:i/>
          <w:lang w:val="el-GR"/>
        </w:rPr>
        <w:t xml:space="preserve"> </w:t>
      </w:r>
      <m:oMath>
        <m:r>
          <w:rPr>
            <w:rFonts w:ascii="Cambria Math" w:eastAsiaTheme="minorEastAsia" w:hAnsi="Cambria Math"/>
          </w:rPr>
          <m:t>k</m:t>
        </m:r>
        <m:r>
          <w:rPr>
            <w:rFonts w:ascii="Cambria Math" w:eastAsiaTheme="minorEastAsia" w:hAnsi="Cambria Math"/>
            <w:lang w:val="el-GR"/>
          </w:rPr>
          <m:t>=4</m:t>
        </m:r>
      </m:oMath>
      <w:r w:rsidRPr="009F7624">
        <w:rPr>
          <w:rFonts w:eastAsiaTheme="minorEastAsia"/>
          <w:lang w:val="el-GR"/>
        </w:rPr>
        <w:t>.</w:t>
      </w:r>
    </w:p>
    <w:p w14:paraId="64F1994B" w14:textId="27A868CE" w:rsidR="00881C7A" w:rsidRDefault="00881C7A">
      <w:pPr>
        <w:pStyle w:val="ListParagraph"/>
        <w:numPr>
          <w:ilvl w:val="0"/>
          <w:numId w:val="36"/>
        </w:numPr>
        <w:jc w:val="both"/>
        <w:rPr>
          <w:rFonts w:eastAsiaTheme="minorEastAsia"/>
          <w:lang w:val="el-GR"/>
        </w:rPr>
      </w:pPr>
      <w:r w:rsidRPr="009F7624">
        <w:rPr>
          <w:rFonts w:eastAsiaTheme="minorEastAsia"/>
          <w:lang w:val="el-GR"/>
        </w:rPr>
        <w:t>Καμία από τις παραπάνω.</w:t>
      </w:r>
    </w:p>
    <w:p w14:paraId="58118EDE" w14:textId="77777777" w:rsidR="009B2A89" w:rsidRPr="003007EE" w:rsidRDefault="009B2A89" w:rsidP="00BF69A5">
      <w:pPr>
        <w:pStyle w:val="IntenseQuote"/>
        <w:ind w:left="360"/>
        <w:rPr>
          <w:b/>
          <w:bCs/>
          <w:color w:val="auto"/>
          <w:lang w:val="el-GR"/>
        </w:rPr>
      </w:pPr>
      <w:r w:rsidRPr="008A0B56">
        <w:rPr>
          <w:b/>
          <w:bCs/>
          <w:color w:val="auto"/>
          <w:lang w:val="el-GR"/>
        </w:rPr>
        <w:t>Λύση</w:t>
      </w:r>
    </w:p>
    <w:p w14:paraId="065E9178" w14:textId="1B3C9656" w:rsidR="00B70FA7" w:rsidRPr="00B70FA7" w:rsidRDefault="00B70FA7" w:rsidP="00B70FA7">
      <w:pPr>
        <w:jc w:val="both"/>
        <w:rPr>
          <w:rFonts w:eastAsiaTheme="minorEastAsia"/>
          <w:lang w:val="el-GR"/>
        </w:rPr>
      </w:pPr>
      <w:r>
        <w:rPr>
          <w:rFonts w:eastAsiaTheme="minorEastAsia"/>
        </w:rPr>
        <w:t>To</w:t>
      </w:r>
      <w:r w:rsidRPr="00B70FA7">
        <w:rPr>
          <w:rFonts w:eastAsiaTheme="minorEastAsia"/>
          <w:lang w:val="el-GR"/>
        </w:rPr>
        <w:t xml:space="preserve"> </w:t>
      </w:r>
      <w:r w:rsidRPr="00B70FA7">
        <w:rPr>
          <w:rFonts w:eastAsiaTheme="minorEastAsia"/>
          <w:b/>
          <w:bCs/>
          <w:lang w:val="el-GR"/>
        </w:rPr>
        <w:t>(β)</w:t>
      </w:r>
      <w:r>
        <w:rPr>
          <w:rFonts w:eastAsiaTheme="minorEastAsia"/>
          <w:lang w:val="el-GR"/>
        </w:rPr>
        <w:t xml:space="preserve">. </w:t>
      </w:r>
      <w:r w:rsidRPr="00B70FA7">
        <w:rPr>
          <w:rFonts w:eastAsiaTheme="minorEastAsia"/>
          <w:lang w:val="el-GR"/>
        </w:rPr>
        <w:t xml:space="preserve">Η διάσταση </w:t>
      </w:r>
      <w:r w:rsidRPr="00B70FA7">
        <w:rPr>
          <w:rFonts w:eastAsiaTheme="minorEastAsia"/>
        </w:rPr>
        <w:t>VC</w:t>
      </w:r>
      <w:r w:rsidRPr="00B70FA7">
        <w:rPr>
          <w:rFonts w:eastAsiaTheme="minorEastAsia"/>
          <w:lang w:val="el-GR"/>
        </w:rPr>
        <w:t xml:space="preserve"> είναι ένα μέτρο της χωρητικότητας μιας κλάσης υποθέσεων, που ορίζεται ως ο μεγαλύτερος αριθμός σημείων που μπορούν να </w:t>
      </w:r>
      <w:r>
        <w:rPr>
          <w:rFonts w:eastAsiaTheme="minorEastAsia"/>
          <w:lang w:val="el-GR"/>
        </w:rPr>
        <w:t>κατακερματιστούν</w:t>
      </w:r>
      <w:r w:rsidRPr="00B70FA7">
        <w:rPr>
          <w:rFonts w:eastAsiaTheme="minorEastAsia"/>
          <w:lang w:val="el-GR"/>
        </w:rPr>
        <w:t xml:space="preserve"> (δηλαδή να ταξινομηθούν σωστά με όλους τους δυνατούς τρόπους) από τις υποθέσεις της κλάσης.</w:t>
      </w:r>
      <w:r>
        <w:rPr>
          <w:rFonts w:eastAsiaTheme="minorEastAsia"/>
          <w:lang w:val="el-GR"/>
        </w:rPr>
        <w:t xml:space="preserve"> </w:t>
      </w:r>
      <w:r w:rsidRPr="00B70FA7">
        <w:rPr>
          <w:rFonts w:eastAsiaTheme="minorEastAsia"/>
          <w:lang w:val="el-GR"/>
        </w:rPr>
        <w:t xml:space="preserve">Για ένα </w:t>
      </w:r>
      <w:r w:rsidRPr="00B70FA7">
        <w:rPr>
          <w:rFonts w:eastAsiaTheme="minorEastAsia"/>
        </w:rPr>
        <w:t>perceptron</w:t>
      </w:r>
      <w:r w:rsidRPr="00B70FA7">
        <w:rPr>
          <w:rFonts w:eastAsiaTheme="minorEastAsia"/>
          <w:lang w:val="el-GR"/>
        </w:rPr>
        <w:t xml:space="preserve"> σε ένα χώρο </w:t>
      </w:r>
      <w:r w:rsidRPr="00B70FA7">
        <w:rPr>
          <w:rFonts w:eastAsiaTheme="minorEastAsia"/>
        </w:rPr>
        <w:t>d</w:t>
      </w:r>
      <w:r>
        <w:rPr>
          <w:rFonts w:eastAsiaTheme="minorEastAsia"/>
          <w:lang w:val="el-GR"/>
        </w:rPr>
        <w:t xml:space="preserve"> </w:t>
      </w:r>
      <w:r w:rsidRPr="00B70FA7">
        <w:rPr>
          <w:rFonts w:eastAsiaTheme="minorEastAsia"/>
          <w:lang w:val="el-GR"/>
        </w:rPr>
        <w:t xml:space="preserve">διαστάσεων, η διάσταση </w:t>
      </w:r>
      <w:r w:rsidRPr="00B70FA7">
        <w:rPr>
          <w:rFonts w:eastAsiaTheme="minorEastAsia"/>
        </w:rPr>
        <w:t>VC</w:t>
      </w:r>
      <w:r w:rsidRPr="00B70FA7">
        <w:rPr>
          <w:rFonts w:eastAsiaTheme="minorEastAsia"/>
          <w:lang w:val="el-GR"/>
        </w:rPr>
        <w:t xml:space="preserve"> είναι </w:t>
      </w:r>
      <w:r w:rsidRPr="00B70FA7">
        <w:rPr>
          <w:rFonts w:eastAsiaTheme="minorEastAsia"/>
        </w:rPr>
        <w:t>d</w:t>
      </w:r>
      <w:r w:rsidRPr="00B70FA7">
        <w:rPr>
          <w:rFonts w:eastAsiaTheme="minorEastAsia"/>
          <w:lang w:val="el-GR"/>
        </w:rPr>
        <w:t xml:space="preserve">+1. Αυτό το αποτέλεσμα προκύπτει από το γεγονός ότι ένα </w:t>
      </w:r>
      <w:r w:rsidRPr="00B70FA7">
        <w:rPr>
          <w:rFonts w:eastAsiaTheme="minorEastAsia"/>
        </w:rPr>
        <w:t>perceptron</w:t>
      </w:r>
      <w:r w:rsidRPr="00B70FA7">
        <w:rPr>
          <w:rFonts w:eastAsiaTheme="minorEastAsia"/>
          <w:lang w:val="el-GR"/>
        </w:rPr>
        <w:t xml:space="preserve"> μπορεί να συντρίψει </w:t>
      </w:r>
      <w:r w:rsidRPr="00B70FA7">
        <w:rPr>
          <w:rFonts w:eastAsiaTheme="minorEastAsia"/>
        </w:rPr>
        <w:t>d</w:t>
      </w:r>
      <w:r w:rsidRPr="00B70FA7">
        <w:rPr>
          <w:rFonts w:eastAsiaTheme="minorEastAsia"/>
          <w:lang w:val="el-GR"/>
        </w:rPr>
        <w:t xml:space="preserve">+1 σημεία σε χώρο </w:t>
      </w:r>
      <w:r w:rsidRPr="00B70FA7">
        <w:rPr>
          <w:rFonts w:eastAsiaTheme="minorEastAsia"/>
        </w:rPr>
        <w:t>d</w:t>
      </w:r>
      <w:r>
        <w:rPr>
          <w:rFonts w:eastAsiaTheme="minorEastAsia"/>
          <w:lang w:val="el-GR"/>
        </w:rPr>
        <w:t xml:space="preserve"> </w:t>
      </w:r>
      <w:r w:rsidRPr="00B70FA7">
        <w:rPr>
          <w:rFonts w:eastAsiaTheme="minorEastAsia"/>
          <w:lang w:val="el-GR"/>
        </w:rPr>
        <w:t>διάστασης.</w:t>
      </w:r>
    </w:p>
    <w:p w14:paraId="616E8B85" w14:textId="77777777" w:rsidR="009B2A89" w:rsidRPr="00F1165D" w:rsidRDefault="009B2A89" w:rsidP="00B70FA7">
      <w:pPr>
        <w:rPr>
          <w:rFonts w:eastAsiaTheme="minorEastAsia"/>
          <w:lang w:val="el-GR"/>
        </w:rPr>
      </w:pPr>
      <w:r w:rsidRPr="00F1165D">
        <w:rPr>
          <w:rFonts w:eastAsiaTheme="minorEastAsia"/>
          <w:lang w:val="el-GR"/>
        </w:rPr>
        <w:br w:type="page"/>
      </w:r>
    </w:p>
    <w:p w14:paraId="067FC85A" w14:textId="2E7847CB" w:rsidR="00881C7A" w:rsidRPr="009B2A89" w:rsidRDefault="00881C7A" w:rsidP="009B2A89">
      <w:pPr>
        <w:rPr>
          <w:rStyle w:val="Strong"/>
          <w:lang w:val="el-GR"/>
        </w:rPr>
      </w:pPr>
      <w:r w:rsidRPr="009B2A89">
        <w:rPr>
          <w:rStyle w:val="Strong"/>
          <w:lang w:val="el-GR"/>
        </w:rPr>
        <w:lastRenderedPageBreak/>
        <w:t>Ερώτημα 13</w:t>
      </w:r>
    </w:p>
    <w:p w14:paraId="2533DBDA" w14:textId="28164DCE" w:rsidR="00881C7A" w:rsidRDefault="00881C7A" w:rsidP="00881C7A">
      <w:pPr>
        <w:jc w:val="both"/>
        <w:rPr>
          <w:rFonts w:eastAsiaTheme="minorEastAsia"/>
          <w:lang w:val="el-GR"/>
        </w:rPr>
      </w:pPr>
      <w:r>
        <w:rPr>
          <w:rFonts w:eastAsiaTheme="minorEastAsia"/>
          <w:lang w:val="el-GR"/>
        </w:rPr>
        <w:t xml:space="preserve">Δίνεται ένα σύνολο δεδομένων με </w:t>
      </w:r>
      <w:r>
        <w:rPr>
          <w:rFonts w:eastAsiaTheme="minorEastAsia"/>
        </w:rPr>
        <w:t>n</w:t>
      </w:r>
      <w:r w:rsidRPr="00881C7A">
        <w:rPr>
          <w:rFonts w:eastAsiaTheme="minorEastAsia"/>
          <w:lang w:val="el-GR"/>
        </w:rPr>
        <w:t xml:space="preserve"> </w:t>
      </w:r>
      <w:r>
        <w:rPr>
          <w:rFonts w:eastAsiaTheme="minorEastAsia"/>
          <w:lang w:val="el-GR"/>
        </w:rPr>
        <w:t>στοιχεία που περιγράφονται</w:t>
      </w:r>
      <w:r w:rsidRPr="00881C7A">
        <w:rPr>
          <w:rFonts w:eastAsiaTheme="minorEastAsia"/>
          <w:lang w:val="el-GR"/>
        </w:rPr>
        <w:t xml:space="preserve"> </w:t>
      </w:r>
      <w:r>
        <w:rPr>
          <w:rFonts w:eastAsiaTheme="minorEastAsia"/>
          <w:lang w:val="el-GR"/>
        </w:rPr>
        <w:t>από χαρακτηριστικά που αποτιμώνται ως Αληθή ή ως Ψευδή και ανήκουν σε μία από τις 2 κατηγορίες εξόδου. Έστω ένας αλγόριθμος εύρεσης δέντρου απόφασης που ταξινομεί τα στοιχεία του συνόλου δεδομένων που είναι παραλλαγή του</w:t>
      </w:r>
      <w:r w:rsidRPr="00881C7A">
        <w:rPr>
          <w:rFonts w:eastAsiaTheme="minorEastAsia"/>
          <w:lang w:val="el-GR"/>
        </w:rPr>
        <w:t xml:space="preserve"> </w:t>
      </w:r>
      <w:r>
        <w:rPr>
          <w:rFonts w:eastAsiaTheme="minorEastAsia"/>
        </w:rPr>
        <w:t>ID</w:t>
      </w:r>
      <w:r w:rsidRPr="00881C7A">
        <w:rPr>
          <w:rFonts w:eastAsiaTheme="minorEastAsia"/>
          <w:lang w:val="el-GR"/>
        </w:rPr>
        <w:t>3</w:t>
      </w:r>
      <w:r>
        <w:rPr>
          <w:rFonts w:eastAsiaTheme="minorEastAsia"/>
          <w:lang w:val="el-GR"/>
        </w:rPr>
        <w:t xml:space="preserve"> εφαρμόζοντας την εξής τεχνική: αν σε κάποιο βήμα το σύνολο δεδομένων έχει λιγότερα από </w:t>
      </w:r>
      <w:r>
        <w:rPr>
          <w:rFonts w:eastAsiaTheme="minorEastAsia"/>
        </w:rPr>
        <w:t>k</w:t>
      </w:r>
      <w:r w:rsidRPr="00881C7A">
        <w:rPr>
          <w:rFonts w:eastAsiaTheme="minorEastAsia"/>
          <w:lang w:val="el-GR"/>
        </w:rPr>
        <w:t xml:space="preserve"> </w:t>
      </w:r>
      <w:r>
        <w:rPr>
          <w:rFonts w:eastAsiaTheme="minorEastAsia"/>
          <w:lang w:val="el-GR"/>
        </w:rPr>
        <w:t xml:space="preserve">στοιχεία </w:t>
      </w:r>
      <m:oMath>
        <m:d>
          <m:dPr>
            <m:ctrlPr>
              <w:rPr>
                <w:rFonts w:ascii="Cambria Math" w:eastAsiaTheme="minorEastAsia" w:hAnsi="Cambria Math"/>
                <w:i/>
                <w:lang w:val="el-GR"/>
              </w:rPr>
            </m:ctrlPr>
          </m:dPr>
          <m:e>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k</m:t>
            </m:r>
          </m:e>
        </m:d>
      </m:oMath>
      <w:r>
        <w:rPr>
          <w:rFonts w:eastAsiaTheme="minorEastAsia"/>
          <w:lang w:val="el-GR"/>
        </w:rPr>
        <w:t>, δεν παράγει νέο κόμβο στο δέντρο. Ισχύει ότι:</w:t>
      </w:r>
    </w:p>
    <w:p w14:paraId="57E56BDA" w14:textId="5D38D062" w:rsidR="00881C7A" w:rsidRPr="009F7624" w:rsidRDefault="00881C7A">
      <w:pPr>
        <w:pStyle w:val="ListParagraph"/>
        <w:numPr>
          <w:ilvl w:val="0"/>
          <w:numId w:val="37"/>
        </w:numPr>
        <w:jc w:val="both"/>
        <w:rPr>
          <w:rFonts w:eastAsiaTheme="minorEastAsia"/>
          <w:lang w:val="el-GR"/>
        </w:rPr>
      </w:pPr>
      <w:r w:rsidRPr="009F7624">
        <w:rPr>
          <w:rFonts w:eastAsiaTheme="minorEastAsia"/>
          <w:lang w:val="el-GR"/>
        </w:rPr>
        <w:t>Ο αλγόριθμος χωρίς να είναι γενικά αποδοτικός, υπολογίζει 1 δέντρο το οποίο δεν ταξινομεί πάντα σωστά τα στοιχεία.</w:t>
      </w:r>
    </w:p>
    <w:p w14:paraId="1B2B4B41" w14:textId="6F83701C" w:rsidR="00881C7A" w:rsidRPr="009F7624" w:rsidRDefault="00881C7A">
      <w:pPr>
        <w:pStyle w:val="ListParagraph"/>
        <w:numPr>
          <w:ilvl w:val="0"/>
          <w:numId w:val="37"/>
        </w:numPr>
        <w:jc w:val="both"/>
        <w:rPr>
          <w:rFonts w:eastAsiaTheme="minorEastAsia"/>
          <w:lang w:val="el-GR"/>
        </w:rPr>
      </w:pPr>
      <w:r w:rsidRPr="009F7624">
        <w:rPr>
          <w:rFonts w:eastAsiaTheme="minorEastAsia"/>
          <w:lang w:val="el-GR"/>
        </w:rPr>
        <w:t>Ο αλγόριθμος χωρίς να είναι γενικά αποδοτικός, υπολογίζει 1 δέντρο το οποίο ταξινομεί πάντα σωστά τα στοιχεία.</w:t>
      </w:r>
    </w:p>
    <w:p w14:paraId="1256C169" w14:textId="099BE098" w:rsidR="00881C7A" w:rsidRPr="009F7624" w:rsidRDefault="00881C7A">
      <w:pPr>
        <w:pStyle w:val="ListParagraph"/>
        <w:numPr>
          <w:ilvl w:val="0"/>
          <w:numId w:val="37"/>
        </w:numPr>
        <w:jc w:val="both"/>
        <w:rPr>
          <w:rFonts w:eastAsiaTheme="minorEastAsia"/>
          <w:lang w:val="el-GR"/>
        </w:rPr>
      </w:pPr>
      <w:r w:rsidRPr="009F7624">
        <w:rPr>
          <w:rFonts w:eastAsiaTheme="minorEastAsia"/>
          <w:lang w:val="el-GR"/>
        </w:rPr>
        <w:t>Ο αλγόριθμος υπολογίζει αποδοτικά 1 δέντρο, το οποίο ταξινομεί πάντα σωστά τα στοιχεία.</w:t>
      </w:r>
    </w:p>
    <w:p w14:paraId="1F528763" w14:textId="16A19136" w:rsidR="00881C7A" w:rsidRDefault="00881C7A">
      <w:pPr>
        <w:pStyle w:val="ListParagraph"/>
        <w:numPr>
          <w:ilvl w:val="0"/>
          <w:numId w:val="37"/>
        </w:numPr>
        <w:jc w:val="both"/>
        <w:rPr>
          <w:rFonts w:eastAsiaTheme="minorEastAsia"/>
          <w:lang w:val="el-GR"/>
        </w:rPr>
      </w:pPr>
      <w:r w:rsidRPr="009F7624">
        <w:rPr>
          <w:rFonts w:eastAsiaTheme="minorEastAsia"/>
          <w:lang w:val="el-GR"/>
        </w:rPr>
        <w:t>Ο αλγόριθμος υπολογίζει αποδοτικά 1 δέντρο, το οποίο δεν ταξινομεί πάντα σωστά τα στοιχεία.</w:t>
      </w:r>
    </w:p>
    <w:p w14:paraId="5B2B3609" w14:textId="77777777" w:rsidR="009B2A89" w:rsidRPr="003007EE" w:rsidRDefault="009B2A89" w:rsidP="00BF69A5">
      <w:pPr>
        <w:pStyle w:val="IntenseQuote"/>
        <w:ind w:left="360"/>
        <w:rPr>
          <w:b/>
          <w:bCs/>
          <w:color w:val="auto"/>
          <w:lang w:val="el-GR"/>
        </w:rPr>
      </w:pPr>
      <w:r w:rsidRPr="008A0B56">
        <w:rPr>
          <w:b/>
          <w:bCs/>
          <w:color w:val="auto"/>
          <w:lang w:val="el-GR"/>
        </w:rPr>
        <w:t>Λύση</w:t>
      </w:r>
    </w:p>
    <w:p w14:paraId="22316866" w14:textId="37F79A6D" w:rsidR="00DF6D29" w:rsidRDefault="00DF6D29" w:rsidP="00DF6D29">
      <w:pPr>
        <w:rPr>
          <w:rFonts w:eastAsiaTheme="minorEastAsia"/>
          <w:lang w:val="el-GR"/>
        </w:rPr>
      </w:pPr>
      <w:r>
        <w:rPr>
          <w:rFonts w:eastAsiaTheme="minorEastAsia"/>
          <w:lang w:val="el-GR"/>
        </w:rPr>
        <w:t xml:space="preserve">Το </w:t>
      </w:r>
      <w:r w:rsidRPr="00DF6D29">
        <w:rPr>
          <w:rFonts w:eastAsiaTheme="minorEastAsia"/>
          <w:b/>
          <w:bCs/>
          <w:lang w:val="el-GR"/>
        </w:rPr>
        <w:t>(δ)</w:t>
      </w:r>
      <w:r>
        <w:rPr>
          <w:rFonts w:eastAsiaTheme="minorEastAsia"/>
          <w:lang w:val="el-GR"/>
        </w:rPr>
        <w:t>.</w:t>
      </w:r>
    </w:p>
    <w:p w14:paraId="3FAA8DA7" w14:textId="6F32E731" w:rsidR="00DF6D29" w:rsidRPr="00DF6D29" w:rsidRDefault="00DF6D29">
      <w:pPr>
        <w:pStyle w:val="ListParagraph"/>
        <w:numPr>
          <w:ilvl w:val="0"/>
          <w:numId w:val="59"/>
        </w:numPr>
        <w:jc w:val="both"/>
        <w:rPr>
          <w:rFonts w:eastAsiaTheme="minorEastAsia"/>
          <w:lang w:val="el-GR"/>
        </w:rPr>
      </w:pPr>
      <w:r w:rsidRPr="00DF6D29">
        <w:rPr>
          <w:rFonts w:eastAsiaTheme="minorEastAsia"/>
          <w:b/>
          <w:bCs/>
          <w:lang w:val="el-GR"/>
        </w:rPr>
        <w:t>Αποτελεσματικότητα</w:t>
      </w:r>
      <w:r w:rsidRPr="00DF6D29">
        <w:rPr>
          <w:rFonts w:eastAsiaTheme="minorEastAsia"/>
          <w:lang w:val="el-GR"/>
        </w:rPr>
        <w:t xml:space="preserve">: Ο αλγόριθμος δεν συνεχίζει να χωρίζει τα δεδομένα μόλις το μέγεθος του υποσυνόλου πέσει κάτω από </w:t>
      </w:r>
      <w:r>
        <w:rPr>
          <w:rFonts w:eastAsiaTheme="minorEastAsia"/>
        </w:rPr>
        <w:t>k</w:t>
      </w:r>
      <w:r w:rsidRPr="00DF6D29">
        <w:rPr>
          <w:rFonts w:eastAsiaTheme="minorEastAsia"/>
          <w:lang w:val="el-GR"/>
        </w:rPr>
        <w:t>. Αυτό μπορεί να κάνει τον αλγόριθμο πιο αποδοτικό, αποτρέποντας περιττούς υπολογισμούς σε πολύ μικρά υποσύνολα.</w:t>
      </w:r>
    </w:p>
    <w:p w14:paraId="558AAABB" w14:textId="307C8C49" w:rsidR="00DF6D29" w:rsidRPr="00DF6D29" w:rsidRDefault="00DF6D29">
      <w:pPr>
        <w:pStyle w:val="ListParagraph"/>
        <w:numPr>
          <w:ilvl w:val="0"/>
          <w:numId w:val="59"/>
        </w:numPr>
        <w:jc w:val="both"/>
        <w:rPr>
          <w:rFonts w:eastAsiaTheme="minorEastAsia"/>
          <w:lang w:val="el-GR"/>
        </w:rPr>
      </w:pPr>
      <w:r w:rsidRPr="00DF6D29">
        <w:rPr>
          <w:rFonts w:eastAsiaTheme="minorEastAsia"/>
          <w:b/>
          <w:bCs/>
          <w:lang w:val="el-GR"/>
        </w:rPr>
        <w:t>Ακρίβεια</w:t>
      </w:r>
      <w:r w:rsidRPr="00DF6D29">
        <w:rPr>
          <w:rFonts w:eastAsiaTheme="minorEastAsia"/>
          <w:lang w:val="el-GR"/>
        </w:rPr>
        <w:t xml:space="preserve">: Το δέντρο απόφασης μπορεί να μην ταξινομεί πάντα σωστά όλα τα στοιχεία, ειδικά εκείνα που βρίσκονται σε υποσύνολα μικρότερα από </w:t>
      </w:r>
      <w:r>
        <w:rPr>
          <w:rFonts w:eastAsiaTheme="minorEastAsia"/>
        </w:rPr>
        <w:t>k</w:t>
      </w:r>
      <w:r w:rsidRPr="00DF6D29">
        <w:rPr>
          <w:rFonts w:eastAsiaTheme="minorEastAsia"/>
          <w:lang w:val="el-GR"/>
        </w:rPr>
        <w:t>, καθώς το δέντρο σταματά να χωρίζει και έτσι μπορεί να μην καταγράφει όλες τις αποχρώσεις των δεδομένων.</w:t>
      </w:r>
    </w:p>
    <w:p w14:paraId="504F1414" w14:textId="77777777" w:rsidR="009B2A89" w:rsidRPr="00F1165D" w:rsidRDefault="009B2A89" w:rsidP="00E60594">
      <w:pPr>
        <w:rPr>
          <w:rFonts w:eastAsiaTheme="minorEastAsia"/>
          <w:lang w:val="el-GR"/>
        </w:rPr>
      </w:pPr>
      <w:r w:rsidRPr="00F1165D">
        <w:rPr>
          <w:rFonts w:eastAsiaTheme="minorEastAsia"/>
          <w:lang w:val="el-GR"/>
        </w:rPr>
        <w:br w:type="page"/>
      </w:r>
    </w:p>
    <w:p w14:paraId="17666A26" w14:textId="0FCFEB47" w:rsidR="00881C7A" w:rsidRPr="009B2A89" w:rsidRDefault="00881C7A" w:rsidP="009B2A89">
      <w:pPr>
        <w:rPr>
          <w:rStyle w:val="Strong"/>
          <w:lang w:val="el-GR"/>
        </w:rPr>
      </w:pPr>
      <w:r w:rsidRPr="009B2A89">
        <w:rPr>
          <w:rStyle w:val="Strong"/>
          <w:lang w:val="el-GR"/>
        </w:rPr>
        <w:lastRenderedPageBreak/>
        <w:t>Ερώτημα 14</w:t>
      </w:r>
    </w:p>
    <w:p w14:paraId="299EE237" w14:textId="6BC9E867" w:rsidR="00881C7A" w:rsidRDefault="00881C7A" w:rsidP="00881C7A">
      <w:pPr>
        <w:jc w:val="both"/>
        <w:rPr>
          <w:rFonts w:eastAsiaTheme="minorEastAsia"/>
          <w:lang w:val="el-GR"/>
        </w:rPr>
      </w:pPr>
      <w:r>
        <w:rPr>
          <w:rFonts w:eastAsiaTheme="minorEastAsia"/>
          <w:lang w:val="el-GR"/>
        </w:rPr>
        <w:t xml:space="preserve">Δίνεται ένα σύνολο δεδομένων με στοιχεία που περιγράφονται από χαρακτηριστικά που αποτιμώνται ως Αληθή η Ψευδή και ανήκουν σε μία από τις 2 κατηγορίες εξόδου. Έστω ότι χρησιμοποιούμε για την εύρεση ενός δέντρου απόφασης τον αλγόριθμο </w:t>
      </w:r>
      <w:r w:rsidR="00B81375">
        <w:rPr>
          <w:rFonts w:eastAsiaTheme="minorEastAsia"/>
        </w:rPr>
        <w:t>ID</w:t>
      </w:r>
      <w:r w:rsidR="00B81375" w:rsidRPr="00B81375">
        <w:rPr>
          <w:rFonts w:eastAsiaTheme="minorEastAsia"/>
          <w:lang w:val="el-GR"/>
        </w:rPr>
        <w:t xml:space="preserve">3 </w:t>
      </w:r>
      <w:r w:rsidR="00B81375">
        <w:rPr>
          <w:rFonts w:eastAsiaTheme="minorEastAsia"/>
          <w:lang w:val="el-GR"/>
        </w:rPr>
        <w:t xml:space="preserve">και τον αλγόριθμο </w:t>
      </w:r>
      <w:r w:rsidR="00B81375">
        <w:rPr>
          <w:rFonts w:eastAsiaTheme="minorEastAsia"/>
        </w:rPr>
        <w:t>CART</w:t>
      </w:r>
      <w:r w:rsidR="00B81375">
        <w:rPr>
          <w:rFonts w:eastAsiaTheme="minorEastAsia"/>
          <w:lang w:val="el-GR"/>
        </w:rPr>
        <w:t>. Ισχύει ότι:</w:t>
      </w:r>
    </w:p>
    <w:p w14:paraId="1F1EAE2A" w14:textId="690A6B0F" w:rsidR="00881C7A" w:rsidRPr="009F7624" w:rsidRDefault="00B81375">
      <w:pPr>
        <w:pStyle w:val="ListParagraph"/>
        <w:numPr>
          <w:ilvl w:val="0"/>
          <w:numId w:val="38"/>
        </w:numPr>
        <w:jc w:val="both"/>
        <w:rPr>
          <w:rFonts w:eastAsiaTheme="minorEastAsia"/>
          <w:lang w:val="el-GR"/>
        </w:rPr>
      </w:pPr>
      <w:r w:rsidRPr="009F7624">
        <w:rPr>
          <w:rFonts w:eastAsiaTheme="minorEastAsia"/>
          <w:lang w:val="el-GR"/>
        </w:rPr>
        <w:t xml:space="preserve">Ο αλγόριθμος </w:t>
      </w:r>
      <w:r w:rsidRPr="009F7624">
        <w:rPr>
          <w:rFonts w:eastAsiaTheme="minorEastAsia"/>
        </w:rPr>
        <w:t>ID</w:t>
      </w:r>
      <w:r w:rsidRPr="009F7624">
        <w:rPr>
          <w:rFonts w:eastAsiaTheme="minorEastAsia"/>
          <w:lang w:val="el-GR"/>
        </w:rPr>
        <w:t xml:space="preserve">3 υπολογίζει ευκολότερα το δέντρο από τον αλγόριθμο </w:t>
      </w:r>
      <w:r w:rsidRPr="009F7624">
        <w:rPr>
          <w:rFonts w:eastAsiaTheme="minorEastAsia"/>
        </w:rPr>
        <w:t>CART</w:t>
      </w:r>
      <w:r w:rsidRPr="009F7624">
        <w:rPr>
          <w:rFonts w:eastAsiaTheme="minorEastAsia"/>
          <w:lang w:val="el-GR"/>
        </w:rPr>
        <w:t xml:space="preserve"> (χωρίς να είναι πιο αποδοτικός), χωρίς να διαφοροποιούνται ιδιαίτερα ως προς την επιλογή χαρακτηριστικού απόφασης.</w:t>
      </w:r>
    </w:p>
    <w:p w14:paraId="10E00C50" w14:textId="4603DCF9" w:rsidR="00B81375" w:rsidRPr="009F7624" w:rsidRDefault="00B81375">
      <w:pPr>
        <w:pStyle w:val="ListParagraph"/>
        <w:numPr>
          <w:ilvl w:val="0"/>
          <w:numId w:val="38"/>
        </w:numPr>
        <w:jc w:val="both"/>
        <w:rPr>
          <w:rFonts w:eastAsiaTheme="minorEastAsia"/>
          <w:lang w:val="el-GR"/>
        </w:rPr>
      </w:pPr>
      <w:r w:rsidRPr="009F7624">
        <w:rPr>
          <w:rFonts w:eastAsiaTheme="minorEastAsia"/>
          <w:lang w:val="el-GR"/>
        </w:rPr>
        <w:t xml:space="preserve">Ο αλγόριθμος </w:t>
      </w:r>
      <w:r w:rsidRPr="009F7624">
        <w:rPr>
          <w:rFonts w:eastAsiaTheme="minorEastAsia"/>
        </w:rPr>
        <w:t>CART</w:t>
      </w:r>
      <w:r w:rsidRPr="009F7624">
        <w:rPr>
          <w:rFonts w:eastAsiaTheme="minorEastAsia"/>
          <w:lang w:val="el-GR"/>
        </w:rPr>
        <w:t xml:space="preserve"> υπολογίζει ευκολότερα το δέντρο από τον αλγόριθμο </w:t>
      </w:r>
      <w:r w:rsidRPr="009F7624">
        <w:rPr>
          <w:rFonts w:eastAsiaTheme="minorEastAsia"/>
        </w:rPr>
        <w:t>ID</w:t>
      </w:r>
      <w:r w:rsidRPr="009F7624">
        <w:rPr>
          <w:rFonts w:eastAsiaTheme="minorEastAsia"/>
          <w:lang w:val="el-GR"/>
        </w:rPr>
        <w:t>3 (χωρίς να είναι πιο αποδοτικός), χωρίς να διαφοροποιούνται ιδιαίτερα ως προς την επιλογή χαρακτηριστικού απόφασης.</w:t>
      </w:r>
    </w:p>
    <w:p w14:paraId="4FF3FE95" w14:textId="2AC03740" w:rsidR="00B81375" w:rsidRPr="009F7624" w:rsidRDefault="00B81375">
      <w:pPr>
        <w:pStyle w:val="ListParagraph"/>
        <w:numPr>
          <w:ilvl w:val="0"/>
          <w:numId w:val="38"/>
        </w:numPr>
        <w:jc w:val="both"/>
        <w:rPr>
          <w:rFonts w:eastAsiaTheme="minorEastAsia"/>
          <w:lang w:val="el-GR"/>
        </w:rPr>
      </w:pPr>
      <w:r w:rsidRPr="009F7624">
        <w:rPr>
          <w:rFonts w:eastAsiaTheme="minorEastAsia"/>
          <w:lang w:val="el-GR"/>
        </w:rPr>
        <w:t>Οι 2 αλγόριθμοι διαφοροποιούνται σημαντικά ως προς την επιλογή χαρακτηριστικού απόφασης.</w:t>
      </w:r>
    </w:p>
    <w:p w14:paraId="684096A4" w14:textId="53F9CD26" w:rsidR="00B81375" w:rsidRDefault="00B81375">
      <w:pPr>
        <w:pStyle w:val="ListParagraph"/>
        <w:numPr>
          <w:ilvl w:val="0"/>
          <w:numId w:val="38"/>
        </w:numPr>
        <w:jc w:val="both"/>
        <w:rPr>
          <w:rFonts w:eastAsiaTheme="minorEastAsia"/>
          <w:lang w:val="el-GR"/>
        </w:rPr>
      </w:pPr>
      <w:r w:rsidRPr="009F7624">
        <w:rPr>
          <w:rFonts w:eastAsiaTheme="minorEastAsia"/>
          <w:lang w:val="el-GR"/>
        </w:rPr>
        <w:t>Οι 2 αλγόριθμοι διαφοροποιούνται σημαντικά ως προς την απόδοση τους (ο ένας είναι αποδοτικότερος).</w:t>
      </w:r>
    </w:p>
    <w:p w14:paraId="63565A74" w14:textId="77777777" w:rsidR="009B2A89" w:rsidRPr="003007EE" w:rsidRDefault="009B2A89" w:rsidP="00BF69A5">
      <w:pPr>
        <w:pStyle w:val="IntenseQuote"/>
        <w:ind w:left="360"/>
        <w:rPr>
          <w:b/>
          <w:bCs/>
          <w:color w:val="auto"/>
          <w:lang w:val="el-GR"/>
        </w:rPr>
      </w:pPr>
      <w:r w:rsidRPr="008A0B56">
        <w:rPr>
          <w:b/>
          <w:bCs/>
          <w:color w:val="auto"/>
          <w:lang w:val="el-GR"/>
        </w:rPr>
        <w:t>Λύση</w:t>
      </w:r>
    </w:p>
    <w:p w14:paraId="2330D0FC" w14:textId="1DCEDE4E" w:rsidR="001D7DDE" w:rsidRPr="001D7DDE" w:rsidRDefault="001D7DDE" w:rsidP="001D7DDE">
      <w:pPr>
        <w:rPr>
          <w:rFonts w:eastAsiaTheme="minorEastAsia"/>
          <w:lang w:val="el-GR"/>
        </w:rPr>
      </w:pPr>
      <w:r>
        <w:rPr>
          <w:rFonts w:eastAsiaTheme="minorEastAsia"/>
          <w:lang w:val="el-GR"/>
        </w:rPr>
        <w:t xml:space="preserve">Το </w:t>
      </w:r>
      <w:r w:rsidRPr="001D7DDE">
        <w:rPr>
          <w:rFonts w:eastAsiaTheme="minorEastAsia"/>
          <w:b/>
          <w:bCs/>
          <w:lang w:val="el-GR"/>
        </w:rPr>
        <w:t>(γ)</w:t>
      </w:r>
      <w:r>
        <w:rPr>
          <w:rFonts w:eastAsiaTheme="minorEastAsia"/>
          <w:lang w:val="el-GR"/>
        </w:rPr>
        <w:t>.</w:t>
      </w:r>
    </w:p>
    <w:p w14:paraId="4D2A7402" w14:textId="77777777" w:rsidR="001D7DDE" w:rsidRDefault="001D7DDE">
      <w:pPr>
        <w:pStyle w:val="ListParagraph"/>
        <w:numPr>
          <w:ilvl w:val="0"/>
          <w:numId w:val="60"/>
        </w:numPr>
        <w:rPr>
          <w:rFonts w:eastAsiaTheme="minorEastAsia"/>
          <w:lang w:val="el-GR"/>
        </w:rPr>
      </w:pPr>
      <w:r w:rsidRPr="001D7DDE">
        <w:rPr>
          <w:rFonts w:eastAsiaTheme="minorEastAsia"/>
          <w:lang w:val="el-GR"/>
        </w:rPr>
        <w:t xml:space="preserve">Αλγόριθμος </w:t>
      </w:r>
      <w:r w:rsidRPr="001D7DDE">
        <w:rPr>
          <w:rFonts w:eastAsiaTheme="minorEastAsia"/>
        </w:rPr>
        <w:t>ID</w:t>
      </w:r>
      <w:r w:rsidRPr="001D7DDE">
        <w:rPr>
          <w:rFonts w:eastAsiaTheme="minorEastAsia"/>
          <w:lang w:val="el-GR"/>
        </w:rPr>
        <w:t>3:</w:t>
      </w:r>
    </w:p>
    <w:p w14:paraId="06B85C6D" w14:textId="1A2C2DAD" w:rsidR="001D7DDE" w:rsidRDefault="001D7DDE">
      <w:pPr>
        <w:pStyle w:val="ListParagraph"/>
        <w:numPr>
          <w:ilvl w:val="1"/>
          <w:numId w:val="60"/>
        </w:numPr>
        <w:jc w:val="both"/>
        <w:rPr>
          <w:rFonts w:eastAsiaTheme="minorEastAsia"/>
          <w:lang w:val="el-GR"/>
        </w:rPr>
      </w:pPr>
      <w:r w:rsidRPr="00D37852">
        <w:rPr>
          <w:rFonts w:eastAsiaTheme="minorEastAsia"/>
          <w:b/>
          <w:bCs/>
          <w:lang w:val="el-GR"/>
        </w:rPr>
        <w:t>Επιλογή χαρακτηριστικών απόφασης</w:t>
      </w:r>
      <w:r w:rsidRPr="001D7DDE">
        <w:rPr>
          <w:rFonts w:eastAsiaTheme="minorEastAsia"/>
          <w:lang w:val="el-GR"/>
        </w:rPr>
        <w:t xml:space="preserve">: Ο </w:t>
      </w:r>
      <w:r w:rsidRPr="001D7DDE">
        <w:rPr>
          <w:rFonts w:eastAsiaTheme="minorEastAsia"/>
        </w:rPr>
        <w:t>ID</w:t>
      </w:r>
      <w:r w:rsidRPr="001D7DDE">
        <w:rPr>
          <w:rFonts w:eastAsiaTheme="minorEastAsia"/>
          <w:lang w:val="el-GR"/>
        </w:rPr>
        <w:t>3 χρησιμοποιεί το κέρδος πληροφορίας ως κριτήριο για την επιλογή του καλύτερου χαρακτηριστικού για τον διαχωρισμό των δεδομένων σε κάθε κόμβο.</w:t>
      </w:r>
    </w:p>
    <w:p w14:paraId="223A1C7F" w14:textId="77777777" w:rsidR="00D37852" w:rsidRDefault="001D7DDE">
      <w:pPr>
        <w:pStyle w:val="ListParagraph"/>
        <w:numPr>
          <w:ilvl w:val="1"/>
          <w:numId w:val="60"/>
        </w:numPr>
        <w:jc w:val="both"/>
        <w:rPr>
          <w:rFonts w:eastAsiaTheme="minorEastAsia"/>
          <w:lang w:val="el-GR"/>
        </w:rPr>
      </w:pPr>
      <w:r w:rsidRPr="001D7DDE">
        <w:rPr>
          <w:rFonts w:eastAsiaTheme="minorEastAsia"/>
          <w:b/>
          <w:bCs/>
          <w:lang w:val="el-GR"/>
        </w:rPr>
        <w:t>Αποτελεσματικότητα</w:t>
      </w:r>
      <w:r w:rsidRPr="001D7DDE">
        <w:rPr>
          <w:rFonts w:eastAsiaTheme="minorEastAsia"/>
          <w:lang w:val="el-GR"/>
        </w:rPr>
        <w:t xml:space="preserve">: Ο </w:t>
      </w:r>
      <w:r w:rsidRPr="001D7DDE">
        <w:rPr>
          <w:rFonts w:eastAsiaTheme="minorEastAsia"/>
        </w:rPr>
        <w:t>ID</w:t>
      </w:r>
      <w:r w:rsidRPr="001D7DDE">
        <w:rPr>
          <w:rFonts w:eastAsiaTheme="minorEastAsia"/>
          <w:lang w:val="el-GR"/>
        </w:rPr>
        <w:t>3 μπορεί να είναι υπολογιστικά εντατικός, καθώς υπολογίζει την εντροπία και το κέρδος πληροφορίας για κάθε χαρακτηριστικό σε κάθε κόμβο.</w:t>
      </w:r>
    </w:p>
    <w:p w14:paraId="460FDBD9" w14:textId="77777777" w:rsidR="00D37852" w:rsidRDefault="001D7DDE">
      <w:pPr>
        <w:pStyle w:val="ListParagraph"/>
        <w:numPr>
          <w:ilvl w:val="0"/>
          <w:numId w:val="60"/>
        </w:numPr>
        <w:jc w:val="both"/>
        <w:rPr>
          <w:rFonts w:eastAsiaTheme="minorEastAsia"/>
          <w:lang w:val="el-GR"/>
        </w:rPr>
      </w:pPr>
      <w:r w:rsidRPr="00D37852">
        <w:rPr>
          <w:rFonts w:eastAsiaTheme="minorEastAsia"/>
          <w:lang w:val="el-GR"/>
        </w:rPr>
        <w:t xml:space="preserve">Αλγόριθμος </w:t>
      </w:r>
      <w:r w:rsidRPr="00D37852">
        <w:rPr>
          <w:rFonts w:eastAsiaTheme="minorEastAsia"/>
        </w:rPr>
        <w:t>CART</w:t>
      </w:r>
      <w:r w:rsidRPr="00D37852">
        <w:rPr>
          <w:rFonts w:eastAsiaTheme="minorEastAsia"/>
          <w:lang w:val="el-GR"/>
        </w:rPr>
        <w:t>:</w:t>
      </w:r>
    </w:p>
    <w:p w14:paraId="0E263B17" w14:textId="2FCBA7E1" w:rsidR="00D37852" w:rsidRDefault="001D7DDE">
      <w:pPr>
        <w:pStyle w:val="ListParagraph"/>
        <w:numPr>
          <w:ilvl w:val="1"/>
          <w:numId w:val="60"/>
        </w:numPr>
        <w:jc w:val="both"/>
        <w:rPr>
          <w:rFonts w:eastAsiaTheme="minorEastAsia"/>
          <w:lang w:val="el-GR"/>
        </w:rPr>
      </w:pPr>
      <w:r w:rsidRPr="00D37852">
        <w:rPr>
          <w:rFonts w:eastAsiaTheme="minorEastAsia"/>
          <w:b/>
          <w:bCs/>
          <w:lang w:val="el-GR"/>
        </w:rPr>
        <w:t>Επιλογή χαρακτηριστικών απόφασης</w:t>
      </w:r>
      <w:r w:rsidRPr="00D37852">
        <w:rPr>
          <w:rFonts w:eastAsiaTheme="minorEastAsia"/>
          <w:lang w:val="el-GR"/>
        </w:rPr>
        <w:t xml:space="preserve">: Ο </w:t>
      </w:r>
      <w:r w:rsidRPr="00D37852">
        <w:rPr>
          <w:rFonts w:eastAsiaTheme="minorEastAsia"/>
        </w:rPr>
        <w:t>CART</w:t>
      </w:r>
      <w:r w:rsidRPr="00D37852">
        <w:rPr>
          <w:rFonts w:eastAsiaTheme="minorEastAsia"/>
          <w:lang w:val="el-GR"/>
        </w:rPr>
        <w:t xml:space="preserve"> χρησιμοποιεί την </w:t>
      </w:r>
      <w:r w:rsidRPr="00D37852">
        <w:rPr>
          <w:rFonts w:eastAsiaTheme="minorEastAsia"/>
        </w:rPr>
        <w:t>Gini</w:t>
      </w:r>
      <w:r w:rsidR="00D37852" w:rsidRPr="00D37852">
        <w:rPr>
          <w:rFonts w:eastAsiaTheme="minorEastAsia"/>
          <w:lang w:val="el-GR"/>
        </w:rPr>
        <w:t xml:space="preserve"> </w:t>
      </w:r>
      <w:r w:rsidR="00D37852">
        <w:rPr>
          <w:rFonts w:eastAsiaTheme="minorEastAsia"/>
        </w:rPr>
        <w:t>impurity</w:t>
      </w:r>
      <w:r w:rsidRPr="00D37852">
        <w:rPr>
          <w:rFonts w:eastAsiaTheme="minorEastAsia"/>
          <w:lang w:val="el-GR"/>
        </w:rPr>
        <w:t xml:space="preserve"> (ή μερικές φορές την εντροπία) για την επιλογή του καλύτερου χαρακτηριστικού για το διαχωρισμό των δεδομένων.</w:t>
      </w:r>
    </w:p>
    <w:p w14:paraId="02D90057" w14:textId="637D0ED3" w:rsidR="009B2A89" w:rsidRPr="00D37852" w:rsidRDefault="001D7DDE">
      <w:pPr>
        <w:pStyle w:val="ListParagraph"/>
        <w:numPr>
          <w:ilvl w:val="1"/>
          <w:numId w:val="60"/>
        </w:numPr>
        <w:jc w:val="both"/>
        <w:rPr>
          <w:rFonts w:eastAsiaTheme="minorEastAsia"/>
          <w:lang w:val="el-GR"/>
        </w:rPr>
      </w:pPr>
      <w:r w:rsidRPr="00D37852">
        <w:rPr>
          <w:rFonts w:eastAsiaTheme="minorEastAsia"/>
          <w:b/>
          <w:bCs/>
          <w:lang w:val="el-GR"/>
        </w:rPr>
        <w:t>Αποτελεσματικότητα</w:t>
      </w:r>
      <w:r w:rsidRPr="00D37852">
        <w:rPr>
          <w:rFonts w:eastAsiaTheme="minorEastAsia"/>
          <w:lang w:val="el-GR"/>
        </w:rPr>
        <w:t xml:space="preserve">: Ο </w:t>
      </w:r>
      <w:r w:rsidRPr="00D37852">
        <w:rPr>
          <w:rFonts w:eastAsiaTheme="minorEastAsia"/>
        </w:rPr>
        <w:t>CART</w:t>
      </w:r>
      <w:r w:rsidRPr="00D37852">
        <w:rPr>
          <w:rFonts w:eastAsiaTheme="minorEastAsia"/>
          <w:lang w:val="el-GR"/>
        </w:rPr>
        <w:t xml:space="preserve">, όπως και ο </w:t>
      </w:r>
      <w:r w:rsidRPr="00D37852">
        <w:rPr>
          <w:rFonts w:eastAsiaTheme="minorEastAsia"/>
        </w:rPr>
        <w:t>ID</w:t>
      </w:r>
      <w:r w:rsidRPr="00D37852">
        <w:rPr>
          <w:rFonts w:eastAsiaTheme="minorEastAsia"/>
          <w:lang w:val="el-GR"/>
        </w:rPr>
        <w:t>3, αξιολογεί κάθε χαρακτηριστικό για να βρει την καλύτερη διάσπαση, αλλά υποστηρίζει επίσης δέντρα παλινδρόμησης (χρησιμοποιώντας διαφορετικά κριτήρια όπως το μέσο τετραγωνικό σφάλμα για τις διασπάσεις).</w:t>
      </w:r>
    </w:p>
    <w:p w14:paraId="59EEC82B" w14:textId="77777777" w:rsidR="009B2A89" w:rsidRPr="00F1165D" w:rsidRDefault="009B2A89" w:rsidP="001D7DDE">
      <w:pPr>
        <w:rPr>
          <w:rFonts w:eastAsiaTheme="minorEastAsia"/>
          <w:lang w:val="el-GR"/>
        </w:rPr>
      </w:pPr>
      <w:r w:rsidRPr="00F1165D">
        <w:rPr>
          <w:rFonts w:eastAsiaTheme="minorEastAsia"/>
          <w:lang w:val="el-GR"/>
        </w:rPr>
        <w:br w:type="page"/>
      </w:r>
    </w:p>
    <w:p w14:paraId="00079F3B" w14:textId="4A412926" w:rsidR="00B81375" w:rsidRPr="009B2A89" w:rsidRDefault="00B81375" w:rsidP="009B2A89">
      <w:pPr>
        <w:rPr>
          <w:rStyle w:val="Strong"/>
          <w:lang w:val="el-GR"/>
        </w:rPr>
      </w:pPr>
      <w:r w:rsidRPr="009B2A89">
        <w:rPr>
          <w:rStyle w:val="Strong"/>
          <w:lang w:val="el-GR"/>
        </w:rPr>
        <w:lastRenderedPageBreak/>
        <w:t>Ερώτημα 15</w:t>
      </w:r>
    </w:p>
    <w:p w14:paraId="3125F949" w14:textId="4BCB0A89" w:rsidR="00B81375" w:rsidRDefault="00B81375" w:rsidP="00881C7A">
      <w:pPr>
        <w:jc w:val="both"/>
        <w:rPr>
          <w:rFonts w:eastAsiaTheme="minorEastAsia"/>
          <w:lang w:val="el-GR"/>
        </w:rPr>
      </w:pPr>
      <w:r>
        <w:rPr>
          <w:rFonts w:eastAsiaTheme="minorEastAsia"/>
          <w:lang w:val="el-GR"/>
        </w:rPr>
        <w:t xml:space="preserve">Δίνεται το παρακάτω σύνολο δεδομένων. Κατά τη διαδικασία εκτέλεσης του αλγορίθμου </w:t>
      </w:r>
      <w:r>
        <w:rPr>
          <w:rFonts w:eastAsiaTheme="minorEastAsia"/>
        </w:rPr>
        <w:t>ID</w:t>
      </w:r>
      <w:r w:rsidRPr="00B81375">
        <w:rPr>
          <w:rFonts w:eastAsiaTheme="minorEastAsia"/>
          <w:lang w:val="el-GR"/>
        </w:rPr>
        <w:t>3</w:t>
      </w:r>
      <w:r>
        <w:rPr>
          <w:rFonts w:eastAsiaTheme="minorEastAsia"/>
          <w:lang w:val="el-GR"/>
        </w:rPr>
        <w:t>, ποιο χαρακτηριστικό επιλέγεται στη ρίζα του δέντρου απόφασης;</w:t>
      </w:r>
    </w:p>
    <w:p w14:paraId="4B9F3083" w14:textId="73B6D61D" w:rsidR="00B81375" w:rsidRPr="009F7624" w:rsidRDefault="00B81375">
      <w:pPr>
        <w:pStyle w:val="ListParagraph"/>
        <w:numPr>
          <w:ilvl w:val="0"/>
          <w:numId w:val="39"/>
        </w:numPr>
        <w:jc w:val="both"/>
        <w:rPr>
          <w:rFonts w:eastAsiaTheme="minorEastAsia"/>
        </w:rPr>
      </w:pPr>
      <w:r w:rsidRPr="009F7624">
        <w:rPr>
          <w:rFonts w:eastAsiaTheme="minorEastAsia"/>
        </w:rPr>
        <w:t>Temperature</w:t>
      </w:r>
    </w:p>
    <w:p w14:paraId="7FB6D495" w14:textId="334B454C" w:rsidR="00B81375" w:rsidRPr="009F7624" w:rsidRDefault="00B81375">
      <w:pPr>
        <w:pStyle w:val="ListParagraph"/>
        <w:numPr>
          <w:ilvl w:val="0"/>
          <w:numId w:val="39"/>
        </w:numPr>
        <w:jc w:val="both"/>
        <w:rPr>
          <w:rFonts w:eastAsiaTheme="minorEastAsia"/>
        </w:rPr>
      </w:pPr>
      <w:r w:rsidRPr="009F7624">
        <w:rPr>
          <w:rFonts w:eastAsiaTheme="minorEastAsia"/>
        </w:rPr>
        <w:t>Outlook</w:t>
      </w:r>
    </w:p>
    <w:p w14:paraId="5BD4082D" w14:textId="06B99B01" w:rsidR="00B81375" w:rsidRPr="009F7624" w:rsidRDefault="00B81375">
      <w:pPr>
        <w:pStyle w:val="ListParagraph"/>
        <w:numPr>
          <w:ilvl w:val="0"/>
          <w:numId w:val="39"/>
        </w:numPr>
        <w:jc w:val="both"/>
        <w:rPr>
          <w:rFonts w:eastAsiaTheme="minorEastAsia"/>
          <w:lang w:val="el-GR"/>
        </w:rPr>
      </w:pPr>
      <w:r w:rsidRPr="009F7624">
        <w:rPr>
          <w:rFonts w:eastAsiaTheme="minorEastAsia"/>
          <w:lang w:val="el-GR"/>
        </w:rPr>
        <w:t>Επειδή περισσότερα από 1 χαρακτηριστικά έχουν το ίδιο κέρδος πληροφορίας, ο αλγόριθμος θα τερματίσει.</w:t>
      </w:r>
    </w:p>
    <w:p w14:paraId="6ABE5FE9" w14:textId="3D843DDA" w:rsidR="00B81375" w:rsidRPr="009F7624" w:rsidRDefault="00B81375">
      <w:pPr>
        <w:pStyle w:val="ListParagraph"/>
        <w:numPr>
          <w:ilvl w:val="0"/>
          <w:numId w:val="39"/>
        </w:numPr>
        <w:jc w:val="both"/>
        <w:rPr>
          <w:rFonts w:eastAsiaTheme="minorEastAsia"/>
          <w:lang w:val="el-GR"/>
        </w:rPr>
      </w:pPr>
      <w:r w:rsidRPr="009F7624">
        <w:rPr>
          <w:rFonts w:eastAsiaTheme="minorEastAsia"/>
          <w:lang w:val="el-GR"/>
        </w:rPr>
        <w:t>Επειδή περισσότερα από 1 χαρακτηριστικά έχουν το ίδιο κέρδος πληροφορίας, ο αλγόριθμος θα επιλέξει 1 τυχαία ένα από αυτά.</w:t>
      </w:r>
    </w:p>
    <w:tbl>
      <w:tblPr>
        <w:tblStyle w:val="GridTable6Colorful"/>
        <w:tblW w:w="0" w:type="auto"/>
        <w:jc w:val="center"/>
        <w:tblLook w:val="04A0" w:firstRow="1" w:lastRow="0" w:firstColumn="1" w:lastColumn="0" w:noHBand="0" w:noVBand="1"/>
      </w:tblPr>
      <w:tblGrid>
        <w:gridCol w:w="1701"/>
        <w:gridCol w:w="1701"/>
        <w:gridCol w:w="1701"/>
      </w:tblGrid>
      <w:tr w:rsidR="00FD7DAB" w14:paraId="433D1A93" w14:textId="77777777" w:rsidTr="00FD7D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5AF1BA2C" w14:textId="77777777" w:rsidR="00FD7DAB" w:rsidRPr="000302ED" w:rsidRDefault="00FD7DAB" w:rsidP="00131718">
            <w:pPr>
              <w:jc w:val="center"/>
              <w:rPr>
                <w:rFonts w:eastAsiaTheme="minorEastAsia"/>
              </w:rPr>
            </w:pPr>
            <w:r>
              <w:rPr>
                <w:rFonts w:eastAsiaTheme="minorEastAsia"/>
              </w:rPr>
              <w:t>Outlook</w:t>
            </w:r>
          </w:p>
        </w:tc>
        <w:tc>
          <w:tcPr>
            <w:tcW w:w="1701" w:type="dxa"/>
          </w:tcPr>
          <w:p w14:paraId="06800540" w14:textId="77777777" w:rsidR="00FD7DAB" w:rsidRPr="000302ED" w:rsidRDefault="00FD7DAB" w:rsidP="00131718">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Temperature</w:t>
            </w:r>
          </w:p>
        </w:tc>
        <w:tc>
          <w:tcPr>
            <w:tcW w:w="1701" w:type="dxa"/>
            <w:tcBorders>
              <w:left w:val="triple" w:sz="4" w:space="0" w:color="auto"/>
            </w:tcBorders>
          </w:tcPr>
          <w:p w14:paraId="1BD13078" w14:textId="77777777" w:rsidR="00FD7DAB" w:rsidRPr="000302ED" w:rsidRDefault="00FD7DAB" w:rsidP="00131718">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Play Tennis</w:t>
            </w:r>
          </w:p>
        </w:tc>
      </w:tr>
      <w:tr w:rsidR="00FD7DAB" w14:paraId="38074248" w14:textId="77777777" w:rsidTr="00FD7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1A314EF9" w14:textId="77777777" w:rsidR="00FD7DAB" w:rsidRPr="000302ED" w:rsidRDefault="00FD7DAB" w:rsidP="00131718">
            <w:pPr>
              <w:jc w:val="center"/>
              <w:rPr>
                <w:rFonts w:eastAsiaTheme="minorEastAsia"/>
                <w:b w:val="0"/>
                <w:bCs w:val="0"/>
              </w:rPr>
            </w:pPr>
            <w:r w:rsidRPr="000302ED">
              <w:rPr>
                <w:rFonts w:eastAsiaTheme="minorEastAsia"/>
                <w:b w:val="0"/>
                <w:bCs w:val="0"/>
              </w:rPr>
              <w:t>Sunny</w:t>
            </w:r>
          </w:p>
        </w:tc>
        <w:tc>
          <w:tcPr>
            <w:tcW w:w="1701" w:type="dxa"/>
          </w:tcPr>
          <w:p w14:paraId="70AF6A90" w14:textId="77777777" w:rsidR="00FD7DAB" w:rsidRPr="000302ED" w:rsidRDefault="00FD7DAB" w:rsidP="0013171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Hot</w:t>
            </w:r>
          </w:p>
        </w:tc>
        <w:tc>
          <w:tcPr>
            <w:tcW w:w="1701" w:type="dxa"/>
            <w:tcBorders>
              <w:left w:val="triple" w:sz="4" w:space="0" w:color="auto"/>
            </w:tcBorders>
          </w:tcPr>
          <w:p w14:paraId="2A487041" w14:textId="77777777" w:rsidR="00FD7DAB" w:rsidRPr="000302ED" w:rsidRDefault="00FD7DAB" w:rsidP="0013171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w:t>
            </w:r>
          </w:p>
        </w:tc>
      </w:tr>
      <w:tr w:rsidR="00FD7DAB" w14:paraId="15DA42DB" w14:textId="77777777" w:rsidTr="00FD7DAB">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0986A7BD" w14:textId="711CF746" w:rsidR="00FD7DAB" w:rsidRPr="000302ED" w:rsidRDefault="00FD7DAB" w:rsidP="00131718">
            <w:pPr>
              <w:jc w:val="center"/>
              <w:rPr>
                <w:rFonts w:eastAsiaTheme="minorEastAsia"/>
                <w:b w:val="0"/>
                <w:bCs w:val="0"/>
              </w:rPr>
            </w:pPr>
            <w:r w:rsidRPr="000302ED">
              <w:rPr>
                <w:rFonts w:eastAsiaTheme="minorEastAsia"/>
                <w:b w:val="0"/>
                <w:bCs w:val="0"/>
              </w:rPr>
              <w:t>Sunny</w:t>
            </w:r>
          </w:p>
        </w:tc>
        <w:tc>
          <w:tcPr>
            <w:tcW w:w="1701" w:type="dxa"/>
          </w:tcPr>
          <w:p w14:paraId="0DDDC080" w14:textId="32A5BE05" w:rsidR="00FD7DAB" w:rsidRPr="000302ED" w:rsidRDefault="00FD7DAB" w:rsidP="0013171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Cool</w:t>
            </w:r>
          </w:p>
        </w:tc>
        <w:tc>
          <w:tcPr>
            <w:tcW w:w="1701" w:type="dxa"/>
            <w:tcBorders>
              <w:left w:val="triple" w:sz="4" w:space="0" w:color="auto"/>
            </w:tcBorders>
          </w:tcPr>
          <w:p w14:paraId="0B2B43F2" w14:textId="77777777" w:rsidR="00FD7DAB" w:rsidRPr="000302ED" w:rsidRDefault="00FD7DAB" w:rsidP="0013171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Yes</w:t>
            </w:r>
          </w:p>
        </w:tc>
      </w:tr>
      <w:tr w:rsidR="00FD7DAB" w14:paraId="76C221E1" w14:textId="77777777" w:rsidTr="00FD7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714377EA" w14:textId="77777777" w:rsidR="00FD7DAB" w:rsidRPr="000302ED" w:rsidRDefault="00FD7DAB" w:rsidP="00131718">
            <w:pPr>
              <w:jc w:val="center"/>
              <w:rPr>
                <w:rFonts w:eastAsiaTheme="minorEastAsia"/>
                <w:b w:val="0"/>
                <w:bCs w:val="0"/>
                <w:lang w:val="el-GR"/>
              </w:rPr>
            </w:pPr>
            <w:r w:rsidRPr="000302ED">
              <w:rPr>
                <w:rFonts w:eastAsiaTheme="minorEastAsia"/>
                <w:b w:val="0"/>
                <w:bCs w:val="0"/>
              </w:rPr>
              <w:t>Overcast</w:t>
            </w:r>
          </w:p>
        </w:tc>
        <w:tc>
          <w:tcPr>
            <w:tcW w:w="1701" w:type="dxa"/>
          </w:tcPr>
          <w:p w14:paraId="445C3A3A" w14:textId="0BA0CB59" w:rsidR="00FD7DAB" w:rsidRPr="000302ED" w:rsidRDefault="00FD7DAB" w:rsidP="0013171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Hot</w:t>
            </w:r>
          </w:p>
        </w:tc>
        <w:tc>
          <w:tcPr>
            <w:tcW w:w="1701" w:type="dxa"/>
            <w:tcBorders>
              <w:left w:val="triple" w:sz="4" w:space="0" w:color="auto"/>
            </w:tcBorders>
          </w:tcPr>
          <w:p w14:paraId="2ED9DB63" w14:textId="77777777" w:rsidR="00FD7DAB" w:rsidRPr="000302ED" w:rsidRDefault="00FD7DAB" w:rsidP="0013171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Yes</w:t>
            </w:r>
          </w:p>
        </w:tc>
      </w:tr>
      <w:tr w:rsidR="00FD7DAB" w14:paraId="49227FD4" w14:textId="77777777" w:rsidTr="00FD7DAB">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109AA86E" w14:textId="77777777" w:rsidR="00FD7DAB" w:rsidRPr="000302ED" w:rsidRDefault="00FD7DAB" w:rsidP="00131718">
            <w:pPr>
              <w:jc w:val="center"/>
              <w:rPr>
                <w:rFonts w:eastAsiaTheme="minorEastAsia"/>
                <w:b w:val="0"/>
                <w:bCs w:val="0"/>
                <w:lang w:val="el-GR"/>
              </w:rPr>
            </w:pPr>
            <w:r w:rsidRPr="000302ED">
              <w:rPr>
                <w:rFonts w:eastAsiaTheme="minorEastAsia"/>
                <w:b w:val="0"/>
                <w:bCs w:val="0"/>
              </w:rPr>
              <w:t>Overcast</w:t>
            </w:r>
          </w:p>
        </w:tc>
        <w:tc>
          <w:tcPr>
            <w:tcW w:w="1701" w:type="dxa"/>
          </w:tcPr>
          <w:p w14:paraId="183C48D3" w14:textId="77777777" w:rsidR="00FD7DAB" w:rsidRPr="000302ED" w:rsidRDefault="00FD7DAB" w:rsidP="0013171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Hot</w:t>
            </w:r>
          </w:p>
        </w:tc>
        <w:tc>
          <w:tcPr>
            <w:tcW w:w="1701" w:type="dxa"/>
            <w:tcBorders>
              <w:left w:val="triple" w:sz="4" w:space="0" w:color="auto"/>
            </w:tcBorders>
          </w:tcPr>
          <w:p w14:paraId="4E69BA72" w14:textId="4F46751C" w:rsidR="00FD7DAB" w:rsidRPr="00C5346A" w:rsidRDefault="00C5346A" w:rsidP="0013171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w:t>
            </w:r>
          </w:p>
        </w:tc>
      </w:tr>
    </w:tbl>
    <w:p w14:paraId="05BCB74C" w14:textId="77777777" w:rsidR="009B2A89" w:rsidRPr="003007EE" w:rsidRDefault="009B2A89" w:rsidP="009B2A89">
      <w:pPr>
        <w:pStyle w:val="IntenseQuote"/>
        <w:ind w:left="360"/>
        <w:rPr>
          <w:b/>
          <w:bCs/>
          <w:color w:val="auto"/>
          <w:lang w:val="el-GR"/>
        </w:rPr>
      </w:pPr>
      <w:r w:rsidRPr="008A0B56">
        <w:rPr>
          <w:b/>
          <w:bCs/>
          <w:color w:val="auto"/>
          <w:lang w:val="el-GR"/>
        </w:rPr>
        <w:t>Λύση</w:t>
      </w:r>
    </w:p>
    <w:p w14:paraId="2DC09BD9" w14:textId="42BD5CE1" w:rsidR="00FF7B55" w:rsidRPr="00FF7B55" w:rsidRDefault="00FF7B55" w:rsidP="00FF7B55">
      <w:pPr>
        <w:rPr>
          <w:rFonts w:eastAsiaTheme="minorEastAsia"/>
          <w:lang w:val="el-GR"/>
        </w:rPr>
      </w:pPr>
      <w:r>
        <w:rPr>
          <w:rFonts w:eastAsiaTheme="minorEastAsia"/>
          <w:lang w:val="el-GR"/>
        </w:rPr>
        <w:t xml:space="preserve">Το </w:t>
      </w:r>
      <w:r w:rsidRPr="00FF7B55">
        <w:rPr>
          <w:rFonts w:eastAsiaTheme="minorEastAsia"/>
          <w:b/>
          <w:bCs/>
          <w:lang w:val="el-GR"/>
        </w:rPr>
        <w:t>(α)</w:t>
      </w:r>
      <w:r>
        <w:rPr>
          <w:rFonts w:eastAsiaTheme="minorEastAsia"/>
          <w:lang w:val="el-GR"/>
        </w:rPr>
        <w:t>. Υπολογίζουμε αρχικά την εντροπία για όλα τα δεδομένα:</w:t>
      </w:r>
    </w:p>
    <w:p w14:paraId="7605A1C8" w14:textId="4E56CAE2" w:rsidR="00FF7B55" w:rsidRPr="00F1165D" w:rsidRDefault="00FF7B55" w:rsidP="00FF7B55">
      <w:pPr>
        <w:rPr>
          <w:rFonts w:eastAsiaTheme="minorEastAsia"/>
          <w:i/>
          <w:lang w:val="es-ES"/>
        </w:rPr>
      </w:pPr>
      <m:oMathPara>
        <m:oMath>
          <m:r>
            <m:rPr>
              <m:nor/>
            </m:rPr>
            <w:rPr>
              <w:rFonts w:ascii="Cambria Math" w:eastAsiaTheme="minorEastAsia" w:hAnsi="Cambria Math"/>
              <w:lang w:val="es-ES"/>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lang w:val="es-ES"/>
            </w:rPr>
            <m:t>=-</m:t>
          </m:r>
          <m:nary>
            <m:naryPr>
              <m:chr m:val="∑"/>
              <m:ctrlPr>
                <w:rPr>
                  <w:rFonts w:ascii="Cambria Math" w:eastAsiaTheme="minorEastAsia" w:hAnsi="Cambria Math"/>
                </w:rPr>
              </m:ctrlPr>
            </m:naryPr>
            <m:sub>
              <m:r>
                <w:rPr>
                  <w:rFonts w:ascii="Cambria Math" w:eastAsiaTheme="minorEastAsia" w:hAnsi="Cambria Math"/>
                </w:rPr>
                <m:t>i</m:t>
              </m:r>
              <m:r>
                <w:rPr>
                  <w:rFonts w:ascii="Cambria Math" w:eastAsiaTheme="minorEastAsia" w:hAnsi="Cambria Math"/>
                  <w:lang w:val="es-ES"/>
                </w:rPr>
                <m:t>=1</m:t>
              </m:r>
              <m:ctrlPr>
                <w:rPr>
                  <w:rFonts w:ascii="Cambria Math" w:eastAsiaTheme="minorEastAsia" w:hAnsi="Cambria Math"/>
                  <w:i/>
                </w:rPr>
              </m:ctrlPr>
            </m:sub>
            <m:sup>
              <m:r>
                <w:rPr>
                  <w:rFonts w:ascii="Cambria Math" w:eastAsiaTheme="minorEastAsia" w:hAnsi="Cambria Math"/>
                </w:rPr>
                <m:t>c</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e>
          </m:nary>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ctrlPr>
                <w:rPr>
                  <w:rFonts w:ascii="Cambria Math" w:eastAsiaTheme="minorEastAsia" w:hAnsi="Cambria Math"/>
                  <w:i/>
                </w:rPr>
              </m:ctrlPr>
            </m:e>
          </m:func>
        </m:oMath>
      </m:oMathPara>
    </w:p>
    <w:p w14:paraId="511C5E08" w14:textId="335B3D98" w:rsidR="00FF7B55" w:rsidRPr="00FF7B55" w:rsidRDefault="00FF7B55" w:rsidP="00FF7B55">
      <w:pPr>
        <w:rPr>
          <w:rFonts w:eastAsiaTheme="minorEastAsia"/>
          <w:lang w:val="el-GR"/>
        </w:rPr>
      </w:pPr>
      <w:r>
        <w:rPr>
          <w:rFonts w:eastAsiaTheme="minorEastAsia"/>
          <w:lang w:val="el-GR"/>
        </w:rPr>
        <w:t>Εδώ έχουμε</w:t>
      </w:r>
      <w:r w:rsidRPr="00FF7B55">
        <w:rPr>
          <w:rFonts w:eastAsiaTheme="minorEastAsia"/>
          <w:lang w:val="el-GR"/>
        </w:rPr>
        <w:t>:</w:t>
      </w:r>
    </w:p>
    <w:p w14:paraId="47DFD93F" w14:textId="3520C486" w:rsidR="00FF7B55" w:rsidRPr="00FF7B55" w:rsidRDefault="00FF7B55" w:rsidP="00FF7B55">
      <w:pPr>
        <w:rPr>
          <w:rFonts w:eastAsiaTheme="minorEastAsia"/>
          <w:lang w:val="el-GR"/>
        </w:rPr>
      </w:pPr>
      <m:oMathPara>
        <m:oMath>
          <m:r>
            <w:rPr>
              <w:rFonts w:ascii="Cambria Math" w:eastAsiaTheme="minorEastAsia" w:hAnsi="Cambria Math"/>
            </w:rPr>
            <m:t>p</m:t>
          </m:r>
          <m:d>
            <m:dPr>
              <m:ctrlPr>
                <w:rPr>
                  <w:rFonts w:ascii="Cambria Math" w:eastAsiaTheme="minorEastAsia" w:hAnsi="Cambria Math"/>
                  <w:i/>
                </w:rPr>
              </m:ctrlPr>
            </m:dPr>
            <m:e>
              <m:r>
                <m:rPr>
                  <m:nor/>
                </m:rPr>
                <w:rPr>
                  <w:rFonts w:ascii="Cambria Math" w:eastAsiaTheme="minorEastAsia" w:hAnsi="Cambria Math"/>
                </w:rPr>
                <m:t>Yes</m:t>
              </m:r>
            </m:e>
          </m:d>
          <m:r>
            <w:rPr>
              <w:rFonts w:ascii="Cambria Math" w:eastAsiaTheme="minorEastAsia" w:hAnsi="Cambria Math"/>
              <w:lang w:val="el-GR"/>
            </w:rPr>
            <m:t>=</m:t>
          </m:r>
          <m:f>
            <m:fPr>
              <m:ctrlPr>
                <w:rPr>
                  <w:rFonts w:ascii="Cambria Math" w:eastAsiaTheme="minorEastAsia" w:hAnsi="Cambria Math"/>
                </w:rPr>
              </m:ctrlPr>
            </m:fPr>
            <m:num>
              <m:r>
                <w:rPr>
                  <w:rFonts w:ascii="Cambria Math" w:eastAsiaTheme="minorEastAsia" w:hAnsi="Cambria Math"/>
                  <w:lang w:val="el-GR"/>
                </w:rPr>
                <m:t>2</m:t>
              </m:r>
              <m:ctrlPr>
                <w:rPr>
                  <w:rFonts w:ascii="Cambria Math" w:eastAsiaTheme="minorEastAsia" w:hAnsi="Cambria Math"/>
                  <w:i/>
                </w:rPr>
              </m:ctrlPr>
            </m:num>
            <m:den>
              <m:r>
                <w:rPr>
                  <w:rFonts w:ascii="Cambria Math" w:eastAsiaTheme="minorEastAsia" w:hAnsi="Cambria Math"/>
                  <w:lang w:val="el-GR"/>
                </w:rPr>
                <m:t>4</m:t>
              </m:r>
              <m:ctrlPr>
                <w:rPr>
                  <w:rFonts w:ascii="Cambria Math" w:eastAsiaTheme="minorEastAsia" w:hAnsi="Cambria Math"/>
                  <w:i/>
                </w:rPr>
              </m:ctrlPr>
            </m:den>
          </m:f>
          <m:r>
            <w:rPr>
              <w:rFonts w:ascii="Cambria Math" w:eastAsiaTheme="minorEastAsia" w:hAnsi="Cambria Math"/>
              <w:lang w:val="el-GR"/>
            </w:rPr>
            <m:t xml:space="preserve">=0.5,  </m:t>
          </m:r>
          <m:r>
            <w:rPr>
              <w:rFonts w:ascii="Cambria Math" w:eastAsiaTheme="minorEastAsia" w:hAnsi="Cambria Math"/>
            </w:rPr>
            <m:t>p</m:t>
          </m:r>
          <m:d>
            <m:dPr>
              <m:ctrlPr>
                <w:rPr>
                  <w:rFonts w:ascii="Cambria Math" w:eastAsiaTheme="minorEastAsia" w:hAnsi="Cambria Math"/>
                  <w:i/>
                </w:rPr>
              </m:ctrlPr>
            </m:dPr>
            <m:e>
              <m:r>
                <m:rPr>
                  <m:nor/>
                </m:rPr>
                <w:rPr>
                  <w:rFonts w:ascii="Cambria Math" w:eastAsiaTheme="minorEastAsia" w:hAnsi="Cambria Math"/>
                  <w:lang w:val="es-ES"/>
                </w:rPr>
                <m:t>No</m:t>
              </m:r>
            </m:e>
          </m:d>
          <m:r>
            <w:rPr>
              <w:rFonts w:ascii="Cambria Math" w:eastAsiaTheme="minorEastAsia" w:hAnsi="Cambria Math"/>
              <w:lang w:val="el-GR"/>
            </w:rPr>
            <m:t>=</m:t>
          </m:r>
          <m:f>
            <m:fPr>
              <m:ctrlPr>
                <w:rPr>
                  <w:rFonts w:ascii="Cambria Math" w:eastAsiaTheme="minorEastAsia" w:hAnsi="Cambria Math"/>
                </w:rPr>
              </m:ctrlPr>
            </m:fPr>
            <m:num>
              <m:r>
                <w:rPr>
                  <w:rFonts w:ascii="Cambria Math" w:eastAsiaTheme="minorEastAsia" w:hAnsi="Cambria Math"/>
                  <w:lang w:val="el-GR"/>
                </w:rPr>
                <m:t>2</m:t>
              </m:r>
              <m:ctrlPr>
                <w:rPr>
                  <w:rFonts w:ascii="Cambria Math" w:eastAsiaTheme="minorEastAsia" w:hAnsi="Cambria Math"/>
                  <w:i/>
                </w:rPr>
              </m:ctrlPr>
            </m:num>
            <m:den>
              <m:r>
                <w:rPr>
                  <w:rFonts w:ascii="Cambria Math" w:eastAsiaTheme="minorEastAsia" w:hAnsi="Cambria Math"/>
                  <w:lang w:val="el-GR"/>
                </w:rPr>
                <m:t>4</m:t>
              </m:r>
              <m:ctrlPr>
                <w:rPr>
                  <w:rFonts w:ascii="Cambria Math" w:eastAsiaTheme="minorEastAsia" w:hAnsi="Cambria Math"/>
                  <w:i/>
                </w:rPr>
              </m:ctrlPr>
            </m:den>
          </m:f>
          <m:r>
            <w:rPr>
              <w:rFonts w:ascii="Cambria Math" w:eastAsiaTheme="minorEastAsia" w:hAnsi="Cambria Math"/>
              <w:lang w:val="el-GR"/>
            </w:rPr>
            <m:t>=0.5</m:t>
          </m:r>
        </m:oMath>
      </m:oMathPara>
    </w:p>
    <w:p w14:paraId="719E324E" w14:textId="65F6CD0E" w:rsidR="00FF7B55" w:rsidRPr="00F1165D" w:rsidRDefault="00FF7B55" w:rsidP="00FF7B55">
      <w:pPr>
        <w:rPr>
          <w:rFonts w:eastAsiaTheme="minorEastAsia"/>
          <w:lang w:val="es-ES"/>
        </w:rPr>
      </w:pPr>
      <w:r>
        <w:rPr>
          <w:rFonts w:eastAsiaTheme="minorEastAsia"/>
          <w:lang w:val="el-GR"/>
        </w:rPr>
        <w:t>Άρα</w:t>
      </w:r>
      <w:r w:rsidRPr="00FF7B55">
        <w:rPr>
          <w:rFonts w:eastAsiaTheme="minorEastAsia"/>
          <w:lang w:val="es-ES"/>
        </w:rPr>
        <w:t>:</w:t>
      </w:r>
    </w:p>
    <w:p w14:paraId="274E9C43" w14:textId="5B68FE76" w:rsidR="00FF7B55" w:rsidRPr="00F1165D" w:rsidRDefault="00FF7B55" w:rsidP="00FF7B55">
      <w:pPr>
        <w:rPr>
          <w:rFonts w:eastAsiaTheme="minorEastAsia"/>
          <w:i/>
          <w:lang w:val="es-ES"/>
        </w:rPr>
      </w:pPr>
      <m:oMathPara>
        <m:oMath>
          <m:r>
            <m:rPr>
              <m:nor/>
            </m:rPr>
            <w:rPr>
              <w:rFonts w:ascii="Cambria Math" w:eastAsiaTheme="minorEastAsia" w:hAnsi="Cambria Math"/>
              <w:lang w:val="es-ES"/>
            </w:rPr>
            <m:t>Entropy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lang w:val="es-ES"/>
            </w:rPr>
            <m:t>=-0.5</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e>
                <m:sub>
                  <m:r>
                    <w:rPr>
                      <w:rFonts w:ascii="Cambria Math" w:eastAsiaTheme="minorEastAsia" w:hAnsi="Cambria Math"/>
                      <w:lang w:val="es-ES"/>
                    </w:rPr>
                    <m:t>2</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lang w:val="es-ES"/>
                    </w:rPr>
                    <m:t>0.5</m:t>
                  </m:r>
                </m:e>
              </m:d>
              <m:ctrlPr>
                <w:rPr>
                  <w:rFonts w:ascii="Cambria Math" w:eastAsiaTheme="minorEastAsia" w:hAnsi="Cambria Math"/>
                  <w:i/>
                </w:rPr>
              </m:ctrlPr>
            </m:e>
          </m:func>
          <m:r>
            <w:rPr>
              <w:rFonts w:ascii="Cambria Math" w:eastAsiaTheme="minorEastAsia" w:hAnsi="Cambria Math"/>
              <w:lang w:val="es-ES"/>
            </w:rPr>
            <m:t>-0.5</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e>
                <m:sub>
                  <m:r>
                    <w:rPr>
                      <w:rFonts w:ascii="Cambria Math" w:eastAsiaTheme="minorEastAsia" w:hAnsi="Cambria Math"/>
                      <w:lang w:val="es-ES"/>
                    </w:rPr>
                    <m:t>2</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lang w:val="es-ES"/>
                    </w:rPr>
                    <m:t>0.5</m:t>
                  </m:r>
                </m:e>
              </m:d>
              <m:ctrlPr>
                <w:rPr>
                  <w:rFonts w:ascii="Cambria Math" w:eastAsiaTheme="minorEastAsia" w:hAnsi="Cambria Math"/>
                  <w:i/>
                </w:rPr>
              </m:ctrlPr>
            </m:e>
          </m:func>
          <m:r>
            <w:rPr>
              <w:rFonts w:ascii="Cambria Math" w:eastAsiaTheme="minorEastAsia" w:hAnsi="Cambria Math"/>
              <w:lang w:val="es-ES"/>
            </w:rPr>
            <m:t>=-0.5</m:t>
          </m:r>
          <m:r>
            <m:rPr>
              <m:sty m:val="p"/>
            </m:rPr>
            <w:rPr>
              <w:rFonts w:ascii="Cambria Math" w:eastAsiaTheme="minorEastAsia" w:hAnsi="Cambria Math"/>
              <w:lang w:val="es-ES"/>
            </w:rPr>
            <m:t>⋅</m:t>
          </m:r>
          <m:d>
            <m:dPr>
              <m:ctrlPr>
                <w:rPr>
                  <w:rFonts w:ascii="Cambria Math" w:eastAsiaTheme="minorEastAsia" w:hAnsi="Cambria Math"/>
                  <w:i/>
                </w:rPr>
              </m:ctrlPr>
            </m:dPr>
            <m:e>
              <m:r>
                <w:rPr>
                  <w:rFonts w:ascii="Cambria Math" w:eastAsiaTheme="minorEastAsia" w:hAnsi="Cambria Math"/>
                  <w:lang w:val="es-ES"/>
                </w:rPr>
                <m:t>-1</m:t>
              </m:r>
            </m:e>
          </m:d>
          <m:r>
            <w:rPr>
              <w:rFonts w:ascii="Cambria Math" w:eastAsiaTheme="minorEastAsia" w:hAnsi="Cambria Math"/>
              <w:lang w:val="es-ES"/>
            </w:rPr>
            <m:t>-0.5</m:t>
          </m:r>
          <m:r>
            <m:rPr>
              <m:sty m:val="p"/>
            </m:rPr>
            <w:rPr>
              <w:rFonts w:ascii="Cambria Math" w:eastAsiaTheme="minorEastAsia" w:hAnsi="Cambria Math"/>
              <w:lang w:val="es-ES"/>
            </w:rPr>
            <m:t>⋅</m:t>
          </m:r>
          <m:d>
            <m:dPr>
              <m:ctrlPr>
                <w:rPr>
                  <w:rFonts w:ascii="Cambria Math" w:eastAsiaTheme="minorEastAsia" w:hAnsi="Cambria Math"/>
                  <w:i/>
                </w:rPr>
              </m:ctrlPr>
            </m:dPr>
            <m:e>
              <m:r>
                <w:rPr>
                  <w:rFonts w:ascii="Cambria Math" w:eastAsiaTheme="minorEastAsia" w:hAnsi="Cambria Math"/>
                  <w:lang w:val="es-ES"/>
                </w:rPr>
                <m:t>-1</m:t>
              </m:r>
            </m:e>
          </m:d>
          <m:r>
            <w:rPr>
              <w:rFonts w:ascii="Cambria Math" w:eastAsiaTheme="minorEastAsia" w:hAnsi="Cambria Math"/>
              <w:lang w:val="es-ES"/>
            </w:rPr>
            <m:t>=1</m:t>
          </m:r>
        </m:oMath>
      </m:oMathPara>
    </w:p>
    <w:p w14:paraId="092D0A43" w14:textId="77777777" w:rsidR="009C4511" w:rsidRDefault="009C4511" w:rsidP="00FF7B55">
      <w:pPr>
        <w:rPr>
          <w:rFonts w:eastAsiaTheme="minorEastAsia"/>
          <w:lang w:val="el-GR"/>
        </w:rPr>
      </w:pPr>
      <w:r>
        <w:rPr>
          <w:rFonts w:eastAsiaTheme="minorEastAsia"/>
          <w:lang w:val="el-GR"/>
        </w:rPr>
        <w:t>Στην συνέχεια, υπολογίζουμε το κέρδος πληροφορίας για κάθε χαρακτηριστικό:</w:t>
      </w:r>
    </w:p>
    <w:p w14:paraId="76397B9E" w14:textId="41C5633A" w:rsidR="009C4511" w:rsidRDefault="00FF7B55">
      <w:pPr>
        <w:pStyle w:val="ListParagraph"/>
        <w:numPr>
          <w:ilvl w:val="0"/>
          <w:numId w:val="61"/>
        </w:numPr>
        <w:rPr>
          <w:rFonts w:eastAsiaTheme="minorEastAsia"/>
          <w:lang w:val="el-GR"/>
        </w:rPr>
      </w:pPr>
      <w:r w:rsidRPr="009C4511">
        <w:rPr>
          <w:rFonts w:eastAsiaTheme="minorEastAsia"/>
        </w:rPr>
        <w:t>Outlook</w:t>
      </w:r>
      <w:r w:rsidR="009C4511">
        <w:rPr>
          <w:rFonts w:eastAsiaTheme="minorEastAsia"/>
          <w:lang w:val="el-GR"/>
        </w:rPr>
        <w:t>:</w:t>
      </w:r>
    </w:p>
    <w:p w14:paraId="0583E140" w14:textId="53837C04" w:rsidR="00FF7B55" w:rsidRPr="009C4511" w:rsidRDefault="00FF7B55">
      <w:pPr>
        <w:pStyle w:val="ListParagraph"/>
        <w:numPr>
          <w:ilvl w:val="1"/>
          <w:numId w:val="61"/>
        </w:numPr>
        <w:rPr>
          <w:rFonts w:eastAsiaTheme="minorEastAsia"/>
        </w:rPr>
      </w:pPr>
      <w:r w:rsidRPr="009C4511">
        <w:rPr>
          <w:rFonts w:eastAsiaTheme="minorEastAsia"/>
        </w:rPr>
        <w:t>Sunny: 2 instances (Hot, No), (Cool, Yes)</w:t>
      </w:r>
    </w:p>
    <w:p w14:paraId="2F64F6F1" w14:textId="77777777" w:rsidR="00FF7B55" w:rsidRPr="00FF7B55" w:rsidRDefault="00FF7B55" w:rsidP="00FF7B55">
      <w:pPr>
        <w:rPr>
          <w:rFonts w:eastAsiaTheme="minorEastAsia"/>
        </w:rPr>
      </w:pPr>
      <w:r w:rsidRPr="00FF7B55">
        <w:rPr>
          <w:rFonts w:eastAsiaTheme="minorEastAsia"/>
        </w:rPr>
        <w:t>- Overcast: 2 instances (Hot, Yes), (Hot, No)</w:t>
      </w:r>
    </w:p>
    <w:p w14:paraId="4F625936" w14:textId="77777777" w:rsidR="00FF7B55" w:rsidRPr="00FF7B55" w:rsidRDefault="00FF7B55" w:rsidP="00FF7B55">
      <w:pPr>
        <w:rPr>
          <w:rFonts w:eastAsiaTheme="minorEastAsia"/>
        </w:rPr>
      </w:pPr>
    </w:p>
    <w:p w14:paraId="0B054868" w14:textId="77777777" w:rsidR="00FF7B55" w:rsidRPr="00FF7B55" w:rsidRDefault="00FF7B55" w:rsidP="00FF7B55">
      <w:pPr>
        <w:rPr>
          <w:rFonts w:eastAsiaTheme="minorEastAsia"/>
        </w:rPr>
      </w:pPr>
      <w:r w:rsidRPr="00FF7B55">
        <w:rPr>
          <w:rFonts w:eastAsiaTheme="minorEastAsia"/>
        </w:rPr>
        <w:t>**Entropy for Sunny:**</w:t>
      </w:r>
    </w:p>
    <w:p w14:paraId="64B784D0" w14:textId="77777777" w:rsidR="00FF7B55" w:rsidRPr="00FF7B55" w:rsidRDefault="00FF7B55" w:rsidP="00FF7B55">
      <w:pPr>
        <w:rPr>
          <w:rFonts w:eastAsiaTheme="minorEastAsia"/>
        </w:rPr>
      </w:pPr>
      <w:r w:rsidRPr="00FF7B55">
        <w:rPr>
          <w:rFonts w:eastAsiaTheme="minorEastAsia"/>
        </w:rPr>
        <w:t>- Play Tennis = Yes: 1 instance</w:t>
      </w:r>
    </w:p>
    <w:p w14:paraId="6F6F00E4" w14:textId="77777777" w:rsidR="00FF7B55" w:rsidRPr="00FF7B55" w:rsidRDefault="00FF7B55" w:rsidP="00FF7B55">
      <w:pPr>
        <w:rPr>
          <w:rFonts w:eastAsiaTheme="minorEastAsia"/>
        </w:rPr>
      </w:pPr>
      <w:r w:rsidRPr="00FF7B55">
        <w:rPr>
          <w:rFonts w:eastAsiaTheme="minorEastAsia"/>
        </w:rPr>
        <w:t>- Play Tennis = No: 1 instance</w:t>
      </w:r>
    </w:p>
    <w:p w14:paraId="10822929" w14:textId="77777777" w:rsidR="00FF7B55" w:rsidRPr="00FF7B55" w:rsidRDefault="00FF7B55" w:rsidP="00FF7B55">
      <w:pPr>
        <w:rPr>
          <w:rFonts w:eastAsiaTheme="minorEastAsia"/>
        </w:rPr>
      </w:pPr>
    </w:p>
    <w:p w14:paraId="6C71C6F5" w14:textId="77777777" w:rsidR="00FF7B55" w:rsidRPr="00FF7B55" w:rsidRDefault="00FF7B55" w:rsidP="00FF7B55">
      <w:pPr>
        <w:rPr>
          <w:rFonts w:eastAsiaTheme="minorEastAsia"/>
        </w:rPr>
      </w:pPr>
      <w:r w:rsidRPr="00FF7B55">
        <w:rPr>
          <w:rFonts w:eastAsiaTheme="minorEastAsia"/>
        </w:rPr>
        <w:t>\[ \text{Entropy}(Sunny) = -0.5 \log_2(0.5) - 0.5 \log_2(0.5) = 1 \]</w:t>
      </w:r>
    </w:p>
    <w:p w14:paraId="63EAA6A1" w14:textId="77777777" w:rsidR="00FF7B55" w:rsidRPr="00FF7B55" w:rsidRDefault="00FF7B55" w:rsidP="00FF7B55">
      <w:pPr>
        <w:rPr>
          <w:rFonts w:eastAsiaTheme="minorEastAsia"/>
        </w:rPr>
      </w:pPr>
    </w:p>
    <w:p w14:paraId="3C07519E" w14:textId="77777777" w:rsidR="00FF7B55" w:rsidRPr="00FF7B55" w:rsidRDefault="00FF7B55" w:rsidP="00FF7B55">
      <w:pPr>
        <w:rPr>
          <w:rFonts w:eastAsiaTheme="minorEastAsia"/>
        </w:rPr>
      </w:pPr>
      <w:r w:rsidRPr="00FF7B55">
        <w:rPr>
          <w:rFonts w:eastAsiaTheme="minorEastAsia"/>
        </w:rPr>
        <w:t>**Entropy for Overcast:**</w:t>
      </w:r>
    </w:p>
    <w:p w14:paraId="7FD30026" w14:textId="77777777" w:rsidR="00FF7B55" w:rsidRPr="00FF7B55" w:rsidRDefault="00FF7B55" w:rsidP="00FF7B55">
      <w:pPr>
        <w:rPr>
          <w:rFonts w:eastAsiaTheme="minorEastAsia"/>
        </w:rPr>
      </w:pPr>
      <w:r w:rsidRPr="00FF7B55">
        <w:rPr>
          <w:rFonts w:eastAsiaTheme="minorEastAsia"/>
        </w:rPr>
        <w:t>- Play Tennis = Yes: 1 instance</w:t>
      </w:r>
    </w:p>
    <w:p w14:paraId="5CB9A545" w14:textId="77777777" w:rsidR="00FF7B55" w:rsidRPr="00FF7B55" w:rsidRDefault="00FF7B55" w:rsidP="00FF7B55">
      <w:pPr>
        <w:rPr>
          <w:rFonts w:eastAsiaTheme="minorEastAsia"/>
        </w:rPr>
      </w:pPr>
      <w:r w:rsidRPr="00FF7B55">
        <w:rPr>
          <w:rFonts w:eastAsiaTheme="minorEastAsia"/>
        </w:rPr>
        <w:t>- Play Tennis = No: 1 instance</w:t>
      </w:r>
    </w:p>
    <w:p w14:paraId="59061E75" w14:textId="77777777" w:rsidR="00FF7B55" w:rsidRPr="00FF7B55" w:rsidRDefault="00FF7B55" w:rsidP="00FF7B55">
      <w:pPr>
        <w:rPr>
          <w:rFonts w:eastAsiaTheme="minorEastAsia"/>
        </w:rPr>
      </w:pPr>
    </w:p>
    <w:p w14:paraId="5ACB58E7" w14:textId="77777777" w:rsidR="00FF7B55" w:rsidRPr="00FF7B55" w:rsidRDefault="00FF7B55" w:rsidP="00FF7B55">
      <w:pPr>
        <w:rPr>
          <w:rFonts w:eastAsiaTheme="minorEastAsia"/>
        </w:rPr>
      </w:pPr>
      <w:r w:rsidRPr="00FF7B55">
        <w:rPr>
          <w:rFonts w:eastAsiaTheme="minorEastAsia"/>
        </w:rPr>
        <w:t>\[ \text{Entropy}(Overcast) = -0.5 \log_2(0.5) - 0.5 \log_2(0.5) = 1 \]</w:t>
      </w:r>
    </w:p>
    <w:p w14:paraId="461E6D0F" w14:textId="77777777" w:rsidR="00FF7B55" w:rsidRPr="00FF7B55" w:rsidRDefault="00FF7B55" w:rsidP="00FF7B55">
      <w:pPr>
        <w:rPr>
          <w:rFonts w:eastAsiaTheme="minorEastAsia"/>
        </w:rPr>
      </w:pPr>
    </w:p>
    <w:p w14:paraId="184ABBCF" w14:textId="77777777" w:rsidR="00FF7B55" w:rsidRPr="00FF7B55" w:rsidRDefault="00FF7B55" w:rsidP="00FF7B55">
      <w:pPr>
        <w:rPr>
          <w:rFonts w:eastAsiaTheme="minorEastAsia"/>
        </w:rPr>
      </w:pPr>
      <w:r w:rsidRPr="00FF7B55">
        <w:rPr>
          <w:rFonts w:eastAsiaTheme="minorEastAsia"/>
        </w:rPr>
        <w:t>\[ \text{Weighted Entropy}(Outlook) = \frac{2}{4} \cdot 1 + \frac{2}{4} \cdot 1 = 1 \]</w:t>
      </w:r>
    </w:p>
    <w:p w14:paraId="0613A222" w14:textId="77777777" w:rsidR="00FF7B55" w:rsidRPr="00FF7B55" w:rsidRDefault="00FF7B55" w:rsidP="00FF7B55">
      <w:pPr>
        <w:rPr>
          <w:rFonts w:eastAsiaTheme="minorEastAsia"/>
        </w:rPr>
      </w:pPr>
    </w:p>
    <w:p w14:paraId="3A3FB317" w14:textId="77777777" w:rsidR="00FF7B55" w:rsidRPr="00FF7B55" w:rsidRDefault="00FF7B55" w:rsidP="00FF7B55">
      <w:pPr>
        <w:rPr>
          <w:rFonts w:eastAsiaTheme="minorEastAsia"/>
        </w:rPr>
      </w:pPr>
      <w:r w:rsidRPr="00FF7B55">
        <w:rPr>
          <w:rFonts w:eastAsiaTheme="minorEastAsia"/>
        </w:rPr>
        <w:t>\[ \text{Information Gain}(Outlook) = \text{Entropy}(S) - \text{Weighted Entropy}(Outlook) \]</w:t>
      </w:r>
    </w:p>
    <w:p w14:paraId="38C650CC" w14:textId="77777777" w:rsidR="00FF7B55" w:rsidRPr="00FF7B55" w:rsidRDefault="00FF7B55" w:rsidP="00FF7B55">
      <w:pPr>
        <w:rPr>
          <w:rFonts w:eastAsiaTheme="minorEastAsia"/>
        </w:rPr>
      </w:pPr>
      <w:r w:rsidRPr="00FF7B55">
        <w:rPr>
          <w:rFonts w:eastAsiaTheme="minorEastAsia"/>
        </w:rPr>
        <w:t>\[ \text{Information Gain}(Outlook) = 1 - 1 = 0 \]</w:t>
      </w:r>
    </w:p>
    <w:p w14:paraId="2B167AFA" w14:textId="77777777" w:rsidR="00FF7B55" w:rsidRPr="00FF7B55" w:rsidRDefault="00FF7B55" w:rsidP="00FF7B55">
      <w:pPr>
        <w:rPr>
          <w:rFonts w:eastAsiaTheme="minorEastAsia"/>
        </w:rPr>
      </w:pPr>
    </w:p>
    <w:p w14:paraId="18788CA2" w14:textId="77777777" w:rsidR="00FF7B55" w:rsidRPr="00FF7B55" w:rsidRDefault="00FF7B55" w:rsidP="00FF7B55">
      <w:pPr>
        <w:rPr>
          <w:rFonts w:eastAsiaTheme="minorEastAsia"/>
        </w:rPr>
      </w:pPr>
      <w:r w:rsidRPr="00FF7B55">
        <w:rPr>
          <w:rFonts w:eastAsiaTheme="minorEastAsia"/>
        </w:rPr>
        <w:t>### Attribute: Temperature</w:t>
      </w:r>
    </w:p>
    <w:p w14:paraId="63B7E516" w14:textId="77777777" w:rsidR="00FF7B55" w:rsidRPr="00FF7B55" w:rsidRDefault="00FF7B55" w:rsidP="00FF7B55">
      <w:pPr>
        <w:rPr>
          <w:rFonts w:eastAsiaTheme="minorEastAsia"/>
        </w:rPr>
      </w:pPr>
    </w:p>
    <w:p w14:paraId="20DC6CB6" w14:textId="77777777" w:rsidR="00FF7B55" w:rsidRPr="00FF7B55" w:rsidRDefault="00FF7B55" w:rsidP="00FF7B55">
      <w:pPr>
        <w:rPr>
          <w:rFonts w:eastAsiaTheme="minorEastAsia"/>
        </w:rPr>
      </w:pPr>
      <w:r w:rsidRPr="00FF7B55">
        <w:rPr>
          <w:rFonts w:eastAsiaTheme="minorEastAsia"/>
        </w:rPr>
        <w:t>#### Subsets for Temperature:</w:t>
      </w:r>
    </w:p>
    <w:p w14:paraId="4343554A" w14:textId="77777777" w:rsidR="00FF7B55" w:rsidRPr="00FF7B55" w:rsidRDefault="00FF7B55" w:rsidP="00FF7B55">
      <w:pPr>
        <w:rPr>
          <w:rFonts w:eastAsiaTheme="minorEastAsia"/>
        </w:rPr>
      </w:pPr>
      <w:r w:rsidRPr="00FF7B55">
        <w:rPr>
          <w:rFonts w:eastAsiaTheme="minorEastAsia"/>
        </w:rPr>
        <w:t>- Hot: 3 instances (Sunny, Hot, No), (Overcast, Hot, Yes), (Overcast, Hot, No)</w:t>
      </w:r>
    </w:p>
    <w:p w14:paraId="092BC330" w14:textId="77777777" w:rsidR="00FF7B55" w:rsidRPr="00FF7B55" w:rsidRDefault="00FF7B55" w:rsidP="00FF7B55">
      <w:pPr>
        <w:rPr>
          <w:rFonts w:eastAsiaTheme="minorEastAsia"/>
        </w:rPr>
      </w:pPr>
      <w:r w:rsidRPr="00FF7B55">
        <w:rPr>
          <w:rFonts w:eastAsiaTheme="minorEastAsia"/>
        </w:rPr>
        <w:t>- Cool: 1 instance (Sunny, Cool, Yes)</w:t>
      </w:r>
    </w:p>
    <w:p w14:paraId="6EEBD0F7" w14:textId="77777777" w:rsidR="00FF7B55" w:rsidRPr="00FF7B55" w:rsidRDefault="00FF7B55" w:rsidP="00FF7B55">
      <w:pPr>
        <w:rPr>
          <w:rFonts w:eastAsiaTheme="minorEastAsia"/>
        </w:rPr>
      </w:pPr>
    </w:p>
    <w:p w14:paraId="67BC8D56" w14:textId="77777777" w:rsidR="00FF7B55" w:rsidRPr="00FF7B55" w:rsidRDefault="00FF7B55" w:rsidP="00FF7B55">
      <w:pPr>
        <w:rPr>
          <w:rFonts w:eastAsiaTheme="minorEastAsia"/>
        </w:rPr>
      </w:pPr>
      <w:r w:rsidRPr="00FF7B55">
        <w:rPr>
          <w:rFonts w:eastAsiaTheme="minorEastAsia"/>
        </w:rPr>
        <w:t>**Entropy for Hot:**</w:t>
      </w:r>
    </w:p>
    <w:p w14:paraId="478714F4" w14:textId="77777777" w:rsidR="00FF7B55" w:rsidRPr="00FF7B55" w:rsidRDefault="00FF7B55" w:rsidP="00FF7B55">
      <w:pPr>
        <w:rPr>
          <w:rFonts w:eastAsiaTheme="minorEastAsia"/>
        </w:rPr>
      </w:pPr>
      <w:r w:rsidRPr="00FF7B55">
        <w:rPr>
          <w:rFonts w:eastAsiaTheme="minorEastAsia"/>
        </w:rPr>
        <w:t>- Play Tennis = Yes: 1 instance</w:t>
      </w:r>
    </w:p>
    <w:p w14:paraId="243BA005" w14:textId="77777777" w:rsidR="00FF7B55" w:rsidRPr="00FF7B55" w:rsidRDefault="00FF7B55" w:rsidP="00FF7B55">
      <w:pPr>
        <w:rPr>
          <w:rFonts w:eastAsiaTheme="minorEastAsia"/>
        </w:rPr>
      </w:pPr>
      <w:r w:rsidRPr="00FF7B55">
        <w:rPr>
          <w:rFonts w:eastAsiaTheme="minorEastAsia"/>
        </w:rPr>
        <w:t>- Play Tennis = No: 2 instances</w:t>
      </w:r>
    </w:p>
    <w:p w14:paraId="1E76AF51" w14:textId="77777777" w:rsidR="00FF7B55" w:rsidRPr="00FF7B55" w:rsidRDefault="00FF7B55" w:rsidP="00FF7B55">
      <w:pPr>
        <w:rPr>
          <w:rFonts w:eastAsiaTheme="minorEastAsia"/>
        </w:rPr>
      </w:pPr>
    </w:p>
    <w:p w14:paraId="4A30858D" w14:textId="77777777" w:rsidR="00FF7B55" w:rsidRPr="00FF7B55" w:rsidRDefault="00FF7B55" w:rsidP="00FF7B55">
      <w:pPr>
        <w:rPr>
          <w:rFonts w:eastAsiaTheme="minorEastAsia"/>
        </w:rPr>
      </w:pPr>
      <w:r w:rsidRPr="00FF7B55">
        <w:rPr>
          <w:rFonts w:eastAsiaTheme="minorEastAsia"/>
        </w:rPr>
        <w:t>\[ p(\text{Yes}) = \frac{1}{3}, \, p(\text{No}) = \frac{2}{3} \]</w:t>
      </w:r>
    </w:p>
    <w:p w14:paraId="428044DE" w14:textId="77777777" w:rsidR="00FF7B55" w:rsidRPr="00FF7B55" w:rsidRDefault="00FF7B55" w:rsidP="00FF7B55">
      <w:pPr>
        <w:rPr>
          <w:rFonts w:eastAsiaTheme="minorEastAsia"/>
        </w:rPr>
      </w:pPr>
    </w:p>
    <w:p w14:paraId="4DDEDFE6" w14:textId="77777777" w:rsidR="00FF7B55" w:rsidRPr="00FF7B55" w:rsidRDefault="00FF7B55" w:rsidP="00FF7B55">
      <w:pPr>
        <w:rPr>
          <w:rFonts w:eastAsiaTheme="minorEastAsia"/>
        </w:rPr>
      </w:pPr>
      <w:r w:rsidRPr="00FF7B55">
        <w:rPr>
          <w:rFonts w:eastAsiaTheme="minorEastAsia"/>
        </w:rPr>
        <w:t>\[ \text{Entropy}(Hot) = -\frac{1}{3} \log_2 \left(\frac{1}{3}\right) - \frac{2}{3} \log_2 \left(\frac{2}{3}\right) \]</w:t>
      </w:r>
    </w:p>
    <w:p w14:paraId="7A405FEE" w14:textId="77777777" w:rsidR="00FF7B55" w:rsidRPr="00FF7B55" w:rsidRDefault="00FF7B55" w:rsidP="00FF7B55">
      <w:pPr>
        <w:rPr>
          <w:rFonts w:eastAsiaTheme="minorEastAsia"/>
        </w:rPr>
      </w:pPr>
      <w:r w:rsidRPr="00FF7B55">
        <w:rPr>
          <w:rFonts w:eastAsiaTheme="minorEastAsia"/>
        </w:rPr>
        <w:t>\[ \text{Entropy}(Hot) = -\frac{1}{3} \cdot -1.585 - \frac{2}{3} \cdot -0.585 \]</w:t>
      </w:r>
    </w:p>
    <w:p w14:paraId="12AD2473" w14:textId="77777777" w:rsidR="00FF7B55" w:rsidRPr="00FF7B55" w:rsidRDefault="00FF7B55" w:rsidP="00FF7B55">
      <w:pPr>
        <w:rPr>
          <w:rFonts w:eastAsiaTheme="minorEastAsia"/>
        </w:rPr>
      </w:pPr>
      <w:r w:rsidRPr="00FF7B55">
        <w:rPr>
          <w:rFonts w:eastAsiaTheme="minorEastAsia"/>
        </w:rPr>
        <w:t>\[ \text{Entropy}(Hot) \approx 0.918 \]</w:t>
      </w:r>
    </w:p>
    <w:p w14:paraId="175C1457" w14:textId="77777777" w:rsidR="00FF7B55" w:rsidRPr="00FF7B55" w:rsidRDefault="00FF7B55" w:rsidP="00FF7B55">
      <w:pPr>
        <w:rPr>
          <w:rFonts w:eastAsiaTheme="minorEastAsia"/>
        </w:rPr>
      </w:pPr>
    </w:p>
    <w:p w14:paraId="428508CD" w14:textId="77777777" w:rsidR="00FF7B55" w:rsidRPr="00FF7B55" w:rsidRDefault="00FF7B55" w:rsidP="00FF7B55">
      <w:pPr>
        <w:rPr>
          <w:rFonts w:eastAsiaTheme="minorEastAsia"/>
        </w:rPr>
      </w:pPr>
      <w:r w:rsidRPr="00FF7B55">
        <w:rPr>
          <w:rFonts w:eastAsiaTheme="minorEastAsia"/>
        </w:rPr>
        <w:t>**Entropy for Cool:**</w:t>
      </w:r>
    </w:p>
    <w:p w14:paraId="04AF66FC" w14:textId="77777777" w:rsidR="00FF7B55" w:rsidRPr="00FF7B55" w:rsidRDefault="00FF7B55" w:rsidP="00FF7B55">
      <w:pPr>
        <w:rPr>
          <w:rFonts w:eastAsiaTheme="minorEastAsia"/>
        </w:rPr>
      </w:pPr>
      <w:r w:rsidRPr="00FF7B55">
        <w:rPr>
          <w:rFonts w:eastAsiaTheme="minorEastAsia"/>
        </w:rPr>
        <w:t>- Play Tennis = Yes: 1 instance</w:t>
      </w:r>
    </w:p>
    <w:p w14:paraId="580E8219" w14:textId="77777777" w:rsidR="00FF7B55" w:rsidRPr="00FF7B55" w:rsidRDefault="00FF7B55" w:rsidP="00FF7B55">
      <w:pPr>
        <w:rPr>
          <w:rFonts w:eastAsiaTheme="minorEastAsia"/>
        </w:rPr>
      </w:pPr>
      <w:r w:rsidRPr="00FF7B55">
        <w:rPr>
          <w:rFonts w:eastAsiaTheme="minorEastAsia"/>
        </w:rPr>
        <w:t>- Play Tennis = No: 0 instances</w:t>
      </w:r>
    </w:p>
    <w:p w14:paraId="3FA1EDE5" w14:textId="77777777" w:rsidR="00FF7B55" w:rsidRPr="00FF7B55" w:rsidRDefault="00FF7B55" w:rsidP="00FF7B55">
      <w:pPr>
        <w:rPr>
          <w:rFonts w:eastAsiaTheme="minorEastAsia"/>
        </w:rPr>
      </w:pPr>
    </w:p>
    <w:p w14:paraId="42304AD9" w14:textId="77777777" w:rsidR="00FF7B55" w:rsidRPr="00FF7B55" w:rsidRDefault="00FF7B55" w:rsidP="00FF7B55">
      <w:pPr>
        <w:rPr>
          <w:rFonts w:eastAsiaTheme="minorEastAsia"/>
        </w:rPr>
      </w:pPr>
      <w:r w:rsidRPr="00FF7B55">
        <w:rPr>
          <w:rFonts w:eastAsiaTheme="minorEastAsia"/>
        </w:rPr>
        <w:t>\[ \text{Entropy}(Cool) = -1 \log_2(1) - 0 \log_2(0) = 0 \]</w:t>
      </w:r>
    </w:p>
    <w:p w14:paraId="51B44CCF" w14:textId="77777777" w:rsidR="00FF7B55" w:rsidRPr="00FF7B55" w:rsidRDefault="00FF7B55" w:rsidP="00FF7B55">
      <w:pPr>
        <w:rPr>
          <w:rFonts w:eastAsiaTheme="minorEastAsia"/>
        </w:rPr>
      </w:pPr>
    </w:p>
    <w:p w14:paraId="0CF38335" w14:textId="77777777" w:rsidR="00FF7B55" w:rsidRPr="00FF7B55" w:rsidRDefault="00FF7B55" w:rsidP="00FF7B55">
      <w:pPr>
        <w:rPr>
          <w:rFonts w:eastAsiaTheme="minorEastAsia"/>
        </w:rPr>
      </w:pPr>
      <w:r w:rsidRPr="00FF7B55">
        <w:rPr>
          <w:rFonts w:eastAsiaTheme="minorEastAsia"/>
        </w:rPr>
        <w:t>\[ \text{Weighted Entropy}(Temperature) = \frac{3}{4} \cdot 0.918 + \frac{1}{4} \cdot 0 = 0.6885 \]</w:t>
      </w:r>
    </w:p>
    <w:p w14:paraId="74FD5235" w14:textId="77777777" w:rsidR="00FF7B55" w:rsidRPr="00FF7B55" w:rsidRDefault="00FF7B55" w:rsidP="00FF7B55">
      <w:pPr>
        <w:rPr>
          <w:rFonts w:eastAsiaTheme="minorEastAsia"/>
        </w:rPr>
      </w:pPr>
    </w:p>
    <w:p w14:paraId="35479FCF" w14:textId="77777777" w:rsidR="00FF7B55" w:rsidRPr="00FF7B55" w:rsidRDefault="00FF7B55" w:rsidP="00FF7B55">
      <w:pPr>
        <w:rPr>
          <w:rFonts w:eastAsiaTheme="minorEastAsia"/>
        </w:rPr>
      </w:pPr>
      <w:r w:rsidRPr="00FF7B55">
        <w:rPr>
          <w:rFonts w:eastAsiaTheme="minorEastAsia"/>
        </w:rPr>
        <w:t>\[ \text{Information Gain}(Temperature) = \text{Entropy}(S) - \text{Weighted Entropy}(Temperature) \]</w:t>
      </w:r>
    </w:p>
    <w:p w14:paraId="17CA990D" w14:textId="77777777" w:rsidR="00FF7B55" w:rsidRPr="00FF7B55" w:rsidRDefault="00FF7B55" w:rsidP="00FF7B55">
      <w:pPr>
        <w:rPr>
          <w:rFonts w:eastAsiaTheme="minorEastAsia"/>
        </w:rPr>
      </w:pPr>
      <w:r w:rsidRPr="00FF7B55">
        <w:rPr>
          <w:rFonts w:eastAsiaTheme="minorEastAsia"/>
        </w:rPr>
        <w:t>\[ \text{Information Gain}(Temperature) = 1 - 0.6885 = 0.3115 \]</w:t>
      </w:r>
    </w:p>
    <w:p w14:paraId="525E3AD3" w14:textId="77777777" w:rsidR="00FF7B55" w:rsidRPr="00FF7B55" w:rsidRDefault="00FF7B55" w:rsidP="00FF7B55">
      <w:pPr>
        <w:rPr>
          <w:rFonts w:eastAsiaTheme="minorEastAsia"/>
        </w:rPr>
      </w:pPr>
    </w:p>
    <w:p w14:paraId="040385DA" w14:textId="77777777" w:rsidR="00FF7B55" w:rsidRPr="00FF7B55" w:rsidRDefault="00FF7B55" w:rsidP="00FF7B55">
      <w:pPr>
        <w:rPr>
          <w:rFonts w:eastAsiaTheme="minorEastAsia"/>
        </w:rPr>
      </w:pPr>
      <w:r w:rsidRPr="00FF7B55">
        <w:rPr>
          <w:rFonts w:eastAsiaTheme="minorEastAsia"/>
        </w:rPr>
        <w:t>### Conclusion:</w:t>
      </w:r>
    </w:p>
    <w:p w14:paraId="16329D77" w14:textId="77777777" w:rsidR="00FF7B55" w:rsidRPr="00FF7B55" w:rsidRDefault="00FF7B55" w:rsidP="00FF7B55">
      <w:pPr>
        <w:rPr>
          <w:rFonts w:eastAsiaTheme="minorEastAsia"/>
        </w:rPr>
      </w:pPr>
      <w:r w:rsidRPr="00FF7B55">
        <w:rPr>
          <w:rFonts w:eastAsiaTheme="minorEastAsia"/>
        </w:rPr>
        <w:t>- **Outlook** has an information gain of \(0\)</w:t>
      </w:r>
    </w:p>
    <w:p w14:paraId="2ECFAA95" w14:textId="77777777" w:rsidR="00FF7B55" w:rsidRPr="00FF7B55" w:rsidRDefault="00FF7B55" w:rsidP="00FF7B55">
      <w:pPr>
        <w:rPr>
          <w:rFonts w:eastAsiaTheme="minorEastAsia"/>
        </w:rPr>
      </w:pPr>
      <w:r w:rsidRPr="00FF7B55">
        <w:rPr>
          <w:rFonts w:eastAsiaTheme="minorEastAsia"/>
        </w:rPr>
        <w:t>- **Temperature** has an information gain of \(0.3115\)</w:t>
      </w:r>
    </w:p>
    <w:p w14:paraId="6FCFF37D" w14:textId="77777777" w:rsidR="00FF7B55" w:rsidRPr="00FF7B55" w:rsidRDefault="00FF7B55" w:rsidP="00FF7B55">
      <w:pPr>
        <w:rPr>
          <w:rFonts w:eastAsiaTheme="minorEastAsia"/>
        </w:rPr>
      </w:pPr>
    </w:p>
    <w:p w14:paraId="17BCE8B1" w14:textId="77777777" w:rsidR="00FF7B55" w:rsidRPr="00FF7B55" w:rsidRDefault="00FF7B55" w:rsidP="00FF7B55">
      <w:pPr>
        <w:rPr>
          <w:rFonts w:eastAsiaTheme="minorEastAsia"/>
        </w:rPr>
      </w:pPr>
      <w:r w:rsidRPr="00FF7B55">
        <w:rPr>
          <w:rFonts w:eastAsiaTheme="minorEastAsia"/>
        </w:rPr>
        <w:t>The attribute with the highest information gain is **Temperature**.</w:t>
      </w:r>
    </w:p>
    <w:p w14:paraId="45377F87" w14:textId="77777777" w:rsidR="00FF7B55" w:rsidRPr="00FF7B55" w:rsidRDefault="00FF7B55" w:rsidP="00FF7B55">
      <w:pPr>
        <w:rPr>
          <w:rFonts w:eastAsiaTheme="minorEastAsia"/>
        </w:rPr>
      </w:pPr>
    </w:p>
    <w:p w14:paraId="7D2444D7" w14:textId="77777777" w:rsidR="00FF7B55" w:rsidRPr="00FF7B55" w:rsidRDefault="00FF7B55" w:rsidP="00FF7B55">
      <w:pPr>
        <w:rPr>
          <w:rFonts w:eastAsiaTheme="minorEastAsia"/>
        </w:rPr>
      </w:pPr>
      <w:r w:rsidRPr="00FF7B55">
        <w:rPr>
          <w:rFonts w:eastAsiaTheme="minorEastAsia"/>
        </w:rPr>
        <w:t>Therefore, the correct answer is:</w:t>
      </w:r>
    </w:p>
    <w:p w14:paraId="33D0978E" w14:textId="7371F466" w:rsidR="009B2A89" w:rsidRDefault="00FF7B55" w:rsidP="00FF7B55">
      <w:pPr>
        <w:rPr>
          <w:rFonts w:eastAsiaTheme="minorEastAsia"/>
          <w:lang w:val="el-GR"/>
        </w:rPr>
      </w:pPr>
      <w:r w:rsidRPr="00FF7B55">
        <w:rPr>
          <w:rFonts w:eastAsiaTheme="minorEastAsia"/>
          <w:lang w:val="el-GR"/>
        </w:rPr>
        <w:t>a) **Temperature**</w:t>
      </w:r>
    </w:p>
    <w:p w14:paraId="5F6BED9F" w14:textId="5851D5F3" w:rsidR="00881C7A" w:rsidRPr="00881C7A" w:rsidRDefault="00881C7A" w:rsidP="009B2A89">
      <w:pPr>
        <w:rPr>
          <w:rFonts w:eastAsiaTheme="minorEastAsia"/>
          <w:lang w:val="el-GR"/>
        </w:rPr>
      </w:pPr>
    </w:p>
    <w:sectPr w:rsidR="00881C7A" w:rsidRPr="00881C7A" w:rsidSect="006C4F12">
      <w:type w:val="continuous"/>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72F6"/>
    <w:multiLevelType w:val="hybridMultilevel"/>
    <w:tmpl w:val="4498D49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BE673F"/>
    <w:multiLevelType w:val="hybridMultilevel"/>
    <w:tmpl w:val="5DEEE54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39D4D92"/>
    <w:multiLevelType w:val="hybridMultilevel"/>
    <w:tmpl w:val="30128C2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E44FE4"/>
    <w:multiLevelType w:val="hybridMultilevel"/>
    <w:tmpl w:val="185615F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9E96981"/>
    <w:multiLevelType w:val="hybridMultilevel"/>
    <w:tmpl w:val="A38817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A923A4F"/>
    <w:multiLevelType w:val="hybridMultilevel"/>
    <w:tmpl w:val="2AE27AC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CE0152D"/>
    <w:multiLevelType w:val="hybridMultilevel"/>
    <w:tmpl w:val="608077E8"/>
    <w:lvl w:ilvl="0" w:tplc="82CEB69C">
      <w:start w:val="1"/>
      <w:numFmt w:val="decimal"/>
      <w:lvlText w:val="%1)"/>
      <w:lvlJc w:val="left"/>
      <w:pPr>
        <w:ind w:left="720" w:hanging="360"/>
      </w:pPr>
      <w:rPr>
        <w:rFonts w:hint="default"/>
      </w:rPr>
    </w:lvl>
    <w:lvl w:ilvl="1" w:tplc="63704972">
      <w:start w:val="1"/>
      <w:numFmt w:val="decimal"/>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26A2CB9"/>
    <w:multiLevelType w:val="hybridMultilevel"/>
    <w:tmpl w:val="F422648E"/>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316600C"/>
    <w:multiLevelType w:val="hybridMultilevel"/>
    <w:tmpl w:val="F0F0D3A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7721845"/>
    <w:multiLevelType w:val="hybridMultilevel"/>
    <w:tmpl w:val="8D8237F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90511E5"/>
    <w:multiLevelType w:val="hybridMultilevel"/>
    <w:tmpl w:val="6B5C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1B791FF7"/>
    <w:multiLevelType w:val="hybridMultilevel"/>
    <w:tmpl w:val="10FAB75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DCA7B9A"/>
    <w:multiLevelType w:val="hybridMultilevel"/>
    <w:tmpl w:val="189C82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1E444F5B"/>
    <w:multiLevelType w:val="hybridMultilevel"/>
    <w:tmpl w:val="41BAF58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E4B48D9"/>
    <w:multiLevelType w:val="hybridMultilevel"/>
    <w:tmpl w:val="D80026E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0EE7BC0"/>
    <w:multiLevelType w:val="hybridMultilevel"/>
    <w:tmpl w:val="AE60038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3B46C83"/>
    <w:multiLevelType w:val="hybridMultilevel"/>
    <w:tmpl w:val="65A4BDE6"/>
    <w:lvl w:ilvl="0" w:tplc="04080017">
      <w:start w:val="1"/>
      <w:numFmt w:val="lowerLetter"/>
      <w:lvlText w:val="%1)"/>
      <w:lvlJc w:val="left"/>
      <w:pPr>
        <w:ind w:left="720" w:hanging="360"/>
      </w:pPr>
    </w:lvl>
    <w:lvl w:ilvl="1" w:tplc="0408001B">
      <w:start w:val="1"/>
      <w:numFmt w:val="lowerRoman"/>
      <w:lvlText w:val="%2."/>
      <w:lvlJc w:val="righ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66C446C"/>
    <w:multiLevelType w:val="hybridMultilevel"/>
    <w:tmpl w:val="9AC889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2B0C38"/>
    <w:multiLevelType w:val="hybridMultilevel"/>
    <w:tmpl w:val="CFA20B3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2E56516C"/>
    <w:multiLevelType w:val="hybridMultilevel"/>
    <w:tmpl w:val="B780314E"/>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2F3955D0"/>
    <w:multiLevelType w:val="hybridMultilevel"/>
    <w:tmpl w:val="BEBE2A3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2343E00"/>
    <w:multiLevelType w:val="hybridMultilevel"/>
    <w:tmpl w:val="9F9494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50536A9"/>
    <w:multiLevelType w:val="hybridMultilevel"/>
    <w:tmpl w:val="508EB4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68A15C8"/>
    <w:multiLevelType w:val="hybridMultilevel"/>
    <w:tmpl w:val="1CAEB6F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86067B6"/>
    <w:multiLevelType w:val="hybridMultilevel"/>
    <w:tmpl w:val="DA1CF48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8DC1C72"/>
    <w:multiLevelType w:val="hybridMultilevel"/>
    <w:tmpl w:val="14F09C6E"/>
    <w:lvl w:ilvl="0" w:tplc="FFFFFFFF">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6" w15:restartNumberingAfterBreak="0">
    <w:nsid w:val="391404D7"/>
    <w:multiLevelType w:val="hybridMultilevel"/>
    <w:tmpl w:val="9AC889D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39FF2F23"/>
    <w:multiLevelType w:val="hybridMultilevel"/>
    <w:tmpl w:val="0DC461F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3BBB40CF"/>
    <w:multiLevelType w:val="hybridMultilevel"/>
    <w:tmpl w:val="118097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3F3C1B8B"/>
    <w:multiLevelType w:val="hybridMultilevel"/>
    <w:tmpl w:val="BFA24A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42963C81"/>
    <w:multiLevelType w:val="hybridMultilevel"/>
    <w:tmpl w:val="E8FE0624"/>
    <w:lvl w:ilvl="0" w:tplc="0408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42E5E7F"/>
    <w:multiLevelType w:val="hybridMultilevel"/>
    <w:tmpl w:val="0D80407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44FA5C8A"/>
    <w:multiLevelType w:val="hybridMultilevel"/>
    <w:tmpl w:val="BE184A1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46C93F21"/>
    <w:multiLevelType w:val="hybridMultilevel"/>
    <w:tmpl w:val="4B80F1E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48C155F5"/>
    <w:multiLevelType w:val="hybridMultilevel"/>
    <w:tmpl w:val="C20257D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4D504921"/>
    <w:multiLevelType w:val="hybridMultilevel"/>
    <w:tmpl w:val="6B400B6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50092AE9"/>
    <w:multiLevelType w:val="hybridMultilevel"/>
    <w:tmpl w:val="B360054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12956E9"/>
    <w:multiLevelType w:val="hybridMultilevel"/>
    <w:tmpl w:val="D0E21E5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55AB570B"/>
    <w:multiLevelType w:val="hybridMultilevel"/>
    <w:tmpl w:val="F7900892"/>
    <w:lvl w:ilvl="0" w:tplc="04080011">
      <w:start w:val="1"/>
      <w:numFmt w:val="decimal"/>
      <w:lvlText w:val="%1)"/>
      <w:lvlJc w:val="left"/>
      <w:pPr>
        <w:ind w:left="870" w:hanging="360"/>
      </w:pPr>
    </w:lvl>
    <w:lvl w:ilvl="1" w:tplc="04080019" w:tentative="1">
      <w:start w:val="1"/>
      <w:numFmt w:val="lowerLetter"/>
      <w:lvlText w:val="%2."/>
      <w:lvlJc w:val="left"/>
      <w:pPr>
        <w:ind w:left="1590" w:hanging="360"/>
      </w:pPr>
    </w:lvl>
    <w:lvl w:ilvl="2" w:tplc="0408001B" w:tentative="1">
      <w:start w:val="1"/>
      <w:numFmt w:val="lowerRoman"/>
      <w:lvlText w:val="%3."/>
      <w:lvlJc w:val="right"/>
      <w:pPr>
        <w:ind w:left="2310" w:hanging="180"/>
      </w:pPr>
    </w:lvl>
    <w:lvl w:ilvl="3" w:tplc="0408000F" w:tentative="1">
      <w:start w:val="1"/>
      <w:numFmt w:val="decimal"/>
      <w:lvlText w:val="%4."/>
      <w:lvlJc w:val="left"/>
      <w:pPr>
        <w:ind w:left="3030" w:hanging="360"/>
      </w:pPr>
    </w:lvl>
    <w:lvl w:ilvl="4" w:tplc="04080019" w:tentative="1">
      <w:start w:val="1"/>
      <w:numFmt w:val="lowerLetter"/>
      <w:lvlText w:val="%5."/>
      <w:lvlJc w:val="left"/>
      <w:pPr>
        <w:ind w:left="3750" w:hanging="360"/>
      </w:pPr>
    </w:lvl>
    <w:lvl w:ilvl="5" w:tplc="0408001B" w:tentative="1">
      <w:start w:val="1"/>
      <w:numFmt w:val="lowerRoman"/>
      <w:lvlText w:val="%6."/>
      <w:lvlJc w:val="right"/>
      <w:pPr>
        <w:ind w:left="4470" w:hanging="180"/>
      </w:pPr>
    </w:lvl>
    <w:lvl w:ilvl="6" w:tplc="0408000F" w:tentative="1">
      <w:start w:val="1"/>
      <w:numFmt w:val="decimal"/>
      <w:lvlText w:val="%7."/>
      <w:lvlJc w:val="left"/>
      <w:pPr>
        <w:ind w:left="5190" w:hanging="360"/>
      </w:pPr>
    </w:lvl>
    <w:lvl w:ilvl="7" w:tplc="04080019" w:tentative="1">
      <w:start w:val="1"/>
      <w:numFmt w:val="lowerLetter"/>
      <w:lvlText w:val="%8."/>
      <w:lvlJc w:val="left"/>
      <w:pPr>
        <w:ind w:left="5910" w:hanging="360"/>
      </w:pPr>
    </w:lvl>
    <w:lvl w:ilvl="8" w:tplc="0408001B" w:tentative="1">
      <w:start w:val="1"/>
      <w:numFmt w:val="lowerRoman"/>
      <w:lvlText w:val="%9."/>
      <w:lvlJc w:val="right"/>
      <w:pPr>
        <w:ind w:left="6630" w:hanging="180"/>
      </w:pPr>
    </w:lvl>
  </w:abstractNum>
  <w:abstractNum w:abstractNumId="39" w15:restartNumberingAfterBreak="0">
    <w:nsid w:val="58E17772"/>
    <w:multiLevelType w:val="hybridMultilevel"/>
    <w:tmpl w:val="510E022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5A9E1A6C"/>
    <w:multiLevelType w:val="hybridMultilevel"/>
    <w:tmpl w:val="7292B6F6"/>
    <w:lvl w:ilvl="0" w:tplc="0408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CE507B4"/>
    <w:multiLevelType w:val="hybridMultilevel"/>
    <w:tmpl w:val="8E24A72E"/>
    <w:lvl w:ilvl="0" w:tplc="0408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F493AC7"/>
    <w:multiLevelType w:val="hybridMultilevel"/>
    <w:tmpl w:val="564C1EE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607E067E"/>
    <w:multiLevelType w:val="hybridMultilevel"/>
    <w:tmpl w:val="897C039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645A2C78"/>
    <w:multiLevelType w:val="hybridMultilevel"/>
    <w:tmpl w:val="4B44051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680D00C2"/>
    <w:multiLevelType w:val="hybridMultilevel"/>
    <w:tmpl w:val="8E885BB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69E425F9"/>
    <w:multiLevelType w:val="hybridMultilevel"/>
    <w:tmpl w:val="E30497F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6DE00513"/>
    <w:multiLevelType w:val="hybridMultilevel"/>
    <w:tmpl w:val="9E92DF6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718A1D3D"/>
    <w:multiLevelType w:val="hybridMultilevel"/>
    <w:tmpl w:val="C3BC97B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742F0D17"/>
    <w:multiLevelType w:val="hybridMultilevel"/>
    <w:tmpl w:val="C9463FF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75395729"/>
    <w:multiLevelType w:val="hybridMultilevel"/>
    <w:tmpl w:val="15C0C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2" w15:restartNumberingAfterBreak="0">
    <w:nsid w:val="78760E03"/>
    <w:multiLevelType w:val="hybridMultilevel"/>
    <w:tmpl w:val="5E14A53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787B543D"/>
    <w:multiLevelType w:val="hybridMultilevel"/>
    <w:tmpl w:val="46C0C21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4" w15:restartNumberingAfterBreak="0">
    <w:nsid w:val="7955034D"/>
    <w:multiLevelType w:val="hybridMultilevel"/>
    <w:tmpl w:val="92147A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5" w15:restartNumberingAfterBreak="0">
    <w:nsid w:val="79661B1C"/>
    <w:multiLevelType w:val="hybridMultilevel"/>
    <w:tmpl w:val="8B001DA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7AC47B97"/>
    <w:multiLevelType w:val="hybridMultilevel"/>
    <w:tmpl w:val="6450C53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7B153000"/>
    <w:multiLevelType w:val="hybridMultilevel"/>
    <w:tmpl w:val="4AD0654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7DDC2966"/>
    <w:multiLevelType w:val="hybridMultilevel"/>
    <w:tmpl w:val="BA62CCD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7DFB4EED"/>
    <w:multiLevelType w:val="hybridMultilevel"/>
    <w:tmpl w:val="1EE6A3F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7EB007EF"/>
    <w:multiLevelType w:val="hybridMultilevel"/>
    <w:tmpl w:val="F9480B0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365760882">
    <w:abstractNumId w:val="47"/>
  </w:num>
  <w:num w:numId="2" w16cid:durableId="428888533">
    <w:abstractNumId w:val="56"/>
  </w:num>
  <w:num w:numId="3" w16cid:durableId="802162914">
    <w:abstractNumId w:val="57"/>
  </w:num>
  <w:num w:numId="4" w16cid:durableId="1632637614">
    <w:abstractNumId w:val="36"/>
  </w:num>
  <w:num w:numId="5" w16cid:durableId="1982152836">
    <w:abstractNumId w:val="6"/>
  </w:num>
  <w:num w:numId="6" w16cid:durableId="653068211">
    <w:abstractNumId w:val="5"/>
  </w:num>
  <w:num w:numId="7" w16cid:durableId="807478726">
    <w:abstractNumId w:val="44"/>
  </w:num>
  <w:num w:numId="8" w16cid:durableId="296880309">
    <w:abstractNumId w:val="34"/>
  </w:num>
  <w:num w:numId="9" w16cid:durableId="2044935956">
    <w:abstractNumId w:val="7"/>
  </w:num>
  <w:num w:numId="10" w16cid:durableId="1294407507">
    <w:abstractNumId w:val="48"/>
  </w:num>
  <w:num w:numId="11" w16cid:durableId="1019237378">
    <w:abstractNumId w:val="14"/>
  </w:num>
  <w:num w:numId="12" w16cid:durableId="1426878123">
    <w:abstractNumId w:val="45"/>
  </w:num>
  <w:num w:numId="13" w16cid:durableId="1622027753">
    <w:abstractNumId w:val="59"/>
  </w:num>
  <w:num w:numId="14" w16cid:durableId="1186482207">
    <w:abstractNumId w:val="8"/>
  </w:num>
  <w:num w:numId="15" w16cid:durableId="1980529305">
    <w:abstractNumId w:val="1"/>
  </w:num>
  <w:num w:numId="16" w16cid:durableId="1716196519">
    <w:abstractNumId w:val="3"/>
  </w:num>
  <w:num w:numId="17" w16cid:durableId="895702684">
    <w:abstractNumId w:val="49"/>
  </w:num>
  <w:num w:numId="18" w16cid:durableId="1266838931">
    <w:abstractNumId w:val="58"/>
  </w:num>
  <w:num w:numId="19" w16cid:durableId="1444418489">
    <w:abstractNumId w:val="43"/>
  </w:num>
  <w:num w:numId="20" w16cid:durableId="23019779">
    <w:abstractNumId w:val="31"/>
  </w:num>
  <w:num w:numId="21" w16cid:durableId="1189952495">
    <w:abstractNumId w:val="2"/>
  </w:num>
  <w:num w:numId="22" w16cid:durableId="1882401181">
    <w:abstractNumId w:val="20"/>
  </w:num>
  <w:num w:numId="23" w16cid:durableId="1779134362">
    <w:abstractNumId w:val="24"/>
  </w:num>
  <w:num w:numId="24" w16cid:durableId="1907841537">
    <w:abstractNumId w:val="23"/>
  </w:num>
  <w:num w:numId="25" w16cid:durableId="1379863137">
    <w:abstractNumId w:val="39"/>
  </w:num>
  <w:num w:numId="26" w16cid:durableId="107941624">
    <w:abstractNumId w:val="52"/>
  </w:num>
  <w:num w:numId="27" w16cid:durableId="1565339512">
    <w:abstractNumId w:val="33"/>
  </w:num>
  <w:num w:numId="28" w16cid:durableId="1604873177">
    <w:abstractNumId w:val="27"/>
  </w:num>
  <w:num w:numId="29" w16cid:durableId="1428766339">
    <w:abstractNumId w:val="30"/>
  </w:num>
  <w:num w:numId="30" w16cid:durableId="1390421031">
    <w:abstractNumId w:val="15"/>
  </w:num>
  <w:num w:numId="31" w16cid:durableId="113528481">
    <w:abstractNumId w:val="35"/>
  </w:num>
  <w:num w:numId="32" w16cid:durableId="1224021932">
    <w:abstractNumId w:val="46"/>
  </w:num>
  <w:num w:numId="33" w16cid:durableId="404499368">
    <w:abstractNumId w:val="55"/>
  </w:num>
  <w:num w:numId="34" w16cid:durableId="1362589541">
    <w:abstractNumId w:val="13"/>
  </w:num>
  <w:num w:numId="35" w16cid:durableId="207838329">
    <w:abstractNumId w:val="32"/>
  </w:num>
  <w:num w:numId="36" w16cid:durableId="978344651">
    <w:abstractNumId w:val="42"/>
  </w:num>
  <w:num w:numId="37" w16cid:durableId="1383286633">
    <w:abstractNumId w:val="37"/>
  </w:num>
  <w:num w:numId="38" w16cid:durableId="1242105869">
    <w:abstractNumId w:val="11"/>
  </w:num>
  <w:num w:numId="39" w16cid:durableId="1364356150">
    <w:abstractNumId w:val="9"/>
  </w:num>
  <w:num w:numId="40" w16cid:durableId="653994935">
    <w:abstractNumId w:val="29"/>
  </w:num>
  <w:num w:numId="41" w16cid:durableId="1531604333">
    <w:abstractNumId w:val="28"/>
  </w:num>
  <w:num w:numId="42" w16cid:durableId="865673032">
    <w:abstractNumId w:val="21"/>
  </w:num>
  <w:num w:numId="43" w16cid:durableId="31271024">
    <w:abstractNumId w:val="12"/>
  </w:num>
  <w:num w:numId="44" w16cid:durableId="562301382">
    <w:abstractNumId w:val="22"/>
  </w:num>
  <w:num w:numId="45" w16cid:durableId="682164897">
    <w:abstractNumId w:val="10"/>
  </w:num>
  <w:num w:numId="46" w16cid:durableId="1165851810">
    <w:abstractNumId w:val="40"/>
  </w:num>
  <w:num w:numId="47" w16cid:durableId="745348078">
    <w:abstractNumId w:val="26"/>
  </w:num>
  <w:num w:numId="48" w16cid:durableId="1225674580">
    <w:abstractNumId w:val="4"/>
  </w:num>
  <w:num w:numId="49" w16cid:durableId="1268275325">
    <w:abstractNumId w:val="50"/>
  </w:num>
  <w:num w:numId="50" w16cid:durableId="684214528">
    <w:abstractNumId w:val="38"/>
  </w:num>
  <w:num w:numId="51" w16cid:durableId="335308796">
    <w:abstractNumId w:val="53"/>
  </w:num>
  <w:num w:numId="52" w16cid:durableId="608901139">
    <w:abstractNumId w:val="41"/>
  </w:num>
  <w:num w:numId="53" w16cid:durableId="763888153">
    <w:abstractNumId w:val="19"/>
  </w:num>
  <w:num w:numId="54" w16cid:durableId="1966882612">
    <w:abstractNumId w:val="0"/>
  </w:num>
  <w:num w:numId="55" w16cid:durableId="85733286">
    <w:abstractNumId w:val="16"/>
  </w:num>
  <w:num w:numId="56" w16cid:durableId="745420265">
    <w:abstractNumId w:val="54"/>
  </w:num>
  <w:num w:numId="57" w16cid:durableId="824660132">
    <w:abstractNumId w:val="17"/>
  </w:num>
  <w:num w:numId="58" w16cid:durableId="485125912">
    <w:abstractNumId w:val="25"/>
  </w:num>
  <w:num w:numId="59" w16cid:durableId="1427113399">
    <w:abstractNumId w:val="51"/>
  </w:num>
  <w:num w:numId="60" w16cid:durableId="296296717">
    <w:abstractNumId w:val="18"/>
  </w:num>
  <w:num w:numId="61" w16cid:durableId="1370688201">
    <w:abstractNumId w:val="6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005FE"/>
    <w:rsid w:val="000302ED"/>
    <w:rsid w:val="00032D97"/>
    <w:rsid w:val="00036110"/>
    <w:rsid w:val="00042E8B"/>
    <w:rsid w:val="000631AB"/>
    <w:rsid w:val="0006433B"/>
    <w:rsid w:val="000708D3"/>
    <w:rsid w:val="00077B18"/>
    <w:rsid w:val="00082A4B"/>
    <w:rsid w:val="0008370C"/>
    <w:rsid w:val="000A079D"/>
    <w:rsid w:val="000A07FF"/>
    <w:rsid w:val="000C0046"/>
    <w:rsid w:val="000D4F94"/>
    <w:rsid w:val="000F3481"/>
    <w:rsid w:val="0011496F"/>
    <w:rsid w:val="001172EE"/>
    <w:rsid w:val="00123D67"/>
    <w:rsid w:val="00126CD0"/>
    <w:rsid w:val="001271E7"/>
    <w:rsid w:val="00140347"/>
    <w:rsid w:val="0014603A"/>
    <w:rsid w:val="00146819"/>
    <w:rsid w:val="0015185E"/>
    <w:rsid w:val="0016251D"/>
    <w:rsid w:val="001637F0"/>
    <w:rsid w:val="001647AE"/>
    <w:rsid w:val="00187BD7"/>
    <w:rsid w:val="00191B76"/>
    <w:rsid w:val="00192121"/>
    <w:rsid w:val="001924FA"/>
    <w:rsid w:val="001B1BC0"/>
    <w:rsid w:val="001B28EB"/>
    <w:rsid w:val="001C6B5C"/>
    <w:rsid w:val="001D7DDE"/>
    <w:rsid w:val="001E339D"/>
    <w:rsid w:val="001E60E8"/>
    <w:rsid w:val="001F5EA7"/>
    <w:rsid w:val="002002C0"/>
    <w:rsid w:val="00220240"/>
    <w:rsid w:val="00234E4E"/>
    <w:rsid w:val="00240FAC"/>
    <w:rsid w:val="00253BB6"/>
    <w:rsid w:val="002600C2"/>
    <w:rsid w:val="00274111"/>
    <w:rsid w:val="002820F6"/>
    <w:rsid w:val="00286669"/>
    <w:rsid w:val="00287F5A"/>
    <w:rsid w:val="0029440C"/>
    <w:rsid w:val="002A26C3"/>
    <w:rsid w:val="002C188C"/>
    <w:rsid w:val="002C5608"/>
    <w:rsid w:val="002C6894"/>
    <w:rsid w:val="002C7B57"/>
    <w:rsid w:val="002F0EC0"/>
    <w:rsid w:val="002F1F42"/>
    <w:rsid w:val="003007EE"/>
    <w:rsid w:val="003031ED"/>
    <w:rsid w:val="00310066"/>
    <w:rsid w:val="003122DD"/>
    <w:rsid w:val="00332DCF"/>
    <w:rsid w:val="0033350C"/>
    <w:rsid w:val="003338B1"/>
    <w:rsid w:val="003345C8"/>
    <w:rsid w:val="00337430"/>
    <w:rsid w:val="0034017A"/>
    <w:rsid w:val="00340B50"/>
    <w:rsid w:val="00342E2B"/>
    <w:rsid w:val="00371840"/>
    <w:rsid w:val="00391FE3"/>
    <w:rsid w:val="003A00EC"/>
    <w:rsid w:val="003D3B52"/>
    <w:rsid w:val="003D3F1A"/>
    <w:rsid w:val="003D46FF"/>
    <w:rsid w:val="003E53EC"/>
    <w:rsid w:val="003E6791"/>
    <w:rsid w:val="003F4DBF"/>
    <w:rsid w:val="003F74DD"/>
    <w:rsid w:val="004079FE"/>
    <w:rsid w:val="004230DF"/>
    <w:rsid w:val="00433674"/>
    <w:rsid w:val="00443A4D"/>
    <w:rsid w:val="004639A9"/>
    <w:rsid w:val="004855E4"/>
    <w:rsid w:val="0049547E"/>
    <w:rsid w:val="00496722"/>
    <w:rsid w:val="004A586C"/>
    <w:rsid w:val="004C1512"/>
    <w:rsid w:val="004C5342"/>
    <w:rsid w:val="004D0217"/>
    <w:rsid w:val="00502273"/>
    <w:rsid w:val="005054B2"/>
    <w:rsid w:val="005224E1"/>
    <w:rsid w:val="005253A1"/>
    <w:rsid w:val="00526908"/>
    <w:rsid w:val="00531FD5"/>
    <w:rsid w:val="00532D25"/>
    <w:rsid w:val="005357ED"/>
    <w:rsid w:val="00550462"/>
    <w:rsid w:val="00554BE8"/>
    <w:rsid w:val="0056724D"/>
    <w:rsid w:val="005835C6"/>
    <w:rsid w:val="0059096C"/>
    <w:rsid w:val="00592FEB"/>
    <w:rsid w:val="00594766"/>
    <w:rsid w:val="005F3981"/>
    <w:rsid w:val="005F76A5"/>
    <w:rsid w:val="00605022"/>
    <w:rsid w:val="00626C17"/>
    <w:rsid w:val="00631865"/>
    <w:rsid w:val="006423F8"/>
    <w:rsid w:val="00643CC0"/>
    <w:rsid w:val="006601FB"/>
    <w:rsid w:val="00662EE3"/>
    <w:rsid w:val="006751A3"/>
    <w:rsid w:val="00683439"/>
    <w:rsid w:val="00687960"/>
    <w:rsid w:val="00691F3C"/>
    <w:rsid w:val="0069542F"/>
    <w:rsid w:val="00696AE4"/>
    <w:rsid w:val="00697EC6"/>
    <w:rsid w:val="006C4F12"/>
    <w:rsid w:val="006D7616"/>
    <w:rsid w:val="006F3069"/>
    <w:rsid w:val="006F3AA0"/>
    <w:rsid w:val="007006E9"/>
    <w:rsid w:val="00701920"/>
    <w:rsid w:val="00704A1E"/>
    <w:rsid w:val="0070601B"/>
    <w:rsid w:val="00710B9C"/>
    <w:rsid w:val="00715373"/>
    <w:rsid w:val="00720EC8"/>
    <w:rsid w:val="0072506D"/>
    <w:rsid w:val="00736685"/>
    <w:rsid w:val="00746186"/>
    <w:rsid w:val="00782C46"/>
    <w:rsid w:val="00793797"/>
    <w:rsid w:val="00796BE6"/>
    <w:rsid w:val="007A10F5"/>
    <w:rsid w:val="007B2A0C"/>
    <w:rsid w:val="007D430A"/>
    <w:rsid w:val="007E0C32"/>
    <w:rsid w:val="007E34C2"/>
    <w:rsid w:val="007E4B22"/>
    <w:rsid w:val="007E4C7E"/>
    <w:rsid w:val="00834CAE"/>
    <w:rsid w:val="008415B5"/>
    <w:rsid w:val="008528E0"/>
    <w:rsid w:val="00863027"/>
    <w:rsid w:val="00863F87"/>
    <w:rsid w:val="00872D68"/>
    <w:rsid w:val="00874C67"/>
    <w:rsid w:val="00881C7A"/>
    <w:rsid w:val="00892617"/>
    <w:rsid w:val="00896FC6"/>
    <w:rsid w:val="008A0B56"/>
    <w:rsid w:val="008E08DE"/>
    <w:rsid w:val="008F3D92"/>
    <w:rsid w:val="00900886"/>
    <w:rsid w:val="00900FCD"/>
    <w:rsid w:val="009025AE"/>
    <w:rsid w:val="00904577"/>
    <w:rsid w:val="0095509D"/>
    <w:rsid w:val="0095516A"/>
    <w:rsid w:val="00964C72"/>
    <w:rsid w:val="00967BA2"/>
    <w:rsid w:val="00986190"/>
    <w:rsid w:val="009934E0"/>
    <w:rsid w:val="009A5B7B"/>
    <w:rsid w:val="009A5EC0"/>
    <w:rsid w:val="009B2A89"/>
    <w:rsid w:val="009C4511"/>
    <w:rsid w:val="009C4F58"/>
    <w:rsid w:val="009D3728"/>
    <w:rsid w:val="009D4819"/>
    <w:rsid w:val="009E59EB"/>
    <w:rsid w:val="009F7624"/>
    <w:rsid w:val="00A07786"/>
    <w:rsid w:val="00A11C31"/>
    <w:rsid w:val="00A1636A"/>
    <w:rsid w:val="00A22A12"/>
    <w:rsid w:val="00A23F65"/>
    <w:rsid w:val="00A24E9E"/>
    <w:rsid w:val="00A41045"/>
    <w:rsid w:val="00A46781"/>
    <w:rsid w:val="00A53C37"/>
    <w:rsid w:val="00A55589"/>
    <w:rsid w:val="00A6715A"/>
    <w:rsid w:val="00A67E52"/>
    <w:rsid w:val="00A83E5C"/>
    <w:rsid w:val="00AB0443"/>
    <w:rsid w:val="00AB5A57"/>
    <w:rsid w:val="00AC59EF"/>
    <w:rsid w:val="00AD5376"/>
    <w:rsid w:val="00AE3F2B"/>
    <w:rsid w:val="00AE57E6"/>
    <w:rsid w:val="00B06D67"/>
    <w:rsid w:val="00B277B2"/>
    <w:rsid w:val="00B27D0A"/>
    <w:rsid w:val="00B30B0E"/>
    <w:rsid w:val="00B525D5"/>
    <w:rsid w:val="00B70FA7"/>
    <w:rsid w:val="00B81375"/>
    <w:rsid w:val="00BA1DD0"/>
    <w:rsid w:val="00BA7DF6"/>
    <w:rsid w:val="00BC7412"/>
    <w:rsid w:val="00BD3710"/>
    <w:rsid w:val="00BE06B2"/>
    <w:rsid w:val="00BE090B"/>
    <w:rsid w:val="00BE339A"/>
    <w:rsid w:val="00BE342F"/>
    <w:rsid w:val="00BF445C"/>
    <w:rsid w:val="00BF48C1"/>
    <w:rsid w:val="00BF4CBE"/>
    <w:rsid w:val="00BF69A5"/>
    <w:rsid w:val="00C371AA"/>
    <w:rsid w:val="00C43CDF"/>
    <w:rsid w:val="00C5346A"/>
    <w:rsid w:val="00C62703"/>
    <w:rsid w:val="00C71AD7"/>
    <w:rsid w:val="00C944AB"/>
    <w:rsid w:val="00C96140"/>
    <w:rsid w:val="00CB227B"/>
    <w:rsid w:val="00CC07D1"/>
    <w:rsid w:val="00CC17B1"/>
    <w:rsid w:val="00CC6E6B"/>
    <w:rsid w:val="00CD419B"/>
    <w:rsid w:val="00CE0234"/>
    <w:rsid w:val="00CE36E9"/>
    <w:rsid w:val="00CF3E63"/>
    <w:rsid w:val="00CF4BE3"/>
    <w:rsid w:val="00CF75E9"/>
    <w:rsid w:val="00D000C3"/>
    <w:rsid w:val="00D03E49"/>
    <w:rsid w:val="00D10241"/>
    <w:rsid w:val="00D1751D"/>
    <w:rsid w:val="00D355DD"/>
    <w:rsid w:val="00D37852"/>
    <w:rsid w:val="00D649FC"/>
    <w:rsid w:val="00D80FE7"/>
    <w:rsid w:val="00D87EAC"/>
    <w:rsid w:val="00DA1468"/>
    <w:rsid w:val="00DC7C91"/>
    <w:rsid w:val="00DD33B8"/>
    <w:rsid w:val="00DE4AA6"/>
    <w:rsid w:val="00DF2680"/>
    <w:rsid w:val="00DF6D29"/>
    <w:rsid w:val="00E24A7B"/>
    <w:rsid w:val="00E413A4"/>
    <w:rsid w:val="00E420A6"/>
    <w:rsid w:val="00E4360E"/>
    <w:rsid w:val="00E54BA3"/>
    <w:rsid w:val="00E60594"/>
    <w:rsid w:val="00E928BF"/>
    <w:rsid w:val="00E92961"/>
    <w:rsid w:val="00E97270"/>
    <w:rsid w:val="00EA71C3"/>
    <w:rsid w:val="00EB6017"/>
    <w:rsid w:val="00ED11E6"/>
    <w:rsid w:val="00ED69CD"/>
    <w:rsid w:val="00EF3DB9"/>
    <w:rsid w:val="00EF72EB"/>
    <w:rsid w:val="00F0229C"/>
    <w:rsid w:val="00F11336"/>
    <w:rsid w:val="00F1165D"/>
    <w:rsid w:val="00F1498D"/>
    <w:rsid w:val="00F21759"/>
    <w:rsid w:val="00F33728"/>
    <w:rsid w:val="00F35D8D"/>
    <w:rsid w:val="00F35DEA"/>
    <w:rsid w:val="00F7450D"/>
    <w:rsid w:val="00F77F02"/>
    <w:rsid w:val="00F86577"/>
    <w:rsid w:val="00F87A96"/>
    <w:rsid w:val="00FA35AD"/>
    <w:rsid w:val="00FA726A"/>
    <w:rsid w:val="00FB5AF5"/>
    <w:rsid w:val="00FB7657"/>
    <w:rsid w:val="00FD0B3D"/>
    <w:rsid w:val="00FD0B6B"/>
    <w:rsid w:val="00FD1B54"/>
    <w:rsid w:val="00FD7DAB"/>
    <w:rsid w:val="00FE29A6"/>
    <w:rsid w:val="00FF0EE8"/>
    <w:rsid w:val="00FF5957"/>
    <w:rsid w:val="00FF7B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CFD99566-EEA4-47A9-9719-E9FF287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9A5"/>
    <w:rPr>
      <w:lang w:val="en-US"/>
    </w:rPr>
  </w:style>
  <w:style w:type="paragraph" w:styleId="Heading1">
    <w:name w:val="heading 1"/>
    <w:basedOn w:val="Normal"/>
    <w:next w:val="Normal"/>
    <w:link w:val="Heading1Char"/>
    <w:uiPriority w:val="9"/>
    <w:qFormat/>
    <w:rsid w:val="00FF0EE8"/>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E8"/>
    <w:rPr>
      <w:rFonts w:asciiTheme="majorHAnsi" w:eastAsiaTheme="majorEastAsia" w:hAnsiTheme="majorHAnsi" w:cstheme="majorBidi"/>
      <w:color w:val="2F5496" w:themeColor="accent1" w:themeShade="BF"/>
      <w:sz w:val="32"/>
      <w:szCs w:val="40"/>
      <w:lang w:val="en-US"/>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D537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1172EE"/>
    <w:rPr>
      <w:i/>
      <w:iCs/>
      <w:color w:val="70AD47" w:themeColor="accent6"/>
    </w:rPr>
  </w:style>
  <w:style w:type="paragraph" w:styleId="IntenseQuote">
    <w:name w:val="Intense Quote"/>
    <w:basedOn w:val="Normal"/>
    <w:next w:val="Normal"/>
    <w:link w:val="IntenseQuoteChar"/>
    <w:uiPriority w:val="30"/>
    <w:qFormat/>
    <w:rsid w:val="00AD5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76"/>
    <w:rPr>
      <w:i/>
      <w:iCs/>
      <w:color w:val="2F5496" w:themeColor="accent1" w:themeShade="BF"/>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qFormat/>
    <w:rsid w:val="00FA35AD"/>
    <w:rPr>
      <w:color w:val="00B050"/>
      <w:sz w:val="28"/>
      <w:lang w:val="el-GR"/>
    </w:rPr>
  </w:style>
  <w:style w:type="character" w:customStyle="1" w:styleId="MyHeading2Char">
    <w:name w:val="MyHeading2 Char"/>
    <w:basedOn w:val="Heading2Char"/>
    <w:link w:val="MyHeading2"/>
    <w:rsid w:val="00FA35AD"/>
    <w:rPr>
      <w:rFonts w:asciiTheme="majorHAnsi" w:eastAsiaTheme="majorEastAsia" w:hAnsiTheme="majorHAnsi" w:cstheme="majorBidi"/>
      <w:color w:val="00B050"/>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1"/>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qFormat/>
    <w:rsid w:val="00FF0EE8"/>
    <w:rPr>
      <w:rFonts w:asciiTheme="majorHAnsi" w:hAnsiTheme="majorHAnsi"/>
      <w:color w:val="000000" w:themeColor="text1"/>
      <w:sz w:val="24"/>
    </w:rPr>
  </w:style>
  <w:style w:type="character" w:customStyle="1" w:styleId="MyHeading3Char0">
    <w:name w:val="MyHeading.3 Char"/>
    <w:basedOn w:val="Heading3Char"/>
    <w:link w:val="MyHeading30"/>
    <w:rsid w:val="00FF0EE8"/>
    <w:rPr>
      <w:rFonts w:asciiTheme="majorHAnsi" w:eastAsiaTheme="majorEastAsia" w:hAnsiTheme="majorHAnsi" w:cstheme="majorBidi"/>
      <w:color w:val="000000" w:themeColor="text1"/>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 w:type="table" w:customStyle="1" w:styleId="MyTableStyle1">
    <w:name w:val="MyTableStyle1"/>
    <w:basedOn w:val="GridTable3-Accent3"/>
    <w:uiPriority w:val="99"/>
    <w:rsid w:val="000302ED"/>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pPr>
        <w:jc w:val="right"/>
      </w:pPr>
      <w:rPr>
        <w:b w:val="0"/>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val="0"/>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D0CECE" w:themeFill="background2" w:themeFillShade="E6"/>
      </w:tcPr>
    </w:tblStylePr>
    <w:tblStylePr w:type="band2Horz">
      <w:rPr>
        <w:color w:val="auto"/>
      </w:r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6D76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
    <w:name w:val="Grid Table 6 Colorful"/>
    <w:basedOn w:val="TableNormal"/>
    <w:uiPriority w:val="51"/>
    <w:rsid w:val="000302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F33728"/>
    <w:rPr>
      <w:b/>
      <w:bCs/>
      <w:i/>
      <w:color w:val="auto"/>
      <w:sz w:val="26"/>
    </w:rPr>
  </w:style>
  <w:style w:type="table" w:styleId="GridTable2">
    <w:name w:val="Grid Table 2"/>
    <w:basedOn w:val="TableNormal"/>
    <w:uiPriority w:val="47"/>
    <w:rsid w:val="007250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72506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c:v>
                </c:pt>
                <c:pt idx="1">
                  <c:v>2</c:v>
                </c:pt>
                <c:pt idx="2">
                  <c:v>3</c:v>
                </c:pt>
                <c:pt idx="3">
                  <c:v>3</c:v>
                </c:pt>
                <c:pt idx="4">
                  <c:v>3</c:v>
                </c:pt>
                <c:pt idx="5">
                  <c:v>0</c:v>
                </c:pt>
              </c:numCache>
            </c:numRef>
          </c:xVal>
          <c:yVal>
            <c:numRef>
              <c:f>Sheet1!$B$2:$B$8</c:f>
              <c:numCache>
                <c:formatCode>General</c:formatCode>
                <c:ptCount val="7"/>
                <c:pt idx="0">
                  <c:v>2</c:v>
                </c:pt>
                <c:pt idx="1">
                  <c:v>5</c:v>
                </c:pt>
                <c:pt idx="2">
                  <c:v>1</c:v>
                </c:pt>
                <c:pt idx="3">
                  <c:v>3</c:v>
                </c:pt>
                <c:pt idx="4">
                  <c:v>4</c:v>
                </c:pt>
                <c:pt idx="5">
                  <c:v>3</c:v>
                </c:pt>
              </c:numCache>
            </c:numRef>
          </c:yVal>
          <c:smooth val="0"/>
          <c:extLst>
            <c:ext xmlns:c16="http://schemas.microsoft.com/office/drawing/2014/chart" uri="{C3380CC4-5D6E-409C-BE32-E72D297353CC}">
              <c16:uniqueId val="{00000000-9635-4D2B-8006-F5E79494975B}"/>
            </c:ext>
          </c:extLst>
        </c:ser>
        <c:dLbls>
          <c:showLegendKey val="0"/>
          <c:showVal val="0"/>
          <c:showCatName val="0"/>
          <c:showSerName val="0"/>
          <c:showPercent val="0"/>
          <c:showBubbleSize val="0"/>
        </c:dLbls>
        <c:axId val="1020596208"/>
        <c:axId val="1020596688"/>
      </c:scatterChart>
      <c:valAx>
        <c:axId val="1020596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20596688"/>
        <c:crosses val="autoZero"/>
        <c:crossBetween val="midCat"/>
      </c:valAx>
      <c:valAx>
        <c:axId val="102059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20596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6291E"/>
    <w:rsid w:val="00072E0C"/>
    <w:rsid w:val="00080F7A"/>
    <w:rsid w:val="001B4ADF"/>
    <w:rsid w:val="00212124"/>
    <w:rsid w:val="00283F8E"/>
    <w:rsid w:val="0029440C"/>
    <w:rsid w:val="002B3263"/>
    <w:rsid w:val="002F6BE2"/>
    <w:rsid w:val="0033350C"/>
    <w:rsid w:val="00391039"/>
    <w:rsid w:val="00391FE3"/>
    <w:rsid w:val="00392064"/>
    <w:rsid w:val="00392ABB"/>
    <w:rsid w:val="003F4DBF"/>
    <w:rsid w:val="003F74DD"/>
    <w:rsid w:val="004401EA"/>
    <w:rsid w:val="00477120"/>
    <w:rsid w:val="004817F9"/>
    <w:rsid w:val="0049547E"/>
    <w:rsid w:val="005835C6"/>
    <w:rsid w:val="0059096C"/>
    <w:rsid w:val="005A3847"/>
    <w:rsid w:val="005A582C"/>
    <w:rsid w:val="006751A3"/>
    <w:rsid w:val="006D5761"/>
    <w:rsid w:val="0070601B"/>
    <w:rsid w:val="00720EC8"/>
    <w:rsid w:val="007360E0"/>
    <w:rsid w:val="007A10F5"/>
    <w:rsid w:val="007C753F"/>
    <w:rsid w:val="009105F6"/>
    <w:rsid w:val="00923FD2"/>
    <w:rsid w:val="009365DD"/>
    <w:rsid w:val="009C3148"/>
    <w:rsid w:val="00A41045"/>
    <w:rsid w:val="00AC7E76"/>
    <w:rsid w:val="00AE4A91"/>
    <w:rsid w:val="00B62BE8"/>
    <w:rsid w:val="00E472E3"/>
    <w:rsid w:val="00F76FA8"/>
    <w:rsid w:val="00F77F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1EA"/>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Ιωάννης (Χουάν)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Pages>
  <Words>8390</Words>
  <Characters>45311</Characters>
  <Application>Microsoft Office Word</Application>
  <DocSecurity>0</DocSecurity>
  <Lines>377</Lines>
  <Paragraphs>107</Paragraphs>
  <ScaleCrop>false</ScaleCrop>
  <HeadingPairs>
    <vt:vector size="2" baseType="variant">
      <vt:variant>
        <vt:lpstr>Title</vt:lpstr>
      </vt:variant>
      <vt:variant>
        <vt:i4>1</vt:i4>
      </vt:variant>
    </vt:vector>
  </HeadingPairs>
  <TitlesOfParts>
    <vt:vector size="1" baseType="lpstr">
      <vt:lpstr>Μηχανικη ΜΑΘΗΣΗ</vt:lpstr>
    </vt:vector>
  </TitlesOfParts>
  <Company/>
  <LinksUpToDate>false</LinksUpToDate>
  <CharactersWithSpaces>53594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Μηχανικη ΜΑΘΗΣΗ</dc:title>
  <dc:subject>Λύσεις Θεμάτων</dc:subject>
  <dc:creator>Ιωαννης Τσαντηλας</dc:creator>
  <cp:keywords/>
  <dc:description/>
  <cp:lastModifiedBy>Ιωαννης Τσαντηλας</cp:lastModifiedBy>
  <cp:revision>214</cp:revision>
  <cp:lastPrinted>2024-06-13T20:31:00Z</cp:lastPrinted>
  <dcterms:created xsi:type="dcterms:W3CDTF">2024-04-11T10:37:00Z</dcterms:created>
  <dcterms:modified xsi:type="dcterms:W3CDTF">2024-06-13T20:32:00Z</dcterms:modified>
  <cp:category>03120883</cp:category>
</cp:coreProperties>
</file>