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331"/>
        <w:tblW w:w="21233" w:type="dxa"/>
        <w:tblLook w:val="04A0" w:firstRow="1" w:lastRow="0" w:firstColumn="1" w:lastColumn="0" w:noHBand="0" w:noVBand="1"/>
      </w:tblPr>
      <w:tblGrid>
        <w:gridCol w:w="4174"/>
        <w:gridCol w:w="4152"/>
        <w:gridCol w:w="1288"/>
        <w:gridCol w:w="2415"/>
        <w:gridCol w:w="4737"/>
        <w:gridCol w:w="4467"/>
      </w:tblGrid>
      <w:tr w:rsidR="00671839" w:rsidRPr="0011191A" w14:paraId="450007B0" w14:textId="77777777" w:rsidTr="00671839">
        <w:trPr>
          <w:trHeight w:val="262"/>
        </w:trPr>
        <w:tc>
          <w:tcPr>
            <w:tcW w:w="4174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1FB62151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Key Partners</w:t>
            </w:r>
          </w:p>
        </w:tc>
        <w:tc>
          <w:tcPr>
            <w:tcW w:w="4152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2928EC8E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Key Activities</w:t>
            </w:r>
          </w:p>
        </w:tc>
        <w:tc>
          <w:tcPr>
            <w:tcW w:w="3703" w:type="dxa"/>
            <w:gridSpan w:val="2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207CC0B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Value Propositions</w:t>
            </w:r>
          </w:p>
        </w:tc>
        <w:tc>
          <w:tcPr>
            <w:tcW w:w="473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02B8E46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Customer Relationships</w:t>
            </w:r>
          </w:p>
        </w:tc>
        <w:tc>
          <w:tcPr>
            <w:tcW w:w="4467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36" w:space="0" w:color="auto"/>
            </w:tcBorders>
            <w:shd w:val="clear" w:color="auto" w:fill="B4C6E7" w:themeFill="accent1" w:themeFillTint="66"/>
          </w:tcPr>
          <w:p w14:paraId="41FDE9D2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Customer Segments</w:t>
            </w:r>
          </w:p>
        </w:tc>
      </w:tr>
      <w:tr w:rsidR="00671839" w:rsidRPr="0011191A" w14:paraId="51E31974" w14:textId="77777777" w:rsidTr="00671839">
        <w:trPr>
          <w:trHeight w:val="2847"/>
        </w:trPr>
        <w:tc>
          <w:tcPr>
            <w:tcW w:w="4174" w:type="dxa"/>
            <w:vMerge w:val="restart"/>
            <w:tcBorders>
              <w:top w:val="single" w:sz="18" w:space="0" w:color="auto"/>
              <w:left w:val="single" w:sz="36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2D33C215" w14:textId="77777777" w:rsidR="00671839" w:rsidRDefault="00671839" w:rsidP="0067183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</w:rPr>
              <w:t>Προμηθευτές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πρώτων υλών και εξαρτημάτων για την παραγωγή του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hardware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(π.χ. c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hips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, φακοί, μπαταρίες,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sensors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etc</w:t>
            </w:r>
            <w:proofErr w:type="spellEnd"/>
            <w:r w:rsidRPr="0013735B">
              <w:rPr>
                <w:rFonts w:ascii="Times New Roman" w:hAnsi="Times New Roman"/>
                <w:sz w:val="32"/>
                <w:szCs w:val="32"/>
              </w:rPr>
              <w:t>).</w:t>
            </w:r>
          </w:p>
          <w:p w14:paraId="35A95C9F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53140E" w14:textId="77777777" w:rsidR="00671839" w:rsidRDefault="00671839" w:rsidP="0067183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</w:rPr>
              <w:t>Διανομείς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και </w:t>
            </w:r>
            <w:r w:rsidRPr="0013735B">
              <w:rPr>
                <w:rFonts w:ascii="Times New Roman" w:hAnsi="Times New Roman"/>
                <w:b/>
                <w:bCs/>
                <w:sz w:val="32"/>
                <w:szCs w:val="32"/>
              </w:rPr>
              <w:t>πωλητές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των προϊόντων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37354430" w14:textId="77777777" w:rsidR="00671839" w:rsidRDefault="00671839" w:rsidP="00671839">
            <w:p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</w:p>
          <w:p w14:paraId="1185BCE2" w14:textId="77777777" w:rsidR="00671839" w:rsidRPr="0013735B" w:rsidRDefault="00671839" w:rsidP="0067183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Υπηρεσίες παραγωγής λογισμικού τόσο για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smartphones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>/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tablets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όσο και για πιο περίπλοκα συστήματα, όπως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laptops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>/</w:t>
            </w:r>
            <w:r>
              <w:rPr>
                <w:rFonts w:ascii="Times New Roman" w:hAnsi="Times New Roman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mart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TVs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41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52ABDC9A" w14:textId="77777777" w:rsidR="00671839" w:rsidRDefault="00671839" w:rsidP="00671839">
            <w:pPr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Έρευνα και ανάπτυξη νέων προϊόντων και τεχνολογιών.</w:t>
            </w:r>
          </w:p>
          <w:p w14:paraId="263AEA1F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346980" w14:textId="77777777" w:rsidR="00671839" w:rsidRDefault="00671839" w:rsidP="00671839">
            <w:pPr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Σχεδίαση, κατασκευή και συναρμολόγηση.</w:t>
            </w:r>
          </w:p>
          <w:p w14:paraId="1EC01CDB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B1FD0BB" w14:textId="77777777" w:rsidR="00671839" w:rsidRDefault="00671839" w:rsidP="00671839">
            <w:pPr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Διαφήμιση και προώθηση.</w:t>
            </w:r>
          </w:p>
          <w:p w14:paraId="1E97613D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07A29B1" w14:textId="77777777" w:rsidR="00671839" w:rsidRPr="0013735B" w:rsidRDefault="00671839" w:rsidP="00671839">
            <w:pPr>
              <w:numPr>
                <w:ilvl w:val="0"/>
                <w:numId w:val="2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 xml:space="preserve">Υποστήριξη πελατών και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after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-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sale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υπηρεσίες.</w:t>
            </w:r>
          </w:p>
        </w:tc>
        <w:tc>
          <w:tcPr>
            <w:tcW w:w="37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14:paraId="599E3E8B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Smartphones</w:t>
            </w:r>
          </w:p>
          <w:p w14:paraId="26D25322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DCC03C2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Laptops</w:t>
            </w:r>
          </w:p>
          <w:p w14:paraId="46B92376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792349E" w14:textId="77777777" w:rsidR="00671839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13735B">
              <w:rPr>
                <w:rFonts w:ascii="Times New Roman" w:hAnsi="Times New Roman"/>
                <w:sz w:val="32"/>
                <w:szCs w:val="32"/>
              </w:rPr>
              <w:t>Headphones</w:t>
            </w:r>
            <w:proofErr w:type="spellEnd"/>
          </w:p>
          <w:p w14:paraId="4EF96791" w14:textId="77777777" w:rsidR="00671839" w:rsidRDefault="00671839" w:rsidP="00671839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14:paraId="5106FB2B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F82160">
              <w:rPr>
                <w:rFonts w:ascii="Times New Roman" w:hAnsi="Times New Roman"/>
                <w:sz w:val="32"/>
                <w:szCs w:val="32"/>
                <w:lang w:val="en-US"/>
              </w:rPr>
              <w:t>TVs and monitors</w:t>
            </w:r>
          </w:p>
          <w:p w14:paraId="13DE8421" w14:textId="77777777" w:rsidR="00671839" w:rsidRPr="00F82160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A7FA1DB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Cameras and lenses</w:t>
            </w:r>
          </w:p>
          <w:p w14:paraId="6D712D6A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9E83A10" w14:textId="77777777" w:rsidR="00671839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13735B">
              <w:rPr>
                <w:rFonts w:ascii="Times New Roman" w:hAnsi="Times New Roman"/>
                <w:sz w:val="32"/>
                <w:szCs w:val="32"/>
              </w:rPr>
              <w:t>Soundbars</w:t>
            </w:r>
            <w:proofErr w:type="spellEnd"/>
          </w:p>
          <w:p w14:paraId="4D0849B5" w14:textId="77777777" w:rsidR="00671839" w:rsidRDefault="00671839" w:rsidP="00671839">
            <w:pPr>
              <w:pStyle w:val="a4"/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200930C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82160">
              <w:rPr>
                <w:rFonts w:ascii="Times New Roman" w:hAnsi="Times New Roman"/>
                <w:sz w:val="32"/>
                <w:szCs w:val="32"/>
              </w:rPr>
              <w:t>Porta</w:t>
            </w:r>
            <w:r w:rsidRPr="00F82160">
              <w:rPr>
                <w:rFonts w:ascii="Times New Roman" w:hAnsi="Times New Roman"/>
                <w:sz w:val="32"/>
                <w:szCs w:val="32"/>
                <w:lang w:val="en-US"/>
              </w:rPr>
              <w:t>ble</w:t>
            </w:r>
            <w:proofErr w:type="spellEnd"/>
            <w:r w:rsidRPr="00F82160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Speakers</w:t>
            </w:r>
          </w:p>
          <w:p w14:paraId="7B161B95" w14:textId="77777777" w:rsidR="00671839" w:rsidRDefault="00671839" w:rsidP="00671839">
            <w:pPr>
              <w:pStyle w:val="a4"/>
              <w:spacing w:line="276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14:paraId="1A2D165F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82160">
              <w:rPr>
                <w:rFonts w:ascii="Times New Roman" w:hAnsi="Times New Roman"/>
                <w:sz w:val="32"/>
                <w:szCs w:val="32"/>
                <w:lang w:val="en-US"/>
              </w:rPr>
              <w:t>Videocameras</w:t>
            </w:r>
            <w:proofErr w:type="spellEnd"/>
          </w:p>
          <w:p w14:paraId="4EBFFC13" w14:textId="77777777" w:rsidR="00671839" w:rsidRDefault="00671839" w:rsidP="00671839">
            <w:pPr>
              <w:pStyle w:val="a4"/>
              <w:spacing w:line="276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14:paraId="36363C45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F82160">
              <w:rPr>
                <w:rFonts w:ascii="Times New Roman" w:hAnsi="Times New Roman"/>
                <w:sz w:val="32"/>
                <w:szCs w:val="32"/>
                <w:lang w:val="en-US"/>
              </w:rPr>
              <w:t>Videogame consoles</w:t>
            </w:r>
          </w:p>
          <w:p w14:paraId="59B2F4F6" w14:textId="77777777" w:rsidR="00671839" w:rsidRDefault="00671839" w:rsidP="00671839">
            <w:pPr>
              <w:pStyle w:val="a4"/>
              <w:spacing w:line="276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14:paraId="416C6FA9" w14:textId="77777777" w:rsidR="00671839" w:rsidRPr="001516C9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F82160">
              <w:rPr>
                <w:rFonts w:ascii="Times New Roman" w:hAnsi="Times New Roman"/>
                <w:sz w:val="32"/>
                <w:szCs w:val="32"/>
                <w:lang w:val="en-US"/>
              </w:rPr>
              <w:t>Videogames</w:t>
            </w:r>
          </w:p>
          <w:p w14:paraId="78048E9E" w14:textId="77777777" w:rsidR="00671839" w:rsidRDefault="00671839" w:rsidP="00671839">
            <w:pPr>
              <w:pStyle w:val="a4"/>
              <w:ind w:left="0"/>
              <w:rPr>
                <w:rFonts w:ascii="Times New Roman" w:hAnsi="Times New Roman"/>
                <w:sz w:val="32"/>
                <w:szCs w:val="32"/>
              </w:rPr>
            </w:pPr>
          </w:p>
          <w:p w14:paraId="61E036A3" w14:textId="77777777" w:rsidR="00671839" w:rsidRPr="001516C9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Movies</w:t>
            </w:r>
          </w:p>
          <w:p w14:paraId="719CF323" w14:textId="77777777" w:rsidR="00671839" w:rsidRDefault="00671839" w:rsidP="00671839">
            <w:pPr>
              <w:pStyle w:val="a4"/>
              <w:rPr>
                <w:rFonts w:ascii="Times New Roman" w:hAnsi="Times New Roman"/>
                <w:sz w:val="32"/>
                <w:szCs w:val="32"/>
              </w:rPr>
            </w:pPr>
          </w:p>
          <w:p w14:paraId="2D288372" w14:textId="77777777" w:rsidR="00671839" w:rsidRPr="001516C9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Healthcare</w:t>
            </w:r>
          </w:p>
          <w:p w14:paraId="06477E77" w14:textId="77777777" w:rsidR="00671839" w:rsidRDefault="00671839" w:rsidP="00671839">
            <w:pPr>
              <w:pStyle w:val="a4"/>
              <w:rPr>
                <w:rFonts w:ascii="Times New Roman" w:hAnsi="Times New Roman"/>
                <w:sz w:val="32"/>
                <w:szCs w:val="32"/>
              </w:rPr>
            </w:pPr>
          </w:p>
          <w:p w14:paraId="7FCB4ABB" w14:textId="77777777" w:rsidR="00671839" w:rsidRPr="00F82160" w:rsidRDefault="00671839" w:rsidP="0067183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Banking</w:t>
            </w:r>
          </w:p>
          <w:p w14:paraId="34FEEE48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3080DDC" w14:textId="77777777" w:rsidR="00671839" w:rsidRDefault="00671839" w:rsidP="00671839">
            <w:pPr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Τηλεφωνική υποστήριξη των πελατών για οποιοδήποτε πρόβλημα προκύψει με την συσκευή τους, είτε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hardware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είτε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software</w:t>
            </w:r>
            <w:r w:rsidRPr="007334CE"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57087242" w14:textId="77777777" w:rsidR="00671839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A1436CC" w14:textId="77777777" w:rsidR="00671839" w:rsidRDefault="00671839" w:rsidP="00671839">
            <w:pPr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Ευκολία στην χρήση και σύνδεση με λοιπά προϊόντα τεχνολογίας.</w:t>
            </w:r>
          </w:p>
          <w:p w14:paraId="748734BB" w14:textId="77777777" w:rsidR="00671839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1FED742" w14:textId="77777777" w:rsidR="00671839" w:rsidRPr="007334CE" w:rsidRDefault="00671839" w:rsidP="00671839">
            <w:pPr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Άμεση ανταπόκριση στις παραγγελίες και ποιοτική αποστολή/παραλαβή.</w:t>
            </w:r>
          </w:p>
        </w:tc>
        <w:tc>
          <w:tcPr>
            <w:tcW w:w="44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36" w:space="0" w:color="auto"/>
            </w:tcBorders>
            <w:shd w:val="clear" w:color="auto" w:fill="D9E2F3" w:themeFill="accent1" w:themeFillTint="33"/>
          </w:tcPr>
          <w:p w14:paraId="2894B30E" w14:textId="77777777" w:rsidR="00671839" w:rsidRDefault="00671839" w:rsidP="00671839">
            <w:pPr>
              <w:numPr>
                <w:ilvl w:val="0"/>
                <w:numId w:val="6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Άτομα που αναζητούν μία εργονομική και σύγχρονη λύση για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καθημερινές ανάγκες, όπως κινητή τηλεφωνία ή δουλειά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6BA5DCC7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513B414" w14:textId="77777777" w:rsidR="00671839" w:rsidRDefault="00671839" w:rsidP="00671839">
            <w:pPr>
              <w:numPr>
                <w:ilvl w:val="0"/>
                <w:numId w:val="6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Καταναλωτές που αναζητούν μία υψηλής ποιότητας ηλεκτρονικά προϊόντα.</w:t>
            </w:r>
          </w:p>
          <w:p w14:paraId="6FF051C8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17E62C9" w14:textId="77777777" w:rsidR="00671839" w:rsidRDefault="00671839" w:rsidP="00671839">
            <w:pPr>
              <w:numPr>
                <w:ilvl w:val="0"/>
                <w:numId w:val="6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Gamers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που ψάχνουν συγκινητικές ιστορίες και θεαματικά σκηνικά.</w:t>
            </w:r>
          </w:p>
          <w:p w14:paraId="18A0A00C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528BCE8" w14:textId="77777777" w:rsidR="00671839" w:rsidRDefault="00671839" w:rsidP="00671839">
            <w:pPr>
              <w:numPr>
                <w:ilvl w:val="0"/>
                <w:numId w:val="6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 xml:space="preserve">Άτομα που θέλουν να </w:t>
            </w:r>
            <w:r>
              <w:rPr>
                <w:rFonts w:ascii="Times New Roman" w:hAnsi="Times New Roman"/>
                <w:sz w:val="32"/>
                <w:szCs w:val="32"/>
              </w:rPr>
              <w:t>αποκτήσουν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μία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immersive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εμπειρία στο σπίτι τους αντί του σινεμά (όπου και εκεί η εταιρία προσφέρει πληθώρα ταινιών)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66E3F43C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21D8779" w14:textId="77777777" w:rsidR="00671839" w:rsidRPr="0013735B" w:rsidRDefault="00671839" w:rsidP="00671839">
            <w:pPr>
              <w:numPr>
                <w:ilvl w:val="0"/>
                <w:numId w:val="6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Επαγγελματίες φωτογραφίας και εταιρίες ταινιών που απαιτούν την καλύτερη εικόνα για τα έργα τους.</w:t>
            </w:r>
          </w:p>
        </w:tc>
      </w:tr>
      <w:tr w:rsidR="00671839" w:rsidRPr="0011191A" w14:paraId="6FAF58A0" w14:textId="77777777" w:rsidTr="00671839">
        <w:trPr>
          <w:trHeight w:val="401"/>
        </w:trPr>
        <w:tc>
          <w:tcPr>
            <w:tcW w:w="4174" w:type="dxa"/>
            <w:vMerge/>
            <w:tcBorders>
              <w:left w:val="single" w:sz="36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10545195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41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DCA7DD3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Key Resources</w:t>
            </w:r>
          </w:p>
        </w:tc>
        <w:tc>
          <w:tcPr>
            <w:tcW w:w="3703" w:type="dxa"/>
            <w:gridSpan w:val="2"/>
            <w:vMerge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14:paraId="2C49C013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45A6A20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Channels</w:t>
            </w:r>
          </w:p>
        </w:tc>
        <w:tc>
          <w:tcPr>
            <w:tcW w:w="4467" w:type="dxa"/>
            <w:vMerge/>
            <w:tcBorders>
              <w:left w:val="single" w:sz="18" w:space="0" w:color="auto"/>
              <w:right w:val="single" w:sz="36" w:space="0" w:color="auto"/>
            </w:tcBorders>
            <w:shd w:val="clear" w:color="auto" w:fill="DEEAF6" w:themeFill="accent5" w:themeFillTint="33"/>
          </w:tcPr>
          <w:p w14:paraId="3BA62391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671839" w:rsidRPr="0011191A" w14:paraId="5E63CC78" w14:textId="77777777" w:rsidTr="00671839">
        <w:trPr>
          <w:trHeight w:val="2192"/>
        </w:trPr>
        <w:tc>
          <w:tcPr>
            <w:tcW w:w="4174" w:type="dxa"/>
            <w:vMerge/>
            <w:tcBorders>
              <w:left w:val="single" w:sz="36" w:space="0" w:color="auto"/>
              <w:bottom w:val="single" w:sz="12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4E7E1FE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15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ED5AE75" w14:textId="77777777" w:rsidR="00671839" w:rsidRDefault="00671839" w:rsidP="00671839">
            <w:pPr>
              <w:numPr>
                <w:ilvl w:val="0"/>
                <w:numId w:val="3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 xml:space="preserve">Εγκαταστάσεις </w:t>
            </w:r>
            <w:r>
              <w:rPr>
                <w:rFonts w:ascii="Times New Roman" w:hAnsi="Times New Roman"/>
                <w:sz w:val="32"/>
                <w:szCs w:val="32"/>
              </w:rPr>
              <w:t>παραγωγής των προϊόντων.</w:t>
            </w:r>
          </w:p>
          <w:p w14:paraId="26928889" w14:textId="77777777" w:rsidR="00671839" w:rsidRDefault="00671839" w:rsidP="00671839">
            <w:pPr>
              <w:pStyle w:val="a4"/>
              <w:rPr>
                <w:rFonts w:ascii="Times New Roman" w:hAnsi="Times New Roman"/>
                <w:sz w:val="32"/>
                <w:szCs w:val="32"/>
              </w:rPr>
            </w:pPr>
          </w:p>
          <w:p w14:paraId="5E8CB4ED" w14:textId="77777777" w:rsidR="00671839" w:rsidRDefault="00671839" w:rsidP="00671839">
            <w:pPr>
              <w:numPr>
                <w:ilvl w:val="0"/>
                <w:numId w:val="3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Εγκαταστάσεις διαχείρισης του προσωπικού, των αντιπροσωπειών, των οικονομικών και λοιπών «γραφειοκρατικών» υποχρεώσεων.</w:t>
            </w:r>
          </w:p>
          <w:p w14:paraId="5705DB09" w14:textId="77777777" w:rsidR="00671839" w:rsidRDefault="00671839" w:rsidP="00671839">
            <w:pPr>
              <w:pStyle w:val="a4"/>
              <w:ind w:left="0"/>
              <w:rPr>
                <w:rFonts w:ascii="Times New Roman" w:hAnsi="Times New Roman"/>
                <w:sz w:val="32"/>
                <w:szCs w:val="32"/>
              </w:rPr>
            </w:pPr>
          </w:p>
          <w:p w14:paraId="16B0DA8A" w14:textId="77777777" w:rsidR="00671839" w:rsidRPr="002143A6" w:rsidRDefault="00671839" w:rsidP="00671839">
            <w:pPr>
              <w:numPr>
                <w:ilvl w:val="0"/>
                <w:numId w:val="3"/>
              </w:numPr>
              <w:spacing w:after="160"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 xml:space="preserve">Πνευματικά δικαιώματα και πατέντες για </w:t>
            </w:r>
            <w:r>
              <w:rPr>
                <w:rFonts w:ascii="Times New Roman" w:hAnsi="Times New Roman"/>
                <w:sz w:val="32"/>
                <w:szCs w:val="32"/>
              </w:rPr>
              <w:t>νέες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τεχνολογίες.</w:t>
            </w:r>
          </w:p>
          <w:p w14:paraId="19BC93B0" w14:textId="77777777" w:rsidR="00671839" w:rsidRDefault="00671839" w:rsidP="00671839">
            <w:pPr>
              <w:pStyle w:val="a4"/>
              <w:ind w:left="0"/>
              <w:rPr>
                <w:rFonts w:ascii="Times New Roman" w:hAnsi="Times New Roman"/>
                <w:sz w:val="32"/>
                <w:szCs w:val="32"/>
              </w:rPr>
            </w:pPr>
          </w:p>
          <w:p w14:paraId="727A7936" w14:textId="77777777" w:rsidR="00671839" w:rsidRDefault="00671839" w:rsidP="00671839">
            <w:pPr>
              <w:numPr>
                <w:ilvl w:val="0"/>
                <w:numId w:val="3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Εξοπλισμός για την εξόρυξη των πρώτων υλών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5F89083F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70E4E00" w14:textId="77777777" w:rsidR="00671839" w:rsidRPr="00844AB6" w:rsidRDefault="00671839" w:rsidP="00671839">
            <w:pPr>
              <w:numPr>
                <w:ilvl w:val="0"/>
                <w:numId w:val="3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Έ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μπειρο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και 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καταρτισμένο προσωπικό για έρευνα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και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σχεδίαση</w:t>
            </w:r>
            <w:r>
              <w:rPr>
                <w:rFonts w:ascii="Times New Roman" w:hAnsi="Times New Roman"/>
                <w:sz w:val="32"/>
                <w:szCs w:val="32"/>
              </w:rPr>
              <w:t>, όπως και διοίκηση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3703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14:paraId="6AD32C2A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3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252431D" w14:textId="77777777" w:rsidR="00671839" w:rsidRDefault="00671839" w:rsidP="00671839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Sony 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καταστήματα.</w:t>
            </w:r>
          </w:p>
          <w:p w14:paraId="68E5931D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A49A8BC" w14:textId="77777777" w:rsidR="00671839" w:rsidRDefault="00671839" w:rsidP="00671839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Retail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καταστήματα.</w:t>
            </w:r>
          </w:p>
          <w:p w14:paraId="06DB0F0A" w14:textId="77777777" w:rsidR="00671839" w:rsidRDefault="00671839" w:rsidP="00671839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14:paraId="1CDCA4D6" w14:textId="77777777" w:rsidR="00671839" w:rsidRDefault="00671839" w:rsidP="00671839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583FBB">
              <w:rPr>
                <w:rFonts w:ascii="Times New Roman" w:hAnsi="Times New Roman"/>
                <w:sz w:val="32"/>
                <w:szCs w:val="32"/>
                <w:lang w:val="en-US"/>
              </w:rPr>
              <w:t>Online</w:t>
            </w:r>
            <w:r w:rsidRPr="00583FBB">
              <w:rPr>
                <w:rFonts w:ascii="Times New Roman" w:hAnsi="Times New Roman"/>
                <w:sz w:val="32"/>
                <w:szCs w:val="32"/>
              </w:rPr>
              <w:t>/</w:t>
            </w:r>
            <w:r w:rsidRPr="00583FBB">
              <w:rPr>
                <w:rFonts w:ascii="Times New Roman" w:hAnsi="Times New Roman"/>
                <w:sz w:val="32"/>
                <w:szCs w:val="32"/>
                <w:lang w:val="en-US"/>
              </w:rPr>
              <w:t>Web</w:t>
            </w:r>
            <w:r w:rsidRPr="00583FBB">
              <w:rPr>
                <w:rFonts w:ascii="Times New Roman" w:hAnsi="Times New Roman"/>
                <w:sz w:val="32"/>
                <w:szCs w:val="32"/>
              </w:rPr>
              <w:t xml:space="preserve"> καταστήματα.</w:t>
            </w:r>
          </w:p>
          <w:p w14:paraId="57AC740B" w14:textId="77777777" w:rsidR="00671839" w:rsidRPr="00583FB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DEC9CB8" w14:textId="77777777" w:rsidR="00671839" w:rsidRDefault="00671839" w:rsidP="00671839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 xml:space="preserve">Πλατφόρμα πώλησης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videogames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σε ψηφιακή μορφή.</w:t>
            </w:r>
          </w:p>
          <w:p w14:paraId="494506B3" w14:textId="77777777" w:rsidR="00671839" w:rsidRDefault="00671839" w:rsidP="00671839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</w:p>
          <w:p w14:paraId="781EE248" w14:textId="77777777" w:rsidR="00671839" w:rsidRPr="00583FBB" w:rsidRDefault="00671839" w:rsidP="00671839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Social</w:t>
            </w:r>
            <w:r w:rsidRPr="00583FB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Media</w:t>
            </w:r>
            <w:r w:rsidRPr="00583FBB">
              <w:rPr>
                <w:rFonts w:ascii="Times New Roman" w:hAnsi="Times New Roman"/>
                <w:sz w:val="32"/>
                <w:szCs w:val="32"/>
              </w:rPr>
              <w:t>/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Influencers</w:t>
            </w:r>
            <w:r>
              <w:rPr>
                <w:rFonts w:ascii="Times New Roman" w:hAnsi="Times New Roman"/>
                <w:sz w:val="32"/>
                <w:szCs w:val="32"/>
              </w:rPr>
              <w:t>, διαφημίσεις σε ιστοσελίδες/τηλεόραση/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events</w:t>
            </w:r>
            <w:r w:rsidRPr="00583FBB"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53DBDB84" w14:textId="77777777" w:rsidR="00671839" w:rsidRDefault="00671839" w:rsidP="00671839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</w:p>
          <w:p w14:paraId="34813E6E" w14:textId="77777777" w:rsidR="00671839" w:rsidRDefault="00671839" w:rsidP="00671839">
            <w:pPr>
              <w:numPr>
                <w:ilvl w:val="0"/>
                <w:numId w:val="5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Από στόμα σε στόμα</w:t>
            </w:r>
          </w:p>
          <w:p w14:paraId="5D44D5E1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467" w:type="dxa"/>
            <w:vMerge/>
            <w:tcBorders>
              <w:left w:val="single" w:sz="18" w:space="0" w:color="auto"/>
              <w:bottom w:val="single" w:sz="12" w:space="0" w:color="auto"/>
              <w:right w:val="single" w:sz="36" w:space="0" w:color="auto"/>
            </w:tcBorders>
            <w:shd w:val="clear" w:color="auto" w:fill="DEEAF6" w:themeFill="accent5" w:themeFillTint="33"/>
          </w:tcPr>
          <w:p w14:paraId="34CE035D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671839" w:rsidRPr="0011191A" w14:paraId="624D582E" w14:textId="77777777" w:rsidTr="00671839">
        <w:trPr>
          <w:trHeight w:val="350"/>
        </w:trPr>
        <w:tc>
          <w:tcPr>
            <w:tcW w:w="9614" w:type="dxa"/>
            <w:gridSpan w:val="3"/>
            <w:tcBorders>
              <w:top w:val="single" w:sz="12" w:space="0" w:color="auto"/>
              <w:left w:val="single" w:sz="36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35A7EE96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Cost Structure</w:t>
            </w:r>
          </w:p>
        </w:tc>
        <w:tc>
          <w:tcPr>
            <w:tcW w:w="116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6" w:space="0" w:color="auto"/>
            </w:tcBorders>
            <w:shd w:val="clear" w:color="auto" w:fill="B4C6E7" w:themeFill="accent1" w:themeFillTint="66"/>
          </w:tcPr>
          <w:p w14:paraId="0678C5EA" w14:textId="77777777" w:rsidR="00671839" w:rsidRPr="0013735B" w:rsidRDefault="00671839" w:rsidP="0067183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13735B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Revenue Streams</w:t>
            </w:r>
          </w:p>
        </w:tc>
      </w:tr>
      <w:tr w:rsidR="00671839" w:rsidRPr="0011191A" w14:paraId="27AB930F" w14:textId="77777777" w:rsidTr="00671839">
        <w:trPr>
          <w:trHeight w:val="3313"/>
        </w:trPr>
        <w:tc>
          <w:tcPr>
            <w:tcW w:w="9614" w:type="dxa"/>
            <w:gridSpan w:val="3"/>
            <w:tcBorders>
              <w:top w:val="single" w:sz="12" w:space="0" w:color="auto"/>
              <w:left w:val="single" w:sz="36" w:space="0" w:color="auto"/>
              <w:bottom w:val="single" w:sz="36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C3CC310" w14:textId="77777777" w:rsidR="00671839" w:rsidRDefault="00671839" w:rsidP="00671839">
            <w:pPr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Πρώτες ύλες και εξαρτήματα για την παραγωγή προϊόντων.</w:t>
            </w:r>
          </w:p>
          <w:p w14:paraId="52141B4C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8680E52" w14:textId="77777777" w:rsidR="00671839" w:rsidRDefault="00671839" w:rsidP="00671839">
            <w:pPr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Μισθοί και αμοιβές προσωπικού.</w:t>
            </w:r>
          </w:p>
          <w:p w14:paraId="7AFA4636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E64916E" w14:textId="77777777" w:rsidR="00671839" w:rsidRDefault="00671839" w:rsidP="00671839">
            <w:pPr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Έρευνα και ανάπτυξη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πρωτοτύπων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.</w:t>
            </w:r>
          </w:p>
          <w:p w14:paraId="232C2711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FE385A0" w14:textId="77777777" w:rsidR="00671839" w:rsidRPr="0013735B" w:rsidRDefault="00671839" w:rsidP="00671839">
            <w:pPr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Marketing 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και διαφήμιση.</w:t>
            </w:r>
          </w:p>
        </w:tc>
        <w:tc>
          <w:tcPr>
            <w:tcW w:w="11619" w:type="dxa"/>
            <w:gridSpan w:val="3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36" w:space="0" w:color="auto"/>
            </w:tcBorders>
            <w:shd w:val="clear" w:color="auto" w:fill="DEEAF6" w:themeFill="accent5" w:themeFillTint="33"/>
          </w:tcPr>
          <w:p w14:paraId="068A2BC9" w14:textId="77777777" w:rsidR="00671839" w:rsidRDefault="00671839" w:rsidP="0067183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Ηλεκτρονικών προϊόντων και αξεσουάρ.</w:t>
            </w:r>
          </w:p>
          <w:p w14:paraId="7DBE7DC8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FEC519A" w14:textId="77777777" w:rsidR="00671839" w:rsidRPr="0013735B" w:rsidRDefault="00671839" w:rsidP="0067183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Gaming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κονσόλων και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videogames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(σε φυσική-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DVD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μορφή και σε ψηφιακή), όπως επίσης αξεσουάρ (π.χ.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VR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-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headset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PS</w:t>
            </w:r>
            <w:r w:rsidRPr="003755A1">
              <w:rPr>
                <w:rFonts w:ascii="Times New Roman" w:hAnsi="Times New Roman"/>
                <w:sz w:val="32"/>
                <w:szCs w:val="32"/>
              </w:rPr>
              <w:t>-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controller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).</w:t>
            </w:r>
          </w:p>
          <w:p w14:paraId="780342CE" w14:textId="77777777" w:rsidR="00671839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026CC14" w14:textId="77777777" w:rsidR="00671839" w:rsidRPr="0013735B" w:rsidRDefault="00671839" w:rsidP="0067183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Από σ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υνδρομ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ές 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στην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PlayStation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Network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(οι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gamers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που επιθυμούν να παίξουν 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multiplayer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>-</w:t>
            </w: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online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πρέπει να πληρώνουν μία συνδρομή).</w:t>
            </w:r>
          </w:p>
          <w:p w14:paraId="5B6FDCD4" w14:textId="77777777" w:rsidR="00671839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D778861" w14:textId="77777777" w:rsidR="00671839" w:rsidRDefault="00671839" w:rsidP="0067183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</w:rPr>
              <w:t>Επαγγελματικών καμερών και αξεσουάρ (π.χ. συμπληρωματικοί φακοί).</w:t>
            </w:r>
          </w:p>
          <w:p w14:paraId="1DB7E980" w14:textId="77777777" w:rsidR="00671839" w:rsidRPr="0013735B" w:rsidRDefault="00671839" w:rsidP="00671839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3859B82" w14:textId="77777777" w:rsidR="00671839" w:rsidRPr="0013735B" w:rsidRDefault="00671839" w:rsidP="0067183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13735B">
              <w:rPr>
                <w:rFonts w:ascii="Times New Roman" w:hAnsi="Times New Roman"/>
                <w:sz w:val="32"/>
                <w:szCs w:val="32"/>
                <w:lang w:val="en-US"/>
              </w:rPr>
              <w:t>Merch</w:t>
            </w:r>
            <w:r w:rsidRPr="0013735B">
              <w:rPr>
                <w:rFonts w:ascii="Times New Roman" w:hAnsi="Times New Roman"/>
                <w:sz w:val="32"/>
                <w:szCs w:val="32"/>
              </w:rPr>
              <w:t xml:space="preserve"> ρούχα, συλλεκτικών εκδόσεων.</w:t>
            </w:r>
          </w:p>
        </w:tc>
      </w:tr>
    </w:tbl>
    <w:p w14:paraId="760C9413" w14:textId="77777777" w:rsidR="005F76A5" w:rsidRDefault="005F76A5"/>
    <w:sectPr w:rsidR="005F76A5" w:rsidSect="00671839">
      <w:pgSz w:w="23040" w:h="22320" w:orient="landscape" w:code="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33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AE4A2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B2E31B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A95B9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627685"/>
    <w:multiLevelType w:val="hybridMultilevel"/>
    <w:tmpl w:val="FFFFFFFF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99E501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EA646BA"/>
    <w:multiLevelType w:val="hybridMultilevel"/>
    <w:tmpl w:val="FFFFFFFF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FB0B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7F99763B"/>
    <w:multiLevelType w:val="hybridMultilevel"/>
    <w:tmpl w:val="FFFFFFFF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86735169">
    <w:abstractNumId w:val="4"/>
  </w:num>
  <w:num w:numId="2" w16cid:durableId="888878947">
    <w:abstractNumId w:val="8"/>
  </w:num>
  <w:num w:numId="3" w16cid:durableId="184561695">
    <w:abstractNumId w:val="6"/>
  </w:num>
  <w:num w:numId="4" w16cid:durableId="1067991075">
    <w:abstractNumId w:val="3"/>
  </w:num>
  <w:num w:numId="5" w16cid:durableId="1127892218">
    <w:abstractNumId w:val="1"/>
  </w:num>
  <w:num w:numId="6" w16cid:durableId="1976832296">
    <w:abstractNumId w:val="5"/>
  </w:num>
  <w:num w:numId="7" w16cid:durableId="1846751544">
    <w:abstractNumId w:val="0"/>
  </w:num>
  <w:num w:numId="8" w16cid:durableId="1824732470">
    <w:abstractNumId w:val="2"/>
  </w:num>
  <w:num w:numId="9" w16cid:durableId="653219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2"/>
    <w:rsid w:val="005357ED"/>
    <w:rsid w:val="00567F31"/>
    <w:rsid w:val="005F76A5"/>
    <w:rsid w:val="00671839"/>
    <w:rsid w:val="009830A2"/>
    <w:rsid w:val="00B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D2B12-1D17-45E5-AC38-4E0BC5E3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F31"/>
    <w:rPr>
      <w:rFonts w:eastAsiaTheme="minorEastAsia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F31"/>
    <w:pPr>
      <w:spacing w:after="0" w:line="240" w:lineRule="auto"/>
    </w:pPr>
    <w:rPr>
      <w:rFonts w:eastAsiaTheme="minorEastAsia" w:cs="Times New Roman"/>
      <w:kern w:val="0"/>
      <w:lang w:eastAsia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F3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405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4</cp:revision>
  <cp:lastPrinted>2023-03-27T21:08:00Z</cp:lastPrinted>
  <dcterms:created xsi:type="dcterms:W3CDTF">2023-03-25T15:18:00Z</dcterms:created>
  <dcterms:modified xsi:type="dcterms:W3CDTF">2023-03-27T21:11:00Z</dcterms:modified>
</cp:coreProperties>
</file>