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E53B91">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56480338" w:rsidR="00736685" w:rsidRPr="00736685" w:rsidRDefault="00E53B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Προηγμενα ΘΕΜΑΤΑ ΑΡΧΙΤΕΚΤΟΝΙΚΗΣ ΥΠΟΛΟΓΙΣΤΩΝ</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48CB7705" w:rsidR="00736685" w:rsidRPr="00736685" w:rsidRDefault="00E53B91">
              <w:pPr>
                <w:pStyle w:val="NoSpacing"/>
                <w:jc w:val="center"/>
                <w:rPr>
                  <w:sz w:val="28"/>
                  <w:szCs w:val="28"/>
                  <w:lang w:val="el-GR"/>
                </w:rPr>
              </w:pPr>
              <w:r>
                <w:rPr>
                  <w:sz w:val="32"/>
                  <w:szCs w:val="32"/>
                  <w:lang w:val="el-GR"/>
                </w:rPr>
                <w:t>Λύσεις Θεμάτων</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sdt>
      <w:sdtPr>
        <w:rPr>
          <w:rFonts w:asciiTheme="minorHAnsi" w:eastAsiaTheme="minorHAnsi" w:hAnsiTheme="minorHAnsi" w:cstheme="minorBidi"/>
          <w:color w:val="auto"/>
          <w:kern w:val="2"/>
          <w:sz w:val="22"/>
          <w:szCs w:val="22"/>
          <w14:ligatures w14:val="standardContextual"/>
        </w:rPr>
        <w:id w:val="-911536478"/>
        <w:docPartObj>
          <w:docPartGallery w:val="Table of Contents"/>
          <w:docPartUnique/>
        </w:docPartObj>
      </w:sdtPr>
      <w:sdtEndPr>
        <w:rPr>
          <w:b/>
          <w:bCs/>
          <w:noProof/>
        </w:rPr>
      </w:sdtEndPr>
      <w:sdtContent>
        <w:p w14:paraId="0F8C7E3B" w14:textId="1F766358" w:rsidR="001214A3" w:rsidRDefault="001214A3">
          <w:pPr>
            <w:pStyle w:val="TOCHeading"/>
          </w:pPr>
          <w:r>
            <w:t>Contents</w:t>
          </w:r>
        </w:p>
        <w:p w14:paraId="1A29B595" w14:textId="1E291D95" w:rsidR="0011210C" w:rsidRDefault="001214A3">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69455370" w:history="1">
            <w:r w:rsidR="0011210C" w:rsidRPr="00151B58">
              <w:rPr>
                <w:rStyle w:val="Hyperlink"/>
                <w:noProof/>
                <w:lang w:val="el-GR"/>
              </w:rPr>
              <w:t>Επίσημες Απαντήσεις σε Θεωρητικές Ερωτήσεις</w:t>
            </w:r>
            <w:r w:rsidR="0011210C">
              <w:rPr>
                <w:noProof/>
                <w:webHidden/>
              </w:rPr>
              <w:tab/>
            </w:r>
            <w:r w:rsidR="0011210C">
              <w:rPr>
                <w:noProof/>
                <w:webHidden/>
              </w:rPr>
              <w:fldChar w:fldCharType="begin"/>
            </w:r>
            <w:r w:rsidR="0011210C">
              <w:rPr>
                <w:noProof/>
                <w:webHidden/>
              </w:rPr>
              <w:instrText xml:space="preserve"> PAGEREF _Toc169455370 \h </w:instrText>
            </w:r>
            <w:r w:rsidR="0011210C">
              <w:rPr>
                <w:noProof/>
                <w:webHidden/>
              </w:rPr>
            </w:r>
            <w:r w:rsidR="0011210C">
              <w:rPr>
                <w:noProof/>
                <w:webHidden/>
              </w:rPr>
              <w:fldChar w:fldCharType="separate"/>
            </w:r>
            <w:r w:rsidR="008651EC">
              <w:rPr>
                <w:noProof/>
                <w:webHidden/>
              </w:rPr>
              <w:t>2</w:t>
            </w:r>
            <w:r w:rsidR="0011210C">
              <w:rPr>
                <w:noProof/>
                <w:webHidden/>
              </w:rPr>
              <w:fldChar w:fldCharType="end"/>
            </w:r>
          </w:hyperlink>
        </w:p>
        <w:p w14:paraId="4D27C575" w14:textId="48139618" w:rsidR="0011210C" w:rsidRDefault="00000000">
          <w:pPr>
            <w:pStyle w:val="TOC1"/>
            <w:tabs>
              <w:tab w:val="right" w:leader="dot" w:pos="9736"/>
            </w:tabs>
            <w:rPr>
              <w:rFonts w:eastAsiaTheme="minorEastAsia"/>
              <w:noProof/>
              <w:sz w:val="24"/>
              <w:szCs w:val="24"/>
              <w:lang w:val="el-GR" w:eastAsia="el-GR"/>
            </w:rPr>
          </w:pPr>
          <w:hyperlink w:anchor="_Toc169455371" w:history="1">
            <w:r w:rsidR="0011210C" w:rsidRPr="00151B58">
              <w:rPr>
                <w:rStyle w:val="Hyperlink"/>
                <w:noProof/>
                <w:lang w:val="el-GR"/>
              </w:rPr>
              <w:t>Κανονική 12</w:t>
            </w:r>
            <w:r w:rsidR="0011210C">
              <w:rPr>
                <w:noProof/>
                <w:webHidden/>
              </w:rPr>
              <w:tab/>
            </w:r>
            <w:r w:rsidR="0011210C">
              <w:rPr>
                <w:noProof/>
                <w:webHidden/>
              </w:rPr>
              <w:fldChar w:fldCharType="begin"/>
            </w:r>
            <w:r w:rsidR="0011210C">
              <w:rPr>
                <w:noProof/>
                <w:webHidden/>
              </w:rPr>
              <w:instrText xml:space="preserve"> PAGEREF _Toc169455371 \h </w:instrText>
            </w:r>
            <w:r w:rsidR="0011210C">
              <w:rPr>
                <w:noProof/>
                <w:webHidden/>
              </w:rPr>
            </w:r>
            <w:r w:rsidR="0011210C">
              <w:rPr>
                <w:noProof/>
                <w:webHidden/>
              </w:rPr>
              <w:fldChar w:fldCharType="separate"/>
            </w:r>
            <w:r w:rsidR="008651EC">
              <w:rPr>
                <w:noProof/>
                <w:webHidden/>
              </w:rPr>
              <w:t>2</w:t>
            </w:r>
            <w:r w:rsidR="0011210C">
              <w:rPr>
                <w:noProof/>
                <w:webHidden/>
              </w:rPr>
              <w:fldChar w:fldCharType="end"/>
            </w:r>
          </w:hyperlink>
        </w:p>
        <w:p w14:paraId="09CEF96A" w14:textId="560A07EF" w:rsidR="0011210C" w:rsidRDefault="00000000">
          <w:pPr>
            <w:pStyle w:val="TOC2"/>
            <w:tabs>
              <w:tab w:val="right" w:leader="dot" w:pos="9736"/>
            </w:tabs>
            <w:rPr>
              <w:rFonts w:eastAsiaTheme="minorEastAsia"/>
              <w:noProof/>
              <w:sz w:val="24"/>
              <w:szCs w:val="24"/>
              <w:lang w:val="el-GR" w:eastAsia="el-GR"/>
            </w:rPr>
          </w:pPr>
          <w:hyperlink w:anchor="_Toc169455372" w:history="1">
            <w:r w:rsidR="0011210C" w:rsidRPr="00151B58">
              <w:rPr>
                <w:rStyle w:val="Hyperlink"/>
                <w:noProof/>
              </w:rPr>
              <w:t>Θέμα 1</w:t>
            </w:r>
            <w:r w:rsidR="0011210C">
              <w:rPr>
                <w:noProof/>
                <w:webHidden/>
              </w:rPr>
              <w:tab/>
            </w:r>
            <w:r w:rsidR="0011210C">
              <w:rPr>
                <w:noProof/>
                <w:webHidden/>
              </w:rPr>
              <w:fldChar w:fldCharType="begin"/>
            </w:r>
            <w:r w:rsidR="0011210C">
              <w:rPr>
                <w:noProof/>
                <w:webHidden/>
              </w:rPr>
              <w:instrText xml:space="preserve"> PAGEREF _Toc169455372 \h </w:instrText>
            </w:r>
            <w:r w:rsidR="0011210C">
              <w:rPr>
                <w:noProof/>
                <w:webHidden/>
              </w:rPr>
            </w:r>
            <w:r w:rsidR="0011210C">
              <w:rPr>
                <w:noProof/>
                <w:webHidden/>
              </w:rPr>
              <w:fldChar w:fldCharType="separate"/>
            </w:r>
            <w:r w:rsidR="008651EC">
              <w:rPr>
                <w:noProof/>
                <w:webHidden/>
              </w:rPr>
              <w:t>2</w:t>
            </w:r>
            <w:r w:rsidR="0011210C">
              <w:rPr>
                <w:noProof/>
                <w:webHidden/>
              </w:rPr>
              <w:fldChar w:fldCharType="end"/>
            </w:r>
          </w:hyperlink>
        </w:p>
        <w:p w14:paraId="64431E2A" w14:textId="6428C045" w:rsidR="0011210C" w:rsidRDefault="00000000">
          <w:pPr>
            <w:pStyle w:val="TOC2"/>
            <w:tabs>
              <w:tab w:val="right" w:leader="dot" w:pos="9736"/>
            </w:tabs>
            <w:rPr>
              <w:rFonts w:eastAsiaTheme="minorEastAsia"/>
              <w:noProof/>
              <w:sz w:val="24"/>
              <w:szCs w:val="24"/>
              <w:lang w:val="el-GR" w:eastAsia="el-GR"/>
            </w:rPr>
          </w:pPr>
          <w:hyperlink w:anchor="_Toc169455373" w:history="1">
            <w:r w:rsidR="0011210C" w:rsidRPr="00151B58">
              <w:rPr>
                <w:rStyle w:val="Hyperlink"/>
                <w:noProof/>
              </w:rPr>
              <w:t>Θέμα 2</w:t>
            </w:r>
            <w:r w:rsidR="0011210C">
              <w:rPr>
                <w:noProof/>
                <w:webHidden/>
              </w:rPr>
              <w:tab/>
            </w:r>
            <w:r w:rsidR="0011210C">
              <w:rPr>
                <w:noProof/>
                <w:webHidden/>
              </w:rPr>
              <w:fldChar w:fldCharType="begin"/>
            </w:r>
            <w:r w:rsidR="0011210C">
              <w:rPr>
                <w:noProof/>
                <w:webHidden/>
              </w:rPr>
              <w:instrText xml:space="preserve"> PAGEREF _Toc169455373 \h </w:instrText>
            </w:r>
            <w:r w:rsidR="0011210C">
              <w:rPr>
                <w:noProof/>
                <w:webHidden/>
              </w:rPr>
            </w:r>
            <w:r w:rsidR="0011210C">
              <w:rPr>
                <w:noProof/>
                <w:webHidden/>
              </w:rPr>
              <w:fldChar w:fldCharType="separate"/>
            </w:r>
            <w:r w:rsidR="008651EC">
              <w:rPr>
                <w:noProof/>
                <w:webHidden/>
              </w:rPr>
              <w:t>2</w:t>
            </w:r>
            <w:r w:rsidR="0011210C">
              <w:rPr>
                <w:noProof/>
                <w:webHidden/>
              </w:rPr>
              <w:fldChar w:fldCharType="end"/>
            </w:r>
          </w:hyperlink>
        </w:p>
        <w:p w14:paraId="7DE9161C" w14:textId="62998AFB" w:rsidR="0011210C" w:rsidRDefault="00000000">
          <w:pPr>
            <w:pStyle w:val="TOC1"/>
            <w:tabs>
              <w:tab w:val="right" w:leader="dot" w:pos="9736"/>
            </w:tabs>
            <w:rPr>
              <w:rFonts w:eastAsiaTheme="minorEastAsia"/>
              <w:noProof/>
              <w:sz w:val="24"/>
              <w:szCs w:val="24"/>
              <w:lang w:val="el-GR" w:eastAsia="el-GR"/>
            </w:rPr>
          </w:pPr>
          <w:hyperlink w:anchor="_Toc169455374" w:history="1">
            <w:r w:rsidR="0011210C" w:rsidRPr="00151B58">
              <w:rPr>
                <w:rStyle w:val="Hyperlink"/>
                <w:noProof/>
                <w:lang w:val="el-GR"/>
              </w:rPr>
              <w:t xml:space="preserve">Κανονική </w:t>
            </w:r>
            <w:r w:rsidR="0011210C" w:rsidRPr="00151B58">
              <w:rPr>
                <w:rStyle w:val="Hyperlink"/>
                <w:noProof/>
              </w:rPr>
              <w:t>11</w:t>
            </w:r>
            <w:r w:rsidR="0011210C">
              <w:rPr>
                <w:noProof/>
                <w:webHidden/>
              </w:rPr>
              <w:tab/>
            </w:r>
            <w:r w:rsidR="0011210C">
              <w:rPr>
                <w:noProof/>
                <w:webHidden/>
              </w:rPr>
              <w:fldChar w:fldCharType="begin"/>
            </w:r>
            <w:r w:rsidR="0011210C">
              <w:rPr>
                <w:noProof/>
                <w:webHidden/>
              </w:rPr>
              <w:instrText xml:space="preserve"> PAGEREF _Toc169455374 \h </w:instrText>
            </w:r>
            <w:r w:rsidR="0011210C">
              <w:rPr>
                <w:noProof/>
                <w:webHidden/>
              </w:rPr>
            </w:r>
            <w:r w:rsidR="0011210C">
              <w:rPr>
                <w:noProof/>
                <w:webHidden/>
              </w:rPr>
              <w:fldChar w:fldCharType="separate"/>
            </w:r>
            <w:r w:rsidR="008651EC">
              <w:rPr>
                <w:noProof/>
                <w:webHidden/>
              </w:rPr>
              <w:t>4</w:t>
            </w:r>
            <w:r w:rsidR="0011210C">
              <w:rPr>
                <w:noProof/>
                <w:webHidden/>
              </w:rPr>
              <w:fldChar w:fldCharType="end"/>
            </w:r>
          </w:hyperlink>
        </w:p>
        <w:p w14:paraId="72021CBE" w14:textId="35820C98" w:rsidR="0011210C" w:rsidRDefault="00000000">
          <w:pPr>
            <w:pStyle w:val="TOC2"/>
            <w:tabs>
              <w:tab w:val="right" w:leader="dot" w:pos="9736"/>
            </w:tabs>
            <w:rPr>
              <w:rFonts w:eastAsiaTheme="minorEastAsia"/>
              <w:noProof/>
              <w:sz w:val="24"/>
              <w:szCs w:val="24"/>
              <w:lang w:val="el-GR" w:eastAsia="el-GR"/>
            </w:rPr>
          </w:pPr>
          <w:hyperlink w:anchor="_Toc169455375" w:history="1">
            <w:r w:rsidR="0011210C" w:rsidRPr="00151B58">
              <w:rPr>
                <w:rStyle w:val="Hyperlink"/>
                <w:noProof/>
              </w:rPr>
              <w:t>Θέμα 1</w:t>
            </w:r>
            <w:r w:rsidR="0011210C">
              <w:rPr>
                <w:noProof/>
                <w:webHidden/>
              </w:rPr>
              <w:tab/>
            </w:r>
            <w:r w:rsidR="0011210C">
              <w:rPr>
                <w:noProof/>
                <w:webHidden/>
              </w:rPr>
              <w:fldChar w:fldCharType="begin"/>
            </w:r>
            <w:r w:rsidR="0011210C">
              <w:rPr>
                <w:noProof/>
                <w:webHidden/>
              </w:rPr>
              <w:instrText xml:space="preserve"> PAGEREF _Toc169455375 \h </w:instrText>
            </w:r>
            <w:r w:rsidR="0011210C">
              <w:rPr>
                <w:noProof/>
                <w:webHidden/>
              </w:rPr>
            </w:r>
            <w:r w:rsidR="0011210C">
              <w:rPr>
                <w:noProof/>
                <w:webHidden/>
              </w:rPr>
              <w:fldChar w:fldCharType="separate"/>
            </w:r>
            <w:r w:rsidR="008651EC">
              <w:rPr>
                <w:noProof/>
                <w:webHidden/>
              </w:rPr>
              <w:t>4</w:t>
            </w:r>
            <w:r w:rsidR="0011210C">
              <w:rPr>
                <w:noProof/>
                <w:webHidden/>
              </w:rPr>
              <w:fldChar w:fldCharType="end"/>
            </w:r>
          </w:hyperlink>
        </w:p>
        <w:p w14:paraId="56158681" w14:textId="39908920" w:rsidR="0011210C" w:rsidRDefault="00000000">
          <w:pPr>
            <w:pStyle w:val="TOC2"/>
            <w:tabs>
              <w:tab w:val="right" w:leader="dot" w:pos="9736"/>
            </w:tabs>
            <w:rPr>
              <w:rFonts w:eastAsiaTheme="minorEastAsia"/>
              <w:noProof/>
              <w:sz w:val="24"/>
              <w:szCs w:val="24"/>
              <w:lang w:val="el-GR" w:eastAsia="el-GR"/>
            </w:rPr>
          </w:pPr>
          <w:hyperlink w:anchor="_Toc169455376" w:history="1">
            <w:r w:rsidR="0011210C" w:rsidRPr="00151B58">
              <w:rPr>
                <w:rStyle w:val="Hyperlink"/>
                <w:noProof/>
              </w:rPr>
              <w:t>Θέμα 2</w:t>
            </w:r>
            <w:r w:rsidR="0011210C">
              <w:rPr>
                <w:noProof/>
                <w:webHidden/>
              </w:rPr>
              <w:tab/>
            </w:r>
            <w:r w:rsidR="0011210C">
              <w:rPr>
                <w:noProof/>
                <w:webHidden/>
              </w:rPr>
              <w:fldChar w:fldCharType="begin"/>
            </w:r>
            <w:r w:rsidR="0011210C">
              <w:rPr>
                <w:noProof/>
                <w:webHidden/>
              </w:rPr>
              <w:instrText xml:space="preserve"> PAGEREF _Toc169455376 \h </w:instrText>
            </w:r>
            <w:r w:rsidR="0011210C">
              <w:rPr>
                <w:noProof/>
                <w:webHidden/>
              </w:rPr>
            </w:r>
            <w:r w:rsidR="0011210C">
              <w:rPr>
                <w:noProof/>
                <w:webHidden/>
              </w:rPr>
              <w:fldChar w:fldCharType="separate"/>
            </w:r>
            <w:r w:rsidR="008651EC">
              <w:rPr>
                <w:noProof/>
                <w:webHidden/>
              </w:rPr>
              <w:t>4</w:t>
            </w:r>
            <w:r w:rsidR="0011210C">
              <w:rPr>
                <w:noProof/>
                <w:webHidden/>
              </w:rPr>
              <w:fldChar w:fldCharType="end"/>
            </w:r>
          </w:hyperlink>
        </w:p>
        <w:p w14:paraId="12D5E8D8" w14:textId="2A7B8D60" w:rsidR="0011210C" w:rsidRDefault="00000000">
          <w:pPr>
            <w:pStyle w:val="TOC2"/>
            <w:tabs>
              <w:tab w:val="right" w:leader="dot" w:pos="9736"/>
            </w:tabs>
            <w:rPr>
              <w:rFonts w:eastAsiaTheme="minorEastAsia"/>
              <w:noProof/>
              <w:sz w:val="24"/>
              <w:szCs w:val="24"/>
              <w:lang w:val="el-GR" w:eastAsia="el-GR"/>
            </w:rPr>
          </w:pPr>
          <w:hyperlink w:anchor="_Toc169455377" w:history="1">
            <w:r w:rsidR="0011210C" w:rsidRPr="00151B58">
              <w:rPr>
                <w:rStyle w:val="Hyperlink"/>
                <w:noProof/>
              </w:rPr>
              <w:t>Θέμα 4</w:t>
            </w:r>
            <w:r w:rsidR="0011210C">
              <w:rPr>
                <w:noProof/>
                <w:webHidden/>
              </w:rPr>
              <w:tab/>
            </w:r>
            <w:r w:rsidR="0011210C">
              <w:rPr>
                <w:noProof/>
                <w:webHidden/>
              </w:rPr>
              <w:fldChar w:fldCharType="begin"/>
            </w:r>
            <w:r w:rsidR="0011210C">
              <w:rPr>
                <w:noProof/>
                <w:webHidden/>
              </w:rPr>
              <w:instrText xml:space="preserve"> PAGEREF _Toc169455377 \h </w:instrText>
            </w:r>
            <w:r w:rsidR="0011210C">
              <w:rPr>
                <w:noProof/>
                <w:webHidden/>
              </w:rPr>
            </w:r>
            <w:r w:rsidR="0011210C">
              <w:rPr>
                <w:noProof/>
                <w:webHidden/>
              </w:rPr>
              <w:fldChar w:fldCharType="separate"/>
            </w:r>
            <w:r w:rsidR="008651EC">
              <w:rPr>
                <w:noProof/>
                <w:webHidden/>
              </w:rPr>
              <w:t>5</w:t>
            </w:r>
            <w:r w:rsidR="0011210C">
              <w:rPr>
                <w:noProof/>
                <w:webHidden/>
              </w:rPr>
              <w:fldChar w:fldCharType="end"/>
            </w:r>
          </w:hyperlink>
        </w:p>
        <w:p w14:paraId="3352621D" w14:textId="3FEDEEBF" w:rsidR="0011210C" w:rsidRDefault="00000000">
          <w:pPr>
            <w:pStyle w:val="TOC1"/>
            <w:tabs>
              <w:tab w:val="right" w:leader="dot" w:pos="9736"/>
            </w:tabs>
            <w:rPr>
              <w:rFonts w:eastAsiaTheme="minorEastAsia"/>
              <w:noProof/>
              <w:sz w:val="24"/>
              <w:szCs w:val="24"/>
              <w:lang w:val="el-GR" w:eastAsia="el-GR"/>
            </w:rPr>
          </w:pPr>
          <w:hyperlink w:anchor="_Toc169455378" w:history="1">
            <w:r w:rsidR="0011210C" w:rsidRPr="00151B58">
              <w:rPr>
                <w:rStyle w:val="Hyperlink"/>
                <w:noProof/>
                <w:lang w:val="el-GR"/>
              </w:rPr>
              <w:t>Επαναληπτική 10</w:t>
            </w:r>
            <w:r w:rsidR="0011210C">
              <w:rPr>
                <w:noProof/>
                <w:webHidden/>
              </w:rPr>
              <w:tab/>
            </w:r>
            <w:r w:rsidR="0011210C">
              <w:rPr>
                <w:noProof/>
                <w:webHidden/>
              </w:rPr>
              <w:fldChar w:fldCharType="begin"/>
            </w:r>
            <w:r w:rsidR="0011210C">
              <w:rPr>
                <w:noProof/>
                <w:webHidden/>
              </w:rPr>
              <w:instrText xml:space="preserve"> PAGEREF _Toc169455378 \h </w:instrText>
            </w:r>
            <w:r w:rsidR="0011210C">
              <w:rPr>
                <w:noProof/>
                <w:webHidden/>
              </w:rPr>
            </w:r>
            <w:r w:rsidR="0011210C">
              <w:rPr>
                <w:noProof/>
                <w:webHidden/>
              </w:rPr>
              <w:fldChar w:fldCharType="separate"/>
            </w:r>
            <w:r w:rsidR="008651EC">
              <w:rPr>
                <w:noProof/>
                <w:webHidden/>
              </w:rPr>
              <w:t>6</w:t>
            </w:r>
            <w:r w:rsidR="0011210C">
              <w:rPr>
                <w:noProof/>
                <w:webHidden/>
              </w:rPr>
              <w:fldChar w:fldCharType="end"/>
            </w:r>
          </w:hyperlink>
        </w:p>
        <w:p w14:paraId="7A8ABC7C" w14:textId="0ADF358F" w:rsidR="0011210C" w:rsidRDefault="00000000">
          <w:pPr>
            <w:pStyle w:val="TOC2"/>
            <w:tabs>
              <w:tab w:val="right" w:leader="dot" w:pos="9736"/>
            </w:tabs>
            <w:rPr>
              <w:rFonts w:eastAsiaTheme="minorEastAsia"/>
              <w:noProof/>
              <w:sz w:val="24"/>
              <w:szCs w:val="24"/>
              <w:lang w:val="el-GR" w:eastAsia="el-GR"/>
            </w:rPr>
          </w:pPr>
          <w:hyperlink w:anchor="_Toc169455379" w:history="1">
            <w:r w:rsidR="0011210C" w:rsidRPr="00151B58">
              <w:rPr>
                <w:rStyle w:val="Hyperlink"/>
                <w:noProof/>
              </w:rPr>
              <w:t>Θέμα 1</w:t>
            </w:r>
            <w:r w:rsidR="0011210C">
              <w:rPr>
                <w:noProof/>
                <w:webHidden/>
              </w:rPr>
              <w:tab/>
            </w:r>
            <w:r w:rsidR="0011210C">
              <w:rPr>
                <w:noProof/>
                <w:webHidden/>
              </w:rPr>
              <w:fldChar w:fldCharType="begin"/>
            </w:r>
            <w:r w:rsidR="0011210C">
              <w:rPr>
                <w:noProof/>
                <w:webHidden/>
              </w:rPr>
              <w:instrText xml:space="preserve"> PAGEREF _Toc169455379 \h </w:instrText>
            </w:r>
            <w:r w:rsidR="0011210C">
              <w:rPr>
                <w:noProof/>
                <w:webHidden/>
              </w:rPr>
            </w:r>
            <w:r w:rsidR="0011210C">
              <w:rPr>
                <w:noProof/>
                <w:webHidden/>
              </w:rPr>
              <w:fldChar w:fldCharType="separate"/>
            </w:r>
            <w:r w:rsidR="008651EC">
              <w:rPr>
                <w:noProof/>
                <w:webHidden/>
              </w:rPr>
              <w:t>6</w:t>
            </w:r>
            <w:r w:rsidR="0011210C">
              <w:rPr>
                <w:noProof/>
                <w:webHidden/>
              </w:rPr>
              <w:fldChar w:fldCharType="end"/>
            </w:r>
          </w:hyperlink>
        </w:p>
        <w:p w14:paraId="376DEBF7" w14:textId="682C25DA" w:rsidR="0011210C" w:rsidRDefault="00000000">
          <w:pPr>
            <w:pStyle w:val="TOC1"/>
            <w:tabs>
              <w:tab w:val="right" w:leader="dot" w:pos="9736"/>
            </w:tabs>
            <w:rPr>
              <w:rFonts w:eastAsiaTheme="minorEastAsia"/>
              <w:noProof/>
              <w:sz w:val="24"/>
              <w:szCs w:val="24"/>
              <w:lang w:val="el-GR" w:eastAsia="el-GR"/>
            </w:rPr>
          </w:pPr>
          <w:hyperlink w:anchor="_Toc169455380" w:history="1">
            <w:r w:rsidR="0011210C" w:rsidRPr="00151B58">
              <w:rPr>
                <w:rStyle w:val="Hyperlink"/>
                <w:noProof/>
                <w:lang w:val="el-GR"/>
              </w:rPr>
              <w:t>Κανονική 09</w:t>
            </w:r>
            <w:r w:rsidR="0011210C">
              <w:rPr>
                <w:noProof/>
                <w:webHidden/>
              </w:rPr>
              <w:tab/>
            </w:r>
            <w:r w:rsidR="0011210C">
              <w:rPr>
                <w:noProof/>
                <w:webHidden/>
              </w:rPr>
              <w:fldChar w:fldCharType="begin"/>
            </w:r>
            <w:r w:rsidR="0011210C">
              <w:rPr>
                <w:noProof/>
                <w:webHidden/>
              </w:rPr>
              <w:instrText xml:space="preserve"> PAGEREF _Toc169455380 \h </w:instrText>
            </w:r>
            <w:r w:rsidR="0011210C">
              <w:rPr>
                <w:noProof/>
                <w:webHidden/>
              </w:rPr>
            </w:r>
            <w:r w:rsidR="0011210C">
              <w:rPr>
                <w:noProof/>
                <w:webHidden/>
              </w:rPr>
              <w:fldChar w:fldCharType="separate"/>
            </w:r>
            <w:r w:rsidR="008651EC">
              <w:rPr>
                <w:noProof/>
                <w:webHidden/>
              </w:rPr>
              <w:t>7</w:t>
            </w:r>
            <w:r w:rsidR="0011210C">
              <w:rPr>
                <w:noProof/>
                <w:webHidden/>
              </w:rPr>
              <w:fldChar w:fldCharType="end"/>
            </w:r>
          </w:hyperlink>
        </w:p>
        <w:p w14:paraId="0F023395" w14:textId="3A8BBAB7" w:rsidR="0011210C" w:rsidRDefault="00000000">
          <w:pPr>
            <w:pStyle w:val="TOC1"/>
            <w:tabs>
              <w:tab w:val="right" w:leader="dot" w:pos="9736"/>
            </w:tabs>
            <w:rPr>
              <w:rFonts w:eastAsiaTheme="minorEastAsia"/>
              <w:noProof/>
              <w:sz w:val="24"/>
              <w:szCs w:val="24"/>
              <w:lang w:val="el-GR" w:eastAsia="el-GR"/>
            </w:rPr>
          </w:pPr>
          <w:hyperlink w:anchor="_Toc169455381" w:history="1">
            <w:r w:rsidR="0011210C" w:rsidRPr="00151B58">
              <w:rPr>
                <w:rStyle w:val="Hyperlink"/>
                <w:noProof/>
                <w:lang w:val="el-GR"/>
              </w:rPr>
              <w:t>Κανονική 08</w:t>
            </w:r>
            <w:r w:rsidR="0011210C">
              <w:rPr>
                <w:noProof/>
                <w:webHidden/>
              </w:rPr>
              <w:tab/>
            </w:r>
            <w:r w:rsidR="0011210C">
              <w:rPr>
                <w:noProof/>
                <w:webHidden/>
              </w:rPr>
              <w:fldChar w:fldCharType="begin"/>
            </w:r>
            <w:r w:rsidR="0011210C">
              <w:rPr>
                <w:noProof/>
                <w:webHidden/>
              </w:rPr>
              <w:instrText xml:space="preserve"> PAGEREF _Toc169455381 \h </w:instrText>
            </w:r>
            <w:r w:rsidR="0011210C">
              <w:rPr>
                <w:noProof/>
                <w:webHidden/>
              </w:rPr>
            </w:r>
            <w:r w:rsidR="0011210C">
              <w:rPr>
                <w:noProof/>
                <w:webHidden/>
              </w:rPr>
              <w:fldChar w:fldCharType="separate"/>
            </w:r>
            <w:r w:rsidR="008651EC">
              <w:rPr>
                <w:noProof/>
                <w:webHidden/>
              </w:rPr>
              <w:t>9</w:t>
            </w:r>
            <w:r w:rsidR="0011210C">
              <w:rPr>
                <w:noProof/>
                <w:webHidden/>
              </w:rPr>
              <w:fldChar w:fldCharType="end"/>
            </w:r>
          </w:hyperlink>
        </w:p>
        <w:p w14:paraId="62818E3A" w14:textId="5A22938B" w:rsidR="0011210C" w:rsidRDefault="00000000">
          <w:pPr>
            <w:pStyle w:val="TOC2"/>
            <w:tabs>
              <w:tab w:val="right" w:leader="dot" w:pos="9736"/>
            </w:tabs>
            <w:rPr>
              <w:rFonts w:eastAsiaTheme="minorEastAsia"/>
              <w:noProof/>
              <w:sz w:val="24"/>
              <w:szCs w:val="24"/>
              <w:lang w:val="el-GR" w:eastAsia="el-GR"/>
            </w:rPr>
          </w:pPr>
          <w:hyperlink w:anchor="_Toc169455382" w:history="1">
            <w:r w:rsidR="0011210C" w:rsidRPr="00151B58">
              <w:rPr>
                <w:rStyle w:val="Hyperlink"/>
                <w:noProof/>
              </w:rPr>
              <w:t>Θέμα 1</w:t>
            </w:r>
            <w:r w:rsidR="0011210C">
              <w:rPr>
                <w:noProof/>
                <w:webHidden/>
              </w:rPr>
              <w:tab/>
            </w:r>
            <w:r w:rsidR="0011210C">
              <w:rPr>
                <w:noProof/>
                <w:webHidden/>
              </w:rPr>
              <w:fldChar w:fldCharType="begin"/>
            </w:r>
            <w:r w:rsidR="0011210C">
              <w:rPr>
                <w:noProof/>
                <w:webHidden/>
              </w:rPr>
              <w:instrText xml:space="preserve"> PAGEREF _Toc169455382 \h </w:instrText>
            </w:r>
            <w:r w:rsidR="0011210C">
              <w:rPr>
                <w:noProof/>
                <w:webHidden/>
              </w:rPr>
            </w:r>
            <w:r w:rsidR="0011210C">
              <w:rPr>
                <w:noProof/>
                <w:webHidden/>
              </w:rPr>
              <w:fldChar w:fldCharType="separate"/>
            </w:r>
            <w:r w:rsidR="008651EC">
              <w:rPr>
                <w:noProof/>
                <w:webHidden/>
              </w:rPr>
              <w:t>9</w:t>
            </w:r>
            <w:r w:rsidR="0011210C">
              <w:rPr>
                <w:noProof/>
                <w:webHidden/>
              </w:rPr>
              <w:fldChar w:fldCharType="end"/>
            </w:r>
          </w:hyperlink>
        </w:p>
        <w:p w14:paraId="1F3A42A1" w14:textId="70B66050" w:rsidR="0011210C" w:rsidRDefault="00000000">
          <w:pPr>
            <w:pStyle w:val="TOC1"/>
            <w:tabs>
              <w:tab w:val="right" w:leader="dot" w:pos="9736"/>
            </w:tabs>
            <w:rPr>
              <w:rFonts w:eastAsiaTheme="minorEastAsia"/>
              <w:noProof/>
              <w:sz w:val="24"/>
              <w:szCs w:val="24"/>
              <w:lang w:val="el-GR" w:eastAsia="el-GR"/>
            </w:rPr>
          </w:pPr>
          <w:hyperlink w:anchor="_Toc169455383" w:history="1">
            <w:r w:rsidR="0011210C" w:rsidRPr="00151B58">
              <w:rPr>
                <w:rStyle w:val="Hyperlink"/>
                <w:noProof/>
                <w:lang w:val="el-GR"/>
              </w:rPr>
              <w:t>Κανονική 23</w:t>
            </w:r>
            <w:r w:rsidR="0011210C">
              <w:rPr>
                <w:noProof/>
                <w:webHidden/>
              </w:rPr>
              <w:tab/>
            </w:r>
            <w:r w:rsidR="0011210C">
              <w:rPr>
                <w:noProof/>
                <w:webHidden/>
              </w:rPr>
              <w:fldChar w:fldCharType="begin"/>
            </w:r>
            <w:r w:rsidR="0011210C">
              <w:rPr>
                <w:noProof/>
                <w:webHidden/>
              </w:rPr>
              <w:instrText xml:space="preserve"> PAGEREF _Toc169455383 \h </w:instrText>
            </w:r>
            <w:r w:rsidR="0011210C">
              <w:rPr>
                <w:noProof/>
                <w:webHidden/>
              </w:rPr>
            </w:r>
            <w:r w:rsidR="0011210C">
              <w:rPr>
                <w:noProof/>
                <w:webHidden/>
              </w:rPr>
              <w:fldChar w:fldCharType="separate"/>
            </w:r>
            <w:r w:rsidR="008651EC">
              <w:rPr>
                <w:noProof/>
                <w:webHidden/>
              </w:rPr>
              <w:t>11</w:t>
            </w:r>
            <w:r w:rsidR="0011210C">
              <w:rPr>
                <w:noProof/>
                <w:webHidden/>
              </w:rPr>
              <w:fldChar w:fldCharType="end"/>
            </w:r>
          </w:hyperlink>
        </w:p>
        <w:p w14:paraId="191AE21F" w14:textId="6D150816" w:rsidR="0011210C" w:rsidRDefault="00000000">
          <w:pPr>
            <w:pStyle w:val="TOC2"/>
            <w:tabs>
              <w:tab w:val="right" w:leader="dot" w:pos="9736"/>
            </w:tabs>
            <w:rPr>
              <w:rFonts w:eastAsiaTheme="minorEastAsia"/>
              <w:noProof/>
              <w:sz w:val="24"/>
              <w:szCs w:val="24"/>
              <w:lang w:val="el-GR" w:eastAsia="el-GR"/>
            </w:rPr>
          </w:pPr>
          <w:hyperlink w:anchor="_Toc169455384" w:history="1">
            <w:r w:rsidR="0011210C" w:rsidRPr="00151B58">
              <w:rPr>
                <w:rStyle w:val="Hyperlink"/>
                <w:noProof/>
              </w:rPr>
              <w:t>Θέμα 1</w:t>
            </w:r>
            <w:r w:rsidR="0011210C">
              <w:rPr>
                <w:noProof/>
                <w:webHidden/>
              </w:rPr>
              <w:tab/>
            </w:r>
            <w:r w:rsidR="0011210C">
              <w:rPr>
                <w:noProof/>
                <w:webHidden/>
              </w:rPr>
              <w:fldChar w:fldCharType="begin"/>
            </w:r>
            <w:r w:rsidR="0011210C">
              <w:rPr>
                <w:noProof/>
                <w:webHidden/>
              </w:rPr>
              <w:instrText xml:space="preserve"> PAGEREF _Toc169455384 \h </w:instrText>
            </w:r>
            <w:r w:rsidR="0011210C">
              <w:rPr>
                <w:noProof/>
                <w:webHidden/>
              </w:rPr>
            </w:r>
            <w:r w:rsidR="0011210C">
              <w:rPr>
                <w:noProof/>
                <w:webHidden/>
              </w:rPr>
              <w:fldChar w:fldCharType="separate"/>
            </w:r>
            <w:r w:rsidR="008651EC">
              <w:rPr>
                <w:noProof/>
                <w:webHidden/>
              </w:rPr>
              <w:t>11</w:t>
            </w:r>
            <w:r w:rsidR="0011210C">
              <w:rPr>
                <w:noProof/>
                <w:webHidden/>
              </w:rPr>
              <w:fldChar w:fldCharType="end"/>
            </w:r>
          </w:hyperlink>
        </w:p>
        <w:p w14:paraId="37618B9D" w14:textId="7C1E3D16" w:rsidR="0011210C" w:rsidRDefault="00000000">
          <w:pPr>
            <w:pStyle w:val="TOC3"/>
            <w:tabs>
              <w:tab w:val="right" w:leader="dot" w:pos="9736"/>
            </w:tabs>
            <w:rPr>
              <w:rFonts w:eastAsiaTheme="minorEastAsia"/>
              <w:noProof/>
              <w:sz w:val="24"/>
              <w:szCs w:val="24"/>
              <w:lang w:val="el-GR" w:eastAsia="el-GR"/>
            </w:rPr>
          </w:pPr>
          <w:hyperlink w:anchor="_Toc169455385" w:history="1">
            <w:r w:rsidR="0011210C" w:rsidRPr="00151B58">
              <w:rPr>
                <w:rStyle w:val="Hyperlink"/>
                <w:noProof/>
                <w:lang w:val="el-GR"/>
              </w:rPr>
              <w:t>Ερώτημα Α</w:t>
            </w:r>
            <w:r w:rsidR="0011210C">
              <w:rPr>
                <w:noProof/>
                <w:webHidden/>
              </w:rPr>
              <w:tab/>
            </w:r>
            <w:r w:rsidR="0011210C">
              <w:rPr>
                <w:noProof/>
                <w:webHidden/>
              </w:rPr>
              <w:fldChar w:fldCharType="begin"/>
            </w:r>
            <w:r w:rsidR="0011210C">
              <w:rPr>
                <w:noProof/>
                <w:webHidden/>
              </w:rPr>
              <w:instrText xml:space="preserve"> PAGEREF _Toc169455385 \h </w:instrText>
            </w:r>
            <w:r w:rsidR="0011210C">
              <w:rPr>
                <w:noProof/>
                <w:webHidden/>
              </w:rPr>
            </w:r>
            <w:r w:rsidR="0011210C">
              <w:rPr>
                <w:noProof/>
                <w:webHidden/>
              </w:rPr>
              <w:fldChar w:fldCharType="separate"/>
            </w:r>
            <w:r w:rsidR="008651EC">
              <w:rPr>
                <w:noProof/>
                <w:webHidden/>
              </w:rPr>
              <w:t>11</w:t>
            </w:r>
            <w:r w:rsidR="0011210C">
              <w:rPr>
                <w:noProof/>
                <w:webHidden/>
              </w:rPr>
              <w:fldChar w:fldCharType="end"/>
            </w:r>
          </w:hyperlink>
        </w:p>
        <w:p w14:paraId="3435E366" w14:textId="2687600C" w:rsidR="0011210C" w:rsidRDefault="00000000">
          <w:pPr>
            <w:pStyle w:val="TOC3"/>
            <w:tabs>
              <w:tab w:val="right" w:leader="dot" w:pos="9736"/>
            </w:tabs>
            <w:rPr>
              <w:rFonts w:eastAsiaTheme="minorEastAsia"/>
              <w:noProof/>
              <w:sz w:val="24"/>
              <w:szCs w:val="24"/>
              <w:lang w:val="el-GR" w:eastAsia="el-GR"/>
            </w:rPr>
          </w:pPr>
          <w:hyperlink w:anchor="_Toc169455386" w:history="1">
            <w:r w:rsidR="0011210C" w:rsidRPr="00151B58">
              <w:rPr>
                <w:rStyle w:val="Hyperlink"/>
                <w:noProof/>
                <w:lang w:val="el-GR"/>
              </w:rPr>
              <w:t>Ερώτημα Β</w:t>
            </w:r>
            <w:r w:rsidR="0011210C">
              <w:rPr>
                <w:noProof/>
                <w:webHidden/>
              </w:rPr>
              <w:tab/>
            </w:r>
            <w:r w:rsidR="0011210C">
              <w:rPr>
                <w:noProof/>
                <w:webHidden/>
              </w:rPr>
              <w:fldChar w:fldCharType="begin"/>
            </w:r>
            <w:r w:rsidR="0011210C">
              <w:rPr>
                <w:noProof/>
                <w:webHidden/>
              </w:rPr>
              <w:instrText xml:space="preserve"> PAGEREF _Toc169455386 \h </w:instrText>
            </w:r>
            <w:r w:rsidR="0011210C">
              <w:rPr>
                <w:noProof/>
                <w:webHidden/>
              </w:rPr>
            </w:r>
            <w:r w:rsidR="0011210C">
              <w:rPr>
                <w:noProof/>
                <w:webHidden/>
              </w:rPr>
              <w:fldChar w:fldCharType="separate"/>
            </w:r>
            <w:r w:rsidR="008651EC">
              <w:rPr>
                <w:noProof/>
                <w:webHidden/>
              </w:rPr>
              <w:t>11</w:t>
            </w:r>
            <w:r w:rsidR="0011210C">
              <w:rPr>
                <w:noProof/>
                <w:webHidden/>
              </w:rPr>
              <w:fldChar w:fldCharType="end"/>
            </w:r>
          </w:hyperlink>
        </w:p>
        <w:p w14:paraId="12617FF9" w14:textId="6A1073EB" w:rsidR="0011210C" w:rsidRDefault="00000000">
          <w:pPr>
            <w:pStyle w:val="TOC3"/>
            <w:tabs>
              <w:tab w:val="right" w:leader="dot" w:pos="9736"/>
            </w:tabs>
            <w:rPr>
              <w:rFonts w:eastAsiaTheme="minorEastAsia"/>
              <w:noProof/>
              <w:sz w:val="24"/>
              <w:szCs w:val="24"/>
              <w:lang w:val="el-GR" w:eastAsia="el-GR"/>
            </w:rPr>
          </w:pPr>
          <w:hyperlink w:anchor="_Toc169455387" w:history="1">
            <w:r w:rsidR="0011210C" w:rsidRPr="00151B58">
              <w:rPr>
                <w:rStyle w:val="Hyperlink"/>
                <w:noProof/>
                <w:lang w:val="el-GR"/>
              </w:rPr>
              <w:t>Ερώτημα Γ</w:t>
            </w:r>
            <w:r w:rsidR="0011210C">
              <w:rPr>
                <w:noProof/>
                <w:webHidden/>
              </w:rPr>
              <w:tab/>
            </w:r>
            <w:r w:rsidR="0011210C">
              <w:rPr>
                <w:noProof/>
                <w:webHidden/>
              </w:rPr>
              <w:fldChar w:fldCharType="begin"/>
            </w:r>
            <w:r w:rsidR="0011210C">
              <w:rPr>
                <w:noProof/>
                <w:webHidden/>
              </w:rPr>
              <w:instrText xml:space="preserve"> PAGEREF _Toc169455387 \h </w:instrText>
            </w:r>
            <w:r w:rsidR="0011210C">
              <w:rPr>
                <w:noProof/>
                <w:webHidden/>
              </w:rPr>
            </w:r>
            <w:r w:rsidR="0011210C">
              <w:rPr>
                <w:noProof/>
                <w:webHidden/>
              </w:rPr>
              <w:fldChar w:fldCharType="separate"/>
            </w:r>
            <w:r w:rsidR="008651EC">
              <w:rPr>
                <w:noProof/>
                <w:webHidden/>
              </w:rPr>
              <w:t>12</w:t>
            </w:r>
            <w:r w:rsidR="0011210C">
              <w:rPr>
                <w:noProof/>
                <w:webHidden/>
              </w:rPr>
              <w:fldChar w:fldCharType="end"/>
            </w:r>
          </w:hyperlink>
        </w:p>
        <w:p w14:paraId="4177249C" w14:textId="5A7D17C6" w:rsidR="0011210C" w:rsidRDefault="00000000">
          <w:pPr>
            <w:pStyle w:val="TOC2"/>
            <w:tabs>
              <w:tab w:val="right" w:leader="dot" w:pos="9736"/>
            </w:tabs>
            <w:rPr>
              <w:rFonts w:eastAsiaTheme="minorEastAsia"/>
              <w:noProof/>
              <w:sz w:val="24"/>
              <w:szCs w:val="24"/>
              <w:lang w:val="el-GR" w:eastAsia="el-GR"/>
            </w:rPr>
          </w:pPr>
          <w:hyperlink w:anchor="_Toc169455388" w:history="1">
            <w:r w:rsidR="0011210C" w:rsidRPr="00151B58">
              <w:rPr>
                <w:rStyle w:val="Hyperlink"/>
                <w:noProof/>
              </w:rPr>
              <w:t>Θέμα 2</w:t>
            </w:r>
            <w:r w:rsidR="0011210C">
              <w:rPr>
                <w:noProof/>
                <w:webHidden/>
              </w:rPr>
              <w:tab/>
            </w:r>
            <w:r w:rsidR="0011210C">
              <w:rPr>
                <w:noProof/>
                <w:webHidden/>
              </w:rPr>
              <w:fldChar w:fldCharType="begin"/>
            </w:r>
            <w:r w:rsidR="0011210C">
              <w:rPr>
                <w:noProof/>
                <w:webHidden/>
              </w:rPr>
              <w:instrText xml:space="preserve"> PAGEREF _Toc169455388 \h </w:instrText>
            </w:r>
            <w:r w:rsidR="0011210C">
              <w:rPr>
                <w:noProof/>
                <w:webHidden/>
              </w:rPr>
            </w:r>
            <w:r w:rsidR="0011210C">
              <w:rPr>
                <w:noProof/>
                <w:webHidden/>
              </w:rPr>
              <w:fldChar w:fldCharType="separate"/>
            </w:r>
            <w:r w:rsidR="008651EC">
              <w:rPr>
                <w:noProof/>
                <w:webHidden/>
              </w:rPr>
              <w:t>15</w:t>
            </w:r>
            <w:r w:rsidR="0011210C">
              <w:rPr>
                <w:noProof/>
                <w:webHidden/>
              </w:rPr>
              <w:fldChar w:fldCharType="end"/>
            </w:r>
          </w:hyperlink>
        </w:p>
        <w:p w14:paraId="12C45482" w14:textId="5B7535BE" w:rsidR="0011210C" w:rsidRDefault="00000000">
          <w:pPr>
            <w:pStyle w:val="TOC1"/>
            <w:tabs>
              <w:tab w:val="right" w:leader="dot" w:pos="9736"/>
            </w:tabs>
            <w:rPr>
              <w:rFonts w:eastAsiaTheme="minorEastAsia"/>
              <w:noProof/>
              <w:sz w:val="24"/>
              <w:szCs w:val="24"/>
              <w:lang w:val="el-GR" w:eastAsia="el-GR"/>
            </w:rPr>
          </w:pPr>
          <w:hyperlink w:anchor="_Toc169455389" w:history="1">
            <w:r w:rsidR="0011210C" w:rsidRPr="00151B58">
              <w:rPr>
                <w:rStyle w:val="Hyperlink"/>
                <w:noProof/>
                <w:lang w:val="el-GR"/>
              </w:rPr>
              <w:t>Κανονική 19</w:t>
            </w:r>
            <w:r w:rsidR="0011210C">
              <w:rPr>
                <w:noProof/>
                <w:webHidden/>
              </w:rPr>
              <w:tab/>
            </w:r>
            <w:r w:rsidR="0011210C">
              <w:rPr>
                <w:noProof/>
                <w:webHidden/>
              </w:rPr>
              <w:fldChar w:fldCharType="begin"/>
            </w:r>
            <w:r w:rsidR="0011210C">
              <w:rPr>
                <w:noProof/>
                <w:webHidden/>
              </w:rPr>
              <w:instrText xml:space="preserve"> PAGEREF _Toc169455389 \h </w:instrText>
            </w:r>
            <w:r w:rsidR="0011210C">
              <w:rPr>
                <w:noProof/>
                <w:webHidden/>
              </w:rPr>
            </w:r>
            <w:r w:rsidR="0011210C">
              <w:rPr>
                <w:noProof/>
                <w:webHidden/>
              </w:rPr>
              <w:fldChar w:fldCharType="separate"/>
            </w:r>
            <w:r w:rsidR="008651EC">
              <w:rPr>
                <w:noProof/>
                <w:webHidden/>
              </w:rPr>
              <w:t>18</w:t>
            </w:r>
            <w:r w:rsidR="0011210C">
              <w:rPr>
                <w:noProof/>
                <w:webHidden/>
              </w:rPr>
              <w:fldChar w:fldCharType="end"/>
            </w:r>
          </w:hyperlink>
        </w:p>
        <w:p w14:paraId="10EABEEB" w14:textId="7E78ABF6" w:rsidR="0011210C" w:rsidRDefault="00000000">
          <w:pPr>
            <w:pStyle w:val="TOC2"/>
            <w:tabs>
              <w:tab w:val="right" w:leader="dot" w:pos="9736"/>
            </w:tabs>
            <w:rPr>
              <w:rFonts w:eastAsiaTheme="minorEastAsia"/>
              <w:noProof/>
              <w:sz w:val="24"/>
              <w:szCs w:val="24"/>
              <w:lang w:val="el-GR" w:eastAsia="el-GR"/>
            </w:rPr>
          </w:pPr>
          <w:hyperlink w:anchor="_Toc169455390" w:history="1">
            <w:r w:rsidR="0011210C" w:rsidRPr="00151B58">
              <w:rPr>
                <w:rStyle w:val="Hyperlink"/>
                <w:noProof/>
              </w:rPr>
              <w:t>Θέμα 2</w:t>
            </w:r>
            <w:r w:rsidR="0011210C">
              <w:rPr>
                <w:noProof/>
                <w:webHidden/>
              </w:rPr>
              <w:tab/>
            </w:r>
            <w:r w:rsidR="0011210C">
              <w:rPr>
                <w:noProof/>
                <w:webHidden/>
              </w:rPr>
              <w:fldChar w:fldCharType="begin"/>
            </w:r>
            <w:r w:rsidR="0011210C">
              <w:rPr>
                <w:noProof/>
                <w:webHidden/>
              </w:rPr>
              <w:instrText xml:space="preserve"> PAGEREF _Toc169455390 \h </w:instrText>
            </w:r>
            <w:r w:rsidR="0011210C">
              <w:rPr>
                <w:noProof/>
                <w:webHidden/>
              </w:rPr>
            </w:r>
            <w:r w:rsidR="0011210C">
              <w:rPr>
                <w:noProof/>
                <w:webHidden/>
              </w:rPr>
              <w:fldChar w:fldCharType="separate"/>
            </w:r>
            <w:r w:rsidR="008651EC">
              <w:rPr>
                <w:noProof/>
                <w:webHidden/>
              </w:rPr>
              <w:t>18</w:t>
            </w:r>
            <w:r w:rsidR="0011210C">
              <w:rPr>
                <w:noProof/>
                <w:webHidden/>
              </w:rPr>
              <w:fldChar w:fldCharType="end"/>
            </w:r>
          </w:hyperlink>
        </w:p>
        <w:p w14:paraId="18AAFFFC" w14:textId="5A39684D" w:rsidR="0011210C" w:rsidRDefault="00000000">
          <w:pPr>
            <w:pStyle w:val="TOC2"/>
            <w:tabs>
              <w:tab w:val="right" w:leader="dot" w:pos="9736"/>
            </w:tabs>
            <w:rPr>
              <w:rFonts w:eastAsiaTheme="minorEastAsia"/>
              <w:noProof/>
              <w:sz w:val="24"/>
              <w:szCs w:val="24"/>
              <w:lang w:val="el-GR" w:eastAsia="el-GR"/>
            </w:rPr>
          </w:pPr>
          <w:hyperlink w:anchor="_Toc169455391" w:history="1">
            <w:r w:rsidR="0011210C" w:rsidRPr="00151B58">
              <w:rPr>
                <w:rStyle w:val="Hyperlink"/>
                <w:noProof/>
              </w:rPr>
              <w:t>Θέμα 4</w:t>
            </w:r>
            <w:r w:rsidR="0011210C">
              <w:rPr>
                <w:noProof/>
                <w:webHidden/>
              </w:rPr>
              <w:tab/>
            </w:r>
            <w:r w:rsidR="0011210C">
              <w:rPr>
                <w:noProof/>
                <w:webHidden/>
              </w:rPr>
              <w:fldChar w:fldCharType="begin"/>
            </w:r>
            <w:r w:rsidR="0011210C">
              <w:rPr>
                <w:noProof/>
                <w:webHidden/>
              </w:rPr>
              <w:instrText xml:space="preserve"> PAGEREF _Toc169455391 \h </w:instrText>
            </w:r>
            <w:r w:rsidR="0011210C">
              <w:rPr>
                <w:noProof/>
                <w:webHidden/>
              </w:rPr>
            </w:r>
            <w:r w:rsidR="0011210C">
              <w:rPr>
                <w:noProof/>
                <w:webHidden/>
              </w:rPr>
              <w:fldChar w:fldCharType="separate"/>
            </w:r>
            <w:r w:rsidR="008651EC">
              <w:rPr>
                <w:noProof/>
                <w:webHidden/>
              </w:rPr>
              <w:t>21</w:t>
            </w:r>
            <w:r w:rsidR="0011210C">
              <w:rPr>
                <w:noProof/>
                <w:webHidden/>
              </w:rPr>
              <w:fldChar w:fldCharType="end"/>
            </w:r>
          </w:hyperlink>
        </w:p>
        <w:p w14:paraId="732B2C61" w14:textId="63B40F4D" w:rsidR="0011210C" w:rsidRDefault="00000000">
          <w:pPr>
            <w:pStyle w:val="TOC1"/>
            <w:tabs>
              <w:tab w:val="right" w:leader="dot" w:pos="9736"/>
            </w:tabs>
            <w:rPr>
              <w:rFonts w:eastAsiaTheme="minorEastAsia"/>
              <w:noProof/>
              <w:sz w:val="24"/>
              <w:szCs w:val="24"/>
              <w:lang w:val="el-GR" w:eastAsia="el-GR"/>
            </w:rPr>
          </w:pPr>
          <w:hyperlink w:anchor="_Toc169455392" w:history="1">
            <w:r w:rsidR="0011210C" w:rsidRPr="00151B58">
              <w:rPr>
                <w:rStyle w:val="Hyperlink"/>
                <w:noProof/>
                <w:lang w:val="el-GR"/>
              </w:rPr>
              <w:t>Κανονική 2</w:t>
            </w:r>
            <w:r w:rsidR="0011210C" w:rsidRPr="00151B58">
              <w:rPr>
                <w:rStyle w:val="Hyperlink"/>
                <w:noProof/>
              </w:rPr>
              <w:t>1</w:t>
            </w:r>
            <w:r w:rsidR="0011210C">
              <w:rPr>
                <w:noProof/>
                <w:webHidden/>
              </w:rPr>
              <w:tab/>
            </w:r>
            <w:r w:rsidR="0011210C">
              <w:rPr>
                <w:noProof/>
                <w:webHidden/>
              </w:rPr>
              <w:fldChar w:fldCharType="begin"/>
            </w:r>
            <w:r w:rsidR="0011210C">
              <w:rPr>
                <w:noProof/>
                <w:webHidden/>
              </w:rPr>
              <w:instrText xml:space="preserve"> PAGEREF _Toc169455392 \h </w:instrText>
            </w:r>
            <w:r w:rsidR="0011210C">
              <w:rPr>
                <w:noProof/>
                <w:webHidden/>
              </w:rPr>
            </w:r>
            <w:r w:rsidR="0011210C">
              <w:rPr>
                <w:noProof/>
                <w:webHidden/>
              </w:rPr>
              <w:fldChar w:fldCharType="separate"/>
            </w:r>
            <w:r w:rsidR="008651EC">
              <w:rPr>
                <w:noProof/>
                <w:webHidden/>
              </w:rPr>
              <w:t>23</w:t>
            </w:r>
            <w:r w:rsidR="0011210C">
              <w:rPr>
                <w:noProof/>
                <w:webHidden/>
              </w:rPr>
              <w:fldChar w:fldCharType="end"/>
            </w:r>
          </w:hyperlink>
        </w:p>
        <w:p w14:paraId="5A526A2A" w14:textId="7B96EAF0" w:rsidR="0011210C" w:rsidRDefault="00000000">
          <w:pPr>
            <w:pStyle w:val="TOC2"/>
            <w:tabs>
              <w:tab w:val="right" w:leader="dot" w:pos="9736"/>
            </w:tabs>
            <w:rPr>
              <w:rFonts w:eastAsiaTheme="minorEastAsia"/>
              <w:noProof/>
              <w:sz w:val="24"/>
              <w:szCs w:val="24"/>
              <w:lang w:val="el-GR" w:eastAsia="el-GR"/>
            </w:rPr>
          </w:pPr>
          <w:hyperlink w:anchor="_Toc169455393" w:history="1">
            <w:r w:rsidR="0011210C" w:rsidRPr="00151B58">
              <w:rPr>
                <w:rStyle w:val="Hyperlink"/>
                <w:noProof/>
              </w:rPr>
              <w:t>Θέμα 3</w:t>
            </w:r>
            <w:r w:rsidR="0011210C">
              <w:rPr>
                <w:noProof/>
                <w:webHidden/>
              </w:rPr>
              <w:tab/>
            </w:r>
            <w:r w:rsidR="0011210C">
              <w:rPr>
                <w:noProof/>
                <w:webHidden/>
              </w:rPr>
              <w:fldChar w:fldCharType="begin"/>
            </w:r>
            <w:r w:rsidR="0011210C">
              <w:rPr>
                <w:noProof/>
                <w:webHidden/>
              </w:rPr>
              <w:instrText xml:space="preserve"> PAGEREF _Toc169455393 \h </w:instrText>
            </w:r>
            <w:r w:rsidR="0011210C">
              <w:rPr>
                <w:noProof/>
                <w:webHidden/>
              </w:rPr>
            </w:r>
            <w:r w:rsidR="0011210C">
              <w:rPr>
                <w:noProof/>
                <w:webHidden/>
              </w:rPr>
              <w:fldChar w:fldCharType="separate"/>
            </w:r>
            <w:r w:rsidR="008651EC">
              <w:rPr>
                <w:noProof/>
                <w:webHidden/>
              </w:rPr>
              <w:t>23</w:t>
            </w:r>
            <w:r w:rsidR="0011210C">
              <w:rPr>
                <w:noProof/>
                <w:webHidden/>
              </w:rPr>
              <w:fldChar w:fldCharType="end"/>
            </w:r>
          </w:hyperlink>
        </w:p>
        <w:p w14:paraId="1BD35ABA" w14:textId="26BFC0E0" w:rsidR="001214A3" w:rsidRDefault="001214A3">
          <w:r>
            <w:rPr>
              <w:b/>
              <w:bCs/>
              <w:noProof/>
            </w:rPr>
            <w:fldChar w:fldCharType="end"/>
          </w:r>
        </w:p>
      </w:sdtContent>
    </w:sdt>
    <w:p w14:paraId="61BADE86" w14:textId="77777777" w:rsidR="00212245" w:rsidRPr="000F22C9" w:rsidRDefault="007128BD">
      <w:pPr>
        <w:rPr>
          <w:lang w:val="el-GR"/>
        </w:rPr>
      </w:pPr>
      <w:r>
        <w:rPr>
          <w:lang w:val="el-GR"/>
        </w:rPr>
        <w:br w:type="page"/>
      </w:r>
    </w:p>
    <w:p w14:paraId="30B69E65" w14:textId="47B55DBE" w:rsidR="00571C58" w:rsidRDefault="00571C58" w:rsidP="00571C58">
      <w:pPr>
        <w:pStyle w:val="Heading1"/>
        <w:rPr>
          <w:lang w:val="el-GR"/>
        </w:rPr>
      </w:pPr>
      <w:bookmarkStart w:id="0" w:name="_Toc169455370"/>
      <w:r>
        <w:rPr>
          <w:lang w:val="el-GR"/>
        </w:rPr>
        <w:lastRenderedPageBreak/>
        <w:t>Επίσημες Απαντήσεις σε Θεωρητικές Ερωτήσεις</w:t>
      </w:r>
      <w:bookmarkEnd w:id="0"/>
    </w:p>
    <w:p w14:paraId="7BE28D9D" w14:textId="5CABFA3C" w:rsidR="000735EF" w:rsidRPr="000735EF" w:rsidRDefault="000735EF" w:rsidP="000735EF">
      <w:pPr>
        <w:jc w:val="center"/>
        <w:rPr>
          <w:i/>
          <w:iCs/>
          <w:lang w:val="el-GR"/>
        </w:rPr>
      </w:pPr>
      <w:r w:rsidRPr="000735EF">
        <w:rPr>
          <w:i/>
          <w:iCs/>
          <w:lang w:val="el-GR"/>
        </w:rPr>
        <w:t>Παρακάτω, στα Θέματα των 12 έως και 08</w:t>
      </w:r>
      <w:r>
        <w:rPr>
          <w:i/>
          <w:iCs/>
          <w:lang w:val="el-GR"/>
        </w:rPr>
        <w:t>, είναι ερωτήσεις που τείνουν να ξαναβάζουν.</w:t>
      </w:r>
    </w:p>
    <w:p w14:paraId="2EA78E04" w14:textId="11F9A188" w:rsidR="000F22C9" w:rsidRDefault="000F22C9" w:rsidP="00B90950">
      <w:pPr>
        <w:pStyle w:val="Heading1"/>
        <w:spacing w:before="0"/>
        <w:rPr>
          <w:lang w:val="el-GR"/>
        </w:rPr>
      </w:pPr>
      <w:bookmarkStart w:id="1" w:name="_Toc169455371"/>
      <w:r>
        <w:rPr>
          <w:lang w:val="el-GR"/>
        </w:rPr>
        <w:t>Κανονική 12</w:t>
      </w:r>
      <w:bookmarkEnd w:id="1"/>
    </w:p>
    <w:p w14:paraId="080763B3" w14:textId="408AAEB9" w:rsidR="000F22C9" w:rsidRDefault="000F22C9" w:rsidP="00571C58">
      <w:pPr>
        <w:pStyle w:val="MyHeading2"/>
      </w:pPr>
      <w:bookmarkStart w:id="2" w:name="_Toc169455372"/>
      <w:r>
        <w:t>Θέμα 1</w:t>
      </w:r>
      <w:bookmarkEnd w:id="2"/>
    </w:p>
    <w:p w14:paraId="4683C1C8" w14:textId="7476E4C1" w:rsidR="000F22C9" w:rsidRDefault="00416C8F" w:rsidP="000F22C9">
      <w:pPr>
        <w:jc w:val="both"/>
        <w:rPr>
          <w:lang w:val="el-GR"/>
        </w:rPr>
      </w:pPr>
      <w:r w:rsidRPr="00416C8F">
        <w:rPr>
          <w:b/>
          <w:bCs/>
          <w:color w:val="FF0000"/>
          <w:lang w:val="el-GR"/>
        </w:rPr>
        <w:t xml:space="preserve">Ερώτημα </w:t>
      </w:r>
      <w:r>
        <w:rPr>
          <w:b/>
          <w:bCs/>
          <w:color w:val="FF0000"/>
          <w:lang w:val="el-GR"/>
        </w:rPr>
        <w:t>Α</w:t>
      </w:r>
      <w:r w:rsidRPr="00416C8F">
        <w:rPr>
          <w:lang w:val="el-GR"/>
        </w:rPr>
        <w:t xml:space="preserve">: </w:t>
      </w:r>
      <w:r w:rsidR="000F22C9">
        <w:rPr>
          <w:lang w:val="el-GR"/>
        </w:rPr>
        <w:t xml:space="preserve">Εξηγήστε για ποιο λόγο οι αρχιτεκτονικές που χρησιμοποιούν τον αλγόριθμο </w:t>
      </w:r>
      <w:r w:rsidR="000F22C9">
        <w:rPr>
          <w:lang w:val="en-GB"/>
        </w:rPr>
        <w:t>Tomasulo</w:t>
      </w:r>
      <w:r w:rsidR="000F22C9" w:rsidRPr="000F22C9">
        <w:rPr>
          <w:lang w:val="el-GR"/>
        </w:rPr>
        <w:t xml:space="preserve"> </w:t>
      </w:r>
      <w:r w:rsidR="000F22C9">
        <w:rPr>
          <w:lang w:val="el-GR"/>
        </w:rPr>
        <w:t>χρειάζονται κάποιο μηχανισμό πρόβλεψης διακλαδώσεων.</w:t>
      </w:r>
    </w:p>
    <w:p w14:paraId="58F376D6" w14:textId="37843578" w:rsidR="000F22C9" w:rsidRPr="00416C8F" w:rsidRDefault="000F22C9" w:rsidP="000F22C9">
      <w:pPr>
        <w:jc w:val="both"/>
        <w:rPr>
          <w:color w:val="0070C0"/>
          <w:lang w:val="el-GR"/>
        </w:rPr>
      </w:pPr>
      <w:r w:rsidRPr="00416C8F">
        <w:rPr>
          <w:color w:val="0070C0"/>
          <w:lang w:val="el-GR"/>
        </w:rPr>
        <w:t xml:space="preserve">Ο </w:t>
      </w:r>
      <w:r w:rsidRPr="00416C8F">
        <w:rPr>
          <w:color w:val="0070C0"/>
          <w:lang w:val="en-GB"/>
        </w:rPr>
        <w:t>Tomasulo</w:t>
      </w:r>
      <w:r w:rsidRPr="00416C8F">
        <w:rPr>
          <w:color w:val="0070C0"/>
          <w:lang w:val="el-GR"/>
        </w:rPr>
        <w:t xml:space="preserve"> υλοποιεί </w:t>
      </w:r>
      <w:r w:rsidRPr="00416C8F">
        <w:rPr>
          <w:color w:val="0070C0"/>
        </w:rPr>
        <w:t>out</w:t>
      </w:r>
      <w:r w:rsidRPr="00416C8F">
        <w:rPr>
          <w:color w:val="0070C0"/>
          <w:lang w:val="el-GR"/>
        </w:rPr>
        <w:t>-</w:t>
      </w:r>
      <w:r w:rsidRPr="00416C8F">
        <w:rPr>
          <w:color w:val="0070C0"/>
        </w:rPr>
        <w:t>of</w:t>
      </w:r>
      <w:r w:rsidRPr="00416C8F">
        <w:rPr>
          <w:color w:val="0070C0"/>
          <w:lang w:val="el-GR"/>
        </w:rPr>
        <w:t>-</w:t>
      </w:r>
      <w:r w:rsidRPr="00416C8F">
        <w:rPr>
          <w:color w:val="0070C0"/>
        </w:rPr>
        <w:t>order</w:t>
      </w:r>
      <w:r w:rsidRPr="00416C8F">
        <w:rPr>
          <w:color w:val="0070C0"/>
          <w:lang w:val="el-GR"/>
        </w:rPr>
        <w:t xml:space="preserve"> εκτέλεση εντολών προκειμένου να βελτιώσει την απόδοση του συστήματος. Αυτό επιτυγχάνεται δρομολογώντας εντολές που με βάση το </w:t>
      </w:r>
      <w:r w:rsidRPr="00416C8F">
        <w:rPr>
          <w:color w:val="0070C0"/>
        </w:rPr>
        <w:t>program</w:t>
      </w:r>
      <w:r w:rsidRPr="00416C8F">
        <w:rPr>
          <w:color w:val="0070C0"/>
          <w:lang w:val="el-GR"/>
        </w:rPr>
        <w:t xml:space="preserve"> </w:t>
      </w:r>
      <w:r w:rsidRPr="00416C8F">
        <w:rPr>
          <w:color w:val="0070C0"/>
        </w:rPr>
        <w:t>order</w:t>
      </w:r>
      <w:r w:rsidRPr="00416C8F">
        <w:rPr>
          <w:color w:val="0070C0"/>
          <w:lang w:val="el-GR"/>
        </w:rPr>
        <w:t xml:space="preserve"> ακολουθούν άλλες, οι οποίες όμως είναι </w:t>
      </w:r>
      <w:r w:rsidRPr="00416C8F">
        <w:rPr>
          <w:color w:val="0070C0"/>
        </w:rPr>
        <w:t>blocked</w:t>
      </w:r>
      <w:r w:rsidRPr="00416C8F">
        <w:rPr>
          <w:color w:val="0070C0"/>
          <w:lang w:val="el-GR"/>
        </w:rPr>
        <w:t xml:space="preserve"> περιμένοντας το αποτέλεσμα άλλων προηγούμενων εντολών. Απαιτείται λοιπόν δρομολόγηση πολλών εντολών που βρίσκονται πιο μπροστά στο </w:t>
      </w:r>
      <w:r w:rsidRPr="00416C8F">
        <w:rPr>
          <w:color w:val="0070C0"/>
        </w:rPr>
        <w:t>instruction</w:t>
      </w:r>
      <w:r w:rsidRPr="00416C8F">
        <w:rPr>
          <w:color w:val="0070C0"/>
          <w:lang w:val="el-GR"/>
        </w:rPr>
        <w:t xml:space="preserve"> </w:t>
      </w:r>
      <w:r w:rsidRPr="00416C8F">
        <w:rPr>
          <w:color w:val="0070C0"/>
        </w:rPr>
        <w:t>stream</w:t>
      </w:r>
      <w:r w:rsidRPr="00416C8F">
        <w:rPr>
          <w:color w:val="0070C0"/>
          <w:lang w:val="el-GR"/>
        </w:rPr>
        <w:t xml:space="preserve">. Έτσι, όταν συναντούν ένα </w:t>
      </w:r>
      <w:r w:rsidRPr="00416C8F">
        <w:rPr>
          <w:color w:val="0070C0"/>
        </w:rPr>
        <w:t>branch</w:t>
      </w:r>
      <w:r w:rsidRPr="00416C8F">
        <w:rPr>
          <w:color w:val="0070C0"/>
          <w:lang w:val="el-GR"/>
        </w:rPr>
        <w:t xml:space="preserve"> απαιτείται ένας μηχανισμός πρόβλεψης ώστε να επιλεγεί το </w:t>
      </w:r>
      <w:r w:rsidRPr="00416C8F">
        <w:rPr>
          <w:color w:val="0070C0"/>
        </w:rPr>
        <w:t>path</w:t>
      </w:r>
      <w:r w:rsidRPr="00416C8F">
        <w:rPr>
          <w:color w:val="0070C0"/>
          <w:lang w:val="el-GR"/>
        </w:rPr>
        <w:t xml:space="preserve"> από το οποίο θα έρθουν οι επόμενες εντολές. Διαφορετικά, αν δεν υπήρχε ο μηχανισμός πρόβλεψης, θα έπρεπε να περιμένουν το αποτέλεσμα του </w:t>
      </w:r>
      <w:r w:rsidRPr="00416C8F">
        <w:rPr>
          <w:color w:val="0070C0"/>
        </w:rPr>
        <w:t>branch</w:t>
      </w:r>
      <w:r w:rsidRPr="00416C8F">
        <w:rPr>
          <w:color w:val="0070C0"/>
          <w:lang w:val="el-GR"/>
        </w:rPr>
        <w:t xml:space="preserve"> περιορίζοντας έτσι τα οφέλη της εκτέλεσης.</w:t>
      </w:r>
    </w:p>
    <w:p w14:paraId="33094728" w14:textId="63D582AE" w:rsidR="000F22C9" w:rsidRDefault="00416C8F" w:rsidP="000F22C9">
      <w:pPr>
        <w:jc w:val="both"/>
        <w:rPr>
          <w:lang w:val="el-GR"/>
        </w:rPr>
      </w:pPr>
      <w:r w:rsidRPr="00416C8F">
        <w:rPr>
          <w:b/>
          <w:bCs/>
          <w:color w:val="FF0000"/>
          <w:lang w:val="el-GR"/>
        </w:rPr>
        <w:t xml:space="preserve">Ερώτημα </w:t>
      </w:r>
      <w:r>
        <w:rPr>
          <w:b/>
          <w:bCs/>
          <w:color w:val="FF0000"/>
          <w:lang w:val="el-GR"/>
        </w:rPr>
        <w:t>Β</w:t>
      </w:r>
      <w:r w:rsidRPr="00416C8F">
        <w:rPr>
          <w:lang w:val="el-GR"/>
        </w:rPr>
        <w:t xml:space="preserve">: </w:t>
      </w:r>
      <w:r w:rsidR="000F22C9">
        <w:rPr>
          <w:lang w:val="el-GR"/>
        </w:rPr>
        <w:t xml:space="preserve">Σας αναθέτουν να σχεδιάσετε έναν επεξεργαστή που θα υλοποιεί </w:t>
      </w:r>
      <w:r w:rsidR="008B75D9">
        <w:rPr>
          <w:lang w:val="el-GR"/>
        </w:rPr>
        <w:t xml:space="preserve">ένα </w:t>
      </w:r>
      <w:r w:rsidR="008B75D9">
        <w:t>ISA</w:t>
      </w:r>
      <w:r w:rsidR="008B75D9" w:rsidRPr="008B75D9">
        <w:rPr>
          <w:lang w:val="el-GR"/>
        </w:rPr>
        <w:t xml:space="preserve"> </w:t>
      </w:r>
      <w:r w:rsidR="008B75D9">
        <w:rPr>
          <w:lang w:val="el-GR"/>
        </w:rPr>
        <w:t xml:space="preserve">το οποίο ορίζει Κ </w:t>
      </w:r>
      <w:proofErr w:type="spellStart"/>
      <w:r w:rsidR="008B75D9">
        <w:rPr>
          <w:lang w:val="el-GR"/>
        </w:rPr>
        <w:t>καταχωρητές</w:t>
      </w:r>
      <w:proofErr w:type="spellEnd"/>
      <w:r w:rsidR="008B75D9">
        <w:rPr>
          <w:lang w:val="el-GR"/>
        </w:rPr>
        <w:t xml:space="preserve"> (</w:t>
      </w:r>
      <w:r w:rsidR="008B75D9">
        <w:t>architecture</w:t>
      </w:r>
      <w:r w:rsidR="008B75D9" w:rsidRPr="008B75D9">
        <w:rPr>
          <w:lang w:val="el-GR"/>
        </w:rPr>
        <w:t xml:space="preserve"> </w:t>
      </w:r>
      <w:r w:rsidR="008B75D9">
        <w:t>registers</w:t>
      </w:r>
      <w:r w:rsidR="008B75D9" w:rsidRPr="008B75D9">
        <w:rPr>
          <w:lang w:val="el-GR"/>
        </w:rPr>
        <w:t>)</w:t>
      </w:r>
      <w:r w:rsidR="008B75D9">
        <w:rPr>
          <w:lang w:val="el-GR"/>
        </w:rPr>
        <w:t xml:space="preserve">. Για να βελτιώσετε την απόδοση, αποφασίζετε να σχεδιάσετε ένα </w:t>
      </w:r>
      <w:r w:rsidR="008B75D9">
        <w:t>out</w:t>
      </w:r>
      <w:r w:rsidR="008B75D9" w:rsidRPr="008B75D9">
        <w:rPr>
          <w:lang w:val="el-GR"/>
        </w:rPr>
        <w:t>-</w:t>
      </w:r>
      <w:r w:rsidR="008B75D9">
        <w:t>of</w:t>
      </w:r>
      <w:r w:rsidR="008B75D9" w:rsidRPr="008B75D9">
        <w:rPr>
          <w:lang w:val="el-GR"/>
        </w:rPr>
        <w:t>-</w:t>
      </w:r>
      <w:r w:rsidR="008B75D9">
        <w:t>order</w:t>
      </w:r>
      <w:r w:rsidR="008B75D9">
        <w:rPr>
          <w:lang w:val="el-GR"/>
        </w:rPr>
        <w:t xml:space="preserve"> επεξεργαστή που θα υλοποιεί τον αλγόριθμο </w:t>
      </w:r>
      <w:r w:rsidR="008B75D9">
        <w:t>Tomasulo</w:t>
      </w:r>
      <w:r w:rsidR="008B75D9" w:rsidRPr="008B75D9">
        <w:rPr>
          <w:lang w:val="el-GR"/>
        </w:rPr>
        <w:t xml:space="preserve"> </w:t>
      </w:r>
      <w:r w:rsidR="008B75D9">
        <w:rPr>
          <w:lang w:val="el-GR"/>
        </w:rPr>
        <w:t xml:space="preserve">χρησιμοποιώντας ένα </w:t>
      </w:r>
      <w:r w:rsidR="008B75D9">
        <w:t>Reorder</w:t>
      </w:r>
      <w:r w:rsidR="008B75D9" w:rsidRPr="008B75D9">
        <w:rPr>
          <w:lang w:val="el-GR"/>
        </w:rPr>
        <w:t xml:space="preserve"> </w:t>
      </w:r>
      <w:r w:rsidR="008B75D9">
        <w:t>Buffer</w:t>
      </w:r>
      <w:r w:rsidR="008B75D9" w:rsidRPr="008B75D9">
        <w:rPr>
          <w:lang w:val="el-GR"/>
        </w:rPr>
        <w:t xml:space="preserve"> </w:t>
      </w:r>
      <w:r w:rsidR="008B75D9">
        <w:t>N</w:t>
      </w:r>
      <w:r w:rsidR="008B75D9" w:rsidRPr="008B75D9">
        <w:rPr>
          <w:lang w:val="el-GR"/>
        </w:rPr>
        <w:t xml:space="preserve"> </w:t>
      </w:r>
      <w:r w:rsidR="008B75D9">
        <w:rPr>
          <w:lang w:val="el-GR"/>
        </w:rPr>
        <w:t xml:space="preserve">θέσεων καθώς και Μ </w:t>
      </w:r>
      <w:r w:rsidR="008B75D9">
        <w:t>Reservation</w:t>
      </w:r>
      <w:r w:rsidR="008B75D9" w:rsidRPr="008B75D9">
        <w:rPr>
          <w:lang w:val="el-GR"/>
        </w:rPr>
        <w:t xml:space="preserve"> </w:t>
      </w:r>
      <w:r w:rsidR="008B75D9">
        <w:t>Stations</w:t>
      </w:r>
      <w:r w:rsidR="008B75D9">
        <w:rPr>
          <w:lang w:val="el-GR"/>
        </w:rPr>
        <w:t>. Ποιος είναι ο μέγιστος αριθμός φυσικών καταχωρητών (</w:t>
      </w:r>
      <w:r w:rsidR="008B75D9">
        <w:t>Physical</w:t>
      </w:r>
      <w:r w:rsidR="008B75D9" w:rsidRPr="008B75D9">
        <w:rPr>
          <w:lang w:val="el-GR"/>
        </w:rPr>
        <w:t xml:space="preserve"> </w:t>
      </w:r>
      <w:r w:rsidR="008B75D9">
        <w:t>Registers</w:t>
      </w:r>
      <w:r w:rsidR="008B75D9" w:rsidRPr="008B75D9">
        <w:rPr>
          <w:lang w:val="el-GR"/>
        </w:rPr>
        <w:t xml:space="preserve">) </w:t>
      </w:r>
      <w:r w:rsidR="008B75D9">
        <w:rPr>
          <w:lang w:val="el-GR"/>
        </w:rPr>
        <w:t>που θα ενσωματώσετε στο σχέδιο σας;</w:t>
      </w:r>
    </w:p>
    <w:p w14:paraId="3422E96C" w14:textId="52428269" w:rsidR="008B75D9" w:rsidRPr="00416C8F" w:rsidRDefault="008B75D9" w:rsidP="000F22C9">
      <w:pPr>
        <w:jc w:val="both"/>
        <w:rPr>
          <w:color w:val="0070C0"/>
          <w:lang w:val="el-GR"/>
        </w:rPr>
      </w:pPr>
      <w:r w:rsidRPr="00416C8F">
        <w:rPr>
          <w:color w:val="0070C0"/>
          <w:lang w:val="el-GR"/>
        </w:rPr>
        <w:t xml:space="preserve">Καταρχάς, χρειαζόμαστε τουλάχιστον όσους ορίζει το </w:t>
      </w:r>
      <w:r w:rsidRPr="00416C8F">
        <w:rPr>
          <w:color w:val="0070C0"/>
        </w:rPr>
        <w:t>ISA</w:t>
      </w:r>
      <w:r w:rsidRPr="00416C8F">
        <w:rPr>
          <w:color w:val="0070C0"/>
          <w:lang w:val="el-GR"/>
        </w:rPr>
        <w:t xml:space="preserve">, δηλαδή Κ. Εφόσον το σύστημα χρησιμοποιεί ένα </w:t>
      </w:r>
      <w:r w:rsidRPr="00416C8F">
        <w:rPr>
          <w:color w:val="0070C0"/>
        </w:rPr>
        <w:t>ROB</w:t>
      </w:r>
      <w:r w:rsidRPr="00416C8F">
        <w:rPr>
          <w:color w:val="0070C0"/>
          <w:lang w:val="el-GR"/>
        </w:rPr>
        <w:t xml:space="preserve"> </w:t>
      </w:r>
      <w:r w:rsidRPr="00416C8F">
        <w:rPr>
          <w:color w:val="0070C0"/>
        </w:rPr>
        <w:t>N</w:t>
      </w:r>
      <w:r w:rsidRPr="00416C8F">
        <w:rPr>
          <w:color w:val="0070C0"/>
          <w:lang w:val="el-GR"/>
        </w:rPr>
        <w:t xml:space="preserve"> θέσεων μπορούμε να έχουμε το πολύ Ν εντολές </w:t>
      </w:r>
      <w:r w:rsidRPr="00416C8F">
        <w:rPr>
          <w:color w:val="0070C0"/>
        </w:rPr>
        <w:t>in</w:t>
      </w:r>
      <w:r w:rsidRPr="00416C8F">
        <w:rPr>
          <w:color w:val="0070C0"/>
          <w:lang w:val="el-GR"/>
        </w:rPr>
        <w:t>-</w:t>
      </w:r>
      <w:r w:rsidRPr="00416C8F">
        <w:rPr>
          <w:color w:val="0070C0"/>
        </w:rPr>
        <w:t>fight</w:t>
      </w:r>
      <w:r w:rsidRPr="00416C8F">
        <w:rPr>
          <w:color w:val="0070C0"/>
          <w:lang w:val="el-GR"/>
        </w:rPr>
        <w:t xml:space="preserve"> (να εκτελούνται ταυτόχρονα) οι οποίες γράφουν σε κάποιο καταχωρητή. Για να μπορούμε λοιπόν να κάνουμε το </w:t>
      </w:r>
      <w:r w:rsidRPr="00416C8F">
        <w:rPr>
          <w:color w:val="0070C0"/>
        </w:rPr>
        <w:t>register</w:t>
      </w:r>
      <w:r w:rsidRPr="00416C8F">
        <w:rPr>
          <w:color w:val="0070C0"/>
          <w:lang w:val="el-GR"/>
        </w:rPr>
        <w:t xml:space="preserve"> </w:t>
      </w:r>
      <w:r w:rsidRPr="00416C8F">
        <w:rPr>
          <w:color w:val="0070C0"/>
        </w:rPr>
        <w:t>renaming</w:t>
      </w:r>
      <w:r w:rsidRPr="00416C8F">
        <w:rPr>
          <w:color w:val="0070C0"/>
          <w:lang w:val="el-GR"/>
        </w:rPr>
        <w:t xml:space="preserve"> απαιτούνται Ν έξτρα φυσικοί </w:t>
      </w:r>
      <w:proofErr w:type="spellStart"/>
      <w:r w:rsidRPr="00416C8F">
        <w:rPr>
          <w:color w:val="0070C0"/>
          <w:lang w:val="el-GR"/>
        </w:rPr>
        <w:t>καταχωρητές</w:t>
      </w:r>
      <w:proofErr w:type="spellEnd"/>
      <w:r w:rsidRPr="00416C8F">
        <w:rPr>
          <w:color w:val="0070C0"/>
          <w:lang w:val="el-GR"/>
        </w:rPr>
        <w:t>.</w:t>
      </w:r>
    </w:p>
    <w:p w14:paraId="63FE2486" w14:textId="67C8DD7A" w:rsidR="008B75D9" w:rsidRPr="00416C8F" w:rsidRDefault="008B75D9" w:rsidP="000F22C9">
      <w:pPr>
        <w:jc w:val="both"/>
        <w:rPr>
          <w:rFonts w:eastAsiaTheme="minorEastAsia"/>
          <w:color w:val="0070C0"/>
        </w:rPr>
      </w:pPr>
      <m:oMathPara>
        <m:oMath>
          <m:r>
            <w:rPr>
              <w:rFonts w:ascii="Cambria Math" w:hAnsi="Cambria Math"/>
              <w:color w:val="0070C0"/>
              <w:lang w:val="el-GR"/>
            </w:rPr>
            <m:t>p</m:t>
          </m:r>
          <m:r>
            <w:rPr>
              <w:rFonts w:ascii="Cambria Math" w:hAnsi="Cambria Math"/>
              <w:color w:val="0070C0"/>
            </w:rPr>
            <m:t>hysical registers ≤N+K</m:t>
          </m:r>
        </m:oMath>
      </m:oMathPara>
    </w:p>
    <w:p w14:paraId="546B24E1" w14:textId="308F109F" w:rsidR="008B75D9" w:rsidRPr="00416C8F" w:rsidRDefault="008B75D9" w:rsidP="00B96E95">
      <w:pPr>
        <w:jc w:val="both"/>
        <w:rPr>
          <w:b/>
          <w:bCs/>
          <w:lang w:val="el-GR"/>
        </w:rPr>
      </w:pPr>
      <w:r w:rsidRPr="00416C8F">
        <w:rPr>
          <w:b/>
          <w:bCs/>
          <w:color w:val="FF0000"/>
          <w:lang w:val="el-GR"/>
        </w:rPr>
        <w:t>Ερώτημα Γ</w:t>
      </w:r>
      <w:r w:rsidR="00416C8F" w:rsidRPr="00416C8F">
        <w:rPr>
          <w:lang w:val="el-GR"/>
        </w:rPr>
        <w:t xml:space="preserve">: </w:t>
      </w:r>
      <w:r>
        <w:rPr>
          <w:rFonts w:eastAsiaTheme="minorEastAsia"/>
          <w:lang w:val="el-GR"/>
        </w:rPr>
        <w:t xml:space="preserve">Υποθέστε μια αρχιτεκτονική που υλοποιεί τον αλγόριθμο </w:t>
      </w:r>
      <w:r>
        <w:rPr>
          <w:rFonts w:eastAsiaTheme="minorEastAsia"/>
        </w:rPr>
        <w:t>Tomasulo</w:t>
      </w:r>
      <w:r w:rsidRPr="008B75D9">
        <w:rPr>
          <w:rFonts w:eastAsiaTheme="minorEastAsia"/>
          <w:lang w:val="el-GR"/>
        </w:rPr>
        <w:t xml:space="preserve"> </w:t>
      </w:r>
      <w:r>
        <w:rPr>
          <w:rFonts w:eastAsiaTheme="minorEastAsia"/>
          <w:lang w:val="el-GR"/>
        </w:rPr>
        <w:t xml:space="preserve">με χρήση </w:t>
      </w:r>
      <w:r>
        <w:rPr>
          <w:rFonts w:eastAsiaTheme="minorEastAsia"/>
        </w:rPr>
        <w:t>Reorder</w:t>
      </w:r>
      <w:r w:rsidRPr="008B75D9">
        <w:rPr>
          <w:rFonts w:eastAsiaTheme="minorEastAsia"/>
          <w:lang w:val="el-GR"/>
        </w:rPr>
        <w:t xml:space="preserve"> </w:t>
      </w:r>
      <w:r>
        <w:rPr>
          <w:rFonts w:eastAsiaTheme="minorEastAsia"/>
        </w:rPr>
        <w:t>Buffer</w:t>
      </w:r>
      <w:r w:rsidRPr="008B75D9">
        <w:rPr>
          <w:rFonts w:eastAsiaTheme="minorEastAsia"/>
          <w:lang w:val="el-GR"/>
        </w:rPr>
        <w:t xml:space="preserve">. </w:t>
      </w:r>
      <w:r>
        <w:rPr>
          <w:rFonts w:eastAsiaTheme="minorEastAsia"/>
          <w:lang w:val="el-GR"/>
        </w:rPr>
        <w:t xml:space="preserve">Σε ποιο στάδιο πραγματοποιούνται τα </w:t>
      </w:r>
      <w:r>
        <w:rPr>
          <w:rFonts w:eastAsiaTheme="minorEastAsia"/>
        </w:rPr>
        <w:t>loads</w:t>
      </w:r>
      <w:r w:rsidRPr="008B75D9">
        <w:rPr>
          <w:rFonts w:eastAsiaTheme="minorEastAsia"/>
          <w:lang w:val="el-GR"/>
        </w:rPr>
        <w:t xml:space="preserve"> (</w:t>
      </w:r>
      <w:r>
        <w:rPr>
          <w:rFonts w:eastAsiaTheme="minorEastAsia"/>
          <w:lang w:val="el-GR"/>
        </w:rPr>
        <w:t xml:space="preserve">δηλ. έρχεται στον επεξεργαστή από τη μνήμη η τιμή που θα </w:t>
      </w:r>
      <w:r w:rsidR="00571C58">
        <w:rPr>
          <w:rFonts w:eastAsiaTheme="minorEastAsia"/>
          <w:lang w:val="el-GR"/>
        </w:rPr>
        <w:t xml:space="preserve">χρησιμοποιηθεί από κάποια επόμενη εντολή); Σε ποιο στάδιο πραγματοποιούνται τα </w:t>
      </w:r>
      <w:r w:rsidR="00571C58">
        <w:rPr>
          <w:rFonts w:eastAsiaTheme="minorEastAsia"/>
        </w:rPr>
        <w:t>store</w:t>
      </w:r>
      <w:r w:rsidR="00571C58" w:rsidRPr="00571C58">
        <w:rPr>
          <w:rFonts w:eastAsiaTheme="minorEastAsia"/>
          <w:lang w:val="el-GR"/>
        </w:rPr>
        <w:t xml:space="preserve"> (</w:t>
      </w:r>
      <w:r w:rsidR="00571C58">
        <w:rPr>
          <w:rFonts w:eastAsiaTheme="minorEastAsia"/>
          <w:lang w:val="el-GR"/>
        </w:rPr>
        <w:t>δηλ. στέλνεται στην μνήμη η τιμή που έχει γράψει ο επεξεργαστής); Αν τα στάδια διαφορετικά εξηγήστε το γιατί.</w:t>
      </w:r>
    </w:p>
    <w:p w14:paraId="081BD2E9" w14:textId="33E5CD16" w:rsidR="00571C58" w:rsidRPr="0062544C" w:rsidRDefault="00571C58" w:rsidP="000F22C9">
      <w:pPr>
        <w:jc w:val="both"/>
        <w:rPr>
          <w:rFonts w:eastAsiaTheme="minorEastAsia"/>
          <w:color w:val="0070C0"/>
          <w:lang w:val="el-GR"/>
        </w:rPr>
      </w:pPr>
      <w:r w:rsidRPr="0062544C">
        <w:rPr>
          <w:rFonts w:eastAsiaTheme="minorEastAsia"/>
          <w:color w:val="0070C0"/>
          <w:lang w:val="el-GR"/>
        </w:rPr>
        <w:t xml:space="preserve">Τα </w:t>
      </w:r>
      <w:r w:rsidRPr="0062544C">
        <w:rPr>
          <w:rFonts w:eastAsiaTheme="minorEastAsia"/>
          <w:color w:val="0070C0"/>
        </w:rPr>
        <w:t>loads</w:t>
      </w:r>
      <w:r w:rsidRPr="0062544C">
        <w:rPr>
          <w:rFonts w:eastAsiaTheme="minorEastAsia"/>
          <w:color w:val="0070C0"/>
          <w:lang w:val="el-GR"/>
        </w:rPr>
        <w:t xml:space="preserve"> πραγματοποιούνται στο </w:t>
      </w:r>
      <w:r w:rsidRPr="0062544C">
        <w:rPr>
          <w:rFonts w:eastAsiaTheme="minorEastAsia"/>
          <w:color w:val="0070C0"/>
        </w:rPr>
        <w:t>EX</w:t>
      </w:r>
      <w:r w:rsidRPr="0062544C">
        <w:rPr>
          <w:rFonts w:eastAsiaTheme="minorEastAsia"/>
          <w:color w:val="0070C0"/>
          <w:lang w:val="el-GR"/>
        </w:rPr>
        <w:t xml:space="preserve"> (όταν ολοκληρωθεί το </w:t>
      </w:r>
      <w:r w:rsidRPr="0062544C">
        <w:rPr>
          <w:rFonts w:eastAsiaTheme="minorEastAsia"/>
          <w:color w:val="0070C0"/>
        </w:rPr>
        <w:t>EX</w:t>
      </w:r>
      <w:r w:rsidRPr="0062544C">
        <w:rPr>
          <w:rFonts w:eastAsiaTheme="minorEastAsia"/>
          <w:color w:val="0070C0"/>
          <w:lang w:val="el-GR"/>
        </w:rPr>
        <w:t xml:space="preserve"> η τιμή έχει έρθει στον επεξεργαστή). Αντίθετα τα </w:t>
      </w:r>
      <w:r w:rsidRPr="0062544C">
        <w:rPr>
          <w:rFonts w:eastAsiaTheme="minorEastAsia"/>
          <w:color w:val="0070C0"/>
        </w:rPr>
        <w:t>stores</w:t>
      </w:r>
      <w:r w:rsidRPr="0062544C">
        <w:rPr>
          <w:rFonts w:eastAsiaTheme="minorEastAsia"/>
          <w:color w:val="0070C0"/>
          <w:lang w:val="el-GR"/>
        </w:rPr>
        <w:t xml:space="preserve"> πραγματοποιούνται στο </w:t>
      </w:r>
      <w:r w:rsidRPr="0062544C">
        <w:rPr>
          <w:rFonts w:eastAsiaTheme="minorEastAsia"/>
          <w:color w:val="0070C0"/>
        </w:rPr>
        <w:t>CMT</w:t>
      </w:r>
      <w:r w:rsidRPr="0062544C">
        <w:rPr>
          <w:rFonts w:eastAsiaTheme="minorEastAsia"/>
          <w:color w:val="0070C0"/>
          <w:lang w:val="el-GR"/>
        </w:rPr>
        <w:t>. Η διαφορά οφείλεται στις επιπτώσεις που έχουν οι εντολές αυτές κατά την υποθετική εκτέλεση (</w:t>
      </w:r>
      <w:r w:rsidRPr="0062544C">
        <w:rPr>
          <w:rFonts w:eastAsiaTheme="minorEastAsia"/>
          <w:color w:val="0070C0"/>
        </w:rPr>
        <w:t>speculative</w:t>
      </w:r>
      <w:r w:rsidRPr="0062544C">
        <w:rPr>
          <w:rFonts w:eastAsiaTheme="minorEastAsia"/>
          <w:color w:val="0070C0"/>
          <w:lang w:val="el-GR"/>
        </w:rPr>
        <w:t xml:space="preserve"> </w:t>
      </w:r>
      <w:r w:rsidRPr="0062544C">
        <w:rPr>
          <w:rFonts w:eastAsiaTheme="minorEastAsia"/>
          <w:color w:val="0070C0"/>
        </w:rPr>
        <w:t>execution</w:t>
      </w:r>
      <w:r w:rsidRPr="0062544C">
        <w:rPr>
          <w:rFonts w:eastAsiaTheme="minorEastAsia"/>
          <w:color w:val="0070C0"/>
          <w:lang w:val="el-GR"/>
        </w:rPr>
        <w:t xml:space="preserve">). Τα </w:t>
      </w:r>
      <w:r w:rsidRPr="0062544C">
        <w:rPr>
          <w:rFonts w:eastAsiaTheme="minorEastAsia"/>
          <w:color w:val="0070C0"/>
        </w:rPr>
        <w:t>loads</w:t>
      </w:r>
      <w:r w:rsidRPr="0062544C">
        <w:rPr>
          <w:rFonts w:eastAsiaTheme="minorEastAsia"/>
          <w:color w:val="0070C0"/>
          <w:lang w:val="el-GR"/>
        </w:rPr>
        <w:t xml:space="preserve"> δεν επηρεάζουν το </w:t>
      </w:r>
      <w:r w:rsidRPr="0062544C">
        <w:rPr>
          <w:rFonts w:eastAsiaTheme="minorEastAsia"/>
          <w:color w:val="0070C0"/>
        </w:rPr>
        <w:t>architectural</w:t>
      </w:r>
      <w:r w:rsidRPr="0062544C">
        <w:rPr>
          <w:rFonts w:eastAsiaTheme="minorEastAsia"/>
          <w:color w:val="0070C0"/>
          <w:lang w:val="el-GR"/>
        </w:rPr>
        <w:t xml:space="preserve"> </w:t>
      </w:r>
      <w:r w:rsidRPr="0062544C">
        <w:rPr>
          <w:rFonts w:eastAsiaTheme="minorEastAsia"/>
          <w:color w:val="0070C0"/>
        </w:rPr>
        <w:t>state</w:t>
      </w:r>
      <w:r w:rsidRPr="0062544C">
        <w:rPr>
          <w:rFonts w:eastAsiaTheme="minorEastAsia"/>
          <w:color w:val="0070C0"/>
          <w:lang w:val="el-GR"/>
        </w:rPr>
        <w:t xml:space="preserve"> και για αυτό το λόγο επιτρέπουμε να πραγματοποιούνται στο </w:t>
      </w:r>
      <w:r w:rsidRPr="0062544C">
        <w:rPr>
          <w:rFonts w:eastAsiaTheme="minorEastAsia"/>
          <w:color w:val="0070C0"/>
        </w:rPr>
        <w:t>EX</w:t>
      </w:r>
      <w:r w:rsidRPr="0062544C">
        <w:rPr>
          <w:rFonts w:eastAsiaTheme="minorEastAsia"/>
          <w:color w:val="0070C0"/>
          <w:lang w:val="el-GR"/>
        </w:rPr>
        <w:t xml:space="preserve">. Αντίθετα, τα </w:t>
      </w:r>
      <w:r w:rsidRPr="0062544C">
        <w:rPr>
          <w:rFonts w:eastAsiaTheme="minorEastAsia"/>
          <w:color w:val="0070C0"/>
        </w:rPr>
        <w:t>stores</w:t>
      </w:r>
      <w:r w:rsidRPr="0062544C">
        <w:rPr>
          <w:rFonts w:eastAsiaTheme="minorEastAsia"/>
          <w:color w:val="0070C0"/>
          <w:lang w:val="el-GR"/>
        </w:rPr>
        <w:t xml:space="preserve"> μεταβάλλουν την κατάσταση του συστήματος και για αυτό το λόγο τα πραγματοποιούμε όταν ξέρουμε ότι η εντολή επιτρέπεται να εκτελεστεί με βάση τη σειρά του προγράμματος (χωρίς δηλαδή να αντιμετωπίζουμε κινδύνους λόγω </w:t>
      </w:r>
      <w:r w:rsidRPr="0062544C">
        <w:rPr>
          <w:rFonts w:eastAsiaTheme="minorEastAsia"/>
          <w:color w:val="0070C0"/>
        </w:rPr>
        <w:t>exceptions</w:t>
      </w:r>
      <w:r w:rsidRPr="0062544C">
        <w:rPr>
          <w:rFonts w:eastAsiaTheme="minorEastAsia"/>
          <w:color w:val="0070C0"/>
          <w:lang w:val="el-GR"/>
        </w:rPr>
        <w:t>/</w:t>
      </w:r>
      <w:r w:rsidRPr="0062544C">
        <w:rPr>
          <w:rFonts w:eastAsiaTheme="minorEastAsia"/>
          <w:color w:val="0070C0"/>
        </w:rPr>
        <w:t>interrupts</w:t>
      </w:r>
      <w:r w:rsidRPr="0062544C">
        <w:rPr>
          <w:rFonts w:eastAsiaTheme="minorEastAsia"/>
          <w:color w:val="0070C0"/>
          <w:lang w:val="el-GR"/>
        </w:rPr>
        <w:t xml:space="preserve"> ή </w:t>
      </w:r>
      <w:proofErr w:type="spellStart"/>
      <w:r w:rsidRPr="0062544C">
        <w:rPr>
          <w:rFonts w:eastAsiaTheme="minorEastAsia"/>
          <w:color w:val="0070C0"/>
        </w:rPr>
        <w:t>mispredicted</w:t>
      </w:r>
      <w:proofErr w:type="spellEnd"/>
      <w:r w:rsidRPr="0062544C">
        <w:rPr>
          <w:rFonts w:eastAsiaTheme="minorEastAsia"/>
          <w:color w:val="0070C0"/>
          <w:lang w:val="el-GR"/>
        </w:rPr>
        <w:t xml:space="preserve"> </w:t>
      </w:r>
      <w:r w:rsidRPr="0062544C">
        <w:rPr>
          <w:rFonts w:eastAsiaTheme="minorEastAsia"/>
          <w:color w:val="0070C0"/>
        </w:rPr>
        <w:t>branches</w:t>
      </w:r>
      <w:r w:rsidRPr="0062544C">
        <w:rPr>
          <w:rFonts w:eastAsiaTheme="minorEastAsia"/>
          <w:color w:val="0070C0"/>
          <w:lang w:val="el-GR"/>
        </w:rPr>
        <w:t>.</w:t>
      </w:r>
    </w:p>
    <w:p w14:paraId="4908B7D9" w14:textId="3F203255" w:rsidR="000F22C9" w:rsidRDefault="000F22C9">
      <w:pPr>
        <w:rPr>
          <w:lang w:val="el-GR"/>
        </w:rPr>
      </w:pPr>
    </w:p>
    <w:p w14:paraId="5C1E4BB8" w14:textId="597A4C22" w:rsidR="00571C58" w:rsidRDefault="00571C58" w:rsidP="00571C58">
      <w:pPr>
        <w:pStyle w:val="MyHeading2"/>
      </w:pPr>
      <w:bookmarkStart w:id="3" w:name="_Toc169455373"/>
      <w:r>
        <w:t>Θέμα 2</w:t>
      </w:r>
      <w:bookmarkEnd w:id="3"/>
    </w:p>
    <w:p w14:paraId="64EC64C6" w14:textId="6DED64C5" w:rsidR="00571C58" w:rsidRDefault="00571C58" w:rsidP="00416C8F">
      <w:pPr>
        <w:rPr>
          <w:lang w:val="el-GR"/>
        </w:rPr>
      </w:pPr>
      <w:r w:rsidRPr="00416C8F">
        <w:rPr>
          <w:b/>
          <w:bCs/>
          <w:color w:val="FF0000"/>
          <w:lang w:val="el-GR"/>
        </w:rPr>
        <w:t>Ερώτημα Α</w:t>
      </w:r>
      <w:r w:rsidR="00416C8F">
        <w:rPr>
          <w:lang w:val="el-GR"/>
        </w:rPr>
        <w:t xml:space="preserve">: </w:t>
      </w:r>
      <w:r>
        <w:rPr>
          <w:lang w:val="el-GR"/>
        </w:rPr>
        <w:t xml:space="preserve">Ποια η διαφορά μεταξύ </w:t>
      </w:r>
      <w:r>
        <w:t>snooping</w:t>
      </w:r>
      <w:r w:rsidRPr="00571C58">
        <w:rPr>
          <w:lang w:val="el-GR"/>
        </w:rPr>
        <w:t xml:space="preserve"> </w:t>
      </w:r>
      <w:r>
        <w:rPr>
          <w:lang w:val="el-GR"/>
        </w:rPr>
        <w:t xml:space="preserve">και </w:t>
      </w:r>
      <w:r>
        <w:t>directory</w:t>
      </w:r>
      <w:r w:rsidRPr="00571C58">
        <w:rPr>
          <w:lang w:val="el-GR"/>
        </w:rPr>
        <w:t xml:space="preserve"> </w:t>
      </w:r>
      <w:r>
        <w:rPr>
          <w:lang w:val="el-GR"/>
        </w:rPr>
        <w:t>πρωτοκόλλων; Ποιος από τους 2 παραπάνω τύπους πρωτοκόλλων κλιμακώνει καλύτερα; Εξηγήστε γιατί.</w:t>
      </w:r>
    </w:p>
    <w:p w14:paraId="7481BE11" w14:textId="4E360DD9" w:rsidR="00571C58" w:rsidRPr="0062544C" w:rsidRDefault="00571C58" w:rsidP="00571C58">
      <w:pPr>
        <w:jc w:val="both"/>
        <w:rPr>
          <w:color w:val="0070C0"/>
          <w:lang w:val="el-GR"/>
        </w:rPr>
      </w:pPr>
      <w:r w:rsidRPr="0062544C">
        <w:rPr>
          <w:color w:val="0070C0"/>
          <w:lang w:val="el-GR"/>
        </w:rPr>
        <w:lastRenderedPageBreak/>
        <w:t xml:space="preserve">Στα </w:t>
      </w:r>
      <w:r w:rsidRPr="0062544C">
        <w:rPr>
          <w:color w:val="0070C0"/>
        </w:rPr>
        <w:t>snooping</w:t>
      </w:r>
      <w:r w:rsidRPr="0062544C">
        <w:rPr>
          <w:color w:val="0070C0"/>
          <w:lang w:val="el-GR"/>
        </w:rPr>
        <w:t xml:space="preserve"> πρωτόκολλα απαιτείται οι </w:t>
      </w:r>
      <w:r w:rsidRPr="0062544C">
        <w:rPr>
          <w:color w:val="0070C0"/>
        </w:rPr>
        <w:t>controllers</w:t>
      </w:r>
      <w:r w:rsidRPr="0062544C">
        <w:rPr>
          <w:color w:val="0070C0"/>
          <w:lang w:val="el-GR"/>
        </w:rPr>
        <w:t xml:space="preserve"> </w:t>
      </w:r>
      <w:r w:rsidR="00416C8F" w:rsidRPr="0062544C">
        <w:rPr>
          <w:color w:val="0070C0"/>
          <w:lang w:val="el-GR"/>
        </w:rPr>
        <w:t xml:space="preserve">όλων των </w:t>
      </w:r>
      <w:r w:rsidR="00416C8F" w:rsidRPr="0062544C">
        <w:rPr>
          <w:color w:val="0070C0"/>
        </w:rPr>
        <w:t>caches</w:t>
      </w:r>
      <w:r w:rsidR="00416C8F" w:rsidRPr="0062544C">
        <w:rPr>
          <w:color w:val="0070C0"/>
          <w:lang w:val="el-GR"/>
        </w:rPr>
        <w:t xml:space="preserve"> να παρακολουθούν τις λειτουργίες όλων. Αντίθετα, στα </w:t>
      </w:r>
      <w:r w:rsidR="00416C8F" w:rsidRPr="0062544C">
        <w:rPr>
          <w:color w:val="0070C0"/>
        </w:rPr>
        <w:t>directory</w:t>
      </w:r>
      <w:r w:rsidR="00416C8F" w:rsidRPr="0062544C">
        <w:rPr>
          <w:color w:val="0070C0"/>
          <w:lang w:val="el-GR"/>
        </w:rPr>
        <w:t xml:space="preserve"> πρωτόκολλα, επειδή ο κατάλογος γνωρίζει ποιοι είναι οι </w:t>
      </w:r>
      <w:r w:rsidR="00416C8F" w:rsidRPr="0062544C">
        <w:rPr>
          <w:color w:val="0070C0"/>
        </w:rPr>
        <w:t>shares</w:t>
      </w:r>
      <w:r w:rsidR="00416C8F" w:rsidRPr="0062544C">
        <w:rPr>
          <w:color w:val="0070C0"/>
          <w:lang w:val="el-GR"/>
        </w:rPr>
        <w:t xml:space="preserve"> για κάθε </w:t>
      </w:r>
      <w:r w:rsidR="00416C8F" w:rsidRPr="0062544C">
        <w:rPr>
          <w:color w:val="0070C0"/>
        </w:rPr>
        <w:t>block</w:t>
      </w:r>
      <w:r w:rsidR="00416C8F" w:rsidRPr="0062544C">
        <w:rPr>
          <w:color w:val="0070C0"/>
          <w:lang w:val="el-GR"/>
        </w:rPr>
        <w:t xml:space="preserve">, καθορίζει αυτός ποιες </w:t>
      </w:r>
      <w:r w:rsidR="00416C8F" w:rsidRPr="0062544C">
        <w:rPr>
          <w:color w:val="0070C0"/>
        </w:rPr>
        <w:t>caches</w:t>
      </w:r>
      <w:r w:rsidR="00416C8F" w:rsidRPr="0062544C">
        <w:rPr>
          <w:color w:val="0070C0"/>
          <w:lang w:val="el-GR"/>
        </w:rPr>
        <w:t xml:space="preserve"> θα πρέπει να ενημερωθούν για κάποια λειτουργία μνήμης. Το γεγονός ότι δεν απαιτούνται </w:t>
      </w:r>
      <w:r w:rsidR="00416C8F" w:rsidRPr="0062544C">
        <w:rPr>
          <w:color w:val="0070C0"/>
        </w:rPr>
        <w:t>broadcasts</w:t>
      </w:r>
      <w:r w:rsidR="00416C8F" w:rsidRPr="0062544C">
        <w:rPr>
          <w:color w:val="0070C0"/>
          <w:lang w:val="el-GR"/>
        </w:rPr>
        <w:t xml:space="preserve"> κάνει τα </w:t>
      </w:r>
      <w:r w:rsidR="00416C8F" w:rsidRPr="0062544C">
        <w:rPr>
          <w:color w:val="0070C0"/>
        </w:rPr>
        <w:t>directory</w:t>
      </w:r>
      <w:r w:rsidR="00416C8F" w:rsidRPr="0062544C">
        <w:rPr>
          <w:color w:val="0070C0"/>
          <w:lang w:val="el-GR"/>
        </w:rPr>
        <w:t xml:space="preserve"> πρωτόκολλα να κλιμακώνουν καλύτερα από τα </w:t>
      </w:r>
      <w:r w:rsidR="00416C8F" w:rsidRPr="0062544C">
        <w:rPr>
          <w:color w:val="0070C0"/>
        </w:rPr>
        <w:t>snooping</w:t>
      </w:r>
      <w:r w:rsidR="00416C8F" w:rsidRPr="0062544C">
        <w:rPr>
          <w:color w:val="0070C0"/>
          <w:lang w:val="el-GR"/>
        </w:rPr>
        <w:t xml:space="preserve"> πρωτόκολλα.</w:t>
      </w:r>
    </w:p>
    <w:p w14:paraId="3B008340" w14:textId="626E3FC5" w:rsidR="00416C8F" w:rsidRPr="00416C8F" w:rsidRDefault="0062544C" w:rsidP="00571C58">
      <w:pPr>
        <w:jc w:val="both"/>
        <w:rPr>
          <w:lang w:val="el-GR"/>
        </w:rPr>
      </w:pPr>
      <w:r w:rsidRPr="00416C8F">
        <w:rPr>
          <w:b/>
          <w:bCs/>
          <w:color w:val="FF0000"/>
          <w:lang w:val="el-GR"/>
        </w:rPr>
        <w:t xml:space="preserve">Ερώτημα </w:t>
      </w:r>
      <w:r>
        <w:rPr>
          <w:b/>
          <w:bCs/>
          <w:color w:val="FF0000"/>
          <w:lang w:val="el-GR"/>
        </w:rPr>
        <w:t>Β</w:t>
      </w:r>
      <w:r w:rsidR="00416C8F">
        <w:rPr>
          <w:lang w:val="el-GR"/>
        </w:rPr>
        <w:t xml:space="preserve">: Πώς πλεονεκτεί μια υλοποίηση </w:t>
      </w:r>
      <w:r w:rsidR="00416C8F">
        <w:t>Test</w:t>
      </w:r>
      <w:r w:rsidR="00416C8F" w:rsidRPr="00416C8F">
        <w:rPr>
          <w:lang w:val="el-GR"/>
        </w:rPr>
        <w:t>-</w:t>
      </w:r>
      <w:r w:rsidR="00416C8F">
        <w:t>and</w:t>
      </w:r>
      <w:r w:rsidR="00416C8F" w:rsidRPr="00416C8F">
        <w:rPr>
          <w:lang w:val="el-GR"/>
        </w:rPr>
        <w:t>-</w:t>
      </w:r>
      <w:r w:rsidR="00416C8F">
        <w:t>Test</w:t>
      </w:r>
      <w:r w:rsidR="00416C8F" w:rsidRPr="00416C8F">
        <w:rPr>
          <w:lang w:val="el-GR"/>
        </w:rPr>
        <w:t>-</w:t>
      </w:r>
      <w:r w:rsidR="00416C8F">
        <w:t>and</w:t>
      </w:r>
      <w:r w:rsidR="00416C8F" w:rsidRPr="00416C8F">
        <w:rPr>
          <w:lang w:val="el-GR"/>
        </w:rPr>
        <w:t>-</w:t>
      </w:r>
      <w:r w:rsidR="00416C8F">
        <w:t>Set</w:t>
      </w:r>
      <w:r w:rsidR="00416C8F" w:rsidRPr="00416C8F">
        <w:rPr>
          <w:lang w:val="el-GR"/>
        </w:rPr>
        <w:t xml:space="preserve"> </w:t>
      </w:r>
      <w:r w:rsidR="00416C8F">
        <w:rPr>
          <w:lang w:val="el-GR"/>
        </w:rPr>
        <w:t>μιας λειτουργίας κλειδώματος (</w:t>
      </w:r>
      <w:r w:rsidR="00416C8F">
        <w:t>lock</w:t>
      </w:r>
      <w:r w:rsidR="00416C8F" w:rsidRPr="00416C8F">
        <w:rPr>
          <w:lang w:val="el-GR"/>
        </w:rPr>
        <w:t>)</w:t>
      </w:r>
      <w:r w:rsidR="00416C8F">
        <w:rPr>
          <w:lang w:val="el-GR"/>
        </w:rPr>
        <w:t xml:space="preserve"> έναντι μιας υλοποίησης </w:t>
      </w:r>
      <w:r w:rsidR="00416C8F">
        <w:t>Test</w:t>
      </w:r>
      <w:r w:rsidR="00416C8F" w:rsidRPr="00416C8F">
        <w:rPr>
          <w:lang w:val="el-GR"/>
        </w:rPr>
        <w:t>-</w:t>
      </w:r>
      <w:r w:rsidR="00416C8F">
        <w:t>and</w:t>
      </w:r>
      <w:r w:rsidR="00416C8F" w:rsidRPr="00416C8F">
        <w:rPr>
          <w:lang w:val="el-GR"/>
        </w:rPr>
        <w:t>-</w:t>
      </w:r>
      <w:r w:rsidR="00416C8F">
        <w:t>Set</w:t>
      </w:r>
      <w:r w:rsidR="00416C8F">
        <w:rPr>
          <w:lang w:val="el-GR"/>
        </w:rPr>
        <w:t xml:space="preserve"> σε ένα </w:t>
      </w:r>
      <w:proofErr w:type="spellStart"/>
      <w:r w:rsidR="00416C8F">
        <w:rPr>
          <w:lang w:val="el-GR"/>
        </w:rPr>
        <w:t>πολυεπεξεργαστικό</w:t>
      </w:r>
      <w:proofErr w:type="spellEnd"/>
      <w:r w:rsidR="00416C8F">
        <w:rPr>
          <w:lang w:val="el-GR"/>
        </w:rPr>
        <w:t xml:space="preserve"> σύστημα που χρησιμοποιεί </w:t>
      </w:r>
      <w:r w:rsidR="00416C8F">
        <w:t>write</w:t>
      </w:r>
      <w:r w:rsidR="00416C8F" w:rsidRPr="00416C8F">
        <w:rPr>
          <w:lang w:val="el-GR"/>
        </w:rPr>
        <w:t>-</w:t>
      </w:r>
      <w:r w:rsidR="00416C8F">
        <w:t>invalidate</w:t>
      </w:r>
      <w:r w:rsidR="00416C8F" w:rsidRPr="00416C8F">
        <w:rPr>
          <w:lang w:val="el-GR"/>
        </w:rPr>
        <w:t xml:space="preserve"> </w:t>
      </w:r>
      <w:r w:rsidR="00416C8F">
        <w:t>cache</w:t>
      </w:r>
      <w:r w:rsidR="00416C8F" w:rsidRPr="00416C8F">
        <w:rPr>
          <w:lang w:val="el-GR"/>
        </w:rPr>
        <w:t xml:space="preserve"> </w:t>
      </w:r>
      <w:r w:rsidR="00416C8F">
        <w:t>coherence</w:t>
      </w:r>
      <w:r w:rsidR="00416C8F" w:rsidRPr="00416C8F">
        <w:rPr>
          <w:lang w:val="el-GR"/>
        </w:rPr>
        <w:t xml:space="preserve"> </w:t>
      </w:r>
      <w:r w:rsidR="00416C8F">
        <w:t>protocol</w:t>
      </w:r>
      <w:r w:rsidR="00416C8F">
        <w:rPr>
          <w:lang w:val="el-GR"/>
        </w:rPr>
        <w:t>; Εξηγήστε την απάντησή σας.</w:t>
      </w:r>
    </w:p>
    <w:p w14:paraId="143578F6" w14:textId="215A85EC" w:rsidR="0062544C" w:rsidRPr="00B90950" w:rsidRDefault="0062544C" w:rsidP="00B90950">
      <w:pPr>
        <w:jc w:val="both"/>
        <w:rPr>
          <w:color w:val="0070C0"/>
          <w:lang w:val="el-GR"/>
        </w:rPr>
      </w:pPr>
      <w:r w:rsidRPr="00B90950">
        <w:rPr>
          <w:color w:val="0070C0"/>
          <w:lang w:val="el-GR"/>
        </w:rPr>
        <w:t xml:space="preserve">Στην </w:t>
      </w:r>
      <w:r w:rsidRPr="00B90950">
        <w:rPr>
          <w:color w:val="0070C0"/>
        </w:rPr>
        <w:t>Test</w:t>
      </w:r>
      <w:r w:rsidRPr="00B90950">
        <w:rPr>
          <w:color w:val="0070C0"/>
          <w:lang w:val="el-GR"/>
        </w:rPr>
        <w:t>-</w:t>
      </w:r>
      <w:r w:rsidRPr="00B90950">
        <w:rPr>
          <w:color w:val="0070C0"/>
        </w:rPr>
        <w:t>and</w:t>
      </w:r>
      <w:r w:rsidRPr="00B90950">
        <w:rPr>
          <w:color w:val="0070C0"/>
          <w:lang w:val="el-GR"/>
        </w:rPr>
        <w:t>-</w:t>
      </w:r>
      <w:r w:rsidRPr="00B90950">
        <w:rPr>
          <w:color w:val="0070C0"/>
        </w:rPr>
        <w:t>Set</w:t>
      </w:r>
      <w:r w:rsidRPr="00B90950">
        <w:rPr>
          <w:color w:val="0070C0"/>
          <w:lang w:val="el-GR"/>
        </w:rPr>
        <w:t xml:space="preserve"> υλοποίηση, κάθε φορά που ένας επεξεργαστής που δεν έχει το </w:t>
      </w:r>
      <w:r w:rsidRPr="00B90950">
        <w:rPr>
          <w:color w:val="0070C0"/>
        </w:rPr>
        <w:t>lock</w:t>
      </w:r>
      <w:r w:rsidRPr="00B90950">
        <w:rPr>
          <w:color w:val="0070C0"/>
          <w:lang w:val="el-GR"/>
        </w:rPr>
        <w:t xml:space="preserve"> επιχειρεί να το πάρει, αναγκάζεται να γράψει στη θέση μνήμης που αντιστοιχεί στη διεύθυνση του </w:t>
      </w:r>
      <w:r w:rsidRPr="00B90950">
        <w:rPr>
          <w:color w:val="0070C0"/>
        </w:rPr>
        <w:t>lock</w:t>
      </w:r>
      <w:r w:rsidRPr="00B90950">
        <w:rPr>
          <w:color w:val="0070C0"/>
          <w:lang w:val="el-GR"/>
        </w:rPr>
        <w:t>. Αυτό συμβαίνει σε κάθε επ</w:t>
      </w:r>
      <w:r w:rsidR="00B90950" w:rsidRPr="00B90950">
        <w:rPr>
          <w:color w:val="0070C0"/>
          <w:lang w:val="el-GR"/>
        </w:rPr>
        <w:t>α</w:t>
      </w:r>
      <w:r w:rsidRPr="00B90950">
        <w:rPr>
          <w:color w:val="0070C0"/>
          <w:lang w:val="el-GR"/>
        </w:rPr>
        <w:t xml:space="preserve">νάληψη του </w:t>
      </w:r>
      <w:r w:rsidRPr="00B90950">
        <w:rPr>
          <w:color w:val="0070C0"/>
        </w:rPr>
        <w:t>Test</w:t>
      </w:r>
      <w:r w:rsidRPr="00B90950">
        <w:rPr>
          <w:color w:val="0070C0"/>
          <w:lang w:val="el-GR"/>
        </w:rPr>
        <w:t>-</w:t>
      </w:r>
      <w:r w:rsidRPr="00B90950">
        <w:rPr>
          <w:color w:val="0070C0"/>
        </w:rPr>
        <w:t>and</w:t>
      </w:r>
      <w:r w:rsidRPr="00B90950">
        <w:rPr>
          <w:color w:val="0070C0"/>
          <w:lang w:val="el-GR"/>
        </w:rPr>
        <w:t>-</w:t>
      </w:r>
      <w:r w:rsidRPr="00B90950">
        <w:rPr>
          <w:color w:val="0070C0"/>
        </w:rPr>
        <w:t>Set</w:t>
      </w:r>
      <w:r w:rsidRPr="00B90950">
        <w:rPr>
          <w:color w:val="0070C0"/>
          <w:lang w:val="el-GR"/>
        </w:rPr>
        <w:t xml:space="preserve"> </w:t>
      </w:r>
      <w:r w:rsidRPr="00B90950">
        <w:rPr>
          <w:color w:val="0070C0"/>
        </w:rPr>
        <w:t>loop</w:t>
      </w:r>
      <w:r w:rsidRPr="00B90950">
        <w:rPr>
          <w:color w:val="0070C0"/>
          <w:lang w:val="el-GR"/>
        </w:rPr>
        <w:t xml:space="preserve">, με αποτέλεσμα όταν οι διεκδικητές του </w:t>
      </w:r>
      <w:r w:rsidRPr="00B90950">
        <w:rPr>
          <w:color w:val="0070C0"/>
        </w:rPr>
        <w:t>lock</w:t>
      </w:r>
      <w:r w:rsidRPr="00B90950">
        <w:rPr>
          <w:color w:val="0070C0"/>
          <w:lang w:val="el-GR"/>
        </w:rPr>
        <w:t xml:space="preserve"> είναι πολλοί </w:t>
      </w:r>
      <w:r w:rsidR="00B90950" w:rsidRPr="00B90950">
        <w:rPr>
          <w:color w:val="0070C0"/>
          <w:lang w:val="el-GR"/>
        </w:rPr>
        <w:t xml:space="preserve">να προκαλούνται αλλεπάλληλα </w:t>
      </w:r>
      <w:r w:rsidR="00B90950" w:rsidRPr="00B90950">
        <w:rPr>
          <w:color w:val="0070C0"/>
        </w:rPr>
        <w:t>Invalidations</w:t>
      </w:r>
      <w:r w:rsidR="00B90950" w:rsidRPr="00B90950">
        <w:rPr>
          <w:color w:val="0070C0"/>
          <w:lang w:val="el-GR"/>
        </w:rPr>
        <w:t xml:space="preserve"> της </w:t>
      </w:r>
      <w:r w:rsidR="00B90950" w:rsidRPr="00B90950">
        <w:rPr>
          <w:color w:val="0070C0"/>
        </w:rPr>
        <w:t>cache</w:t>
      </w:r>
      <w:r w:rsidR="00B90950" w:rsidRPr="00B90950">
        <w:rPr>
          <w:color w:val="0070C0"/>
          <w:lang w:val="el-GR"/>
        </w:rPr>
        <w:t xml:space="preserve"> </w:t>
      </w:r>
      <w:r w:rsidR="00B90950" w:rsidRPr="00B90950">
        <w:rPr>
          <w:color w:val="0070C0"/>
        </w:rPr>
        <w:t>line</w:t>
      </w:r>
      <w:r w:rsidR="00B90950" w:rsidRPr="00B90950">
        <w:rPr>
          <w:color w:val="0070C0"/>
          <w:lang w:val="el-GR"/>
        </w:rPr>
        <w:t xml:space="preserve"> που περιέχει το </w:t>
      </w:r>
      <w:r w:rsidR="00B90950" w:rsidRPr="00B90950">
        <w:rPr>
          <w:color w:val="0070C0"/>
        </w:rPr>
        <w:t>lock</w:t>
      </w:r>
      <w:r w:rsidR="00B90950" w:rsidRPr="00B90950">
        <w:rPr>
          <w:color w:val="0070C0"/>
          <w:lang w:val="el-GR"/>
        </w:rPr>
        <w:t xml:space="preserve">, και συνεπώς να εισάγεται αυξημένη κίνηση στο δίαυλο. Όσο μεγαλύτερος είναι ο αριθμός των διεκδικητών ή όσο περισσότερος ο χρόνος που το </w:t>
      </w:r>
      <w:r w:rsidR="00B90950" w:rsidRPr="00B90950">
        <w:rPr>
          <w:color w:val="0070C0"/>
        </w:rPr>
        <w:t>Lock</w:t>
      </w:r>
      <w:r w:rsidR="00B90950" w:rsidRPr="00B90950">
        <w:rPr>
          <w:color w:val="0070C0"/>
          <w:lang w:val="el-GR"/>
        </w:rPr>
        <w:t xml:space="preserve"> είναι κρατημένο, τόσο μεγαλύτερη η συμφόρηση που υπάρχει στο δίαυλο.</w:t>
      </w:r>
    </w:p>
    <w:p w14:paraId="6FFB4ABD" w14:textId="68A10968" w:rsidR="00B90950" w:rsidRPr="00B90950" w:rsidRDefault="00B90950" w:rsidP="00B90950">
      <w:pPr>
        <w:jc w:val="both"/>
        <w:rPr>
          <w:color w:val="0070C0"/>
          <w:lang w:val="el-GR"/>
        </w:rPr>
      </w:pPr>
      <w:r w:rsidRPr="00B90950">
        <w:rPr>
          <w:color w:val="0070C0"/>
          <w:lang w:val="el-GR"/>
        </w:rPr>
        <w:t xml:space="preserve">Αντίθετα, στην </w:t>
      </w:r>
      <w:r w:rsidRPr="00B90950">
        <w:rPr>
          <w:color w:val="0070C0"/>
        </w:rPr>
        <w:t>Test</w:t>
      </w:r>
      <w:r w:rsidRPr="00B90950">
        <w:rPr>
          <w:color w:val="0070C0"/>
          <w:lang w:val="el-GR"/>
        </w:rPr>
        <w:t>-</w:t>
      </w:r>
      <w:r w:rsidRPr="00B90950">
        <w:rPr>
          <w:color w:val="0070C0"/>
        </w:rPr>
        <w:t>and</w:t>
      </w:r>
      <w:r w:rsidRPr="00B90950">
        <w:rPr>
          <w:color w:val="0070C0"/>
          <w:lang w:val="el-GR"/>
        </w:rPr>
        <w:t>-</w:t>
      </w:r>
      <w:r w:rsidRPr="00B90950">
        <w:rPr>
          <w:color w:val="0070C0"/>
        </w:rPr>
        <w:t>Test</w:t>
      </w:r>
      <w:r w:rsidRPr="00B90950">
        <w:rPr>
          <w:color w:val="0070C0"/>
          <w:lang w:val="el-GR"/>
        </w:rPr>
        <w:t>-</w:t>
      </w:r>
      <w:r w:rsidRPr="00B90950">
        <w:rPr>
          <w:color w:val="0070C0"/>
        </w:rPr>
        <w:t>and</w:t>
      </w:r>
      <w:r w:rsidRPr="00B90950">
        <w:rPr>
          <w:color w:val="0070C0"/>
          <w:lang w:val="el-GR"/>
        </w:rPr>
        <w:t>-</w:t>
      </w:r>
      <w:r w:rsidRPr="00B90950">
        <w:rPr>
          <w:color w:val="0070C0"/>
        </w:rPr>
        <w:t>Set</w:t>
      </w:r>
      <w:r w:rsidRPr="00B90950">
        <w:rPr>
          <w:color w:val="0070C0"/>
          <w:lang w:val="el-GR"/>
        </w:rPr>
        <w:t xml:space="preserve"> υλοποίηση, σε κάθε επανάληψη του </w:t>
      </w:r>
      <w:r w:rsidRPr="00B90950">
        <w:rPr>
          <w:color w:val="0070C0"/>
        </w:rPr>
        <w:t>loop</w:t>
      </w:r>
      <w:r w:rsidRPr="00B90950">
        <w:rPr>
          <w:color w:val="0070C0"/>
          <w:lang w:val="el-GR"/>
        </w:rPr>
        <w:t xml:space="preserve"> ο διεκδικητής του </w:t>
      </w:r>
      <w:r w:rsidRPr="00B90950">
        <w:rPr>
          <w:color w:val="0070C0"/>
        </w:rPr>
        <w:t>lock</w:t>
      </w:r>
      <w:r w:rsidRPr="00B90950">
        <w:rPr>
          <w:color w:val="0070C0"/>
          <w:lang w:val="el-GR"/>
        </w:rPr>
        <w:t xml:space="preserve"> διαβάζει την τιμή του </w:t>
      </w:r>
      <w:r w:rsidRPr="00B90950">
        <w:rPr>
          <w:color w:val="0070C0"/>
        </w:rPr>
        <w:t>lock</w:t>
      </w:r>
      <w:r w:rsidRPr="00B90950">
        <w:rPr>
          <w:color w:val="0070C0"/>
          <w:lang w:val="el-GR"/>
        </w:rPr>
        <w:t xml:space="preserve">, και μόνο όταν αυτό φανεί ότι απελευθερώθηκε, επιχειρεί να το πάρει. Οι διεκδικητές, κατά συνέπεια, κάνουν </w:t>
      </w:r>
      <w:r w:rsidRPr="00B90950">
        <w:rPr>
          <w:color w:val="0070C0"/>
        </w:rPr>
        <w:t>spinning</w:t>
      </w:r>
      <w:r w:rsidRPr="00B90950">
        <w:rPr>
          <w:color w:val="0070C0"/>
          <w:lang w:val="el-GR"/>
        </w:rPr>
        <w:t xml:space="preserve"> τοπικά στις </w:t>
      </w:r>
      <w:r w:rsidRPr="00B90950">
        <w:rPr>
          <w:color w:val="0070C0"/>
        </w:rPr>
        <w:t>caches</w:t>
      </w:r>
      <w:r w:rsidRPr="00B90950">
        <w:rPr>
          <w:color w:val="0070C0"/>
          <w:lang w:val="el-GR"/>
        </w:rPr>
        <w:t xml:space="preserve"> τους, με αποτέλεσμα να μην εισάγεται άσκοπα κίνηση στον δίαυλο.</w:t>
      </w:r>
    </w:p>
    <w:p w14:paraId="22BF26AE" w14:textId="1A3B99B6" w:rsidR="00D06276" w:rsidRDefault="00B03B24" w:rsidP="00B03B24">
      <w:pPr>
        <w:rPr>
          <w:lang w:val="el-GR"/>
        </w:rPr>
      </w:pPr>
      <w:r>
        <w:rPr>
          <w:lang w:val="el-GR"/>
        </w:rPr>
        <w:br w:type="page"/>
      </w:r>
    </w:p>
    <w:p w14:paraId="6DCFF7A5" w14:textId="44581765" w:rsidR="00D06276" w:rsidRPr="0011210C" w:rsidRDefault="006F3C24" w:rsidP="00B03B24">
      <w:pPr>
        <w:pStyle w:val="Heading1"/>
        <w:rPr>
          <w:lang w:val="el-GR"/>
        </w:rPr>
      </w:pPr>
      <w:bookmarkStart w:id="4" w:name="_Toc169455374"/>
      <w:r>
        <w:rPr>
          <w:lang w:val="el-GR"/>
        </w:rPr>
        <w:lastRenderedPageBreak/>
        <w:t xml:space="preserve">Κανονική </w:t>
      </w:r>
      <w:r w:rsidR="00B03B24" w:rsidRPr="0011210C">
        <w:rPr>
          <w:lang w:val="el-GR"/>
        </w:rPr>
        <w:t>11</w:t>
      </w:r>
      <w:bookmarkEnd w:id="4"/>
    </w:p>
    <w:p w14:paraId="1476DA83" w14:textId="21E78BE2" w:rsidR="00B03B24" w:rsidRDefault="00B03B24" w:rsidP="00B03B24">
      <w:pPr>
        <w:pStyle w:val="MyHeading2"/>
      </w:pPr>
      <w:bookmarkStart w:id="5" w:name="_Toc169455375"/>
      <w:r>
        <w:t>Θέμα 1</w:t>
      </w:r>
      <w:bookmarkEnd w:id="5"/>
    </w:p>
    <w:p w14:paraId="2F2913F3" w14:textId="735E7240" w:rsidR="00B03B24" w:rsidRDefault="00B03B24" w:rsidP="00B90950">
      <w:pPr>
        <w:jc w:val="both"/>
        <w:rPr>
          <w:lang w:val="el-GR"/>
        </w:rPr>
      </w:pPr>
      <w:r w:rsidRPr="006F3C24">
        <w:rPr>
          <w:b/>
          <w:bCs/>
          <w:color w:val="FF0000"/>
          <w:lang w:val="el-GR"/>
        </w:rPr>
        <w:t>Ερώτημα Α</w:t>
      </w:r>
      <w:r>
        <w:rPr>
          <w:lang w:val="el-GR"/>
        </w:rPr>
        <w:t xml:space="preserve">: Ποια τεχνική χρησιμοποιεί ο αλγόριθμος </w:t>
      </w:r>
      <w:r>
        <w:t>Tomasulo</w:t>
      </w:r>
      <w:r w:rsidRPr="00B03B24">
        <w:rPr>
          <w:lang w:val="el-GR"/>
        </w:rPr>
        <w:t xml:space="preserve"> </w:t>
      </w:r>
      <w:r>
        <w:rPr>
          <w:lang w:val="el-GR"/>
        </w:rPr>
        <w:t xml:space="preserve">για να αντιμετωπίσει τους </w:t>
      </w:r>
      <w:r>
        <w:t>WAR</w:t>
      </w:r>
      <w:r w:rsidRPr="00B03B24">
        <w:rPr>
          <w:lang w:val="el-GR"/>
        </w:rPr>
        <w:t xml:space="preserve"> </w:t>
      </w:r>
      <w:r>
        <w:rPr>
          <w:lang w:val="el-GR"/>
        </w:rPr>
        <w:t xml:space="preserve">και </w:t>
      </w:r>
      <w:r>
        <w:t>WAW</w:t>
      </w:r>
      <w:r w:rsidRPr="00B03B24">
        <w:rPr>
          <w:lang w:val="el-GR"/>
        </w:rPr>
        <w:t xml:space="preserve"> </w:t>
      </w:r>
      <w:r>
        <w:t>hazards</w:t>
      </w:r>
      <w:r>
        <w:rPr>
          <w:lang w:val="el-GR"/>
        </w:rPr>
        <w:t xml:space="preserve">; Γιατί δεν χρησιμοποιεί </w:t>
      </w:r>
      <w:r w:rsidR="006F3C24">
        <w:rPr>
          <w:lang w:val="el-GR"/>
        </w:rPr>
        <w:t xml:space="preserve">την ίδια τεχνική για να αντιμετωπίσει και τους </w:t>
      </w:r>
      <w:r w:rsidR="006F3C24">
        <w:t>RAW</w:t>
      </w:r>
      <w:r w:rsidR="006F3C24" w:rsidRPr="006F3C24">
        <w:rPr>
          <w:lang w:val="el-GR"/>
        </w:rPr>
        <w:t xml:space="preserve"> </w:t>
      </w:r>
      <w:r w:rsidR="006F3C24">
        <w:t>hazards</w:t>
      </w:r>
      <w:r w:rsidR="006F3C24">
        <w:rPr>
          <w:lang w:val="el-GR"/>
        </w:rPr>
        <w:t>;</w:t>
      </w:r>
    </w:p>
    <w:p w14:paraId="2726124F" w14:textId="41CC04A6" w:rsidR="006F3C24" w:rsidRPr="0011210C" w:rsidRDefault="006F3C24" w:rsidP="00B90950">
      <w:pPr>
        <w:jc w:val="both"/>
        <w:rPr>
          <w:color w:val="0070C0"/>
          <w:lang w:val="el-GR"/>
        </w:rPr>
      </w:pPr>
      <w:r w:rsidRPr="0011210C">
        <w:rPr>
          <w:color w:val="0070C0"/>
          <w:lang w:val="el-GR"/>
        </w:rPr>
        <w:t xml:space="preserve">Ο </w:t>
      </w:r>
      <w:proofErr w:type="spellStart"/>
      <w:r w:rsidRPr="0011210C">
        <w:rPr>
          <w:color w:val="0070C0"/>
          <w:lang w:val="el-GR"/>
        </w:rPr>
        <w:t>Tomasulo</w:t>
      </w:r>
      <w:proofErr w:type="spellEnd"/>
      <w:r w:rsidRPr="0011210C">
        <w:rPr>
          <w:color w:val="0070C0"/>
          <w:lang w:val="el-GR"/>
        </w:rPr>
        <w:t xml:space="preserve"> χρησιμοποιεί </w:t>
      </w:r>
      <w:proofErr w:type="spellStart"/>
      <w:r w:rsidRPr="0011210C">
        <w:rPr>
          <w:color w:val="0070C0"/>
          <w:lang w:val="el-GR"/>
        </w:rPr>
        <w:t>register</w:t>
      </w:r>
      <w:proofErr w:type="spellEnd"/>
      <w:r w:rsidRPr="0011210C">
        <w:rPr>
          <w:color w:val="0070C0"/>
          <w:lang w:val="el-GR"/>
        </w:rPr>
        <w:t xml:space="preserve"> </w:t>
      </w:r>
      <w:proofErr w:type="spellStart"/>
      <w:r w:rsidRPr="0011210C">
        <w:rPr>
          <w:color w:val="0070C0"/>
          <w:lang w:val="el-GR"/>
        </w:rPr>
        <w:t>renaming</w:t>
      </w:r>
      <w:proofErr w:type="spellEnd"/>
      <w:r w:rsidRPr="0011210C">
        <w:rPr>
          <w:color w:val="0070C0"/>
          <w:lang w:val="el-GR"/>
        </w:rPr>
        <w:t xml:space="preserve"> για να αντιμετωπίσει τους WAR, WAW </w:t>
      </w:r>
      <w:proofErr w:type="spellStart"/>
      <w:r w:rsidRPr="0011210C">
        <w:rPr>
          <w:color w:val="0070C0"/>
          <w:lang w:val="el-GR"/>
        </w:rPr>
        <w:t>hazards</w:t>
      </w:r>
      <w:proofErr w:type="spellEnd"/>
      <w:r w:rsidRPr="0011210C">
        <w:rPr>
          <w:color w:val="0070C0"/>
          <w:lang w:val="el-GR"/>
        </w:rPr>
        <w:t xml:space="preserve">. Η τεχνική αυτή αλλάζει τον </w:t>
      </w:r>
      <w:proofErr w:type="spellStart"/>
      <w:r w:rsidRPr="0011210C">
        <w:rPr>
          <w:color w:val="0070C0"/>
          <w:lang w:val="el-GR"/>
        </w:rPr>
        <w:t>destination</w:t>
      </w:r>
      <w:proofErr w:type="spellEnd"/>
      <w:r w:rsidRPr="0011210C">
        <w:rPr>
          <w:color w:val="0070C0"/>
          <w:lang w:val="el-GR"/>
        </w:rPr>
        <w:t xml:space="preserve"> </w:t>
      </w:r>
      <w:proofErr w:type="spellStart"/>
      <w:r w:rsidRPr="0011210C">
        <w:rPr>
          <w:color w:val="0070C0"/>
          <w:lang w:val="el-GR"/>
        </w:rPr>
        <w:t>register</w:t>
      </w:r>
      <w:proofErr w:type="spellEnd"/>
      <w:r w:rsidRPr="0011210C">
        <w:rPr>
          <w:color w:val="0070C0"/>
          <w:lang w:val="el-GR"/>
        </w:rPr>
        <w:t xml:space="preserve">, και έτσι οι 2 εντολές που προκαλούν το </w:t>
      </w:r>
      <w:proofErr w:type="spellStart"/>
      <w:r w:rsidRPr="0011210C">
        <w:rPr>
          <w:color w:val="0070C0"/>
          <w:lang w:val="el-GR"/>
        </w:rPr>
        <w:t>hazard</w:t>
      </w:r>
      <w:proofErr w:type="spellEnd"/>
      <w:r w:rsidRPr="0011210C">
        <w:rPr>
          <w:color w:val="0070C0"/>
          <w:lang w:val="el-GR"/>
        </w:rPr>
        <w:t xml:space="preserve"> δεν χρειάζεται πλέον να προσπελάσουν τον ίδιο καταχωρητή. Η αλλαγή αυτή όμως δεν επηρεάζει τις RAW εξαρτήσεις, μιας και όπως και να μετονομάσουμε τον </w:t>
      </w:r>
      <w:proofErr w:type="spellStart"/>
      <w:r w:rsidRPr="0011210C">
        <w:rPr>
          <w:color w:val="0070C0"/>
          <w:lang w:val="el-GR"/>
        </w:rPr>
        <w:t>destination</w:t>
      </w:r>
      <w:proofErr w:type="spellEnd"/>
      <w:r w:rsidRPr="0011210C">
        <w:rPr>
          <w:color w:val="0070C0"/>
          <w:lang w:val="el-GR"/>
        </w:rPr>
        <w:t xml:space="preserve"> καταχωρητή, η εντολή που διαβάζει θα εξακολουθήσει να χρειάζεται την τιμή που θα γράψει η προηγούμενη εντολή. Επομένως το </w:t>
      </w:r>
      <w:proofErr w:type="spellStart"/>
      <w:r w:rsidRPr="0011210C">
        <w:rPr>
          <w:color w:val="0070C0"/>
          <w:lang w:val="el-GR"/>
        </w:rPr>
        <w:t>register</w:t>
      </w:r>
      <w:proofErr w:type="spellEnd"/>
      <w:r w:rsidRPr="0011210C">
        <w:rPr>
          <w:color w:val="0070C0"/>
          <w:lang w:val="el-GR"/>
        </w:rPr>
        <w:t xml:space="preserve"> </w:t>
      </w:r>
      <w:proofErr w:type="spellStart"/>
      <w:r w:rsidRPr="0011210C">
        <w:rPr>
          <w:color w:val="0070C0"/>
          <w:lang w:val="el-GR"/>
        </w:rPr>
        <w:t>renaming</w:t>
      </w:r>
      <w:proofErr w:type="spellEnd"/>
      <w:r w:rsidRPr="0011210C">
        <w:rPr>
          <w:color w:val="0070C0"/>
          <w:lang w:val="el-GR"/>
        </w:rPr>
        <w:t xml:space="preserve"> δεν επιλύει τους RAW </w:t>
      </w:r>
      <w:proofErr w:type="spellStart"/>
      <w:r w:rsidRPr="0011210C">
        <w:rPr>
          <w:color w:val="0070C0"/>
          <w:lang w:val="el-GR"/>
        </w:rPr>
        <w:t>hazards</w:t>
      </w:r>
      <w:proofErr w:type="spellEnd"/>
      <w:r w:rsidRPr="0011210C">
        <w:rPr>
          <w:color w:val="0070C0"/>
          <w:lang w:val="el-GR"/>
        </w:rPr>
        <w:t>.</w:t>
      </w:r>
    </w:p>
    <w:p w14:paraId="542762E4" w14:textId="7892B3CB" w:rsidR="006F3C24" w:rsidRDefault="006F3C24" w:rsidP="00B90950">
      <w:pPr>
        <w:jc w:val="both"/>
        <w:rPr>
          <w:lang w:val="el-GR"/>
        </w:rPr>
      </w:pPr>
      <w:r w:rsidRPr="006F3C24">
        <w:rPr>
          <w:b/>
          <w:bCs/>
          <w:color w:val="FF0000"/>
          <w:lang w:val="el-GR"/>
        </w:rPr>
        <w:t>Ερώτημα Β</w:t>
      </w:r>
      <w:r>
        <w:rPr>
          <w:lang w:val="el-GR"/>
        </w:rPr>
        <w:t xml:space="preserve">: Ποια η διαφορά μεταξύ </w:t>
      </w:r>
      <w:r>
        <w:t>Reservation</w:t>
      </w:r>
      <w:r w:rsidRPr="006F3C24">
        <w:rPr>
          <w:lang w:val="el-GR"/>
        </w:rPr>
        <w:t xml:space="preserve"> </w:t>
      </w:r>
      <w:r>
        <w:t>Stations</w:t>
      </w:r>
      <w:r w:rsidRPr="006F3C24">
        <w:rPr>
          <w:lang w:val="el-GR"/>
        </w:rPr>
        <w:t xml:space="preserve"> </w:t>
      </w:r>
      <w:r>
        <w:rPr>
          <w:lang w:val="el-GR"/>
        </w:rPr>
        <w:t xml:space="preserve">και </w:t>
      </w:r>
      <w:r>
        <w:t>Reorder</w:t>
      </w:r>
      <w:r w:rsidRPr="006F3C24">
        <w:rPr>
          <w:lang w:val="el-GR"/>
        </w:rPr>
        <w:t xml:space="preserve"> </w:t>
      </w:r>
      <w:r>
        <w:t>Buffer</w:t>
      </w:r>
      <w:r>
        <w:rPr>
          <w:lang w:val="el-GR"/>
        </w:rPr>
        <w:t>;</w:t>
      </w:r>
    </w:p>
    <w:p w14:paraId="6F7CC50F" w14:textId="50CA8A09" w:rsidR="006F3C24" w:rsidRPr="006F3C24" w:rsidRDefault="006F3C24" w:rsidP="00B90950">
      <w:pPr>
        <w:jc w:val="both"/>
        <w:rPr>
          <w:color w:val="0070C0"/>
          <w:lang w:val="el-GR"/>
        </w:rPr>
      </w:pPr>
      <w:r w:rsidRPr="006F3C24">
        <w:rPr>
          <w:color w:val="0070C0"/>
          <w:lang w:val="el-GR"/>
        </w:rPr>
        <w:t xml:space="preserve">Τα </w:t>
      </w:r>
      <w:r w:rsidRPr="006F3C24">
        <w:rPr>
          <w:color w:val="0070C0"/>
        </w:rPr>
        <w:t>RS</w:t>
      </w:r>
      <w:r w:rsidRPr="006F3C24">
        <w:rPr>
          <w:color w:val="0070C0"/>
          <w:lang w:val="el-GR"/>
        </w:rPr>
        <w:t xml:space="preserve"> αποθηκεύουν μια εντολή και τα ορίσματα της μέχρι να μπορέσει η εντολή αυτή να εκτελεστεί. Αντίθετα, ο </w:t>
      </w:r>
      <w:r w:rsidRPr="006F3C24">
        <w:rPr>
          <w:color w:val="0070C0"/>
        </w:rPr>
        <w:t>ROB</w:t>
      </w:r>
      <w:r w:rsidRPr="006F3C24">
        <w:rPr>
          <w:color w:val="0070C0"/>
          <w:lang w:val="el-GR"/>
        </w:rPr>
        <w:t xml:space="preserve"> αποθηκεύει την κατάσταση της εντολής (και μετά την εκτέλεση και το αποτέλεσμα της) μέχρι η εντολή να κάνει </w:t>
      </w:r>
      <w:r w:rsidRPr="006F3C24">
        <w:rPr>
          <w:color w:val="0070C0"/>
        </w:rPr>
        <w:t>commit</w:t>
      </w:r>
      <w:r w:rsidRPr="006F3C24">
        <w:rPr>
          <w:color w:val="0070C0"/>
          <w:lang w:val="el-GR"/>
        </w:rPr>
        <w:t>.</w:t>
      </w:r>
    </w:p>
    <w:p w14:paraId="796BB10E" w14:textId="158D5101" w:rsidR="006F3C24" w:rsidRPr="006F3C24" w:rsidRDefault="006F3C24" w:rsidP="00B90950">
      <w:pPr>
        <w:jc w:val="both"/>
        <w:rPr>
          <w:lang w:val="el-GR"/>
        </w:rPr>
      </w:pPr>
      <w:r w:rsidRPr="006F3C24">
        <w:rPr>
          <w:b/>
          <w:bCs/>
          <w:color w:val="FF0000"/>
          <w:lang w:val="el-GR"/>
        </w:rPr>
        <w:t>Ερώτημα Γ</w:t>
      </w:r>
      <w:r>
        <w:rPr>
          <w:lang w:val="el-GR"/>
        </w:rPr>
        <w:t xml:space="preserve">: Τι είναι ο </w:t>
      </w:r>
      <w:r>
        <w:t>Branch</w:t>
      </w:r>
      <w:r w:rsidRPr="006F3C24">
        <w:rPr>
          <w:lang w:val="el-GR"/>
        </w:rPr>
        <w:t xml:space="preserve"> </w:t>
      </w:r>
      <w:r>
        <w:t>Target</w:t>
      </w:r>
      <w:r w:rsidRPr="006F3C24">
        <w:rPr>
          <w:lang w:val="el-GR"/>
        </w:rPr>
        <w:t xml:space="preserve"> </w:t>
      </w:r>
      <w:r>
        <w:t>Buffer</w:t>
      </w:r>
      <w:r w:rsidRPr="006F3C24">
        <w:rPr>
          <w:lang w:val="el-GR"/>
        </w:rPr>
        <w:t xml:space="preserve"> (</w:t>
      </w:r>
      <w:r>
        <w:t>BTB</w:t>
      </w:r>
      <w:r w:rsidRPr="006F3C24">
        <w:rPr>
          <w:lang w:val="el-GR"/>
        </w:rPr>
        <w:t>)</w:t>
      </w:r>
      <w:r>
        <w:rPr>
          <w:lang w:val="el-GR"/>
        </w:rPr>
        <w:t xml:space="preserve">; Πώς βελτιώνει η χρήση του την απόδοση ενός επεξεργαστή; Γιατί δε θα δούλευε αποδοτικά για την πρόβλεψη των διευθύνσεων επιστροφής από </w:t>
      </w:r>
      <w:proofErr w:type="spellStart"/>
      <w:r>
        <w:rPr>
          <w:lang w:val="el-GR"/>
        </w:rPr>
        <w:t>ρουτίνες</w:t>
      </w:r>
      <w:proofErr w:type="spellEnd"/>
      <w:r>
        <w:rPr>
          <w:lang w:val="el-GR"/>
        </w:rPr>
        <w:t>/συναρτήσεις;</w:t>
      </w:r>
    </w:p>
    <w:p w14:paraId="5F6DD7A2" w14:textId="6389F702" w:rsidR="00B03B24" w:rsidRPr="006F3C24" w:rsidRDefault="006F3C24" w:rsidP="00B90950">
      <w:pPr>
        <w:jc w:val="both"/>
        <w:rPr>
          <w:color w:val="0070C0"/>
          <w:lang w:val="el-GR"/>
        </w:rPr>
      </w:pPr>
      <w:r w:rsidRPr="006F3C24">
        <w:rPr>
          <w:color w:val="0070C0"/>
          <w:lang w:val="el-GR"/>
        </w:rPr>
        <w:t xml:space="preserve">Ο ΒΤΒ αποθηκεύει το </w:t>
      </w:r>
      <w:r w:rsidRPr="006F3C24">
        <w:rPr>
          <w:color w:val="0070C0"/>
        </w:rPr>
        <w:t>target</w:t>
      </w:r>
      <w:r w:rsidRPr="006F3C24">
        <w:rPr>
          <w:color w:val="0070C0"/>
          <w:lang w:val="el-GR"/>
        </w:rPr>
        <w:t xml:space="preserve"> </w:t>
      </w:r>
      <w:r w:rsidRPr="006F3C24">
        <w:rPr>
          <w:color w:val="0070C0"/>
        </w:rPr>
        <w:t>address</w:t>
      </w:r>
      <w:r w:rsidRPr="006F3C24">
        <w:rPr>
          <w:color w:val="0070C0"/>
          <w:lang w:val="el-GR"/>
        </w:rPr>
        <w:t xml:space="preserve"> προηγούμενων αλμάτων που ήταν </w:t>
      </w:r>
      <w:r w:rsidRPr="006F3C24">
        <w:rPr>
          <w:color w:val="0070C0"/>
        </w:rPr>
        <w:t>taken</w:t>
      </w:r>
      <w:r w:rsidRPr="006F3C24">
        <w:rPr>
          <w:color w:val="0070C0"/>
          <w:lang w:val="el-GR"/>
        </w:rPr>
        <w:t xml:space="preserve">. Η απόδοση του επεξεργαστή βελτιώνεται, καθώς δε χρειάζεται να περιμένει τον υπολογισμό της διεύθυνσης του </w:t>
      </w:r>
      <w:r w:rsidRPr="006F3C24">
        <w:rPr>
          <w:color w:val="0070C0"/>
        </w:rPr>
        <w:t>target</w:t>
      </w:r>
      <w:r w:rsidRPr="006F3C24">
        <w:rPr>
          <w:color w:val="0070C0"/>
          <w:lang w:val="el-GR"/>
        </w:rPr>
        <w:t xml:space="preserve"> και μπορεί να προχωρήσει κατευθείαν στη φόρτωση της επόμενης εντολής όταν το αποτέλεσμα του </w:t>
      </w:r>
      <w:r w:rsidRPr="006F3C24">
        <w:rPr>
          <w:color w:val="0070C0"/>
        </w:rPr>
        <w:t>branch</w:t>
      </w:r>
      <w:r w:rsidRPr="006F3C24">
        <w:rPr>
          <w:color w:val="0070C0"/>
          <w:lang w:val="el-GR"/>
        </w:rPr>
        <w:t xml:space="preserve"> προβλεφθεί (ή γίνει γνωστό). Για αυτό το λόγο δε θα δούλευε αποδοτικά για τη πρόβλεψη των διευθύνσεων επιστροφής από </w:t>
      </w:r>
      <w:proofErr w:type="spellStart"/>
      <w:r w:rsidRPr="006F3C24">
        <w:rPr>
          <w:color w:val="0070C0"/>
          <w:lang w:val="el-GR"/>
        </w:rPr>
        <w:t>ρουτίνες</w:t>
      </w:r>
      <w:proofErr w:type="spellEnd"/>
      <w:r w:rsidRPr="006F3C24">
        <w:rPr>
          <w:color w:val="0070C0"/>
          <w:lang w:val="el-GR"/>
        </w:rPr>
        <w:t>, μιας και η διεύθυνση επιστροφής δεν είναι πάντα ίδια και εξαρτάται από το σημείο του κώδικα (της εκτέλεσης) στο οποίο κλήθηκε η συγκεκριμένη ρουτίνα/συνάρτηση.</w:t>
      </w:r>
    </w:p>
    <w:p w14:paraId="7DE219D0" w14:textId="77777777" w:rsidR="006F3C24" w:rsidRDefault="006F3C24" w:rsidP="00B90950">
      <w:pPr>
        <w:jc w:val="both"/>
        <w:rPr>
          <w:lang w:val="el-GR"/>
        </w:rPr>
      </w:pPr>
    </w:p>
    <w:p w14:paraId="73A94454" w14:textId="1B8D2DC4" w:rsidR="006F3C24" w:rsidRDefault="006F3C24" w:rsidP="006F3C24">
      <w:pPr>
        <w:pStyle w:val="MyHeading2"/>
      </w:pPr>
      <w:bookmarkStart w:id="6" w:name="_Toc169455376"/>
      <w:r>
        <w:t>Θέμα 2</w:t>
      </w:r>
      <w:bookmarkEnd w:id="6"/>
    </w:p>
    <w:p w14:paraId="29014ECE" w14:textId="228FEA2B" w:rsidR="006F3C24" w:rsidRDefault="006F3C24" w:rsidP="006F3C24">
      <w:pPr>
        <w:jc w:val="both"/>
        <w:rPr>
          <w:lang w:val="el-GR"/>
        </w:rPr>
      </w:pPr>
      <w:r w:rsidRPr="006F3C24">
        <w:rPr>
          <w:b/>
          <w:bCs/>
          <w:color w:val="FF0000"/>
          <w:lang w:val="el-GR"/>
        </w:rPr>
        <w:t>Ερώτημα Α</w:t>
      </w:r>
      <w:r>
        <w:rPr>
          <w:lang w:val="el-GR"/>
        </w:rPr>
        <w:t xml:space="preserve">: Αναφέρατε ένα πλεονέκτημα και ένα μειονέκτημα των χαλαρών μοντέλων συνέπειας μνήμης σε σχέση με το μοντέλο της </w:t>
      </w:r>
      <w:proofErr w:type="spellStart"/>
      <w:r>
        <w:rPr>
          <w:lang w:val="el-GR"/>
        </w:rPr>
        <w:t>ακολουθιακής</w:t>
      </w:r>
      <w:proofErr w:type="spellEnd"/>
      <w:r>
        <w:rPr>
          <w:lang w:val="el-GR"/>
        </w:rPr>
        <w:t xml:space="preserve"> συνέπειας.</w:t>
      </w:r>
    </w:p>
    <w:p w14:paraId="1EBBF555" w14:textId="6B6AABA9" w:rsidR="006F3C24" w:rsidRPr="0011210C" w:rsidRDefault="006F3C24" w:rsidP="00B90950">
      <w:pPr>
        <w:jc w:val="both"/>
        <w:rPr>
          <w:color w:val="0070C0"/>
          <w:lang w:val="el-GR"/>
        </w:rPr>
      </w:pPr>
      <w:r w:rsidRPr="00D373F0">
        <w:rPr>
          <w:b/>
          <w:bCs/>
          <w:color w:val="0070C0"/>
          <w:lang w:val="el-GR"/>
        </w:rPr>
        <w:t>Πλεονέκτημα</w:t>
      </w:r>
      <w:r w:rsidRPr="00D373F0">
        <w:rPr>
          <w:color w:val="0070C0"/>
          <w:lang w:val="el-GR"/>
        </w:rPr>
        <w:t xml:space="preserve">: επιτρέπουν βελτιστοποιήσεις στην απόδοση (π.χ. </w:t>
      </w:r>
      <w:r w:rsidRPr="00D373F0">
        <w:rPr>
          <w:color w:val="0070C0"/>
        </w:rPr>
        <w:t>bypassing</w:t>
      </w:r>
      <w:r w:rsidRPr="00D373F0">
        <w:rPr>
          <w:color w:val="0070C0"/>
          <w:lang w:val="el-GR"/>
        </w:rPr>
        <w:t xml:space="preserve"> των </w:t>
      </w:r>
      <w:r w:rsidRPr="00D373F0">
        <w:rPr>
          <w:color w:val="0070C0"/>
        </w:rPr>
        <w:t>missing</w:t>
      </w:r>
      <w:r w:rsidRPr="00D373F0">
        <w:rPr>
          <w:color w:val="0070C0"/>
          <w:lang w:val="el-GR"/>
        </w:rPr>
        <w:t xml:space="preserve"> </w:t>
      </w:r>
      <w:r w:rsidRPr="00D373F0">
        <w:rPr>
          <w:color w:val="0070C0"/>
        </w:rPr>
        <w:t>writes</w:t>
      </w:r>
      <w:r w:rsidRPr="00D373F0">
        <w:rPr>
          <w:color w:val="0070C0"/>
          <w:lang w:val="el-GR"/>
        </w:rPr>
        <w:t xml:space="preserve"> μέσω </w:t>
      </w:r>
      <w:r w:rsidRPr="00D373F0">
        <w:rPr>
          <w:color w:val="0070C0"/>
        </w:rPr>
        <w:t>write</w:t>
      </w:r>
      <w:r w:rsidRPr="00D373F0">
        <w:rPr>
          <w:color w:val="0070C0"/>
          <w:lang w:val="el-GR"/>
        </w:rPr>
        <w:t>-</w:t>
      </w:r>
      <w:r w:rsidRPr="00D373F0">
        <w:rPr>
          <w:color w:val="0070C0"/>
        </w:rPr>
        <w:t>buffers</w:t>
      </w:r>
      <w:r w:rsidRPr="00D373F0">
        <w:rPr>
          <w:color w:val="0070C0"/>
          <w:lang w:val="el-GR"/>
        </w:rPr>
        <w:t>).</w:t>
      </w:r>
    </w:p>
    <w:p w14:paraId="5478284B" w14:textId="4A77284A" w:rsidR="006F3C24" w:rsidRPr="00D373F0" w:rsidRDefault="006F3C24" w:rsidP="00B90950">
      <w:pPr>
        <w:jc w:val="both"/>
        <w:rPr>
          <w:color w:val="0070C0"/>
          <w:lang w:val="el-GR"/>
        </w:rPr>
      </w:pPr>
      <w:r w:rsidRPr="00D373F0">
        <w:rPr>
          <w:b/>
          <w:bCs/>
          <w:color w:val="0070C0"/>
          <w:lang w:val="el-GR"/>
        </w:rPr>
        <w:t>Μειονέκτημα</w:t>
      </w:r>
      <w:r w:rsidRPr="00D373F0">
        <w:rPr>
          <w:color w:val="0070C0"/>
          <w:lang w:val="el-GR"/>
        </w:rPr>
        <w:t xml:space="preserve">: τα προγράμματα απαιτούν σχολαστικό </w:t>
      </w:r>
      <w:r w:rsidRPr="00D373F0">
        <w:rPr>
          <w:color w:val="0070C0"/>
        </w:rPr>
        <w:t>tuning</w:t>
      </w:r>
      <w:r w:rsidRPr="00D373F0">
        <w:rPr>
          <w:color w:val="0070C0"/>
          <w:lang w:val="el-GR"/>
        </w:rPr>
        <w:t xml:space="preserve"> από τον προγραμματιστή προκειμένου αφενός να τηρείται η σωστή σημασιολογία (που εξασφαλίζεται αυτομάτως από την </w:t>
      </w:r>
      <w:r w:rsidRPr="00D373F0">
        <w:rPr>
          <w:color w:val="0070C0"/>
        </w:rPr>
        <w:t>SC</w:t>
      </w:r>
      <w:r w:rsidRPr="00D373F0">
        <w:rPr>
          <w:color w:val="0070C0"/>
          <w:lang w:val="el-GR"/>
        </w:rPr>
        <w:t>)</w:t>
      </w:r>
      <w:r w:rsidR="00D373F0" w:rsidRPr="00D373F0">
        <w:rPr>
          <w:color w:val="0070C0"/>
          <w:lang w:val="el-GR"/>
        </w:rPr>
        <w:t xml:space="preserve">, και αφετέρου να παίρνουμε το μέγιστο της απόδοσης (π.χ. εισαγωγή ελάχιστου αριθμού </w:t>
      </w:r>
      <w:r w:rsidR="00D373F0" w:rsidRPr="00D373F0">
        <w:rPr>
          <w:color w:val="0070C0"/>
        </w:rPr>
        <w:t>barriers</w:t>
      </w:r>
      <w:r w:rsidR="00D373F0" w:rsidRPr="00D373F0">
        <w:rPr>
          <w:color w:val="0070C0"/>
          <w:lang w:val="el-GR"/>
        </w:rPr>
        <w:t>/</w:t>
      </w:r>
      <w:r w:rsidR="00D373F0" w:rsidRPr="00D373F0">
        <w:rPr>
          <w:color w:val="0070C0"/>
        </w:rPr>
        <w:t>barriers</w:t>
      </w:r>
      <w:r w:rsidR="00D373F0" w:rsidRPr="00D373F0">
        <w:rPr>
          <w:color w:val="0070C0"/>
          <w:lang w:val="el-GR"/>
        </w:rPr>
        <w:t xml:space="preserve"> με τους λιγότερους περιορισμούς).</w:t>
      </w:r>
    </w:p>
    <w:p w14:paraId="482F6747" w14:textId="7F960DCA" w:rsidR="00D373F0" w:rsidRPr="0011210C" w:rsidRDefault="00D373F0" w:rsidP="00B90950">
      <w:pPr>
        <w:jc w:val="both"/>
        <w:rPr>
          <w:lang w:val="el-GR"/>
        </w:rPr>
      </w:pPr>
      <w:r w:rsidRPr="00D373F0">
        <w:rPr>
          <w:b/>
          <w:bCs/>
          <w:color w:val="FF0000"/>
          <w:lang w:val="el-GR"/>
        </w:rPr>
        <w:t>Ερώτημα Β</w:t>
      </w:r>
      <w:r>
        <w:rPr>
          <w:lang w:val="el-GR"/>
        </w:rPr>
        <w:t xml:space="preserve">: </w:t>
      </w:r>
      <w:proofErr w:type="spellStart"/>
      <w:r>
        <w:t>i</w:t>
      </w:r>
      <w:proofErr w:type="spellEnd"/>
      <w:r w:rsidRPr="00D373F0">
        <w:rPr>
          <w:lang w:val="el-GR"/>
        </w:rPr>
        <w:t xml:space="preserve">) </w:t>
      </w:r>
      <w:r>
        <w:rPr>
          <w:lang w:val="el-GR"/>
        </w:rPr>
        <w:t>Με ποιο τρόπο βελτιώνει την απόδοση του πρωτοκόλλου</w:t>
      </w:r>
      <w:r w:rsidRPr="00D373F0">
        <w:rPr>
          <w:lang w:val="el-GR"/>
        </w:rPr>
        <w:t xml:space="preserve"> </w:t>
      </w:r>
      <w:r>
        <w:t>MESI</w:t>
      </w:r>
      <w:r w:rsidRPr="00D373F0">
        <w:rPr>
          <w:lang w:val="el-GR"/>
        </w:rPr>
        <w:t xml:space="preserve"> </w:t>
      </w:r>
      <w:r>
        <w:rPr>
          <w:lang w:val="el-GR"/>
        </w:rPr>
        <w:t xml:space="preserve">το </w:t>
      </w:r>
      <w:r>
        <w:t>Exclusive</w:t>
      </w:r>
      <w:r w:rsidRPr="00D373F0">
        <w:rPr>
          <w:lang w:val="el-GR"/>
        </w:rPr>
        <w:t xml:space="preserve"> </w:t>
      </w:r>
      <w:r>
        <w:t>state</w:t>
      </w:r>
      <w:r w:rsidRPr="00D373F0">
        <w:rPr>
          <w:lang w:val="el-GR"/>
        </w:rPr>
        <w:t xml:space="preserve"> </w:t>
      </w:r>
      <w:r>
        <w:rPr>
          <w:lang w:val="el-GR"/>
        </w:rPr>
        <w:t xml:space="preserve">σε σχέση με το πρωτόκολλο </w:t>
      </w:r>
      <w:r>
        <w:t>MSI</w:t>
      </w:r>
      <w:r>
        <w:rPr>
          <w:lang w:val="el-GR"/>
        </w:rPr>
        <w:t>;</w:t>
      </w:r>
    </w:p>
    <w:p w14:paraId="0BC2266B" w14:textId="44B2489B" w:rsidR="00D373F0" w:rsidRPr="00E50493" w:rsidRDefault="00D373F0" w:rsidP="00B90950">
      <w:pPr>
        <w:jc w:val="both"/>
        <w:rPr>
          <w:color w:val="0070C0"/>
          <w:lang w:val="el-GR"/>
        </w:rPr>
      </w:pPr>
      <w:r w:rsidRPr="00E50493">
        <w:rPr>
          <w:color w:val="0070C0"/>
          <w:lang w:val="el-GR"/>
        </w:rPr>
        <w:t>Η απόδοση βελτιώνεται μέσω της μείωσης του όγκου της κίνησης στο διάδρομο. Η μείωση αυτή επιτυγχάνεται, κα</w:t>
      </w:r>
      <w:r w:rsidR="00E50493" w:rsidRPr="00E50493">
        <w:rPr>
          <w:color w:val="0070C0"/>
          <w:lang w:val="el-GR"/>
        </w:rPr>
        <w:t>θ</w:t>
      </w:r>
      <w:r w:rsidRPr="00E50493">
        <w:rPr>
          <w:color w:val="0070C0"/>
          <w:lang w:val="el-GR"/>
        </w:rPr>
        <w:t xml:space="preserve">ώς όταν ένα </w:t>
      </w:r>
      <w:r w:rsidR="00E50493" w:rsidRPr="00E50493">
        <w:rPr>
          <w:color w:val="0070C0"/>
        </w:rPr>
        <w:t>block</w:t>
      </w:r>
      <w:r w:rsidR="00E50493" w:rsidRPr="00E50493">
        <w:rPr>
          <w:color w:val="0070C0"/>
          <w:lang w:val="el-GR"/>
        </w:rPr>
        <w:t xml:space="preserve"> είναι στο Ε δεν χρειάζεται να δημιουργήσει κάποιος </w:t>
      </w:r>
      <w:r w:rsidR="00E50493" w:rsidRPr="00E50493">
        <w:rPr>
          <w:color w:val="0070C0"/>
        </w:rPr>
        <w:t>bus</w:t>
      </w:r>
      <w:r w:rsidR="00E50493" w:rsidRPr="00E50493">
        <w:rPr>
          <w:color w:val="0070C0"/>
          <w:lang w:val="el-GR"/>
        </w:rPr>
        <w:t xml:space="preserve"> </w:t>
      </w:r>
      <w:r w:rsidR="00E50493" w:rsidRPr="00E50493">
        <w:rPr>
          <w:color w:val="0070C0"/>
        </w:rPr>
        <w:t>transaction</w:t>
      </w:r>
      <w:r w:rsidR="00E50493" w:rsidRPr="00E50493">
        <w:rPr>
          <w:color w:val="0070C0"/>
          <w:lang w:val="el-GR"/>
        </w:rPr>
        <w:t xml:space="preserve"> σε περίπτωση εγγραφής, μιας και είναι σίγουρο ότι η </w:t>
      </w:r>
      <w:r w:rsidR="00E50493" w:rsidRPr="00E50493">
        <w:rPr>
          <w:color w:val="0070C0"/>
        </w:rPr>
        <w:t>cache</w:t>
      </w:r>
      <w:r w:rsidR="00E50493" w:rsidRPr="00E50493">
        <w:rPr>
          <w:color w:val="0070C0"/>
          <w:lang w:val="el-GR"/>
        </w:rPr>
        <w:t xml:space="preserve"> έχει το μοναδικό αντίγραφο.</w:t>
      </w:r>
    </w:p>
    <w:p w14:paraId="19063274" w14:textId="1EF23564" w:rsidR="00E50493" w:rsidRDefault="00E50493" w:rsidP="00B90950">
      <w:pPr>
        <w:jc w:val="both"/>
        <w:rPr>
          <w:lang w:val="el-GR"/>
        </w:rPr>
      </w:pPr>
      <w:r>
        <w:t>ii</w:t>
      </w:r>
      <w:r w:rsidRPr="00E50493">
        <w:rPr>
          <w:lang w:val="el-GR"/>
        </w:rPr>
        <w:t xml:space="preserve">) </w:t>
      </w:r>
      <w:r>
        <w:rPr>
          <w:lang w:val="el-GR"/>
        </w:rPr>
        <w:t xml:space="preserve">Στο πρωτόκολλο </w:t>
      </w:r>
      <w:r>
        <w:t>MESI</w:t>
      </w:r>
      <w:r w:rsidRPr="00E50493">
        <w:rPr>
          <w:lang w:val="el-GR"/>
        </w:rPr>
        <w:t xml:space="preserve"> </w:t>
      </w:r>
      <w:r>
        <w:rPr>
          <w:lang w:val="el-GR"/>
        </w:rPr>
        <w:t xml:space="preserve">μπορεί ένα </w:t>
      </w:r>
      <w:r>
        <w:t>block</w:t>
      </w:r>
      <w:r w:rsidRPr="00E50493">
        <w:rPr>
          <w:lang w:val="el-GR"/>
        </w:rPr>
        <w:t xml:space="preserve"> </w:t>
      </w:r>
      <w:r>
        <w:rPr>
          <w:lang w:val="el-GR"/>
        </w:rPr>
        <w:t xml:space="preserve">να μεταβεί από το </w:t>
      </w:r>
      <w:r>
        <w:t>S</w:t>
      </w:r>
      <w:r w:rsidRPr="00E50493">
        <w:rPr>
          <w:lang w:val="el-GR"/>
        </w:rPr>
        <w:t xml:space="preserve"> </w:t>
      </w:r>
      <w:r>
        <w:rPr>
          <w:lang w:val="el-GR"/>
        </w:rPr>
        <w:t xml:space="preserve">στο Ε, αν οι υπόλοιπες </w:t>
      </w:r>
      <w:r>
        <w:t>caches</w:t>
      </w:r>
      <w:r w:rsidRPr="00E50493">
        <w:rPr>
          <w:lang w:val="el-GR"/>
        </w:rPr>
        <w:t xml:space="preserve"> </w:t>
      </w:r>
      <w:r>
        <w:rPr>
          <w:lang w:val="el-GR"/>
        </w:rPr>
        <w:t xml:space="preserve">που έχουν το ίδιο </w:t>
      </w:r>
      <w:r>
        <w:t>block</w:t>
      </w:r>
      <w:r w:rsidRPr="00E50493">
        <w:rPr>
          <w:lang w:val="el-GR"/>
        </w:rPr>
        <w:t xml:space="preserve"> </w:t>
      </w:r>
      <w:r>
        <w:rPr>
          <w:lang w:val="el-GR"/>
        </w:rPr>
        <w:t xml:space="preserve">το διώξουν </w:t>
      </w:r>
      <w:r w:rsidRPr="00E50493">
        <w:rPr>
          <w:lang w:val="el-GR"/>
        </w:rPr>
        <w:t>(</w:t>
      </w:r>
      <w:r>
        <w:t>evict</w:t>
      </w:r>
      <w:r w:rsidRPr="00E50493">
        <w:rPr>
          <w:lang w:val="el-GR"/>
        </w:rPr>
        <w:t>)</w:t>
      </w:r>
      <w:r>
        <w:rPr>
          <w:lang w:val="el-GR"/>
        </w:rPr>
        <w:t>; Γιατί;</w:t>
      </w:r>
    </w:p>
    <w:p w14:paraId="3B1EA260" w14:textId="61EBC719" w:rsidR="00E50493" w:rsidRDefault="00E50493" w:rsidP="00B90950">
      <w:pPr>
        <w:jc w:val="both"/>
        <w:rPr>
          <w:lang w:val="el-GR"/>
        </w:rPr>
      </w:pPr>
      <w:r>
        <w:rPr>
          <w:lang w:val="el-GR"/>
        </w:rPr>
        <w:lastRenderedPageBreak/>
        <w:t>Η μετάβαση αυτή δεν είναι εφικτή, καθώς δεν υπάρχει η πληροφορία πόσοι κόμβοι/</w:t>
      </w:r>
      <w:r>
        <w:t>caches</w:t>
      </w:r>
      <w:r w:rsidRPr="00E50493">
        <w:rPr>
          <w:lang w:val="el-GR"/>
        </w:rPr>
        <w:t xml:space="preserve"> </w:t>
      </w:r>
      <w:r>
        <w:rPr>
          <w:lang w:val="el-GR"/>
        </w:rPr>
        <w:t xml:space="preserve">μοιράζονται κάθε στιγμή ένα </w:t>
      </w:r>
      <w:r>
        <w:t>block</w:t>
      </w:r>
      <w:r w:rsidRPr="00E50493">
        <w:rPr>
          <w:lang w:val="el-GR"/>
        </w:rPr>
        <w:t xml:space="preserve">. </w:t>
      </w:r>
      <w:r>
        <w:rPr>
          <w:lang w:val="el-GR"/>
        </w:rPr>
        <w:t xml:space="preserve">Έτσι όταν μια </w:t>
      </w:r>
      <w:r>
        <w:t>cache</w:t>
      </w:r>
      <w:r w:rsidRPr="00E50493">
        <w:rPr>
          <w:lang w:val="el-GR"/>
        </w:rPr>
        <w:t xml:space="preserve"> </w:t>
      </w:r>
      <w:r>
        <w:rPr>
          <w:lang w:val="el-GR"/>
        </w:rPr>
        <w:t xml:space="preserve">μείνει με το μοναδικό </w:t>
      </w:r>
      <w:r>
        <w:t>S</w:t>
      </w:r>
      <w:r w:rsidRPr="00E50493">
        <w:rPr>
          <w:lang w:val="el-GR"/>
        </w:rPr>
        <w:t xml:space="preserve"> </w:t>
      </w:r>
      <w:r>
        <w:t>block</w:t>
      </w:r>
      <w:r w:rsidRPr="00E50493">
        <w:rPr>
          <w:lang w:val="el-GR"/>
        </w:rPr>
        <w:t xml:space="preserve"> </w:t>
      </w:r>
      <w:r>
        <w:rPr>
          <w:lang w:val="el-GR"/>
        </w:rPr>
        <w:t>δεν το γνωρίζει και δεν μπορεί να μεταβεί στο Ε.</w:t>
      </w:r>
    </w:p>
    <w:p w14:paraId="557B21A7" w14:textId="77777777" w:rsidR="00E50493" w:rsidRDefault="00E50493" w:rsidP="00B90950">
      <w:pPr>
        <w:jc w:val="both"/>
        <w:rPr>
          <w:lang w:val="el-GR"/>
        </w:rPr>
      </w:pPr>
    </w:p>
    <w:p w14:paraId="3AF8D83A" w14:textId="3619EEDC" w:rsidR="00E50493" w:rsidRDefault="00E50493" w:rsidP="000C1679">
      <w:pPr>
        <w:pStyle w:val="MyHeading2"/>
      </w:pPr>
      <w:bookmarkStart w:id="7" w:name="_Toc169455377"/>
      <w:r>
        <w:t>Θέμα 4</w:t>
      </w:r>
      <w:bookmarkEnd w:id="7"/>
    </w:p>
    <w:p w14:paraId="792BD268" w14:textId="2AEC757B" w:rsidR="00E50493" w:rsidRDefault="00E50493" w:rsidP="00B90950">
      <w:pPr>
        <w:jc w:val="both"/>
        <w:rPr>
          <w:lang w:val="el-GR"/>
        </w:rPr>
      </w:pPr>
      <w:r w:rsidRPr="000C1679">
        <w:rPr>
          <w:b/>
          <w:bCs/>
          <w:color w:val="FF0000"/>
          <w:lang w:val="el-GR"/>
        </w:rPr>
        <w:t>Ερώτημα Α</w:t>
      </w:r>
      <w:r>
        <w:rPr>
          <w:lang w:val="el-GR"/>
        </w:rPr>
        <w:t>: Για κάθε μία από τις ακόλουθες προτάσεις απαντήστε αν είναι σωστή ή λάθος, δικαιολογώντας την απάντηση σας. Υποθέστε ότι όλες οι παράμετροι της κρυφής μνήμης παραμένουν σταθερές εκτός αυτής στην οποίαν αναφέρεται η κάθε ερώτηση.</w:t>
      </w:r>
    </w:p>
    <w:p w14:paraId="29BB7C6D" w14:textId="5542EC04" w:rsidR="00E50493" w:rsidRPr="000C1679" w:rsidRDefault="00E50493" w:rsidP="000C1679">
      <w:pPr>
        <w:pStyle w:val="ListParagraph"/>
        <w:numPr>
          <w:ilvl w:val="0"/>
          <w:numId w:val="45"/>
        </w:numPr>
        <w:jc w:val="both"/>
        <w:rPr>
          <w:color w:val="0070C0"/>
          <w:lang w:val="el-GR"/>
        </w:rPr>
      </w:pPr>
      <w:r w:rsidRPr="000C1679">
        <w:rPr>
          <w:lang w:val="el-GR"/>
        </w:rPr>
        <w:t xml:space="preserve">Ο διπλασιασμός του </w:t>
      </w:r>
      <w:r>
        <w:t>associativity</w:t>
      </w:r>
      <w:r w:rsidRPr="000C1679">
        <w:rPr>
          <w:lang w:val="el-GR"/>
        </w:rPr>
        <w:t xml:space="preserve"> διπλασιάζει το πλήθος των </w:t>
      </w:r>
      <w:r>
        <w:t>tags</w:t>
      </w:r>
      <w:r w:rsidRPr="000C1679">
        <w:rPr>
          <w:lang w:val="el-GR"/>
        </w:rPr>
        <w:t xml:space="preserve"> στην </w:t>
      </w:r>
      <w:r>
        <w:t>cache</w:t>
      </w:r>
      <w:r w:rsidRPr="000C1679">
        <w:rPr>
          <w:lang w:val="el-GR"/>
        </w:rPr>
        <w:t xml:space="preserve">. </w:t>
      </w:r>
      <w:r w:rsidRPr="000C1679">
        <w:rPr>
          <w:b/>
          <w:bCs/>
          <w:color w:val="0070C0"/>
          <w:lang w:val="el-GR"/>
        </w:rPr>
        <w:t>ΛΑΘΟΣ</w:t>
      </w:r>
      <w:r w:rsidRPr="000C1679">
        <w:rPr>
          <w:color w:val="0070C0"/>
          <w:lang w:val="el-GR"/>
        </w:rPr>
        <w:t xml:space="preserve">. Ο συνολικός αριθμός των </w:t>
      </w:r>
      <w:r w:rsidRPr="000C1679">
        <w:rPr>
          <w:color w:val="0070C0"/>
        </w:rPr>
        <w:t>cache</w:t>
      </w:r>
      <w:r w:rsidRPr="000C1679">
        <w:rPr>
          <w:color w:val="0070C0"/>
          <w:lang w:val="el-GR"/>
        </w:rPr>
        <w:t xml:space="preserve"> </w:t>
      </w:r>
      <w:r w:rsidRPr="000C1679">
        <w:rPr>
          <w:color w:val="0070C0"/>
        </w:rPr>
        <w:t>lines</w:t>
      </w:r>
      <w:r w:rsidRPr="000C1679">
        <w:rPr>
          <w:color w:val="0070C0"/>
          <w:lang w:val="el-GR"/>
        </w:rPr>
        <w:t xml:space="preserve"> παραμένει ίδιος</w:t>
      </w:r>
      <w:r w:rsidR="000C1679" w:rsidRPr="000C1679">
        <w:rPr>
          <w:color w:val="0070C0"/>
          <w:lang w:val="el-GR"/>
        </w:rPr>
        <w:t xml:space="preserve">, επομένως και ο αριθμός των </w:t>
      </w:r>
      <w:r w:rsidR="000C1679" w:rsidRPr="000C1679">
        <w:rPr>
          <w:color w:val="0070C0"/>
        </w:rPr>
        <w:t>tags</w:t>
      </w:r>
      <w:r w:rsidR="000C1679" w:rsidRPr="000C1679">
        <w:rPr>
          <w:color w:val="0070C0"/>
          <w:lang w:val="el-GR"/>
        </w:rPr>
        <w:t>.</w:t>
      </w:r>
    </w:p>
    <w:p w14:paraId="5E32A6A1" w14:textId="47E0BCBD" w:rsidR="000C1679" w:rsidRPr="000C1679" w:rsidRDefault="000C1679" w:rsidP="000C1679">
      <w:pPr>
        <w:pStyle w:val="ListParagraph"/>
        <w:numPr>
          <w:ilvl w:val="0"/>
          <w:numId w:val="45"/>
        </w:numPr>
        <w:jc w:val="both"/>
        <w:rPr>
          <w:color w:val="0070C0"/>
          <w:lang w:val="el-GR"/>
        </w:rPr>
      </w:pPr>
      <w:r w:rsidRPr="000C1679">
        <w:rPr>
          <w:lang w:val="el-GR"/>
        </w:rPr>
        <w:t xml:space="preserve">Ο διπλασιασμός της χωρητικότητας μιας </w:t>
      </w:r>
      <w:r>
        <w:t>direct</w:t>
      </w:r>
      <w:r w:rsidRPr="000C1679">
        <w:rPr>
          <w:lang w:val="el-GR"/>
        </w:rPr>
        <w:t>-</w:t>
      </w:r>
      <w:r>
        <w:t>mapped</w:t>
      </w:r>
      <w:r w:rsidRPr="000C1679">
        <w:rPr>
          <w:lang w:val="el-GR"/>
        </w:rPr>
        <w:t xml:space="preserve"> </w:t>
      </w:r>
      <w:r>
        <w:t>cache</w:t>
      </w:r>
      <w:r w:rsidRPr="000C1679">
        <w:rPr>
          <w:lang w:val="el-GR"/>
        </w:rPr>
        <w:t xml:space="preserve"> συνήθως μειώνει τα </w:t>
      </w:r>
      <w:r>
        <w:t>conflict</w:t>
      </w:r>
      <w:r w:rsidRPr="000C1679">
        <w:rPr>
          <w:lang w:val="el-GR"/>
        </w:rPr>
        <w:t xml:space="preserve"> </w:t>
      </w:r>
      <w:r>
        <w:t>misses</w:t>
      </w:r>
      <w:r w:rsidRPr="000C1679">
        <w:rPr>
          <w:lang w:val="el-GR"/>
        </w:rPr>
        <w:t xml:space="preserve">. </w:t>
      </w:r>
      <w:r w:rsidRPr="000C1679">
        <w:rPr>
          <w:b/>
          <w:bCs/>
          <w:color w:val="0070C0"/>
          <w:lang w:val="el-GR"/>
        </w:rPr>
        <w:t>ΣΩΣΤΟ</w:t>
      </w:r>
      <w:r w:rsidRPr="000C1679">
        <w:rPr>
          <w:color w:val="0070C0"/>
          <w:lang w:val="el-GR"/>
        </w:rPr>
        <w:t xml:space="preserve">. Ο διπλασιασμός της χωρητικότητας αυξάνει τις </w:t>
      </w:r>
      <w:r w:rsidRPr="000C1679">
        <w:rPr>
          <w:color w:val="0070C0"/>
        </w:rPr>
        <w:t>cache</w:t>
      </w:r>
      <w:r w:rsidRPr="000C1679">
        <w:rPr>
          <w:color w:val="0070C0"/>
          <w:lang w:val="el-GR"/>
        </w:rPr>
        <w:t xml:space="preserve"> </w:t>
      </w:r>
      <w:r w:rsidRPr="000C1679">
        <w:rPr>
          <w:color w:val="0070C0"/>
        </w:rPr>
        <w:t>lines</w:t>
      </w:r>
      <w:r w:rsidRPr="000C1679">
        <w:rPr>
          <w:color w:val="0070C0"/>
          <w:lang w:val="el-GR"/>
        </w:rPr>
        <w:t xml:space="preserve"> από </w:t>
      </w:r>
      <w:r w:rsidRPr="000C1679">
        <w:rPr>
          <w:color w:val="0070C0"/>
        </w:rPr>
        <w:t>L</w:t>
      </w:r>
      <w:r w:rsidRPr="000C1679">
        <w:rPr>
          <w:color w:val="0070C0"/>
          <w:lang w:val="el-GR"/>
        </w:rPr>
        <w:t xml:space="preserve"> σε 2</w:t>
      </w:r>
      <w:r w:rsidRPr="000C1679">
        <w:rPr>
          <w:color w:val="0070C0"/>
        </w:rPr>
        <w:t>L</w:t>
      </w:r>
      <w:r w:rsidRPr="000C1679">
        <w:rPr>
          <w:color w:val="0070C0"/>
          <w:lang w:val="el-GR"/>
        </w:rPr>
        <w:t xml:space="preserve">. Ως εκ τούτου, οι διευθύνσεις </w:t>
      </w:r>
      <w:proofErr w:type="spellStart"/>
      <w:r w:rsidRPr="000C1679">
        <w:rPr>
          <w:color w:val="0070C0"/>
        </w:rPr>
        <w:t>i</w:t>
      </w:r>
      <w:proofErr w:type="spellEnd"/>
      <w:r w:rsidRPr="000C1679">
        <w:rPr>
          <w:color w:val="0070C0"/>
          <w:lang w:val="el-GR"/>
        </w:rPr>
        <w:t xml:space="preserve"> και </w:t>
      </w:r>
      <w:proofErr w:type="spellStart"/>
      <w:r w:rsidRPr="000C1679">
        <w:rPr>
          <w:color w:val="0070C0"/>
        </w:rPr>
        <w:t>i</w:t>
      </w:r>
      <w:proofErr w:type="spellEnd"/>
      <w:r w:rsidRPr="000C1679">
        <w:rPr>
          <w:color w:val="0070C0"/>
          <w:lang w:val="el-GR"/>
        </w:rPr>
        <w:t>+</w:t>
      </w:r>
      <w:r w:rsidRPr="000C1679">
        <w:rPr>
          <w:color w:val="0070C0"/>
        </w:rPr>
        <w:t>L</w:t>
      </w:r>
      <w:r w:rsidRPr="000C1679">
        <w:rPr>
          <w:color w:val="0070C0"/>
          <w:lang w:val="el-GR"/>
        </w:rPr>
        <w:t xml:space="preserve"> απεικονίζονται σε διαφορετικές θέσεις της </w:t>
      </w:r>
      <w:r w:rsidRPr="000C1679">
        <w:rPr>
          <w:color w:val="0070C0"/>
        </w:rPr>
        <w:t>cache</w:t>
      </w:r>
      <w:r w:rsidRPr="000C1679">
        <w:rPr>
          <w:color w:val="0070C0"/>
          <w:lang w:val="el-GR"/>
        </w:rPr>
        <w:t xml:space="preserve">, ενώ στην αρχική κατάσταση έκαναν </w:t>
      </w:r>
      <w:r w:rsidRPr="000C1679">
        <w:rPr>
          <w:color w:val="0070C0"/>
        </w:rPr>
        <w:t>conflict</w:t>
      </w:r>
      <w:r w:rsidRPr="000C1679">
        <w:rPr>
          <w:color w:val="0070C0"/>
          <w:lang w:val="el-GR"/>
        </w:rPr>
        <w:t>.</w:t>
      </w:r>
    </w:p>
    <w:p w14:paraId="26A49082" w14:textId="2A425B63" w:rsidR="000C1679" w:rsidRPr="000C1679" w:rsidRDefault="000C1679" w:rsidP="000C1679">
      <w:pPr>
        <w:pStyle w:val="ListParagraph"/>
        <w:numPr>
          <w:ilvl w:val="0"/>
          <w:numId w:val="45"/>
        </w:numPr>
        <w:jc w:val="both"/>
        <w:rPr>
          <w:color w:val="0070C0"/>
          <w:lang w:val="el-GR"/>
        </w:rPr>
      </w:pPr>
      <w:r w:rsidRPr="000C1679">
        <w:rPr>
          <w:lang w:val="el-GR"/>
        </w:rPr>
        <w:t xml:space="preserve">Ο διπλασιασμός της χωρητικότητας μιας </w:t>
      </w:r>
      <w:r>
        <w:t>direct</w:t>
      </w:r>
      <w:r w:rsidRPr="000C1679">
        <w:rPr>
          <w:lang w:val="el-GR"/>
        </w:rPr>
        <w:t>-</w:t>
      </w:r>
      <w:r>
        <w:t>mapped</w:t>
      </w:r>
      <w:r w:rsidRPr="000C1679">
        <w:rPr>
          <w:lang w:val="el-GR"/>
        </w:rPr>
        <w:t xml:space="preserve"> </w:t>
      </w:r>
      <w:r>
        <w:t>cache</w:t>
      </w:r>
      <w:r w:rsidRPr="000C1679">
        <w:rPr>
          <w:lang w:val="el-GR"/>
        </w:rPr>
        <w:t xml:space="preserve"> συνήθως μειώνει τα </w:t>
      </w:r>
      <w:r>
        <w:t>compulsory</w:t>
      </w:r>
      <w:r w:rsidRPr="000C1679">
        <w:rPr>
          <w:lang w:val="el-GR"/>
        </w:rPr>
        <w:t xml:space="preserve"> </w:t>
      </w:r>
      <w:r>
        <w:t>misses</w:t>
      </w:r>
      <w:r w:rsidRPr="000C1679">
        <w:rPr>
          <w:lang w:val="el-GR"/>
        </w:rPr>
        <w:t xml:space="preserve">. </w:t>
      </w:r>
      <w:r w:rsidRPr="000C1679">
        <w:rPr>
          <w:b/>
          <w:bCs/>
          <w:color w:val="0070C0"/>
          <w:lang w:val="el-GR"/>
        </w:rPr>
        <w:t>ΛΑΘΟΣ</w:t>
      </w:r>
      <w:r w:rsidRPr="000C1679">
        <w:rPr>
          <w:color w:val="0070C0"/>
          <w:lang w:val="el-GR"/>
        </w:rPr>
        <w:t xml:space="preserve">. Διπλασιάζεται ο αριθμός των </w:t>
      </w:r>
      <w:r w:rsidRPr="000C1679">
        <w:rPr>
          <w:color w:val="0070C0"/>
        </w:rPr>
        <w:t>cache</w:t>
      </w:r>
      <w:r w:rsidRPr="000C1679">
        <w:rPr>
          <w:color w:val="0070C0"/>
          <w:lang w:val="el-GR"/>
        </w:rPr>
        <w:t xml:space="preserve"> </w:t>
      </w:r>
      <w:r w:rsidRPr="000C1679">
        <w:rPr>
          <w:color w:val="0070C0"/>
        </w:rPr>
        <w:t>lines</w:t>
      </w:r>
      <w:r w:rsidRPr="000C1679">
        <w:rPr>
          <w:color w:val="0070C0"/>
          <w:lang w:val="el-GR"/>
        </w:rPr>
        <w:t xml:space="preserve">, όμως το μέγεθος της </w:t>
      </w:r>
      <w:r w:rsidRPr="000C1679">
        <w:rPr>
          <w:color w:val="0070C0"/>
        </w:rPr>
        <w:t>cache</w:t>
      </w:r>
      <w:r w:rsidRPr="000C1679">
        <w:rPr>
          <w:color w:val="0070C0"/>
          <w:lang w:val="el-GR"/>
        </w:rPr>
        <w:t xml:space="preserve"> </w:t>
      </w:r>
      <w:r w:rsidRPr="000C1679">
        <w:rPr>
          <w:color w:val="0070C0"/>
        </w:rPr>
        <w:t>line</w:t>
      </w:r>
      <w:r w:rsidRPr="000C1679">
        <w:rPr>
          <w:color w:val="0070C0"/>
          <w:lang w:val="el-GR"/>
        </w:rPr>
        <w:t xml:space="preserve"> παραμένει το ίδιο. Συνεπώς τα </w:t>
      </w:r>
      <w:r w:rsidRPr="000C1679">
        <w:rPr>
          <w:color w:val="0070C0"/>
        </w:rPr>
        <w:t xml:space="preserve">compulsory misses </w:t>
      </w:r>
      <w:r w:rsidRPr="000C1679">
        <w:rPr>
          <w:color w:val="0070C0"/>
          <w:lang w:val="el-GR"/>
        </w:rPr>
        <w:t>παραμένουν τα ίδια.</w:t>
      </w:r>
    </w:p>
    <w:p w14:paraId="2A96B7AD" w14:textId="0F865BC1" w:rsidR="000C4171" w:rsidRPr="000C4171" w:rsidRDefault="000C1679" w:rsidP="00B90950">
      <w:pPr>
        <w:pStyle w:val="ListParagraph"/>
        <w:numPr>
          <w:ilvl w:val="0"/>
          <w:numId w:val="45"/>
        </w:numPr>
        <w:jc w:val="both"/>
        <w:rPr>
          <w:color w:val="0070C0"/>
          <w:lang w:val="el-GR"/>
        </w:rPr>
      </w:pPr>
      <w:r w:rsidRPr="000C1679">
        <w:rPr>
          <w:lang w:val="el-GR"/>
        </w:rPr>
        <w:t xml:space="preserve">Ο διπλασιασμός του μεγέθους του </w:t>
      </w:r>
      <w:r>
        <w:t>cache</w:t>
      </w:r>
      <w:r w:rsidRPr="000C1679">
        <w:rPr>
          <w:lang w:val="el-GR"/>
        </w:rPr>
        <w:t xml:space="preserve"> </w:t>
      </w:r>
      <w:r>
        <w:t>line</w:t>
      </w:r>
      <w:r w:rsidRPr="000C1679">
        <w:rPr>
          <w:lang w:val="el-GR"/>
        </w:rPr>
        <w:t xml:space="preserve"> συνήθως μειώνει τα </w:t>
      </w:r>
      <w:r>
        <w:t>compulsory</w:t>
      </w:r>
      <w:r w:rsidRPr="000C1679">
        <w:rPr>
          <w:lang w:val="el-GR"/>
        </w:rPr>
        <w:t xml:space="preserve"> </w:t>
      </w:r>
      <w:r>
        <w:t>misses</w:t>
      </w:r>
      <w:r w:rsidRPr="000C1679">
        <w:rPr>
          <w:lang w:val="el-GR"/>
        </w:rPr>
        <w:t xml:space="preserve">. </w:t>
      </w:r>
      <w:r w:rsidRPr="000C1679">
        <w:rPr>
          <w:b/>
          <w:bCs/>
          <w:color w:val="0070C0"/>
          <w:lang w:val="el-GR"/>
        </w:rPr>
        <w:t>ΣΩΣΤΟ</w:t>
      </w:r>
      <w:r w:rsidRPr="000C1679">
        <w:rPr>
          <w:color w:val="0070C0"/>
          <w:lang w:val="el-GR"/>
        </w:rPr>
        <w:t xml:space="preserve">. Ο διπλασιασμός του </w:t>
      </w:r>
      <w:r w:rsidRPr="000C1679">
        <w:rPr>
          <w:color w:val="0070C0"/>
        </w:rPr>
        <w:t>Line</w:t>
      </w:r>
      <w:r w:rsidRPr="000C1679">
        <w:rPr>
          <w:color w:val="0070C0"/>
          <w:lang w:val="el-GR"/>
        </w:rPr>
        <w:t xml:space="preserve"> </w:t>
      </w:r>
      <w:r w:rsidRPr="000C1679">
        <w:rPr>
          <w:color w:val="0070C0"/>
        </w:rPr>
        <w:t>size</w:t>
      </w:r>
      <w:r w:rsidRPr="000C1679">
        <w:rPr>
          <w:color w:val="0070C0"/>
          <w:lang w:val="el-GR"/>
        </w:rPr>
        <w:t xml:space="preserve"> έχει σαν αποτέλεσμα τη φόρτωση περισσότερων δεδομένων κάθε φορά που έρχεται μία </w:t>
      </w:r>
      <w:r w:rsidRPr="000C1679">
        <w:rPr>
          <w:color w:val="0070C0"/>
        </w:rPr>
        <w:t>cache</w:t>
      </w:r>
      <w:r w:rsidRPr="000C1679">
        <w:rPr>
          <w:color w:val="0070C0"/>
          <w:lang w:val="el-GR"/>
        </w:rPr>
        <w:t xml:space="preserve"> </w:t>
      </w:r>
      <w:r w:rsidRPr="000C1679">
        <w:rPr>
          <w:color w:val="0070C0"/>
        </w:rPr>
        <w:t>line</w:t>
      </w:r>
      <w:r w:rsidRPr="000C1679">
        <w:rPr>
          <w:color w:val="0070C0"/>
          <w:lang w:val="el-GR"/>
        </w:rPr>
        <w:t xml:space="preserve"> στην </w:t>
      </w:r>
      <w:r w:rsidRPr="000C1679">
        <w:rPr>
          <w:color w:val="0070C0"/>
        </w:rPr>
        <w:t>cache</w:t>
      </w:r>
      <w:r w:rsidRPr="000C1679">
        <w:rPr>
          <w:color w:val="0070C0"/>
          <w:lang w:val="el-GR"/>
        </w:rPr>
        <w:t>. Αυτό αυξάνει την πιθανότητα δεδομένα που θα κληθούν για 1</w:t>
      </w:r>
      <w:r w:rsidRPr="000C1679">
        <w:rPr>
          <w:color w:val="0070C0"/>
          <w:vertAlign w:val="superscript"/>
          <w:lang w:val="el-GR"/>
        </w:rPr>
        <w:t>η</w:t>
      </w:r>
      <w:r w:rsidRPr="000C1679">
        <w:rPr>
          <w:color w:val="0070C0"/>
          <w:lang w:val="el-GR"/>
        </w:rPr>
        <w:t xml:space="preserve"> φορά σε επόμενες εντολές να βρίσκονται ήδη στη γραμμή που φορτώθηκε, μειώνοντας έτσι τα </w:t>
      </w:r>
      <w:r w:rsidRPr="000C1679">
        <w:rPr>
          <w:color w:val="0070C0"/>
        </w:rPr>
        <w:t>compulsory</w:t>
      </w:r>
      <w:r w:rsidRPr="000C1679">
        <w:rPr>
          <w:color w:val="0070C0"/>
          <w:lang w:val="el-GR"/>
        </w:rPr>
        <w:t xml:space="preserve"> </w:t>
      </w:r>
      <w:r w:rsidRPr="000C1679">
        <w:rPr>
          <w:color w:val="0070C0"/>
        </w:rPr>
        <w:t>misses</w:t>
      </w:r>
      <w:r w:rsidRPr="000C1679">
        <w:rPr>
          <w:color w:val="0070C0"/>
          <w:lang w:val="el-GR"/>
        </w:rPr>
        <w:t>.</w:t>
      </w:r>
    </w:p>
    <w:p w14:paraId="4C4617C2" w14:textId="77777777" w:rsidR="000C4171" w:rsidRDefault="000F22C9">
      <w:pPr>
        <w:rPr>
          <w:lang w:val="el-GR"/>
        </w:rPr>
      </w:pPr>
      <w:r w:rsidRPr="006F3C24">
        <w:rPr>
          <w:lang w:val="el-GR"/>
        </w:rPr>
        <w:br w:type="page"/>
      </w:r>
    </w:p>
    <w:p w14:paraId="7D789EEE" w14:textId="0E3D792E" w:rsidR="000C4171" w:rsidRDefault="00B41147" w:rsidP="00545D13">
      <w:pPr>
        <w:pStyle w:val="Heading1"/>
        <w:rPr>
          <w:lang w:val="el-GR"/>
        </w:rPr>
      </w:pPr>
      <w:bookmarkStart w:id="8" w:name="_Toc169455378"/>
      <w:r>
        <w:rPr>
          <w:lang w:val="el-GR"/>
        </w:rPr>
        <w:lastRenderedPageBreak/>
        <w:t>Επαναληπτική</w:t>
      </w:r>
      <w:r w:rsidR="000C4171">
        <w:rPr>
          <w:lang w:val="el-GR"/>
        </w:rPr>
        <w:t xml:space="preserve"> 10</w:t>
      </w:r>
      <w:bookmarkEnd w:id="8"/>
    </w:p>
    <w:p w14:paraId="2789BA29" w14:textId="6EFCEE22" w:rsidR="000C4171" w:rsidRDefault="000C4171" w:rsidP="00545D13">
      <w:pPr>
        <w:pStyle w:val="MyHeading2"/>
      </w:pPr>
      <w:bookmarkStart w:id="9" w:name="_Toc169455379"/>
      <w:r>
        <w:t>Θέμα 1</w:t>
      </w:r>
      <w:bookmarkEnd w:id="9"/>
    </w:p>
    <w:p w14:paraId="64206C35" w14:textId="30653DEE" w:rsidR="00545D13" w:rsidRPr="00545D13" w:rsidRDefault="00545D13" w:rsidP="00545D13">
      <w:pPr>
        <w:jc w:val="both"/>
        <w:rPr>
          <w:lang w:val="el-GR"/>
        </w:rPr>
      </w:pPr>
      <w:r w:rsidRPr="00545D13">
        <w:rPr>
          <w:b/>
          <w:bCs/>
          <w:color w:val="FF0000"/>
          <w:lang w:val="el-GR"/>
        </w:rPr>
        <w:t>Ερώτημα Α</w:t>
      </w:r>
      <w:r>
        <w:rPr>
          <w:lang w:val="el-GR"/>
        </w:rPr>
        <w:t>:</w:t>
      </w:r>
      <w:r w:rsidRPr="00545D13">
        <w:rPr>
          <w:lang w:val="el-GR"/>
        </w:rPr>
        <w:t xml:space="preserve"> Δώστε τους ορισμούς για τις RAW, WAR, WAW εξαρτήσεις καθώς και ένα παράδειγμα κώδικα για</w:t>
      </w:r>
      <w:r>
        <w:rPr>
          <w:lang w:val="el-GR"/>
        </w:rPr>
        <w:t xml:space="preserve"> </w:t>
      </w:r>
      <w:r w:rsidRPr="00545D13">
        <w:rPr>
          <w:lang w:val="el-GR"/>
        </w:rPr>
        <w:t xml:space="preserve">κάθε μια. Με ποιον τρόπο επιλύονται οι αντίστοιχοι </w:t>
      </w:r>
      <w:proofErr w:type="spellStart"/>
      <w:r w:rsidRPr="00545D13">
        <w:rPr>
          <w:lang w:val="el-GR"/>
        </w:rPr>
        <w:t>hazards</w:t>
      </w:r>
      <w:proofErr w:type="spellEnd"/>
      <w:r w:rsidRPr="00545D13">
        <w:rPr>
          <w:lang w:val="el-GR"/>
        </w:rPr>
        <w:t xml:space="preserve"> στις αρχιτεκτονικές που χρησιμοποιούν τον</w:t>
      </w:r>
      <w:r>
        <w:rPr>
          <w:lang w:val="el-GR"/>
        </w:rPr>
        <w:t xml:space="preserve"> </w:t>
      </w:r>
      <w:r w:rsidRPr="00545D13">
        <w:rPr>
          <w:lang w:val="el-GR"/>
        </w:rPr>
        <w:t xml:space="preserve">αλγόριθμο </w:t>
      </w:r>
      <w:proofErr w:type="spellStart"/>
      <w:r w:rsidRPr="00545D13">
        <w:rPr>
          <w:lang w:val="el-GR"/>
        </w:rPr>
        <w:t>Tomasulo</w:t>
      </w:r>
      <w:proofErr w:type="spellEnd"/>
      <w:r w:rsidRPr="00545D13">
        <w:rPr>
          <w:lang w:val="el-GR"/>
        </w:rPr>
        <w:t xml:space="preserve"> με ROB;</w:t>
      </w:r>
    </w:p>
    <w:p w14:paraId="4AE409B7" w14:textId="77777777" w:rsidR="00545D13" w:rsidRPr="00545D13" w:rsidRDefault="00545D13" w:rsidP="00545D13">
      <w:pPr>
        <w:pStyle w:val="ListParagraph"/>
        <w:numPr>
          <w:ilvl w:val="0"/>
          <w:numId w:val="46"/>
        </w:numPr>
        <w:rPr>
          <w:color w:val="0070C0"/>
          <w:lang w:val="el-GR"/>
        </w:rPr>
      </w:pPr>
      <w:r w:rsidRPr="00545D13">
        <w:rPr>
          <w:b/>
          <w:bCs/>
          <w:color w:val="0070C0"/>
          <w:lang w:val="el-GR"/>
        </w:rPr>
        <w:t>RAW</w:t>
      </w:r>
      <w:r w:rsidRPr="00545D13">
        <w:rPr>
          <w:color w:val="0070C0"/>
          <w:lang w:val="el-GR"/>
        </w:rPr>
        <w:t>: Όταν μια εντολή παράγει μια τιμή που χρησιμοποιείται ως όρισμα από μια επόμενη.</w:t>
      </w:r>
    </w:p>
    <w:p w14:paraId="295590DE" w14:textId="77777777" w:rsidR="00545D13" w:rsidRPr="0011210C" w:rsidRDefault="00545D13" w:rsidP="00545D13">
      <w:pPr>
        <w:jc w:val="center"/>
        <w:rPr>
          <w:color w:val="0070C0"/>
        </w:rPr>
      </w:pPr>
      <w:r w:rsidRPr="0011210C">
        <w:rPr>
          <w:color w:val="0070C0"/>
        </w:rPr>
        <w:t>add $r1, $r2, $r3</w:t>
      </w:r>
    </w:p>
    <w:p w14:paraId="52A350E4" w14:textId="77777777" w:rsidR="00545D13" w:rsidRPr="0011210C" w:rsidRDefault="00545D13" w:rsidP="00545D13">
      <w:pPr>
        <w:jc w:val="center"/>
        <w:rPr>
          <w:color w:val="0070C0"/>
        </w:rPr>
      </w:pPr>
      <w:r w:rsidRPr="0011210C">
        <w:rPr>
          <w:color w:val="0070C0"/>
        </w:rPr>
        <w:t>sub $r5, $r1, $r6</w:t>
      </w:r>
    </w:p>
    <w:p w14:paraId="1A563336" w14:textId="66A58EB2" w:rsidR="00545D13" w:rsidRPr="00545D13" w:rsidRDefault="00545D13" w:rsidP="00545D13">
      <w:pPr>
        <w:pStyle w:val="ListParagraph"/>
        <w:numPr>
          <w:ilvl w:val="0"/>
          <w:numId w:val="46"/>
        </w:numPr>
        <w:jc w:val="both"/>
        <w:rPr>
          <w:color w:val="0070C0"/>
          <w:lang w:val="el-GR"/>
        </w:rPr>
      </w:pPr>
      <w:r w:rsidRPr="00545D13">
        <w:rPr>
          <w:b/>
          <w:bCs/>
          <w:color w:val="0070C0"/>
          <w:lang w:val="el-GR"/>
        </w:rPr>
        <w:t>WAR</w:t>
      </w:r>
      <w:r w:rsidRPr="00545D13">
        <w:rPr>
          <w:color w:val="0070C0"/>
          <w:lang w:val="el-GR"/>
        </w:rPr>
        <w:t>: Όταν μια μεταγενέστερη εντολή γράφει σε ένα καταχωρητή που πρέπει να διαβαστεί από μια προγενέστερη εντολή.</w:t>
      </w:r>
    </w:p>
    <w:p w14:paraId="77F74BF2" w14:textId="77777777" w:rsidR="00545D13" w:rsidRPr="0011210C" w:rsidRDefault="00545D13" w:rsidP="00545D13">
      <w:pPr>
        <w:jc w:val="center"/>
        <w:rPr>
          <w:color w:val="0070C0"/>
        </w:rPr>
      </w:pPr>
      <w:r w:rsidRPr="0011210C">
        <w:rPr>
          <w:color w:val="0070C0"/>
        </w:rPr>
        <w:t>sub $r5, $r1, $r6</w:t>
      </w:r>
    </w:p>
    <w:p w14:paraId="65297EFE" w14:textId="77777777" w:rsidR="00545D13" w:rsidRPr="0011210C" w:rsidRDefault="00545D13" w:rsidP="00545D13">
      <w:pPr>
        <w:jc w:val="center"/>
        <w:rPr>
          <w:color w:val="0070C0"/>
        </w:rPr>
      </w:pPr>
      <w:r w:rsidRPr="0011210C">
        <w:rPr>
          <w:color w:val="0070C0"/>
        </w:rPr>
        <w:t>add $r1, $r2, $r3</w:t>
      </w:r>
    </w:p>
    <w:p w14:paraId="217AE572" w14:textId="5A57F55D" w:rsidR="00545D13" w:rsidRPr="00545D13" w:rsidRDefault="00545D13" w:rsidP="00545D13">
      <w:pPr>
        <w:pStyle w:val="ListParagraph"/>
        <w:numPr>
          <w:ilvl w:val="0"/>
          <w:numId w:val="46"/>
        </w:numPr>
        <w:jc w:val="both"/>
        <w:rPr>
          <w:color w:val="0070C0"/>
          <w:lang w:val="el-GR"/>
        </w:rPr>
      </w:pPr>
      <w:r w:rsidRPr="00545D13">
        <w:rPr>
          <w:b/>
          <w:bCs/>
          <w:color w:val="0070C0"/>
          <w:lang w:val="el-GR"/>
        </w:rPr>
        <w:t>WAW</w:t>
      </w:r>
      <w:r w:rsidRPr="00545D13">
        <w:rPr>
          <w:color w:val="0070C0"/>
          <w:lang w:val="el-GR"/>
        </w:rPr>
        <w:t xml:space="preserve">: Όταν 2 εντολές γράφουν στον ίδιο καταχωρητή. Αν η εγγραφή γίνει </w:t>
      </w:r>
      <w:proofErr w:type="spellStart"/>
      <w:r w:rsidRPr="00545D13">
        <w:rPr>
          <w:color w:val="0070C0"/>
          <w:lang w:val="el-GR"/>
        </w:rPr>
        <w:t>out</w:t>
      </w:r>
      <w:proofErr w:type="spellEnd"/>
      <w:r w:rsidRPr="00545D13">
        <w:rPr>
          <w:color w:val="0070C0"/>
          <w:lang w:val="el-GR"/>
        </w:rPr>
        <w:t>-of-</w:t>
      </w:r>
      <w:proofErr w:type="spellStart"/>
      <w:r w:rsidRPr="00545D13">
        <w:rPr>
          <w:color w:val="0070C0"/>
          <w:lang w:val="el-GR"/>
        </w:rPr>
        <w:t>order</w:t>
      </w:r>
      <w:proofErr w:type="spellEnd"/>
      <w:r w:rsidRPr="00545D13">
        <w:rPr>
          <w:color w:val="0070C0"/>
          <w:lang w:val="el-GR"/>
        </w:rPr>
        <w:t xml:space="preserve"> τότε ο </w:t>
      </w:r>
      <w:proofErr w:type="spellStart"/>
      <w:r w:rsidRPr="00545D13">
        <w:rPr>
          <w:color w:val="0070C0"/>
          <w:lang w:val="el-GR"/>
        </w:rPr>
        <w:t>καταχωρητής</w:t>
      </w:r>
      <w:proofErr w:type="spellEnd"/>
      <w:r w:rsidRPr="00545D13">
        <w:rPr>
          <w:color w:val="0070C0"/>
          <w:lang w:val="el-GR"/>
        </w:rPr>
        <w:t xml:space="preserve"> θα έχει τη λάθος τιμή.</w:t>
      </w:r>
    </w:p>
    <w:p w14:paraId="02C1000A" w14:textId="77777777" w:rsidR="00545D13" w:rsidRPr="00545D13" w:rsidRDefault="00545D13" w:rsidP="00545D13">
      <w:pPr>
        <w:jc w:val="center"/>
        <w:rPr>
          <w:color w:val="0070C0"/>
        </w:rPr>
      </w:pPr>
      <w:r w:rsidRPr="00545D13">
        <w:rPr>
          <w:color w:val="0070C0"/>
        </w:rPr>
        <w:t>add $r1, $r2, $r3</w:t>
      </w:r>
    </w:p>
    <w:p w14:paraId="412B26E5" w14:textId="77777777" w:rsidR="00545D13" w:rsidRPr="00545D13" w:rsidRDefault="00545D13" w:rsidP="00545D13">
      <w:pPr>
        <w:jc w:val="center"/>
        <w:rPr>
          <w:color w:val="0070C0"/>
        </w:rPr>
      </w:pPr>
      <w:r w:rsidRPr="00545D13">
        <w:rPr>
          <w:color w:val="0070C0"/>
        </w:rPr>
        <w:t>sub $r1, $r4, $r5</w:t>
      </w:r>
    </w:p>
    <w:p w14:paraId="5EE7906F" w14:textId="5AC37C00" w:rsidR="000C4171" w:rsidRPr="00545D13" w:rsidRDefault="00545D13" w:rsidP="00545D13">
      <w:pPr>
        <w:jc w:val="both"/>
        <w:rPr>
          <w:color w:val="0070C0"/>
          <w:lang w:val="el-GR"/>
        </w:rPr>
      </w:pPr>
      <w:r w:rsidRPr="00545D13">
        <w:rPr>
          <w:color w:val="0070C0"/>
          <w:lang w:val="el-GR"/>
        </w:rPr>
        <w:t>Ο</w:t>
      </w:r>
      <w:r w:rsidRPr="00545D13">
        <w:rPr>
          <w:color w:val="0070C0"/>
        </w:rPr>
        <w:t xml:space="preserve"> Tomasulo </w:t>
      </w:r>
      <w:r w:rsidRPr="00545D13">
        <w:rPr>
          <w:color w:val="0070C0"/>
          <w:lang w:val="el-GR"/>
        </w:rPr>
        <w:t>επιλύει</w:t>
      </w:r>
      <w:r w:rsidRPr="00545D13">
        <w:rPr>
          <w:color w:val="0070C0"/>
        </w:rPr>
        <w:t xml:space="preserve"> </w:t>
      </w:r>
      <w:r w:rsidRPr="00545D13">
        <w:rPr>
          <w:color w:val="0070C0"/>
          <w:lang w:val="el-GR"/>
        </w:rPr>
        <w:t>τους</w:t>
      </w:r>
      <w:r w:rsidRPr="00545D13">
        <w:rPr>
          <w:color w:val="0070C0"/>
        </w:rPr>
        <w:t xml:space="preserve"> WAR </w:t>
      </w:r>
      <w:r w:rsidRPr="00545D13">
        <w:rPr>
          <w:color w:val="0070C0"/>
          <w:lang w:val="el-GR"/>
        </w:rPr>
        <w:t>και</w:t>
      </w:r>
      <w:r w:rsidRPr="00545D13">
        <w:rPr>
          <w:color w:val="0070C0"/>
        </w:rPr>
        <w:t xml:space="preserve"> WAW hazards </w:t>
      </w:r>
      <w:r w:rsidRPr="00545D13">
        <w:rPr>
          <w:color w:val="0070C0"/>
          <w:lang w:val="el-GR"/>
        </w:rPr>
        <w:t>με</w:t>
      </w:r>
      <w:r w:rsidRPr="00545D13">
        <w:rPr>
          <w:color w:val="0070C0"/>
        </w:rPr>
        <w:t xml:space="preserve"> register renaming. </w:t>
      </w:r>
      <w:r w:rsidRPr="00545D13">
        <w:rPr>
          <w:color w:val="0070C0"/>
          <w:lang w:val="el-GR"/>
        </w:rPr>
        <w:t xml:space="preserve">Οι RAW επιλύονται με </w:t>
      </w:r>
      <w:proofErr w:type="spellStart"/>
      <w:r w:rsidRPr="00545D13">
        <w:rPr>
          <w:color w:val="0070C0"/>
          <w:lang w:val="el-GR"/>
        </w:rPr>
        <w:t>stalls</w:t>
      </w:r>
      <w:proofErr w:type="spellEnd"/>
      <w:r w:rsidRPr="00545D13">
        <w:rPr>
          <w:color w:val="0070C0"/>
          <w:lang w:val="el-GR"/>
        </w:rPr>
        <w:t xml:space="preserve">, μέσω των RS όπου οι εντολές περιμένουν να παραχθούν τα ορίσματα που χρειάζονται και </w:t>
      </w:r>
      <w:proofErr w:type="spellStart"/>
      <w:r w:rsidRPr="00545D13">
        <w:rPr>
          <w:color w:val="0070C0"/>
          <w:lang w:val="el-GR"/>
        </w:rPr>
        <w:t>forwarding</w:t>
      </w:r>
      <w:proofErr w:type="spellEnd"/>
      <w:r w:rsidRPr="00545D13">
        <w:rPr>
          <w:color w:val="0070C0"/>
          <w:lang w:val="el-GR"/>
        </w:rPr>
        <w:t xml:space="preserve"> των τιμών μέσω του CDB.</w:t>
      </w:r>
    </w:p>
    <w:p w14:paraId="486C0190" w14:textId="5D107609" w:rsidR="001C736C" w:rsidRPr="001C736C" w:rsidRDefault="001C736C" w:rsidP="001C736C">
      <w:pPr>
        <w:jc w:val="both"/>
        <w:rPr>
          <w:lang w:val="el-GR"/>
        </w:rPr>
      </w:pPr>
      <w:r w:rsidRPr="001C736C">
        <w:rPr>
          <w:b/>
          <w:bCs/>
          <w:color w:val="FF0000"/>
          <w:lang w:val="el-GR"/>
        </w:rPr>
        <w:t>Ερώτημα B</w:t>
      </w:r>
      <w:r>
        <w:rPr>
          <w:lang w:val="el-GR"/>
        </w:rPr>
        <w:t>:</w:t>
      </w:r>
      <w:r w:rsidRPr="001C736C">
        <w:rPr>
          <w:lang w:val="el-GR"/>
        </w:rPr>
        <w:t xml:space="preserve"> Αναφέρατε δύο λόγους για τους οποίους η τεχνική βελτιστοποίησης </w:t>
      </w:r>
      <w:proofErr w:type="spellStart"/>
      <w:r w:rsidRPr="001C736C">
        <w:rPr>
          <w:lang w:val="el-GR"/>
        </w:rPr>
        <w:t>loop</w:t>
      </w:r>
      <w:proofErr w:type="spellEnd"/>
      <w:r w:rsidRPr="001C736C">
        <w:rPr>
          <w:lang w:val="el-GR"/>
        </w:rPr>
        <w:t xml:space="preserve"> </w:t>
      </w:r>
      <w:proofErr w:type="spellStart"/>
      <w:r w:rsidRPr="001C736C">
        <w:rPr>
          <w:lang w:val="el-GR"/>
        </w:rPr>
        <w:t>unrolling</w:t>
      </w:r>
      <w:proofErr w:type="spellEnd"/>
      <w:r w:rsidRPr="001C736C">
        <w:rPr>
          <w:lang w:val="el-GR"/>
        </w:rPr>
        <w:t xml:space="preserve"> βελτιώνει την</w:t>
      </w:r>
      <w:r>
        <w:rPr>
          <w:lang w:val="el-GR"/>
        </w:rPr>
        <w:t xml:space="preserve"> </w:t>
      </w:r>
      <w:r w:rsidRPr="001C736C">
        <w:rPr>
          <w:lang w:val="el-GR"/>
        </w:rPr>
        <w:t>απόδοση και ένα λόγο για τον οποίο μπορεί να τη μειώσει.</w:t>
      </w:r>
    </w:p>
    <w:p w14:paraId="7284BD23" w14:textId="5B8D2962" w:rsidR="001C736C" w:rsidRPr="001C736C" w:rsidRDefault="001C736C" w:rsidP="001C736C">
      <w:pPr>
        <w:rPr>
          <w:color w:val="0070C0"/>
          <w:lang w:val="el-GR"/>
        </w:rPr>
      </w:pPr>
      <w:r w:rsidRPr="001C736C">
        <w:rPr>
          <w:b/>
          <w:bCs/>
          <w:color w:val="0070C0"/>
          <w:lang w:val="el-GR"/>
        </w:rPr>
        <w:t>Βελτίωση απόδοσης</w:t>
      </w:r>
      <w:r w:rsidRPr="001C736C">
        <w:rPr>
          <w:color w:val="0070C0"/>
          <w:lang w:val="el-GR"/>
        </w:rPr>
        <w:t>:</w:t>
      </w:r>
    </w:p>
    <w:p w14:paraId="6958E106" w14:textId="5D94A8E6" w:rsidR="001C736C" w:rsidRPr="001C736C" w:rsidRDefault="001C736C" w:rsidP="001C736C">
      <w:pPr>
        <w:pStyle w:val="ListParagraph"/>
        <w:numPr>
          <w:ilvl w:val="0"/>
          <w:numId w:val="47"/>
        </w:numPr>
        <w:rPr>
          <w:color w:val="0070C0"/>
          <w:lang w:val="el-GR"/>
        </w:rPr>
      </w:pPr>
      <w:r w:rsidRPr="001C736C">
        <w:rPr>
          <w:color w:val="0070C0"/>
          <w:lang w:val="el-GR"/>
        </w:rPr>
        <w:t xml:space="preserve">Λιγότερα </w:t>
      </w:r>
      <w:proofErr w:type="spellStart"/>
      <w:r w:rsidRPr="001C736C">
        <w:rPr>
          <w:color w:val="0070C0"/>
          <w:lang w:val="el-GR"/>
        </w:rPr>
        <w:t>loop</w:t>
      </w:r>
      <w:proofErr w:type="spellEnd"/>
      <w:r w:rsidRPr="001C736C">
        <w:rPr>
          <w:color w:val="0070C0"/>
          <w:lang w:val="el-GR"/>
        </w:rPr>
        <w:t xml:space="preserve"> </w:t>
      </w:r>
      <w:proofErr w:type="spellStart"/>
      <w:r w:rsidRPr="001C736C">
        <w:rPr>
          <w:color w:val="0070C0"/>
          <w:lang w:val="el-GR"/>
        </w:rPr>
        <w:t>conditional</w:t>
      </w:r>
      <w:proofErr w:type="spellEnd"/>
      <w:r w:rsidRPr="001C736C">
        <w:rPr>
          <w:color w:val="0070C0"/>
          <w:lang w:val="el-GR"/>
        </w:rPr>
        <w:t xml:space="preserve"> </w:t>
      </w:r>
      <w:proofErr w:type="spellStart"/>
      <w:r w:rsidRPr="001C736C">
        <w:rPr>
          <w:color w:val="0070C0"/>
          <w:lang w:val="el-GR"/>
        </w:rPr>
        <w:t>evaluations</w:t>
      </w:r>
      <w:proofErr w:type="spellEnd"/>
      <w:r w:rsidRPr="001C736C">
        <w:rPr>
          <w:color w:val="0070C0"/>
          <w:lang w:val="el-GR"/>
        </w:rPr>
        <w:t>.</w:t>
      </w:r>
    </w:p>
    <w:p w14:paraId="11BD8005" w14:textId="46B30A08" w:rsidR="001C736C" w:rsidRPr="001C736C" w:rsidRDefault="001C736C" w:rsidP="001C736C">
      <w:pPr>
        <w:pStyle w:val="ListParagraph"/>
        <w:numPr>
          <w:ilvl w:val="0"/>
          <w:numId w:val="47"/>
        </w:numPr>
        <w:rPr>
          <w:color w:val="0070C0"/>
          <w:lang w:val="el-GR"/>
        </w:rPr>
      </w:pPr>
      <w:r w:rsidRPr="001C736C">
        <w:rPr>
          <w:color w:val="0070C0"/>
          <w:lang w:val="el-GR"/>
        </w:rPr>
        <w:t xml:space="preserve">Λιγότερα </w:t>
      </w:r>
      <w:proofErr w:type="spellStart"/>
      <w:r w:rsidRPr="001C736C">
        <w:rPr>
          <w:color w:val="0070C0"/>
          <w:lang w:val="el-GR"/>
        </w:rPr>
        <w:t>branches</w:t>
      </w:r>
      <w:proofErr w:type="spellEnd"/>
      <w:r w:rsidRPr="001C736C">
        <w:rPr>
          <w:color w:val="0070C0"/>
          <w:lang w:val="el-GR"/>
        </w:rPr>
        <w:t>/</w:t>
      </w:r>
      <w:proofErr w:type="spellStart"/>
      <w:r w:rsidRPr="001C736C">
        <w:rPr>
          <w:color w:val="0070C0"/>
          <w:lang w:val="el-GR"/>
        </w:rPr>
        <w:t>jumps</w:t>
      </w:r>
      <w:proofErr w:type="spellEnd"/>
      <w:r w:rsidRPr="001C736C">
        <w:rPr>
          <w:color w:val="0070C0"/>
          <w:lang w:val="el-GR"/>
        </w:rPr>
        <w:t>.</w:t>
      </w:r>
    </w:p>
    <w:p w14:paraId="2DE4F551" w14:textId="749D2013" w:rsidR="001C736C" w:rsidRPr="001C736C" w:rsidRDefault="001C736C" w:rsidP="001C736C">
      <w:pPr>
        <w:pStyle w:val="ListParagraph"/>
        <w:numPr>
          <w:ilvl w:val="0"/>
          <w:numId w:val="47"/>
        </w:numPr>
        <w:rPr>
          <w:color w:val="0070C0"/>
          <w:lang w:val="el-GR"/>
        </w:rPr>
      </w:pPr>
      <w:r w:rsidRPr="001C736C">
        <w:rPr>
          <w:color w:val="0070C0"/>
          <w:lang w:val="el-GR"/>
        </w:rPr>
        <w:t xml:space="preserve">Μεγαλύτερη δυνατότητα για </w:t>
      </w:r>
      <w:proofErr w:type="spellStart"/>
      <w:r w:rsidRPr="001C736C">
        <w:rPr>
          <w:color w:val="0070C0"/>
          <w:lang w:val="el-GR"/>
        </w:rPr>
        <w:t>reordering</w:t>
      </w:r>
      <w:proofErr w:type="spellEnd"/>
      <w:r w:rsidRPr="001C736C">
        <w:rPr>
          <w:color w:val="0070C0"/>
          <w:lang w:val="el-GR"/>
        </w:rPr>
        <w:t xml:space="preserve"> εντολών που ανήκουν σε διαφορετικά </w:t>
      </w:r>
      <w:proofErr w:type="spellStart"/>
      <w:r w:rsidRPr="001C736C">
        <w:rPr>
          <w:color w:val="0070C0"/>
          <w:lang w:val="el-GR"/>
        </w:rPr>
        <w:t>iterations</w:t>
      </w:r>
      <w:proofErr w:type="spellEnd"/>
    </w:p>
    <w:p w14:paraId="43A3F26D" w14:textId="3DCB98D5" w:rsidR="001C736C" w:rsidRPr="001C736C" w:rsidRDefault="001C736C" w:rsidP="001C736C">
      <w:pPr>
        <w:pStyle w:val="ListParagraph"/>
        <w:numPr>
          <w:ilvl w:val="0"/>
          <w:numId w:val="47"/>
        </w:numPr>
        <w:rPr>
          <w:color w:val="0070C0"/>
          <w:lang w:val="el-GR"/>
        </w:rPr>
      </w:pPr>
      <w:r w:rsidRPr="001C736C">
        <w:rPr>
          <w:color w:val="0070C0"/>
          <w:lang w:val="el-GR"/>
        </w:rPr>
        <w:t xml:space="preserve">Δυνατότητα για συγχώνευση </w:t>
      </w:r>
      <w:proofErr w:type="spellStart"/>
      <w:r w:rsidRPr="001C736C">
        <w:rPr>
          <w:color w:val="0070C0"/>
          <w:lang w:val="el-GR"/>
        </w:rPr>
        <w:t>loads</w:t>
      </w:r>
      <w:proofErr w:type="spellEnd"/>
      <w:r w:rsidRPr="001C736C">
        <w:rPr>
          <w:color w:val="0070C0"/>
          <w:lang w:val="el-GR"/>
        </w:rPr>
        <w:t xml:space="preserve"> και </w:t>
      </w:r>
      <w:proofErr w:type="spellStart"/>
      <w:r w:rsidRPr="001C736C">
        <w:rPr>
          <w:color w:val="0070C0"/>
          <w:lang w:val="el-GR"/>
        </w:rPr>
        <w:t>stores</w:t>
      </w:r>
      <w:proofErr w:type="spellEnd"/>
      <w:r w:rsidRPr="001C736C">
        <w:rPr>
          <w:color w:val="0070C0"/>
          <w:lang w:val="el-GR"/>
        </w:rPr>
        <w:t xml:space="preserve"> που ανήκουν σε διαφορετικά </w:t>
      </w:r>
      <w:proofErr w:type="spellStart"/>
      <w:r w:rsidRPr="001C736C">
        <w:rPr>
          <w:color w:val="0070C0"/>
          <w:lang w:val="el-GR"/>
        </w:rPr>
        <w:t>iterations</w:t>
      </w:r>
      <w:proofErr w:type="spellEnd"/>
      <w:r w:rsidRPr="001C736C">
        <w:rPr>
          <w:color w:val="0070C0"/>
          <w:lang w:val="el-GR"/>
        </w:rPr>
        <w:t>.</w:t>
      </w:r>
    </w:p>
    <w:p w14:paraId="03981CD0" w14:textId="5EBC465D" w:rsidR="001C736C" w:rsidRPr="001C736C" w:rsidRDefault="001C736C" w:rsidP="001C736C">
      <w:pPr>
        <w:rPr>
          <w:color w:val="0070C0"/>
          <w:lang w:val="el-GR"/>
        </w:rPr>
      </w:pPr>
      <w:r w:rsidRPr="001C736C">
        <w:rPr>
          <w:b/>
          <w:bCs/>
          <w:color w:val="0070C0"/>
          <w:lang w:val="el-GR"/>
        </w:rPr>
        <w:t>Μείωση απόδοσης</w:t>
      </w:r>
      <w:r w:rsidRPr="001C736C">
        <w:rPr>
          <w:color w:val="0070C0"/>
          <w:lang w:val="el-GR"/>
        </w:rPr>
        <w:t>:</w:t>
      </w:r>
    </w:p>
    <w:p w14:paraId="4BB2B211" w14:textId="188B9479" w:rsidR="001C736C" w:rsidRPr="001C736C" w:rsidRDefault="001C736C" w:rsidP="001C736C">
      <w:pPr>
        <w:pStyle w:val="ListParagraph"/>
        <w:numPr>
          <w:ilvl w:val="0"/>
          <w:numId w:val="47"/>
        </w:numPr>
        <w:rPr>
          <w:color w:val="0070C0"/>
          <w:lang w:val="el-GR"/>
        </w:rPr>
      </w:pPr>
      <w:r w:rsidRPr="001C736C">
        <w:rPr>
          <w:color w:val="0070C0"/>
          <w:lang w:val="el-GR"/>
        </w:rPr>
        <w:t>Αυξημένος φόρτος (</w:t>
      </w:r>
      <w:proofErr w:type="spellStart"/>
      <w:r w:rsidRPr="001C736C">
        <w:rPr>
          <w:color w:val="0070C0"/>
          <w:lang w:val="el-GR"/>
        </w:rPr>
        <w:t>pressure</w:t>
      </w:r>
      <w:proofErr w:type="spellEnd"/>
      <w:r w:rsidRPr="001C736C">
        <w:rPr>
          <w:color w:val="0070C0"/>
          <w:lang w:val="el-GR"/>
        </w:rPr>
        <w:t>) στην I-</w:t>
      </w:r>
      <w:proofErr w:type="spellStart"/>
      <w:r w:rsidRPr="001C736C">
        <w:rPr>
          <w:color w:val="0070C0"/>
          <w:lang w:val="el-GR"/>
        </w:rPr>
        <w:t>cache</w:t>
      </w:r>
      <w:proofErr w:type="spellEnd"/>
      <w:r w:rsidRPr="001C736C">
        <w:rPr>
          <w:color w:val="0070C0"/>
          <w:lang w:val="el-GR"/>
        </w:rPr>
        <w:t>.</w:t>
      </w:r>
    </w:p>
    <w:p w14:paraId="3E0E19CF" w14:textId="77777777" w:rsidR="001636E6" w:rsidRDefault="000C4171">
      <w:pPr>
        <w:rPr>
          <w:lang w:val="el-GR"/>
        </w:rPr>
      </w:pPr>
      <w:r>
        <w:rPr>
          <w:lang w:val="el-GR"/>
        </w:rPr>
        <w:br w:type="page"/>
      </w:r>
    </w:p>
    <w:p w14:paraId="421B3DC9" w14:textId="17194E9D" w:rsidR="001636E6" w:rsidRDefault="007325D5" w:rsidP="007325D5">
      <w:pPr>
        <w:pStyle w:val="Heading1"/>
        <w:rPr>
          <w:lang w:val="el-GR"/>
        </w:rPr>
      </w:pPr>
      <w:bookmarkStart w:id="10" w:name="_Toc169455380"/>
      <w:r>
        <w:rPr>
          <w:lang w:val="el-GR"/>
        </w:rPr>
        <w:lastRenderedPageBreak/>
        <w:t>Κανονική 09</w:t>
      </w:r>
      <w:bookmarkEnd w:id="10"/>
    </w:p>
    <w:p w14:paraId="0CFDF67E" w14:textId="2E8E18E7" w:rsidR="007325D5" w:rsidRPr="007325D5" w:rsidRDefault="007325D5" w:rsidP="007325D5">
      <w:pPr>
        <w:jc w:val="both"/>
      </w:pPr>
      <w:r w:rsidRPr="007325D5">
        <w:rPr>
          <w:b/>
          <w:bCs/>
          <w:color w:val="FF0000"/>
          <w:lang w:val="el-GR"/>
        </w:rPr>
        <w:t>Ερώτημα A</w:t>
      </w:r>
      <w:r>
        <w:rPr>
          <w:lang w:val="el-GR"/>
        </w:rPr>
        <w:t>:</w:t>
      </w:r>
      <w:r w:rsidRPr="007325D5">
        <w:rPr>
          <w:lang w:val="el-GR"/>
        </w:rPr>
        <w:t xml:space="preserve"> Δίνεται επεξεργαστής με βαθιά σωλήνωση, ο οποίος χρησιμοποιεί </w:t>
      </w:r>
      <w:proofErr w:type="spellStart"/>
      <w:r w:rsidRPr="007325D5">
        <w:rPr>
          <w:lang w:val="el-GR"/>
        </w:rPr>
        <w:t>Branch-Target</w:t>
      </w:r>
      <w:proofErr w:type="spellEnd"/>
      <w:r w:rsidRPr="007325D5">
        <w:rPr>
          <w:lang w:val="el-GR"/>
        </w:rPr>
        <w:t xml:space="preserve"> </w:t>
      </w:r>
      <w:proofErr w:type="spellStart"/>
      <w:r w:rsidRPr="007325D5">
        <w:rPr>
          <w:lang w:val="el-GR"/>
        </w:rPr>
        <w:t>Buffer</w:t>
      </w:r>
      <w:proofErr w:type="spellEnd"/>
      <w:r w:rsidRPr="007325D5">
        <w:rPr>
          <w:lang w:val="el-GR"/>
        </w:rPr>
        <w:t xml:space="preserve"> (BTB) για την πρόβλεψη διακλαδώσεων. Ισχύουν τα εξής:</w:t>
      </w:r>
    </w:p>
    <w:p w14:paraId="05E601B7" w14:textId="22BCF892" w:rsidR="007325D5" w:rsidRPr="007325D5" w:rsidRDefault="007325D5" w:rsidP="007325D5">
      <w:pPr>
        <w:pStyle w:val="ListParagraph"/>
        <w:numPr>
          <w:ilvl w:val="0"/>
          <w:numId w:val="47"/>
        </w:numPr>
        <w:jc w:val="both"/>
        <w:rPr>
          <w:lang w:val="el-GR"/>
        </w:rPr>
      </w:pPr>
      <w:r w:rsidRPr="007325D5">
        <w:rPr>
          <w:lang w:val="el-GR"/>
        </w:rPr>
        <w:t>30% των εντολών είναι εντολές διακλάδωσης.</w:t>
      </w:r>
    </w:p>
    <w:p w14:paraId="63DC76F6" w14:textId="63DBA97A" w:rsidR="007325D5" w:rsidRPr="007325D5" w:rsidRDefault="007325D5" w:rsidP="007325D5">
      <w:pPr>
        <w:pStyle w:val="ListParagraph"/>
        <w:numPr>
          <w:ilvl w:val="0"/>
          <w:numId w:val="47"/>
        </w:numPr>
        <w:jc w:val="both"/>
        <w:rPr>
          <w:lang w:val="el-GR"/>
        </w:rPr>
      </w:pPr>
      <w:r w:rsidRPr="007325D5">
        <w:rPr>
          <w:lang w:val="el-GR"/>
        </w:rPr>
        <w:t xml:space="preserve">Ο BTB έχει </w:t>
      </w:r>
      <w:proofErr w:type="spellStart"/>
      <w:r w:rsidRPr="007325D5">
        <w:rPr>
          <w:lang w:val="el-GR"/>
        </w:rPr>
        <w:t>hit</w:t>
      </w:r>
      <w:proofErr w:type="spellEnd"/>
      <w:r w:rsidRPr="007325D5">
        <w:rPr>
          <w:lang w:val="el-GR"/>
        </w:rPr>
        <w:t xml:space="preserve"> </w:t>
      </w:r>
      <w:proofErr w:type="spellStart"/>
      <w:r w:rsidRPr="007325D5">
        <w:rPr>
          <w:lang w:val="el-GR"/>
        </w:rPr>
        <w:t>rate</w:t>
      </w:r>
      <w:proofErr w:type="spellEnd"/>
      <w:r w:rsidRPr="007325D5">
        <w:rPr>
          <w:lang w:val="el-GR"/>
        </w:rPr>
        <w:t xml:space="preserve"> 80% ενώ η ακρίβεια πρόβλεψης του είναι 95%.</w:t>
      </w:r>
    </w:p>
    <w:p w14:paraId="1BCC9F06" w14:textId="49E1A8A4" w:rsidR="007325D5" w:rsidRPr="007325D5" w:rsidRDefault="007325D5" w:rsidP="007325D5">
      <w:pPr>
        <w:pStyle w:val="ListParagraph"/>
        <w:numPr>
          <w:ilvl w:val="0"/>
          <w:numId w:val="47"/>
        </w:numPr>
        <w:jc w:val="both"/>
        <w:rPr>
          <w:lang w:val="el-GR"/>
        </w:rPr>
      </w:pPr>
      <w:r w:rsidRPr="007325D5">
        <w:rPr>
          <w:lang w:val="el-GR"/>
        </w:rPr>
        <w:t>Η ποινή σε περίπτωση λανθασμένης πρόβλεψης του BTB είναι 6 κύκλοι</w:t>
      </w:r>
    </w:p>
    <w:p w14:paraId="13FD72FD" w14:textId="68D778C8" w:rsidR="007325D5" w:rsidRPr="007325D5" w:rsidRDefault="007325D5" w:rsidP="007325D5">
      <w:pPr>
        <w:pStyle w:val="ListParagraph"/>
        <w:numPr>
          <w:ilvl w:val="0"/>
          <w:numId w:val="47"/>
        </w:numPr>
        <w:jc w:val="both"/>
        <w:rPr>
          <w:lang w:val="el-GR"/>
        </w:rPr>
      </w:pPr>
      <w:r w:rsidRPr="007325D5">
        <w:rPr>
          <w:lang w:val="el-GR"/>
        </w:rPr>
        <w:t xml:space="preserve">Σε περίπτωση αστοχίας του BTB, ο επεξεργαστής χρησιμοποιεί έναν </w:t>
      </w:r>
      <w:proofErr w:type="spellStart"/>
      <w:r w:rsidRPr="007325D5">
        <w:rPr>
          <w:lang w:val="el-GR"/>
        </w:rPr>
        <w:t>two-level</w:t>
      </w:r>
      <w:proofErr w:type="spellEnd"/>
      <w:r w:rsidRPr="007325D5">
        <w:rPr>
          <w:lang w:val="el-GR"/>
        </w:rPr>
        <w:t xml:space="preserve"> </w:t>
      </w:r>
      <w:proofErr w:type="spellStart"/>
      <w:r w:rsidRPr="007325D5">
        <w:rPr>
          <w:lang w:val="el-GR"/>
        </w:rPr>
        <w:t>predictor</w:t>
      </w:r>
      <w:proofErr w:type="spellEnd"/>
      <w:r w:rsidRPr="007325D5">
        <w:rPr>
          <w:lang w:val="el-GR"/>
        </w:rPr>
        <w:t xml:space="preserve"> (1,1). Η ποινή σε περίπτωση λανθασμένης πρόβλεψης του </w:t>
      </w:r>
      <w:proofErr w:type="spellStart"/>
      <w:r w:rsidRPr="007325D5">
        <w:rPr>
          <w:lang w:val="el-GR"/>
        </w:rPr>
        <w:t>two-level</w:t>
      </w:r>
      <w:proofErr w:type="spellEnd"/>
      <w:r w:rsidRPr="007325D5">
        <w:rPr>
          <w:lang w:val="el-GR"/>
        </w:rPr>
        <w:t xml:space="preserve"> </w:t>
      </w:r>
      <w:proofErr w:type="spellStart"/>
      <w:r w:rsidRPr="007325D5">
        <w:rPr>
          <w:lang w:val="el-GR"/>
        </w:rPr>
        <w:t>predictor</w:t>
      </w:r>
      <w:proofErr w:type="spellEnd"/>
      <w:r w:rsidRPr="007325D5">
        <w:rPr>
          <w:lang w:val="el-GR"/>
        </w:rPr>
        <w:t xml:space="preserve"> είναι 4 κύκλοι.</w:t>
      </w:r>
    </w:p>
    <w:p w14:paraId="7D310429" w14:textId="0BFBD0B2" w:rsidR="007325D5" w:rsidRPr="007325D5" w:rsidRDefault="007325D5" w:rsidP="007325D5">
      <w:pPr>
        <w:pStyle w:val="ListParagraph"/>
        <w:numPr>
          <w:ilvl w:val="0"/>
          <w:numId w:val="47"/>
        </w:numPr>
        <w:jc w:val="both"/>
        <w:rPr>
          <w:lang w:val="el-GR"/>
        </w:rPr>
      </w:pPr>
      <w:r w:rsidRPr="007325D5">
        <w:rPr>
          <w:lang w:val="el-GR"/>
        </w:rPr>
        <w:t>Για κάθε εντολή διακλάδωσης η αποκωδικοποίηση και η πρόβλεψη γίνονται στο πρώτο στάδιο της σωλήνωσης. Ο έλεγχος ορθότητας της πρόβλεψης γίνεται στο τελευταίο στάδιο και σε περίπτωση λάθους η εκτέλεση της σωστής εντολής ξεκινά από τον επόμενο κύκλο.</w:t>
      </w:r>
    </w:p>
    <w:p w14:paraId="5C799832" w14:textId="299287BB" w:rsidR="007325D5" w:rsidRPr="007325D5" w:rsidRDefault="007325D5" w:rsidP="007325D5">
      <w:pPr>
        <w:pStyle w:val="ListParagraph"/>
        <w:numPr>
          <w:ilvl w:val="0"/>
          <w:numId w:val="47"/>
        </w:numPr>
        <w:jc w:val="both"/>
        <w:rPr>
          <w:lang w:val="el-GR"/>
        </w:rPr>
      </w:pPr>
      <w:r w:rsidRPr="007325D5">
        <w:rPr>
          <w:lang w:val="el-GR"/>
        </w:rPr>
        <w:t xml:space="preserve">Οι εντολές που δεν προκαλούν </w:t>
      </w:r>
      <w:proofErr w:type="spellStart"/>
      <w:r w:rsidRPr="007325D5">
        <w:rPr>
          <w:lang w:val="el-GR"/>
        </w:rPr>
        <w:t>stalls</w:t>
      </w:r>
      <w:proofErr w:type="spellEnd"/>
      <w:r w:rsidRPr="007325D5">
        <w:rPr>
          <w:lang w:val="el-GR"/>
        </w:rPr>
        <w:t xml:space="preserve"> απαιτούν 1 κύκλο για να εκτελεστούν.</w:t>
      </w:r>
    </w:p>
    <w:p w14:paraId="42B21FB0" w14:textId="77777777" w:rsidR="007325D5" w:rsidRPr="007325D5" w:rsidRDefault="007325D5" w:rsidP="007325D5">
      <w:pPr>
        <w:jc w:val="both"/>
        <w:rPr>
          <w:lang w:val="el-GR"/>
        </w:rPr>
      </w:pPr>
      <w:r w:rsidRPr="007325D5">
        <w:rPr>
          <w:lang w:val="el-GR"/>
        </w:rPr>
        <w:t xml:space="preserve">Υπολογίστε το ελάχιστο ποσοστό ακρίβειας πρόβλεψης του </w:t>
      </w:r>
      <w:proofErr w:type="spellStart"/>
      <w:r w:rsidRPr="007325D5">
        <w:rPr>
          <w:lang w:val="el-GR"/>
        </w:rPr>
        <w:t>two-level</w:t>
      </w:r>
      <w:proofErr w:type="spellEnd"/>
      <w:r w:rsidRPr="007325D5">
        <w:rPr>
          <w:lang w:val="el-GR"/>
        </w:rPr>
        <w:t xml:space="preserve"> </w:t>
      </w:r>
      <w:proofErr w:type="spellStart"/>
      <w:r w:rsidRPr="007325D5">
        <w:rPr>
          <w:lang w:val="el-GR"/>
        </w:rPr>
        <w:t>predictor</w:t>
      </w:r>
      <w:proofErr w:type="spellEnd"/>
      <w:r w:rsidRPr="007325D5">
        <w:rPr>
          <w:lang w:val="el-GR"/>
        </w:rPr>
        <w:t xml:space="preserve">, ώστε ο επεξεργαστής αυτός να είναι πιο γρήγορος από έναν άλλο επεξεργαστή όπου δεν υπάρχει πρόβλεψη διακλάδωσης και κάθε εντολή διακλάδωσης κάνει </w:t>
      </w:r>
      <w:proofErr w:type="spellStart"/>
      <w:r w:rsidRPr="007325D5">
        <w:rPr>
          <w:lang w:val="el-GR"/>
        </w:rPr>
        <w:t>stall</w:t>
      </w:r>
      <w:proofErr w:type="spellEnd"/>
      <w:r w:rsidRPr="007325D5">
        <w:rPr>
          <w:lang w:val="el-GR"/>
        </w:rPr>
        <w:t xml:space="preserve"> την σωλήνωση για 2 κύκλους.</w:t>
      </w:r>
    </w:p>
    <w:p w14:paraId="479592E2" w14:textId="77777777" w:rsidR="007325D5" w:rsidRPr="0011210C" w:rsidRDefault="007325D5" w:rsidP="007325D5">
      <w:pPr>
        <w:rPr>
          <w:color w:val="0070C0"/>
          <w:lang w:val="el-GR"/>
        </w:rPr>
      </w:pPr>
      <w:r w:rsidRPr="0011210C">
        <w:rPr>
          <w:color w:val="0070C0"/>
          <w:lang w:val="el-GR"/>
        </w:rPr>
        <w:t>Για να συγκρίνουμε τους 2 επεξεργαστές θα πρέπει να υπολογίσουμε τον μέσο αριθμό κύκλων που απαιτεί η εκτέλεση κάθε εντολής.</w:t>
      </w:r>
    </w:p>
    <w:p w14:paraId="5559381E" w14:textId="6C9D6434" w:rsidR="007325D5" w:rsidRPr="0011210C" w:rsidRDefault="007325D5" w:rsidP="007325D5">
      <w:pPr>
        <w:rPr>
          <w:rFonts w:eastAsiaTheme="minorEastAsia"/>
          <w:color w:val="0070C0"/>
        </w:rPr>
      </w:pPr>
      <m:oMathPara>
        <m:oMath>
          <m:r>
            <w:rPr>
              <w:rFonts w:ascii="Cambria Math" w:hAnsi="Cambria Math"/>
              <w:color w:val="0070C0"/>
            </w:rPr>
            <m:t>CP</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A</m:t>
              </m:r>
            </m:sub>
          </m:sSub>
          <m:r>
            <w:rPr>
              <w:rFonts w:ascii="Cambria Math" w:hAnsi="Cambria Math"/>
              <w:color w:val="0070C0"/>
            </w:rPr>
            <m:t>=1+0.3∙</m:t>
          </m:r>
          <m:d>
            <m:dPr>
              <m:ctrlPr>
                <w:rPr>
                  <w:rFonts w:ascii="Cambria Math" w:hAnsi="Cambria Math"/>
                  <w:i/>
                  <w:color w:val="0070C0"/>
                </w:rPr>
              </m:ctrlPr>
            </m:dPr>
            <m:e>
              <m:r>
                <w:rPr>
                  <w:rFonts w:ascii="Cambria Math" w:hAnsi="Cambria Math"/>
                  <w:color w:val="0070C0"/>
                </w:rPr>
                <m:t>0.8∙0.05∙6+0.2∙</m:t>
              </m:r>
              <m:d>
                <m:dPr>
                  <m:ctrlPr>
                    <w:rPr>
                      <w:rFonts w:ascii="Cambria Math" w:hAnsi="Cambria Math"/>
                      <w:i/>
                      <w:color w:val="0070C0"/>
                    </w:rPr>
                  </m:ctrlPr>
                </m:dPr>
                <m:e>
                  <m:r>
                    <w:rPr>
                      <w:rFonts w:ascii="Cambria Math" w:hAnsi="Cambria Math"/>
                      <w:color w:val="0070C0"/>
                    </w:rPr>
                    <m:t>1-</m:t>
                  </m:r>
                  <m:r>
                    <w:rPr>
                      <w:rFonts w:ascii="Cambria Math" w:hAnsi="Cambria Math"/>
                      <w:color w:val="0070C0"/>
                    </w:rPr>
                    <m:t>h</m:t>
                  </m:r>
                </m:e>
              </m:d>
              <m:r>
                <w:rPr>
                  <w:rFonts w:ascii="Cambria Math" w:hAnsi="Cambria Math"/>
                  <w:color w:val="0070C0"/>
                </w:rPr>
                <m:t>∙4</m:t>
              </m:r>
            </m:e>
          </m:d>
          <m:r>
            <w:rPr>
              <w:rFonts w:ascii="Cambria Math" w:hAnsi="Cambria Math"/>
              <w:color w:val="0070C0"/>
            </w:rPr>
            <m:t>=1.312-0.24</m:t>
          </m:r>
          <m:r>
            <w:rPr>
              <w:rFonts w:ascii="Cambria Math" w:hAnsi="Cambria Math"/>
              <w:color w:val="0070C0"/>
            </w:rPr>
            <m:t>h</m:t>
          </m:r>
        </m:oMath>
      </m:oMathPara>
    </w:p>
    <w:p w14:paraId="17170C93" w14:textId="188D468D" w:rsidR="007325D5" w:rsidRPr="0011210C" w:rsidRDefault="007325D5" w:rsidP="007325D5">
      <w:pPr>
        <w:rPr>
          <w:rFonts w:eastAsiaTheme="minorEastAsia"/>
          <w:color w:val="0070C0"/>
        </w:rPr>
      </w:pPr>
      <m:oMathPara>
        <m:oMath>
          <m:r>
            <w:rPr>
              <w:rFonts w:ascii="Cambria Math" w:hAnsi="Cambria Math"/>
              <w:color w:val="0070C0"/>
            </w:rPr>
            <m:t>CP</m:t>
          </m:r>
          <m:sSub>
            <m:sSubPr>
              <m:ctrlPr>
                <w:rPr>
                  <w:rFonts w:ascii="Cambria Math" w:hAnsi="Cambria Math"/>
                  <w:i/>
                  <w:color w:val="0070C0"/>
                </w:rPr>
              </m:ctrlPr>
            </m:sSubPr>
            <m:e>
              <m:r>
                <w:rPr>
                  <w:rFonts w:ascii="Cambria Math" w:hAnsi="Cambria Math"/>
                  <w:color w:val="0070C0"/>
                </w:rPr>
                <m:t>I</m:t>
              </m:r>
            </m:e>
            <m:sub>
              <m:r>
                <w:rPr>
                  <w:rFonts w:ascii="Cambria Math" w:hAnsi="Cambria Math"/>
                  <w:color w:val="0070C0"/>
                </w:rPr>
                <m:t>B</m:t>
              </m:r>
            </m:sub>
          </m:sSub>
          <m:r>
            <w:rPr>
              <w:rFonts w:ascii="Cambria Math" w:hAnsi="Cambria Math"/>
              <w:color w:val="0070C0"/>
            </w:rPr>
            <m:t>=1+0.3∙2=1.6</m:t>
          </m:r>
        </m:oMath>
      </m:oMathPara>
    </w:p>
    <w:p w14:paraId="1A65E011" w14:textId="350FB45A" w:rsidR="007325D5" w:rsidRPr="0011210C" w:rsidRDefault="007325D5" w:rsidP="005B08FE">
      <w:pPr>
        <w:jc w:val="both"/>
        <w:rPr>
          <w:color w:val="0070C0"/>
          <w:lang w:val="el-GR"/>
        </w:rPr>
      </w:pPr>
      <w:r w:rsidRPr="0011210C">
        <w:rPr>
          <w:color w:val="0070C0"/>
          <w:lang w:val="el-GR"/>
        </w:rPr>
        <w:t>Για να είναι πιο γρήγορος ο πρώτος υπολογιστής θα πρέπει να ισχύει:</w:t>
      </w:r>
      <w:r w:rsidR="005B08FE" w:rsidRPr="0011210C">
        <w:rPr>
          <w:color w:val="0070C0"/>
          <w:lang w:val="el-GR"/>
        </w:rPr>
        <w:t xml:space="preserve"> </w:t>
      </w:r>
      <m:oMath>
        <m:r>
          <w:rPr>
            <w:rFonts w:ascii="Cambria Math" w:hAnsi="Cambria Math"/>
            <w:color w:val="0070C0"/>
            <w:lang w:val="el-GR"/>
          </w:rPr>
          <m:t>1.312-0.24</m:t>
        </m:r>
        <m:r>
          <w:rPr>
            <w:rFonts w:ascii="Cambria Math" w:hAnsi="Cambria Math"/>
            <w:color w:val="0070C0"/>
            <w:lang w:val="el-GR"/>
          </w:rPr>
          <m:t>h≤</m:t>
        </m:r>
        <m:r>
          <w:rPr>
            <w:rFonts w:ascii="Cambria Math" w:hAnsi="Cambria Math"/>
            <w:color w:val="0070C0"/>
            <w:lang w:val="el-GR"/>
          </w:rPr>
          <m:t>1.6→</m:t>
        </m:r>
        <m:r>
          <w:rPr>
            <w:rFonts w:ascii="Cambria Math" w:hAnsi="Cambria Math"/>
            <w:color w:val="0070C0"/>
            <w:lang w:val="el-GR"/>
          </w:rPr>
          <m:t>h≥-</m:t>
        </m:r>
        <m:r>
          <w:rPr>
            <w:rFonts w:ascii="Cambria Math" w:hAnsi="Cambria Math"/>
            <w:color w:val="0070C0"/>
            <w:lang w:val="el-GR"/>
          </w:rPr>
          <m:t>1.2</m:t>
        </m:r>
      </m:oMath>
      <w:r w:rsidR="005B08FE" w:rsidRPr="0011210C">
        <w:rPr>
          <w:color w:val="0070C0"/>
          <w:lang w:val="el-GR"/>
        </w:rPr>
        <w:t xml:space="preserve"> </w:t>
      </w:r>
      <w:r w:rsidRPr="0011210C">
        <w:rPr>
          <w:color w:val="0070C0"/>
          <w:lang w:val="el-GR"/>
        </w:rPr>
        <w:t xml:space="preserve">που ισχύει ούτως ή άλλως αφού </w:t>
      </w:r>
      <m:oMath>
        <m:r>
          <w:rPr>
            <w:rFonts w:ascii="Cambria Math" w:hAnsi="Cambria Math"/>
            <w:color w:val="0070C0"/>
            <w:lang w:val="el-GR"/>
          </w:rPr>
          <m:t>h≥0</m:t>
        </m:r>
      </m:oMath>
      <w:r w:rsidRPr="0011210C">
        <w:rPr>
          <w:color w:val="0070C0"/>
          <w:lang w:val="el-GR"/>
        </w:rPr>
        <w:t>. Δηλαδή, ο πρώτος επεξεργαστής με αυτά τα χαρακτηριστικά είναι πάντα πιο γρήγορος από τον 2</w:t>
      </w:r>
      <w:r w:rsidRPr="0011210C">
        <w:rPr>
          <w:color w:val="0070C0"/>
          <w:vertAlign w:val="superscript"/>
          <w:lang w:val="el-GR"/>
        </w:rPr>
        <w:t>ο</w:t>
      </w:r>
      <w:r w:rsidRPr="0011210C">
        <w:rPr>
          <w:color w:val="0070C0"/>
          <w:lang w:val="el-GR"/>
        </w:rPr>
        <w:t xml:space="preserve">, ανεξάρτητα από το ποσοστό επιτυχίας του </w:t>
      </w:r>
      <w:r w:rsidRPr="0011210C">
        <w:rPr>
          <w:color w:val="0070C0"/>
        </w:rPr>
        <w:t>two</w:t>
      </w:r>
      <w:r w:rsidRPr="0011210C">
        <w:rPr>
          <w:color w:val="0070C0"/>
          <w:lang w:val="el-GR"/>
        </w:rPr>
        <w:t>-</w:t>
      </w:r>
      <w:r w:rsidRPr="0011210C">
        <w:rPr>
          <w:color w:val="0070C0"/>
        </w:rPr>
        <w:t>level</w:t>
      </w:r>
      <w:r w:rsidRPr="0011210C">
        <w:rPr>
          <w:color w:val="0070C0"/>
          <w:lang w:val="el-GR"/>
        </w:rPr>
        <w:t xml:space="preserve"> </w:t>
      </w:r>
      <w:r w:rsidRPr="0011210C">
        <w:rPr>
          <w:color w:val="0070C0"/>
        </w:rPr>
        <w:t>predictor</w:t>
      </w:r>
      <w:r w:rsidRPr="0011210C">
        <w:rPr>
          <w:color w:val="0070C0"/>
          <w:lang w:val="el-GR"/>
        </w:rPr>
        <w:t xml:space="preserve">. Το πόσο πιο γρήγορος θα είναι προφανώς εξαρτάται από το </w:t>
      </w:r>
      <w:r w:rsidRPr="0011210C">
        <w:rPr>
          <w:color w:val="0070C0"/>
        </w:rPr>
        <w:t>h</w:t>
      </w:r>
      <w:r w:rsidRPr="0011210C">
        <w:rPr>
          <w:color w:val="0070C0"/>
          <w:lang w:val="el-GR"/>
        </w:rPr>
        <w:t>.</w:t>
      </w:r>
    </w:p>
    <w:p w14:paraId="5151B202" w14:textId="77777777" w:rsidR="007325D5" w:rsidRPr="00151623" w:rsidRDefault="007325D5" w:rsidP="007325D5"/>
    <w:p w14:paraId="28A910BC" w14:textId="7366085C" w:rsidR="007325D5" w:rsidRPr="007325D5" w:rsidRDefault="00A959E7" w:rsidP="00C721AA">
      <w:pPr>
        <w:jc w:val="both"/>
        <w:rPr>
          <w:lang w:val="el-GR"/>
        </w:rPr>
      </w:pPr>
      <w:r w:rsidRPr="00A959E7">
        <w:rPr>
          <w:b/>
          <w:bCs/>
          <w:color w:val="FF0000"/>
          <w:lang w:val="el-GR"/>
        </w:rPr>
        <w:t>Ερώτημα</w:t>
      </w:r>
      <w:r w:rsidRPr="00C721AA">
        <w:rPr>
          <w:b/>
          <w:bCs/>
          <w:color w:val="FF0000"/>
        </w:rPr>
        <w:t xml:space="preserve"> </w:t>
      </w:r>
      <w:r w:rsidR="007325D5" w:rsidRPr="00A959E7">
        <w:rPr>
          <w:b/>
          <w:bCs/>
          <w:color w:val="FF0000"/>
          <w:lang w:val="el-GR"/>
        </w:rPr>
        <w:t>Β</w:t>
      </w:r>
      <w:r w:rsidRPr="00A959E7">
        <w:t>:</w:t>
      </w:r>
      <w:r w:rsidR="007325D5">
        <w:t xml:space="preserve"> </w:t>
      </w:r>
      <w:proofErr w:type="spellStart"/>
      <w:r w:rsidR="007325D5">
        <w:t>Δίνοντ</w:t>
      </w:r>
      <w:proofErr w:type="spellEnd"/>
      <w:r w:rsidR="007325D5">
        <w:t xml:space="preserve">αι </w:t>
      </w:r>
      <w:proofErr w:type="spellStart"/>
      <w:r w:rsidR="007325D5">
        <w:t>οι</w:t>
      </w:r>
      <w:proofErr w:type="spellEnd"/>
      <w:r w:rsidR="007325D5">
        <w:t xml:space="preserve"> </w:t>
      </w:r>
      <w:proofErr w:type="spellStart"/>
      <w:r w:rsidR="007325D5">
        <w:t>εξής</w:t>
      </w:r>
      <w:proofErr w:type="spellEnd"/>
      <w:r w:rsidR="007325D5">
        <w:t xml:space="preserve"> 3 </w:t>
      </w:r>
      <w:proofErr w:type="spellStart"/>
      <w:r w:rsidR="007325D5">
        <w:t>τεχνικές</w:t>
      </w:r>
      <w:proofErr w:type="spellEnd"/>
      <w:r w:rsidR="007325D5">
        <w:t>: α) Out-of-order issue with renaming, β) Branch prediction, γ) Superscalar</w:t>
      </w:r>
      <w:r w:rsidR="00C721AA" w:rsidRPr="00C721AA">
        <w:t xml:space="preserve">. </w:t>
      </w:r>
      <w:r w:rsidR="007325D5" w:rsidRPr="007325D5">
        <w:rPr>
          <w:lang w:val="el-GR"/>
        </w:rPr>
        <w:t>Για τα παρακάτω κομμάτια κώδικα, εξηγήστε ποια τεχνική θα επιλέγατε να εντάξετε στο σύστημά σας. Εξηγήστε επίσης τους λόγους για τους οποίους θα απορρίπτατε τις υπόλοιπες τεχνικές.</w:t>
      </w:r>
    </w:p>
    <w:tbl>
      <w:tblPr>
        <w:tblStyle w:val="GridTable2"/>
        <w:tblW w:w="0" w:type="auto"/>
        <w:jc w:val="center"/>
        <w:tblLook w:val="04A0" w:firstRow="1" w:lastRow="0" w:firstColumn="1" w:lastColumn="0" w:noHBand="0" w:noVBand="1"/>
      </w:tblPr>
      <w:tblGrid>
        <w:gridCol w:w="1985"/>
        <w:gridCol w:w="2551"/>
        <w:gridCol w:w="2835"/>
      </w:tblGrid>
      <w:tr w:rsidR="00C721AA" w14:paraId="21A3D570" w14:textId="77777777" w:rsidTr="002040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3E187648" w14:textId="2FEADE1F" w:rsidR="00C721AA" w:rsidRPr="00C721AA" w:rsidRDefault="00C721AA" w:rsidP="00C721AA">
            <w:pPr>
              <w:jc w:val="center"/>
            </w:pPr>
            <w:r>
              <w:t>(</w:t>
            </w:r>
            <w:proofErr w:type="spellStart"/>
            <w:r>
              <w:t>i</w:t>
            </w:r>
            <w:proofErr w:type="spellEnd"/>
            <w:r>
              <w:t>)</w:t>
            </w:r>
          </w:p>
        </w:tc>
        <w:tc>
          <w:tcPr>
            <w:tcW w:w="2551" w:type="dxa"/>
          </w:tcPr>
          <w:p w14:paraId="4B7E873D" w14:textId="7F112D1E" w:rsidR="00C721AA" w:rsidRDefault="00C721AA" w:rsidP="00C721AA">
            <w:pPr>
              <w:jc w:val="center"/>
              <w:cnfStyle w:val="100000000000" w:firstRow="1" w:lastRow="0" w:firstColumn="0" w:lastColumn="0" w:oddVBand="0" w:evenVBand="0" w:oddHBand="0" w:evenHBand="0" w:firstRowFirstColumn="0" w:firstRowLastColumn="0" w:lastRowFirstColumn="0" w:lastRowLastColumn="0"/>
              <w:rPr>
                <w:lang w:val="el-GR"/>
              </w:rPr>
            </w:pPr>
            <w:r>
              <w:t>(ii)</w:t>
            </w:r>
          </w:p>
        </w:tc>
        <w:tc>
          <w:tcPr>
            <w:tcW w:w="2835" w:type="dxa"/>
          </w:tcPr>
          <w:p w14:paraId="50171C41" w14:textId="31DC55D2" w:rsidR="00C721AA" w:rsidRDefault="00C721AA" w:rsidP="00C721AA">
            <w:pPr>
              <w:jc w:val="center"/>
              <w:cnfStyle w:val="100000000000" w:firstRow="1" w:lastRow="0" w:firstColumn="0" w:lastColumn="0" w:oddVBand="0" w:evenVBand="0" w:oddHBand="0" w:evenHBand="0" w:firstRowFirstColumn="0" w:firstRowLastColumn="0" w:lastRowFirstColumn="0" w:lastRowLastColumn="0"/>
              <w:rPr>
                <w:lang w:val="el-GR"/>
              </w:rPr>
            </w:pPr>
            <w:r>
              <w:t>(iii)</w:t>
            </w:r>
          </w:p>
        </w:tc>
      </w:tr>
      <w:tr w:rsidR="00C721AA" w:rsidRPr="00C721AA" w14:paraId="39F474F6" w14:textId="77777777" w:rsidTr="00204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253FEBC7" w14:textId="66190175" w:rsidR="00C721AA" w:rsidRPr="00C721AA" w:rsidRDefault="00C721AA" w:rsidP="00C721AA">
            <w:pPr>
              <w:rPr>
                <w:b w:val="0"/>
                <w:bCs w:val="0"/>
              </w:rPr>
            </w:pPr>
            <w:r w:rsidRPr="00C721AA">
              <w:rPr>
                <w:b w:val="0"/>
                <w:bCs w:val="0"/>
              </w:rPr>
              <w:t>ADD F0, F1, F8</w:t>
            </w:r>
          </w:p>
        </w:tc>
        <w:tc>
          <w:tcPr>
            <w:tcW w:w="2551" w:type="dxa"/>
          </w:tcPr>
          <w:p w14:paraId="2044ECB7" w14:textId="75B67628" w:rsidR="00C721AA" w:rsidRPr="00C721AA" w:rsidRDefault="00C721AA" w:rsidP="00C721AA">
            <w:pPr>
              <w:cnfStyle w:val="000000100000" w:firstRow="0" w:lastRow="0" w:firstColumn="0" w:lastColumn="0" w:oddVBand="0" w:evenVBand="0" w:oddHBand="1" w:evenHBand="0" w:firstRowFirstColumn="0" w:firstRowLastColumn="0" w:lastRowFirstColumn="0" w:lastRowLastColumn="0"/>
            </w:pPr>
            <w:r>
              <w:t>Loop: ADD R3, R4, R0</w:t>
            </w:r>
          </w:p>
        </w:tc>
        <w:tc>
          <w:tcPr>
            <w:tcW w:w="2835" w:type="dxa"/>
          </w:tcPr>
          <w:p w14:paraId="0F39DD88" w14:textId="60DD0051" w:rsidR="00C721AA" w:rsidRPr="00C721AA" w:rsidRDefault="00C721AA" w:rsidP="00C721AA">
            <w:pPr>
              <w:cnfStyle w:val="000000100000" w:firstRow="0" w:lastRow="0" w:firstColumn="0" w:lastColumn="0" w:oddVBand="0" w:evenVBand="0" w:oddHBand="1" w:evenHBand="0" w:firstRowFirstColumn="0" w:firstRowLastColumn="0" w:lastRowFirstColumn="0" w:lastRowLastColumn="0"/>
            </w:pPr>
            <w:r w:rsidRPr="00C721AA">
              <w:t>LD R1, 0(R2)     # cache miss</w:t>
            </w:r>
          </w:p>
        </w:tc>
      </w:tr>
      <w:tr w:rsidR="00C721AA" w14:paraId="1960DFBB" w14:textId="77777777" w:rsidTr="00204028">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7237D0F0" w14:textId="6F6A3BC6" w:rsidR="00C721AA" w:rsidRPr="00C721AA" w:rsidRDefault="00C721AA" w:rsidP="00C721AA">
            <w:pPr>
              <w:rPr>
                <w:b w:val="0"/>
                <w:bCs w:val="0"/>
              </w:rPr>
            </w:pPr>
            <w:r w:rsidRPr="00C721AA">
              <w:rPr>
                <w:b w:val="0"/>
                <w:bCs w:val="0"/>
              </w:rPr>
              <w:t>ADD F2, F3, F8</w:t>
            </w:r>
          </w:p>
        </w:tc>
        <w:tc>
          <w:tcPr>
            <w:tcW w:w="2551" w:type="dxa"/>
          </w:tcPr>
          <w:p w14:paraId="625783A4" w14:textId="6B8EA13D" w:rsidR="00C721AA" w:rsidRPr="00C721AA" w:rsidRDefault="00C721AA" w:rsidP="00C721AA">
            <w:pPr>
              <w:cnfStyle w:val="000000000000" w:firstRow="0" w:lastRow="0" w:firstColumn="0" w:lastColumn="0" w:oddVBand="0" w:evenVBand="0" w:oddHBand="0" w:evenHBand="0" w:firstRowFirstColumn="0" w:firstRowLastColumn="0" w:lastRowFirstColumn="0" w:lastRowLastColumn="0"/>
            </w:pPr>
            <w:r>
              <w:t>LD R4, 8(R4)</w:t>
            </w:r>
          </w:p>
        </w:tc>
        <w:tc>
          <w:tcPr>
            <w:tcW w:w="2835" w:type="dxa"/>
          </w:tcPr>
          <w:p w14:paraId="52621F8A" w14:textId="38907405" w:rsidR="00C721AA" w:rsidRPr="00C721AA" w:rsidRDefault="00C721AA" w:rsidP="00C721AA">
            <w:pPr>
              <w:cnfStyle w:val="000000000000" w:firstRow="0" w:lastRow="0" w:firstColumn="0" w:lastColumn="0" w:oddVBand="0" w:evenVBand="0" w:oddHBand="0" w:evenHBand="0" w:firstRowFirstColumn="0" w:firstRowLastColumn="0" w:lastRowFirstColumn="0" w:lastRowLastColumn="0"/>
            </w:pPr>
            <w:r>
              <w:t>ADD R2, R1, R1</w:t>
            </w:r>
          </w:p>
        </w:tc>
      </w:tr>
      <w:tr w:rsidR="00C721AA" w:rsidRPr="00C721AA" w14:paraId="29AD3C32" w14:textId="77777777" w:rsidTr="00204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3473C04E" w14:textId="67A6D177" w:rsidR="00C721AA" w:rsidRPr="00C721AA" w:rsidRDefault="00C721AA" w:rsidP="00C721AA">
            <w:pPr>
              <w:rPr>
                <w:b w:val="0"/>
                <w:bCs w:val="0"/>
                <w:lang w:val="el-GR"/>
              </w:rPr>
            </w:pPr>
            <w:r w:rsidRPr="00C721AA">
              <w:rPr>
                <w:b w:val="0"/>
                <w:bCs w:val="0"/>
              </w:rPr>
              <w:t>ADD F</w:t>
            </w:r>
            <w:r>
              <w:rPr>
                <w:b w:val="0"/>
                <w:bCs w:val="0"/>
              </w:rPr>
              <w:t>4</w:t>
            </w:r>
            <w:r w:rsidRPr="00C721AA">
              <w:rPr>
                <w:b w:val="0"/>
                <w:bCs w:val="0"/>
              </w:rPr>
              <w:t>, F</w:t>
            </w:r>
            <w:r>
              <w:rPr>
                <w:b w:val="0"/>
                <w:bCs w:val="0"/>
              </w:rPr>
              <w:t>5</w:t>
            </w:r>
            <w:r w:rsidRPr="00C721AA">
              <w:rPr>
                <w:b w:val="0"/>
                <w:bCs w:val="0"/>
              </w:rPr>
              <w:t>, F8</w:t>
            </w:r>
          </w:p>
        </w:tc>
        <w:tc>
          <w:tcPr>
            <w:tcW w:w="2551" w:type="dxa"/>
          </w:tcPr>
          <w:p w14:paraId="57A55317" w14:textId="2F830AA0" w:rsidR="00C721AA" w:rsidRPr="00C721AA" w:rsidRDefault="00C721AA" w:rsidP="00C721AA">
            <w:pPr>
              <w:cnfStyle w:val="000000100000" w:firstRow="0" w:lastRow="0" w:firstColumn="0" w:lastColumn="0" w:oddVBand="0" w:evenVBand="0" w:oddHBand="1" w:evenHBand="0" w:firstRowFirstColumn="0" w:firstRowLastColumn="0" w:lastRowFirstColumn="0" w:lastRowLastColumn="0"/>
            </w:pPr>
            <w:r>
              <w:t>BNEQZ R4, loop</w:t>
            </w:r>
          </w:p>
        </w:tc>
        <w:tc>
          <w:tcPr>
            <w:tcW w:w="2835" w:type="dxa"/>
          </w:tcPr>
          <w:p w14:paraId="7C7182A0" w14:textId="2BCC783F" w:rsidR="00C721AA" w:rsidRPr="00C721AA" w:rsidRDefault="00C721AA" w:rsidP="00C721AA">
            <w:pPr>
              <w:cnfStyle w:val="000000100000" w:firstRow="0" w:lastRow="0" w:firstColumn="0" w:lastColumn="0" w:oddVBand="0" w:evenVBand="0" w:oddHBand="1" w:evenHBand="0" w:firstRowFirstColumn="0" w:firstRowLastColumn="0" w:lastRowFirstColumn="0" w:lastRowLastColumn="0"/>
            </w:pPr>
            <w:r>
              <w:t>LD R1, 0(R3)</w:t>
            </w:r>
            <w:r w:rsidRPr="00C721AA">
              <w:t xml:space="preserve">     # cache </w:t>
            </w:r>
            <w:r>
              <w:t>hit</w:t>
            </w:r>
          </w:p>
        </w:tc>
      </w:tr>
      <w:tr w:rsidR="00C721AA" w:rsidRPr="00C721AA" w14:paraId="2347E8C4" w14:textId="77777777" w:rsidTr="00204028">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75EB1E9B" w14:textId="39C5AB56" w:rsidR="00C721AA" w:rsidRPr="00C721AA" w:rsidRDefault="00C721AA" w:rsidP="00C721AA">
            <w:pPr>
              <w:rPr>
                <w:b w:val="0"/>
                <w:bCs w:val="0"/>
              </w:rPr>
            </w:pPr>
            <w:r>
              <w:rPr>
                <w:b w:val="0"/>
                <w:bCs w:val="0"/>
              </w:rPr>
              <w:t>ADD F6, F7, F8</w:t>
            </w:r>
          </w:p>
        </w:tc>
        <w:tc>
          <w:tcPr>
            <w:tcW w:w="2551" w:type="dxa"/>
          </w:tcPr>
          <w:p w14:paraId="58021558" w14:textId="77777777" w:rsidR="00C721AA" w:rsidRDefault="00C721AA" w:rsidP="00C721AA">
            <w:pPr>
              <w:cnfStyle w:val="000000000000" w:firstRow="0" w:lastRow="0" w:firstColumn="0" w:lastColumn="0" w:oddVBand="0" w:evenVBand="0" w:oddHBand="0" w:evenHBand="0" w:firstRowFirstColumn="0" w:firstRowLastColumn="0" w:lastRowFirstColumn="0" w:lastRowLastColumn="0"/>
              <w:rPr>
                <w:lang w:val="el-GR"/>
              </w:rPr>
            </w:pPr>
          </w:p>
        </w:tc>
        <w:tc>
          <w:tcPr>
            <w:tcW w:w="2835" w:type="dxa"/>
          </w:tcPr>
          <w:p w14:paraId="62F9C6AE" w14:textId="0E7C6751" w:rsidR="00C721AA" w:rsidRPr="00C721AA" w:rsidRDefault="00C721AA" w:rsidP="00C721AA">
            <w:pPr>
              <w:cnfStyle w:val="000000000000" w:firstRow="0" w:lastRow="0" w:firstColumn="0" w:lastColumn="0" w:oddVBand="0" w:evenVBand="0" w:oddHBand="0" w:evenHBand="0" w:firstRowFirstColumn="0" w:firstRowLastColumn="0" w:lastRowFirstColumn="0" w:lastRowLastColumn="0"/>
            </w:pPr>
            <w:r>
              <w:t>LD R3, 0(R4)</w:t>
            </w:r>
            <w:r w:rsidRPr="00C721AA">
              <w:t xml:space="preserve">     # cache </w:t>
            </w:r>
            <w:r>
              <w:t>hit</w:t>
            </w:r>
          </w:p>
        </w:tc>
      </w:tr>
      <w:tr w:rsidR="00C721AA" w14:paraId="343A53D7" w14:textId="77777777" w:rsidTr="00204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18B95BBB" w14:textId="77777777" w:rsidR="00C721AA" w:rsidRPr="00C721AA" w:rsidRDefault="00C721AA" w:rsidP="00C721AA">
            <w:pPr>
              <w:jc w:val="center"/>
              <w:rPr>
                <w:b w:val="0"/>
                <w:bCs w:val="0"/>
              </w:rPr>
            </w:pPr>
          </w:p>
        </w:tc>
        <w:tc>
          <w:tcPr>
            <w:tcW w:w="2551" w:type="dxa"/>
          </w:tcPr>
          <w:p w14:paraId="1A00D513" w14:textId="77777777" w:rsidR="00C721AA" w:rsidRPr="00C721AA" w:rsidRDefault="00C721AA" w:rsidP="00C721AA">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2CFAFFF6" w14:textId="4220385E" w:rsidR="00C721AA" w:rsidRPr="00C721AA" w:rsidRDefault="00C721AA" w:rsidP="00C721AA">
            <w:pPr>
              <w:cnfStyle w:val="000000100000" w:firstRow="0" w:lastRow="0" w:firstColumn="0" w:lastColumn="0" w:oddVBand="0" w:evenVBand="0" w:oddHBand="1" w:evenHBand="0" w:firstRowFirstColumn="0" w:firstRowLastColumn="0" w:lastRowFirstColumn="0" w:lastRowLastColumn="0"/>
            </w:pPr>
            <w:r>
              <w:t>ADD R3, R1, R3</w:t>
            </w:r>
          </w:p>
        </w:tc>
      </w:tr>
      <w:tr w:rsidR="00C721AA" w14:paraId="4DE7E564" w14:textId="77777777" w:rsidTr="00204028">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0E017303" w14:textId="77777777" w:rsidR="00C721AA" w:rsidRPr="00C721AA" w:rsidRDefault="00C721AA" w:rsidP="00C721AA">
            <w:pPr>
              <w:jc w:val="center"/>
              <w:rPr>
                <w:b w:val="0"/>
                <w:bCs w:val="0"/>
                <w:lang w:val="el-GR"/>
              </w:rPr>
            </w:pPr>
          </w:p>
        </w:tc>
        <w:tc>
          <w:tcPr>
            <w:tcW w:w="2551" w:type="dxa"/>
          </w:tcPr>
          <w:p w14:paraId="68A5E8FE" w14:textId="77777777" w:rsidR="00C721AA" w:rsidRDefault="00C721AA" w:rsidP="00C721AA">
            <w:pPr>
              <w:jc w:val="center"/>
              <w:cnfStyle w:val="000000000000" w:firstRow="0" w:lastRow="0" w:firstColumn="0" w:lastColumn="0" w:oddVBand="0" w:evenVBand="0" w:oddHBand="0" w:evenHBand="0" w:firstRowFirstColumn="0" w:firstRowLastColumn="0" w:lastRowFirstColumn="0" w:lastRowLastColumn="0"/>
              <w:rPr>
                <w:lang w:val="el-GR"/>
              </w:rPr>
            </w:pPr>
          </w:p>
        </w:tc>
        <w:tc>
          <w:tcPr>
            <w:tcW w:w="2835" w:type="dxa"/>
          </w:tcPr>
          <w:p w14:paraId="3FE84D3D" w14:textId="1AB51CCA" w:rsidR="00C721AA" w:rsidRDefault="00C721AA" w:rsidP="00C721AA">
            <w:pPr>
              <w:cnfStyle w:val="000000000000" w:firstRow="0" w:lastRow="0" w:firstColumn="0" w:lastColumn="0" w:oddVBand="0" w:evenVBand="0" w:oddHBand="0" w:evenHBand="0" w:firstRowFirstColumn="0" w:firstRowLastColumn="0" w:lastRowFirstColumn="0" w:lastRowLastColumn="0"/>
            </w:pPr>
            <w:r>
              <w:t>ADD R1, R2, R3</w:t>
            </w:r>
          </w:p>
        </w:tc>
      </w:tr>
    </w:tbl>
    <w:p w14:paraId="64446406" w14:textId="6CBBE302" w:rsidR="007325D5" w:rsidRPr="00204028" w:rsidRDefault="007325D5" w:rsidP="00204028">
      <w:pPr>
        <w:pStyle w:val="ListParagraph"/>
        <w:numPr>
          <w:ilvl w:val="0"/>
          <w:numId w:val="50"/>
        </w:numPr>
        <w:spacing w:before="240"/>
        <w:jc w:val="both"/>
        <w:rPr>
          <w:color w:val="0070C0"/>
          <w:lang w:val="el-GR"/>
        </w:rPr>
      </w:pPr>
      <w:r w:rsidRPr="00204028">
        <w:rPr>
          <w:color w:val="0070C0"/>
          <w:lang w:val="el-GR"/>
        </w:rPr>
        <w:t xml:space="preserve">Θα επιλέγαμε </w:t>
      </w:r>
      <w:proofErr w:type="spellStart"/>
      <w:r w:rsidRPr="00204028">
        <w:rPr>
          <w:color w:val="0070C0"/>
          <w:lang w:val="el-GR"/>
        </w:rPr>
        <w:t>Superscalar</w:t>
      </w:r>
      <w:proofErr w:type="spellEnd"/>
      <w:r w:rsidRPr="00204028">
        <w:rPr>
          <w:color w:val="0070C0"/>
          <w:lang w:val="el-GR"/>
        </w:rPr>
        <w:t xml:space="preserve"> μιας και οι εντολές δεν έχουν </w:t>
      </w:r>
      <w:proofErr w:type="spellStart"/>
      <w:r w:rsidRPr="00204028">
        <w:rPr>
          <w:color w:val="0070C0"/>
          <w:lang w:val="el-GR"/>
        </w:rPr>
        <w:t>dependencies</w:t>
      </w:r>
      <w:proofErr w:type="spellEnd"/>
      <w:r w:rsidRPr="00204028">
        <w:rPr>
          <w:color w:val="0070C0"/>
          <w:lang w:val="el-GR"/>
        </w:rPr>
        <w:t xml:space="preserve"> μεταξύ τους και μπορούν να εκτελεστούν παράλληλα εφόσον η αρχιτεκτονική διαθέτει πολλαπλά </w:t>
      </w:r>
      <w:proofErr w:type="spellStart"/>
      <w:r w:rsidRPr="00204028">
        <w:rPr>
          <w:color w:val="0070C0"/>
          <w:lang w:val="el-GR"/>
        </w:rPr>
        <w:t>functional</w:t>
      </w:r>
      <w:proofErr w:type="spellEnd"/>
      <w:r w:rsidRPr="00204028">
        <w:rPr>
          <w:color w:val="0070C0"/>
          <w:lang w:val="el-GR"/>
        </w:rPr>
        <w:t xml:space="preserve"> </w:t>
      </w:r>
      <w:proofErr w:type="spellStart"/>
      <w:r w:rsidRPr="00204028">
        <w:rPr>
          <w:color w:val="0070C0"/>
          <w:lang w:val="el-GR"/>
        </w:rPr>
        <w:t>units</w:t>
      </w:r>
      <w:proofErr w:type="spellEnd"/>
      <w:r w:rsidRPr="00204028">
        <w:rPr>
          <w:color w:val="0070C0"/>
          <w:lang w:val="el-GR"/>
        </w:rPr>
        <w:t xml:space="preserve">. Το </w:t>
      </w:r>
      <w:proofErr w:type="spellStart"/>
      <w:r w:rsidRPr="00204028">
        <w:rPr>
          <w:color w:val="0070C0"/>
          <w:lang w:val="el-GR"/>
        </w:rPr>
        <w:t>branch</w:t>
      </w:r>
      <w:proofErr w:type="spellEnd"/>
      <w:r w:rsidRPr="00204028">
        <w:rPr>
          <w:color w:val="0070C0"/>
          <w:lang w:val="el-GR"/>
        </w:rPr>
        <w:t xml:space="preserve"> </w:t>
      </w:r>
      <w:proofErr w:type="spellStart"/>
      <w:r w:rsidRPr="00204028">
        <w:rPr>
          <w:color w:val="0070C0"/>
          <w:lang w:val="el-GR"/>
        </w:rPr>
        <w:t>prediction</w:t>
      </w:r>
      <w:proofErr w:type="spellEnd"/>
      <w:r w:rsidRPr="00204028">
        <w:rPr>
          <w:color w:val="0070C0"/>
          <w:lang w:val="el-GR"/>
        </w:rPr>
        <w:t xml:space="preserve"> δε θα προσέφερε κάτι μιας και δεν υπάρχει εντολή άλματος. Αντίστοιχα, και η τεχνική του </w:t>
      </w:r>
      <w:proofErr w:type="spellStart"/>
      <w:r w:rsidRPr="00204028">
        <w:rPr>
          <w:color w:val="0070C0"/>
          <w:lang w:val="el-GR"/>
        </w:rPr>
        <w:t>out</w:t>
      </w:r>
      <w:proofErr w:type="spellEnd"/>
      <w:r w:rsidRPr="00204028">
        <w:rPr>
          <w:color w:val="0070C0"/>
          <w:lang w:val="el-GR"/>
        </w:rPr>
        <w:t>-of-</w:t>
      </w:r>
      <w:proofErr w:type="spellStart"/>
      <w:r w:rsidRPr="00204028">
        <w:rPr>
          <w:color w:val="0070C0"/>
          <w:lang w:val="el-GR"/>
        </w:rPr>
        <w:t>order</w:t>
      </w:r>
      <w:proofErr w:type="spellEnd"/>
      <w:r w:rsidRPr="00204028">
        <w:rPr>
          <w:color w:val="0070C0"/>
          <w:lang w:val="el-GR"/>
        </w:rPr>
        <w:t xml:space="preserve"> δε θα προσέφερε κάτι μιας και δεν υπάρχει κάποιο </w:t>
      </w:r>
      <w:proofErr w:type="spellStart"/>
      <w:r w:rsidRPr="00204028">
        <w:rPr>
          <w:color w:val="0070C0"/>
          <w:lang w:val="el-GR"/>
        </w:rPr>
        <w:t>dependency</w:t>
      </w:r>
      <w:proofErr w:type="spellEnd"/>
      <w:r w:rsidRPr="00204028">
        <w:rPr>
          <w:color w:val="0070C0"/>
          <w:lang w:val="el-GR"/>
        </w:rPr>
        <w:t>, η επίλυση του οποίου να καθυστερεί την εκτέλεση κάποιας εντολής.</w:t>
      </w:r>
    </w:p>
    <w:p w14:paraId="2EBE343D" w14:textId="50BBD2A3" w:rsidR="007325D5" w:rsidRPr="00204028" w:rsidRDefault="007325D5" w:rsidP="00204028">
      <w:pPr>
        <w:pStyle w:val="ListParagraph"/>
        <w:numPr>
          <w:ilvl w:val="0"/>
          <w:numId w:val="50"/>
        </w:numPr>
        <w:jc w:val="both"/>
        <w:rPr>
          <w:color w:val="0070C0"/>
          <w:lang w:val="el-GR"/>
        </w:rPr>
      </w:pPr>
      <w:r w:rsidRPr="00204028">
        <w:rPr>
          <w:color w:val="0070C0"/>
          <w:lang w:val="el-GR"/>
        </w:rPr>
        <w:t xml:space="preserve">Προφανώς θα επιλέγαμε να υλοποιήσουμε το </w:t>
      </w:r>
      <w:proofErr w:type="spellStart"/>
      <w:r w:rsidRPr="00204028">
        <w:rPr>
          <w:color w:val="0070C0"/>
          <w:lang w:val="el-GR"/>
        </w:rPr>
        <w:t>branch</w:t>
      </w:r>
      <w:proofErr w:type="spellEnd"/>
      <w:r w:rsidRPr="00204028">
        <w:rPr>
          <w:color w:val="0070C0"/>
          <w:lang w:val="el-GR"/>
        </w:rPr>
        <w:t xml:space="preserve"> </w:t>
      </w:r>
      <w:proofErr w:type="spellStart"/>
      <w:r w:rsidRPr="00204028">
        <w:rPr>
          <w:color w:val="0070C0"/>
          <w:lang w:val="el-GR"/>
        </w:rPr>
        <w:t>prediction</w:t>
      </w:r>
      <w:proofErr w:type="spellEnd"/>
      <w:r w:rsidRPr="00204028">
        <w:rPr>
          <w:color w:val="0070C0"/>
          <w:lang w:val="el-GR"/>
        </w:rPr>
        <w:t xml:space="preserve"> καθώς ο συγκεκριμένος κώδικας είναι ένα </w:t>
      </w:r>
      <w:proofErr w:type="spellStart"/>
      <w:r w:rsidRPr="00204028">
        <w:rPr>
          <w:color w:val="0070C0"/>
          <w:lang w:val="el-GR"/>
        </w:rPr>
        <w:t>loop</w:t>
      </w:r>
      <w:proofErr w:type="spellEnd"/>
      <w:r w:rsidRPr="00204028">
        <w:rPr>
          <w:color w:val="0070C0"/>
          <w:lang w:val="el-GR"/>
        </w:rPr>
        <w:t xml:space="preserve"> και η εντολή διακλάδωσης θα εκτελεστεί αρκετές φορές. Η </w:t>
      </w:r>
      <w:proofErr w:type="spellStart"/>
      <w:r w:rsidRPr="00204028">
        <w:rPr>
          <w:color w:val="0070C0"/>
          <w:lang w:val="el-GR"/>
        </w:rPr>
        <w:t>superscalar</w:t>
      </w:r>
      <w:proofErr w:type="spellEnd"/>
      <w:r w:rsidRPr="00204028">
        <w:rPr>
          <w:color w:val="0070C0"/>
          <w:lang w:val="el-GR"/>
        </w:rPr>
        <w:t xml:space="preserve"> αρχιτεκτονική δε θα βοηθούσε μιας και υπάρχουν </w:t>
      </w:r>
      <w:proofErr w:type="spellStart"/>
      <w:r w:rsidRPr="00204028">
        <w:rPr>
          <w:color w:val="0070C0"/>
          <w:lang w:val="el-GR"/>
        </w:rPr>
        <w:t>dependencies</w:t>
      </w:r>
      <w:proofErr w:type="spellEnd"/>
      <w:r w:rsidRPr="00204028">
        <w:rPr>
          <w:color w:val="0070C0"/>
          <w:lang w:val="el-GR"/>
        </w:rPr>
        <w:t xml:space="preserve"> μεταξύ των εντολών και άρα δεν μπορούν να </w:t>
      </w:r>
      <w:r w:rsidRPr="00204028">
        <w:rPr>
          <w:color w:val="0070C0"/>
          <w:lang w:val="el-GR"/>
        </w:rPr>
        <w:lastRenderedPageBreak/>
        <w:t xml:space="preserve">εκτελεστούν παράλληλα. Η </w:t>
      </w:r>
      <w:proofErr w:type="spellStart"/>
      <w:r w:rsidRPr="00204028">
        <w:rPr>
          <w:color w:val="0070C0"/>
          <w:lang w:val="el-GR"/>
        </w:rPr>
        <w:t>out</w:t>
      </w:r>
      <w:proofErr w:type="spellEnd"/>
      <w:r w:rsidRPr="00204028">
        <w:rPr>
          <w:color w:val="0070C0"/>
          <w:lang w:val="el-GR"/>
        </w:rPr>
        <w:t>-of-</w:t>
      </w:r>
      <w:proofErr w:type="spellStart"/>
      <w:r w:rsidRPr="00204028">
        <w:rPr>
          <w:color w:val="0070C0"/>
          <w:lang w:val="el-GR"/>
        </w:rPr>
        <w:t>order</w:t>
      </w:r>
      <w:proofErr w:type="spellEnd"/>
      <w:r w:rsidRPr="00204028">
        <w:rPr>
          <w:color w:val="0070C0"/>
          <w:lang w:val="el-GR"/>
        </w:rPr>
        <w:t xml:space="preserve"> τεχνική θα έλυνε τα WAR αλλά τα RAW θα παρέμεναν. Ταυτόχρονα, καθώς δεν υπάρχει πρόβλεψη εντολή άλματος, η απόδοση θα περιοριζόταν καθώς θα έπρεπε να περιμένει να μάθει το αποτέλεσμα της διακλάδωσης. Έτσι δε θα βελτίωνε την απόδοση και ουσιαστικά οι εντολές θα κατέληγαν να εκτελεστούν in-</w:t>
      </w:r>
      <w:proofErr w:type="spellStart"/>
      <w:r w:rsidRPr="00204028">
        <w:rPr>
          <w:color w:val="0070C0"/>
          <w:lang w:val="el-GR"/>
        </w:rPr>
        <w:t>order</w:t>
      </w:r>
      <w:proofErr w:type="spellEnd"/>
      <w:r w:rsidRPr="00204028">
        <w:rPr>
          <w:color w:val="0070C0"/>
          <w:lang w:val="el-GR"/>
        </w:rPr>
        <w:t>.</w:t>
      </w:r>
    </w:p>
    <w:p w14:paraId="51E6DDE1" w14:textId="124EA5F1" w:rsidR="007325D5" w:rsidRPr="00204028" w:rsidRDefault="007325D5" w:rsidP="00204028">
      <w:pPr>
        <w:pStyle w:val="ListParagraph"/>
        <w:numPr>
          <w:ilvl w:val="0"/>
          <w:numId w:val="50"/>
        </w:numPr>
        <w:jc w:val="both"/>
        <w:rPr>
          <w:color w:val="0070C0"/>
          <w:lang w:val="el-GR"/>
        </w:rPr>
      </w:pPr>
      <w:r w:rsidRPr="00204028">
        <w:rPr>
          <w:color w:val="0070C0"/>
          <w:lang w:val="el-GR"/>
        </w:rPr>
        <w:t xml:space="preserve">Σε αυτή την περίπτωση θα επιλέγαμε </w:t>
      </w:r>
      <w:proofErr w:type="spellStart"/>
      <w:r w:rsidRPr="00204028">
        <w:rPr>
          <w:color w:val="0070C0"/>
          <w:lang w:val="el-GR"/>
        </w:rPr>
        <w:t>out</w:t>
      </w:r>
      <w:proofErr w:type="spellEnd"/>
      <w:r w:rsidRPr="00204028">
        <w:rPr>
          <w:color w:val="0070C0"/>
          <w:lang w:val="el-GR"/>
        </w:rPr>
        <w:t>-of-</w:t>
      </w:r>
      <w:proofErr w:type="spellStart"/>
      <w:r w:rsidRPr="00204028">
        <w:rPr>
          <w:color w:val="0070C0"/>
          <w:lang w:val="el-GR"/>
        </w:rPr>
        <w:t>order</w:t>
      </w:r>
      <w:proofErr w:type="spellEnd"/>
      <w:r w:rsidRPr="00204028">
        <w:rPr>
          <w:color w:val="0070C0"/>
          <w:lang w:val="el-GR"/>
        </w:rPr>
        <w:t xml:space="preserve">, καθώς θα μας επέτρεπε να εκτελέσουμε την 3η, 4η και 5η εντολή καθώς περιμένουμε να ικανοποιηθεί η αστοχία μνήμης της 1ης εντολής. Το </w:t>
      </w:r>
      <w:proofErr w:type="spellStart"/>
      <w:r w:rsidRPr="00204028">
        <w:rPr>
          <w:color w:val="0070C0"/>
          <w:lang w:val="el-GR"/>
        </w:rPr>
        <w:t>branch</w:t>
      </w:r>
      <w:proofErr w:type="spellEnd"/>
      <w:r w:rsidRPr="00204028">
        <w:rPr>
          <w:color w:val="0070C0"/>
          <w:lang w:val="el-GR"/>
        </w:rPr>
        <w:t xml:space="preserve"> </w:t>
      </w:r>
      <w:proofErr w:type="spellStart"/>
      <w:r w:rsidRPr="00204028">
        <w:rPr>
          <w:color w:val="0070C0"/>
          <w:lang w:val="el-GR"/>
        </w:rPr>
        <w:t>prediction</w:t>
      </w:r>
      <w:proofErr w:type="spellEnd"/>
      <w:r w:rsidRPr="00204028">
        <w:rPr>
          <w:color w:val="0070C0"/>
          <w:lang w:val="el-GR"/>
        </w:rPr>
        <w:t xml:space="preserve"> προφανώς δεν βοηθά καθώς δεν υπάρχουν </w:t>
      </w:r>
      <w:proofErr w:type="spellStart"/>
      <w:r w:rsidRPr="00204028">
        <w:rPr>
          <w:color w:val="0070C0"/>
          <w:lang w:val="el-GR"/>
        </w:rPr>
        <w:t>branches</w:t>
      </w:r>
      <w:proofErr w:type="spellEnd"/>
      <w:r w:rsidRPr="00204028">
        <w:rPr>
          <w:color w:val="0070C0"/>
          <w:lang w:val="el-GR"/>
        </w:rPr>
        <w:t xml:space="preserve">, ενώ η </w:t>
      </w:r>
      <w:proofErr w:type="spellStart"/>
      <w:r w:rsidRPr="00204028">
        <w:rPr>
          <w:color w:val="0070C0"/>
          <w:lang w:val="el-GR"/>
        </w:rPr>
        <w:t>superscalar</w:t>
      </w:r>
      <w:proofErr w:type="spellEnd"/>
      <w:r w:rsidRPr="00204028">
        <w:rPr>
          <w:color w:val="0070C0"/>
          <w:lang w:val="el-GR"/>
        </w:rPr>
        <w:t xml:space="preserve"> αρχιτεκτονική δεν μπορεί να εκτελέσει παράλληλα τις εντολές λόγω των </w:t>
      </w:r>
      <w:proofErr w:type="spellStart"/>
      <w:r w:rsidRPr="00204028">
        <w:rPr>
          <w:color w:val="0070C0"/>
          <w:lang w:val="el-GR"/>
        </w:rPr>
        <w:t>dependencies</w:t>
      </w:r>
      <w:proofErr w:type="spellEnd"/>
      <w:r w:rsidRPr="00204028">
        <w:rPr>
          <w:color w:val="0070C0"/>
          <w:lang w:val="el-GR"/>
        </w:rPr>
        <w:t xml:space="preserve"> που υπάρχουν και οδηγούν σε </w:t>
      </w:r>
      <w:proofErr w:type="spellStart"/>
      <w:r w:rsidRPr="00204028">
        <w:rPr>
          <w:color w:val="0070C0"/>
          <w:lang w:val="el-GR"/>
        </w:rPr>
        <w:t>hazards</w:t>
      </w:r>
      <w:proofErr w:type="spellEnd"/>
      <w:r w:rsidRPr="00204028">
        <w:rPr>
          <w:color w:val="0070C0"/>
          <w:lang w:val="el-GR"/>
        </w:rPr>
        <w:t>.</w:t>
      </w:r>
    </w:p>
    <w:p w14:paraId="45325A49" w14:textId="77777777" w:rsidR="00204028" w:rsidRPr="0011210C" w:rsidRDefault="00204028" w:rsidP="007325D5">
      <w:pPr>
        <w:rPr>
          <w:lang w:val="el-GR"/>
        </w:rPr>
      </w:pPr>
    </w:p>
    <w:p w14:paraId="3C676A18" w14:textId="77777777" w:rsidR="008F174B" w:rsidRDefault="00204028" w:rsidP="008F174B">
      <w:pPr>
        <w:jc w:val="both"/>
        <w:rPr>
          <w:lang w:val="el-GR"/>
        </w:rPr>
      </w:pPr>
      <w:r w:rsidRPr="00204028">
        <w:rPr>
          <w:b/>
          <w:bCs/>
          <w:color w:val="FF0000"/>
          <w:lang w:val="el-GR"/>
        </w:rPr>
        <w:t xml:space="preserve">Ερώτημα </w:t>
      </w:r>
      <w:r w:rsidR="007325D5" w:rsidRPr="00204028">
        <w:rPr>
          <w:b/>
          <w:bCs/>
          <w:color w:val="FF0000"/>
          <w:lang w:val="el-GR"/>
        </w:rPr>
        <w:t>Γ</w:t>
      </w:r>
      <w:r>
        <w:rPr>
          <w:lang w:val="el-GR"/>
        </w:rPr>
        <w:t xml:space="preserve">: </w:t>
      </w:r>
      <w:r w:rsidR="007325D5" w:rsidRPr="007325D5">
        <w:rPr>
          <w:lang w:val="el-GR"/>
        </w:rPr>
        <w:t xml:space="preserve">Δίνεται επεξεργαστής με ένα επίπεδο κρυφής μνήμης. Πώς θα επηρεαστούν τα </w:t>
      </w:r>
      <w:r w:rsidR="007325D5">
        <w:t>Compulsory</w:t>
      </w:r>
      <w:r w:rsidR="007325D5" w:rsidRPr="007325D5">
        <w:rPr>
          <w:lang w:val="el-GR"/>
        </w:rPr>
        <w:t xml:space="preserve">, </w:t>
      </w:r>
      <w:r w:rsidR="007325D5">
        <w:t>Conflict</w:t>
      </w:r>
      <w:r w:rsidR="007325D5" w:rsidRPr="007325D5">
        <w:rPr>
          <w:lang w:val="el-GR"/>
        </w:rPr>
        <w:t xml:space="preserve"> και </w:t>
      </w:r>
      <w:r w:rsidR="007325D5">
        <w:t>Capacity</w:t>
      </w:r>
      <w:r w:rsidR="007325D5" w:rsidRPr="007325D5">
        <w:rPr>
          <w:lang w:val="el-GR"/>
        </w:rPr>
        <w:t xml:space="preserve"> </w:t>
      </w:r>
      <w:r w:rsidR="007325D5">
        <w:t>misses</w:t>
      </w:r>
      <w:r w:rsidR="007325D5" w:rsidRPr="007325D5">
        <w:rPr>
          <w:lang w:val="el-GR"/>
        </w:rPr>
        <w:t>, αν γίνει ξεχωριστά το καθένα από τα παρακάτω; Θα αυξηθούν, θα μειωθούν ή θα μείνουν αμετάβλητα; Εξηγήστε γιατί.</w:t>
      </w:r>
    </w:p>
    <w:p w14:paraId="6C8E9435" w14:textId="77777777" w:rsidR="008F174B" w:rsidRDefault="007325D5" w:rsidP="008F174B">
      <w:pPr>
        <w:pStyle w:val="ListParagraph"/>
        <w:numPr>
          <w:ilvl w:val="0"/>
          <w:numId w:val="51"/>
        </w:numPr>
        <w:jc w:val="both"/>
        <w:rPr>
          <w:lang w:val="el-GR"/>
        </w:rPr>
      </w:pPr>
      <w:r w:rsidRPr="008F174B">
        <w:rPr>
          <w:lang w:val="el-GR"/>
        </w:rPr>
        <w:t xml:space="preserve">Διπλασιασμός του </w:t>
      </w:r>
      <w:r>
        <w:t>associativity</w:t>
      </w:r>
      <w:r w:rsidRPr="008F174B">
        <w:rPr>
          <w:lang w:val="el-GR"/>
        </w:rPr>
        <w:t xml:space="preserve">, διατηρώντας σταθερό το μέγεθος του </w:t>
      </w:r>
      <w:r>
        <w:t>block</w:t>
      </w:r>
      <w:r w:rsidRPr="008F174B">
        <w:rPr>
          <w:lang w:val="el-GR"/>
        </w:rPr>
        <w:t xml:space="preserve"> και της </w:t>
      </w:r>
      <w:r>
        <w:t>cache</w:t>
      </w:r>
      <w:r w:rsidRPr="008F174B">
        <w:rPr>
          <w:lang w:val="el-GR"/>
        </w:rPr>
        <w:t>.</w:t>
      </w:r>
    </w:p>
    <w:p w14:paraId="1C28B778" w14:textId="617F528B" w:rsidR="007325D5" w:rsidRPr="008F174B" w:rsidRDefault="007325D5" w:rsidP="008F174B">
      <w:pPr>
        <w:pStyle w:val="ListParagraph"/>
        <w:numPr>
          <w:ilvl w:val="1"/>
          <w:numId w:val="51"/>
        </w:numPr>
        <w:jc w:val="both"/>
        <w:rPr>
          <w:color w:val="0070C0"/>
          <w:lang w:val="el-GR"/>
        </w:rPr>
      </w:pPr>
      <w:r w:rsidRPr="008F174B">
        <w:rPr>
          <w:color w:val="0070C0"/>
          <w:lang w:val="el-GR"/>
        </w:rPr>
        <w:t xml:space="preserve">Η συνέπεια της κίνησης αυτής είναι η μείωση στο μισό του αριθμού των </w:t>
      </w:r>
      <w:r w:rsidRPr="008F174B">
        <w:rPr>
          <w:color w:val="0070C0"/>
        </w:rPr>
        <w:t>sets</w:t>
      </w:r>
      <w:r w:rsidRPr="008F174B">
        <w:rPr>
          <w:color w:val="0070C0"/>
          <w:lang w:val="el-GR"/>
        </w:rPr>
        <w:t xml:space="preserve">. Τα </w:t>
      </w:r>
      <w:r w:rsidRPr="008F174B">
        <w:rPr>
          <w:color w:val="0070C0"/>
        </w:rPr>
        <w:t>compulsory</w:t>
      </w:r>
      <w:r w:rsidRPr="008F174B">
        <w:rPr>
          <w:color w:val="0070C0"/>
          <w:lang w:val="el-GR"/>
        </w:rPr>
        <w:t xml:space="preserve"> </w:t>
      </w:r>
      <w:r w:rsidRPr="008F174B">
        <w:rPr>
          <w:color w:val="0070C0"/>
        </w:rPr>
        <w:t>misses</w:t>
      </w:r>
      <w:r w:rsidRPr="008F174B">
        <w:rPr>
          <w:color w:val="0070C0"/>
          <w:lang w:val="el-GR"/>
        </w:rPr>
        <w:t xml:space="preserve"> παραμένουν σταθερά καθώς η αύξηση του </w:t>
      </w:r>
      <w:r w:rsidRPr="008F174B">
        <w:rPr>
          <w:color w:val="0070C0"/>
        </w:rPr>
        <w:t>associativity</w:t>
      </w:r>
      <w:r w:rsidRPr="008F174B">
        <w:rPr>
          <w:color w:val="0070C0"/>
          <w:lang w:val="el-GR"/>
        </w:rPr>
        <w:t xml:space="preserve"> δεν επηρεάζει το πότε θα έρθουν για πρώτη φορά δεδομένα μέσα στην </w:t>
      </w:r>
      <w:r w:rsidRPr="008F174B">
        <w:rPr>
          <w:color w:val="0070C0"/>
        </w:rPr>
        <w:t>cache</w:t>
      </w:r>
      <w:r w:rsidRPr="008F174B">
        <w:rPr>
          <w:color w:val="0070C0"/>
          <w:lang w:val="el-GR"/>
        </w:rPr>
        <w:t xml:space="preserve">. Σταθερά παραμένουν και τα </w:t>
      </w:r>
      <w:r w:rsidRPr="008F174B">
        <w:rPr>
          <w:color w:val="0070C0"/>
        </w:rPr>
        <w:t>capacity</w:t>
      </w:r>
      <w:r w:rsidRPr="008F174B">
        <w:rPr>
          <w:color w:val="0070C0"/>
          <w:lang w:val="el-GR"/>
        </w:rPr>
        <w:t xml:space="preserve"> </w:t>
      </w:r>
      <w:r w:rsidRPr="008F174B">
        <w:rPr>
          <w:color w:val="0070C0"/>
        </w:rPr>
        <w:t>misses</w:t>
      </w:r>
      <w:r w:rsidRPr="008F174B">
        <w:rPr>
          <w:color w:val="0070C0"/>
          <w:lang w:val="el-GR"/>
        </w:rPr>
        <w:t xml:space="preserve">, μιας και το </w:t>
      </w:r>
      <w:r w:rsidRPr="008F174B">
        <w:rPr>
          <w:color w:val="0070C0"/>
        </w:rPr>
        <w:t>capacity</w:t>
      </w:r>
      <w:r w:rsidRPr="008F174B">
        <w:rPr>
          <w:color w:val="0070C0"/>
          <w:lang w:val="el-GR"/>
        </w:rPr>
        <w:t xml:space="preserve"> της </w:t>
      </w:r>
      <w:r w:rsidRPr="008F174B">
        <w:rPr>
          <w:color w:val="0070C0"/>
        </w:rPr>
        <w:t>cache</w:t>
      </w:r>
      <w:r w:rsidRPr="008F174B">
        <w:rPr>
          <w:color w:val="0070C0"/>
          <w:lang w:val="el-GR"/>
        </w:rPr>
        <w:t xml:space="preserve"> παραμένει σταθερό. Τα </w:t>
      </w:r>
      <w:r w:rsidRPr="008F174B">
        <w:rPr>
          <w:color w:val="0070C0"/>
        </w:rPr>
        <w:t>conflict</w:t>
      </w:r>
      <w:r w:rsidRPr="008F174B">
        <w:rPr>
          <w:color w:val="0070C0"/>
          <w:lang w:val="el-GR"/>
        </w:rPr>
        <w:t xml:space="preserve"> </w:t>
      </w:r>
      <w:r w:rsidRPr="008F174B">
        <w:rPr>
          <w:color w:val="0070C0"/>
        </w:rPr>
        <w:t>misses</w:t>
      </w:r>
      <w:r w:rsidRPr="008F174B">
        <w:rPr>
          <w:color w:val="0070C0"/>
          <w:lang w:val="el-GR"/>
        </w:rPr>
        <w:t xml:space="preserve"> περιμένουμε όμως να μειωθούν, καθώς το μεγαλύτερο </w:t>
      </w:r>
      <w:r w:rsidRPr="008F174B">
        <w:rPr>
          <w:color w:val="0070C0"/>
        </w:rPr>
        <w:t>associativity</w:t>
      </w:r>
      <w:r w:rsidRPr="008F174B">
        <w:rPr>
          <w:color w:val="0070C0"/>
          <w:lang w:val="el-GR"/>
        </w:rPr>
        <w:t xml:space="preserve"> σημαίνει ότι υπάρχει περισσότερος χώρος για να </w:t>
      </w:r>
      <w:proofErr w:type="spellStart"/>
      <w:r w:rsidRPr="008F174B">
        <w:rPr>
          <w:color w:val="0070C0"/>
          <w:lang w:val="el-GR"/>
        </w:rPr>
        <w:t>αποθηκευθούν</w:t>
      </w:r>
      <w:proofErr w:type="spellEnd"/>
      <w:r w:rsidRPr="008F174B">
        <w:rPr>
          <w:color w:val="0070C0"/>
          <w:lang w:val="el-GR"/>
        </w:rPr>
        <w:t xml:space="preserve"> στοιχεία που είναι </w:t>
      </w:r>
      <w:r w:rsidRPr="008F174B">
        <w:rPr>
          <w:color w:val="0070C0"/>
        </w:rPr>
        <w:t>mapped</w:t>
      </w:r>
      <w:r w:rsidRPr="008F174B">
        <w:rPr>
          <w:color w:val="0070C0"/>
          <w:lang w:val="el-GR"/>
        </w:rPr>
        <w:t xml:space="preserve"> στο ίδιο </w:t>
      </w:r>
      <w:r w:rsidRPr="008F174B">
        <w:rPr>
          <w:color w:val="0070C0"/>
        </w:rPr>
        <w:t>set</w:t>
      </w:r>
      <w:r w:rsidRPr="008F174B">
        <w:rPr>
          <w:color w:val="0070C0"/>
          <w:lang w:val="el-GR"/>
        </w:rPr>
        <w:t>.</w:t>
      </w:r>
    </w:p>
    <w:p w14:paraId="45585BE4" w14:textId="77777777" w:rsidR="008F174B" w:rsidRDefault="007325D5" w:rsidP="008F174B">
      <w:pPr>
        <w:pStyle w:val="ListParagraph"/>
        <w:numPr>
          <w:ilvl w:val="0"/>
          <w:numId w:val="51"/>
        </w:numPr>
        <w:jc w:val="both"/>
        <w:rPr>
          <w:lang w:val="el-GR"/>
        </w:rPr>
      </w:pPr>
      <w:r w:rsidRPr="008F174B">
        <w:rPr>
          <w:lang w:val="el-GR"/>
        </w:rPr>
        <w:t xml:space="preserve">Υποδιπλασιασμός του μεγέθους του </w:t>
      </w:r>
      <w:r>
        <w:t>block</w:t>
      </w:r>
      <w:r w:rsidRPr="008F174B">
        <w:rPr>
          <w:lang w:val="el-GR"/>
        </w:rPr>
        <w:t xml:space="preserve">, διατηρώντας σταθερό το </w:t>
      </w:r>
      <w:r>
        <w:t>associativity</w:t>
      </w:r>
      <w:r w:rsidRPr="008F174B">
        <w:rPr>
          <w:lang w:val="el-GR"/>
        </w:rPr>
        <w:t xml:space="preserve"> και τον αριθμό των </w:t>
      </w:r>
      <w:r>
        <w:t>sets</w:t>
      </w:r>
      <w:r w:rsidRPr="008F174B">
        <w:rPr>
          <w:lang w:val="el-GR"/>
        </w:rPr>
        <w:t>.</w:t>
      </w:r>
    </w:p>
    <w:p w14:paraId="4009B27D" w14:textId="77777777" w:rsidR="008F174B" w:rsidRPr="008F174B" w:rsidRDefault="007325D5" w:rsidP="008F174B">
      <w:pPr>
        <w:pStyle w:val="ListParagraph"/>
        <w:numPr>
          <w:ilvl w:val="1"/>
          <w:numId w:val="51"/>
        </w:numPr>
        <w:jc w:val="both"/>
        <w:rPr>
          <w:color w:val="0070C0"/>
          <w:lang w:val="el-GR"/>
        </w:rPr>
      </w:pPr>
      <w:r w:rsidRPr="008F174B">
        <w:rPr>
          <w:color w:val="0070C0"/>
          <w:lang w:val="el-GR"/>
        </w:rPr>
        <w:t xml:space="preserve">Η συνέπεια της κίνησης αυτής είναι η μείωση στο μισό της χωρητικότητας της </w:t>
      </w:r>
      <w:r w:rsidRPr="008F174B">
        <w:rPr>
          <w:color w:val="0070C0"/>
        </w:rPr>
        <w:t>cache</w:t>
      </w:r>
      <w:r w:rsidRPr="008F174B">
        <w:rPr>
          <w:color w:val="0070C0"/>
          <w:lang w:val="el-GR"/>
        </w:rPr>
        <w:t xml:space="preserve">. Καθώς ο αριθμός των </w:t>
      </w:r>
      <w:r w:rsidRPr="008F174B">
        <w:rPr>
          <w:color w:val="0070C0"/>
        </w:rPr>
        <w:t>sets</w:t>
      </w:r>
      <w:r w:rsidRPr="008F174B">
        <w:rPr>
          <w:color w:val="0070C0"/>
          <w:lang w:val="el-GR"/>
        </w:rPr>
        <w:t xml:space="preserve"> και </w:t>
      </w:r>
      <w:r w:rsidRPr="008F174B">
        <w:rPr>
          <w:color w:val="0070C0"/>
        </w:rPr>
        <w:t>ways</w:t>
      </w:r>
      <w:r w:rsidRPr="008F174B">
        <w:rPr>
          <w:color w:val="0070C0"/>
          <w:lang w:val="el-GR"/>
        </w:rPr>
        <w:t xml:space="preserve"> παραμένει σταθερός τα </w:t>
      </w:r>
      <w:r w:rsidRPr="008F174B">
        <w:rPr>
          <w:color w:val="0070C0"/>
        </w:rPr>
        <w:t>conflict</w:t>
      </w:r>
      <w:r w:rsidRPr="008F174B">
        <w:rPr>
          <w:color w:val="0070C0"/>
          <w:lang w:val="el-GR"/>
        </w:rPr>
        <w:t xml:space="preserve"> </w:t>
      </w:r>
      <w:r w:rsidRPr="008F174B">
        <w:rPr>
          <w:color w:val="0070C0"/>
        </w:rPr>
        <w:t>misses</w:t>
      </w:r>
      <w:r w:rsidRPr="008F174B">
        <w:rPr>
          <w:color w:val="0070C0"/>
          <w:lang w:val="el-GR"/>
        </w:rPr>
        <w:t xml:space="preserve"> δεν επηρεάζονται. Η μείωση στο μισό όμως της χωρητικότητας προφανώς θα επιφέρει αύξηση των </w:t>
      </w:r>
      <w:r w:rsidRPr="008F174B">
        <w:rPr>
          <w:color w:val="0070C0"/>
        </w:rPr>
        <w:t>capacity</w:t>
      </w:r>
      <w:r w:rsidRPr="008F174B">
        <w:rPr>
          <w:color w:val="0070C0"/>
          <w:lang w:val="el-GR"/>
        </w:rPr>
        <w:t xml:space="preserve"> </w:t>
      </w:r>
      <w:r w:rsidRPr="008F174B">
        <w:rPr>
          <w:color w:val="0070C0"/>
        </w:rPr>
        <w:t>misses</w:t>
      </w:r>
      <w:r w:rsidRPr="008F174B">
        <w:rPr>
          <w:color w:val="0070C0"/>
          <w:lang w:val="el-GR"/>
        </w:rPr>
        <w:t xml:space="preserve">. Επίσης, θα υπάρξει αύξηση των </w:t>
      </w:r>
      <w:r w:rsidRPr="008F174B">
        <w:rPr>
          <w:color w:val="0070C0"/>
        </w:rPr>
        <w:t>compulsory</w:t>
      </w:r>
      <w:r w:rsidRPr="008F174B">
        <w:rPr>
          <w:color w:val="0070C0"/>
          <w:lang w:val="el-GR"/>
        </w:rPr>
        <w:t xml:space="preserve"> </w:t>
      </w:r>
      <w:r w:rsidRPr="008F174B">
        <w:rPr>
          <w:color w:val="0070C0"/>
        </w:rPr>
        <w:t>misses</w:t>
      </w:r>
      <w:r w:rsidRPr="008F174B">
        <w:rPr>
          <w:color w:val="0070C0"/>
          <w:lang w:val="el-GR"/>
        </w:rPr>
        <w:t xml:space="preserve">, καθώς μικρότερο </w:t>
      </w:r>
      <w:r w:rsidRPr="008F174B">
        <w:rPr>
          <w:color w:val="0070C0"/>
        </w:rPr>
        <w:t>block</w:t>
      </w:r>
      <w:r w:rsidRPr="008F174B">
        <w:rPr>
          <w:color w:val="0070C0"/>
          <w:lang w:val="el-GR"/>
        </w:rPr>
        <w:t xml:space="preserve"> σημαίνει μικρότερη αξιοποίηση της </w:t>
      </w:r>
      <w:r w:rsidRPr="008F174B">
        <w:rPr>
          <w:color w:val="0070C0"/>
        </w:rPr>
        <w:t>spatial</w:t>
      </w:r>
      <w:r w:rsidRPr="008F174B">
        <w:rPr>
          <w:color w:val="0070C0"/>
          <w:lang w:val="el-GR"/>
        </w:rPr>
        <w:t xml:space="preserve"> </w:t>
      </w:r>
      <w:r w:rsidRPr="008F174B">
        <w:rPr>
          <w:color w:val="0070C0"/>
        </w:rPr>
        <w:t>locality</w:t>
      </w:r>
      <w:r w:rsidRPr="008F174B">
        <w:rPr>
          <w:color w:val="0070C0"/>
          <w:lang w:val="el-GR"/>
        </w:rPr>
        <w:t xml:space="preserve"> και "λιγότερο" </w:t>
      </w:r>
      <w:r w:rsidRPr="008F174B">
        <w:rPr>
          <w:color w:val="0070C0"/>
        </w:rPr>
        <w:t>prefetching</w:t>
      </w:r>
      <w:r w:rsidRPr="008F174B">
        <w:rPr>
          <w:color w:val="0070C0"/>
          <w:lang w:val="el-GR"/>
        </w:rPr>
        <w:t xml:space="preserve"> μιας και τώρα θα έρχονται λιγότερα στοιχεία στην </w:t>
      </w:r>
      <w:r w:rsidRPr="008F174B">
        <w:rPr>
          <w:color w:val="0070C0"/>
        </w:rPr>
        <w:t>cache</w:t>
      </w:r>
      <w:r w:rsidRPr="008F174B">
        <w:rPr>
          <w:color w:val="0070C0"/>
          <w:lang w:val="el-GR"/>
        </w:rPr>
        <w:t xml:space="preserve"> για κάθε </w:t>
      </w:r>
      <w:r w:rsidRPr="008F174B">
        <w:rPr>
          <w:color w:val="0070C0"/>
        </w:rPr>
        <w:t>miss</w:t>
      </w:r>
      <w:r w:rsidRPr="008F174B">
        <w:rPr>
          <w:color w:val="0070C0"/>
          <w:lang w:val="el-GR"/>
        </w:rPr>
        <w:t>.</w:t>
      </w:r>
    </w:p>
    <w:p w14:paraId="1BC1DAEB" w14:textId="77777777" w:rsidR="008F174B" w:rsidRDefault="007325D5" w:rsidP="008F174B">
      <w:pPr>
        <w:pStyle w:val="ListParagraph"/>
        <w:numPr>
          <w:ilvl w:val="0"/>
          <w:numId w:val="51"/>
        </w:numPr>
        <w:jc w:val="both"/>
        <w:rPr>
          <w:lang w:val="el-GR"/>
        </w:rPr>
      </w:pPr>
      <w:r w:rsidRPr="008F174B">
        <w:rPr>
          <w:lang w:val="el-GR"/>
        </w:rPr>
        <w:t xml:space="preserve">Διπλασιασμός του αριθμού των </w:t>
      </w:r>
      <w:r>
        <w:t>sets</w:t>
      </w:r>
      <w:r w:rsidRPr="008F174B">
        <w:rPr>
          <w:lang w:val="el-GR"/>
        </w:rPr>
        <w:t xml:space="preserve"> διατηρώντας σταθερό το μέγεθος του </w:t>
      </w:r>
      <w:r>
        <w:t>block</w:t>
      </w:r>
      <w:r w:rsidRPr="008F174B">
        <w:rPr>
          <w:lang w:val="el-GR"/>
        </w:rPr>
        <w:t xml:space="preserve"> καθώς και το συνολικό μέγεθος της </w:t>
      </w:r>
      <w:r>
        <w:t>cache</w:t>
      </w:r>
      <w:r w:rsidRPr="008F174B">
        <w:rPr>
          <w:lang w:val="el-GR"/>
        </w:rPr>
        <w:t>.</w:t>
      </w:r>
    </w:p>
    <w:p w14:paraId="1BBABFC2" w14:textId="1ED2E5AD" w:rsidR="008F174B" w:rsidRPr="008F174B" w:rsidRDefault="008F174B" w:rsidP="008F174B">
      <w:pPr>
        <w:pStyle w:val="ListParagraph"/>
        <w:numPr>
          <w:ilvl w:val="1"/>
          <w:numId w:val="51"/>
        </w:numPr>
        <w:jc w:val="both"/>
        <w:rPr>
          <w:color w:val="0070C0"/>
          <w:lang w:val="el-GR"/>
        </w:rPr>
      </w:pPr>
      <w:r w:rsidRPr="008F174B">
        <w:rPr>
          <w:color w:val="0070C0"/>
          <w:lang w:val="el-GR"/>
        </w:rPr>
        <w:t xml:space="preserve">Η κίνηση αυτή συνεπάγεται μείωση στο μισό του </w:t>
      </w:r>
      <w:proofErr w:type="spellStart"/>
      <w:r w:rsidRPr="008F174B">
        <w:rPr>
          <w:color w:val="0070C0"/>
          <w:lang w:val="el-GR"/>
        </w:rPr>
        <w:t>associativity</w:t>
      </w:r>
      <w:proofErr w:type="spellEnd"/>
      <w:r w:rsidRPr="008F174B">
        <w:rPr>
          <w:color w:val="0070C0"/>
          <w:lang w:val="el-GR"/>
        </w:rPr>
        <w:t xml:space="preserve">. Τα </w:t>
      </w:r>
      <w:proofErr w:type="spellStart"/>
      <w:r w:rsidRPr="008F174B">
        <w:rPr>
          <w:color w:val="0070C0"/>
          <w:lang w:val="el-GR"/>
        </w:rPr>
        <w:t>compulsory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παραμένουν σταθερά καθώς δεν επηρεάζεται το πότε θα φορτωθούν δεδομένα στην </w:t>
      </w:r>
      <w:proofErr w:type="spellStart"/>
      <w:r w:rsidRPr="008F174B">
        <w:rPr>
          <w:color w:val="0070C0"/>
          <w:lang w:val="el-GR"/>
        </w:rPr>
        <w:t>cache</w:t>
      </w:r>
      <w:proofErr w:type="spellEnd"/>
      <w:r w:rsidRPr="008F174B">
        <w:rPr>
          <w:color w:val="0070C0"/>
          <w:lang w:val="el-GR"/>
        </w:rPr>
        <w:t xml:space="preserve">. Αντίστοιχα σταθερά παραμένουν και τα </w:t>
      </w:r>
      <w:proofErr w:type="spellStart"/>
      <w:r w:rsidRPr="008F174B">
        <w:rPr>
          <w:color w:val="0070C0"/>
          <w:lang w:val="el-GR"/>
        </w:rPr>
        <w:t>capacity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μιας και η συνολική χωρητικότητα παραμένει σταθερή. Η μείωση όμως του </w:t>
      </w:r>
      <w:proofErr w:type="spellStart"/>
      <w:r w:rsidRPr="008F174B">
        <w:rPr>
          <w:color w:val="0070C0"/>
          <w:lang w:val="el-GR"/>
        </w:rPr>
        <w:t>associativity</w:t>
      </w:r>
      <w:proofErr w:type="spellEnd"/>
      <w:r w:rsidRPr="008F174B">
        <w:rPr>
          <w:color w:val="0070C0"/>
          <w:lang w:val="el-GR"/>
        </w:rPr>
        <w:t xml:space="preserve"> θα επιφέρει αύξηση των </w:t>
      </w:r>
      <w:proofErr w:type="spellStart"/>
      <w:r w:rsidRPr="008F174B">
        <w:rPr>
          <w:color w:val="0070C0"/>
          <w:lang w:val="el-GR"/>
        </w:rPr>
        <w:t>conflict</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w:t>
      </w:r>
    </w:p>
    <w:p w14:paraId="570A5317" w14:textId="5E104440" w:rsidR="008F174B" w:rsidRPr="008F174B" w:rsidRDefault="008F174B" w:rsidP="008F174B">
      <w:pPr>
        <w:pStyle w:val="ListParagraph"/>
        <w:numPr>
          <w:ilvl w:val="0"/>
          <w:numId w:val="51"/>
        </w:numPr>
        <w:jc w:val="both"/>
        <w:rPr>
          <w:lang w:val="el-GR"/>
        </w:rPr>
      </w:pPr>
      <w:r w:rsidRPr="008F174B">
        <w:rPr>
          <w:lang w:val="el-GR"/>
        </w:rPr>
        <w:t xml:space="preserve">Εφαρμογή </w:t>
      </w:r>
      <w:proofErr w:type="spellStart"/>
      <w:r w:rsidRPr="008F174B">
        <w:rPr>
          <w:lang w:val="el-GR"/>
        </w:rPr>
        <w:t>προφόρτωσης</w:t>
      </w:r>
      <w:proofErr w:type="spellEnd"/>
      <w:r w:rsidRPr="008F174B">
        <w:rPr>
          <w:lang w:val="el-GR"/>
        </w:rPr>
        <w:t xml:space="preserve"> δεδομένων (</w:t>
      </w:r>
      <w:proofErr w:type="spellStart"/>
      <w:r w:rsidRPr="008F174B">
        <w:rPr>
          <w:lang w:val="el-GR"/>
        </w:rPr>
        <w:t>prefetching</w:t>
      </w:r>
      <w:proofErr w:type="spellEnd"/>
      <w:r w:rsidRPr="008F174B">
        <w:rPr>
          <w:lang w:val="el-GR"/>
        </w:rPr>
        <w:t>).</w:t>
      </w:r>
    </w:p>
    <w:p w14:paraId="65022476" w14:textId="605590C2" w:rsidR="008F174B" w:rsidRPr="008F174B" w:rsidRDefault="008F174B" w:rsidP="008F174B">
      <w:pPr>
        <w:pStyle w:val="ListParagraph"/>
        <w:numPr>
          <w:ilvl w:val="1"/>
          <w:numId w:val="51"/>
        </w:numPr>
        <w:jc w:val="both"/>
        <w:rPr>
          <w:color w:val="0070C0"/>
          <w:lang w:val="el-GR"/>
        </w:rPr>
      </w:pPr>
      <w:r w:rsidRPr="008F174B">
        <w:rPr>
          <w:color w:val="0070C0"/>
          <w:lang w:val="el-GR"/>
        </w:rPr>
        <w:t xml:space="preserve">Το </w:t>
      </w:r>
      <w:proofErr w:type="spellStart"/>
      <w:r w:rsidRPr="008F174B">
        <w:rPr>
          <w:color w:val="0070C0"/>
          <w:lang w:val="el-GR"/>
        </w:rPr>
        <w:t>prefetching</w:t>
      </w:r>
      <w:proofErr w:type="spellEnd"/>
      <w:r w:rsidRPr="008F174B">
        <w:rPr>
          <w:color w:val="0070C0"/>
          <w:lang w:val="el-GR"/>
        </w:rPr>
        <w:t xml:space="preserve"> μπορεί να μειώσει τα </w:t>
      </w:r>
      <w:proofErr w:type="spellStart"/>
      <w:r w:rsidRPr="008F174B">
        <w:rPr>
          <w:color w:val="0070C0"/>
          <w:lang w:val="el-GR"/>
        </w:rPr>
        <w:t>compulsory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καθώς αν λειτουργεί σωστά θα φορτώνει δεδομένα στην </w:t>
      </w:r>
      <w:proofErr w:type="spellStart"/>
      <w:r w:rsidRPr="008F174B">
        <w:rPr>
          <w:color w:val="0070C0"/>
          <w:lang w:val="el-GR"/>
        </w:rPr>
        <w:t>cache</w:t>
      </w:r>
      <w:proofErr w:type="spellEnd"/>
      <w:r w:rsidRPr="008F174B">
        <w:rPr>
          <w:color w:val="0070C0"/>
          <w:lang w:val="el-GR"/>
        </w:rPr>
        <w:t xml:space="preserve"> πριν αυτά ζητηθούν για πρώτη φορά. Τα υπόλοιπα </w:t>
      </w:r>
      <w:proofErr w:type="spellStart"/>
      <w:r w:rsidRPr="008F174B">
        <w:rPr>
          <w:color w:val="0070C0"/>
          <w:lang w:val="el-GR"/>
        </w:rPr>
        <w:t>misses</w:t>
      </w:r>
      <w:proofErr w:type="spellEnd"/>
      <w:r w:rsidRPr="008F174B">
        <w:rPr>
          <w:color w:val="0070C0"/>
          <w:lang w:val="el-GR"/>
        </w:rPr>
        <w:t xml:space="preserve"> παραμένουν σταθερά. Υπάρχει βέβαια περίπτωση σε κάποιο μη αποδοτικό </w:t>
      </w:r>
      <w:proofErr w:type="spellStart"/>
      <w:r w:rsidRPr="008F174B">
        <w:rPr>
          <w:color w:val="0070C0"/>
          <w:lang w:val="el-GR"/>
        </w:rPr>
        <w:t>prefetching</w:t>
      </w:r>
      <w:proofErr w:type="spellEnd"/>
      <w:r w:rsidRPr="008F174B">
        <w:rPr>
          <w:color w:val="0070C0"/>
          <w:lang w:val="el-GR"/>
        </w:rPr>
        <w:t xml:space="preserve">, να έχουμε φαινόμενα </w:t>
      </w:r>
      <w:proofErr w:type="spellStart"/>
      <w:r w:rsidRPr="008F174B">
        <w:rPr>
          <w:color w:val="0070C0"/>
          <w:lang w:val="el-GR"/>
        </w:rPr>
        <w:t>cache</w:t>
      </w:r>
      <w:proofErr w:type="spellEnd"/>
      <w:r w:rsidRPr="008F174B">
        <w:rPr>
          <w:color w:val="0070C0"/>
          <w:lang w:val="el-GR"/>
        </w:rPr>
        <w:t xml:space="preserve"> </w:t>
      </w:r>
      <w:proofErr w:type="spellStart"/>
      <w:r w:rsidRPr="008F174B">
        <w:rPr>
          <w:color w:val="0070C0"/>
          <w:lang w:val="el-GR"/>
        </w:rPr>
        <w:t>pollution</w:t>
      </w:r>
      <w:proofErr w:type="spellEnd"/>
      <w:r w:rsidRPr="008F174B">
        <w:rPr>
          <w:color w:val="0070C0"/>
          <w:lang w:val="el-GR"/>
        </w:rPr>
        <w:t>/</w:t>
      </w:r>
      <w:proofErr w:type="spellStart"/>
      <w:r w:rsidRPr="008F174B">
        <w:rPr>
          <w:color w:val="0070C0"/>
          <w:lang w:val="el-GR"/>
        </w:rPr>
        <w:t>thrashing</w:t>
      </w:r>
      <w:proofErr w:type="spellEnd"/>
      <w:r w:rsidRPr="008F174B">
        <w:rPr>
          <w:color w:val="0070C0"/>
          <w:lang w:val="el-GR"/>
        </w:rPr>
        <w:t xml:space="preserve">, στην οποία περίπτωση θα αυξηθούν και τα </w:t>
      </w:r>
      <w:proofErr w:type="spellStart"/>
      <w:r w:rsidRPr="008F174B">
        <w:rPr>
          <w:color w:val="0070C0"/>
          <w:lang w:val="el-GR"/>
        </w:rPr>
        <w:t>conflict</w:t>
      </w:r>
      <w:proofErr w:type="spellEnd"/>
      <w:r w:rsidRPr="008F174B">
        <w:rPr>
          <w:color w:val="0070C0"/>
          <w:lang w:val="el-GR"/>
        </w:rPr>
        <w:t xml:space="preserve"> και τα </w:t>
      </w:r>
      <w:proofErr w:type="spellStart"/>
      <w:r w:rsidRPr="008F174B">
        <w:rPr>
          <w:color w:val="0070C0"/>
          <w:lang w:val="el-GR"/>
        </w:rPr>
        <w:t>capacity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w:t>
      </w:r>
    </w:p>
    <w:p w14:paraId="3E60CA07" w14:textId="4D9F4D53" w:rsidR="008F174B" w:rsidRPr="008F174B" w:rsidRDefault="008F174B" w:rsidP="008F174B">
      <w:pPr>
        <w:pStyle w:val="ListParagraph"/>
        <w:numPr>
          <w:ilvl w:val="0"/>
          <w:numId w:val="51"/>
        </w:numPr>
        <w:jc w:val="both"/>
        <w:rPr>
          <w:lang w:val="el-GR"/>
        </w:rPr>
      </w:pPr>
      <w:r w:rsidRPr="008F174B">
        <w:rPr>
          <w:lang w:val="el-GR"/>
        </w:rPr>
        <w:t xml:space="preserve">Εφαρμογή τεχνικής </w:t>
      </w:r>
      <w:proofErr w:type="spellStart"/>
      <w:r w:rsidRPr="008F174B">
        <w:rPr>
          <w:lang w:val="el-GR"/>
        </w:rPr>
        <w:t>blocking</w:t>
      </w:r>
      <w:proofErr w:type="spellEnd"/>
      <w:r w:rsidRPr="008F174B">
        <w:rPr>
          <w:lang w:val="el-GR"/>
        </w:rPr>
        <w:t>.</w:t>
      </w:r>
    </w:p>
    <w:p w14:paraId="22334397" w14:textId="77777777" w:rsidR="008F174B" w:rsidRPr="008F174B" w:rsidRDefault="008F174B" w:rsidP="008F174B">
      <w:pPr>
        <w:pStyle w:val="ListParagraph"/>
        <w:numPr>
          <w:ilvl w:val="1"/>
          <w:numId w:val="51"/>
        </w:numPr>
        <w:jc w:val="both"/>
        <w:rPr>
          <w:color w:val="0070C0"/>
          <w:lang w:val="el-GR"/>
        </w:rPr>
      </w:pPr>
      <w:r w:rsidRPr="008F174B">
        <w:rPr>
          <w:color w:val="0070C0"/>
          <w:lang w:val="el-GR"/>
        </w:rPr>
        <w:t xml:space="preserve">Το </w:t>
      </w:r>
      <w:proofErr w:type="spellStart"/>
      <w:r w:rsidRPr="008F174B">
        <w:rPr>
          <w:color w:val="0070C0"/>
          <w:lang w:val="el-GR"/>
        </w:rPr>
        <w:t>blocking</w:t>
      </w:r>
      <w:proofErr w:type="spellEnd"/>
      <w:r w:rsidRPr="008F174B">
        <w:rPr>
          <w:color w:val="0070C0"/>
          <w:lang w:val="el-GR"/>
        </w:rPr>
        <w:t xml:space="preserve"> μειώνει τα </w:t>
      </w:r>
      <w:proofErr w:type="spellStart"/>
      <w:r w:rsidRPr="008F174B">
        <w:rPr>
          <w:color w:val="0070C0"/>
          <w:lang w:val="el-GR"/>
        </w:rPr>
        <w:t>capacity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ενώ αφήνει ανεπηρέαστα τα </w:t>
      </w:r>
      <w:proofErr w:type="spellStart"/>
      <w:r w:rsidRPr="008F174B">
        <w:rPr>
          <w:color w:val="0070C0"/>
          <w:lang w:val="el-GR"/>
        </w:rPr>
        <w:t>conflict</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καθώς δεν μπορεί να κάνει κάτι για τα στοιχεία εκείνα που είναι </w:t>
      </w:r>
      <w:proofErr w:type="spellStart"/>
      <w:r w:rsidRPr="008F174B">
        <w:rPr>
          <w:color w:val="0070C0"/>
          <w:lang w:val="el-GR"/>
        </w:rPr>
        <w:t>mapped</w:t>
      </w:r>
      <w:proofErr w:type="spellEnd"/>
      <w:r w:rsidRPr="008F174B">
        <w:rPr>
          <w:color w:val="0070C0"/>
          <w:lang w:val="el-GR"/>
        </w:rPr>
        <w:t xml:space="preserve"> στο ίδιο </w:t>
      </w:r>
      <w:proofErr w:type="spellStart"/>
      <w:r w:rsidRPr="008F174B">
        <w:rPr>
          <w:color w:val="0070C0"/>
          <w:lang w:val="el-GR"/>
        </w:rPr>
        <w:t>set</w:t>
      </w:r>
      <w:proofErr w:type="spellEnd"/>
      <w:r w:rsidRPr="008F174B">
        <w:rPr>
          <w:color w:val="0070C0"/>
          <w:lang w:val="el-GR"/>
        </w:rPr>
        <w:t xml:space="preserve">. Αντίστοιχα, δεν επηρεάζει το πότε θα φορτωθούν για πρώτη φορά στοιχεία στην </w:t>
      </w:r>
      <w:proofErr w:type="spellStart"/>
      <w:r w:rsidRPr="008F174B">
        <w:rPr>
          <w:color w:val="0070C0"/>
          <w:lang w:val="el-GR"/>
        </w:rPr>
        <w:t>cache</w:t>
      </w:r>
      <w:proofErr w:type="spellEnd"/>
      <w:r w:rsidRPr="008F174B">
        <w:rPr>
          <w:color w:val="0070C0"/>
          <w:lang w:val="el-GR"/>
        </w:rPr>
        <w:t xml:space="preserve"> και άρα τα </w:t>
      </w:r>
      <w:proofErr w:type="spellStart"/>
      <w:r w:rsidRPr="008F174B">
        <w:rPr>
          <w:color w:val="0070C0"/>
          <w:lang w:val="el-GR"/>
        </w:rPr>
        <w:t>compulsory</w:t>
      </w:r>
      <w:proofErr w:type="spellEnd"/>
      <w:r w:rsidRPr="008F174B">
        <w:rPr>
          <w:color w:val="0070C0"/>
          <w:lang w:val="el-GR"/>
        </w:rPr>
        <w:t xml:space="preserve"> </w:t>
      </w:r>
      <w:proofErr w:type="spellStart"/>
      <w:r w:rsidRPr="008F174B">
        <w:rPr>
          <w:color w:val="0070C0"/>
          <w:lang w:val="el-GR"/>
        </w:rPr>
        <w:t>misses</w:t>
      </w:r>
      <w:proofErr w:type="spellEnd"/>
      <w:r w:rsidRPr="008F174B">
        <w:rPr>
          <w:color w:val="0070C0"/>
          <w:lang w:val="el-GR"/>
        </w:rPr>
        <w:t xml:space="preserve"> παραμένουν σταθερά.</w:t>
      </w:r>
    </w:p>
    <w:p w14:paraId="34380204" w14:textId="4F112A58" w:rsidR="001636E6" w:rsidRDefault="001636E6">
      <w:pPr>
        <w:rPr>
          <w:lang w:val="el-GR"/>
        </w:rPr>
      </w:pPr>
      <w:r>
        <w:rPr>
          <w:lang w:val="el-GR"/>
        </w:rPr>
        <w:br w:type="page"/>
      </w:r>
    </w:p>
    <w:p w14:paraId="0E5F579F" w14:textId="6AAD1C3A" w:rsidR="0053732A" w:rsidRDefault="0053732A" w:rsidP="0053732A">
      <w:pPr>
        <w:pStyle w:val="Heading1"/>
        <w:rPr>
          <w:lang w:val="el-GR"/>
        </w:rPr>
      </w:pPr>
      <w:bookmarkStart w:id="11" w:name="_Toc169455381"/>
      <w:r>
        <w:rPr>
          <w:lang w:val="el-GR"/>
        </w:rPr>
        <w:lastRenderedPageBreak/>
        <w:t>Κανονική 08</w:t>
      </w:r>
      <w:bookmarkEnd w:id="11"/>
    </w:p>
    <w:p w14:paraId="1DC738C0" w14:textId="0BE8DDBD" w:rsidR="0053732A" w:rsidRDefault="0053732A" w:rsidP="0053732A">
      <w:pPr>
        <w:pStyle w:val="MyHeading2"/>
      </w:pPr>
      <w:bookmarkStart w:id="12" w:name="_Toc169455382"/>
      <w:r>
        <w:t>Θέμα 1</w:t>
      </w:r>
      <w:bookmarkEnd w:id="12"/>
    </w:p>
    <w:p w14:paraId="2F8678AE" w14:textId="378C221D" w:rsidR="0053732A" w:rsidRPr="0053732A" w:rsidRDefault="00F5659E" w:rsidP="0053732A">
      <w:pPr>
        <w:jc w:val="both"/>
        <w:rPr>
          <w:lang w:val="el-GR"/>
        </w:rPr>
      </w:pPr>
      <w:r w:rsidRPr="00F5659E">
        <w:rPr>
          <w:b/>
          <w:bCs/>
          <w:color w:val="FF0000"/>
          <w:lang w:val="el-GR"/>
        </w:rPr>
        <w:t xml:space="preserve">Ερώτημα </w:t>
      </w:r>
      <w:r w:rsidR="0053732A" w:rsidRPr="00F5659E">
        <w:rPr>
          <w:b/>
          <w:bCs/>
          <w:color w:val="FF0000"/>
          <w:lang w:val="el-GR"/>
        </w:rPr>
        <w:t>Α</w:t>
      </w:r>
      <w:r>
        <w:rPr>
          <w:lang w:val="el-GR"/>
        </w:rPr>
        <w:t>:</w:t>
      </w:r>
      <w:r w:rsidR="0053732A" w:rsidRPr="0053732A">
        <w:rPr>
          <w:lang w:val="el-GR"/>
        </w:rPr>
        <w:t xml:space="preserve"> Είστε υπεύθυνοι σχεδιασμού ενός </w:t>
      </w:r>
      <w:proofErr w:type="spellStart"/>
      <w:r w:rsidR="0053732A" w:rsidRPr="0053732A">
        <w:rPr>
          <w:lang w:val="el-GR"/>
        </w:rPr>
        <w:t>out</w:t>
      </w:r>
      <w:proofErr w:type="spellEnd"/>
      <w:r w:rsidR="0053732A" w:rsidRPr="0053732A">
        <w:rPr>
          <w:lang w:val="el-GR"/>
        </w:rPr>
        <w:t>-of-</w:t>
      </w:r>
      <w:proofErr w:type="spellStart"/>
      <w:r w:rsidR="0053732A" w:rsidRPr="0053732A">
        <w:rPr>
          <w:lang w:val="el-GR"/>
        </w:rPr>
        <w:t>order</w:t>
      </w:r>
      <w:proofErr w:type="spellEnd"/>
      <w:r w:rsidR="0053732A" w:rsidRPr="0053732A">
        <w:rPr>
          <w:lang w:val="el-GR"/>
        </w:rPr>
        <w:t xml:space="preserve"> επεξεργαστή με δυναμική δρομολόγηση (</w:t>
      </w:r>
      <w:proofErr w:type="spellStart"/>
      <w:r w:rsidR="0053732A" w:rsidRPr="0053732A">
        <w:rPr>
          <w:lang w:val="el-GR"/>
        </w:rPr>
        <w:t>dynamic</w:t>
      </w:r>
      <w:proofErr w:type="spellEnd"/>
      <w:r w:rsidR="0053732A" w:rsidRPr="0053732A">
        <w:rPr>
          <w:lang w:val="el-GR"/>
        </w:rPr>
        <w:t xml:space="preserve"> </w:t>
      </w:r>
      <w:proofErr w:type="spellStart"/>
      <w:r w:rsidR="0053732A" w:rsidRPr="0053732A">
        <w:rPr>
          <w:lang w:val="el-GR"/>
        </w:rPr>
        <w:t>scheduling</w:t>
      </w:r>
      <w:proofErr w:type="spellEnd"/>
      <w:r w:rsidR="0053732A" w:rsidRPr="0053732A">
        <w:rPr>
          <w:lang w:val="el-GR"/>
        </w:rPr>
        <w:t>) και υποθετική εκτέλεση (</w:t>
      </w:r>
      <w:proofErr w:type="spellStart"/>
      <w:r w:rsidR="0053732A" w:rsidRPr="0053732A">
        <w:rPr>
          <w:lang w:val="el-GR"/>
        </w:rPr>
        <w:t>speculative</w:t>
      </w:r>
      <w:proofErr w:type="spellEnd"/>
      <w:r w:rsidR="0053732A" w:rsidRPr="0053732A">
        <w:rPr>
          <w:lang w:val="el-GR"/>
        </w:rPr>
        <w:t xml:space="preserve"> </w:t>
      </w:r>
      <w:proofErr w:type="spellStart"/>
      <w:r w:rsidR="0053732A" w:rsidRPr="0053732A">
        <w:rPr>
          <w:lang w:val="el-GR"/>
        </w:rPr>
        <w:t>execution</w:t>
      </w:r>
      <w:proofErr w:type="spellEnd"/>
      <w:r w:rsidR="0053732A" w:rsidRPr="0053732A">
        <w:rPr>
          <w:lang w:val="el-GR"/>
        </w:rPr>
        <w:t>) εντολών. Ο</w:t>
      </w:r>
      <w:r w:rsidR="0053732A" w:rsidRPr="0053732A">
        <w:t xml:space="preserve"> </w:t>
      </w:r>
      <w:r w:rsidR="0053732A" w:rsidRPr="0053732A">
        <w:rPr>
          <w:lang w:val="el-GR"/>
        </w:rPr>
        <w:t>επεξεργαστής</w:t>
      </w:r>
      <w:r w:rsidR="0053732A" w:rsidRPr="0053732A">
        <w:t xml:space="preserve"> </w:t>
      </w:r>
      <w:r w:rsidR="0053732A" w:rsidRPr="0053732A">
        <w:rPr>
          <w:lang w:val="el-GR"/>
        </w:rPr>
        <w:t>που</w:t>
      </w:r>
      <w:r w:rsidR="0053732A" w:rsidRPr="0053732A">
        <w:t xml:space="preserve"> </w:t>
      </w:r>
      <w:r w:rsidR="0053732A" w:rsidRPr="0053732A">
        <w:rPr>
          <w:lang w:val="el-GR"/>
        </w:rPr>
        <w:t>σχεδιάσατε</w:t>
      </w:r>
      <w:r w:rsidR="0053732A" w:rsidRPr="0053732A">
        <w:t xml:space="preserve"> </w:t>
      </w:r>
      <w:r w:rsidR="0053732A" w:rsidRPr="0053732A">
        <w:rPr>
          <w:lang w:val="el-GR"/>
        </w:rPr>
        <w:t>έχει</w:t>
      </w:r>
      <w:r w:rsidR="0053732A" w:rsidRPr="0053732A">
        <w:t xml:space="preserve"> 8 Integer Functional Units (IUs), 4 Floating Point Units (FPUs), 256KB on-chip caches, 4 reservation stations </w:t>
      </w:r>
      <w:r w:rsidR="0053732A" w:rsidRPr="0053732A">
        <w:rPr>
          <w:lang w:val="el-GR"/>
        </w:rPr>
        <w:t>για</w:t>
      </w:r>
      <w:r w:rsidR="0053732A" w:rsidRPr="0053732A">
        <w:t xml:space="preserve"> integer </w:t>
      </w:r>
      <w:r w:rsidR="0053732A" w:rsidRPr="0053732A">
        <w:rPr>
          <w:lang w:val="el-GR"/>
        </w:rPr>
        <w:t>και</w:t>
      </w:r>
      <w:r w:rsidR="0053732A" w:rsidRPr="0053732A">
        <w:t xml:space="preserve"> 2 </w:t>
      </w:r>
      <w:r w:rsidR="0053732A" w:rsidRPr="0053732A">
        <w:rPr>
          <w:lang w:val="el-GR"/>
        </w:rPr>
        <w:t>για</w:t>
      </w:r>
      <w:r w:rsidR="0053732A" w:rsidRPr="0053732A">
        <w:t xml:space="preserve"> floating point. </w:t>
      </w:r>
      <w:r w:rsidR="0053732A" w:rsidRPr="0053732A">
        <w:rPr>
          <w:lang w:val="el-GR"/>
        </w:rPr>
        <w:t xml:space="preserve">Ο </w:t>
      </w:r>
      <w:proofErr w:type="spellStart"/>
      <w:r w:rsidR="0053732A" w:rsidRPr="0053732A">
        <w:rPr>
          <w:lang w:val="el-GR"/>
        </w:rPr>
        <w:t>Reorder</w:t>
      </w:r>
      <w:proofErr w:type="spellEnd"/>
      <w:r w:rsidR="0053732A" w:rsidRPr="0053732A">
        <w:rPr>
          <w:lang w:val="el-GR"/>
        </w:rPr>
        <w:t xml:space="preserve"> </w:t>
      </w:r>
      <w:proofErr w:type="spellStart"/>
      <w:r w:rsidR="0053732A" w:rsidRPr="0053732A">
        <w:rPr>
          <w:lang w:val="el-GR"/>
        </w:rPr>
        <w:t>Buffer</w:t>
      </w:r>
      <w:proofErr w:type="spellEnd"/>
      <w:r w:rsidR="0053732A" w:rsidRPr="0053732A">
        <w:rPr>
          <w:lang w:val="el-GR"/>
        </w:rPr>
        <w:t xml:space="preserve"> έχει 8 θέσεις, ενώ το </w:t>
      </w:r>
      <w:proofErr w:type="spellStart"/>
      <w:r w:rsidR="0053732A" w:rsidRPr="0053732A">
        <w:rPr>
          <w:lang w:val="el-GR"/>
        </w:rPr>
        <w:t>pipeline</w:t>
      </w:r>
      <w:proofErr w:type="spellEnd"/>
      <w:r w:rsidR="0053732A" w:rsidRPr="0053732A">
        <w:rPr>
          <w:lang w:val="el-GR"/>
        </w:rPr>
        <w:t xml:space="preserve"> αποτελείται από 25 στάδια. Τέλος, στο σχέδιο σας έχετε συμπεριλάβει ένα μικρό 2-bit </w:t>
      </w:r>
      <w:proofErr w:type="spellStart"/>
      <w:r w:rsidR="0053732A" w:rsidRPr="0053732A">
        <w:rPr>
          <w:lang w:val="el-GR"/>
        </w:rPr>
        <w:t>branch</w:t>
      </w:r>
      <w:proofErr w:type="spellEnd"/>
      <w:r w:rsidR="0053732A" w:rsidRPr="0053732A">
        <w:rPr>
          <w:lang w:val="el-GR"/>
        </w:rPr>
        <w:t xml:space="preserve"> </w:t>
      </w:r>
      <w:proofErr w:type="spellStart"/>
      <w:r w:rsidR="0053732A" w:rsidRPr="0053732A">
        <w:rPr>
          <w:lang w:val="el-GR"/>
        </w:rPr>
        <w:t>predictor</w:t>
      </w:r>
      <w:proofErr w:type="spellEnd"/>
      <w:r w:rsidR="0053732A" w:rsidRPr="0053732A">
        <w:rPr>
          <w:lang w:val="el-GR"/>
        </w:rPr>
        <w:t>, ο οποίος αποδίδει σχετικά καλά.</w:t>
      </w:r>
      <w:r>
        <w:rPr>
          <w:lang w:val="el-GR"/>
        </w:rPr>
        <w:t xml:space="preserve"> </w:t>
      </w:r>
      <w:r w:rsidR="0053732A" w:rsidRPr="0053732A">
        <w:rPr>
          <w:lang w:val="el-GR"/>
        </w:rPr>
        <w:t xml:space="preserve">Οι εφαρμογές για τις οποίες θα χρησιμοποιηθεί ο επεξεργαστής έχουν λίγο κώδικα και επεξεργάζονται δεδομένα μεγέθους περίπου 64KB. Την περισσότερη ώρα οι εφαρμογές εκτελούν </w:t>
      </w:r>
      <w:proofErr w:type="spellStart"/>
      <w:r w:rsidR="0053732A" w:rsidRPr="0053732A">
        <w:rPr>
          <w:lang w:val="el-GR"/>
        </w:rPr>
        <w:t>loops</w:t>
      </w:r>
      <w:proofErr w:type="spellEnd"/>
      <w:r w:rsidR="0053732A" w:rsidRPr="0053732A">
        <w:rPr>
          <w:lang w:val="el-GR"/>
        </w:rPr>
        <w:t>, των οποίων οι επαναλήψεις είναι μεταξύ τους ανεξάρτητες, ενώ σε κάθε μία από αυτές υπάρχει περιορισμένη δυνατότητα εκμετάλλευσης του ILP.</w:t>
      </w:r>
      <w:r>
        <w:rPr>
          <w:lang w:val="el-GR"/>
        </w:rPr>
        <w:t xml:space="preserve"> </w:t>
      </w:r>
      <w:r w:rsidR="0053732A" w:rsidRPr="0053732A">
        <w:rPr>
          <w:lang w:val="el-GR"/>
        </w:rPr>
        <w:t xml:space="preserve">Μετά την αξιολόγηση του σχεδίου, σας ενημερώνουν ότι υπάρχουν ακόμα διαθέσιμα </w:t>
      </w:r>
      <w:proofErr w:type="spellStart"/>
      <w:r w:rsidR="0053732A" w:rsidRPr="0053732A">
        <w:rPr>
          <w:lang w:val="el-GR"/>
        </w:rPr>
        <w:t>transistors</w:t>
      </w:r>
      <w:proofErr w:type="spellEnd"/>
      <w:r w:rsidR="0053732A" w:rsidRPr="0053732A">
        <w:rPr>
          <w:lang w:val="el-GR"/>
        </w:rPr>
        <w:t xml:space="preserve"> τα οποία θα μπορούσατε να χρησιμοποιήσετε με κάποιον από τους παρακάτω τρόπους:</w:t>
      </w:r>
    </w:p>
    <w:p w14:paraId="5EDAB1E7" w14:textId="77777777" w:rsidR="0053732A" w:rsidRPr="0053732A" w:rsidRDefault="0053732A" w:rsidP="0053732A">
      <w:pPr>
        <w:jc w:val="both"/>
        <w:rPr>
          <w:lang w:val="el-GR"/>
        </w:rPr>
      </w:pPr>
      <w:r w:rsidRPr="0011210C">
        <w:rPr>
          <w:b/>
          <w:bCs/>
          <w:u w:val="single"/>
          <w:lang w:val="el-GR"/>
        </w:rPr>
        <w:t>(i)</w:t>
      </w:r>
      <w:r w:rsidRPr="0053732A">
        <w:rPr>
          <w:lang w:val="el-GR"/>
        </w:rPr>
        <w:t xml:space="preserve"> Βελτίωση της ακρίβειας πρόβλεψης του </w:t>
      </w:r>
      <w:proofErr w:type="spellStart"/>
      <w:r w:rsidRPr="0053732A">
        <w:rPr>
          <w:lang w:val="el-GR"/>
        </w:rPr>
        <w:t>branch</w:t>
      </w:r>
      <w:proofErr w:type="spellEnd"/>
      <w:r w:rsidRPr="0053732A">
        <w:rPr>
          <w:lang w:val="el-GR"/>
        </w:rPr>
        <w:t xml:space="preserve"> </w:t>
      </w:r>
      <w:proofErr w:type="spellStart"/>
      <w:r w:rsidRPr="0053732A">
        <w:rPr>
          <w:lang w:val="el-GR"/>
        </w:rPr>
        <w:t>predictor</w:t>
      </w:r>
      <w:proofErr w:type="spellEnd"/>
      <w:r w:rsidRPr="0053732A">
        <w:rPr>
          <w:lang w:val="el-GR"/>
        </w:rPr>
        <w:t>.</w:t>
      </w:r>
    </w:p>
    <w:p w14:paraId="04F57255" w14:textId="77777777" w:rsidR="0053732A" w:rsidRPr="0011210C" w:rsidRDefault="0053732A" w:rsidP="0053732A">
      <w:pPr>
        <w:jc w:val="both"/>
        <w:rPr>
          <w:color w:val="0070C0"/>
          <w:lang w:val="el-GR"/>
        </w:rPr>
      </w:pPr>
      <w:r w:rsidRPr="0011210C">
        <w:rPr>
          <w:color w:val="0070C0"/>
          <w:lang w:val="el-GR"/>
        </w:rPr>
        <w:t xml:space="preserve">Ο </w:t>
      </w:r>
      <w:proofErr w:type="spellStart"/>
      <w:r w:rsidRPr="0011210C">
        <w:rPr>
          <w:color w:val="0070C0"/>
          <w:lang w:val="el-GR"/>
        </w:rPr>
        <w:t>predictor</w:t>
      </w:r>
      <w:proofErr w:type="spellEnd"/>
      <w:r w:rsidRPr="0011210C">
        <w:rPr>
          <w:color w:val="0070C0"/>
          <w:lang w:val="el-GR"/>
        </w:rPr>
        <w:t xml:space="preserve"> αποδίδει “σχετικά καλά” και γνωρίζουμε ότι ο κώδικας μας περιέχει πολλά </w:t>
      </w:r>
      <w:proofErr w:type="spellStart"/>
      <w:r w:rsidRPr="0011210C">
        <w:rPr>
          <w:color w:val="0070C0"/>
          <w:lang w:val="el-GR"/>
        </w:rPr>
        <w:t>branches</w:t>
      </w:r>
      <w:proofErr w:type="spellEnd"/>
      <w:r w:rsidRPr="0011210C">
        <w:rPr>
          <w:color w:val="0070C0"/>
          <w:lang w:val="el-GR"/>
        </w:rPr>
        <w:t xml:space="preserve">. Ταυτόχρονα, το </w:t>
      </w:r>
      <w:proofErr w:type="spellStart"/>
      <w:r w:rsidRPr="0011210C">
        <w:rPr>
          <w:color w:val="0070C0"/>
          <w:lang w:val="el-GR"/>
        </w:rPr>
        <w:t>pipeline</w:t>
      </w:r>
      <w:proofErr w:type="spellEnd"/>
      <w:r w:rsidRPr="0011210C">
        <w:rPr>
          <w:color w:val="0070C0"/>
          <w:lang w:val="el-GR"/>
        </w:rPr>
        <w:t xml:space="preserve"> είναι αρκετά μεγάλο καθιστώντας τα λάθος προβλέψεις πολύ ακριβές. Θα επιλέγαμε επομένως να αυξήσουμε την ακρίβεια του </w:t>
      </w:r>
      <w:proofErr w:type="spellStart"/>
      <w:r w:rsidRPr="0011210C">
        <w:rPr>
          <w:color w:val="0070C0"/>
          <w:lang w:val="el-GR"/>
        </w:rPr>
        <w:t>predictor</w:t>
      </w:r>
      <w:proofErr w:type="spellEnd"/>
      <w:r w:rsidRPr="0011210C">
        <w:rPr>
          <w:color w:val="0070C0"/>
          <w:lang w:val="el-GR"/>
        </w:rPr>
        <w:t xml:space="preserve"> (και μέσω αυτής την απόδοση του συστήματος).</w:t>
      </w:r>
    </w:p>
    <w:p w14:paraId="62BBBC83" w14:textId="77777777" w:rsidR="0053732A" w:rsidRPr="0053732A" w:rsidRDefault="0053732A" w:rsidP="0053732A">
      <w:pPr>
        <w:jc w:val="both"/>
        <w:rPr>
          <w:lang w:val="el-GR"/>
        </w:rPr>
      </w:pPr>
      <w:r w:rsidRPr="0011210C">
        <w:rPr>
          <w:b/>
          <w:bCs/>
          <w:u w:val="single"/>
          <w:lang w:val="el-GR"/>
        </w:rPr>
        <w:t>(</w:t>
      </w:r>
      <w:proofErr w:type="spellStart"/>
      <w:r w:rsidRPr="0011210C">
        <w:rPr>
          <w:b/>
          <w:bCs/>
          <w:u w:val="single"/>
          <w:lang w:val="el-GR"/>
        </w:rPr>
        <w:t>ii</w:t>
      </w:r>
      <w:proofErr w:type="spellEnd"/>
      <w:r w:rsidRPr="0011210C">
        <w:rPr>
          <w:b/>
          <w:bCs/>
          <w:u w:val="single"/>
          <w:lang w:val="el-GR"/>
        </w:rPr>
        <w:t>)</w:t>
      </w:r>
      <w:r w:rsidRPr="0053732A">
        <w:rPr>
          <w:lang w:val="el-GR"/>
        </w:rPr>
        <w:t xml:space="preserve"> Αύξηση του μεγέθους της </w:t>
      </w:r>
      <w:proofErr w:type="spellStart"/>
      <w:r w:rsidRPr="0053732A">
        <w:rPr>
          <w:lang w:val="el-GR"/>
        </w:rPr>
        <w:t>cache</w:t>
      </w:r>
      <w:proofErr w:type="spellEnd"/>
      <w:r w:rsidRPr="0053732A">
        <w:rPr>
          <w:lang w:val="el-GR"/>
        </w:rPr>
        <w:t>.</w:t>
      </w:r>
    </w:p>
    <w:p w14:paraId="2E415766" w14:textId="77777777" w:rsidR="0053732A" w:rsidRPr="0011210C" w:rsidRDefault="0053732A" w:rsidP="0053732A">
      <w:pPr>
        <w:jc w:val="both"/>
        <w:rPr>
          <w:color w:val="0070C0"/>
          <w:lang w:val="el-GR"/>
        </w:rPr>
      </w:pPr>
      <w:r w:rsidRPr="0011210C">
        <w:rPr>
          <w:color w:val="0070C0"/>
          <w:lang w:val="el-GR"/>
        </w:rPr>
        <w:t xml:space="preserve">Δεν θα το επιλέγαμε. Το σύστημα έχει ήδη αρκετή μνήμη για να χωρέσει το </w:t>
      </w:r>
      <w:proofErr w:type="spellStart"/>
      <w:r w:rsidRPr="0011210C">
        <w:rPr>
          <w:color w:val="0070C0"/>
          <w:lang w:val="el-GR"/>
        </w:rPr>
        <w:t>working</w:t>
      </w:r>
      <w:proofErr w:type="spellEnd"/>
      <w:r w:rsidRPr="0011210C">
        <w:rPr>
          <w:color w:val="0070C0"/>
          <w:lang w:val="el-GR"/>
        </w:rPr>
        <w:t xml:space="preserve"> </w:t>
      </w:r>
      <w:proofErr w:type="spellStart"/>
      <w:r w:rsidRPr="0011210C">
        <w:rPr>
          <w:color w:val="0070C0"/>
          <w:lang w:val="el-GR"/>
        </w:rPr>
        <w:t>set</w:t>
      </w:r>
      <w:proofErr w:type="spellEnd"/>
      <w:r w:rsidRPr="0011210C">
        <w:rPr>
          <w:color w:val="0070C0"/>
          <w:lang w:val="el-GR"/>
        </w:rPr>
        <w:t xml:space="preserve"> των εφαρμογών, επομένως δε θα βλέπαμε σημαντική μείωση των </w:t>
      </w:r>
      <w:proofErr w:type="spellStart"/>
      <w:r w:rsidRPr="0011210C">
        <w:rPr>
          <w:color w:val="0070C0"/>
          <w:lang w:val="el-GR"/>
        </w:rPr>
        <w:t>miss</w:t>
      </w:r>
      <w:proofErr w:type="spellEnd"/>
      <w:r w:rsidRPr="0011210C">
        <w:rPr>
          <w:color w:val="0070C0"/>
          <w:lang w:val="el-GR"/>
        </w:rPr>
        <w:t xml:space="preserve"> </w:t>
      </w:r>
      <w:proofErr w:type="spellStart"/>
      <w:r w:rsidRPr="0011210C">
        <w:rPr>
          <w:color w:val="0070C0"/>
          <w:lang w:val="el-GR"/>
        </w:rPr>
        <w:t>rates</w:t>
      </w:r>
      <w:proofErr w:type="spellEnd"/>
      <w:r w:rsidRPr="0011210C">
        <w:rPr>
          <w:color w:val="0070C0"/>
          <w:lang w:val="el-GR"/>
        </w:rPr>
        <w:t>.</w:t>
      </w:r>
    </w:p>
    <w:p w14:paraId="156C94DD" w14:textId="77777777" w:rsidR="0053732A" w:rsidRPr="0053732A" w:rsidRDefault="0053732A" w:rsidP="0053732A">
      <w:pPr>
        <w:jc w:val="both"/>
      </w:pPr>
      <w:r w:rsidRPr="0011210C">
        <w:rPr>
          <w:b/>
          <w:bCs/>
          <w:u w:val="single"/>
        </w:rPr>
        <w:t>(iii)</w:t>
      </w:r>
      <w:r w:rsidRPr="0053732A">
        <w:t xml:space="preserve"> </w:t>
      </w:r>
      <w:r w:rsidRPr="0053732A">
        <w:rPr>
          <w:lang w:val="el-GR"/>
        </w:rPr>
        <w:t>Προσθήκη</w:t>
      </w:r>
      <w:r w:rsidRPr="0053732A">
        <w:t xml:space="preserve"> </w:t>
      </w:r>
      <w:r w:rsidRPr="0053732A">
        <w:rPr>
          <w:lang w:val="el-GR"/>
        </w:rPr>
        <w:t>περισσότερων</w:t>
      </w:r>
      <w:r w:rsidRPr="0053732A">
        <w:t xml:space="preserve"> reservation stations.</w:t>
      </w:r>
    </w:p>
    <w:p w14:paraId="32409B20" w14:textId="51A3D46B" w:rsidR="00F5659E" w:rsidRPr="0011210C" w:rsidRDefault="0053732A" w:rsidP="00F5659E">
      <w:pPr>
        <w:jc w:val="both"/>
        <w:rPr>
          <w:color w:val="0070C0"/>
          <w:lang w:val="el-GR"/>
        </w:rPr>
      </w:pPr>
      <w:r w:rsidRPr="0011210C">
        <w:rPr>
          <w:color w:val="0070C0"/>
          <w:lang w:val="el-GR"/>
        </w:rPr>
        <w:t xml:space="preserve">Θα επιλέγαμε να προσθέσουμε περισσότερα RS, καθώς αυτό θα σήμαινε ότι το σύστημα θα είχε ένα μεγαλύτερο </w:t>
      </w:r>
      <w:proofErr w:type="spellStart"/>
      <w:r w:rsidRPr="0011210C">
        <w:rPr>
          <w:color w:val="0070C0"/>
          <w:lang w:val="el-GR"/>
        </w:rPr>
        <w:t>window</w:t>
      </w:r>
      <w:proofErr w:type="spellEnd"/>
      <w:r w:rsidRPr="0011210C">
        <w:rPr>
          <w:color w:val="0070C0"/>
          <w:lang w:val="el-GR"/>
        </w:rPr>
        <w:t xml:space="preserve"> στο οποίο θα έψαχνε για εντολές που θα μπορούσαν να εκτελεστούν παράλληλα. Θα </w:t>
      </w:r>
      <w:r w:rsidR="00F5659E" w:rsidRPr="0011210C">
        <w:rPr>
          <w:color w:val="0070C0"/>
          <w:lang w:val="el-GR"/>
        </w:rPr>
        <w:t xml:space="preserve">έδινε πχ. τη δυνατότητα στο σύστημα μας να εκμεταλλευτεί τυχόν παραλληλισμό μεταξύ διαφορετικών επαναλήψεων ενός </w:t>
      </w:r>
      <w:proofErr w:type="spellStart"/>
      <w:r w:rsidR="00F5659E" w:rsidRPr="0011210C">
        <w:rPr>
          <w:color w:val="0070C0"/>
          <w:lang w:val="el-GR"/>
        </w:rPr>
        <w:t>loop</w:t>
      </w:r>
      <w:proofErr w:type="spellEnd"/>
      <w:r w:rsidR="00F5659E" w:rsidRPr="0011210C">
        <w:rPr>
          <w:color w:val="0070C0"/>
          <w:lang w:val="el-GR"/>
        </w:rPr>
        <w:t>.</w:t>
      </w:r>
    </w:p>
    <w:p w14:paraId="5AEF0DBF" w14:textId="77777777" w:rsidR="00F5659E" w:rsidRPr="00F5659E" w:rsidRDefault="00F5659E" w:rsidP="00F5659E">
      <w:pPr>
        <w:rPr>
          <w:lang w:val="el-GR"/>
        </w:rPr>
      </w:pPr>
      <w:r w:rsidRPr="0011210C">
        <w:rPr>
          <w:b/>
          <w:bCs/>
          <w:lang w:val="el-GR"/>
        </w:rPr>
        <w:t>(</w:t>
      </w:r>
      <w:proofErr w:type="spellStart"/>
      <w:r w:rsidRPr="0011210C">
        <w:rPr>
          <w:b/>
          <w:bCs/>
          <w:lang w:val="el-GR"/>
        </w:rPr>
        <w:t>iv</w:t>
      </w:r>
      <w:proofErr w:type="spellEnd"/>
      <w:r w:rsidRPr="0011210C">
        <w:rPr>
          <w:b/>
          <w:bCs/>
          <w:lang w:val="el-GR"/>
        </w:rPr>
        <w:t>)</w:t>
      </w:r>
      <w:r w:rsidRPr="00F5659E">
        <w:rPr>
          <w:lang w:val="el-GR"/>
        </w:rPr>
        <w:t xml:space="preserve"> Προσθήκη περισσότερων </w:t>
      </w:r>
      <w:proofErr w:type="spellStart"/>
      <w:r w:rsidRPr="00F5659E">
        <w:rPr>
          <w:lang w:val="el-GR"/>
        </w:rPr>
        <w:t>IUs</w:t>
      </w:r>
      <w:proofErr w:type="spellEnd"/>
      <w:r w:rsidRPr="00F5659E">
        <w:rPr>
          <w:lang w:val="el-GR"/>
        </w:rPr>
        <w:t xml:space="preserve"> και </w:t>
      </w:r>
      <w:proofErr w:type="spellStart"/>
      <w:r w:rsidRPr="00F5659E">
        <w:rPr>
          <w:lang w:val="el-GR"/>
        </w:rPr>
        <w:t>FPUs</w:t>
      </w:r>
      <w:proofErr w:type="spellEnd"/>
      <w:r w:rsidRPr="00F5659E">
        <w:rPr>
          <w:lang w:val="el-GR"/>
        </w:rPr>
        <w:t>.</w:t>
      </w:r>
    </w:p>
    <w:p w14:paraId="386C1577" w14:textId="77777777" w:rsidR="00F5659E" w:rsidRPr="0011210C" w:rsidRDefault="00F5659E" w:rsidP="0011210C">
      <w:pPr>
        <w:jc w:val="both"/>
        <w:rPr>
          <w:color w:val="0070C0"/>
          <w:lang w:val="el-GR"/>
        </w:rPr>
      </w:pPr>
      <w:r w:rsidRPr="0011210C">
        <w:rPr>
          <w:color w:val="0070C0"/>
          <w:lang w:val="el-GR"/>
        </w:rPr>
        <w:t xml:space="preserve">Δεν θα το επιλέγαμε, τουλάχιστον σε σύγκριση με τις υπόλοιπες επιλογές. Αν ο επεξεργαστής μας δεν έχει τη δυνατότητα να ανακαλύπτει περισσότερο ILP τότε δεν έχει νόημα να προσθέσουμε περισσότερα </w:t>
      </w:r>
      <w:proofErr w:type="spellStart"/>
      <w:r w:rsidRPr="0011210C">
        <w:rPr>
          <w:color w:val="0070C0"/>
          <w:lang w:val="el-GR"/>
        </w:rPr>
        <w:t>execution</w:t>
      </w:r>
      <w:proofErr w:type="spellEnd"/>
      <w:r w:rsidRPr="0011210C">
        <w:rPr>
          <w:color w:val="0070C0"/>
          <w:lang w:val="el-GR"/>
        </w:rPr>
        <w:t xml:space="preserve"> </w:t>
      </w:r>
      <w:proofErr w:type="spellStart"/>
      <w:r w:rsidRPr="0011210C">
        <w:rPr>
          <w:color w:val="0070C0"/>
          <w:lang w:val="el-GR"/>
        </w:rPr>
        <w:t>units</w:t>
      </w:r>
      <w:proofErr w:type="spellEnd"/>
      <w:r w:rsidRPr="0011210C">
        <w:rPr>
          <w:color w:val="0070C0"/>
          <w:lang w:val="el-GR"/>
        </w:rPr>
        <w:t>, καθώς θα μένουν ανενεργά.</w:t>
      </w:r>
    </w:p>
    <w:p w14:paraId="448CEB3B" w14:textId="77777777" w:rsidR="00F5659E" w:rsidRPr="00F5659E" w:rsidRDefault="00F5659E" w:rsidP="0011210C">
      <w:pPr>
        <w:jc w:val="both"/>
        <w:rPr>
          <w:lang w:val="el-GR"/>
        </w:rPr>
      </w:pPr>
      <w:r w:rsidRPr="0011210C">
        <w:rPr>
          <w:b/>
          <w:bCs/>
          <w:lang w:val="el-GR"/>
        </w:rPr>
        <w:t>(v)</w:t>
      </w:r>
      <w:r w:rsidRPr="00F5659E">
        <w:rPr>
          <w:lang w:val="el-GR"/>
        </w:rPr>
        <w:t xml:space="preserve"> Προσθήκη περισσότερων θέσεων στον ROB.</w:t>
      </w:r>
    </w:p>
    <w:p w14:paraId="5C0317DC" w14:textId="77777777" w:rsidR="00F5659E" w:rsidRPr="0011210C" w:rsidRDefault="00F5659E" w:rsidP="0011210C">
      <w:pPr>
        <w:jc w:val="both"/>
        <w:rPr>
          <w:color w:val="0070C0"/>
          <w:lang w:val="el-GR"/>
        </w:rPr>
      </w:pPr>
      <w:r w:rsidRPr="0011210C">
        <w:rPr>
          <w:color w:val="0070C0"/>
          <w:lang w:val="el-GR"/>
        </w:rPr>
        <w:t xml:space="preserve">Ο ROB έχει πολύ λίγες θέσεις. Θα επιλέγαμε λοιπόν να τον μεγαλώσουμε, καθώς θα βοηθούσε να κρυφτούν οι μεγάλες καθυστερήσεις (λόγω </w:t>
      </w:r>
      <w:proofErr w:type="spellStart"/>
      <w:r w:rsidRPr="0011210C">
        <w:rPr>
          <w:color w:val="0070C0"/>
          <w:lang w:val="el-GR"/>
        </w:rPr>
        <w:t>long</w:t>
      </w:r>
      <w:proofErr w:type="spellEnd"/>
      <w:r w:rsidRPr="0011210C">
        <w:rPr>
          <w:color w:val="0070C0"/>
          <w:lang w:val="el-GR"/>
        </w:rPr>
        <w:t xml:space="preserve"> </w:t>
      </w:r>
      <w:proofErr w:type="spellStart"/>
      <w:r w:rsidRPr="0011210C">
        <w:rPr>
          <w:color w:val="0070C0"/>
          <w:lang w:val="el-GR"/>
        </w:rPr>
        <w:t>latency</w:t>
      </w:r>
      <w:proofErr w:type="spellEnd"/>
      <w:r w:rsidRPr="0011210C">
        <w:rPr>
          <w:color w:val="0070C0"/>
          <w:lang w:val="el-GR"/>
        </w:rPr>
        <w:t xml:space="preserve"> </w:t>
      </w:r>
      <w:proofErr w:type="spellStart"/>
      <w:r w:rsidRPr="0011210C">
        <w:rPr>
          <w:color w:val="0070C0"/>
          <w:lang w:val="el-GR"/>
        </w:rPr>
        <w:t>instructions</w:t>
      </w:r>
      <w:proofErr w:type="spellEnd"/>
      <w:r w:rsidRPr="0011210C">
        <w:rPr>
          <w:color w:val="0070C0"/>
          <w:lang w:val="el-GR"/>
        </w:rPr>
        <w:t xml:space="preserve">) και θα έδινε τη δυνατότητα στον επεξεργαστή να ψάξει για παραλληλισμό σε ένα μεγαλύτερο </w:t>
      </w:r>
      <w:proofErr w:type="spellStart"/>
      <w:r w:rsidRPr="0011210C">
        <w:rPr>
          <w:color w:val="0070C0"/>
          <w:lang w:val="el-GR"/>
        </w:rPr>
        <w:t>window</w:t>
      </w:r>
      <w:proofErr w:type="spellEnd"/>
      <w:r w:rsidRPr="0011210C">
        <w:rPr>
          <w:color w:val="0070C0"/>
          <w:lang w:val="el-GR"/>
        </w:rPr>
        <w:t xml:space="preserve"> εντολών (όμοια με την (</w:t>
      </w:r>
      <w:proofErr w:type="spellStart"/>
      <w:r w:rsidRPr="0011210C">
        <w:rPr>
          <w:color w:val="0070C0"/>
          <w:lang w:val="el-GR"/>
        </w:rPr>
        <w:t>iii</w:t>
      </w:r>
      <w:proofErr w:type="spellEnd"/>
      <w:r w:rsidRPr="0011210C">
        <w:rPr>
          <w:color w:val="0070C0"/>
          <w:lang w:val="el-GR"/>
        </w:rPr>
        <w:t>) ).</w:t>
      </w:r>
    </w:p>
    <w:p w14:paraId="3135647E" w14:textId="77777777" w:rsidR="0011210C" w:rsidRPr="000735EF" w:rsidRDefault="0011210C" w:rsidP="0011210C">
      <w:pPr>
        <w:jc w:val="both"/>
        <w:rPr>
          <w:lang w:val="el-GR"/>
        </w:rPr>
      </w:pPr>
    </w:p>
    <w:p w14:paraId="771A8810" w14:textId="5775D72D" w:rsidR="00F5659E" w:rsidRPr="00F5659E" w:rsidRDefault="0011210C" w:rsidP="0011210C">
      <w:pPr>
        <w:jc w:val="both"/>
        <w:rPr>
          <w:lang w:val="el-GR"/>
        </w:rPr>
      </w:pPr>
      <w:r w:rsidRPr="0011210C">
        <w:rPr>
          <w:b/>
          <w:bCs/>
          <w:color w:val="FF0000"/>
          <w:lang w:val="el-GR"/>
        </w:rPr>
        <w:t xml:space="preserve">Ερώτημα </w:t>
      </w:r>
      <w:r w:rsidR="00F5659E" w:rsidRPr="0011210C">
        <w:rPr>
          <w:b/>
          <w:bCs/>
          <w:color w:val="FF0000"/>
          <w:lang w:val="el-GR"/>
        </w:rPr>
        <w:t>Β</w:t>
      </w:r>
      <w:r>
        <w:rPr>
          <w:lang w:val="el-GR"/>
        </w:rPr>
        <w:t>:</w:t>
      </w:r>
      <w:r w:rsidR="00F5659E" w:rsidRPr="00F5659E">
        <w:rPr>
          <w:lang w:val="el-GR"/>
        </w:rPr>
        <w:t xml:space="preserve"> Για ποιο λόγο, οι αρχιτεκτονικές που χρησιμοποιούν τον αλγόριθμο </w:t>
      </w:r>
      <w:proofErr w:type="spellStart"/>
      <w:r w:rsidR="00F5659E" w:rsidRPr="00F5659E">
        <w:rPr>
          <w:lang w:val="el-GR"/>
        </w:rPr>
        <w:t>Tomasulo</w:t>
      </w:r>
      <w:proofErr w:type="spellEnd"/>
      <w:r w:rsidR="00F5659E" w:rsidRPr="00F5659E">
        <w:rPr>
          <w:lang w:val="el-GR"/>
        </w:rPr>
        <w:t xml:space="preserve"> χρειάζονται κάποιο μηχανισμό πρόβλεψης διακλάδωσης;</w:t>
      </w:r>
    </w:p>
    <w:p w14:paraId="46E470CB" w14:textId="77777777" w:rsidR="00F5659E" w:rsidRPr="0011210C" w:rsidRDefault="00F5659E" w:rsidP="0011210C">
      <w:pPr>
        <w:jc w:val="both"/>
        <w:rPr>
          <w:color w:val="0070C0"/>
          <w:lang w:val="el-GR"/>
        </w:rPr>
      </w:pPr>
      <w:r w:rsidRPr="0011210C">
        <w:rPr>
          <w:color w:val="0070C0"/>
          <w:lang w:val="el-GR"/>
        </w:rPr>
        <w:t xml:space="preserve">Ο αλγόριθμος </w:t>
      </w:r>
      <w:proofErr w:type="spellStart"/>
      <w:r w:rsidRPr="0011210C">
        <w:rPr>
          <w:color w:val="0070C0"/>
          <w:lang w:val="el-GR"/>
        </w:rPr>
        <w:t>Tomasulo</w:t>
      </w:r>
      <w:proofErr w:type="spellEnd"/>
      <w:r w:rsidRPr="0011210C">
        <w:rPr>
          <w:color w:val="0070C0"/>
          <w:lang w:val="el-GR"/>
        </w:rPr>
        <w:t xml:space="preserve"> χρησιμοποιείται για την υλοποίηση </w:t>
      </w:r>
      <w:proofErr w:type="spellStart"/>
      <w:r w:rsidRPr="0011210C">
        <w:rPr>
          <w:color w:val="0070C0"/>
          <w:lang w:val="el-GR"/>
        </w:rPr>
        <w:t>out</w:t>
      </w:r>
      <w:proofErr w:type="spellEnd"/>
      <w:r w:rsidRPr="0011210C">
        <w:rPr>
          <w:color w:val="0070C0"/>
          <w:lang w:val="el-GR"/>
        </w:rPr>
        <w:t>-of-</w:t>
      </w:r>
      <w:proofErr w:type="spellStart"/>
      <w:r w:rsidRPr="0011210C">
        <w:rPr>
          <w:color w:val="0070C0"/>
          <w:lang w:val="el-GR"/>
        </w:rPr>
        <w:t>order</w:t>
      </w:r>
      <w:proofErr w:type="spellEnd"/>
      <w:r w:rsidRPr="0011210C">
        <w:rPr>
          <w:color w:val="0070C0"/>
          <w:lang w:val="el-GR"/>
        </w:rPr>
        <w:t xml:space="preserve"> εκτέλεσης εντολών. Τα συστήματα αυτά επιτυγχάνουν βελτίωση της απόδοσης τους εκτελώντας εντολές οι οποίες ακολουθούν άλλες, οι οποίες όμως είναι </w:t>
      </w:r>
      <w:proofErr w:type="spellStart"/>
      <w:r w:rsidRPr="0011210C">
        <w:rPr>
          <w:color w:val="0070C0"/>
          <w:lang w:val="el-GR"/>
        </w:rPr>
        <w:t>blocked</w:t>
      </w:r>
      <w:proofErr w:type="spellEnd"/>
      <w:r w:rsidRPr="0011210C">
        <w:rPr>
          <w:color w:val="0070C0"/>
          <w:lang w:val="el-GR"/>
        </w:rPr>
        <w:t xml:space="preserve"> περιμένοντας το αποτέλεσμα κάποιων προηγούμενων εντολών από τις οποίες </w:t>
      </w:r>
      <w:r w:rsidRPr="0011210C">
        <w:rPr>
          <w:color w:val="0070C0"/>
          <w:lang w:val="el-GR"/>
        </w:rPr>
        <w:lastRenderedPageBreak/>
        <w:t xml:space="preserve">εξαρτώνται. Για να γίνει εφικτό αυτό, οι αρχιτεκτονικές αυτές απαιτείται να δρομολογούν πολλές εντολές, οι οποίες βρίσκονται πιο μπροστά στο </w:t>
      </w:r>
      <w:proofErr w:type="spellStart"/>
      <w:r w:rsidRPr="0011210C">
        <w:rPr>
          <w:color w:val="0070C0"/>
          <w:lang w:val="el-GR"/>
        </w:rPr>
        <w:t>instruction</w:t>
      </w:r>
      <w:proofErr w:type="spellEnd"/>
      <w:r w:rsidRPr="0011210C">
        <w:rPr>
          <w:color w:val="0070C0"/>
          <w:lang w:val="el-GR"/>
        </w:rPr>
        <w:t xml:space="preserve"> </w:t>
      </w:r>
      <w:proofErr w:type="spellStart"/>
      <w:r w:rsidRPr="0011210C">
        <w:rPr>
          <w:color w:val="0070C0"/>
          <w:lang w:val="el-GR"/>
        </w:rPr>
        <w:t>stream</w:t>
      </w:r>
      <w:proofErr w:type="spellEnd"/>
      <w:r w:rsidRPr="0011210C">
        <w:rPr>
          <w:color w:val="0070C0"/>
          <w:lang w:val="el-GR"/>
        </w:rPr>
        <w:t xml:space="preserve">. Όταν λοιπόν συναντούν ένα </w:t>
      </w:r>
      <w:proofErr w:type="spellStart"/>
      <w:r w:rsidRPr="0011210C">
        <w:rPr>
          <w:color w:val="0070C0"/>
          <w:lang w:val="el-GR"/>
        </w:rPr>
        <w:t>branch</w:t>
      </w:r>
      <w:proofErr w:type="spellEnd"/>
      <w:r w:rsidRPr="0011210C">
        <w:rPr>
          <w:color w:val="0070C0"/>
          <w:lang w:val="el-GR"/>
        </w:rPr>
        <w:t xml:space="preserve"> απαιτείται ένας μηχανισμός πρόβλεψης, ώστε να ξέρουν ποιες εντολές πρέπει να δρομολογήσουν στη συνέχεια. Διαφορετικά, θα πρέπει να περιμένουν το αποτέλεσμα του </w:t>
      </w:r>
      <w:proofErr w:type="spellStart"/>
      <w:r w:rsidRPr="0011210C">
        <w:rPr>
          <w:color w:val="0070C0"/>
          <w:lang w:val="el-GR"/>
        </w:rPr>
        <w:t>branch</w:t>
      </w:r>
      <w:proofErr w:type="spellEnd"/>
      <w:r w:rsidRPr="0011210C">
        <w:rPr>
          <w:color w:val="0070C0"/>
          <w:lang w:val="el-GR"/>
        </w:rPr>
        <w:t xml:space="preserve"> χάνοντας έτσι το κέρδος της </w:t>
      </w:r>
      <w:proofErr w:type="spellStart"/>
      <w:r w:rsidRPr="0011210C">
        <w:rPr>
          <w:color w:val="0070C0"/>
          <w:lang w:val="el-GR"/>
        </w:rPr>
        <w:t>οοο</w:t>
      </w:r>
      <w:proofErr w:type="spellEnd"/>
      <w:r w:rsidRPr="0011210C">
        <w:rPr>
          <w:color w:val="0070C0"/>
          <w:lang w:val="el-GR"/>
        </w:rPr>
        <w:t xml:space="preserve"> </w:t>
      </w:r>
      <w:proofErr w:type="spellStart"/>
      <w:r w:rsidRPr="0011210C">
        <w:rPr>
          <w:color w:val="0070C0"/>
          <w:lang w:val="el-GR"/>
        </w:rPr>
        <w:t>execution</w:t>
      </w:r>
      <w:proofErr w:type="spellEnd"/>
      <w:r w:rsidRPr="0011210C">
        <w:rPr>
          <w:color w:val="0070C0"/>
          <w:lang w:val="el-GR"/>
        </w:rPr>
        <w:t>.</w:t>
      </w:r>
    </w:p>
    <w:p w14:paraId="44C7EA1F" w14:textId="77777777" w:rsidR="00F5659E" w:rsidRPr="00F5659E" w:rsidRDefault="00F5659E" w:rsidP="0011210C">
      <w:pPr>
        <w:jc w:val="both"/>
        <w:rPr>
          <w:lang w:val="el-GR"/>
        </w:rPr>
      </w:pPr>
    </w:p>
    <w:p w14:paraId="446D80F3" w14:textId="3322E679" w:rsidR="00F5659E" w:rsidRPr="00F5659E" w:rsidRDefault="0011210C" w:rsidP="0011210C">
      <w:pPr>
        <w:jc w:val="both"/>
        <w:rPr>
          <w:lang w:val="el-GR"/>
        </w:rPr>
      </w:pPr>
      <w:r w:rsidRPr="0011210C">
        <w:rPr>
          <w:b/>
          <w:bCs/>
          <w:color w:val="FF0000"/>
          <w:lang w:val="el-GR"/>
        </w:rPr>
        <w:t xml:space="preserve">Ερώτημα </w:t>
      </w:r>
      <w:r w:rsidR="00F5659E" w:rsidRPr="0011210C">
        <w:rPr>
          <w:b/>
          <w:bCs/>
          <w:color w:val="FF0000"/>
          <w:lang w:val="el-GR"/>
        </w:rPr>
        <w:t>Γ</w:t>
      </w:r>
      <w:r>
        <w:rPr>
          <w:lang w:val="el-GR"/>
        </w:rPr>
        <w:t>:</w:t>
      </w:r>
      <w:r w:rsidR="00F5659E" w:rsidRPr="00F5659E">
        <w:rPr>
          <w:lang w:val="el-GR"/>
        </w:rPr>
        <w:t xml:space="preserve"> Υποθέστε ότι έχετε έναν επεξεργαστή ο οποίος υλοποιεί τον αλγόριθμο </w:t>
      </w:r>
      <w:proofErr w:type="spellStart"/>
      <w:r w:rsidR="00F5659E" w:rsidRPr="00F5659E">
        <w:rPr>
          <w:lang w:val="el-GR"/>
        </w:rPr>
        <w:t>Tomasulo</w:t>
      </w:r>
      <w:proofErr w:type="spellEnd"/>
      <w:r w:rsidR="00F5659E" w:rsidRPr="00F5659E">
        <w:rPr>
          <w:lang w:val="el-GR"/>
        </w:rPr>
        <w:t xml:space="preserve"> με τη βοήθεια ROB και ο οποίος έχει άπειρους επεξεργαστικούς πόρους (πχ. άπειρα </w:t>
      </w:r>
      <w:proofErr w:type="spellStart"/>
      <w:r w:rsidR="00F5659E" w:rsidRPr="00F5659E">
        <w:rPr>
          <w:lang w:val="el-GR"/>
        </w:rPr>
        <w:t>reservation</w:t>
      </w:r>
      <w:proofErr w:type="spellEnd"/>
      <w:r w:rsidR="00F5659E" w:rsidRPr="00F5659E">
        <w:rPr>
          <w:lang w:val="el-GR"/>
        </w:rPr>
        <w:t xml:space="preserve"> </w:t>
      </w:r>
      <w:proofErr w:type="spellStart"/>
      <w:r w:rsidR="00F5659E" w:rsidRPr="00F5659E">
        <w:rPr>
          <w:lang w:val="el-GR"/>
        </w:rPr>
        <w:t>units</w:t>
      </w:r>
      <w:proofErr w:type="spellEnd"/>
      <w:r w:rsidR="00F5659E" w:rsidRPr="00F5659E">
        <w:rPr>
          <w:lang w:val="el-GR"/>
        </w:rPr>
        <w:t xml:space="preserve"> και άπειρα </w:t>
      </w:r>
      <w:proofErr w:type="spellStart"/>
      <w:r w:rsidR="00F5659E" w:rsidRPr="00F5659E">
        <w:rPr>
          <w:lang w:val="el-GR"/>
        </w:rPr>
        <w:t>execution</w:t>
      </w:r>
      <w:proofErr w:type="spellEnd"/>
      <w:r w:rsidR="00F5659E" w:rsidRPr="00F5659E">
        <w:rPr>
          <w:lang w:val="el-GR"/>
        </w:rPr>
        <w:t xml:space="preserve"> </w:t>
      </w:r>
      <w:proofErr w:type="spellStart"/>
      <w:r w:rsidR="00F5659E" w:rsidRPr="00F5659E">
        <w:rPr>
          <w:lang w:val="el-GR"/>
        </w:rPr>
        <w:t>units</w:t>
      </w:r>
      <w:proofErr w:type="spellEnd"/>
      <w:r w:rsidR="00F5659E" w:rsidRPr="00F5659E">
        <w:rPr>
          <w:lang w:val="el-GR"/>
        </w:rPr>
        <w:t xml:space="preserve">). Υποθέστε επίσης ότι ο μηχανισμός πρόβλεψης διακλάδωσης είναι ιδανικός και πως δεν υπάρχουν </w:t>
      </w:r>
      <w:proofErr w:type="spellStart"/>
      <w:r w:rsidR="00F5659E" w:rsidRPr="00F5659E">
        <w:rPr>
          <w:lang w:val="el-GR"/>
        </w:rPr>
        <w:t>dependences</w:t>
      </w:r>
      <w:proofErr w:type="spellEnd"/>
      <w:r w:rsidR="00F5659E" w:rsidRPr="00F5659E">
        <w:rPr>
          <w:lang w:val="el-GR"/>
        </w:rPr>
        <w:t xml:space="preserve"> μεταξύ των εντολών που εκτελούνται. Τέλος, το </w:t>
      </w:r>
      <w:proofErr w:type="spellStart"/>
      <w:r w:rsidR="00F5659E" w:rsidRPr="00F5659E">
        <w:rPr>
          <w:lang w:val="el-GR"/>
        </w:rPr>
        <w:t>fetch</w:t>
      </w:r>
      <w:proofErr w:type="spellEnd"/>
      <w:r w:rsidR="00F5659E" w:rsidRPr="00F5659E">
        <w:rPr>
          <w:lang w:val="el-GR"/>
        </w:rPr>
        <w:t xml:space="preserve"> στάδιο μπορεί να φορτώσει 12 εντολές ανά κύκλο, ενώ τα υπόλοιπα στάδια δεν έχουν περιορισμοί (πχ. αποκωδικοποίηση άπειρων εντολών ανά κύκλο).</w:t>
      </w:r>
    </w:p>
    <w:p w14:paraId="5FF84881" w14:textId="77777777" w:rsidR="00F5659E" w:rsidRPr="00F5659E" w:rsidRDefault="00F5659E" w:rsidP="0011210C">
      <w:pPr>
        <w:jc w:val="both"/>
        <w:rPr>
          <w:lang w:val="el-GR"/>
        </w:rPr>
      </w:pPr>
      <w:r w:rsidRPr="0011210C">
        <w:rPr>
          <w:b/>
          <w:bCs/>
          <w:u w:val="single"/>
          <w:lang w:val="el-GR"/>
        </w:rPr>
        <w:t>(i)</w:t>
      </w:r>
      <w:r w:rsidRPr="00F5659E">
        <w:rPr>
          <w:lang w:val="el-GR"/>
        </w:rPr>
        <w:t xml:space="preserve"> Αν όλες οι εντολές απαιτούν 1 κύκλο εκτέλεσης και ο ROB έχει άπειρες θέσεις ποιος είναι ο μέσος ρυθμός εκτέλεσης εντολών ανά κύκλο (IPC) του επεξεργαστή;</w:t>
      </w:r>
    </w:p>
    <w:p w14:paraId="1FAA7C30" w14:textId="77777777" w:rsidR="00F5659E" w:rsidRPr="0011210C" w:rsidRDefault="00F5659E" w:rsidP="0011210C">
      <w:pPr>
        <w:jc w:val="both"/>
        <w:rPr>
          <w:color w:val="0070C0"/>
          <w:lang w:val="el-GR"/>
        </w:rPr>
      </w:pPr>
      <w:r w:rsidRPr="0011210C">
        <w:rPr>
          <w:color w:val="0070C0"/>
          <w:lang w:val="el-GR"/>
        </w:rPr>
        <w:t xml:space="preserve">Το IPC περιορίζεται μόνο από το ρυθμό με τον οποίο οι εντολές γίνονται </w:t>
      </w:r>
      <w:proofErr w:type="spellStart"/>
      <w:r w:rsidRPr="0011210C">
        <w:rPr>
          <w:color w:val="0070C0"/>
          <w:lang w:val="el-GR"/>
        </w:rPr>
        <w:t>fetched</w:t>
      </w:r>
      <w:proofErr w:type="spellEnd"/>
      <w:r w:rsidRPr="0011210C">
        <w:rPr>
          <w:color w:val="0070C0"/>
          <w:lang w:val="el-GR"/>
        </w:rPr>
        <w:t xml:space="preserve">. Δεν υπάρχουν </w:t>
      </w:r>
      <w:proofErr w:type="spellStart"/>
      <w:r w:rsidRPr="0011210C">
        <w:rPr>
          <w:color w:val="0070C0"/>
          <w:lang w:val="el-GR"/>
        </w:rPr>
        <w:t>data</w:t>
      </w:r>
      <w:proofErr w:type="spellEnd"/>
      <w:r w:rsidRPr="0011210C">
        <w:rPr>
          <w:color w:val="0070C0"/>
          <w:lang w:val="el-GR"/>
        </w:rPr>
        <w:t xml:space="preserve"> </w:t>
      </w:r>
      <w:proofErr w:type="spellStart"/>
      <w:r w:rsidRPr="0011210C">
        <w:rPr>
          <w:color w:val="0070C0"/>
          <w:lang w:val="el-GR"/>
        </w:rPr>
        <w:t>dependencies</w:t>
      </w:r>
      <w:proofErr w:type="spellEnd"/>
      <w:r w:rsidRPr="0011210C">
        <w:rPr>
          <w:color w:val="0070C0"/>
          <w:lang w:val="el-GR"/>
        </w:rPr>
        <w:t xml:space="preserve"> ή περιορισμοί στη δρομολόγηση ενώ έχουμε και άπειρους επεξεργαστικούς πόρους. Επομένως</w:t>
      </w:r>
    </w:p>
    <w:p w14:paraId="27C2437A" w14:textId="65434CB4" w:rsidR="00F5659E" w:rsidRPr="0011210C" w:rsidRDefault="0011210C" w:rsidP="0011210C">
      <w:pPr>
        <w:jc w:val="both"/>
        <w:rPr>
          <w:color w:val="0070C0"/>
          <w:lang w:val="el-GR"/>
        </w:rPr>
      </w:pPr>
      <m:oMathPara>
        <m:oMath>
          <m:r>
            <w:rPr>
              <w:rFonts w:ascii="Cambria Math" w:hAnsi="Cambria Math"/>
              <w:color w:val="0070C0"/>
              <w:lang w:val="el-GR"/>
            </w:rPr>
            <m:t>IPC=12</m:t>
          </m:r>
        </m:oMath>
      </m:oMathPara>
    </w:p>
    <w:p w14:paraId="33271A2E" w14:textId="77777777" w:rsidR="00F5659E" w:rsidRPr="00F5659E" w:rsidRDefault="00F5659E" w:rsidP="0011210C">
      <w:pPr>
        <w:jc w:val="both"/>
        <w:rPr>
          <w:lang w:val="el-GR"/>
        </w:rPr>
      </w:pPr>
      <w:r w:rsidRPr="0011210C">
        <w:rPr>
          <w:b/>
          <w:bCs/>
          <w:u w:val="single"/>
          <w:lang w:val="el-GR"/>
        </w:rPr>
        <w:t>(</w:t>
      </w:r>
      <w:proofErr w:type="spellStart"/>
      <w:r w:rsidRPr="0011210C">
        <w:rPr>
          <w:b/>
          <w:bCs/>
          <w:u w:val="single"/>
          <w:lang w:val="el-GR"/>
        </w:rPr>
        <w:t>ii</w:t>
      </w:r>
      <w:proofErr w:type="spellEnd"/>
      <w:r w:rsidRPr="0011210C">
        <w:rPr>
          <w:b/>
          <w:bCs/>
          <w:u w:val="single"/>
          <w:lang w:val="el-GR"/>
        </w:rPr>
        <w:t>)</w:t>
      </w:r>
      <w:r w:rsidRPr="00F5659E">
        <w:rPr>
          <w:lang w:val="el-GR"/>
        </w:rPr>
        <w:t xml:space="preserve"> Αν για το σύστημα του ερωτήματος (i) έχετε κάθε 48 εντολές ένα </w:t>
      </w:r>
      <w:proofErr w:type="spellStart"/>
      <w:r w:rsidRPr="00F5659E">
        <w:rPr>
          <w:lang w:val="el-GR"/>
        </w:rPr>
        <w:t>load</w:t>
      </w:r>
      <w:proofErr w:type="spellEnd"/>
      <w:r w:rsidRPr="00F5659E">
        <w:rPr>
          <w:lang w:val="el-GR"/>
        </w:rPr>
        <w:t xml:space="preserve"> το οποίο ακολουθούν και τα </w:t>
      </w:r>
      <w:proofErr w:type="spellStart"/>
      <w:r w:rsidRPr="00F5659E">
        <w:rPr>
          <w:lang w:val="el-GR"/>
        </w:rPr>
        <w:t>miss</w:t>
      </w:r>
      <w:proofErr w:type="spellEnd"/>
      <w:r w:rsidRPr="00F5659E">
        <w:rPr>
          <w:lang w:val="el-GR"/>
        </w:rPr>
        <w:t xml:space="preserve"> χρειάζονται 500 κύκλους για να ικανοποιηθούν, πόσο θα είναι τώρα το IPC του επεξεργαστή;</w:t>
      </w:r>
    </w:p>
    <w:p w14:paraId="2EAFF2D6" w14:textId="77777777" w:rsidR="00C648B9" w:rsidRPr="00C648B9" w:rsidRDefault="00C648B9" w:rsidP="00C648B9">
      <w:pPr>
        <w:jc w:val="both"/>
        <w:rPr>
          <w:color w:val="0070C0"/>
          <w:lang w:val="el-GR"/>
        </w:rPr>
      </w:pPr>
      <w:r w:rsidRPr="00C648B9">
        <w:rPr>
          <w:color w:val="0070C0"/>
          <w:lang w:val="el-GR"/>
        </w:rPr>
        <w:t xml:space="preserve">Ο ROB είναι άπειρος, δηλαδή συνεχίζουμε να κάνουμε </w:t>
      </w:r>
      <w:proofErr w:type="spellStart"/>
      <w:r w:rsidRPr="00C648B9">
        <w:rPr>
          <w:color w:val="0070C0"/>
          <w:lang w:val="el-GR"/>
        </w:rPr>
        <w:t>fetch</w:t>
      </w:r>
      <w:proofErr w:type="spellEnd"/>
      <w:r w:rsidRPr="00C648B9">
        <w:rPr>
          <w:color w:val="0070C0"/>
          <w:lang w:val="el-GR"/>
        </w:rPr>
        <w:t xml:space="preserve"> και </w:t>
      </w:r>
      <w:proofErr w:type="spellStart"/>
      <w:r w:rsidRPr="00C648B9">
        <w:rPr>
          <w:color w:val="0070C0"/>
          <w:lang w:val="el-GR"/>
        </w:rPr>
        <w:t>issue</w:t>
      </w:r>
      <w:proofErr w:type="spellEnd"/>
      <w:r w:rsidRPr="00C648B9">
        <w:rPr>
          <w:color w:val="0070C0"/>
          <w:lang w:val="el-GR"/>
        </w:rPr>
        <w:t xml:space="preserve"> 12 εντολές ανά κύκλο. Το κάθε </w:t>
      </w:r>
      <w:proofErr w:type="spellStart"/>
      <w:r w:rsidRPr="00C648B9">
        <w:rPr>
          <w:color w:val="0070C0"/>
          <w:lang w:val="el-GR"/>
        </w:rPr>
        <w:t>miss</w:t>
      </w:r>
      <w:proofErr w:type="spellEnd"/>
      <w:r w:rsidRPr="00C648B9">
        <w:rPr>
          <w:color w:val="0070C0"/>
          <w:lang w:val="el-GR"/>
        </w:rPr>
        <w:t xml:space="preserve"> χρειάζεται 500 κύκλους από το </w:t>
      </w:r>
      <w:proofErr w:type="spellStart"/>
      <w:r w:rsidRPr="00C648B9">
        <w:rPr>
          <w:color w:val="0070C0"/>
          <w:lang w:val="el-GR"/>
        </w:rPr>
        <w:t>fetch</w:t>
      </w:r>
      <w:proofErr w:type="spellEnd"/>
      <w:r w:rsidRPr="00C648B9">
        <w:rPr>
          <w:color w:val="0070C0"/>
          <w:lang w:val="el-GR"/>
        </w:rPr>
        <w:t xml:space="preserve"> μέχρι το </w:t>
      </w:r>
      <w:proofErr w:type="spellStart"/>
      <w:r w:rsidRPr="00C648B9">
        <w:rPr>
          <w:color w:val="0070C0"/>
          <w:lang w:val="el-GR"/>
        </w:rPr>
        <w:t>commit</w:t>
      </w:r>
      <w:proofErr w:type="spellEnd"/>
      <w:r w:rsidRPr="00C648B9">
        <w:rPr>
          <w:color w:val="0070C0"/>
          <w:lang w:val="el-GR"/>
        </w:rPr>
        <w:t xml:space="preserve">, αλλά αυτές οι καθυστερήσεις “κρύβονται” μέσω του ROB και το </w:t>
      </w:r>
      <w:proofErr w:type="spellStart"/>
      <w:r w:rsidRPr="00C648B9">
        <w:rPr>
          <w:color w:val="0070C0"/>
          <w:lang w:val="el-GR"/>
        </w:rPr>
        <w:t>average</w:t>
      </w:r>
      <w:proofErr w:type="spellEnd"/>
      <w:r w:rsidRPr="00C648B9">
        <w:rPr>
          <w:color w:val="0070C0"/>
          <w:lang w:val="el-GR"/>
        </w:rPr>
        <w:t xml:space="preserve"> </w:t>
      </w:r>
      <w:proofErr w:type="spellStart"/>
      <w:r w:rsidRPr="00C648B9">
        <w:rPr>
          <w:color w:val="0070C0"/>
          <w:lang w:val="el-GR"/>
        </w:rPr>
        <w:t>throughput</w:t>
      </w:r>
      <w:proofErr w:type="spellEnd"/>
      <w:r w:rsidRPr="00C648B9">
        <w:rPr>
          <w:color w:val="0070C0"/>
          <w:lang w:val="el-GR"/>
        </w:rPr>
        <w:t xml:space="preserve"> παραμένει 12.</w:t>
      </w:r>
    </w:p>
    <w:p w14:paraId="418FE204" w14:textId="77777777" w:rsidR="00C648B9" w:rsidRPr="00C648B9" w:rsidRDefault="00C648B9" w:rsidP="00C648B9">
      <w:pPr>
        <w:jc w:val="both"/>
        <w:rPr>
          <w:lang w:val="el-GR"/>
        </w:rPr>
      </w:pPr>
      <w:r w:rsidRPr="00C648B9">
        <w:rPr>
          <w:b/>
          <w:bCs/>
          <w:u w:val="single"/>
          <w:lang w:val="el-GR"/>
        </w:rPr>
        <w:t>(</w:t>
      </w:r>
      <w:proofErr w:type="spellStart"/>
      <w:r w:rsidRPr="00C648B9">
        <w:rPr>
          <w:b/>
          <w:bCs/>
          <w:u w:val="single"/>
          <w:lang w:val="el-GR"/>
        </w:rPr>
        <w:t>iii</w:t>
      </w:r>
      <w:proofErr w:type="spellEnd"/>
      <w:r w:rsidRPr="00C648B9">
        <w:rPr>
          <w:b/>
          <w:bCs/>
          <w:u w:val="single"/>
          <w:lang w:val="el-GR"/>
        </w:rPr>
        <w:t>)</w:t>
      </w:r>
      <w:r w:rsidRPr="00C648B9">
        <w:rPr>
          <w:lang w:val="el-GR"/>
        </w:rPr>
        <w:t xml:space="preserve"> Αν στο ερώτημα (</w:t>
      </w:r>
      <w:proofErr w:type="spellStart"/>
      <w:r w:rsidRPr="00C648B9">
        <w:rPr>
          <w:lang w:val="el-GR"/>
        </w:rPr>
        <w:t>ii</w:t>
      </w:r>
      <w:proofErr w:type="spellEnd"/>
      <w:r w:rsidRPr="00C648B9">
        <w:rPr>
          <w:lang w:val="el-GR"/>
        </w:rPr>
        <w:t>) περιορίσετε τις θέσεις του ROB από άπειρες σε 48, το IPC του επεξεργαστή μεταβάλλεται; Αν το IPC είναι μικρότερο από 12, ποιο το μέγεθος του ROB που απαιτείται ώστε IPC = 12;</w:t>
      </w:r>
    </w:p>
    <w:p w14:paraId="77C3C0FE" w14:textId="37BA0AD9" w:rsidR="00C648B9" w:rsidRPr="00C648B9" w:rsidRDefault="00C648B9" w:rsidP="00C648B9">
      <w:pPr>
        <w:jc w:val="both"/>
        <w:rPr>
          <w:color w:val="0070C0"/>
          <w:lang w:val="el-GR"/>
        </w:rPr>
      </w:pPr>
      <w:r w:rsidRPr="00C648B9">
        <w:rPr>
          <w:color w:val="0070C0"/>
          <w:lang w:val="el-GR"/>
        </w:rPr>
        <w:t xml:space="preserve">Προφανώς το IPC θα είναι μικρότερο του 12, μιας και λόγω του μεγέθους του ROB θα έχουμε </w:t>
      </w:r>
      <w:proofErr w:type="spellStart"/>
      <w:r w:rsidRPr="00C648B9">
        <w:rPr>
          <w:color w:val="0070C0"/>
          <w:lang w:val="el-GR"/>
        </w:rPr>
        <w:t>stalls</w:t>
      </w:r>
      <w:proofErr w:type="spellEnd"/>
      <w:r w:rsidRPr="00C648B9">
        <w:rPr>
          <w:color w:val="0070C0"/>
          <w:lang w:val="el-GR"/>
        </w:rPr>
        <w:t xml:space="preserve">. Έστω ότι στον 1ο κύκλο έχουμε ένα </w:t>
      </w:r>
      <w:proofErr w:type="spellStart"/>
      <w:r w:rsidRPr="00C648B9">
        <w:rPr>
          <w:color w:val="0070C0"/>
          <w:lang w:val="el-GR"/>
        </w:rPr>
        <w:t>load</w:t>
      </w:r>
      <w:proofErr w:type="spellEnd"/>
      <w:r w:rsidRPr="00C648B9">
        <w:rPr>
          <w:color w:val="0070C0"/>
          <w:lang w:val="el-GR"/>
        </w:rPr>
        <w:t xml:space="preserve"> που προκαλεί </w:t>
      </w:r>
      <w:proofErr w:type="spellStart"/>
      <w:r w:rsidRPr="00C648B9">
        <w:rPr>
          <w:color w:val="0070C0"/>
          <w:lang w:val="el-GR"/>
        </w:rPr>
        <w:t>miss</w:t>
      </w:r>
      <w:proofErr w:type="spellEnd"/>
      <w:r w:rsidRPr="00C648B9">
        <w:rPr>
          <w:color w:val="0070C0"/>
          <w:lang w:val="el-GR"/>
        </w:rPr>
        <w:t xml:space="preserve">. Το σύστημα θα συνεχίσει να φέρνει και να δρομολογεί εντολές μέχρι να γεμίσει ο ROB, δηλαδή 47 ακόμα εντολές θα γίνουν </w:t>
      </w:r>
      <w:proofErr w:type="spellStart"/>
      <w:r w:rsidRPr="00C648B9">
        <w:rPr>
          <w:color w:val="0070C0"/>
          <w:lang w:val="el-GR"/>
        </w:rPr>
        <w:t>issued</w:t>
      </w:r>
      <w:proofErr w:type="spellEnd"/>
      <w:r w:rsidRPr="00C648B9">
        <w:rPr>
          <w:color w:val="0070C0"/>
          <w:lang w:val="el-GR"/>
        </w:rPr>
        <w:t xml:space="preserve"> και μετά θα έχουμε </w:t>
      </w:r>
      <w:proofErr w:type="spellStart"/>
      <w:r w:rsidRPr="00C648B9">
        <w:rPr>
          <w:color w:val="0070C0"/>
          <w:lang w:val="el-GR"/>
        </w:rPr>
        <w:t>stall</w:t>
      </w:r>
      <w:proofErr w:type="spellEnd"/>
      <w:r w:rsidRPr="00C648B9">
        <w:rPr>
          <w:color w:val="0070C0"/>
          <w:lang w:val="el-GR"/>
        </w:rPr>
        <w:t xml:space="preserve">. Στον κύκλο 500 το </w:t>
      </w:r>
      <w:proofErr w:type="spellStart"/>
      <w:r w:rsidRPr="00C648B9">
        <w:rPr>
          <w:color w:val="0070C0"/>
          <w:lang w:val="el-GR"/>
        </w:rPr>
        <w:t>load</w:t>
      </w:r>
      <w:proofErr w:type="spellEnd"/>
      <w:r w:rsidRPr="00C648B9">
        <w:rPr>
          <w:color w:val="0070C0"/>
          <w:lang w:val="el-GR"/>
        </w:rPr>
        <w:t xml:space="preserve"> που βρίσκεται στην κορυφή του ROB θα είναι έτοιμο να γίνει </w:t>
      </w:r>
      <w:proofErr w:type="spellStart"/>
      <w:r w:rsidRPr="00C648B9">
        <w:rPr>
          <w:color w:val="0070C0"/>
          <w:lang w:val="el-GR"/>
        </w:rPr>
        <w:t>commit</w:t>
      </w:r>
      <w:proofErr w:type="spellEnd"/>
      <w:r w:rsidRPr="00C648B9">
        <w:rPr>
          <w:color w:val="0070C0"/>
          <w:lang w:val="el-GR"/>
        </w:rPr>
        <w:t xml:space="preserve">, μαζί βέβαια με τις υπόλοιπες 47 εντολές. Στο σημείο αυτό γίνεται </w:t>
      </w:r>
      <w:proofErr w:type="spellStart"/>
      <w:r w:rsidRPr="00C648B9">
        <w:rPr>
          <w:color w:val="0070C0"/>
          <w:lang w:val="el-GR"/>
        </w:rPr>
        <w:t>issued</w:t>
      </w:r>
      <w:proofErr w:type="spellEnd"/>
      <w:r w:rsidRPr="00C648B9">
        <w:rPr>
          <w:color w:val="0070C0"/>
          <w:lang w:val="el-GR"/>
        </w:rPr>
        <w:t xml:space="preserve"> το επόμενο </w:t>
      </w:r>
      <w:proofErr w:type="spellStart"/>
      <w:r w:rsidRPr="00C648B9">
        <w:rPr>
          <w:color w:val="0070C0"/>
          <w:lang w:val="el-GR"/>
        </w:rPr>
        <w:t>load</w:t>
      </w:r>
      <w:proofErr w:type="spellEnd"/>
      <w:r w:rsidRPr="00C648B9">
        <w:rPr>
          <w:color w:val="0070C0"/>
          <w:lang w:val="el-GR"/>
        </w:rPr>
        <w:t xml:space="preserve"> που προκαλεί </w:t>
      </w:r>
      <w:proofErr w:type="spellStart"/>
      <w:r w:rsidRPr="00C648B9">
        <w:rPr>
          <w:color w:val="0070C0"/>
          <w:lang w:val="el-GR"/>
        </w:rPr>
        <w:t>miss</w:t>
      </w:r>
      <w:proofErr w:type="spellEnd"/>
      <w:r w:rsidRPr="00C648B9">
        <w:rPr>
          <w:color w:val="0070C0"/>
          <w:lang w:val="el-GR"/>
        </w:rPr>
        <w:t xml:space="preserve"> και ο κύκλος επαναλαμβάνεται. Δηλαδή κάθε 500 κύκλους μπορούμε να κάνουμε </w:t>
      </w:r>
      <w:proofErr w:type="spellStart"/>
      <w:r w:rsidRPr="00C648B9">
        <w:rPr>
          <w:color w:val="0070C0"/>
          <w:lang w:val="el-GR"/>
        </w:rPr>
        <w:t>commit</w:t>
      </w:r>
      <w:proofErr w:type="spellEnd"/>
      <w:r w:rsidRPr="00C648B9">
        <w:rPr>
          <w:color w:val="0070C0"/>
          <w:lang w:val="el-GR"/>
        </w:rPr>
        <w:t xml:space="preserve"> 48 εντολές κι άρα</w:t>
      </w:r>
    </w:p>
    <w:p w14:paraId="2BCFC77C" w14:textId="6346D714" w:rsidR="00C648B9" w:rsidRPr="00C648B9" w:rsidRDefault="00C648B9" w:rsidP="00C648B9">
      <w:pPr>
        <w:jc w:val="both"/>
        <w:rPr>
          <w:rFonts w:eastAsiaTheme="minorEastAsia"/>
          <w:color w:val="0070C0"/>
          <w:lang w:val="el-GR"/>
        </w:rPr>
      </w:pPr>
      <m:oMathPara>
        <m:oMath>
          <m:r>
            <w:rPr>
              <w:rFonts w:ascii="Cambria Math" w:hAnsi="Cambria Math"/>
              <w:color w:val="0070C0"/>
              <w:lang w:val="el-GR"/>
            </w:rPr>
            <m:t>IPC=48</m:t>
          </m:r>
          <m:r>
            <m:rPr>
              <m:lit/>
            </m:rPr>
            <w:rPr>
              <w:rFonts w:ascii="Cambria Math" w:hAnsi="Cambria Math"/>
              <w:color w:val="0070C0"/>
              <w:lang w:val="el-GR"/>
            </w:rPr>
            <m:t>/</m:t>
          </m:r>
          <m:r>
            <w:rPr>
              <w:rFonts w:ascii="Cambria Math" w:hAnsi="Cambria Math"/>
              <w:color w:val="0070C0"/>
              <w:lang w:val="el-GR"/>
            </w:rPr>
            <m:t>500</m:t>
          </m:r>
        </m:oMath>
      </m:oMathPara>
    </w:p>
    <w:p w14:paraId="64F08BA7" w14:textId="77777777" w:rsidR="00C648B9" w:rsidRPr="00C648B9" w:rsidRDefault="00C648B9" w:rsidP="00C648B9">
      <w:pPr>
        <w:jc w:val="both"/>
        <w:rPr>
          <w:color w:val="0070C0"/>
          <w:lang w:val="el-GR"/>
        </w:rPr>
      </w:pPr>
      <w:r w:rsidRPr="00C648B9">
        <w:rPr>
          <w:color w:val="0070C0"/>
          <w:lang w:val="el-GR"/>
        </w:rPr>
        <w:t xml:space="preserve">Για να έχουμε IPC = 12, πρέπει το σύστημα να μπορεί να διατηρεί ρυθμό εκτέλεσης 12 εντολές ανά κύκλο κατά τη διάρκεια των 500 κύκλων όπου περιμένουμε το </w:t>
      </w:r>
      <w:proofErr w:type="spellStart"/>
      <w:r w:rsidRPr="00C648B9">
        <w:rPr>
          <w:color w:val="0070C0"/>
          <w:lang w:val="el-GR"/>
        </w:rPr>
        <w:t>load</w:t>
      </w:r>
      <w:proofErr w:type="spellEnd"/>
      <w:r w:rsidRPr="00C648B9">
        <w:rPr>
          <w:color w:val="0070C0"/>
          <w:lang w:val="el-GR"/>
        </w:rPr>
        <w:t xml:space="preserve"> (οι εντολές αυτές βέβαια θα γίνονται </w:t>
      </w:r>
      <w:proofErr w:type="spellStart"/>
      <w:r w:rsidRPr="00C648B9">
        <w:rPr>
          <w:color w:val="0070C0"/>
          <w:lang w:val="el-GR"/>
        </w:rPr>
        <w:t>commit</w:t>
      </w:r>
      <w:proofErr w:type="spellEnd"/>
      <w:r w:rsidRPr="00C648B9">
        <w:rPr>
          <w:color w:val="0070C0"/>
          <w:lang w:val="el-GR"/>
        </w:rPr>
        <w:t xml:space="preserve"> μαζί με το </w:t>
      </w:r>
      <w:proofErr w:type="spellStart"/>
      <w:r w:rsidRPr="00C648B9">
        <w:rPr>
          <w:color w:val="0070C0"/>
          <w:lang w:val="el-GR"/>
        </w:rPr>
        <w:t>load</w:t>
      </w:r>
      <w:proofErr w:type="spellEnd"/>
      <w:r w:rsidRPr="00C648B9">
        <w:rPr>
          <w:color w:val="0070C0"/>
          <w:lang w:val="el-GR"/>
        </w:rPr>
        <w:t>). Επομένως απαιτείται το ROB να έχει τουλάχιστον 12 * 500 = 6000 θέσεις.</w:t>
      </w:r>
    </w:p>
    <w:p w14:paraId="64F01247" w14:textId="773EEDA3" w:rsidR="0053732A" w:rsidRDefault="0053732A">
      <w:pPr>
        <w:rPr>
          <w:lang w:val="el-GR"/>
        </w:rPr>
      </w:pPr>
      <w:r>
        <w:rPr>
          <w:lang w:val="el-GR"/>
        </w:rPr>
        <w:br w:type="page"/>
      </w:r>
    </w:p>
    <w:p w14:paraId="2FD0F405" w14:textId="161ADB75" w:rsidR="00212245" w:rsidRDefault="00212245" w:rsidP="00747AE3">
      <w:pPr>
        <w:pStyle w:val="Heading1"/>
        <w:rPr>
          <w:lang w:val="el-GR"/>
        </w:rPr>
      </w:pPr>
      <w:bookmarkStart w:id="13" w:name="_Toc169455383"/>
      <w:r>
        <w:rPr>
          <w:lang w:val="el-GR"/>
        </w:rPr>
        <w:lastRenderedPageBreak/>
        <w:t>Κανονική 23</w:t>
      </w:r>
      <w:bookmarkEnd w:id="13"/>
    </w:p>
    <w:p w14:paraId="099A43FC" w14:textId="535F4541" w:rsidR="00212245" w:rsidRDefault="00212245" w:rsidP="00747AE3">
      <w:pPr>
        <w:pStyle w:val="MyHeading2"/>
      </w:pPr>
      <w:bookmarkStart w:id="14" w:name="_Toc169455384"/>
      <w:r>
        <w:t>Θέμα 1</w:t>
      </w:r>
      <w:bookmarkEnd w:id="14"/>
    </w:p>
    <w:p w14:paraId="154CE6DD" w14:textId="763F44A4" w:rsidR="00212245" w:rsidRPr="00747AE3" w:rsidRDefault="00212245" w:rsidP="00125931">
      <w:pPr>
        <w:pStyle w:val="MyHeading30"/>
        <w:rPr>
          <w:lang w:val="el-GR"/>
        </w:rPr>
      </w:pPr>
      <w:bookmarkStart w:id="15" w:name="_Toc169455385"/>
      <w:r w:rsidRPr="00747AE3">
        <w:rPr>
          <w:lang w:val="el-GR"/>
        </w:rPr>
        <w:t>Ερώτημα Α</w:t>
      </w:r>
      <w:bookmarkEnd w:id="15"/>
    </w:p>
    <w:p w14:paraId="504AC607" w14:textId="2076D246" w:rsidR="00212245" w:rsidRDefault="00212245" w:rsidP="00B86C3F">
      <w:pPr>
        <w:jc w:val="both"/>
        <w:rPr>
          <w:lang w:val="el-GR"/>
        </w:rPr>
      </w:pPr>
      <w:r>
        <w:rPr>
          <w:lang w:val="el-GR"/>
        </w:rPr>
        <w:t>Απαντήστε συνοπτικά στις παρακάτω ερωτήσεις:</w:t>
      </w:r>
    </w:p>
    <w:p w14:paraId="4B2D2421" w14:textId="670E42E7" w:rsidR="00212245" w:rsidRPr="00747AE3" w:rsidRDefault="00212245" w:rsidP="004A6AC9">
      <w:pPr>
        <w:pStyle w:val="ListParagraph"/>
        <w:numPr>
          <w:ilvl w:val="0"/>
          <w:numId w:val="18"/>
        </w:numPr>
        <w:ind w:left="1080"/>
        <w:jc w:val="both"/>
        <w:rPr>
          <w:lang w:val="el-GR"/>
        </w:rPr>
      </w:pPr>
      <w:r w:rsidRPr="00747AE3">
        <w:rPr>
          <w:lang w:val="el-GR"/>
        </w:rPr>
        <w:t xml:space="preserve">Τι ονομάζουμε </w:t>
      </w:r>
      <w:r>
        <w:t>register</w:t>
      </w:r>
      <w:r w:rsidRPr="00747AE3">
        <w:rPr>
          <w:lang w:val="el-GR"/>
        </w:rPr>
        <w:t xml:space="preserve"> </w:t>
      </w:r>
      <w:r>
        <w:t>renaming</w:t>
      </w:r>
      <w:r w:rsidRPr="00747AE3">
        <w:rPr>
          <w:lang w:val="el-GR"/>
        </w:rPr>
        <w:t xml:space="preserve"> και με ποιο τρόπο είναι βοηθητικό;</w:t>
      </w:r>
    </w:p>
    <w:p w14:paraId="36400E2D" w14:textId="6A834A99" w:rsidR="00212245" w:rsidRPr="00747AE3" w:rsidRDefault="00212245" w:rsidP="004A6AC9">
      <w:pPr>
        <w:pStyle w:val="ListParagraph"/>
        <w:numPr>
          <w:ilvl w:val="0"/>
          <w:numId w:val="18"/>
        </w:numPr>
        <w:ind w:left="1080"/>
        <w:jc w:val="both"/>
        <w:rPr>
          <w:lang w:val="el-GR"/>
        </w:rPr>
      </w:pPr>
      <w:r w:rsidRPr="00747AE3">
        <w:rPr>
          <w:lang w:val="el-GR"/>
        </w:rPr>
        <w:t xml:space="preserve">Πως αντιμετωπίζει ο αλγόριθμος </w:t>
      </w:r>
      <w:r>
        <w:t>Tomasulo</w:t>
      </w:r>
      <w:r w:rsidRPr="00747AE3">
        <w:rPr>
          <w:lang w:val="el-GR"/>
        </w:rPr>
        <w:t xml:space="preserve"> τους </w:t>
      </w:r>
      <w:r>
        <w:t>RAW</w:t>
      </w:r>
      <w:r w:rsidRPr="00747AE3">
        <w:rPr>
          <w:lang w:val="el-GR"/>
        </w:rPr>
        <w:t xml:space="preserve"> </w:t>
      </w:r>
      <w:r>
        <w:t>hazards</w:t>
      </w:r>
      <w:r w:rsidRPr="00747AE3">
        <w:rPr>
          <w:lang w:val="el-GR"/>
        </w:rPr>
        <w:t>;</w:t>
      </w:r>
    </w:p>
    <w:p w14:paraId="116DA013" w14:textId="035A9F48" w:rsidR="00212245" w:rsidRPr="00747AE3" w:rsidRDefault="00212245" w:rsidP="004A6AC9">
      <w:pPr>
        <w:pStyle w:val="ListParagraph"/>
        <w:numPr>
          <w:ilvl w:val="0"/>
          <w:numId w:val="18"/>
        </w:numPr>
        <w:ind w:left="1080"/>
        <w:jc w:val="both"/>
        <w:rPr>
          <w:lang w:val="el-GR"/>
        </w:rPr>
      </w:pPr>
      <w:r w:rsidRPr="00747AE3">
        <w:rPr>
          <w:lang w:val="el-GR"/>
        </w:rPr>
        <w:t xml:space="preserve">Για ποιο λόγο χρειάζονται μηχανισμούς πρόβλεψης εντολών άλματος οι επεξεργαστές που υλοποιούν </w:t>
      </w:r>
      <w:r>
        <w:t>Tomasulo</w:t>
      </w:r>
      <w:r w:rsidRPr="00747AE3">
        <w:rPr>
          <w:lang w:val="el-GR"/>
        </w:rPr>
        <w:t>;</w:t>
      </w:r>
    </w:p>
    <w:p w14:paraId="16F998BA" w14:textId="29C3FF22" w:rsidR="00212245" w:rsidRPr="00F545D3" w:rsidRDefault="00212245" w:rsidP="004A6AC9">
      <w:pPr>
        <w:pStyle w:val="ListParagraph"/>
        <w:numPr>
          <w:ilvl w:val="0"/>
          <w:numId w:val="18"/>
        </w:numPr>
        <w:ind w:left="1080"/>
        <w:jc w:val="both"/>
        <w:rPr>
          <w:lang w:val="el-GR"/>
        </w:rPr>
      </w:pPr>
      <w:r w:rsidRPr="00747AE3">
        <w:rPr>
          <w:lang w:val="el-GR"/>
        </w:rPr>
        <w:t xml:space="preserve">Όταν μια εντολή ολοκληρώνει την εκτέλεση της, το αποτέλεσμα της αποθηκεύεται στο </w:t>
      </w:r>
      <w:r>
        <w:t>ROB</w:t>
      </w:r>
      <w:r w:rsidRPr="00747AE3">
        <w:rPr>
          <w:lang w:val="el-GR"/>
        </w:rPr>
        <w:t xml:space="preserve"> αλλά και στα </w:t>
      </w:r>
      <w:r>
        <w:t>Value</w:t>
      </w:r>
      <w:r w:rsidRPr="00747AE3">
        <w:rPr>
          <w:lang w:val="el-GR"/>
        </w:rPr>
        <w:t xml:space="preserve"> πεδία όσων </w:t>
      </w:r>
      <w:r>
        <w:t>Reservation</w:t>
      </w:r>
      <w:r w:rsidRPr="00747AE3">
        <w:rPr>
          <w:lang w:val="el-GR"/>
        </w:rPr>
        <w:t xml:space="preserve"> </w:t>
      </w:r>
      <w:r>
        <w:t>Stations</w:t>
      </w:r>
      <w:r w:rsidRPr="00747AE3">
        <w:rPr>
          <w:lang w:val="el-GR"/>
        </w:rPr>
        <w:t xml:space="preserve"> χρειάζεται. Για ποιο λόγο την αποθηκεύουμε στο </w:t>
      </w:r>
      <w:r>
        <w:t>R</w:t>
      </w:r>
      <w:r w:rsidRPr="00747AE3">
        <w:rPr>
          <w:lang w:val="el-GR"/>
        </w:rPr>
        <w:t xml:space="preserve">5 από τη στιγμή που η τιμή είναι διαθέσιμη στο </w:t>
      </w:r>
      <w:r>
        <w:t>ROB</w:t>
      </w:r>
      <w:r w:rsidRPr="00747AE3">
        <w:rPr>
          <w:lang w:val="el-GR"/>
        </w:rPr>
        <w:t>;</w:t>
      </w:r>
    </w:p>
    <w:p w14:paraId="19C25910" w14:textId="77777777" w:rsidR="00F545D3" w:rsidRPr="00766C13" w:rsidRDefault="00F545D3" w:rsidP="00F545D3">
      <w:pPr>
        <w:pStyle w:val="IntenseQuote"/>
        <w:ind w:left="0"/>
        <w:rPr>
          <w:b/>
          <w:bCs/>
          <w:color w:val="auto"/>
          <w:lang w:val="el-GR"/>
        </w:rPr>
      </w:pPr>
      <w:r w:rsidRPr="00766C13">
        <w:rPr>
          <w:b/>
          <w:bCs/>
          <w:color w:val="auto"/>
          <w:lang w:val="el-GR"/>
        </w:rPr>
        <w:t>Λύση</w:t>
      </w:r>
    </w:p>
    <w:p w14:paraId="207E35D4" w14:textId="0660EE2F" w:rsidR="00F545D3" w:rsidRPr="00F545D3" w:rsidRDefault="00F545D3" w:rsidP="00F545D3">
      <w:pPr>
        <w:jc w:val="both"/>
        <w:rPr>
          <w:i/>
          <w:iCs/>
          <w:u w:val="single"/>
          <w:lang w:val="el-GR"/>
        </w:rPr>
      </w:pPr>
      <w:proofErr w:type="spellStart"/>
      <w:r w:rsidRPr="00F545D3">
        <w:rPr>
          <w:i/>
          <w:iCs/>
          <w:u w:val="single"/>
          <w:lang w:val="el-GR"/>
        </w:rPr>
        <w:t>Υποερώτημα</w:t>
      </w:r>
      <w:proofErr w:type="spellEnd"/>
      <w:r w:rsidRPr="00F545D3">
        <w:rPr>
          <w:i/>
          <w:iCs/>
          <w:u w:val="single"/>
          <w:lang w:val="el-GR"/>
        </w:rPr>
        <w:t xml:space="preserve"> </w:t>
      </w:r>
      <w:r>
        <w:rPr>
          <w:i/>
          <w:iCs/>
          <w:u w:val="single"/>
          <w:lang w:val="el-GR"/>
        </w:rPr>
        <w:t>(</w:t>
      </w:r>
      <w:proofErr w:type="spellStart"/>
      <w:r w:rsidRPr="00F545D3">
        <w:rPr>
          <w:i/>
          <w:iCs/>
          <w:u w:val="single"/>
        </w:rPr>
        <w:t>i</w:t>
      </w:r>
      <w:proofErr w:type="spellEnd"/>
      <w:r>
        <w:rPr>
          <w:i/>
          <w:iCs/>
          <w:u w:val="single"/>
          <w:lang w:val="el-GR"/>
        </w:rPr>
        <w:t>)</w:t>
      </w:r>
    </w:p>
    <w:p w14:paraId="526AB9C9" w14:textId="1AC6D0FF" w:rsidR="00151623" w:rsidRPr="00151623" w:rsidRDefault="00151623" w:rsidP="00F545D3">
      <w:pPr>
        <w:jc w:val="both"/>
        <w:rPr>
          <w:b/>
          <w:bCs/>
          <w:lang w:val="el-GR"/>
        </w:rPr>
      </w:pPr>
      <w:r>
        <w:rPr>
          <w:b/>
          <w:bCs/>
          <w:lang w:val="el-GR"/>
        </w:rPr>
        <w:t>Κανονική 11, Θέμα 1Α.</w:t>
      </w:r>
    </w:p>
    <w:p w14:paraId="7C77BEE6" w14:textId="5AB3340D" w:rsidR="00F545D3" w:rsidRPr="00F545D3" w:rsidRDefault="00F545D3" w:rsidP="00F545D3">
      <w:pPr>
        <w:jc w:val="both"/>
        <w:rPr>
          <w:i/>
          <w:iCs/>
          <w:u w:val="single"/>
          <w:lang w:val="el-GR"/>
        </w:rPr>
      </w:pPr>
      <w:proofErr w:type="spellStart"/>
      <w:r w:rsidRPr="00F545D3">
        <w:rPr>
          <w:i/>
          <w:iCs/>
          <w:u w:val="single"/>
          <w:lang w:val="el-GR"/>
        </w:rPr>
        <w:t>Υποερώτημα</w:t>
      </w:r>
      <w:proofErr w:type="spellEnd"/>
      <w:r w:rsidRPr="00F545D3">
        <w:rPr>
          <w:i/>
          <w:iCs/>
          <w:u w:val="single"/>
          <w:lang w:val="el-GR"/>
        </w:rPr>
        <w:t xml:space="preserve"> (</w:t>
      </w:r>
      <w:r w:rsidRPr="00F545D3">
        <w:rPr>
          <w:i/>
          <w:iCs/>
          <w:u w:val="single"/>
        </w:rPr>
        <w:t>i</w:t>
      </w:r>
      <w:r>
        <w:rPr>
          <w:i/>
          <w:iCs/>
          <w:u w:val="single"/>
        </w:rPr>
        <w:t>i</w:t>
      </w:r>
      <w:r w:rsidRPr="00F545D3">
        <w:rPr>
          <w:i/>
          <w:iCs/>
          <w:u w:val="single"/>
          <w:lang w:val="el-GR"/>
        </w:rPr>
        <w:t>)</w:t>
      </w:r>
    </w:p>
    <w:p w14:paraId="45583C32" w14:textId="44582AF3" w:rsidR="00151623" w:rsidRPr="00151623" w:rsidRDefault="00151623" w:rsidP="00F545D3">
      <w:pPr>
        <w:jc w:val="both"/>
        <w:rPr>
          <w:b/>
          <w:bCs/>
          <w:lang w:val="el-GR"/>
        </w:rPr>
      </w:pPr>
      <w:r w:rsidRPr="00151623">
        <w:rPr>
          <w:b/>
          <w:bCs/>
          <w:lang w:val="el-GR"/>
        </w:rPr>
        <w:t>Επαναληπτική 10</w:t>
      </w:r>
      <w:r>
        <w:rPr>
          <w:b/>
          <w:bCs/>
          <w:lang w:val="el-GR"/>
        </w:rPr>
        <w:t>,</w:t>
      </w:r>
      <w:r w:rsidRPr="00151623">
        <w:rPr>
          <w:b/>
          <w:bCs/>
          <w:lang w:val="el-GR"/>
        </w:rPr>
        <w:t xml:space="preserve"> Θ</w:t>
      </w:r>
      <w:r>
        <w:rPr>
          <w:b/>
          <w:bCs/>
          <w:lang w:val="el-GR"/>
        </w:rPr>
        <w:t xml:space="preserve">έμα </w:t>
      </w:r>
      <w:r w:rsidRPr="00151623">
        <w:rPr>
          <w:b/>
          <w:bCs/>
          <w:lang w:val="el-GR"/>
        </w:rPr>
        <w:t>1Α</w:t>
      </w:r>
      <w:r>
        <w:rPr>
          <w:b/>
          <w:bCs/>
          <w:lang w:val="el-GR"/>
        </w:rPr>
        <w:t>.</w:t>
      </w:r>
    </w:p>
    <w:p w14:paraId="0BF3629B" w14:textId="38FC626A" w:rsidR="00F545D3" w:rsidRPr="0094669C" w:rsidRDefault="0094669C" w:rsidP="00F545D3">
      <w:pPr>
        <w:jc w:val="both"/>
        <w:rPr>
          <w:i/>
          <w:iCs/>
          <w:u w:val="single"/>
          <w:lang w:val="el-GR"/>
        </w:rPr>
      </w:pPr>
      <w:proofErr w:type="spellStart"/>
      <w:r w:rsidRPr="0094669C">
        <w:rPr>
          <w:i/>
          <w:iCs/>
          <w:u w:val="single"/>
          <w:lang w:val="el-GR"/>
        </w:rPr>
        <w:t>Υποερώτημα</w:t>
      </w:r>
      <w:proofErr w:type="spellEnd"/>
      <w:r w:rsidRPr="0094669C">
        <w:rPr>
          <w:i/>
          <w:iCs/>
          <w:u w:val="single"/>
          <w:lang w:val="el-GR"/>
        </w:rPr>
        <w:t xml:space="preserve"> (</w:t>
      </w:r>
      <w:r w:rsidRPr="0094669C">
        <w:rPr>
          <w:i/>
          <w:iCs/>
          <w:u w:val="single"/>
        </w:rPr>
        <w:t>ii</w:t>
      </w:r>
      <w:r>
        <w:rPr>
          <w:i/>
          <w:iCs/>
          <w:u w:val="single"/>
        </w:rPr>
        <w:t>i</w:t>
      </w:r>
      <w:r w:rsidRPr="0094669C">
        <w:rPr>
          <w:i/>
          <w:iCs/>
          <w:u w:val="single"/>
          <w:lang w:val="el-GR"/>
        </w:rPr>
        <w:t>)</w:t>
      </w:r>
    </w:p>
    <w:p w14:paraId="7C4449AD" w14:textId="61A6CA56" w:rsidR="00151623" w:rsidRPr="00151623" w:rsidRDefault="00151623" w:rsidP="00151623">
      <w:pPr>
        <w:jc w:val="both"/>
        <w:rPr>
          <w:b/>
          <w:bCs/>
          <w:lang w:val="el-GR"/>
        </w:rPr>
      </w:pPr>
      <w:r w:rsidRPr="00151623">
        <w:rPr>
          <w:b/>
          <w:bCs/>
          <w:lang w:val="el-GR"/>
        </w:rPr>
        <w:t>Κανονική 12, Θέμα Θ1Α.</w:t>
      </w:r>
    </w:p>
    <w:p w14:paraId="3FCF23AE" w14:textId="4B6F2A95" w:rsidR="00F545D3" w:rsidRPr="0094669C" w:rsidRDefault="0094669C" w:rsidP="00F545D3">
      <w:pPr>
        <w:jc w:val="both"/>
        <w:rPr>
          <w:i/>
          <w:iCs/>
          <w:u w:val="single"/>
          <w:lang w:val="el-GR"/>
        </w:rPr>
      </w:pPr>
      <w:proofErr w:type="spellStart"/>
      <w:r w:rsidRPr="0094669C">
        <w:rPr>
          <w:i/>
          <w:iCs/>
          <w:u w:val="single"/>
          <w:lang w:val="el-GR"/>
        </w:rPr>
        <w:t>Υποερώτημα</w:t>
      </w:r>
      <w:proofErr w:type="spellEnd"/>
      <w:r w:rsidRPr="0094669C">
        <w:rPr>
          <w:i/>
          <w:iCs/>
          <w:u w:val="single"/>
          <w:lang w:val="el-GR"/>
        </w:rPr>
        <w:t xml:space="preserve"> (</w:t>
      </w:r>
      <w:r w:rsidRPr="0094669C">
        <w:rPr>
          <w:i/>
          <w:iCs/>
          <w:u w:val="single"/>
        </w:rPr>
        <w:t>i</w:t>
      </w:r>
      <w:r>
        <w:rPr>
          <w:i/>
          <w:iCs/>
          <w:u w:val="single"/>
        </w:rPr>
        <w:t>v</w:t>
      </w:r>
      <w:r w:rsidRPr="0094669C">
        <w:rPr>
          <w:i/>
          <w:iCs/>
          <w:u w:val="single"/>
          <w:lang w:val="el-GR"/>
        </w:rPr>
        <w:t>)</w:t>
      </w:r>
    </w:p>
    <w:p w14:paraId="70891031" w14:textId="255B8941" w:rsidR="00151623" w:rsidRPr="00151623" w:rsidRDefault="00151623" w:rsidP="00151623">
      <w:pPr>
        <w:jc w:val="both"/>
        <w:rPr>
          <w:b/>
          <w:bCs/>
          <w:lang w:val="el-GR"/>
        </w:rPr>
      </w:pPr>
      <w:r w:rsidRPr="00151623">
        <w:rPr>
          <w:b/>
          <w:bCs/>
          <w:lang w:val="el-GR"/>
        </w:rPr>
        <w:t>Κανονική 11, Θέμα 1Β.</w:t>
      </w:r>
    </w:p>
    <w:p w14:paraId="55D71692" w14:textId="314CBBE9" w:rsidR="00212245" w:rsidRPr="00747AE3" w:rsidRDefault="00212245" w:rsidP="00125931">
      <w:pPr>
        <w:pStyle w:val="MyHeading30"/>
        <w:rPr>
          <w:lang w:val="el-GR"/>
        </w:rPr>
      </w:pPr>
      <w:bookmarkStart w:id="16" w:name="_Toc169455386"/>
      <w:r w:rsidRPr="00747AE3">
        <w:rPr>
          <w:lang w:val="el-GR"/>
        </w:rPr>
        <w:t>Ερώτημα Β</w:t>
      </w:r>
      <w:bookmarkEnd w:id="16"/>
    </w:p>
    <w:p w14:paraId="726C72E4" w14:textId="1824C6CD" w:rsidR="00212245" w:rsidRDefault="00212245" w:rsidP="00212245">
      <w:pPr>
        <w:jc w:val="both"/>
        <w:rPr>
          <w:lang w:val="el-GR"/>
        </w:rPr>
      </w:pPr>
      <w:r>
        <w:rPr>
          <w:lang w:val="el-GR"/>
        </w:rPr>
        <w:t xml:space="preserve">Αναλαμβάνετε επικεφαλής σχεδίασης ενός καινούργιου </w:t>
      </w:r>
      <w:r>
        <w:t>out</w:t>
      </w:r>
      <w:r w:rsidRPr="00212245">
        <w:rPr>
          <w:lang w:val="el-GR"/>
        </w:rPr>
        <w:t>-</w:t>
      </w:r>
      <w:r>
        <w:t>of</w:t>
      </w:r>
      <w:r w:rsidRPr="00212245">
        <w:rPr>
          <w:lang w:val="el-GR"/>
        </w:rPr>
        <w:t>-</w:t>
      </w:r>
      <w:r>
        <w:t>order</w:t>
      </w:r>
      <w:r w:rsidRPr="00212245">
        <w:rPr>
          <w:lang w:val="el-GR"/>
        </w:rPr>
        <w:t xml:space="preserve"> </w:t>
      </w:r>
      <w:r>
        <w:rPr>
          <w:lang w:val="el-GR"/>
        </w:rPr>
        <w:t xml:space="preserve">επεξεργαστή που υλοποιεί </w:t>
      </w:r>
      <w:r>
        <w:t>Tomasulo</w:t>
      </w:r>
      <w:r w:rsidRPr="00212245">
        <w:rPr>
          <w:lang w:val="el-GR"/>
        </w:rPr>
        <w:t xml:space="preserve"> </w:t>
      </w:r>
      <w:r>
        <w:rPr>
          <w:lang w:val="el-GR"/>
        </w:rPr>
        <w:t xml:space="preserve">χρησιμοποιώντας </w:t>
      </w:r>
      <w:r>
        <w:t>ROB</w:t>
      </w:r>
      <w:r w:rsidRPr="00212245">
        <w:rPr>
          <w:lang w:val="el-GR"/>
        </w:rPr>
        <w:t xml:space="preserve"> </w:t>
      </w:r>
      <w:r>
        <w:rPr>
          <w:lang w:val="el-GR"/>
        </w:rPr>
        <w:t xml:space="preserve">για </w:t>
      </w:r>
      <w:r>
        <w:t>in</w:t>
      </w:r>
      <w:r w:rsidRPr="00212245">
        <w:rPr>
          <w:lang w:val="el-GR"/>
        </w:rPr>
        <w:t>-</w:t>
      </w:r>
      <w:r>
        <w:t>order</w:t>
      </w:r>
      <w:r w:rsidRPr="00212245">
        <w:rPr>
          <w:lang w:val="el-GR"/>
        </w:rPr>
        <w:t xml:space="preserve"> </w:t>
      </w:r>
      <w:r>
        <w:t>commit</w:t>
      </w:r>
      <w:r w:rsidRPr="00212245">
        <w:rPr>
          <w:lang w:val="el-GR"/>
        </w:rPr>
        <w:t xml:space="preserve"> </w:t>
      </w:r>
      <w:r>
        <w:rPr>
          <w:lang w:val="el-GR"/>
        </w:rPr>
        <w:t>εντολών. Το προηγούμενο μοντέλο του επεξεργαστή έχει τα εξής χαρακτηριστικά:</w:t>
      </w:r>
    </w:p>
    <w:p w14:paraId="41E38592" w14:textId="4BCDB839" w:rsidR="00212245" w:rsidRPr="00747AE3" w:rsidRDefault="00212245" w:rsidP="00747AE3">
      <w:pPr>
        <w:pStyle w:val="ListParagraph"/>
        <w:numPr>
          <w:ilvl w:val="0"/>
          <w:numId w:val="19"/>
        </w:numPr>
        <w:jc w:val="both"/>
        <w:rPr>
          <w:lang w:val="el-GR"/>
        </w:rPr>
      </w:pPr>
      <w:r w:rsidRPr="00747AE3">
        <w:rPr>
          <w:lang w:val="el-GR"/>
        </w:rPr>
        <w:t xml:space="preserve">Βαθύ </w:t>
      </w:r>
      <w:r>
        <w:t xml:space="preserve">pipeline 25 </w:t>
      </w:r>
      <w:r w:rsidRPr="00747AE3">
        <w:rPr>
          <w:lang w:val="el-GR"/>
        </w:rPr>
        <w:t>σταδίων.</w:t>
      </w:r>
    </w:p>
    <w:p w14:paraId="4AD7C725" w14:textId="3EEE962E" w:rsidR="00212245" w:rsidRPr="00747AE3" w:rsidRDefault="00212245" w:rsidP="00747AE3">
      <w:pPr>
        <w:pStyle w:val="ListParagraph"/>
        <w:numPr>
          <w:ilvl w:val="0"/>
          <w:numId w:val="19"/>
        </w:numPr>
        <w:jc w:val="both"/>
        <w:rPr>
          <w:lang w:val="el-GR"/>
        </w:rPr>
      </w:pPr>
      <w:r w:rsidRPr="00747AE3">
        <w:rPr>
          <w:lang w:val="el-GR"/>
        </w:rPr>
        <w:t xml:space="preserve">8 </w:t>
      </w:r>
      <w:r>
        <w:t>RS</w:t>
      </w:r>
      <w:r w:rsidRPr="00747AE3">
        <w:rPr>
          <w:lang w:val="el-GR"/>
        </w:rPr>
        <w:t xml:space="preserve"> και 12 </w:t>
      </w:r>
      <w:r>
        <w:t>FUs</w:t>
      </w:r>
      <w:r w:rsidRPr="00747AE3">
        <w:rPr>
          <w:lang w:val="el-GR"/>
        </w:rPr>
        <w:t xml:space="preserve"> για </w:t>
      </w:r>
      <w:r>
        <w:t>integer</w:t>
      </w:r>
      <w:r w:rsidRPr="00747AE3">
        <w:rPr>
          <w:lang w:val="el-GR"/>
        </w:rPr>
        <w:t xml:space="preserve"> αριθμούς.</w:t>
      </w:r>
    </w:p>
    <w:p w14:paraId="4380B5B8" w14:textId="72E10C8D" w:rsidR="00212245" w:rsidRPr="00B86C3F" w:rsidRDefault="00212245" w:rsidP="00747AE3">
      <w:pPr>
        <w:pStyle w:val="ListParagraph"/>
        <w:numPr>
          <w:ilvl w:val="0"/>
          <w:numId w:val="19"/>
        </w:numPr>
        <w:jc w:val="both"/>
      </w:pPr>
      <w:r w:rsidRPr="00212245">
        <w:t xml:space="preserve">4 </w:t>
      </w:r>
      <w:r>
        <w:t xml:space="preserve">RS </w:t>
      </w:r>
      <w:r w:rsidR="00B96E95">
        <w:rPr>
          <w:lang w:val="el-GR"/>
        </w:rPr>
        <w:t xml:space="preserve">και </w:t>
      </w:r>
      <w:r>
        <w:t xml:space="preserve">6 FUs </w:t>
      </w:r>
      <w:r w:rsidRPr="00747AE3">
        <w:rPr>
          <w:lang w:val="el-GR"/>
        </w:rPr>
        <w:t>για</w:t>
      </w:r>
      <w:r w:rsidRPr="00212245">
        <w:t xml:space="preserve"> </w:t>
      </w:r>
      <w:r>
        <w:t xml:space="preserve">floating point </w:t>
      </w:r>
      <w:r w:rsidRPr="00747AE3">
        <w:rPr>
          <w:lang w:val="el-GR"/>
        </w:rPr>
        <w:t>αριθμούς</w:t>
      </w:r>
      <w:r w:rsidRPr="00212245">
        <w:t>.</w:t>
      </w:r>
    </w:p>
    <w:p w14:paraId="00DDAD32" w14:textId="2109A8F1" w:rsidR="00212245" w:rsidRDefault="00212245" w:rsidP="00747AE3">
      <w:pPr>
        <w:pStyle w:val="ListParagraph"/>
        <w:numPr>
          <w:ilvl w:val="0"/>
          <w:numId w:val="19"/>
        </w:numPr>
        <w:jc w:val="both"/>
      </w:pPr>
      <w:r w:rsidRPr="00747AE3">
        <w:rPr>
          <w:lang w:val="el-GR"/>
        </w:rPr>
        <w:t xml:space="preserve">8 θέσεις στον </w:t>
      </w:r>
      <w:r>
        <w:t>ROB.</w:t>
      </w:r>
    </w:p>
    <w:p w14:paraId="29045E52" w14:textId="726B4D7B" w:rsidR="00212245" w:rsidRDefault="00212245" w:rsidP="00747AE3">
      <w:pPr>
        <w:pStyle w:val="ListParagraph"/>
        <w:numPr>
          <w:ilvl w:val="0"/>
          <w:numId w:val="19"/>
        </w:numPr>
        <w:jc w:val="both"/>
      </w:pPr>
      <w:r>
        <w:t>256KB on chip caches.</w:t>
      </w:r>
    </w:p>
    <w:p w14:paraId="20318AC9" w14:textId="7C05860D" w:rsidR="00212245" w:rsidRPr="00212245" w:rsidRDefault="00212245" w:rsidP="00747AE3">
      <w:pPr>
        <w:pStyle w:val="ListParagraph"/>
        <w:numPr>
          <w:ilvl w:val="0"/>
          <w:numId w:val="19"/>
        </w:numPr>
        <w:jc w:val="both"/>
      </w:pPr>
      <w:r>
        <w:t xml:space="preserve">2-bit saturating counter branch predictor </w:t>
      </w:r>
      <w:r w:rsidRPr="00747AE3">
        <w:rPr>
          <w:lang w:val="el-GR"/>
        </w:rPr>
        <w:t>με</w:t>
      </w:r>
      <w:r w:rsidRPr="00212245">
        <w:t xml:space="preserve"> </w:t>
      </w:r>
      <w:r w:rsidRPr="00747AE3">
        <w:rPr>
          <w:lang w:val="el-GR"/>
        </w:rPr>
        <w:t>σχετικά</w:t>
      </w:r>
      <w:r w:rsidRPr="00212245">
        <w:t xml:space="preserve"> </w:t>
      </w:r>
      <w:r w:rsidRPr="00747AE3">
        <w:rPr>
          <w:lang w:val="el-GR"/>
        </w:rPr>
        <w:t>καλή</w:t>
      </w:r>
      <w:r w:rsidRPr="00212245">
        <w:t xml:space="preserve"> </w:t>
      </w:r>
      <w:r w:rsidRPr="00747AE3">
        <w:rPr>
          <w:lang w:val="el-GR"/>
        </w:rPr>
        <w:t>ακρίβεια</w:t>
      </w:r>
      <w:r w:rsidRPr="00212245">
        <w:t>.</w:t>
      </w:r>
    </w:p>
    <w:p w14:paraId="5609AA0E" w14:textId="1DB121D8" w:rsidR="00212245" w:rsidRDefault="00747AE3" w:rsidP="00212245">
      <w:pPr>
        <w:jc w:val="both"/>
        <w:rPr>
          <w:lang w:val="el-GR"/>
        </w:rPr>
      </w:pPr>
      <w:r>
        <w:rPr>
          <w:lang w:val="el-GR"/>
        </w:rPr>
        <w:t xml:space="preserve">Διαπιστώνετε πως οι εφαρμογές που θα εκτελούνται στον καινούργιο επεξεργαστή έχουν μικρό κώδικα, επεξεργάζονται μικρά </w:t>
      </w:r>
      <w:r>
        <w:t>datasets</w:t>
      </w:r>
      <w:r w:rsidRPr="00747AE3">
        <w:rPr>
          <w:lang w:val="el-GR"/>
        </w:rPr>
        <w:t xml:space="preserve"> </w:t>
      </w:r>
      <w:r>
        <w:rPr>
          <w:lang w:val="el-GR"/>
        </w:rPr>
        <w:t xml:space="preserve">της τάξης των 64ΚΒ και περνούν σχεδόν την περισσότερη ώρα μέσα σε </w:t>
      </w:r>
      <w:r>
        <w:t>loops</w:t>
      </w:r>
      <w:r w:rsidRPr="00747AE3">
        <w:rPr>
          <w:lang w:val="el-GR"/>
        </w:rPr>
        <w:t xml:space="preserve">, </w:t>
      </w:r>
      <w:r>
        <w:rPr>
          <w:lang w:val="el-GR"/>
        </w:rPr>
        <w:t xml:space="preserve">οι επαναλήψεις των οποίων είναι ανεξάρτητες μεταξύ τους, ενώ η κάθε επανάληψη εμφανίζει περιορισμένο </w:t>
      </w:r>
      <w:r>
        <w:t>ILP</w:t>
      </w:r>
      <w:r w:rsidRPr="00747AE3">
        <w:rPr>
          <w:lang w:val="el-GR"/>
        </w:rPr>
        <w:t xml:space="preserve">. </w:t>
      </w:r>
      <w:r>
        <w:rPr>
          <w:lang w:val="el-GR"/>
        </w:rPr>
        <w:t>Για κάθε μία από τις παρακάτω αλλαγές, εξηγήστε συνοπτικά αν θα την επιλέγατε για να βελτιώσετε την επίδοση του επεξεργαστή σε σχέση με το προηγούμενο μοντέλο.</w:t>
      </w:r>
    </w:p>
    <w:p w14:paraId="6431F5C9" w14:textId="5FC928C0" w:rsidR="00747AE3" w:rsidRPr="00747AE3" w:rsidRDefault="00747AE3" w:rsidP="00747AE3">
      <w:pPr>
        <w:pStyle w:val="ListParagraph"/>
        <w:numPr>
          <w:ilvl w:val="0"/>
          <w:numId w:val="20"/>
        </w:numPr>
        <w:jc w:val="both"/>
        <w:rPr>
          <w:lang w:val="el-GR"/>
        </w:rPr>
      </w:pPr>
      <w:r w:rsidRPr="00747AE3">
        <w:rPr>
          <w:lang w:val="el-GR"/>
        </w:rPr>
        <w:lastRenderedPageBreak/>
        <w:t xml:space="preserve">Αντικατάσταση του </w:t>
      </w:r>
      <w:r>
        <w:t>branch</w:t>
      </w:r>
      <w:r w:rsidRPr="00747AE3">
        <w:rPr>
          <w:lang w:val="el-GR"/>
        </w:rPr>
        <w:t xml:space="preserve"> </w:t>
      </w:r>
      <w:r>
        <w:t>predictor</w:t>
      </w:r>
      <w:r w:rsidRPr="00747AE3">
        <w:rPr>
          <w:lang w:val="el-GR"/>
        </w:rPr>
        <w:t xml:space="preserve"> με μηχανισμό υψηλότερης ακρίβειας.</w:t>
      </w:r>
    </w:p>
    <w:p w14:paraId="3693DAAF" w14:textId="0D4B720E" w:rsidR="00747AE3" w:rsidRPr="00B86C3F" w:rsidRDefault="00747AE3" w:rsidP="00747AE3">
      <w:pPr>
        <w:pStyle w:val="ListParagraph"/>
        <w:numPr>
          <w:ilvl w:val="0"/>
          <w:numId w:val="20"/>
        </w:numPr>
        <w:jc w:val="both"/>
        <w:rPr>
          <w:lang w:val="el-GR"/>
        </w:rPr>
      </w:pPr>
      <w:r w:rsidRPr="00747AE3">
        <w:rPr>
          <w:lang w:val="el-GR"/>
        </w:rPr>
        <w:t xml:space="preserve">Αύξηση του μεγέθους της </w:t>
      </w:r>
      <w:r>
        <w:t>cache</w:t>
      </w:r>
      <w:r w:rsidRPr="00747AE3">
        <w:rPr>
          <w:lang w:val="el-GR"/>
        </w:rPr>
        <w:t>.</w:t>
      </w:r>
    </w:p>
    <w:p w14:paraId="5239CF1B" w14:textId="0413A0A6" w:rsidR="00747AE3" w:rsidRPr="00747AE3" w:rsidRDefault="00747AE3" w:rsidP="00747AE3">
      <w:pPr>
        <w:pStyle w:val="ListParagraph"/>
        <w:numPr>
          <w:ilvl w:val="0"/>
          <w:numId w:val="20"/>
        </w:numPr>
        <w:jc w:val="both"/>
        <w:rPr>
          <w:lang w:val="el-GR"/>
        </w:rPr>
      </w:pPr>
      <w:r w:rsidRPr="00747AE3">
        <w:rPr>
          <w:lang w:val="el-GR"/>
        </w:rPr>
        <w:t xml:space="preserve">Προσθήκη περισσότερων </w:t>
      </w:r>
      <w:r>
        <w:t>FUs</w:t>
      </w:r>
      <w:r w:rsidRPr="00747AE3">
        <w:rPr>
          <w:lang w:val="el-GR"/>
        </w:rPr>
        <w:t>.</w:t>
      </w:r>
    </w:p>
    <w:p w14:paraId="529D4022" w14:textId="4B36C58F" w:rsidR="00747AE3" w:rsidRPr="00747AE3" w:rsidRDefault="00747AE3" w:rsidP="00747AE3">
      <w:pPr>
        <w:pStyle w:val="ListParagraph"/>
        <w:numPr>
          <w:ilvl w:val="0"/>
          <w:numId w:val="20"/>
        </w:numPr>
        <w:jc w:val="both"/>
        <w:rPr>
          <w:lang w:val="el-GR"/>
        </w:rPr>
      </w:pPr>
      <w:r w:rsidRPr="00747AE3">
        <w:rPr>
          <w:lang w:val="el-GR"/>
        </w:rPr>
        <w:t xml:space="preserve">Αύξηση των θέσεων του </w:t>
      </w:r>
      <w:r>
        <w:t>ROB</w:t>
      </w:r>
      <w:r w:rsidRPr="00747AE3">
        <w:rPr>
          <w:lang w:val="el-GR"/>
        </w:rPr>
        <w:t>.</w:t>
      </w:r>
    </w:p>
    <w:p w14:paraId="22333324" w14:textId="77777777" w:rsidR="00125931" w:rsidRDefault="00125931" w:rsidP="00125931">
      <w:pPr>
        <w:pStyle w:val="IntenseQuote"/>
        <w:ind w:left="0"/>
        <w:rPr>
          <w:b/>
          <w:bCs/>
          <w:color w:val="auto"/>
          <w:lang w:val="el-GR"/>
        </w:rPr>
      </w:pPr>
      <w:r w:rsidRPr="00766C13">
        <w:rPr>
          <w:b/>
          <w:bCs/>
          <w:color w:val="auto"/>
          <w:lang w:val="el-GR"/>
        </w:rPr>
        <w:t>Λύση</w:t>
      </w:r>
    </w:p>
    <w:p w14:paraId="67D87853" w14:textId="5EE0E320" w:rsidR="00151623" w:rsidRPr="00151623" w:rsidRDefault="00151623" w:rsidP="00151623">
      <w:pPr>
        <w:rPr>
          <w:b/>
          <w:bCs/>
          <w:lang w:val="el-GR"/>
        </w:rPr>
      </w:pPr>
      <w:r w:rsidRPr="00151623">
        <w:rPr>
          <w:b/>
          <w:bCs/>
          <w:lang w:val="el-GR"/>
        </w:rPr>
        <w:t>Κανονική 08, Θέμα 1Α.</w:t>
      </w:r>
    </w:p>
    <w:p w14:paraId="7C7ABF5E" w14:textId="1E247D56" w:rsidR="00747AE3" w:rsidRPr="00747AE3" w:rsidRDefault="00747AE3" w:rsidP="00125931">
      <w:pPr>
        <w:pStyle w:val="MyHeading30"/>
        <w:rPr>
          <w:lang w:val="el-GR"/>
        </w:rPr>
      </w:pPr>
      <w:bookmarkStart w:id="17" w:name="_Toc169455387"/>
      <w:r w:rsidRPr="00747AE3">
        <w:rPr>
          <w:lang w:val="el-GR"/>
        </w:rPr>
        <w:t>Ερώτημα Γ</w:t>
      </w:r>
      <w:bookmarkEnd w:id="17"/>
    </w:p>
    <w:p w14:paraId="70F87207" w14:textId="354FC98A" w:rsidR="00747AE3" w:rsidRDefault="00747AE3" w:rsidP="00212245">
      <w:pPr>
        <w:jc w:val="both"/>
        <w:rPr>
          <w:lang w:val="el-GR"/>
        </w:rPr>
      </w:pPr>
      <w:r>
        <w:rPr>
          <w:lang w:val="el-GR"/>
        </w:rPr>
        <w:t xml:space="preserve">Εργάζεστε στη σχεδίαση του </w:t>
      </w:r>
      <w:r>
        <w:t>AVP</w:t>
      </w:r>
      <w:r w:rsidRPr="00747AE3">
        <w:rPr>
          <w:lang w:val="el-GR"/>
        </w:rPr>
        <w:t xml:space="preserve"> (</w:t>
      </w:r>
      <w:r>
        <w:t>ACME</w:t>
      </w:r>
      <w:r w:rsidRPr="00747AE3">
        <w:rPr>
          <w:lang w:val="el-GR"/>
        </w:rPr>
        <w:t xml:space="preserve"> </w:t>
      </w:r>
      <w:r>
        <w:t>Vector</w:t>
      </w:r>
      <w:r w:rsidRPr="00747AE3">
        <w:rPr>
          <w:lang w:val="el-GR"/>
        </w:rPr>
        <w:t xml:space="preserve"> </w:t>
      </w:r>
      <w:r>
        <w:t>Processor</w:t>
      </w:r>
      <w:r w:rsidRPr="00747AE3">
        <w:rPr>
          <w:lang w:val="el-GR"/>
        </w:rPr>
        <w:t xml:space="preserve">). </w:t>
      </w:r>
      <w:r>
        <w:rPr>
          <w:lang w:val="el-GR"/>
        </w:rPr>
        <w:t xml:space="preserve">Η εφαρμογή ενδιαφέροντος είναι το </w:t>
      </w:r>
      <w:r>
        <w:t>SAXPY</w:t>
      </w:r>
      <w:r w:rsidRPr="00747AE3">
        <w:rPr>
          <w:lang w:val="el-GR"/>
        </w:rPr>
        <w:t xml:space="preserve"> (</w:t>
      </w:r>
      <w:r>
        <w:t>a</w:t>
      </w:r>
      <w:r w:rsidRPr="00747AE3">
        <w:rPr>
          <w:lang w:val="el-GR"/>
        </w:rPr>
        <w:t>*</w:t>
      </w:r>
      <w:r>
        <w:t>x</w:t>
      </w:r>
      <w:r w:rsidRPr="00747AE3">
        <w:rPr>
          <w:lang w:val="el-GR"/>
        </w:rPr>
        <w:t>[</w:t>
      </w:r>
      <w:proofErr w:type="spellStart"/>
      <w:r>
        <w:t>i</w:t>
      </w:r>
      <w:proofErr w:type="spellEnd"/>
      <w:r w:rsidRPr="00747AE3">
        <w:rPr>
          <w:lang w:val="el-GR"/>
        </w:rPr>
        <w:t>]+</w:t>
      </w:r>
      <w:r>
        <w:t>y</w:t>
      </w:r>
      <w:r w:rsidRPr="00747AE3">
        <w:rPr>
          <w:lang w:val="el-GR"/>
        </w:rPr>
        <w:t>[</w:t>
      </w:r>
      <w:proofErr w:type="spellStart"/>
      <w:r>
        <w:t>i</w:t>
      </w:r>
      <w:proofErr w:type="spellEnd"/>
      <w:r w:rsidRPr="00747AE3">
        <w:rPr>
          <w:lang w:val="el-GR"/>
        </w:rPr>
        <w:t xml:space="preserve">]) </w:t>
      </w:r>
      <w:r>
        <w:rPr>
          <w:lang w:val="el-GR"/>
        </w:rPr>
        <w:t>για διανύσματα διπλής ακρίβειας (</w:t>
      </w:r>
      <w:r>
        <w:t>double</w:t>
      </w:r>
      <w:r w:rsidRPr="00747AE3">
        <w:rPr>
          <w:lang w:val="el-GR"/>
        </w:rPr>
        <w:t xml:space="preserve">) </w:t>
      </w:r>
      <w:r>
        <w:rPr>
          <w:lang w:val="el-GR"/>
        </w:rPr>
        <w:t>μεγάλου μεγέθους. Η καρδιά του διανυσματικού κώδικα είναι η παρακάτω, όπου για λόγους απλότητας αγνοούμε το κόστος περιφερειακού κώδικα (ενημέρωση δεικτών και διακλαδώσεις):</w:t>
      </w:r>
    </w:p>
    <w:tbl>
      <w:tblPr>
        <w:tblStyle w:val="MyTableStyle1"/>
        <w:tblW w:w="0" w:type="auto"/>
        <w:jc w:val="center"/>
        <w:tblLook w:val="04A0" w:firstRow="1" w:lastRow="0" w:firstColumn="1" w:lastColumn="0" w:noHBand="0" w:noVBand="1"/>
      </w:tblPr>
      <w:tblGrid>
        <w:gridCol w:w="2299"/>
        <w:gridCol w:w="2300"/>
      </w:tblGrid>
      <w:tr w:rsidR="00D86152" w14:paraId="3215A724" w14:textId="77777777" w:rsidTr="00D8615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2299" w:type="dxa"/>
          </w:tcPr>
          <w:p w14:paraId="7491A028" w14:textId="327B3CAB" w:rsidR="00D86152" w:rsidRPr="00D86152" w:rsidRDefault="00D86152" w:rsidP="00D86152">
            <w:pPr>
              <w:rPr>
                <w:b w:val="0"/>
                <w:bCs w:val="0"/>
              </w:rPr>
            </w:pPr>
            <w:r w:rsidRPr="00D86152">
              <w:rPr>
                <w:b w:val="0"/>
                <w:bCs w:val="0"/>
              </w:rPr>
              <w:t>LV V1, Rx</w:t>
            </w:r>
          </w:p>
        </w:tc>
        <w:tc>
          <w:tcPr>
            <w:tcW w:w="2300" w:type="dxa"/>
          </w:tcPr>
          <w:p w14:paraId="2CF79B82" w14:textId="3939BC98" w:rsidR="00D86152" w:rsidRPr="00747AE3" w:rsidRDefault="00D86152" w:rsidP="00D861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load vector X</w:t>
            </w:r>
          </w:p>
        </w:tc>
      </w:tr>
      <w:tr w:rsidR="00D86152" w14:paraId="6B6495B4" w14:textId="77777777" w:rsidTr="00D86152">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299" w:type="dxa"/>
          </w:tcPr>
          <w:p w14:paraId="03B9CC8D" w14:textId="0FE7E347" w:rsidR="00D86152" w:rsidRPr="00747AE3" w:rsidRDefault="00D86152" w:rsidP="00D86152">
            <w:pPr>
              <w:jc w:val="center"/>
            </w:pPr>
            <w:r>
              <w:t>MULVS.D V2, V1</w:t>
            </w:r>
          </w:p>
        </w:tc>
        <w:tc>
          <w:tcPr>
            <w:tcW w:w="2300" w:type="dxa"/>
          </w:tcPr>
          <w:p w14:paraId="4602903F" w14:textId="5C0E3DAB" w:rsidR="00D86152" w:rsidRPr="00747AE3" w:rsidRDefault="00D86152" w:rsidP="00D86152">
            <w:pPr>
              <w:cnfStyle w:val="000000100000" w:firstRow="0" w:lastRow="0" w:firstColumn="0" w:lastColumn="0" w:oddVBand="0" w:evenVBand="0" w:oddHBand="1" w:evenHBand="0" w:firstRowFirstColumn="0" w:firstRowLastColumn="0" w:lastRowFirstColumn="0" w:lastRowLastColumn="0"/>
            </w:pPr>
            <w:r>
              <w:t>; vector-scalar multiply</w:t>
            </w:r>
          </w:p>
        </w:tc>
      </w:tr>
      <w:tr w:rsidR="00D86152" w14:paraId="1E2582B8" w14:textId="77777777" w:rsidTr="00D86152">
        <w:trPr>
          <w:cnfStyle w:val="000000010000" w:firstRow="0" w:lastRow="0" w:firstColumn="0" w:lastColumn="0" w:oddVBand="0" w:evenVBand="0" w:oddHBand="0" w:evenHBand="1"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99" w:type="dxa"/>
          </w:tcPr>
          <w:p w14:paraId="0CD00BE9" w14:textId="7443F455" w:rsidR="00D86152" w:rsidRPr="00747AE3" w:rsidRDefault="00D86152" w:rsidP="00D86152">
            <w:pPr>
              <w:jc w:val="center"/>
            </w:pPr>
            <w:r>
              <w:t>LV V3, Ry</w:t>
            </w:r>
          </w:p>
        </w:tc>
        <w:tc>
          <w:tcPr>
            <w:tcW w:w="2300" w:type="dxa"/>
          </w:tcPr>
          <w:p w14:paraId="6A5D7384" w14:textId="72600C0D" w:rsidR="00D86152" w:rsidRPr="00747AE3" w:rsidRDefault="00D86152" w:rsidP="00D86152">
            <w:pPr>
              <w:cnfStyle w:val="000000010000" w:firstRow="0" w:lastRow="0" w:firstColumn="0" w:lastColumn="0" w:oddVBand="0" w:evenVBand="0" w:oddHBand="0" w:evenHBand="1" w:firstRowFirstColumn="0" w:firstRowLastColumn="0" w:lastRowFirstColumn="0" w:lastRowLastColumn="0"/>
            </w:pPr>
            <w:r>
              <w:t>; load vector Y</w:t>
            </w:r>
          </w:p>
        </w:tc>
      </w:tr>
      <w:tr w:rsidR="00D86152" w14:paraId="464B9F1A" w14:textId="77777777" w:rsidTr="00D86152">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299" w:type="dxa"/>
          </w:tcPr>
          <w:p w14:paraId="201498AC" w14:textId="458BD93C" w:rsidR="00D86152" w:rsidRPr="00747AE3" w:rsidRDefault="00D86152" w:rsidP="00D86152">
            <w:pPr>
              <w:jc w:val="center"/>
            </w:pPr>
            <w:r>
              <w:t>ADDVV.D V4, V2, V3</w:t>
            </w:r>
          </w:p>
        </w:tc>
        <w:tc>
          <w:tcPr>
            <w:tcW w:w="2300" w:type="dxa"/>
          </w:tcPr>
          <w:p w14:paraId="7F3C45B8" w14:textId="5E40B2B4" w:rsidR="00D86152" w:rsidRPr="00747AE3" w:rsidRDefault="00D86152" w:rsidP="00D86152">
            <w:pPr>
              <w:cnfStyle w:val="000000100000" w:firstRow="0" w:lastRow="0" w:firstColumn="0" w:lastColumn="0" w:oddVBand="0" w:evenVBand="0" w:oddHBand="1" w:evenHBand="0" w:firstRowFirstColumn="0" w:firstRowLastColumn="0" w:lastRowFirstColumn="0" w:lastRowLastColumn="0"/>
            </w:pPr>
            <w:r>
              <w:t>; add two vectors</w:t>
            </w:r>
          </w:p>
        </w:tc>
      </w:tr>
      <w:tr w:rsidR="00D86152" w14:paraId="686ADA57" w14:textId="77777777" w:rsidTr="00D86152">
        <w:trPr>
          <w:cnfStyle w:val="000000010000" w:firstRow="0" w:lastRow="0" w:firstColumn="0" w:lastColumn="0" w:oddVBand="0" w:evenVBand="0" w:oddHBand="0" w:evenHBand="1"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99" w:type="dxa"/>
          </w:tcPr>
          <w:p w14:paraId="5E237AA4" w14:textId="72E3A528" w:rsidR="00D86152" w:rsidRPr="00747AE3" w:rsidRDefault="00D86152" w:rsidP="00D86152">
            <w:pPr>
              <w:jc w:val="center"/>
            </w:pPr>
            <w:r>
              <w:t>SV Ry, V4</w:t>
            </w:r>
          </w:p>
        </w:tc>
        <w:tc>
          <w:tcPr>
            <w:tcW w:w="2300" w:type="dxa"/>
          </w:tcPr>
          <w:p w14:paraId="284E8C58" w14:textId="16881560" w:rsidR="00D86152" w:rsidRPr="00747AE3" w:rsidRDefault="00D86152" w:rsidP="00D86152">
            <w:pPr>
              <w:cnfStyle w:val="000000010000" w:firstRow="0" w:lastRow="0" w:firstColumn="0" w:lastColumn="0" w:oddVBand="0" w:evenVBand="0" w:oddHBand="0" w:evenHBand="1" w:firstRowFirstColumn="0" w:firstRowLastColumn="0" w:lastRowFirstColumn="0" w:lastRowLastColumn="0"/>
            </w:pPr>
            <w:r>
              <w:t>; store the sum</w:t>
            </w:r>
          </w:p>
        </w:tc>
      </w:tr>
    </w:tbl>
    <w:p w14:paraId="0C6BDCBE" w14:textId="2341E899" w:rsidR="00747AE3" w:rsidRDefault="00747AE3" w:rsidP="00747AE3">
      <w:pPr>
        <w:spacing w:before="240"/>
        <w:jc w:val="both"/>
        <w:rPr>
          <w:lang w:val="el-GR"/>
        </w:rPr>
      </w:pPr>
      <w:r>
        <w:rPr>
          <w:lang w:val="el-GR"/>
        </w:rPr>
        <w:t>Η αρχική σχεδίαση έχει τα εξής χαρακτηριστικά:</w:t>
      </w:r>
    </w:p>
    <w:p w14:paraId="2FE7F662" w14:textId="66A94F2A" w:rsidR="00747AE3" w:rsidRPr="00747AE3" w:rsidRDefault="00747AE3" w:rsidP="00747AE3">
      <w:pPr>
        <w:pStyle w:val="ListParagraph"/>
        <w:numPr>
          <w:ilvl w:val="0"/>
          <w:numId w:val="22"/>
        </w:numPr>
        <w:jc w:val="both"/>
        <w:rPr>
          <w:lang w:val="el-GR"/>
        </w:rPr>
      </w:pPr>
      <w:r>
        <w:t>Vector</w:t>
      </w:r>
      <w:r w:rsidRPr="00747AE3">
        <w:rPr>
          <w:lang w:val="el-GR"/>
        </w:rPr>
        <w:t xml:space="preserve"> </w:t>
      </w:r>
      <w:r>
        <w:t>length</w:t>
      </w:r>
      <w:r w:rsidRPr="00747AE3">
        <w:rPr>
          <w:lang w:val="el-GR"/>
        </w:rPr>
        <w:t>: 128 στοιχεία.</w:t>
      </w:r>
    </w:p>
    <w:p w14:paraId="53E78733" w14:textId="07EF7AD4" w:rsidR="00747AE3" w:rsidRPr="00747AE3" w:rsidRDefault="00747AE3" w:rsidP="00747AE3">
      <w:pPr>
        <w:pStyle w:val="ListParagraph"/>
        <w:numPr>
          <w:ilvl w:val="0"/>
          <w:numId w:val="22"/>
        </w:numPr>
        <w:jc w:val="both"/>
        <w:rPr>
          <w:lang w:val="el-GR"/>
        </w:rPr>
      </w:pPr>
      <w:r w:rsidRPr="00747AE3">
        <w:rPr>
          <w:lang w:val="el-GR"/>
        </w:rPr>
        <w:t xml:space="preserve">Μνήμη: 8 </w:t>
      </w:r>
      <w:r>
        <w:t>banks</w:t>
      </w:r>
      <w:r w:rsidRPr="00747AE3">
        <w:rPr>
          <w:lang w:val="el-GR"/>
        </w:rPr>
        <w:t xml:space="preserve">, καθυστέρηση πρόσβασης 8 κύκλοι, πλάτος 64 </w:t>
      </w:r>
      <w:r>
        <w:t>bit</w:t>
      </w:r>
      <w:r w:rsidRPr="00747AE3">
        <w:rPr>
          <w:lang w:val="el-GR"/>
        </w:rPr>
        <w:t>, με ξεχωριστές πόρτες ανάγνωσης/εγγραφής.</w:t>
      </w:r>
    </w:p>
    <w:p w14:paraId="1FBD71A4" w14:textId="2BE032E5" w:rsidR="00747AE3" w:rsidRPr="00747AE3" w:rsidRDefault="00747AE3" w:rsidP="00747AE3">
      <w:pPr>
        <w:pStyle w:val="ListParagraph"/>
        <w:numPr>
          <w:ilvl w:val="0"/>
          <w:numId w:val="22"/>
        </w:numPr>
        <w:jc w:val="both"/>
        <w:rPr>
          <w:lang w:val="el-GR"/>
        </w:rPr>
      </w:pPr>
      <w:r w:rsidRPr="00747AE3">
        <w:rPr>
          <w:lang w:val="el-GR"/>
        </w:rPr>
        <w:t xml:space="preserve">Αθροιστής: Πλήρως </w:t>
      </w:r>
      <w:r>
        <w:t>pipelined</w:t>
      </w:r>
      <w:r w:rsidRPr="00747AE3">
        <w:rPr>
          <w:lang w:val="el-GR"/>
        </w:rPr>
        <w:t>, καθυστέρηση 2 κύκλοι.</w:t>
      </w:r>
    </w:p>
    <w:p w14:paraId="239E438C" w14:textId="5C3F08F6" w:rsidR="00747AE3" w:rsidRPr="00747AE3" w:rsidRDefault="00747AE3" w:rsidP="00747AE3">
      <w:pPr>
        <w:pStyle w:val="ListParagraph"/>
        <w:numPr>
          <w:ilvl w:val="0"/>
          <w:numId w:val="22"/>
        </w:numPr>
        <w:jc w:val="both"/>
        <w:rPr>
          <w:lang w:val="el-GR"/>
        </w:rPr>
      </w:pPr>
      <w:r w:rsidRPr="00747AE3">
        <w:rPr>
          <w:lang w:val="el-GR"/>
        </w:rPr>
        <w:t xml:space="preserve">Πολλαπλασιαστής: Πλήρως </w:t>
      </w:r>
      <w:r>
        <w:t>pipelined</w:t>
      </w:r>
      <w:r w:rsidRPr="00747AE3">
        <w:rPr>
          <w:lang w:val="el-GR"/>
        </w:rPr>
        <w:t>, καθυστέρηση 4 κύκλοι.</w:t>
      </w:r>
    </w:p>
    <w:p w14:paraId="3FF7376D" w14:textId="67A66A00" w:rsidR="00747AE3" w:rsidRPr="00747AE3" w:rsidRDefault="00747AE3" w:rsidP="00747AE3">
      <w:pPr>
        <w:pStyle w:val="ListParagraph"/>
        <w:numPr>
          <w:ilvl w:val="0"/>
          <w:numId w:val="22"/>
        </w:numPr>
        <w:jc w:val="both"/>
        <w:rPr>
          <w:lang w:val="el-GR"/>
        </w:rPr>
      </w:pPr>
      <w:r w:rsidRPr="00747AE3">
        <w:rPr>
          <w:lang w:val="el-GR"/>
        </w:rPr>
        <w:t xml:space="preserve">Πλάτος έκδοσης: 1 εντολή ανά κύκλο, υποστηρίζει </w:t>
      </w:r>
      <w:r>
        <w:t>chaining</w:t>
      </w:r>
      <w:r w:rsidRPr="00747AE3">
        <w:rPr>
          <w:lang w:val="el-GR"/>
        </w:rPr>
        <w:t xml:space="preserve">, 1 </w:t>
      </w:r>
      <w:r>
        <w:t>lane</w:t>
      </w:r>
      <w:r w:rsidRPr="00747AE3">
        <w:rPr>
          <w:lang w:val="el-GR"/>
        </w:rPr>
        <w:t>.</w:t>
      </w:r>
    </w:p>
    <w:p w14:paraId="2B8032B3" w14:textId="63C1BCD2" w:rsidR="00747AE3" w:rsidRPr="00747AE3" w:rsidRDefault="00747AE3" w:rsidP="00747AE3">
      <w:pPr>
        <w:pStyle w:val="ListParagraph"/>
        <w:numPr>
          <w:ilvl w:val="0"/>
          <w:numId w:val="21"/>
        </w:numPr>
        <w:jc w:val="both"/>
        <w:rPr>
          <w:lang w:val="el-GR"/>
        </w:rPr>
      </w:pPr>
      <w:r w:rsidRPr="00747AE3">
        <w:rPr>
          <w:lang w:val="el-GR"/>
        </w:rPr>
        <w:t xml:space="preserve">Υπολογίστε αναλυτικά τον χρόνο εκτέλεσης για αυτή τη βασική σχεδίαση και για μήκος διανύσματος 128 στοιχεία (ένα </w:t>
      </w:r>
      <w:r>
        <w:t>iteration</w:t>
      </w:r>
      <w:r w:rsidRPr="00747AE3">
        <w:rPr>
          <w:lang w:val="el-GR"/>
        </w:rPr>
        <w:t xml:space="preserve"> του </w:t>
      </w:r>
      <w:r>
        <w:t>loop</w:t>
      </w:r>
      <w:r w:rsidRPr="00747AE3">
        <w:rPr>
          <w:lang w:val="el-GR"/>
        </w:rPr>
        <w:t xml:space="preserve">). Υπόδειξη: ένα διάγραμμα όπως αυτό του χρονισμού </w:t>
      </w:r>
      <w:r>
        <w:t>pipeline</w:t>
      </w:r>
      <w:r w:rsidRPr="00747AE3">
        <w:rPr>
          <w:lang w:val="el-GR"/>
        </w:rPr>
        <w:t xml:space="preserve"> μπορεί να είναι χρήσιμο – αν δεν είναι απόλυτα απαραίτητο.</w:t>
      </w:r>
    </w:p>
    <w:p w14:paraId="3095E340" w14:textId="296D2434" w:rsidR="00747AE3" w:rsidRPr="00747AE3" w:rsidRDefault="00747AE3" w:rsidP="00747AE3">
      <w:pPr>
        <w:pStyle w:val="ListParagraph"/>
        <w:numPr>
          <w:ilvl w:val="0"/>
          <w:numId w:val="21"/>
        </w:numPr>
        <w:jc w:val="both"/>
        <w:rPr>
          <w:lang w:val="el-GR"/>
        </w:rPr>
      </w:pPr>
      <w:r w:rsidRPr="00747AE3">
        <w:rPr>
          <w:lang w:val="el-GR"/>
        </w:rPr>
        <w:t xml:space="preserve">Προτείνεται η βελτίωση του συστήματος με την προσθήκη ενός ακόμα </w:t>
      </w:r>
      <w:r>
        <w:t>lane</w:t>
      </w:r>
      <w:r w:rsidRPr="00747AE3">
        <w:rPr>
          <w:lang w:val="el-GR"/>
        </w:rPr>
        <w:t xml:space="preserve"> (σύνολο 2 </w:t>
      </w:r>
      <w:r>
        <w:t>lanes</w:t>
      </w:r>
      <w:r w:rsidRPr="00747AE3">
        <w:rPr>
          <w:lang w:val="el-GR"/>
        </w:rPr>
        <w:t>) για υπολογισμούς αλλά και στο σύστημα μνήμης. Υπολογίστε τον νέο χρόνο εκτέλεσης και εκτιμήστε το κόστος και την πολυπλοκότητα υλοποίησης της νέας σχεδίασης. Ποιο κομμάτι της σχεδίασης θα γίνει πιο πολύπλοκο/ακριβό/κλπ. και με ποιο τρόπο;</w:t>
      </w:r>
    </w:p>
    <w:p w14:paraId="4AD39CA0" w14:textId="77777777" w:rsidR="00B853FE" w:rsidRPr="00766C13" w:rsidRDefault="00B853FE" w:rsidP="00B853FE">
      <w:pPr>
        <w:pStyle w:val="IntenseQuote"/>
        <w:ind w:left="0"/>
        <w:rPr>
          <w:b/>
          <w:bCs/>
          <w:color w:val="auto"/>
          <w:lang w:val="el-GR"/>
        </w:rPr>
      </w:pPr>
      <w:r w:rsidRPr="00766C13">
        <w:rPr>
          <w:b/>
          <w:bCs/>
          <w:color w:val="auto"/>
          <w:lang w:val="el-GR"/>
        </w:rPr>
        <w:t>Λύση</w:t>
      </w:r>
    </w:p>
    <w:p w14:paraId="0932DB50" w14:textId="72A1E40A" w:rsidR="008B0AA7" w:rsidRPr="00B853FE" w:rsidRDefault="008B0AA7" w:rsidP="008B0AA7">
      <w:pPr>
        <w:jc w:val="both"/>
        <w:rPr>
          <w:i/>
          <w:iCs/>
          <w:u w:val="single"/>
          <w:lang w:val="el-GR"/>
        </w:rPr>
      </w:pPr>
      <w:proofErr w:type="spellStart"/>
      <w:r w:rsidRPr="0094669C">
        <w:rPr>
          <w:i/>
          <w:iCs/>
          <w:u w:val="single"/>
          <w:lang w:val="el-GR"/>
        </w:rPr>
        <w:t>Υποερώτημα</w:t>
      </w:r>
      <w:proofErr w:type="spellEnd"/>
      <w:r w:rsidRPr="0094669C">
        <w:rPr>
          <w:i/>
          <w:iCs/>
          <w:u w:val="single"/>
          <w:lang w:val="el-GR"/>
        </w:rPr>
        <w:t xml:space="preserve"> (</w:t>
      </w:r>
      <w:proofErr w:type="spellStart"/>
      <w:r w:rsidRPr="0094669C">
        <w:rPr>
          <w:i/>
          <w:iCs/>
          <w:u w:val="single"/>
        </w:rPr>
        <w:t>i</w:t>
      </w:r>
      <w:proofErr w:type="spellEnd"/>
      <w:r w:rsidRPr="0094669C">
        <w:rPr>
          <w:i/>
          <w:iCs/>
          <w:u w:val="single"/>
          <w:lang w:val="el-GR"/>
        </w:rPr>
        <w:t>)</w:t>
      </w:r>
    </w:p>
    <w:p w14:paraId="6DD9AF00" w14:textId="3992A0DD" w:rsidR="00B853FE" w:rsidRPr="00B853FE" w:rsidRDefault="00B853FE" w:rsidP="00B853FE">
      <w:pPr>
        <w:jc w:val="both"/>
        <w:rPr>
          <w:lang w:val="el-GR"/>
        </w:rPr>
      </w:pPr>
      <w:r w:rsidRPr="00B853FE">
        <w:rPr>
          <w:lang w:val="el-GR"/>
        </w:rPr>
        <w:t>Ανάλυση λειτουργίας SAXPY</w:t>
      </w:r>
      <w:r w:rsidR="008B0AA7">
        <w:rPr>
          <w:lang w:val="el-GR"/>
        </w:rPr>
        <w:t>:</w:t>
      </w:r>
    </w:p>
    <w:p w14:paraId="531B9526" w14:textId="2B270FB6" w:rsidR="00B853FE" w:rsidRPr="008B0AA7" w:rsidRDefault="008B0AA7" w:rsidP="008B0AA7">
      <w:pPr>
        <w:pStyle w:val="ListParagraph"/>
        <w:numPr>
          <w:ilvl w:val="0"/>
          <w:numId w:val="33"/>
        </w:numPr>
        <w:jc w:val="both"/>
      </w:pPr>
      <w:r>
        <w:rPr>
          <w:b/>
          <w:bCs/>
        </w:rPr>
        <w:t xml:space="preserve">Load Vector </w:t>
      </w:r>
      <w:r w:rsidR="00B853FE" w:rsidRPr="008B0AA7">
        <w:rPr>
          <w:b/>
          <w:bCs/>
        </w:rPr>
        <w:t>X</w:t>
      </w:r>
      <w:r w:rsidR="00B853FE" w:rsidRPr="008B0AA7">
        <w:t xml:space="preserve"> (LV V1, Rx):</w:t>
      </w:r>
    </w:p>
    <w:p w14:paraId="6435C046" w14:textId="7743BBE0" w:rsidR="00B853FE" w:rsidRPr="008B0AA7" w:rsidRDefault="00B853FE" w:rsidP="008B0AA7">
      <w:pPr>
        <w:pStyle w:val="ListParagraph"/>
        <w:numPr>
          <w:ilvl w:val="1"/>
          <w:numId w:val="38"/>
        </w:numPr>
        <w:jc w:val="both"/>
        <w:rPr>
          <w:lang w:val="el-GR"/>
        </w:rPr>
      </w:pPr>
      <w:r w:rsidRPr="008B0AA7">
        <w:rPr>
          <w:lang w:val="el-GR"/>
        </w:rPr>
        <w:t>Φορτώνει 128 στοιχεία στο V1.</w:t>
      </w:r>
    </w:p>
    <w:p w14:paraId="7D1E25BA" w14:textId="46BAEF85" w:rsidR="00B853FE" w:rsidRPr="008B0AA7" w:rsidRDefault="00B853FE" w:rsidP="008B0AA7">
      <w:pPr>
        <w:pStyle w:val="ListParagraph"/>
        <w:numPr>
          <w:ilvl w:val="1"/>
          <w:numId w:val="38"/>
        </w:numPr>
        <w:jc w:val="both"/>
        <w:rPr>
          <w:lang w:val="el-GR"/>
        </w:rPr>
      </w:pPr>
      <w:r w:rsidRPr="008B0AA7">
        <w:rPr>
          <w:lang w:val="el-GR"/>
        </w:rPr>
        <w:t>Καθυστέρηση μνήμης: 8 κύκλοι.</w:t>
      </w:r>
    </w:p>
    <w:p w14:paraId="089A4AC8" w14:textId="6319934B" w:rsidR="00B853FE" w:rsidRPr="008B0AA7" w:rsidRDefault="00B853FE" w:rsidP="008B0AA7">
      <w:pPr>
        <w:pStyle w:val="ListParagraph"/>
        <w:numPr>
          <w:ilvl w:val="1"/>
          <w:numId w:val="38"/>
        </w:numPr>
        <w:jc w:val="both"/>
        <w:rPr>
          <w:lang w:val="el-GR"/>
        </w:rPr>
      </w:pPr>
      <w:r w:rsidRPr="008B0AA7">
        <w:rPr>
          <w:lang w:val="el-GR"/>
        </w:rPr>
        <w:lastRenderedPageBreak/>
        <w:t xml:space="preserve">Μήκος </w:t>
      </w:r>
      <w:r w:rsidR="008B0AA7">
        <w:t>vector</w:t>
      </w:r>
      <w:r w:rsidRPr="008B0AA7">
        <w:rPr>
          <w:lang w:val="el-GR"/>
        </w:rPr>
        <w:t xml:space="preserve">: 128 στοιχεία, πλάτος μνήμης: 64 </w:t>
      </w:r>
      <w:proofErr w:type="spellStart"/>
      <w:r w:rsidRPr="008B0AA7">
        <w:rPr>
          <w:lang w:val="el-GR"/>
        </w:rPr>
        <w:t>bits</w:t>
      </w:r>
      <w:proofErr w:type="spellEnd"/>
      <w:r w:rsidRPr="008B0AA7">
        <w:rPr>
          <w:lang w:val="el-GR"/>
        </w:rPr>
        <w:t>.</w:t>
      </w:r>
    </w:p>
    <w:p w14:paraId="22339806" w14:textId="7B829716" w:rsidR="00B853FE" w:rsidRPr="008B0AA7" w:rsidRDefault="00B853FE" w:rsidP="008B0AA7">
      <w:pPr>
        <w:pStyle w:val="ListParagraph"/>
        <w:numPr>
          <w:ilvl w:val="1"/>
          <w:numId w:val="38"/>
        </w:numPr>
        <w:jc w:val="both"/>
        <w:rPr>
          <w:lang w:val="el-GR"/>
        </w:rPr>
      </w:pPr>
      <w:r w:rsidRPr="008B0AA7">
        <w:rPr>
          <w:lang w:val="el-GR"/>
        </w:rPr>
        <w:t xml:space="preserve">Κάθε φόρτωση φέρνει 64 </w:t>
      </w:r>
      <w:proofErr w:type="spellStart"/>
      <w:r w:rsidRPr="008B0AA7">
        <w:rPr>
          <w:lang w:val="el-GR"/>
        </w:rPr>
        <w:t>bits</w:t>
      </w:r>
      <w:proofErr w:type="spellEnd"/>
      <w:r w:rsidRPr="008B0AA7">
        <w:rPr>
          <w:lang w:val="el-GR"/>
        </w:rPr>
        <w:t xml:space="preserve"> = 8 </w:t>
      </w:r>
      <w:proofErr w:type="spellStart"/>
      <w:r w:rsidRPr="008B0AA7">
        <w:rPr>
          <w:lang w:val="el-GR"/>
        </w:rPr>
        <w:t>bytes</w:t>
      </w:r>
      <w:proofErr w:type="spellEnd"/>
      <w:r w:rsidRPr="008B0AA7">
        <w:rPr>
          <w:lang w:val="el-GR"/>
        </w:rPr>
        <w:t xml:space="preserve"> (αφού διπλή ακρίβεια σημαίνει ότι κάθε στοιχείο είναι 8 </w:t>
      </w:r>
      <w:proofErr w:type="spellStart"/>
      <w:r w:rsidRPr="008B0AA7">
        <w:rPr>
          <w:lang w:val="el-GR"/>
        </w:rPr>
        <w:t>bytes</w:t>
      </w:r>
      <w:proofErr w:type="spellEnd"/>
      <w:r w:rsidRPr="008B0AA7">
        <w:rPr>
          <w:lang w:val="el-GR"/>
        </w:rPr>
        <w:t>).</w:t>
      </w:r>
    </w:p>
    <w:p w14:paraId="305BEEF4" w14:textId="6CC513FA" w:rsidR="00B853FE" w:rsidRPr="008B0AA7" w:rsidRDefault="00B853FE" w:rsidP="008B0AA7">
      <w:pPr>
        <w:pStyle w:val="ListParagraph"/>
        <w:numPr>
          <w:ilvl w:val="1"/>
          <w:numId w:val="38"/>
        </w:numPr>
        <w:jc w:val="both"/>
        <w:rPr>
          <w:lang w:val="el-GR"/>
        </w:rPr>
      </w:pPr>
      <w:r w:rsidRPr="008B0AA7">
        <w:rPr>
          <w:lang w:val="el-GR"/>
        </w:rPr>
        <w:t xml:space="preserve">Συνεπώς, 128 στοιχεία * 8 </w:t>
      </w:r>
      <w:proofErr w:type="spellStart"/>
      <w:r w:rsidRPr="008B0AA7">
        <w:rPr>
          <w:lang w:val="el-GR"/>
        </w:rPr>
        <w:t>bytes</w:t>
      </w:r>
      <w:proofErr w:type="spellEnd"/>
      <w:r w:rsidRPr="008B0AA7">
        <w:rPr>
          <w:lang w:val="el-GR"/>
        </w:rPr>
        <w:t xml:space="preserve">/στοιχείο / 64 </w:t>
      </w:r>
      <w:proofErr w:type="spellStart"/>
      <w:r w:rsidRPr="008B0AA7">
        <w:rPr>
          <w:lang w:val="el-GR"/>
        </w:rPr>
        <w:t>bits</w:t>
      </w:r>
      <w:proofErr w:type="spellEnd"/>
      <w:r w:rsidRPr="008B0AA7">
        <w:rPr>
          <w:lang w:val="el-GR"/>
        </w:rPr>
        <w:t>/πλάτος τράπεζας = 16 πράξεις μνήμης.</w:t>
      </w:r>
    </w:p>
    <w:p w14:paraId="3998ED08" w14:textId="02456B5F" w:rsidR="00B853FE" w:rsidRPr="008B0AA7" w:rsidRDefault="00B853FE" w:rsidP="008B0AA7">
      <w:pPr>
        <w:pStyle w:val="ListParagraph"/>
        <w:numPr>
          <w:ilvl w:val="1"/>
          <w:numId w:val="38"/>
        </w:numPr>
        <w:jc w:val="both"/>
        <w:rPr>
          <w:lang w:val="el-GR"/>
        </w:rPr>
      </w:pPr>
      <w:r w:rsidRPr="008B0AA7">
        <w:rPr>
          <w:lang w:val="el-GR"/>
        </w:rPr>
        <w:t xml:space="preserve">Με 8 </w:t>
      </w:r>
      <w:r w:rsidR="004D5FAC">
        <w:t>memory</w:t>
      </w:r>
      <w:r w:rsidR="004D5FAC" w:rsidRPr="004D5FAC">
        <w:rPr>
          <w:lang w:val="el-GR"/>
        </w:rPr>
        <w:t xml:space="preserve"> </w:t>
      </w:r>
      <w:r w:rsidR="004D5FAC">
        <w:t>banks</w:t>
      </w:r>
      <w:r w:rsidRPr="008B0AA7">
        <w:rPr>
          <w:lang w:val="el-GR"/>
        </w:rPr>
        <w:t>, κάθε λειτουργία παραλληλίζεται πλήρως στις τράπεζες.</w:t>
      </w:r>
    </w:p>
    <w:p w14:paraId="3ACA132A" w14:textId="2E1957C6" w:rsidR="00B853FE" w:rsidRPr="008B0AA7" w:rsidRDefault="008B0AA7" w:rsidP="008B0AA7">
      <w:pPr>
        <w:pStyle w:val="ListParagraph"/>
        <w:numPr>
          <w:ilvl w:val="0"/>
          <w:numId w:val="33"/>
        </w:numPr>
        <w:jc w:val="both"/>
        <w:rPr>
          <w:lang w:val="el-GR"/>
        </w:rPr>
      </w:pPr>
      <w:r w:rsidRPr="008B0AA7">
        <w:rPr>
          <w:b/>
          <w:bCs/>
        </w:rPr>
        <w:t>Vector-scalar multiply</w:t>
      </w:r>
      <w:r w:rsidR="00B853FE" w:rsidRPr="008B0AA7">
        <w:rPr>
          <w:lang w:val="el-GR"/>
        </w:rPr>
        <w:t xml:space="preserve"> (MULVS.D V2, V1, F0):</w:t>
      </w:r>
    </w:p>
    <w:p w14:paraId="754E0221" w14:textId="69C050F5" w:rsidR="00B853FE" w:rsidRPr="008B0AA7" w:rsidRDefault="00B853FE" w:rsidP="008B0AA7">
      <w:pPr>
        <w:pStyle w:val="ListParagraph"/>
        <w:numPr>
          <w:ilvl w:val="1"/>
          <w:numId w:val="37"/>
        </w:numPr>
        <w:jc w:val="both"/>
        <w:rPr>
          <w:lang w:val="el-GR"/>
        </w:rPr>
      </w:pPr>
      <w:r w:rsidRPr="008B0AA7">
        <w:rPr>
          <w:lang w:val="el-GR"/>
        </w:rPr>
        <w:t>Πολλαπλασιάζει κάθε στοιχείο του V1 με το κλιμάκιο F0.</w:t>
      </w:r>
    </w:p>
    <w:p w14:paraId="4CB49DF4" w14:textId="47605371" w:rsidR="00B853FE" w:rsidRPr="008B0AA7" w:rsidRDefault="00B853FE" w:rsidP="008B0AA7">
      <w:pPr>
        <w:pStyle w:val="ListParagraph"/>
        <w:numPr>
          <w:ilvl w:val="1"/>
          <w:numId w:val="37"/>
        </w:numPr>
        <w:jc w:val="both"/>
        <w:rPr>
          <w:lang w:val="el-GR"/>
        </w:rPr>
      </w:pPr>
      <w:r w:rsidRPr="008B0AA7">
        <w:rPr>
          <w:lang w:val="el-GR"/>
        </w:rPr>
        <w:t>Καθυστέρηση του πολλαπλασιαστή: 4 κύκλοι.</w:t>
      </w:r>
    </w:p>
    <w:p w14:paraId="081F34FF" w14:textId="187599B8" w:rsidR="00B853FE" w:rsidRPr="008B0AA7" w:rsidRDefault="00D45C50" w:rsidP="008B0AA7">
      <w:pPr>
        <w:pStyle w:val="ListParagraph"/>
        <w:numPr>
          <w:ilvl w:val="1"/>
          <w:numId w:val="37"/>
        </w:numPr>
        <w:jc w:val="both"/>
        <w:rPr>
          <w:lang w:val="el-GR"/>
        </w:rPr>
      </w:pPr>
      <w:r>
        <w:t>Fully</w:t>
      </w:r>
      <w:r w:rsidRPr="0038438C">
        <w:rPr>
          <w:lang w:val="el-GR"/>
        </w:rPr>
        <w:t xml:space="preserve"> </w:t>
      </w:r>
      <w:r>
        <w:t>pipelined</w:t>
      </w:r>
      <w:r w:rsidR="00B853FE" w:rsidRPr="008B0AA7">
        <w:rPr>
          <w:lang w:val="el-GR"/>
        </w:rPr>
        <w:t>, οπότε η απόδοση είναι 1 στοιχείο ανά κύκλο μετά την αρχική καθυστέρηση.</w:t>
      </w:r>
    </w:p>
    <w:p w14:paraId="3040C3EC" w14:textId="6F2A181C" w:rsidR="00B853FE" w:rsidRPr="008B0AA7" w:rsidRDefault="008B0AA7" w:rsidP="008B0AA7">
      <w:pPr>
        <w:pStyle w:val="ListParagraph"/>
        <w:numPr>
          <w:ilvl w:val="0"/>
          <w:numId w:val="33"/>
        </w:numPr>
        <w:jc w:val="both"/>
        <w:rPr>
          <w:lang w:val="es-ES"/>
        </w:rPr>
      </w:pPr>
      <w:r w:rsidRPr="008B0AA7">
        <w:rPr>
          <w:b/>
          <w:bCs/>
          <w:lang w:val="es-ES"/>
        </w:rPr>
        <w:t>Load Vector Y</w:t>
      </w:r>
      <w:r>
        <w:rPr>
          <w:lang w:val="es-ES"/>
        </w:rPr>
        <w:t xml:space="preserve"> </w:t>
      </w:r>
      <w:r w:rsidR="00B853FE" w:rsidRPr="008B0AA7">
        <w:rPr>
          <w:lang w:val="es-ES"/>
        </w:rPr>
        <w:t xml:space="preserve">(LV V3, </w:t>
      </w:r>
      <w:proofErr w:type="spellStart"/>
      <w:r w:rsidR="00B853FE" w:rsidRPr="008B0AA7">
        <w:rPr>
          <w:lang w:val="es-ES"/>
        </w:rPr>
        <w:t>Ry</w:t>
      </w:r>
      <w:proofErr w:type="spellEnd"/>
      <w:r w:rsidR="00B853FE" w:rsidRPr="008B0AA7">
        <w:rPr>
          <w:lang w:val="es-ES"/>
        </w:rPr>
        <w:t>):</w:t>
      </w:r>
    </w:p>
    <w:p w14:paraId="3FA911CC" w14:textId="3EDA7210" w:rsidR="00B853FE" w:rsidRPr="008B0AA7" w:rsidRDefault="00B853FE" w:rsidP="008B0AA7">
      <w:pPr>
        <w:pStyle w:val="ListParagraph"/>
        <w:numPr>
          <w:ilvl w:val="1"/>
          <w:numId w:val="36"/>
        </w:numPr>
        <w:jc w:val="both"/>
        <w:rPr>
          <w:lang w:val="el-GR"/>
        </w:rPr>
      </w:pPr>
      <w:r w:rsidRPr="008B0AA7">
        <w:rPr>
          <w:lang w:val="el-GR"/>
        </w:rPr>
        <w:t>Παρόμοια με τ</w:t>
      </w:r>
      <w:r w:rsidR="0038438C">
        <w:t>o</w:t>
      </w:r>
      <w:r w:rsidR="0038438C" w:rsidRPr="0038438C">
        <w:rPr>
          <w:lang w:val="el-GR"/>
        </w:rPr>
        <w:t xml:space="preserve"> </w:t>
      </w:r>
      <w:r w:rsidR="0038438C">
        <w:t>load</w:t>
      </w:r>
      <w:r w:rsidR="0038438C" w:rsidRPr="0038438C">
        <w:rPr>
          <w:lang w:val="el-GR"/>
        </w:rPr>
        <w:t xml:space="preserve"> </w:t>
      </w:r>
      <w:r w:rsidR="0038438C">
        <w:t>vector</w:t>
      </w:r>
      <w:r w:rsidR="0038438C" w:rsidRPr="0038438C">
        <w:rPr>
          <w:lang w:val="el-GR"/>
        </w:rPr>
        <w:t xml:space="preserve"> </w:t>
      </w:r>
      <w:r w:rsidRPr="008B0AA7">
        <w:rPr>
          <w:lang w:val="el-GR"/>
        </w:rPr>
        <w:t>X, απαιτεί 16 πράξεις μνήμης.</w:t>
      </w:r>
    </w:p>
    <w:p w14:paraId="65D44E97" w14:textId="1611785A" w:rsidR="00B853FE" w:rsidRPr="008B0AA7" w:rsidRDefault="00B853FE" w:rsidP="008B0AA7">
      <w:pPr>
        <w:pStyle w:val="ListParagraph"/>
        <w:numPr>
          <w:ilvl w:val="1"/>
          <w:numId w:val="36"/>
        </w:numPr>
        <w:jc w:val="both"/>
        <w:rPr>
          <w:lang w:val="el-GR"/>
        </w:rPr>
      </w:pPr>
      <w:r w:rsidRPr="008B0AA7">
        <w:rPr>
          <w:lang w:val="el-GR"/>
        </w:rPr>
        <w:t>Κάθε φόρτωση απαιτεί επίσης 8 κύκλους καθυστέρησης λόγω της διαμόρφωσης της μνήμης.</w:t>
      </w:r>
    </w:p>
    <w:p w14:paraId="1CD7D531" w14:textId="5B76C64B" w:rsidR="00B853FE" w:rsidRPr="008B0AA7" w:rsidRDefault="008B0AA7" w:rsidP="008B0AA7">
      <w:pPr>
        <w:pStyle w:val="ListParagraph"/>
        <w:numPr>
          <w:ilvl w:val="0"/>
          <w:numId w:val="33"/>
        </w:numPr>
        <w:jc w:val="both"/>
        <w:rPr>
          <w:lang w:val="el-GR"/>
        </w:rPr>
      </w:pPr>
      <w:r w:rsidRPr="008B0AA7">
        <w:rPr>
          <w:b/>
          <w:bCs/>
        </w:rPr>
        <w:t>Vector Sum</w:t>
      </w:r>
      <w:r>
        <w:t xml:space="preserve"> </w:t>
      </w:r>
      <w:r w:rsidR="00B853FE" w:rsidRPr="008B0AA7">
        <w:rPr>
          <w:lang w:val="el-GR"/>
        </w:rPr>
        <w:t>(ADDVV.D V4, V2, V3):</w:t>
      </w:r>
    </w:p>
    <w:p w14:paraId="1F1A8694" w14:textId="401480A7" w:rsidR="00B853FE" w:rsidRPr="008B0AA7" w:rsidRDefault="00B853FE" w:rsidP="008B0AA7">
      <w:pPr>
        <w:pStyle w:val="ListParagraph"/>
        <w:numPr>
          <w:ilvl w:val="1"/>
          <w:numId w:val="35"/>
        </w:numPr>
        <w:jc w:val="both"/>
        <w:rPr>
          <w:lang w:val="el-GR"/>
        </w:rPr>
      </w:pPr>
      <w:r w:rsidRPr="008B0AA7">
        <w:rPr>
          <w:lang w:val="el-GR"/>
        </w:rPr>
        <w:t>Προσθέτει τα στοιχεία των V2 και V3 για να προκύψει το V4.</w:t>
      </w:r>
    </w:p>
    <w:p w14:paraId="57A9A412" w14:textId="2087B96E" w:rsidR="00B853FE" w:rsidRPr="008B0AA7" w:rsidRDefault="00B853FE" w:rsidP="008B0AA7">
      <w:pPr>
        <w:pStyle w:val="ListParagraph"/>
        <w:numPr>
          <w:ilvl w:val="1"/>
          <w:numId w:val="35"/>
        </w:numPr>
        <w:jc w:val="both"/>
        <w:rPr>
          <w:lang w:val="el-GR"/>
        </w:rPr>
      </w:pPr>
      <w:r w:rsidRPr="008B0AA7">
        <w:rPr>
          <w:lang w:val="el-GR"/>
        </w:rPr>
        <w:t>Καθυστέρηση του αθροιστή: 2 κύκλοι.</w:t>
      </w:r>
    </w:p>
    <w:p w14:paraId="2E6FC829" w14:textId="4F6858E5" w:rsidR="00B853FE" w:rsidRPr="008B0AA7" w:rsidRDefault="0038438C" w:rsidP="008B0AA7">
      <w:pPr>
        <w:pStyle w:val="ListParagraph"/>
        <w:numPr>
          <w:ilvl w:val="1"/>
          <w:numId w:val="35"/>
        </w:numPr>
        <w:jc w:val="both"/>
        <w:rPr>
          <w:lang w:val="el-GR"/>
        </w:rPr>
      </w:pPr>
      <w:r>
        <w:t>Fully</w:t>
      </w:r>
      <w:r w:rsidRPr="0038438C">
        <w:rPr>
          <w:lang w:val="el-GR"/>
        </w:rPr>
        <w:t xml:space="preserve"> </w:t>
      </w:r>
      <w:r>
        <w:t>pipelined</w:t>
      </w:r>
      <w:r w:rsidR="00B853FE" w:rsidRPr="008B0AA7">
        <w:rPr>
          <w:lang w:val="el-GR"/>
        </w:rPr>
        <w:t>, η απόδοση είναι 1 στοιχείο ανά κύκλο μετά την αρχική καθυστέρηση.</w:t>
      </w:r>
    </w:p>
    <w:p w14:paraId="115E902F" w14:textId="5035F050" w:rsidR="00B853FE" w:rsidRPr="008B0AA7" w:rsidRDefault="008B0AA7" w:rsidP="008B0AA7">
      <w:pPr>
        <w:pStyle w:val="ListParagraph"/>
        <w:numPr>
          <w:ilvl w:val="0"/>
          <w:numId w:val="33"/>
        </w:numPr>
        <w:jc w:val="both"/>
      </w:pPr>
      <w:r w:rsidRPr="008B0AA7">
        <w:rPr>
          <w:b/>
          <w:bCs/>
        </w:rPr>
        <w:t>Store Sum</w:t>
      </w:r>
      <w:r w:rsidR="00B853FE" w:rsidRPr="008B0AA7">
        <w:t xml:space="preserve"> (SV Ry, V4):</w:t>
      </w:r>
    </w:p>
    <w:p w14:paraId="73CE12E5" w14:textId="0192E9F4" w:rsidR="00B853FE" w:rsidRPr="008B0AA7" w:rsidRDefault="00B853FE" w:rsidP="008B0AA7">
      <w:pPr>
        <w:pStyle w:val="ListParagraph"/>
        <w:numPr>
          <w:ilvl w:val="1"/>
          <w:numId w:val="34"/>
        </w:numPr>
        <w:jc w:val="both"/>
        <w:rPr>
          <w:lang w:val="el-GR"/>
        </w:rPr>
      </w:pPr>
      <w:r w:rsidRPr="008B0AA7">
        <w:rPr>
          <w:lang w:val="el-GR"/>
        </w:rPr>
        <w:t>Αποθηκεύει 128 στοιχεία από το V4 πίσω στη μνήμη.</w:t>
      </w:r>
    </w:p>
    <w:p w14:paraId="43B7C165" w14:textId="25083374" w:rsidR="00B853FE" w:rsidRPr="008B0AA7" w:rsidRDefault="00B853FE" w:rsidP="008B0AA7">
      <w:pPr>
        <w:pStyle w:val="ListParagraph"/>
        <w:numPr>
          <w:ilvl w:val="1"/>
          <w:numId w:val="34"/>
        </w:numPr>
        <w:jc w:val="both"/>
        <w:rPr>
          <w:lang w:val="el-GR"/>
        </w:rPr>
      </w:pPr>
      <w:r w:rsidRPr="008B0AA7">
        <w:rPr>
          <w:lang w:val="el-GR"/>
        </w:rPr>
        <w:t>Παρόμοιος χρόνος πρόσβασης στη μνήμη: 16 πράξεις, καθυστέρηση 8 κύκλων.</w:t>
      </w:r>
    </w:p>
    <w:p w14:paraId="6E12D81D" w14:textId="325C1ACB" w:rsidR="00B853FE" w:rsidRPr="0038438C" w:rsidRDefault="00B853FE" w:rsidP="00B853FE">
      <w:pPr>
        <w:jc w:val="both"/>
        <w:rPr>
          <w:lang w:val="el-GR"/>
        </w:rPr>
      </w:pPr>
      <w:r w:rsidRPr="00B853FE">
        <w:rPr>
          <w:lang w:val="el-GR"/>
        </w:rPr>
        <w:t>Διάγραμμα χρονισμού αγωγού</w:t>
      </w:r>
      <w:r w:rsidR="0038438C">
        <w:t>:</w:t>
      </w:r>
    </w:p>
    <w:tbl>
      <w:tblPr>
        <w:tblStyle w:val="MyTableStyle1"/>
        <w:tblW w:w="8642" w:type="dxa"/>
        <w:jc w:val="center"/>
        <w:tblLook w:val="04A0" w:firstRow="1" w:lastRow="0" w:firstColumn="1" w:lastColumn="0" w:noHBand="0" w:noVBand="1"/>
      </w:tblPr>
      <w:tblGrid>
        <w:gridCol w:w="2246"/>
        <w:gridCol w:w="1151"/>
        <w:gridCol w:w="5245"/>
      </w:tblGrid>
      <w:tr w:rsidR="00D86152" w14:paraId="72853DE2" w14:textId="77777777" w:rsidTr="0038536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6" w:type="dxa"/>
          </w:tcPr>
          <w:p w14:paraId="4A965302" w14:textId="4A7621A5" w:rsidR="00D86152" w:rsidRDefault="00D86152" w:rsidP="00D86152">
            <w:pPr>
              <w:jc w:val="both"/>
            </w:pPr>
            <w:r>
              <w:t>Operation</w:t>
            </w:r>
          </w:p>
        </w:tc>
        <w:tc>
          <w:tcPr>
            <w:tcW w:w="1151" w:type="dxa"/>
          </w:tcPr>
          <w:p w14:paraId="509AF289" w14:textId="53318DB6" w:rsidR="00D86152" w:rsidRDefault="00D86152" w:rsidP="0038536A">
            <w:pPr>
              <w:cnfStyle w:val="100000000000" w:firstRow="1" w:lastRow="0" w:firstColumn="0" w:lastColumn="0" w:oddVBand="0" w:evenVBand="0" w:oddHBand="0" w:evenHBand="0" w:firstRowFirstColumn="0" w:firstRowLastColumn="0" w:lastRowFirstColumn="0" w:lastRowLastColumn="0"/>
            </w:pPr>
            <w:r>
              <w:t>Cycle</w:t>
            </w:r>
          </w:p>
        </w:tc>
        <w:tc>
          <w:tcPr>
            <w:tcW w:w="5245" w:type="dxa"/>
          </w:tcPr>
          <w:p w14:paraId="56C584D2" w14:textId="0921A4B4" w:rsidR="00D86152" w:rsidRDefault="00D86152" w:rsidP="00D86152">
            <w:pPr>
              <w:jc w:val="both"/>
              <w:cnfStyle w:val="100000000000" w:firstRow="1" w:lastRow="0" w:firstColumn="0" w:lastColumn="0" w:oddVBand="0" w:evenVBand="0" w:oddHBand="0" w:evenHBand="0" w:firstRowFirstColumn="0" w:firstRowLastColumn="0" w:lastRowFirstColumn="0" w:lastRowLastColumn="0"/>
            </w:pPr>
            <w:r>
              <w:t>Comment</w:t>
            </w:r>
          </w:p>
        </w:tc>
      </w:tr>
      <w:tr w:rsidR="00D86152" w14:paraId="51E02BEB"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5AE14516" w14:textId="145F2308" w:rsidR="00D86152" w:rsidRDefault="00D86152" w:rsidP="00D86152">
            <w:pPr>
              <w:jc w:val="both"/>
            </w:pPr>
            <w:r>
              <w:t>LV V1, Rx</w:t>
            </w:r>
          </w:p>
        </w:tc>
        <w:tc>
          <w:tcPr>
            <w:tcW w:w="1151" w:type="dxa"/>
          </w:tcPr>
          <w:p w14:paraId="27F68618" w14:textId="2F166D57" w:rsidR="00D86152" w:rsidRDefault="00D86152" w:rsidP="0038536A">
            <w:pPr>
              <w:cnfStyle w:val="000000100000" w:firstRow="0" w:lastRow="0" w:firstColumn="0" w:lastColumn="0" w:oddVBand="0" w:evenVBand="0" w:oddHBand="1" w:evenHBand="0" w:firstRowFirstColumn="0" w:firstRowLastColumn="0" w:lastRowFirstColumn="0" w:lastRowLastColumn="0"/>
            </w:pPr>
            <w:r>
              <w:t>1-16</w:t>
            </w:r>
          </w:p>
        </w:tc>
        <w:tc>
          <w:tcPr>
            <w:tcW w:w="5245" w:type="dxa"/>
          </w:tcPr>
          <w:p w14:paraId="1FF9EC04" w14:textId="715FD8D2" w:rsidR="00D86152"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r w:rsidR="00D86152" w14:paraId="17FC3C67" w14:textId="77777777" w:rsidTr="0038536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FCAA7D6" w14:textId="0BE305F8" w:rsidR="00D86152" w:rsidRDefault="00D86152" w:rsidP="00D86152">
            <w:pPr>
              <w:jc w:val="both"/>
            </w:pPr>
            <w:r>
              <w:t>MULVS.D V2, V1</w:t>
            </w:r>
          </w:p>
        </w:tc>
        <w:tc>
          <w:tcPr>
            <w:tcW w:w="1151" w:type="dxa"/>
          </w:tcPr>
          <w:p w14:paraId="3A76D74A" w14:textId="0A6D5D81" w:rsidR="00D86152" w:rsidRDefault="00D86152" w:rsidP="0038536A">
            <w:pPr>
              <w:cnfStyle w:val="000000010000" w:firstRow="0" w:lastRow="0" w:firstColumn="0" w:lastColumn="0" w:oddVBand="0" w:evenVBand="0" w:oddHBand="0" w:evenHBand="1" w:firstRowFirstColumn="0" w:firstRowLastColumn="0" w:lastRowFirstColumn="0" w:lastRowLastColumn="0"/>
            </w:pPr>
            <w:r>
              <w:t>17-20</w:t>
            </w:r>
          </w:p>
        </w:tc>
        <w:tc>
          <w:tcPr>
            <w:tcW w:w="5245" w:type="dxa"/>
          </w:tcPr>
          <w:p w14:paraId="7EE7A6F0" w14:textId="38CECBAB" w:rsidR="00D86152" w:rsidRPr="0038536A" w:rsidRDefault="0038536A" w:rsidP="00D86152">
            <w:pPr>
              <w:jc w:val="both"/>
              <w:cnfStyle w:val="000000010000" w:firstRow="0" w:lastRow="0" w:firstColumn="0" w:lastColumn="0" w:oddVBand="0" w:evenVBand="0" w:oddHBand="0" w:evenHBand="1" w:firstRowFirstColumn="0" w:firstRowLastColumn="0" w:lastRowFirstColumn="0" w:lastRowLastColumn="0"/>
            </w:pPr>
            <w:r w:rsidRPr="0038536A">
              <w:t>Initial 4 cycles latency, then 1 element per cycle</w:t>
            </w:r>
          </w:p>
        </w:tc>
      </w:tr>
      <w:tr w:rsidR="00D86152" w14:paraId="5B9B8D56"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3453C622" w14:textId="1E65774D" w:rsidR="00D86152" w:rsidRDefault="00D86152" w:rsidP="00D86152">
            <w:pPr>
              <w:jc w:val="both"/>
            </w:pPr>
            <w:r>
              <w:t>LV V3, Ry</w:t>
            </w:r>
          </w:p>
        </w:tc>
        <w:tc>
          <w:tcPr>
            <w:tcW w:w="1151" w:type="dxa"/>
          </w:tcPr>
          <w:p w14:paraId="0B7C414A" w14:textId="20A8C880" w:rsidR="00D86152" w:rsidRDefault="00D86152" w:rsidP="0038536A">
            <w:pPr>
              <w:cnfStyle w:val="000000100000" w:firstRow="0" w:lastRow="0" w:firstColumn="0" w:lastColumn="0" w:oddVBand="0" w:evenVBand="0" w:oddHBand="1" w:evenHBand="0" w:firstRowFirstColumn="0" w:firstRowLastColumn="0" w:lastRowFirstColumn="0" w:lastRowLastColumn="0"/>
            </w:pPr>
            <w:r>
              <w:t>21-36</w:t>
            </w:r>
          </w:p>
        </w:tc>
        <w:tc>
          <w:tcPr>
            <w:tcW w:w="5245" w:type="dxa"/>
          </w:tcPr>
          <w:p w14:paraId="283D881D" w14:textId="64AEA907" w:rsidR="00D86152"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r w:rsidR="00D86152" w14:paraId="002A74BE" w14:textId="77777777" w:rsidTr="0038536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40630D0A" w14:textId="15FF62AB" w:rsidR="00D86152" w:rsidRDefault="00D86152" w:rsidP="00D86152">
            <w:pPr>
              <w:jc w:val="both"/>
            </w:pPr>
            <w:r>
              <w:t>ADDVV.D V4, V2, V3</w:t>
            </w:r>
          </w:p>
        </w:tc>
        <w:tc>
          <w:tcPr>
            <w:tcW w:w="1151" w:type="dxa"/>
          </w:tcPr>
          <w:p w14:paraId="3CC52962" w14:textId="0620978B" w:rsidR="00D86152" w:rsidRDefault="00D86152" w:rsidP="0038536A">
            <w:pPr>
              <w:cnfStyle w:val="000000010000" w:firstRow="0" w:lastRow="0" w:firstColumn="0" w:lastColumn="0" w:oddVBand="0" w:evenVBand="0" w:oddHBand="0" w:evenHBand="1" w:firstRowFirstColumn="0" w:firstRowLastColumn="0" w:lastRowFirstColumn="0" w:lastRowLastColumn="0"/>
            </w:pPr>
            <w:r>
              <w:t>37-38</w:t>
            </w:r>
          </w:p>
        </w:tc>
        <w:tc>
          <w:tcPr>
            <w:tcW w:w="5245" w:type="dxa"/>
          </w:tcPr>
          <w:p w14:paraId="3013BC45" w14:textId="54CD91F1" w:rsidR="00D86152" w:rsidRDefault="0038536A" w:rsidP="00D86152">
            <w:pPr>
              <w:jc w:val="both"/>
              <w:cnfStyle w:val="000000010000" w:firstRow="0" w:lastRow="0" w:firstColumn="0" w:lastColumn="0" w:oddVBand="0" w:evenVBand="0" w:oddHBand="0" w:evenHBand="1" w:firstRowFirstColumn="0" w:firstRowLastColumn="0" w:lastRowFirstColumn="0" w:lastRowLastColumn="0"/>
            </w:pPr>
            <w:r w:rsidRPr="0038536A">
              <w:t xml:space="preserve">Initial 2 cycles latency, then </w:t>
            </w:r>
            <w:r>
              <w:t xml:space="preserve">1 </w:t>
            </w:r>
            <w:r w:rsidRPr="0038536A">
              <w:t>element per cycle</w:t>
            </w:r>
          </w:p>
        </w:tc>
      </w:tr>
      <w:tr w:rsidR="00D86152" w14:paraId="5BF1D40D" w14:textId="77777777" w:rsidTr="00385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6F34BCCB" w14:textId="36A48DC2" w:rsidR="00D86152" w:rsidRDefault="00D86152" w:rsidP="00D86152">
            <w:pPr>
              <w:jc w:val="both"/>
            </w:pPr>
            <w:r>
              <w:t>SV Ry, V4</w:t>
            </w:r>
          </w:p>
        </w:tc>
        <w:tc>
          <w:tcPr>
            <w:tcW w:w="1151" w:type="dxa"/>
          </w:tcPr>
          <w:p w14:paraId="6855AD69" w14:textId="2B625616" w:rsidR="00D86152" w:rsidRDefault="00D86152" w:rsidP="0038536A">
            <w:pPr>
              <w:cnfStyle w:val="000000100000" w:firstRow="0" w:lastRow="0" w:firstColumn="0" w:lastColumn="0" w:oddVBand="0" w:evenVBand="0" w:oddHBand="1" w:evenHBand="0" w:firstRowFirstColumn="0" w:firstRowLastColumn="0" w:lastRowFirstColumn="0" w:lastRowLastColumn="0"/>
            </w:pPr>
            <w:r>
              <w:t>29-54</w:t>
            </w:r>
          </w:p>
        </w:tc>
        <w:tc>
          <w:tcPr>
            <w:tcW w:w="5245" w:type="dxa"/>
          </w:tcPr>
          <w:p w14:paraId="7450D46A" w14:textId="4EA6AEC6" w:rsidR="00D86152" w:rsidRPr="0038536A" w:rsidRDefault="0038536A" w:rsidP="00D86152">
            <w:pPr>
              <w:jc w:val="both"/>
              <w:cnfStyle w:val="000000100000" w:firstRow="0" w:lastRow="0" w:firstColumn="0" w:lastColumn="0" w:oddVBand="0" w:evenVBand="0" w:oddHBand="1" w:evenHBand="0" w:firstRowFirstColumn="0" w:firstRowLastColumn="0" w:lastRowFirstColumn="0" w:lastRowLastColumn="0"/>
            </w:pPr>
            <w:r>
              <w:t>16 operations over 8 banks, 8 cycles latency</w:t>
            </w:r>
          </w:p>
        </w:tc>
      </w:tr>
    </w:tbl>
    <w:p w14:paraId="5DD61384" w14:textId="0C2B9193" w:rsidR="00B853FE" w:rsidRPr="00B853FE" w:rsidRDefault="00B853FE" w:rsidP="0038536A">
      <w:pPr>
        <w:spacing w:before="240"/>
        <w:jc w:val="both"/>
        <w:rPr>
          <w:lang w:val="el-GR"/>
        </w:rPr>
      </w:pPr>
      <w:r w:rsidRPr="00B853FE">
        <w:rPr>
          <w:lang w:val="el-GR"/>
        </w:rPr>
        <w:t>Κάθε λειτουργία ολοκληρώνεται διαδοχικά λαμβάνοντας υπόψη τις εξαρτήσεις και τ</w:t>
      </w:r>
      <w:r w:rsidR="0057111B">
        <w:rPr>
          <w:lang w:val="el-GR"/>
        </w:rPr>
        <w:t xml:space="preserve">ο </w:t>
      </w:r>
      <w:r w:rsidR="0057111B">
        <w:t>chaining</w:t>
      </w:r>
      <w:r w:rsidRPr="00B853FE">
        <w:rPr>
          <w:lang w:val="el-GR"/>
        </w:rPr>
        <w:t xml:space="preserve">. </w:t>
      </w:r>
    </w:p>
    <w:p w14:paraId="344CA251" w14:textId="59A23EC6" w:rsidR="00B853FE" w:rsidRPr="0038536A" w:rsidRDefault="00B853FE" w:rsidP="0038536A">
      <w:pPr>
        <w:pStyle w:val="ListParagraph"/>
        <w:numPr>
          <w:ilvl w:val="0"/>
          <w:numId w:val="39"/>
        </w:numPr>
        <w:jc w:val="both"/>
        <w:rPr>
          <w:lang w:val="el-GR"/>
        </w:rPr>
      </w:pPr>
      <w:r w:rsidRPr="0038536A">
        <w:rPr>
          <w:lang w:val="el-GR"/>
        </w:rPr>
        <w:t xml:space="preserve">Η </w:t>
      </w:r>
      <w:r w:rsidR="0057111B">
        <w:t>Load</w:t>
      </w:r>
      <w:r w:rsidRPr="0038536A">
        <w:rPr>
          <w:lang w:val="el-GR"/>
        </w:rPr>
        <w:t xml:space="preserve"> V1 ολοκληρώνεται στον κύκλο 16.</w:t>
      </w:r>
    </w:p>
    <w:p w14:paraId="7AFBC0C8" w14:textId="1EA6E82C" w:rsidR="00B853FE" w:rsidRPr="0038536A" w:rsidRDefault="00B853FE" w:rsidP="0038536A">
      <w:pPr>
        <w:pStyle w:val="ListParagraph"/>
        <w:numPr>
          <w:ilvl w:val="0"/>
          <w:numId w:val="39"/>
        </w:numPr>
        <w:jc w:val="both"/>
        <w:rPr>
          <w:lang w:val="el-GR"/>
        </w:rPr>
      </w:pPr>
      <w:r w:rsidRPr="0038536A">
        <w:rPr>
          <w:lang w:val="el-GR"/>
        </w:rPr>
        <w:t xml:space="preserve">Η MULVS.D ξεκινά στον κύκλο 17 και είναι </w:t>
      </w:r>
      <w:r w:rsidR="0057111B">
        <w:t>fully</w:t>
      </w:r>
      <w:r w:rsidR="0057111B" w:rsidRPr="0057111B">
        <w:rPr>
          <w:lang w:val="el-GR"/>
        </w:rPr>
        <w:t xml:space="preserve"> </w:t>
      </w:r>
      <w:r w:rsidR="0057111B">
        <w:t>pipelined</w:t>
      </w:r>
      <w:r w:rsidRPr="0038536A">
        <w:rPr>
          <w:lang w:val="el-GR"/>
        </w:rPr>
        <w:t>, οπότε ολοκληρώνει το πρώτο στοιχείο στον κύκλο 20 και το τελευταίο στοιχείο στον κύκλο 147 (130 κύκλοι για όλα τα στοιχεία).</w:t>
      </w:r>
    </w:p>
    <w:p w14:paraId="271FC42D" w14:textId="356C0041" w:rsidR="00B853FE" w:rsidRPr="0038536A" w:rsidRDefault="0057111B" w:rsidP="0038536A">
      <w:pPr>
        <w:pStyle w:val="ListParagraph"/>
        <w:numPr>
          <w:ilvl w:val="0"/>
          <w:numId w:val="39"/>
        </w:numPr>
        <w:jc w:val="both"/>
        <w:rPr>
          <w:lang w:val="el-GR"/>
        </w:rPr>
      </w:pPr>
      <w:r>
        <w:rPr>
          <w:lang w:val="el-GR"/>
        </w:rPr>
        <w:t xml:space="preserve">Η </w:t>
      </w:r>
      <w:r>
        <w:t>Load</w:t>
      </w:r>
      <w:r w:rsidRPr="0057111B">
        <w:rPr>
          <w:lang w:val="el-GR"/>
        </w:rPr>
        <w:t xml:space="preserve"> </w:t>
      </w:r>
      <w:r w:rsidR="00B853FE" w:rsidRPr="0038536A">
        <w:rPr>
          <w:lang w:val="el-GR"/>
        </w:rPr>
        <w:t xml:space="preserve">V3 ξεκινά στον κύκλο 21 (λόγω </w:t>
      </w:r>
      <w:r>
        <w:t>chaining</w:t>
      </w:r>
      <w:r w:rsidRPr="0038536A">
        <w:rPr>
          <w:lang w:val="el-GR"/>
        </w:rPr>
        <w:t xml:space="preserve"> </w:t>
      </w:r>
      <w:r w:rsidR="00B853FE" w:rsidRPr="0038536A">
        <w:rPr>
          <w:lang w:val="el-GR"/>
        </w:rPr>
        <w:t>με το MULVS.D), ολοκληρώνεται στον κύκλο 36.</w:t>
      </w:r>
    </w:p>
    <w:p w14:paraId="08B5AE38" w14:textId="0BFCF48F" w:rsidR="00B853FE" w:rsidRPr="0038536A" w:rsidRDefault="0057111B" w:rsidP="0038536A">
      <w:pPr>
        <w:pStyle w:val="ListParagraph"/>
        <w:numPr>
          <w:ilvl w:val="0"/>
          <w:numId w:val="39"/>
        </w:numPr>
        <w:jc w:val="both"/>
        <w:rPr>
          <w:lang w:val="el-GR"/>
        </w:rPr>
      </w:pPr>
      <w:r>
        <w:t>H</w:t>
      </w:r>
      <w:r w:rsidRPr="0057111B">
        <w:rPr>
          <w:lang w:val="el-GR"/>
        </w:rPr>
        <w:t xml:space="preserve"> </w:t>
      </w:r>
      <w:r w:rsidR="00B853FE" w:rsidRPr="0038536A">
        <w:rPr>
          <w:lang w:val="el-GR"/>
        </w:rPr>
        <w:t>ADDVV.D ξεκινά στον κύκλο 37, ολοκληρώνει το πρώτο στοιχείο στον κύκλο 38 και το τελευταίο στοιχείο στον κύκλο 166 (130 κύκλοι για όλα τα στοιχεία).</w:t>
      </w:r>
    </w:p>
    <w:p w14:paraId="5E1BDA4B" w14:textId="7306A771" w:rsidR="00B853FE" w:rsidRPr="0057111B" w:rsidRDefault="00B853FE" w:rsidP="006665AE">
      <w:pPr>
        <w:pStyle w:val="ListParagraph"/>
        <w:numPr>
          <w:ilvl w:val="0"/>
          <w:numId w:val="39"/>
        </w:numPr>
        <w:jc w:val="both"/>
        <w:rPr>
          <w:lang w:val="el-GR"/>
        </w:rPr>
      </w:pPr>
      <w:r w:rsidRPr="0057111B">
        <w:rPr>
          <w:lang w:val="el-GR"/>
        </w:rPr>
        <w:t xml:space="preserve">Η </w:t>
      </w:r>
      <w:r w:rsidR="0057111B">
        <w:t>Load</w:t>
      </w:r>
      <w:r w:rsidR="0057111B" w:rsidRPr="0057111B">
        <w:rPr>
          <w:lang w:val="el-GR"/>
        </w:rPr>
        <w:t xml:space="preserve"> </w:t>
      </w:r>
      <w:r w:rsidRPr="0057111B">
        <w:rPr>
          <w:lang w:val="el-GR"/>
        </w:rPr>
        <w:t xml:space="preserve">V4 ξεκινά στον κύκλο 39 (λόγω </w:t>
      </w:r>
      <w:r w:rsidR="0057111B">
        <w:t>chaining</w:t>
      </w:r>
      <w:r w:rsidR="0057111B" w:rsidRPr="0057111B">
        <w:rPr>
          <w:lang w:val="el-GR"/>
        </w:rPr>
        <w:t xml:space="preserve"> </w:t>
      </w:r>
      <w:r w:rsidRPr="0057111B">
        <w:rPr>
          <w:lang w:val="el-GR"/>
        </w:rPr>
        <w:t>με την ADDVV.D), ολοκληρώνεται στον κύκλο 54 και ολοκληρώνει το τελευταίο στοιχείο στον κύκλο 184 (130 κύκλοι για όλα τα στοιχεία).</w:t>
      </w:r>
    </w:p>
    <w:p w14:paraId="6D92676E" w14:textId="6A0B0F6E" w:rsidR="00B853FE" w:rsidRPr="00B853FE" w:rsidRDefault="00B853FE" w:rsidP="00B853FE">
      <w:pPr>
        <w:jc w:val="both"/>
        <w:rPr>
          <w:lang w:val="el-GR"/>
        </w:rPr>
      </w:pPr>
      <w:r w:rsidRPr="00B853FE">
        <w:rPr>
          <w:lang w:val="el-GR"/>
        </w:rPr>
        <w:t>Συνολικός χρόνος εκτέλεσης: 184 κύκλοι</w:t>
      </w:r>
      <w:r w:rsidR="00754F0B" w:rsidRPr="00754F0B">
        <w:rPr>
          <w:lang w:val="el-GR"/>
        </w:rPr>
        <w:t xml:space="preserve"> </w:t>
      </w:r>
      <w:r w:rsidRPr="00B853FE">
        <w:rPr>
          <w:lang w:val="el-GR"/>
        </w:rPr>
        <w:t>για μία επανάληψη του βρόχου με μήκος διανύσματος 128 στοιχείων.</w:t>
      </w:r>
    </w:p>
    <w:p w14:paraId="150AA5BE" w14:textId="1E4A0082" w:rsidR="0057111B" w:rsidRPr="00B853FE" w:rsidRDefault="0057111B" w:rsidP="0057111B">
      <w:pPr>
        <w:jc w:val="both"/>
        <w:rPr>
          <w:i/>
          <w:iCs/>
          <w:u w:val="single"/>
          <w:lang w:val="el-GR"/>
        </w:rPr>
      </w:pPr>
      <w:proofErr w:type="spellStart"/>
      <w:r w:rsidRPr="0094669C">
        <w:rPr>
          <w:i/>
          <w:iCs/>
          <w:u w:val="single"/>
          <w:lang w:val="el-GR"/>
        </w:rPr>
        <w:t>Υποερώτημα</w:t>
      </w:r>
      <w:proofErr w:type="spellEnd"/>
      <w:r w:rsidRPr="0094669C">
        <w:rPr>
          <w:i/>
          <w:iCs/>
          <w:u w:val="single"/>
          <w:lang w:val="el-GR"/>
        </w:rPr>
        <w:t xml:space="preserve"> (</w:t>
      </w:r>
      <w:r w:rsidRPr="0094669C">
        <w:rPr>
          <w:i/>
          <w:iCs/>
          <w:u w:val="single"/>
        </w:rPr>
        <w:t>i</w:t>
      </w:r>
      <w:r>
        <w:rPr>
          <w:i/>
          <w:iCs/>
          <w:u w:val="single"/>
        </w:rPr>
        <w:t>i</w:t>
      </w:r>
      <w:r w:rsidRPr="0094669C">
        <w:rPr>
          <w:i/>
          <w:iCs/>
          <w:u w:val="single"/>
          <w:lang w:val="el-GR"/>
        </w:rPr>
        <w:t>)</w:t>
      </w:r>
    </w:p>
    <w:p w14:paraId="14B0CAFA" w14:textId="4A6A454F" w:rsidR="00B853FE" w:rsidRPr="00B853FE" w:rsidRDefault="00B853FE" w:rsidP="00B853FE">
      <w:pPr>
        <w:jc w:val="both"/>
        <w:rPr>
          <w:lang w:val="el-GR"/>
        </w:rPr>
      </w:pPr>
      <w:r w:rsidRPr="00B853FE">
        <w:rPr>
          <w:lang w:val="el-GR"/>
        </w:rPr>
        <w:t>Νέα χαρακτηριστικά</w:t>
      </w:r>
      <w:r w:rsidR="0057111B" w:rsidRPr="0057111B">
        <w:rPr>
          <w:lang w:val="el-GR"/>
        </w:rPr>
        <w:t xml:space="preserve">: </w:t>
      </w:r>
      <w:r w:rsidRPr="0057111B">
        <w:rPr>
          <w:lang w:val="el-GR"/>
        </w:rPr>
        <w:t xml:space="preserve">Δύο </w:t>
      </w:r>
      <w:r w:rsidR="002E6623">
        <w:t>lanes</w:t>
      </w:r>
      <w:r w:rsidRPr="0057111B">
        <w:rPr>
          <w:lang w:val="el-GR"/>
        </w:rPr>
        <w:t xml:space="preserve"> για υπολογισμό και μνήμη.</w:t>
      </w:r>
      <w:r w:rsidR="0057111B" w:rsidRPr="0057111B">
        <w:rPr>
          <w:lang w:val="el-GR"/>
        </w:rPr>
        <w:t xml:space="preserve"> </w:t>
      </w:r>
      <w:r w:rsidRPr="00B853FE">
        <w:rPr>
          <w:lang w:val="el-GR"/>
        </w:rPr>
        <w:t>Αυτό σημαίνει ότι:</w:t>
      </w:r>
    </w:p>
    <w:p w14:paraId="5D6797AF" w14:textId="3C6132F6" w:rsidR="00B853FE" w:rsidRPr="0057111B" w:rsidRDefault="00B853FE" w:rsidP="0057111B">
      <w:pPr>
        <w:pStyle w:val="ListParagraph"/>
        <w:numPr>
          <w:ilvl w:val="0"/>
          <w:numId w:val="41"/>
        </w:numPr>
        <w:jc w:val="both"/>
        <w:rPr>
          <w:lang w:val="el-GR"/>
        </w:rPr>
      </w:pPr>
      <w:r w:rsidRPr="0057111B">
        <w:rPr>
          <w:lang w:val="el-GR"/>
        </w:rPr>
        <w:t xml:space="preserve">Οι λειτουργίες </w:t>
      </w:r>
      <w:proofErr w:type="spellStart"/>
      <w:r w:rsidRPr="0057111B">
        <w:rPr>
          <w:lang w:val="el-GR"/>
        </w:rPr>
        <w:t>Load</w:t>
      </w:r>
      <w:proofErr w:type="spellEnd"/>
      <w:r w:rsidRPr="0057111B">
        <w:rPr>
          <w:lang w:val="el-GR"/>
        </w:rPr>
        <w:t xml:space="preserve"> και </w:t>
      </w:r>
      <w:proofErr w:type="spellStart"/>
      <w:r w:rsidRPr="0057111B">
        <w:rPr>
          <w:lang w:val="el-GR"/>
        </w:rPr>
        <w:t>Store</w:t>
      </w:r>
      <w:proofErr w:type="spellEnd"/>
      <w:r w:rsidR="0057111B" w:rsidRPr="0057111B">
        <w:rPr>
          <w:lang w:val="el-GR"/>
        </w:rPr>
        <w:t xml:space="preserve"> </w:t>
      </w:r>
      <w:r w:rsidRPr="0057111B">
        <w:rPr>
          <w:lang w:val="el-GR"/>
        </w:rPr>
        <w:t>μπορούν να μειωθούν κατά το ήμισυ σε χρόνο, επειδή τώρα μπορούν να επεξεργαστούν ταυτόχρονα δύο στοιχεία.</w:t>
      </w:r>
    </w:p>
    <w:p w14:paraId="6A32FD9F" w14:textId="19F09DAB" w:rsidR="00B853FE" w:rsidRPr="0057111B" w:rsidRDefault="00B853FE" w:rsidP="0057111B">
      <w:pPr>
        <w:pStyle w:val="ListParagraph"/>
        <w:numPr>
          <w:ilvl w:val="0"/>
          <w:numId w:val="41"/>
        </w:numPr>
        <w:jc w:val="both"/>
        <w:rPr>
          <w:lang w:val="el-GR"/>
        </w:rPr>
      </w:pPr>
      <w:r w:rsidRPr="0057111B">
        <w:rPr>
          <w:lang w:val="el-GR"/>
        </w:rPr>
        <w:t xml:space="preserve">Αριθμητικές πράξεις (MULVS.D και ADDVV.D) μπορούν επίσης να μειωθούν στο μισό λόγω των δύο </w:t>
      </w:r>
      <w:r w:rsidR="002E6623">
        <w:t>lanes</w:t>
      </w:r>
      <w:r w:rsidRPr="0057111B">
        <w:rPr>
          <w:lang w:val="el-GR"/>
        </w:rPr>
        <w:t>.</w:t>
      </w:r>
    </w:p>
    <w:tbl>
      <w:tblPr>
        <w:tblStyle w:val="MyTableStyle1"/>
        <w:tblW w:w="8642" w:type="dxa"/>
        <w:jc w:val="center"/>
        <w:tblLook w:val="04A0" w:firstRow="1" w:lastRow="0" w:firstColumn="1" w:lastColumn="0" w:noHBand="0" w:noVBand="1"/>
      </w:tblPr>
      <w:tblGrid>
        <w:gridCol w:w="2246"/>
        <w:gridCol w:w="1151"/>
        <w:gridCol w:w="5245"/>
      </w:tblGrid>
      <w:tr w:rsidR="002E6623" w14:paraId="41FCF161" w14:textId="77777777" w:rsidTr="00911FB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6" w:type="dxa"/>
          </w:tcPr>
          <w:p w14:paraId="1ECC82A1" w14:textId="77777777" w:rsidR="002E6623" w:rsidRDefault="002E6623" w:rsidP="00911FB5">
            <w:pPr>
              <w:jc w:val="both"/>
            </w:pPr>
            <w:r>
              <w:lastRenderedPageBreak/>
              <w:t>Operation</w:t>
            </w:r>
          </w:p>
        </w:tc>
        <w:tc>
          <w:tcPr>
            <w:tcW w:w="1151" w:type="dxa"/>
          </w:tcPr>
          <w:p w14:paraId="26BC1CA7" w14:textId="77777777" w:rsidR="002E6623" w:rsidRDefault="002E6623" w:rsidP="00911FB5">
            <w:pPr>
              <w:cnfStyle w:val="100000000000" w:firstRow="1" w:lastRow="0" w:firstColumn="0" w:lastColumn="0" w:oddVBand="0" w:evenVBand="0" w:oddHBand="0" w:evenHBand="0" w:firstRowFirstColumn="0" w:firstRowLastColumn="0" w:lastRowFirstColumn="0" w:lastRowLastColumn="0"/>
            </w:pPr>
            <w:r>
              <w:t>Cycle</w:t>
            </w:r>
          </w:p>
        </w:tc>
        <w:tc>
          <w:tcPr>
            <w:tcW w:w="5245" w:type="dxa"/>
          </w:tcPr>
          <w:p w14:paraId="19A3F50F" w14:textId="77777777" w:rsidR="002E6623" w:rsidRDefault="002E6623" w:rsidP="00911FB5">
            <w:pPr>
              <w:jc w:val="both"/>
              <w:cnfStyle w:val="100000000000" w:firstRow="1" w:lastRow="0" w:firstColumn="0" w:lastColumn="0" w:oddVBand="0" w:evenVBand="0" w:oddHBand="0" w:evenHBand="0" w:firstRowFirstColumn="0" w:firstRowLastColumn="0" w:lastRowFirstColumn="0" w:lastRowLastColumn="0"/>
            </w:pPr>
            <w:r>
              <w:t>Comment</w:t>
            </w:r>
          </w:p>
        </w:tc>
      </w:tr>
      <w:tr w:rsidR="002E6623" w14:paraId="10BF33A5" w14:textId="77777777" w:rsidTr="00911F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1FC4E12B" w14:textId="77777777" w:rsidR="002E6623" w:rsidRDefault="002E6623" w:rsidP="00911FB5">
            <w:pPr>
              <w:jc w:val="both"/>
            </w:pPr>
            <w:r>
              <w:t>LV V1, Rx</w:t>
            </w:r>
          </w:p>
        </w:tc>
        <w:tc>
          <w:tcPr>
            <w:tcW w:w="1151" w:type="dxa"/>
          </w:tcPr>
          <w:p w14:paraId="5EFEFAAC" w14:textId="0A80BD49" w:rsidR="002E6623" w:rsidRDefault="002E6623" w:rsidP="00911FB5">
            <w:pPr>
              <w:cnfStyle w:val="000000100000" w:firstRow="0" w:lastRow="0" w:firstColumn="0" w:lastColumn="0" w:oddVBand="0" w:evenVBand="0" w:oddHBand="1" w:evenHBand="0" w:firstRowFirstColumn="0" w:firstRowLastColumn="0" w:lastRowFirstColumn="0" w:lastRowLastColumn="0"/>
            </w:pPr>
            <w:r>
              <w:t>1-8</w:t>
            </w:r>
          </w:p>
        </w:tc>
        <w:tc>
          <w:tcPr>
            <w:tcW w:w="5245" w:type="dxa"/>
          </w:tcPr>
          <w:p w14:paraId="76E38055" w14:textId="274F7CF2" w:rsidR="002E6623" w:rsidRPr="00B86C3F" w:rsidRDefault="002E6623" w:rsidP="00911FB5">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r w:rsidR="002E6623" w14:paraId="234AEF8E" w14:textId="77777777" w:rsidTr="00911FB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122CF0AD" w14:textId="77777777" w:rsidR="002E6623" w:rsidRDefault="002E6623" w:rsidP="00911FB5">
            <w:pPr>
              <w:jc w:val="both"/>
            </w:pPr>
            <w:r>
              <w:t>MULVS.D V2, V1</w:t>
            </w:r>
          </w:p>
        </w:tc>
        <w:tc>
          <w:tcPr>
            <w:tcW w:w="1151" w:type="dxa"/>
          </w:tcPr>
          <w:p w14:paraId="6119C502" w14:textId="4F1CB57A" w:rsidR="002E6623" w:rsidRDefault="002E6623" w:rsidP="00911FB5">
            <w:pPr>
              <w:cnfStyle w:val="000000010000" w:firstRow="0" w:lastRow="0" w:firstColumn="0" w:lastColumn="0" w:oddVBand="0" w:evenVBand="0" w:oddHBand="0" w:evenHBand="1" w:firstRowFirstColumn="0" w:firstRowLastColumn="0" w:lastRowFirstColumn="0" w:lastRowLastColumn="0"/>
            </w:pPr>
            <w:r>
              <w:t>9-12</w:t>
            </w:r>
          </w:p>
        </w:tc>
        <w:tc>
          <w:tcPr>
            <w:tcW w:w="5245" w:type="dxa"/>
          </w:tcPr>
          <w:p w14:paraId="34A7C55A" w14:textId="184FE130" w:rsidR="002E6623" w:rsidRPr="00B86C3F" w:rsidRDefault="002E6623" w:rsidP="00911FB5">
            <w:pPr>
              <w:jc w:val="both"/>
              <w:cnfStyle w:val="000000010000" w:firstRow="0" w:lastRow="0" w:firstColumn="0" w:lastColumn="0" w:oddVBand="0" w:evenVBand="0" w:oddHBand="0" w:evenHBand="1" w:firstRowFirstColumn="0" w:firstRowLastColumn="0" w:lastRowFirstColumn="0" w:lastRowLastColumn="0"/>
            </w:pPr>
            <w:r>
              <w:t>Initial 4 cycles latency, then 2 elements per cycle</w:t>
            </w:r>
          </w:p>
        </w:tc>
      </w:tr>
      <w:tr w:rsidR="002E6623" w14:paraId="667D7907" w14:textId="77777777" w:rsidTr="00911F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0CD4D69B" w14:textId="77777777" w:rsidR="002E6623" w:rsidRDefault="002E6623" w:rsidP="00911FB5">
            <w:pPr>
              <w:jc w:val="both"/>
            </w:pPr>
            <w:r>
              <w:t>LV V3, Ry</w:t>
            </w:r>
          </w:p>
        </w:tc>
        <w:tc>
          <w:tcPr>
            <w:tcW w:w="1151" w:type="dxa"/>
          </w:tcPr>
          <w:p w14:paraId="5C39BEBD" w14:textId="47B91017" w:rsidR="002E6623" w:rsidRDefault="002E6623" w:rsidP="00911FB5">
            <w:pPr>
              <w:cnfStyle w:val="000000100000" w:firstRow="0" w:lastRow="0" w:firstColumn="0" w:lastColumn="0" w:oddVBand="0" w:evenVBand="0" w:oddHBand="1" w:evenHBand="0" w:firstRowFirstColumn="0" w:firstRowLastColumn="0" w:lastRowFirstColumn="0" w:lastRowLastColumn="0"/>
            </w:pPr>
            <w:r>
              <w:t>13-20</w:t>
            </w:r>
          </w:p>
        </w:tc>
        <w:tc>
          <w:tcPr>
            <w:tcW w:w="5245" w:type="dxa"/>
          </w:tcPr>
          <w:p w14:paraId="2E574EF9" w14:textId="6800D453" w:rsidR="002E6623" w:rsidRPr="00B86C3F" w:rsidRDefault="002E6623" w:rsidP="00911FB5">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r w:rsidR="002E6623" w14:paraId="17F705F4" w14:textId="77777777" w:rsidTr="00911FB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698E1D3" w14:textId="77777777" w:rsidR="002E6623" w:rsidRDefault="002E6623" w:rsidP="00911FB5">
            <w:pPr>
              <w:jc w:val="both"/>
            </w:pPr>
            <w:r>
              <w:t>ADDVV.D V4, V2, V3</w:t>
            </w:r>
          </w:p>
        </w:tc>
        <w:tc>
          <w:tcPr>
            <w:tcW w:w="1151" w:type="dxa"/>
          </w:tcPr>
          <w:p w14:paraId="621C4526" w14:textId="6B111B86" w:rsidR="002E6623" w:rsidRDefault="002E6623" w:rsidP="00911FB5">
            <w:pPr>
              <w:cnfStyle w:val="000000010000" w:firstRow="0" w:lastRow="0" w:firstColumn="0" w:lastColumn="0" w:oddVBand="0" w:evenVBand="0" w:oddHBand="0" w:evenHBand="1" w:firstRowFirstColumn="0" w:firstRowLastColumn="0" w:lastRowFirstColumn="0" w:lastRowLastColumn="0"/>
            </w:pPr>
            <w:r>
              <w:t>21-22</w:t>
            </w:r>
          </w:p>
        </w:tc>
        <w:tc>
          <w:tcPr>
            <w:tcW w:w="5245" w:type="dxa"/>
          </w:tcPr>
          <w:p w14:paraId="7195B96A" w14:textId="44F4D335" w:rsidR="002E6623" w:rsidRPr="00B86C3F" w:rsidRDefault="002E6623" w:rsidP="00911FB5">
            <w:pPr>
              <w:jc w:val="both"/>
              <w:cnfStyle w:val="000000010000" w:firstRow="0" w:lastRow="0" w:firstColumn="0" w:lastColumn="0" w:oddVBand="0" w:evenVBand="0" w:oddHBand="0" w:evenHBand="1" w:firstRowFirstColumn="0" w:firstRowLastColumn="0" w:lastRowFirstColumn="0" w:lastRowLastColumn="0"/>
            </w:pPr>
            <w:r>
              <w:t>Initial 2 cycles latency, then 2 elements per cycle</w:t>
            </w:r>
          </w:p>
        </w:tc>
      </w:tr>
      <w:tr w:rsidR="002E6623" w14:paraId="610FE1FA" w14:textId="77777777" w:rsidTr="00911F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6" w:type="dxa"/>
          </w:tcPr>
          <w:p w14:paraId="7AAC3196" w14:textId="77777777" w:rsidR="002E6623" w:rsidRDefault="002E6623" w:rsidP="00911FB5">
            <w:pPr>
              <w:jc w:val="both"/>
            </w:pPr>
            <w:r>
              <w:t>SV Ry, V4</w:t>
            </w:r>
          </w:p>
        </w:tc>
        <w:tc>
          <w:tcPr>
            <w:tcW w:w="1151" w:type="dxa"/>
          </w:tcPr>
          <w:p w14:paraId="3AF7406D" w14:textId="336939A1" w:rsidR="002E6623" w:rsidRDefault="002E6623" w:rsidP="00911FB5">
            <w:pPr>
              <w:cnfStyle w:val="000000100000" w:firstRow="0" w:lastRow="0" w:firstColumn="0" w:lastColumn="0" w:oddVBand="0" w:evenVBand="0" w:oddHBand="1" w:evenHBand="0" w:firstRowFirstColumn="0" w:firstRowLastColumn="0" w:lastRowFirstColumn="0" w:lastRowLastColumn="0"/>
            </w:pPr>
            <w:r>
              <w:t>23-30</w:t>
            </w:r>
          </w:p>
        </w:tc>
        <w:tc>
          <w:tcPr>
            <w:tcW w:w="5245" w:type="dxa"/>
          </w:tcPr>
          <w:p w14:paraId="3A6F7608" w14:textId="04BB223D" w:rsidR="002E6623" w:rsidRPr="00754F0B" w:rsidRDefault="00754F0B" w:rsidP="00911FB5">
            <w:pPr>
              <w:jc w:val="both"/>
              <w:cnfStyle w:val="000000100000" w:firstRow="0" w:lastRow="0" w:firstColumn="0" w:lastColumn="0" w:oddVBand="0" w:evenVBand="0" w:oddHBand="1" w:evenHBand="0" w:firstRowFirstColumn="0" w:firstRowLastColumn="0" w:lastRowFirstColumn="0" w:lastRowLastColumn="0"/>
            </w:pPr>
            <w:r>
              <w:t>16 operations halved, each cycle does 2 operations</w:t>
            </w:r>
          </w:p>
        </w:tc>
      </w:tr>
    </w:tbl>
    <w:p w14:paraId="128C7F9D" w14:textId="745CA066" w:rsidR="00B853FE" w:rsidRPr="00166CA6" w:rsidRDefault="00B853FE" w:rsidP="00166CA6">
      <w:pPr>
        <w:spacing w:before="240"/>
        <w:jc w:val="both"/>
        <w:rPr>
          <w:lang w:val="el-GR"/>
        </w:rPr>
      </w:pPr>
      <w:r w:rsidRPr="00B853FE">
        <w:rPr>
          <w:lang w:val="el-GR"/>
        </w:rPr>
        <w:t xml:space="preserve">Συνολικός χρόνος εκτέλεσης με 2 </w:t>
      </w:r>
      <w:r w:rsidR="00754F0B">
        <w:t>lanes</w:t>
      </w:r>
      <w:r w:rsidRPr="00B853FE">
        <w:rPr>
          <w:lang w:val="el-GR"/>
        </w:rPr>
        <w:t>: 30 κύκλοι.</w:t>
      </w:r>
      <w:r w:rsidR="00166CA6" w:rsidRPr="00166CA6">
        <w:rPr>
          <w:lang w:val="el-GR"/>
        </w:rPr>
        <w:t xml:space="preserve"> </w:t>
      </w:r>
      <w:r w:rsidR="00166CA6">
        <w:rPr>
          <w:lang w:val="el-GR"/>
        </w:rPr>
        <w:t>Το νέο κ</w:t>
      </w:r>
      <w:r w:rsidRPr="00B853FE">
        <w:rPr>
          <w:lang w:val="el-GR"/>
        </w:rPr>
        <w:t>όστος και πολυπλοκότητα υλοποίησης της νέας σχεδίασης</w:t>
      </w:r>
      <w:r w:rsidR="00166CA6">
        <w:rPr>
          <w:lang w:val="el-GR"/>
        </w:rPr>
        <w:t>:</w:t>
      </w:r>
    </w:p>
    <w:p w14:paraId="66DACF83" w14:textId="596869BB" w:rsidR="00B853FE" w:rsidRPr="00166CA6" w:rsidRDefault="00166CA6" w:rsidP="00166CA6">
      <w:pPr>
        <w:pStyle w:val="ListParagraph"/>
        <w:numPr>
          <w:ilvl w:val="0"/>
          <w:numId w:val="44"/>
        </w:numPr>
        <w:jc w:val="both"/>
        <w:rPr>
          <w:lang w:val="el-GR"/>
        </w:rPr>
      </w:pPr>
      <w:r w:rsidRPr="001A68A6">
        <w:rPr>
          <w:i/>
          <w:iCs/>
        </w:rPr>
        <w:t>Memory System</w:t>
      </w:r>
      <w:r w:rsidR="00B853FE" w:rsidRPr="00166CA6">
        <w:rPr>
          <w:lang w:val="el-GR"/>
        </w:rPr>
        <w:t>:</w:t>
      </w:r>
    </w:p>
    <w:p w14:paraId="7357CDE5" w14:textId="52A40362" w:rsidR="00B853FE" w:rsidRPr="00166CA6" w:rsidRDefault="00B853FE" w:rsidP="00166CA6">
      <w:pPr>
        <w:pStyle w:val="ListParagraph"/>
        <w:numPr>
          <w:ilvl w:val="1"/>
          <w:numId w:val="44"/>
        </w:numPr>
        <w:jc w:val="both"/>
        <w:rPr>
          <w:lang w:val="el-GR"/>
        </w:rPr>
      </w:pPr>
      <w:r w:rsidRPr="00166CA6">
        <w:rPr>
          <w:b/>
          <w:bCs/>
          <w:lang w:val="el-GR"/>
        </w:rPr>
        <w:t>Κόστος</w:t>
      </w:r>
      <w:r w:rsidRPr="00166CA6">
        <w:rPr>
          <w:lang w:val="el-GR"/>
        </w:rPr>
        <w:t xml:space="preserve">: Ο διπλασιασμός των </w:t>
      </w:r>
      <w:r w:rsidR="00964292">
        <w:t>lanes</w:t>
      </w:r>
      <w:r w:rsidR="00964292" w:rsidRPr="00964292">
        <w:rPr>
          <w:lang w:val="el-GR"/>
        </w:rPr>
        <w:t xml:space="preserve"> </w:t>
      </w:r>
      <w:r w:rsidRPr="00166CA6">
        <w:rPr>
          <w:lang w:val="el-GR"/>
        </w:rPr>
        <w:t>θα απαιτούσε διπλασιασμό του εύρους ζώνης της μνήμης, πράγμα που σημαίνει προσθήκη πρόσθετων θυρών ή τραπεζών μνήμης για την υποστήριξη ταυτόχρονων αναγνώσεων και εγγραφών. Αυτό αυξάνει την πολυπλοκότητα του ελεγκτή μνήμης.</w:t>
      </w:r>
    </w:p>
    <w:p w14:paraId="570B7178" w14:textId="3DFC43FB" w:rsidR="00B853FE" w:rsidRPr="00166CA6" w:rsidRDefault="00166CA6" w:rsidP="00166CA6">
      <w:pPr>
        <w:pStyle w:val="ListParagraph"/>
        <w:numPr>
          <w:ilvl w:val="1"/>
          <w:numId w:val="44"/>
        </w:numPr>
        <w:jc w:val="both"/>
        <w:rPr>
          <w:lang w:val="el-GR"/>
        </w:rPr>
      </w:pPr>
      <w:r w:rsidRPr="00166CA6">
        <w:rPr>
          <w:b/>
          <w:bCs/>
          <w:lang w:val="el-GR"/>
        </w:rPr>
        <w:t>Πολυπλοκότητα</w:t>
      </w:r>
      <w:r w:rsidR="00B853FE" w:rsidRPr="00166CA6">
        <w:rPr>
          <w:lang w:val="el-GR"/>
        </w:rPr>
        <w:t>: Η διαχείριση της ταυτόχρονης πρόσβασης στη μνήμη και η εξασφάλιση της συνοχής γίνεται πιο πολύπλοκη.</w:t>
      </w:r>
    </w:p>
    <w:p w14:paraId="6D0CE8A6" w14:textId="2175E512" w:rsidR="00B853FE" w:rsidRPr="00166CA6" w:rsidRDefault="00166CA6" w:rsidP="00166CA6">
      <w:pPr>
        <w:pStyle w:val="ListParagraph"/>
        <w:numPr>
          <w:ilvl w:val="0"/>
          <w:numId w:val="44"/>
        </w:numPr>
        <w:jc w:val="both"/>
        <w:rPr>
          <w:lang w:val="el-GR"/>
        </w:rPr>
      </w:pPr>
      <w:r w:rsidRPr="001A68A6">
        <w:rPr>
          <w:i/>
          <w:iCs/>
        </w:rPr>
        <w:t>Functional Units</w:t>
      </w:r>
      <w:r w:rsidR="00B853FE" w:rsidRPr="00166CA6">
        <w:rPr>
          <w:lang w:val="el-GR"/>
        </w:rPr>
        <w:t>:</w:t>
      </w:r>
    </w:p>
    <w:p w14:paraId="23462344" w14:textId="420FCE1A" w:rsidR="00B853FE" w:rsidRPr="00166CA6" w:rsidRDefault="00B853FE" w:rsidP="00166CA6">
      <w:pPr>
        <w:pStyle w:val="ListParagraph"/>
        <w:numPr>
          <w:ilvl w:val="1"/>
          <w:numId w:val="44"/>
        </w:numPr>
        <w:jc w:val="both"/>
        <w:rPr>
          <w:lang w:val="el-GR"/>
        </w:rPr>
      </w:pPr>
      <w:r w:rsidRPr="00166CA6">
        <w:rPr>
          <w:b/>
          <w:bCs/>
          <w:lang w:val="el-GR"/>
        </w:rPr>
        <w:t>Κόστος</w:t>
      </w:r>
      <w:r w:rsidRPr="00166CA6">
        <w:rPr>
          <w:lang w:val="el-GR"/>
        </w:rPr>
        <w:t xml:space="preserve">: Ο διπλασιασμός του αριθμού των </w:t>
      </w:r>
      <w:proofErr w:type="spellStart"/>
      <w:r w:rsidRPr="00166CA6">
        <w:rPr>
          <w:lang w:val="el-GR"/>
        </w:rPr>
        <w:t>FUs</w:t>
      </w:r>
      <w:proofErr w:type="spellEnd"/>
      <w:r w:rsidRPr="00166CA6">
        <w:rPr>
          <w:lang w:val="el-GR"/>
        </w:rPr>
        <w:t xml:space="preserve"> αυξάνει την επιφάνεια του πυριτίου και την κατανάλωση ισχύος.</w:t>
      </w:r>
    </w:p>
    <w:p w14:paraId="6F924077" w14:textId="109A3183" w:rsidR="00B853FE" w:rsidRPr="00166CA6" w:rsidRDefault="00166CA6" w:rsidP="00166CA6">
      <w:pPr>
        <w:pStyle w:val="ListParagraph"/>
        <w:numPr>
          <w:ilvl w:val="1"/>
          <w:numId w:val="44"/>
        </w:numPr>
        <w:jc w:val="both"/>
        <w:rPr>
          <w:lang w:val="el-GR"/>
        </w:rPr>
      </w:pPr>
      <w:r w:rsidRPr="00166CA6">
        <w:rPr>
          <w:b/>
          <w:bCs/>
          <w:lang w:val="el-GR"/>
        </w:rPr>
        <w:t>Πολυπλοκότητα</w:t>
      </w:r>
      <w:r w:rsidR="00B853FE" w:rsidRPr="00166CA6">
        <w:rPr>
          <w:lang w:val="el-GR"/>
        </w:rPr>
        <w:t xml:space="preserve">: Η λογική ελέγχου για την αποστολή, τον συγχρονισμό και την αλυσιδωτή σύνδεση εντολών σε πολλαπλές λωρίδες γίνεται πιο πολύπλοκη. Η εξασφάλιση της αποτελεσματικής χρήσης και των δύο </w:t>
      </w:r>
      <w:r w:rsidR="00964292">
        <w:t>lanes</w:t>
      </w:r>
      <w:r w:rsidR="00964292" w:rsidRPr="00964292">
        <w:rPr>
          <w:lang w:val="el-GR"/>
        </w:rPr>
        <w:t xml:space="preserve"> </w:t>
      </w:r>
      <w:r w:rsidR="00B853FE" w:rsidRPr="00166CA6">
        <w:rPr>
          <w:lang w:val="el-GR"/>
        </w:rPr>
        <w:t xml:space="preserve">χωρίς </w:t>
      </w:r>
      <w:r w:rsidR="00964292">
        <w:t>bottlenecks</w:t>
      </w:r>
      <w:r w:rsidR="00964292" w:rsidRPr="00964292">
        <w:rPr>
          <w:lang w:val="el-GR"/>
        </w:rPr>
        <w:t xml:space="preserve"> </w:t>
      </w:r>
      <w:r w:rsidR="00B853FE" w:rsidRPr="00166CA6">
        <w:rPr>
          <w:lang w:val="el-GR"/>
        </w:rPr>
        <w:t>προσθέτει επίσης πολυπλοκότητα.</w:t>
      </w:r>
    </w:p>
    <w:p w14:paraId="58C011D6" w14:textId="4A40F5BD" w:rsidR="00B853FE" w:rsidRPr="00166CA6" w:rsidRDefault="00166CA6" w:rsidP="00166CA6">
      <w:pPr>
        <w:pStyle w:val="ListParagraph"/>
        <w:numPr>
          <w:ilvl w:val="0"/>
          <w:numId w:val="44"/>
        </w:numPr>
        <w:jc w:val="both"/>
        <w:rPr>
          <w:lang w:val="el-GR"/>
        </w:rPr>
      </w:pPr>
      <w:r w:rsidRPr="001A68A6">
        <w:rPr>
          <w:i/>
          <w:iCs/>
        </w:rPr>
        <w:t>Pipeline</w:t>
      </w:r>
      <w:r w:rsidR="00B853FE" w:rsidRPr="00166CA6">
        <w:rPr>
          <w:lang w:val="el-GR"/>
        </w:rPr>
        <w:t>:</w:t>
      </w:r>
    </w:p>
    <w:p w14:paraId="5B791B47" w14:textId="549EAC2F" w:rsidR="00B853FE" w:rsidRPr="00166CA6" w:rsidRDefault="00B853FE" w:rsidP="00166CA6">
      <w:pPr>
        <w:pStyle w:val="ListParagraph"/>
        <w:numPr>
          <w:ilvl w:val="1"/>
          <w:numId w:val="44"/>
        </w:numPr>
        <w:jc w:val="both"/>
        <w:rPr>
          <w:lang w:val="el-GR"/>
        </w:rPr>
      </w:pPr>
      <w:r w:rsidRPr="00166CA6">
        <w:rPr>
          <w:b/>
          <w:bCs/>
          <w:lang w:val="el-GR"/>
        </w:rPr>
        <w:t>Κόστος</w:t>
      </w:r>
      <w:r w:rsidRPr="00166CA6">
        <w:rPr>
          <w:lang w:val="el-GR"/>
        </w:rPr>
        <w:t xml:space="preserve">: Πρόσθετα </w:t>
      </w:r>
      <w:r w:rsidR="00964292">
        <w:t>pipelines</w:t>
      </w:r>
      <w:r w:rsidR="00964292" w:rsidRPr="00964292">
        <w:rPr>
          <w:lang w:val="el-GR"/>
        </w:rPr>
        <w:t xml:space="preserve"> </w:t>
      </w:r>
      <w:r w:rsidRPr="00166CA6">
        <w:rPr>
          <w:lang w:val="el-GR"/>
        </w:rPr>
        <w:t xml:space="preserve">και μηχανισμοί ελέγχου για τη διαχείριση δύο </w:t>
      </w:r>
      <w:r w:rsidR="00964292">
        <w:t>lanes</w:t>
      </w:r>
      <w:r w:rsidRPr="00166CA6">
        <w:rPr>
          <w:lang w:val="el-GR"/>
        </w:rPr>
        <w:t>.</w:t>
      </w:r>
    </w:p>
    <w:p w14:paraId="50185925" w14:textId="5484BBE2" w:rsidR="00B853FE" w:rsidRPr="00166CA6" w:rsidRDefault="00166CA6" w:rsidP="00166CA6">
      <w:pPr>
        <w:pStyle w:val="ListParagraph"/>
        <w:numPr>
          <w:ilvl w:val="1"/>
          <w:numId w:val="44"/>
        </w:numPr>
        <w:jc w:val="both"/>
        <w:rPr>
          <w:lang w:val="el-GR"/>
        </w:rPr>
      </w:pPr>
      <w:r w:rsidRPr="00166CA6">
        <w:rPr>
          <w:b/>
          <w:bCs/>
          <w:lang w:val="el-GR"/>
        </w:rPr>
        <w:t>Πολυπλοκότητα</w:t>
      </w:r>
      <w:r w:rsidR="00B853FE" w:rsidRPr="00166CA6">
        <w:rPr>
          <w:lang w:val="el-GR"/>
        </w:rPr>
        <w:t xml:space="preserve">: Αυξημένη πολυπλοκότητα στην ανίχνευση κινδύνων, την προώθηση δεδομένων και τον συνολικό έλεγχο του </w:t>
      </w:r>
      <w:r w:rsidR="00964292">
        <w:t>pipeline</w:t>
      </w:r>
      <w:r w:rsidR="00964292" w:rsidRPr="00964292">
        <w:rPr>
          <w:lang w:val="el-GR"/>
        </w:rPr>
        <w:t xml:space="preserve"> </w:t>
      </w:r>
      <w:r w:rsidR="00B853FE" w:rsidRPr="00166CA6">
        <w:rPr>
          <w:lang w:val="el-GR"/>
        </w:rPr>
        <w:t>για την εξασφάλιση ομαλής εκτέλεσης σε όλ</w:t>
      </w:r>
      <w:r w:rsidR="00964292">
        <w:rPr>
          <w:lang w:val="el-GR"/>
        </w:rPr>
        <w:t xml:space="preserve">α τα </w:t>
      </w:r>
      <w:r w:rsidR="00964292">
        <w:t>lanes</w:t>
      </w:r>
      <w:r w:rsidR="00B853FE" w:rsidRPr="00166CA6">
        <w:rPr>
          <w:lang w:val="el-GR"/>
        </w:rPr>
        <w:t>.</w:t>
      </w:r>
    </w:p>
    <w:p w14:paraId="50CD8050" w14:textId="7645C58E" w:rsidR="00D43783" w:rsidRDefault="00D43783">
      <w:pPr>
        <w:rPr>
          <w:lang w:val="el-GR"/>
        </w:rPr>
      </w:pPr>
      <w:r>
        <w:rPr>
          <w:lang w:val="el-GR"/>
        </w:rPr>
        <w:br w:type="page"/>
      </w:r>
    </w:p>
    <w:p w14:paraId="44B2FE55" w14:textId="36C69050" w:rsidR="006821DA" w:rsidRDefault="006821DA" w:rsidP="004A6AC9">
      <w:pPr>
        <w:pStyle w:val="MyHeading2"/>
      </w:pPr>
      <w:bookmarkStart w:id="18" w:name="_Toc169455388"/>
      <w:r>
        <w:lastRenderedPageBreak/>
        <w:t>Θέμα 2</w:t>
      </w:r>
      <w:bookmarkEnd w:id="18"/>
    </w:p>
    <w:p w14:paraId="058D6268" w14:textId="77777777" w:rsidR="004A6AC9" w:rsidRDefault="004A6AC9" w:rsidP="004A6AC9">
      <w:pPr>
        <w:jc w:val="both"/>
        <w:rPr>
          <w:lang w:val="el-GR"/>
        </w:rPr>
      </w:pPr>
      <w:r>
        <w:rPr>
          <w:lang w:val="el-GR"/>
        </w:rPr>
        <w:t xml:space="preserve">Δίνεται αρχιτεκτονική η οποία υλοποιεί τον αλγόριθμο </w:t>
      </w:r>
      <w:r>
        <w:t>Tomasulo</w:t>
      </w:r>
      <w:r w:rsidRPr="007128BD">
        <w:rPr>
          <w:lang w:val="el-GR"/>
        </w:rPr>
        <w:t xml:space="preserve"> </w:t>
      </w:r>
      <w:r>
        <w:rPr>
          <w:lang w:val="el-GR"/>
        </w:rPr>
        <w:t xml:space="preserve">χρησιμοποιώντας </w:t>
      </w:r>
      <w:r>
        <w:t>ROB</w:t>
      </w:r>
      <w:r w:rsidRPr="007128BD">
        <w:rPr>
          <w:lang w:val="el-GR"/>
        </w:rPr>
        <w:t xml:space="preserve"> </w:t>
      </w:r>
      <w:r>
        <w:rPr>
          <w:lang w:val="el-GR"/>
        </w:rPr>
        <w:t xml:space="preserve">για </w:t>
      </w:r>
      <w:r>
        <w:t>in</w:t>
      </w:r>
      <w:r w:rsidRPr="007128BD">
        <w:rPr>
          <w:lang w:val="el-GR"/>
        </w:rPr>
        <w:t>-</w:t>
      </w:r>
      <w:r>
        <w:t>order</w:t>
      </w:r>
      <w:r w:rsidRPr="007128BD">
        <w:rPr>
          <w:lang w:val="el-GR"/>
        </w:rPr>
        <w:t xml:space="preserve"> </w:t>
      </w:r>
      <w:r>
        <w:t>commit</w:t>
      </w:r>
      <w:r w:rsidRPr="007128BD">
        <w:rPr>
          <w:lang w:val="el-GR"/>
        </w:rPr>
        <w:t xml:space="preserve"> </w:t>
      </w:r>
      <w:r>
        <w:rPr>
          <w:lang w:val="el-GR"/>
        </w:rPr>
        <w:t>εντολών. Το</w:t>
      </w:r>
      <w:r w:rsidRPr="007128BD">
        <w:rPr>
          <w:lang w:val="el-GR"/>
        </w:rPr>
        <w:t xml:space="preserve"> </w:t>
      </w:r>
      <w:r>
        <w:t>pipeline</w:t>
      </w:r>
      <w:r w:rsidRPr="007128BD">
        <w:rPr>
          <w:lang w:val="el-GR"/>
        </w:rPr>
        <w:t xml:space="preserve"> </w:t>
      </w:r>
      <w:r>
        <w:rPr>
          <w:lang w:val="el-GR"/>
        </w:rPr>
        <w:t>του</w:t>
      </w:r>
      <w:r w:rsidRPr="007128BD">
        <w:rPr>
          <w:lang w:val="el-GR"/>
        </w:rPr>
        <w:t xml:space="preserve"> </w:t>
      </w:r>
      <w:r>
        <w:rPr>
          <w:lang w:val="el-GR"/>
        </w:rPr>
        <w:t>επεξεργαστή</w:t>
      </w:r>
      <w:r w:rsidRPr="007128BD">
        <w:rPr>
          <w:lang w:val="el-GR"/>
        </w:rPr>
        <w:t xml:space="preserve"> </w:t>
      </w:r>
      <w:r>
        <w:rPr>
          <w:lang w:val="el-GR"/>
        </w:rPr>
        <w:t>περιέχει</w:t>
      </w:r>
      <w:r w:rsidRPr="007128BD">
        <w:rPr>
          <w:lang w:val="el-GR"/>
        </w:rPr>
        <w:t xml:space="preserve"> </w:t>
      </w:r>
      <w:r>
        <w:rPr>
          <w:lang w:val="el-GR"/>
        </w:rPr>
        <w:t>τα</w:t>
      </w:r>
      <w:r w:rsidRPr="007128BD">
        <w:rPr>
          <w:lang w:val="el-GR"/>
        </w:rPr>
        <w:t xml:space="preserve"> </w:t>
      </w:r>
      <w:r>
        <w:rPr>
          <w:lang w:val="el-GR"/>
        </w:rPr>
        <w:t>στάδια</w:t>
      </w:r>
      <w:r w:rsidRPr="007128BD">
        <w:rPr>
          <w:lang w:val="el-GR"/>
        </w:rPr>
        <w:t xml:space="preserve"> </w:t>
      </w:r>
      <w:r>
        <w:t>Issue</w:t>
      </w:r>
      <w:r w:rsidRPr="007128BD">
        <w:rPr>
          <w:lang w:val="el-GR"/>
        </w:rPr>
        <w:t xml:space="preserve"> (</w:t>
      </w:r>
      <w:r>
        <w:t>IS</w:t>
      </w:r>
      <w:r w:rsidRPr="007128BD">
        <w:rPr>
          <w:lang w:val="el-GR"/>
        </w:rPr>
        <w:t xml:space="preserve">), </w:t>
      </w:r>
      <w:r>
        <w:t>Execute</w:t>
      </w:r>
      <w:r w:rsidRPr="007128BD">
        <w:rPr>
          <w:lang w:val="el-GR"/>
        </w:rPr>
        <w:t xml:space="preserve"> (</w:t>
      </w:r>
      <w:r>
        <w:t>EX</w:t>
      </w:r>
      <w:r w:rsidRPr="007128BD">
        <w:rPr>
          <w:lang w:val="el-GR"/>
        </w:rPr>
        <w:t xml:space="preserve">), </w:t>
      </w:r>
      <w:r>
        <w:t>Write</w:t>
      </w:r>
      <w:r w:rsidRPr="007128BD">
        <w:rPr>
          <w:lang w:val="el-GR"/>
        </w:rPr>
        <w:t xml:space="preserve"> </w:t>
      </w:r>
      <w:r>
        <w:t>Result</w:t>
      </w:r>
      <w:r w:rsidRPr="007128BD">
        <w:rPr>
          <w:lang w:val="el-GR"/>
        </w:rPr>
        <w:t xml:space="preserve"> (</w:t>
      </w:r>
      <w:r>
        <w:t>WR</w:t>
      </w:r>
      <w:r w:rsidRPr="007128BD">
        <w:rPr>
          <w:lang w:val="el-GR"/>
        </w:rPr>
        <w:t xml:space="preserve">) </w:t>
      </w:r>
      <w:r>
        <w:t>Commit</w:t>
      </w:r>
      <w:r w:rsidRPr="007128BD">
        <w:rPr>
          <w:lang w:val="el-GR"/>
        </w:rPr>
        <w:t xml:space="preserve"> </w:t>
      </w:r>
      <w:r>
        <w:rPr>
          <w:lang w:val="el-GR"/>
        </w:rPr>
        <w:t>και</w:t>
      </w:r>
      <w:r w:rsidRPr="007128BD">
        <w:rPr>
          <w:lang w:val="el-GR"/>
        </w:rPr>
        <w:t xml:space="preserve"> (</w:t>
      </w:r>
      <w:r>
        <w:t>CMT</w:t>
      </w:r>
      <w:r w:rsidRPr="007128BD">
        <w:rPr>
          <w:lang w:val="el-GR"/>
        </w:rPr>
        <w:t>)</w:t>
      </w:r>
      <w:r>
        <w:rPr>
          <w:lang w:val="el-GR"/>
        </w:rPr>
        <w:t xml:space="preserve">, αγνοούμε δηλαδή τα </w:t>
      </w:r>
      <w:r>
        <w:t>IF</w:t>
      </w:r>
      <w:r w:rsidRPr="007128BD">
        <w:rPr>
          <w:lang w:val="el-GR"/>
        </w:rPr>
        <w:t xml:space="preserve"> </w:t>
      </w:r>
      <w:r>
        <w:rPr>
          <w:lang w:val="el-GR"/>
        </w:rPr>
        <w:t xml:space="preserve">και </w:t>
      </w:r>
      <w:r>
        <w:t>ID</w:t>
      </w:r>
      <w:r>
        <w:rPr>
          <w:lang w:val="el-GR"/>
        </w:rPr>
        <w:t>. Ισχύουν επίσης τα ακόλουθα:</w:t>
      </w:r>
    </w:p>
    <w:p w14:paraId="1C04DB52" w14:textId="77777777" w:rsidR="004A6AC9" w:rsidRPr="001207FB" w:rsidRDefault="004A6AC9" w:rsidP="004A6AC9">
      <w:pPr>
        <w:pStyle w:val="ListParagraph"/>
        <w:numPr>
          <w:ilvl w:val="0"/>
          <w:numId w:val="14"/>
        </w:numPr>
        <w:jc w:val="both"/>
        <w:rPr>
          <w:lang w:val="el-GR"/>
        </w:rPr>
      </w:pPr>
      <w:r w:rsidRPr="001207FB">
        <w:rPr>
          <w:lang w:val="el-GR"/>
        </w:rPr>
        <w:t xml:space="preserve">Τα </w:t>
      </w:r>
      <w:r>
        <w:t>IS</w:t>
      </w:r>
      <w:r w:rsidRPr="001207FB">
        <w:rPr>
          <w:lang w:val="el-GR"/>
        </w:rPr>
        <w:t xml:space="preserve">, </w:t>
      </w:r>
      <w:r>
        <w:t>WR</w:t>
      </w:r>
      <w:r w:rsidRPr="001207FB">
        <w:rPr>
          <w:lang w:val="el-GR"/>
        </w:rPr>
        <w:t xml:space="preserve">, </w:t>
      </w:r>
      <w:r>
        <w:t>CMT</w:t>
      </w:r>
      <w:r w:rsidRPr="001207FB">
        <w:rPr>
          <w:lang w:val="el-GR"/>
        </w:rPr>
        <w:t xml:space="preserve"> απαιτούν 1 κύκλο.</w:t>
      </w:r>
    </w:p>
    <w:p w14:paraId="015E915B" w14:textId="2A09EBE5" w:rsidR="004A6AC9" w:rsidRPr="001207FB" w:rsidRDefault="004A6AC9" w:rsidP="004A6AC9">
      <w:pPr>
        <w:pStyle w:val="ListParagraph"/>
        <w:numPr>
          <w:ilvl w:val="0"/>
          <w:numId w:val="14"/>
        </w:numPr>
        <w:jc w:val="both"/>
        <w:rPr>
          <w:lang w:val="el-GR"/>
        </w:rPr>
      </w:pPr>
      <w:r w:rsidRPr="001207FB">
        <w:rPr>
          <w:lang w:val="el-GR"/>
        </w:rPr>
        <w:t xml:space="preserve">Το σύστημα διαθέτει περιορισμένο αριθμό από </w:t>
      </w:r>
      <w:r>
        <w:t>reservation</w:t>
      </w:r>
      <w:r w:rsidRPr="001207FB">
        <w:rPr>
          <w:lang w:val="el-GR"/>
        </w:rPr>
        <w:t xml:space="preserve"> </w:t>
      </w:r>
      <w:r>
        <w:t>stations</w:t>
      </w:r>
      <w:r w:rsidRPr="001207FB">
        <w:rPr>
          <w:lang w:val="el-GR"/>
        </w:rPr>
        <w:t xml:space="preserve"> (</w:t>
      </w:r>
      <w:r>
        <w:t>RS</w:t>
      </w:r>
      <w:r w:rsidRPr="001207FB">
        <w:rPr>
          <w:lang w:val="el-GR"/>
        </w:rPr>
        <w:t xml:space="preserve">). Συγκεκριμένα, περιέχει </w:t>
      </w:r>
      <w:r w:rsidRPr="004A6AC9">
        <w:rPr>
          <w:lang w:val="el-GR"/>
        </w:rPr>
        <w:t>2</w:t>
      </w:r>
      <w:r w:rsidRPr="001207FB">
        <w:rPr>
          <w:lang w:val="el-GR"/>
        </w:rPr>
        <w:t xml:space="preserve"> </w:t>
      </w:r>
      <w:r>
        <w:t>RS</w:t>
      </w:r>
      <w:r w:rsidRPr="001207FB">
        <w:rPr>
          <w:lang w:val="el-GR"/>
        </w:rPr>
        <w:t xml:space="preserve"> για προσθέσεις/αφαιρέσεις και 2 </w:t>
      </w:r>
      <w:r>
        <w:t>RS</w:t>
      </w:r>
      <w:r w:rsidRPr="001207FB">
        <w:rPr>
          <w:lang w:val="el-GR"/>
        </w:rPr>
        <w:t xml:space="preserve"> για πολλαπλασιασμούς/διαιρέσεις </w:t>
      </w:r>
      <w:r>
        <w:t>floating</w:t>
      </w:r>
      <w:r w:rsidRPr="001207FB">
        <w:rPr>
          <w:lang w:val="el-GR"/>
        </w:rPr>
        <w:t xml:space="preserve"> </w:t>
      </w:r>
      <w:r>
        <w:t>point</w:t>
      </w:r>
      <w:r w:rsidRPr="001207FB">
        <w:rPr>
          <w:lang w:val="el-GR"/>
        </w:rPr>
        <w:t xml:space="preserve"> αριθμών. Αντίστοιχα, για </w:t>
      </w:r>
      <w:r>
        <w:t>integer</w:t>
      </w:r>
      <w:r w:rsidRPr="001207FB">
        <w:rPr>
          <w:lang w:val="el-GR"/>
        </w:rPr>
        <w:t xml:space="preserve"> αριθμούς περιλαμβάνονται </w:t>
      </w:r>
      <w:r w:rsidRPr="004A6AC9">
        <w:rPr>
          <w:lang w:val="el-GR"/>
        </w:rPr>
        <w:t>4</w:t>
      </w:r>
      <w:r w:rsidRPr="001207FB">
        <w:rPr>
          <w:lang w:val="el-GR"/>
        </w:rPr>
        <w:t xml:space="preserve"> </w:t>
      </w:r>
      <w:r>
        <w:t>RS</w:t>
      </w:r>
      <w:r w:rsidRPr="001207FB">
        <w:rPr>
          <w:lang w:val="el-GR"/>
        </w:rPr>
        <w:t xml:space="preserve"> για εντολές διακλάδωσης, αριθμητικές και λογικές εντολές καθώς και 1 </w:t>
      </w:r>
      <w:r>
        <w:t>RS</w:t>
      </w:r>
      <w:r w:rsidRPr="001207FB">
        <w:rPr>
          <w:lang w:val="el-GR"/>
        </w:rPr>
        <w:t xml:space="preserve"> για πολλαπλασιασμούς/διαιρέσεις.</w:t>
      </w:r>
    </w:p>
    <w:p w14:paraId="23FAF99C" w14:textId="0ECE7F71" w:rsidR="004A6AC9" w:rsidRPr="001207FB" w:rsidRDefault="004A6AC9" w:rsidP="004A6AC9">
      <w:pPr>
        <w:pStyle w:val="ListParagraph"/>
        <w:numPr>
          <w:ilvl w:val="0"/>
          <w:numId w:val="14"/>
        </w:numPr>
        <w:jc w:val="both"/>
        <w:rPr>
          <w:lang w:val="el-GR"/>
        </w:rPr>
      </w:pPr>
      <w:r w:rsidRPr="001207FB">
        <w:rPr>
          <w:lang w:val="el-GR"/>
        </w:rPr>
        <w:t xml:space="preserve">Το σύστημα περιλαμβάνει </w:t>
      </w:r>
      <w:r w:rsidRPr="004A6AC9">
        <w:rPr>
          <w:lang w:val="el-GR"/>
        </w:rPr>
        <w:t xml:space="preserve">4 </w:t>
      </w:r>
      <w:r>
        <w:t>non</w:t>
      </w:r>
      <w:r w:rsidRPr="004A6AC9">
        <w:rPr>
          <w:lang w:val="el-GR"/>
        </w:rPr>
        <w:t>-</w:t>
      </w:r>
      <w:r>
        <w:t>pipelined</w:t>
      </w:r>
      <w:r w:rsidRPr="001207FB">
        <w:rPr>
          <w:lang w:val="el-GR"/>
        </w:rPr>
        <w:t xml:space="preserve"> </w:t>
      </w:r>
      <w:r>
        <w:t>functional</w:t>
      </w:r>
      <w:r w:rsidRPr="001207FB">
        <w:rPr>
          <w:lang w:val="el-GR"/>
        </w:rPr>
        <w:t xml:space="preserve"> </w:t>
      </w:r>
      <w:r>
        <w:t>unit</w:t>
      </w:r>
      <w:r w:rsidRPr="001207FB">
        <w:rPr>
          <w:lang w:val="el-GR"/>
        </w:rPr>
        <w:t xml:space="preserve"> για πράξεις </w:t>
      </w:r>
      <w:r>
        <w:t>integer</w:t>
      </w:r>
      <w:r w:rsidRPr="001207FB">
        <w:rPr>
          <w:lang w:val="el-GR"/>
        </w:rPr>
        <w:t xml:space="preserve"> αριθμών. Όλες οι εντολές μεταξύ </w:t>
      </w:r>
      <w:r>
        <w:t>integer</w:t>
      </w:r>
      <w:r w:rsidRPr="004A6AC9">
        <w:rPr>
          <w:lang w:val="el-GR"/>
        </w:rPr>
        <w:t xml:space="preserve"> </w:t>
      </w:r>
      <w:r w:rsidRPr="001207FB">
        <w:rPr>
          <w:lang w:val="el-GR"/>
        </w:rPr>
        <w:t>αριθμών</w:t>
      </w:r>
      <w:r w:rsidRPr="004A6AC9">
        <w:rPr>
          <w:lang w:val="el-GR"/>
        </w:rPr>
        <w:t xml:space="preserve"> </w:t>
      </w:r>
      <w:r w:rsidRPr="001207FB">
        <w:rPr>
          <w:lang w:val="el-GR"/>
        </w:rPr>
        <w:t>διαρκούν 2 κύκλους.</w:t>
      </w:r>
    </w:p>
    <w:p w14:paraId="6E469193" w14:textId="77777777" w:rsidR="004A6AC9" w:rsidRPr="001207FB" w:rsidRDefault="004A6AC9" w:rsidP="004A6AC9">
      <w:pPr>
        <w:pStyle w:val="ListParagraph"/>
        <w:numPr>
          <w:ilvl w:val="0"/>
          <w:numId w:val="14"/>
        </w:numPr>
        <w:jc w:val="both"/>
        <w:rPr>
          <w:lang w:val="el-GR"/>
        </w:rPr>
      </w:pPr>
      <w:r w:rsidRPr="001207FB">
        <w:rPr>
          <w:lang w:val="el-GR"/>
        </w:rPr>
        <w:t xml:space="preserve">Το σύστημα περιλαμβάνει 2 </w:t>
      </w:r>
      <w:r>
        <w:t>non</w:t>
      </w:r>
      <w:r w:rsidRPr="001207FB">
        <w:rPr>
          <w:lang w:val="el-GR"/>
        </w:rPr>
        <w:t>-</w:t>
      </w:r>
      <w:r>
        <w:t>pipelined</w:t>
      </w:r>
      <w:r w:rsidRPr="001207FB">
        <w:rPr>
          <w:lang w:val="el-GR"/>
        </w:rPr>
        <w:t xml:space="preserve"> </w:t>
      </w:r>
      <w:r>
        <w:t>floating</w:t>
      </w:r>
      <w:r w:rsidRPr="001207FB">
        <w:rPr>
          <w:lang w:val="el-GR"/>
        </w:rPr>
        <w:t xml:space="preserve"> </w:t>
      </w:r>
      <w:r>
        <w:t>point</w:t>
      </w:r>
      <w:r w:rsidRPr="001207FB">
        <w:rPr>
          <w:lang w:val="el-GR"/>
        </w:rPr>
        <w:t xml:space="preserve"> </w:t>
      </w:r>
      <w:r>
        <w:t>functional</w:t>
      </w:r>
      <w:r w:rsidRPr="001207FB">
        <w:rPr>
          <w:lang w:val="el-GR"/>
        </w:rPr>
        <w:t xml:space="preserve"> </w:t>
      </w:r>
      <w:r>
        <w:t>units</w:t>
      </w:r>
      <w:r w:rsidRPr="001207FB">
        <w:rPr>
          <w:lang w:val="el-GR"/>
        </w:rPr>
        <w:t xml:space="preserve">, 1 για </w:t>
      </w:r>
      <w:r>
        <w:t>ADD</w:t>
      </w:r>
      <w:r w:rsidRPr="001207FB">
        <w:rPr>
          <w:lang w:val="el-GR"/>
        </w:rPr>
        <w:t>/</w:t>
      </w:r>
      <w:r>
        <w:t>SUBD</w:t>
      </w:r>
      <w:r w:rsidRPr="001207FB">
        <w:rPr>
          <w:lang w:val="el-GR"/>
        </w:rPr>
        <w:t xml:space="preserve"> και 1 για </w:t>
      </w:r>
      <w:r>
        <w:t>MULD</w:t>
      </w:r>
      <w:r w:rsidRPr="001207FB">
        <w:rPr>
          <w:lang w:val="el-GR"/>
        </w:rPr>
        <w:t>/</w:t>
      </w:r>
      <w:r>
        <w:t>DIVD</w:t>
      </w:r>
      <w:r w:rsidRPr="001207FB">
        <w:rPr>
          <w:lang w:val="el-GR"/>
        </w:rPr>
        <w:t>. Οι εντολές πρόσθεσης/αφαίρεσης διαρκούν 3 κύκλους, ενώ οι εντολές πολλαπλασιασμού/διαίρεσης 5 κύκλους.</w:t>
      </w:r>
    </w:p>
    <w:p w14:paraId="244BB56E" w14:textId="2F852156" w:rsidR="004A6AC9" w:rsidRPr="00271180" w:rsidRDefault="004A6AC9" w:rsidP="004A6AC9">
      <w:pPr>
        <w:pStyle w:val="ListParagraph"/>
        <w:numPr>
          <w:ilvl w:val="0"/>
          <w:numId w:val="14"/>
        </w:numPr>
        <w:jc w:val="both"/>
        <w:rPr>
          <w:lang w:val="el-GR"/>
        </w:rPr>
      </w:pPr>
      <w:r w:rsidRPr="001207FB">
        <w:rPr>
          <w:lang w:val="el-GR"/>
        </w:rPr>
        <w:t xml:space="preserve">Για τις εντολές αναφοράς στη μνήμη, στο στάδιο </w:t>
      </w:r>
      <w:r>
        <w:t>EX</w:t>
      </w:r>
      <w:r w:rsidRPr="001207FB">
        <w:rPr>
          <w:lang w:val="el-GR"/>
        </w:rPr>
        <w:t xml:space="preserve"> γίνεται τόσο ο υπολογισμός της διεύθυνσης αναφοράς όσο και η προσπέλαση στη μνήμη. Το σύστημα περιλαμβάνει ένα </w:t>
      </w:r>
      <w:r>
        <w:t>Load</w:t>
      </w:r>
      <w:r w:rsidRPr="001207FB">
        <w:rPr>
          <w:lang w:val="el-GR"/>
        </w:rPr>
        <w:t xml:space="preserve"> και ένα </w:t>
      </w:r>
      <w:r>
        <w:t>Store</w:t>
      </w:r>
      <w:r w:rsidRPr="001207FB">
        <w:rPr>
          <w:lang w:val="el-GR"/>
        </w:rPr>
        <w:t xml:space="preserve"> </w:t>
      </w:r>
      <w:r>
        <w:t>Queue</w:t>
      </w:r>
      <w:r w:rsidRPr="001207FB">
        <w:rPr>
          <w:lang w:val="el-GR"/>
        </w:rPr>
        <w:t xml:space="preserve"> καθένα από τα οποία διαθέτει 2 θέσεις. Οι εντολές χρησιμοποιούν ένα ξεχωριστό </w:t>
      </w:r>
      <w:r>
        <w:t>pipelined</w:t>
      </w:r>
      <w:r w:rsidRPr="001207FB">
        <w:rPr>
          <w:lang w:val="el-GR"/>
        </w:rPr>
        <w:t xml:space="preserve"> </w:t>
      </w:r>
      <w:r>
        <w:t>functional</w:t>
      </w:r>
      <w:r w:rsidRPr="001207FB">
        <w:rPr>
          <w:lang w:val="el-GR"/>
        </w:rPr>
        <w:t xml:space="preserve"> </w:t>
      </w:r>
      <w:r>
        <w:t>unit</w:t>
      </w:r>
      <w:r w:rsidRPr="001207FB">
        <w:rPr>
          <w:lang w:val="el-GR"/>
        </w:rPr>
        <w:t xml:space="preserve"> για τον υπολογισμό της διεύθυνσης και διαρκούν 1 κύκλο στην περίπτωση </w:t>
      </w:r>
      <w:r>
        <w:t>Hit</w:t>
      </w:r>
      <w:r w:rsidRPr="001207FB">
        <w:rPr>
          <w:lang w:val="el-GR"/>
        </w:rPr>
        <w:t xml:space="preserve"> στην </w:t>
      </w:r>
      <w:r>
        <w:t>cache</w:t>
      </w:r>
      <w:r w:rsidRPr="001207FB">
        <w:rPr>
          <w:lang w:val="el-GR"/>
        </w:rPr>
        <w:t xml:space="preserve"> και </w:t>
      </w:r>
      <w:r w:rsidRPr="004A6AC9">
        <w:rPr>
          <w:lang w:val="el-GR"/>
        </w:rPr>
        <w:t>5</w:t>
      </w:r>
      <w:r w:rsidRPr="001207FB">
        <w:rPr>
          <w:lang w:val="el-GR"/>
        </w:rPr>
        <w:t xml:space="preserve"> κύκλους σε περίπτωση </w:t>
      </w:r>
      <w:r>
        <w:t>Miss</w:t>
      </w:r>
      <w:r w:rsidRPr="001207FB">
        <w:rPr>
          <w:lang w:val="el-GR"/>
        </w:rPr>
        <w:t>.</w:t>
      </w:r>
    </w:p>
    <w:p w14:paraId="077C0EB6" w14:textId="77777777" w:rsidR="004A6AC9" w:rsidRPr="001207FB" w:rsidRDefault="004A6AC9" w:rsidP="004A6AC9">
      <w:pPr>
        <w:pStyle w:val="ListParagraph"/>
        <w:numPr>
          <w:ilvl w:val="0"/>
          <w:numId w:val="14"/>
        </w:numPr>
        <w:jc w:val="both"/>
        <w:rPr>
          <w:lang w:val="el-GR"/>
        </w:rPr>
      </w:pPr>
      <w:r w:rsidRPr="001207FB">
        <w:rPr>
          <w:lang w:val="el-GR"/>
        </w:rPr>
        <w:t xml:space="preserve">Οι εντολές διακλάδωσης υπό συνθήκη χρησιμοποιούν τα κατάλληλα </w:t>
      </w:r>
      <w:r>
        <w:t>RS</w:t>
      </w:r>
      <w:r w:rsidRPr="001207FB">
        <w:rPr>
          <w:lang w:val="el-GR"/>
        </w:rPr>
        <w:t xml:space="preserve"> και </w:t>
      </w:r>
      <w:r>
        <w:t>FU</w:t>
      </w:r>
      <w:r w:rsidRPr="001207FB">
        <w:rPr>
          <w:lang w:val="el-GR"/>
        </w:rPr>
        <w:t xml:space="preserve"> για αφαίρεση, προκειμένου να υπολογίσουν αν ισχύει η συνθήκη. Η πρόβλεψη για μια εντολή διακλάδωσης υπό συνθήκη γίνεται ταυτόχρονα με τη δρομολόγηση της εντολής. Ο έλεγχος της πρόβλεψης  γίνεται αμέσως μόλις γίνει γνωστό το αποτέλεσμα της εντολής, δηλαδή στο στάδιο </w:t>
      </w:r>
      <w:r>
        <w:t>WR</w:t>
      </w:r>
      <w:r w:rsidRPr="001207FB">
        <w:rPr>
          <w:lang w:val="el-GR"/>
        </w:rPr>
        <w:t xml:space="preserve"> (κύκλος </w:t>
      </w:r>
      <w:r>
        <w:t>k</w:t>
      </w:r>
      <w:r w:rsidRPr="001207FB">
        <w:rPr>
          <w:lang w:val="el-GR"/>
        </w:rPr>
        <w:t xml:space="preserve">). Σε περίπτωση σφάλματος, σταματά η εκτέλεση των εντολών του </w:t>
      </w:r>
      <w:r>
        <w:t>miss</w:t>
      </w:r>
      <w:r w:rsidRPr="001207FB">
        <w:rPr>
          <w:lang w:val="el-GR"/>
        </w:rPr>
        <w:t>-</w:t>
      </w:r>
      <w:r>
        <w:t>predicted</w:t>
      </w:r>
      <w:r w:rsidRPr="001207FB">
        <w:rPr>
          <w:lang w:val="el-GR"/>
        </w:rPr>
        <w:t xml:space="preserve"> </w:t>
      </w:r>
      <w:r>
        <w:t>execution</w:t>
      </w:r>
      <w:r w:rsidRPr="001207FB">
        <w:rPr>
          <w:lang w:val="el-GR"/>
        </w:rPr>
        <w:t xml:space="preserve"> </w:t>
      </w:r>
      <w:r>
        <w:t>path</w:t>
      </w:r>
      <w:r w:rsidRPr="001207FB">
        <w:rPr>
          <w:lang w:val="el-GR"/>
        </w:rPr>
        <w:t xml:space="preserve"> και στον επόμενο κύκλο (κύκλος </w:t>
      </w:r>
      <w:r>
        <w:t>k</w:t>
      </w:r>
      <w:r w:rsidRPr="001207FB">
        <w:rPr>
          <w:lang w:val="el-GR"/>
        </w:rPr>
        <w:t>+1) δρομολογείται η σωστή εντολή.</w:t>
      </w:r>
    </w:p>
    <w:p w14:paraId="3D4D161D" w14:textId="7D55C98E" w:rsidR="004A6AC9" w:rsidRPr="001207FB" w:rsidRDefault="004A6AC9" w:rsidP="004A6AC9">
      <w:pPr>
        <w:pStyle w:val="ListParagraph"/>
        <w:numPr>
          <w:ilvl w:val="0"/>
          <w:numId w:val="14"/>
        </w:numPr>
        <w:jc w:val="both"/>
        <w:rPr>
          <w:lang w:val="el-GR"/>
        </w:rPr>
      </w:pPr>
      <w:r w:rsidRPr="001207FB">
        <w:rPr>
          <w:lang w:val="el-GR"/>
        </w:rPr>
        <w:t xml:space="preserve">Ο </w:t>
      </w:r>
      <w:r>
        <w:t xml:space="preserve">ROB </w:t>
      </w:r>
      <w:r w:rsidRPr="001207FB">
        <w:rPr>
          <w:lang w:val="el-GR"/>
        </w:rPr>
        <w:t xml:space="preserve">έχει </w:t>
      </w:r>
      <w:r>
        <w:t>9</w:t>
      </w:r>
      <w:r w:rsidRPr="001207FB">
        <w:rPr>
          <w:lang w:val="el-GR"/>
        </w:rPr>
        <w:t xml:space="preserve"> θέσεις.</w:t>
      </w:r>
    </w:p>
    <w:p w14:paraId="515620A3" w14:textId="77777777" w:rsidR="004A6AC9" w:rsidRPr="001207FB" w:rsidRDefault="004A6AC9" w:rsidP="004A6AC9">
      <w:pPr>
        <w:pStyle w:val="ListParagraph"/>
        <w:numPr>
          <w:ilvl w:val="0"/>
          <w:numId w:val="14"/>
        </w:numPr>
        <w:jc w:val="both"/>
        <w:rPr>
          <w:lang w:val="el-GR"/>
        </w:rPr>
      </w:pPr>
      <w:r w:rsidRPr="001207FB">
        <w:rPr>
          <w:lang w:val="el-GR"/>
        </w:rPr>
        <w:t xml:space="preserve">Το σύστημα περιλαμβάνει 1 </w:t>
      </w:r>
      <w:r>
        <w:t>CBD</w:t>
      </w:r>
      <w:r w:rsidRPr="001207FB">
        <w:rPr>
          <w:lang w:val="el-GR"/>
        </w:rPr>
        <w:t xml:space="preserve">. Σε περίπτωση που παραπάνω από 1 εντολές θέλουν να το χρησιμοποιήσουν, τότε προτεραιότητα αποκτά η παλαιότερη εντολή (αυτή που έγινε </w:t>
      </w:r>
      <w:r>
        <w:t>issued</w:t>
      </w:r>
      <w:r w:rsidRPr="001207FB">
        <w:rPr>
          <w:lang w:val="el-GR"/>
        </w:rPr>
        <w:t xml:space="preserve"> πρώτη). Θεωρήστε ότι τα </w:t>
      </w:r>
      <w:r>
        <w:t>branches</w:t>
      </w:r>
      <w:r w:rsidRPr="001207FB">
        <w:rPr>
          <w:lang w:val="el-GR"/>
        </w:rPr>
        <w:t xml:space="preserve"> </w:t>
      </w:r>
      <w:r w:rsidRPr="004A6AC9">
        <w:rPr>
          <w:b/>
          <w:bCs/>
          <w:u w:val="single"/>
          <w:lang w:val="el-GR"/>
        </w:rPr>
        <w:t>δεν</w:t>
      </w:r>
      <w:r w:rsidRPr="001207FB">
        <w:rPr>
          <w:lang w:val="el-GR"/>
        </w:rPr>
        <w:t xml:space="preserve"> χρησιμοποιούν το </w:t>
      </w:r>
      <w:r>
        <w:t>CDB</w:t>
      </w:r>
      <w:r w:rsidRPr="001207FB">
        <w:rPr>
          <w:lang w:val="el-GR"/>
        </w:rPr>
        <w:t xml:space="preserve"> κατά τη διάρκεια του </w:t>
      </w:r>
      <w:r>
        <w:t>WR</w:t>
      </w:r>
      <w:r w:rsidRPr="001207FB">
        <w:rPr>
          <w:lang w:val="el-GR"/>
        </w:rPr>
        <w:t xml:space="preserve"> σταδίου.</w:t>
      </w:r>
    </w:p>
    <w:p w14:paraId="702EFFB4" w14:textId="5CDF9CC4" w:rsidR="004A6AC9" w:rsidRPr="001207FB" w:rsidRDefault="004A6AC9" w:rsidP="004A6AC9">
      <w:pPr>
        <w:pStyle w:val="ListParagraph"/>
        <w:numPr>
          <w:ilvl w:val="0"/>
          <w:numId w:val="14"/>
        </w:numPr>
        <w:jc w:val="both"/>
        <w:rPr>
          <w:rFonts w:eastAsiaTheme="minorEastAsia"/>
          <w:lang w:val="el-GR"/>
        </w:rPr>
      </w:pPr>
      <w:r w:rsidRPr="001207FB">
        <w:rPr>
          <w:lang w:val="el-GR"/>
        </w:rPr>
        <w:t xml:space="preserve">Για τις εντολές διακλάδωσης υπό συνθήκη, το σύστημα χρησιμοποιεί έναν (2,2) </w:t>
      </w:r>
      <w:r>
        <w:t>global</w:t>
      </w:r>
      <w:r w:rsidRPr="001207FB">
        <w:rPr>
          <w:lang w:val="el-GR"/>
        </w:rPr>
        <w:t xml:space="preserve"> </w:t>
      </w:r>
      <w:r>
        <w:t>history</w:t>
      </w:r>
      <w:r w:rsidRPr="001207FB">
        <w:rPr>
          <w:lang w:val="el-GR"/>
        </w:rPr>
        <w:t xml:space="preserve"> </w:t>
      </w:r>
      <w:r>
        <w:t>predictor</w:t>
      </w:r>
      <w:r w:rsidRPr="001207FB">
        <w:rPr>
          <w:lang w:val="el-GR"/>
        </w:rPr>
        <w:t xml:space="preserve"> με συνολικά 8 </w:t>
      </w:r>
      <w:r>
        <w:t>entries</w:t>
      </w:r>
      <w:r w:rsidRPr="001207FB">
        <w:rPr>
          <w:lang w:val="el-GR"/>
        </w:rPr>
        <w:t xml:space="preserve">, τα οποία φαίνονται στον παρακάτω πίνακα. Ο </w:t>
      </w:r>
      <w:r>
        <w:t>BHR</w:t>
      </w:r>
      <w:r w:rsidRPr="001207FB">
        <w:rPr>
          <w:lang w:val="el-GR"/>
        </w:rPr>
        <w:t xml:space="preserve"> έχει τιμή ίση με </w:t>
      </w:r>
      <w:r w:rsidR="00D43783" w:rsidRPr="00B86C3F">
        <w:rPr>
          <w:lang w:val="el-GR"/>
        </w:rPr>
        <w:t>0</w:t>
      </w:r>
      <w:r w:rsidRPr="001207FB">
        <w:rPr>
          <w:lang w:val="el-GR"/>
        </w:rPr>
        <w:t xml:space="preserve">. Δίνεται επίσης το </w:t>
      </w:r>
      <w:r>
        <w:t>FSM</w:t>
      </w:r>
      <w:r w:rsidRPr="001207FB">
        <w:rPr>
          <w:lang w:val="el-GR"/>
        </w:rPr>
        <w:t xml:space="preserve"> διάγραμμα του 2-</w:t>
      </w:r>
      <w:r>
        <w:t>bit</w:t>
      </w:r>
      <w:r w:rsidRPr="001207FB">
        <w:rPr>
          <w:lang w:val="el-GR"/>
        </w:rPr>
        <w:t xml:space="preserve"> </w:t>
      </w:r>
      <w:r>
        <w:t>predictor</w:t>
      </w:r>
      <w:r w:rsidRPr="001207FB">
        <w:rPr>
          <w:lang w:val="el-GR"/>
        </w:rPr>
        <w:t xml:space="preserve">, ο οποίος προβλέπει Τ για τιμές </w:t>
      </w:r>
      <m:oMath>
        <m:r>
          <w:rPr>
            <w:rFonts w:ascii="Cambria Math" w:hAnsi="Cambria Math"/>
            <w:lang w:val="el-GR"/>
          </w:rPr>
          <m:t>≥2</m:t>
        </m:r>
      </m:oMath>
      <w:r w:rsidRPr="001207FB">
        <w:rPr>
          <w:rFonts w:eastAsiaTheme="minorEastAsia"/>
          <w:lang w:val="el-GR"/>
        </w:rPr>
        <w:t xml:space="preserve"> και </w:t>
      </w:r>
      <w:r w:rsidRPr="001207FB">
        <w:rPr>
          <w:rFonts w:eastAsiaTheme="minorEastAsia"/>
        </w:rPr>
        <w:t>NT</w:t>
      </w:r>
      <w:r w:rsidRPr="001207FB">
        <w:rPr>
          <w:rFonts w:eastAsiaTheme="minorEastAsia"/>
          <w:lang w:val="el-GR"/>
        </w:rPr>
        <w:t xml:space="preserve"> για τις υπόλοιπες.</w:t>
      </w:r>
    </w:p>
    <w:tbl>
      <w:tblPr>
        <w:tblStyle w:val="MyTableStyle1"/>
        <w:tblW w:w="0" w:type="auto"/>
        <w:jc w:val="center"/>
        <w:tblLook w:val="04A0" w:firstRow="1" w:lastRow="0" w:firstColumn="1" w:lastColumn="0" w:noHBand="0" w:noVBand="1"/>
      </w:tblPr>
      <w:tblGrid>
        <w:gridCol w:w="850"/>
        <w:gridCol w:w="850"/>
        <w:gridCol w:w="850"/>
        <w:gridCol w:w="850"/>
        <w:gridCol w:w="850"/>
      </w:tblGrid>
      <w:tr w:rsidR="004A6AC9" w14:paraId="7F41A20A" w14:textId="77777777" w:rsidTr="00911FB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56148B35" w14:textId="77777777" w:rsidR="004A6AC9" w:rsidRPr="006E2D21" w:rsidRDefault="004A6AC9" w:rsidP="00911FB5">
            <w:pPr>
              <w:rPr>
                <w:rFonts w:eastAsiaTheme="minorEastAsia"/>
                <w:lang w:val="el-GR"/>
              </w:rPr>
            </w:pPr>
          </w:p>
        </w:tc>
        <w:tc>
          <w:tcPr>
            <w:tcW w:w="850" w:type="dxa"/>
          </w:tcPr>
          <w:p w14:paraId="6D2D62F7" w14:textId="77777777" w:rsidR="004A6AC9" w:rsidRPr="006C61C2" w:rsidRDefault="004A6AC9"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 = 00</w:t>
            </w:r>
          </w:p>
        </w:tc>
        <w:tc>
          <w:tcPr>
            <w:tcW w:w="850" w:type="dxa"/>
          </w:tcPr>
          <w:p w14:paraId="013AA175" w14:textId="77777777" w:rsidR="004A6AC9" w:rsidRDefault="004A6AC9"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 = 01</w:t>
            </w:r>
          </w:p>
        </w:tc>
        <w:tc>
          <w:tcPr>
            <w:tcW w:w="850" w:type="dxa"/>
          </w:tcPr>
          <w:p w14:paraId="4150C591" w14:textId="77777777" w:rsidR="004A6AC9" w:rsidRDefault="004A6AC9"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 = 10</w:t>
            </w:r>
          </w:p>
        </w:tc>
        <w:tc>
          <w:tcPr>
            <w:tcW w:w="850" w:type="dxa"/>
          </w:tcPr>
          <w:p w14:paraId="52B83121" w14:textId="77777777" w:rsidR="004A6AC9" w:rsidRDefault="004A6AC9"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 = 11</w:t>
            </w:r>
          </w:p>
        </w:tc>
      </w:tr>
      <w:tr w:rsidR="004A6AC9" w14:paraId="65245F77" w14:textId="77777777" w:rsidTr="00911FB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13F25EC9" w14:textId="77777777" w:rsidR="004A6AC9" w:rsidRDefault="004A6AC9" w:rsidP="00911FB5">
            <w:pPr>
              <w:jc w:val="center"/>
              <w:rPr>
                <w:rFonts w:eastAsiaTheme="minorEastAsia"/>
              </w:rPr>
            </w:pPr>
            <w:r>
              <w:rPr>
                <w:rFonts w:eastAsiaTheme="minorEastAsia"/>
              </w:rPr>
              <w:t>0</w:t>
            </w:r>
          </w:p>
        </w:tc>
        <w:tc>
          <w:tcPr>
            <w:tcW w:w="850" w:type="dxa"/>
          </w:tcPr>
          <w:p w14:paraId="542AEFF4" w14:textId="77777777" w:rsidR="004A6AC9" w:rsidRDefault="004A6AC9"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0E44408E" w14:textId="77777777" w:rsidR="004A6AC9" w:rsidRDefault="004A6AC9"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6B6D440D" w14:textId="77777777" w:rsidR="004A6AC9" w:rsidRDefault="004A6AC9"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850" w:type="dxa"/>
          </w:tcPr>
          <w:p w14:paraId="59D896F7" w14:textId="77777777" w:rsidR="004A6AC9" w:rsidRDefault="004A6AC9"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4A6AC9" w14:paraId="01D7A18A" w14:textId="77777777" w:rsidTr="00911FB5">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3F6F3AFC" w14:textId="77777777" w:rsidR="004A6AC9" w:rsidRDefault="004A6AC9" w:rsidP="00911FB5">
            <w:pPr>
              <w:jc w:val="center"/>
              <w:rPr>
                <w:rFonts w:eastAsiaTheme="minorEastAsia"/>
              </w:rPr>
            </w:pPr>
            <w:r>
              <w:rPr>
                <w:rFonts w:eastAsiaTheme="minorEastAsia"/>
              </w:rPr>
              <w:t>1</w:t>
            </w:r>
          </w:p>
        </w:tc>
        <w:tc>
          <w:tcPr>
            <w:tcW w:w="850" w:type="dxa"/>
          </w:tcPr>
          <w:p w14:paraId="2936BED3" w14:textId="3610ECD6" w:rsidR="004A6AC9" w:rsidRDefault="004A6AC9"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sidRPr="007E34F6">
              <w:rPr>
                <w:rFonts w:eastAsiaTheme="minorEastAsia"/>
                <w:strike/>
              </w:rPr>
              <w:t>01</w:t>
            </w:r>
            <w:r w:rsidR="007E34F6">
              <w:rPr>
                <w:rFonts w:eastAsiaTheme="minorEastAsia"/>
              </w:rPr>
              <w:t xml:space="preserve"> 00</w:t>
            </w:r>
          </w:p>
        </w:tc>
        <w:tc>
          <w:tcPr>
            <w:tcW w:w="850" w:type="dxa"/>
          </w:tcPr>
          <w:p w14:paraId="34435FFF" w14:textId="0BF969A8" w:rsidR="004A6AC9" w:rsidRPr="004A6AC9" w:rsidRDefault="004A6AC9"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sidRPr="004A6AC9">
              <w:rPr>
                <w:rFonts w:eastAsiaTheme="minorEastAsia"/>
              </w:rPr>
              <w:t>11</w:t>
            </w:r>
          </w:p>
        </w:tc>
        <w:tc>
          <w:tcPr>
            <w:tcW w:w="850" w:type="dxa"/>
          </w:tcPr>
          <w:p w14:paraId="17C68E15" w14:textId="7A56FAF0" w:rsidR="004A6AC9" w:rsidRDefault="004A6AC9"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sidRPr="004A6AC9">
              <w:rPr>
                <w:rFonts w:eastAsiaTheme="minorEastAsia"/>
              </w:rPr>
              <w:t>10</w:t>
            </w:r>
          </w:p>
        </w:tc>
        <w:tc>
          <w:tcPr>
            <w:tcW w:w="850" w:type="dxa"/>
          </w:tcPr>
          <w:p w14:paraId="37458A4E" w14:textId="77777777" w:rsidR="004A6AC9" w:rsidRDefault="004A6AC9"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r>
    </w:tbl>
    <w:p w14:paraId="485CDE62" w14:textId="77777777" w:rsidR="004A6AC9" w:rsidRPr="00980C7D" w:rsidRDefault="004A6AC9" w:rsidP="004A6AC9">
      <w:pPr>
        <w:spacing w:before="240"/>
        <w:jc w:val="both"/>
        <w:rPr>
          <w:rFonts w:eastAsiaTheme="minorEastAsia"/>
          <w:lang w:val="el-GR"/>
        </w:rPr>
      </w:pPr>
      <m:oMathPara>
        <m:oMath>
          <m:r>
            <w:rPr>
              <w:rFonts w:ascii="Cambria Math" w:eastAsiaTheme="minorEastAsia" w:hAnsi="Cambria Math"/>
              <w:lang w:val="el-GR"/>
            </w:rPr>
            <m:t>00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01</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11</m:t>
          </m:r>
        </m:oMath>
      </m:oMathPara>
    </w:p>
    <w:p w14:paraId="2DCC38BC" w14:textId="77777777" w:rsidR="004A6AC9" w:rsidRDefault="004A6AC9" w:rsidP="004A6AC9">
      <w:pPr>
        <w:pStyle w:val="ListParagraph"/>
        <w:numPr>
          <w:ilvl w:val="0"/>
          <w:numId w:val="17"/>
        </w:numPr>
        <w:spacing w:before="240"/>
        <w:jc w:val="both"/>
        <w:rPr>
          <w:rFonts w:eastAsiaTheme="minorEastAsia"/>
          <w:lang w:val="el-GR"/>
        </w:rPr>
      </w:pPr>
      <w:r w:rsidRPr="00766C13">
        <w:rPr>
          <w:rFonts w:eastAsiaTheme="minorEastAsia"/>
          <w:lang w:val="el-GR"/>
        </w:rPr>
        <w:t xml:space="preserve">Η δεικτοδότηση του πίνακα γίνεται χρησιμοποιώντας τον </w:t>
      </w:r>
      <w:r w:rsidRPr="00766C13">
        <w:rPr>
          <w:rFonts w:eastAsiaTheme="minorEastAsia"/>
        </w:rPr>
        <w:t>BHR</w:t>
      </w:r>
      <w:r w:rsidRPr="00766C13">
        <w:rPr>
          <w:rFonts w:eastAsiaTheme="minorEastAsia"/>
          <w:lang w:val="el-GR"/>
        </w:rPr>
        <w:t xml:space="preserve"> καθώς και τον κατάλληλο αριθμό </w:t>
      </w:r>
      <w:r w:rsidRPr="00766C13">
        <w:rPr>
          <w:rFonts w:eastAsiaTheme="minorEastAsia"/>
        </w:rPr>
        <w:t>low</w:t>
      </w:r>
      <w:r w:rsidRPr="00766C13">
        <w:rPr>
          <w:rFonts w:eastAsiaTheme="minorEastAsia"/>
          <w:lang w:val="el-GR"/>
        </w:rPr>
        <w:t xml:space="preserve"> </w:t>
      </w:r>
      <w:r w:rsidRPr="00766C13">
        <w:rPr>
          <w:rFonts w:eastAsiaTheme="minorEastAsia"/>
        </w:rPr>
        <w:t>order</w:t>
      </w:r>
      <w:r w:rsidRPr="00766C13">
        <w:rPr>
          <w:rFonts w:eastAsiaTheme="minorEastAsia"/>
          <w:lang w:val="el-GR"/>
        </w:rPr>
        <w:t xml:space="preserve"> </w:t>
      </w:r>
      <w:r w:rsidRPr="00766C13">
        <w:rPr>
          <w:rFonts w:eastAsiaTheme="minorEastAsia"/>
        </w:rPr>
        <w:t>bits</w:t>
      </w:r>
      <w:r w:rsidRPr="00766C13">
        <w:rPr>
          <w:rFonts w:eastAsiaTheme="minorEastAsia"/>
          <w:lang w:val="el-GR"/>
        </w:rPr>
        <w:t xml:space="preserve"> από το </w:t>
      </w:r>
      <w:r w:rsidRPr="00766C13">
        <w:rPr>
          <w:rFonts w:eastAsiaTheme="minorEastAsia"/>
        </w:rPr>
        <w:t>PC</w:t>
      </w:r>
      <w:r w:rsidRPr="00766C13">
        <w:rPr>
          <w:rFonts w:eastAsiaTheme="minorEastAsia"/>
          <w:lang w:val="el-GR"/>
        </w:rPr>
        <w:t xml:space="preserve"> της εντολής. Ο επεξεργαστής υλοποιεί το </w:t>
      </w:r>
      <w:r w:rsidRPr="00766C13">
        <w:rPr>
          <w:rFonts w:eastAsiaTheme="minorEastAsia"/>
        </w:rPr>
        <w:t>ISA</w:t>
      </w:r>
      <w:r w:rsidRPr="00766C13">
        <w:rPr>
          <w:rFonts w:eastAsiaTheme="minorEastAsia"/>
          <w:lang w:val="el-GR"/>
        </w:rPr>
        <w:t xml:space="preserve"> του </w:t>
      </w:r>
      <w:r w:rsidRPr="00766C13">
        <w:rPr>
          <w:rFonts w:eastAsiaTheme="minorEastAsia"/>
        </w:rPr>
        <w:t>MIPS</w:t>
      </w:r>
      <w:r w:rsidRPr="00766C13">
        <w:rPr>
          <w:rFonts w:eastAsiaTheme="minorEastAsia"/>
          <w:lang w:val="el-GR"/>
        </w:rPr>
        <w:t>.</w:t>
      </w:r>
    </w:p>
    <w:p w14:paraId="0EA95AB1" w14:textId="77777777" w:rsidR="004A6AC9" w:rsidRDefault="004A6AC9" w:rsidP="004A6AC9">
      <w:pPr>
        <w:pStyle w:val="ListParagraph"/>
        <w:numPr>
          <w:ilvl w:val="0"/>
          <w:numId w:val="17"/>
        </w:numPr>
        <w:spacing w:before="240"/>
        <w:jc w:val="both"/>
        <w:rPr>
          <w:rFonts w:eastAsiaTheme="minorEastAsia"/>
          <w:lang w:val="el-GR"/>
        </w:rPr>
      </w:pPr>
      <w:r w:rsidRPr="00766C13">
        <w:rPr>
          <w:rFonts w:eastAsiaTheme="minorEastAsia"/>
          <w:lang w:val="el-GR"/>
        </w:rPr>
        <w:t xml:space="preserve">Το σύστημα περιλαμβάνει μια </w:t>
      </w:r>
      <w:r w:rsidRPr="00766C13">
        <w:rPr>
          <w:rFonts w:eastAsiaTheme="minorEastAsia"/>
        </w:rPr>
        <w:t>fully</w:t>
      </w:r>
      <w:r w:rsidRPr="00766C13">
        <w:rPr>
          <w:rFonts w:eastAsiaTheme="minorEastAsia"/>
          <w:lang w:val="el-GR"/>
        </w:rPr>
        <w:t xml:space="preserve"> </w:t>
      </w:r>
      <w:r w:rsidRPr="00766C13">
        <w:rPr>
          <w:rFonts w:eastAsiaTheme="minorEastAsia"/>
        </w:rPr>
        <w:t>associative</w:t>
      </w:r>
      <w:r w:rsidRPr="00766C13">
        <w:rPr>
          <w:rFonts w:eastAsiaTheme="minorEastAsia"/>
          <w:lang w:val="el-GR"/>
        </w:rPr>
        <w:t xml:space="preserve"> </w:t>
      </w:r>
      <w:r w:rsidRPr="00766C13">
        <w:rPr>
          <w:rFonts w:eastAsiaTheme="minorEastAsia"/>
        </w:rPr>
        <w:t>cache</w:t>
      </w:r>
      <w:r w:rsidRPr="00766C13">
        <w:rPr>
          <w:rFonts w:eastAsiaTheme="minorEastAsia"/>
          <w:lang w:val="el-GR"/>
        </w:rPr>
        <w:t xml:space="preserve"> μεγέθους 32Β με </w:t>
      </w:r>
      <w:r w:rsidRPr="00766C13">
        <w:rPr>
          <w:rFonts w:eastAsiaTheme="minorEastAsia"/>
        </w:rPr>
        <w:t>block</w:t>
      </w:r>
      <w:r w:rsidRPr="00766C13">
        <w:rPr>
          <w:rFonts w:eastAsiaTheme="minorEastAsia"/>
          <w:lang w:val="el-GR"/>
        </w:rPr>
        <w:t xml:space="preserve"> </w:t>
      </w:r>
      <w:r w:rsidRPr="00766C13">
        <w:rPr>
          <w:rFonts w:eastAsiaTheme="minorEastAsia"/>
        </w:rPr>
        <w:t>size</w:t>
      </w:r>
      <w:r w:rsidRPr="00766C13">
        <w:rPr>
          <w:rFonts w:eastAsiaTheme="minorEastAsia"/>
          <w:lang w:val="el-GR"/>
        </w:rPr>
        <w:t xml:space="preserve"> 16 </w:t>
      </w:r>
      <w:r w:rsidRPr="00766C13">
        <w:rPr>
          <w:rFonts w:eastAsiaTheme="minorEastAsia"/>
        </w:rPr>
        <w:t>bytes</w:t>
      </w:r>
      <w:r w:rsidRPr="00766C13">
        <w:rPr>
          <w:rFonts w:eastAsiaTheme="minorEastAsia"/>
          <w:lang w:val="el-GR"/>
        </w:rPr>
        <w:t xml:space="preserve"> και πολιτική αντικατάστασης </w:t>
      </w:r>
      <w:r w:rsidRPr="00766C13">
        <w:rPr>
          <w:rFonts w:eastAsiaTheme="minorEastAsia"/>
        </w:rPr>
        <w:t>LRU</w:t>
      </w:r>
      <w:r w:rsidRPr="00766C13">
        <w:rPr>
          <w:rFonts w:eastAsiaTheme="minorEastAsia"/>
          <w:lang w:val="el-GR"/>
        </w:rPr>
        <w:t xml:space="preserve">. Αρχικά, η </w:t>
      </w:r>
      <w:r w:rsidRPr="00766C13">
        <w:rPr>
          <w:rFonts w:eastAsiaTheme="minorEastAsia"/>
        </w:rPr>
        <w:t>cache</w:t>
      </w:r>
      <w:r w:rsidRPr="00766C13">
        <w:rPr>
          <w:rFonts w:eastAsiaTheme="minorEastAsia"/>
          <w:lang w:val="el-GR"/>
        </w:rPr>
        <w:t xml:space="preserve"> είναι άδεια.</w:t>
      </w:r>
    </w:p>
    <w:p w14:paraId="1208FC57" w14:textId="77777777" w:rsidR="004A6AC9" w:rsidRDefault="004A6AC9" w:rsidP="004A6AC9">
      <w:pPr>
        <w:pStyle w:val="ListParagraph"/>
        <w:numPr>
          <w:ilvl w:val="0"/>
          <w:numId w:val="17"/>
        </w:numPr>
        <w:spacing w:before="240"/>
        <w:jc w:val="both"/>
        <w:rPr>
          <w:rFonts w:eastAsiaTheme="minorEastAsia"/>
          <w:lang w:val="el-GR"/>
        </w:rPr>
      </w:pPr>
      <w:r w:rsidRPr="00766C13">
        <w:rPr>
          <w:rFonts w:eastAsiaTheme="minorEastAsia"/>
          <w:lang w:val="el-GR"/>
        </w:rPr>
        <w:lastRenderedPageBreak/>
        <w:t xml:space="preserve">Οι </w:t>
      </w:r>
      <w:proofErr w:type="spellStart"/>
      <w:r w:rsidRPr="00766C13">
        <w:rPr>
          <w:rFonts w:eastAsiaTheme="minorEastAsia"/>
          <w:lang w:val="el-GR"/>
        </w:rPr>
        <w:t>καταχωρητές</w:t>
      </w:r>
      <w:proofErr w:type="spellEnd"/>
      <w:r w:rsidRPr="00766C13">
        <w:rPr>
          <w:rFonts w:eastAsiaTheme="minorEastAsia"/>
          <w:lang w:val="el-GR"/>
        </w:rPr>
        <w:t xml:space="preserve"> </w:t>
      </w:r>
      <w:r w:rsidRPr="00766C13">
        <w:rPr>
          <w:rFonts w:eastAsiaTheme="minorEastAsia"/>
        </w:rPr>
        <w:t>R</w:t>
      </w:r>
      <w:r w:rsidRPr="00766C13">
        <w:rPr>
          <w:rFonts w:eastAsiaTheme="minorEastAsia"/>
          <w:lang w:val="el-GR"/>
        </w:rPr>
        <w:t xml:space="preserve">1, </w:t>
      </w:r>
      <w:r w:rsidRPr="00766C13">
        <w:rPr>
          <w:rFonts w:eastAsiaTheme="minorEastAsia"/>
        </w:rPr>
        <w:t>R</w:t>
      </w:r>
      <w:r w:rsidRPr="00766C13">
        <w:rPr>
          <w:rFonts w:eastAsiaTheme="minorEastAsia"/>
          <w:lang w:val="el-GR"/>
        </w:rPr>
        <w:t>2 περιέχουν τις διευθύνσεις των 1</w:t>
      </w:r>
      <w:r w:rsidRPr="00766C13">
        <w:rPr>
          <w:rFonts w:eastAsiaTheme="minorEastAsia"/>
          <w:vertAlign w:val="superscript"/>
          <w:lang w:val="el-GR"/>
        </w:rPr>
        <w:t>ων</w:t>
      </w:r>
      <w:r w:rsidRPr="00766C13">
        <w:rPr>
          <w:rFonts w:eastAsiaTheme="minorEastAsia"/>
          <w:lang w:val="el-GR"/>
        </w:rPr>
        <w:t xml:space="preserve"> στοιχείων των πινάκων Α και Β αντίστοιχα, στους οποίους έχουν αποθηκευτεί αριθμοί διπλής ακρίβειας (μήκους 8Β ο καθένας).</w:t>
      </w:r>
    </w:p>
    <w:p w14:paraId="7ABE62EB" w14:textId="77777777" w:rsidR="008428D7" w:rsidRPr="008428D7" w:rsidRDefault="004A6AC9" w:rsidP="00212245">
      <w:pPr>
        <w:pStyle w:val="ListParagraph"/>
        <w:numPr>
          <w:ilvl w:val="0"/>
          <w:numId w:val="17"/>
        </w:numPr>
        <w:spacing w:before="240"/>
        <w:jc w:val="both"/>
        <w:rPr>
          <w:rFonts w:eastAsiaTheme="minorEastAsia"/>
          <w:lang w:val="el-GR"/>
        </w:rPr>
      </w:pPr>
      <w:r w:rsidRPr="00766C13">
        <w:rPr>
          <w:rFonts w:eastAsiaTheme="minorEastAsia"/>
          <w:lang w:val="el-GR"/>
        </w:rPr>
        <w:t>Οι πίνακες είναι ευθυγραμμισμένοι.</w:t>
      </w:r>
    </w:p>
    <w:p w14:paraId="0C6E8770" w14:textId="0002DA8F" w:rsidR="004A6AC9" w:rsidRPr="008428D7" w:rsidRDefault="004A6AC9" w:rsidP="00212245">
      <w:pPr>
        <w:pStyle w:val="ListParagraph"/>
        <w:numPr>
          <w:ilvl w:val="0"/>
          <w:numId w:val="17"/>
        </w:numPr>
        <w:spacing w:before="240"/>
        <w:jc w:val="both"/>
        <w:rPr>
          <w:rFonts w:eastAsiaTheme="minorEastAsia"/>
          <w:lang w:val="el-GR"/>
        </w:rPr>
      </w:pPr>
      <w:r w:rsidRPr="008428D7">
        <w:rPr>
          <w:lang w:val="el-GR"/>
        </w:rPr>
        <w:t>Δίνεται</w:t>
      </w:r>
      <w:r w:rsidR="008428D7" w:rsidRPr="008428D7">
        <w:rPr>
          <w:lang w:val="el-GR"/>
        </w:rPr>
        <w:t xml:space="preserve"> </w:t>
      </w:r>
      <w:r w:rsidR="008428D7">
        <w:t>R</w:t>
      </w:r>
      <w:r w:rsidR="008428D7" w:rsidRPr="008428D7">
        <w:rPr>
          <w:lang w:val="el-GR"/>
        </w:rPr>
        <w:t xml:space="preserve">8=1. </w:t>
      </w:r>
      <w:r w:rsidR="008428D7">
        <w:rPr>
          <w:lang w:val="el-GR"/>
        </w:rPr>
        <w:t xml:space="preserve">Εκτελέστε τον κώδικα και δώστε τους χρόνους δρομολόγησης, εκτέλεσης και ολοκλήρωσης των εντολών σε έναν πίνακα όπως ο παρακάτω. </w:t>
      </w:r>
      <w:r w:rsidR="008428D7" w:rsidRPr="008428D7">
        <w:rPr>
          <w:b/>
          <w:bCs/>
          <w:i/>
          <w:iCs/>
          <w:u w:val="single"/>
          <w:lang w:val="el-GR"/>
        </w:rPr>
        <w:t>Ποι</w:t>
      </w:r>
      <w:r w:rsidR="008428D7">
        <w:rPr>
          <w:b/>
          <w:bCs/>
          <w:i/>
          <w:iCs/>
          <w:u w:val="single"/>
          <w:lang w:val="el-GR"/>
        </w:rPr>
        <w:t xml:space="preserve">α τα τελικά περιεχόμενα της </w:t>
      </w:r>
      <w:r w:rsidR="008428D7">
        <w:rPr>
          <w:b/>
          <w:bCs/>
          <w:i/>
          <w:iCs/>
          <w:u w:val="single"/>
        </w:rPr>
        <w:t>cache</w:t>
      </w:r>
      <w:r w:rsidR="008428D7">
        <w:rPr>
          <w:b/>
          <w:bCs/>
          <w:i/>
          <w:iCs/>
          <w:u w:val="single"/>
          <w:lang w:val="el-GR"/>
        </w:rPr>
        <w:t>;</w:t>
      </w:r>
    </w:p>
    <w:tbl>
      <w:tblPr>
        <w:tblStyle w:val="MyTableStyle1"/>
        <w:tblW w:w="0" w:type="auto"/>
        <w:tblLook w:val="04A0" w:firstRow="1" w:lastRow="0" w:firstColumn="1" w:lastColumn="0" w:noHBand="0" w:noVBand="1"/>
      </w:tblPr>
      <w:tblGrid>
        <w:gridCol w:w="1622"/>
        <w:gridCol w:w="1622"/>
        <w:gridCol w:w="1623"/>
        <w:gridCol w:w="1623"/>
        <w:gridCol w:w="1623"/>
        <w:gridCol w:w="1623"/>
      </w:tblGrid>
      <w:tr w:rsidR="008428D7" w14:paraId="068BB8C8" w14:textId="77777777" w:rsidTr="008428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2" w:type="dxa"/>
          </w:tcPr>
          <w:p w14:paraId="3678354B" w14:textId="7D755EFA" w:rsidR="008428D7" w:rsidRPr="008428D7" w:rsidRDefault="008428D7" w:rsidP="008428D7">
            <w:r>
              <w:t>OP</w:t>
            </w:r>
          </w:p>
        </w:tc>
        <w:tc>
          <w:tcPr>
            <w:tcW w:w="1622" w:type="dxa"/>
          </w:tcPr>
          <w:p w14:paraId="3CA13FBC" w14:textId="45432DC9" w:rsidR="008428D7" w:rsidRDefault="008428D7" w:rsidP="008428D7">
            <w:pPr>
              <w:cnfStyle w:val="100000000000" w:firstRow="1" w:lastRow="0" w:firstColumn="0" w:lastColumn="0" w:oddVBand="0" w:evenVBand="0" w:oddHBand="0" w:evenHBand="0" w:firstRowFirstColumn="0" w:firstRowLastColumn="0" w:lastRowFirstColumn="0" w:lastRowLastColumn="0"/>
            </w:pPr>
            <w:r>
              <w:t>IS</w:t>
            </w:r>
          </w:p>
        </w:tc>
        <w:tc>
          <w:tcPr>
            <w:tcW w:w="1623" w:type="dxa"/>
          </w:tcPr>
          <w:p w14:paraId="1116DFB3" w14:textId="6920C49D" w:rsidR="008428D7" w:rsidRDefault="008428D7" w:rsidP="008428D7">
            <w:pPr>
              <w:cnfStyle w:val="100000000000" w:firstRow="1" w:lastRow="0" w:firstColumn="0" w:lastColumn="0" w:oddVBand="0" w:evenVBand="0" w:oddHBand="0" w:evenHBand="0" w:firstRowFirstColumn="0" w:firstRowLastColumn="0" w:lastRowFirstColumn="0" w:lastRowLastColumn="0"/>
            </w:pPr>
            <w:r>
              <w:t>EX</w:t>
            </w:r>
          </w:p>
        </w:tc>
        <w:tc>
          <w:tcPr>
            <w:tcW w:w="1623" w:type="dxa"/>
          </w:tcPr>
          <w:p w14:paraId="359085AF" w14:textId="5B264115" w:rsidR="008428D7" w:rsidRDefault="008428D7" w:rsidP="008428D7">
            <w:pPr>
              <w:cnfStyle w:val="100000000000" w:firstRow="1" w:lastRow="0" w:firstColumn="0" w:lastColumn="0" w:oddVBand="0" w:evenVBand="0" w:oddHBand="0" w:evenHBand="0" w:firstRowFirstColumn="0" w:firstRowLastColumn="0" w:lastRowFirstColumn="0" w:lastRowLastColumn="0"/>
            </w:pPr>
            <w:r>
              <w:t>WR</w:t>
            </w:r>
          </w:p>
        </w:tc>
        <w:tc>
          <w:tcPr>
            <w:tcW w:w="1623" w:type="dxa"/>
          </w:tcPr>
          <w:p w14:paraId="04655222" w14:textId="7A32C6A7" w:rsidR="008428D7" w:rsidRDefault="008428D7" w:rsidP="008428D7">
            <w:pPr>
              <w:cnfStyle w:val="100000000000" w:firstRow="1" w:lastRow="0" w:firstColumn="0" w:lastColumn="0" w:oddVBand="0" w:evenVBand="0" w:oddHBand="0" w:evenHBand="0" w:firstRowFirstColumn="0" w:firstRowLastColumn="0" w:lastRowFirstColumn="0" w:lastRowLastColumn="0"/>
            </w:pPr>
            <w:r>
              <w:t>CMT</w:t>
            </w:r>
          </w:p>
        </w:tc>
        <w:tc>
          <w:tcPr>
            <w:tcW w:w="1623" w:type="dxa"/>
          </w:tcPr>
          <w:p w14:paraId="3E0CA7BC" w14:textId="6DB26138" w:rsidR="008428D7" w:rsidRDefault="008428D7" w:rsidP="008428D7">
            <w:pPr>
              <w:cnfStyle w:val="100000000000" w:firstRow="1" w:lastRow="0" w:firstColumn="0" w:lastColumn="0" w:oddVBand="0" w:evenVBand="0" w:oddHBand="0" w:evenHBand="0" w:firstRowFirstColumn="0" w:firstRowLastColumn="0" w:lastRowFirstColumn="0" w:lastRowLastColumn="0"/>
            </w:pPr>
            <w:r>
              <w:t>Comment</w:t>
            </w:r>
          </w:p>
        </w:tc>
      </w:tr>
      <w:tr w:rsidR="008428D7" w14:paraId="13CE6870" w14:textId="77777777" w:rsidTr="008428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14:paraId="393C9032" w14:textId="393956C6" w:rsidR="008428D7" w:rsidRDefault="008428D7" w:rsidP="00212245">
            <w:pPr>
              <w:jc w:val="both"/>
            </w:pPr>
            <w:r>
              <w:t>LD F0,0(R1)</w:t>
            </w:r>
          </w:p>
        </w:tc>
        <w:tc>
          <w:tcPr>
            <w:tcW w:w="1622" w:type="dxa"/>
          </w:tcPr>
          <w:p w14:paraId="6374A933"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0D8BFDF8"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4E9AD0E9"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244D4EDE" w14:textId="77777777" w:rsidR="008428D7" w:rsidRDefault="008428D7" w:rsidP="008428D7">
            <w:pPr>
              <w:cnfStyle w:val="000000100000" w:firstRow="0" w:lastRow="0" w:firstColumn="0" w:lastColumn="0" w:oddVBand="0" w:evenVBand="0" w:oddHBand="1" w:evenHBand="0" w:firstRowFirstColumn="0" w:firstRowLastColumn="0" w:lastRowFirstColumn="0" w:lastRowLastColumn="0"/>
            </w:pPr>
          </w:p>
        </w:tc>
        <w:tc>
          <w:tcPr>
            <w:tcW w:w="1623" w:type="dxa"/>
          </w:tcPr>
          <w:p w14:paraId="44D7546B" w14:textId="77777777" w:rsidR="008428D7" w:rsidRDefault="008428D7" w:rsidP="00212245">
            <w:pPr>
              <w:jc w:val="both"/>
              <w:cnfStyle w:val="000000100000" w:firstRow="0" w:lastRow="0" w:firstColumn="0" w:lastColumn="0" w:oddVBand="0" w:evenVBand="0" w:oddHBand="1" w:evenHBand="0" w:firstRowFirstColumn="0" w:firstRowLastColumn="0" w:lastRowFirstColumn="0" w:lastRowLastColumn="0"/>
            </w:pPr>
          </w:p>
        </w:tc>
      </w:tr>
    </w:tbl>
    <w:p w14:paraId="34FA2594" w14:textId="630182DA" w:rsidR="008428D7" w:rsidRPr="00B86C3F" w:rsidRDefault="008428D7" w:rsidP="00D43783">
      <w:pPr>
        <w:spacing w:before="240"/>
        <w:jc w:val="both"/>
        <w:rPr>
          <w:lang w:val="el-GR"/>
        </w:rPr>
      </w:pPr>
      <w:r>
        <w:rPr>
          <w:lang w:val="el-GR"/>
        </w:rPr>
        <w:t xml:space="preserve">Στο πεδίο «Σχόλιο» δικαιολογήστε τυχόν καθυστερήσεις μεταξύ </w:t>
      </w:r>
      <w:r>
        <w:t>IS</w:t>
      </w:r>
      <w:r w:rsidRPr="008428D7">
        <w:rPr>
          <w:lang w:val="el-GR"/>
        </w:rPr>
        <w:t>-</w:t>
      </w:r>
      <w:r>
        <w:t>EX</w:t>
      </w:r>
      <w:r w:rsidRPr="008428D7">
        <w:rPr>
          <w:lang w:val="el-GR"/>
        </w:rPr>
        <w:t xml:space="preserve">, </w:t>
      </w:r>
      <w:r>
        <w:t>EX</w:t>
      </w:r>
      <w:r w:rsidRPr="008428D7">
        <w:rPr>
          <w:lang w:val="el-GR"/>
        </w:rPr>
        <w:t>-</w:t>
      </w:r>
      <w:r>
        <w:t>WR</w:t>
      </w:r>
      <w:r w:rsidRPr="008428D7">
        <w:rPr>
          <w:lang w:val="el-GR"/>
        </w:rPr>
        <w:t xml:space="preserve">, </w:t>
      </w:r>
      <w:r>
        <w:t>WR</w:t>
      </w:r>
      <w:r w:rsidRPr="008428D7">
        <w:rPr>
          <w:lang w:val="el-GR"/>
        </w:rPr>
        <w:t>-</w:t>
      </w:r>
      <w:r>
        <w:t>SMT</w:t>
      </w:r>
      <w:r w:rsidRPr="008428D7">
        <w:rPr>
          <w:lang w:val="el-GR"/>
        </w:rPr>
        <w:t xml:space="preserve"> </w:t>
      </w:r>
      <w:r>
        <w:rPr>
          <w:lang w:val="el-GR"/>
        </w:rPr>
        <w:t>καθώς και ακυρώσεις και ακυρώσεις εντολών.</w:t>
      </w:r>
    </w:p>
    <w:p w14:paraId="65C6818C" w14:textId="77777777" w:rsidR="00D43783" w:rsidRPr="00766C13" w:rsidRDefault="00D43783" w:rsidP="00D43783">
      <w:pPr>
        <w:pStyle w:val="IntenseQuote"/>
        <w:ind w:left="0"/>
        <w:rPr>
          <w:b/>
          <w:bCs/>
          <w:color w:val="auto"/>
          <w:lang w:val="el-GR"/>
        </w:rPr>
      </w:pPr>
      <w:r w:rsidRPr="00766C13">
        <w:rPr>
          <w:b/>
          <w:bCs/>
          <w:color w:val="auto"/>
          <w:lang w:val="el-GR"/>
        </w:rPr>
        <w:t>Λύση</w:t>
      </w:r>
    </w:p>
    <w:p w14:paraId="633505DE" w14:textId="77777777" w:rsidR="00D43783" w:rsidRDefault="00D43783" w:rsidP="00D43783">
      <w:pPr>
        <w:pStyle w:val="ListParagraph"/>
        <w:numPr>
          <w:ilvl w:val="0"/>
          <w:numId w:val="15"/>
        </w:numPr>
        <w:jc w:val="both"/>
        <w:rPr>
          <w:rFonts w:eastAsiaTheme="minorEastAsia"/>
          <w:lang w:val="el-GR"/>
        </w:rPr>
      </w:pPr>
      <w:r w:rsidRPr="001207FB">
        <w:rPr>
          <w:rFonts w:eastAsiaTheme="minorEastAsia"/>
        </w:rPr>
        <w:t>IS, WR, CMT: 1 cycle</w:t>
      </w:r>
    </w:p>
    <w:p w14:paraId="042F04FF" w14:textId="0E4D702D" w:rsidR="00D43783" w:rsidRPr="001207FB" w:rsidRDefault="00D43783" w:rsidP="00D43783">
      <w:pPr>
        <w:pStyle w:val="ListParagraph"/>
        <w:numPr>
          <w:ilvl w:val="0"/>
          <w:numId w:val="15"/>
        </w:numPr>
        <w:spacing w:before="240"/>
        <w:jc w:val="both"/>
        <w:rPr>
          <w:rFonts w:eastAsiaTheme="minorEastAsia"/>
          <w:lang w:val="el-GR"/>
        </w:rPr>
      </w:pPr>
      <w:r w:rsidRPr="001207FB">
        <w:rPr>
          <w:rFonts w:eastAsiaTheme="minorEastAsia"/>
        </w:rPr>
        <w:t xml:space="preserve">ROB: </w:t>
      </w:r>
      <w:r>
        <w:rPr>
          <w:rFonts w:eastAsiaTheme="minorEastAsia"/>
        </w:rPr>
        <w:t xml:space="preserve">9 </w:t>
      </w:r>
      <w:r w:rsidRPr="001207FB">
        <w:rPr>
          <w:rFonts w:eastAsiaTheme="minorEastAsia"/>
          <w:lang w:val="el-GR"/>
        </w:rPr>
        <w:t>θέσεις</w:t>
      </w:r>
    </w:p>
    <w:p w14:paraId="1ADF5AF8" w14:textId="77777777" w:rsidR="00D43783" w:rsidRPr="000F544D" w:rsidRDefault="00D43783" w:rsidP="00D43783">
      <w:pPr>
        <w:pStyle w:val="ListParagraph"/>
        <w:numPr>
          <w:ilvl w:val="0"/>
          <w:numId w:val="15"/>
        </w:numPr>
        <w:jc w:val="both"/>
        <w:rPr>
          <w:rFonts w:eastAsiaTheme="minorEastAsia"/>
          <w:lang w:val="el-GR"/>
        </w:rPr>
      </w:pPr>
      <w:r>
        <w:rPr>
          <w:rFonts w:eastAsiaTheme="minorEastAsia"/>
        </w:rPr>
        <w:t>1 CBD:</w:t>
      </w:r>
    </w:p>
    <w:p w14:paraId="05B195A4" w14:textId="77777777" w:rsidR="00D43783" w:rsidRDefault="00D43783" w:rsidP="00D43783">
      <w:pPr>
        <w:pStyle w:val="ListParagraph"/>
        <w:numPr>
          <w:ilvl w:val="1"/>
          <w:numId w:val="15"/>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08C67B3D" w14:textId="77777777" w:rsidR="00D43783" w:rsidRPr="000F544D" w:rsidRDefault="00D43783" w:rsidP="00D43783">
      <w:pPr>
        <w:pStyle w:val="ListParagraph"/>
        <w:numPr>
          <w:ilvl w:val="1"/>
          <w:numId w:val="15"/>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417291A7" w14:textId="77777777" w:rsidR="00D43783" w:rsidRDefault="00D43783" w:rsidP="00D43783">
      <w:pPr>
        <w:pStyle w:val="ListParagraph"/>
        <w:numPr>
          <w:ilvl w:val="0"/>
          <w:numId w:val="15"/>
        </w:numPr>
        <w:jc w:val="both"/>
        <w:rPr>
          <w:rFonts w:eastAsiaTheme="minorEastAsia"/>
          <w:lang w:val="el-GR"/>
        </w:rPr>
      </w:pPr>
      <w:r>
        <w:rPr>
          <w:rFonts w:eastAsiaTheme="minorEastAsia"/>
          <w:lang w:val="el-GR"/>
        </w:rPr>
        <w:t>Πρόβλεψη διακλάδωσης ταυτόχρονη με δρομολόγηση εντολής.</w:t>
      </w:r>
    </w:p>
    <w:p w14:paraId="634A79E0" w14:textId="77777777" w:rsidR="00D43783" w:rsidRPr="000F544D" w:rsidRDefault="00D43783" w:rsidP="00D43783">
      <w:pPr>
        <w:pStyle w:val="ListParagraph"/>
        <w:numPr>
          <w:ilvl w:val="0"/>
          <w:numId w:val="15"/>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3B3267C8" w14:textId="77777777" w:rsidR="00D43783" w:rsidRPr="005904EC" w:rsidRDefault="00D43783" w:rsidP="00D43783">
      <w:pPr>
        <w:pStyle w:val="ListParagraph"/>
        <w:numPr>
          <w:ilvl w:val="0"/>
          <w:numId w:val="15"/>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17C44298" w14:textId="2855B218" w:rsidR="00D43783" w:rsidRPr="002F7B99" w:rsidRDefault="00D43783" w:rsidP="00D43783">
      <w:pPr>
        <w:pStyle w:val="ListParagraph"/>
        <w:numPr>
          <w:ilvl w:val="0"/>
          <w:numId w:val="15"/>
        </w:numPr>
        <w:jc w:val="both"/>
        <w:rPr>
          <w:rFonts w:eastAsiaTheme="minorEastAsia"/>
          <w:lang w:val="el-GR"/>
        </w:rPr>
      </w:pPr>
      <w:r>
        <w:rPr>
          <w:rFonts w:eastAsiaTheme="minorEastAsia"/>
        </w:rPr>
        <w:t>BHR = 00</w:t>
      </w:r>
    </w:p>
    <w:p w14:paraId="5F3B7A03" w14:textId="586A8A42" w:rsidR="00D43783" w:rsidRDefault="00D43783" w:rsidP="00D43783">
      <w:pPr>
        <w:pStyle w:val="ListParagraph"/>
        <w:numPr>
          <w:ilvl w:val="0"/>
          <w:numId w:val="15"/>
        </w:numPr>
        <w:jc w:val="both"/>
        <w:rPr>
          <w:rFonts w:eastAsiaTheme="minorEastAsia"/>
          <w:lang w:val="el-GR"/>
        </w:rPr>
      </w:pPr>
      <w:r>
        <w:rPr>
          <w:rFonts w:eastAsiaTheme="minorEastAsia"/>
        </w:rPr>
        <w:t>R8 = 1</w:t>
      </w:r>
    </w:p>
    <w:p w14:paraId="07C4B928" w14:textId="77777777" w:rsidR="00D43783" w:rsidRPr="000F544D" w:rsidRDefault="00D43783" w:rsidP="00D43783">
      <w:pPr>
        <w:pStyle w:val="ListParagraph"/>
        <w:numPr>
          <w:ilvl w:val="0"/>
          <w:numId w:val="15"/>
        </w:numPr>
        <w:jc w:val="both"/>
        <w:rPr>
          <w:rFonts w:eastAsiaTheme="minorEastAsia"/>
          <w:lang w:val="el-GR"/>
        </w:rPr>
      </w:pPr>
      <w:r>
        <w:rPr>
          <w:rFonts w:eastAsiaTheme="minorEastAsia"/>
        </w:rPr>
        <w:t>Cache: Fully Associative</w:t>
      </w:r>
    </w:p>
    <w:p w14:paraId="20FFF4DF" w14:textId="77777777" w:rsidR="00D43783" w:rsidRDefault="00D43783" w:rsidP="00D43783">
      <w:pPr>
        <w:pStyle w:val="ListParagraph"/>
        <w:numPr>
          <w:ilvl w:val="1"/>
          <w:numId w:val="15"/>
        </w:numPr>
        <w:jc w:val="both"/>
        <w:rPr>
          <w:rFonts w:eastAsiaTheme="minorEastAsia"/>
          <w:lang w:val="el-GR"/>
        </w:rPr>
      </w:pPr>
      <w:r>
        <w:rPr>
          <w:rFonts w:eastAsiaTheme="minorEastAsia"/>
          <w:lang w:val="el-GR"/>
        </w:rPr>
        <w:t xml:space="preserve">Μέγεθος: </w:t>
      </w:r>
      <w:r>
        <w:rPr>
          <w:rFonts w:eastAsiaTheme="minorEastAsia"/>
        </w:rPr>
        <w:t xml:space="preserve">32 </w:t>
      </w:r>
      <w:r>
        <w:rPr>
          <w:rFonts w:eastAsiaTheme="minorEastAsia"/>
          <w:lang w:val="el-GR"/>
        </w:rPr>
        <w:t>Β</w:t>
      </w:r>
    </w:p>
    <w:p w14:paraId="1661D17A" w14:textId="77777777" w:rsidR="00D43783" w:rsidRPr="000F544D" w:rsidRDefault="00D43783" w:rsidP="00D43783">
      <w:pPr>
        <w:pStyle w:val="ListParagraph"/>
        <w:numPr>
          <w:ilvl w:val="1"/>
          <w:numId w:val="15"/>
        </w:numPr>
        <w:jc w:val="both"/>
        <w:rPr>
          <w:rFonts w:eastAsiaTheme="minorEastAsia"/>
          <w:lang w:val="el-GR"/>
        </w:rPr>
      </w:pPr>
      <w:r>
        <w:rPr>
          <w:rFonts w:eastAsiaTheme="minorEastAsia"/>
        </w:rPr>
        <w:t>Block Size: 16 B</w:t>
      </w:r>
    </w:p>
    <w:p w14:paraId="41ADED38" w14:textId="77777777" w:rsidR="00D43783" w:rsidRDefault="00D43783" w:rsidP="00D43783">
      <w:pPr>
        <w:pStyle w:val="ListParagraph"/>
        <w:numPr>
          <w:ilvl w:val="0"/>
          <w:numId w:val="15"/>
        </w:numPr>
        <w:jc w:val="both"/>
        <w:rPr>
          <w:rFonts w:eastAsiaTheme="minorEastAsia"/>
          <w:lang w:val="el-GR"/>
        </w:rPr>
      </w:pPr>
      <w:r>
        <w:rPr>
          <w:rFonts w:eastAsiaTheme="minorEastAsia"/>
          <w:lang w:val="el-GR"/>
        </w:rPr>
        <w:t>Πολιτική Αντικατάστασης:</w:t>
      </w:r>
    </w:p>
    <w:p w14:paraId="48724427" w14:textId="77777777" w:rsidR="00D43783" w:rsidRPr="000F544D" w:rsidRDefault="00D43783" w:rsidP="00D43783">
      <w:pPr>
        <w:pStyle w:val="ListParagraph"/>
        <w:numPr>
          <w:ilvl w:val="1"/>
          <w:numId w:val="15"/>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62AD5898" w14:textId="77777777" w:rsidR="00D43783" w:rsidRPr="000F544D" w:rsidRDefault="00D43783" w:rsidP="00D43783">
      <w:pPr>
        <w:pStyle w:val="ListParagraph"/>
        <w:numPr>
          <w:ilvl w:val="1"/>
          <w:numId w:val="15"/>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D43783" w14:paraId="46A8149A" w14:textId="77777777" w:rsidTr="00911FB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2F2CA38D" w14:textId="77777777" w:rsidR="00D43783" w:rsidRPr="000F544D" w:rsidRDefault="00D43783" w:rsidP="00911FB5">
            <w:pPr>
              <w:rPr>
                <w:rFonts w:eastAsiaTheme="minorEastAsia"/>
                <w:lang w:val="el-GR"/>
              </w:rPr>
            </w:pPr>
          </w:p>
        </w:tc>
        <w:tc>
          <w:tcPr>
            <w:tcW w:w="1134" w:type="dxa"/>
          </w:tcPr>
          <w:p w14:paraId="5E8B1404"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188BB559"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42B8CD48"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D43783" w14:paraId="03DECBA3" w14:textId="77777777" w:rsidTr="00911F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92B42CB" w14:textId="77777777" w:rsidR="00D43783" w:rsidRPr="001207FB" w:rsidRDefault="00D43783" w:rsidP="00911FB5">
            <w:pPr>
              <w:jc w:val="center"/>
              <w:rPr>
                <w:rFonts w:eastAsiaTheme="minorEastAsia"/>
              </w:rPr>
            </w:pPr>
            <w:r>
              <w:rPr>
                <w:rFonts w:eastAsiaTheme="minorEastAsia"/>
              </w:rPr>
              <w:t>ADDD/SUBD</w:t>
            </w:r>
          </w:p>
        </w:tc>
        <w:tc>
          <w:tcPr>
            <w:tcW w:w="1134" w:type="dxa"/>
          </w:tcPr>
          <w:p w14:paraId="4BAE4056" w14:textId="1BDE5A3A" w:rsidR="00D43783" w:rsidRDefault="00D43783"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76E6EDDE" w14:textId="3EDFD0FF"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530" w:type="dxa"/>
          </w:tcPr>
          <w:p w14:paraId="14405A8F" w14:textId="34177603"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43783" w14:paraId="0D748EA6" w14:textId="77777777" w:rsidTr="00911FB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1536DBB9" w14:textId="77777777" w:rsidR="00D43783" w:rsidRDefault="00D43783" w:rsidP="00911FB5">
            <w:pPr>
              <w:jc w:val="center"/>
              <w:rPr>
                <w:rFonts w:eastAsiaTheme="minorEastAsia"/>
              </w:rPr>
            </w:pPr>
            <w:r>
              <w:rPr>
                <w:rFonts w:eastAsiaTheme="minorEastAsia"/>
              </w:rPr>
              <w:t>MULD/DIVD</w:t>
            </w:r>
          </w:p>
        </w:tc>
        <w:tc>
          <w:tcPr>
            <w:tcW w:w="1134" w:type="dxa"/>
          </w:tcPr>
          <w:p w14:paraId="749801D3" w14:textId="3C3831D2"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068AEFA5" w14:textId="2B6189A0" w:rsidR="00D43783"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530" w:type="dxa"/>
          </w:tcPr>
          <w:p w14:paraId="1B184750" w14:textId="03172025" w:rsidR="00D43783"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w:t>
            </w:r>
          </w:p>
        </w:tc>
      </w:tr>
      <w:tr w:rsidR="00D43783" w14:paraId="7C9450E7" w14:textId="77777777" w:rsidTr="006B7C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B912DD4" w14:textId="77777777" w:rsidR="00D43783" w:rsidRDefault="00D43783" w:rsidP="00911FB5">
            <w:pPr>
              <w:jc w:val="center"/>
              <w:rPr>
                <w:rFonts w:eastAsiaTheme="minorEastAsia"/>
              </w:rPr>
            </w:pPr>
            <w:r>
              <w:rPr>
                <w:rFonts w:eastAsiaTheme="minorEastAsia"/>
              </w:rPr>
              <w:t>BR/ADD/SUB/AND</w:t>
            </w:r>
          </w:p>
        </w:tc>
        <w:tc>
          <w:tcPr>
            <w:tcW w:w="1134" w:type="dxa"/>
          </w:tcPr>
          <w:p w14:paraId="1B97E859" w14:textId="52DC1B75" w:rsidR="00D43783" w:rsidRDefault="00D43783"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134" w:type="dxa"/>
            <w:vMerge w:val="restart"/>
            <w:shd w:val="clear" w:color="auto" w:fill="auto"/>
          </w:tcPr>
          <w:p w14:paraId="2DB95901" w14:textId="1395008E" w:rsidR="00D43783" w:rsidRDefault="00D43783" w:rsidP="00D4378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w:t>
            </w:r>
          </w:p>
        </w:tc>
        <w:tc>
          <w:tcPr>
            <w:tcW w:w="1530" w:type="dxa"/>
          </w:tcPr>
          <w:p w14:paraId="3A983775" w14:textId="1E66C690" w:rsidR="00D43783" w:rsidRDefault="00D43783"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D43783" w14:paraId="7EC39D00" w14:textId="77777777" w:rsidTr="00911FB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F0A01B" w14:textId="77777777" w:rsidR="00D43783" w:rsidRDefault="00D43783" w:rsidP="00911FB5">
            <w:pPr>
              <w:jc w:val="center"/>
              <w:rPr>
                <w:rFonts w:eastAsiaTheme="minorEastAsia"/>
              </w:rPr>
            </w:pPr>
            <w:r>
              <w:rPr>
                <w:rFonts w:eastAsiaTheme="minorEastAsia"/>
              </w:rPr>
              <w:t>MUL/DIV</w:t>
            </w:r>
          </w:p>
        </w:tc>
        <w:tc>
          <w:tcPr>
            <w:tcW w:w="1134" w:type="dxa"/>
          </w:tcPr>
          <w:p w14:paraId="0A3B251F" w14:textId="61162CFF"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vMerge/>
          </w:tcPr>
          <w:p w14:paraId="1A0BCCAA" w14:textId="71BCE740"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51B7444A" w14:textId="67DC344A"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r>
      <w:tr w:rsidR="00D43783" w14:paraId="365E74DB" w14:textId="77777777" w:rsidTr="00911F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16B0C33" w14:textId="77777777" w:rsidR="00D43783" w:rsidRDefault="00D43783" w:rsidP="00911FB5">
            <w:pPr>
              <w:jc w:val="center"/>
              <w:rPr>
                <w:rFonts w:eastAsiaTheme="minorEastAsia"/>
              </w:rPr>
            </w:pPr>
            <w:r>
              <w:rPr>
                <w:rFonts w:eastAsiaTheme="minorEastAsia"/>
              </w:rPr>
              <w:t>LOAD</w:t>
            </w:r>
          </w:p>
        </w:tc>
        <w:tc>
          <w:tcPr>
            <w:tcW w:w="1134" w:type="dxa"/>
          </w:tcPr>
          <w:p w14:paraId="72BFDC76" w14:textId="75299D6E" w:rsidR="00D43783" w:rsidRDefault="007E34F6"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45799633" w14:textId="77777777" w:rsidR="00D43783" w:rsidRDefault="00D43783" w:rsidP="00911FB5">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6483FBC4" w14:textId="663D7029" w:rsidR="00D43783" w:rsidRDefault="00D43783"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H:1, M: </w:t>
            </w:r>
            <w:r w:rsidR="006B7C9C">
              <w:rPr>
                <w:rFonts w:eastAsiaTheme="minorEastAsia"/>
              </w:rPr>
              <w:t>5</w:t>
            </w:r>
          </w:p>
        </w:tc>
      </w:tr>
      <w:tr w:rsidR="00D43783" w14:paraId="65F30C30" w14:textId="77777777" w:rsidTr="00911FB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B5C98D" w14:textId="77777777" w:rsidR="00D43783" w:rsidRDefault="00D43783" w:rsidP="00911FB5">
            <w:pPr>
              <w:jc w:val="center"/>
              <w:rPr>
                <w:rFonts w:eastAsiaTheme="minorEastAsia"/>
              </w:rPr>
            </w:pPr>
            <w:r>
              <w:rPr>
                <w:rFonts w:eastAsiaTheme="minorEastAsia"/>
              </w:rPr>
              <w:t>STORE</w:t>
            </w:r>
          </w:p>
        </w:tc>
        <w:tc>
          <w:tcPr>
            <w:tcW w:w="1134" w:type="dxa"/>
          </w:tcPr>
          <w:p w14:paraId="390217D1" w14:textId="588978E0" w:rsidR="00D43783"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0586E7E" w14:textId="77777777"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7B9388C6" w14:textId="7A75B17E" w:rsidR="00D43783" w:rsidRDefault="00D43783"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H:1, M: </w:t>
            </w:r>
            <w:r w:rsidR="006B7C9C">
              <w:rPr>
                <w:rFonts w:eastAsiaTheme="minorEastAsia"/>
              </w:rPr>
              <w:t>5</w:t>
            </w:r>
          </w:p>
        </w:tc>
      </w:tr>
    </w:tbl>
    <w:p w14:paraId="38277BCF" w14:textId="77777777" w:rsidR="00D43783" w:rsidRPr="006E2D21" w:rsidRDefault="00D43783" w:rsidP="00D43783">
      <w:pPr>
        <w:pStyle w:val="ListParagraph"/>
        <w:numPr>
          <w:ilvl w:val="0"/>
          <w:numId w:val="16"/>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 xml:space="preserve">Χώρος στο </w:t>
      </w:r>
      <w:r>
        <w:rPr>
          <w:rFonts w:eastAsiaTheme="minorEastAsia"/>
        </w:rPr>
        <w:t>FU</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5DC57D07" w14:textId="77777777" w:rsidR="00D43783" w:rsidRPr="006E2D21" w:rsidRDefault="00D43783" w:rsidP="00D43783">
      <w:pPr>
        <w:pStyle w:val="ListParagraph"/>
        <w:numPr>
          <w:ilvl w:val="0"/>
          <w:numId w:val="16"/>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7C5A64A9" w14:textId="77777777" w:rsidR="00D43783" w:rsidRPr="006E2D21" w:rsidRDefault="00D43783" w:rsidP="00D43783">
      <w:pPr>
        <w:pStyle w:val="ListParagraph"/>
        <w:numPr>
          <w:ilvl w:val="0"/>
          <w:numId w:val="16"/>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48F48D92" w14:textId="772990C9" w:rsidR="006B7C9C" w:rsidRPr="00B33B80" w:rsidRDefault="00D43783" w:rsidP="00D43783">
      <w:pPr>
        <w:pStyle w:val="ListParagraph"/>
        <w:numPr>
          <w:ilvl w:val="0"/>
          <w:numId w:val="16"/>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tbl>
      <w:tblPr>
        <w:tblStyle w:val="MyTableStyle1"/>
        <w:tblW w:w="0" w:type="auto"/>
        <w:jc w:val="center"/>
        <w:tblLook w:val="04A0" w:firstRow="1" w:lastRow="0" w:firstColumn="1" w:lastColumn="0" w:noHBand="0" w:noVBand="1"/>
      </w:tblPr>
      <w:tblGrid>
        <w:gridCol w:w="1333"/>
        <w:gridCol w:w="1563"/>
        <w:gridCol w:w="1787"/>
      </w:tblGrid>
      <w:tr w:rsidR="00D43783" w14:paraId="1F554EEC" w14:textId="77777777" w:rsidTr="00911FB5">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006A11D8" w14:textId="77777777" w:rsidR="00D43783" w:rsidRDefault="00D43783" w:rsidP="00911FB5">
            <w:pPr>
              <w:rPr>
                <w:rFonts w:eastAsiaTheme="minorEastAsia"/>
              </w:rPr>
            </w:pPr>
          </w:p>
        </w:tc>
        <w:tc>
          <w:tcPr>
            <w:tcW w:w="1563" w:type="dxa"/>
          </w:tcPr>
          <w:p w14:paraId="003B4C49" w14:textId="77777777" w:rsidR="00D43783" w:rsidRPr="000F544D"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7DEA4490"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D43783" w14:paraId="38CF6E12" w14:textId="77777777" w:rsidTr="00911FB5">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6C17274" w14:textId="77777777" w:rsidR="00D43783" w:rsidRDefault="00D43783" w:rsidP="00911FB5">
            <w:pPr>
              <w:jc w:val="center"/>
              <w:rPr>
                <w:rFonts w:eastAsiaTheme="minorEastAsia"/>
              </w:rPr>
            </w:pPr>
            <w:r>
              <w:rPr>
                <w:rFonts w:eastAsiaTheme="minorEastAsia"/>
              </w:rPr>
              <w:t>0</w:t>
            </w:r>
          </w:p>
        </w:tc>
        <w:tc>
          <w:tcPr>
            <w:tcW w:w="1563" w:type="dxa"/>
          </w:tcPr>
          <w:p w14:paraId="665080E3" w14:textId="0A8C3699" w:rsidR="00D43783" w:rsidRPr="006B7C9C"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sidRPr="00B52A2F">
              <w:rPr>
                <w:rFonts w:eastAsiaTheme="minorEastAsia"/>
                <w:strike/>
              </w:rPr>
              <w:t>A[0]</w:t>
            </w:r>
            <w:r w:rsidR="00B52A2F">
              <w:rPr>
                <w:rFonts w:eastAsiaTheme="minorEastAsia"/>
              </w:rPr>
              <w:t xml:space="preserve"> B[4]</w:t>
            </w:r>
          </w:p>
        </w:tc>
        <w:tc>
          <w:tcPr>
            <w:tcW w:w="1787" w:type="dxa"/>
          </w:tcPr>
          <w:p w14:paraId="396D7FDF" w14:textId="56C6D506" w:rsidR="00D43783" w:rsidRPr="006B7C9C"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sidRPr="00B52A2F">
              <w:rPr>
                <w:rFonts w:eastAsiaTheme="minorEastAsia"/>
                <w:strike/>
              </w:rPr>
              <w:t>A[1]</w:t>
            </w:r>
            <w:r w:rsidR="00B52A2F">
              <w:rPr>
                <w:rFonts w:eastAsiaTheme="minorEastAsia"/>
              </w:rPr>
              <w:t xml:space="preserve"> B[5]</w:t>
            </w:r>
          </w:p>
        </w:tc>
      </w:tr>
      <w:tr w:rsidR="00D43783" w14:paraId="72D6A14C" w14:textId="77777777" w:rsidTr="00911FB5">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08BE7D23" w14:textId="77777777" w:rsidR="00D43783" w:rsidRDefault="00D43783" w:rsidP="00911FB5">
            <w:pPr>
              <w:jc w:val="center"/>
              <w:rPr>
                <w:rFonts w:eastAsiaTheme="minorEastAsia"/>
              </w:rPr>
            </w:pPr>
            <w:r>
              <w:rPr>
                <w:rFonts w:eastAsiaTheme="minorEastAsia"/>
              </w:rPr>
              <w:t>1</w:t>
            </w:r>
          </w:p>
        </w:tc>
        <w:tc>
          <w:tcPr>
            <w:tcW w:w="1563" w:type="dxa"/>
          </w:tcPr>
          <w:p w14:paraId="0ED35DF7" w14:textId="3B3C99B0" w:rsidR="00D43783" w:rsidRPr="006B7C9C"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sidRPr="001E5151">
              <w:rPr>
                <w:rFonts w:eastAsiaTheme="minorEastAsia"/>
                <w:strike/>
              </w:rPr>
              <w:t>B[</w:t>
            </w:r>
            <w:r w:rsidR="00B52A2F" w:rsidRPr="001E5151">
              <w:rPr>
                <w:rFonts w:eastAsiaTheme="minorEastAsia"/>
                <w:strike/>
              </w:rPr>
              <w:t>0</w:t>
            </w:r>
            <w:r w:rsidRPr="001E5151">
              <w:rPr>
                <w:rFonts w:eastAsiaTheme="minorEastAsia"/>
                <w:strike/>
              </w:rPr>
              <w:t>]</w:t>
            </w:r>
            <w:r w:rsidR="001E5151">
              <w:rPr>
                <w:rFonts w:eastAsiaTheme="minorEastAsia"/>
              </w:rPr>
              <w:t xml:space="preserve"> A[2]</w:t>
            </w:r>
          </w:p>
        </w:tc>
        <w:tc>
          <w:tcPr>
            <w:tcW w:w="1787" w:type="dxa"/>
          </w:tcPr>
          <w:p w14:paraId="5DC893B0" w14:textId="228A5BCC" w:rsidR="00D43783" w:rsidRPr="00387A2B"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sidRPr="001E5151">
              <w:rPr>
                <w:rFonts w:eastAsiaTheme="minorEastAsia"/>
                <w:strike/>
              </w:rPr>
              <w:t>B[</w:t>
            </w:r>
            <w:r w:rsidR="00B52A2F" w:rsidRPr="001E5151">
              <w:rPr>
                <w:rFonts w:eastAsiaTheme="minorEastAsia"/>
                <w:strike/>
              </w:rPr>
              <w:t>1</w:t>
            </w:r>
            <w:r w:rsidRPr="001E5151">
              <w:rPr>
                <w:rFonts w:eastAsiaTheme="minorEastAsia"/>
                <w:strike/>
              </w:rPr>
              <w:t>]</w:t>
            </w:r>
            <w:r w:rsidR="001E5151">
              <w:rPr>
                <w:rFonts w:eastAsiaTheme="minorEastAsia"/>
              </w:rPr>
              <w:t xml:space="preserve"> A[3]</w:t>
            </w:r>
          </w:p>
        </w:tc>
      </w:tr>
    </w:tbl>
    <w:p w14:paraId="00559CB0" w14:textId="77777777" w:rsidR="00D43783" w:rsidRDefault="00D43783" w:rsidP="00212245">
      <w:pPr>
        <w:jc w:val="both"/>
      </w:pPr>
    </w:p>
    <w:tbl>
      <w:tblPr>
        <w:tblStyle w:val="MyTableStyle1"/>
        <w:tblW w:w="10627" w:type="dxa"/>
        <w:jc w:val="center"/>
        <w:tblLook w:val="04A0" w:firstRow="1" w:lastRow="0" w:firstColumn="1" w:lastColumn="0" w:noHBand="0" w:noVBand="1"/>
      </w:tblPr>
      <w:tblGrid>
        <w:gridCol w:w="2245"/>
        <w:gridCol w:w="565"/>
        <w:gridCol w:w="1127"/>
        <w:gridCol w:w="567"/>
        <w:gridCol w:w="634"/>
        <w:gridCol w:w="5489"/>
      </w:tblGrid>
      <w:tr w:rsidR="00D43783" w14:paraId="69322A63" w14:textId="77777777" w:rsidTr="007E34F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45" w:type="dxa"/>
          </w:tcPr>
          <w:p w14:paraId="47ABD3BB" w14:textId="77777777" w:rsidR="00D43783" w:rsidRPr="009774C2" w:rsidRDefault="00D43783" w:rsidP="00911FB5">
            <w:pPr>
              <w:rPr>
                <w:rFonts w:eastAsiaTheme="minorEastAsia"/>
                <w:lang w:val="el-GR"/>
              </w:rPr>
            </w:pPr>
            <w:r>
              <w:rPr>
                <w:rFonts w:eastAsiaTheme="minorEastAsia"/>
                <w:lang w:val="el-GR"/>
              </w:rPr>
              <w:t>Εντολή</w:t>
            </w:r>
          </w:p>
        </w:tc>
        <w:tc>
          <w:tcPr>
            <w:tcW w:w="565" w:type="dxa"/>
          </w:tcPr>
          <w:p w14:paraId="25E69922" w14:textId="77777777" w:rsidR="00D43783" w:rsidRPr="009774C2"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27" w:type="dxa"/>
          </w:tcPr>
          <w:p w14:paraId="1A8D6BEB"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567" w:type="dxa"/>
          </w:tcPr>
          <w:p w14:paraId="3E71E38C"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634" w:type="dxa"/>
          </w:tcPr>
          <w:p w14:paraId="32334F25" w14:textId="77777777" w:rsidR="00D4378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5489" w:type="dxa"/>
          </w:tcPr>
          <w:p w14:paraId="75701DBF" w14:textId="77777777" w:rsidR="00D43783" w:rsidRPr="00886663" w:rsidRDefault="00D43783" w:rsidP="00911FB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Σχόλια</w:t>
            </w:r>
          </w:p>
        </w:tc>
      </w:tr>
      <w:tr w:rsidR="00D43783" w14:paraId="74A1111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490F780" w14:textId="77777777" w:rsidR="00D43783" w:rsidRPr="009774C2" w:rsidRDefault="00D43783" w:rsidP="00911FB5">
            <w:pPr>
              <w:jc w:val="left"/>
              <w:rPr>
                <w:rFonts w:eastAsiaTheme="minorEastAsia"/>
              </w:rPr>
            </w:pPr>
            <w:r>
              <w:rPr>
                <w:rFonts w:eastAsiaTheme="minorEastAsia"/>
              </w:rPr>
              <w:t>LD F0, 0(R1)</w:t>
            </w:r>
          </w:p>
        </w:tc>
        <w:tc>
          <w:tcPr>
            <w:tcW w:w="565" w:type="dxa"/>
          </w:tcPr>
          <w:p w14:paraId="0873B3AF" w14:textId="65157B05"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27" w:type="dxa"/>
          </w:tcPr>
          <w:p w14:paraId="59C0ED4E" w14:textId="42751C20" w:rsidR="00D43783" w:rsidRPr="006B7C9C"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2-6</w:t>
            </w:r>
          </w:p>
        </w:tc>
        <w:tc>
          <w:tcPr>
            <w:tcW w:w="567" w:type="dxa"/>
          </w:tcPr>
          <w:p w14:paraId="595CB408" w14:textId="5D1F99C3" w:rsidR="00D43783" w:rsidRPr="006B7C9C"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634" w:type="dxa"/>
          </w:tcPr>
          <w:p w14:paraId="547389EC" w14:textId="205AB4DE" w:rsidR="00D43783" w:rsidRPr="006B7C9C"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5489" w:type="dxa"/>
          </w:tcPr>
          <w:p w14:paraId="6F7EF59A" w14:textId="2D9F6EE6" w:rsidR="00D43783" w:rsidRPr="00E27465" w:rsidRDefault="006B7C9C" w:rsidP="00911FB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A[0]</w:t>
            </w:r>
            <w:r w:rsidR="00B52A2F">
              <w:rPr>
                <w:rFonts w:eastAsiaTheme="minorEastAsia"/>
              </w:rPr>
              <w:t>, LRU=1</w:t>
            </w:r>
          </w:p>
        </w:tc>
      </w:tr>
      <w:tr w:rsidR="00D43783" w14:paraId="37DFEC8E"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219EB89" w14:textId="77777777" w:rsidR="00D43783" w:rsidRDefault="00D43783" w:rsidP="00911FB5">
            <w:pPr>
              <w:jc w:val="left"/>
              <w:rPr>
                <w:rFonts w:eastAsiaTheme="minorEastAsia"/>
              </w:rPr>
            </w:pPr>
            <w:r>
              <w:rPr>
                <w:rFonts w:eastAsiaTheme="minorEastAsia"/>
              </w:rPr>
              <w:t>ADDD F4, F4, F0</w:t>
            </w:r>
          </w:p>
        </w:tc>
        <w:tc>
          <w:tcPr>
            <w:tcW w:w="565" w:type="dxa"/>
          </w:tcPr>
          <w:p w14:paraId="176DBF90" w14:textId="4B43A8F0" w:rsidR="00D43783"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27" w:type="dxa"/>
          </w:tcPr>
          <w:p w14:paraId="685AB427" w14:textId="0A552196" w:rsidR="00D43783"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r w:rsidR="006B7C9C">
              <w:rPr>
                <w:rFonts w:eastAsiaTheme="minorEastAsia"/>
              </w:rPr>
              <w:t>-</w:t>
            </w:r>
            <w:r>
              <w:rPr>
                <w:rFonts w:eastAsiaTheme="minorEastAsia"/>
              </w:rPr>
              <w:t>10</w:t>
            </w:r>
          </w:p>
        </w:tc>
        <w:tc>
          <w:tcPr>
            <w:tcW w:w="567" w:type="dxa"/>
          </w:tcPr>
          <w:p w14:paraId="7ABE28E3" w14:textId="3D132701" w:rsidR="00D43783"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r w:rsidR="007E34F6">
              <w:rPr>
                <w:rFonts w:eastAsiaTheme="minorEastAsia"/>
              </w:rPr>
              <w:t>1</w:t>
            </w:r>
          </w:p>
        </w:tc>
        <w:tc>
          <w:tcPr>
            <w:tcW w:w="634" w:type="dxa"/>
          </w:tcPr>
          <w:p w14:paraId="6C337BCE" w14:textId="48229801" w:rsidR="00D43783" w:rsidRDefault="006B7C9C"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r w:rsidR="007E34F6">
              <w:rPr>
                <w:rFonts w:eastAsiaTheme="minorEastAsia"/>
              </w:rPr>
              <w:t>2</w:t>
            </w:r>
          </w:p>
        </w:tc>
        <w:tc>
          <w:tcPr>
            <w:tcW w:w="5489" w:type="dxa"/>
          </w:tcPr>
          <w:p w14:paraId="0E218B0B" w14:textId="3B69D8BC" w:rsidR="00D43783" w:rsidRDefault="006B7C9C" w:rsidP="00911FB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F0 </w:t>
            </w:r>
          </w:p>
        </w:tc>
      </w:tr>
      <w:tr w:rsidR="00D43783" w14:paraId="35034DB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2482C8F9" w14:textId="466DA6A8" w:rsidR="00D43783" w:rsidRDefault="00D43783" w:rsidP="00911FB5">
            <w:pPr>
              <w:jc w:val="left"/>
              <w:rPr>
                <w:rFonts w:eastAsiaTheme="minorEastAsia"/>
              </w:rPr>
            </w:pPr>
            <w:r>
              <w:rPr>
                <w:rFonts w:eastAsiaTheme="minorEastAsia"/>
              </w:rPr>
              <w:t xml:space="preserve">LD F1, </w:t>
            </w:r>
            <w:r w:rsidR="006B7C9C">
              <w:rPr>
                <w:rFonts w:eastAsiaTheme="minorEastAsia"/>
              </w:rPr>
              <w:t>8</w:t>
            </w:r>
            <w:r>
              <w:rPr>
                <w:rFonts w:eastAsiaTheme="minorEastAsia"/>
              </w:rPr>
              <w:t>(R2)</w:t>
            </w:r>
          </w:p>
        </w:tc>
        <w:tc>
          <w:tcPr>
            <w:tcW w:w="565" w:type="dxa"/>
          </w:tcPr>
          <w:p w14:paraId="4864B393" w14:textId="6F96B6C5"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27" w:type="dxa"/>
          </w:tcPr>
          <w:p w14:paraId="5A49F44E" w14:textId="21FB9D83"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4-8</w:t>
            </w:r>
          </w:p>
        </w:tc>
        <w:tc>
          <w:tcPr>
            <w:tcW w:w="567" w:type="dxa"/>
          </w:tcPr>
          <w:p w14:paraId="622E2F5F" w14:textId="730DBC2D"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634" w:type="dxa"/>
          </w:tcPr>
          <w:p w14:paraId="20DC43F4" w14:textId="70070D64" w:rsidR="00D43783" w:rsidRDefault="006B7C9C"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r w:rsidR="007E34F6">
              <w:rPr>
                <w:rFonts w:eastAsiaTheme="minorEastAsia"/>
              </w:rPr>
              <w:t>3</w:t>
            </w:r>
          </w:p>
        </w:tc>
        <w:tc>
          <w:tcPr>
            <w:tcW w:w="5489" w:type="dxa"/>
          </w:tcPr>
          <w:p w14:paraId="3D27A575" w14:textId="5EE74F9F" w:rsidR="00D43783" w:rsidRDefault="006B7C9C" w:rsidP="00911FB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B[1]</w:t>
            </w:r>
            <w:r w:rsidR="00B52A2F">
              <w:rPr>
                <w:rFonts w:eastAsiaTheme="minorEastAsia"/>
              </w:rPr>
              <w:t>, LRU=0</w:t>
            </w:r>
          </w:p>
        </w:tc>
      </w:tr>
      <w:tr w:rsidR="007E34F6" w14:paraId="0AFAC8E6"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2A5ADDCA" w14:textId="778C324D" w:rsidR="007E34F6" w:rsidRDefault="007E34F6" w:rsidP="007E34F6">
            <w:pPr>
              <w:jc w:val="left"/>
              <w:rPr>
                <w:rFonts w:eastAsiaTheme="minorEastAsia"/>
              </w:rPr>
            </w:pPr>
            <w:r>
              <w:rPr>
                <w:rFonts w:eastAsiaTheme="minorEastAsia"/>
              </w:rPr>
              <w:t>ADDI R1, R1, 0x10</w:t>
            </w:r>
          </w:p>
        </w:tc>
        <w:tc>
          <w:tcPr>
            <w:tcW w:w="565" w:type="dxa"/>
          </w:tcPr>
          <w:p w14:paraId="7AFB4DB2" w14:textId="65317459" w:rsidR="007E34F6"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27" w:type="dxa"/>
          </w:tcPr>
          <w:p w14:paraId="15E0922A" w14:textId="03EAB054" w:rsidR="007E34F6"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5-6</w:t>
            </w:r>
          </w:p>
        </w:tc>
        <w:tc>
          <w:tcPr>
            <w:tcW w:w="567" w:type="dxa"/>
          </w:tcPr>
          <w:p w14:paraId="63540955" w14:textId="5D7B2E00" w:rsidR="007E34F6"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634" w:type="dxa"/>
          </w:tcPr>
          <w:p w14:paraId="29F6E4F0" w14:textId="3C9C436C" w:rsidR="007E34F6" w:rsidRDefault="007E34F6" w:rsidP="00911FB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5489" w:type="dxa"/>
          </w:tcPr>
          <w:p w14:paraId="7FB9839B" w14:textId="4517FD6C"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R1=A[2], CDB Conflict</w:t>
            </w:r>
          </w:p>
        </w:tc>
      </w:tr>
      <w:tr w:rsidR="00D43783" w14:paraId="3EC77ED3"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5AC99257" w14:textId="77777777" w:rsidR="00D43783" w:rsidRDefault="00D43783" w:rsidP="00911FB5">
            <w:pPr>
              <w:jc w:val="left"/>
              <w:rPr>
                <w:rFonts w:eastAsiaTheme="minorEastAsia"/>
              </w:rPr>
            </w:pPr>
            <w:r>
              <w:rPr>
                <w:rFonts w:eastAsiaTheme="minorEastAsia"/>
              </w:rPr>
              <w:t>MULD F4, F4, F1</w:t>
            </w:r>
          </w:p>
        </w:tc>
        <w:tc>
          <w:tcPr>
            <w:tcW w:w="565" w:type="dxa"/>
          </w:tcPr>
          <w:p w14:paraId="01FFEF2C" w14:textId="4461F2AD" w:rsidR="00D43783" w:rsidRDefault="007E34F6"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27" w:type="dxa"/>
          </w:tcPr>
          <w:p w14:paraId="52871D1C" w14:textId="3BCB4533" w:rsidR="00D43783" w:rsidRDefault="007E34F6"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12-16</w:t>
            </w:r>
          </w:p>
        </w:tc>
        <w:tc>
          <w:tcPr>
            <w:tcW w:w="567" w:type="dxa"/>
          </w:tcPr>
          <w:p w14:paraId="2474A8DF" w14:textId="7BCDBAB0" w:rsidR="00D43783" w:rsidRDefault="007E34F6"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c>
          <w:tcPr>
            <w:tcW w:w="634" w:type="dxa"/>
          </w:tcPr>
          <w:p w14:paraId="2A7F3A7F" w14:textId="2CC9D707" w:rsidR="00D43783" w:rsidRDefault="007E34F6" w:rsidP="00911FB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5489" w:type="dxa"/>
          </w:tcPr>
          <w:p w14:paraId="6DF3D88D" w14:textId="66AC8A6C" w:rsidR="00D43783"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F1, F4</w:t>
            </w:r>
          </w:p>
        </w:tc>
      </w:tr>
      <w:tr w:rsidR="007E34F6" w14:paraId="4BDF9D2D"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B10BC38" w14:textId="1E458185" w:rsidR="007E34F6" w:rsidRDefault="007E34F6" w:rsidP="007E34F6">
            <w:pPr>
              <w:jc w:val="left"/>
              <w:rPr>
                <w:rFonts w:eastAsiaTheme="minorEastAsia"/>
              </w:rPr>
            </w:pPr>
            <w:r>
              <w:rPr>
                <w:rFonts w:eastAsiaTheme="minorEastAsia"/>
              </w:rPr>
              <w:t>ADDI R2, R2, 0x10</w:t>
            </w:r>
          </w:p>
        </w:tc>
        <w:tc>
          <w:tcPr>
            <w:tcW w:w="565" w:type="dxa"/>
          </w:tcPr>
          <w:p w14:paraId="0C117325" w14:textId="17BD2380" w:rsidR="007E34F6" w:rsidRDefault="007E34F6"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27" w:type="dxa"/>
          </w:tcPr>
          <w:p w14:paraId="147B167B" w14:textId="5DD23881"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7-8</w:t>
            </w:r>
          </w:p>
        </w:tc>
        <w:tc>
          <w:tcPr>
            <w:tcW w:w="567" w:type="dxa"/>
          </w:tcPr>
          <w:p w14:paraId="511A1D76" w14:textId="66E96152"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634" w:type="dxa"/>
          </w:tcPr>
          <w:p w14:paraId="71E91B38" w14:textId="2B498482"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5489" w:type="dxa"/>
          </w:tcPr>
          <w:p w14:paraId="16C62E01" w14:textId="36951B5B"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R2=B[2], CDB Conflict</w:t>
            </w:r>
          </w:p>
        </w:tc>
      </w:tr>
      <w:tr w:rsidR="007E34F6" w14:paraId="7FB84983"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7B31D93A" w14:textId="25C71564" w:rsidR="007E34F6" w:rsidRDefault="007E34F6" w:rsidP="007E34F6">
            <w:pPr>
              <w:jc w:val="left"/>
              <w:rPr>
                <w:rFonts w:eastAsiaTheme="minorEastAsia"/>
              </w:rPr>
            </w:pPr>
            <w:r>
              <w:rPr>
                <w:rFonts w:eastAsiaTheme="minorEastAsia"/>
              </w:rPr>
              <w:t>SUBI R8, R8, 0x1</w:t>
            </w:r>
          </w:p>
        </w:tc>
        <w:tc>
          <w:tcPr>
            <w:tcW w:w="565" w:type="dxa"/>
          </w:tcPr>
          <w:p w14:paraId="42677796" w14:textId="0B2FE6DD" w:rsidR="007E34F6" w:rsidRDefault="007E34F6"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27" w:type="dxa"/>
          </w:tcPr>
          <w:p w14:paraId="16639687" w14:textId="74E3F264"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8-9</w:t>
            </w:r>
          </w:p>
        </w:tc>
        <w:tc>
          <w:tcPr>
            <w:tcW w:w="567" w:type="dxa"/>
          </w:tcPr>
          <w:p w14:paraId="05927524" w14:textId="3A90557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634" w:type="dxa"/>
          </w:tcPr>
          <w:p w14:paraId="5EA48D1D" w14:textId="23F93CB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5489" w:type="dxa"/>
          </w:tcPr>
          <w:p w14:paraId="69C683B9" w14:textId="6B05437F" w:rsidR="007E34F6"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R8=0, CDB Conflict</w:t>
            </w:r>
          </w:p>
        </w:tc>
      </w:tr>
      <w:tr w:rsidR="007E34F6" w14:paraId="2D6B9AA6"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06594A2F" w14:textId="1F41098D" w:rsidR="007E34F6" w:rsidRDefault="007E34F6" w:rsidP="007E34F6">
            <w:pPr>
              <w:jc w:val="left"/>
              <w:rPr>
                <w:rFonts w:eastAsiaTheme="minorEastAsia"/>
              </w:rPr>
            </w:pPr>
            <w:r>
              <w:rPr>
                <w:rFonts w:eastAsiaTheme="minorEastAsia"/>
              </w:rPr>
              <w:t>ANDI R9, R8, 0x1</w:t>
            </w:r>
          </w:p>
        </w:tc>
        <w:tc>
          <w:tcPr>
            <w:tcW w:w="565" w:type="dxa"/>
          </w:tcPr>
          <w:p w14:paraId="2A7FA546" w14:textId="06ACB38F" w:rsidR="007E34F6" w:rsidRDefault="007E34F6"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27" w:type="dxa"/>
          </w:tcPr>
          <w:p w14:paraId="7DF42ABE" w14:textId="102D31B9"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13-14</w:t>
            </w:r>
          </w:p>
        </w:tc>
        <w:tc>
          <w:tcPr>
            <w:tcW w:w="567" w:type="dxa"/>
          </w:tcPr>
          <w:p w14:paraId="1B18C3B2" w14:textId="4D55FD4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634" w:type="dxa"/>
          </w:tcPr>
          <w:p w14:paraId="20184321" w14:textId="2AC01C57"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5489" w:type="dxa"/>
          </w:tcPr>
          <w:p w14:paraId="5DD41D0E" w14:textId="6212FDE8" w:rsidR="007E34F6" w:rsidRDefault="007E34F6"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R8,</w:t>
            </w:r>
            <w:r w:rsidR="00B52A2F">
              <w:rPr>
                <w:rFonts w:eastAsiaTheme="minorEastAsia"/>
              </w:rPr>
              <w:t xml:space="preserve"> </w:t>
            </w:r>
            <w:r>
              <w:rPr>
                <w:rFonts w:eastAsiaTheme="minorEastAsia"/>
              </w:rPr>
              <w:t>R9=0</w:t>
            </w:r>
          </w:p>
        </w:tc>
      </w:tr>
      <w:tr w:rsidR="007E34F6" w14:paraId="619A6D51"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14188FC0" w14:textId="5D970182" w:rsidR="007E34F6" w:rsidRDefault="007E34F6" w:rsidP="007E34F6">
            <w:pPr>
              <w:jc w:val="left"/>
              <w:rPr>
                <w:rFonts w:eastAsiaTheme="minorEastAsia"/>
              </w:rPr>
            </w:pPr>
            <w:r>
              <w:rPr>
                <w:rFonts w:eastAsiaTheme="minorEastAsia"/>
              </w:rPr>
              <w:t xml:space="preserve">BNEZ R9, REP </w:t>
            </w:r>
            <w:r w:rsidRPr="006B7C9C">
              <w:rPr>
                <w:rFonts w:eastAsiaTheme="minorEastAsia"/>
                <w:b/>
                <w:bCs/>
              </w:rPr>
              <w:t>(Dir: 4)</w:t>
            </w:r>
          </w:p>
        </w:tc>
        <w:tc>
          <w:tcPr>
            <w:tcW w:w="565" w:type="dxa"/>
          </w:tcPr>
          <w:p w14:paraId="0D4F6A22" w14:textId="7225E2D4" w:rsidR="007E34F6" w:rsidRDefault="007E34F6"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27" w:type="dxa"/>
          </w:tcPr>
          <w:p w14:paraId="3AA7425D" w14:textId="1A44989A"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16-17</w:t>
            </w:r>
          </w:p>
        </w:tc>
        <w:tc>
          <w:tcPr>
            <w:tcW w:w="567" w:type="dxa"/>
          </w:tcPr>
          <w:p w14:paraId="3DA9C37A" w14:textId="7499AE4E"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634" w:type="dxa"/>
          </w:tcPr>
          <w:p w14:paraId="34BCE30E" w14:textId="71A0EA92"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5489" w:type="dxa"/>
          </w:tcPr>
          <w:p w14:paraId="4D5F71B8" w14:textId="2C8CD354" w:rsidR="007E34F6" w:rsidRDefault="007E34F6"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R9, Pred=NT, Res=NT, (4=0</w:t>
            </w:r>
            <w:r w:rsidRPr="007E34F6">
              <w:rPr>
                <w:rFonts w:eastAsiaTheme="minorEastAsia"/>
                <w:b/>
                <w:bCs/>
                <w:u w:val="single"/>
              </w:rPr>
              <w:t>1</w:t>
            </w:r>
            <w:r>
              <w:rPr>
                <w:rFonts w:eastAsiaTheme="minorEastAsia"/>
              </w:rPr>
              <w:t>00, BHR=00), BHR’=00</w:t>
            </w:r>
          </w:p>
        </w:tc>
      </w:tr>
      <w:tr w:rsidR="007E34F6" w14:paraId="76D4BE62"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4891DF1" w14:textId="18615FF3" w:rsidR="007E34F6" w:rsidRDefault="007E34F6" w:rsidP="007E34F6">
            <w:pPr>
              <w:jc w:val="left"/>
              <w:rPr>
                <w:rFonts w:eastAsiaTheme="minorEastAsia"/>
              </w:rPr>
            </w:pPr>
            <w:r>
              <w:rPr>
                <w:rFonts w:eastAsiaTheme="minorEastAsia"/>
              </w:rPr>
              <w:t>ADDI R2, R2, 0x10</w:t>
            </w:r>
          </w:p>
        </w:tc>
        <w:tc>
          <w:tcPr>
            <w:tcW w:w="565" w:type="dxa"/>
          </w:tcPr>
          <w:p w14:paraId="0B4E888F" w14:textId="7DB927F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1127" w:type="dxa"/>
          </w:tcPr>
          <w:p w14:paraId="5ED99FE7" w14:textId="135F2FB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12-13</w:t>
            </w:r>
          </w:p>
        </w:tc>
        <w:tc>
          <w:tcPr>
            <w:tcW w:w="567" w:type="dxa"/>
          </w:tcPr>
          <w:p w14:paraId="5DD84578" w14:textId="2655F1C5"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634" w:type="dxa"/>
          </w:tcPr>
          <w:p w14:paraId="4CEE03A8" w14:textId="1EBD268F"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5489" w:type="dxa"/>
          </w:tcPr>
          <w:p w14:paraId="620F0F8F" w14:textId="1F093D59" w:rsidR="007E34F6" w:rsidRDefault="00B52A2F"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R2=B[4]</w:t>
            </w:r>
          </w:p>
        </w:tc>
      </w:tr>
      <w:tr w:rsidR="007E34F6" w14:paraId="193D76E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BF382A7" w14:textId="5D461B65" w:rsidR="007E34F6" w:rsidRDefault="007E34F6" w:rsidP="007E34F6">
            <w:pPr>
              <w:jc w:val="left"/>
              <w:rPr>
                <w:rFonts w:eastAsiaTheme="minorEastAsia"/>
              </w:rPr>
            </w:pPr>
            <w:r>
              <w:rPr>
                <w:rFonts w:eastAsiaTheme="minorEastAsia"/>
              </w:rPr>
              <w:t>LD F1, 8(R2)</w:t>
            </w:r>
          </w:p>
        </w:tc>
        <w:tc>
          <w:tcPr>
            <w:tcW w:w="565" w:type="dxa"/>
          </w:tcPr>
          <w:p w14:paraId="07E816B0" w14:textId="110C571B"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1127" w:type="dxa"/>
          </w:tcPr>
          <w:p w14:paraId="6DBB257E" w14:textId="58751D84"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15-19</w:t>
            </w:r>
          </w:p>
        </w:tc>
        <w:tc>
          <w:tcPr>
            <w:tcW w:w="567" w:type="dxa"/>
          </w:tcPr>
          <w:p w14:paraId="3F9A3E85" w14:textId="5E3F5D46"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634" w:type="dxa"/>
          </w:tcPr>
          <w:p w14:paraId="1B5D55F3" w14:textId="17825F19"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5489" w:type="dxa"/>
          </w:tcPr>
          <w:p w14:paraId="66B718C0" w14:textId="21B92F6D" w:rsidR="007E34F6" w:rsidRDefault="00B52A2F"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R2, Miss B[5], LRU=1</w:t>
            </w:r>
          </w:p>
        </w:tc>
      </w:tr>
      <w:tr w:rsidR="007E34F6" w14:paraId="671ACD00"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AEF2DEE" w14:textId="4A0F10FD" w:rsidR="007E34F6" w:rsidRDefault="007E34F6" w:rsidP="007E34F6">
            <w:pPr>
              <w:jc w:val="left"/>
              <w:rPr>
                <w:rFonts w:eastAsiaTheme="minorEastAsia"/>
              </w:rPr>
            </w:pPr>
            <w:r>
              <w:rPr>
                <w:rFonts w:eastAsiaTheme="minorEastAsia"/>
              </w:rPr>
              <w:t>MULD F1, F1, F1</w:t>
            </w:r>
          </w:p>
        </w:tc>
        <w:tc>
          <w:tcPr>
            <w:tcW w:w="565" w:type="dxa"/>
          </w:tcPr>
          <w:p w14:paraId="04C1DB22" w14:textId="79D1A63C"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1127" w:type="dxa"/>
          </w:tcPr>
          <w:p w14:paraId="1C004866" w14:textId="4C4FBE47"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17-21</w:t>
            </w:r>
          </w:p>
        </w:tc>
        <w:tc>
          <w:tcPr>
            <w:tcW w:w="567" w:type="dxa"/>
          </w:tcPr>
          <w:p w14:paraId="51E62880" w14:textId="7CDE1B5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634" w:type="dxa"/>
          </w:tcPr>
          <w:p w14:paraId="05ACA03A" w14:textId="015C3D7A"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w:t>
            </w:r>
          </w:p>
        </w:tc>
        <w:tc>
          <w:tcPr>
            <w:tcW w:w="5489" w:type="dxa"/>
          </w:tcPr>
          <w:p w14:paraId="4A8B8FDC" w14:textId="7DC756B9" w:rsidR="007E34F6" w:rsidRDefault="00B52A2F" w:rsidP="007E34F6">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F1</w:t>
            </w:r>
          </w:p>
        </w:tc>
      </w:tr>
      <w:tr w:rsidR="007E34F6" w14:paraId="76AEFF77"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1CBC918" w14:textId="536258CB" w:rsidR="007E34F6" w:rsidRDefault="007E34F6" w:rsidP="007E34F6">
            <w:pPr>
              <w:jc w:val="left"/>
              <w:rPr>
                <w:rFonts w:eastAsiaTheme="minorEastAsia"/>
              </w:rPr>
            </w:pPr>
            <w:r>
              <w:rPr>
                <w:rFonts w:eastAsiaTheme="minorEastAsia"/>
              </w:rPr>
              <w:t>MULD F4, F4, F1</w:t>
            </w:r>
          </w:p>
        </w:tc>
        <w:tc>
          <w:tcPr>
            <w:tcW w:w="565" w:type="dxa"/>
          </w:tcPr>
          <w:p w14:paraId="71EE7D1A" w14:textId="334B4B7C"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1127" w:type="dxa"/>
          </w:tcPr>
          <w:p w14:paraId="6542310D" w14:textId="56DB89A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23-27</w:t>
            </w:r>
          </w:p>
        </w:tc>
        <w:tc>
          <w:tcPr>
            <w:tcW w:w="567" w:type="dxa"/>
          </w:tcPr>
          <w:p w14:paraId="37609B10" w14:textId="45394E6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c>
          <w:tcPr>
            <w:tcW w:w="634" w:type="dxa"/>
          </w:tcPr>
          <w:p w14:paraId="10297867" w14:textId="3163544F" w:rsidR="007E34F6" w:rsidRDefault="00B52A2F"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29</w:t>
            </w:r>
          </w:p>
        </w:tc>
        <w:tc>
          <w:tcPr>
            <w:tcW w:w="5489" w:type="dxa"/>
          </w:tcPr>
          <w:p w14:paraId="21FCB4C0" w14:textId="0E052B64" w:rsidR="007E34F6" w:rsidRDefault="00B52A2F" w:rsidP="007E34F6">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F1, F4</w:t>
            </w:r>
          </w:p>
        </w:tc>
      </w:tr>
      <w:tr w:rsidR="007E34F6" w14:paraId="030C8FF1"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A713E63" w14:textId="309BA8DC" w:rsidR="007E34F6" w:rsidRDefault="007E34F6" w:rsidP="007E34F6">
            <w:pPr>
              <w:jc w:val="left"/>
              <w:rPr>
                <w:rFonts w:eastAsiaTheme="minorEastAsia"/>
              </w:rPr>
            </w:pPr>
            <w:r>
              <w:rPr>
                <w:rFonts w:eastAsiaTheme="minorEastAsia"/>
              </w:rPr>
              <w:t>ADDD F4, F4, F4</w:t>
            </w:r>
          </w:p>
        </w:tc>
        <w:tc>
          <w:tcPr>
            <w:tcW w:w="565" w:type="dxa"/>
          </w:tcPr>
          <w:p w14:paraId="157349E3" w14:textId="6277439E"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1127" w:type="dxa"/>
          </w:tcPr>
          <w:p w14:paraId="02E64EDA" w14:textId="3F94D756"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29-31</w:t>
            </w:r>
          </w:p>
        </w:tc>
        <w:tc>
          <w:tcPr>
            <w:tcW w:w="567" w:type="dxa"/>
          </w:tcPr>
          <w:p w14:paraId="586BBC50" w14:textId="7D93A959"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32</w:t>
            </w:r>
          </w:p>
        </w:tc>
        <w:tc>
          <w:tcPr>
            <w:tcW w:w="634" w:type="dxa"/>
          </w:tcPr>
          <w:p w14:paraId="38242EF8" w14:textId="7C30DC08" w:rsidR="007E34F6" w:rsidRDefault="00B52A2F"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33</w:t>
            </w:r>
          </w:p>
        </w:tc>
        <w:tc>
          <w:tcPr>
            <w:tcW w:w="5489" w:type="dxa"/>
          </w:tcPr>
          <w:p w14:paraId="5F2AABC5" w14:textId="01B8E7A6" w:rsidR="007E34F6" w:rsidRDefault="00B52A2F" w:rsidP="00B52A2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F4</w:t>
            </w:r>
          </w:p>
        </w:tc>
      </w:tr>
      <w:tr w:rsidR="007E34F6" w14:paraId="148AE4EA"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74D9BBE1" w14:textId="28A294A4" w:rsidR="007E34F6" w:rsidRDefault="007E34F6" w:rsidP="007E34F6">
            <w:pPr>
              <w:jc w:val="left"/>
              <w:rPr>
                <w:rFonts w:eastAsiaTheme="minorEastAsia"/>
              </w:rPr>
            </w:pPr>
            <w:r>
              <w:rPr>
                <w:rFonts w:eastAsiaTheme="minorEastAsia"/>
              </w:rPr>
              <w:t xml:space="preserve">BEZ R8, END </w:t>
            </w:r>
            <w:r w:rsidRPr="007E34F6">
              <w:rPr>
                <w:rFonts w:eastAsiaTheme="minorEastAsia"/>
                <w:b/>
                <w:bCs/>
              </w:rPr>
              <w:t>(Dir: C)</w:t>
            </w:r>
          </w:p>
        </w:tc>
        <w:tc>
          <w:tcPr>
            <w:tcW w:w="565" w:type="dxa"/>
          </w:tcPr>
          <w:p w14:paraId="60098A77" w14:textId="6D8135D5"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27" w:type="dxa"/>
          </w:tcPr>
          <w:p w14:paraId="6911EE70" w14:textId="7F9E0A6D"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21-22</w:t>
            </w:r>
          </w:p>
        </w:tc>
        <w:tc>
          <w:tcPr>
            <w:tcW w:w="567" w:type="dxa"/>
          </w:tcPr>
          <w:p w14:paraId="6FF53E83" w14:textId="283F2A52"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634" w:type="dxa"/>
          </w:tcPr>
          <w:p w14:paraId="2E6C2326" w14:textId="3F15AE8B" w:rsidR="007E34F6" w:rsidRDefault="001E5151" w:rsidP="007E34F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34</w:t>
            </w:r>
          </w:p>
        </w:tc>
        <w:tc>
          <w:tcPr>
            <w:tcW w:w="5489" w:type="dxa"/>
          </w:tcPr>
          <w:p w14:paraId="058D3084" w14:textId="41C5055C" w:rsidR="007E34F6" w:rsidRDefault="001E5151" w:rsidP="00B52A2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Pred=NT, Res=T (C=1</w:t>
            </w:r>
            <w:r w:rsidRPr="001E5151">
              <w:rPr>
                <w:rFonts w:eastAsiaTheme="minorEastAsia"/>
                <w:b/>
                <w:bCs/>
              </w:rPr>
              <w:t>1</w:t>
            </w:r>
            <w:r>
              <w:rPr>
                <w:rFonts w:eastAsiaTheme="minorEastAsia"/>
              </w:rPr>
              <w:t>00, BHR=00)</w:t>
            </w:r>
          </w:p>
        </w:tc>
      </w:tr>
      <w:tr w:rsidR="007E34F6" w14:paraId="2D3FFE1E"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625153C4" w14:textId="7FB62F28" w:rsidR="007E34F6" w:rsidRDefault="001E5151" w:rsidP="001E5151">
            <w:pPr>
              <w:jc w:val="left"/>
              <w:rPr>
                <w:rFonts w:eastAsiaTheme="minorEastAsia"/>
              </w:rPr>
            </w:pPr>
            <w:r w:rsidRPr="009774C2">
              <w:rPr>
                <w:rFonts w:eastAsiaTheme="minorEastAsia"/>
                <w:b/>
                <w:bCs/>
                <w:color w:val="FF0000"/>
              </w:rPr>
              <w:t>X</w:t>
            </w:r>
            <w:r>
              <w:rPr>
                <w:rFonts w:eastAsiaTheme="minorEastAsia"/>
              </w:rPr>
              <w:t xml:space="preserve"> LD F0, 8(R1)</w:t>
            </w:r>
          </w:p>
        </w:tc>
        <w:tc>
          <w:tcPr>
            <w:tcW w:w="565" w:type="dxa"/>
          </w:tcPr>
          <w:p w14:paraId="6507741F" w14:textId="39F82987"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1127" w:type="dxa"/>
          </w:tcPr>
          <w:p w14:paraId="69FEB502" w14:textId="59B4EE4C"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22-X</w:t>
            </w:r>
          </w:p>
        </w:tc>
        <w:tc>
          <w:tcPr>
            <w:tcW w:w="567" w:type="dxa"/>
          </w:tcPr>
          <w:p w14:paraId="6B72EF35" w14:textId="24C9E5E5"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634" w:type="dxa"/>
          </w:tcPr>
          <w:p w14:paraId="334FAA28" w14:textId="433A5DD8" w:rsidR="007E34F6" w:rsidRDefault="001E5151" w:rsidP="007E34F6">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489" w:type="dxa"/>
          </w:tcPr>
          <w:p w14:paraId="123F9B92" w14:textId="3E858CE7" w:rsidR="007E34F6" w:rsidRDefault="001E5151" w:rsidP="00B52A2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Miss A[3], LRU=0</w:t>
            </w:r>
          </w:p>
        </w:tc>
      </w:tr>
      <w:tr w:rsidR="001E5151" w14:paraId="76A1E8B9"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42D787B6" w14:textId="36857A73" w:rsidR="001E5151" w:rsidRDefault="001E5151" w:rsidP="001E5151">
            <w:pPr>
              <w:jc w:val="left"/>
              <w:rPr>
                <w:rFonts w:eastAsiaTheme="minorEastAsia"/>
              </w:rPr>
            </w:pPr>
            <w:r w:rsidRPr="009774C2">
              <w:rPr>
                <w:rFonts w:eastAsiaTheme="minorEastAsia"/>
                <w:b/>
                <w:bCs/>
                <w:color w:val="FF0000"/>
              </w:rPr>
              <w:t>X</w:t>
            </w:r>
            <w:r>
              <w:rPr>
                <w:rFonts w:eastAsiaTheme="minorEastAsia"/>
              </w:rPr>
              <w:t xml:space="preserve"> MULD F4, F4, F0</w:t>
            </w:r>
          </w:p>
        </w:tc>
        <w:tc>
          <w:tcPr>
            <w:tcW w:w="565" w:type="dxa"/>
          </w:tcPr>
          <w:p w14:paraId="617E2B08" w14:textId="181B30E8"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1127" w:type="dxa"/>
          </w:tcPr>
          <w:p w14:paraId="4045AA8C" w14:textId="2DED0936"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567" w:type="dxa"/>
          </w:tcPr>
          <w:p w14:paraId="4BAC9221" w14:textId="047EC237"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634" w:type="dxa"/>
          </w:tcPr>
          <w:p w14:paraId="366ECA97" w14:textId="0DED7619"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5489" w:type="dxa"/>
          </w:tcPr>
          <w:p w14:paraId="535ECB16" w14:textId="12088F3C" w:rsidR="001E5151" w:rsidRDefault="001E5151" w:rsidP="001E5151">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F0, F4</w:t>
            </w:r>
          </w:p>
        </w:tc>
      </w:tr>
      <w:tr w:rsidR="001E5151" w14:paraId="6179F1D3" w14:textId="77777777" w:rsidTr="007E34F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D76CB16" w14:textId="47F89925" w:rsidR="001E5151" w:rsidRDefault="001E5151" w:rsidP="001E5151">
            <w:pPr>
              <w:jc w:val="left"/>
              <w:rPr>
                <w:rFonts w:eastAsiaTheme="minorEastAsia"/>
              </w:rPr>
            </w:pPr>
            <w:r w:rsidRPr="009774C2">
              <w:rPr>
                <w:rFonts w:eastAsiaTheme="minorEastAsia"/>
                <w:b/>
                <w:bCs/>
                <w:color w:val="FF0000"/>
              </w:rPr>
              <w:t>X</w:t>
            </w:r>
            <w:r>
              <w:rPr>
                <w:rFonts w:eastAsiaTheme="minorEastAsia"/>
              </w:rPr>
              <w:t xml:space="preserve"> SUBI R8, R8, 0x1</w:t>
            </w:r>
          </w:p>
        </w:tc>
        <w:tc>
          <w:tcPr>
            <w:tcW w:w="565" w:type="dxa"/>
          </w:tcPr>
          <w:p w14:paraId="1159DAB8" w14:textId="53BC929D"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27" w:type="dxa"/>
          </w:tcPr>
          <w:p w14:paraId="3F288283" w14:textId="0451791D"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67" w:type="dxa"/>
          </w:tcPr>
          <w:p w14:paraId="1023A1E0" w14:textId="44A00C7A"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634" w:type="dxa"/>
          </w:tcPr>
          <w:p w14:paraId="4205D063" w14:textId="4B0B6DF9" w:rsidR="001E5151" w:rsidRDefault="001E5151" w:rsidP="001E5151">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5489" w:type="dxa"/>
          </w:tcPr>
          <w:p w14:paraId="741840C6" w14:textId="6185B0BA" w:rsidR="001E5151" w:rsidRDefault="001E5151" w:rsidP="001E5151">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Flush</w:t>
            </w:r>
          </w:p>
        </w:tc>
      </w:tr>
      <w:tr w:rsidR="001E5151" w14:paraId="3B2F86FF" w14:textId="77777777" w:rsidTr="007E34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5" w:type="dxa"/>
          </w:tcPr>
          <w:p w14:paraId="388EBCB7" w14:textId="2E9F77F1" w:rsidR="001E5151" w:rsidRDefault="001E5151" w:rsidP="001E5151">
            <w:pPr>
              <w:jc w:val="left"/>
              <w:rPr>
                <w:rFonts w:eastAsiaTheme="minorEastAsia"/>
              </w:rPr>
            </w:pPr>
            <w:r>
              <w:rPr>
                <w:rFonts w:eastAsiaTheme="minorEastAsia"/>
              </w:rPr>
              <w:t>SD F4, 0(R1)</w:t>
            </w:r>
          </w:p>
        </w:tc>
        <w:tc>
          <w:tcPr>
            <w:tcW w:w="565" w:type="dxa"/>
          </w:tcPr>
          <w:p w14:paraId="56EA922B" w14:textId="5F965863" w:rsid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27" w:type="dxa"/>
          </w:tcPr>
          <w:p w14:paraId="7FF665B7" w14:textId="099EB154"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567" w:type="dxa"/>
          </w:tcPr>
          <w:p w14:paraId="2AA9257A" w14:textId="7933A34E"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26</w:t>
            </w:r>
          </w:p>
        </w:tc>
        <w:tc>
          <w:tcPr>
            <w:tcW w:w="634" w:type="dxa"/>
          </w:tcPr>
          <w:p w14:paraId="360F86DF" w14:textId="01D9795E" w:rsidR="001E5151" w:rsidRPr="001E5151" w:rsidRDefault="001E5151" w:rsidP="001E515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35</w:t>
            </w:r>
          </w:p>
        </w:tc>
        <w:tc>
          <w:tcPr>
            <w:tcW w:w="5489" w:type="dxa"/>
          </w:tcPr>
          <w:p w14:paraId="0CB5F2C7" w14:textId="36FD86F0" w:rsidR="001E5151" w:rsidRPr="009B7780" w:rsidRDefault="001E5151" w:rsidP="001E5151">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Hit, LRU=0</w:t>
            </w:r>
          </w:p>
        </w:tc>
      </w:tr>
    </w:tbl>
    <w:p w14:paraId="739A0692" w14:textId="3356D4FD" w:rsidR="00212245" w:rsidRPr="00D43783" w:rsidRDefault="00212245" w:rsidP="00424DD0">
      <w:pPr>
        <w:spacing w:before="240"/>
        <w:jc w:val="both"/>
      </w:pPr>
      <w:r w:rsidRPr="00D43783">
        <w:br w:type="page"/>
      </w:r>
    </w:p>
    <w:p w14:paraId="26584F87" w14:textId="530EA342" w:rsidR="006D7616" w:rsidRDefault="007128BD" w:rsidP="007128BD">
      <w:pPr>
        <w:pStyle w:val="Heading1"/>
        <w:rPr>
          <w:lang w:val="el-GR"/>
        </w:rPr>
      </w:pPr>
      <w:bookmarkStart w:id="19" w:name="_Toc169455389"/>
      <w:r>
        <w:rPr>
          <w:lang w:val="el-GR"/>
        </w:rPr>
        <w:lastRenderedPageBreak/>
        <w:t>Κανονική 19</w:t>
      </w:r>
      <w:bookmarkEnd w:id="19"/>
    </w:p>
    <w:p w14:paraId="55D93964" w14:textId="6351C565" w:rsidR="007128BD" w:rsidRDefault="007128BD" w:rsidP="007128BD">
      <w:pPr>
        <w:pStyle w:val="MyHeading2"/>
      </w:pPr>
      <w:bookmarkStart w:id="20" w:name="_Toc169455390"/>
      <w:r>
        <w:t>Θέμα 2</w:t>
      </w:r>
      <w:bookmarkEnd w:id="20"/>
    </w:p>
    <w:p w14:paraId="1B7855EF" w14:textId="43A4285F" w:rsidR="006D7616" w:rsidRDefault="007128BD" w:rsidP="007128BD">
      <w:pPr>
        <w:jc w:val="both"/>
        <w:rPr>
          <w:lang w:val="el-GR"/>
        </w:rPr>
      </w:pPr>
      <w:r>
        <w:rPr>
          <w:lang w:val="el-GR"/>
        </w:rPr>
        <w:t xml:space="preserve">Δίνεται αρχιτεκτονική η οποία υλοποιεί τον αλγόριθμο </w:t>
      </w:r>
      <w:r>
        <w:t>Tomasulo</w:t>
      </w:r>
      <w:r w:rsidRPr="007128BD">
        <w:rPr>
          <w:lang w:val="el-GR"/>
        </w:rPr>
        <w:t xml:space="preserve"> </w:t>
      </w:r>
      <w:r>
        <w:rPr>
          <w:lang w:val="el-GR"/>
        </w:rPr>
        <w:t xml:space="preserve">χρησιμοποιώντας </w:t>
      </w:r>
      <w:r>
        <w:t>ROB</w:t>
      </w:r>
      <w:r w:rsidRPr="007128BD">
        <w:rPr>
          <w:lang w:val="el-GR"/>
        </w:rPr>
        <w:t xml:space="preserve"> </w:t>
      </w:r>
      <w:r>
        <w:rPr>
          <w:lang w:val="el-GR"/>
        </w:rPr>
        <w:t xml:space="preserve">για </w:t>
      </w:r>
      <w:r>
        <w:t>in</w:t>
      </w:r>
      <w:r w:rsidRPr="007128BD">
        <w:rPr>
          <w:lang w:val="el-GR"/>
        </w:rPr>
        <w:t>-</w:t>
      </w:r>
      <w:r>
        <w:t>order</w:t>
      </w:r>
      <w:r w:rsidRPr="007128BD">
        <w:rPr>
          <w:lang w:val="el-GR"/>
        </w:rPr>
        <w:t xml:space="preserve"> </w:t>
      </w:r>
      <w:r>
        <w:t>commit</w:t>
      </w:r>
      <w:r w:rsidRPr="007128BD">
        <w:rPr>
          <w:lang w:val="el-GR"/>
        </w:rPr>
        <w:t xml:space="preserve"> </w:t>
      </w:r>
      <w:r>
        <w:rPr>
          <w:lang w:val="el-GR"/>
        </w:rPr>
        <w:t>εντολών. Το</w:t>
      </w:r>
      <w:r w:rsidRPr="007128BD">
        <w:rPr>
          <w:lang w:val="el-GR"/>
        </w:rPr>
        <w:t xml:space="preserve"> </w:t>
      </w:r>
      <w:r>
        <w:t>pipeline</w:t>
      </w:r>
      <w:r w:rsidRPr="007128BD">
        <w:rPr>
          <w:lang w:val="el-GR"/>
        </w:rPr>
        <w:t xml:space="preserve"> </w:t>
      </w:r>
      <w:r>
        <w:rPr>
          <w:lang w:val="el-GR"/>
        </w:rPr>
        <w:t>του</w:t>
      </w:r>
      <w:r w:rsidRPr="007128BD">
        <w:rPr>
          <w:lang w:val="el-GR"/>
        </w:rPr>
        <w:t xml:space="preserve"> </w:t>
      </w:r>
      <w:r>
        <w:rPr>
          <w:lang w:val="el-GR"/>
        </w:rPr>
        <w:t>επεξεργαστή</w:t>
      </w:r>
      <w:r w:rsidRPr="007128BD">
        <w:rPr>
          <w:lang w:val="el-GR"/>
        </w:rPr>
        <w:t xml:space="preserve"> </w:t>
      </w:r>
      <w:r>
        <w:rPr>
          <w:lang w:val="el-GR"/>
        </w:rPr>
        <w:t>περιέχει</w:t>
      </w:r>
      <w:r w:rsidRPr="007128BD">
        <w:rPr>
          <w:lang w:val="el-GR"/>
        </w:rPr>
        <w:t xml:space="preserve"> </w:t>
      </w:r>
      <w:r>
        <w:rPr>
          <w:lang w:val="el-GR"/>
        </w:rPr>
        <w:t>τα</w:t>
      </w:r>
      <w:r w:rsidRPr="007128BD">
        <w:rPr>
          <w:lang w:val="el-GR"/>
        </w:rPr>
        <w:t xml:space="preserve"> </w:t>
      </w:r>
      <w:r>
        <w:rPr>
          <w:lang w:val="el-GR"/>
        </w:rPr>
        <w:t>στάδια</w:t>
      </w:r>
      <w:r w:rsidRPr="007128BD">
        <w:rPr>
          <w:lang w:val="el-GR"/>
        </w:rPr>
        <w:t xml:space="preserve"> </w:t>
      </w:r>
      <w:r>
        <w:t>Issue</w:t>
      </w:r>
      <w:r w:rsidRPr="007128BD">
        <w:rPr>
          <w:lang w:val="el-GR"/>
        </w:rPr>
        <w:t xml:space="preserve"> (</w:t>
      </w:r>
      <w:r>
        <w:t>IS</w:t>
      </w:r>
      <w:r w:rsidRPr="007128BD">
        <w:rPr>
          <w:lang w:val="el-GR"/>
        </w:rPr>
        <w:t xml:space="preserve">), </w:t>
      </w:r>
      <w:r>
        <w:t>Execute</w:t>
      </w:r>
      <w:r w:rsidRPr="007128BD">
        <w:rPr>
          <w:lang w:val="el-GR"/>
        </w:rPr>
        <w:t xml:space="preserve"> (</w:t>
      </w:r>
      <w:r>
        <w:t>EX</w:t>
      </w:r>
      <w:r w:rsidRPr="007128BD">
        <w:rPr>
          <w:lang w:val="el-GR"/>
        </w:rPr>
        <w:t xml:space="preserve">), </w:t>
      </w:r>
      <w:r>
        <w:t>Write</w:t>
      </w:r>
      <w:r w:rsidRPr="007128BD">
        <w:rPr>
          <w:lang w:val="el-GR"/>
        </w:rPr>
        <w:t xml:space="preserve"> </w:t>
      </w:r>
      <w:r>
        <w:t>Result</w:t>
      </w:r>
      <w:r w:rsidRPr="007128BD">
        <w:rPr>
          <w:lang w:val="el-GR"/>
        </w:rPr>
        <w:t xml:space="preserve"> (</w:t>
      </w:r>
      <w:r>
        <w:t>WR</w:t>
      </w:r>
      <w:r w:rsidRPr="007128BD">
        <w:rPr>
          <w:lang w:val="el-GR"/>
        </w:rPr>
        <w:t xml:space="preserve">) </w:t>
      </w:r>
      <w:r>
        <w:t>Commit</w:t>
      </w:r>
      <w:r w:rsidRPr="007128BD">
        <w:rPr>
          <w:lang w:val="el-GR"/>
        </w:rPr>
        <w:t xml:space="preserve"> </w:t>
      </w:r>
      <w:r>
        <w:rPr>
          <w:lang w:val="el-GR"/>
        </w:rPr>
        <w:t>και</w:t>
      </w:r>
      <w:r w:rsidRPr="007128BD">
        <w:rPr>
          <w:lang w:val="el-GR"/>
        </w:rPr>
        <w:t xml:space="preserve"> (</w:t>
      </w:r>
      <w:r>
        <w:t>CMT</w:t>
      </w:r>
      <w:r w:rsidRPr="007128BD">
        <w:rPr>
          <w:lang w:val="el-GR"/>
        </w:rPr>
        <w:t>)</w:t>
      </w:r>
      <w:r>
        <w:rPr>
          <w:lang w:val="el-GR"/>
        </w:rPr>
        <w:t xml:space="preserve">, αγνοούμε δηλαδή τα </w:t>
      </w:r>
      <w:r>
        <w:t>IF</w:t>
      </w:r>
      <w:r w:rsidRPr="007128BD">
        <w:rPr>
          <w:lang w:val="el-GR"/>
        </w:rPr>
        <w:t xml:space="preserve"> </w:t>
      </w:r>
      <w:r>
        <w:rPr>
          <w:lang w:val="el-GR"/>
        </w:rPr>
        <w:t xml:space="preserve">και </w:t>
      </w:r>
      <w:r>
        <w:t>ID</w:t>
      </w:r>
      <w:r>
        <w:rPr>
          <w:lang w:val="el-GR"/>
        </w:rPr>
        <w:t>. Ισχύουν επίσης τα ακόλουθα:</w:t>
      </w:r>
    </w:p>
    <w:p w14:paraId="2110784E" w14:textId="2AA96F6D" w:rsidR="007128BD" w:rsidRPr="001207FB" w:rsidRDefault="007128BD" w:rsidP="001207FB">
      <w:pPr>
        <w:pStyle w:val="ListParagraph"/>
        <w:numPr>
          <w:ilvl w:val="0"/>
          <w:numId w:val="14"/>
        </w:numPr>
        <w:jc w:val="both"/>
        <w:rPr>
          <w:lang w:val="el-GR"/>
        </w:rPr>
      </w:pPr>
      <w:r w:rsidRPr="001207FB">
        <w:rPr>
          <w:lang w:val="el-GR"/>
        </w:rPr>
        <w:t xml:space="preserve">Τα </w:t>
      </w:r>
      <w:r>
        <w:t>IS</w:t>
      </w:r>
      <w:r w:rsidRPr="001207FB">
        <w:rPr>
          <w:lang w:val="el-GR"/>
        </w:rPr>
        <w:t xml:space="preserve">, </w:t>
      </w:r>
      <w:r>
        <w:t>WR</w:t>
      </w:r>
      <w:r w:rsidRPr="001207FB">
        <w:rPr>
          <w:lang w:val="el-GR"/>
        </w:rPr>
        <w:t xml:space="preserve">, </w:t>
      </w:r>
      <w:r>
        <w:t>CMT</w:t>
      </w:r>
      <w:r w:rsidRPr="001207FB">
        <w:rPr>
          <w:lang w:val="el-GR"/>
        </w:rPr>
        <w:t xml:space="preserve"> απαιτούν 1 κύκλο.</w:t>
      </w:r>
    </w:p>
    <w:p w14:paraId="2C62C5C3" w14:textId="1CBAA97C" w:rsidR="007128BD" w:rsidRPr="001207FB" w:rsidRDefault="007128BD" w:rsidP="001207FB">
      <w:pPr>
        <w:pStyle w:val="ListParagraph"/>
        <w:numPr>
          <w:ilvl w:val="0"/>
          <w:numId w:val="14"/>
        </w:numPr>
        <w:jc w:val="both"/>
        <w:rPr>
          <w:lang w:val="el-GR"/>
        </w:rPr>
      </w:pPr>
      <w:r w:rsidRPr="001207FB">
        <w:rPr>
          <w:lang w:val="el-GR"/>
        </w:rPr>
        <w:t xml:space="preserve">Το σύστημα διαθέτει περιορισμένο αριθμό από </w:t>
      </w:r>
      <w:r>
        <w:t>reservation</w:t>
      </w:r>
      <w:r w:rsidRPr="001207FB">
        <w:rPr>
          <w:lang w:val="el-GR"/>
        </w:rPr>
        <w:t xml:space="preserve"> </w:t>
      </w:r>
      <w:r>
        <w:t>stations</w:t>
      </w:r>
      <w:r w:rsidRPr="001207FB">
        <w:rPr>
          <w:lang w:val="el-GR"/>
        </w:rPr>
        <w:t xml:space="preserve"> (</w:t>
      </w:r>
      <w:r>
        <w:t>RS</w:t>
      </w:r>
      <w:r w:rsidRPr="001207FB">
        <w:rPr>
          <w:lang w:val="el-GR"/>
        </w:rPr>
        <w:t xml:space="preserve">). Συγκεκριμένα, περιέχει 3 </w:t>
      </w:r>
      <w:r>
        <w:t>RS</w:t>
      </w:r>
      <w:r w:rsidRPr="001207FB">
        <w:rPr>
          <w:lang w:val="el-GR"/>
        </w:rPr>
        <w:t xml:space="preserve"> για προσθέσεις/αφαιρέσεις και 2 </w:t>
      </w:r>
      <w:r>
        <w:t>RS</w:t>
      </w:r>
      <w:r w:rsidRPr="001207FB">
        <w:rPr>
          <w:lang w:val="el-GR"/>
        </w:rPr>
        <w:t xml:space="preserve"> για πολλαπλασιασμούς/διαιρέσεις </w:t>
      </w:r>
      <w:r>
        <w:t>floating</w:t>
      </w:r>
      <w:r w:rsidRPr="001207FB">
        <w:rPr>
          <w:lang w:val="el-GR"/>
        </w:rPr>
        <w:t xml:space="preserve"> </w:t>
      </w:r>
      <w:r>
        <w:t>point</w:t>
      </w:r>
      <w:r w:rsidRPr="001207FB">
        <w:rPr>
          <w:lang w:val="el-GR"/>
        </w:rPr>
        <w:t xml:space="preserve"> αριθμών. Αντίστοιχα, για </w:t>
      </w:r>
      <w:r>
        <w:t>integer</w:t>
      </w:r>
      <w:r w:rsidRPr="001207FB">
        <w:rPr>
          <w:lang w:val="el-GR"/>
        </w:rPr>
        <w:t xml:space="preserve"> αριθμούς περιλαμβάνονται 3 </w:t>
      </w:r>
      <w:r>
        <w:t>RS</w:t>
      </w:r>
      <w:r w:rsidRPr="001207FB">
        <w:rPr>
          <w:lang w:val="el-GR"/>
        </w:rPr>
        <w:t xml:space="preserve"> για εντολές διακλάδωσης, αριθμητικές και λογικές εντολές καθώς και 1 </w:t>
      </w:r>
      <w:r>
        <w:t>RS</w:t>
      </w:r>
      <w:r w:rsidRPr="001207FB">
        <w:rPr>
          <w:lang w:val="el-GR"/>
        </w:rPr>
        <w:t xml:space="preserve"> για πολλαπλασιασμούς/διαιρέσεις.</w:t>
      </w:r>
    </w:p>
    <w:p w14:paraId="0F1738A1" w14:textId="5F198C33" w:rsidR="007128BD" w:rsidRPr="001207FB" w:rsidRDefault="007128BD" w:rsidP="001207FB">
      <w:pPr>
        <w:pStyle w:val="ListParagraph"/>
        <w:numPr>
          <w:ilvl w:val="0"/>
          <w:numId w:val="14"/>
        </w:numPr>
        <w:jc w:val="both"/>
        <w:rPr>
          <w:lang w:val="el-GR"/>
        </w:rPr>
      </w:pPr>
      <w:r w:rsidRPr="001207FB">
        <w:rPr>
          <w:lang w:val="el-GR"/>
        </w:rPr>
        <w:t xml:space="preserve">Το σύστημα περιλαμβάνει 3 </w:t>
      </w:r>
      <w:r>
        <w:t>pipelined</w:t>
      </w:r>
      <w:r w:rsidRPr="001207FB">
        <w:rPr>
          <w:lang w:val="el-GR"/>
        </w:rPr>
        <w:t xml:space="preserve"> </w:t>
      </w:r>
      <w:r>
        <w:t>functional</w:t>
      </w:r>
      <w:r w:rsidRPr="001207FB">
        <w:rPr>
          <w:lang w:val="el-GR"/>
        </w:rPr>
        <w:t xml:space="preserve"> </w:t>
      </w:r>
      <w:r>
        <w:t>unit</w:t>
      </w:r>
      <w:r w:rsidRPr="001207FB">
        <w:rPr>
          <w:lang w:val="el-GR"/>
        </w:rPr>
        <w:t xml:space="preserve"> για πράξεις </w:t>
      </w:r>
      <w:r>
        <w:t>integer</w:t>
      </w:r>
      <w:r w:rsidRPr="001207FB">
        <w:rPr>
          <w:lang w:val="el-GR"/>
        </w:rPr>
        <w:t xml:space="preserve"> αριθμών. </w:t>
      </w:r>
      <w:r w:rsidR="00B7196D" w:rsidRPr="001207FB">
        <w:rPr>
          <w:lang w:val="el-GR"/>
        </w:rPr>
        <w:t xml:space="preserve">Όλες οι εντολές μεταξύ </w:t>
      </w:r>
      <w:r w:rsidR="00B7196D">
        <w:t xml:space="preserve">integer </w:t>
      </w:r>
      <w:r w:rsidR="00B7196D" w:rsidRPr="001207FB">
        <w:rPr>
          <w:lang w:val="el-GR"/>
        </w:rPr>
        <w:t>αριθμών</w:t>
      </w:r>
      <w:r w:rsidR="00B7196D">
        <w:t xml:space="preserve"> </w:t>
      </w:r>
      <w:r w:rsidR="00B7196D" w:rsidRPr="001207FB">
        <w:rPr>
          <w:lang w:val="el-GR"/>
        </w:rPr>
        <w:t>διαρκούν 2 κύκλους.</w:t>
      </w:r>
    </w:p>
    <w:p w14:paraId="7B1E121D" w14:textId="31B13591" w:rsidR="00B7196D" w:rsidRPr="001207FB" w:rsidRDefault="00B7196D" w:rsidP="001207FB">
      <w:pPr>
        <w:pStyle w:val="ListParagraph"/>
        <w:numPr>
          <w:ilvl w:val="0"/>
          <w:numId w:val="14"/>
        </w:numPr>
        <w:jc w:val="both"/>
        <w:rPr>
          <w:lang w:val="el-GR"/>
        </w:rPr>
      </w:pPr>
      <w:r w:rsidRPr="001207FB">
        <w:rPr>
          <w:lang w:val="el-GR"/>
        </w:rPr>
        <w:t xml:space="preserve">Το σύστημα περιλαμβάνει 2 </w:t>
      </w:r>
      <w:r>
        <w:t>non</w:t>
      </w:r>
      <w:r w:rsidRPr="001207FB">
        <w:rPr>
          <w:lang w:val="el-GR"/>
        </w:rPr>
        <w:t>-</w:t>
      </w:r>
      <w:r>
        <w:t>pipelined</w:t>
      </w:r>
      <w:r w:rsidRPr="001207FB">
        <w:rPr>
          <w:lang w:val="el-GR"/>
        </w:rPr>
        <w:t xml:space="preserve"> </w:t>
      </w:r>
      <w:r>
        <w:t>floating</w:t>
      </w:r>
      <w:r w:rsidRPr="001207FB">
        <w:rPr>
          <w:lang w:val="el-GR"/>
        </w:rPr>
        <w:t xml:space="preserve"> </w:t>
      </w:r>
      <w:r>
        <w:t>point</w:t>
      </w:r>
      <w:r w:rsidRPr="001207FB">
        <w:rPr>
          <w:lang w:val="el-GR"/>
        </w:rPr>
        <w:t xml:space="preserve"> </w:t>
      </w:r>
      <w:r>
        <w:t>functional</w:t>
      </w:r>
      <w:r w:rsidRPr="001207FB">
        <w:rPr>
          <w:lang w:val="el-GR"/>
        </w:rPr>
        <w:t xml:space="preserve"> </w:t>
      </w:r>
      <w:r>
        <w:t>units</w:t>
      </w:r>
      <w:r w:rsidRPr="001207FB">
        <w:rPr>
          <w:lang w:val="el-GR"/>
        </w:rPr>
        <w:t xml:space="preserve">, 1 για </w:t>
      </w:r>
      <w:r>
        <w:t>ADD</w:t>
      </w:r>
      <w:r w:rsidRPr="001207FB">
        <w:rPr>
          <w:lang w:val="el-GR"/>
        </w:rPr>
        <w:t>/</w:t>
      </w:r>
      <w:r>
        <w:t>SUBD</w:t>
      </w:r>
      <w:r w:rsidRPr="001207FB">
        <w:rPr>
          <w:lang w:val="el-GR"/>
        </w:rPr>
        <w:t xml:space="preserve"> και 1 για </w:t>
      </w:r>
      <w:r>
        <w:t>MULD</w:t>
      </w:r>
      <w:r w:rsidRPr="001207FB">
        <w:rPr>
          <w:lang w:val="el-GR"/>
        </w:rPr>
        <w:t>/</w:t>
      </w:r>
      <w:r>
        <w:t>DIVD</w:t>
      </w:r>
      <w:r w:rsidRPr="001207FB">
        <w:rPr>
          <w:lang w:val="el-GR"/>
        </w:rPr>
        <w:t>. Οι εντολές πρόσθεσης/αφαίρεσης διαρκούν 3 κύκλους, ενώ οι εντολές πολλαπλασιασμού/διαίρεσης 5 κύκλους.</w:t>
      </w:r>
    </w:p>
    <w:p w14:paraId="775A0F42" w14:textId="7DBE9FAF" w:rsidR="00B7196D" w:rsidRPr="00271180" w:rsidRDefault="00B7196D" w:rsidP="001207FB">
      <w:pPr>
        <w:pStyle w:val="ListParagraph"/>
        <w:numPr>
          <w:ilvl w:val="0"/>
          <w:numId w:val="14"/>
        </w:numPr>
        <w:jc w:val="both"/>
        <w:rPr>
          <w:lang w:val="el-GR"/>
        </w:rPr>
      </w:pPr>
      <w:r w:rsidRPr="001207FB">
        <w:rPr>
          <w:lang w:val="el-GR"/>
        </w:rPr>
        <w:t xml:space="preserve">Για τις εντολές αναφοράς στη μνήμη, στο στάδιο </w:t>
      </w:r>
      <w:r>
        <w:t>EX</w:t>
      </w:r>
      <w:r w:rsidRPr="001207FB">
        <w:rPr>
          <w:lang w:val="el-GR"/>
        </w:rPr>
        <w:t xml:space="preserve"> γίνεται τόσο ο υπολογισμός της διεύθυνσης αναφοράς όσο και η προσπέλαση στη μνήμη. Το σύστημα περιλαμβάνει ένα </w:t>
      </w:r>
      <w:r>
        <w:t>Load</w:t>
      </w:r>
      <w:r w:rsidRPr="001207FB">
        <w:rPr>
          <w:lang w:val="el-GR"/>
        </w:rPr>
        <w:t xml:space="preserve"> και ένα </w:t>
      </w:r>
      <w:r>
        <w:t>Store</w:t>
      </w:r>
      <w:r w:rsidRPr="001207FB">
        <w:rPr>
          <w:lang w:val="el-GR"/>
        </w:rPr>
        <w:t xml:space="preserve"> </w:t>
      </w:r>
      <w:r>
        <w:t>Queue</w:t>
      </w:r>
      <w:r w:rsidRPr="001207FB">
        <w:rPr>
          <w:lang w:val="el-GR"/>
        </w:rPr>
        <w:t xml:space="preserve"> καθένα από τα οποία διαθέτει 2 θέσεις. Οι εντολές χρησιμοποιούν ένα ξεχωριστό </w:t>
      </w:r>
      <w:r>
        <w:t>pipelined</w:t>
      </w:r>
      <w:r w:rsidRPr="001207FB">
        <w:rPr>
          <w:lang w:val="el-GR"/>
        </w:rPr>
        <w:t xml:space="preserve"> </w:t>
      </w:r>
      <w:r>
        <w:t>functional</w:t>
      </w:r>
      <w:r w:rsidRPr="001207FB">
        <w:rPr>
          <w:lang w:val="el-GR"/>
        </w:rPr>
        <w:t xml:space="preserve"> </w:t>
      </w:r>
      <w:r>
        <w:t>unit</w:t>
      </w:r>
      <w:r w:rsidRPr="001207FB">
        <w:rPr>
          <w:lang w:val="el-GR"/>
        </w:rPr>
        <w:t xml:space="preserve"> για τον υπολογισμό της διεύθυνσης και διαρκούν 1 κύκλο στην περίπτωση </w:t>
      </w:r>
      <w:r>
        <w:t>Hit</w:t>
      </w:r>
      <w:r w:rsidRPr="001207FB">
        <w:rPr>
          <w:lang w:val="el-GR"/>
        </w:rPr>
        <w:t xml:space="preserve"> στην </w:t>
      </w:r>
      <w:r>
        <w:t>cache</w:t>
      </w:r>
      <w:r w:rsidRPr="001207FB">
        <w:rPr>
          <w:lang w:val="el-GR"/>
        </w:rPr>
        <w:t xml:space="preserve"> και 4 κύκλους σε περίπτωση </w:t>
      </w:r>
      <w:r>
        <w:t>Miss</w:t>
      </w:r>
      <w:r w:rsidRPr="001207FB">
        <w:rPr>
          <w:lang w:val="el-GR"/>
        </w:rPr>
        <w:t>.</w:t>
      </w:r>
    </w:p>
    <w:p w14:paraId="63330159" w14:textId="2494E14B" w:rsidR="00B7196D" w:rsidRPr="001207FB" w:rsidRDefault="00B7196D" w:rsidP="001207FB">
      <w:pPr>
        <w:pStyle w:val="ListParagraph"/>
        <w:numPr>
          <w:ilvl w:val="0"/>
          <w:numId w:val="14"/>
        </w:numPr>
        <w:jc w:val="both"/>
        <w:rPr>
          <w:lang w:val="el-GR"/>
        </w:rPr>
      </w:pPr>
      <w:r w:rsidRPr="001207FB">
        <w:rPr>
          <w:lang w:val="el-GR"/>
        </w:rPr>
        <w:t xml:space="preserve">Οι εντολές διακλάδωσης υπό συνθήκη χρησιμοποιούν τα κατάλληλα </w:t>
      </w:r>
      <w:r>
        <w:t>RS</w:t>
      </w:r>
      <w:r w:rsidRPr="001207FB">
        <w:rPr>
          <w:lang w:val="el-GR"/>
        </w:rPr>
        <w:t xml:space="preserve"> και </w:t>
      </w:r>
      <w:r>
        <w:t>FU</w:t>
      </w:r>
      <w:r w:rsidRPr="001207FB">
        <w:rPr>
          <w:lang w:val="el-GR"/>
        </w:rPr>
        <w:t xml:space="preserve"> για αφαίρεση, προκειμένου να υπολογίσουν αν ισχύει η συνθήκη. Η πρόβλεψη για μια εντολή διακλάδωσης υπό συνθήκη γίνεται ταυτόχρονα με τη δρομολόγηση της εντολής. Ο έλεγχος της πρόβλεψης  γίνεται αμέσως μόλις γίνει γνωστό το αποτέλεσμα της εντολής, δηλαδή στο στάδιο </w:t>
      </w:r>
      <w:r>
        <w:t>WR</w:t>
      </w:r>
      <w:r w:rsidRPr="001207FB">
        <w:rPr>
          <w:lang w:val="el-GR"/>
        </w:rPr>
        <w:t xml:space="preserve"> (κύκλος </w:t>
      </w:r>
      <w:r>
        <w:t>k</w:t>
      </w:r>
      <w:r w:rsidRPr="001207FB">
        <w:rPr>
          <w:lang w:val="el-GR"/>
        </w:rPr>
        <w:t xml:space="preserve">). Σε περίπτωση σφάλματος, σταματά η εκτέλεση των εντολών του </w:t>
      </w:r>
      <w:r>
        <w:t>miss</w:t>
      </w:r>
      <w:r w:rsidRPr="001207FB">
        <w:rPr>
          <w:lang w:val="el-GR"/>
        </w:rPr>
        <w:t>-</w:t>
      </w:r>
      <w:r>
        <w:t>predicted</w:t>
      </w:r>
      <w:r w:rsidRPr="001207FB">
        <w:rPr>
          <w:lang w:val="el-GR"/>
        </w:rPr>
        <w:t xml:space="preserve"> </w:t>
      </w:r>
      <w:r>
        <w:t>execution</w:t>
      </w:r>
      <w:r w:rsidRPr="001207FB">
        <w:rPr>
          <w:lang w:val="el-GR"/>
        </w:rPr>
        <w:t xml:space="preserve"> </w:t>
      </w:r>
      <w:r>
        <w:t>path</w:t>
      </w:r>
      <w:r w:rsidRPr="001207FB">
        <w:rPr>
          <w:lang w:val="el-GR"/>
        </w:rPr>
        <w:t xml:space="preserve"> και στον επόμενο κύκλο (κύκλος </w:t>
      </w:r>
      <w:r>
        <w:t>k</w:t>
      </w:r>
      <w:r w:rsidRPr="001207FB">
        <w:rPr>
          <w:lang w:val="el-GR"/>
        </w:rPr>
        <w:t>+1) δρομολογείται η σωστή εντολή.</w:t>
      </w:r>
    </w:p>
    <w:p w14:paraId="05FD3B88" w14:textId="790D508E" w:rsidR="00B7196D" w:rsidRPr="001207FB" w:rsidRDefault="00B7196D" w:rsidP="001207FB">
      <w:pPr>
        <w:pStyle w:val="ListParagraph"/>
        <w:numPr>
          <w:ilvl w:val="0"/>
          <w:numId w:val="14"/>
        </w:numPr>
        <w:jc w:val="both"/>
        <w:rPr>
          <w:lang w:val="el-GR"/>
        </w:rPr>
      </w:pPr>
      <w:r w:rsidRPr="001207FB">
        <w:rPr>
          <w:lang w:val="el-GR"/>
        </w:rPr>
        <w:t xml:space="preserve">Ο </w:t>
      </w:r>
      <w:r>
        <w:t xml:space="preserve">ROB </w:t>
      </w:r>
      <w:r w:rsidRPr="001207FB">
        <w:rPr>
          <w:lang w:val="el-GR"/>
        </w:rPr>
        <w:t>έχει 10 θέσεις.</w:t>
      </w:r>
    </w:p>
    <w:p w14:paraId="54E9D401" w14:textId="630F3BAC" w:rsidR="001207FB" w:rsidRPr="001207FB" w:rsidRDefault="00B7196D" w:rsidP="001207FB">
      <w:pPr>
        <w:pStyle w:val="ListParagraph"/>
        <w:numPr>
          <w:ilvl w:val="0"/>
          <w:numId w:val="14"/>
        </w:numPr>
        <w:jc w:val="both"/>
        <w:rPr>
          <w:lang w:val="el-GR"/>
        </w:rPr>
      </w:pPr>
      <w:r w:rsidRPr="001207FB">
        <w:rPr>
          <w:lang w:val="el-GR"/>
        </w:rPr>
        <w:t xml:space="preserve">Το σύστημα περιλαμβάνει 1 </w:t>
      </w:r>
      <w:r>
        <w:t>CBD</w:t>
      </w:r>
      <w:r w:rsidRPr="001207FB">
        <w:rPr>
          <w:lang w:val="el-GR"/>
        </w:rPr>
        <w:t xml:space="preserve">. Σε περίπτωση που </w:t>
      </w:r>
      <w:r w:rsidR="001207FB" w:rsidRPr="001207FB">
        <w:rPr>
          <w:lang w:val="el-GR"/>
        </w:rPr>
        <w:t xml:space="preserve">παραπάνω από 1 εντολές θέλουν να το χρησιμοποιήσουν, τότε προτεραιότητα αποκτά η παλαιότερη εντολή (αυτή που έγινε </w:t>
      </w:r>
      <w:r w:rsidR="001207FB">
        <w:t>issued</w:t>
      </w:r>
      <w:r w:rsidR="001207FB" w:rsidRPr="001207FB">
        <w:rPr>
          <w:lang w:val="el-GR"/>
        </w:rPr>
        <w:t xml:space="preserve"> πρώτη). Θεωρήστε ότι τα </w:t>
      </w:r>
      <w:r w:rsidR="001207FB">
        <w:t>branches</w:t>
      </w:r>
      <w:r w:rsidR="001207FB" w:rsidRPr="001207FB">
        <w:rPr>
          <w:lang w:val="el-GR"/>
        </w:rPr>
        <w:t xml:space="preserve"> δεν χρησιμοποιούν το </w:t>
      </w:r>
      <w:r w:rsidR="001207FB">
        <w:t>CDB</w:t>
      </w:r>
      <w:r w:rsidR="001207FB" w:rsidRPr="001207FB">
        <w:rPr>
          <w:lang w:val="el-GR"/>
        </w:rPr>
        <w:t xml:space="preserve"> κατά τη διάρκεια του </w:t>
      </w:r>
      <w:r w:rsidR="001207FB">
        <w:t>WR</w:t>
      </w:r>
      <w:r w:rsidR="001207FB" w:rsidRPr="001207FB">
        <w:rPr>
          <w:lang w:val="el-GR"/>
        </w:rPr>
        <w:t xml:space="preserve"> σταδίου.</w:t>
      </w:r>
    </w:p>
    <w:p w14:paraId="7D8A65E0" w14:textId="3ADCBA90" w:rsidR="001207FB" w:rsidRPr="001207FB" w:rsidRDefault="001207FB" w:rsidP="001207FB">
      <w:pPr>
        <w:pStyle w:val="ListParagraph"/>
        <w:numPr>
          <w:ilvl w:val="0"/>
          <w:numId w:val="14"/>
        </w:numPr>
        <w:jc w:val="both"/>
        <w:rPr>
          <w:rFonts w:eastAsiaTheme="minorEastAsia"/>
          <w:lang w:val="el-GR"/>
        </w:rPr>
      </w:pPr>
      <w:r w:rsidRPr="001207FB">
        <w:rPr>
          <w:lang w:val="el-GR"/>
        </w:rPr>
        <w:t xml:space="preserve">Για τις εντολές διακλάδωσης υπό συνθήκη, το σύστημα χρησιμοποιεί έναν (2,2) </w:t>
      </w:r>
      <w:r>
        <w:t>global</w:t>
      </w:r>
      <w:r w:rsidRPr="001207FB">
        <w:rPr>
          <w:lang w:val="el-GR"/>
        </w:rPr>
        <w:t xml:space="preserve"> </w:t>
      </w:r>
      <w:r>
        <w:t>history</w:t>
      </w:r>
      <w:r w:rsidRPr="001207FB">
        <w:rPr>
          <w:lang w:val="el-GR"/>
        </w:rPr>
        <w:t xml:space="preserve"> </w:t>
      </w:r>
      <w:r>
        <w:t>predictor</w:t>
      </w:r>
      <w:r w:rsidRPr="001207FB">
        <w:rPr>
          <w:lang w:val="el-GR"/>
        </w:rPr>
        <w:t xml:space="preserve"> με συνολικά 8 </w:t>
      </w:r>
      <w:r>
        <w:t>entries</w:t>
      </w:r>
      <w:r w:rsidRPr="001207FB">
        <w:rPr>
          <w:lang w:val="el-GR"/>
        </w:rPr>
        <w:t xml:space="preserve">, τα οποία φαίνονται στον παρακάτω πίνακα. Ο </w:t>
      </w:r>
      <w:r>
        <w:t>BHR</w:t>
      </w:r>
      <w:r w:rsidRPr="001207FB">
        <w:rPr>
          <w:lang w:val="el-GR"/>
        </w:rPr>
        <w:t xml:space="preserve"> έχει τιμή ίση με 1. Δίνεται επίσης το </w:t>
      </w:r>
      <w:r>
        <w:t>FSM</w:t>
      </w:r>
      <w:r w:rsidRPr="001207FB">
        <w:rPr>
          <w:lang w:val="el-GR"/>
        </w:rPr>
        <w:t xml:space="preserve"> διάγραμμα του 2-</w:t>
      </w:r>
      <w:r>
        <w:t>bit</w:t>
      </w:r>
      <w:r w:rsidRPr="001207FB">
        <w:rPr>
          <w:lang w:val="el-GR"/>
        </w:rPr>
        <w:t xml:space="preserve"> </w:t>
      </w:r>
      <w:r>
        <w:t>predictor</w:t>
      </w:r>
      <w:r w:rsidRPr="001207FB">
        <w:rPr>
          <w:lang w:val="el-GR"/>
        </w:rPr>
        <w:t xml:space="preserve">, ο οποίος προβλέπει Τ για τιμές </w:t>
      </w:r>
      <m:oMath>
        <m:r>
          <w:rPr>
            <w:rFonts w:ascii="Cambria Math" w:hAnsi="Cambria Math"/>
            <w:lang w:val="el-GR"/>
          </w:rPr>
          <m:t>≥2</m:t>
        </m:r>
      </m:oMath>
      <w:r w:rsidRPr="001207FB">
        <w:rPr>
          <w:rFonts w:eastAsiaTheme="minorEastAsia"/>
          <w:lang w:val="el-GR"/>
        </w:rPr>
        <w:t xml:space="preserve"> και </w:t>
      </w:r>
      <w:r w:rsidRPr="001207FB">
        <w:rPr>
          <w:rFonts w:eastAsiaTheme="minorEastAsia"/>
        </w:rPr>
        <w:t>NT</w:t>
      </w:r>
      <w:r w:rsidRPr="001207FB">
        <w:rPr>
          <w:rFonts w:eastAsiaTheme="minorEastAsia"/>
          <w:lang w:val="el-GR"/>
        </w:rPr>
        <w:t xml:space="preserve"> για τις υπόλοιπες.</w:t>
      </w:r>
    </w:p>
    <w:tbl>
      <w:tblPr>
        <w:tblStyle w:val="MyTableStyle1"/>
        <w:tblW w:w="0" w:type="auto"/>
        <w:jc w:val="center"/>
        <w:tblLook w:val="04A0" w:firstRow="1" w:lastRow="0" w:firstColumn="1" w:lastColumn="0" w:noHBand="0" w:noVBand="1"/>
      </w:tblPr>
      <w:tblGrid>
        <w:gridCol w:w="850"/>
        <w:gridCol w:w="850"/>
        <w:gridCol w:w="850"/>
        <w:gridCol w:w="850"/>
        <w:gridCol w:w="850"/>
      </w:tblGrid>
      <w:tr w:rsidR="00980C7D" w14:paraId="2CC3D0CE" w14:textId="77777777" w:rsidTr="00B6005D">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365B1020" w14:textId="77777777" w:rsidR="00980C7D" w:rsidRPr="006E2D21" w:rsidRDefault="00980C7D" w:rsidP="00B6005D">
            <w:pPr>
              <w:rPr>
                <w:rFonts w:eastAsiaTheme="minorEastAsia"/>
                <w:lang w:val="el-GR"/>
              </w:rPr>
            </w:pPr>
          </w:p>
        </w:tc>
        <w:tc>
          <w:tcPr>
            <w:tcW w:w="850" w:type="dxa"/>
          </w:tcPr>
          <w:p w14:paraId="5E867610" w14:textId="77777777" w:rsidR="00980C7D" w:rsidRPr="006C61C2" w:rsidRDefault="00980C7D" w:rsidP="00B6005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 = 00</w:t>
            </w:r>
          </w:p>
        </w:tc>
        <w:tc>
          <w:tcPr>
            <w:tcW w:w="850" w:type="dxa"/>
          </w:tcPr>
          <w:p w14:paraId="676C26DE" w14:textId="77777777" w:rsidR="00980C7D" w:rsidRDefault="00980C7D" w:rsidP="00B6005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 = 01</w:t>
            </w:r>
          </w:p>
        </w:tc>
        <w:tc>
          <w:tcPr>
            <w:tcW w:w="850" w:type="dxa"/>
          </w:tcPr>
          <w:p w14:paraId="3B1BF16F" w14:textId="77777777" w:rsidR="00980C7D" w:rsidRDefault="00980C7D" w:rsidP="00B6005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 = 10</w:t>
            </w:r>
          </w:p>
        </w:tc>
        <w:tc>
          <w:tcPr>
            <w:tcW w:w="850" w:type="dxa"/>
          </w:tcPr>
          <w:p w14:paraId="3A0A008C" w14:textId="77777777" w:rsidR="00980C7D" w:rsidRDefault="00980C7D" w:rsidP="00B6005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3 = 11</w:t>
            </w:r>
          </w:p>
        </w:tc>
      </w:tr>
      <w:tr w:rsidR="00980C7D" w14:paraId="4FD885E5" w14:textId="77777777" w:rsidTr="00B600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6F2E2F6C" w14:textId="77777777" w:rsidR="00980C7D" w:rsidRDefault="00980C7D" w:rsidP="00B6005D">
            <w:pPr>
              <w:jc w:val="center"/>
              <w:rPr>
                <w:rFonts w:eastAsiaTheme="minorEastAsia"/>
              </w:rPr>
            </w:pPr>
            <w:r>
              <w:rPr>
                <w:rFonts w:eastAsiaTheme="minorEastAsia"/>
              </w:rPr>
              <w:t>0</w:t>
            </w:r>
          </w:p>
        </w:tc>
        <w:tc>
          <w:tcPr>
            <w:tcW w:w="850" w:type="dxa"/>
          </w:tcPr>
          <w:p w14:paraId="59DE321A" w14:textId="77777777" w:rsidR="00980C7D" w:rsidRDefault="00980C7D" w:rsidP="00B6005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3C34F0A1" w14:textId="77777777" w:rsidR="00980C7D" w:rsidRDefault="00980C7D" w:rsidP="00B6005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w:t>
            </w:r>
          </w:p>
        </w:tc>
        <w:tc>
          <w:tcPr>
            <w:tcW w:w="850" w:type="dxa"/>
          </w:tcPr>
          <w:p w14:paraId="56001A84" w14:textId="77777777" w:rsidR="00980C7D" w:rsidRDefault="00980C7D" w:rsidP="00B6005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c>
          <w:tcPr>
            <w:tcW w:w="850" w:type="dxa"/>
          </w:tcPr>
          <w:p w14:paraId="5D062579" w14:textId="77777777" w:rsidR="00980C7D" w:rsidRDefault="00980C7D" w:rsidP="00B6005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980C7D" w14:paraId="767EDBE8" w14:textId="77777777" w:rsidTr="00B6005D">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40959475" w14:textId="77777777" w:rsidR="00980C7D" w:rsidRDefault="00980C7D" w:rsidP="00B6005D">
            <w:pPr>
              <w:jc w:val="center"/>
              <w:rPr>
                <w:rFonts w:eastAsiaTheme="minorEastAsia"/>
              </w:rPr>
            </w:pPr>
            <w:r>
              <w:rPr>
                <w:rFonts w:eastAsiaTheme="minorEastAsia"/>
              </w:rPr>
              <w:t>1</w:t>
            </w:r>
          </w:p>
        </w:tc>
        <w:tc>
          <w:tcPr>
            <w:tcW w:w="850" w:type="dxa"/>
          </w:tcPr>
          <w:p w14:paraId="456D266B" w14:textId="77777777" w:rsidR="00980C7D" w:rsidRDefault="00980C7D" w:rsidP="00B6005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01</w:t>
            </w:r>
          </w:p>
        </w:tc>
        <w:tc>
          <w:tcPr>
            <w:tcW w:w="850" w:type="dxa"/>
          </w:tcPr>
          <w:p w14:paraId="0767AF84" w14:textId="77777777" w:rsidR="00980C7D" w:rsidRPr="00387A2B" w:rsidRDefault="00980C7D" w:rsidP="00B6005D">
            <w:pPr>
              <w:cnfStyle w:val="000000010000" w:firstRow="0" w:lastRow="0" w:firstColumn="0" w:lastColumn="0" w:oddVBand="0" w:evenVBand="0" w:oddHBand="0" w:evenHBand="1" w:firstRowFirstColumn="0" w:firstRowLastColumn="0" w:lastRowFirstColumn="0" w:lastRowLastColumn="0"/>
              <w:rPr>
                <w:rFonts w:eastAsiaTheme="minorEastAsia"/>
                <w:strike/>
              </w:rPr>
            </w:pPr>
            <w:r w:rsidRPr="00387A2B">
              <w:rPr>
                <w:rFonts w:eastAsiaTheme="minorEastAsia"/>
                <w:strike/>
              </w:rPr>
              <w:t>11</w:t>
            </w:r>
            <w:r>
              <w:rPr>
                <w:rFonts w:eastAsiaTheme="minorEastAsia"/>
                <w:strike/>
              </w:rPr>
              <w:t xml:space="preserve"> </w:t>
            </w:r>
            <w:r w:rsidRPr="00387A2B">
              <w:rPr>
                <w:rFonts w:eastAsiaTheme="minorEastAsia"/>
              </w:rPr>
              <w:t>10</w:t>
            </w:r>
          </w:p>
        </w:tc>
        <w:tc>
          <w:tcPr>
            <w:tcW w:w="850" w:type="dxa"/>
          </w:tcPr>
          <w:p w14:paraId="2FC509DC" w14:textId="77777777" w:rsidR="00980C7D" w:rsidRDefault="00980C7D" w:rsidP="00B6005D">
            <w:pPr>
              <w:cnfStyle w:val="000000010000" w:firstRow="0" w:lastRow="0" w:firstColumn="0" w:lastColumn="0" w:oddVBand="0" w:evenVBand="0" w:oddHBand="0" w:evenHBand="1" w:firstRowFirstColumn="0" w:firstRowLastColumn="0" w:lastRowFirstColumn="0" w:lastRowLastColumn="0"/>
              <w:rPr>
                <w:rFonts w:eastAsiaTheme="minorEastAsia"/>
              </w:rPr>
            </w:pPr>
            <w:r w:rsidRPr="00387A2B">
              <w:rPr>
                <w:rFonts w:eastAsiaTheme="minorEastAsia"/>
                <w:strike/>
              </w:rPr>
              <w:t>10</w:t>
            </w:r>
            <w:r>
              <w:rPr>
                <w:rFonts w:eastAsiaTheme="minorEastAsia"/>
              </w:rPr>
              <w:t>, 01</w:t>
            </w:r>
          </w:p>
        </w:tc>
        <w:tc>
          <w:tcPr>
            <w:tcW w:w="850" w:type="dxa"/>
          </w:tcPr>
          <w:p w14:paraId="35180B86" w14:textId="77777777" w:rsidR="00980C7D" w:rsidRDefault="00980C7D" w:rsidP="00B6005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r>
    </w:tbl>
    <w:p w14:paraId="63B14475" w14:textId="7DBFA19C" w:rsidR="00980C7D" w:rsidRPr="00980C7D" w:rsidRDefault="003424F7" w:rsidP="00980C7D">
      <w:pPr>
        <w:spacing w:before="240"/>
        <w:jc w:val="both"/>
        <w:rPr>
          <w:rFonts w:eastAsiaTheme="minorEastAsia"/>
          <w:lang w:val="el-GR"/>
        </w:rPr>
      </w:pPr>
      <m:oMathPara>
        <m:oMath>
          <m:r>
            <w:rPr>
              <w:rFonts w:ascii="Cambria Math" w:eastAsiaTheme="minorEastAsia" w:hAnsi="Cambria Math"/>
              <w:lang w:val="el-GR"/>
            </w:rPr>
            <m:t>00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01</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10</m:t>
          </m:r>
          <m:m>
            <m:mPr>
              <m:mcs>
                <m:mc>
                  <m:mcPr>
                    <m:count m:val="1"/>
                    <m:mcJc m:val="center"/>
                  </m:mcPr>
                </m:mc>
              </m:mcs>
              <m:ctrlPr>
                <w:rPr>
                  <w:rFonts w:ascii="Cambria Math" w:eastAsiaTheme="minorEastAsia" w:hAnsi="Cambria Math"/>
                  <w:i/>
                  <w:lang w:val="el-GR"/>
                </w:rPr>
              </m:ctrlPr>
            </m:mPr>
            <m:mr>
              <m:e>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Τ</m:t>
                        </m:r>
                      </m:e>
                    </m:groupChr>
                  </m:e>
                </m:box>
              </m:e>
            </m:mr>
            <m:mr>
              <m:e>
                <m:box>
                  <m:boxPr>
                    <m:opEmu m:val="1"/>
                    <m:ctrlPr>
                      <w:rPr>
                        <w:rFonts w:ascii="Cambria Math" w:eastAsiaTheme="minorEastAsia" w:hAnsi="Cambria Math"/>
                        <w:i/>
                        <w:lang w:val="el-GR"/>
                      </w:rPr>
                    </m:ctrlPr>
                  </m:boxPr>
                  <m:e>
                    <m:groupChr>
                      <m:groupChrPr>
                        <m:chr m:val="←"/>
                        <m:pos m:val="top"/>
                        <m:ctrlPr>
                          <w:rPr>
                            <w:rFonts w:ascii="Cambria Math" w:eastAsiaTheme="minorEastAsia" w:hAnsi="Cambria Math"/>
                            <w:i/>
                            <w:lang w:val="el-GR"/>
                          </w:rPr>
                        </m:ctrlPr>
                      </m:groupChrPr>
                      <m:e>
                        <m:r>
                          <w:rPr>
                            <w:rFonts w:ascii="Cambria Math" w:eastAsiaTheme="minorEastAsia" w:hAnsi="Cambria Math"/>
                            <w:lang w:val="el-GR"/>
                          </w:rPr>
                          <m:t>Ν</m:t>
                        </m:r>
                      </m:e>
                    </m:groupChr>
                  </m:e>
                </m:box>
              </m:e>
            </m:mr>
          </m:m>
          <m:r>
            <w:rPr>
              <w:rFonts w:ascii="Cambria Math" w:eastAsiaTheme="minorEastAsia" w:hAnsi="Cambria Math"/>
              <w:lang w:val="el-GR"/>
            </w:rPr>
            <m:t>11</m:t>
          </m:r>
        </m:oMath>
      </m:oMathPara>
    </w:p>
    <w:p w14:paraId="5662C0FB" w14:textId="77777777" w:rsidR="00766C13" w:rsidRDefault="000F3084" w:rsidP="007128BD">
      <w:pPr>
        <w:pStyle w:val="ListParagraph"/>
        <w:numPr>
          <w:ilvl w:val="0"/>
          <w:numId w:val="17"/>
        </w:numPr>
        <w:spacing w:before="240"/>
        <w:jc w:val="both"/>
        <w:rPr>
          <w:rFonts w:eastAsiaTheme="minorEastAsia"/>
          <w:lang w:val="el-GR"/>
        </w:rPr>
      </w:pPr>
      <w:r w:rsidRPr="00766C13">
        <w:rPr>
          <w:rFonts w:eastAsiaTheme="minorEastAsia"/>
          <w:lang w:val="el-GR"/>
        </w:rPr>
        <w:t xml:space="preserve">Η δεικτοδότηση του πίνακα γίνεται χρησιμοποιώντας τον </w:t>
      </w:r>
      <w:r w:rsidRPr="00766C13">
        <w:rPr>
          <w:rFonts w:eastAsiaTheme="minorEastAsia"/>
        </w:rPr>
        <w:t>BHR</w:t>
      </w:r>
      <w:r w:rsidRPr="00766C13">
        <w:rPr>
          <w:rFonts w:eastAsiaTheme="minorEastAsia"/>
          <w:lang w:val="el-GR"/>
        </w:rPr>
        <w:t xml:space="preserve"> καθώς και τον κατάλληλο αριθμό </w:t>
      </w:r>
      <w:r w:rsidRPr="00766C13">
        <w:rPr>
          <w:rFonts w:eastAsiaTheme="minorEastAsia"/>
        </w:rPr>
        <w:t>low</w:t>
      </w:r>
      <w:r w:rsidRPr="00766C13">
        <w:rPr>
          <w:rFonts w:eastAsiaTheme="minorEastAsia"/>
          <w:lang w:val="el-GR"/>
        </w:rPr>
        <w:t xml:space="preserve"> </w:t>
      </w:r>
      <w:r w:rsidRPr="00766C13">
        <w:rPr>
          <w:rFonts w:eastAsiaTheme="minorEastAsia"/>
        </w:rPr>
        <w:t>order</w:t>
      </w:r>
      <w:r w:rsidRPr="00766C13">
        <w:rPr>
          <w:rFonts w:eastAsiaTheme="minorEastAsia"/>
          <w:lang w:val="el-GR"/>
        </w:rPr>
        <w:t xml:space="preserve"> </w:t>
      </w:r>
      <w:r w:rsidRPr="00766C13">
        <w:rPr>
          <w:rFonts w:eastAsiaTheme="minorEastAsia"/>
        </w:rPr>
        <w:t>bits</w:t>
      </w:r>
      <w:r w:rsidRPr="00766C13">
        <w:rPr>
          <w:rFonts w:eastAsiaTheme="minorEastAsia"/>
          <w:lang w:val="el-GR"/>
        </w:rPr>
        <w:t xml:space="preserve"> από το </w:t>
      </w:r>
      <w:r w:rsidRPr="00766C13">
        <w:rPr>
          <w:rFonts w:eastAsiaTheme="minorEastAsia"/>
        </w:rPr>
        <w:t>PC</w:t>
      </w:r>
      <w:r w:rsidRPr="00766C13">
        <w:rPr>
          <w:rFonts w:eastAsiaTheme="minorEastAsia"/>
          <w:lang w:val="el-GR"/>
        </w:rPr>
        <w:t xml:space="preserve"> της εντολής. Ο επεξεργαστής υλοποιεί το </w:t>
      </w:r>
      <w:r w:rsidRPr="00766C13">
        <w:rPr>
          <w:rFonts w:eastAsiaTheme="minorEastAsia"/>
        </w:rPr>
        <w:t>ISA</w:t>
      </w:r>
      <w:r w:rsidRPr="00766C13">
        <w:rPr>
          <w:rFonts w:eastAsiaTheme="minorEastAsia"/>
          <w:lang w:val="el-GR"/>
        </w:rPr>
        <w:t xml:space="preserve"> του </w:t>
      </w:r>
      <w:r w:rsidRPr="00766C13">
        <w:rPr>
          <w:rFonts w:eastAsiaTheme="minorEastAsia"/>
        </w:rPr>
        <w:t>MIPS</w:t>
      </w:r>
      <w:r w:rsidRPr="00766C13">
        <w:rPr>
          <w:rFonts w:eastAsiaTheme="minorEastAsia"/>
          <w:lang w:val="el-GR"/>
        </w:rPr>
        <w:t>.</w:t>
      </w:r>
    </w:p>
    <w:p w14:paraId="6B8EFE3A" w14:textId="77777777" w:rsidR="00766C13" w:rsidRDefault="000F3084" w:rsidP="007128BD">
      <w:pPr>
        <w:pStyle w:val="ListParagraph"/>
        <w:numPr>
          <w:ilvl w:val="0"/>
          <w:numId w:val="17"/>
        </w:numPr>
        <w:spacing w:before="240"/>
        <w:jc w:val="both"/>
        <w:rPr>
          <w:rFonts w:eastAsiaTheme="minorEastAsia"/>
          <w:lang w:val="el-GR"/>
        </w:rPr>
      </w:pPr>
      <w:r w:rsidRPr="00766C13">
        <w:rPr>
          <w:rFonts w:eastAsiaTheme="minorEastAsia"/>
          <w:lang w:val="el-GR"/>
        </w:rPr>
        <w:lastRenderedPageBreak/>
        <w:t xml:space="preserve">Το σύστημα περιλαμβάνει μια </w:t>
      </w:r>
      <w:r w:rsidRPr="00766C13">
        <w:rPr>
          <w:rFonts w:eastAsiaTheme="minorEastAsia"/>
        </w:rPr>
        <w:t>fully</w:t>
      </w:r>
      <w:r w:rsidRPr="00766C13">
        <w:rPr>
          <w:rFonts w:eastAsiaTheme="minorEastAsia"/>
          <w:lang w:val="el-GR"/>
        </w:rPr>
        <w:t xml:space="preserve"> </w:t>
      </w:r>
      <w:r w:rsidRPr="00766C13">
        <w:rPr>
          <w:rFonts w:eastAsiaTheme="minorEastAsia"/>
        </w:rPr>
        <w:t>associative</w:t>
      </w:r>
      <w:r w:rsidRPr="00766C13">
        <w:rPr>
          <w:rFonts w:eastAsiaTheme="minorEastAsia"/>
          <w:lang w:val="el-GR"/>
        </w:rPr>
        <w:t xml:space="preserve"> </w:t>
      </w:r>
      <w:r w:rsidRPr="00766C13">
        <w:rPr>
          <w:rFonts w:eastAsiaTheme="minorEastAsia"/>
        </w:rPr>
        <w:t>cache</w:t>
      </w:r>
      <w:r w:rsidRPr="00766C13">
        <w:rPr>
          <w:rFonts w:eastAsiaTheme="minorEastAsia"/>
          <w:lang w:val="el-GR"/>
        </w:rPr>
        <w:t xml:space="preserve"> μεγέθους 32Β με </w:t>
      </w:r>
      <w:r w:rsidRPr="00766C13">
        <w:rPr>
          <w:rFonts w:eastAsiaTheme="minorEastAsia"/>
        </w:rPr>
        <w:t>block</w:t>
      </w:r>
      <w:r w:rsidRPr="00766C13">
        <w:rPr>
          <w:rFonts w:eastAsiaTheme="minorEastAsia"/>
          <w:lang w:val="el-GR"/>
        </w:rPr>
        <w:t xml:space="preserve"> </w:t>
      </w:r>
      <w:r w:rsidRPr="00766C13">
        <w:rPr>
          <w:rFonts w:eastAsiaTheme="minorEastAsia"/>
        </w:rPr>
        <w:t>size</w:t>
      </w:r>
      <w:r w:rsidRPr="00766C13">
        <w:rPr>
          <w:rFonts w:eastAsiaTheme="minorEastAsia"/>
          <w:lang w:val="el-GR"/>
        </w:rPr>
        <w:t xml:space="preserve"> 16 </w:t>
      </w:r>
      <w:r w:rsidRPr="00766C13">
        <w:rPr>
          <w:rFonts w:eastAsiaTheme="minorEastAsia"/>
        </w:rPr>
        <w:t>bytes</w:t>
      </w:r>
      <w:r w:rsidRPr="00766C13">
        <w:rPr>
          <w:rFonts w:eastAsiaTheme="minorEastAsia"/>
          <w:lang w:val="el-GR"/>
        </w:rPr>
        <w:t xml:space="preserve"> και πολιτική αντικατάστασης </w:t>
      </w:r>
      <w:r w:rsidRPr="00766C13">
        <w:rPr>
          <w:rFonts w:eastAsiaTheme="minorEastAsia"/>
        </w:rPr>
        <w:t>LRU</w:t>
      </w:r>
      <w:r w:rsidRPr="00766C13">
        <w:rPr>
          <w:rFonts w:eastAsiaTheme="minorEastAsia"/>
          <w:lang w:val="el-GR"/>
        </w:rPr>
        <w:t xml:space="preserve">. Αρχικά, η </w:t>
      </w:r>
      <w:r w:rsidRPr="00766C13">
        <w:rPr>
          <w:rFonts w:eastAsiaTheme="minorEastAsia"/>
        </w:rPr>
        <w:t>cache</w:t>
      </w:r>
      <w:r w:rsidRPr="00766C13">
        <w:rPr>
          <w:rFonts w:eastAsiaTheme="minorEastAsia"/>
          <w:lang w:val="el-GR"/>
        </w:rPr>
        <w:t xml:space="preserve"> είναι άδεια.</w:t>
      </w:r>
    </w:p>
    <w:p w14:paraId="0A584225" w14:textId="77777777" w:rsidR="00766C13" w:rsidRDefault="000F3084" w:rsidP="007128BD">
      <w:pPr>
        <w:pStyle w:val="ListParagraph"/>
        <w:numPr>
          <w:ilvl w:val="0"/>
          <w:numId w:val="17"/>
        </w:numPr>
        <w:spacing w:before="240"/>
        <w:jc w:val="both"/>
        <w:rPr>
          <w:rFonts w:eastAsiaTheme="minorEastAsia"/>
          <w:lang w:val="el-GR"/>
        </w:rPr>
      </w:pPr>
      <w:r w:rsidRPr="00766C13">
        <w:rPr>
          <w:rFonts w:eastAsiaTheme="minorEastAsia"/>
          <w:lang w:val="el-GR"/>
        </w:rPr>
        <w:t xml:space="preserve">Οι </w:t>
      </w:r>
      <w:proofErr w:type="spellStart"/>
      <w:r w:rsidRPr="00766C13">
        <w:rPr>
          <w:rFonts w:eastAsiaTheme="minorEastAsia"/>
          <w:lang w:val="el-GR"/>
        </w:rPr>
        <w:t>καταχωρητές</w:t>
      </w:r>
      <w:proofErr w:type="spellEnd"/>
      <w:r w:rsidRPr="00766C13">
        <w:rPr>
          <w:rFonts w:eastAsiaTheme="minorEastAsia"/>
          <w:lang w:val="el-GR"/>
        </w:rPr>
        <w:t xml:space="preserve"> </w:t>
      </w:r>
      <w:r w:rsidRPr="00766C13">
        <w:rPr>
          <w:rFonts w:eastAsiaTheme="minorEastAsia"/>
        </w:rPr>
        <w:t>R</w:t>
      </w:r>
      <w:r w:rsidRPr="00766C13">
        <w:rPr>
          <w:rFonts w:eastAsiaTheme="minorEastAsia"/>
          <w:lang w:val="el-GR"/>
        </w:rPr>
        <w:t xml:space="preserve">1, </w:t>
      </w:r>
      <w:r w:rsidRPr="00766C13">
        <w:rPr>
          <w:rFonts w:eastAsiaTheme="minorEastAsia"/>
        </w:rPr>
        <w:t>R</w:t>
      </w:r>
      <w:r w:rsidRPr="00766C13">
        <w:rPr>
          <w:rFonts w:eastAsiaTheme="minorEastAsia"/>
          <w:lang w:val="el-GR"/>
        </w:rPr>
        <w:t>2 περιέχουν τις διευθύνσεις των 1</w:t>
      </w:r>
      <w:r w:rsidRPr="00766C13">
        <w:rPr>
          <w:rFonts w:eastAsiaTheme="minorEastAsia"/>
          <w:vertAlign w:val="superscript"/>
          <w:lang w:val="el-GR"/>
        </w:rPr>
        <w:t>ων</w:t>
      </w:r>
      <w:r w:rsidRPr="00766C13">
        <w:rPr>
          <w:rFonts w:eastAsiaTheme="minorEastAsia"/>
          <w:lang w:val="el-GR"/>
        </w:rPr>
        <w:t xml:space="preserve"> στοιχείων των πινάκων Α και Β </w:t>
      </w:r>
      <w:r w:rsidR="00980C7D" w:rsidRPr="00766C13">
        <w:rPr>
          <w:rFonts w:eastAsiaTheme="minorEastAsia"/>
          <w:lang w:val="el-GR"/>
        </w:rPr>
        <w:t>αντίστοιχα, στους οποίους έχουν αποθηκευτεί αριθμοί διπλής ακρίβειας (μήκους 8Β ο καθένας).</w:t>
      </w:r>
    </w:p>
    <w:p w14:paraId="6DA20F41" w14:textId="0AE83C26" w:rsidR="00980C7D" w:rsidRDefault="00980C7D" w:rsidP="007128BD">
      <w:pPr>
        <w:pStyle w:val="ListParagraph"/>
        <w:numPr>
          <w:ilvl w:val="0"/>
          <w:numId w:val="17"/>
        </w:numPr>
        <w:spacing w:before="240"/>
        <w:jc w:val="both"/>
        <w:rPr>
          <w:rFonts w:eastAsiaTheme="minorEastAsia"/>
          <w:lang w:val="el-GR"/>
        </w:rPr>
      </w:pPr>
      <w:r w:rsidRPr="00766C13">
        <w:rPr>
          <w:rFonts w:eastAsiaTheme="minorEastAsia"/>
          <w:lang w:val="el-GR"/>
        </w:rPr>
        <w:t>Οι πίνακες είναι ευθυγραμμισμένοι.</w:t>
      </w:r>
    </w:p>
    <w:p w14:paraId="5BF1FF95" w14:textId="1C256818" w:rsidR="004B3618" w:rsidRPr="00766C13" w:rsidRDefault="004B3618" w:rsidP="007128BD">
      <w:pPr>
        <w:pStyle w:val="ListParagraph"/>
        <w:numPr>
          <w:ilvl w:val="0"/>
          <w:numId w:val="17"/>
        </w:numPr>
        <w:spacing w:before="240"/>
        <w:jc w:val="both"/>
        <w:rPr>
          <w:rFonts w:eastAsiaTheme="minorEastAsia"/>
          <w:lang w:val="el-GR"/>
        </w:rPr>
      </w:pPr>
      <w:r>
        <w:rPr>
          <w:rFonts w:eastAsiaTheme="minorEastAsia"/>
          <w:lang w:val="el-GR"/>
        </w:rPr>
        <w:t>(Έβαλα τον κώδικα παρακάτω)</w:t>
      </w:r>
    </w:p>
    <w:p w14:paraId="4229E545" w14:textId="33F6F7ED" w:rsidR="001207FB" w:rsidRPr="00766C13" w:rsidRDefault="001207FB" w:rsidP="00766C13">
      <w:pPr>
        <w:pStyle w:val="IntenseQuote"/>
        <w:rPr>
          <w:b/>
          <w:bCs/>
          <w:color w:val="auto"/>
          <w:lang w:val="el-GR"/>
        </w:rPr>
      </w:pPr>
      <w:r w:rsidRPr="00766C13">
        <w:rPr>
          <w:b/>
          <w:bCs/>
          <w:color w:val="auto"/>
          <w:lang w:val="el-GR"/>
        </w:rPr>
        <w:t>Λύση</w:t>
      </w:r>
    </w:p>
    <w:p w14:paraId="14467BB0" w14:textId="3CF73137" w:rsidR="001207FB" w:rsidRDefault="001207FB" w:rsidP="001207FB">
      <w:pPr>
        <w:pStyle w:val="ListParagraph"/>
        <w:numPr>
          <w:ilvl w:val="0"/>
          <w:numId w:val="15"/>
        </w:numPr>
        <w:jc w:val="both"/>
        <w:rPr>
          <w:rFonts w:eastAsiaTheme="minorEastAsia"/>
          <w:lang w:val="el-GR"/>
        </w:rPr>
      </w:pPr>
      <w:r w:rsidRPr="001207FB">
        <w:rPr>
          <w:rFonts w:eastAsiaTheme="minorEastAsia"/>
        </w:rPr>
        <w:t>IS, WR, CMT: 1 cycle</w:t>
      </w:r>
    </w:p>
    <w:p w14:paraId="36D592B7" w14:textId="5333CD11" w:rsidR="001207FB" w:rsidRPr="001207FB" w:rsidRDefault="001207FB" w:rsidP="001207FB">
      <w:pPr>
        <w:pStyle w:val="ListParagraph"/>
        <w:numPr>
          <w:ilvl w:val="0"/>
          <w:numId w:val="15"/>
        </w:numPr>
        <w:spacing w:before="240"/>
        <w:jc w:val="both"/>
        <w:rPr>
          <w:rFonts w:eastAsiaTheme="minorEastAsia"/>
          <w:lang w:val="el-GR"/>
        </w:rPr>
      </w:pPr>
      <w:r w:rsidRPr="001207FB">
        <w:rPr>
          <w:rFonts w:eastAsiaTheme="minorEastAsia"/>
        </w:rPr>
        <w:t xml:space="preserve">ROB: </w:t>
      </w:r>
      <w:r w:rsidR="000F544D">
        <w:rPr>
          <w:rFonts w:eastAsiaTheme="minorEastAsia"/>
        </w:rPr>
        <w:t xml:space="preserve">10 </w:t>
      </w:r>
      <w:r w:rsidRPr="001207FB">
        <w:rPr>
          <w:rFonts w:eastAsiaTheme="minorEastAsia"/>
          <w:lang w:val="el-GR"/>
        </w:rPr>
        <w:t>θέσεις</w:t>
      </w:r>
    </w:p>
    <w:p w14:paraId="67639E1D" w14:textId="66A01891" w:rsidR="001207FB" w:rsidRPr="000F544D" w:rsidRDefault="000F544D" w:rsidP="001207FB">
      <w:pPr>
        <w:pStyle w:val="ListParagraph"/>
        <w:numPr>
          <w:ilvl w:val="0"/>
          <w:numId w:val="15"/>
        </w:numPr>
        <w:jc w:val="both"/>
        <w:rPr>
          <w:rFonts w:eastAsiaTheme="minorEastAsia"/>
          <w:lang w:val="el-GR"/>
        </w:rPr>
      </w:pPr>
      <w:r>
        <w:rPr>
          <w:rFonts w:eastAsiaTheme="minorEastAsia"/>
        </w:rPr>
        <w:t>1 CBD:</w:t>
      </w:r>
    </w:p>
    <w:p w14:paraId="4E882543" w14:textId="1D80C673" w:rsidR="000F544D" w:rsidRDefault="000F544D" w:rsidP="000F544D">
      <w:pPr>
        <w:pStyle w:val="ListParagraph"/>
        <w:numPr>
          <w:ilvl w:val="1"/>
          <w:numId w:val="15"/>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3818AA6C" w14:textId="7B66947B" w:rsidR="000F544D" w:rsidRPr="000F544D" w:rsidRDefault="000F544D" w:rsidP="000F544D">
      <w:pPr>
        <w:pStyle w:val="ListParagraph"/>
        <w:numPr>
          <w:ilvl w:val="1"/>
          <w:numId w:val="15"/>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5E5D8567" w14:textId="673A3B46" w:rsidR="000F544D" w:rsidRDefault="000F544D" w:rsidP="000F544D">
      <w:pPr>
        <w:pStyle w:val="ListParagraph"/>
        <w:numPr>
          <w:ilvl w:val="0"/>
          <w:numId w:val="15"/>
        </w:numPr>
        <w:jc w:val="both"/>
        <w:rPr>
          <w:rFonts w:eastAsiaTheme="minorEastAsia"/>
          <w:lang w:val="el-GR"/>
        </w:rPr>
      </w:pPr>
      <w:r>
        <w:rPr>
          <w:rFonts w:eastAsiaTheme="minorEastAsia"/>
          <w:lang w:val="el-GR"/>
        </w:rPr>
        <w:t>Πρόβλεψη διακλάδωσης ταυτόχρονη με δρομολόγηση εντολής.</w:t>
      </w:r>
    </w:p>
    <w:p w14:paraId="7C1030B7" w14:textId="0A0F6F9F" w:rsidR="000F544D" w:rsidRPr="000F544D" w:rsidRDefault="000F544D" w:rsidP="000F544D">
      <w:pPr>
        <w:pStyle w:val="ListParagraph"/>
        <w:numPr>
          <w:ilvl w:val="0"/>
          <w:numId w:val="15"/>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7D739EFA" w14:textId="06991181" w:rsidR="000F544D" w:rsidRPr="005904EC" w:rsidRDefault="000F544D" w:rsidP="000F544D">
      <w:pPr>
        <w:pStyle w:val="ListParagraph"/>
        <w:numPr>
          <w:ilvl w:val="0"/>
          <w:numId w:val="15"/>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6D30E931" w14:textId="16255584" w:rsidR="005904EC" w:rsidRPr="002F7B99" w:rsidRDefault="005904EC" w:rsidP="000F544D">
      <w:pPr>
        <w:pStyle w:val="ListParagraph"/>
        <w:numPr>
          <w:ilvl w:val="0"/>
          <w:numId w:val="15"/>
        </w:numPr>
        <w:jc w:val="both"/>
        <w:rPr>
          <w:rFonts w:eastAsiaTheme="minorEastAsia"/>
          <w:lang w:val="el-GR"/>
        </w:rPr>
      </w:pPr>
      <w:r>
        <w:rPr>
          <w:rFonts w:eastAsiaTheme="minorEastAsia"/>
        </w:rPr>
        <w:t xml:space="preserve">BHR = </w:t>
      </w:r>
      <w:r w:rsidRPr="00387A2B">
        <w:rPr>
          <w:rFonts w:eastAsiaTheme="minorEastAsia"/>
          <w:strike/>
        </w:rPr>
        <w:t>01</w:t>
      </w:r>
      <w:r w:rsidR="00387A2B">
        <w:rPr>
          <w:rFonts w:eastAsiaTheme="minorEastAsia"/>
        </w:rPr>
        <w:t xml:space="preserve">, </w:t>
      </w:r>
      <w:r w:rsidR="00387A2B" w:rsidRPr="00387A2B">
        <w:rPr>
          <w:rFonts w:eastAsiaTheme="minorEastAsia"/>
          <w:strike/>
        </w:rPr>
        <w:t>10</w:t>
      </w:r>
      <w:r w:rsidR="00387A2B">
        <w:rPr>
          <w:rFonts w:eastAsiaTheme="minorEastAsia"/>
        </w:rPr>
        <w:t>, 01</w:t>
      </w:r>
    </w:p>
    <w:p w14:paraId="762BD545" w14:textId="4791DE60" w:rsidR="002F7B99" w:rsidRDefault="002F7B99" w:rsidP="000F544D">
      <w:pPr>
        <w:pStyle w:val="ListParagraph"/>
        <w:numPr>
          <w:ilvl w:val="0"/>
          <w:numId w:val="15"/>
        </w:numPr>
        <w:jc w:val="both"/>
        <w:rPr>
          <w:rFonts w:eastAsiaTheme="minorEastAsia"/>
          <w:lang w:val="el-GR"/>
        </w:rPr>
      </w:pPr>
      <w:r>
        <w:rPr>
          <w:rFonts w:eastAsiaTheme="minorEastAsia"/>
        </w:rPr>
        <w:t>R8 =</w:t>
      </w:r>
      <w:r w:rsidR="00886663">
        <w:rPr>
          <w:rFonts w:eastAsiaTheme="minorEastAsia"/>
        </w:rPr>
        <w:t xml:space="preserve"> </w:t>
      </w:r>
      <w:r w:rsidRPr="00886663">
        <w:rPr>
          <w:rFonts w:eastAsiaTheme="minorEastAsia"/>
          <w:strike/>
        </w:rPr>
        <w:t>1</w:t>
      </w:r>
      <w:r w:rsidR="00886663">
        <w:rPr>
          <w:rFonts w:eastAsiaTheme="minorEastAsia"/>
        </w:rPr>
        <w:t xml:space="preserve">, </w:t>
      </w:r>
      <w:r w:rsidR="00886663" w:rsidRPr="009761CA">
        <w:rPr>
          <w:rFonts w:eastAsiaTheme="minorEastAsia"/>
          <w:strike/>
        </w:rPr>
        <w:t>0</w:t>
      </w:r>
      <w:r w:rsidR="009761CA">
        <w:rPr>
          <w:rFonts w:eastAsiaTheme="minorEastAsia"/>
        </w:rPr>
        <w:t xml:space="preserve">, </w:t>
      </w:r>
      <w:r w:rsidR="009761CA" w:rsidRPr="009761CA">
        <w:rPr>
          <w:rFonts w:eastAsiaTheme="minorEastAsia"/>
          <w:strike/>
        </w:rPr>
        <w:t>1</w:t>
      </w:r>
      <w:r w:rsidR="009761CA">
        <w:rPr>
          <w:rFonts w:eastAsiaTheme="minorEastAsia"/>
        </w:rPr>
        <w:t>, 0</w:t>
      </w:r>
    </w:p>
    <w:p w14:paraId="174BC966" w14:textId="5CF41CE4" w:rsidR="000F544D" w:rsidRPr="000F544D" w:rsidRDefault="000F544D" w:rsidP="000F544D">
      <w:pPr>
        <w:pStyle w:val="ListParagraph"/>
        <w:numPr>
          <w:ilvl w:val="0"/>
          <w:numId w:val="15"/>
        </w:numPr>
        <w:jc w:val="both"/>
        <w:rPr>
          <w:rFonts w:eastAsiaTheme="minorEastAsia"/>
          <w:lang w:val="el-GR"/>
        </w:rPr>
      </w:pPr>
      <w:r>
        <w:rPr>
          <w:rFonts w:eastAsiaTheme="minorEastAsia"/>
        </w:rPr>
        <w:t>Cache: Fully Associative</w:t>
      </w:r>
    </w:p>
    <w:p w14:paraId="0EF4F89D" w14:textId="6E957ECB" w:rsidR="000F544D" w:rsidRDefault="000F544D" w:rsidP="000F544D">
      <w:pPr>
        <w:pStyle w:val="ListParagraph"/>
        <w:numPr>
          <w:ilvl w:val="1"/>
          <w:numId w:val="15"/>
        </w:numPr>
        <w:jc w:val="both"/>
        <w:rPr>
          <w:rFonts w:eastAsiaTheme="minorEastAsia"/>
          <w:lang w:val="el-GR"/>
        </w:rPr>
      </w:pPr>
      <w:r>
        <w:rPr>
          <w:rFonts w:eastAsiaTheme="minorEastAsia"/>
          <w:lang w:val="el-GR"/>
        </w:rPr>
        <w:t xml:space="preserve">Μέγεθος: </w:t>
      </w:r>
      <w:r w:rsidR="006C61C2">
        <w:rPr>
          <w:rFonts w:eastAsiaTheme="minorEastAsia"/>
        </w:rPr>
        <w:t xml:space="preserve">32 </w:t>
      </w:r>
      <w:r>
        <w:rPr>
          <w:rFonts w:eastAsiaTheme="minorEastAsia"/>
          <w:lang w:val="el-GR"/>
        </w:rPr>
        <w:t>Β</w:t>
      </w:r>
    </w:p>
    <w:p w14:paraId="15661894" w14:textId="0BE908A6" w:rsidR="000F544D" w:rsidRPr="000F544D" w:rsidRDefault="000F544D" w:rsidP="000F544D">
      <w:pPr>
        <w:pStyle w:val="ListParagraph"/>
        <w:numPr>
          <w:ilvl w:val="1"/>
          <w:numId w:val="15"/>
        </w:numPr>
        <w:jc w:val="both"/>
        <w:rPr>
          <w:rFonts w:eastAsiaTheme="minorEastAsia"/>
          <w:lang w:val="el-GR"/>
        </w:rPr>
      </w:pPr>
      <w:r>
        <w:rPr>
          <w:rFonts w:eastAsiaTheme="minorEastAsia"/>
        </w:rPr>
        <w:t xml:space="preserve">Block Size: </w:t>
      </w:r>
      <w:r w:rsidR="006C61C2">
        <w:rPr>
          <w:rFonts w:eastAsiaTheme="minorEastAsia"/>
        </w:rPr>
        <w:t xml:space="preserve">16 </w:t>
      </w:r>
      <w:r>
        <w:rPr>
          <w:rFonts w:eastAsiaTheme="minorEastAsia"/>
        </w:rPr>
        <w:t>B</w:t>
      </w:r>
    </w:p>
    <w:p w14:paraId="31D1659F" w14:textId="4F8ECFCD" w:rsidR="000F544D" w:rsidRDefault="000F544D" w:rsidP="000F544D">
      <w:pPr>
        <w:pStyle w:val="ListParagraph"/>
        <w:numPr>
          <w:ilvl w:val="0"/>
          <w:numId w:val="15"/>
        </w:numPr>
        <w:jc w:val="both"/>
        <w:rPr>
          <w:rFonts w:eastAsiaTheme="minorEastAsia"/>
          <w:lang w:val="el-GR"/>
        </w:rPr>
      </w:pPr>
      <w:r>
        <w:rPr>
          <w:rFonts w:eastAsiaTheme="minorEastAsia"/>
          <w:lang w:val="el-GR"/>
        </w:rPr>
        <w:t>Πολιτική Αντικατάστασης:</w:t>
      </w:r>
    </w:p>
    <w:p w14:paraId="48A63E92" w14:textId="01E72109" w:rsidR="000F544D" w:rsidRPr="000F544D" w:rsidRDefault="000F544D" w:rsidP="000F544D">
      <w:pPr>
        <w:pStyle w:val="ListParagraph"/>
        <w:numPr>
          <w:ilvl w:val="1"/>
          <w:numId w:val="15"/>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2D3824A9" w14:textId="4EE6A8D0" w:rsidR="000F544D" w:rsidRPr="000F544D" w:rsidRDefault="000F544D" w:rsidP="000F544D">
      <w:pPr>
        <w:pStyle w:val="ListParagraph"/>
        <w:numPr>
          <w:ilvl w:val="1"/>
          <w:numId w:val="15"/>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1207FB" w14:paraId="46C90DE6" w14:textId="77777777" w:rsidTr="000F544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7C7970AF" w14:textId="77777777" w:rsidR="001207FB" w:rsidRPr="000F544D" w:rsidRDefault="001207FB" w:rsidP="001207FB">
            <w:pPr>
              <w:rPr>
                <w:rFonts w:eastAsiaTheme="minorEastAsia"/>
                <w:lang w:val="el-GR"/>
              </w:rPr>
            </w:pPr>
          </w:p>
        </w:tc>
        <w:tc>
          <w:tcPr>
            <w:tcW w:w="1134" w:type="dxa"/>
          </w:tcPr>
          <w:p w14:paraId="59E4D1F3" w14:textId="5331745A"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3A57322B" w14:textId="409D8106"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3E2C5BC3" w14:textId="7562D029" w:rsidR="001207FB" w:rsidRDefault="001207FB" w:rsidP="001207FB">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1207FB" w14:paraId="031AEBCB" w14:textId="77777777" w:rsidTr="000F5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A270407" w14:textId="7EE8DB0F" w:rsidR="001207FB" w:rsidRPr="001207FB" w:rsidRDefault="001207FB" w:rsidP="001207FB">
            <w:pPr>
              <w:jc w:val="center"/>
              <w:rPr>
                <w:rFonts w:eastAsiaTheme="minorEastAsia"/>
              </w:rPr>
            </w:pPr>
            <w:r>
              <w:rPr>
                <w:rFonts w:eastAsiaTheme="minorEastAsia"/>
              </w:rPr>
              <w:t>ADDD/SUBD</w:t>
            </w:r>
          </w:p>
        </w:tc>
        <w:tc>
          <w:tcPr>
            <w:tcW w:w="1134" w:type="dxa"/>
          </w:tcPr>
          <w:p w14:paraId="35D2415B" w14:textId="36BC79FC"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5E221E77" w14:textId="051F200D"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530" w:type="dxa"/>
          </w:tcPr>
          <w:p w14:paraId="5DF7B656" w14:textId="7B0130DF"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1207FB" w14:paraId="02E77805" w14:textId="77777777" w:rsidTr="000F544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AD48976" w14:textId="03E7EE7B" w:rsidR="001207FB" w:rsidRDefault="001207FB" w:rsidP="001207FB">
            <w:pPr>
              <w:jc w:val="center"/>
              <w:rPr>
                <w:rFonts w:eastAsiaTheme="minorEastAsia"/>
              </w:rPr>
            </w:pPr>
            <w:r>
              <w:rPr>
                <w:rFonts w:eastAsiaTheme="minorEastAsia"/>
              </w:rPr>
              <w:t>MULD/DIVD</w:t>
            </w:r>
          </w:p>
        </w:tc>
        <w:tc>
          <w:tcPr>
            <w:tcW w:w="1134" w:type="dxa"/>
          </w:tcPr>
          <w:p w14:paraId="06AA4EFC" w14:textId="77A08AF7"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4EA4DF3B" w14:textId="161D3EDC"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530" w:type="dxa"/>
          </w:tcPr>
          <w:p w14:paraId="2614B16D" w14:textId="13C9911F"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5</w:t>
            </w:r>
          </w:p>
        </w:tc>
      </w:tr>
      <w:tr w:rsidR="001207FB" w14:paraId="1243885C" w14:textId="77777777" w:rsidTr="000F5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04F40DFE" w14:textId="17EFC8B6" w:rsidR="001207FB" w:rsidRDefault="001207FB" w:rsidP="001207FB">
            <w:pPr>
              <w:jc w:val="center"/>
              <w:rPr>
                <w:rFonts w:eastAsiaTheme="minorEastAsia"/>
              </w:rPr>
            </w:pPr>
            <w:r>
              <w:rPr>
                <w:rFonts w:eastAsiaTheme="minorEastAsia"/>
              </w:rPr>
              <w:t>BR/ADD/SUB/AND</w:t>
            </w:r>
          </w:p>
        </w:tc>
        <w:tc>
          <w:tcPr>
            <w:tcW w:w="1134" w:type="dxa"/>
          </w:tcPr>
          <w:p w14:paraId="21C98944" w14:textId="65001E70"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4BA3C4D1" w14:textId="23C64B55"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530" w:type="dxa"/>
          </w:tcPr>
          <w:p w14:paraId="64C26FAF" w14:textId="307B4BFE" w:rsidR="001207FB" w:rsidRDefault="000F544D"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r>
      <w:tr w:rsidR="001207FB" w14:paraId="67F801C1" w14:textId="77777777" w:rsidTr="000F544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43D2E798" w14:textId="60AA95CA" w:rsidR="001207FB" w:rsidRDefault="001207FB" w:rsidP="001207FB">
            <w:pPr>
              <w:jc w:val="center"/>
              <w:rPr>
                <w:rFonts w:eastAsiaTheme="minorEastAsia"/>
              </w:rPr>
            </w:pPr>
            <w:r>
              <w:rPr>
                <w:rFonts w:eastAsiaTheme="minorEastAsia"/>
              </w:rPr>
              <w:t>MUL/DIV</w:t>
            </w:r>
          </w:p>
        </w:tc>
        <w:tc>
          <w:tcPr>
            <w:tcW w:w="1134" w:type="dxa"/>
          </w:tcPr>
          <w:p w14:paraId="0D0B9893" w14:textId="509CA081"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tcPr>
          <w:p w14:paraId="10E8F787" w14:textId="0944C6E3"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530" w:type="dxa"/>
          </w:tcPr>
          <w:p w14:paraId="546CAB64" w14:textId="2E8E9F20" w:rsidR="001207FB" w:rsidRDefault="000F544D"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r>
      <w:tr w:rsidR="006C61C2" w14:paraId="474B6A18" w14:textId="77777777" w:rsidTr="001E17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0682E91" w14:textId="029FE2B1" w:rsidR="006C61C2" w:rsidRDefault="006C61C2" w:rsidP="001207FB">
            <w:pPr>
              <w:jc w:val="center"/>
              <w:rPr>
                <w:rFonts w:eastAsiaTheme="minorEastAsia"/>
              </w:rPr>
            </w:pPr>
            <w:r>
              <w:rPr>
                <w:rFonts w:eastAsiaTheme="minorEastAsia"/>
              </w:rPr>
              <w:t>LOAD</w:t>
            </w:r>
          </w:p>
        </w:tc>
        <w:tc>
          <w:tcPr>
            <w:tcW w:w="1134" w:type="dxa"/>
          </w:tcPr>
          <w:p w14:paraId="27CF4845" w14:textId="36D11327"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p>
        </w:tc>
        <w:tc>
          <w:tcPr>
            <w:tcW w:w="1134" w:type="dxa"/>
          </w:tcPr>
          <w:p w14:paraId="56143F81" w14:textId="05FD7737"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61D519CB" w14:textId="65CFF1BB" w:rsidR="006C61C2" w:rsidRDefault="006C61C2" w:rsidP="001207FB">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H:1, M: 4</w:t>
            </w:r>
          </w:p>
        </w:tc>
      </w:tr>
      <w:tr w:rsidR="006C61C2" w14:paraId="6B3F8AFE" w14:textId="77777777" w:rsidTr="001E173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0CEA77D4" w14:textId="032321F4" w:rsidR="006C61C2" w:rsidRDefault="006C61C2" w:rsidP="001207FB">
            <w:pPr>
              <w:jc w:val="center"/>
              <w:rPr>
                <w:rFonts w:eastAsiaTheme="minorEastAsia"/>
              </w:rPr>
            </w:pPr>
            <w:r>
              <w:rPr>
                <w:rFonts w:eastAsiaTheme="minorEastAsia"/>
              </w:rPr>
              <w:t>STORE</w:t>
            </w:r>
          </w:p>
        </w:tc>
        <w:tc>
          <w:tcPr>
            <w:tcW w:w="1134" w:type="dxa"/>
          </w:tcPr>
          <w:p w14:paraId="1A03A6E8" w14:textId="0DD87E30"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1926D02D" w14:textId="3F459E13"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010D032D" w14:textId="4E5FF8D3" w:rsidR="006C61C2" w:rsidRDefault="006C61C2" w:rsidP="001207FB">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H:1, M: 4</w:t>
            </w:r>
          </w:p>
        </w:tc>
      </w:tr>
    </w:tbl>
    <w:p w14:paraId="009EB129" w14:textId="6F1329E7" w:rsidR="001207FB" w:rsidRPr="006E2D21" w:rsidRDefault="006E2D21" w:rsidP="006E2D21">
      <w:pPr>
        <w:pStyle w:val="ListParagraph"/>
        <w:numPr>
          <w:ilvl w:val="0"/>
          <w:numId w:val="16"/>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 xml:space="preserve">Χώρος στο </w:t>
      </w:r>
      <w:r>
        <w:rPr>
          <w:rFonts w:eastAsiaTheme="minorEastAsia"/>
        </w:rPr>
        <w:t>FU</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7DB21E8F" w14:textId="21728A72" w:rsidR="006E2D21" w:rsidRPr="006E2D21" w:rsidRDefault="006E2D21" w:rsidP="006E2D21">
      <w:pPr>
        <w:pStyle w:val="ListParagraph"/>
        <w:numPr>
          <w:ilvl w:val="0"/>
          <w:numId w:val="16"/>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3B3CEC11" w14:textId="13204DD1" w:rsidR="006E2D21" w:rsidRPr="006E2D21" w:rsidRDefault="006E2D21" w:rsidP="006E2D21">
      <w:pPr>
        <w:pStyle w:val="ListParagraph"/>
        <w:numPr>
          <w:ilvl w:val="0"/>
          <w:numId w:val="16"/>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27F54BBB" w14:textId="2F93DB29" w:rsidR="006E2D21" w:rsidRPr="006E2D21" w:rsidRDefault="006E2D21" w:rsidP="006E2D21">
      <w:pPr>
        <w:pStyle w:val="ListParagraph"/>
        <w:numPr>
          <w:ilvl w:val="0"/>
          <w:numId w:val="16"/>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p w14:paraId="3DB4B962" w14:textId="77777777" w:rsidR="006C61C2" w:rsidRDefault="006C61C2" w:rsidP="001207F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1333"/>
        <w:gridCol w:w="1563"/>
        <w:gridCol w:w="1787"/>
      </w:tblGrid>
      <w:tr w:rsidR="000F544D" w14:paraId="6860698E" w14:textId="77777777" w:rsidTr="00D07D2C">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1544D134" w14:textId="77777777" w:rsidR="000F544D" w:rsidRDefault="000F544D" w:rsidP="000A4A82">
            <w:pPr>
              <w:rPr>
                <w:rFonts w:eastAsiaTheme="minorEastAsia"/>
              </w:rPr>
            </w:pPr>
          </w:p>
        </w:tc>
        <w:tc>
          <w:tcPr>
            <w:tcW w:w="1563" w:type="dxa"/>
          </w:tcPr>
          <w:p w14:paraId="0C1A6F91" w14:textId="77777777" w:rsidR="000F544D" w:rsidRPr="000F544D" w:rsidRDefault="000F544D" w:rsidP="000A4A82">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6D36BF93" w14:textId="77777777" w:rsidR="000F544D" w:rsidRDefault="000F544D"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0F544D" w14:paraId="71503D47" w14:textId="77777777" w:rsidTr="00D07D2C">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55BE4FDD" w14:textId="77777777" w:rsidR="000F544D" w:rsidRDefault="000F544D" w:rsidP="000A4A82">
            <w:pPr>
              <w:jc w:val="center"/>
              <w:rPr>
                <w:rFonts w:eastAsiaTheme="minorEastAsia"/>
              </w:rPr>
            </w:pPr>
            <w:r>
              <w:rPr>
                <w:rFonts w:eastAsiaTheme="minorEastAsia"/>
              </w:rPr>
              <w:t>0</w:t>
            </w:r>
          </w:p>
        </w:tc>
        <w:tc>
          <w:tcPr>
            <w:tcW w:w="1563" w:type="dxa"/>
          </w:tcPr>
          <w:p w14:paraId="010AC4FB" w14:textId="500B8728" w:rsidR="000F544D" w:rsidRPr="00E27465" w:rsidRDefault="00E27465"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sidRPr="00387A2B">
              <w:rPr>
                <w:rFonts w:eastAsiaTheme="minorEastAsia"/>
                <w:strike/>
                <w:lang w:val="el-GR"/>
              </w:rPr>
              <w:t>Α[0]</w:t>
            </w:r>
            <w:r w:rsidR="00387A2B">
              <w:rPr>
                <w:rFonts w:eastAsiaTheme="minorEastAsia"/>
                <w:lang w:val="el-GR"/>
              </w:rPr>
              <w:t xml:space="preserve"> Β[2]</w:t>
            </w:r>
          </w:p>
        </w:tc>
        <w:tc>
          <w:tcPr>
            <w:tcW w:w="1787" w:type="dxa"/>
          </w:tcPr>
          <w:p w14:paraId="15336FAF" w14:textId="47D6BF0F" w:rsidR="000F544D" w:rsidRPr="00E27465" w:rsidRDefault="00E27465"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sidRPr="00387A2B">
              <w:rPr>
                <w:rFonts w:eastAsiaTheme="minorEastAsia"/>
                <w:strike/>
                <w:lang w:val="el-GR"/>
              </w:rPr>
              <w:t>Α[1]</w:t>
            </w:r>
            <w:r w:rsidR="00387A2B">
              <w:rPr>
                <w:rFonts w:eastAsiaTheme="minorEastAsia"/>
                <w:lang w:val="el-GR"/>
              </w:rPr>
              <w:t xml:space="preserve"> Β[3]</w:t>
            </w:r>
          </w:p>
        </w:tc>
      </w:tr>
      <w:tr w:rsidR="00E27465" w14:paraId="172A699F" w14:textId="77777777" w:rsidTr="00D07D2C">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E4BB4AF" w14:textId="77777777" w:rsidR="00E27465" w:rsidRDefault="00E27465" w:rsidP="00E27465">
            <w:pPr>
              <w:jc w:val="center"/>
              <w:rPr>
                <w:rFonts w:eastAsiaTheme="minorEastAsia"/>
              </w:rPr>
            </w:pPr>
            <w:r>
              <w:rPr>
                <w:rFonts w:eastAsiaTheme="minorEastAsia"/>
              </w:rPr>
              <w:t>1</w:t>
            </w:r>
          </w:p>
        </w:tc>
        <w:tc>
          <w:tcPr>
            <w:tcW w:w="1563" w:type="dxa"/>
          </w:tcPr>
          <w:p w14:paraId="295F5E64" w14:textId="0394AF9F" w:rsidR="00E27465" w:rsidRPr="00387A2B"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sidRPr="00D07D2C">
              <w:rPr>
                <w:rFonts w:eastAsiaTheme="minorEastAsia"/>
                <w:strike/>
              </w:rPr>
              <w:t>B</w:t>
            </w:r>
            <w:r w:rsidRPr="00D07D2C">
              <w:rPr>
                <w:rFonts w:eastAsiaTheme="minorEastAsia"/>
                <w:strike/>
                <w:lang w:val="el-GR"/>
              </w:rPr>
              <w:t>[0]</w:t>
            </w:r>
            <w:r w:rsidR="00D07D2C">
              <w:rPr>
                <w:rFonts w:eastAsiaTheme="minorEastAsia"/>
                <w:lang w:val="el-GR"/>
              </w:rPr>
              <w:t xml:space="preserve"> </w:t>
            </w:r>
            <w:r w:rsidR="00D07D2C" w:rsidRPr="00387A2B">
              <w:rPr>
                <w:rFonts w:eastAsiaTheme="minorEastAsia"/>
                <w:strike/>
                <w:lang w:val="el-GR"/>
              </w:rPr>
              <w:t>Β[2]</w:t>
            </w:r>
            <w:r w:rsidR="00387A2B" w:rsidRPr="00387A2B">
              <w:rPr>
                <w:rFonts w:eastAsiaTheme="minorEastAsia"/>
              </w:rPr>
              <w:t xml:space="preserve"> </w:t>
            </w:r>
            <w:r w:rsidR="00387A2B">
              <w:rPr>
                <w:rFonts w:eastAsiaTheme="minorEastAsia"/>
                <w:lang w:val="el-GR"/>
              </w:rPr>
              <w:t>Β[0]</w:t>
            </w:r>
          </w:p>
        </w:tc>
        <w:tc>
          <w:tcPr>
            <w:tcW w:w="1787" w:type="dxa"/>
          </w:tcPr>
          <w:p w14:paraId="4AB4DA60" w14:textId="40D5B7C4" w:rsidR="00E27465" w:rsidRPr="00387A2B"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sidRPr="00D07D2C">
              <w:rPr>
                <w:rFonts w:eastAsiaTheme="minorEastAsia"/>
                <w:strike/>
              </w:rPr>
              <w:t>B</w:t>
            </w:r>
            <w:r w:rsidRPr="00D07D2C">
              <w:rPr>
                <w:rFonts w:eastAsiaTheme="minorEastAsia"/>
                <w:strike/>
                <w:lang w:val="el-GR"/>
              </w:rPr>
              <w:t>[1]</w:t>
            </w:r>
            <w:r w:rsidR="00D07D2C">
              <w:rPr>
                <w:rFonts w:eastAsiaTheme="minorEastAsia"/>
                <w:lang w:val="el-GR"/>
              </w:rPr>
              <w:t xml:space="preserve"> </w:t>
            </w:r>
            <w:r w:rsidR="00D07D2C" w:rsidRPr="00387A2B">
              <w:rPr>
                <w:rFonts w:eastAsiaTheme="minorEastAsia"/>
                <w:strike/>
                <w:lang w:val="el-GR"/>
              </w:rPr>
              <w:t>Β[3]</w:t>
            </w:r>
            <w:r w:rsidR="00387A2B">
              <w:rPr>
                <w:rFonts w:eastAsiaTheme="minorEastAsia"/>
                <w:lang w:val="el-GR"/>
              </w:rPr>
              <w:t xml:space="preserve"> Β[1]</w:t>
            </w:r>
          </w:p>
        </w:tc>
      </w:tr>
    </w:tbl>
    <w:p w14:paraId="3347913F" w14:textId="61061363" w:rsidR="002F7B99" w:rsidRDefault="002F7B99" w:rsidP="001207FB">
      <w:pPr>
        <w:spacing w:before="240"/>
        <w:jc w:val="both"/>
        <w:rPr>
          <w:rFonts w:eastAsiaTheme="minorEastAsia"/>
        </w:rPr>
      </w:pPr>
      <w:r>
        <w:rPr>
          <w:rFonts w:eastAsiaTheme="minorEastAsia"/>
        </w:rPr>
        <w:t>C = 1</w:t>
      </w:r>
      <w:r w:rsidRPr="002F7B99">
        <w:rPr>
          <w:rFonts w:eastAsiaTheme="minorEastAsia"/>
          <w:b/>
          <w:bCs/>
        </w:rPr>
        <w:t>(1</w:t>
      </w:r>
      <w:r>
        <w:rPr>
          <w:rFonts w:eastAsiaTheme="minorEastAsia"/>
          <w:b/>
          <w:bCs/>
        </w:rPr>
        <w:t>)</w:t>
      </w:r>
      <w:r>
        <w:rPr>
          <w:rFonts w:eastAsiaTheme="minorEastAsia"/>
        </w:rPr>
        <w:t>00</w:t>
      </w:r>
    </w:p>
    <w:tbl>
      <w:tblPr>
        <w:tblStyle w:val="MyTableStyle1"/>
        <w:tblW w:w="10910" w:type="dxa"/>
        <w:jc w:val="center"/>
        <w:tblLook w:val="04A0" w:firstRow="1" w:lastRow="0" w:firstColumn="1" w:lastColumn="0" w:noHBand="0" w:noVBand="1"/>
      </w:tblPr>
      <w:tblGrid>
        <w:gridCol w:w="1980"/>
        <w:gridCol w:w="1134"/>
        <w:gridCol w:w="1134"/>
        <w:gridCol w:w="1134"/>
        <w:gridCol w:w="1134"/>
        <w:gridCol w:w="4394"/>
      </w:tblGrid>
      <w:tr w:rsidR="009774C2" w14:paraId="4E1D9B3A" w14:textId="77777777" w:rsidTr="009761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30AF41EC" w14:textId="02E067AB" w:rsidR="009774C2" w:rsidRPr="009774C2" w:rsidRDefault="009774C2" w:rsidP="009774C2">
            <w:pPr>
              <w:rPr>
                <w:rFonts w:eastAsiaTheme="minorEastAsia"/>
                <w:lang w:val="el-GR"/>
              </w:rPr>
            </w:pPr>
            <w:r>
              <w:rPr>
                <w:rFonts w:eastAsiaTheme="minorEastAsia"/>
                <w:lang w:val="el-GR"/>
              </w:rPr>
              <w:lastRenderedPageBreak/>
              <w:t>Εντολή</w:t>
            </w:r>
          </w:p>
        </w:tc>
        <w:tc>
          <w:tcPr>
            <w:tcW w:w="1134" w:type="dxa"/>
          </w:tcPr>
          <w:p w14:paraId="4E80CBA8" w14:textId="1E51FCB9" w:rsidR="009774C2" w:rsidRP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34" w:type="dxa"/>
          </w:tcPr>
          <w:p w14:paraId="3E11CC77" w14:textId="529F765E"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1134" w:type="dxa"/>
          </w:tcPr>
          <w:p w14:paraId="4BDDC24D" w14:textId="19D2318A"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1134" w:type="dxa"/>
          </w:tcPr>
          <w:p w14:paraId="1573F258" w14:textId="465EDF8D" w:rsidR="009774C2"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4394" w:type="dxa"/>
          </w:tcPr>
          <w:p w14:paraId="1C24E2CD" w14:textId="7F6E0F64" w:rsidR="009774C2" w:rsidRPr="00886663" w:rsidRDefault="009774C2" w:rsidP="009774C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w:t>
            </w:r>
            <w:r w:rsidR="00886663">
              <w:rPr>
                <w:rFonts w:eastAsiaTheme="minorEastAsia"/>
                <w:lang w:val="el-GR"/>
              </w:rPr>
              <w:t>α</w:t>
            </w:r>
          </w:p>
        </w:tc>
      </w:tr>
      <w:tr w:rsidR="009774C2" w14:paraId="0895FD94"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0D8E838" w14:textId="055DCFB8" w:rsidR="009774C2" w:rsidRPr="009774C2" w:rsidRDefault="009774C2" w:rsidP="009774C2">
            <w:pPr>
              <w:jc w:val="left"/>
              <w:rPr>
                <w:rFonts w:eastAsiaTheme="minorEastAsia"/>
              </w:rPr>
            </w:pPr>
            <w:r>
              <w:rPr>
                <w:rFonts w:eastAsiaTheme="minorEastAsia"/>
              </w:rPr>
              <w:t>LD F0, 0(R1)</w:t>
            </w:r>
          </w:p>
        </w:tc>
        <w:tc>
          <w:tcPr>
            <w:tcW w:w="1134" w:type="dxa"/>
          </w:tcPr>
          <w:p w14:paraId="7C51989D" w14:textId="0D036068" w:rsidR="009774C2" w:rsidRDefault="006E2D21"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34" w:type="dxa"/>
          </w:tcPr>
          <w:p w14:paraId="6158AAEE" w14:textId="032A62F4"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2-5</w:t>
            </w:r>
          </w:p>
        </w:tc>
        <w:tc>
          <w:tcPr>
            <w:tcW w:w="1134" w:type="dxa"/>
          </w:tcPr>
          <w:p w14:paraId="21A25BE2" w14:textId="0C22E3D0"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6</w:t>
            </w:r>
          </w:p>
        </w:tc>
        <w:tc>
          <w:tcPr>
            <w:tcW w:w="1134" w:type="dxa"/>
          </w:tcPr>
          <w:p w14:paraId="6CABA465" w14:textId="318A6CBF" w:rsidR="009774C2" w:rsidRPr="00E27465"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7</w:t>
            </w:r>
          </w:p>
        </w:tc>
        <w:tc>
          <w:tcPr>
            <w:tcW w:w="4394" w:type="dxa"/>
          </w:tcPr>
          <w:p w14:paraId="0FCEB8D8" w14:textId="13EB328C" w:rsidR="009774C2" w:rsidRPr="00E27465" w:rsidRDefault="00E27465"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Miss, LRU = 1</w:t>
            </w:r>
          </w:p>
        </w:tc>
      </w:tr>
      <w:tr w:rsidR="009774C2" w14:paraId="6519DD7A"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D2DD8B3" w14:textId="5DF68B5D" w:rsidR="009774C2" w:rsidRDefault="009774C2" w:rsidP="009774C2">
            <w:pPr>
              <w:jc w:val="left"/>
              <w:rPr>
                <w:rFonts w:eastAsiaTheme="minorEastAsia"/>
              </w:rPr>
            </w:pPr>
            <w:r>
              <w:rPr>
                <w:rFonts w:eastAsiaTheme="minorEastAsia"/>
              </w:rPr>
              <w:t>ADDD F4, F4, F0</w:t>
            </w:r>
          </w:p>
        </w:tc>
        <w:tc>
          <w:tcPr>
            <w:tcW w:w="1134" w:type="dxa"/>
          </w:tcPr>
          <w:p w14:paraId="62DF453C" w14:textId="2DB9BA1A"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A6FF287" w14:textId="4363A21C"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7-9</w:t>
            </w:r>
          </w:p>
        </w:tc>
        <w:tc>
          <w:tcPr>
            <w:tcW w:w="1134" w:type="dxa"/>
          </w:tcPr>
          <w:p w14:paraId="23B7F5D1" w14:textId="1C38405A"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635E256C" w14:textId="458E8040" w:rsidR="009774C2" w:rsidRDefault="00E27465" w:rsidP="009774C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4394" w:type="dxa"/>
          </w:tcPr>
          <w:p w14:paraId="2DCE798D" w14:textId="022828C3" w:rsidR="009774C2" w:rsidRDefault="00E27465"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F0, </w:t>
            </w:r>
            <w:r w:rsidR="0032281F">
              <w:rPr>
                <w:rFonts w:eastAsiaTheme="minorEastAsia"/>
              </w:rPr>
              <w:t>(</w:t>
            </w:r>
            <w:r>
              <w:rPr>
                <w:rFonts w:eastAsiaTheme="minorEastAsia"/>
              </w:rPr>
              <w:t>WAR F4</w:t>
            </w:r>
            <w:r w:rsidR="0032281F">
              <w:rPr>
                <w:rFonts w:eastAsiaTheme="minorEastAsia"/>
              </w:rPr>
              <w:t>)</w:t>
            </w:r>
          </w:p>
        </w:tc>
      </w:tr>
      <w:tr w:rsidR="009774C2" w14:paraId="753CB3AD"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C52878F" w14:textId="71D142C4" w:rsidR="009774C2" w:rsidRDefault="009774C2" w:rsidP="009774C2">
            <w:pPr>
              <w:jc w:val="left"/>
              <w:rPr>
                <w:rFonts w:eastAsiaTheme="minorEastAsia"/>
              </w:rPr>
            </w:pPr>
            <w:r>
              <w:rPr>
                <w:rFonts w:eastAsiaTheme="minorEastAsia"/>
              </w:rPr>
              <w:t>LD F1, 0(R2)</w:t>
            </w:r>
          </w:p>
        </w:tc>
        <w:tc>
          <w:tcPr>
            <w:tcW w:w="1134" w:type="dxa"/>
          </w:tcPr>
          <w:p w14:paraId="7527448D" w14:textId="06DB0300"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7E7DB9A0" w14:textId="7C9E53C0"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4-7</w:t>
            </w:r>
          </w:p>
        </w:tc>
        <w:tc>
          <w:tcPr>
            <w:tcW w:w="1134" w:type="dxa"/>
          </w:tcPr>
          <w:p w14:paraId="38471840" w14:textId="60FFD4AD"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1A7A2319" w14:textId="6DA697BF" w:rsidR="009774C2" w:rsidRDefault="00E27465" w:rsidP="009774C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4394" w:type="dxa"/>
          </w:tcPr>
          <w:p w14:paraId="5AA1335F" w14:textId="72DC1249" w:rsidR="009774C2" w:rsidRDefault="00E27465"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Miss, LRU = 0</w:t>
            </w:r>
            <w:r w:rsidR="00D07D2C">
              <w:rPr>
                <w:rFonts w:eastAsiaTheme="minorEastAsia"/>
              </w:rPr>
              <w:t xml:space="preserve"> </w:t>
            </w:r>
          </w:p>
        </w:tc>
      </w:tr>
      <w:tr w:rsidR="00E27465" w14:paraId="23B726F3"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4C5F0D4" w14:textId="7747506A" w:rsidR="00E27465" w:rsidRDefault="00E27465" w:rsidP="00E27465">
            <w:pPr>
              <w:jc w:val="left"/>
              <w:rPr>
                <w:rFonts w:eastAsiaTheme="minorEastAsia"/>
              </w:rPr>
            </w:pPr>
            <w:r>
              <w:rPr>
                <w:rFonts w:eastAsiaTheme="minorEastAsia"/>
              </w:rPr>
              <w:t>MULD F4, F4, F1</w:t>
            </w:r>
          </w:p>
        </w:tc>
        <w:tc>
          <w:tcPr>
            <w:tcW w:w="1134" w:type="dxa"/>
          </w:tcPr>
          <w:p w14:paraId="28B4CDF5" w14:textId="2B186490"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34" w:type="dxa"/>
          </w:tcPr>
          <w:p w14:paraId="3B4DFAC8" w14:textId="315064FD"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11-15</w:t>
            </w:r>
          </w:p>
        </w:tc>
        <w:tc>
          <w:tcPr>
            <w:tcW w:w="1134" w:type="dxa"/>
          </w:tcPr>
          <w:p w14:paraId="399AAF23" w14:textId="3062B63F"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134" w:type="dxa"/>
          </w:tcPr>
          <w:p w14:paraId="7E3D9B71" w14:textId="67A6CA0D" w:rsidR="00E27465" w:rsidRDefault="00E27465"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4394" w:type="dxa"/>
          </w:tcPr>
          <w:p w14:paraId="1C813411" w14:textId="001FDC27" w:rsidR="00E27465" w:rsidRDefault="00E27465"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F1, F4, </w:t>
            </w:r>
            <w:r w:rsidR="0032281F">
              <w:rPr>
                <w:rFonts w:eastAsiaTheme="minorEastAsia"/>
              </w:rPr>
              <w:t>(</w:t>
            </w:r>
            <w:r>
              <w:rPr>
                <w:rFonts w:eastAsiaTheme="minorEastAsia"/>
              </w:rPr>
              <w:t>WAR F4</w:t>
            </w:r>
            <w:r w:rsidR="0032281F">
              <w:rPr>
                <w:rFonts w:eastAsiaTheme="minorEastAsia"/>
              </w:rPr>
              <w:t>)</w:t>
            </w:r>
          </w:p>
        </w:tc>
      </w:tr>
      <w:tr w:rsidR="00E27465" w14:paraId="45285BB9"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45E09A6" w14:textId="406E02E8" w:rsidR="00E27465" w:rsidRDefault="00E27465" w:rsidP="00E27465">
            <w:pPr>
              <w:jc w:val="left"/>
              <w:rPr>
                <w:rFonts w:eastAsiaTheme="minorEastAsia"/>
              </w:rPr>
            </w:pPr>
            <w:r>
              <w:rPr>
                <w:rFonts w:eastAsiaTheme="minorEastAsia"/>
              </w:rPr>
              <w:t>ANDI R9, R8, 0x2</w:t>
            </w:r>
          </w:p>
        </w:tc>
        <w:tc>
          <w:tcPr>
            <w:tcW w:w="1134" w:type="dxa"/>
          </w:tcPr>
          <w:p w14:paraId="66A5092F" w14:textId="04A25321"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645E2EC8" w14:textId="0BE1875E"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p>
        </w:tc>
        <w:tc>
          <w:tcPr>
            <w:tcW w:w="1134" w:type="dxa"/>
          </w:tcPr>
          <w:p w14:paraId="0C359F47" w14:textId="6612CE54"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002C1A7F" w14:textId="75DCDFAE" w:rsidR="00E27465" w:rsidRDefault="00E27465"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4394" w:type="dxa"/>
          </w:tcPr>
          <w:p w14:paraId="37013A5A" w14:textId="3C117C29" w:rsidR="00E27465" w:rsidRDefault="0032281F"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CDB Conflict</w:t>
            </w:r>
          </w:p>
        </w:tc>
      </w:tr>
      <w:tr w:rsidR="00E27465" w14:paraId="6366F3A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853A5F1" w14:textId="107F184A" w:rsidR="00E27465" w:rsidRDefault="00E27465" w:rsidP="00E27465">
            <w:pPr>
              <w:jc w:val="left"/>
              <w:rPr>
                <w:rFonts w:eastAsiaTheme="minorEastAsia"/>
              </w:rPr>
            </w:pPr>
            <w:r>
              <w:rPr>
                <w:rFonts w:eastAsiaTheme="minorEastAsia"/>
              </w:rPr>
              <w:t>BNEZ R9, NEXT</w:t>
            </w:r>
          </w:p>
        </w:tc>
        <w:tc>
          <w:tcPr>
            <w:tcW w:w="1134" w:type="dxa"/>
          </w:tcPr>
          <w:p w14:paraId="7C11F14E" w14:textId="59B060AF"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34" w:type="dxa"/>
          </w:tcPr>
          <w:p w14:paraId="5763269C" w14:textId="1AA01349"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10-11</w:t>
            </w:r>
          </w:p>
        </w:tc>
        <w:tc>
          <w:tcPr>
            <w:tcW w:w="1134" w:type="dxa"/>
          </w:tcPr>
          <w:p w14:paraId="11CD1075" w14:textId="37524E94"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w:t>
            </w:r>
          </w:p>
        </w:tc>
        <w:tc>
          <w:tcPr>
            <w:tcW w:w="1134" w:type="dxa"/>
          </w:tcPr>
          <w:p w14:paraId="02FD0D8F" w14:textId="0C6DD3E5" w:rsidR="00E27465" w:rsidRDefault="0032281F"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4394" w:type="dxa"/>
          </w:tcPr>
          <w:p w14:paraId="40FDCB24" w14:textId="7C5E9D57" w:rsidR="00E27465" w:rsidRDefault="0032281F"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R9</w:t>
            </w:r>
            <w:r w:rsidR="002F7B99">
              <w:rPr>
                <w:rFonts w:eastAsiaTheme="minorEastAsia"/>
              </w:rPr>
              <w:t>, Pred = 1, Res = NT</w:t>
            </w:r>
          </w:p>
        </w:tc>
      </w:tr>
      <w:tr w:rsidR="00E27465" w14:paraId="5AAA9335"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F9E3AC3" w14:textId="3AC929EF"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F5, 8(R1)</w:t>
            </w:r>
          </w:p>
        </w:tc>
        <w:tc>
          <w:tcPr>
            <w:tcW w:w="1134" w:type="dxa"/>
          </w:tcPr>
          <w:p w14:paraId="744136A9" w14:textId="250D9DC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04DAD9EC" w14:textId="55FCC455"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5AE6F532" w14:textId="1BE4A664"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134" w:type="dxa"/>
          </w:tcPr>
          <w:p w14:paraId="69595D6C" w14:textId="0B772333"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2461E568" w14:textId="0D235912"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 CD</w:t>
            </w:r>
            <w:r w:rsidR="009F739D">
              <w:rPr>
                <w:rFonts w:eastAsiaTheme="minorEastAsia"/>
              </w:rPr>
              <w:t>B</w:t>
            </w:r>
            <w:r>
              <w:rPr>
                <w:rFonts w:eastAsiaTheme="minorEastAsia"/>
              </w:rPr>
              <w:t xml:space="preserve"> Conflict,</w:t>
            </w:r>
            <w:r w:rsidRPr="00886663">
              <w:rPr>
                <w:rFonts w:eastAsiaTheme="minorEastAsia"/>
              </w:rPr>
              <w:t xml:space="preserve"> </w:t>
            </w:r>
            <w:r>
              <w:rPr>
                <w:rFonts w:eastAsiaTheme="minorEastAsia"/>
              </w:rPr>
              <w:t>LRU = 1</w:t>
            </w:r>
          </w:p>
        </w:tc>
      </w:tr>
      <w:tr w:rsidR="00E27465" w14:paraId="3C0D6216"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DE3C95" w14:textId="39BE40AB"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ADDD F4, F4, F5</w:t>
            </w:r>
          </w:p>
        </w:tc>
        <w:tc>
          <w:tcPr>
            <w:tcW w:w="1134" w:type="dxa"/>
          </w:tcPr>
          <w:p w14:paraId="54C70249" w14:textId="4603F8B2"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34" w:type="dxa"/>
          </w:tcPr>
          <w:p w14:paraId="71AF8268" w14:textId="081AD760" w:rsidR="00E27465" w:rsidRPr="00D65D7E"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12-</w:t>
            </w:r>
            <w:r w:rsidR="00D65D7E">
              <w:rPr>
                <w:rFonts w:eastAsiaTheme="minorEastAsia"/>
                <w:lang w:val="el-GR"/>
              </w:rPr>
              <w:t>Χ</w:t>
            </w:r>
          </w:p>
        </w:tc>
        <w:tc>
          <w:tcPr>
            <w:tcW w:w="1134" w:type="dxa"/>
          </w:tcPr>
          <w:p w14:paraId="752AD274" w14:textId="5CA093C3"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06D8A3F4" w14:textId="0A555159"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40168C33" w14:textId="614D7FE2" w:rsidR="00E27465" w:rsidRDefault="00886663"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F5, </w:t>
            </w:r>
            <w:r w:rsidR="0082025B">
              <w:rPr>
                <w:rFonts w:eastAsiaTheme="minorEastAsia"/>
              </w:rPr>
              <w:t>F</w:t>
            </w:r>
            <w:r w:rsidR="0082025B" w:rsidRPr="00D65D7E">
              <w:rPr>
                <w:rFonts w:eastAsiaTheme="minorEastAsia"/>
              </w:rPr>
              <w:t>4</w:t>
            </w:r>
            <w:r w:rsidR="0082025B">
              <w:rPr>
                <w:rFonts w:eastAsiaTheme="minorEastAsia"/>
              </w:rPr>
              <w:t xml:space="preserve">, </w:t>
            </w:r>
            <w:r>
              <w:rPr>
                <w:rFonts w:eastAsiaTheme="minorEastAsia"/>
              </w:rPr>
              <w:t>(WAR F4)</w:t>
            </w:r>
          </w:p>
        </w:tc>
      </w:tr>
      <w:tr w:rsidR="00E27465" w14:paraId="598C3C24" w14:textId="77777777" w:rsidTr="00BC043B">
        <w:trPr>
          <w:cnfStyle w:val="000000100000" w:firstRow="0" w:lastRow="0" w:firstColumn="0" w:lastColumn="0" w:oddVBand="0" w:evenVBand="0" w:oddHBand="1"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1980" w:type="dxa"/>
          </w:tcPr>
          <w:p w14:paraId="6878AC7F" w14:textId="4E0FDCED"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ADDI R1, R1, 0x8</w:t>
            </w:r>
          </w:p>
        </w:tc>
        <w:tc>
          <w:tcPr>
            <w:tcW w:w="1134" w:type="dxa"/>
          </w:tcPr>
          <w:p w14:paraId="787E816A" w14:textId="18E8300A"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2837B453" w14:textId="5C206FC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10-11</w:t>
            </w:r>
          </w:p>
        </w:tc>
        <w:tc>
          <w:tcPr>
            <w:tcW w:w="1134" w:type="dxa"/>
          </w:tcPr>
          <w:p w14:paraId="7C0D8E85" w14:textId="73A50159"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1134" w:type="dxa"/>
          </w:tcPr>
          <w:p w14:paraId="2F217143" w14:textId="58448995"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3102F560" w14:textId="0F55D77F"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(WAR R1)</w:t>
            </w:r>
          </w:p>
        </w:tc>
      </w:tr>
      <w:tr w:rsidR="00E27465" w14:paraId="7BB3870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3EC09DE" w14:textId="65904092"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SUBI R8, R8, 0x1</w:t>
            </w:r>
          </w:p>
        </w:tc>
        <w:tc>
          <w:tcPr>
            <w:tcW w:w="1134" w:type="dxa"/>
          </w:tcPr>
          <w:p w14:paraId="41436CDB" w14:textId="4DFDA15E"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52B3D3EA" w14:textId="33DA24B4"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11-12</w:t>
            </w:r>
          </w:p>
        </w:tc>
        <w:tc>
          <w:tcPr>
            <w:tcW w:w="1134" w:type="dxa"/>
          </w:tcPr>
          <w:p w14:paraId="57D5A75A" w14:textId="52BED71F"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3A81FE63" w14:textId="7E4F8FE8"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2808FBE0" w14:textId="11117FDB" w:rsidR="00E27465" w:rsidRDefault="00886663"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(WAR R8)</w:t>
            </w:r>
          </w:p>
        </w:tc>
      </w:tr>
      <w:tr w:rsidR="00E27465" w14:paraId="4628D04E"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15022C3" w14:textId="67107988"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BNEZ R8, LOOP</w:t>
            </w:r>
          </w:p>
        </w:tc>
        <w:tc>
          <w:tcPr>
            <w:tcW w:w="1134" w:type="dxa"/>
          </w:tcPr>
          <w:p w14:paraId="6A525932" w14:textId="2D177C4F"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1134" w:type="dxa"/>
          </w:tcPr>
          <w:p w14:paraId="7434C281" w14:textId="69801FDE" w:rsidR="00E27465" w:rsidRPr="00D07D2C"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12</w:t>
            </w:r>
            <w:r w:rsidR="00D07D2C">
              <w:rPr>
                <w:rFonts w:eastAsiaTheme="minorEastAsia"/>
                <w:lang w:val="el-GR"/>
              </w:rPr>
              <w:t>-Χ</w:t>
            </w:r>
          </w:p>
        </w:tc>
        <w:tc>
          <w:tcPr>
            <w:tcW w:w="1134" w:type="dxa"/>
          </w:tcPr>
          <w:p w14:paraId="2716CBEC" w14:textId="1EF58D11"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099D65B" w14:textId="4D3193ED" w:rsidR="00E27465" w:rsidRDefault="00886663"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18C12EB0" w14:textId="49465AC8" w:rsidR="00E27465" w:rsidRDefault="00886663"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R8</w:t>
            </w:r>
          </w:p>
        </w:tc>
      </w:tr>
      <w:tr w:rsidR="00E27465" w14:paraId="18838A77"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6CC2D49" w14:textId="7374744A" w:rsidR="00E27465" w:rsidRDefault="00E27465" w:rsidP="00E27465">
            <w:pPr>
              <w:jc w:val="left"/>
              <w:rPr>
                <w:rFonts w:eastAsiaTheme="minorEastAsia"/>
              </w:rPr>
            </w:pPr>
            <w:r>
              <w:rPr>
                <w:rFonts w:eastAsiaTheme="minorEastAsia"/>
              </w:rPr>
              <w:t>LD F2, 16(R2)</w:t>
            </w:r>
          </w:p>
        </w:tc>
        <w:tc>
          <w:tcPr>
            <w:tcW w:w="1134" w:type="dxa"/>
          </w:tcPr>
          <w:p w14:paraId="01F2010C" w14:textId="3B1EBB8B" w:rsidR="00E27465" w:rsidRDefault="00886663"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3C1ECD53" w14:textId="0C405F4D" w:rsidR="00E27465" w:rsidRPr="00D07D2C"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14-17</w:t>
            </w:r>
          </w:p>
        </w:tc>
        <w:tc>
          <w:tcPr>
            <w:tcW w:w="1134" w:type="dxa"/>
          </w:tcPr>
          <w:p w14:paraId="04B7CA31" w14:textId="3A0DFEB8"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1134" w:type="dxa"/>
          </w:tcPr>
          <w:p w14:paraId="19D46689" w14:textId="6629C0AE"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4394" w:type="dxa"/>
          </w:tcPr>
          <w:p w14:paraId="046E5A1C" w14:textId="667983C5" w:rsidR="00E27465" w:rsidRPr="00D07D2C" w:rsidRDefault="00D07D2C"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0,</w:t>
            </w:r>
          </w:p>
        </w:tc>
      </w:tr>
      <w:tr w:rsidR="00E27465" w14:paraId="46C0F58F"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963A3BE" w14:textId="1F2E417A" w:rsidR="00E27465" w:rsidRDefault="00E27465" w:rsidP="00E27465">
            <w:pPr>
              <w:jc w:val="left"/>
              <w:rPr>
                <w:rFonts w:eastAsiaTheme="minorEastAsia"/>
              </w:rPr>
            </w:pPr>
            <w:r>
              <w:rPr>
                <w:rFonts w:eastAsiaTheme="minorEastAsia"/>
              </w:rPr>
              <w:t>MULD F2, F2, F5</w:t>
            </w:r>
          </w:p>
        </w:tc>
        <w:tc>
          <w:tcPr>
            <w:tcW w:w="1134" w:type="dxa"/>
          </w:tcPr>
          <w:p w14:paraId="4E8D5F74" w14:textId="0E214143"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1134" w:type="dxa"/>
          </w:tcPr>
          <w:p w14:paraId="2093BE28" w14:textId="4DFC1870"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19-23</w:t>
            </w:r>
          </w:p>
        </w:tc>
        <w:tc>
          <w:tcPr>
            <w:tcW w:w="1134" w:type="dxa"/>
          </w:tcPr>
          <w:p w14:paraId="5EF2D647" w14:textId="0606F1CA"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25134227" w14:textId="056195F1" w:rsidR="00E27465"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4394" w:type="dxa"/>
          </w:tcPr>
          <w:p w14:paraId="6EDD9C45" w14:textId="3E46EDFE" w:rsidR="00E27465" w:rsidRDefault="00D07D2C"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F2, (WAR F2)</w:t>
            </w:r>
          </w:p>
        </w:tc>
      </w:tr>
      <w:tr w:rsidR="00E27465" w14:paraId="4C54CEE0"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3993767" w14:textId="385EF0EC" w:rsidR="00E27465" w:rsidRDefault="00E27465" w:rsidP="00E27465">
            <w:pPr>
              <w:jc w:val="left"/>
              <w:rPr>
                <w:rFonts w:eastAsiaTheme="minorEastAsia"/>
              </w:rPr>
            </w:pPr>
            <w:r>
              <w:rPr>
                <w:rFonts w:eastAsiaTheme="minorEastAsia"/>
              </w:rPr>
              <w:t>ADDD F4, F4, F</w:t>
            </w:r>
            <w:r w:rsidR="00D07D2C">
              <w:rPr>
                <w:rFonts w:eastAsiaTheme="minorEastAsia"/>
              </w:rPr>
              <w:t>2</w:t>
            </w:r>
          </w:p>
        </w:tc>
        <w:tc>
          <w:tcPr>
            <w:tcW w:w="1134" w:type="dxa"/>
          </w:tcPr>
          <w:p w14:paraId="57EF5D0F" w14:textId="2B210033"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14D1DEFF" w14:textId="2D322FE5"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25-27</w:t>
            </w:r>
          </w:p>
        </w:tc>
        <w:tc>
          <w:tcPr>
            <w:tcW w:w="1134" w:type="dxa"/>
          </w:tcPr>
          <w:p w14:paraId="5264883F" w14:textId="7A70D92A"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c>
          <w:tcPr>
            <w:tcW w:w="1134" w:type="dxa"/>
          </w:tcPr>
          <w:p w14:paraId="75CBA7C9" w14:textId="24D0861F" w:rsidR="00E27465" w:rsidRDefault="00D07D2C"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w:t>
            </w:r>
          </w:p>
        </w:tc>
        <w:tc>
          <w:tcPr>
            <w:tcW w:w="4394" w:type="dxa"/>
          </w:tcPr>
          <w:p w14:paraId="20F0AE20" w14:textId="406ABEB5" w:rsidR="00E27465" w:rsidRDefault="00D07D2C" w:rsidP="00E27465">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F2, (WAR F4)</w:t>
            </w:r>
          </w:p>
        </w:tc>
      </w:tr>
      <w:tr w:rsidR="00D07D2C" w14:paraId="23A943CA"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D6D294" w14:textId="178835A5" w:rsidR="00D07D2C" w:rsidRDefault="00D07D2C" w:rsidP="00D07D2C">
            <w:pPr>
              <w:jc w:val="left"/>
              <w:rPr>
                <w:rFonts w:eastAsiaTheme="minorEastAsia"/>
              </w:rPr>
            </w:pPr>
            <w:r>
              <w:rPr>
                <w:rFonts w:eastAsiaTheme="minorEastAsia"/>
              </w:rPr>
              <w:t>LD F5, 8(R1)</w:t>
            </w:r>
          </w:p>
        </w:tc>
        <w:tc>
          <w:tcPr>
            <w:tcW w:w="1134" w:type="dxa"/>
          </w:tcPr>
          <w:p w14:paraId="23595B0C" w14:textId="55147F40" w:rsidR="00D07D2C" w:rsidRDefault="00D07D2C"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16</w:t>
            </w:r>
          </w:p>
        </w:tc>
        <w:tc>
          <w:tcPr>
            <w:tcW w:w="1134" w:type="dxa"/>
          </w:tcPr>
          <w:p w14:paraId="3606A8B0" w14:textId="6EDF71BA"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c>
          <w:tcPr>
            <w:tcW w:w="1134" w:type="dxa"/>
          </w:tcPr>
          <w:p w14:paraId="38822CCC" w14:textId="1D7398E4"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r w:rsidR="006933B2">
              <w:rPr>
                <w:rFonts w:eastAsiaTheme="minorEastAsia"/>
              </w:rPr>
              <w:t>9</w:t>
            </w:r>
          </w:p>
        </w:tc>
        <w:tc>
          <w:tcPr>
            <w:tcW w:w="1134" w:type="dxa"/>
          </w:tcPr>
          <w:p w14:paraId="74FD652C" w14:textId="7DA22C12" w:rsidR="00D07D2C"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30</w:t>
            </w:r>
          </w:p>
        </w:tc>
        <w:tc>
          <w:tcPr>
            <w:tcW w:w="4394" w:type="dxa"/>
          </w:tcPr>
          <w:p w14:paraId="381F4BBC" w14:textId="492DCDC8" w:rsidR="00D07D2C" w:rsidRDefault="00D07D2C" w:rsidP="00D07D2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w:t>
            </w:r>
            <w:r w:rsidR="009761CA">
              <w:rPr>
                <w:rFonts w:eastAsiaTheme="minorEastAsia"/>
              </w:rPr>
              <w:t>, LRU = 1, (WAR F5) , CD</w:t>
            </w:r>
            <w:r w:rsidR="009F739D">
              <w:rPr>
                <w:rFonts w:eastAsiaTheme="minorEastAsia"/>
              </w:rPr>
              <w:t>B</w:t>
            </w:r>
            <w:r w:rsidR="009761CA">
              <w:rPr>
                <w:rFonts w:eastAsiaTheme="minorEastAsia"/>
              </w:rPr>
              <w:t xml:space="preserve"> Conflict</w:t>
            </w:r>
          </w:p>
        </w:tc>
      </w:tr>
      <w:tr w:rsidR="00D07D2C" w14:paraId="7AE561E9"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FA657DE" w14:textId="38829BAA" w:rsidR="00D07D2C" w:rsidRDefault="00D07D2C" w:rsidP="00D07D2C">
            <w:pPr>
              <w:jc w:val="left"/>
              <w:rPr>
                <w:rFonts w:eastAsiaTheme="minorEastAsia"/>
              </w:rPr>
            </w:pPr>
            <w:r>
              <w:rPr>
                <w:rFonts w:eastAsiaTheme="minorEastAsia"/>
              </w:rPr>
              <w:t>ADDD F</w:t>
            </w:r>
            <w:r w:rsidR="009761CA">
              <w:rPr>
                <w:rFonts w:eastAsiaTheme="minorEastAsia"/>
              </w:rPr>
              <w:t>4</w:t>
            </w:r>
            <w:r>
              <w:rPr>
                <w:rFonts w:eastAsiaTheme="minorEastAsia"/>
              </w:rPr>
              <w:t>, F4, F5</w:t>
            </w:r>
          </w:p>
        </w:tc>
        <w:tc>
          <w:tcPr>
            <w:tcW w:w="1134" w:type="dxa"/>
          </w:tcPr>
          <w:p w14:paraId="1B85B85E" w14:textId="73FA515C"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1134" w:type="dxa"/>
          </w:tcPr>
          <w:p w14:paraId="73FEA405" w14:textId="225ADCE3"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29-31</w:t>
            </w:r>
          </w:p>
        </w:tc>
        <w:tc>
          <w:tcPr>
            <w:tcW w:w="1134" w:type="dxa"/>
          </w:tcPr>
          <w:p w14:paraId="0AE744A9" w14:textId="20299748"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32</w:t>
            </w:r>
          </w:p>
        </w:tc>
        <w:tc>
          <w:tcPr>
            <w:tcW w:w="1134" w:type="dxa"/>
          </w:tcPr>
          <w:p w14:paraId="6541D026" w14:textId="0D5570EA" w:rsidR="00D07D2C"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33</w:t>
            </w:r>
          </w:p>
        </w:tc>
        <w:tc>
          <w:tcPr>
            <w:tcW w:w="4394" w:type="dxa"/>
          </w:tcPr>
          <w:p w14:paraId="28DB29F5" w14:textId="12E9153E" w:rsidR="00D07D2C" w:rsidRDefault="009761CA" w:rsidP="00D07D2C">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F4, F5, (WAR F4)</w:t>
            </w:r>
          </w:p>
        </w:tc>
      </w:tr>
      <w:tr w:rsidR="00E27465" w14:paraId="5B774374"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C914BA0" w14:textId="511CAA14" w:rsidR="00E27465" w:rsidRDefault="00E27465" w:rsidP="00E27465">
            <w:pPr>
              <w:jc w:val="left"/>
              <w:rPr>
                <w:rFonts w:eastAsiaTheme="minorEastAsia"/>
              </w:rPr>
            </w:pPr>
            <w:r>
              <w:rPr>
                <w:rFonts w:eastAsiaTheme="minorEastAsia"/>
              </w:rPr>
              <w:t>ADDI R1, R1, 0x8</w:t>
            </w:r>
          </w:p>
        </w:tc>
        <w:tc>
          <w:tcPr>
            <w:tcW w:w="1134" w:type="dxa"/>
          </w:tcPr>
          <w:p w14:paraId="1D0F3AAE" w14:textId="30227607"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18</w:t>
            </w:r>
          </w:p>
        </w:tc>
        <w:tc>
          <w:tcPr>
            <w:tcW w:w="1134" w:type="dxa"/>
          </w:tcPr>
          <w:p w14:paraId="6C4ADAEF" w14:textId="4CC21C4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r w:rsidR="00387A2B">
              <w:rPr>
                <w:rFonts w:eastAsiaTheme="minorEastAsia"/>
              </w:rPr>
              <w:t>-20</w:t>
            </w:r>
          </w:p>
        </w:tc>
        <w:tc>
          <w:tcPr>
            <w:tcW w:w="1134" w:type="dxa"/>
          </w:tcPr>
          <w:p w14:paraId="0EBDE5BC" w14:textId="0A439F6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w:t>
            </w:r>
            <w:r w:rsidR="00387A2B">
              <w:rPr>
                <w:rFonts w:eastAsiaTheme="minorEastAsia"/>
              </w:rPr>
              <w:t>1</w:t>
            </w:r>
          </w:p>
        </w:tc>
        <w:tc>
          <w:tcPr>
            <w:tcW w:w="1134" w:type="dxa"/>
          </w:tcPr>
          <w:p w14:paraId="262307C8" w14:textId="0BEFEDDD" w:rsidR="00E27465" w:rsidRDefault="009761CA"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34</w:t>
            </w:r>
          </w:p>
        </w:tc>
        <w:tc>
          <w:tcPr>
            <w:tcW w:w="4394" w:type="dxa"/>
          </w:tcPr>
          <w:p w14:paraId="28EE5D1F" w14:textId="4560B0F2" w:rsidR="00E27465" w:rsidRDefault="009761CA" w:rsidP="00D07D2C">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Cache Hit, LRU = 0</w:t>
            </w:r>
          </w:p>
        </w:tc>
      </w:tr>
      <w:tr w:rsidR="00E27465" w14:paraId="332D3C4F"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963A724" w14:textId="69BF367A" w:rsidR="00E27465" w:rsidRDefault="00E27465" w:rsidP="00E27465">
            <w:pPr>
              <w:jc w:val="left"/>
              <w:rPr>
                <w:rFonts w:eastAsiaTheme="minorEastAsia"/>
              </w:rPr>
            </w:pPr>
            <w:r>
              <w:rPr>
                <w:rFonts w:eastAsiaTheme="minorEastAsia"/>
              </w:rPr>
              <w:t>SUBI R8, R8, 0x1</w:t>
            </w:r>
          </w:p>
        </w:tc>
        <w:tc>
          <w:tcPr>
            <w:tcW w:w="1134" w:type="dxa"/>
          </w:tcPr>
          <w:p w14:paraId="4F0FB611" w14:textId="14732E27"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19</w:t>
            </w:r>
          </w:p>
        </w:tc>
        <w:tc>
          <w:tcPr>
            <w:tcW w:w="1134" w:type="dxa"/>
          </w:tcPr>
          <w:p w14:paraId="28C8878A" w14:textId="34E8234B"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r w:rsidR="006933B2">
              <w:rPr>
                <w:rFonts w:eastAsiaTheme="minorEastAsia"/>
              </w:rPr>
              <w:t>0-21</w:t>
            </w:r>
          </w:p>
        </w:tc>
        <w:tc>
          <w:tcPr>
            <w:tcW w:w="1134" w:type="dxa"/>
          </w:tcPr>
          <w:p w14:paraId="3004790C" w14:textId="0DF083B4" w:rsidR="00E27465" w:rsidRDefault="006933B2"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36A498E0" w14:textId="57055965" w:rsidR="00E27465" w:rsidRDefault="009761CA"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35</w:t>
            </w:r>
          </w:p>
        </w:tc>
        <w:tc>
          <w:tcPr>
            <w:tcW w:w="4394" w:type="dxa"/>
          </w:tcPr>
          <w:p w14:paraId="6389A935" w14:textId="4CB772EC" w:rsidR="00E27465" w:rsidRDefault="00E27465" w:rsidP="00D07D2C">
            <w:pPr>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27465" w14:paraId="327D2E3B"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96F654F" w14:textId="2D3F14A1" w:rsidR="00E27465" w:rsidRDefault="00E27465" w:rsidP="00E27465">
            <w:pPr>
              <w:jc w:val="left"/>
              <w:rPr>
                <w:rFonts w:eastAsiaTheme="minorEastAsia"/>
              </w:rPr>
            </w:pPr>
            <w:r>
              <w:rPr>
                <w:rFonts w:eastAsiaTheme="minorEastAsia"/>
              </w:rPr>
              <w:t>BNEZ R8, LOOP</w:t>
            </w:r>
          </w:p>
        </w:tc>
        <w:tc>
          <w:tcPr>
            <w:tcW w:w="1134" w:type="dxa"/>
          </w:tcPr>
          <w:p w14:paraId="718E73E5" w14:textId="38879CFF" w:rsidR="00E27465" w:rsidRDefault="006933B2"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0100FD20" w14:textId="3B5AB6D2"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23-24</w:t>
            </w:r>
          </w:p>
        </w:tc>
        <w:tc>
          <w:tcPr>
            <w:tcW w:w="1134" w:type="dxa"/>
          </w:tcPr>
          <w:p w14:paraId="1DFB5B84" w14:textId="6BAC2B1F"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1134" w:type="dxa"/>
          </w:tcPr>
          <w:p w14:paraId="4EF294D8" w14:textId="495CE1B4"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36</w:t>
            </w:r>
          </w:p>
        </w:tc>
        <w:tc>
          <w:tcPr>
            <w:tcW w:w="4394" w:type="dxa"/>
          </w:tcPr>
          <w:p w14:paraId="4B450928" w14:textId="1EED5908" w:rsidR="00E27465" w:rsidRDefault="00387A2B" w:rsidP="00E27465">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R8, Pred T, Res NT</w:t>
            </w:r>
          </w:p>
        </w:tc>
      </w:tr>
      <w:tr w:rsidR="00E27465" w14:paraId="798AE2E5"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7635A17" w14:textId="6015CFC3"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F0, 0(R1)</w:t>
            </w:r>
          </w:p>
        </w:tc>
        <w:tc>
          <w:tcPr>
            <w:tcW w:w="1134" w:type="dxa"/>
          </w:tcPr>
          <w:p w14:paraId="0983D0DE" w14:textId="7943CB92"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1134" w:type="dxa"/>
          </w:tcPr>
          <w:p w14:paraId="20F08415" w14:textId="59E35F56"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4607CC48" w14:textId="1856A956"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3434B7E7" w14:textId="6FC0D0E9"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37</w:t>
            </w:r>
          </w:p>
        </w:tc>
        <w:tc>
          <w:tcPr>
            <w:tcW w:w="4394" w:type="dxa"/>
          </w:tcPr>
          <w:p w14:paraId="657FF946" w14:textId="24B8A01E" w:rsidR="00E27465"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Hit, LRU = 1</w:t>
            </w:r>
          </w:p>
        </w:tc>
      </w:tr>
      <w:tr w:rsidR="00E27465" w14:paraId="635A38D7"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02F5DAE" w14:textId="03B94CD2"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ADDD F4, F4, F0</w:t>
            </w:r>
          </w:p>
        </w:tc>
        <w:tc>
          <w:tcPr>
            <w:tcW w:w="1134" w:type="dxa"/>
          </w:tcPr>
          <w:p w14:paraId="1429CB08" w14:textId="5D4AEAE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1134" w:type="dxa"/>
          </w:tcPr>
          <w:p w14:paraId="225EBE2F" w14:textId="1200F1CA"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27B2E778" w14:textId="7E4F9A13"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1566AAA2" w14:textId="4ED6BA2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1EACB9A2" w14:textId="63635938" w:rsidR="00E27465" w:rsidRDefault="00387A2B" w:rsidP="00387A2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F0, (WAR F4)</w:t>
            </w:r>
          </w:p>
        </w:tc>
      </w:tr>
      <w:tr w:rsidR="00E27465" w14:paraId="2422801D"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5BE4E5B" w14:textId="37B1ABF4"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LD F1, 0 (R2)</w:t>
            </w:r>
          </w:p>
        </w:tc>
        <w:tc>
          <w:tcPr>
            <w:tcW w:w="1134" w:type="dxa"/>
          </w:tcPr>
          <w:p w14:paraId="70D0B12D" w14:textId="066B58A8"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112A0D6D" w14:textId="0CEE6DE3"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24-X</w:t>
            </w:r>
          </w:p>
        </w:tc>
        <w:tc>
          <w:tcPr>
            <w:tcW w:w="1134" w:type="dxa"/>
          </w:tcPr>
          <w:p w14:paraId="1551CEAA" w14:textId="31FA4328"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E720ED8" w14:textId="68EF1704"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78B0726C" w14:textId="26F1FA3F" w:rsidR="00E27465"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0</w:t>
            </w:r>
          </w:p>
        </w:tc>
      </w:tr>
      <w:tr w:rsidR="00E27465" w14:paraId="2172BF10" w14:textId="77777777" w:rsidTr="009761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7B50149" w14:textId="0460EDBA" w:rsidR="00E27465" w:rsidRDefault="00E27465" w:rsidP="00E27465">
            <w:pPr>
              <w:jc w:val="left"/>
              <w:rPr>
                <w:rFonts w:eastAsiaTheme="minorEastAsia"/>
              </w:rPr>
            </w:pPr>
            <w:r w:rsidRPr="009774C2">
              <w:rPr>
                <w:rFonts w:eastAsiaTheme="minorEastAsia"/>
                <w:b/>
                <w:bCs/>
                <w:color w:val="FF0000"/>
              </w:rPr>
              <w:t>X</w:t>
            </w:r>
            <w:r>
              <w:rPr>
                <w:rFonts w:eastAsiaTheme="minorEastAsia"/>
              </w:rPr>
              <w:t xml:space="preserve"> MULD F4, F4, F1</w:t>
            </w:r>
          </w:p>
        </w:tc>
        <w:tc>
          <w:tcPr>
            <w:tcW w:w="1134" w:type="dxa"/>
          </w:tcPr>
          <w:p w14:paraId="15FF069E" w14:textId="716100A4"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73AD9E9B" w14:textId="1F09E845"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66AA9DE3" w14:textId="5A20516B"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A77F7CA" w14:textId="24E0521C" w:rsidR="00E27465" w:rsidRDefault="00387A2B" w:rsidP="00E2746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2769D08F" w14:textId="7C2864F6" w:rsidR="00E27465" w:rsidRDefault="00387A2B" w:rsidP="00387A2B">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ROB Full</w:t>
            </w:r>
          </w:p>
        </w:tc>
      </w:tr>
      <w:tr w:rsidR="00E27465" w14:paraId="0CC52F14" w14:textId="77777777" w:rsidTr="009761C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3B8D7B" w14:textId="6BE58B17" w:rsidR="00E27465" w:rsidRDefault="00E27465" w:rsidP="00E27465">
            <w:pPr>
              <w:jc w:val="left"/>
              <w:rPr>
                <w:rFonts w:eastAsiaTheme="minorEastAsia"/>
              </w:rPr>
            </w:pPr>
            <w:r>
              <w:rPr>
                <w:rFonts w:eastAsiaTheme="minorEastAsia"/>
              </w:rPr>
              <w:t>SD F4, 16(R2)</w:t>
            </w:r>
          </w:p>
        </w:tc>
        <w:tc>
          <w:tcPr>
            <w:tcW w:w="1134" w:type="dxa"/>
          </w:tcPr>
          <w:p w14:paraId="31AF7217" w14:textId="26569879" w:rsidR="00E27465"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26</w:t>
            </w:r>
          </w:p>
        </w:tc>
        <w:tc>
          <w:tcPr>
            <w:tcW w:w="1134" w:type="dxa"/>
          </w:tcPr>
          <w:p w14:paraId="32B89DFE" w14:textId="5A0B77E6" w:rsidR="00E27465" w:rsidRPr="00387A2B" w:rsidRDefault="009B7780"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33</w:t>
            </w:r>
            <w:r w:rsidR="00387A2B">
              <w:rPr>
                <w:rFonts w:eastAsiaTheme="minorEastAsia"/>
                <w:lang w:val="el-GR"/>
              </w:rPr>
              <w:t>-3</w:t>
            </w:r>
            <w:r>
              <w:rPr>
                <w:rFonts w:eastAsiaTheme="minorEastAsia"/>
                <w:lang w:val="el-GR"/>
              </w:rPr>
              <w:t>6</w:t>
            </w:r>
          </w:p>
        </w:tc>
        <w:tc>
          <w:tcPr>
            <w:tcW w:w="1134" w:type="dxa"/>
          </w:tcPr>
          <w:p w14:paraId="6F91F79B" w14:textId="78B71C1D" w:rsidR="00E27465" w:rsidRPr="00387A2B"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w:t>
            </w:r>
            <w:r w:rsidR="009B7780">
              <w:rPr>
                <w:rFonts w:eastAsiaTheme="minorEastAsia"/>
                <w:lang w:val="el-GR"/>
              </w:rPr>
              <w:t>7</w:t>
            </w:r>
          </w:p>
        </w:tc>
        <w:tc>
          <w:tcPr>
            <w:tcW w:w="1134" w:type="dxa"/>
          </w:tcPr>
          <w:p w14:paraId="4DD4E972" w14:textId="2F314849" w:rsidR="00E27465" w:rsidRPr="00387A2B" w:rsidRDefault="00387A2B" w:rsidP="00E27465">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38</w:t>
            </w:r>
          </w:p>
        </w:tc>
        <w:tc>
          <w:tcPr>
            <w:tcW w:w="4394" w:type="dxa"/>
          </w:tcPr>
          <w:p w14:paraId="7C0CA93B" w14:textId="64EDD1E8" w:rsidR="00E27465" w:rsidRPr="009B7780" w:rsidRDefault="00387A2B" w:rsidP="00387A2B">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Cache Miss, LRU = 1</w:t>
            </w:r>
            <w:r w:rsidR="009B7780" w:rsidRPr="009B7780">
              <w:rPr>
                <w:rFonts w:eastAsiaTheme="minorEastAsia"/>
              </w:rPr>
              <w:t xml:space="preserve">, </w:t>
            </w:r>
            <w:r w:rsidR="009B7780">
              <w:rPr>
                <w:rFonts w:eastAsiaTheme="minorEastAsia"/>
              </w:rPr>
              <w:t>RAW F4</w:t>
            </w:r>
          </w:p>
        </w:tc>
      </w:tr>
    </w:tbl>
    <w:p w14:paraId="6E1B7699" w14:textId="77777777" w:rsidR="00271180" w:rsidRDefault="00271180" w:rsidP="00271180">
      <w:pPr>
        <w:pStyle w:val="MyHeading2"/>
        <w:rPr>
          <w:rFonts w:asciiTheme="minorHAnsi" w:eastAsiaTheme="minorEastAsia" w:hAnsiTheme="minorHAnsi" w:cstheme="minorBidi"/>
          <w:color w:val="auto"/>
          <w:sz w:val="22"/>
          <w:szCs w:val="22"/>
          <w:lang w:val="en-US"/>
        </w:rPr>
      </w:pPr>
    </w:p>
    <w:p w14:paraId="0BD240B6" w14:textId="77777777" w:rsidR="00271180" w:rsidRDefault="00271180">
      <w:pPr>
        <w:rPr>
          <w:rFonts w:eastAsiaTheme="minorEastAsia"/>
        </w:rPr>
      </w:pPr>
      <w:r>
        <w:rPr>
          <w:rFonts w:eastAsiaTheme="minorEastAsia"/>
        </w:rPr>
        <w:br w:type="page"/>
      </w:r>
    </w:p>
    <w:p w14:paraId="3F481827" w14:textId="2EA1AF63" w:rsidR="000E0F4B" w:rsidRPr="00151623" w:rsidRDefault="00271180" w:rsidP="00271180">
      <w:pPr>
        <w:pStyle w:val="MyHeading2"/>
        <w:rPr>
          <w:rFonts w:eastAsiaTheme="minorEastAsia"/>
        </w:rPr>
      </w:pPr>
      <w:bookmarkStart w:id="21" w:name="_Toc169455391"/>
      <w:r>
        <w:rPr>
          <w:rFonts w:eastAsiaTheme="minorEastAsia"/>
        </w:rPr>
        <w:lastRenderedPageBreak/>
        <w:t>Θέμα 4</w:t>
      </w:r>
      <w:bookmarkEnd w:id="21"/>
    </w:p>
    <w:p w14:paraId="36AEB2BD" w14:textId="04C7844D" w:rsidR="008C1C35" w:rsidRPr="0008262A" w:rsidRDefault="008C1C35" w:rsidP="00385411">
      <w:pPr>
        <w:jc w:val="both"/>
      </w:pPr>
      <w:r>
        <w:rPr>
          <w:lang w:val="el-GR"/>
        </w:rPr>
        <w:t xml:space="preserve">Θεωρήστε ένα σύστημα παράλληλης επεξεργασίας 2 επεξεργαστών κοινής μνήμης, το οποίο χρησιμοποιεί το πρωτόκολλο συνάφειας </w:t>
      </w:r>
      <w:r>
        <w:t>MESI</w:t>
      </w:r>
      <w:r w:rsidRPr="008C1C35">
        <w:rPr>
          <w:lang w:val="el-GR"/>
        </w:rPr>
        <w:t xml:space="preserve"> </w:t>
      </w:r>
      <w:r>
        <w:rPr>
          <w:lang w:val="el-GR"/>
        </w:rPr>
        <w:t xml:space="preserve">επιτρέποντας </w:t>
      </w:r>
      <w:r>
        <w:t>cache</w:t>
      </w:r>
      <w:r w:rsidRPr="008C1C35">
        <w:rPr>
          <w:lang w:val="el-GR"/>
        </w:rPr>
        <w:t>-</w:t>
      </w:r>
      <w:r>
        <w:t>to</w:t>
      </w:r>
      <w:r w:rsidRPr="008C1C35">
        <w:rPr>
          <w:lang w:val="el-GR"/>
        </w:rPr>
        <w:t>-</w:t>
      </w:r>
      <w:r>
        <w:t>cache</w:t>
      </w:r>
      <w:r w:rsidRPr="008C1C35">
        <w:rPr>
          <w:lang w:val="el-GR"/>
        </w:rPr>
        <w:t xml:space="preserve"> </w:t>
      </w:r>
      <w:r>
        <w:t>transfers</w:t>
      </w:r>
      <w:r w:rsidRPr="008C1C35">
        <w:rPr>
          <w:lang w:val="el-GR"/>
        </w:rPr>
        <w:t xml:space="preserve"> </w:t>
      </w:r>
      <w:r>
        <w:rPr>
          <w:lang w:val="el-GR"/>
        </w:rPr>
        <w:t xml:space="preserve">και υλοποιεί το </w:t>
      </w:r>
      <w:r w:rsidR="00385411">
        <w:rPr>
          <w:lang w:val="el-GR"/>
        </w:rPr>
        <w:t xml:space="preserve">μοντέλο της </w:t>
      </w:r>
      <w:proofErr w:type="spellStart"/>
      <w:r w:rsidR="00385411">
        <w:rPr>
          <w:lang w:val="el-GR"/>
        </w:rPr>
        <w:t>ακολουθιακής</w:t>
      </w:r>
      <w:proofErr w:type="spellEnd"/>
      <w:r w:rsidR="00385411">
        <w:rPr>
          <w:lang w:val="el-GR"/>
        </w:rPr>
        <w:t xml:space="preserve"> συνέπειας. Κάθε επεξεργαστής διαθέτει μία μόνο </w:t>
      </w:r>
      <w:r w:rsidR="00385411">
        <w:t>L</w:t>
      </w:r>
      <w:r w:rsidR="00385411" w:rsidRPr="00385411">
        <w:rPr>
          <w:lang w:val="el-GR"/>
        </w:rPr>
        <w:t xml:space="preserve">1 </w:t>
      </w:r>
      <w:r w:rsidR="00385411">
        <w:t>data</w:t>
      </w:r>
      <w:r w:rsidR="00385411" w:rsidRPr="00385411">
        <w:rPr>
          <w:lang w:val="el-GR"/>
        </w:rPr>
        <w:t xml:space="preserve"> </w:t>
      </w:r>
      <w:r w:rsidR="00385411">
        <w:t>cache</w:t>
      </w:r>
      <w:r w:rsidR="00385411" w:rsidRPr="00385411">
        <w:rPr>
          <w:lang w:val="el-GR"/>
        </w:rPr>
        <w:t xml:space="preserve"> </w:t>
      </w:r>
      <w:r w:rsidR="00385411">
        <w:rPr>
          <w:lang w:val="el-GR"/>
        </w:rPr>
        <w:t xml:space="preserve">μεγέθους 32Β, </w:t>
      </w:r>
      <w:r w:rsidR="00385411">
        <w:t>direct</w:t>
      </w:r>
      <w:r w:rsidR="00385411" w:rsidRPr="00385411">
        <w:rPr>
          <w:lang w:val="el-GR"/>
        </w:rPr>
        <w:t>-</w:t>
      </w:r>
      <w:r w:rsidR="00385411">
        <w:t>mapped</w:t>
      </w:r>
      <w:r w:rsidR="00385411" w:rsidRPr="00385411">
        <w:rPr>
          <w:lang w:val="el-GR"/>
        </w:rPr>
        <w:t xml:space="preserve">, </w:t>
      </w:r>
      <w:r w:rsidR="00385411">
        <w:t>write</w:t>
      </w:r>
      <w:r w:rsidR="00385411" w:rsidRPr="00385411">
        <w:rPr>
          <w:lang w:val="el-GR"/>
        </w:rPr>
        <w:t>-</w:t>
      </w:r>
      <w:r w:rsidR="00385411">
        <w:t>back</w:t>
      </w:r>
      <w:r w:rsidR="00385411" w:rsidRPr="00385411">
        <w:rPr>
          <w:lang w:val="el-GR"/>
        </w:rPr>
        <w:t xml:space="preserve"> </w:t>
      </w:r>
      <w:r w:rsidR="00385411">
        <w:rPr>
          <w:lang w:val="el-GR"/>
        </w:rPr>
        <w:t xml:space="preserve">αποτελούμενη από 4 </w:t>
      </w:r>
      <w:r w:rsidR="00385411">
        <w:t>blocks</w:t>
      </w:r>
      <w:r w:rsidR="00385411" w:rsidRPr="00385411">
        <w:rPr>
          <w:lang w:val="el-GR"/>
        </w:rPr>
        <w:t xml:space="preserve">. </w:t>
      </w:r>
      <w:r w:rsidR="00385411">
        <w:rPr>
          <w:lang w:val="el-GR"/>
        </w:rPr>
        <w:t xml:space="preserve">Αρχικά, όλα τα </w:t>
      </w:r>
      <w:r w:rsidR="00385411">
        <w:t>blocks</w:t>
      </w:r>
      <w:r w:rsidR="00385411" w:rsidRPr="00385411">
        <w:rPr>
          <w:lang w:val="el-GR"/>
        </w:rPr>
        <w:t xml:space="preserve"> </w:t>
      </w:r>
      <w:r w:rsidR="00385411">
        <w:rPr>
          <w:lang w:val="el-GR"/>
        </w:rPr>
        <w:t xml:space="preserve">σε όλες τις </w:t>
      </w:r>
      <w:r w:rsidR="00385411">
        <w:t>caches</w:t>
      </w:r>
      <w:r w:rsidR="00385411" w:rsidRPr="00385411">
        <w:rPr>
          <w:lang w:val="el-GR"/>
        </w:rPr>
        <w:t xml:space="preserve"> </w:t>
      </w:r>
      <w:r w:rsidR="00385411">
        <w:rPr>
          <w:lang w:val="el-GR"/>
        </w:rPr>
        <w:t xml:space="preserve">είναι σε κατάσταση 1. Στους επεξεργαστές εκτελείται παράλληλα το εξής </w:t>
      </w:r>
      <w:r w:rsidR="00385411">
        <w:t xml:space="preserve">C </w:t>
      </w:r>
      <w:r w:rsidR="00385411">
        <w:rPr>
          <w:lang w:val="el-GR"/>
        </w:rPr>
        <w:t>πρόγραμμα:</w:t>
      </w:r>
    </w:p>
    <w:p w14:paraId="7CF145F7" w14:textId="77777777" w:rsidR="00600341" w:rsidRPr="00766C13" w:rsidRDefault="00600341" w:rsidP="00600341">
      <w:pPr>
        <w:pStyle w:val="IntenseQuote"/>
        <w:rPr>
          <w:b/>
          <w:bCs/>
          <w:color w:val="auto"/>
          <w:lang w:val="el-GR"/>
        </w:rPr>
      </w:pPr>
      <w:r w:rsidRPr="00766C13">
        <w:rPr>
          <w:b/>
          <w:bCs/>
          <w:color w:val="auto"/>
          <w:lang w:val="el-GR"/>
        </w:rPr>
        <w:t>Λύση</w:t>
      </w:r>
    </w:p>
    <w:tbl>
      <w:tblPr>
        <w:tblStyle w:val="MyTableStyle1"/>
        <w:tblW w:w="0" w:type="auto"/>
        <w:jc w:val="center"/>
        <w:tblLook w:val="04A0" w:firstRow="1" w:lastRow="0" w:firstColumn="1" w:lastColumn="0" w:noHBand="0" w:noVBand="1"/>
      </w:tblPr>
      <w:tblGrid>
        <w:gridCol w:w="1413"/>
        <w:gridCol w:w="1134"/>
        <w:gridCol w:w="1134"/>
        <w:gridCol w:w="1134"/>
      </w:tblGrid>
      <w:tr w:rsidR="00271180" w14:paraId="6801F8EA" w14:textId="75FF9FC8" w:rsidTr="002C1E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3" w:type="dxa"/>
          </w:tcPr>
          <w:p w14:paraId="26439234" w14:textId="77777777" w:rsidR="00271180" w:rsidRDefault="00271180" w:rsidP="00271180">
            <w:pPr>
              <w:jc w:val="both"/>
              <w:rPr>
                <w:rFonts w:eastAsiaTheme="minorEastAsia"/>
                <w:lang w:val="el-GR"/>
              </w:rPr>
            </w:pPr>
          </w:p>
        </w:tc>
        <w:tc>
          <w:tcPr>
            <w:tcW w:w="1134" w:type="dxa"/>
          </w:tcPr>
          <w:p w14:paraId="094CAE95" w14:textId="75EE9A9F"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w:t>
            </w:r>
            <w:r>
              <w:rPr>
                <w:rFonts w:eastAsiaTheme="minorEastAsia"/>
                <w:vertAlign w:val="subscript"/>
              </w:rPr>
              <w:t>1</w:t>
            </w:r>
          </w:p>
        </w:tc>
        <w:tc>
          <w:tcPr>
            <w:tcW w:w="1134" w:type="dxa"/>
          </w:tcPr>
          <w:p w14:paraId="5DD24DDD" w14:textId="144F4D85"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w:t>
            </w:r>
            <w:r>
              <w:rPr>
                <w:rFonts w:eastAsiaTheme="minorEastAsia"/>
                <w:vertAlign w:val="subscript"/>
              </w:rPr>
              <w:t>2</w:t>
            </w:r>
          </w:p>
        </w:tc>
        <w:tc>
          <w:tcPr>
            <w:tcW w:w="1134" w:type="dxa"/>
          </w:tcPr>
          <w:p w14:paraId="6AA1B4D0" w14:textId="77A3B821" w:rsid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271180" w14:paraId="083969B0" w14:textId="77777777"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5F1DE72" w14:textId="77777777" w:rsidR="00271180" w:rsidRDefault="00271180" w:rsidP="00271180">
            <w:pPr>
              <w:jc w:val="both"/>
              <w:rPr>
                <w:rFonts w:eastAsiaTheme="minorEastAsia"/>
                <w:lang w:val="el-GR"/>
              </w:rPr>
            </w:pPr>
          </w:p>
        </w:tc>
        <w:tc>
          <w:tcPr>
            <w:tcW w:w="1134" w:type="dxa"/>
          </w:tcPr>
          <w:p w14:paraId="2AEF6A52" w14:textId="2FD6C56D"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IIII</w:t>
            </w:r>
          </w:p>
        </w:tc>
        <w:tc>
          <w:tcPr>
            <w:tcW w:w="1134" w:type="dxa"/>
          </w:tcPr>
          <w:p w14:paraId="3DCE9A64" w14:textId="5D60C1EF"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IIII</w:t>
            </w:r>
          </w:p>
        </w:tc>
        <w:tc>
          <w:tcPr>
            <w:tcW w:w="1134" w:type="dxa"/>
          </w:tcPr>
          <w:p w14:paraId="3A05B68F" w14:textId="77777777"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71180" w14:paraId="37458833" w14:textId="58A284D3"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EB71CD9" w14:textId="613DBE83" w:rsidR="00271180" w:rsidRPr="00271180" w:rsidRDefault="00271180" w:rsidP="00271180">
            <w:pPr>
              <w:jc w:val="both"/>
              <w:rPr>
                <w:rFonts w:eastAsiaTheme="minorEastAsia"/>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0].</w:t>
            </w:r>
            <w:r>
              <w:rPr>
                <w:rFonts w:eastAsiaTheme="minorEastAsia"/>
              </w:rPr>
              <w:t>a</w:t>
            </w:r>
          </w:p>
        </w:tc>
        <w:tc>
          <w:tcPr>
            <w:tcW w:w="1134" w:type="dxa"/>
          </w:tcPr>
          <w:p w14:paraId="41DA83A1" w14:textId="326B3DBE"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EIII</w:t>
            </w:r>
          </w:p>
        </w:tc>
        <w:tc>
          <w:tcPr>
            <w:tcW w:w="1134" w:type="dxa"/>
          </w:tcPr>
          <w:p w14:paraId="76F8864F" w14:textId="4BF4004C"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IIII</w:t>
            </w:r>
          </w:p>
        </w:tc>
        <w:tc>
          <w:tcPr>
            <w:tcW w:w="1134" w:type="dxa"/>
          </w:tcPr>
          <w:p w14:paraId="6DCE76C1" w14:textId="30625981" w:rsidR="00271180" w:rsidRPr="00A10A2D"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271180" w14:paraId="17E0203B" w14:textId="24AEBDBB"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186DDFB" w14:textId="18C2961D" w:rsidR="00271180" w:rsidRPr="00271180" w:rsidRDefault="00271180" w:rsidP="00271180">
            <w:pPr>
              <w:jc w:val="both"/>
              <w:rPr>
                <w:rFonts w:eastAsiaTheme="minorEastAsia"/>
              </w:rPr>
            </w:pPr>
            <w:r>
              <w:rPr>
                <w:rFonts w:eastAsiaTheme="minorEastAsia"/>
              </w:rPr>
              <w:t>RD x[0].c</w:t>
            </w:r>
          </w:p>
        </w:tc>
        <w:tc>
          <w:tcPr>
            <w:tcW w:w="1134" w:type="dxa"/>
          </w:tcPr>
          <w:p w14:paraId="2DFE844E" w14:textId="32D3C71C" w:rsidR="00271180" w:rsidRDefault="008C1C35" w:rsidP="008C1C35">
            <w:pPr>
              <w:tabs>
                <w:tab w:val="center" w:pos="459"/>
              </w:tabs>
              <w:jc w:val="left"/>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ab/>
            </w:r>
            <w:r w:rsidR="00A10A2D">
              <w:rPr>
                <w:rFonts w:eastAsiaTheme="minorEastAsia"/>
              </w:rPr>
              <w:t>EIII</w:t>
            </w:r>
          </w:p>
        </w:tc>
        <w:tc>
          <w:tcPr>
            <w:tcW w:w="1134" w:type="dxa"/>
          </w:tcPr>
          <w:p w14:paraId="18267EEE" w14:textId="614AF2E4" w:rsidR="00271180" w:rsidRPr="00A10A2D"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IEII</w:t>
            </w:r>
          </w:p>
        </w:tc>
        <w:tc>
          <w:tcPr>
            <w:tcW w:w="1134" w:type="dxa"/>
          </w:tcPr>
          <w:p w14:paraId="5EB16CE6" w14:textId="6EEE35EF" w:rsidR="00271180"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2+8</w:t>
            </w:r>
          </w:p>
        </w:tc>
      </w:tr>
      <w:tr w:rsidR="00A10A2D" w14:paraId="7AAD90E7" w14:textId="57AB95B6"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C413644" w14:textId="7C0586EF" w:rsidR="00A10A2D" w:rsidRPr="00271180" w:rsidRDefault="00A10A2D" w:rsidP="00A10A2D">
            <w:pPr>
              <w:jc w:val="both"/>
              <w:rPr>
                <w:rFonts w:eastAsiaTheme="minorEastAsia"/>
              </w:rPr>
            </w:pPr>
            <w:r>
              <w:rPr>
                <w:rFonts w:eastAsiaTheme="minorEastAsia"/>
              </w:rPr>
              <w:t>RD x[0].b</w:t>
            </w:r>
          </w:p>
        </w:tc>
        <w:tc>
          <w:tcPr>
            <w:tcW w:w="1134" w:type="dxa"/>
          </w:tcPr>
          <w:p w14:paraId="3CCB7AB9" w14:textId="1B2DC8DF"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EIII</w:t>
            </w:r>
          </w:p>
        </w:tc>
        <w:tc>
          <w:tcPr>
            <w:tcW w:w="1134" w:type="dxa"/>
          </w:tcPr>
          <w:p w14:paraId="652FED40" w14:textId="467FE07D"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IEII</w:t>
            </w:r>
          </w:p>
        </w:tc>
        <w:tc>
          <w:tcPr>
            <w:tcW w:w="1134" w:type="dxa"/>
          </w:tcPr>
          <w:p w14:paraId="6C9B3F01" w14:textId="32D3EE3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5A6724E4" w14:textId="1ACD0C0A"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9CFA42" w14:textId="7B168C10" w:rsidR="00A10A2D" w:rsidRPr="00271180" w:rsidRDefault="00A10A2D" w:rsidP="00A10A2D">
            <w:pPr>
              <w:jc w:val="both"/>
              <w:rPr>
                <w:rFonts w:eastAsiaTheme="minorEastAsia"/>
              </w:rPr>
            </w:pPr>
            <w:r>
              <w:rPr>
                <w:rFonts w:eastAsiaTheme="minorEastAsia"/>
              </w:rPr>
              <w:t>RD x[0].d</w:t>
            </w:r>
          </w:p>
        </w:tc>
        <w:tc>
          <w:tcPr>
            <w:tcW w:w="1134" w:type="dxa"/>
          </w:tcPr>
          <w:p w14:paraId="7439980E" w14:textId="48402DE9"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EIII</w:t>
            </w:r>
          </w:p>
        </w:tc>
        <w:tc>
          <w:tcPr>
            <w:tcW w:w="1134" w:type="dxa"/>
          </w:tcPr>
          <w:p w14:paraId="608B4872" w14:textId="612E2B32"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IEII</w:t>
            </w:r>
          </w:p>
        </w:tc>
        <w:tc>
          <w:tcPr>
            <w:tcW w:w="1134" w:type="dxa"/>
          </w:tcPr>
          <w:p w14:paraId="4753AD14" w14:textId="433BF80D"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3FD28F12" w14:textId="7023C31C"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1FF12BF" w14:textId="2B082ACA" w:rsidR="00A10A2D" w:rsidRPr="00271180" w:rsidRDefault="00A10A2D" w:rsidP="00A10A2D">
            <w:pPr>
              <w:jc w:val="both"/>
              <w:rPr>
                <w:rFonts w:eastAsiaTheme="minorEastAsia"/>
              </w:rPr>
            </w:pPr>
            <w:r>
              <w:rPr>
                <w:rFonts w:eastAsiaTheme="minorEastAsia"/>
              </w:rPr>
              <w:t>WR x[0].a</w:t>
            </w:r>
          </w:p>
        </w:tc>
        <w:tc>
          <w:tcPr>
            <w:tcW w:w="1134" w:type="dxa"/>
          </w:tcPr>
          <w:p w14:paraId="717F1402" w14:textId="5352C9C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MIII</w:t>
            </w:r>
          </w:p>
        </w:tc>
        <w:tc>
          <w:tcPr>
            <w:tcW w:w="1134" w:type="dxa"/>
          </w:tcPr>
          <w:p w14:paraId="332F7CC6" w14:textId="59443205"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IEII</w:t>
            </w:r>
          </w:p>
        </w:tc>
        <w:tc>
          <w:tcPr>
            <w:tcW w:w="1134" w:type="dxa"/>
          </w:tcPr>
          <w:p w14:paraId="27010A20" w14:textId="25EC753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18654A40" w14:textId="6DEE3853"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BC788E6" w14:textId="735E4D4A" w:rsidR="00A10A2D" w:rsidRPr="00271180" w:rsidRDefault="00A10A2D" w:rsidP="00A10A2D">
            <w:pPr>
              <w:jc w:val="both"/>
              <w:rPr>
                <w:rFonts w:eastAsiaTheme="minorEastAsia"/>
              </w:rPr>
            </w:pPr>
            <w:r>
              <w:rPr>
                <w:rFonts w:eastAsiaTheme="minorEastAsia"/>
              </w:rPr>
              <w:t>WR x[0].c</w:t>
            </w:r>
          </w:p>
        </w:tc>
        <w:tc>
          <w:tcPr>
            <w:tcW w:w="1134" w:type="dxa"/>
          </w:tcPr>
          <w:p w14:paraId="00DB8D7D" w14:textId="2CBF033A"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MIII</w:t>
            </w:r>
          </w:p>
        </w:tc>
        <w:tc>
          <w:tcPr>
            <w:tcW w:w="1134" w:type="dxa"/>
          </w:tcPr>
          <w:p w14:paraId="01CFB527" w14:textId="2137D40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IMII</w:t>
            </w:r>
          </w:p>
        </w:tc>
        <w:tc>
          <w:tcPr>
            <w:tcW w:w="1134" w:type="dxa"/>
          </w:tcPr>
          <w:p w14:paraId="66F3CC06" w14:textId="75CCE22F"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53B47ECA" w14:textId="31E6F665"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DE3741" w14:textId="03C7FBC9"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1].</w:t>
            </w:r>
            <w:r>
              <w:rPr>
                <w:rFonts w:eastAsiaTheme="minorEastAsia"/>
              </w:rPr>
              <w:t>a</w:t>
            </w:r>
          </w:p>
        </w:tc>
        <w:tc>
          <w:tcPr>
            <w:tcW w:w="1134" w:type="dxa"/>
          </w:tcPr>
          <w:p w14:paraId="67FA7411" w14:textId="0C0F3650"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MSII</w:t>
            </w:r>
          </w:p>
        </w:tc>
        <w:tc>
          <w:tcPr>
            <w:tcW w:w="1134" w:type="dxa"/>
          </w:tcPr>
          <w:p w14:paraId="0E43A242" w14:textId="31AF426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ISII</w:t>
            </w:r>
          </w:p>
        </w:tc>
        <w:tc>
          <w:tcPr>
            <w:tcW w:w="1134" w:type="dxa"/>
          </w:tcPr>
          <w:p w14:paraId="04874FF8" w14:textId="6304E3D1"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74A05A14" w14:textId="56139750"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E70E9CB" w14:textId="2A12F0B7" w:rsidR="00A10A2D" w:rsidRDefault="00A10A2D" w:rsidP="00A10A2D">
            <w:pPr>
              <w:jc w:val="both"/>
              <w:rPr>
                <w:rFonts w:eastAsiaTheme="minorEastAsia"/>
                <w:lang w:val="el-GR"/>
              </w:rPr>
            </w:pPr>
            <w:r>
              <w:rPr>
                <w:rFonts w:eastAsiaTheme="minorEastAsia"/>
              </w:rPr>
              <w:t>RD x[1].c</w:t>
            </w:r>
          </w:p>
        </w:tc>
        <w:tc>
          <w:tcPr>
            <w:tcW w:w="1134" w:type="dxa"/>
          </w:tcPr>
          <w:p w14:paraId="5CC5E57D" w14:textId="1E81CAA0"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MSII</w:t>
            </w:r>
          </w:p>
        </w:tc>
        <w:tc>
          <w:tcPr>
            <w:tcW w:w="1134" w:type="dxa"/>
          </w:tcPr>
          <w:p w14:paraId="2F01D6F6" w14:textId="0D505D90"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ISEI</w:t>
            </w:r>
          </w:p>
        </w:tc>
        <w:tc>
          <w:tcPr>
            <w:tcW w:w="1134" w:type="dxa"/>
          </w:tcPr>
          <w:p w14:paraId="48A0B712" w14:textId="0F217E12"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402BC664" w14:textId="589C13AA"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6ACB2BE" w14:textId="33A953C7" w:rsidR="00A10A2D" w:rsidRDefault="00A10A2D" w:rsidP="00A10A2D">
            <w:pPr>
              <w:jc w:val="both"/>
              <w:rPr>
                <w:rFonts w:eastAsiaTheme="minorEastAsia"/>
                <w:lang w:val="el-GR"/>
              </w:rPr>
            </w:pPr>
            <w:r>
              <w:rPr>
                <w:rFonts w:eastAsiaTheme="minorEastAsia"/>
              </w:rPr>
              <w:t>RD x[1].b</w:t>
            </w:r>
          </w:p>
        </w:tc>
        <w:tc>
          <w:tcPr>
            <w:tcW w:w="1134" w:type="dxa"/>
          </w:tcPr>
          <w:p w14:paraId="6A51F811" w14:textId="27198FA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MSSI</w:t>
            </w:r>
          </w:p>
        </w:tc>
        <w:tc>
          <w:tcPr>
            <w:tcW w:w="1134" w:type="dxa"/>
          </w:tcPr>
          <w:p w14:paraId="65A6843B" w14:textId="795859B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ISSI</w:t>
            </w:r>
          </w:p>
        </w:tc>
        <w:tc>
          <w:tcPr>
            <w:tcW w:w="1134" w:type="dxa"/>
          </w:tcPr>
          <w:p w14:paraId="76AB50B3" w14:textId="18498D2C"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60E93FF1" w14:textId="2543CB1B"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A66C6F0" w14:textId="01FFD516" w:rsidR="00A10A2D" w:rsidRDefault="00A10A2D" w:rsidP="00A10A2D">
            <w:pPr>
              <w:jc w:val="both"/>
              <w:rPr>
                <w:rFonts w:eastAsiaTheme="minorEastAsia"/>
                <w:lang w:val="el-GR"/>
              </w:rPr>
            </w:pPr>
            <w:r>
              <w:rPr>
                <w:rFonts w:eastAsiaTheme="minorEastAsia"/>
              </w:rPr>
              <w:t>RD x[1].d</w:t>
            </w:r>
          </w:p>
        </w:tc>
        <w:tc>
          <w:tcPr>
            <w:tcW w:w="1134" w:type="dxa"/>
          </w:tcPr>
          <w:p w14:paraId="03EAD283" w14:textId="60E1ADCF"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MSSI</w:t>
            </w:r>
          </w:p>
        </w:tc>
        <w:tc>
          <w:tcPr>
            <w:tcW w:w="1134" w:type="dxa"/>
          </w:tcPr>
          <w:p w14:paraId="629A9F97" w14:textId="66F9FD6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ISSI</w:t>
            </w:r>
          </w:p>
        </w:tc>
        <w:tc>
          <w:tcPr>
            <w:tcW w:w="1134" w:type="dxa"/>
          </w:tcPr>
          <w:p w14:paraId="34D389D3" w14:textId="392F5057"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1CAE67F6" w14:textId="325B3447"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46E374" w14:textId="4E9E4DA9" w:rsidR="00A10A2D" w:rsidRDefault="00A10A2D" w:rsidP="00A10A2D">
            <w:pPr>
              <w:jc w:val="both"/>
              <w:rPr>
                <w:rFonts w:eastAsiaTheme="minorEastAsia"/>
                <w:lang w:val="el-GR"/>
              </w:rPr>
            </w:pPr>
            <w:r>
              <w:rPr>
                <w:rFonts w:eastAsiaTheme="minorEastAsia"/>
              </w:rPr>
              <w:t>WR x[1].a</w:t>
            </w:r>
          </w:p>
        </w:tc>
        <w:tc>
          <w:tcPr>
            <w:tcW w:w="1134" w:type="dxa"/>
          </w:tcPr>
          <w:p w14:paraId="0D90D05B" w14:textId="2522C80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MMSI</w:t>
            </w:r>
          </w:p>
        </w:tc>
        <w:tc>
          <w:tcPr>
            <w:tcW w:w="1134" w:type="dxa"/>
          </w:tcPr>
          <w:p w14:paraId="0795E63D" w14:textId="0DB82E6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IISI</w:t>
            </w:r>
          </w:p>
        </w:tc>
        <w:tc>
          <w:tcPr>
            <w:tcW w:w="1134" w:type="dxa"/>
          </w:tcPr>
          <w:p w14:paraId="6FF14C5A" w14:textId="506785B1"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50F3F249" w14:textId="170AFA41"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D70BE0" w14:textId="2A162DBB" w:rsidR="00A10A2D" w:rsidRDefault="00A10A2D" w:rsidP="00A10A2D">
            <w:pPr>
              <w:jc w:val="both"/>
              <w:rPr>
                <w:rFonts w:eastAsiaTheme="minorEastAsia"/>
                <w:lang w:val="el-GR"/>
              </w:rPr>
            </w:pPr>
            <w:r>
              <w:rPr>
                <w:rFonts w:eastAsiaTheme="minorEastAsia"/>
              </w:rPr>
              <w:t>WR x[1].c</w:t>
            </w:r>
          </w:p>
        </w:tc>
        <w:tc>
          <w:tcPr>
            <w:tcW w:w="1134" w:type="dxa"/>
          </w:tcPr>
          <w:p w14:paraId="79EF8376" w14:textId="49888E1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MMII</w:t>
            </w:r>
          </w:p>
        </w:tc>
        <w:tc>
          <w:tcPr>
            <w:tcW w:w="1134" w:type="dxa"/>
          </w:tcPr>
          <w:p w14:paraId="74934611" w14:textId="30045F8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IIMI</w:t>
            </w:r>
          </w:p>
        </w:tc>
        <w:tc>
          <w:tcPr>
            <w:tcW w:w="1134" w:type="dxa"/>
          </w:tcPr>
          <w:p w14:paraId="1B2F5646" w14:textId="269405F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A10A2D" w14:paraId="2D52333E" w14:textId="020D79ED"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A2BAF4" w14:textId="2FE5278A"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2].</w:t>
            </w:r>
            <w:r>
              <w:rPr>
                <w:rFonts w:eastAsiaTheme="minorEastAsia"/>
              </w:rPr>
              <w:t>a</w:t>
            </w:r>
          </w:p>
        </w:tc>
        <w:tc>
          <w:tcPr>
            <w:tcW w:w="1134" w:type="dxa"/>
          </w:tcPr>
          <w:p w14:paraId="32EAF3B7" w14:textId="1832ADE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MMIE</w:t>
            </w:r>
          </w:p>
        </w:tc>
        <w:tc>
          <w:tcPr>
            <w:tcW w:w="1134" w:type="dxa"/>
          </w:tcPr>
          <w:p w14:paraId="7A947B7C" w14:textId="012A0B09"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IIMI</w:t>
            </w:r>
          </w:p>
        </w:tc>
        <w:tc>
          <w:tcPr>
            <w:tcW w:w="1134" w:type="dxa"/>
          </w:tcPr>
          <w:p w14:paraId="5A0B18F1" w14:textId="3C9481D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0154CE31" w14:textId="76C8B6F5"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5849A47" w14:textId="052AB35A" w:rsidR="00A10A2D" w:rsidRDefault="00A10A2D" w:rsidP="00A10A2D">
            <w:pPr>
              <w:jc w:val="both"/>
              <w:rPr>
                <w:rFonts w:eastAsiaTheme="minorEastAsia"/>
                <w:lang w:val="el-GR"/>
              </w:rPr>
            </w:pPr>
            <w:r>
              <w:rPr>
                <w:rFonts w:eastAsiaTheme="minorEastAsia"/>
              </w:rPr>
              <w:t>RD x[2].c</w:t>
            </w:r>
          </w:p>
        </w:tc>
        <w:tc>
          <w:tcPr>
            <w:tcW w:w="1134" w:type="dxa"/>
          </w:tcPr>
          <w:p w14:paraId="0B1F7DF2" w14:textId="4DBE1CA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MMIE</w:t>
            </w:r>
          </w:p>
        </w:tc>
        <w:tc>
          <w:tcPr>
            <w:tcW w:w="1134" w:type="dxa"/>
          </w:tcPr>
          <w:p w14:paraId="522F72D2" w14:textId="591823B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EIMI</w:t>
            </w:r>
          </w:p>
        </w:tc>
        <w:tc>
          <w:tcPr>
            <w:tcW w:w="1134" w:type="dxa"/>
          </w:tcPr>
          <w:p w14:paraId="0D1FCAF2" w14:textId="460400AB"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39F728C1" w14:textId="17B955CC"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D76D07E" w14:textId="522F2B7B" w:rsidR="00A10A2D" w:rsidRDefault="00A10A2D" w:rsidP="00A10A2D">
            <w:pPr>
              <w:jc w:val="both"/>
              <w:rPr>
                <w:rFonts w:eastAsiaTheme="minorEastAsia"/>
                <w:lang w:val="el-GR"/>
              </w:rPr>
            </w:pPr>
            <w:r>
              <w:rPr>
                <w:rFonts w:eastAsiaTheme="minorEastAsia"/>
              </w:rPr>
              <w:t>RD x[2].b</w:t>
            </w:r>
          </w:p>
        </w:tc>
        <w:tc>
          <w:tcPr>
            <w:tcW w:w="1134" w:type="dxa"/>
          </w:tcPr>
          <w:p w14:paraId="42294F6F" w14:textId="796628DA"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MMIE</w:t>
            </w:r>
          </w:p>
        </w:tc>
        <w:tc>
          <w:tcPr>
            <w:tcW w:w="1134" w:type="dxa"/>
          </w:tcPr>
          <w:p w14:paraId="45D93C9D" w14:textId="5F3A21A3"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EIMI</w:t>
            </w:r>
          </w:p>
        </w:tc>
        <w:tc>
          <w:tcPr>
            <w:tcW w:w="1134" w:type="dxa"/>
          </w:tcPr>
          <w:p w14:paraId="3C1D2935" w14:textId="322D7C6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059FCC5B" w14:textId="45C2B5A3"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9E34629" w14:textId="76A3F8D4" w:rsidR="00A10A2D" w:rsidRDefault="00A10A2D" w:rsidP="00A10A2D">
            <w:pPr>
              <w:jc w:val="both"/>
              <w:rPr>
                <w:rFonts w:eastAsiaTheme="minorEastAsia"/>
                <w:lang w:val="el-GR"/>
              </w:rPr>
            </w:pPr>
            <w:r>
              <w:rPr>
                <w:rFonts w:eastAsiaTheme="minorEastAsia"/>
              </w:rPr>
              <w:t>RD x[2].d</w:t>
            </w:r>
          </w:p>
        </w:tc>
        <w:tc>
          <w:tcPr>
            <w:tcW w:w="1134" w:type="dxa"/>
          </w:tcPr>
          <w:p w14:paraId="7F0768C2" w14:textId="5CD98E69"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MMIE</w:t>
            </w:r>
          </w:p>
        </w:tc>
        <w:tc>
          <w:tcPr>
            <w:tcW w:w="1134" w:type="dxa"/>
          </w:tcPr>
          <w:p w14:paraId="5A4AE0D2" w14:textId="2139484F"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EIMI</w:t>
            </w:r>
          </w:p>
        </w:tc>
        <w:tc>
          <w:tcPr>
            <w:tcW w:w="1134" w:type="dxa"/>
          </w:tcPr>
          <w:p w14:paraId="59BF10D2" w14:textId="2D97C35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4E675EF" w14:textId="11F523A1"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E6F8065" w14:textId="0B8DD37B" w:rsidR="00A10A2D" w:rsidRDefault="00A10A2D" w:rsidP="00A10A2D">
            <w:pPr>
              <w:jc w:val="both"/>
              <w:rPr>
                <w:rFonts w:eastAsiaTheme="minorEastAsia"/>
                <w:lang w:val="el-GR"/>
              </w:rPr>
            </w:pPr>
            <w:r>
              <w:rPr>
                <w:rFonts w:eastAsiaTheme="minorEastAsia"/>
              </w:rPr>
              <w:t>WR x[2].a</w:t>
            </w:r>
          </w:p>
        </w:tc>
        <w:tc>
          <w:tcPr>
            <w:tcW w:w="1134" w:type="dxa"/>
          </w:tcPr>
          <w:p w14:paraId="769D8B83" w14:textId="44B4CE3D"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MMIM</w:t>
            </w:r>
          </w:p>
        </w:tc>
        <w:tc>
          <w:tcPr>
            <w:tcW w:w="1134" w:type="dxa"/>
          </w:tcPr>
          <w:p w14:paraId="14FE2537" w14:textId="1218E20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EIMI</w:t>
            </w:r>
          </w:p>
        </w:tc>
        <w:tc>
          <w:tcPr>
            <w:tcW w:w="1134" w:type="dxa"/>
          </w:tcPr>
          <w:p w14:paraId="04649B14" w14:textId="14A2B4B4"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5B0F5316" w14:textId="229DFB99"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847528D" w14:textId="5AF6CFE7" w:rsidR="00A10A2D" w:rsidRDefault="00A10A2D" w:rsidP="00A10A2D">
            <w:pPr>
              <w:jc w:val="both"/>
              <w:rPr>
                <w:rFonts w:eastAsiaTheme="minorEastAsia"/>
                <w:lang w:val="el-GR"/>
              </w:rPr>
            </w:pPr>
            <w:r>
              <w:rPr>
                <w:rFonts w:eastAsiaTheme="minorEastAsia"/>
              </w:rPr>
              <w:t>WR x[2].c</w:t>
            </w:r>
          </w:p>
        </w:tc>
        <w:tc>
          <w:tcPr>
            <w:tcW w:w="1134" w:type="dxa"/>
          </w:tcPr>
          <w:p w14:paraId="7336C775" w14:textId="3C336CC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MMIM</w:t>
            </w:r>
          </w:p>
        </w:tc>
        <w:tc>
          <w:tcPr>
            <w:tcW w:w="1134" w:type="dxa"/>
          </w:tcPr>
          <w:p w14:paraId="178EC459" w14:textId="4D04488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MIMI</w:t>
            </w:r>
          </w:p>
        </w:tc>
        <w:tc>
          <w:tcPr>
            <w:tcW w:w="1134" w:type="dxa"/>
          </w:tcPr>
          <w:p w14:paraId="21C9F24D" w14:textId="38605B0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D75DA5B" w14:textId="5B614605"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5F35B24" w14:textId="4992AFED"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3].</w:t>
            </w:r>
            <w:r>
              <w:rPr>
                <w:rFonts w:eastAsiaTheme="minorEastAsia"/>
              </w:rPr>
              <w:t>a</w:t>
            </w:r>
          </w:p>
        </w:tc>
        <w:tc>
          <w:tcPr>
            <w:tcW w:w="1134" w:type="dxa"/>
          </w:tcPr>
          <w:p w14:paraId="13FC605A" w14:textId="2F4928D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SMIM</w:t>
            </w:r>
          </w:p>
        </w:tc>
        <w:tc>
          <w:tcPr>
            <w:tcW w:w="1134" w:type="dxa"/>
          </w:tcPr>
          <w:p w14:paraId="5409224E" w14:textId="0179761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SIMI</w:t>
            </w:r>
          </w:p>
        </w:tc>
        <w:tc>
          <w:tcPr>
            <w:tcW w:w="1134" w:type="dxa"/>
          </w:tcPr>
          <w:p w14:paraId="3DC803AF" w14:textId="2C9AEFB0"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5A79E6FD" w14:textId="3D42308F"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D46D4F6" w14:textId="1B73FD3A" w:rsidR="00A10A2D" w:rsidRDefault="00A10A2D" w:rsidP="00A10A2D">
            <w:pPr>
              <w:jc w:val="both"/>
              <w:rPr>
                <w:rFonts w:eastAsiaTheme="minorEastAsia"/>
                <w:lang w:val="el-GR"/>
              </w:rPr>
            </w:pPr>
            <w:r>
              <w:rPr>
                <w:rFonts w:eastAsiaTheme="minorEastAsia"/>
              </w:rPr>
              <w:t>RD x[3].c</w:t>
            </w:r>
          </w:p>
        </w:tc>
        <w:tc>
          <w:tcPr>
            <w:tcW w:w="1134" w:type="dxa"/>
          </w:tcPr>
          <w:p w14:paraId="1164BD9B" w14:textId="1B242B3A"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SMIM</w:t>
            </w:r>
          </w:p>
        </w:tc>
        <w:tc>
          <w:tcPr>
            <w:tcW w:w="1134" w:type="dxa"/>
          </w:tcPr>
          <w:p w14:paraId="60CAADC9" w14:textId="1228954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SEMI</w:t>
            </w:r>
          </w:p>
        </w:tc>
        <w:tc>
          <w:tcPr>
            <w:tcW w:w="1134" w:type="dxa"/>
          </w:tcPr>
          <w:p w14:paraId="2F4DAB94" w14:textId="0024D69F"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17E5655E" w14:textId="51BC0722"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19F5221" w14:textId="4BC663A6" w:rsidR="00A10A2D" w:rsidRDefault="00A10A2D" w:rsidP="00A10A2D">
            <w:pPr>
              <w:jc w:val="both"/>
              <w:rPr>
                <w:rFonts w:eastAsiaTheme="minorEastAsia"/>
                <w:lang w:val="el-GR"/>
              </w:rPr>
            </w:pPr>
            <w:r>
              <w:rPr>
                <w:rFonts w:eastAsiaTheme="minorEastAsia"/>
              </w:rPr>
              <w:t>RD x[3].b</w:t>
            </w:r>
          </w:p>
        </w:tc>
        <w:tc>
          <w:tcPr>
            <w:tcW w:w="1134" w:type="dxa"/>
          </w:tcPr>
          <w:p w14:paraId="281E63C7" w14:textId="1C627D8C"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SSIM</w:t>
            </w:r>
          </w:p>
        </w:tc>
        <w:tc>
          <w:tcPr>
            <w:tcW w:w="1134" w:type="dxa"/>
          </w:tcPr>
          <w:p w14:paraId="30E68E14" w14:textId="5A304048"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SSMI</w:t>
            </w:r>
          </w:p>
        </w:tc>
        <w:tc>
          <w:tcPr>
            <w:tcW w:w="1134" w:type="dxa"/>
          </w:tcPr>
          <w:p w14:paraId="356A904C" w14:textId="72B63043"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0D8A82C6" w14:textId="542E917E"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E814B" w14:textId="14E9BF62" w:rsidR="00A10A2D" w:rsidRDefault="00A10A2D" w:rsidP="00A10A2D">
            <w:pPr>
              <w:jc w:val="both"/>
              <w:rPr>
                <w:rFonts w:eastAsiaTheme="minorEastAsia"/>
                <w:lang w:val="el-GR"/>
              </w:rPr>
            </w:pPr>
            <w:r>
              <w:rPr>
                <w:rFonts w:eastAsiaTheme="minorEastAsia"/>
              </w:rPr>
              <w:t>RD x[3].d</w:t>
            </w:r>
          </w:p>
        </w:tc>
        <w:tc>
          <w:tcPr>
            <w:tcW w:w="1134" w:type="dxa"/>
          </w:tcPr>
          <w:p w14:paraId="6862F249" w14:textId="3CB81757"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SSIM</w:t>
            </w:r>
          </w:p>
        </w:tc>
        <w:tc>
          <w:tcPr>
            <w:tcW w:w="1134" w:type="dxa"/>
          </w:tcPr>
          <w:p w14:paraId="36F5C4C5" w14:textId="5FE289D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SSMI</w:t>
            </w:r>
          </w:p>
        </w:tc>
        <w:tc>
          <w:tcPr>
            <w:tcW w:w="1134" w:type="dxa"/>
          </w:tcPr>
          <w:p w14:paraId="19907F78" w14:textId="10CEB6C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114ABAB1" w14:textId="5776D943"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5C7AB2B" w14:textId="665FD18A" w:rsidR="00A10A2D" w:rsidRDefault="00A10A2D" w:rsidP="00A10A2D">
            <w:pPr>
              <w:jc w:val="both"/>
              <w:rPr>
                <w:rFonts w:eastAsiaTheme="minorEastAsia"/>
                <w:lang w:val="el-GR"/>
              </w:rPr>
            </w:pPr>
            <w:r>
              <w:rPr>
                <w:rFonts w:eastAsiaTheme="minorEastAsia"/>
              </w:rPr>
              <w:t>WR x[3].a</w:t>
            </w:r>
          </w:p>
        </w:tc>
        <w:tc>
          <w:tcPr>
            <w:tcW w:w="1134" w:type="dxa"/>
          </w:tcPr>
          <w:p w14:paraId="27FE3DCE" w14:textId="1073A46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MSIM</w:t>
            </w:r>
          </w:p>
        </w:tc>
        <w:tc>
          <w:tcPr>
            <w:tcW w:w="1134" w:type="dxa"/>
          </w:tcPr>
          <w:p w14:paraId="5F95CF9E" w14:textId="23EDB2BF"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ISMI</w:t>
            </w:r>
          </w:p>
        </w:tc>
        <w:tc>
          <w:tcPr>
            <w:tcW w:w="1134" w:type="dxa"/>
          </w:tcPr>
          <w:p w14:paraId="0579C1CD" w14:textId="09B2B4F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2DA3E41B" w14:textId="2B0C7C83"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B5D789A" w14:textId="04F68B28" w:rsidR="00A10A2D" w:rsidRDefault="00A10A2D" w:rsidP="00A10A2D">
            <w:pPr>
              <w:jc w:val="both"/>
              <w:rPr>
                <w:rFonts w:eastAsiaTheme="minorEastAsia"/>
              </w:rPr>
            </w:pPr>
            <w:r>
              <w:rPr>
                <w:rFonts w:eastAsiaTheme="minorEastAsia"/>
              </w:rPr>
              <w:t>WR x[3].c</w:t>
            </w:r>
          </w:p>
        </w:tc>
        <w:tc>
          <w:tcPr>
            <w:tcW w:w="1134" w:type="dxa"/>
          </w:tcPr>
          <w:p w14:paraId="4BE8B36A" w14:textId="47495014"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MIIM</w:t>
            </w:r>
          </w:p>
        </w:tc>
        <w:tc>
          <w:tcPr>
            <w:tcW w:w="1134" w:type="dxa"/>
          </w:tcPr>
          <w:p w14:paraId="3937D2EF" w14:textId="42D34323"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IMMI</w:t>
            </w:r>
          </w:p>
        </w:tc>
        <w:tc>
          <w:tcPr>
            <w:tcW w:w="1134" w:type="dxa"/>
          </w:tcPr>
          <w:p w14:paraId="1911796C" w14:textId="4BE7F13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A10A2D" w14:paraId="3C981B2D" w14:textId="4E6BD0D1"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BDC9582" w14:textId="75C04802" w:rsidR="00A10A2D" w:rsidRDefault="00A10A2D" w:rsidP="00A10A2D">
            <w:pPr>
              <w:jc w:val="both"/>
              <w:rPr>
                <w:rFonts w:eastAsiaTheme="minorEastAsia"/>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4].</w:t>
            </w:r>
            <w:r>
              <w:rPr>
                <w:rFonts w:eastAsiaTheme="minorEastAsia"/>
              </w:rPr>
              <w:t>a</w:t>
            </w:r>
          </w:p>
        </w:tc>
        <w:tc>
          <w:tcPr>
            <w:tcW w:w="1134" w:type="dxa"/>
          </w:tcPr>
          <w:p w14:paraId="486078D6" w14:textId="54797716"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MIEM</w:t>
            </w:r>
          </w:p>
        </w:tc>
        <w:tc>
          <w:tcPr>
            <w:tcW w:w="1134" w:type="dxa"/>
          </w:tcPr>
          <w:p w14:paraId="38089710" w14:textId="1BA4A2FD"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IMMI</w:t>
            </w:r>
          </w:p>
        </w:tc>
        <w:tc>
          <w:tcPr>
            <w:tcW w:w="1134" w:type="dxa"/>
          </w:tcPr>
          <w:p w14:paraId="1936BEB1" w14:textId="12ADE687"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r>
      <w:tr w:rsidR="00A10A2D" w14:paraId="6291A091" w14:textId="643E3AD4"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A01259F" w14:textId="6C975E86" w:rsidR="00A10A2D" w:rsidRDefault="00A10A2D" w:rsidP="00A10A2D">
            <w:pPr>
              <w:jc w:val="both"/>
              <w:rPr>
                <w:rFonts w:eastAsiaTheme="minorEastAsia"/>
              </w:rPr>
            </w:pPr>
            <w:r>
              <w:rPr>
                <w:rFonts w:eastAsiaTheme="minorEastAsia"/>
              </w:rPr>
              <w:t>RD x[4].c</w:t>
            </w:r>
          </w:p>
        </w:tc>
        <w:tc>
          <w:tcPr>
            <w:tcW w:w="1134" w:type="dxa"/>
          </w:tcPr>
          <w:p w14:paraId="290D19F5" w14:textId="457B470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MIEM</w:t>
            </w:r>
          </w:p>
        </w:tc>
        <w:tc>
          <w:tcPr>
            <w:tcW w:w="1134" w:type="dxa"/>
          </w:tcPr>
          <w:p w14:paraId="76A993A2" w14:textId="42579102"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IMME</w:t>
            </w:r>
          </w:p>
        </w:tc>
        <w:tc>
          <w:tcPr>
            <w:tcW w:w="1134" w:type="dxa"/>
          </w:tcPr>
          <w:p w14:paraId="4263CF80" w14:textId="3F7F1D2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2+8</w:t>
            </w:r>
          </w:p>
        </w:tc>
      </w:tr>
      <w:tr w:rsidR="00A10A2D" w14:paraId="6B308BE3" w14:textId="0A1C3E57"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D5B249" w14:textId="061226CE" w:rsidR="00A10A2D" w:rsidRDefault="00A10A2D" w:rsidP="00A10A2D">
            <w:pPr>
              <w:jc w:val="both"/>
              <w:rPr>
                <w:rFonts w:eastAsiaTheme="minorEastAsia"/>
              </w:rPr>
            </w:pPr>
            <w:r>
              <w:rPr>
                <w:rFonts w:eastAsiaTheme="minorEastAsia"/>
              </w:rPr>
              <w:t>RD x[4].b</w:t>
            </w:r>
          </w:p>
        </w:tc>
        <w:tc>
          <w:tcPr>
            <w:tcW w:w="1134" w:type="dxa"/>
          </w:tcPr>
          <w:p w14:paraId="59255869" w14:textId="3F560892"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MIEM</w:t>
            </w:r>
          </w:p>
        </w:tc>
        <w:tc>
          <w:tcPr>
            <w:tcW w:w="1134" w:type="dxa"/>
          </w:tcPr>
          <w:p w14:paraId="08BD8F56" w14:textId="6293916B"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IMME</w:t>
            </w:r>
          </w:p>
        </w:tc>
        <w:tc>
          <w:tcPr>
            <w:tcW w:w="1134" w:type="dxa"/>
          </w:tcPr>
          <w:p w14:paraId="7890451A" w14:textId="174859C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707F5CF6" w14:textId="51B7EACF"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330DAB" w14:textId="01676483" w:rsidR="00A10A2D" w:rsidRDefault="00A10A2D" w:rsidP="00A10A2D">
            <w:pPr>
              <w:jc w:val="both"/>
              <w:rPr>
                <w:rFonts w:eastAsiaTheme="minorEastAsia"/>
              </w:rPr>
            </w:pPr>
            <w:r>
              <w:rPr>
                <w:rFonts w:eastAsiaTheme="minorEastAsia"/>
              </w:rPr>
              <w:t>RD x[4].d</w:t>
            </w:r>
          </w:p>
        </w:tc>
        <w:tc>
          <w:tcPr>
            <w:tcW w:w="1134" w:type="dxa"/>
          </w:tcPr>
          <w:p w14:paraId="65A0440B" w14:textId="2596DC3B"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MIEM</w:t>
            </w:r>
          </w:p>
        </w:tc>
        <w:tc>
          <w:tcPr>
            <w:tcW w:w="1134" w:type="dxa"/>
          </w:tcPr>
          <w:p w14:paraId="505F3BA1" w14:textId="278B95C8"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IMME</w:t>
            </w:r>
          </w:p>
        </w:tc>
        <w:tc>
          <w:tcPr>
            <w:tcW w:w="1134" w:type="dxa"/>
          </w:tcPr>
          <w:p w14:paraId="17B7E47D" w14:textId="30FDE50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5DA8F08C" w14:textId="04C5485C"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93FEBEA" w14:textId="7687A77D" w:rsidR="00A10A2D" w:rsidRDefault="00A10A2D" w:rsidP="00A10A2D">
            <w:pPr>
              <w:jc w:val="both"/>
              <w:rPr>
                <w:rFonts w:eastAsiaTheme="minorEastAsia"/>
                <w:lang w:val="el-GR"/>
              </w:rPr>
            </w:pPr>
            <w:r>
              <w:rPr>
                <w:rFonts w:eastAsiaTheme="minorEastAsia"/>
              </w:rPr>
              <w:t>WR x[4].a</w:t>
            </w:r>
          </w:p>
        </w:tc>
        <w:tc>
          <w:tcPr>
            <w:tcW w:w="1134" w:type="dxa"/>
          </w:tcPr>
          <w:p w14:paraId="144A2C2E" w14:textId="618134A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MIMM</w:t>
            </w:r>
          </w:p>
        </w:tc>
        <w:tc>
          <w:tcPr>
            <w:tcW w:w="1134" w:type="dxa"/>
          </w:tcPr>
          <w:p w14:paraId="7C8D8EB7" w14:textId="3C97F9AA" w:rsid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IMME</w:t>
            </w:r>
          </w:p>
        </w:tc>
        <w:tc>
          <w:tcPr>
            <w:tcW w:w="1134" w:type="dxa"/>
          </w:tcPr>
          <w:p w14:paraId="1F75A6B3" w14:textId="588D16AE"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r>
      <w:tr w:rsidR="00A10A2D" w14:paraId="6C04A179" w14:textId="7F88DA1F"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21249E" w14:textId="0466C8A2" w:rsidR="00A10A2D" w:rsidRDefault="00A10A2D" w:rsidP="00A10A2D">
            <w:pPr>
              <w:jc w:val="both"/>
              <w:rPr>
                <w:rFonts w:eastAsiaTheme="minorEastAsia"/>
                <w:lang w:val="el-GR"/>
              </w:rPr>
            </w:pPr>
            <w:r>
              <w:rPr>
                <w:rFonts w:eastAsiaTheme="minorEastAsia"/>
              </w:rPr>
              <w:t>WR x[4].c</w:t>
            </w:r>
          </w:p>
        </w:tc>
        <w:tc>
          <w:tcPr>
            <w:tcW w:w="1134" w:type="dxa"/>
          </w:tcPr>
          <w:p w14:paraId="5386A19B" w14:textId="76604DD1"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MIMM</w:t>
            </w:r>
          </w:p>
        </w:tc>
        <w:tc>
          <w:tcPr>
            <w:tcW w:w="1134" w:type="dxa"/>
          </w:tcPr>
          <w:p w14:paraId="6EF299D6" w14:textId="5340830A"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IMMM</w:t>
            </w:r>
          </w:p>
        </w:tc>
        <w:tc>
          <w:tcPr>
            <w:tcW w:w="1134" w:type="dxa"/>
          </w:tcPr>
          <w:p w14:paraId="4024C0D6" w14:textId="6CF002FA"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478D98C7" w14:textId="5D06A908"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8B38D2E" w14:textId="762B9F07" w:rsidR="00A10A2D" w:rsidRDefault="00A10A2D" w:rsidP="00A10A2D">
            <w:pPr>
              <w:jc w:val="both"/>
              <w:rPr>
                <w:rFonts w:eastAsiaTheme="minorEastAsia"/>
                <w:lang w:val="el-GR"/>
              </w:rPr>
            </w:pPr>
            <w:r>
              <w:rPr>
                <w:rFonts w:eastAsiaTheme="minorEastAsia"/>
                <w:lang w:val="en-GB"/>
              </w:rPr>
              <w:t xml:space="preserve">RD </w:t>
            </w:r>
            <w:proofErr w:type="gramStart"/>
            <w:r>
              <w:rPr>
                <w:rFonts w:eastAsiaTheme="minorEastAsia"/>
                <w:lang w:val="en-GB"/>
              </w:rPr>
              <w:t>x[</w:t>
            </w:r>
            <w:proofErr w:type="gramEnd"/>
            <w:r>
              <w:rPr>
                <w:rFonts w:eastAsiaTheme="minorEastAsia"/>
                <w:lang w:val="en-GB"/>
              </w:rPr>
              <w:t>5].</w:t>
            </w:r>
            <w:r>
              <w:rPr>
                <w:rFonts w:eastAsiaTheme="minorEastAsia"/>
              </w:rPr>
              <w:t>a</w:t>
            </w:r>
          </w:p>
        </w:tc>
        <w:tc>
          <w:tcPr>
            <w:tcW w:w="1134" w:type="dxa"/>
          </w:tcPr>
          <w:p w14:paraId="6B3BD8AD" w14:textId="26DD26DA"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MIMS</w:t>
            </w:r>
          </w:p>
        </w:tc>
        <w:tc>
          <w:tcPr>
            <w:tcW w:w="1134" w:type="dxa"/>
          </w:tcPr>
          <w:p w14:paraId="71F4632D" w14:textId="189E568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IMMS</w:t>
            </w:r>
          </w:p>
        </w:tc>
        <w:tc>
          <w:tcPr>
            <w:tcW w:w="1134" w:type="dxa"/>
          </w:tcPr>
          <w:p w14:paraId="638F8932" w14:textId="627B2712"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513A8465" w14:textId="148F3595"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E2AE5A2" w14:textId="0280C7E2" w:rsidR="00A10A2D" w:rsidRDefault="00A10A2D" w:rsidP="00A10A2D">
            <w:pPr>
              <w:jc w:val="both"/>
              <w:rPr>
                <w:rFonts w:eastAsiaTheme="minorEastAsia"/>
                <w:lang w:val="el-GR"/>
              </w:rPr>
            </w:pPr>
            <w:r>
              <w:rPr>
                <w:rFonts w:eastAsiaTheme="minorEastAsia"/>
              </w:rPr>
              <w:t>RD x[5].c</w:t>
            </w:r>
          </w:p>
        </w:tc>
        <w:tc>
          <w:tcPr>
            <w:tcW w:w="1134" w:type="dxa"/>
          </w:tcPr>
          <w:p w14:paraId="6EB83B6F" w14:textId="4932F68C"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MIMS</w:t>
            </w:r>
          </w:p>
        </w:tc>
        <w:tc>
          <w:tcPr>
            <w:tcW w:w="1134" w:type="dxa"/>
          </w:tcPr>
          <w:p w14:paraId="2CCD0B62" w14:textId="71A32A2E"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EMMS</w:t>
            </w:r>
          </w:p>
        </w:tc>
        <w:tc>
          <w:tcPr>
            <w:tcW w:w="1134" w:type="dxa"/>
          </w:tcPr>
          <w:p w14:paraId="5507569E" w14:textId="60AD5C61"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A10A2D" w14:paraId="76B5BC06" w14:textId="1592BBCD"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CF5EFB5" w14:textId="2180D1CA" w:rsidR="00A10A2D" w:rsidRDefault="00A10A2D" w:rsidP="00A10A2D">
            <w:pPr>
              <w:jc w:val="both"/>
              <w:rPr>
                <w:rFonts w:eastAsiaTheme="minorEastAsia"/>
                <w:lang w:val="el-GR"/>
              </w:rPr>
            </w:pPr>
            <w:r>
              <w:rPr>
                <w:rFonts w:eastAsiaTheme="minorEastAsia"/>
              </w:rPr>
              <w:t>RD x[5].b</w:t>
            </w:r>
          </w:p>
        </w:tc>
        <w:tc>
          <w:tcPr>
            <w:tcW w:w="1134" w:type="dxa"/>
          </w:tcPr>
          <w:p w14:paraId="11F9C481" w14:textId="371DEA6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SIMS</w:t>
            </w:r>
          </w:p>
        </w:tc>
        <w:tc>
          <w:tcPr>
            <w:tcW w:w="1134" w:type="dxa"/>
          </w:tcPr>
          <w:p w14:paraId="35F442DC" w14:textId="0DD64DD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SMMS</w:t>
            </w:r>
          </w:p>
        </w:tc>
        <w:tc>
          <w:tcPr>
            <w:tcW w:w="1134" w:type="dxa"/>
          </w:tcPr>
          <w:p w14:paraId="393B5721" w14:textId="180FC7C4"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2+8+8</w:t>
            </w:r>
          </w:p>
        </w:tc>
      </w:tr>
      <w:tr w:rsidR="00A10A2D" w14:paraId="61AA7268" w14:textId="348A548C"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4FB24AC" w14:textId="65FCFE10" w:rsidR="00A10A2D" w:rsidRDefault="00A10A2D" w:rsidP="00A10A2D">
            <w:pPr>
              <w:jc w:val="both"/>
              <w:rPr>
                <w:rFonts w:eastAsiaTheme="minorEastAsia"/>
                <w:lang w:val="el-GR"/>
              </w:rPr>
            </w:pPr>
            <w:r>
              <w:rPr>
                <w:rFonts w:eastAsiaTheme="minorEastAsia"/>
              </w:rPr>
              <w:t>RD x[5].d</w:t>
            </w:r>
          </w:p>
        </w:tc>
        <w:tc>
          <w:tcPr>
            <w:tcW w:w="1134" w:type="dxa"/>
          </w:tcPr>
          <w:p w14:paraId="21BAA2F1" w14:textId="3B2A9D60"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SIMS</w:t>
            </w:r>
          </w:p>
        </w:tc>
        <w:tc>
          <w:tcPr>
            <w:tcW w:w="1134" w:type="dxa"/>
          </w:tcPr>
          <w:p w14:paraId="1009C3D5" w14:textId="6CE44C61" w:rsid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SMMS</w:t>
            </w:r>
          </w:p>
        </w:tc>
        <w:tc>
          <w:tcPr>
            <w:tcW w:w="1134" w:type="dxa"/>
          </w:tcPr>
          <w:p w14:paraId="39DA443E" w14:textId="7C795216"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A10A2D" w14:paraId="71E2F084" w14:textId="0578E002"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2F3EA2D" w14:textId="35AB87D3" w:rsidR="00A10A2D" w:rsidRDefault="00A10A2D" w:rsidP="00A10A2D">
            <w:pPr>
              <w:jc w:val="both"/>
              <w:rPr>
                <w:rFonts w:eastAsiaTheme="minorEastAsia"/>
                <w:lang w:val="el-GR"/>
              </w:rPr>
            </w:pPr>
            <w:r>
              <w:rPr>
                <w:rFonts w:eastAsiaTheme="minorEastAsia"/>
              </w:rPr>
              <w:t>WR x[5].a</w:t>
            </w:r>
          </w:p>
        </w:tc>
        <w:tc>
          <w:tcPr>
            <w:tcW w:w="1134" w:type="dxa"/>
          </w:tcPr>
          <w:p w14:paraId="426BBDDA" w14:textId="3330A1A3"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SIMM</w:t>
            </w:r>
          </w:p>
        </w:tc>
        <w:tc>
          <w:tcPr>
            <w:tcW w:w="1134" w:type="dxa"/>
          </w:tcPr>
          <w:p w14:paraId="3A5F378D" w14:textId="1D32FF49"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SMMI</w:t>
            </w:r>
          </w:p>
        </w:tc>
        <w:tc>
          <w:tcPr>
            <w:tcW w:w="1134" w:type="dxa"/>
          </w:tcPr>
          <w:p w14:paraId="09366C45" w14:textId="1FFF17B5" w:rsidR="00A10A2D" w:rsidRPr="00A10A2D" w:rsidRDefault="00A10A2D" w:rsidP="00A10A2D">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r>
      <w:tr w:rsidR="00A10A2D" w14:paraId="4B216074" w14:textId="07E447BF" w:rsidTr="002C1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A31DF0E" w14:textId="3F3B65BE" w:rsidR="00A10A2D" w:rsidRDefault="00A10A2D" w:rsidP="00A10A2D">
            <w:pPr>
              <w:jc w:val="both"/>
              <w:rPr>
                <w:rFonts w:eastAsiaTheme="minorEastAsia"/>
                <w:lang w:val="el-GR"/>
              </w:rPr>
            </w:pPr>
            <w:r>
              <w:rPr>
                <w:rFonts w:eastAsiaTheme="minorEastAsia"/>
              </w:rPr>
              <w:t>WR x[5].c</w:t>
            </w:r>
          </w:p>
        </w:tc>
        <w:tc>
          <w:tcPr>
            <w:tcW w:w="1134" w:type="dxa"/>
          </w:tcPr>
          <w:p w14:paraId="5646F387" w14:textId="2C3725C7"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IIMM</w:t>
            </w:r>
          </w:p>
        </w:tc>
        <w:tc>
          <w:tcPr>
            <w:tcW w:w="1134" w:type="dxa"/>
          </w:tcPr>
          <w:p w14:paraId="7AF95AE8" w14:textId="27F4CEAB"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MMMI</w:t>
            </w:r>
          </w:p>
        </w:tc>
        <w:tc>
          <w:tcPr>
            <w:tcW w:w="1134" w:type="dxa"/>
          </w:tcPr>
          <w:p w14:paraId="5BA11219" w14:textId="0B9E7599" w:rsidR="00A10A2D" w:rsidRPr="00A10A2D" w:rsidRDefault="00A10A2D" w:rsidP="00A10A2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r>
      <w:tr w:rsidR="00E56A6D" w14:paraId="6E3DFC50" w14:textId="77777777" w:rsidTr="002C1E6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53F5AFE" w14:textId="12CC6058" w:rsidR="00E56A6D" w:rsidRPr="00E56A6D" w:rsidRDefault="00E56A6D" w:rsidP="00A10A2D">
            <w:pPr>
              <w:jc w:val="both"/>
              <w:rPr>
                <w:rFonts w:eastAsiaTheme="minorEastAsia"/>
                <w:b/>
                <w:bCs/>
              </w:rPr>
            </w:pPr>
            <w:r w:rsidRPr="00E56A6D">
              <w:rPr>
                <w:rFonts w:eastAsiaTheme="minorEastAsia"/>
                <w:b/>
                <w:bCs/>
              </w:rPr>
              <w:lastRenderedPageBreak/>
              <w:t>Total</w:t>
            </w:r>
          </w:p>
        </w:tc>
        <w:tc>
          <w:tcPr>
            <w:tcW w:w="1134" w:type="dxa"/>
          </w:tcPr>
          <w:p w14:paraId="5A929AB0" w14:textId="77777777"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p>
        </w:tc>
        <w:tc>
          <w:tcPr>
            <w:tcW w:w="1134" w:type="dxa"/>
          </w:tcPr>
          <w:p w14:paraId="454538AA" w14:textId="77777777"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p>
        </w:tc>
        <w:tc>
          <w:tcPr>
            <w:tcW w:w="1134" w:type="dxa"/>
          </w:tcPr>
          <w:p w14:paraId="0B9BACB9" w14:textId="5A6966A8" w:rsidR="00E56A6D" w:rsidRPr="00E56A6D" w:rsidRDefault="00E56A6D" w:rsidP="00A10A2D">
            <w:pPr>
              <w:cnfStyle w:val="000000010000" w:firstRow="0" w:lastRow="0" w:firstColumn="0" w:lastColumn="0" w:oddVBand="0" w:evenVBand="0" w:oddHBand="0" w:evenHBand="1" w:firstRowFirstColumn="0" w:firstRowLastColumn="0" w:lastRowFirstColumn="0" w:lastRowLastColumn="0"/>
              <w:rPr>
                <w:rFonts w:eastAsiaTheme="minorEastAsia"/>
                <w:b/>
                <w:bCs/>
              </w:rPr>
            </w:pPr>
            <w:r w:rsidRPr="00E56A6D">
              <w:rPr>
                <w:rFonts w:eastAsiaTheme="minorEastAsia"/>
                <w:b/>
                <w:bCs/>
              </w:rPr>
              <w:t>209</w:t>
            </w:r>
          </w:p>
        </w:tc>
      </w:tr>
    </w:tbl>
    <w:p w14:paraId="07E2A004" w14:textId="77777777" w:rsidR="00271180" w:rsidRPr="00271180" w:rsidRDefault="00271180" w:rsidP="000E0F4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704"/>
        <w:gridCol w:w="2268"/>
      </w:tblGrid>
      <w:tr w:rsidR="00271180" w14:paraId="29AED974" w14:textId="77777777" w:rsidTr="00B7218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04" w:type="dxa"/>
          </w:tcPr>
          <w:p w14:paraId="0D20294F" w14:textId="3BE88B52" w:rsidR="00271180" w:rsidRPr="00271180" w:rsidRDefault="00271180" w:rsidP="00271180">
            <w:pPr>
              <w:rPr>
                <w:rFonts w:eastAsiaTheme="minorEastAsia"/>
                <w:b w:val="0"/>
                <w:bCs w:val="0"/>
              </w:rPr>
            </w:pPr>
            <w:r w:rsidRPr="00271180">
              <w:rPr>
                <w:rFonts w:eastAsiaTheme="minorEastAsia"/>
                <w:b w:val="0"/>
                <w:bCs w:val="0"/>
              </w:rPr>
              <w:t>B0</w:t>
            </w:r>
          </w:p>
        </w:tc>
        <w:tc>
          <w:tcPr>
            <w:tcW w:w="2268" w:type="dxa"/>
          </w:tcPr>
          <w:p w14:paraId="41E8C670" w14:textId="572AFEAF" w:rsidR="00271180" w:rsidRPr="00271180" w:rsidRDefault="00271180" w:rsidP="0027118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271180">
              <w:rPr>
                <w:rFonts w:eastAsiaTheme="minorEastAsia"/>
                <w:b w:val="0"/>
                <w:bCs w:val="0"/>
              </w:rPr>
              <w:t>x[0].a x[0].b</w:t>
            </w:r>
          </w:p>
        </w:tc>
      </w:tr>
      <w:tr w:rsidR="00271180" w14:paraId="5979DC43" w14:textId="77777777" w:rsidTr="00B72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D8F4CF" w14:textId="72269395" w:rsidR="00271180" w:rsidRDefault="00271180" w:rsidP="00271180">
            <w:pPr>
              <w:jc w:val="center"/>
              <w:rPr>
                <w:rFonts w:eastAsiaTheme="minorEastAsia"/>
              </w:rPr>
            </w:pPr>
            <w:r>
              <w:rPr>
                <w:rFonts w:eastAsiaTheme="minorEastAsia"/>
              </w:rPr>
              <w:t>B1</w:t>
            </w:r>
          </w:p>
        </w:tc>
        <w:tc>
          <w:tcPr>
            <w:tcW w:w="2268" w:type="dxa"/>
          </w:tcPr>
          <w:p w14:paraId="2CF11317" w14:textId="5066B4DD"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x[0].c x[0].d x[1].a</w:t>
            </w:r>
          </w:p>
        </w:tc>
      </w:tr>
      <w:tr w:rsidR="00271180" w14:paraId="08760BEA" w14:textId="77777777" w:rsidTr="00B7218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03D5E0" w14:textId="797768D1" w:rsidR="00271180" w:rsidRDefault="00271180" w:rsidP="00271180">
            <w:pPr>
              <w:jc w:val="center"/>
              <w:rPr>
                <w:rFonts w:eastAsiaTheme="minorEastAsia"/>
              </w:rPr>
            </w:pPr>
            <w:r>
              <w:rPr>
                <w:rFonts w:eastAsiaTheme="minorEastAsia"/>
              </w:rPr>
              <w:t>B2</w:t>
            </w:r>
          </w:p>
        </w:tc>
        <w:tc>
          <w:tcPr>
            <w:tcW w:w="2268" w:type="dxa"/>
          </w:tcPr>
          <w:p w14:paraId="4A215328" w14:textId="1E97807B" w:rsidR="00271180" w:rsidRDefault="00A10A2D"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r w:rsidR="00271180">
              <w:rPr>
                <w:rFonts w:eastAsiaTheme="minorEastAsia"/>
              </w:rPr>
              <w:t>[1].b x[1].c x[1].d</w:t>
            </w:r>
          </w:p>
        </w:tc>
      </w:tr>
      <w:tr w:rsidR="00271180" w14:paraId="7425C955" w14:textId="77777777" w:rsidTr="00B72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3B3B64C" w14:textId="2D28126E" w:rsidR="00271180" w:rsidRDefault="00271180" w:rsidP="00271180">
            <w:pPr>
              <w:jc w:val="center"/>
              <w:rPr>
                <w:rFonts w:eastAsiaTheme="minorEastAsia"/>
              </w:rPr>
            </w:pPr>
            <w:r>
              <w:rPr>
                <w:rFonts w:eastAsiaTheme="minorEastAsia"/>
              </w:rPr>
              <w:t>B3</w:t>
            </w:r>
          </w:p>
        </w:tc>
        <w:tc>
          <w:tcPr>
            <w:tcW w:w="2268" w:type="dxa"/>
          </w:tcPr>
          <w:p w14:paraId="7B68AF2B" w14:textId="6234B870" w:rsidR="00271180" w:rsidRDefault="00A10A2D"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x[2].a x[2].b</w:t>
            </w:r>
          </w:p>
        </w:tc>
      </w:tr>
      <w:tr w:rsidR="00271180" w14:paraId="7E820200" w14:textId="77777777" w:rsidTr="00B7218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8A9B9FD" w14:textId="43323B2F" w:rsidR="00271180" w:rsidRDefault="00271180" w:rsidP="00271180">
            <w:pPr>
              <w:jc w:val="center"/>
              <w:rPr>
                <w:rFonts w:eastAsiaTheme="minorEastAsia"/>
              </w:rPr>
            </w:pPr>
            <w:r>
              <w:rPr>
                <w:rFonts w:eastAsiaTheme="minorEastAsia"/>
              </w:rPr>
              <w:t>B0</w:t>
            </w:r>
          </w:p>
        </w:tc>
        <w:tc>
          <w:tcPr>
            <w:tcW w:w="2268" w:type="dxa"/>
          </w:tcPr>
          <w:p w14:paraId="11E5B5BB" w14:textId="449F4031"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x[2].c x[2].d x[3].a</w:t>
            </w:r>
          </w:p>
        </w:tc>
      </w:tr>
      <w:tr w:rsidR="00271180" w14:paraId="0AB96097" w14:textId="77777777" w:rsidTr="00B72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5C93A931" w14:textId="4399FA29" w:rsidR="00271180" w:rsidRDefault="00271180" w:rsidP="00271180">
            <w:pPr>
              <w:jc w:val="center"/>
              <w:rPr>
                <w:rFonts w:eastAsiaTheme="minorEastAsia"/>
              </w:rPr>
            </w:pPr>
            <w:r>
              <w:rPr>
                <w:rFonts w:eastAsiaTheme="minorEastAsia"/>
              </w:rPr>
              <w:t>B1</w:t>
            </w:r>
          </w:p>
        </w:tc>
        <w:tc>
          <w:tcPr>
            <w:tcW w:w="2268" w:type="dxa"/>
          </w:tcPr>
          <w:p w14:paraId="369B7A50" w14:textId="1C1C7436"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x[3].b x[3].c x[3].d</w:t>
            </w:r>
          </w:p>
        </w:tc>
      </w:tr>
      <w:tr w:rsidR="00271180" w14:paraId="679E2A20" w14:textId="77777777" w:rsidTr="00B7218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04BB4665" w14:textId="0AD0073F" w:rsidR="00271180" w:rsidRDefault="00271180" w:rsidP="00271180">
            <w:pPr>
              <w:jc w:val="center"/>
              <w:rPr>
                <w:rFonts w:eastAsiaTheme="minorEastAsia"/>
              </w:rPr>
            </w:pPr>
            <w:r>
              <w:rPr>
                <w:rFonts w:eastAsiaTheme="minorEastAsia"/>
              </w:rPr>
              <w:t>B2</w:t>
            </w:r>
          </w:p>
        </w:tc>
        <w:tc>
          <w:tcPr>
            <w:tcW w:w="2268" w:type="dxa"/>
          </w:tcPr>
          <w:p w14:paraId="512C8274" w14:textId="27A71E4C"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x[4].a x[4].b</w:t>
            </w:r>
          </w:p>
        </w:tc>
      </w:tr>
      <w:tr w:rsidR="00271180" w14:paraId="73B37DD8" w14:textId="77777777" w:rsidTr="00B721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39C2FB05" w14:textId="094E79D2" w:rsidR="00271180" w:rsidRDefault="00271180" w:rsidP="00271180">
            <w:pPr>
              <w:jc w:val="center"/>
              <w:rPr>
                <w:rFonts w:eastAsiaTheme="minorEastAsia"/>
              </w:rPr>
            </w:pPr>
            <w:r>
              <w:rPr>
                <w:rFonts w:eastAsiaTheme="minorEastAsia"/>
              </w:rPr>
              <w:t>B3</w:t>
            </w:r>
          </w:p>
        </w:tc>
        <w:tc>
          <w:tcPr>
            <w:tcW w:w="2268" w:type="dxa"/>
          </w:tcPr>
          <w:p w14:paraId="07ED2F15" w14:textId="11E6A083" w:rsidR="00271180" w:rsidRDefault="00271180" w:rsidP="00271180">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x[4].c x[4].d x[5].a</w:t>
            </w:r>
          </w:p>
        </w:tc>
      </w:tr>
      <w:tr w:rsidR="00271180" w14:paraId="0DD6301A" w14:textId="77777777" w:rsidTr="00B7218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47EFBB28" w14:textId="43BA3F48" w:rsidR="00271180" w:rsidRDefault="00271180" w:rsidP="00271180">
            <w:pPr>
              <w:jc w:val="center"/>
              <w:rPr>
                <w:rFonts w:eastAsiaTheme="minorEastAsia"/>
              </w:rPr>
            </w:pPr>
            <w:r>
              <w:rPr>
                <w:rFonts w:eastAsiaTheme="minorEastAsia"/>
              </w:rPr>
              <w:t>B0</w:t>
            </w:r>
          </w:p>
        </w:tc>
        <w:tc>
          <w:tcPr>
            <w:tcW w:w="2268" w:type="dxa"/>
          </w:tcPr>
          <w:p w14:paraId="31EF82B8" w14:textId="6F358FD8" w:rsidR="00271180" w:rsidRDefault="00271180" w:rsidP="00271180">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x[5].b x[5].c x[5].d</w:t>
            </w:r>
          </w:p>
        </w:tc>
      </w:tr>
    </w:tbl>
    <w:p w14:paraId="09237A11" w14:textId="69719279" w:rsidR="000E0F4B" w:rsidRDefault="000E0F4B" w:rsidP="000E0F4B">
      <w:pPr>
        <w:spacing w:before="240"/>
        <w:jc w:val="both"/>
        <w:rPr>
          <w:rFonts w:eastAsiaTheme="minorEastAsia"/>
        </w:rPr>
      </w:pPr>
    </w:p>
    <w:tbl>
      <w:tblPr>
        <w:tblStyle w:val="GridTable2"/>
        <w:tblW w:w="0" w:type="auto"/>
        <w:jc w:val="center"/>
        <w:tblLook w:val="04A0" w:firstRow="1" w:lastRow="0" w:firstColumn="1" w:lastColumn="0" w:noHBand="0" w:noVBand="1"/>
      </w:tblPr>
      <w:tblGrid>
        <w:gridCol w:w="1134"/>
        <w:gridCol w:w="2268"/>
        <w:gridCol w:w="2268"/>
      </w:tblGrid>
      <w:tr w:rsidR="00A10A2D" w14:paraId="2237F298" w14:textId="77777777" w:rsidTr="00A10A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EB356C8" w14:textId="1C8B9AA2" w:rsidR="00A10A2D" w:rsidRPr="00A10A2D" w:rsidRDefault="00A10A2D" w:rsidP="00A10A2D">
            <w:pPr>
              <w:jc w:val="center"/>
              <w:rPr>
                <w:rFonts w:eastAsiaTheme="minorEastAsia"/>
              </w:rPr>
            </w:pPr>
            <w:r w:rsidRPr="00A10A2D">
              <w:rPr>
                <w:rFonts w:eastAsiaTheme="minorEastAsia"/>
              </w:rPr>
              <w:t>Block</w:t>
            </w:r>
          </w:p>
        </w:tc>
        <w:tc>
          <w:tcPr>
            <w:tcW w:w="2268" w:type="dxa"/>
          </w:tcPr>
          <w:p w14:paraId="24E2C28E" w14:textId="56949F62" w:rsidR="00A10A2D" w:rsidRDefault="00A10A2D" w:rsidP="00A10A2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L1</w:t>
            </w:r>
          </w:p>
        </w:tc>
        <w:tc>
          <w:tcPr>
            <w:tcW w:w="2268" w:type="dxa"/>
          </w:tcPr>
          <w:p w14:paraId="2A4E8B04" w14:textId="33B7C1D0" w:rsidR="00A10A2D" w:rsidRDefault="00A10A2D" w:rsidP="00A10A2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L2</w:t>
            </w:r>
          </w:p>
        </w:tc>
      </w:tr>
      <w:tr w:rsidR="00A10A2D" w14:paraId="63368CFF" w14:textId="77777777" w:rsidTr="00A10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F4F1381" w14:textId="32B800B5" w:rsidR="00A10A2D" w:rsidRPr="00A10A2D" w:rsidRDefault="00A10A2D" w:rsidP="00A10A2D">
            <w:pPr>
              <w:jc w:val="center"/>
              <w:rPr>
                <w:rFonts w:eastAsiaTheme="minorEastAsia"/>
              </w:rPr>
            </w:pPr>
            <w:r w:rsidRPr="00A10A2D">
              <w:rPr>
                <w:rFonts w:eastAsiaTheme="minorEastAsia"/>
              </w:rPr>
              <w:t>0</w:t>
            </w:r>
          </w:p>
        </w:tc>
        <w:tc>
          <w:tcPr>
            <w:tcW w:w="2268" w:type="dxa"/>
          </w:tcPr>
          <w:p w14:paraId="02E7EC41" w14:textId="673CF91C"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x[0].a x[0].b</w:t>
            </w:r>
          </w:p>
          <w:p w14:paraId="4919A16D" w14:textId="77777777"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x[2].c x[2].d x[3].a</w:t>
            </w:r>
          </w:p>
          <w:p w14:paraId="1F5AD4E8" w14:textId="7752A0BF"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x[5].b x[5].c x[5].d</w:t>
            </w:r>
          </w:p>
        </w:tc>
        <w:tc>
          <w:tcPr>
            <w:tcW w:w="2268" w:type="dxa"/>
          </w:tcPr>
          <w:p w14:paraId="176ACFA6" w14:textId="77777777"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x[2].c x[2].d x[3].a</w:t>
            </w:r>
          </w:p>
          <w:p w14:paraId="7AA691DC" w14:textId="77ACE041" w:rsid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x[5].b x[5].c x[5].d</w:t>
            </w:r>
          </w:p>
        </w:tc>
      </w:tr>
      <w:tr w:rsidR="00A10A2D" w14:paraId="7B91CFDF" w14:textId="77777777" w:rsidTr="00A10A2D">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45CB4706" w14:textId="58000102" w:rsidR="00A10A2D" w:rsidRPr="00A10A2D" w:rsidRDefault="00A10A2D" w:rsidP="00A10A2D">
            <w:pPr>
              <w:jc w:val="center"/>
              <w:rPr>
                <w:rFonts w:eastAsiaTheme="minorEastAsia"/>
              </w:rPr>
            </w:pPr>
            <w:r w:rsidRPr="00A10A2D">
              <w:rPr>
                <w:rFonts w:eastAsiaTheme="minorEastAsia"/>
              </w:rPr>
              <w:t>1</w:t>
            </w:r>
          </w:p>
        </w:tc>
        <w:tc>
          <w:tcPr>
            <w:tcW w:w="2268" w:type="dxa"/>
          </w:tcPr>
          <w:p w14:paraId="5B7490A9"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x[0].c x[0].d x[1].a</w:t>
            </w:r>
          </w:p>
          <w:p w14:paraId="57627866" w14:textId="1A01DB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x[3].b x[3].c x[3].d</w:t>
            </w:r>
          </w:p>
        </w:tc>
        <w:tc>
          <w:tcPr>
            <w:tcW w:w="2268" w:type="dxa"/>
          </w:tcPr>
          <w:p w14:paraId="58BBAA8F"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x[0].c x[0].d x[1].a</w:t>
            </w:r>
          </w:p>
          <w:p w14:paraId="77B1D052" w14:textId="328B0DB0" w:rsid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x[3].b x[3].c x[3].d</w:t>
            </w:r>
          </w:p>
        </w:tc>
      </w:tr>
      <w:tr w:rsidR="00A10A2D" w14:paraId="09738210" w14:textId="77777777" w:rsidTr="00A10A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1E2B860" w14:textId="1333A117" w:rsidR="00A10A2D" w:rsidRPr="00A10A2D" w:rsidRDefault="00A10A2D" w:rsidP="00A10A2D">
            <w:pPr>
              <w:jc w:val="center"/>
              <w:rPr>
                <w:rFonts w:eastAsiaTheme="minorEastAsia"/>
              </w:rPr>
            </w:pPr>
            <w:r w:rsidRPr="00A10A2D">
              <w:rPr>
                <w:rFonts w:eastAsiaTheme="minorEastAsia"/>
              </w:rPr>
              <w:t>2</w:t>
            </w:r>
          </w:p>
        </w:tc>
        <w:tc>
          <w:tcPr>
            <w:tcW w:w="2268" w:type="dxa"/>
          </w:tcPr>
          <w:p w14:paraId="0E85BD2A" w14:textId="0E24A17C"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strike/>
              </w:rPr>
            </w:pPr>
            <w:r w:rsidRPr="00A10A2D">
              <w:rPr>
                <w:rFonts w:eastAsiaTheme="minorEastAsia"/>
                <w:strike/>
              </w:rPr>
              <w:t>x[1].b x[1].c x[1].d</w:t>
            </w:r>
          </w:p>
          <w:p w14:paraId="23E0A868" w14:textId="242A129B" w:rsidR="00A10A2D" w:rsidRP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b/>
                <w:bCs/>
              </w:rPr>
            </w:pPr>
            <w:r>
              <w:rPr>
                <w:rFonts w:eastAsiaTheme="minorEastAsia"/>
              </w:rPr>
              <w:t>x[4].a x[4].b</w:t>
            </w:r>
          </w:p>
        </w:tc>
        <w:tc>
          <w:tcPr>
            <w:tcW w:w="2268" w:type="dxa"/>
          </w:tcPr>
          <w:p w14:paraId="7CA96423" w14:textId="3FF54DE3" w:rsidR="00A10A2D" w:rsidRDefault="00A10A2D" w:rsidP="00A10A2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x[1].b x[1].c x[1].d</w:t>
            </w:r>
          </w:p>
        </w:tc>
      </w:tr>
      <w:tr w:rsidR="00A10A2D" w14:paraId="01398C70" w14:textId="77777777" w:rsidTr="00A10A2D">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EBBE53" w14:textId="3EB7B065" w:rsidR="00A10A2D" w:rsidRPr="00A10A2D" w:rsidRDefault="00A10A2D" w:rsidP="00A10A2D">
            <w:pPr>
              <w:jc w:val="center"/>
              <w:rPr>
                <w:rFonts w:eastAsiaTheme="minorEastAsia"/>
              </w:rPr>
            </w:pPr>
            <w:r w:rsidRPr="00A10A2D">
              <w:rPr>
                <w:rFonts w:eastAsiaTheme="minorEastAsia"/>
              </w:rPr>
              <w:t>3</w:t>
            </w:r>
          </w:p>
        </w:tc>
        <w:tc>
          <w:tcPr>
            <w:tcW w:w="2268" w:type="dxa"/>
          </w:tcPr>
          <w:p w14:paraId="110E8685" w14:textId="77777777"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strike/>
              </w:rPr>
            </w:pPr>
            <w:r w:rsidRPr="00A10A2D">
              <w:rPr>
                <w:rFonts w:eastAsiaTheme="minorEastAsia"/>
                <w:strike/>
              </w:rPr>
              <w:t>x[2].a x[2].b</w:t>
            </w:r>
          </w:p>
          <w:p w14:paraId="67931D04" w14:textId="754B4F31" w:rsidR="00A10A2D" w:rsidRP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b/>
                <w:bCs/>
              </w:rPr>
            </w:pPr>
            <w:r>
              <w:rPr>
                <w:rFonts w:eastAsiaTheme="minorEastAsia"/>
              </w:rPr>
              <w:t>x[4].c x[4].d x[5].a</w:t>
            </w:r>
          </w:p>
        </w:tc>
        <w:tc>
          <w:tcPr>
            <w:tcW w:w="2268" w:type="dxa"/>
          </w:tcPr>
          <w:p w14:paraId="11CD04B0" w14:textId="6F8BAE84" w:rsidR="00A10A2D" w:rsidRDefault="00A10A2D" w:rsidP="00A10A2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x[4].c x[4].d x[5].a</w:t>
            </w:r>
          </w:p>
        </w:tc>
      </w:tr>
    </w:tbl>
    <w:p w14:paraId="3CDD5F46" w14:textId="139CCA03" w:rsidR="000E0F4B" w:rsidRDefault="000E0F4B">
      <w:pPr>
        <w:rPr>
          <w:rFonts w:eastAsiaTheme="minorEastAsia"/>
        </w:rPr>
      </w:pPr>
      <w:r>
        <w:rPr>
          <w:rFonts w:eastAsiaTheme="minorEastAsia"/>
        </w:rPr>
        <w:br w:type="page"/>
      </w:r>
    </w:p>
    <w:p w14:paraId="00FE96CE" w14:textId="418717B7" w:rsidR="000E0F4B" w:rsidRPr="0008262A" w:rsidRDefault="000E0F4B" w:rsidP="000E0F4B">
      <w:pPr>
        <w:pStyle w:val="Heading1"/>
        <w:rPr>
          <w:rFonts w:eastAsiaTheme="minorEastAsia"/>
          <w:lang w:val="el-GR"/>
        </w:rPr>
      </w:pPr>
      <w:bookmarkStart w:id="22" w:name="_Toc169455392"/>
      <w:r>
        <w:rPr>
          <w:rFonts w:eastAsiaTheme="minorEastAsia"/>
          <w:lang w:val="el-GR"/>
        </w:rPr>
        <w:lastRenderedPageBreak/>
        <w:t>Κανονική 2</w:t>
      </w:r>
      <w:r w:rsidR="000D4C37" w:rsidRPr="0008262A">
        <w:rPr>
          <w:rFonts w:eastAsiaTheme="minorEastAsia"/>
          <w:lang w:val="el-GR"/>
        </w:rPr>
        <w:t>1</w:t>
      </w:r>
      <w:bookmarkEnd w:id="22"/>
    </w:p>
    <w:p w14:paraId="35B8E01D" w14:textId="1E111B4D" w:rsidR="000E0F4B" w:rsidRDefault="000E0F4B" w:rsidP="000E0F4B">
      <w:pPr>
        <w:pStyle w:val="MyHeading2"/>
        <w:rPr>
          <w:rFonts w:eastAsiaTheme="minorEastAsia"/>
        </w:rPr>
      </w:pPr>
      <w:bookmarkStart w:id="23" w:name="_Toc169455393"/>
      <w:r>
        <w:rPr>
          <w:rFonts w:eastAsiaTheme="minorEastAsia"/>
        </w:rPr>
        <w:t>Θέμα 3</w:t>
      </w:r>
      <w:bookmarkEnd w:id="23"/>
    </w:p>
    <w:p w14:paraId="1AEF8D4E" w14:textId="77777777" w:rsidR="000E0F4B" w:rsidRDefault="000E0F4B" w:rsidP="000E0F4B">
      <w:pPr>
        <w:pStyle w:val="ListParagraph"/>
        <w:numPr>
          <w:ilvl w:val="0"/>
          <w:numId w:val="15"/>
        </w:numPr>
        <w:jc w:val="both"/>
        <w:rPr>
          <w:rFonts w:eastAsiaTheme="minorEastAsia"/>
          <w:lang w:val="el-GR"/>
        </w:rPr>
      </w:pPr>
      <w:r w:rsidRPr="001207FB">
        <w:rPr>
          <w:rFonts w:eastAsiaTheme="minorEastAsia"/>
        </w:rPr>
        <w:t>IS, WR, CMT: 1 cycle</w:t>
      </w:r>
    </w:p>
    <w:p w14:paraId="730CA221" w14:textId="49059129" w:rsidR="000E0F4B" w:rsidRPr="001207FB" w:rsidRDefault="000E0F4B" w:rsidP="000E0F4B">
      <w:pPr>
        <w:pStyle w:val="ListParagraph"/>
        <w:numPr>
          <w:ilvl w:val="0"/>
          <w:numId w:val="15"/>
        </w:numPr>
        <w:spacing w:before="240"/>
        <w:jc w:val="both"/>
        <w:rPr>
          <w:rFonts w:eastAsiaTheme="minorEastAsia"/>
          <w:lang w:val="el-GR"/>
        </w:rPr>
      </w:pPr>
      <w:r w:rsidRPr="001207FB">
        <w:rPr>
          <w:rFonts w:eastAsiaTheme="minorEastAsia"/>
        </w:rPr>
        <w:t xml:space="preserve">ROB: </w:t>
      </w:r>
      <w:r w:rsidR="000D4C37">
        <w:rPr>
          <w:rFonts w:eastAsiaTheme="minorEastAsia"/>
        </w:rPr>
        <w:t>8</w:t>
      </w:r>
      <w:r>
        <w:rPr>
          <w:rFonts w:eastAsiaTheme="minorEastAsia"/>
        </w:rPr>
        <w:t xml:space="preserve"> </w:t>
      </w:r>
      <w:r w:rsidRPr="001207FB">
        <w:rPr>
          <w:rFonts w:eastAsiaTheme="minorEastAsia"/>
          <w:lang w:val="el-GR"/>
        </w:rPr>
        <w:t>θέσεις</w:t>
      </w:r>
    </w:p>
    <w:p w14:paraId="46B4C00D" w14:textId="77777777" w:rsidR="000E0F4B" w:rsidRPr="000F544D" w:rsidRDefault="000E0F4B" w:rsidP="000E0F4B">
      <w:pPr>
        <w:pStyle w:val="ListParagraph"/>
        <w:numPr>
          <w:ilvl w:val="0"/>
          <w:numId w:val="15"/>
        </w:numPr>
        <w:jc w:val="both"/>
        <w:rPr>
          <w:rFonts w:eastAsiaTheme="minorEastAsia"/>
          <w:lang w:val="el-GR"/>
        </w:rPr>
      </w:pPr>
      <w:r>
        <w:rPr>
          <w:rFonts w:eastAsiaTheme="minorEastAsia"/>
        </w:rPr>
        <w:t>1 CBD:</w:t>
      </w:r>
    </w:p>
    <w:p w14:paraId="1F389A80" w14:textId="77777777" w:rsidR="000E0F4B" w:rsidRDefault="000E0F4B" w:rsidP="000E0F4B">
      <w:pPr>
        <w:pStyle w:val="ListParagraph"/>
        <w:numPr>
          <w:ilvl w:val="1"/>
          <w:numId w:val="15"/>
        </w:numPr>
        <w:jc w:val="both"/>
        <w:rPr>
          <w:rFonts w:eastAsiaTheme="minorEastAsia"/>
          <w:lang w:val="el-GR"/>
        </w:rPr>
      </w:pPr>
      <w:r>
        <w:rPr>
          <w:rFonts w:eastAsiaTheme="minorEastAsia"/>
          <w:lang w:val="el-GR"/>
        </w:rPr>
        <w:t>Προτεραιότητα η παλαιότερη εντολή</w:t>
      </w:r>
      <w:r>
        <w:rPr>
          <w:rFonts w:eastAsiaTheme="minorEastAsia"/>
        </w:rPr>
        <w:t>.</w:t>
      </w:r>
    </w:p>
    <w:p w14:paraId="598BE9EE" w14:textId="77777777" w:rsidR="000E0F4B" w:rsidRPr="000F544D" w:rsidRDefault="000E0F4B" w:rsidP="000E0F4B">
      <w:pPr>
        <w:pStyle w:val="ListParagraph"/>
        <w:numPr>
          <w:ilvl w:val="1"/>
          <w:numId w:val="15"/>
        </w:numPr>
        <w:jc w:val="both"/>
        <w:rPr>
          <w:rFonts w:eastAsiaTheme="minorEastAsia"/>
          <w:lang w:val="el-GR"/>
        </w:rPr>
      </w:pPr>
      <w:r>
        <w:rPr>
          <w:rFonts w:eastAsiaTheme="minorEastAsia"/>
          <w:lang w:val="el-GR"/>
        </w:rPr>
        <w:t xml:space="preserve">Το </w:t>
      </w:r>
      <w:r>
        <w:rPr>
          <w:rFonts w:eastAsiaTheme="minorEastAsia"/>
        </w:rPr>
        <w:t>branches</w:t>
      </w:r>
      <w:r w:rsidRPr="000F544D">
        <w:rPr>
          <w:rFonts w:eastAsiaTheme="minorEastAsia"/>
          <w:lang w:val="el-GR"/>
        </w:rPr>
        <w:t xml:space="preserve"> </w:t>
      </w:r>
      <w:r>
        <w:rPr>
          <w:rFonts w:eastAsiaTheme="minorEastAsia"/>
          <w:lang w:val="el-GR"/>
        </w:rPr>
        <w:t xml:space="preserve">δεν χρησιμοποιούν το </w:t>
      </w:r>
      <w:r>
        <w:rPr>
          <w:rFonts w:eastAsiaTheme="minorEastAsia"/>
        </w:rPr>
        <w:t>CDB</w:t>
      </w:r>
      <w:r w:rsidRPr="000F544D">
        <w:rPr>
          <w:rFonts w:eastAsiaTheme="minorEastAsia"/>
          <w:lang w:val="el-GR"/>
        </w:rPr>
        <w:t xml:space="preserve"> </w:t>
      </w:r>
      <w:r>
        <w:rPr>
          <w:rFonts w:eastAsiaTheme="minorEastAsia"/>
          <w:lang w:val="el-GR"/>
        </w:rPr>
        <w:t xml:space="preserve">στο </w:t>
      </w:r>
      <w:r>
        <w:rPr>
          <w:rFonts w:eastAsiaTheme="minorEastAsia"/>
        </w:rPr>
        <w:t>WR</w:t>
      </w:r>
      <w:r w:rsidRPr="000F544D">
        <w:rPr>
          <w:rFonts w:eastAsiaTheme="minorEastAsia"/>
          <w:lang w:val="el-GR"/>
        </w:rPr>
        <w:t>.</w:t>
      </w:r>
    </w:p>
    <w:p w14:paraId="679A2999" w14:textId="77777777" w:rsidR="000E0F4B" w:rsidRDefault="000E0F4B" w:rsidP="000E0F4B">
      <w:pPr>
        <w:pStyle w:val="ListParagraph"/>
        <w:numPr>
          <w:ilvl w:val="0"/>
          <w:numId w:val="15"/>
        </w:numPr>
        <w:jc w:val="both"/>
        <w:rPr>
          <w:rFonts w:eastAsiaTheme="minorEastAsia"/>
          <w:lang w:val="el-GR"/>
        </w:rPr>
      </w:pPr>
      <w:r>
        <w:rPr>
          <w:rFonts w:eastAsiaTheme="minorEastAsia"/>
          <w:lang w:val="el-GR"/>
        </w:rPr>
        <w:t>Πρόβλεψη διακλάδωσης ταυτόχρονη με δρομολόγηση εντολής.</w:t>
      </w:r>
    </w:p>
    <w:p w14:paraId="203AC021" w14:textId="77777777" w:rsidR="000E0F4B" w:rsidRPr="000F544D" w:rsidRDefault="000E0F4B" w:rsidP="000E0F4B">
      <w:pPr>
        <w:pStyle w:val="ListParagraph"/>
        <w:numPr>
          <w:ilvl w:val="0"/>
          <w:numId w:val="15"/>
        </w:numPr>
        <w:jc w:val="both"/>
        <w:rPr>
          <w:rFonts w:eastAsiaTheme="minorEastAsia"/>
          <w:lang w:val="el-GR"/>
        </w:rPr>
      </w:pPr>
      <w:r>
        <w:rPr>
          <w:rFonts w:eastAsiaTheme="minorEastAsia"/>
          <w:lang w:val="el-GR"/>
        </w:rPr>
        <w:t xml:space="preserve">Έλεγχος πρόβλεψης: </w:t>
      </w:r>
      <w:r>
        <w:rPr>
          <w:rFonts w:eastAsiaTheme="minorEastAsia"/>
        </w:rPr>
        <w:t>WR</w:t>
      </w:r>
    </w:p>
    <w:p w14:paraId="08E97AE6" w14:textId="77777777" w:rsidR="000E0F4B" w:rsidRPr="005904EC" w:rsidRDefault="000E0F4B" w:rsidP="000E0F4B">
      <w:pPr>
        <w:pStyle w:val="ListParagraph"/>
        <w:numPr>
          <w:ilvl w:val="0"/>
          <w:numId w:val="15"/>
        </w:numPr>
        <w:jc w:val="both"/>
        <w:rPr>
          <w:rFonts w:eastAsiaTheme="minorEastAsia"/>
          <w:lang w:val="el-GR"/>
        </w:rPr>
      </w:pPr>
      <w:r>
        <w:rPr>
          <w:rFonts w:eastAsiaTheme="minorEastAsia"/>
          <w:lang w:val="el-GR"/>
        </w:rPr>
        <w:t xml:space="preserve">Δρομολόγηση σωστής εντολής: </w:t>
      </w:r>
      <w:r>
        <w:rPr>
          <w:rFonts w:eastAsiaTheme="minorEastAsia"/>
        </w:rPr>
        <w:t>WR</w:t>
      </w:r>
      <w:r>
        <w:rPr>
          <w:rFonts w:eastAsiaTheme="minorEastAsia"/>
          <w:lang w:val="el-GR"/>
        </w:rPr>
        <w:t>+1</w:t>
      </w:r>
    </w:p>
    <w:p w14:paraId="001C72EB" w14:textId="1C699025" w:rsidR="000E0F4B" w:rsidRPr="002F7B99" w:rsidRDefault="000E0F4B" w:rsidP="000E0F4B">
      <w:pPr>
        <w:pStyle w:val="ListParagraph"/>
        <w:numPr>
          <w:ilvl w:val="0"/>
          <w:numId w:val="15"/>
        </w:numPr>
        <w:jc w:val="both"/>
        <w:rPr>
          <w:rFonts w:eastAsiaTheme="minorEastAsia"/>
          <w:lang w:val="el-GR"/>
        </w:rPr>
      </w:pPr>
      <w:r>
        <w:rPr>
          <w:rFonts w:eastAsiaTheme="minorEastAsia"/>
        </w:rPr>
        <w:t xml:space="preserve">BHR </w:t>
      </w:r>
      <w:r w:rsidR="00F860F3">
        <w:rPr>
          <w:rFonts w:eastAsiaTheme="minorEastAsia"/>
          <w:lang w:val="el-GR"/>
        </w:rPr>
        <w:t xml:space="preserve">(Τ, &gt;=2) </w:t>
      </w:r>
      <w:r>
        <w:rPr>
          <w:rFonts w:eastAsiaTheme="minorEastAsia"/>
        </w:rPr>
        <w:t xml:space="preserve">= </w:t>
      </w:r>
      <w:r w:rsidR="000D4C37">
        <w:rPr>
          <w:rFonts w:eastAsiaTheme="minorEastAsia"/>
        </w:rPr>
        <w:t>1</w:t>
      </w:r>
      <w:r w:rsidR="00F860F3">
        <w:rPr>
          <w:rFonts w:eastAsiaTheme="minorEastAsia"/>
          <w:lang w:val="el-GR"/>
        </w:rPr>
        <w:t xml:space="preserve">, </w:t>
      </w:r>
    </w:p>
    <w:p w14:paraId="5E715F09" w14:textId="3B4CF864" w:rsidR="000E0F4B" w:rsidRDefault="000E0F4B" w:rsidP="000E0F4B">
      <w:pPr>
        <w:pStyle w:val="ListParagraph"/>
        <w:numPr>
          <w:ilvl w:val="0"/>
          <w:numId w:val="15"/>
        </w:numPr>
        <w:jc w:val="both"/>
        <w:rPr>
          <w:rFonts w:eastAsiaTheme="minorEastAsia"/>
          <w:lang w:val="el-GR"/>
        </w:rPr>
      </w:pPr>
      <w:r>
        <w:rPr>
          <w:rFonts w:eastAsiaTheme="minorEastAsia"/>
        </w:rPr>
        <w:t xml:space="preserve">R8 = </w:t>
      </w:r>
      <w:r w:rsidR="00F860F3">
        <w:rPr>
          <w:rFonts w:eastAsiaTheme="minorEastAsia"/>
          <w:lang w:val="el-GR"/>
        </w:rPr>
        <w:t>1</w:t>
      </w:r>
    </w:p>
    <w:p w14:paraId="3E57C8EB" w14:textId="77777777" w:rsidR="000E0F4B" w:rsidRPr="000F544D" w:rsidRDefault="000E0F4B" w:rsidP="000E0F4B">
      <w:pPr>
        <w:pStyle w:val="ListParagraph"/>
        <w:numPr>
          <w:ilvl w:val="0"/>
          <w:numId w:val="15"/>
        </w:numPr>
        <w:jc w:val="both"/>
        <w:rPr>
          <w:rFonts w:eastAsiaTheme="minorEastAsia"/>
          <w:lang w:val="el-GR"/>
        </w:rPr>
      </w:pPr>
      <w:r>
        <w:rPr>
          <w:rFonts w:eastAsiaTheme="minorEastAsia"/>
        </w:rPr>
        <w:t>Cache: Fully Associative</w:t>
      </w:r>
    </w:p>
    <w:p w14:paraId="48C3AFC5" w14:textId="77777777" w:rsidR="000E0F4B" w:rsidRDefault="000E0F4B" w:rsidP="000E0F4B">
      <w:pPr>
        <w:pStyle w:val="ListParagraph"/>
        <w:numPr>
          <w:ilvl w:val="1"/>
          <w:numId w:val="15"/>
        </w:numPr>
        <w:jc w:val="both"/>
        <w:rPr>
          <w:rFonts w:eastAsiaTheme="minorEastAsia"/>
          <w:lang w:val="el-GR"/>
        </w:rPr>
      </w:pPr>
      <w:r>
        <w:rPr>
          <w:rFonts w:eastAsiaTheme="minorEastAsia"/>
          <w:lang w:val="el-GR"/>
        </w:rPr>
        <w:t xml:space="preserve">Μέγεθος: </w:t>
      </w:r>
      <w:r>
        <w:rPr>
          <w:rFonts w:eastAsiaTheme="minorEastAsia"/>
        </w:rPr>
        <w:t xml:space="preserve">32 </w:t>
      </w:r>
      <w:r>
        <w:rPr>
          <w:rFonts w:eastAsiaTheme="minorEastAsia"/>
          <w:lang w:val="el-GR"/>
        </w:rPr>
        <w:t>Β</w:t>
      </w:r>
    </w:p>
    <w:p w14:paraId="163AEE96" w14:textId="77777777" w:rsidR="000E0F4B" w:rsidRPr="000F544D" w:rsidRDefault="000E0F4B" w:rsidP="000E0F4B">
      <w:pPr>
        <w:pStyle w:val="ListParagraph"/>
        <w:numPr>
          <w:ilvl w:val="1"/>
          <w:numId w:val="15"/>
        </w:numPr>
        <w:jc w:val="both"/>
        <w:rPr>
          <w:rFonts w:eastAsiaTheme="minorEastAsia"/>
          <w:lang w:val="el-GR"/>
        </w:rPr>
      </w:pPr>
      <w:r>
        <w:rPr>
          <w:rFonts w:eastAsiaTheme="minorEastAsia"/>
        </w:rPr>
        <w:t>Block Size: 16 B</w:t>
      </w:r>
    </w:p>
    <w:p w14:paraId="6DDFB80C" w14:textId="77777777" w:rsidR="000E0F4B" w:rsidRDefault="000E0F4B" w:rsidP="000E0F4B">
      <w:pPr>
        <w:pStyle w:val="ListParagraph"/>
        <w:numPr>
          <w:ilvl w:val="0"/>
          <w:numId w:val="15"/>
        </w:numPr>
        <w:jc w:val="both"/>
        <w:rPr>
          <w:rFonts w:eastAsiaTheme="minorEastAsia"/>
          <w:lang w:val="el-GR"/>
        </w:rPr>
      </w:pPr>
      <w:r>
        <w:rPr>
          <w:rFonts w:eastAsiaTheme="minorEastAsia"/>
          <w:lang w:val="el-GR"/>
        </w:rPr>
        <w:t>Πολιτική Αντικατάστασης:</w:t>
      </w:r>
    </w:p>
    <w:p w14:paraId="3AA4901B" w14:textId="77777777" w:rsidR="000E0F4B" w:rsidRPr="000F544D" w:rsidRDefault="000E0F4B" w:rsidP="000E0F4B">
      <w:pPr>
        <w:pStyle w:val="ListParagraph"/>
        <w:numPr>
          <w:ilvl w:val="1"/>
          <w:numId w:val="15"/>
        </w:numPr>
        <w:jc w:val="both"/>
        <w:rPr>
          <w:rFonts w:eastAsiaTheme="minorEastAsia"/>
          <w:lang w:val="el-GR"/>
        </w:rPr>
      </w:pPr>
      <w:r>
        <w:rPr>
          <w:rFonts w:eastAsiaTheme="minorEastAsia"/>
        </w:rPr>
        <w:t xml:space="preserve">R1 </w:t>
      </w:r>
      <w:r>
        <w:rPr>
          <w:rFonts w:eastAsiaTheme="minorEastAsia" w:cstheme="minorHAnsi"/>
        </w:rPr>
        <w:t xml:space="preserve">→ </w:t>
      </w:r>
      <w:r>
        <w:rPr>
          <w:rFonts w:eastAsiaTheme="minorEastAsia"/>
        </w:rPr>
        <w:t>A[0]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p w14:paraId="56393D70" w14:textId="77777777" w:rsidR="000E0F4B" w:rsidRPr="000F544D" w:rsidRDefault="000E0F4B" w:rsidP="000E0F4B">
      <w:pPr>
        <w:pStyle w:val="ListParagraph"/>
        <w:numPr>
          <w:ilvl w:val="1"/>
          <w:numId w:val="15"/>
        </w:numPr>
        <w:jc w:val="both"/>
        <w:rPr>
          <w:rFonts w:eastAsiaTheme="minorEastAsia"/>
          <w:lang w:val="el-GR"/>
        </w:rPr>
      </w:pPr>
      <w:r>
        <w:rPr>
          <w:rFonts w:eastAsiaTheme="minorEastAsia"/>
        </w:rPr>
        <w:t xml:space="preserve">R2 </w:t>
      </w:r>
      <w:r>
        <w:rPr>
          <w:rFonts w:eastAsiaTheme="minorEastAsia" w:cstheme="minorHAnsi"/>
        </w:rPr>
        <w:t xml:space="preserve">→ </w:t>
      </w:r>
      <w:r>
        <w:rPr>
          <w:rFonts w:eastAsiaTheme="minorEastAsia"/>
        </w:rPr>
        <w:t>B[0]</w:t>
      </w:r>
      <w:r w:rsidRPr="000F544D">
        <w:rPr>
          <w:rFonts w:eastAsiaTheme="minorEastAsia" w:cstheme="minorHAnsi"/>
        </w:rPr>
        <w:t xml:space="preserve"> </w:t>
      </w:r>
      <w:r>
        <w:rPr>
          <w:rFonts w:eastAsiaTheme="minorEastAsia" w:cstheme="minorHAnsi"/>
        </w:rPr>
        <w:t xml:space="preserve">→ </w:t>
      </w:r>
      <w:r>
        <w:rPr>
          <w:rFonts w:eastAsiaTheme="minorEastAsia"/>
        </w:rPr>
        <w:t>8 bytes</w:t>
      </w:r>
    </w:p>
    <w:tbl>
      <w:tblPr>
        <w:tblStyle w:val="MyTableStyle1"/>
        <w:tblW w:w="0" w:type="auto"/>
        <w:jc w:val="center"/>
        <w:tblLook w:val="04A0" w:firstRow="1" w:lastRow="0" w:firstColumn="1" w:lastColumn="0" w:noHBand="0" w:noVBand="1"/>
      </w:tblPr>
      <w:tblGrid>
        <w:gridCol w:w="2434"/>
        <w:gridCol w:w="1134"/>
        <w:gridCol w:w="1134"/>
        <w:gridCol w:w="1530"/>
      </w:tblGrid>
      <w:tr w:rsidR="000E0F4B" w14:paraId="285E1FD9" w14:textId="77777777" w:rsidTr="000A4A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4" w:type="dxa"/>
          </w:tcPr>
          <w:p w14:paraId="6CF6E586" w14:textId="77777777" w:rsidR="000E0F4B" w:rsidRPr="000F544D" w:rsidRDefault="000E0F4B" w:rsidP="000A4A82">
            <w:pPr>
              <w:rPr>
                <w:rFonts w:eastAsiaTheme="minorEastAsia"/>
                <w:lang w:val="el-GR"/>
              </w:rPr>
            </w:pPr>
          </w:p>
        </w:tc>
        <w:tc>
          <w:tcPr>
            <w:tcW w:w="1134" w:type="dxa"/>
          </w:tcPr>
          <w:p w14:paraId="56D03ED6" w14:textId="77777777" w:rsidR="000E0F4B" w:rsidRDefault="000E0F4B"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RS</w:t>
            </w:r>
          </w:p>
        </w:tc>
        <w:tc>
          <w:tcPr>
            <w:tcW w:w="1134" w:type="dxa"/>
          </w:tcPr>
          <w:p w14:paraId="0E078D02" w14:textId="77777777" w:rsidR="000E0F4B" w:rsidRDefault="000E0F4B"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FU</w:t>
            </w:r>
          </w:p>
        </w:tc>
        <w:tc>
          <w:tcPr>
            <w:tcW w:w="1530" w:type="dxa"/>
          </w:tcPr>
          <w:p w14:paraId="52B94377" w14:textId="77777777" w:rsidR="000E0F4B" w:rsidRDefault="000E0F4B"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Cycles</w:t>
            </w:r>
          </w:p>
        </w:tc>
      </w:tr>
      <w:tr w:rsidR="000E0F4B" w14:paraId="4482CA7D"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DF885B9" w14:textId="77777777" w:rsidR="000E0F4B" w:rsidRPr="001207FB" w:rsidRDefault="000E0F4B" w:rsidP="000A4A82">
            <w:pPr>
              <w:jc w:val="center"/>
              <w:rPr>
                <w:rFonts w:eastAsiaTheme="minorEastAsia"/>
              </w:rPr>
            </w:pPr>
            <w:r>
              <w:rPr>
                <w:rFonts w:eastAsiaTheme="minorEastAsia"/>
              </w:rPr>
              <w:t>ADDD/SUBD</w:t>
            </w:r>
          </w:p>
        </w:tc>
        <w:tc>
          <w:tcPr>
            <w:tcW w:w="1134" w:type="dxa"/>
          </w:tcPr>
          <w:p w14:paraId="022EE566" w14:textId="4DECAABB" w:rsidR="000E0F4B" w:rsidRP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5C232FB4" w14:textId="21D7C181" w:rsidR="000E0F4B" w:rsidRPr="000E0F4B" w:rsidRDefault="000E0F4B"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w:t>
            </w:r>
          </w:p>
        </w:tc>
        <w:tc>
          <w:tcPr>
            <w:tcW w:w="1530" w:type="dxa"/>
          </w:tcPr>
          <w:p w14:paraId="4CE9E854" w14:textId="4982206C" w:rsidR="000E0F4B" w:rsidRP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0E0F4B" w14:paraId="2348B49D"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89EED6E" w14:textId="77777777" w:rsidR="000E0F4B" w:rsidRDefault="000E0F4B" w:rsidP="000A4A82">
            <w:pPr>
              <w:jc w:val="center"/>
              <w:rPr>
                <w:rFonts w:eastAsiaTheme="minorEastAsia"/>
              </w:rPr>
            </w:pPr>
            <w:r>
              <w:rPr>
                <w:rFonts w:eastAsiaTheme="minorEastAsia"/>
              </w:rPr>
              <w:t>MULD/DIVD</w:t>
            </w:r>
          </w:p>
        </w:tc>
        <w:tc>
          <w:tcPr>
            <w:tcW w:w="1134" w:type="dxa"/>
          </w:tcPr>
          <w:p w14:paraId="340794DD" w14:textId="77777777" w:rsid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21E6BE73" w14:textId="3DAB6DA6" w:rsidR="000E0F4B" w:rsidRPr="000D4C37"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530" w:type="dxa"/>
          </w:tcPr>
          <w:p w14:paraId="2C25054A" w14:textId="6BCB9A6F" w:rsidR="000E0F4B" w:rsidRPr="000D4C37"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7</w:t>
            </w:r>
          </w:p>
        </w:tc>
      </w:tr>
      <w:tr w:rsidR="000E0F4B" w14:paraId="1CD16CA6"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37459E83" w14:textId="77777777" w:rsidR="000E0F4B" w:rsidRDefault="000E0F4B" w:rsidP="000A4A82">
            <w:pPr>
              <w:jc w:val="center"/>
              <w:rPr>
                <w:rFonts w:eastAsiaTheme="minorEastAsia"/>
              </w:rPr>
            </w:pPr>
            <w:r>
              <w:rPr>
                <w:rFonts w:eastAsiaTheme="minorEastAsia"/>
              </w:rPr>
              <w:t>BR/ADD/SUB/AND</w:t>
            </w:r>
          </w:p>
        </w:tc>
        <w:tc>
          <w:tcPr>
            <w:tcW w:w="1134" w:type="dxa"/>
          </w:tcPr>
          <w:p w14:paraId="04DED944" w14:textId="4B9B9622" w:rsidR="000E0F4B" w:rsidRP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7441B8BA" w14:textId="5DFED4ED" w:rsidR="000E0F4B" w:rsidRP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530" w:type="dxa"/>
          </w:tcPr>
          <w:p w14:paraId="1858AC29" w14:textId="371F14E0" w:rsidR="000E0F4B" w:rsidRPr="000E0F4B" w:rsidRDefault="000E0F4B"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1</w:t>
            </w:r>
          </w:p>
        </w:tc>
      </w:tr>
      <w:tr w:rsidR="000E0F4B" w14:paraId="5E1B82A4"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941E849" w14:textId="77777777" w:rsidR="000E0F4B" w:rsidRDefault="000E0F4B" w:rsidP="000A4A82">
            <w:pPr>
              <w:jc w:val="center"/>
              <w:rPr>
                <w:rFonts w:eastAsiaTheme="minorEastAsia"/>
              </w:rPr>
            </w:pPr>
            <w:r>
              <w:rPr>
                <w:rFonts w:eastAsiaTheme="minorEastAsia"/>
              </w:rPr>
              <w:t>MUL/DIV</w:t>
            </w:r>
          </w:p>
        </w:tc>
        <w:tc>
          <w:tcPr>
            <w:tcW w:w="1134" w:type="dxa"/>
          </w:tcPr>
          <w:p w14:paraId="6078F309" w14:textId="77777777" w:rsid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w:t>
            </w:r>
          </w:p>
        </w:tc>
        <w:tc>
          <w:tcPr>
            <w:tcW w:w="1134" w:type="dxa"/>
          </w:tcPr>
          <w:p w14:paraId="1B109B28" w14:textId="44E408F7" w:rsidR="000E0F4B" w:rsidRPr="000D4C37"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3</w:t>
            </w:r>
          </w:p>
        </w:tc>
        <w:tc>
          <w:tcPr>
            <w:tcW w:w="1530" w:type="dxa"/>
          </w:tcPr>
          <w:p w14:paraId="671CFCCF" w14:textId="4851C288" w:rsidR="000E0F4B" w:rsidRP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1</w:t>
            </w:r>
          </w:p>
        </w:tc>
      </w:tr>
      <w:tr w:rsidR="000E0F4B" w14:paraId="7FF9B8CA"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606FA791" w14:textId="77777777" w:rsidR="000E0F4B" w:rsidRDefault="000E0F4B" w:rsidP="000A4A82">
            <w:pPr>
              <w:jc w:val="center"/>
              <w:rPr>
                <w:rFonts w:eastAsiaTheme="minorEastAsia"/>
              </w:rPr>
            </w:pPr>
            <w:r>
              <w:rPr>
                <w:rFonts w:eastAsiaTheme="minorEastAsia"/>
              </w:rPr>
              <w:t>LOAD</w:t>
            </w:r>
          </w:p>
        </w:tc>
        <w:tc>
          <w:tcPr>
            <w:tcW w:w="1134" w:type="dxa"/>
          </w:tcPr>
          <w:p w14:paraId="367C4549" w14:textId="5550F29C" w:rsidR="000E0F4B" w:rsidRPr="000E0F4B" w:rsidRDefault="000E0F4B"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lang w:val="el-GR"/>
              </w:rPr>
              <w:t>2</w:t>
            </w:r>
          </w:p>
        </w:tc>
        <w:tc>
          <w:tcPr>
            <w:tcW w:w="1134" w:type="dxa"/>
          </w:tcPr>
          <w:p w14:paraId="587AD2AA" w14:textId="77777777" w:rsidR="000E0F4B" w:rsidRDefault="000E0F4B" w:rsidP="000A4A82">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530" w:type="dxa"/>
          </w:tcPr>
          <w:p w14:paraId="7AF0B918" w14:textId="35A34150" w:rsidR="000E0F4B" w:rsidRPr="000E0F4B" w:rsidRDefault="000E0F4B" w:rsidP="000A4A82">
            <w:pPr>
              <w:cnfStyle w:val="000000100000" w:firstRow="0" w:lastRow="0" w:firstColumn="0" w:lastColumn="0" w:oddVBand="0" w:evenVBand="0" w:oddHBand="1" w:evenHBand="0" w:firstRowFirstColumn="0" w:firstRowLastColumn="0" w:lastRowFirstColumn="0" w:lastRowLastColumn="0"/>
              <w:rPr>
                <w:rFonts w:eastAsiaTheme="minorEastAsia"/>
                <w:lang w:val="el-GR"/>
              </w:rPr>
            </w:pPr>
            <w:r>
              <w:rPr>
                <w:rFonts w:eastAsiaTheme="minorEastAsia"/>
              </w:rPr>
              <w:t xml:space="preserve">H:1, M: </w:t>
            </w:r>
            <w:r>
              <w:rPr>
                <w:rFonts w:eastAsiaTheme="minorEastAsia"/>
                <w:lang w:val="el-GR"/>
              </w:rPr>
              <w:t>3</w:t>
            </w:r>
          </w:p>
        </w:tc>
      </w:tr>
      <w:tr w:rsidR="000E0F4B" w14:paraId="76885C71"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tcPr>
          <w:p w14:paraId="2A330CF4" w14:textId="77777777" w:rsidR="000E0F4B" w:rsidRDefault="000E0F4B" w:rsidP="000A4A82">
            <w:pPr>
              <w:jc w:val="center"/>
              <w:rPr>
                <w:rFonts w:eastAsiaTheme="minorEastAsia"/>
              </w:rPr>
            </w:pPr>
            <w:r>
              <w:rPr>
                <w:rFonts w:eastAsiaTheme="minorEastAsia"/>
              </w:rPr>
              <w:t>STORE</w:t>
            </w:r>
          </w:p>
        </w:tc>
        <w:tc>
          <w:tcPr>
            <w:tcW w:w="1134" w:type="dxa"/>
          </w:tcPr>
          <w:p w14:paraId="0384B1F4" w14:textId="1D782F14" w:rsidR="000E0F4B" w:rsidRP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w:t>
            </w:r>
          </w:p>
        </w:tc>
        <w:tc>
          <w:tcPr>
            <w:tcW w:w="1134" w:type="dxa"/>
          </w:tcPr>
          <w:p w14:paraId="14AB91CB" w14:textId="77777777" w:rsid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530" w:type="dxa"/>
          </w:tcPr>
          <w:p w14:paraId="1504DC69" w14:textId="469171AD" w:rsidR="000E0F4B" w:rsidRPr="000E0F4B" w:rsidRDefault="000E0F4B" w:rsidP="000A4A82">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rPr>
              <w:t xml:space="preserve">H:1, M: </w:t>
            </w:r>
            <w:r>
              <w:rPr>
                <w:rFonts w:eastAsiaTheme="minorEastAsia"/>
                <w:lang w:val="el-GR"/>
              </w:rPr>
              <w:t>3</w:t>
            </w:r>
          </w:p>
        </w:tc>
      </w:tr>
    </w:tbl>
    <w:p w14:paraId="684F5302" w14:textId="4AA78DA8" w:rsidR="000E0F4B" w:rsidRPr="006E2D21" w:rsidRDefault="000E0F4B" w:rsidP="000E0F4B">
      <w:pPr>
        <w:pStyle w:val="ListParagraph"/>
        <w:numPr>
          <w:ilvl w:val="0"/>
          <w:numId w:val="16"/>
        </w:numPr>
        <w:spacing w:before="240"/>
        <w:jc w:val="both"/>
        <w:rPr>
          <w:rFonts w:eastAsiaTheme="minorEastAsia"/>
          <w:lang w:val="el-GR"/>
        </w:rPr>
      </w:pPr>
      <w:r>
        <w:rPr>
          <w:rFonts w:eastAsiaTheme="minorEastAsia"/>
        </w:rPr>
        <w:t>IS</w:t>
      </w:r>
      <w:r w:rsidRPr="006E2D21">
        <w:rPr>
          <w:rFonts w:eastAsiaTheme="minorEastAsia"/>
          <w:lang w:val="el-GR"/>
        </w:rPr>
        <w:t xml:space="preserve">: </w:t>
      </w:r>
      <w:r>
        <w:rPr>
          <w:rFonts w:eastAsiaTheme="minorEastAsia"/>
          <w:lang w:val="el-GR"/>
        </w:rPr>
        <w:t>Χώρος στ</w:t>
      </w:r>
      <w:r w:rsidR="006D24F3">
        <w:rPr>
          <w:rFonts w:eastAsiaTheme="minorEastAsia"/>
          <w:lang w:val="el-GR"/>
        </w:rPr>
        <w:t xml:space="preserve">η </w:t>
      </w:r>
      <w:r w:rsidR="006D24F3">
        <w:rPr>
          <w:rFonts w:eastAsiaTheme="minorEastAsia"/>
        </w:rPr>
        <w:t>ROB</w:t>
      </w:r>
      <w:r w:rsidRPr="006E2D21">
        <w:rPr>
          <w:rFonts w:eastAsiaTheme="minorEastAsia"/>
          <w:lang w:val="el-GR"/>
        </w:rPr>
        <w:t xml:space="preserve"> </w:t>
      </w:r>
      <w:r>
        <w:rPr>
          <w:rFonts w:eastAsiaTheme="minorEastAsia"/>
          <w:lang w:val="el-GR"/>
        </w:rPr>
        <w:t>+ Χώρος στο</w:t>
      </w:r>
      <w:r w:rsidRPr="006E2D21">
        <w:rPr>
          <w:rFonts w:eastAsiaTheme="minorEastAsia"/>
          <w:lang w:val="el-GR"/>
        </w:rPr>
        <w:t xml:space="preserve"> </w:t>
      </w:r>
      <w:r>
        <w:rPr>
          <w:rFonts w:eastAsiaTheme="minorEastAsia"/>
        </w:rPr>
        <w:t>RS</w:t>
      </w:r>
    </w:p>
    <w:p w14:paraId="46306C96" w14:textId="77777777" w:rsidR="000E0F4B" w:rsidRPr="006E2D21" w:rsidRDefault="000E0F4B" w:rsidP="000E0F4B">
      <w:pPr>
        <w:pStyle w:val="ListParagraph"/>
        <w:numPr>
          <w:ilvl w:val="0"/>
          <w:numId w:val="16"/>
        </w:numPr>
        <w:spacing w:before="240"/>
        <w:jc w:val="both"/>
        <w:rPr>
          <w:rFonts w:eastAsiaTheme="minorEastAsia"/>
          <w:lang w:val="el-GR"/>
        </w:rPr>
      </w:pPr>
      <w:r>
        <w:rPr>
          <w:rFonts w:eastAsiaTheme="minorEastAsia"/>
        </w:rPr>
        <w:t>EX</w:t>
      </w:r>
      <w:r w:rsidRPr="006E2D21">
        <w:rPr>
          <w:rFonts w:eastAsiaTheme="minorEastAsia"/>
          <w:lang w:val="el-GR"/>
        </w:rPr>
        <w:t xml:space="preserve">: </w:t>
      </w:r>
      <w:r>
        <w:rPr>
          <w:rFonts w:eastAsiaTheme="minorEastAsia"/>
          <w:lang w:val="el-GR"/>
        </w:rPr>
        <w:t>Χώρος στο</w:t>
      </w:r>
      <w:r w:rsidRPr="006E2D21">
        <w:rPr>
          <w:rFonts w:eastAsiaTheme="minorEastAsia"/>
          <w:lang w:val="el-GR"/>
        </w:rPr>
        <w:t xml:space="preserve"> </w:t>
      </w:r>
      <w:r>
        <w:rPr>
          <w:rFonts w:eastAsiaTheme="minorEastAsia"/>
        </w:rPr>
        <w:t>FU</w:t>
      </w:r>
      <w:r>
        <w:rPr>
          <w:rFonts w:eastAsiaTheme="minorEastAsia"/>
          <w:lang w:val="el-GR"/>
        </w:rPr>
        <w:t xml:space="preserve"> + Εξαρτήσεις</w:t>
      </w:r>
    </w:p>
    <w:p w14:paraId="4AC28FCE" w14:textId="77777777" w:rsidR="000E0F4B" w:rsidRPr="006E2D21" w:rsidRDefault="000E0F4B" w:rsidP="000E0F4B">
      <w:pPr>
        <w:pStyle w:val="ListParagraph"/>
        <w:numPr>
          <w:ilvl w:val="0"/>
          <w:numId w:val="16"/>
        </w:numPr>
        <w:spacing w:before="240"/>
        <w:jc w:val="both"/>
        <w:rPr>
          <w:rFonts w:eastAsiaTheme="minorEastAsia"/>
          <w:lang w:val="el-GR"/>
        </w:rPr>
      </w:pPr>
      <w:r>
        <w:rPr>
          <w:rFonts w:eastAsiaTheme="minorEastAsia"/>
        </w:rPr>
        <w:t xml:space="preserve">WR: </w:t>
      </w:r>
      <w:r>
        <w:rPr>
          <w:rFonts w:eastAsiaTheme="minorEastAsia"/>
          <w:lang w:val="el-GR"/>
        </w:rPr>
        <w:t>Χώρος στο</w:t>
      </w:r>
      <w:r w:rsidRPr="006E2D21">
        <w:rPr>
          <w:rFonts w:eastAsiaTheme="minorEastAsia"/>
          <w:lang w:val="el-GR"/>
        </w:rPr>
        <w:t xml:space="preserve"> </w:t>
      </w:r>
      <w:r>
        <w:rPr>
          <w:rFonts w:eastAsiaTheme="minorEastAsia"/>
        </w:rPr>
        <w:t>CBD</w:t>
      </w:r>
    </w:p>
    <w:p w14:paraId="2513BF75" w14:textId="77777777" w:rsidR="000E0F4B" w:rsidRPr="006E2D21" w:rsidRDefault="000E0F4B" w:rsidP="000E0F4B">
      <w:pPr>
        <w:pStyle w:val="ListParagraph"/>
        <w:numPr>
          <w:ilvl w:val="0"/>
          <w:numId w:val="16"/>
        </w:numPr>
        <w:spacing w:before="240"/>
        <w:jc w:val="both"/>
        <w:rPr>
          <w:rFonts w:eastAsiaTheme="minorEastAsia"/>
          <w:lang w:val="el-GR"/>
        </w:rPr>
      </w:pPr>
      <w:r>
        <w:rPr>
          <w:rFonts w:eastAsiaTheme="minorEastAsia"/>
        </w:rPr>
        <w:t>CMT</w:t>
      </w:r>
      <w:r w:rsidRPr="006E2D21">
        <w:rPr>
          <w:rFonts w:eastAsiaTheme="minorEastAsia"/>
          <w:lang w:val="el-GR"/>
        </w:rPr>
        <w:t xml:space="preserve">: </w:t>
      </w:r>
      <w:r>
        <w:rPr>
          <w:rFonts w:eastAsiaTheme="minorEastAsia"/>
          <w:lang w:val="el-GR"/>
        </w:rPr>
        <w:t>Μετά από το προηγούμενο</w:t>
      </w:r>
    </w:p>
    <w:tbl>
      <w:tblPr>
        <w:tblStyle w:val="MyTableStyle1"/>
        <w:tblW w:w="0" w:type="auto"/>
        <w:jc w:val="center"/>
        <w:tblLook w:val="04A0" w:firstRow="1" w:lastRow="0" w:firstColumn="1" w:lastColumn="0" w:noHBand="0" w:noVBand="1"/>
      </w:tblPr>
      <w:tblGrid>
        <w:gridCol w:w="850"/>
        <w:gridCol w:w="850"/>
        <w:gridCol w:w="850"/>
      </w:tblGrid>
      <w:tr w:rsidR="000D4C37" w14:paraId="5FBF52F0" w14:textId="77777777" w:rsidTr="000A4A82">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100" w:firstRow="0" w:lastRow="0" w:firstColumn="1" w:lastColumn="0" w:oddVBand="0" w:evenVBand="0" w:oddHBand="0" w:evenHBand="0" w:firstRowFirstColumn="1" w:firstRowLastColumn="0" w:lastRowFirstColumn="0" w:lastRowLastColumn="0"/>
            <w:tcW w:w="850" w:type="dxa"/>
          </w:tcPr>
          <w:p w14:paraId="01A4BB62" w14:textId="77777777" w:rsidR="000D4C37" w:rsidRPr="006E2D21" w:rsidRDefault="000D4C37" w:rsidP="000A4A82">
            <w:pPr>
              <w:rPr>
                <w:rFonts w:eastAsiaTheme="minorEastAsia"/>
                <w:lang w:val="el-GR"/>
              </w:rPr>
            </w:pPr>
          </w:p>
        </w:tc>
        <w:tc>
          <w:tcPr>
            <w:tcW w:w="850" w:type="dxa"/>
          </w:tcPr>
          <w:p w14:paraId="27B543D8" w14:textId="5A72149A" w:rsidR="000D4C37" w:rsidRPr="006C61C2" w:rsidRDefault="000D4C37"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00</w:t>
            </w:r>
          </w:p>
        </w:tc>
        <w:tc>
          <w:tcPr>
            <w:tcW w:w="850" w:type="dxa"/>
          </w:tcPr>
          <w:p w14:paraId="6FF87382" w14:textId="658D4843" w:rsidR="000D4C37" w:rsidRDefault="000D4C37"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01</w:t>
            </w:r>
          </w:p>
        </w:tc>
      </w:tr>
      <w:tr w:rsidR="000D4C37" w14:paraId="7EFA2F4C" w14:textId="77777777" w:rsidTr="000A4A8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49DDAF42" w14:textId="77777777" w:rsidR="000D4C37" w:rsidRDefault="000D4C37" w:rsidP="000A4A82">
            <w:pPr>
              <w:jc w:val="center"/>
              <w:rPr>
                <w:rFonts w:eastAsiaTheme="minorEastAsia"/>
              </w:rPr>
            </w:pPr>
            <w:r>
              <w:rPr>
                <w:rFonts w:eastAsiaTheme="minorEastAsia"/>
              </w:rPr>
              <w:t>0</w:t>
            </w:r>
          </w:p>
        </w:tc>
        <w:tc>
          <w:tcPr>
            <w:tcW w:w="850" w:type="dxa"/>
          </w:tcPr>
          <w:p w14:paraId="58994A4C" w14:textId="1B349C8B" w:rsid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sidRPr="00DA6B4D">
              <w:rPr>
                <w:rFonts w:eastAsiaTheme="minorEastAsia"/>
                <w:strike/>
              </w:rPr>
              <w:t>10</w:t>
            </w:r>
            <w:r w:rsidR="00DA6B4D">
              <w:rPr>
                <w:rFonts w:eastAsiaTheme="minorEastAsia"/>
              </w:rPr>
              <w:t xml:space="preserve"> 01</w:t>
            </w:r>
          </w:p>
        </w:tc>
        <w:tc>
          <w:tcPr>
            <w:tcW w:w="850" w:type="dxa"/>
          </w:tcPr>
          <w:p w14:paraId="0BC41EDA" w14:textId="55AA5A99" w:rsidR="000D4C37"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01</w:t>
            </w:r>
          </w:p>
        </w:tc>
      </w:tr>
      <w:tr w:rsidR="000D4C37" w14:paraId="46F5542E" w14:textId="77777777" w:rsidTr="000A4A82">
        <w:trPr>
          <w:cnfStyle w:val="000000010000" w:firstRow="0" w:lastRow="0" w:firstColumn="0" w:lastColumn="0" w:oddVBand="0" w:evenVBand="0" w:oddHBand="0" w:evenHBand="1"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850" w:type="dxa"/>
          </w:tcPr>
          <w:p w14:paraId="5EF56580" w14:textId="77777777" w:rsidR="000D4C37" w:rsidRDefault="000D4C37" w:rsidP="000A4A82">
            <w:pPr>
              <w:jc w:val="center"/>
              <w:rPr>
                <w:rFonts w:eastAsiaTheme="minorEastAsia"/>
              </w:rPr>
            </w:pPr>
            <w:r>
              <w:rPr>
                <w:rFonts w:eastAsiaTheme="minorEastAsia"/>
              </w:rPr>
              <w:t>1</w:t>
            </w:r>
          </w:p>
        </w:tc>
        <w:tc>
          <w:tcPr>
            <w:tcW w:w="850" w:type="dxa"/>
          </w:tcPr>
          <w:p w14:paraId="0743D91D" w14:textId="2A17B3A9" w:rsidR="000D4C37"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00</w:t>
            </w:r>
          </w:p>
        </w:tc>
        <w:tc>
          <w:tcPr>
            <w:tcW w:w="850" w:type="dxa"/>
          </w:tcPr>
          <w:p w14:paraId="50ECD971" w14:textId="2B89A1C8" w:rsidR="000D4C37" w:rsidRPr="00F860F3"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sidRPr="000D4C37">
              <w:rPr>
                <w:rFonts w:eastAsiaTheme="minorEastAsia"/>
                <w:strike/>
              </w:rPr>
              <w:t>11</w:t>
            </w:r>
            <w:r>
              <w:rPr>
                <w:rFonts w:eastAsiaTheme="minorEastAsia"/>
              </w:rPr>
              <w:t xml:space="preserve"> 10</w:t>
            </w:r>
          </w:p>
        </w:tc>
      </w:tr>
    </w:tbl>
    <w:p w14:paraId="4CAB3EE1" w14:textId="77777777" w:rsidR="000E0F4B" w:rsidRDefault="000E0F4B" w:rsidP="000E0F4B">
      <w:pPr>
        <w:spacing w:before="240"/>
        <w:jc w:val="both"/>
        <w:rPr>
          <w:rFonts w:eastAsiaTheme="minorEastAsia"/>
        </w:rPr>
      </w:pPr>
    </w:p>
    <w:tbl>
      <w:tblPr>
        <w:tblStyle w:val="MyTableStyle1"/>
        <w:tblW w:w="0" w:type="auto"/>
        <w:jc w:val="center"/>
        <w:tblLook w:val="04A0" w:firstRow="1" w:lastRow="0" w:firstColumn="1" w:lastColumn="0" w:noHBand="0" w:noVBand="1"/>
      </w:tblPr>
      <w:tblGrid>
        <w:gridCol w:w="1333"/>
        <w:gridCol w:w="1563"/>
        <w:gridCol w:w="1787"/>
      </w:tblGrid>
      <w:tr w:rsidR="000E0F4B" w14:paraId="2B4325BB" w14:textId="77777777" w:rsidTr="000A4A82">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100" w:firstRow="0" w:lastRow="0" w:firstColumn="1" w:lastColumn="0" w:oddVBand="0" w:evenVBand="0" w:oddHBand="0" w:evenHBand="0" w:firstRowFirstColumn="1" w:firstRowLastColumn="0" w:lastRowFirstColumn="0" w:lastRowLastColumn="0"/>
            <w:tcW w:w="1333" w:type="dxa"/>
          </w:tcPr>
          <w:p w14:paraId="6098133B" w14:textId="77777777" w:rsidR="000E0F4B" w:rsidRDefault="000E0F4B" w:rsidP="000A4A82">
            <w:pPr>
              <w:rPr>
                <w:rFonts w:eastAsiaTheme="minorEastAsia"/>
              </w:rPr>
            </w:pPr>
          </w:p>
        </w:tc>
        <w:tc>
          <w:tcPr>
            <w:tcW w:w="1563" w:type="dxa"/>
          </w:tcPr>
          <w:p w14:paraId="4526A1F0" w14:textId="77777777" w:rsidR="000E0F4B" w:rsidRPr="000F544D" w:rsidRDefault="000E0F4B" w:rsidP="000A4A82">
            <w:pPr>
              <w:cnfStyle w:val="100000000000" w:firstRow="1" w:lastRow="0" w:firstColumn="0" w:lastColumn="0" w:oddVBand="0" w:evenVBand="0" w:oddHBand="0" w:evenHBand="0" w:firstRowFirstColumn="0" w:firstRowLastColumn="0" w:lastRowFirstColumn="0" w:lastRowLastColumn="0"/>
              <w:rPr>
                <w:rFonts w:eastAsiaTheme="minorEastAsia"/>
                <w:lang w:val="el-GR"/>
              </w:rPr>
            </w:pPr>
            <w:r>
              <w:rPr>
                <w:rFonts w:eastAsiaTheme="minorEastAsia"/>
              </w:rPr>
              <w:t>8 bytes</w:t>
            </w:r>
          </w:p>
        </w:tc>
        <w:tc>
          <w:tcPr>
            <w:tcW w:w="1787" w:type="dxa"/>
          </w:tcPr>
          <w:p w14:paraId="761F566A" w14:textId="77777777" w:rsidR="000E0F4B" w:rsidRDefault="000E0F4B"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 bytes</w:t>
            </w:r>
          </w:p>
        </w:tc>
      </w:tr>
      <w:tr w:rsidR="000E0F4B" w14:paraId="38BC3B6A" w14:textId="77777777" w:rsidTr="000A4A82">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4A0B4F46" w14:textId="77777777" w:rsidR="000E0F4B" w:rsidRDefault="000E0F4B" w:rsidP="000A4A82">
            <w:pPr>
              <w:jc w:val="center"/>
              <w:rPr>
                <w:rFonts w:eastAsiaTheme="minorEastAsia"/>
              </w:rPr>
            </w:pPr>
            <w:r>
              <w:rPr>
                <w:rFonts w:eastAsiaTheme="minorEastAsia"/>
              </w:rPr>
              <w:t>0</w:t>
            </w:r>
          </w:p>
        </w:tc>
        <w:tc>
          <w:tcPr>
            <w:tcW w:w="1563" w:type="dxa"/>
          </w:tcPr>
          <w:p w14:paraId="2EED1030" w14:textId="4AAE2AC1" w:rsidR="000E0F4B" w:rsidRPr="00BC4C22"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sidRPr="006D24F3">
              <w:rPr>
                <w:rFonts w:eastAsiaTheme="minorEastAsia"/>
                <w:strike/>
              </w:rPr>
              <w:t>A[0]</w:t>
            </w:r>
            <w:r w:rsidR="006D24F3">
              <w:rPr>
                <w:rFonts w:eastAsiaTheme="minorEastAsia"/>
              </w:rPr>
              <w:t xml:space="preserve"> A[2]</w:t>
            </w:r>
          </w:p>
        </w:tc>
        <w:tc>
          <w:tcPr>
            <w:tcW w:w="1787" w:type="dxa"/>
          </w:tcPr>
          <w:p w14:paraId="5792E085" w14:textId="2579C199" w:rsidR="000E0F4B" w:rsidRPr="00BC4C22"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sidRPr="006D24F3">
              <w:rPr>
                <w:rFonts w:eastAsiaTheme="minorEastAsia"/>
                <w:strike/>
              </w:rPr>
              <w:t>A[1]</w:t>
            </w:r>
            <w:r w:rsidR="006D24F3">
              <w:rPr>
                <w:rFonts w:eastAsiaTheme="minorEastAsia"/>
              </w:rPr>
              <w:t xml:space="preserve"> A[3]</w:t>
            </w:r>
          </w:p>
        </w:tc>
      </w:tr>
      <w:tr w:rsidR="000E0F4B" w14:paraId="26916530" w14:textId="77777777" w:rsidTr="000A4A82">
        <w:trPr>
          <w:cnfStyle w:val="000000010000" w:firstRow="0" w:lastRow="0" w:firstColumn="0" w:lastColumn="0" w:oddVBand="0" w:evenVBand="0" w:oddHBand="0" w:evenHBand="1"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333" w:type="dxa"/>
          </w:tcPr>
          <w:p w14:paraId="284016F8" w14:textId="77777777" w:rsidR="000E0F4B" w:rsidRDefault="000E0F4B" w:rsidP="000A4A82">
            <w:pPr>
              <w:jc w:val="center"/>
              <w:rPr>
                <w:rFonts w:eastAsiaTheme="minorEastAsia"/>
              </w:rPr>
            </w:pPr>
            <w:r>
              <w:rPr>
                <w:rFonts w:eastAsiaTheme="minorEastAsia"/>
              </w:rPr>
              <w:t>1</w:t>
            </w:r>
          </w:p>
        </w:tc>
        <w:tc>
          <w:tcPr>
            <w:tcW w:w="1563" w:type="dxa"/>
          </w:tcPr>
          <w:p w14:paraId="3DBDEA2E" w14:textId="6955960F" w:rsidR="000E0F4B" w:rsidRPr="002F6302"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sidRPr="001A5B4F">
              <w:rPr>
                <w:rFonts w:eastAsiaTheme="minorEastAsia"/>
                <w:strike/>
              </w:rPr>
              <w:t>B[2]</w:t>
            </w:r>
            <w:r w:rsidR="001A5B4F">
              <w:rPr>
                <w:rFonts w:eastAsiaTheme="minorEastAsia"/>
              </w:rPr>
              <w:t xml:space="preserve"> B[0]</w:t>
            </w:r>
          </w:p>
        </w:tc>
        <w:tc>
          <w:tcPr>
            <w:tcW w:w="1787" w:type="dxa"/>
          </w:tcPr>
          <w:p w14:paraId="39CDC87E" w14:textId="3E2A74BC" w:rsidR="000E0F4B" w:rsidRPr="002F6302"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sidRPr="001A5B4F">
              <w:rPr>
                <w:rFonts w:eastAsiaTheme="minorEastAsia"/>
                <w:strike/>
              </w:rPr>
              <w:t>B[3]</w:t>
            </w:r>
            <w:r w:rsidR="001A5B4F">
              <w:rPr>
                <w:rFonts w:eastAsiaTheme="minorEastAsia"/>
              </w:rPr>
              <w:t xml:space="preserve"> B[1]</w:t>
            </w:r>
          </w:p>
        </w:tc>
      </w:tr>
    </w:tbl>
    <w:p w14:paraId="32E3ACFE" w14:textId="6542FFF1" w:rsidR="000E0F4B" w:rsidRDefault="000E0F4B" w:rsidP="000E0F4B">
      <w:pPr>
        <w:spacing w:before="240"/>
        <w:jc w:val="both"/>
        <w:rPr>
          <w:rFonts w:eastAsiaTheme="minorEastAsia"/>
        </w:rPr>
      </w:pPr>
    </w:p>
    <w:tbl>
      <w:tblPr>
        <w:tblStyle w:val="MyTableStyle1"/>
        <w:tblW w:w="10910" w:type="dxa"/>
        <w:jc w:val="center"/>
        <w:tblLook w:val="04A0" w:firstRow="1" w:lastRow="0" w:firstColumn="1" w:lastColumn="0" w:noHBand="0" w:noVBand="1"/>
      </w:tblPr>
      <w:tblGrid>
        <w:gridCol w:w="1980"/>
        <w:gridCol w:w="1134"/>
        <w:gridCol w:w="1134"/>
        <w:gridCol w:w="1134"/>
        <w:gridCol w:w="1134"/>
        <w:gridCol w:w="4394"/>
      </w:tblGrid>
      <w:tr w:rsidR="007C0EBA" w14:paraId="724292F0" w14:textId="77777777" w:rsidTr="000A4A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5DCF8EF0" w14:textId="77777777" w:rsidR="007C0EBA" w:rsidRPr="009774C2" w:rsidRDefault="007C0EBA" w:rsidP="000A4A82">
            <w:pPr>
              <w:rPr>
                <w:rFonts w:eastAsiaTheme="minorEastAsia"/>
                <w:lang w:val="el-GR"/>
              </w:rPr>
            </w:pPr>
            <w:r>
              <w:rPr>
                <w:rFonts w:eastAsiaTheme="minorEastAsia"/>
                <w:lang w:val="el-GR"/>
              </w:rPr>
              <w:t>Εντολή</w:t>
            </w:r>
          </w:p>
        </w:tc>
        <w:tc>
          <w:tcPr>
            <w:tcW w:w="1134" w:type="dxa"/>
          </w:tcPr>
          <w:p w14:paraId="7EAB746F" w14:textId="77777777" w:rsidR="007C0EBA" w:rsidRPr="009774C2" w:rsidRDefault="007C0EBA"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IS</w:t>
            </w:r>
          </w:p>
        </w:tc>
        <w:tc>
          <w:tcPr>
            <w:tcW w:w="1134" w:type="dxa"/>
          </w:tcPr>
          <w:p w14:paraId="129ED212" w14:textId="77777777" w:rsidR="007C0EBA" w:rsidRDefault="007C0EBA"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EX</w:t>
            </w:r>
          </w:p>
        </w:tc>
        <w:tc>
          <w:tcPr>
            <w:tcW w:w="1134" w:type="dxa"/>
          </w:tcPr>
          <w:p w14:paraId="71EDA6DF" w14:textId="77777777" w:rsidR="007C0EBA" w:rsidRDefault="007C0EBA"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WR</w:t>
            </w:r>
          </w:p>
        </w:tc>
        <w:tc>
          <w:tcPr>
            <w:tcW w:w="1134" w:type="dxa"/>
          </w:tcPr>
          <w:p w14:paraId="4527AAE7" w14:textId="77777777" w:rsidR="007C0EBA" w:rsidRDefault="007C0EBA"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CMT</w:t>
            </w:r>
          </w:p>
        </w:tc>
        <w:tc>
          <w:tcPr>
            <w:tcW w:w="4394" w:type="dxa"/>
          </w:tcPr>
          <w:p w14:paraId="1DD43D5B" w14:textId="77777777" w:rsidR="007C0EBA" w:rsidRPr="00886663" w:rsidRDefault="007C0EBA" w:rsidP="000A4A8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lang w:val="el-GR"/>
              </w:rPr>
              <w:t>Σχόλια</w:t>
            </w:r>
          </w:p>
        </w:tc>
      </w:tr>
      <w:tr w:rsidR="007C0EBA" w14:paraId="3422F801"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F0BFAF1" w14:textId="77777777" w:rsidR="007C0EBA" w:rsidRPr="009774C2" w:rsidRDefault="007C0EBA" w:rsidP="000A4A82">
            <w:pPr>
              <w:jc w:val="left"/>
              <w:rPr>
                <w:rFonts w:eastAsiaTheme="minorEastAsia"/>
              </w:rPr>
            </w:pPr>
            <w:r>
              <w:rPr>
                <w:rFonts w:eastAsiaTheme="minorEastAsia"/>
              </w:rPr>
              <w:t>LD F0, 0(R1)</w:t>
            </w:r>
          </w:p>
        </w:tc>
        <w:tc>
          <w:tcPr>
            <w:tcW w:w="1134" w:type="dxa"/>
          </w:tcPr>
          <w:p w14:paraId="09A6F633" w14:textId="384869C2" w:rsidR="007C0EBA" w:rsidRDefault="009F739D"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134" w:type="dxa"/>
          </w:tcPr>
          <w:p w14:paraId="653FC5BC" w14:textId="736A9E74" w:rsidR="007C0EBA" w:rsidRPr="009F739D" w:rsidRDefault="009F739D"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5A91BAE0" w14:textId="5C4DB6A9" w:rsidR="007C0EBA" w:rsidRPr="009F739D" w:rsidRDefault="009F739D"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23BB0DB3" w14:textId="2C65483D" w:rsidR="007C0EBA" w:rsidRPr="009F739D" w:rsidRDefault="009F739D"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4394" w:type="dxa"/>
          </w:tcPr>
          <w:p w14:paraId="5A095C33" w14:textId="047AFC94" w:rsidR="007C0EBA" w:rsidRPr="00E27465" w:rsidRDefault="009F739D" w:rsidP="000A4A82">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LRU=1</w:t>
            </w:r>
          </w:p>
        </w:tc>
      </w:tr>
      <w:tr w:rsidR="007C0EBA" w14:paraId="01455920"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911249" w14:textId="77777777" w:rsidR="007C0EBA" w:rsidRDefault="007C0EBA" w:rsidP="000A4A82">
            <w:pPr>
              <w:jc w:val="left"/>
              <w:rPr>
                <w:rFonts w:eastAsiaTheme="minorEastAsia"/>
              </w:rPr>
            </w:pPr>
            <w:r>
              <w:rPr>
                <w:rFonts w:eastAsiaTheme="minorEastAsia"/>
              </w:rPr>
              <w:t>ADDD F4, F4, F0</w:t>
            </w:r>
          </w:p>
        </w:tc>
        <w:tc>
          <w:tcPr>
            <w:tcW w:w="1134" w:type="dxa"/>
          </w:tcPr>
          <w:p w14:paraId="24773EC8" w14:textId="2B46CDDE"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w:t>
            </w:r>
          </w:p>
        </w:tc>
        <w:tc>
          <w:tcPr>
            <w:tcW w:w="1134" w:type="dxa"/>
          </w:tcPr>
          <w:p w14:paraId="0DB04458" w14:textId="103A76D9"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6-8</w:t>
            </w:r>
          </w:p>
        </w:tc>
        <w:tc>
          <w:tcPr>
            <w:tcW w:w="1134" w:type="dxa"/>
          </w:tcPr>
          <w:p w14:paraId="3E3A9499" w14:textId="2DEE0A78"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9</w:t>
            </w:r>
          </w:p>
        </w:tc>
        <w:tc>
          <w:tcPr>
            <w:tcW w:w="1134" w:type="dxa"/>
          </w:tcPr>
          <w:p w14:paraId="68638700" w14:textId="4CB8092D"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4394" w:type="dxa"/>
          </w:tcPr>
          <w:p w14:paraId="4D3EE789" w14:textId="61AC698A" w:rsidR="007C0EBA" w:rsidRDefault="000D4C37" w:rsidP="000A4A82">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F0, (WAR F4)</w:t>
            </w:r>
          </w:p>
        </w:tc>
      </w:tr>
      <w:tr w:rsidR="007C0EBA" w14:paraId="0E9E1FD2"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C78D8BF" w14:textId="5773A500" w:rsidR="007C0EBA" w:rsidRDefault="007C0EBA" w:rsidP="000A4A82">
            <w:pPr>
              <w:jc w:val="left"/>
              <w:rPr>
                <w:rFonts w:eastAsiaTheme="minorEastAsia"/>
              </w:rPr>
            </w:pPr>
            <w:r>
              <w:rPr>
                <w:rFonts w:eastAsiaTheme="minorEastAsia"/>
              </w:rPr>
              <w:t xml:space="preserve">LD F1, </w:t>
            </w:r>
            <w:r w:rsidR="000D4C37">
              <w:rPr>
                <w:rFonts w:eastAsiaTheme="minorEastAsia"/>
              </w:rPr>
              <w:t>16</w:t>
            </w:r>
            <w:r>
              <w:rPr>
                <w:rFonts w:eastAsiaTheme="minorEastAsia"/>
              </w:rPr>
              <w:t>(R2)</w:t>
            </w:r>
          </w:p>
        </w:tc>
        <w:tc>
          <w:tcPr>
            <w:tcW w:w="1134" w:type="dxa"/>
          </w:tcPr>
          <w:p w14:paraId="231FF31A" w14:textId="3721CDDF"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c>
          <w:tcPr>
            <w:tcW w:w="1134" w:type="dxa"/>
          </w:tcPr>
          <w:p w14:paraId="1BBDF7FA" w14:textId="14A2689F"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4-6</w:t>
            </w:r>
          </w:p>
        </w:tc>
        <w:tc>
          <w:tcPr>
            <w:tcW w:w="1134" w:type="dxa"/>
          </w:tcPr>
          <w:p w14:paraId="61DEE8E4" w14:textId="35946079"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3F996013" w14:textId="3CEC095E"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w:t>
            </w:r>
          </w:p>
        </w:tc>
        <w:tc>
          <w:tcPr>
            <w:tcW w:w="4394" w:type="dxa"/>
          </w:tcPr>
          <w:p w14:paraId="7A078C4B" w14:textId="0AFECF13" w:rsidR="007C0EBA" w:rsidRDefault="000D4C37" w:rsidP="000A4A82">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 LRU=0</w:t>
            </w:r>
          </w:p>
        </w:tc>
      </w:tr>
      <w:tr w:rsidR="007C0EBA" w14:paraId="67772B4D"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3377774" w14:textId="77777777" w:rsidR="007C0EBA" w:rsidRDefault="007C0EBA" w:rsidP="000A4A82">
            <w:pPr>
              <w:jc w:val="left"/>
              <w:rPr>
                <w:rFonts w:eastAsiaTheme="minorEastAsia"/>
              </w:rPr>
            </w:pPr>
            <w:r>
              <w:rPr>
                <w:rFonts w:eastAsiaTheme="minorEastAsia"/>
              </w:rPr>
              <w:lastRenderedPageBreak/>
              <w:t>MULD F4, F4, F1</w:t>
            </w:r>
          </w:p>
        </w:tc>
        <w:tc>
          <w:tcPr>
            <w:tcW w:w="1134" w:type="dxa"/>
          </w:tcPr>
          <w:p w14:paraId="61EE97DF" w14:textId="6A3F796D"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p>
        </w:tc>
        <w:tc>
          <w:tcPr>
            <w:tcW w:w="1134" w:type="dxa"/>
          </w:tcPr>
          <w:p w14:paraId="19453416" w14:textId="562457C7"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10-16</w:t>
            </w:r>
          </w:p>
        </w:tc>
        <w:tc>
          <w:tcPr>
            <w:tcW w:w="1134" w:type="dxa"/>
          </w:tcPr>
          <w:p w14:paraId="0EEBDCF4" w14:textId="312DDA62"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17</w:t>
            </w:r>
          </w:p>
        </w:tc>
        <w:tc>
          <w:tcPr>
            <w:tcW w:w="1134" w:type="dxa"/>
          </w:tcPr>
          <w:p w14:paraId="09882F85" w14:textId="2697B909"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4394" w:type="dxa"/>
          </w:tcPr>
          <w:p w14:paraId="4893C19B" w14:textId="0DFE2789" w:rsidR="007C0EBA" w:rsidRDefault="000D4C37" w:rsidP="000A4A82">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F1, F4, (WAR F4)</w:t>
            </w:r>
          </w:p>
        </w:tc>
      </w:tr>
      <w:tr w:rsidR="007C0EBA" w14:paraId="691B3F85"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1C51A90" w14:textId="77777777" w:rsidR="007C0EBA" w:rsidRDefault="007C0EBA" w:rsidP="000A4A82">
            <w:pPr>
              <w:jc w:val="left"/>
              <w:rPr>
                <w:rFonts w:eastAsiaTheme="minorEastAsia"/>
              </w:rPr>
            </w:pPr>
            <w:r>
              <w:rPr>
                <w:rFonts w:eastAsiaTheme="minorEastAsia"/>
              </w:rPr>
              <w:t>ANDI R9, R8, 0x2</w:t>
            </w:r>
          </w:p>
        </w:tc>
        <w:tc>
          <w:tcPr>
            <w:tcW w:w="1134" w:type="dxa"/>
          </w:tcPr>
          <w:p w14:paraId="6198EE3C" w14:textId="5808A258"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5</w:t>
            </w:r>
          </w:p>
        </w:tc>
        <w:tc>
          <w:tcPr>
            <w:tcW w:w="1134" w:type="dxa"/>
          </w:tcPr>
          <w:p w14:paraId="42F87187" w14:textId="2FB03D67"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w:t>
            </w:r>
          </w:p>
        </w:tc>
        <w:tc>
          <w:tcPr>
            <w:tcW w:w="1134" w:type="dxa"/>
          </w:tcPr>
          <w:p w14:paraId="502819F0" w14:textId="173066A5"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p>
        </w:tc>
        <w:tc>
          <w:tcPr>
            <w:tcW w:w="1134" w:type="dxa"/>
          </w:tcPr>
          <w:p w14:paraId="2D77FA7C" w14:textId="13D4DFA5" w:rsidR="007C0EBA" w:rsidRDefault="000D4C37"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c>
          <w:tcPr>
            <w:tcW w:w="4394" w:type="dxa"/>
          </w:tcPr>
          <w:p w14:paraId="6ED128E8" w14:textId="6168D08D" w:rsidR="007C0EBA" w:rsidRDefault="000D4C37" w:rsidP="000A4A82">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R8=1, R9=0, CDB Conflict</w:t>
            </w:r>
          </w:p>
        </w:tc>
      </w:tr>
      <w:tr w:rsidR="007C0EBA" w14:paraId="3FA5AC65"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560B93E" w14:textId="77777777" w:rsidR="007C0EBA" w:rsidRDefault="007C0EBA" w:rsidP="000A4A82">
            <w:pPr>
              <w:jc w:val="left"/>
              <w:rPr>
                <w:rFonts w:eastAsiaTheme="minorEastAsia"/>
              </w:rPr>
            </w:pPr>
            <w:r>
              <w:rPr>
                <w:rFonts w:eastAsiaTheme="minorEastAsia"/>
              </w:rPr>
              <w:t>BNEZ R9, NEXT</w:t>
            </w:r>
          </w:p>
        </w:tc>
        <w:tc>
          <w:tcPr>
            <w:tcW w:w="1134" w:type="dxa"/>
          </w:tcPr>
          <w:p w14:paraId="7AAF56E3" w14:textId="0D15AA29"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6</w:t>
            </w:r>
          </w:p>
        </w:tc>
        <w:tc>
          <w:tcPr>
            <w:tcW w:w="1134" w:type="dxa"/>
          </w:tcPr>
          <w:p w14:paraId="33A53ABA" w14:textId="2CF9BF94"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9</w:t>
            </w:r>
          </w:p>
        </w:tc>
        <w:tc>
          <w:tcPr>
            <w:tcW w:w="1134" w:type="dxa"/>
          </w:tcPr>
          <w:p w14:paraId="64CAB993" w14:textId="58FF5C26"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10</w:t>
            </w:r>
          </w:p>
        </w:tc>
        <w:tc>
          <w:tcPr>
            <w:tcW w:w="1134" w:type="dxa"/>
          </w:tcPr>
          <w:p w14:paraId="503E2B98" w14:textId="3EE0903E" w:rsidR="007C0EBA" w:rsidRDefault="000D4C37" w:rsidP="000A4A82">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4394" w:type="dxa"/>
          </w:tcPr>
          <w:p w14:paraId="05F35FFF" w14:textId="77777777" w:rsidR="000D4C37" w:rsidRDefault="000D4C37" w:rsidP="000A4A82">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 xml:space="preserve">RAW R9, Pred T, Res NT, </w:t>
            </w:r>
          </w:p>
          <w:p w14:paraId="7C1B5556" w14:textId="203A1E31" w:rsidR="007C0EBA" w:rsidRDefault="000D4C37" w:rsidP="000A4A82">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(4</w:t>
            </w:r>
            <w:r>
              <w:rPr>
                <w:rFonts w:eastAsiaTheme="minorEastAsia"/>
                <w:vertAlign w:val="subscript"/>
              </w:rPr>
              <w:t>16</w:t>
            </w:r>
            <w:r>
              <w:rPr>
                <w:rFonts w:eastAsiaTheme="minorEastAsia"/>
              </w:rPr>
              <w:t xml:space="preserve"> = 0</w:t>
            </w:r>
            <w:r w:rsidRPr="000D4C37">
              <w:rPr>
                <w:rFonts w:eastAsiaTheme="minorEastAsia"/>
                <w:b/>
                <w:bCs/>
              </w:rPr>
              <w:t>1</w:t>
            </w:r>
            <w:r>
              <w:rPr>
                <w:rFonts w:eastAsiaTheme="minorEastAsia"/>
              </w:rPr>
              <w:t>00, BHR = 1 =&gt; 11)</w:t>
            </w:r>
            <w:r w:rsidR="00657C6F">
              <w:rPr>
                <w:rFonts w:eastAsiaTheme="minorEastAsia"/>
              </w:rPr>
              <w:t>, BHR=0</w:t>
            </w:r>
          </w:p>
        </w:tc>
      </w:tr>
      <w:tr w:rsidR="000D4C37" w14:paraId="544E6B71"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CD6C7E9" w14:textId="0830CF4B" w:rsidR="000D4C37" w:rsidRDefault="00657C6F" w:rsidP="00DF51B3">
            <w:pPr>
              <w:jc w:val="left"/>
              <w:rPr>
                <w:rFonts w:eastAsiaTheme="minorEastAsia"/>
              </w:rPr>
            </w:pPr>
            <w:r w:rsidRPr="009774C2">
              <w:rPr>
                <w:rFonts w:eastAsiaTheme="minorEastAsia"/>
                <w:b/>
                <w:bCs/>
                <w:color w:val="FF0000"/>
              </w:rPr>
              <w:t>X</w:t>
            </w:r>
            <w:r>
              <w:rPr>
                <w:rFonts w:eastAsiaTheme="minorEastAsia"/>
              </w:rPr>
              <w:t xml:space="preserve"> </w:t>
            </w:r>
            <w:r w:rsidR="00F90E56">
              <w:rPr>
                <w:rFonts w:eastAsiaTheme="minorEastAsia"/>
              </w:rPr>
              <w:t>LD F</w:t>
            </w:r>
            <w:r>
              <w:rPr>
                <w:rFonts w:eastAsiaTheme="minorEastAsia"/>
              </w:rPr>
              <w:t>5</w:t>
            </w:r>
            <w:r w:rsidR="00F90E56">
              <w:rPr>
                <w:rFonts w:eastAsiaTheme="minorEastAsia"/>
              </w:rPr>
              <w:t>, 16(R</w:t>
            </w:r>
            <w:r>
              <w:rPr>
                <w:rFonts w:eastAsiaTheme="minorEastAsia"/>
              </w:rPr>
              <w:t>1</w:t>
            </w:r>
            <w:r w:rsidR="00F90E56">
              <w:rPr>
                <w:rFonts w:eastAsiaTheme="minorEastAsia"/>
              </w:rPr>
              <w:t>)</w:t>
            </w:r>
          </w:p>
        </w:tc>
        <w:tc>
          <w:tcPr>
            <w:tcW w:w="1134" w:type="dxa"/>
          </w:tcPr>
          <w:p w14:paraId="06C0284A" w14:textId="7147E216" w:rsidR="000D4C37" w:rsidRDefault="00DF51B3"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w:t>
            </w:r>
          </w:p>
        </w:tc>
        <w:tc>
          <w:tcPr>
            <w:tcW w:w="1134" w:type="dxa"/>
          </w:tcPr>
          <w:p w14:paraId="14D64F11" w14:textId="6EA73022" w:rsidR="000D4C37" w:rsidRDefault="00DF51B3"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8</w:t>
            </w:r>
            <w:r w:rsidR="00657C6F">
              <w:rPr>
                <w:rFonts w:eastAsiaTheme="minorEastAsia"/>
              </w:rPr>
              <w:t>-10</w:t>
            </w:r>
          </w:p>
        </w:tc>
        <w:tc>
          <w:tcPr>
            <w:tcW w:w="1134" w:type="dxa"/>
          </w:tcPr>
          <w:p w14:paraId="7CA3EAC8" w14:textId="60F86B24" w:rsidR="000D4C37" w:rsidRDefault="006D24F3"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772EFEB" w14:textId="3EB421A5" w:rsidR="000D4C37" w:rsidRDefault="006D24F3" w:rsidP="000A4A82">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4F6AEE8D" w14:textId="3A39568C" w:rsidR="000D4C37" w:rsidRDefault="006D24F3" w:rsidP="00DF51B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Miss</w:t>
            </w:r>
            <w:r w:rsidR="003071E4">
              <w:rPr>
                <w:rFonts w:eastAsiaTheme="minorEastAsia"/>
              </w:rPr>
              <w:t xml:space="preserve"> A[2]</w:t>
            </w:r>
            <w:r w:rsidR="00DF51B3">
              <w:rPr>
                <w:rFonts w:eastAsiaTheme="minorEastAsia"/>
              </w:rPr>
              <w:t>, LRU=</w:t>
            </w:r>
            <w:r>
              <w:rPr>
                <w:rFonts w:eastAsiaTheme="minorEastAsia"/>
              </w:rPr>
              <w:t>1</w:t>
            </w:r>
            <w:r w:rsidR="00657C6F">
              <w:rPr>
                <w:rFonts w:eastAsiaTheme="minorEastAsia"/>
              </w:rPr>
              <w:t>, CDB Conflict</w:t>
            </w:r>
          </w:p>
        </w:tc>
      </w:tr>
      <w:tr w:rsidR="00657C6F" w14:paraId="4799F5A2"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78885F1" w14:textId="2F9C9CF1" w:rsidR="00657C6F" w:rsidRPr="00657C6F" w:rsidRDefault="00657C6F" w:rsidP="00657C6F">
            <w:pPr>
              <w:jc w:val="left"/>
              <w:rPr>
                <w:rFonts w:eastAsiaTheme="minorEastAsia"/>
                <w:b/>
                <w:bCs/>
              </w:rPr>
            </w:pPr>
            <w:r w:rsidRPr="009774C2">
              <w:rPr>
                <w:rFonts w:eastAsiaTheme="minorEastAsia"/>
                <w:b/>
                <w:bCs/>
                <w:color w:val="FF0000"/>
              </w:rPr>
              <w:t>X</w:t>
            </w:r>
            <w:r>
              <w:rPr>
                <w:rFonts w:eastAsiaTheme="minorEastAsia"/>
              </w:rPr>
              <w:t xml:space="preserve"> ADDD F4, F4, F5</w:t>
            </w:r>
          </w:p>
        </w:tc>
        <w:tc>
          <w:tcPr>
            <w:tcW w:w="1134" w:type="dxa"/>
          </w:tcPr>
          <w:p w14:paraId="0B873ECD" w14:textId="7E0A7570"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8</w:t>
            </w:r>
          </w:p>
        </w:tc>
        <w:tc>
          <w:tcPr>
            <w:tcW w:w="1134" w:type="dxa"/>
          </w:tcPr>
          <w:p w14:paraId="5E81068D" w14:textId="552932ED"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16E54563" w14:textId="17252DB8"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4A3AB99" w14:textId="08579D3A"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45FAF51B" w14:textId="61204662" w:rsidR="00657C6F" w:rsidRDefault="00657C6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w:t>
            </w:r>
            <w:r w:rsidR="006D24F3">
              <w:rPr>
                <w:rFonts w:eastAsiaTheme="minorEastAsia"/>
              </w:rPr>
              <w:t>4, F</w:t>
            </w:r>
            <w:r>
              <w:rPr>
                <w:rFonts w:eastAsiaTheme="minorEastAsia"/>
              </w:rPr>
              <w:t>5, (WAR F4)</w:t>
            </w:r>
          </w:p>
        </w:tc>
      </w:tr>
      <w:tr w:rsidR="00657C6F" w14:paraId="7A9987EB"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AA78BF4" w14:textId="1F46E06E" w:rsidR="00657C6F" w:rsidRPr="009774C2" w:rsidRDefault="00657C6F" w:rsidP="00657C6F">
            <w:pPr>
              <w:jc w:val="left"/>
              <w:rPr>
                <w:rFonts w:eastAsiaTheme="minorEastAsia"/>
                <w:b/>
                <w:bCs/>
                <w:color w:val="FF0000"/>
              </w:rPr>
            </w:pPr>
            <w:r w:rsidRPr="009774C2">
              <w:rPr>
                <w:rFonts w:eastAsiaTheme="minorEastAsia"/>
                <w:b/>
                <w:bCs/>
                <w:color w:val="FF0000"/>
              </w:rPr>
              <w:t>X</w:t>
            </w:r>
            <w:r>
              <w:rPr>
                <w:rFonts w:eastAsiaTheme="minorEastAsia"/>
              </w:rPr>
              <w:t xml:space="preserve"> ADDI R1, R1, 0x8</w:t>
            </w:r>
          </w:p>
        </w:tc>
        <w:tc>
          <w:tcPr>
            <w:tcW w:w="1134" w:type="dxa"/>
          </w:tcPr>
          <w:p w14:paraId="38B0F492" w14:textId="57B25F52"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c>
          <w:tcPr>
            <w:tcW w:w="1134" w:type="dxa"/>
          </w:tcPr>
          <w:p w14:paraId="77A35236" w14:textId="6F08A661"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w:t>
            </w:r>
          </w:p>
        </w:tc>
        <w:tc>
          <w:tcPr>
            <w:tcW w:w="1134" w:type="dxa"/>
          </w:tcPr>
          <w:p w14:paraId="4F95E544" w14:textId="05951A72"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44894116" w14:textId="442433FF"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6092CB99" w14:textId="22E8BB5C" w:rsidR="00657C6F" w:rsidRDefault="003071E4"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R1=A[1]</w:t>
            </w:r>
          </w:p>
        </w:tc>
      </w:tr>
      <w:tr w:rsidR="00657C6F" w14:paraId="430F58F1"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DE4015" w14:textId="77777777" w:rsidR="00657C6F" w:rsidRPr="009774C2" w:rsidRDefault="00657C6F" w:rsidP="00657C6F">
            <w:pPr>
              <w:jc w:val="left"/>
              <w:rPr>
                <w:rFonts w:eastAsiaTheme="minorEastAsia"/>
                <w:b/>
                <w:bCs/>
                <w:color w:val="FF0000"/>
              </w:rPr>
            </w:pPr>
          </w:p>
        </w:tc>
        <w:tc>
          <w:tcPr>
            <w:tcW w:w="1134" w:type="dxa"/>
          </w:tcPr>
          <w:p w14:paraId="404D2C49"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6BA8D15F"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46751615"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134" w:type="dxa"/>
          </w:tcPr>
          <w:p w14:paraId="14DD051D" w14:textId="77777777"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4394" w:type="dxa"/>
          </w:tcPr>
          <w:p w14:paraId="7E19E912" w14:textId="4D09CBAB" w:rsidR="00657C6F" w:rsidRDefault="00657C6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ROB Full, Flush</w:t>
            </w:r>
          </w:p>
        </w:tc>
      </w:tr>
      <w:tr w:rsidR="00657C6F" w14:paraId="659FE9BA"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BAB01DD" w14:textId="1A026D08" w:rsidR="00657C6F" w:rsidRPr="009774C2" w:rsidRDefault="00657C6F" w:rsidP="00657C6F">
            <w:pPr>
              <w:jc w:val="left"/>
              <w:rPr>
                <w:rFonts w:eastAsiaTheme="minorEastAsia"/>
                <w:b/>
                <w:bCs/>
                <w:color w:val="FF0000"/>
              </w:rPr>
            </w:pPr>
            <w:r w:rsidRPr="009774C2">
              <w:rPr>
                <w:rFonts w:eastAsiaTheme="minorEastAsia"/>
                <w:b/>
                <w:bCs/>
                <w:color w:val="FF0000"/>
              </w:rPr>
              <w:t>X</w:t>
            </w:r>
            <w:r>
              <w:rPr>
                <w:rFonts w:eastAsiaTheme="minorEastAsia"/>
              </w:rPr>
              <w:t xml:space="preserve"> SUBI R8, R8, 0x1</w:t>
            </w:r>
          </w:p>
        </w:tc>
        <w:tc>
          <w:tcPr>
            <w:tcW w:w="1134" w:type="dxa"/>
          </w:tcPr>
          <w:p w14:paraId="5A734204" w14:textId="5C28AAD5"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12B88AC8" w14:textId="0AF709E5"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4CB0C511" w14:textId="42434C84"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484EFAC" w14:textId="2ADB31E1" w:rsidR="00657C6F" w:rsidRDefault="00657C6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6AEB72CC" w14:textId="5391069B" w:rsidR="00657C6F" w:rsidRDefault="00657C6F"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57C6F" w14:paraId="0E906BEE"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8BA63F9" w14:textId="261D9BB0" w:rsidR="00657C6F" w:rsidRPr="009774C2" w:rsidRDefault="00657C6F" w:rsidP="00657C6F">
            <w:pPr>
              <w:jc w:val="left"/>
              <w:rPr>
                <w:rFonts w:eastAsiaTheme="minorEastAsia"/>
                <w:b/>
                <w:bCs/>
                <w:color w:val="FF0000"/>
              </w:rPr>
            </w:pPr>
            <w:r>
              <w:rPr>
                <w:rFonts w:eastAsiaTheme="minorEastAsia"/>
              </w:rPr>
              <w:t>LD F2, 16(R2)</w:t>
            </w:r>
          </w:p>
        </w:tc>
        <w:tc>
          <w:tcPr>
            <w:tcW w:w="1134" w:type="dxa"/>
          </w:tcPr>
          <w:p w14:paraId="519A3C32" w14:textId="0951FFB1" w:rsidR="00657C6F" w:rsidRDefault="00657C6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11</w:t>
            </w:r>
          </w:p>
        </w:tc>
        <w:tc>
          <w:tcPr>
            <w:tcW w:w="1134" w:type="dxa"/>
          </w:tcPr>
          <w:p w14:paraId="250423DB" w14:textId="4AA96FA5"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12</w:t>
            </w:r>
          </w:p>
        </w:tc>
        <w:tc>
          <w:tcPr>
            <w:tcW w:w="1134" w:type="dxa"/>
          </w:tcPr>
          <w:p w14:paraId="2AE04C4C" w14:textId="12EED4B6"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79DBBAE0" w14:textId="5C87CD8A"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21</w:t>
            </w:r>
          </w:p>
        </w:tc>
        <w:tc>
          <w:tcPr>
            <w:tcW w:w="4394" w:type="dxa"/>
          </w:tcPr>
          <w:p w14:paraId="7D9D1736" w14:textId="4E73A62D" w:rsidR="00657C6F" w:rsidRDefault="00142F6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Hit</w:t>
            </w:r>
            <w:r w:rsidR="003071E4">
              <w:rPr>
                <w:rFonts w:eastAsiaTheme="minorEastAsia"/>
              </w:rPr>
              <w:t xml:space="preserve"> B[3]</w:t>
            </w:r>
            <w:r>
              <w:rPr>
                <w:rFonts w:eastAsiaTheme="minorEastAsia"/>
              </w:rPr>
              <w:t>, LRU=0</w:t>
            </w:r>
          </w:p>
        </w:tc>
      </w:tr>
      <w:tr w:rsidR="00657C6F" w14:paraId="095822B8"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322669" w14:textId="75DF5090" w:rsidR="00657C6F" w:rsidRDefault="00657C6F" w:rsidP="00657C6F">
            <w:pPr>
              <w:jc w:val="left"/>
              <w:rPr>
                <w:rFonts w:eastAsiaTheme="minorEastAsia"/>
              </w:rPr>
            </w:pPr>
            <w:r>
              <w:rPr>
                <w:rFonts w:eastAsiaTheme="minorEastAsia"/>
              </w:rPr>
              <w:t>MULD F4, F2, F5</w:t>
            </w:r>
          </w:p>
        </w:tc>
        <w:tc>
          <w:tcPr>
            <w:tcW w:w="1134" w:type="dxa"/>
          </w:tcPr>
          <w:p w14:paraId="6AF8609C" w14:textId="0C64F088"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12</w:t>
            </w:r>
          </w:p>
        </w:tc>
        <w:tc>
          <w:tcPr>
            <w:tcW w:w="1134" w:type="dxa"/>
          </w:tcPr>
          <w:p w14:paraId="559F320A" w14:textId="3CBD93C5"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13-19</w:t>
            </w:r>
          </w:p>
        </w:tc>
        <w:tc>
          <w:tcPr>
            <w:tcW w:w="1134" w:type="dxa"/>
          </w:tcPr>
          <w:p w14:paraId="574F7CBA" w14:textId="141D566F"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1F70D645" w14:textId="6F2877EC"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w:t>
            </w:r>
          </w:p>
        </w:tc>
        <w:tc>
          <w:tcPr>
            <w:tcW w:w="4394" w:type="dxa"/>
          </w:tcPr>
          <w:p w14:paraId="46D8E1B8" w14:textId="5ECAF5CF" w:rsidR="00657C6F" w:rsidRDefault="006D24F3"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F2</w:t>
            </w:r>
          </w:p>
        </w:tc>
      </w:tr>
      <w:tr w:rsidR="00657C6F" w14:paraId="1EA0A9C7"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BEE7B04" w14:textId="35DC2B01" w:rsidR="00657C6F" w:rsidRDefault="00657C6F" w:rsidP="00657C6F">
            <w:pPr>
              <w:jc w:val="left"/>
              <w:rPr>
                <w:rFonts w:eastAsiaTheme="minorEastAsia"/>
              </w:rPr>
            </w:pPr>
            <w:r>
              <w:rPr>
                <w:rFonts w:eastAsiaTheme="minorEastAsia"/>
              </w:rPr>
              <w:t>LD F5, 16(R1)</w:t>
            </w:r>
          </w:p>
        </w:tc>
        <w:tc>
          <w:tcPr>
            <w:tcW w:w="1134" w:type="dxa"/>
          </w:tcPr>
          <w:p w14:paraId="36F2498E" w14:textId="4957BB80"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13</w:t>
            </w:r>
          </w:p>
        </w:tc>
        <w:tc>
          <w:tcPr>
            <w:tcW w:w="1134" w:type="dxa"/>
          </w:tcPr>
          <w:p w14:paraId="07FCA53B" w14:textId="68FAC912" w:rsidR="00657C6F" w:rsidRPr="00BC4C22"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14</w:t>
            </w:r>
          </w:p>
        </w:tc>
        <w:tc>
          <w:tcPr>
            <w:tcW w:w="1134" w:type="dxa"/>
          </w:tcPr>
          <w:p w14:paraId="025B7758" w14:textId="4D4854B2"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09FE1335" w14:textId="18C8AA89"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4394" w:type="dxa"/>
          </w:tcPr>
          <w:p w14:paraId="7333A07C" w14:textId="22116774" w:rsidR="00657C6F" w:rsidRPr="00D07D2C" w:rsidRDefault="006D24F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Hit</w:t>
            </w:r>
            <w:r w:rsidR="003071E4">
              <w:rPr>
                <w:rFonts w:eastAsiaTheme="minorEastAsia"/>
              </w:rPr>
              <w:t xml:space="preserve"> A[3]</w:t>
            </w:r>
            <w:r>
              <w:rPr>
                <w:rFonts w:eastAsiaTheme="minorEastAsia"/>
              </w:rPr>
              <w:t>, LRU=1, (WAR F5)</w:t>
            </w:r>
          </w:p>
        </w:tc>
      </w:tr>
      <w:tr w:rsidR="00657C6F" w14:paraId="3BBF31E0"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4B346E3" w14:textId="46172ED3" w:rsidR="00657C6F" w:rsidRDefault="00657C6F" w:rsidP="00657C6F">
            <w:pPr>
              <w:jc w:val="left"/>
              <w:rPr>
                <w:rFonts w:eastAsiaTheme="minorEastAsia"/>
              </w:rPr>
            </w:pPr>
            <w:r>
              <w:rPr>
                <w:rFonts w:eastAsiaTheme="minorEastAsia"/>
              </w:rPr>
              <w:t>ADDD F4, F4, F5</w:t>
            </w:r>
          </w:p>
        </w:tc>
        <w:tc>
          <w:tcPr>
            <w:tcW w:w="1134" w:type="dxa"/>
          </w:tcPr>
          <w:p w14:paraId="6CB31C0C" w14:textId="1C8E14F7"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w:t>
            </w:r>
          </w:p>
        </w:tc>
        <w:tc>
          <w:tcPr>
            <w:tcW w:w="1134" w:type="dxa"/>
          </w:tcPr>
          <w:p w14:paraId="2E47F14C" w14:textId="068674AA"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21-23</w:t>
            </w:r>
          </w:p>
        </w:tc>
        <w:tc>
          <w:tcPr>
            <w:tcW w:w="1134" w:type="dxa"/>
          </w:tcPr>
          <w:p w14:paraId="1900AAAE" w14:textId="121399C2"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w:t>
            </w:r>
          </w:p>
        </w:tc>
        <w:tc>
          <w:tcPr>
            <w:tcW w:w="1134" w:type="dxa"/>
          </w:tcPr>
          <w:p w14:paraId="49A0A648" w14:textId="7B6D25E6" w:rsidR="00657C6F" w:rsidRDefault="006D24F3"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c>
          <w:tcPr>
            <w:tcW w:w="4394" w:type="dxa"/>
          </w:tcPr>
          <w:p w14:paraId="33180687" w14:textId="6C92699D" w:rsidR="00657C6F" w:rsidRDefault="006D24F3"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RAW F4, F5, (WAR F4)</w:t>
            </w:r>
          </w:p>
        </w:tc>
      </w:tr>
      <w:tr w:rsidR="00657C6F" w14:paraId="7988F390"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18527E2" w14:textId="4B0C12D6" w:rsidR="00657C6F" w:rsidRDefault="00657C6F" w:rsidP="00657C6F">
            <w:pPr>
              <w:jc w:val="left"/>
              <w:rPr>
                <w:rFonts w:eastAsiaTheme="minorEastAsia"/>
              </w:rPr>
            </w:pPr>
            <w:r>
              <w:rPr>
                <w:rFonts w:eastAsiaTheme="minorEastAsia"/>
              </w:rPr>
              <w:t>ADDI R1, R1, 0x8</w:t>
            </w:r>
          </w:p>
        </w:tc>
        <w:tc>
          <w:tcPr>
            <w:tcW w:w="1134" w:type="dxa"/>
          </w:tcPr>
          <w:p w14:paraId="2C57CE90" w14:textId="07CF694B" w:rsidR="00657C6F" w:rsidRDefault="006D24F3"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15</w:t>
            </w:r>
          </w:p>
        </w:tc>
        <w:tc>
          <w:tcPr>
            <w:tcW w:w="1134" w:type="dxa"/>
          </w:tcPr>
          <w:p w14:paraId="3F9C2C66" w14:textId="316C3D16"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16</w:t>
            </w:r>
          </w:p>
        </w:tc>
        <w:tc>
          <w:tcPr>
            <w:tcW w:w="1134" w:type="dxa"/>
          </w:tcPr>
          <w:p w14:paraId="656026D6" w14:textId="0EC3DC1B"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18</w:t>
            </w:r>
          </w:p>
        </w:tc>
        <w:tc>
          <w:tcPr>
            <w:tcW w:w="1134" w:type="dxa"/>
          </w:tcPr>
          <w:p w14:paraId="34BEBB28" w14:textId="44A63F91"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26</w:t>
            </w:r>
          </w:p>
        </w:tc>
        <w:tc>
          <w:tcPr>
            <w:tcW w:w="4394" w:type="dxa"/>
          </w:tcPr>
          <w:p w14:paraId="141EB817" w14:textId="3D849C3A" w:rsidR="00657C6F" w:rsidRDefault="006D24F3"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R1=A[</w:t>
            </w:r>
            <w:r w:rsidR="003071E4">
              <w:rPr>
                <w:rFonts w:eastAsiaTheme="minorEastAsia"/>
              </w:rPr>
              <w:t>2</w:t>
            </w:r>
            <w:r>
              <w:rPr>
                <w:rFonts w:eastAsiaTheme="minorEastAsia"/>
              </w:rPr>
              <w:t>]</w:t>
            </w:r>
          </w:p>
        </w:tc>
      </w:tr>
      <w:tr w:rsidR="00657C6F" w14:paraId="05C26559"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31DEEF3" w14:textId="77777777" w:rsidR="00657C6F" w:rsidRDefault="00657C6F" w:rsidP="00657C6F">
            <w:pPr>
              <w:jc w:val="left"/>
              <w:rPr>
                <w:rFonts w:eastAsiaTheme="minorEastAsia"/>
              </w:rPr>
            </w:pPr>
            <w:r>
              <w:rPr>
                <w:rFonts w:eastAsiaTheme="minorEastAsia"/>
              </w:rPr>
              <w:t>SUBI R8, R8, 0x1</w:t>
            </w:r>
          </w:p>
        </w:tc>
        <w:tc>
          <w:tcPr>
            <w:tcW w:w="1134" w:type="dxa"/>
          </w:tcPr>
          <w:p w14:paraId="4E64AF40" w14:textId="1D64C934"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19</w:t>
            </w:r>
          </w:p>
        </w:tc>
        <w:tc>
          <w:tcPr>
            <w:tcW w:w="1134" w:type="dxa"/>
          </w:tcPr>
          <w:p w14:paraId="07A41554" w14:textId="6A9F477D"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c>
          <w:tcPr>
            <w:tcW w:w="1134" w:type="dxa"/>
          </w:tcPr>
          <w:p w14:paraId="3CD2DA48" w14:textId="724BCDB0"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w:t>
            </w:r>
          </w:p>
        </w:tc>
        <w:tc>
          <w:tcPr>
            <w:tcW w:w="1134" w:type="dxa"/>
          </w:tcPr>
          <w:p w14:paraId="000CE0CA" w14:textId="764699CA" w:rsidR="00657C6F" w:rsidRDefault="003071E4"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27</w:t>
            </w:r>
          </w:p>
        </w:tc>
        <w:tc>
          <w:tcPr>
            <w:tcW w:w="4394" w:type="dxa"/>
          </w:tcPr>
          <w:p w14:paraId="091856B0" w14:textId="699A01B7" w:rsidR="00657C6F" w:rsidRDefault="003071E4" w:rsidP="00142F63">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R8=0, ROB Full</w:t>
            </w:r>
          </w:p>
        </w:tc>
      </w:tr>
      <w:tr w:rsidR="00657C6F" w14:paraId="75FCF6BE"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DB6CC70" w14:textId="77777777" w:rsidR="00657C6F" w:rsidRDefault="00657C6F" w:rsidP="00657C6F">
            <w:pPr>
              <w:jc w:val="left"/>
              <w:rPr>
                <w:rFonts w:eastAsiaTheme="minorEastAsia"/>
              </w:rPr>
            </w:pPr>
            <w:r>
              <w:rPr>
                <w:rFonts w:eastAsiaTheme="minorEastAsia"/>
              </w:rPr>
              <w:t>BNEZ R8, LOOP</w:t>
            </w:r>
          </w:p>
        </w:tc>
        <w:tc>
          <w:tcPr>
            <w:tcW w:w="1134" w:type="dxa"/>
          </w:tcPr>
          <w:p w14:paraId="38CDA273" w14:textId="02EDA0FE"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20</w:t>
            </w:r>
          </w:p>
        </w:tc>
        <w:tc>
          <w:tcPr>
            <w:tcW w:w="1134" w:type="dxa"/>
          </w:tcPr>
          <w:p w14:paraId="43DDDB2E" w14:textId="186A7779"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312E4D54" w14:textId="19A5E9E0"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23</w:t>
            </w:r>
          </w:p>
        </w:tc>
        <w:tc>
          <w:tcPr>
            <w:tcW w:w="1134" w:type="dxa"/>
          </w:tcPr>
          <w:p w14:paraId="58594C48" w14:textId="52068EBA" w:rsidR="00657C6F" w:rsidRDefault="003071E4"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28</w:t>
            </w:r>
          </w:p>
        </w:tc>
        <w:tc>
          <w:tcPr>
            <w:tcW w:w="4394" w:type="dxa"/>
          </w:tcPr>
          <w:p w14:paraId="77CD9828" w14:textId="207A54E5" w:rsidR="00657C6F" w:rsidRDefault="003071E4"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R8, Pred T, Res NT</w:t>
            </w:r>
          </w:p>
          <w:p w14:paraId="74D04BE8" w14:textId="064500BE" w:rsidR="003071E4" w:rsidRPr="003071E4" w:rsidRDefault="003071E4" w:rsidP="00142F63">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(0</w:t>
            </w:r>
            <w:r>
              <w:rPr>
                <w:rFonts w:eastAsiaTheme="minorEastAsia"/>
                <w:vertAlign w:val="subscript"/>
              </w:rPr>
              <w:t>16</w:t>
            </w:r>
            <w:r>
              <w:rPr>
                <w:rFonts w:eastAsiaTheme="minorEastAsia"/>
              </w:rPr>
              <w:t>=0, BHR=0 =&gt; 10)</w:t>
            </w:r>
            <w:r w:rsidR="001A5B4F">
              <w:rPr>
                <w:rFonts w:eastAsiaTheme="minorEastAsia"/>
              </w:rPr>
              <w:t>, BHR=1</w:t>
            </w:r>
          </w:p>
        </w:tc>
      </w:tr>
      <w:tr w:rsidR="00657C6F" w14:paraId="20D6E8B7"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492D3C8"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LD F0, 0(R1)</w:t>
            </w:r>
          </w:p>
        </w:tc>
        <w:tc>
          <w:tcPr>
            <w:tcW w:w="1134" w:type="dxa"/>
          </w:tcPr>
          <w:p w14:paraId="0FD363C5" w14:textId="0352FC43"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w:t>
            </w:r>
          </w:p>
        </w:tc>
        <w:tc>
          <w:tcPr>
            <w:tcW w:w="1134" w:type="dxa"/>
          </w:tcPr>
          <w:p w14:paraId="3BA73450" w14:textId="66397B75" w:rsidR="00657C6F" w:rsidRDefault="001A5B4F" w:rsidP="001A5B4F">
            <w:pPr>
              <w:cnfStyle w:val="000000100000" w:firstRow="0" w:lastRow="0" w:firstColumn="0" w:lastColumn="0" w:oddVBand="0" w:evenVBand="0" w:oddHBand="1" w:evenHBand="0" w:firstRowFirstColumn="0" w:firstRowLastColumn="0" w:lastRowFirstColumn="0" w:lastRowLastColumn="0"/>
            </w:pPr>
            <w:r>
              <w:t>22</w:t>
            </w:r>
          </w:p>
        </w:tc>
        <w:tc>
          <w:tcPr>
            <w:tcW w:w="1134" w:type="dxa"/>
          </w:tcPr>
          <w:p w14:paraId="188EC04D" w14:textId="66A719CB"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773F847" w14:textId="33957F27"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77089F5F" w14:textId="608078C6" w:rsidR="00657C6F" w:rsidRDefault="001A5B4F"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Hit A[2], LRU=1</w:t>
            </w:r>
          </w:p>
        </w:tc>
      </w:tr>
      <w:tr w:rsidR="00657C6F" w14:paraId="1BC3FFC9"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FAA68DA"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ADDD F4, F4, F0</w:t>
            </w:r>
          </w:p>
        </w:tc>
        <w:tc>
          <w:tcPr>
            <w:tcW w:w="1134" w:type="dxa"/>
          </w:tcPr>
          <w:p w14:paraId="7785721F" w14:textId="541D454A"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22</w:t>
            </w:r>
          </w:p>
        </w:tc>
        <w:tc>
          <w:tcPr>
            <w:tcW w:w="1134" w:type="dxa"/>
          </w:tcPr>
          <w:p w14:paraId="55780413" w14:textId="1D49AC3A"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8412DA2" w14:textId="2E60F694"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1134" w:type="dxa"/>
          </w:tcPr>
          <w:p w14:paraId="77808CCB" w14:textId="58E04682" w:rsidR="00657C6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X</w:t>
            </w:r>
          </w:p>
        </w:tc>
        <w:tc>
          <w:tcPr>
            <w:tcW w:w="4394" w:type="dxa"/>
          </w:tcPr>
          <w:p w14:paraId="19A64C26" w14:textId="4FF30040" w:rsidR="00657C6F" w:rsidRDefault="001A5B4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RAW F0, (WAR F4)</w:t>
            </w:r>
          </w:p>
        </w:tc>
      </w:tr>
      <w:tr w:rsidR="00657C6F" w14:paraId="6C2FFDDA" w14:textId="77777777" w:rsidTr="000A4A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87B6A" w14:textId="77777777" w:rsidR="00657C6F" w:rsidRDefault="00657C6F" w:rsidP="00657C6F">
            <w:pPr>
              <w:jc w:val="left"/>
              <w:rPr>
                <w:rFonts w:eastAsiaTheme="minorEastAsia"/>
              </w:rPr>
            </w:pPr>
            <w:r w:rsidRPr="009774C2">
              <w:rPr>
                <w:rFonts w:eastAsiaTheme="minorEastAsia"/>
                <w:b/>
                <w:bCs/>
                <w:color w:val="FF0000"/>
              </w:rPr>
              <w:t>X</w:t>
            </w:r>
            <w:r>
              <w:rPr>
                <w:rFonts w:eastAsiaTheme="minorEastAsia"/>
              </w:rPr>
              <w:t xml:space="preserve"> LD F1, 0 (R2)</w:t>
            </w:r>
          </w:p>
        </w:tc>
        <w:tc>
          <w:tcPr>
            <w:tcW w:w="1134" w:type="dxa"/>
          </w:tcPr>
          <w:p w14:paraId="16E37098" w14:textId="5A8719F2"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1134" w:type="dxa"/>
          </w:tcPr>
          <w:p w14:paraId="2E633DF4" w14:textId="0BFB4B7C"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304C7F1A" w14:textId="428B7D1C"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1134" w:type="dxa"/>
          </w:tcPr>
          <w:p w14:paraId="01B4CA89" w14:textId="7C4B6353" w:rsidR="00657C6F" w:rsidRDefault="001A5B4F" w:rsidP="00657C6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X</w:t>
            </w:r>
          </w:p>
        </w:tc>
        <w:tc>
          <w:tcPr>
            <w:tcW w:w="4394" w:type="dxa"/>
          </w:tcPr>
          <w:p w14:paraId="0FCAA531" w14:textId="36B6A6FB" w:rsidR="00657C6F" w:rsidRDefault="001A5B4F" w:rsidP="00657C6F">
            <w:pPr>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Flush</w:t>
            </w:r>
          </w:p>
        </w:tc>
      </w:tr>
      <w:tr w:rsidR="00657C6F" w14:paraId="2E53CA06" w14:textId="77777777" w:rsidTr="000A4A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C580E89" w14:textId="2AAA4DA9" w:rsidR="00657C6F" w:rsidRDefault="00657C6F" w:rsidP="00657C6F">
            <w:pPr>
              <w:jc w:val="left"/>
              <w:rPr>
                <w:rFonts w:eastAsiaTheme="minorEastAsia"/>
              </w:rPr>
            </w:pPr>
            <w:r>
              <w:rPr>
                <w:rFonts w:eastAsiaTheme="minorEastAsia"/>
              </w:rPr>
              <w:t xml:space="preserve">SD F4, </w:t>
            </w:r>
            <w:r w:rsidR="001A5B4F">
              <w:rPr>
                <w:rFonts w:eastAsiaTheme="minorEastAsia"/>
              </w:rPr>
              <w:t>8</w:t>
            </w:r>
            <w:r>
              <w:rPr>
                <w:rFonts w:eastAsiaTheme="minorEastAsia"/>
              </w:rPr>
              <w:t>(R</w:t>
            </w:r>
            <w:r w:rsidR="001A5B4F">
              <w:rPr>
                <w:rFonts w:eastAsiaTheme="minorEastAsia"/>
              </w:rPr>
              <w:t>2</w:t>
            </w:r>
            <w:r>
              <w:rPr>
                <w:rFonts w:eastAsiaTheme="minorEastAsia"/>
              </w:rPr>
              <w:t>)</w:t>
            </w:r>
          </w:p>
        </w:tc>
        <w:tc>
          <w:tcPr>
            <w:tcW w:w="1134" w:type="dxa"/>
          </w:tcPr>
          <w:p w14:paraId="19325F1C" w14:textId="5E1E2027" w:rsidR="00657C6F" w:rsidRPr="001A5B4F"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24</w:t>
            </w:r>
          </w:p>
        </w:tc>
        <w:tc>
          <w:tcPr>
            <w:tcW w:w="1134" w:type="dxa"/>
          </w:tcPr>
          <w:p w14:paraId="3C7777A2" w14:textId="2469F469"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25-27</w:t>
            </w:r>
          </w:p>
        </w:tc>
        <w:tc>
          <w:tcPr>
            <w:tcW w:w="1134" w:type="dxa"/>
          </w:tcPr>
          <w:p w14:paraId="4E35601C" w14:textId="0A727EFD"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28</w:t>
            </w:r>
          </w:p>
        </w:tc>
        <w:tc>
          <w:tcPr>
            <w:tcW w:w="1134" w:type="dxa"/>
          </w:tcPr>
          <w:p w14:paraId="70B4FF57" w14:textId="3BA96ACB" w:rsidR="00657C6F" w:rsidRPr="00387A2B" w:rsidRDefault="001A5B4F" w:rsidP="00657C6F">
            <w:pPr>
              <w:cnfStyle w:val="000000010000" w:firstRow="0" w:lastRow="0" w:firstColumn="0" w:lastColumn="0" w:oddVBand="0" w:evenVBand="0" w:oddHBand="0" w:evenHBand="1" w:firstRowFirstColumn="0" w:firstRowLastColumn="0" w:lastRowFirstColumn="0" w:lastRowLastColumn="0"/>
              <w:rPr>
                <w:rFonts w:eastAsiaTheme="minorEastAsia"/>
                <w:lang w:val="el-GR"/>
              </w:rPr>
            </w:pPr>
            <w:r>
              <w:rPr>
                <w:rFonts w:eastAsiaTheme="minorEastAsia"/>
                <w:lang w:val="el-GR"/>
              </w:rPr>
              <w:t>29</w:t>
            </w:r>
          </w:p>
        </w:tc>
        <w:tc>
          <w:tcPr>
            <w:tcW w:w="4394" w:type="dxa"/>
          </w:tcPr>
          <w:p w14:paraId="6AB49F65" w14:textId="0909B640" w:rsidR="00657C6F" w:rsidRPr="009B7780" w:rsidRDefault="001A5B4F" w:rsidP="00657C6F">
            <w:pPr>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Miss B[1], LRU=0</w:t>
            </w:r>
          </w:p>
        </w:tc>
      </w:tr>
    </w:tbl>
    <w:p w14:paraId="6F6571C8" w14:textId="77777777" w:rsidR="000E0F4B" w:rsidRPr="007C0EBA" w:rsidRDefault="000E0F4B" w:rsidP="000E0F4B">
      <w:pPr>
        <w:spacing w:before="240"/>
        <w:jc w:val="both"/>
        <w:rPr>
          <w:rFonts w:eastAsiaTheme="minorEastAsia"/>
        </w:rPr>
      </w:pPr>
    </w:p>
    <w:sectPr w:rsidR="000E0F4B" w:rsidRPr="007C0EBA"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C4"/>
    <w:multiLevelType w:val="hybridMultilevel"/>
    <w:tmpl w:val="CFF46032"/>
    <w:lvl w:ilvl="0" w:tplc="0408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76656"/>
    <w:multiLevelType w:val="hybridMultilevel"/>
    <w:tmpl w:val="776AB5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DCF7FB3"/>
    <w:multiLevelType w:val="hybridMultilevel"/>
    <w:tmpl w:val="B2E0D6C6"/>
    <w:lvl w:ilvl="0" w:tplc="E16C6EEA">
      <w:start w:val="1"/>
      <w:numFmt w:val="decimal"/>
      <w:lvlText w:val="%1."/>
      <w:lvlJc w:val="left"/>
      <w:pPr>
        <w:ind w:left="720" w:hanging="360"/>
      </w:pPr>
      <w:rPr>
        <w:rFonts w:hint="default"/>
      </w:rPr>
    </w:lvl>
    <w:lvl w:ilvl="1" w:tplc="F6722924">
      <w:start w:val="1"/>
      <w:numFmt w:val="bullet"/>
      <w:lvlText w:val="-"/>
      <w:lvlJc w:val="left"/>
      <w:pPr>
        <w:ind w:left="1440" w:hanging="360"/>
      </w:pPr>
      <w:rPr>
        <w:rFonts w:ascii="Calibri" w:eastAsiaTheme="minorHAnsi"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EAA3A99"/>
    <w:multiLevelType w:val="hybridMultilevel"/>
    <w:tmpl w:val="A7109F88"/>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F274FF"/>
    <w:multiLevelType w:val="hybridMultilevel"/>
    <w:tmpl w:val="0824CE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2F90593"/>
    <w:multiLevelType w:val="hybridMultilevel"/>
    <w:tmpl w:val="06C4F9C2"/>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19CD7797"/>
    <w:multiLevelType w:val="hybridMultilevel"/>
    <w:tmpl w:val="64E060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A137158"/>
    <w:multiLevelType w:val="hybridMultilevel"/>
    <w:tmpl w:val="3968AC38"/>
    <w:lvl w:ilvl="0" w:tplc="0408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396E11"/>
    <w:multiLevelType w:val="hybridMultilevel"/>
    <w:tmpl w:val="9440D8AC"/>
    <w:lvl w:ilvl="0" w:tplc="E16C6EEA">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4464231"/>
    <w:multiLevelType w:val="hybridMultilevel"/>
    <w:tmpl w:val="40F43D1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5B96CFE"/>
    <w:multiLevelType w:val="hybridMultilevel"/>
    <w:tmpl w:val="1AC43284"/>
    <w:lvl w:ilvl="0" w:tplc="4BA2E15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86D1727"/>
    <w:multiLevelType w:val="hybridMultilevel"/>
    <w:tmpl w:val="E4C61A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288C2E0E"/>
    <w:multiLevelType w:val="hybridMultilevel"/>
    <w:tmpl w:val="0C767746"/>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043499"/>
    <w:multiLevelType w:val="hybridMultilevel"/>
    <w:tmpl w:val="198A05D6"/>
    <w:lvl w:ilvl="0" w:tplc="27AC3B5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A512019"/>
    <w:multiLevelType w:val="hybridMultilevel"/>
    <w:tmpl w:val="13CA7D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2C7115A3"/>
    <w:multiLevelType w:val="hybridMultilevel"/>
    <w:tmpl w:val="AD7023E2"/>
    <w:lvl w:ilvl="0" w:tplc="0408000F">
      <w:start w:val="1"/>
      <w:numFmt w:val="decimal"/>
      <w:lvlText w:val="%1."/>
      <w:lvlJc w:val="left"/>
      <w:pPr>
        <w:ind w:left="720" w:hanging="360"/>
      </w:pPr>
      <w:rPr>
        <w:rFonts w:hint="default"/>
      </w:rPr>
    </w:lvl>
    <w:lvl w:ilvl="1" w:tplc="04080003">
      <w:start w:val="1"/>
      <w:numFmt w:val="bullet"/>
      <w:lvlText w:val="o"/>
      <w:lvlJc w:val="left"/>
      <w:pPr>
        <w:ind w:left="1440" w:hanging="360"/>
      </w:pPr>
      <w:rPr>
        <w:rFonts w:ascii="Courier New" w:hAnsi="Courier New" w:cs="Courier New"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2E5F21A0"/>
    <w:multiLevelType w:val="hybridMultilevel"/>
    <w:tmpl w:val="3D3C7DAA"/>
    <w:lvl w:ilvl="0" w:tplc="EAD2F72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2F7B4DBB"/>
    <w:multiLevelType w:val="hybridMultilevel"/>
    <w:tmpl w:val="9176DC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2FC30390"/>
    <w:multiLevelType w:val="hybridMultilevel"/>
    <w:tmpl w:val="C0C60C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34AC714E"/>
    <w:multiLevelType w:val="hybridMultilevel"/>
    <w:tmpl w:val="12129A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36E94D81"/>
    <w:multiLevelType w:val="hybridMultilevel"/>
    <w:tmpl w:val="20EC51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3DB46180"/>
    <w:multiLevelType w:val="hybridMultilevel"/>
    <w:tmpl w:val="961AF7CA"/>
    <w:lvl w:ilvl="0" w:tplc="78A6067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0A42098"/>
    <w:multiLevelType w:val="hybridMultilevel"/>
    <w:tmpl w:val="5330EF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1" w15:restartNumberingAfterBreak="0">
    <w:nsid w:val="429331FA"/>
    <w:multiLevelType w:val="hybridMultilevel"/>
    <w:tmpl w:val="1FC051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498122D7"/>
    <w:multiLevelType w:val="hybridMultilevel"/>
    <w:tmpl w:val="A3C067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3EB33C7"/>
    <w:multiLevelType w:val="hybridMultilevel"/>
    <w:tmpl w:val="084818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A77449C"/>
    <w:multiLevelType w:val="hybridMultilevel"/>
    <w:tmpl w:val="DDD4A2C2"/>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D533BA"/>
    <w:multiLevelType w:val="hybridMultilevel"/>
    <w:tmpl w:val="29C26B14"/>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BDB383F"/>
    <w:multiLevelType w:val="hybridMultilevel"/>
    <w:tmpl w:val="EDB2496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625C27F6"/>
    <w:multiLevelType w:val="hybridMultilevel"/>
    <w:tmpl w:val="80A497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67CB2AAF"/>
    <w:multiLevelType w:val="hybridMultilevel"/>
    <w:tmpl w:val="6EAE76A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BD9360D"/>
    <w:multiLevelType w:val="hybridMultilevel"/>
    <w:tmpl w:val="32C2C018"/>
    <w:lvl w:ilvl="0" w:tplc="FFFFFFFF">
      <w:start w:val="1"/>
      <w:numFmt w:val="decimal"/>
      <w:lvlText w:val="%1."/>
      <w:lvlJc w:val="left"/>
      <w:pPr>
        <w:ind w:left="720" w:hanging="360"/>
      </w:pPr>
      <w:rPr>
        <w:rFonts w:hint="default"/>
      </w:rPr>
    </w:lvl>
    <w:lvl w:ilvl="1" w:tplc="0408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D900B04"/>
    <w:multiLevelType w:val="hybridMultilevel"/>
    <w:tmpl w:val="B6D0BBE2"/>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6E772900"/>
    <w:multiLevelType w:val="hybridMultilevel"/>
    <w:tmpl w:val="40962D08"/>
    <w:lvl w:ilvl="0" w:tplc="4BA2E15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6EC96253"/>
    <w:multiLevelType w:val="hybridMultilevel"/>
    <w:tmpl w:val="939C6A0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5260E55"/>
    <w:multiLevelType w:val="hybridMultilevel"/>
    <w:tmpl w:val="91747F84"/>
    <w:lvl w:ilvl="0" w:tplc="E16C6E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9" w15:restartNumberingAfterBreak="0">
    <w:nsid w:val="7ACD5E75"/>
    <w:multiLevelType w:val="hybridMultilevel"/>
    <w:tmpl w:val="DF2672C0"/>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7E177B63"/>
    <w:multiLevelType w:val="hybridMultilevel"/>
    <w:tmpl w:val="A2CABB7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7F662E9F"/>
    <w:multiLevelType w:val="hybridMultilevel"/>
    <w:tmpl w:val="8FAC4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0750330">
    <w:abstractNumId w:val="28"/>
  </w:num>
  <w:num w:numId="2" w16cid:durableId="627317357">
    <w:abstractNumId w:val="21"/>
  </w:num>
  <w:num w:numId="3" w16cid:durableId="771242675">
    <w:abstractNumId w:val="12"/>
  </w:num>
  <w:num w:numId="4" w16cid:durableId="1732003349">
    <w:abstractNumId w:val="35"/>
  </w:num>
  <w:num w:numId="5" w16cid:durableId="2032369218">
    <w:abstractNumId w:val="6"/>
  </w:num>
  <w:num w:numId="6" w16cid:durableId="365760882">
    <w:abstractNumId w:val="41"/>
  </w:num>
  <w:num w:numId="7" w16cid:durableId="591353810">
    <w:abstractNumId w:val="33"/>
  </w:num>
  <w:num w:numId="8" w16cid:durableId="479882406">
    <w:abstractNumId w:val="44"/>
  </w:num>
  <w:num w:numId="9" w16cid:durableId="8139980">
    <w:abstractNumId w:val="24"/>
  </w:num>
  <w:num w:numId="10" w16cid:durableId="882594133">
    <w:abstractNumId w:val="48"/>
  </w:num>
  <w:num w:numId="11" w16cid:durableId="1044137119">
    <w:abstractNumId w:val="30"/>
  </w:num>
  <w:num w:numId="12" w16cid:durableId="1572502436">
    <w:abstractNumId w:val="2"/>
  </w:num>
  <w:num w:numId="13" w16cid:durableId="1335109107">
    <w:abstractNumId w:val="8"/>
  </w:num>
  <w:num w:numId="14" w16cid:durableId="1498181893">
    <w:abstractNumId w:val="1"/>
  </w:num>
  <w:num w:numId="15" w16cid:durableId="1244534840">
    <w:abstractNumId w:val="32"/>
  </w:num>
  <w:num w:numId="16" w16cid:durableId="2122458108">
    <w:abstractNumId w:val="15"/>
  </w:num>
  <w:num w:numId="17" w16cid:durableId="1233198576">
    <w:abstractNumId w:val="26"/>
  </w:num>
  <w:num w:numId="18" w16cid:durableId="989091324">
    <w:abstractNumId w:val="49"/>
  </w:num>
  <w:num w:numId="19" w16cid:durableId="604194511">
    <w:abstractNumId w:val="29"/>
  </w:num>
  <w:num w:numId="20" w16cid:durableId="1781991256">
    <w:abstractNumId w:val="43"/>
  </w:num>
  <w:num w:numId="21" w16cid:durableId="628315897">
    <w:abstractNumId w:val="37"/>
  </w:num>
  <w:num w:numId="22" w16cid:durableId="1837187988">
    <w:abstractNumId w:val="34"/>
  </w:num>
  <w:num w:numId="23" w16cid:durableId="491412490">
    <w:abstractNumId w:val="18"/>
  </w:num>
  <w:num w:numId="24" w16cid:durableId="2077195927">
    <w:abstractNumId w:val="27"/>
  </w:num>
  <w:num w:numId="25" w16cid:durableId="812991755">
    <w:abstractNumId w:val="46"/>
  </w:num>
  <w:num w:numId="26" w16cid:durableId="121458630">
    <w:abstractNumId w:val="17"/>
  </w:num>
  <w:num w:numId="27" w16cid:durableId="1509176365">
    <w:abstractNumId w:val="39"/>
  </w:num>
  <w:num w:numId="28" w16cid:durableId="2097941487">
    <w:abstractNumId w:val="20"/>
  </w:num>
  <w:num w:numId="29" w16cid:durableId="68115062">
    <w:abstractNumId w:val="23"/>
  </w:num>
  <w:num w:numId="30" w16cid:durableId="994532921">
    <w:abstractNumId w:val="47"/>
  </w:num>
  <w:num w:numId="31" w16cid:durableId="492574220">
    <w:abstractNumId w:val="51"/>
  </w:num>
  <w:num w:numId="32" w16cid:durableId="1904825800">
    <w:abstractNumId w:val="11"/>
  </w:num>
  <w:num w:numId="33" w16cid:durableId="320738126">
    <w:abstractNumId w:val="3"/>
  </w:num>
  <w:num w:numId="34" w16cid:durableId="190070711">
    <w:abstractNumId w:val="7"/>
  </w:num>
  <w:num w:numId="35" w16cid:durableId="851803296">
    <w:abstractNumId w:val="4"/>
  </w:num>
  <w:num w:numId="36" w16cid:durableId="1633944231">
    <w:abstractNumId w:val="36"/>
  </w:num>
  <w:num w:numId="37" w16cid:durableId="405420852">
    <w:abstractNumId w:val="16"/>
  </w:num>
  <w:num w:numId="38" w16cid:durableId="1037466105">
    <w:abstractNumId w:val="42"/>
  </w:num>
  <w:num w:numId="39" w16cid:durableId="1371227142">
    <w:abstractNumId w:val="38"/>
  </w:num>
  <w:num w:numId="40" w16cid:durableId="1736269979">
    <w:abstractNumId w:val="40"/>
  </w:num>
  <w:num w:numId="41" w16cid:durableId="137261113">
    <w:abstractNumId w:val="50"/>
  </w:num>
  <w:num w:numId="42" w16cid:durableId="991831559">
    <w:abstractNumId w:val="31"/>
  </w:num>
  <w:num w:numId="43" w16cid:durableId="1558517174">
    <w:abstractNumId w:val="13"/>
  </w:num>
  <w:num w:numId="44" w16cid:durableId="2065524459">
    <w:abstractNumId w:val="10"/>
  </w:num>
  <w:num w:numId="45" w16cid:durableId="283001270">
    <w:abstractNumId w:val="25"/>
  </w:num>
  <w:num w:numId="46" w16cid:durableId="1561556426">
    <w:abstractNumId w:val="5"/>
  </w:num>
  <w:num w:numId="47" w16cid:durableId="163668005">
    <w:abstractNumId w:val="14"/>
  </w:num>
  <w:num w:numId="48" w16cid:durableId="1022702441">
    <w:abstractNumId w:val="45"/>
  </w:num>
  <w:num w:numId="49" w16cid:durableId="1238976416">
    <w:abstractNumId w:val="9"/>
  </w:num>
  <w:num w:numId="50" w16cid:durableId="556087692">
    <w:abstractNumId w:val="0"/>
  </w:num>
  <w:num w:numId="51" w16cid:durableId="391805887">
    <w:abstractNumId w:val="19"/>
  </w:num>
  <w:num w:numId="52" w16cid:durableId="5091081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3596F"/>
    <w:rsid w:val="0006433B"/>
    <w:rsid w:val="000735EF"/>
    <w:rsid w:val="0008262A"/>
    <w:rsid w:val="0008370C"/>
    <w:rsid w:val="000C0046"/>
    <w:rsid w:val="000C1679"/>
    <w:rsid w:val="000C4171"/>
    <w:rsid w:val="000C561B"/>
    <w:rsid w:val="000D4C37"/>
    <w:rsid w:val="000E0F4B"/>
    <w:rsid w:val="000F22C9"/>
    <w:rsid w:val="000F3084"/>
    <w:rsid w:val="000F544D"/>
    <w:rsid w:val="0011210C"/>
    <w:rsid w:val="0011496F"/>
    <w:rsid w:val="001207FB"/>
    <w:rsid w:val="001214A3"/>
    <w:rsid w:val="00125931"/>
    <w:rsid w:val="00126CD0"/>
    <w:rsid w:val="001271E7"/>
    <w:rsid w:val="00142F63"/>
    <w:rsid w:val="0014603A"/>
    <w:rsid w:val="00146819"/>
    <w:rsid w:val="00151623"/>
    <w:rsid w:val="0016251D"/>
    <w:rsid w:val="001636E6"/>
    <w:rsid w:val="001637F0"/>
    <w:rsid w:val="00166CA6"/>
    <w:rsid w:val="00172461"/>
    <w:rsid w:val="00191B76"/>
    <w:rsid w:val="00192121"/>
    <w:rsid w:val="001924FA"/>
    <w:rsid w:val="001A5B4F"/>
    <w:rsid w:val="001A68A6"/>
    <w:rsid w:val="001C6B5C"/>
    <w:rsid w:val="001C736C"/>
    <w:rsid w:val="001E5151"/>
    <w:rsid w:val="001F227E"/>
    <w:rsid w:val="002002C0"/>
    <w:rsid w:val="00204028"/>
    <w:rsid w:val="00212245"/>
    <w:rsid w:val="00234E4E"/>
    <w:rsid w:val="00240FAC"/>
    <w:rsid w:val="00253BB6"/>
    <w:rsid w:val="002600C2"/>
    <w:rsid w:val="00271180"/>
    <w:rsid w:val="00274111"/>
    <w:rsid w:val="00274447"/>
    <w:rsid w:val="002820F6"/>
    <w:rsid w:val="002C188C"/>
    <w:rsid w:val="002C3610"/>
    <w:rsid w:val="002C5608"/>
    <w:rsid w:val="002C6894"/>
    <w:rsid w:val="002C7B57"/>
    <w:rsid w:val="002E6623"/>
    <w:rsid w:val="002F0EC0"/>
    <w:rsid w:val="002F23E2"/>
    <w:rsid w:val="002F6302"/>
    <w:rsid w:val="002F746D"/>
    <w:rsid w:val="002F7B99"/>
    <w:rsid w:val="003071E4"/>
    <w:rsid w:val="0032281F"/>
    <w:rsid w:val="00342333"/>
    <w:rsid w:val="003424F7"/>
    <w:rsid w:val="0038438C"/>
    <w:rsid w:val="0038536A"/>
    <w:rsid w:val="00385411"/>
    <w:rsid w:val="00385A9F"/>
    <w:rsid w:val="00387A2B"/>
    <w:rsid w:val="003D52D7"/>
    <w:rsid w:val="003F4DBF"/>
    <w:rsid w:val="004079FE"/>
    <w:rsid w:val="00416C8F"/>
    <w:rsid w:val="00424DD0"/>
    <w:rsid w:val="00432748"/>
    <w:rsid w:val="004639A9"/>
    <w:rsid w:val="004771F4"/>
    <w:rsid w:val="0049547E"/>
    <w:rsid w:val="004A586C"/>
    <w:rsid w:val="004A6AC9"/>
    <w:rsid w:val="004B3618"/>
    <w:rsid w:val="004C5342"/>
    <w:rsid w:val="004D5FAC"/>
    <w:rsid w:val="00531FD5"/>
    <w:rsid w:val="005357ED"/>
    <w:rsid w:val="0053732A"/>
    <w:rsid w:val="00545D13"/>
    <w:rsid w:val="0057111B"/>
    <w:rsid w:val="00571C58"/>
    <w:rsid w:val="005904EC"/>
    <w:rsid w:val="00594766"/>
    <w:rsid w:val="005B08FE"/>
    <w:rsid w:val="005F76A5"/>
    <w:rsid w:val="00600341"/>
    <w:rsid w:val="00605022"/>
    <w:rsid w:val="0062544C"/>
    <w:rsid w:val="00626C17"/>
    <w:rsid w:val="00631865"/>
    <w:rsid w:val="006423F8"/>
    <w:rsid w:val="0065411A"/>
    <w:rsid w:val="00657C6F"/>
    <w:rsid w:val="00662EE3"/>
    <w:rsid w:val="00670B59"/>
    <w:rsid w:val="006821DA"/>
    <w:rsid w:val="00687960"/>
    <w:rsid w:val="006933B2"/>
    <w:rsid w:val="0069542F"/>
    <w:rsid w:val="006B7C9C"/>
    <w:rsid w:val="006C4F12"/>
    <w:rsid w:val="006C61C2"/>
    <w:rsid w:val="006D0747"/>
    <w:rsid w:val="006D24F3"/>
    <w:rsid w:val="006D7616"/>
    <w:rsid w:val="006E2D21"/>
    <w:rsid w:val="006E6669"/>
    <w:rsid w:val="006F3C24"/>
    <w:rsid w:val="007006E9"/>
    <w:rsid w:val="00710276"/>
    <w:rsid w:val="00710B9C"/>
    <w:rsid w:val="007128BD"/>
    <w:rsid w:val="007325D5"/>
    <w:rsid w:val="00736685"/>
    <w:rsid w:val="00747AE3"/>
    <w:rsid w:val="00754F0B"/>
    <w:rsid w:val="00755D02"/>
    <w:rsid w:val="00766C13"/>
    <w:rsid w:val="00782C46"/>
    <w:rsid w:val="00793797"/>
    <w:rsid w:val="007A10F5"/>
    <w:rsid w:val="007C0EBA"/>
    <w:rsid w:val="007E34C2"/>
    <w:rsid w:val="007E34F6"/>
    <w:rsid w:val="0082025B"/>
    <w:rsid w:val="008415B5"/>
    <w:rsid w:val="008428D7"/>
    <w:rsid w:val="00856496"/>
    <w:rsid w:val="00863F87"/>
    <w:rsid w:val="008651EC"/>
    <w:rsid w:val="00874C67"/>
    <w:rsid w:val="00886663"/>
    <w:rsid w:val="008B0AA7"/>
    <w:rsid w:val="008B75D9"/>
    <w:rsid w:val="008C1C35"/>
    <w:rsid w:val="008E08DE"/>
    <w:rsid w:val="008E39CB"/>
    <w:rsid w:val="008F038B"/>
    <w:rsid w:val="008F174B"/>
    <w:rsid w:val="008F3D92"/>
    <w:rsid w:val="00904577"/>
    <w:rsid w:val="0094669C"/>
    <w:rsid w:val="00964292"/>
    <w:rsid w:val="009761CA"/>
    <w:rsid w:val="009774C2"/>
    <w:rsid w:val="00980C7D"/>
    <w:rsid w:val="009934E0"/>
    <w:rsid w:val="009A3CBC"/>
    <w:rsid w:val="009B7780"/>
    <w:rsid w:val="009C064D"/>
    <w:rsid w:val="009C4F58"/>
    <w:rsid w:val="009D3728"/>
    <w:rsid w:val="009E035E"/>
    <w:rsid w:val="009E59EB"/>
    <w:rsid w:val="009F739D"/>
    <w:rsid w:val="00A10A2D"/>
    <w:rsid w:val="00A23F65"/>
    <w:rsid w:val="00A46781"/>
    <w:rsid w:val="00A53C37"/>
    <w:rsid w:val="00A55589"/>
    <w:rsid w:val="00A959E7"/>
    <w:rsid w:val="00AA52F0"/>
    <w:rsid w:val="00AA6C08"/>
    <w:rsid w:val="00AC59EF"/>
    <w:rsid w:val="00AD5376"/>
    <w:rsid w:val="00B03B24"/>
    <w:rsid w:val="00B33B80"/>
    <w:rsid w:val="00B41147"/>
    <w:rsid w:val="00B52A2F"/>
    <w:rsid w:val="00B7196D"/>
    <w:rsid w:val="00B853FE"/>
    <w:rsid w:val="00B86C3F"/>
    <w:rsid w:val="00B90950"/>
    <w:rsid w:val="00B96E95"/>
    <w:rsid w:val="00BC043B"/>
    <w:rsid w:val="00BC4C22"/>
    <w:rsid w:val="00BD6231"/>
    <w:rsid w:val="00BE090B"/>
    <w:rsid w:val="00BE339A"/>
    <w:rsid w:val="00BF445C"/>
    <w:rsid w:val="00C648B9"/>
    <w:rsid w:val="00C71AD7"/>
    <w:rsid w:val="00C721AA"/>
    <w:rsid w:val="00C944AB"/>
    <w:rsid w:val="00C96140"/>
    <w:rsid w:val="00CA550B"/>
    <w:rsid w:val="00CB227B"/>
    <w:rsid w:val="00CD565D"/>
    <w:rsid w:val="00CE36E9"/>
    <w:rsid w:val="00CF3E63"/>
    <w:rsid w:val="00D000C3"/>
    <w:rsid w:val="00D06276"/>
    <w:rsid w:val="00D07D2C"/>
    <w:rsid w:val="00D10241"/>
    <w:rsid w:val="00D1751D"/>
    <w:rsid w:val="00D373F0"/>
    <w:rsid w:val="00D4184F"/>
    <w:rsid w:val="00D43783"/>
    <w:rsid w:val="00D45C50"/>
    <w:rsid w:val="00D65D7E"/>
    <w:rsid w:val="00D86152"/>
    <w:rsid w:val="00DA1468"/>
    <w:rsid w:val="00DA6B4D"/>
    <w:rsid w:val="00DF51B3"/>
    <w:rsid w:val="00E24A7B"/>
    <w:rsid w:val="00E27465"/>
    <w:rsid w:val="00E50493"/>
    <w:rsid w:val="00E53B91"/>
    <w:rsid w:val="00E54EAE"/>
    <w:rsid w:val="00E56A6D"/>
    <w:rsid w:val="00E72FD8"/>
    <w:rsid w:val="00E77F65"/>
    <w:rsid w:val="00EA3DBD"/>
    <w:rsid w:val="00ED11E6"/>
    <w:rsid w:val="00F1498D"/>
    <w:rsid w:val="00F15735"/>
    <w:rsid w:val="00F17A9C"/>
    <w:rsid w:val="00F35DEA"/>
    <w:rsid w:val="00F545D3"/>
    <w:rsid w:val="00F5659E"/>
    <w:rsid w:val="00F860F3"/>
    <w:rsid w:val="00F87A96"/>
    <w:rsid w:val="00F90E56"/>
    <w:rsid w:val="00FA35AD"/>
    <w:rsid w:val="00FA726A"/>
    <w:rsid w:val="00FD1B54"/>
    <w:rsid w:val="00FF0EE8"/>
    <w:rsid w:val="00FF5B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10"/>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125931"/>
    <w:rPr>
      <w:rFonts w:asciiTheme="majorHAnsi" w:hAnsiTheme="majorHAnsi"/>
      <w:color w:val="FFC000"/>
      <w:sz w:val="24"/>
    </w:rPr>
  </w:style>
  <w:style w:type="character" w:customStyle="1" w:styleId="MyHeading3Char0">
    <w:name w:val="MyHeading.3 Char"/>
    <w:basedOn w:val="Heading3Char"/>
    <w:link w:val="MyHeading30"/>
    <w:rsid w:val="00125931"/>
    <w:rPr>
      <w:rFonts w:asciiTheme="majorHAnsi" w:eastAsiaTheme="majorEastAsia" w:hAnsiTheme="majorHAnsi" w:cstheme="majorBidi"/>
      <w:color w:val="FFC000"/>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
    <w:name w:val="Grid Table 2"/>
    <w:basedOn w:val="TableNormal"/>
    <w:uiPriority w:val="47"/>
    <w:rsid w:val="002711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747A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3615">
      <w:bodyDiv w:val="1"/>
      <w:marLeft w:val="0"/>
      <w:marRight w:val="0"/>
      <w:marTop w:val="0"/>
      <w:marBottom w:val="0"/>
      <w:divBdr>
        <w:top w:val="none" w:sz="0" w:space="0" w:color="auto"/>
        <w:left w:val="none" w:sz="0" w:space="0" w:color="auto"/>
        <w:bottom w:val="none" w:sz="0" w:space="0" w:color="auto"/>
        <w:right w:val="none" w:sz="0" w:space="0" w:color="auto"/>
      </w:divBdr>
    </w:div>
    <w:div w:id="1097556185">
      <w:bodyDiv w:val="1"/>
      <w:marLeft w:val="0"/>
      <w:marRight w:val="0"/>
      <w:marTop w:val="0"/>
      <w:marBottom w:val="0"/>
      <w:divBdr>
        <w:top w:val="none" w:sz="0" w:space="0" w:color="auto"/>
        <w:left w:val="none" w:sz="0" w:space="0" w:color="auto"/>
        <w:bottom w:val="none" w:sz="0" w:space="0" w:color="auto"/>
        <w:right w:val="none" w:sz="0" w:space="0" w:color="auto"/>
      </w:divBdr>
    </w:div>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176BD0"/>
    <w:rsid w:val="001F227E"/>
    <w:rsid w:val="0023536A"/>
    <w:rsid w:val="00274447"/>
    <w:rsid w:val="002B3263"/>
    <w:rsid w:val="002D7CEA"/>
    <w:rsid w:val="002F746D"/>
    <w:rsid w:val="003458AA"/>
    <w:rsid w:val="00360E59"/>
    <w:rsid w:val="003F4DBF"/>
    <w:rsid w:val="0049547E"/>
    <w:rsid w:val="005A3847"/>
    <w:rsid w:val="005F48F8"/>
    <w:rsid w:val="006C1D9A"/>
    <w:rsid w:val="006D0747"/>
    <w:rsid w:val="007360E0"/>
    <w:rsid w:val="007A10F5"/>
    <w:rsid w:val="007D2C6C"/>
    <w:rsid w:val="009365DD"/>
    <w:rsid w:val="009549BA"/>
    <w:rsid w:val="009A3CBC"/>
    <w:rsid w:val="009F0EF6"/>
    <w:rsid w:val="00AA52F0"/>
    <w:rsid w:val="00AC557A"/>
    <w:rsid w:val="00AC7E76"/>
    <w:rsid w:val="00AE4A91"/>
    <w:rsid w:val="00CB72D4"/>
    <w:rsid w:val="00DB0321"/>
    <w:rsid w:val="00E72FD8"/>
    <w:rsid w:val="00FD0DE8"/>
    <w:rsid w:val="00FF5B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0DE8"/>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25</Pages>
  <Words>7164</Words>
  <Characters>38691</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Προηγμενα ΘΕΜΑΤΑ ΑΡΧΙΤΕΚΤΟΝΙΚΗΣ ΥΠΟΛΟΓΙΣΤΩΝ</vt:lpstr>
    </vt:vector>
  </TitlesOfParts>
  <Company/>
  <LinksUpToDate>false</LinksUpToDate>
  <CharactersWithSpaces>45764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Προηγμενα ΘΕΜΑΤΑ ΑΡΧΙΤΕΚΤΟΝΙΚΗΣ ΥΠΟΛΟΓΙΣΤΩΝ</dc:title>
  <dc:subject>Λύσεις Θεμάτων</dc:subject>
  <dc:creator>Ιωαννης Τσαντηλας</dc:creator>
  <cp:keywords/>
  <dc:description/>
  <cp:lastModifiedBy>Ιωαννης Τσαντηλας</cp:lastModifiedBy>
  <cp:revision>138</cp:revision>
  <cp:lastPrinted>2024-06-17T00:49:00Z</cp:lastPrinted>
  <dcterms:created xsi:type="dcterms:W3CDTF">2024-04-11T10:37:00Z</dcterms:created>
  <dcterms:modified xsi:type="dcterms:W3CDTF">2024-06-17T00:50:00Z</dcterms:modified>
  <cp:category>03120883</cp:category>
</cp:coreProperties>
</file>