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7FEB3" w14:textId="296E658F" w:rsidR="00DC14AA" w:rsidRPr="00BA0C2C" w:rsidRDefault="00DC14AA">
      <w:pPr>
        <w:rPr>
          <w:rFonts w:ascii="Comic Sans MS" w:hAnsi="Comic Sans MS"/>
          <w:b/>
          <w:bCs/>
          <w:sz w:val="24"/>
          <w:szCs w:val="24"/>
          <w:u w:val="single"/>
        </w:rPr>
      </w:pPr>
      <w:r>
        <w:rPr>
          <w:rFonts w:ascii="Comic Sans MS" w:hAnsi="Comic Sans MS"/>
          <w:sz w:val="28"/>
          <w:szCs w:val="28"/>
        </w:rPr>
        <w:tab/>
      </w:r>
      <w:r w:rsidRPr="00BA0C2C">
        <w:rPr>
          <w:rFonts w:ascii="Comic Sans MS" w:hAnsi="Comic Sans MS"/>
          <w:b/>
          <w:bCs/>
          <w:sz w:val="32"/>
          <w:szCs w:val="32"/>
          <w:u w:val="single"/>
        </w:rPr>
        <w:t>Κέπλερ</w:t>
      </w:r>
    </w:p>
    <w:p w14:paraId="2D9F843B" w14:textId="1BA8481E" w:rsidR="008B4595" w:rsidRPr="00BA0C2C" w:rsidRDefault="00DC14AA">
      <w:pPr>
        <w:rPr>
          <w:rFonts w:ascii="Comic Sans MS" w:hAnsi="Comic Sans MS"/>
          <w:sz w:val="24"/>
          <w:szCs w:val="24"/>
        </w:rPr>
      </w:pPr>
      <w:r w:rsidRPr="00BA0C2C">
        <w:rPr>
          <w:rFonts w:ascii="Comic Sans MS" w:hAnsi="Comic Sans MS"/>
          <w:sz w:val="24"/>
          <w:szCs w:val="24"/>
        </w:rPr>
        <w:tab/>
      </w:r>
      <w:r w:rsidR="00EE60DD" w:rsidRPr="00BA0C2C">
        <w:rPr>
          <w:rFonts w:ascii="Comic Sans MS" w:hAnsi="Comic Sans MS"/>
          <w:sz w:val="24"/>
          <w:szCs w:val="24"/>
        </w:rPr>
        <w:t xml:space="preserve">Περιέγραψε μέσω της επιστήμης το πως συμπεριφέρονται τα ουράνια σώματα. </w:t>
      </w:r>
      <w:r w:rsidR="00006DCC">
        <w:rPr>
          <w:rFonts w:ascii="Comic Sans MS" w:hAnsi="Comic Sans MS"/>
          <w:sz w:val="24"/>
          <w:szCs w:val="24"/>
        </w:rPr>
        <w:t>Έδινα</w:t>
      </w:r>
      <w:r w:rsidR="00EE60DD" w:rsidRPr="00BA0C2C">
        <w:rPr>
          <w:rFonts w:ascii="Comic Sans MS" w:hAnsi="Comic Sans MS"/>
          <w:sz w:val="24"/>
          <w:szCs w:val="24"/>
        </w:rPr>
        <w:t xml:space="preserve"> ιδιαίτερη </w:t>
      </w:r>
      <w:r w:rsidR="00EE4BC1" w:rsidRPr="00BA0C2C">
        <w:rPr>
          <w:rFonts w:ascii="Comic Sans MS" w:hAnsi="Comic Sans MS"/>
          <w:sz w:val="24"/>
          <w:szCs w:val="24"/>
        </w:rPr>
        <w:t>εμπιστοσύνη στις παρατηρήσεις</w:t>
      </w:r>
      <w:r w:rsidR="00B070E0">
        <w:rPr>
          <w:rFonts w:ascii="Comic Sans MS" w:hAnsi="Comic Sans MS"/>
          <w:sz w:val="24"/>
          <w:szCs w:val="24"/>
        </w:rPr>
        <w:t xml:space="preserve"> (</w:t>
      </w:r>
      <w:r w:rsidR="00EE4BC1" w:rsidRPr="00BA0C2C">
        <w:rPr>
          <w:rFonts w:ascii="Comic Sans MS" w:hAnsi="Comic Sans MS"/>
          <w:sz w:val="24"/>
          <w:szCs w:val="24"/>
        </w:rPr>
        <w:t>, τις οποίες μαθηματικοποιούσε, όπως του Μπράκελ</w:t>
      </w:r>
      <w:r w:rsidR="008B4595" w:rsidRPr="00BA0C2C">
        <w:rPr>
          <w:rFonts w:ascii="Comic Sans MS" w:hAnsi="Comic Sans MS"/>
          <w:sz w:val="24"/>
          <w:szCs w:val="24"/>
        </w:rPr>
        <w:t>, οι οποίες ήταν πολύ αξιόπιστες</w:t>
      </w:r>
      <w:r w:rsidR="00EE4BC1" w:rsidRPr="00BA0C2C">
        <w:rPr>
          <w:rFonts w:ascii="Comic Sans MS" w:hAnsi="Comic Sans MS"/>
          <w:sz w:val="24"/>
          <w:szCs w:val="24"/>
        </w:rPr>
        <w:t>.</w:t>
      </w:r>
      <w:r w:rsidR="00575880" w:rsidRPr="00BA0C2C">
        <w:rPr>
          <w:rFonts w:ascii="Comic Sans MS" w:hAnsi="Comic Sans MS"/>
          <w:sz w:val="24"/>
          <w:szCs w:val="24"/>
        </w:rPr>
        <w:t xml:space="preserve"> Κατά αυτό τον τρόπο ήρθε σε αντίθεση με τους προγενέστερους του, οι οποίοι εμπιστεύονταν τη λογική και όχι την εμπειρία. Μέσω των παρατηρήσεων του ανακάλυψε ότι οι τροχιές των πλανητών δεν ήταν κυκλικές αλλά </w:t>
      </w:r>
      <w:r w:rsidR="008B4595" w:rsidRPr="00BA0C2C">
        <w:rPr>
          <w:rFonts w:ascii="Comic Sans MS" w:hAnsi="Comic Sans MS"/>
          <w:sz w:val="24"/>
          <w:szCs w:val="24"/>
        </w:rPr>
        <w:t>ελλειπτικές</w:t>
      </w:r>
      <w:r w:rsidR="00575880" w:rsidRPr="00BA0C2C">
        <w:rPr>
          <w:rFonts w:ascii="Comic Sans MS" w:hAnsi="Comic Sans MS"/>
          <w:sz w:val="24"/>
          <w:szCs w:val="24"/>
        </w:rPr>
        <w:t>. Έτσι, οι πλανήτες αφαιρέθηκαν από τον κόσμο των θεών, στον οποίο υπάρχει τέλεια συμμετρία (ο κύκλος είναι τέλειο σχήμα).</w:t>
      </w:r>
    </w:p>
    <w:p w14:paraId="0B3AF558" w14:textId="5BA08700" w:rsidR="00DC14AA" w:rsidRPr="00BA0C2C" w:rsidRDefault="00575880" w:rsidP="008B4595">
      <w:pPr>
        <w:ind w:firstLine="720"/>
        <w:rPr>
          <w:rFonts w:ascii="Comic Sans MS" w:hAnsi="Comic Sans MS"/>
          <w:sz w:val="24"/>
          <w:szCs w:val="24"/>
        </w:rPr>
      </w:pPr>
      <w:r w:rsidRPr="00BA0C2C">
        <w:rPr>
          <w:rFonts w:ascii="Comic Sans MS" w:hAnsi="Comic Sans MS"/>
          <w:sz w:val="24"/>
          <w:szCs w:val="24"/>
        </w:rPr>
        <w:t>Ο Κέπλερ μελετώντας την τροχιά του Άρη παρατηρούσε μικρές αποκλίσεις</w:t>
      </w:r>
      <w:r w:rsidR="00C36E72" w:rsidRPr="00BA0C2C">
        <w:rPr>
          <w:rFonts w:ascii="Comic Sans MS" w:hAnsi="Comic Sans MS"/>
          <w:sz w:val="24"/>
          <w:szCs w:val="24"/>
        </w:rPr>
        <w:t xml:space="preserve">, οι οποίες όμως αποκλίσεις δεν εμφανιζόντουσαν αν θεωρούσε την τροχιά </w:t>
      </w:r>
      <w:r w:rsidR="008B4595" w:rsidRPr="00BA0C2C">
        <w:rPr>
          <w:rFonts w:ascii="Comic Sans MS" w:hAnsi="Comic Sans MS"/>
          <w:sz w:val="24"/>
          <w:szCs w:val="24"/>
        </w:rPr>
        <w:t>ελλειπτική</w:t>
      </w:r>
      <w:r w:rsidR="00C36E72" w:rsidRPr="00BA0C2C">
        <w:rPr>
          <w:rFonts w:ascii="Comic Sans MS" w:hAnsi="Comic Sans MS"/>
          <w:sz w:val="24"/>
          <w:szCs w:val="24"/>
        </w:rPr>
        <w:t xml:space="preserve">. </w:t>
      </w:r>
      <w:r w:rsidR="008B4595" w:rsidRPr="00BA0C2C">
        <w:rPr>
          <w:rFonts w:ascii="Comic Sans MS" w:hAnsi="Comic Sans MS"/>
          <w:sz w:val="24"/>
          <w:szCs w:val="24"/>
        </w:rPr>
        <w:t>Προσδοκώντας</w:t>
      </w:r>
      <w:r w:rsidR="00C36E72" w:rsidRPr="00BA0C2C">
        <w:rPr>
          <w:rFonts w:ascii="Comic Sans MS" w:hAnsi="Comic Sans MS"/>
          <w:sz w:val="24"/>
          <w:szCs w:val="24"/>
        </w:rPr>
        <w:t xml:space="preserve"> </w:t>
      </w:r>
      <w:r w:rsidR="008B4595" w:rsidRPr="00BA0C2C">
        <w:rPr>
          <w:rFonts w:ascii="Comic Sans MS" w:hAnsi="Comic Sans MS"/>
          <w:sz w:val="24"/>
          <w:szCs w:val="24"/>
        </w:rPr>
        <w:t>όση περισσότερη ακρίβεια, υιοθέτησε τις ελλειπτικές τροχιές.</w:t>
      </w:r>
    </w:p>
    <w:p w14:paraId="3867F45A" w14:textId="42C52936" w:rsidR="008B4595" w:rsidRPr="00BA0C2C" w:rsidRDefault="008B4595" w:rsidP="008B4595">
      <w:pPr>
        <w:ind w:firstLine="720"/>
        <w:rPr>
          <w:rFonts w:ascii="Comic Sans MS" w:hAnsi="Comic Sans MS"/>
          <w:sz w:val="24"/>
          <w:szCs w:val="24"/>
        </w:rPr>
      </w:pPr>
      <w:r w:rsidRPr="00BA0C2C">
        <w:rPr>
          <w:rFonts w:ascii="Comic Sans MS" w:hAnsi="Comic Sans MS"/>
          <w:sz w:val="24"/>
          <w:szCs w:val="24"/>
        </w:rPr>
        <w:t xml:space="preserve">Όλα αυτά τα απέδειξε μέσω των μαθηματικών, δημιουργώντας τους τρεις νόμους </w:t>
      </w:r>
      <w:r w:rsidR="00E47D7E" w:rsidRPr="00BA0C2C">
        <w:rPr>
          <w:rFonts w:ascii="Comic Sans MS" w:hAnsi="Comic Sans MS"/>
          <w:sz w:val="24"/>
          <w:szCs w:val="24"/>
        </w:rPr>
        <w:t xml:space="preserve">της Ουράνιας Μηχανικής του Κέπλερ: </w:t>
      </w:r>
      <w:r w:rsidR="00542E2B">
        <w:rPr>
          <w:rFonts w:ascii="Comic Sans MS" w:hAnsi="Comic Sans MS"/>
          <w:sz w:val="24"/>
          <w:szCs w:val="24"/>
        </w:rPr>
        <w:t>τ</w:t>
      </w:r>
      <w:r w:rsidR="00E47D7E" w:rsidRPr="00BA0C2C">
        <w:rPr>
          <w:rFonts w:ascii="Comic Sans MS" w:hAnsi="Comic Sans MS"/>
          <w:sz w:val="24"/>
          <w:szCs w:val="24"/>
        </w:rPr>
        <w:t xml:space="preserve">ο νόμο των </w:t>
      </w:r>
      <w:r w:rsidR="00BA34A8" w:rsidRPr="00BA0C2C">
        <w:rPr>
          <w:rFonts w:ascii="Comic Sans MS" w:hAnsi="Comic Sans MS"/>
          <w:sz w:val="24"/>
          <w:szCs w:val="24"/>
        </w:rPr>
        <w:t>ελλειπτικών</w:t>
      </w:r>
      <w:r w:rsidR="00E47D7E" w:rsidRPr="00BA0C2C">
        <w:rPr>
          <w:rFonts w:ascii="Comic Sans MS" w:hAnsi="Comic Sans MS"/>
          <w:sz w:val="24"/>
          <w:szCs w:val="24"/>
        </w:rPr>
        <w:t xml:space="preserve"> τροχιών,</w:t>
      </w:r>
      <w:r w:rsidR="00542E2B">
        <w:rPr>
          <w:rFonts w:ascii="Comic Sans MS" w:hAnsi="Comic Sans MS"/>
          <w:sz w:val="24"/>
          <w:szCs w:val="24"/>
        </w:rPr>
        <w:t xml:space="preserve"> το</w:t>
      </w:r>
      <w:r w:rsidR="00E47D7E" w:rsidRPr="00BA0C2C">
        <w:rPr>
          <w:rFonts w:ascii="Comic Sans MS" w:hAnsi="Comic Sans MS"/>
          <w:sz w:val="24"/>
          <w:szCs w:val="24"/>
        </w:rPr>
        <w:t xml:space="preserve"> νόμο </w:t>
      </w:r>
      <w:r w:rsidR="002468E4" w:rsidRPr="00BA0C2C">
        <w:rPr>
          <w:rFonts w:ascii="Comic Sans MS" w:hAnsi="Comic Sans MS"/>
          <w:sz w:val="24"/>
          <w:szCs w:val="24"/>
        </w:rPr>
        <w:t xml:space="preserve">των ίσων εμβαδών και </w:t>
      </w:r>
      <w:r w:rsidR="00542E2B">
        <w:rPr>
          <w:rFonts w:ascii="Comic Sans MS" w:hAnsi="Comic Sans MS"/>
          <w:sz w:val="24"/>
          <w:szCs w:val="24"/>
        </w:rPr>
        <w:t xml:space="preserve">το </w:t>
      </w:r>
      <w:r w:rsidR="002468E4" w:rsidRPr="00BA0C2C">
        <w:rPr>
          <w:rFonts w:ascii="Comic Sans MS" w:hAnsi="Comic Sans MS"/>
          <w:sz w:val="24"/>
          <w:szCs w:val="24"/>
        </w:rPr>
        <w:t>νόμο των περιόδων. Έτσι βοήθησε να καθιερωθεί το ηλιοκεντρικό σύστημα.</w:t>
      </w:r>
    </w:p>
    <w:p w14:paraId="2E929EB3" w14:textId="49DEF50B" w:rsidR="002468E4" w:rsidRPr="00BA0C2C" w:rsidRDefault="002468E4" w:rsidP="008B4595">
      <w:pPr>
        <w:ind w:firstLine="720"/>
        <w:rPr>
          <w:rFonts w:ascii="Comic Sans MS" w:hAnsi="Comic Sans MS"/>
          <w:sz w:val="24"/>
          <w:szCs w:val="24"/>
        </w:rPr>
      </w:pPr>
    </w:p>
    <w:p w14:paraId="096B93CC" w14:textId="633EC58F" w:rsidR="002468E4" w:rsidRPr="00BA0C2C" w:rsidRDefault="00304038" w:rsidP="008B4595">
      <w:pPr>
        <w:ind w:firstLine="720"/>
        <w:rPr>
          <w:rFonts w:ascii="Comic Sans MS" w:hAnsi="Comic Sans MS"/>
          <w:b/>
          <w:bCs/>
          <w:sz w:val="32"/>
          <w:szCs w:val="32"/>
          <w:u w:val="single"/>
        </w:rPr>
      </w:pPr>
      <w:r w:rsidRPr="00BA0C2C">
        <w:rPr>
          <w:rFonts w:ascii="Comic Sans MS" w:hAnsi="Comic Sans MS"/>
          <w:b/>
          <w:bCs/>
          <w:sz w:val="32"/>
          <w:szCs w:val="32"/>
          <w:u w:val="single"/>
        </w:rPr>
        <w:t>Γαλιλαίος</w:t>
      </w:r>
    </w:p>
    <w:p w14:paraId="7A2DD809" w14:textId="4AD6D4C7" w:rsidR="00304038" w:rsidRPr="00BA0C2C" w:rsidRDefault="00540120" w:rsidP="008B4595">
      <w:pPr>
        <w:ind w:firstLine="720"/>
        <w:rPr>
          <w:rFonts w:ascii="Comic Sans MS" w:hAnsi="Comic Sans MS"/>
          <w:sz w:val="24"/>
          <w:szCs w:val="24"/>
        </w:rPr>
      </w:pPr>
      <w:r w:rsidRPr="00BA0C2C">
        <w:rPr>
          <w:rFonts w:ascii="Comic Sans MS" w:hAnsi="Comic Sans MS"/>
          <w:sz w:val="24"/>
          <w:szCs w:val="24"/>
        </w:rPr>
        <w:t>Ο Γαλιλαίος</w:t>
      </w:r>
      <w:r w:rsidR="00A26D6D" w:rsidRPr="00BA0C2C">
        <w:rPr>
          <w:rFonts w:ascii="Comic Sans MS" w:hAnsi="Comic Sans MS"/>
          <w:sz w:val="24"/>
          <w:szCs w:val="24"/>
        </w:rPr>
        <w:t>,</w:t>
      </w:r>
      <w:r w:rsidRPr="00BA0C2C">
        <w:rPr>
          <w:rFonts w:ascii="Comic Sans MS" w:hAnsi="Comic Sans MS"/>
          <w:sz w:val="24"/>
          <w:szCs w:val="24"/>
        </w:rPr>
        <w:t xml:space="preserve"> </w:t>
      </w:r>
      <w:r w:rsidR="00A26D6D" w:rsidRPr="00BA0C2C">
        <w:rPr>
          <w:rFonts w:ascii="Comic Sans MS" w:hAnsi="Comic Sans MS"/>
          <w:sz w:val="24"/>
          <w:szCs w:val="24"/>
        </w:rPr>
        <w:t>όπως και ο Κέπλερ, δείχνει ιδιαίτερη εμπιστοσύνη σ</w:t>
      </w:r>
      <w:r w:rsidR="009D2AC5">
        <w:rPr>
          <w:rFonts w:ascii="Comic Sans MS" w:hAnsi="Comic Sans MS"/>
          <w:sz w:val="24"/>
          <w:szCs w:val="24"/>
        </w:rPr>
        <w:t>τα</w:t>
      </w:r>
      <w:r w:rsidR="00A26D6D" w:rsidRPr="00BA0C2C">
        <w:rPr>
          <w:rFonts w:ascii="Comic Sans MS" w:hAnsi="Comic Sans MS"/>
          <w:sz w:val="24"/>
          <w:szCs w:val="24"/>
        </w:rPr>
        <w:t xml:space="preserve"> παρατηρισιακά δεδομένα, καθώς και στη μαθηματιοποίηση τους. Πχ,</w:t>
      </w:r>
      <w:r w:rsidR="007039CE" w:rsidRPr="00BA0C2C">
        <w:rPr>
          <w:rFonts w:ascii="Comic Sans MS" w:hAnsi="Comic Sans MS"/>
          <w:sz w:val="24"/>
          <w:szCs w:val="24"/>
        </w:rPr>
        <w:t xml:space="preserve"> κάνει πειράματα με κεκλιμένα επίπεδα ώστε να ελέγξει τις αριστοτέλειες απόψεις </w:t>
      </w:r>
      <w:r w:rsidR="00EF13DC" w:rsidRPr="00BA0C2C">
        <w:rPr>
          <w:rFonts w:ascii="Comic Sans MS" w:hAnsi="Comic Sans MS"/>
          <w:sz w:val="24"/>
          <w:szCs w:val="24"/>
        </w:rPr>
        <w:t>περί</w:t>
      </w:r>
      <w:r w:rsidR="007039CE" w:rsidRPr="00BA0C2C">
        <w:rPr>
          <w:rFonts w:ascii="Comic Sans MS" w:hAnsi="Comic Sans MS"/>
          <w:sz w:val="24"/>
          <w:szCs w:val="24"/>
        </w:rPr>
        <w:t xml:space="preserve"> πτώσεις αντικειμένων</w:t>
      </w:r>
      <w:r w:rsidR="00EF13DC" w:rsidRPr="00BA0C2C">
        <w:rPr>
          <w:rFonts w:ascii="Comic Sans MS" w:hAnsi="Comic Sans MS"/>
          <w:sz w:val="24"/>
          <w:szCs w:val="24"/>
        </w:rPr>
        <w:t xml:space="preserve"> και τις μαθηματικοποιεί, περιγράφοντας </w:t>
      </w:r>
      <w:r w:rsidR="00D24CB5" w:rsidRPr="00BA0C2C">
        <w:rPr>
          <w:rFonts w:ascii="Comic Sans MS" w:hAnsi="Comic Sans MS"/>
          <w:sz w:val="24"/>
          <w:szCs w:val="24"/>
        </w:rPr>
        <w:t>την κίνηση που εκτελούν (ελεύθερη πτώση)</w:t>
      </w:r>
      <w:r w:rsidR="009D2AC5">
        <w:rPr>
          <w:rFonts w:ascii="Comic Sans MS" w:hAnsi="Comic Sans MS"/>
          <w:sz w:val="24"/>
          <w:szCs w:val="24"/>
        </w:rPr>
        <w:t xml:space="preserve"> και δ</w:t>
      </w:r>
      <w:r w:rsidR="00D24CB5" w:rsidRPr="00BA0C2C">
        <w:rPr>
          <w:rFonts w:ascii="Comic Sans MS" w:hAnsi="Comic Sans MS"/>
          <w:sz w:val="24"/>
          <w:szCs w:val="24"/>
        </w:rPr>
        <w:t>ιατυπώνει τους νόμους της ελεύθερης πτώσης</w:t>
      </w:r>
      <w:r w:rsidR="00711C46" w:rsidRPr="00BA0C2C">
        <w:rPr>
          <w:rFonts w:ascii="Comic Sans MS" w:hAnsi="Comic Sans MS"/>
          <w:sz w:val="24"/>
          <w:szCs w:val="24"/>
        </w:rPr>
        <w:t xml:space="preserve"> (</w:t>
      </w:r>
      <w:r w:rsidR="00711C46" w:rsidRPr="00BA0C2C">
        <w:rPr>
          <w:rFonts w:ascii="Comic Sans MS" w:hAnsi="Comic Sans MS"/>
          <w:sz w:val="24"/>
          <w:szCs w:val="24"/>
          <w:lang w:val="en-US"/>
        </w:rPr>
        <w:t>v</w:t>
      </w:r>
      <w:r w:rsidR="00711C46" w:rsidRPr="00BA0C2C">
        <w:rPr>
          <w:rFonts w:ascii="Comic Sans MS" w:hAnsi="Comic Sans MS"/>
          <w:sz w:val="24"/>
          <w:szCs w:val="24"/>
        </w:rPr>
        <w:t xml:space="preserve"> = </w:t>
      </w:r>
      <w:r w:rsidR="00711C46" w:rsidRPr="00BA0C2C">
        <w:rPr>
          <w:rFonts w:ascii="Comic Sans MS" w:hAnsi="Comic Sans MS"/>
          <w:sz w:val="24"/>
          <w:szCs w:val="24"/>
          <w:lang w:val="en-US"/>
        </w:rPr>
        <w:t>at</w:t>
      </w:r>
      <w:r w:rsidR="00711C46" w:rsidRPr="00BA0C2C">
        <w:rPr>
          <w:rFonts w:ascii="Comic Sans MS" w:hAnsi="Comic Sans MS"/>
          <w:sz w:val="24"/>
          <w:szCs w:val="24"/>
        </w:rPr>
        <w:t xml:space="preserve"> , </w:t>
      </w:r>
      <w:r w:rsidR="00711C46" w:rsidRPr="00BA0C2C">
        <w:rPr>
          <w:rFonts w:ascii="Comic Sans MS" w:hAnsi="Comic Sans MS"/>
          <w:sz w:val="24"/>
          <w:szCs w:val="24"/>
          <w:lang w:val="en-US"/>
        </w:rPr>
        <w:t>s</w:t>
      </w:r>
      <w:r w:rsidR="00711C46" w:rsidRPr="00BA0C2C">
        <w:rPr>
          <w:rFonts w:ascii="Comic Sans MS" w:hAnsi="Comic Sans MS"/>
          <w:sz w:val="24"/>
          <w:szCs w:val="24"/>
        </w:rPr>
        <w:t xml:space="preserve"> = ½ </w:t>
      </w:r>
      <w:r w:rsidR="00711C46" w:rsidRPr="00BA0C2C">
        <w:rPr>
          <w:rFonts w:ascii="Comic Sans MS" w:hAnsi="Comic Sans MS"/>
          <w:sz w:val="24"/>
          <w:szCs w:val="24"/>
          <w:lang w:val="en-US"/>
        </w:rPr>
        <w:t>a</w:t>
      </w:r>
      <w:r w:rsidR="00711C46" w:rsidRPr="00BA0C2C">
        <w:rPr>
          <w:rFonts w:ascii="Comic Sans MS" w:hAnsi="Comic Sans MS"/>
          <w:sz w:val="24"/>
          <w:szCs w:val="24"/>
        </w:rPr>
        <w:t xml:space="preserve"> </w:t>
      </w:r>
      <w:r w:rsidR="00711C46" w:rsidRPr="00BA0C2C">
        <w:rPr>
          <w:rFonts w:ascii="Comic Sans MS" w:hAnsi="Comic Sans MS"/>
          <w:sz w:val="24"/>
          <w:szCs w:val="24"/>
          <w:lang w:val="en-US"/>
        </w:rPr>
        <w:t>t</w:t>
      </w:r>
      <w:r w:rsidR="00711C46" w:rsidRPr="00BA0C2C">
        <w:rPr>
          <w:rFonts w:ascii="Comic Sans MS" w:hAnsi="Comic Sans MS"/>
          <w:sz w:val="24"/>
          <w:szCs w:val="24"/>
          <w:vertAlign w:val="superscript"/>
        </w:rPr>
        <w:t xml:space="preserve">2 </w:t>
      </w:r>
      <w:r w:rsidR="00711C46" w:rsidRPr="00BA0C2C">
        <w:rPr>
          <w:rFonts w:ascii="Comic Sans MS" w:hAnsi="Comic Sans MS"/>
          <w:sz w:val="24"/>
          <w:szCs w:val="24"/>
        </w:rPr>
        <w:t>)</w:t>
      </w:r>
      <w:r w:rsidR="00641EB6" w:rsidRPr="00BA0C2C">
        <w:rPr>
          <w:rFonts w:ascii="Comic Sans MS" w:hAnsi="Comic Sans MS"/>
          <w:sz w:val="24"/>
          <w:szCs w:val="24"/>
        </w:rPr>
        <w:t xml:space="preserve">. </w:t>
      </w:r>
      <w:r w:rsidR="00C9321C" w:rsidRPr="00BA0C2C">
        <w:rPr>
          <w:rFonts w:ascii="Comic Sans MS" w:hAnsi="Comic Sans MS"/>
          <w:sz w:val="24"/>
          <w:szCs w:val="24"/>
        </w:rPr>
        <w:t xml:space="preserve">Ο Γαλιλαίος, μαζί με τον Κέπλερ, </w:t>
      </w:r>
      <w:r w:rsidR="0024745F" w:rsidRPr="00BA0C2C">
        <w:rPr>
          <w:rFonts w:ascii="Comic Sans MS" w:hAnsi="Comic Sans MS"/>
          <w:sz w:val="24"/>
          <w:szCs w:val="24"/>
        </w:rPr>
        <w:t>εδραίωσε την επιστημονική επανάσταση του Κουπέρνικου</w:t>
      </w:r>
      <w:r w:rsidR="00C76D4F">
        <w:rPr>
          <w:rFonts w:ascii="Comic Sans MS" w:hAnsi="Comic Sans MS"/>
          <w:sz w:val="24"/>
          <w:szCs w:val="24"/>
        </w:rPr>
        <w:t>, ενώ τ</w:t>
      </w:r>
      <w:r w:rsidR="0024745F" w:rsidRPr="00BA0C2C">
        <w:rPr>
          <w:rFonts w:ascii="Comic Sans MS" w:hAnsi="Comic Sans MS"/>
          <w:sz w:val="24"/>
          <w:szCs w:val="24"/>
        </w:rPr>
        <w:t>ο έργο τους αποτέλεσε βάση για τα επιτεύγματα του 19</w:t>
      </w:r>
      <w:r w:rsidR="0024745F" w:rsidRPr="00BA0C2C">
        <w:rPr>
          <w:rFonts w:ascii="Comic Sans MS" w:hAnsi="Comic Sans MS"/>
          <w:sz w:val="24"/>
          <w:szCs w:val="24"/>
          <w:vertAlign w:val="superscript"/>
        </w:rPr>
        <w:t>ου</w:t>
      </w:r>
      <w:r w:rsidR="0024745F" w:rsidRPr="00BA0C2C">
        <w:rPr>
          <w:rFonts w:ascii="Comic Sans MS" w:hAnsi="Comic Sans MS"/>
          <w:sz w:val="24"/>
          <w:szCs w:val="24"/>
        </w:rPr>
        <w:t xml:space="preserve"> αιώνα.</w:t>
      </w:r>
    </w:p>
    <w:p w14:paraId="204388C6" w14:textId="7D5ACD52" w:rsidR="00134425" w:rsidRPr="00BA0C2C" w:rsidRDefault="001A0B9D" w:rsidP="008B4595">
      <w:pPr>
        <w:ind w:firstLine="720"/>
        <w:rPr>
          <w:rFonts w:ascii="Comic Sans MS" w:hAnsi="Comic Sans MS"/>
          <w:sz w:val="24"/>
          <w:szCs w:val="24"/>
        </w:rPr>
      </w:pPr>
      <w:r w:rsidRPr="00BA0C2C">
        <w:rPr>
          <w:rFonts w:ascii="Comic Sans MS" w:hAnsi="Comic Sans MS"/>
          <w:sz w:val="24"/>
          <w:szCs w:val="24"/>
        </w:rPr>
        <w:t>Κατέληξε</w:t>
      </w:r>
      <w:r w:rsidR="00134425" w:rsidRPr="00BA0C2C">
        <w:rPr>
          <w:rFonts w:ascii="Comic Sans MS" w:hAnsi="Comic Sans MS"/>
          <w:sz w:val="24"/>
          <w:szCs w:val="24"/>
        </w:rPr>
        <w:t xml:space="preserve"> στο </w:t>
      </w:r>
      <w:r w:rsidR="0011158E" w:rsidRPr="00BA0C2C">
        <w:rPr>
          <w:rFonts w:ascii="Comic Sans MS" w:hAnsi="Comic Sans MS"/>
          <w:sz w:val="24"/>
          <w:szCs w:val="24"/>
        </w:rPr>
        <w:t xml:space="preserve">σημαντικό </w:t>
      </w:r>
      <w:r w:rsidR="00134425" w:rsidRPr="00BA0C2C">
        <w:rPr>
          <w:rFonts w:ascii="Comic Sans MS" w:hAnsi="Comic Sans MS"/>
          <w:sz w:val="24"/>
          <w:szCs w:val="24"/>
        </w:rPr>
        <w:t>γεγονός ότι η κίνηση είναι ένα αποτέλεσμα, η αιτία του οποίου είναι η δύν</w:t>
      </w:r>
      <w:r w:rsidR="00407AAD" w:rsidRPr="00BA0C2C">
        <w:rPr>
          <w:rFonts w:ascii="Comic Sans MS" w:hAnsi="Comic Sans MS"/>
          <w:sz w:val="24"/>
          <w:szCs w:val="24"/>
        </w:rPr>
        <w:t xml:space="preserve">αμη, σε αντίθεση </w:t>
      </w:r>
      <w:r w:rsidR="0011158E" w:rsidRPr="00BA0C2C">
        <w:rPr>
          <w:rFonts w:ascii="Comic Sans MS" w:hAnsi="Comic Sans MS"/>
          <w:sz w:val="24"/>
          <w:szCs w:val="24"/>
        </w:rPr>
        <w:t>με προγενέστερες απόψεις. Όλα τα σώματα πέφτουν στο κέντρο της Γης με την ίδια επιτάχυνση</w:t>
      </w:r>
      <w:r w:rsidR="003B6FF3" w:rsidRPr="00BA0C2C">
        <w:rPr>
          <w:rFonts w:ascii="Comic Sans MS" w:hAnsi="Comic Sans MS"/>
          <w:sz w:val="24"/>
          <w:szCs w:val="24"/>
        </w:rPr>
        <w:t xml:space="preserve"> (η σημερινή επιτάχυνση της βαρύτητας)</w:t>
      </w:r>
      <w:r w:rsidR="0011158E" w:rsidRPr="00BA0C2C">
        <w:rPr>
          <w:rFonts w:ascii="Comic Sans MS" w:hAnsi="Comic Sans MS"/>
          <w:sz w:val="24"/>
          <w:szCs w:val="24"/>
        </w:rPr>
        <w:t xml:space="preserve">, αν δεν υπάρχουν αντιστάσεις, </w:t>
      </w:r>
      <w:r w:rsidR="003B6FF3" w:rsidRPr="00BA0C2C">
        <w:rPr>
          <w:rFonts w:ascii="Comic Sans MS" w:hAnsi="Comic Sans MS"/>
          <w:sz w:val="24"/>
          <w:szCs w:val="24"/>
        </w:rPr>
        <w:t>αφού αποτελούνται από την ίδια ύλη.</w:t>
      </w:r>
    </w:p>
    <w:p w14:paraId="1F83B223" w14:textId="34E2EA97" w:rsidR="001A0B9D" w:rsidRPr="00BA0C2C" w:rsidRDefault="001A0B9D" w:rsidP="008B4595">
      <w:pPr>
        <w:ind w:firstLine="720"/>
        <w:rPr>
          <w:rFonts w:ascii="Comic Sans MS" w:hAnsi="Comic Sans MS"/>
          <w:sz w:val="24"/>
          <w:szCs w:val="24"/>
        </w:rPr>
      </w:pPr>
      <w:r w:rsidRPr="00BA0C2C">
        <w:rPr>
          <w:rFonts w:ascii="Comic Sans MS" w:hAnsi="Comic Sans MS"/>
          <w:sz w:val="24"/>
          <w:szCs w:val="24"/>
        </w:rPr>
        <w:lastRenderedPageBreak/>
        <w:t xml:space="preserve">Επίσης, μέσω των παρατηρήσεων του με το τηλεσκόπιο, είδε κρατήρες στην επιφάνεια της σελήνης και κοιλάδες </w:t>
      </w:r>
      <w:r w:rsidR="003B7582">
        <w:rPr>
          <w:rFonts w:ascii="Comic Sans MS" w:hAnsi="Comic Sans MS"/>
          <w:sz w:val="24"/>
          <w:szCs w:val="24"/>
        </w:rPr>
        <w:t>στον Ήλιο</w:t>
      </w:r>
      <w:r w:rsidR="00EC373E" w:rsidRPr="00BA0C2C">
        <w:rPr>
          <w:rFonts w:ascii="Comic Sans MS" w:hAnsi="Comic Sans MS"/>
          <w:sz w:val="24"/>
          <w:szCs w:val="24"/>
        </w:rPr>
        <w:t xml:space="preserve">. Αυτές οι παρατηρήσεις κατέρριψαν την θεωρία </w:t>
      </w:r>
      <w:r w:rsidR="003A2CC2" w:rsidRPr="00BA0C2C">
        <w:rPr>
          <w:rFonts w:ascii="Comic Sans MS" w:hAnsi="Comic Sans MS"/>
          <w:sz w:val="24"/>
          <w:szCs w:val="24"/>
        </w:rPr>
        <w:t>περί τελειότητας του ουρανού. Έδειξε ότι οι υπόλοιποι πλανήτες αποτελούνται από χώμα, όπως και οι Γη, άρα είναι όμοια σώματα και όχι θεϊκές οντότητες.</w:t>
      </w:r>
    </w:p>
    <w:p w14:paraId="24C278CF" w14:textId="520D4435" w:rsidR="003A2CC2" w:rsidRPr="00BA0C2C" w:rsidRDefault="003A2CC2" w:rsidP="008B4595">
      <w:pPr>
        <w:ind w:firstLine="720"/>
        <w:rPr>
          <w:rFonts w:ascii="Comic Sans MS" w:hAnsi="Comic Sans MS"/>
          <w:sz w:val="24"/>
          <w:szCs w:val="24"/>
        </w:rPr>
      </w:pPr>
      <w:r w:rsidRPr="00BA0C2C">
        <w:rPr>
          <w:rFonts w:ascii="Comic Sans MS" w:hAnsi="Comic Sans MS"/>
          <w:sz w:val="24"/>
          <w:szCs w:val="24"/>
        </w:rPr>
        <w:t>Παρατήρησε τους δορυφόρους του πλανήτη Δία</w:t>
      </w:r>
      <w:r w:rsidR="009B3A92" w:rsidRPr="00BA0C2C">
        <w:rPr>
          <w:rFonts w:ascii="Comic Sans MS" w:hAnsi="Comic Sans MS"/>
          <w:sz w:val="24"/>
          <w:szCs w:val="24"/>
        </w:rPr>
        <w:t xml:space="preserve">, ενισχύοντας την άποψη ότι η Γη είναι ένας ακόμα πλανήτης και όχι το κέντρο του Ηλιακού </w:t>
      </w:r>
      <w:r w:rsidR="00F935E0" w:rsidRPr="00BA0C2C">
        <w:rPr>
          <w:rFonts w:ascii="Comic Sans MS" w:hAnsi="Comic Sans MS"/>
          <w:sz w:val="24"/>
          <w:szCs w:val="24"/>
        </w:rPr>
        <w:t>Συστήματος</w:t>
      </w:r>
      <w:r w:rsidR="009B3A92" w:rsidRPr="00BA0C2C">
        <w:rPr>
          <w:rFonts w:ascii="Comic Sans MS" w:hAnsi="Comic Sans MS"/>
          <w:sz w:val="24"/>
          <w:szCs w:val="24"/>
        </w:rPr>
        <w:t xml:space="preserve">, αφού δεν ήταν η μόνη που είχε δορυφόρους. Τέλος, </w:t>
      </w:r>
      <w:r w:rsidR="00F935E0" w:rsidRPr="00BA0C2C">
        <w:rPr>
          <w:rFonts w:ascii="Comic Sans MS" w:hAnsi="Comic Sans MS"/>
          <w:sz w:val="24"/>
          <w:szCs w:val="24"/>
        </w:rPr>
        <w:t>παρατηρώντας</w:t>
      </w:r>
      <w:r w:rsidR="009B3A92" w:rsidRPr="00BA0C2C">
        <w:rPr>
          <w:rFonts w:ascii="Comic Sans MS" w:hAnsi="Comic Sans MS"/>
          <w:sz w:val="24"/>
          <w:szCs w:val="24"/>
        </w:rPr>
        <w:t xml:space="preserve"> </w:t>
      </w:r>
      <w:r w:rsidR="00F935E0" w:rsidRPr="00BA0C2C">
        <w:rPr>
          <w:rFonts w:ascii="Comic Sans MS" w:hAnsi="Comic Sans MS"/>
          <w:sz w:val="24"/>
          <w:szCs w:val="24"/>
        </w:rPr>
        <w:t>τις φάσεις της Αφροδίτης απέδειξε ότι είναι δορυφόρος του Ήλιου.</w:t>
      </w:r>
    </w:p>
    <w:p w14:paraId="66E7F7C6" w14:textId="4E6358E1" w:rsidR="00F935E0" w:rsidRPr="00BA0C2C" w:rsidRDefault="00F935E0" w:rsidP="008B4595">
      <w:pPr>
        <w:ind w:firstLine="720"/>
        <w:rPr>
          <w:rFonts w:ascii="Comic Sans MS" w:hAnsi="Comic Sans MS"/>
          <w:sz w:val="24"/>
          <w:szCs w:val="24"/>
        </w:rPr>
      </w:pPr>
      <w:r w:rsidRPr="00BA0C2C">
        <w:rPr>
          <w:rFonts w:ascii="Comic Sans MS" w:hAnsi="Comic Sans MS"/>
          <w:sz w:val="24"/>
          <w:szCs w:val="24"/>
        </w:rPr>
        <w:t>Συνολικά, ανέδειξε το ηλι</w:t>
      </w:r>
      <w:r w:rsidR="00BA33B1" w:rsidRPr="00BA0C2C">
        <w:rPr>
          <w:rFonts w:ascii="Comic Sans MS" w:hAnsi="Comic Sans MS"/>
          <w:sz w:val="24"/>
          <w:szCs w:val="24"/>
        </w:rPr>
        <w:t>ο</w:t>
      </w:r>
      <w:r w:rsidRPr="00BA0C2C">
        <w:rPr>
          <w:rFonts w:ascii="Comic Sans MS" w:hAnsi="Comic Sans MS"/>
          <w:sz w:val="24"/>
          <w:szCs w:val="24"/>
        </w:rPr>
        <w:t>κεντρικό σύστημα, αμφισβητώντας τις μέχρι τότε απόψεις.</w:t>
      </w:r>
    </w:p>
    <w:p w14:paraId="7EC58634" w14:textId="7ABA6396" w:rsidR="00F935E0" w:rsidRPr="00BA0C2C" w:rsidRDefault="00F935E0" w:rsidP="008B4595">
      <w:pPr>
        <w:ind w:firstLine="720"/>
        <w:rPr>
          <w:rFonts w:ascii="Comic Sans MS" w:hAnsi="Comic Sans MS"/>
          <w:sz w:val="24"/>
          <w:szCs w:val="24"/>
        </w:rPr>
      </w:pPr>
    </w:p>
    <w:p w14:paraId="5B8B6481" w14:textId="6AB6E332" w:rsidR="00F935E0" w:rsidRPr="00BA0C2C" w:rsidRDefault="00F935E0" w:rsidP="00BA0C2C">
      <w:pPr>
        <w:rPr>
          <w:rFonts w:ascii="Comic Sans MS" w:hAnsi="Comic Sans MS"/>
          <w:b/>
          <w:bCs/>
          <w:sz w:val="32"/>
          <w:szCs w:val="32"/>
          <w:u w:val="single"/>
        </w:rPr>
      </w:pPr>
      <w:r w:rsidRPr="00BA0C2C">
        <w:rPr>
          <w:rFonts w:ascii="Comic Sans MS" w:hAnsi="Comic Sans MS"/>
          <w:b/>
          <w:bCs/>
          <w:sz w:val="32"/>
          <w:szCs w:val="32"/>
          <w:u w:val="single"/>
        </w:rPr>
        <w:t>Καρτέσιος</w:t>
      </w:r>
    </w:p>
    <w:p w14:paraId="0536F3A6" w14:textId="5AC52BA4" w:rsidR="00C92E69" w:rsidRPr="00BA0C2C" w:rsidRDefault="00C92E69" w:rsidP="008B4595">
      <w:pPr>
        <w:ind w:firstLine="720"/>
        <w:rPr>
          <w:rFonts w:ascii="Comic Sans MS" w:hAnsi="Comic Sans MS"/>
          <w:sz w:val="24"/>
          <w:szCs w:val="24"/>
        </w:rPr>
      </w:pPr>
      <w:r w:rsidRPr="00BA0C2C">
        <w:rPr>
          <w:rFonts w:ascii="Comic Sans MS" w:hAnsi="Comic Sans MS"/>
          <w:sz w:val="24"/>
          <w:szCs w:val="24"/>
        </w:rPr>
        <w:t>Χαρακτηριστικά: αμφιβολία, δυϊσμός</w:t>
      </w:r>
      <w:r w:rsidR="00401C88" w:rsidRPr="00BA0C2C">
        <w:rPr>
          <w:rFonts w:ascii="Comic Sans MS" w:hAnsi="Comic Sans MS"/>
          <w:sz w:val="24"/>
          <w:szCs w:val="24"/>
        </w:rPr>
        <w:t>, ορθολογισμός</w:t>
      </w:r>
    </w:p>
    <w:p w14:paraId="3394E374" w14:textId="7FAC81A9" w:rsidR="00F935E0" w:rsidRPr="00BA0C2C" w:rsidRDefault="009A5403" w:rsidP="008B4595">
      <w:pPr>
        <w:ind w:firstLine="720"/>
        <w:rPr>
          <w:rFonts w:ascii="Comic Sans MS" w:hAnsi="Comic Sans MS"/>
          <w:sz w:val="24"/>
          <w:szCs w:val="24"/>
        </w:rPr>
      </w:pPr>
      <w:r w:rsidRPr="00BA0C2C">
        <w:rPr>
          <w:rFonts w:ascii="Comic Sans MS" w:hAnsi="Comic Sans MS"/>
          <w:sz w:val="24"/>
          <w:szCs w:val="24"/>
        </w:rPr>
        <w:t xml:space="preserve">Η αμφιβολία για τον Καρτέσιο ήταν </w:t>
      </w:r>
      <w:r w:rsidR="0085789D" w:rsidRPr="00BA0C2C">
        <w:rPr>
          <w:rFonts w:ascii="Comic Sans MS" w:hAnsi="Comic Sans MS"/>
          <w:sz w:val="24"/>
          <w:szCs w:val="24"/>
        </w:rPr>
        <w:t xml:space="preserve">ο μόνος τρόπος αντιμετώπισης κάθε πληροφορίας και γνώσης. </w:t>
      </w:r>
      <w:r w:rsidR="00BA33B1" w:rsidRPr="00BA0C2C">
        <w:rPr>
          <w:rFonts w:ascii="Comic Sans MS" w:hAnsi="Comic Sans MS"/>
          <w:sz w:val="24"/>
          <w:szCs w:val="24"/>
        </w:rPr>
        <w:t>Η αμφιβολία επιτρέπεται και στην πιο ακραία μορφή της για κάθε εμπειρικό δεδομένο</w:t>
      </w:r>
      <w:r w:rsidR="008B59BD" w:rsidRPr="00BA0C2C">
        <w:rPr>
          <w:rFonts w:ascii="Comic Sans MS" w:hAnsi="Comic Sans MS"/>
          <w:sz w:val="24"/>
          <w:szCs w:val="24"/>
        </w:rPr>
        <w:t xml:space="preserve">, ακόμα και για το αν ακόμη εμείς οι ίδιοι και το περιβάλλον μας υπάρχουμε. Τίποτα δεν μπορεί να θεωρηθεί </w:t>
      </w:r>
      <w:r w:rsidR="00E630B8" w:rsidRPr="00BA0C2C">
        <w:rPr>
          <w:rFonts w:ascii="Comic Sans MS" w:hAnsi="Comic Sans MS"/>
          <w:sz w:val="24"/>
          <w:szCs w:val="24"/>
        </w:rPr>
        <w:t>δεδομένο.</w:t>
      </w:r>
    </w:p>
    <w:p w14:paraId="17F7298E" w14:textId="4FCF4F27" w:rsidR="00E630B8" w:rsidRPr="00BA0C2C" w:rsidRDefault="0053718C" w:rsidP="008B4595">
      <w:pPr>
        <w:ind w:firstLine="720"/>
        <w:rPr>
          <w:rFonts w:ascii="Comic Sans MS" w:hAnsi="Comic Sans MS"/>
          <w:sz w:val="24"/>
          <w:szCs w:val="24"/>
        </w:rPr>
      </w:pPr>
      <w:r w:rsidRPr="00BA0C2C">
        <w:rPr>
          <w:rFonts w:ascii="Comic Sans MS" w:hAnsi="Comic Sans MS"/>
          <w:sz w:val="24"/>
          <w:szCs w:val="24"/>
        </w:rPr>
        <w:t xml:space="preserve">Έτσι με αυτό το τρόπο, προτρέπει </w:t>
      </w:r>
      <w:r w:rsidR="00B06958" w:rsidRPr="00BA0C2C">
        <w:rPr>
          <w:rFonts w:ascii="Comic Sans MS" w:hAnsi="Comic Sans MS"/>
          <w:sz w:val="24"/>
          <w:szCs w:val="24"/>
        </w:rPr>
        <w:t>να αμφισβητηθούν όλες οι εμπειρικές γνώσεις που υπήρχαν μέχρι τότε. Αφήνει έτσι χώρο στη λογική να τεκμηριώσει κάτι, οσοδήποτε περίεργο και αν ακούγεται</w:t>
      </w:r>
      <w:r w:rsidR="00C92E69" w:rsidRPr="00BA0C2C">
        <w:rPr>
          <w:rFonts w:ascii="Comic Sans MS" w:hAnsi="Comic Sans MS"/>
          <w:sz w:val="24"/>
          <w:szCs w:val="24"/>
        </w:rPr>
        <w:t xml:space="preserve"> (πχ, </w:t>
      </w:r>
      <w:r w:rsidR="001C2482" w:rsidRPr="00BA0C2C">
        <w:rPr>
          <w:rFonts w:ascii="Comic Sans MS" w:hAnsi="Comic Sans MS"/>
          <w:sz w:val="24"/>
          <w:szCs w:val="24"/>
        </w:rPr>
        <w:t>η Γη γυρίζει γύρω από τον εαυτό της με τεράστιες ταχύτητες</w:t>
      </w:r>
      <w:r w:rsidR="00C92E69" w:rsidRPr="00BA0C2C">
        <w:rPr>
          <w:rFonts w:ascii="Comic Sans MS" w:hAnsi="Comic Sans MS"/>
          <w:sz w:val="24"/>
          <w:szCs w:val="24"/>
        </w:rPr>
        <w:t>)</w:t>
      </w:r>
      <w:r w:rsidR="001C2482" w:rsidRPr="00BA0C2C">
        <w:rPr>
          <w:rFonts w:ascii="Comic Sans MS" w:hAnsi="Comic Sans MS"/>
          <w:sz w:val="24"/>
          <w:szCs w:val="24"/>
        </w:rPr>
        <w:t>. Με αυτόν τον τρόπο</w:t>
      </w:r>
      <w:r w:rsidR="00C92E69" w:rsidRPr="00BA0C2C">
        <w:rPr>
          <w:rFonts w:ascii="Comic Sans MS" w:hAnsi="Comic Sans MS"/>
          <w:sz w:val="24"/>
          <w:szCs w:val="24"/>
        </w:rPr>
        <w:t xml:space="preserve"> αναδεικνύεται το κοπερνικό σύστημα.</w:t>
      </w:r>
    </w:p>
    <w:p w14:paraId="23DC0B5E" w14:textId="1CD5A656" w:rsidR="00FD507B" w:rsidRPr="00BA0C2C" w:rsidRDefault="00C92E69" w:rsidP="00401C88">
      <w:pPr>
        <w:ind w:firstLine="720"/>
        <w:rPr>
          <w:rFonts w:ascii="Comic Sans MS" w:hAnsi="Comic Sans MS"/>
          <w:sz w:val="24"/>
          <w:szCs w:val="24"/>
        </w:rPr>
      </w:pPr>
      <w:r w:rsidRPr="00BA0C2C">
        <w:rPr>
          <w:rFonts w:ascii="Comic Sans MS" w:hAnsi="Comic Sans MS"/>
          <w:sz w:val="24"/>
          <w:szCs w:val="24"/>
        </w:rPr>
        <w:t xml:space="preserve">Μέσω του δυϊσμού </w:t>
      </w:r>
      <w:r w:rsidR="004F69BB" w:rsidRPr="00BA0C2C">
        <w:rPr>
          <w:rFonts w:ascii="Comic Sans MS" w:hAnsi="Comic Sans MS"/>
          <w:sz w:val="24"/>
          <w:szCs w:val="24"/>
        </w:rPr>
        <w:t>διαχωρίζει τον φυσικό, που ασχολούνται οι επιστήμες, από τον πνευματικό κόσμο που ασχολούνται οι θρησκείες.</w:t>
      </w:r>
      <w:r w:rsidR="00BD7100" w:rsidRPr="00BA0C2C">
        <w:rPr>
          <w:rFonts w:ascii="Comic Sans MS" w:hAnsi="Comic Sans MS"/>
          <w:sz w:val="24"/>
          <w:szCs w:val="24"/>
        </w:rPr>
        <w:t xml:space="preserve"> Η επιστήμη πρέπει να είναι ελεύθερη να αναπτύξει μηχανοκρατικές εξηγήσεις για τον κόσμο, χωρίς παρεμβολές της θρησκείας (πχ, </w:t>
      </w:r>
      <w:r w:rsidR="001D130B" w:rsidRPr="00BA0C2C">
        <w:rPr>
          <w:rFonts w:ascii="Comic Sans MS" w:hAnsi="Comic Sans MS"/>
          <w:sz w:val="24"/>
          <w:szCs w:val="24"/>
        </w:rPr>
        <w:t xml:space="preserve">η καταδίωξη του Γαλιλαίου </w:t>
      </w:r>
      <w:r w:rsidR="00463811" w:rsidRPr="00BA0C2C">
        <w:rPr>
          <w:rFonts w:ascii="Comic Sans MS" w:hAnsi="Comic Sans MS"/>
          <w:sz w:val="24"/>
          <w:szCs w:val="24"/>
        </w:rPr>
        <w:t>από την Ιερά Εξέταση). Έγινε διάκριση των τομέων που ασχολούταν η επιστήμη</w:t>
      </w:r>
      <w:r w:rsidR="00FD507B" w:rsidRPr="00BA0C2C">
        <w:rPr>
          <w:rFonts w:ascii="Comic Sans MS" w:hAnsi="Comic Sans MS"/>
          <w:sz w:val="24"/>
          <w:szCs w:val="24"/>
        </w:rPr>
        <w:t xml:space="preserve"> και η θρησκεία.</w:t>
      </w:r>
      <w:r w:rsidR="00401C88" w:rsidRPr="00BA0C2C">
        <w:rPr>
          <w:rFonts w:ascii="Comic Sans MS" w:hAnsi="Comic Sans MS"/>
          <w:sz w:val="24"/>
          <w:szCs w:val="24"/>
        </w:rPr>
        <w:t xml:space="preserve"> </w:t>
      </w:r>
      <w:r w:rsidR="00FD507B" w:rsidRPr="00BA0C2C">
        <w:rPr>
          <w:rFonts w:ascii="Comic Sans MS" w:hAnsi="Comic Sans MS"/>
          <w:sz w:val="24"/>
          <w:szCs w:val="24"/>
        </w:rPr>
        <w:t xml:space="preserve">Οι </w:t>
      </w:r>
      <w:r w:rsidR="00161B03" w:rsidRPr="00BA0C2C">
        <w:rPr>
          <w:rFonts w:ascii="Comic Sans MS" w:hAnsi="Comic Sans MS"/>
          <w:sz w:val="24"/>
          <w:szCs w:val="24"/>
        </w:rPr>
        <w:t>επιστημονικές εξηγήσεις αποκολλήθηκαν από τον ανεμισμός</w:t>
      </w:r>
      <w:r w:rsidR="00C92A81" w:rsidRPr="00BA0C2C">
        <w:rPr>
          <w:rFonts w:ascii="Comic Sans MS" w:hAnsi="Comic Sans MS"/>
          <w:sz w:val="24"/>
          <w:szCs w:val="24"/>
        </w:rPr>
        <w:t>.</w:t>
      </w:r>
    </w:p>
    <w:p w14:paraId="28506DFD" w14:textId="78423815" w:rsidR="00853069" w:rsidRPr="00BA0C2C" w:rsidRDefault="00401C88" w:rsidP="00853069">
      <w:pPr>
        <w:ind w:firstLine="720"/>
        <w:rPr>
          <w:rFonts w:ascii="Comic Sans MS" w:hAnsi="Comic Sans MS"/>
          <w:sz w:val="24"/>
          <w:szCs w:val="24"/>
        </w:rPr>
      </w:pPr>
      <w:r w:rsidRPr="00BA0C2C">
        <w:rPr>
          <w:rFonts w:ascii="Comic Sans MS" w:hAnsi="Comic Sans MS"/>
          <w:sz w:val="24"/>
          <w:szCs w:val="24"/>
        </w:rPr>
        <w:t>Ο ορθολογισμός είναι η εμπιστοσύνη στην λογική και όχι στην εμπειρία.</w:t>
      </w:r>
      <w:r w:rsidR="00204E30" w:rsidRPr="00BA0C2C">
        <w:rPr>
          <w:rFonts w:ascii="Comic Sans MS" w:hAnsi="Comic Sans MS"/>
          <w:sz w:val="24"/>
          <w:szCs w:val="24"/>
        </w:rPr>
        <w:t xml:space="preserve"> Αυτά δικαιολογούν τις μεγάλες ανακαλύψεις του 17</w:t>
      </w:r>
      <w:r w:rsidR="00204E30" w:rsidRPr="00BA0C2C">
        <w:rPr>
          <w:rFonts w:ascii="Comic Sans MS" w:hAnsi="Comic Sans MS"/>
          <w:sz w:val="24"/>
          <w:szCs w:val="24"/>
          <w:vertAlign w:val="superscript"/>
        </w:rPr>
        <w:t>ου</w:t>
      </w:r>
      <w:r w:rsidR="00204E30" w:rsidRPr="00BA0C2C">
        <w:rPr>
          <w:rFonts w:ascii="Comic Sans MS" w:hAnsi="Comic Sans MS"/>
          <w:sz w:val="24"/>
          <w:szCs w:val="24"/>
        </w:rPr>
        <w:t xml:space="preserve"> αιώνα, που άλλαξαν τις </w:t>
      </w:r>
      <w:r w:rsidR="00204E30" w:rsidRPr="00BA0C2C">
        <w:rPr>
          <w:rFonts w:ascii="Comic Sans MS" w:hAnsi="Comic Sans MS"/>
          <w:sz w:val="24"/>
          <w:szCs w:val="24"/>
        </w:rPr>
        <w:lastRenderedPageBreak/>
        <w:t>απόψεις για το</w:t>
      </w:r>
      <w:r w:rsidR="00DB3EBC">
        <w:rPr>
          <w:rFonts w:ascii="Comic Sans MS" w:hAnsi="Comic Sans MS"/>
          <w:sz w:val="24"/>
          <w:szCs w:val="24"/>
        </w:rPr>
        <w:t xml:space="preserve"> τι</w:t>
      </w:r>
      <w:r w:rsidR="00204E30" w:rsidRPr="00BA0C2C">
        <w:rPr>
          <w:rFonts w:ascii="Comic Sans MS" w:hAnsi="Comic Sans MS"/>
          <w:sz w:val="24"/>
          <w:szCs w:val="24"/>
        </w:rPr>
        <w:t xml:space="preserve"> είναι αληθινό και τι όχι.</w:t>
      </w:r>
      <w:r w:rsidR="00853069" w:rsidRPr="00BA0C2C">
        <w:rPr>
          <w:rFonts w:ascii="Comic Sans MS" w:hAnsi="Comic Sans MS"/>
          <w:sz w:val="24"/>
          <w:szCs w:val="24"/>
        </w:rPr>
        <w:t xml:space="preserve"> Επιτρέπει σε παρατηρήσεις να καθιερώνουν νέες κοσμοθεωρίες και να καλούν τον άλλον να τις αποδεχτεί</w:t>
      </w:r>
      <w:r w:rsidR="00E96E08" w:rsidRPr="00BA0C2C">
        <w:rPr>
          <w:rFonts w:ascii="Comic Sans MS" w:hAnsi="Comic Sans MS"/>
          <w:sz w:val="24"/>
          <w:szCs w:val="24"/>
        </w:rPr>
        <w:t>.</w:t>
      </w:r>
    </w:p>
    <w:p w14:paraId="049ED345" w14:textId="11B7202E" w:rsidR="00AA705A" w:rsidRPr="00BA0C2C" w:rsidRDefault="00A172A0" w:rsidP="00A172A0">
      <w:pPr>
        <w:ind w:firstLine="720"/>
        <w:rPr>
          <w:rFonts w:ascii="Comic Sans MS" w:hAnsi="Comic Sans MS"/>
          <w:sz w:val="24"/>
          <w:szCs w:val="24"/>
        </w:rPr>
      </w:pPr>
      <w:r w:rsidRPr="00BA0C2C">
        <w:rPr>
          <w:rFonts w:ascii="Comic Sans MS" w:hAnsi="Comic Sans MS"/>
          <w:sz w:val="24"/>
          <w:szCs w:val="24"/>
        </w:rPr>
        <w:t>Η μ</w:t>
      </w:r>
      <w:r w:rsidR="00E96E08" w:rsidRPr="00BA0C2C">
        <w:rPr>
          <w:rFonts w:ascii="Comic Sans MS" w:hAnsi="Comic Sans MS"/>
          <w:sz w:val="24"/>
          <w:szCs w:val="24"/>
        </w:rPr>
        <w:t xml:space="preserve">ηχανοκρατία </w:t>
      </w:r>
      <w:r w:rsidR="0032201A" w:rsidRPr="00BA0C2C">
        <w:rPr>
          <w:rFonts w:ascii="Comic Sans MS" w:hAnsi="Comic Sans MS"/>
          <w:sz w:val="24"/>
          <w:szCs w:val="24"/>
        </w:rPr>
        <w:t xml:space="preserve">ισχυρίζεται ότι καθαρά φυσικοί και άψυχοι μηχανισμοί εξηγούν την φύση, χωρίς συναισθηματικά </w:t>
      </w:r>
      <w:r w:rsidR="00AA705A" w:rsidRPr="00BA0C2C">
        <w:rPr>
          <w:rFonts w:ascii="Comic Sans MS" w:hAnsi="Comic Sans MS"/>
          <w:sz w:val="24"/>
          <w:szCs w:val="24"/>
        </w:rPr>
        <w:t>χαρακτηριστικά.</w:t>
      </w:r>
      <w:r w:rsidRPr="00BA0C2C">
        <w:rPr>
          <w:rFonts w:ascii="Comic Sans MS" w:hAnsi="Comic Sans MS"/>
          <w:sz w:val="24"/>
          <w:szCs w:val="24"/>
        </w:rPr>
        <w:t xml:space="preserve"> Η φ</w:t>
      </w:r>
      <w:r w:rsidR="00AA705A" w:rsidRPr="00BA0C2C">
        <w:rPr>
          <w:rFonts w:ascii="Comic Sans MS" w:hAnsi="Comic Sans MS"/>
          <w:sz w:val="24"/>
          <w:szCs w:val="24"/>
        </w:rPr>
        <w:t xml:space="preserve">υσιοκρατία περιγράφει φυσικά φαινόμενα αποδίδοντας </w:t>
      </w:r>
      <w:r w:rsidR="00A57AD8" w:rsidRPr="00BA0C2C">
        <w:rPr>
          <w:rFonts w:ascii="Comic Sans MS" w:hAnsi="Comic Sans MS"/>
          <w:sz w:val="24"/>
          <w:szCs w:val="24"/>
        </w:rPr>
        <w:t xml:space="preserve">συναισθηματικές ιδιότητες σε </w:t>
      </w:r>
      <w:r w:rsidRPr="00BA0C2C">
        <w:rPr>
          <w:rFonts w:ascii="Comic Sans MS" w:hAnsi="Comic Sans MS"/>
          <w:sz w:val="24"/>
          <w:szCs w:val="24"/>
        </w:rPr>
        <w:t>άψυχα αντικείμενα.</w:t>
      </w:r>
    </w:p>
    <w:p w14:paraId="34128540" w14:textId="458EB2F4" w:rsidR="00A172A0" w:rsidRPr="00BA0C2C" w:rsidRDefault="00A172A0" w:rsidP="00853069">
      <w:pPr>
        <w:ind w:firstLine="720"/>
        <w:rPr>
          <w:rFonts w:ascii="Comic Sans MS" w:hAnsi="Comic Sans MS"/>
          <w:sz w:val="24"/>
          <w:szCs w:val="24"/>
        </w:rPr>
      </w:pPr>
    </w:p>
    <w:p w14:paraId="0E741828" w14:textId="6EA8983F" w:rsidR="00A172A0" w:rsidRPr="00BA0C2C" w:rsidRDefault="00A172A0" w:rsidP="00BA0C2C">
      <w:pPr>
        <w:rPr>
          <w:rFonts w:ascii="Comic Sans MS" w:hAnsi="Comic Sans MS"/>
          <w:b/>
          <w:bCs/>
          <w:sz w:val="32"/>
          <w:szCs w:val="32"/>
          <w:u w:val="single"/>
        </w:rPr>
      </w:pPr>
      <w:r w:rsidRPr="00BA0C2C">
        <w:rPr>
          <w:rFonts w:ascii="Comic Sans MS" w:hAnsi="Comic Sans MS"/>
          <w:b/>
          <w:bCs/>
          <w:sz w:val="32"/>
          <w:szCs w:val="32"/>
          <w:u w:val="single"/>
        </w:rPr>
        <w:t>Νεύτωνας</w:t>
      </w:r>
    </w:p>
    <w:p w14:paraId="54E589FE" w14:textId="63195F77" w:rsidR="00A172A0" w:rsidRPr="00BA0C2C" w:rsidRDefault="00026E7D" w:rsidP="00853069">
      <w:pPr>
        <w:ind w:firstLine="720"/>
        <w:rPr>
          <w:rFonts w:ascii="Comic Sans MS" w:hAnsi="Comic Sans MS"/>
          <w:sz w:val="32"/>
          <w:szCs w:val="32"/>
        </w:rPr>
      </w:pPr>
      <w:r w:rsidRPr="00BA0C2C">
        <w:rPr>
          <w:rFonts w:ascii="Comic Sans MS" w:hAnsi="Comic Sans MS"/>
          <w:sz w:val="24"/>
          <w:szCs w:val="24"/>
        </w:rPr>
        <w:t>Ο Νεύτων</w:t>
      </w:r>
      <w:r w:rsidR="00A0002E" w:rsidRPr="00BA0C2C">
        <w:rPr>
          <w:rFonts w:ascii="Comic Sans MS" w:hAnsi="Comic Sans MS"/>
          <w:sz w:val="24"/>
          <w:szCs w:val="24"/>
        </w:rPr>
        <w:t xml:space="preserve">ας είπε «υποθέσεις δεν κάνω» στο Πριντσίπια, επειδή είχε αντιπαράθεση με τους Άγγλους </w:t>
      </w:r>
      <w:r w:rsidR="00DB1132" w:rsidRPr="00BA0C2C">
        <w:rPr>
          <w:rFonts w:ascii="Comic Sans MS" w:hAnsi="Comic Sans MS"/>
          <w:sz w:val="24"/>
          <w:szCs w:val="24"/>
        </w:rPr>
        <w:t>εμπειριστές, όπως ο Χιούμ. Υπέθετε γεγονότα από την εμπειρία, αλλά δεν έκανε συνεπή εμπειρισμό.</w:t>
      </w:r>
      <w:r w:rsidR="00E35758" w:rsidRPr="00BA0C2C">
        <w:rPr>
          <w:rFonts w:ascii="Comic Sans MS" w:hAnsi="Comic Sans MS"/>
          <w:sz w:val="24"/>
          <w:szCs w:val="24"/>
        </w:rPr>
        <w:t xml:space="preserve"> </w:t>
      </w:r>
      <w:r w:rsidR="00C7270F" w:rsidRPr="00BA0C2C">
        <w:rPr>
          <w:rFonts w:ascii="Comic Sans MS" w:hAnsi="Comic Sans MS"/>
          <w:sz w:val="24"/>
          <w:szCs w:val="24"/>
        </w:rPr>
        <w:t>Η θεωρία της δύναμης</w:t>
      </w:r>
      <w:r w:rsidR="00F33EE9">
        <w:rPr>
          <w:rFonts w:ascii="Comic Sans MS" w:hAnsi="Comic Sans MS"/>
          <w:sz w:val="24"/>
          <w:szCs w:val="24"/>
        </w:rPr>
        <w:t xml:space="preserve"> του</w:t>
      </w:r>
      <w:bookmarkStart w:id="0" w:name="_GoBack"/>
      <w:bookmarkEnd w:id="0"/>
      <w:r w:rsidR="00C7270F" w:rsidRPr="00BA0C2C">
        <w:rPr>
          <w:rFonts w:ascii="Comic Sans MS" w:hAnsi="Comic Sans MS"/>
          <w:sz w:val="24"/>
          <w:szCs w:val="24"/>
        </w:rPr>
        <w:t xml:space="preserve"> </w:t>
      </w:r>
      <w:r w:rsidR="00ED3F8E" w:rsidRPr="00BA0C2C">
        <w:rPr>
          <w:rFonts w:ascii="Comic Sans MS" w:hAnsi="Comic Sans MS"/>
          <w:sz w:val="24"/>
          <w:szCs w:val="24"/>
        </w:rPr>
        <w:t xml:space="preserve">κατάφερε να συνδέσει </w:t>
      </w:r>
      <w:r w:rsidR="006D3642" w:rsidRPr="00BA0C2C">
        <w:rPr>
          <w:rFonts w:ascii="Comic Sans MS" w:hAnsi="Comic Sans MS"/>
          <w:sz w:val="24"/>
          <w:szCs w:val="24"/>
        </w:rPr>
        <w:t xml:space="preserve">την πυθαγόρεια παράδοση </w:t>
      </w:r>
      <w:r w:rsidR="00BA6C9F" w:rsidRPr="00BA0C2C">
        <w:rPr>
          <w:rFonts w:ascii="Comic Sans MS" w:hAnsi="Comic Sans MS"/>
          <w:sz w:val="24"/>
          <w:szCs w:val="24"/>
        </w:rPr>
        <w:t xml:space="preserve">(τα μαθηματικά επεξηγούν τον κόσμο) </w:t>
      </w:r>
      <w:r w:rsidR="006D3642" w:rsidRPr="00BA0C2C">
        <w:rPr>
          <w:rFonts w:ascii="Comic Sans MS" w:hAnsi="Comic Sans MS"/>
          <w:sz w:val="24"/>
          <w:szCs w:val="24"/>
        </w:rPr>
        <w:t>με την πλατωνική μαθηματική παράδοση</w:t>
      </w:r>
      <w:r w:rsidR="00BA6C9F" w:rsidRPr="00BA0C2C">
        <w:rPr>
          <w:rFonts w:ascii="Comic Sans MS" w:hAnsi="Comic Sans MS"/>
          <w:sz w:val="24"/>
          <w:szCs w:val="24"/>
        </w:rPr>
        <w:t xml:space="preserve"> (λογικά συμπεράσματα – κόσμος των ιδεών).</w:t>
      </w:r>
      <w:r w:rsidR="00F435FE" w:rsidRPr="00BA0C2C">
        <w:rPr>
          <w:rFonts w:ascii="Comic Sans MS" w:hAnsi="Comic Sans MS"/>
          <w:sz w:val="24"/>
          <w:szCs w:val="24"/>
        </w:rPr>
        <w:t xml:space="preserve"> Έτσι, καθιέρωσε νόμους τόσο για τα σώματα πάνω στη Γη, όσο και σε αυτά στον Ουρανό (νόμοι κίνησης, παγκόσμιας έλξης κτλπ). </w:t>
      </w:r>
      <w:r w:rsidR="00BA0C2C" w:rsidRPr="00BA0C2C">
        <w:rPr>
          <w:rFonts w:ascii="Comic Sans MS" w:hAnsi="Comic Sans MS"/>
          <w:sz w:val="24"/>
          <w:szCs w:val="24"/>
        </w:rPr>
        <w:t>Ομογενοποίησε την φύση, μέσω από την Νευτώνεια φυσική.</w:t>
      </w:r>
      <w:r w:rsidR="00BA6C9F" w:rsidRPr="00BA0C2C">
        <w:rPr>
          <w:rFonts w:ascii="Comic Sans MS" w:hAnsi="Comic Sans MS"/>
          <w:sz w:val="24"/>
          <w:szCs w:val="24"/>
        </w:rPr>
        <w:t xml:space="preserve"> </w:t>
      </w:r>
    </w:p>
    <w:p w14:paraId="66F5761B" w14:textId="77777777" w:rsidR="00A172A0" w:rsidRPr="00645D2B" w:rsidRDefault="00A172A0" w:rsidP="00853069">
      <w:pPr>
        <w:ind w:firstLine="720"/>
        <w:rPr>
          <w:rFonts w:ascii="Comic Sans MS" w:hAnsi="Comic Sans MS"/>
          <w:sz w:val="28"/>
          <w:szCs w:val="28"/>
        </w:rPr>
      </w:pPr>
    </w:p>
    <w:sectPr w:rsidR="00A172A0" w:rsidRPr="00645D2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mic Sans MS">
    <w:panose1 w:val="030F0702030302020204"/>
    <w:charset w:val="A1"/>
    <w:family w:val="script"/>
    <w:pitch w:val="variable"/>
    <w:sig w:usb0="00000287" w:usb1="00000013"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EC1"/>
    <w:rsid w:val="00006DCC"/>
    <w:rsid w:val="00026E7D"/>
    <w:rsid w:val="000C4318"/>
    <w:rsid w:val="000E7B8B"/>
    <w:rsid w:val="0011158E"/>
    <w:rsid w:val="00134425"/>
    <w:rsid w:val="00137601"/>
    <w:rsid w:val="00161B03"/>
    <w:rsid w:val="001A0B9D"/>
    <w:rsid w:val="001C2482"/>
    <w:rsid w:val="001D130B"/>
    <w:rsid w:val="00204E30"/>
    <w:rsid w:val="002468E4"/>
    <w:rsid w:val="0024745F"/>
    <w:rsid w:val="00304038"/>
    <w:rsid w:val="0032201A"/>
    <w:rsid w:val="003A2CC2"/>
    <w:rsid w:val="003B6FF3"/>
    <w:rsid w:val="003B7582"/>
    <w:rsid w:val="00401C88"/>
    <w:rsid w:val="00407AAD"/>
    <w:rsid w:val="00463811"/>
    <w:rsid w:val="004F69BB"/>
    <w:rsid w:val="0053718C"/>
    <w:rsid w:val="00540120"/>
    <w:rsid w:val="00542E2B"/>
    <w:rsid w:val="00575880"/>
    <w:rsid w:val="00641EB6"/>
    <w:rsid w:val="00645D2B"/>
    <w:rsid w:val="00670397"/>
    <w:rsid w:val="006D3642"/>
    <w:rsid w:val="007039CE"/>
    <w:rsid w:val="00711C46"/>
    <w:rsid w:val="00796928"/>
    <w:rsid w:val="00853069"/>
    <w:rsid w:val="0085789D"/>
    <w:rsid w:val="008B4595"/>
    <w:rsid w:val="008B59BD"/>
    <w:rsid w:val="009A5403"/>
    <w:rsid w:val="009B3A92"/>
    <w:rsid w:val="009D2AC5"/>
    <w:rsid w:val="00A0002E"/>
    <w:rsid w:val="00A172A0"/>
    <w:rsid w:val="00A26D6D"/>
    <w:rsid w:val="00A57AD8"/>
    <w:rsid w:val="00AA705A"/>
    <w:rsid w:val="00B06958"/>
    <w:rsid w:val="00B070E0"/>
    <w:rsid w:val="00B73B1E"/>
    <w:rsid w:val="00B97EC1"/>
    <w:rsid w:val="00BA0C2C"/>
    <w:rsid w:val="00BA33B1"/>
    <w:rsid w:val="00BA34A8"/>
    <w:rsid w:val="00BA6C9F"/>
    <w:rsid w:val="00BD7100"/>
    <w:rsid w:val="00C36E72"/>
    <w:rsid w:val="00C7270F"/>
    <w:rsid w:val="00C76D4F"/>
    <w:rsid w:val="00C92A81"/>
    <w:rsid w:val="00C92E69"/>
    <w:rsid w:val="00C9321C"/>
    <w:rsid w:val="00D24CB5"/>
    <w:rsid w:val="00DB1132"/>
    <w:rsid w:val="00DB3EBC"/>
    <w:rsid w:val="00DC14AA"/>
    <w:rsid w:val="00E35758"/>
    <w:rsid w:val="00E47D7E"/>
    <w:rsid w:val="00E630B8"/>
    <w:rsid w:val="00E96E08"/>
    <w:rsid w:val="00EC373E"/>
    <w:rsid w:val="00ED3F8E"/>
    <w:rsid w:val="00EE4BC1"/>
    <w:rsid w:val="00EE60DD"/>
    <w:rsid w:val="00EF13DC"/>
    <w:rsid w:val="00F33EE9"/>
    <w:rsid w:val="00F435FE"/>
    <w:rsid w:val="00F935E0"/>
    <w:rsid w:val="00FD507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75E8"/>
  <w15:chartTrackingRefBased/>
  <w15:docId w15:val="{B1A5BEE8-EE17-47E7-B97D-2389A1E9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735</Words>
  <Characters>3973</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Tsa</dc:creator>
  <cp:keywords/>
  <dc:description/>
  <cp:lastModifiedBy>Juan Tsa</cp:lastModifiedBy>
  <cp:revision>77</cp:revision>
  <dcterms:created xsi:type="dcterms:W3CDTF">2021-01-11T20:11:00Z</dcterms:created>
  <dcterms:modified xsi:type="dcterms:W3CDTF">2021-01-11T21:43:00Z</dcterms:modified>
</cp:coreProperties>
</file>