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61DF7" w14:textId="721D6479" w:rsidR="00EB3B14" w:rsidRPr="00445A05" w:rsidRDefault="00EB3B14" w:rsidP="00EB3B14">
      <w:pPr>
        <w:jc w:val="center"/>
        <w:rPr>
          <w:b/>
          <w:bCs/>
          <w:sz w:val="28"/>
          <w:szCs w:val="28"/>
        </w:rPr>
      </w:pPr>
      <w:r w:rsidRPr="00EB3B14">
        <w:rPr>
          <w:b/>
          <w:bCs/>
          <w:sz w:val="28"/>
          <w:szCs w:val="28"/>
        </w:rPr>
        <w:t>2</w:t>
      </w:r>
      <w:r w:rsidRPr="00445A05">
        <w:rPr>
          <w:b/>
          <w:bCs/>
          <w:sz w:val="28"/>
          <w:szCs w:val="28"/>
          <w:vertAlign w:val="superscript"/>
        </w:rPr>
        <w:t>η</w:t>
      </w:r>
      <w:r w:rsidRPr="00445A05">
        <w:rPr>
          <w:b/>
          <w:bCs/>
          <w:sz w:val="28"/>
          <w:szCs w:val="28"/>
        </w:rPr>
        <w:t xml:space="preserve"> Εργαστηριακή Αναφορά</w:t>
      </w:r>
      <w:r w:rsidR="006069B3">
        <w:rPr>
          <w:b/>
          <w:bCs/>
          <w:sz w:val="28"/>
          <w:szCs w:val="28"/>
        </w:rPr>
        <w:tab/>
      </w:r>
      <w:r w:rsidR="006069B3">
        <w:rPr>
          <w:b/>
          <w:bCs/>
          <w:sz w:val="28"/>
          <w:szCs w:val="28"/>
        </w:rPr>
        <w:tab/>
      </w:r>
      <w:r w:rsidR="006069B3">
        <w:rPr>
          <w:b/>
          <w:bCs/>
          <w:sz w:val="28"/>
          <w:szCs w:val="28"/>
        </w:rPr>
        <w:tab/>
      </w:r>
      <w:r w:rsidR="006069B3">
        <w:rPr>
          <w:b/>
          <w:bCs/>
          <w:sz w:val="28"/>
          <w:szCs w:val="28"/>
        </w:rPr>
        <w:tab/>
      </w:r>
      <w:r w:rsidR="006069B3">
        <w:rPr>
          <w:b/>
          <w:bCs/>
          <w:sz w:val="28"/>
          <w:szCs w:val="28"/>
        </w:rPr>
        <w:tab/>
      </w:r>
      <w:r w:rsidR="006069B3">
        <w:rPr>
          <w:b/>
          <w:bCs/>
          <w:sz w:val="28"/>
          <w:szCs w:val="28"/>
        </w:rPr>
        <w:tab/>
      </w:r>
      <w:r w:rsidR="006069B3">
        <w:rPr>
          <w:b/>
          <w:bCs/>
          <w:sz w:val="28"/>
          <w:szCs w:val="28"/>
        </w:rPr>
        <w:tab/>
      </w:r>
      <w:r w:rsidRPr="00445A05">
        <w:rPr>
          <w:b/>
          <w:bCs/>
          <w:sz w:val="28"/>
          <w:szCs w:val="28"/>
        </w:rPr>
        <w:t>Βιομηχανική Ηλεκτρονική</w:t>
      </w:r>
    </w:p>
    <w:p w14:paraId="49285A5B" w14:textId="15E0C6B4" w:rsidR="00EB3B14" w:rsidRPr="00445A05" w:rsidRDefault="00EB3B14" w:rsidP="00EB3B14">
      <w:pPr>
        <w:jc w:val="center"/>
        <w:rPr>
          <w:sz w:val="28"/>
          <w:szCs w:val="28"/>
        </w:rPr>
      </w:pPr>
      <w:r w:rsidRPr="00445A05">
        <w:rPr>
          <w:sz w:val="28"/>
          <w:szCs w:val="28"/>
        </w:rPr>
        <w:t>Ιωάννης Τσαντήλας</w:t>
      </w:r>
      <w:r w:rsidR="00E340DC">
        <w:rPr>
          <w:sz w:val="28"/>
          <w:szCs w:val="28"/>
        </w:rPr>
        <w:tab/>
      </w:r>
      <w:r w:rsidR="006069B3" w:rsidRPr="00445A05">
        <w:rPr>
          <w:sz w:val="28"/>
          <w:szCs w:val="28"/>
        </w:rPr>
        <w:t>03120883</w:t>
      </w:r>
      <w:r w:rsidRPr="00445A05">
        <w:rPr>
          <w:sz w:val="28"/>
          <w:szCs w:val="28"/>
        </w:rPr>
        <w:tab/>
      </w:r>
      <w:r w:rsidRPr="00445A05">
        <w:rPr>
          <w:sz w:val="28"/>
          <w:szCs w:val="28"/>
        </w:rPr>
        <w:tab/>
      </w:r>
      <w:r w:rsidRPr="00445A05">
        <w:rPr>
          <w:sz w:val="28"/>
          <w:szCs w:val="28"/>
        </w:rPr>
        <w:tab/>
      </w:r>
      <w:r w:rsidRPr="00445A05">
        <w:rPr>
          <w:sz w:val="28"/>
          <w:szCs w:val="28"/>
        </w:rPr>
        <w:tab/>
      </w:r>
      <w:r w:rsidR="006069B3" w:rsidRPr="006069B3">
        <w:rPr>
          <w:sz w:val="28"/>
          <w:szCs w:val="28"/>
        </w:rPr>
        <w:t>Ημερομηνία Διεξαγωγής: 13/12/2022</w:t>
      </w:r>
    </w:p>
    <w:tbl>
      <w:tblPr>
        <w:tblStyle w:val="PlainTable1"/>
        <w:tblW w:w="12120" w:type="dxa"/>
        <w:jc w:val="center"/>
        <w:tblLayout w:type="fixed"/>
        <w:tblLook w:val="04A0" w:firstRow="1" w:lastRow="0" w:firstColumn="1" w:lastColumn="0" w:noHBand="0" w:noVBand="1"/>
      </w:tblPr>
      <w:tblGrid>
        <w:gridCol w:w="1590"/>
        <w:gridCol w:w="720"/>
        <w:gridCol w:w="900"/>
        <w:gridCol w:w="810"/>
        <w:gridCol w:w="766"/>
        <w:gridCol w:w="995"/>
        <w:gridCol w:w="939"/>
        <w:gridCol w:w="900"/>
        <w:gridCol w:w="900"/>
        <w:gridCol w:w="900"/>
        <w:gridCol w:w="900"/>
        <w:gridCol w:w="900"/>
        <w:gridCol w:w="900"/>
      </w:tblGrid>
      <w:tr w:rsidR="00DB2E4C" w14:paraId="6EB89D96" w14:textId="77777777" w:rsidTr="005214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0" w:type="dxa"/>
            <w:vMerge w:val="restart"/>
            <w:tcBorders>
              <w:top w:val="single" w:sz="24" w:space="0" w:color="000000" w:themeColor="text1"/>
              <w:left w:val="single" w:sz="24" w:space="0" w:color="000000" w:themeColor="text1"/>
              <w:right w:val="single" w:sz="24" w:space="0" w:color="000000" w:themeColor="text1"/>
            </w:tcBorders>
            <w:shd w:val="clear" w:color="auto" w:fill="538135" w:themeFill="accent6" w:themeFillShade="BF"/>
          </w:tcPr>
          <w:p w14:paraId="31F54048" w14:textId="77777777" w:rsidR="00DB2E4C" w:rsidRDefault="00DB2E4C" w:rsidP="00484BEF">
            <w:pPr>
              <w:jc w:val="center"/>
              <w:rPr>
                <w:b w:val="0"/>
                <w:bCs w:val="0"/>
              </w:rPr>
            </w:pPr>
            <w:r>
              <w:t>Θεωρήσαμε πως:</w:t>
            </w:r>
          </w:p>
          <w:p w14:paraId="28AFD8FC" w14:textId="0E7BD9E5" w:rsidR="00DB2E4C" w:rsidRPr="00DB2E4C" w:rsidRDefault="00DB2E4C" w:rsidP="00484BEF">
            <w:pPr>
              <w:jc w:val="center"/>
              <w:rPr>
                <w:b w:val="0"/>
                <w:bCs w:val="0"/>
              </w:rPr>
            </w:pPr>
            <w:r>
              <w:rPr>
                <w:lang w:val="en-US"/>
              </w:rPr>
              <w:t>V</w:t>
            </w:r>
            <w:r>
              <w:rPr>
                <w:vertAlign w:val="subscript"/>
                <w:lang w:val="en-US"/>
              </w:rPr>
              <w:t>s</w:t>
            </w:r>
            <w:r w:rsidRPr="00DB2E4C">
              <w:t xml:space="preserve"> </w:t>
            </w:r>
            <w:r w:rsidR="0052147F">
              <w:rPr>
                <w:rFonts w:cstheme="minorHAnsi"/>
              </w:rPr>
              <w:t>≈</w:t>
            </w:r>
            <w:r w:rsidRPr="00DB2E4C">
              <w:t xml:space="preserve"> 70</w:t>
            </w:r>
            <w:r w:rsidR="0052147F">
              <w:t>,8</w:t>
            </w:r>
            <w:r>
              <w:rPr>
                <w:lang w:val="en-US"/>
              </w:rPr>
              <w:t>V</w:t>
            </w:r>
          </w:p>
          <w:p w14:paraId="396129E7" w14:textId="2B92E34D" w:rsidR="00DB2E4C" w:rsidRDefault="00DB2E4C" w:rsidP="00484BEF">
            <w:pPr>
              <w:jc w:val="center"/>
            </w:pPr>
            <w:r>
              <w:rPr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s</w:t>
            </w:r>
            <w:r w:rsidRPr="00DB2E4C">
              <w:t xml:space="preserve"> </w:t>
            </w:r>
            <w:r w:rsidR="0052147F">
              <w:rPr>
                <w:rFonts w:cstheme="minorHAnsi"/>
              </w:rPr>
              <w:t>≈</w:t>
            </w:r>
            <w:r w:rsidRPr="00DB2E4C">
              <w:t xml:space="preserve"> 5</w:t>
            </w:r>
            <w:r w:rsidR="0052147F">
              <w:t>3</w:t>
            </w:r>
            <w:r w:rsidRPr="00DB2E4C">
              <w:t xml:space="preserve"> </w:t>
            </w:r>
            <w:r>
              <w:rPr>
                <w:lang w:val="en-US"/>
              </w:rPr>
              <w:t>Hz</w:t>
            </w:r>
          </w:p>
        </w:tc>
        <w:tc>
          <w:tcPr>
            <w:tcW w:w="5130" w:type="dxa"/>
            <w:gridSpan w:val="6"/>
            <w:tcBorders>
              <w:top w:val="single" w:sz="24" w:space="0" w:color="000000" w:themeColor="text1"/>
              <w:left w:val="single" w:sz="24" w:space="0" w:color="000000" w:themeColor="text1"/>
              <w:bottom w:val="single" w:sz="12" w:space="0" w:color="000000" w:themeColor="text1"/>
              <w:right w:val="single" w:sz="24" w:space="0" w:color="000000" w:themeColor="text1"/>
            </w:tcBorders>
            <w:shd w:val="clear" w:color="auto" w:fill="4472C4" w:themeFill="accent1"/>
          </w:tcPr>
          <w:p w14:paraId="5F9147ED" w14:textId="4C3E7571" w:rsidR="00DB2E4C" w:rsidRPr="00DB2E4C" w:rsidRDefault="00DB2E4C" w:rsidP="00484B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Υπολογισμοί Προεργασίας</w:t>
            </w:r>
          </w:p>
        </w:tc>
        <w:tc>
          <w:tcPr>
            <w:tcW w:w="5400" w:type="dxa"/>
            <w:gridSpan w:val="6"/>
            <w:tcBorders>
              <w:top w:val="single" w:sz="24" w:space="0" w:color="000000" w:themeColor="text1"/>
              <w:left w:val="single" w:sz="24" w:space="0" w:color="000000" w:themeColor="text1"/>
              <w:bottom w:val="single" w:sz="12" w:space="0" w:color="000000" w:themeColor="text1"/>
              <w:right w:val="single" w:sz="24" w:space="0" w:color="000000" w:themeColor="text1"/>
            </w:tcBorders>
            <w:shd w:val="clear" w:color="auto" w:fill="4472C4" w:themeFill="accent1"/>
          </w:tcPr>
          <w:p w14:paraId="63813419" w14:textId="57BA2468" w:rsidR="00DB2E4C" w:rsidRDefault="00DB2E4C" w:rsidP="00484B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Εργαστηριακές Μετρήσεις</w:t>
            </w:r>
          </w:p>
        </w:tc>
      </w:tr>
      <w:tr w:rsidR="00DB2E4C" w14:paraId="63CF726D" w14:textId="77777777" w:rsidTr="00521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0" w:type="dxa"/>
            <w:vMerge/>
            <w:tcBorders>
              <w:left w:val="single" w:sz="24" w:space="0" w:color="000000" w:themeColor="text1"/>
              <w:right w:val="single" w:sz="24" w:space="0" w:color="000000" w:themeColor="text1"/>
            </w:tcBorders>
            <w:shd w:val="clear" w:color="auto" w:fill="538135" w:themeFill="accent6" w:themeFillShade="BF"/>
          </w:tcPr>
          <w:p w14:paraId="1037E12B" w14:textId="00F0D3AD" w:rsidR="00DB2E4C" w:rsidRPr="00DB2E4C" w:rsidRDefault="00DB2E4C" w:rsidP="00484BEF">
            <w:pPr>
              <w:jc w:val="center"/>
            </w:pPr>
          </w:p>
        </w:tc>
        <w:tc>
          <w:tcPr>
            <w:tcW w:w="10530" w:type="dxa"/>
            <w:gridSpan w:val="12"/>
            <w:tcBorders>
              <w:top w:val="single" w:sz="24" w:space="0" w:color="000000" w:themeColor="text1"/>
              <w:left w:val="single" w:sz="24" w:space="0" w:color="000000" w:themeColor="text1"/>
              <w:bottom w:val="single" w:sz="12" w:space="0" w:color="000000" w:themeColor="text1"/>
              <w:right w:val="single" w:sz="24" w:space="0" w:color="000000" w:themeColor="text1"/>
            </w:tcBorders>
            <w:shd w:val="clear" w:color="auto" w:fill="4472C4" w:themeFill="accent1"/>
          </w:tcPr>
          <w:p w14:paraId="292D8632" w14:textId="77777777" w:rsidR="00DB2E4C" w:rsidRDefault="00DB2E4C" w:rsidP="00DB2E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B2E4C">
              <w:rPr>
                <w:b/>
                <w:bCs/>
              </w:rPr>
              <w:t>Μέρος Α:</w:t>
            </w:r>
          </w:p>
          <w:p w14:paraId="33371939" w14:textId="13F7EC36" w:rsidR="00DB2E4C" w:rsidRPr="00DB2E4C" w:rsidRDefault="00DB2E4C" w:rsidP="00DB2E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B2E4C">
              <w:rPr>
                <w:b/>
                <w:bCs/>
                <w:lang w:val="en-US"/>
              </w:rPr>
              <w:t>R</w:t>
            </w:r>
            <w:r w:rsidRPr="00DB2E4C">
              <w:rPr>
                <w:b/>
                <w:bCs/>
              </w:rPr>
              <w:t xml:space="preserve"> = 50 Ω, </w:t>
            </w:r>
            <w:r w:rsidRPr="00DB2E4C">
              <w:rPr>
                <w:b/>
                <w:bCs/>
                <w:lang w:val="en-US"/>
              </w:rPr>
              <w:t>L</w:t>
            </w:r>
            <w:r w:rsidRPr="00DB2E4C">
              <w:rPr>
                <w:b/>
                <w:bCs/>
              </w:rPr>
              <w:t xml:space="preserve"> = 0 </w:t>
            </w:r>
            <w:proofErr w:type="spellStart"/>
            <w:r w:rsidRPr="00DB2E4C">
              <w:rPr>
                <w:b/>
                <w:bCs/>
                <w:lang w:val="en-US"/>
              </w:rPr>
              <w:t>mH</w:t>
            </w:r>
            <w:proofErr w:type="spellEnd"/>
          </w:p>
        </w:tc>
      </w:tr>
      <w:tr w:rsidR="0075683F" w14:paraId="7D22DC59" w14:textId="77777777" w:rsidTr="0052147F">
        <w:trPr>
          <w:trHeight w:val="5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0" w:type="dxa"/>
            <w:vMerge/>
            <w:tcBorders>
              <w:left w:val="single" w:sz="24" w:space="0" w:color="000000" w:themeColor="text1"/>
              <w:bottom w:val="double" w:sz="4" w:space="0" w:color="000000" w:themeColor="text1"/>
              <w:right w:val="single" w:sz="24" w:space="0" w:color="000000" w:themeColor="text1"/>
            </w:tcBorders>
            <w:shd w:val="clear" w:color="auto" w:fill="538135" w:themeFill="accent6" w:themeFillShade="BF"/>
          </w:tcPr>
          <w:p w14:paraId="2865B952" w14:textId="77777777" w:rsidR="00DB2E4C" w:rsidRDefault="00DB2E4C" w:rsidP="00484BEF">
            <w:pPr>
              <w:jc w:val="center"/>
            </w:pPr>
          </w:p>
        </w:tc>
        <w:tc>
          <w:tcPr>
            <w:tcW w:w="720" w:type="dxa"/>
            <w:tcBorders>
              <w:top w:val="single" w:sz="12" w:space="0" w:color="000000" w:themeColor="text1"/>
              <w:left w:val="single" w:sz="24" w:space="0" w:color="000000" w:themeColor="text1"/>
              <w:bottom w:val="double" w:sz="4" w:space="0" w:color="000000" w:themeColor="text1"/>
              <w:right w:val="single" w:sz="12" w:space="0" w:color="000000" w:themeColor="text1"/>
            </w:tcBorders>
            <w:shd w:val="clear" w:color="auto" w:fill="B4C6E7" w:themeFill="accent1" w:themeFillTint="66"/>
          </w:tcPr>
          <w:p w14:paraId="6183485E" w14:textId="7B55056E" w:rsidR="00DB2E4C" w:rsidRPr="00210C35" w:rsidRDefault="00DB2E4C" w:rsidP="00484B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10C35">
              <w:rPr>
                <w:b/>
                <w:bCs/>
              </w:rPr>
              <w:t>α=0</w:t>
            </w:r>
            <w:r w:rsidRPr="00210C35">
              <w:rPr>
                <w:rFonts w:cstheme="minorHAnsi"/>
                <w:b/>
                <w:bCs/>
              </w:rPr>
              <w:t>°</w:t>
            </w:r>
          </w:p>
        </w:tc>
        <w:tc>
          <w:tcPr>
            <w:tcW w:w="900" w:type="dxa"/>
            <w:tcBorders>
              <w:top w:val="single" w:sz="12" w:space="0" w:color="000000" w:themeColor="text1"/>
              <w:left w:val="single" w:sz="12" w:space="0" w:color="000000" w:themeColor="text1"/>
              <w:bottom w:val="double" w:sz="4" w:space="0" w:color="000000" w:themeColor="text1"/>
              <w:right w:val="single" w:sz="12" w:space="0" w:color="000000" w:themeColor="text1"/>
            </w:tcBorders>
            <w:shd w:val="clear" w:color="auto" w:fill="B4C6E7" w:themeFill="accent1" w:themeFillTint="66"/>
          </w:tcPr>
          <w:p w14:paraId="047C263A" w14:textId="7A199048" w:rsidR="00DB2E4C" w:rsidRPr="00210C35" w:rsidRDefault="00DB2E4C" w:rsidP="00484B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10C35">
              <w:rPr>
                <w:b/>
                <w:bCs/>
              </w:rPr>
              <w:t>α=36</w:t>
            </w:r>
            <w:r w:rsidRPr="00210C35">
              <w:rPr>
                <w:rFonts w:cstheme="minorHAnsi"/>
                <w:b/>
                <w:bCs/>
              </w:rPr>
              <w:t>°</w:t>
            </w:r>
          </w:p>
        </w:tc>
        <w:tc>
          <w:tcPr>
            <w:tcW w:w="810" w:type="dxa"/>
            <w:tcBorders>
              <w:left w:val="single" w:sz="12" w:space="0" w:color="000000" w:themeColor="text1"/>
              <w:bottom w:val="double" w:sz="4" w:space="0" w:color="000000" w:themeColor="text1"/>
              <w:right w:val="single" w:sz="12" w:space="0" w:color="000000" w:themeColor="text1"/>
            </w:tcBorders>
            <w:shd w:val="clear" w:color="auto" w:fill="B4C6E7" w:themeFill="accent1" w:themeFillTint="66"/>
          </w:tcPr>
          <w:p w14:paraId="29D33E03" w14:textId="0381F163" w:rsidR="00DB2E4C" w:rsidRPr="00210C35" w:rsidRDefault="00DB2E4C" w:rsidP="00484B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10C35">
              <w:rPr>
                <w:b/>
                <w:bCs/>
              </w:rPr>
              <w:t>α=72</w:t>
            </w:r>
            <w:r w:rsidRPr="00210C35">
              <w:rPr>
                <w:rFonts w:cstheme="minorHAnsi"/>
                <w:b/>
                <w:bCs/>
              </w:rPr>
              <w:t>°</w:t>
            </w:r>
          </w:p>
        </w:tc>
        <w:tc>
          <w:tcPr>
            <w:tcW w:w="766" w:type="dxa"/>
            <w:tcBorders>
              <w:left w:val="single" w:sz="12" w:space="0" w:color="000000" w:themeColor="text1"/>
              <w:bottom w:val="double" w:sz="4" w:space="0" w:color="000000" w:themeColor="text1"/>
              <w:right w:val="single" w:sz="12" w:space="0" w:color="000000" w:themeColor="text1"/>
            </w:tcBorders>
            <w:shd w:val="clear" w:color="auto" w:fill="B4C6E7" w:themeFill="accent1" w:themeFillTint="66"/>
          </w:tcPr>
          <w:p w14:paraId="27FEC2BF" w14:textId="20DC039B" w:rsidR="00DB2E4C" w:rsidRPr="00210C35" w:rsidRDefault="00DB2E4C" w:rsidP="00484B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10C35">
              <w:rPr>
                <w:b/>
                <w:bCs/>
              </w:rPr>
              <w:t>α=90</w:t>
            </w:r>
            <w:r w:rsidRPr="00210C35">
              <w:rPr>
                <w:rFonts w:cstheme="minorHAnsi"/>
                <w:b/>
                <w:bCs/>
              </w:rPr>
              <w:t>°</w:t>
            </w:r>
          </w:p>
        </w:tc>
        <w:tc>
          <w:tcPr>
            <w:tcW w:w="995" w:type="dxa"/>
            <w:tcBorders>
              <w:left w:val="single" w:sz="12" w:space="0" w:color="000000" w:themeColor="text1"/>
              <w:bottom w:val="double" w:sz="4" w:space="0" w:color="000000" w:themeColor="text1"/>
              <w:right w:val="single" w:sz="12" w:space="0" w:color="000000" w:themeColor="text1"/>
            </w:tcBorders>
            <w:shd w:val="clear" w:color="auto" w:fill="B4C6E7" w:themeFill="accent1" w:themeFillTint="66"/>
          </w:tcPr>
          <w:p w14:paraId="7381E210" w14:textId="577C26EF" w:rsidR="00DB2E4C" w:rsidRPr="00210C35" w:rsidRDefault="00DB2E4C" w:rsidP="00484B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10C35">
              <w:rPr>
                <w:b/>
                <w:bCs/>
              </w:rPr>
              <w:t>α=108</w:t>
            </w:r>
            <w:r w:rsidRPr="00210C35">
              <w:rPr>
                <w:rFonts w:cstheme="minorHAnsi"/>
                <w:b/>
                <w:bCs/>
              </w:rPr>
              <w:t>°</w:t>
            </w:r>
          </w:p>
        </w:tc>
        <w:tc>
          <w:tcPr>
            <w:tcW w:w="939" w:type="dxa"/>
            <w:tcBorders>
              <w:left w:val="single" w:sz="12" w:space="0" w:color="000000" w:themeColor="text1"/>
              <w:bottom w:val="double" w:sz="4" w:space="0" w:color="000000" w:themeColor="text1"/>
              <w:right w:val="single" w:sz="24" w:space="0" w:color="000000" w:themeColor="text1"/>
            </w:tcBorders>
            <w:shd w:val="clear" w:color="auto" w:fill="B4C6E7" w:themeFill="accent1" w:themeFillTint="66"/>
          </w:tcPr>
          <w:p w14:paraId="58CA875B" w14:textId="009A8384" w:rsidR="00DB2E4C" w:rsidRPr="00210C35" w:rsidRDefault="00DB2E4C" w:rsidP="00484B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10C35">
              <w:rPr>
                <w:b/>
                <w:bCs/>
              </w:rPr>
              <w:t>α=144</w:t>
            </w:r>
            <w:r w:rsidRPr="00210C35">
              <w:rPr>
                <w:rFonts w:cstheme="minorHAnsi"/>
                <w:b/>
                <w:bCs/>
              </w:rPr>
              <w:t>°</w:t>
            </w:r>
          </w:p>
        </w:tc>
        <w:tc>
          <w:tcPr>
            <w:tcW w:w="900" w:type="dxa"/>
            <w:tcBorders>
              <w:left w:val="single" w:sz="24" w:space="0" w:color="000000" w:themeColor="text1"/>
              <w:bottom w:val="double" w:sz="4" w:space="0" w:color="000000" w:themeColor="text1"/>
              <w:right w:val="single" w:sz="12" w:space="0" w:color="000000" w:themeColor="text1"/>
            </w:tcBorders>
            <w:shd w:val="clear" w:color="auto" w:fill="B4C6E7" w:themeFill="accent1" w:themeFillTint="66"/>
          </w:tcPr>
          <w:p w14:paraId="6CB79E86" w14:textId="54F4376E" w:rsidR="00DB2E4C" w:rsidRPr="00210C35" w:rsidRDefault="00DB2E4C" w:rsidP="00484B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10C35">
              <w:rPr>
                <w:b/>
                <w:bCs/>
              </w:rPr>
              <w:t>α=0</w:t>
            </w:r>
            <w:r w:rsidRPr="00210C35">
              <w:rPr>
                <w:rFonts w:cstheme="minorHAnsi"/>
                <w:b/>
                <w:bCs/>
              </w:rPr>
              <w:t>°</w:t>
            </w:r>
          </w:p>
        </w:tc>
        <w:tc>
          <w:tcPr>
            <w:tcW w:w="900" w:type="dxa"/>
            <w:tcBorders>
              <w:left w:val="single" w:sz="12" w:space="0" w:color="000000" w:themeColor="text1"/>
              <w:bottom w:val="double" w:sz="4" w:space="0" w:color="000000" w:themeColor="text1"/>
              <w:right w:val="single" w:sz="12" w:space="0" w:color="000000" w:themeColor="text1"/>
            </w:tcBorders>
            <w:shd w:val="clear" w:color="auto" w:fill="B4C6E7" w:themeFill="accent1" w:themeFillTint="66"/>
          </w:tcPr>
          <w:p w14:paraId="5B496D2B" w14:textId="37FF5A9E" w:rsidR="00DB2E4C" w:rsidRPr="00210C35" w:rsidRDefault="00DB2E4C" w:rsidP="00484B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10C35">
              <w:rPr>
                <w:b/>
                <w:bCs/>
              </w:rPr>
              <w:t>α=36</w:t>
            </w:r>
            <w:r w:rsidRPr="00210C35">
              <w:rPr>
                <w:rFonts w:cstheme="minorHAnsi"/>
                <w:b/>
                <w:bCs/>
              </w:rPr>
              <w:t>°</w:t>
            </w:r>
          </w:p>
        </w:tc>
        <w:tc>
          <w:tcPr>
            <w:tcW w:w="900" w:type="dxa"/>
            <w:tcBorders>
              <w:left w:val="single" w:sz="12" w:space="0" w:color="000000" w:themeColor="text1"/>
              <w:bottom w:val="double" w:sz="4" w:space="0" w:color="000000" w:themeColor="text1"/>
              <w:right w:val="single" w:sz="12" w:space="0" w:color="000000" w:themeColor="text1"/>
            </w:tcBorders>
            <w:shd w:val="clear" w:color="auto" w:fill="B4C6E7" w:themeFill="accent1" w:themeFillTint="66"/>
          </w:tcPr>
          <w:p w14:paraId="2AEDF971" w14:textId="5A442934" w:rsidR="00DB2E4C" w:rsidRPr="00210C35" w:rsidRDefault="00DB2E4C" w:rsidP="00484B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10C35">
              <w:rPr>
                <w:b/>
                <w:bCs/>
              </w:rPr>
              <w:t>α=72</w:t>
            </w:r>
            <w:r w:rsidRPr="00210C35">
              <w:rPr>
                <w:rFonts w:cstheme="minorHAnsi"/>
                <w:b/>
                <w:bCs/>
              </w:rPr>
              <w:t>°</w:t>
            </w:r>
          </w:p>
        </w:tc>
        <w:tc>
          <w:tcPr>
            <w:tcW w:w="900" w:type="dxa"/>
            <w:tcBorders>
              <w:left w:val="single" w:sz="12" w:space="0" w:color="000000" w:themeColor="text1"/>
              <w:bottom w:val="double" w:sz="4" w:space="0" w:color="000000" w:themeColor="text1"/>
              <w:right w:val="single" w:sz="12" w:space="0" w:color="000000" w:themeColor="text1"/>
            </w:tcBorders>
            <w:shd w:val="clear" w:color="auto" w:fill="B4C6E7" w:themeFill="accent1" w:themeFillTint="66"/>
          </w:tcPr>
          <w:p w14:paraId="06873055" w14:textId="03ED8683" w:rsidR="00DB2E4C" w:rsidRPr="00210C35" w:rsidRDefault="00DB2E4C" w:rsidP="00484B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10C35">
              <w:rPr>
                <w:b/>
                <w:bCs/>
              </w:rPr>
              <w:t>α=90</w:t>
            </w:r>
            <w:r w:rsidRPr="00210C35">
              <w:rPr>
                <w:rFonts w:cstheme="minorHAnsi"/>
                <w:b/>
                <w:bCs/>
              </w:rPr>
              <w:t>°</w:t>
            </w:r>
          </w:p>
        </w:tc>
        <w:tc>
          <w:tcPr>
            <w:tcW w:w="900" w:type="dxa"/>
            <w:tcBorders>
              <w:left w:val="single" w:sz="12" w:space="0" w:color="000000" w:themeColor="text1"/>
              <w:bottom w:val="double" w:sz="4" w:space="0" w:color="000000" w:themeColor="text1"/>
              <w:right w:val="single" w:sz="12" w:space="0" w:color="000000" w:themeColor="text1"/>
            </w:tcBorders>
            <w:shd w:val="clear" w:color="auto" w:fill="B4C6E7" w:themeFill="accent1" w:themeFillTint="66"/>
          </w:tcPr>
          <w:p w14:paraId="0B55DCE9" w14:textId="4A4E022B" w:rsidR="00DB2E4C" w:rsidRPr="00210C35" w:rsidRDefault="00DB2E4C" w:rsidP="00484B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10C35">
              <w:rPr>
                <w:b/>
                <w:bCs/>
              </w:rPr>
              <w:t>α=108</w:t>
            </w:r>
            <w:r w:rsidRPr="00210C35">
              <w:rPr>
                <w:rFonts w:cstheme="minorHAnsi"/>
                <w:b/>
                <w:bCs/>
              </w:rPr>
              <w:t>°</w:t>
            </w:r>
          </w:p>
        </w:tc>
        <w:tc>
          <w:tcPr>
            <w:tcW w:w="900" w:type="dxa"/>
            <w:tcBorders>
              <w:left w:val="single" w:sz="12" w:space="0" w:color="000000" w:themeColor="text1"/>
              <w:bottom w:val="double" w:sz="4" w:space="0" w:color="000000" w:themeColor="text1"/>
              <w:right w:val="single" w:sz="24" w:space="0" w:color="000000" w:themeColor="text1"/>
            </w:tcBorders>
            <w:shd w:val="clear" w:color="auto" w:fill="B4C6E7" w:themeFill="accent1" w:themeFillTint="66"/>
          </w:tcPr>
          <w:p w14:paraId="78089AAD" w14:textId="2DB5F667" w:rsidR="00DB2E4C" w:rsidRPr="00210C35" w:rsidRDefault="00DB2E4C" w:rsidP="00484B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10C35">
              <w:rPr>
                <w:b/>
                <w:bCs/>
              </w:rPr>
              <w:t>α=144</w:t>
            </w:r>
            <w:r w:rsidRPr="00210C35">
              <w:rPr>
                <w:rFonts w:cstheme="minorHAnsi"/>
                <w:b/>
                <w:bCs/>
              </w:rPr>
              <w:t>°</w:t>
            </w:r>
          </w:p>
        </w:tc>
      </w:tr>
      <w:tr w:rsidR="0052147F" w14:paraId="6BD2F6CE" w14:textId="77777777" w:rsidTr="00521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double" w:sz="4" w:space="0" w:color="000000" w:themeColor="text1"/>
              <w:left w:val="single" w:sz="24" w:space="0" w:color="000000" w:themeColor="text1"/>
              <w:bottom w:val="single" w:sz="4" w:space="0" w:color="000000" w:themeColor="text1"/>
              <w:right w:val="single" w:sz="24" w:space="0" w:color="000000" w:themeColor="text1"/>
            </w:tcBorders>
          </w:tcPr>
          <w:p w14:paraId="3D6C4C20" w14:textId="2529C74F" w:rsidR="00484BEF" w:rsidRPr="00CF6F4F" w:rsidRDefault="00484BEF" w:rsidP="00484BEF">
            <w:pPr>
              <w:jc w:val="center"/>
              <w:rPr>
                <w:lang w:val="en-US"/>
              </w:rPr>
            </w:pPr>
            <w:r>
              <w:t xml:space="preserve">Ενεργός Τιμή </w:t>
            </w:r>
            <w:r>
              <w:rPr>
                <w:lang w:val="en-US"/>
              </w:rPr>
              <w:t>V</w:t>
            </w:r>
            <w:r>
              <w:rPr>
                <w:vertAlign w:val="subscript"/>
                <w:lang w:val="en-US"/>
              </w:rPr>
              <w:t>SO</w:t>
            </w:r>
            <w:r w:rsidR="00CF6F4F">
              <w:t xml:space="preserve"> (</w:t>
            </w:r>
            <w:r w:rsidR="00CF6F4F">
              <w:rPr>
                <w:lang w:val="en-US"/>
              </w:rPr>
              <w:t>V)</w:t>
            </w:r>
          </w:p>
        </w:tc>
        <w:tc>
          <w:tcPr>
            <w:tcW w:w="720" w:type="dxa"/>
            <w:tcBorders>
              <w:top w:val="double" w:sz="4" w:space="0" w:color="000000" w:themeColor="text1"/>
              <w:left w:val="single" w:sz="24" w:space="0" w:color="000000" w:themeColor="text1"/>
              <w:bottom w:val="single" w:sz="4" w:space="0" w:color="000000" w:themeColor="text1"/>
              <w:right w:val="single" w:sz="12" w:space="0" w:color="000000" w:themeColor="text1"/>
            </w:tcBorders>
          </w:tcPr>
          <w:p w14:paraId="7EB142F6" w14:textId="74739F1A" w:rsidR="00484BEF" w:rsidRDefault="00CF6F4F" w:rsidP="00484B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70</w:t>
            </w:r>
          </w:p>
        </w:tc>
        <w:tc>
          <w:tcPr>
            <w:tcW w:w="900" w:type="dxa"/>
            <w:tcBorders>
              <w:top w:val="double" w:sz="4" w:space="0" w:color="000000" w:themeColor="text1"/>
              <w:left w:val="single" w:sz="12" w:space="0" w:color="000000" w:themeColor="text1"/>
              <w:bottom w:val="single" w:sz="4" w:space="0" w:color="000000" w:themeColor="text1"/>
              <w:right w:val="single" w:sz="12" w:space="0" w:color="000000" w:themeColor="text1"/>
            </w:tcBorders>
          </w:tcPr>
          <w:p w14:paraId="7162C150" w14:textId="6D161A29" w:rsidR="00484BEF" w:rsidRDefault="00696F2A" w:rsidP="00484B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68,27</w:t>
            </w:r>
          </w:p>
        </w:tc>
        <w:tc>
          <w:tcPr>
            <w:tcW w:w="810" w:type="dxa"/>
            <w:tcBorders>
              <w:top w:val="double" w:sz="4" w:space="0" w:color="000000" w:themeColor="text1"/>
              <w:left w:val="single" w:sz="12" w:space="0" w:color="000000" w:themeColor="text1"/>
              <w:bottom w:val="single" w:sz="4" w:space="0" w:color="000000" w:themeColor="text1"/>
              <w:right w:val="single" w:sz="12" w:space="0" w:color="000000" w:themeColor="text1"/>
            </w:tcBorders>
          </w:tcPr>
          <w:p w14:paraId="749F1445" w14:textId="5DF27758" w:rsidR="00484BEF" w:rsidRDefault="00696F2A" w:rsidP="00484B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58,29</w:t>
            </w:r>
          </w:p>
        </w:tc>
        <w:tc>
          <w:tcPr>
            <w:tcW w:w="766" w:type="dxa"/>
            <w:tcBorders>
              <w:top w:val="double" w:sz="4" w:space="0" w:color="000000" w:themeColor="text1"/>
              <w:left w:val="single" w:sz="12" w:space="0" w:color="000000" w:themeColor="text1"/>
              <w:bottom w:val="single" w:sz="4" w:space="0" w:color="000000" w:themeColor="text1"/>
              <w:right w:val="single" w:sz="12" w:space="0" w:color="000000" w:themeColor="text1"/>
            </w:tcBorders>
          </w:tcPr>
          <w:p w14:paraId="15D97ECD" w14:textId="4559B066" w:rsidR="00484BEF" w:rsidRDefault="00696F2A" w:rsidP="00484B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49,49</w:t>
            </w:r>
          </w:p>
        </w:tc>
        <w:tc>
          <w:tcPr>
            <w:tcW w:w="995" w:type="dxa"/>
            <w:tcBorders>
              <w:top w:val="double" w:sz="4" w:space="0" w:color="000000" w:themeColor="text1"/>
              <w:left w:val="single" w:sz="12" w:space="0" w:color="000000" w:themeColor="text1"/>
              <w:bottom w:val="single" w:sz="4" w:space="0" w:color="000000" w:themeColor="text1"/>
              <w:right w:val="single" w:sz="12" w:space="0" w:color="000000" w:themeColor="text1"/>
            </w:tcBorders>
          </w:tcPr>
          <w:p w14:paraId="53E228F5" w14:textId="68EBE3C9" w:rsidR="00484BEF" w:rsidRDefault="00696F2A" w:rsidP="00484B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38,75</w:t>
            </w:r>
          </w:p>
        </w:tc>
        <w:tc>
          <w:tcPr>
            <w:tcW w:w="939" w:type="dxa"/>
            <w:tcBorders>
              <w:top w:val="double" w:sz="4" w:space="0" w:color="000000" w:themeColor="text1"/>
              <w:left w:val="single" w:sz="12" w:space="0" w:color="000000" w:themeColor="text1"/>
              <w:bottom w:val="single" w:sz="4" w:space="0" w:color="000000" w:themeColor="text1"/>
              <w:right w:val="single" w:sz="24" w:space="0" w:color="000000" w:themeColor="text1"/>
            </w:tcBorders>
          </w:tcPr>
          <w:p w14:paraId="264A1878" w14:textId="7B1778D5" w:rsidR="00484BEF" w:rsidRDefault="00696F2A" w:rsidP="00484B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15,43</w:t>
            </w:r>
          </w:p>
        </w:tc>
        <w:tc>
          <w:tcPr>
            <w:tcW w:w="900" w:type="dxa"/>
            <w:tcBorders>
              <w:top w:val="double" w:sz="4" w:space="0" w:color="000000" w:themeColor="text1"/>
              <w:left w:val="single" w:sz="24" w:space="0" w:color="000000" w:themeColor="text1"/>
              <w:bottom w:val="single" w:sz="4" w:space="0" w:color="000000" w:themeColor="text1"/>
              <w:right w:val="single" w:sz="12" w:space="0" w:color="000000" w:themeColor="text1"/>
            </w:tcBorders>
          </w:tcPr>
          <w:p w14:paraId="039988CB" w14:textId="10BC1ACA" w:rsidR="00484BEF" w:rsidRDefault="0052147F" w:rsidP="00484B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69,3</w:t>
            </w:r>
          </w:p>
        </w:tc>
        <w:tc>
          <w:tcPr>
            <w:tcW w:w="900" w:type="dxa"/>
            <w:tcBorders>
              <w:top w:val="double" w:sz="4" w:space="0" w:color="000000" w:themeColor="text1"/>
              <w:left w:val="single" w:sz="12" w:space="0" w:color="000000" w:themeColor="text1"/>
              <w:bottom w:val="single" w:sz="4" w:space="0" w:color="000000" w:themeColor="text1"/>
              <w:right w:val="single" w:sz="12" w:space="0" w:color="000000" w:themeColor="text1"/>
            </w:tcBorders>
          </w:tcPr>
          <w:p w14:paraId="34217504" w14:textId="677B4D9E" w:rsidR="00484BEF" w:rsidRDefault="0052147F" w:rsidP="00484B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67,1</w:t>
            </w:r>
          </w:p>
        </w:tc>
        <w:tc>
          <w:tcPr>
            <w:tcW w:w="900" w:type="dxa"/>
            <w:tcBorders>
              <w:top w:val="double" w:sz="4" w:space="0" w:color="000000" w:themeColor="text1"/>
              <w:left w:val="single" w:sz="12" w:space="0" w:color="000000" w:themeColor="text1"/>
              <w:bottom w:val="single" w:sz="4" w:space="0" w:color="000000" w:themeColor="text1"/>
              <w:right w:val="single" w:sz="12" w:space="0" w:color="000000" w:themeColor="text1"/>
            </w:tcBorders>
          </w:tcPr>
          <w:p w14:paraId="0292E6CF" w14:textId="40334F91" w:rsidR="00484BEF" w:rsidRDefault="0052147F" w:rsidP="00484B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61,3</w:t>
            </w:r>
          </w:p>
        </w:tc>
        <w:tc>
          <w:tcPr>
            <w:tcW w:w="900" w:type="dxa"/>
            <w:tcBorders>
              <w:top w:val="double" w:sz="4" w:space="0" w:color="000000" w:themeColor="text1"/>
              <w:left w:val="single" w:sz="12" w:space="0" w:color="000000" w:themeColor="text1"/>
              <w:bottom w:val="single" w:sz="4" w:space="0" w:color="000000" w:themeColor="text1"/>
              <w:right w:val="single" w:sz="12" w:space="0" w:color="000000" w:themeColor="text1"/>
            </w:tcBorders>
          </w:tcPr>
          <w:p w14:paraId="58AD4A32" w14:textId="11E62E38" w:rsidR="00484BEF" w:rsidRDefault="0052147F" w:rsidP="00484B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52,0</w:t>
            </w:r>
          </w:p>
        </w:tc>
        <w:tc>
          <w:tcPr>
            <w:tcW w:w="900" w:type="dxa"/>
            <w:tcBorders>
              <w:top w:val="double" w:sz="4" w:space="0" w:color="000000" w:themeColor="text1"/>
              <w:left w:val="single" w:sz="12" w:space="0" w:color="000000" w:themeColor="text1"/>
              <w:bottom w:val="single" w:sz="4" w:space="0" w:color="000000" w:themeColor="text1"/>
              <w:right w:val="single" w:sz="12" w:space="0" w:color="000000" w:themeColor="text1"/>
            </w:tcBorders>
          </w:tcPr>
          <w:p w14:paraId="0B044672" w14:textId="382033F1" w:rsidR="00484BEF" w:rsidRDefault="0052147F" w:rsidP="00484B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40,2</w:t>
            </w:r>
          </w:p>
        </w:tc>
        <w:tc>
          <w:tcPr>
            <w:tcW w:w="900" w:type="dxa"/>
            <w:tcBorders>
              <w:top w:val="double" w:sz="4" w:space="0" w:color="000000" w:themeColor="text1"/>
              <w:left w:val="single" w:sz="12" w:space="0" w:color="000000" w:themeColor="text1"/>
              <w:bottom w:val="single" w:sz="4" w:space="0" w:color="000000" w:themeColor="text1"/>
              <w:right w:val="single" w:sz="24" w:space="0" w:color="000000" w:themeColor="text1"/>
            </w:tcBorders>
          </w:tcPr>
          <w:p w14:paraId="3E0F4B92" w14:textId="36A6344A" w:rsidR="00484BEF" w:rsidRDefault="0052147F" w:rsidP="00484B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16,5</w:t>
            </w:r>
          </w:p>
        </w:tc>
      </w:tr>
      <w:tr w:rsidR="0075683F" w14:paraId="5D0CF7A0" w14:textId="77777777" w:rsidTr="0052147F">
        <w:trPr>
          <w:trHeight w:val="5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4" w:space="0" w:color="000000" w:themeColor="text1"/>
              <w:left w:val="single" w:sz="24" w:space="0" w:color="000000" w:themeColor="text1"/>
              <w:bottom w:val="single" w:sz="4" w:space="0" w:color="000000" w:themeColor="text1"/>
              <w:right w:val="single" w:sz="24" w:space="0" w:color="000000" w:themeColor="text1"/>
            </w:tcBorders>
            <w:shd w:val="clear" w:color="auto" w:fill="A8D08D" w:themeFill="accent6" w:themeFillTint="99"/>
          </w:tcPr>
          <w:p w14:paraId="175323B7" w14:textId="6B375327" w:rsidR="0052147F" w:rsidRPr="00CF6F4F" w:rsidRDefault="0052147F" w:rsidP="0052147F">
            <w:pPr>
              <w:jc w:val="center"/>
            </w:pPr>
            <w:r>
              <w:t xml:space="preserve">Ενεργός Τιμή </w:t>
            </w:r>
            <w:r>
              <w:rPr>
                <w:lang w:val="en-US"/>
              </w:rPr>
              <w:t>I</w:t>
            </w:r>
            <w:r>
              <w:rPr>
                <w:vertAlign w:val="subscript"/>
                <w:lang w:val="en-US"/>
              </w:rPr>
              <w:t>SO</w:t>
            </w:r>
            <w:r>
              <w:rPr>
                <w:lang w:val="en-US"/>
              </w:rPr>
              <w:t xml:space="preserve"> (A)</w:t>
            </w:r>
          </w:p>
        </w:tc>
        <w:tc>
          <w:tcPr>
            <w:tcW w:w="720" w:type="dxa"/>
            <w:tcBorders>
              <w:top w:val="single" w:sz="4" w:space="0" w:color="000000" w:themeColor="text1"/>
              <w:left w:val="single" w:sz="24" w:space="0" w:color="000000" w:themeColor="text1"/>
              <w:bottom w:val="single" w:sz="4" w:space="0" w:color="000000" w:themeColor="text1"/>
              <w:right w:val="single" w:sz="12" w:space="0" w:color="000000" w:themeColor="text1"/>
            </w:tcBorders>
            <w:shd w:val="clear" w:color="auto" w:fill="B4C6E7" w:themeFill="accent1" w:themeFillTint="66"/>
          </w:tcPr>
          <w:p w14:paraId="6B8DE617" w14:textId="2EFA9779" w:rsidR="0052147F" w:rsidRDefault="0052147F" w:rsidP="005214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1,4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12" w:space="0" w:color="000000" w:themeColor="text1"/>
              <w:bottom w:val="single" w:sz="4" w:space="0" w:color="000000" w:themeColor="text1"/>
              <w:right w:val="single" w:sz="12" w:space="0" w:color="000000" w:themeColor="text1"/>
            </w:tcBorders>
            <w:shd w:val="clear" w:color="auto" w:fill="B4C6E7" w:themeFill="accent1" w:themeFillTint="66"/>
          </w:tcPr>
          <w:p w14:paraId="3DC0EC8D" w14:textId="40072AA3" w:rsidR="0052147F" w:rsidRDefault="0052147F" w:rsidP="005214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1,36</w:t>
            </w:r>
          </w:p>
        </w:tc>
        <w:tc>
          <w:tcPr>
            <w:tcW w:w="810" w:type="dxa"/>
            <w:tcBorders>
              <w:top w:val="single" w:sz="4" w:space="0" w:color="000000" w:themeColor="text1"/>
              <w:left w:val="single" w:sz="12" w:space="0" w:color="000000" w:themeColor="text1"/>
              <w:bottom w:val="single" w:sz="4" w:space="0" w:color="000000" w:themeColor="text1"/>
              <w:right w:val="single" w:sz="12" w:space="0" w:color="000000" w:themeColor="text1"/>
            </w:tcBorders>
            <w:shd w:val="clear" w:color="auto" w:fill="B4C6E7" w:themeFill="accent1" w:themeFillTint="66"/>
          </w:tcPr>
          <w:p w14:paraId="2D3FC227" w14:textId="2360626E" w:rsidR="0052147F" w:rsidRDefault="0052147F" w:rsidP="005214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1,16</w:t>
            </w:r>
          </w:p>
        </w:tc>
        <w:tc>
          <w:tcPr>
            <w:tcW w:w="766" w:type="dxa"/>
            <w:tcBorders>
              <w:top w:val="single" w:sz="4" w:space="0" w:color="000000" w:themeColor="text1"/>
              <w:left w:val="single" w:sz="12" w:space="0" w:color="000000" w:themeColor="text1"/>
              <w:bottom w:val="single" w:sz="4" w:space="0" w:color="000000" w:themeColor="text1"/>
              <w:right w:val="single" w:sz="12" w:space="0" w:color="000000" w:themeColor="text1"/>
            </w:tcBorders>
            <w:shd w:val="clear" w:color="auto" w:fill="B4C6E7" w:themeFill="accent1" w:themeFillTint="66"/>
          </w:tcPr>
          <w:p w14:paraId="02081F59" w14:textId="14B2183B" w:rsidR="0052147F" w:rsidRDefault="0052147F" w:rsidP="005214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0,989</w:t>
            </w:r>
          </w:p>
        </w:tc>
        <w:tc>
          <w:tcPr>
            <w:tcW w:w="995" w:type="dxa"/>
            <w:tcBorders>
              <w:top w:val="single" w:sz="4" w:space="0" w:color="000000" w:themeColor="text1"/>
              <w:left w:val="single" w:sz="12" w:space="0" w:color="000000" w:themeColor="text1"/>
              <w:bottom w:val="single" w:sz="4" w:space="0" w:color="000000" w:themeColor="text1"/>
              <w:right w:val="single" w:sz="12" w:space="0" w:color="000000" w:themeColor="text1"/>
            </w:tcBorders>
            <w:shd w:val="clear" w:color="auto" w:fill="B4C6E7" w:themeFill="accent1" w:themeFillTint="66"/>
          </w:tcPr>
          <w:p w14:paraId="0CA75042" w14:textId="41EED984" w:rsidR="0052147F" w:rsidRDefault="0052147F" w:rsidP="005214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0,776</w:t>
            </w:r>
          </w:p>
        </w:tc>
        <w:tc>
          <w:tcPr>
            <w:tcW w:w="939" w:type="dxa"/>
            <w:tcBorders>
              <w:top w:val="single" w:sz="4" w:space="0" w:color="000000" w:themeColor="text1"/>
              <w:left w:val="single" w:sz="12" w:space="0" w:color="000000" w:themeColor="text1"/>
              <w:bottom w:val="single" w:sz="4" w:space="0" w:color="000000" w:themeColor="text1"/>
              <w:right w:val="single" w:sz="24" w:space="0" w:color="000000" w:themeColor="text1"/>
            </w:tcBorders>
            <w:shd w:val="clear" w:color="auto" w:fill="B4C6E7" w:themeFill="accent1" w:themeFillTint="66"/>
          </w:tcPr>
          <w:p w14:paraId="09BEACEE" w14:textId="6A9FD490" w:rsidR="0052147F" w:rsidRDefault="0052147F" w:rsidP="005214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0,309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24" w:space="0" w:color="000000" w:themeColor="text1"/>
              <w:bottom w:val="single" w:sz="4" w:space="0" w:color="000000" w:themeColor="text1"/>
              <w:right w:val="single" w:sz="12" w:space="0" w:color="000000" w:themeColor="text1"/>
            </w:tcBorders>
            <w:shd w:val="clear" w:color="auto" w:fill="B4C6E7" w:themeFill="accent1" w:themeFillTint="66"/>
          </w:tcPr>
          <w:p w14:paraId="72FCCC5D" w14:textId="4567B602" w:rsidR="0052147F" w:rsidRDefault="0052147F" w:rsidP="005214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1,39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12" w:space="0" w:color="000000" w:themeColor="text1"/>
              <w:bottom w:val="single" w:sz="4" w:space="0" w:color="000000" w:themeColor="text1"/>
              <w:right w:val="single" w:sz="12" w:space="0" w:color="000000" w:themeColor="text1"/>
            </w:tcBorders>
            <w:shd w:val="clear" w:color="auto" w:fill="B4C6E7" w:themeFill="accent1" w:themeFillTint="66"/>
          </w:tcPr>
          <w:p w14:paraId="6738F948" w14:textId="6D340751" w:rsidR="0052147F" w:rsidRDefault="0052147F" w:rsidP="005214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1,35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12" w:space="0" w:color="000000" w:themeColor="text1"/>
              <w:bottom w:val="single" w:sz="4" w:space="0" w:color="000000" w:themeColor="text1"/>
              <w:right w:val="single" w:sz="12" w:space="0" w:color="000000" w:themeColor="text1"/>
            </w:tcBorders>
            <w:shd w:val="clear" w:color="auto" w:fill="B4C6E7" w:themeFill="accent1" w:themeFillTint="66"/>
          </w:tcPr>
          <w:p w14:paraId="0FC02EE1" w14:textId="24E29D7E" w:rsidR="0052147F" w:rsidRDefault="0052147F" w:rsidP="005214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1,08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12" w:space="0" w:color="000000" w:themeColor="text1"/>
              <w:bottom w:val="single" w:sz="4" w:space="0" w:color="000000" w:themeColor="text1"/>
              <w:right w:val="single" w:sz="12" w:space="0" w:color="000000" w:themeColor="text1"/>
            </w:tcBorders>
            <w:shd w:val="clear" w:color="auto" w:fill="B4C6E7" w:themeFill="accent1" w:themeFillTint="66"/>
          </w:tcPr>
          <w:p w14:paraId="5AD31A8B" w14:textId="1CEB9B76" w:rsidR="0052147F" w:rsidRDefault="0052147F" w:rsidP="005214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1,08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12" w:space="0" w:color="000000" w:themeColor="text1"/>
              <w:bottom w:val="single" w:sz="4" w:space="0" w:color="000000" w:themeColor="text1"/>
              <w:right w:val="single" w:sz="12" w:space="0" w:color="000000" w:themeColor="text1"/>
            </w:tcBorders>
            <w:shd w:val="clear" w:color="auto" w:fill="B4C6E7" w:themeFill="accent1" w:themeFillTint="66"/>
          </w:tcPr>
          <w:p w14:paraId="6FAE3829" w14:textId="13E30B74" w:rsidR="0052147F" w:rsidRDefault="0052147F" w:rsidP="005214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0,845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12" w:space="0" w:color="000000" w:themeColor="text1"/>
              <w:bottom w:val="single" w:sz="4" w:space="0" w:color="000000" w:themeColor="text1"/>
              <w:right w:val="single" w:sz="24" w:space="0" w:color="000000" w:themeColor="text1"/>
            </w:tcBorders>
            <w:shd w:val="clear" w:color="auto" w:fill="B4C6E7" w:themeFill="accent1" w:themeFillTint="66"/>
          </w:tcPr>
          <w:p w14:paraId="09AD6BCB" w14:textId="45CD5D03" w:rsidR="0052147F" w:rsidRDefault="0052147F" w:rsidP="005214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0,363</w:t>
            </w:r>
          </w:p>
        </w:tc>
      </w:tr>
      <w:tr w:rsidR="0052147F" w14:paraId="7FFCB5DA" w14:textId="77777777" w:rsidTr="00521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4" w:space="0" w:color="000000" w:themeColor="text1"/>
              <w:left w:val="single" w:sz="24" w:space="0" w:color="000000" w:themeColor="text1"/>
              <w:bottom w:val="single" w:sz="4" w:space="0" w:color="000000" w:themeColor="text1"/>
              <w:right w:val="single" w:sz="24" w:space="0" w:color="000000" w:themeColor="text1"/>
            </w:tcBorders>
          </w:tcPr>
          <w:p w14:paraId="5584ADC2" w14:textId="6342E0D5" w:rsidR="0052147F" w:rsidRPr="00CF6F4F" w:rsidRDefault="0052147F" w:rsidP="0052147F">
            <w:pPr>
              <w:jc w:val="center"/>
            </w:pPr>
            <w:r>
              <w:t xml:space="preserve">Ενεργός Ισχύς </w:t>
            </w: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SO</w:t>
            </w:r>
            <w:r>
              <w:rPr>
                <w:lang w:val="en-US"/>
              </w:rPr>
              <w:t xml:space="preserve"> (W)</w:t>
            </w:r>
          </w:p>
        </w:tc>
        <w:tc>
          <w:tcPr>
            <w:tcW w:w="720" w:type="dxa"/>
            <w:tcBorders>
              <w:top w:val="single" w:sz="4" w:space="0" w:color="000000" w:themeColor="text1"/>
              <w:left w:val="single" w:sz="24" w:space="0" w:color="000000" w:themeColor="text1"/>
              <w:bottom w:val="single" w:sz="4" w:space="0" w:color="000000" w:themeColor="text1"/>
              <w:right w:val="single" w:sz="12" w:space="0" w:color="000000" w:themeColor="text1"/>
            </w:tcBorders>
          </w:tcPr>
          <w:p w14:paraId="5E0AD63F" w14:textId="188328F8" w:rsidR="0052147F" w:rsidRDefault="0052147F" w:rsidP="005214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98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12" w:space="0" w:color="000000" w:themeColor="text1"/>
              <w:bottom w:val="single" w:sz="4" w:space="0" w:color="000000" w:themeColor="text1"/>
              <w:right w:val="single" w:sz="12" w:space="0" w:color="000000" w:themeColor="text1"/>
            </w:tcBorders>
          </w:tcPr>
          <w:p w14:paraId="60CA28DE" w14:textId="7A9F1A78" w:rsidR="0052147F" w:rsidRDefault="0052147F" w:rsidP="005214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93,061</w:t>
            </w:r>
          </w:p>
        </w:tc>
        <w:tc>
          <w:tcPr>
            <w:tcW w:w="810" w:type="dxa"/>
            <w:tcBorders>
              <w:top w:val="single" w:sz="4" w:space="0" w:color="000000" w:themeColor="text1"/>
              <w:left w:val="single" w:sz="12" w:space="0" w:color="000000" w:themeColor="text1"/>
              <w:bottom w:val="single" w:sz="4" w:space="0" w:color="000000" w:themeColor="text1"/>
              <w:right w:val="single" w:sz="12" w:space="0" w:color="000000" w:themeColor="text1"/>
            </w:tcBorders>
          </w:tcPr>
          <w:p w14:paraId="468EC1C3" w14:textId="5A04E414" w:rsidR="0052147F" w:rsidRDefault="0052147F" w:rsidP="005214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67,84</w:t>
            </w:r>
          </w:p>
        </w:tc>
        <w:tc>
          <w:tcPr>
            <w:tcW w:w="766" w:type="dxa"/>
            <w:tcBorders>
              <w:top w:val="single" w:sz="4" w:space="0" w:color="000000" w:themeColor="text1"/>
              <w:left w:val="single" w:sz="12" w:space="0" w:color="000000" w:themeColor="text1"/>
              <w:bottom w:val="single" w:sz="4" w:space="0" w:color="000000" w:themeColor="text1"/>
              <w:right w:val="single" w:sz="12" w:space="0" w:color="000000" w:themeColor="text1"/>
            </w:tcBorders>
          </w:tcPr>
          <w:p w14:paraId="6DAC2C01" w14:textId="4BC04BA3" w:rsidR="0052147F" w:rsidRDefault="0052147F" w:rsidP="005214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49</w:t>
            </w:r>
          </w:p>
        </w:tc>
        <w:tc>
          <w:tcPr>
            <w:tcW w:w="995" w:type="dxa"/>
            <w:tcBorders>
              <w:top w:val="single" w:sz="4" w:space="0" w:color="000000" w:themeColor="text1"/>
              <w:left w:val="single" w:sz="12" w:space="0" w:color="000000" w:themeColor="text1"/>
              <w:bottom w:val="single" w:sz="4" w:space="0" w:color="000000" w:themeColor="text1"/>
              <w:right w:val="single" w:sz="12" w:space="0" w:color="000000" w:themeColor="text1"/>
            </w:tcBorders>
          </w:tcPr>
          <w:p w14:paraId="01211E39" w14:textId="15EF6305" w:rsidR="0052147F" w:rsidRDefault="0052147F" w:rsidP="005214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30,15</w:t>
            </w:r>
          </w:p>
        </w:tc>
        <w:tc>
          <w:tcPr>
            <w:tcW w:w="939" w:type="dxa"/>
            <w:tcBorders>
              <w:top w:val="single" w:sz="4" w:space="0" w:color="000000" w:themeColor="text1"/>
              <w:left w:val="single" w:sz="12" w:space="0" w:color="000000" w:themeColor="text1"/>
              <w:bottom w:val="single" w:sz="4" w:space="0" w:color="000000" w:themeColor="text1"/>
              <w:right w:val="single" w:sz="24" w:space="0" w:color="000000" w:themeColor="text1"/>
            </w:tcBorders>
          </w:tcPr>
          <w:p w14:paraId="6E912DEC" w14:textId="4F206793" w:rsidR="0052147F" w:rsidRDefault="0052147F" w:rsidP="005214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4,76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24" w:space="0" w:color="000000" w:themeColor="text1"/>
              <w:bottom w:val="single" w:sz="4" w:space="0" w:color="000000" w:themeColor="text1"/>
              <w:right w:val="single" w:sz="12" w:space="0" w:color="000000" w:themeColor="text1"/>
            </w:tcBorders>
          </w:tcPr>
          <w:p w14:paraId="529B9FEF" w14:textId="21CD6848" w:rsidR="0052147F" w:rsidRDefault="0052147F" w:rsidP="005214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96,327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12" w:space="0" w:color="000000" w:themeColor="text1"/>
              <w:bottom w:val="single" w:sz="4" w:space="0" w:color="000000" w:themeColor="text1"/>
              <w:right w:val="single" w:sz="12" w:space="0" w:color="000000" w:themeColor="text1"/>
            </w:tcBorders>
          </w:tcPr>
          <w:p w14:paraId="37537A1A" w14:textId="448E22E8" w:rsidR="0052147F" w:rsidRDefault="0052147F" w:rsidP="005214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90,585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12" w:space="0" w:color="000000" w:themeColor="text1"/>
              <w:bottom w:val="single" w:sz="4" w:space="0" w:color="000000" w:themeColor="text1"/>
              <w:right w:val="single" w:sz="12" w:space="0" w:color="000000" w:themeColor="text1"/>
            </w:tcBorders>
          </w:tcPr>
          <w:p w14:paraId="18800EF7" w14:textId="7F152205" w:rsidR="0052147F" w:rsidRDefault="0052147F" w:rsidP="005214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56,16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12" w:space="0" w:color="000000" w:themeColor="text1"/>
              <w:bottom w:val="single" w:sz="4" w:space="0" w:color="000000" w:themeColor="text1"/>
              <w:right w:val="single" w:sz="12" w:space="0" w:color="000000" w:themeColor="text1"/>
            </w:tcBorders>
          </w:tcPr>
          <w:p w14:paraId="03CAD334" w14:textId="143E0DE0" w:rsidR="0052147F" w:rsidRDefault="0052147F" w:rsidP="005214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56,16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12" w:space="0" w:color="000000" w:themeColor="text1"/>
              <w:bottom w:val="single" w:sz="4" w:space="0" w:color="000000" w:themeColor="text1"/>
              <w:right w:val="single" w:sz="12" w:space="0" w:color="000000" w:themeColor="text1"/>
            </w:tcBorders>
          </w:tcPr>
          <w:p w14:paraId="17153195" w14:textId="083B0CC1" w:rsidR="0052147F" w:rsidRDefault="0052147F" w:rsidP="005214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33,969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12" w:space="0" w:color="000000" w:themeColor="text1"/>
              <w:bottom w:val="single" w:sz="4" w:space="0" w:color="000000" w:themeColor="text1"/>
              <w:right w:val="single" w:sz="24" w:space="0" w:color="000000" w:themeColor="text1"/>
            </w:tcBorders>
          </w:tcPr>
          <w:p w14:paraId="231BE3BE" w14:textId="04E943C1" w:rsidR="0052147F" w:rsidRDefault="0052147F" w:rsidP="005214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5,989</w:t>
            </w:r>
          </w:p>
        </w:tc>
      </w:tr>
      <w:tr w:rsidR="0075683F" w14:paraId="234E5B54" w14:textId="77777777" w:rsidTr="0052147F">
        <w:trPr>
          <w:trHeight w:val="5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4" w:space="0" w:color="000000" w:themeColor="text1"/>
              <w:left w:val="single" w:sz="24" w:space="0" w:color="000000" w:themeColor="text1"/>
              <w:bottom w:val="single" w:sz="4" w:space="0" w:color="000000" w:themeColor="text1"/>
              <w:right w:val="single" w:sz="24" w:space="0" w:color="000000" w:themeColor="text1"/>
            </w:tcBorders>
            <w:shd w:val="clear" w:color="auto" w:fill="A8D08D" w:themeFill="accent6" w:themeFillTint="99"/>
          </w:tcPr>
          <w:p w14:paraId="1CD9777D" w14:textId="7073ED9F" w:rsidR="0052147F" w:rsidRPr="00CF6F4F" w:rsidRDefault="0052147F" w:rsidP="0052147F">
            <w:pPr>
              <w:jc w:val="center"/>
            </w:pPr>
            <w:r>
              <w:t xml:space="preserve">Φαινόμενη ισχύς στην είσοδο </w:t>
            </w:r>
            <w:r>
              <w:rPr>
                <w:lang w:val="en-US"/>
              </w:rPr>
              <w:t>S</w:t>
            </w:r>
            <w:r w:rsidRPr="00CF6F4F">
              <w:t xml:space="preserve"> (</w:t>
            </w:r>
            <w:r>
              <w:rPr>
                <w:lang w:val="en-US"/>
              </w:rPr>
              <w:t>VA</w:t>
            </w:r>
            <w:r w:rsidRPr="00CF6F4F">
              <w:t>)</w:t>
            </w:r>
          </w:p>
        </w:tc>
        <w:tc>
          <w:tcPr>
            <w:tcW w:w="720" w:type="dxa"/>
            <w:tcBorders>
              <w:top w:val="single" w:sz="4" w:space="0" w:color="000000" w:themeColor="text1"/>
              <w:left w:val="single" w:sz="24" w:space="0" w:color="000000" w:themeColor="text1"/>
              <w:bottom w:val="single" w:sz="4" w:space="0" w:color="000000" w:themeColor="text1"/>
              <w:right w:val="single" w:sz="12" w:space="0" w:color="000000" w:themeColor="text1"/>
            </w:tcBorders>
            <w:shd w:val="clear" w:color="auto" w:fill="B4C6E7" w:themeFill="accent1" w:themeFillTint="66"/>
          </w:tcPr>
          <w:p w14:paraId="5DC9C3A9" w14:textId="51A6E025" w:rsidR="0052147F" w:rsidRDefault="0052147F" w:rsidP="005214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98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12" w:space="0" w:color="000000" w:themeColor="text1"/>
              <w:bottom w:val="single" w:sz="4" w:space="0" w:color="000000" w:themeColor="text1"/>
              <w:right w:val="single" w:sz="12" w:space="0" w:color="000000" w:themeColor="text1"/>
            </w:tcBorders>
            <w:shd w:val="clear" w:color="auto" w:fill="B4C6E7" w:themeFill="accent1" w:themeFillTint="66"/>
          </w:tcPr>
          <w:p w14:paraId="20640EA7" w14:textId="574D0748" w:rsidR="0052147F" w:rsidRDefault="0052147F" w:rsidP="005214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95,587</w:t>
            </w:r>
          </w:p>
        </w:tc>
        <w:tc>
          <w:tcPr>
            <w:tcW w:w="810" w:type="dxa"/>
            <w:tcBorders>
              <w:top w:val="single" w:sz="4" w:space="0" w:color="000000" w:themeColor="text1"/>
              <w:left w:val="single" w:sz="12" w:space="0" w:color="000000" w:themeColor="text1"/>
              <w:bottom w:val="single" w:sz="4" w:space="0" w:color="000000" w:themeColor="text1"/>
              <w:right w:val="single" w:sz="12" w:space="0" w:color="000000" w:themeColor="text1"/>
            </w:tcBorders>
            <w:shd w:val="clear" w:color="auto" w:fill="B4C6E7" w:themeFill="accent1" w:themeFillTint="66"/>
          </w:tcPr>
          <w:p w14:paraId="3992D17E" w14:textId="2403C41D" w:rsidR="0052147F" w:rsidRDefault="0052147F" w:rsidP="005214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81,61</w:t>
            </w:r>
          </w:p>
        </w:tc>
        <w:tc>
          <w:tcPr>
            <w:tcW w:w="766" w:type="dxa"/>
            <w:tcBorders>
              <w:top w:val="single" w:sz="4" w:space="0" w:color="000000" w:themeColor="text1"/>
              <w:left w:val="single" w:sz="12" w:space="0" w:color="000000" w:themeColor="text1"/>
              <w:bottom w:val="single" w:sz="4" w:space="0" w:color="000000" w:themeColor="text1"/>
              <w:right w:val="single" w:sz="12" w:space="0" w:color="000000" w:themeColor="text1"/>
            </w:tcBorders>
            <w:shd w:val="clear" w:color="auto" w:fill="B4C6E7" w:themeFill="accent1" w:themeFillTint="66"/>
          </w:tcPr>
          <w:p w14:paraId="507BAAC9" w14:textId="799B93F8" w:rsidR="0052147F" w:rsidRDefault="0052147F" w:rsidP="005214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69,29</w:t>
            </w:r>
          </w:p>
        </w:tc>
        <w:tc>
          <w:tcPr>
            <w:tcW w:w="995" w:type="dxa"/>
            <w:tcBorders>
              <w:top w:val="single" w:sz="4" w:space="0" w:color="000000" w:themeColor="text1"/>
              <w:left w:val="single" w:sz="12" w:space="0" w:color="000000" w:themeColor="text1"/>
              <w:bottom w:val="single" w:sz="4" w:space="0" w:color="000000" w:themeColor="text1"/>
              <w:right w:val="single" w:sz="12" w:space="0" w:color="000000" w:themeColor="text1"/>
            </w:tcBorders>
            <w:shd w:val="clear" w:color="auto" w:fill="B4C6E7" w:themeFill="accent1" w:themeFillTint="66"/>
          </w:tcPr>
          <w:p w14:paraId="3353BCF5" w14:textId="0395DE77" w:rsidR="0052147F" w:rsidRDefault="0052147F" w:rsidP="005214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54,25</w:t>
            </w:r>
          </w:p>
        </w:tc>
        <w:tc>
          <w:tcPr>
            <w:tcW w:w="939" w:type="dxa"/>
            <w:tcBorders>
              <w:top w:val="single" w:sz="4" w:space="0" w:color="000000" w:themeColor="text1"/>
              <w:left w:val="single" w:sz="12" w:space="0" w:color="000000" w:themeColor="text1"/>
              <w:bottom w:val="single" w:sz="4" w:space="0" w:color="000000" w:themeColor="text1"/>
              <w:right w:val="single" w:sz="24" w:space="0" w:color="000000" w:themeColor="text1"/>
            </w:tcBorders>
            <w:shd w:val="clear" w:color="auto" w:fill="B4C6E7" w:themeFill="accent1" w:themeFillTint="66"/>
          </w:tcPr>
          <w:p w14:paraId="2E84D7F9" w14:textId="35E2B2E2" w:rsidR="0052147F" w:rsidRDefault="0052147F" w:rsidP="005214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21,61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24" w:space="0" w:color="000000" w:themeColor="text1"/>
              <w:bottom w:val="single" w:sz="4" w:space="0" w:color="000000" w:themeColor="text1"/>
              <w:right w:val="single" w:sz="12" w:space="0" w:color="000000" w:themeColor="text1"/>
            </w:tcBorders>
            <w:shd w:val="clear" w:color="auto" w:fill="B4C6E7" w:themeFill="accent1" w:themeFillTint="66"/>
          </w:tcPr>
          <w:p w14:paraId="395E448C" w14:textId="34C75B1F" w:rsidR="0052147F" w:rsidRDefault="0052147F" w:rsidP="005214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98,412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12" w:space="0" w:color="000000" w:themeColor="text1"/>
              <w:bottom w:val="single" w:sz="4" w:space="0" w:color="000000" w:themeColor="text1"/>
              <w:right w:val="single" w:sz="12" w:space="0" w:color="000000" w:themeColor="text1"/>
            </w:tcBorders>
            <w:shd w:val="clear" w:color="auto" w:fill="B4C6E7" w:themeFill="accent1" w:themeFillTint="66"/>
          </w:tcPr>
          <w:p w14:paraId="70788792" w14:textId="2B99684F" w:rsidR="0052147F" w:rsidRDefault="0052147F" w:rsidP="005214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95,58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12" w:space="0" w:color="000000" w:themeColor="text1"/>
              <w:bottom w:val="single" w:sz="4" w:space="0" w:color="000000" w:themeColor="text1"/>
              <w:right w:val="single" w:sz="12" w:space="0" w:color="000000" w:themeColor="text1"/>
            </w:tcBorders>
            <w:shd w:val="clear" w:color="auto" w:fill="B4C6E7" w:themeFill="accent1" w:themeFillTint="66"/>
          </w:tcPr>
          <w:p w14:paraId="5AF5EEA3" w14:textId="6625184E" w:rsidR="0052147F" w:rsidRDefault="0052147F" w:rsidP="005214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76,464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12" w:space="0" w:color="000000" w:themeColor="text1"/>
              <w:bottom w:val="single" w:sz="4" w:space="0" w:color="000000" w:themeColor="text1"/>
              <w:right w:val="single" w:sz="12" w:space="0" w:color="000000" w:themeColor="text1"/>
            </w:tcBorders>
            <w:shd w:val="clear" w:color="auto" w:fill="B4C6E7" w:themeFill="accent1" w:themeFillTint="66"/>
          </w:tcPr>
          <w:p w14:paraId="27D0D422" w14:textId="68958F02" w:rsidR="0052147F" w:rsidRDefault="0052147F" w:rsidP="005214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76,464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12" w:space="0" w:color="000000" w:themeColor="text1"/>
              <w:bottom w:val="single" w:sz="4" w:space="0" w:color="000000" w:themeColor="text1"/>
              <w:right w:val="single" w:sz="12" w:space="0" w:color="000000" w:themeColor="text1"/>
            </w:tcBorders>
            <w:shd w:val="clear" w:color="auto" w:fill="B4C6E7" w:themeFill="accent1" w:themeFillTint="66"/>
          </w:tcPr>
          <w:p w14:paraId="1166EBEE" w14:textId="5C64F0A6" w:rsidR="0052147F" w:rsidRDefault="0052147F" w:rsidP="005214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59,826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12" w:space="0" w:color="000000" w:themeColor="text1"/>
              <w:bottom w:val="single" w:sz="4" w:space="0" w:color="000000" w:themeColor="text1"/>
              <w:right w:val="single" w:sz="24" w:space="0" w:color="000000" w:themeColor="text1"/>
            </w:tcBorders>
            <w:shd w:val="clear" w:color="auto" w:fill="B4C6E7" w:themeFill="accent1" w:themeFillTint="66"/>
          </w:tcPr>
          <w:p w14:paraId="3475B931" w14:textId="518A9426" w:rsidR="0052147F" w:rsidRDefault="0052147F" w:rsidP="005214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25,7</w:t>
            </w:r>
          </w:p>
        </w:tc>
      </w:tr>
      <w:tr w:rsidR="0052147F" w14:paraId="0D9B009C" w14:textId="77777777" w:rsidTr="00521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4" w:space="0" w:color="000000" w:themeColor="text1"/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101266C8" w14:textId="38292DD0" w:rsidR="0052147F" w:rsidRPr="0058503C" w:rsidRDefault="0052147F" w:rsidP="0052147F">
            <w:pPr>
              <w:jc w:val="center"/>
            </w:pPr>
            <w:r>
              <w:t xml:space="preserve">Συντελεστής ισχύος στην είσοδο </w:t>
            </w:r>
            <w:r w:rsidR="0058503C">
              <w:t>λ</w:t>
            </w:r>
          </w:p>
        </w:tc>
        <w:tc>
          <w:tcPr>
            <w:tcW w:w="720" w:type="dxa"/>
            <w:tcBorders>
              <w:top w:val="single" w:sz="4" w:space="0" w:color="000000" w:themeColor="text1"/>
              <w:left w:val="single" w:sz="24" w:space="0" w:color="000000" w:themeColor="text1"/>
              <w:bottom w:val="single" w:sz="24" w:space="0" w:color="000000" w:themeColor="text1"/>
              <w:right w:val="single" w:sz="12" w:space="0" w:color="000000" w:themeColor="text1"/>
            </w:tcBorders>
            <w:shd w:val="clear" w:color="auto" w:fill="auto"/>
          </w:tcPr>
          <w:p w14:paraId="2CFDC227" w14:textId="09F1D684" w:rsidR="0052147F" w:rsidRDefault="0052147F" w:rsidP="005214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12" w:space="0" w:color="000000" w:themeColor="text1"/>
              <w:bottom w:val="single" w:sz="24" w:space="0" w:color="000000" w:themeColor="text1"/>
              <w:right w:val="single" w:sz="12" w:space="0" w:color="000000" w:themeColor="text1"/>
            </w:tcBorders>
            <w:shd w:val="clear" w:color="auto" w:fill="auto"/>
          </w:tcPr>
          <w:p w14:paraId="1E0E0E30" w14:textId="09E09525" w:rsidR="0052147F" w:rsidRDefault="0052147F" w:rsidP="005214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0,975</w:t>
            </w:r>
          </w:p>
        </w:tc>
        <w:tc>
          <w:tcPr>
            <w:tcW w:w="810" w:type="dxa"/>
            <w:tcBorders>
              <w:top w:val="single" w:sz="4" w:space="0" w:color="000000" w:themeColor="text1"/>
              <w:left w:val="single" w:sz="12" w:space="0" w:color="000000" w:themeColor="text1"/>
              <w:bottom w:val="single" w:sz="24" w:space="0" w:color="000000" w:themeColor="text1"/>
              <w:right w:val="single" w:sz="12" w:space="0" w:color="000000" w:themeColor="text1"/>
            </w:tcBorders>
            <w:shd w:val="clear" w:color="auto" w:fill="auto"/>
          </w:tcPr>
          <w:p w14:paraId="1C430DDF" w14:textId="663913FD" w:rsidR="0052147F" w:rsidRDefault="0052147F" w:rsidP="005214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0,833</w:t>
            </w:r>
          </w:p>
        </w:tc>
        <w:tc>
          <w:tcPr>
            <w:tcW w:w="766" w:type="dxa"/>
            <w:tcBorders>
              <w:top w:val="single" w:sz="4" w:space="0" w:color="000000" w:themeColor="text1"/>
              <w:left w:val="single" w:sz="12" w:space="0" w:color="000000" w:themeColor="text1"/>
              <w:bottom w:val="single" w:sz="24" w:space="0" w:color="000000" w:themeColor="text1"/>
              <w:right w:val="single" w:sz="12" w:space="0" w:color="000000" w:themeColor="text1"/>
            </w:tcBorders>
            <w:shd w:val="clear" w:color="auto" w:fill="auto"/>
          </w:tcPr>
          <w:p w14:paraId="5377F3F6" w14:textId="5842ECDF" w:rsidR="0052147F" w:rsidRDefault="0052147F" w:rsidP="005214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0,707</w:t>
            </w:r>
          </w:p>
        </w:tc>
        <w:tc>
          <w:tcPr>
            <w:tcW w:w="995" w:type="dxa"/>
            <w:tcBorders>
              <w:top w:val="single" w:sz="4" w:space="0" w:color="000000" w:themeColor="text1"/>
              <w:left w:val="single" w:sz="12" w:space="0" w:color="000000" w:themeColor="text1"/>
              <w:bottom w:val="single" w:sz="24" w:space="0" w:color="000000" w:themeColor="text1"/>
              <w:right w:val="single" w:sz="12" w:space="0" w:color="000000" w:themeColor="text1"/>
            </w:tcBorders>
            <w:shd w:val="clear" w:color="auto" w:fill="auto"/>
          </w:tcPr>
          <w:p w14:paraId="3BD6F6F0" w14:textId="11543358" w:rsidR="0052147F" w:rsidRDefault="0052147F" w:rsidP="005214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0,554</w:t>
            </w:r>
          </w:p>
        </w:tc>
        <w:tc>
          <w:tcPr>
            <w:tcW w:w="939" w:type="dxa"/>
            <w:tcBorders>
              <w:top w:val="single" w:sz="4" w:space="0" w:color="000000" w:themeColor="text1"/>
              <w:left w:val="single" w:sz="12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  <w:shd w:val="clear" w:color="auto" w:fill="auto"/>
          </w:tcPr>
          <w:p w14:paraId="40CC3578" w14:textId="667B4024" w:rsidR="0052147F" w:rsidRDefault="0052147F" w:rsidP="005214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0,221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24" w:space="0" w:color="000000" w:themeColor="text1"/>
              <w:bottom w:val="single" w:sz="24" w:space="0" w:color="000000" w:themeColor="text1"/>
              <w:right w:val="single" w:sz="12" w:space="0" w:color="000000" w:themeColor="text1"/>
            </w:tcBorders>
            <w:shd w:val="clear" w:color="auto" w:fill="auto"/>
          </w:tcPr>
          <w:p w14:paraId="752C2617" w14:textId="12225EA9" w:rsidR="0052147F" w:rsidRDefault="0052147F" w:rsidP="005214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0,978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12" w:space="0" w:color="000000" w:themeColor="text1"/>
              <w:bottom w:val="single" w:sz="24" w:space="0" w:color="000000" w:themeColor="text1"/>
              <w:right w:val="single" w:sz="12" w:space="0" w:color="000000" w:themeColor="text1"/>
            </w:tcBorders>
            <w:shd w:val="clear" w:color="auto" w:fill="auto"/>
          </w:tcPr>
          <w:p w14:paraId="39BE36F8" w14:textId="347B12F4" w:rsidR="0052147F" w:rsidRDefault="0052147F" w:rsidP="005214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0,947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12" w:space="0" w:color="000000" w:themeColor="text1"/>
              <w:bottom w:val="single" w:sz="24" w:space="0" w:color="000000" w:themeColor="text1"/>
              <w:right w:val="single" w:sz="12" w:space="0" w:color="000000" w:themeColor="text1"/>
            </w:tcBorders>
            <w:shd w:val="clear" w:color="auto" w:fill="auto"/>
          </w:tcPr>
          <w:p w14:paraId="514F9040" w14:textId="6A6160B9" w:rsidR="0052147F" w:rsidRDefault="0052147F" w:rsidP="005214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0,734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12" w:space="0" w:color="000000" w:themeColor="text1"/>
              <w:bottom w:val="single" w:sz="24" w:space="0" w:color="000000" w:themeColor="text1"/>
              <w:right w:val="single" w:sz="12" w:space="0" w:color="000000" w:themeColor="text1"/>
            </w:tcBorders>
            <w:shd w:val="clear" w:color="auto" w:fill="auto"/>
          </w:tcPr>
          <w:p w14:paraId="745DBE04" w14:textId="004E6D25" w:rsidR="0052147F" w:rsidRDefault="0052147F" w:rsidP="005214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0,734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12" w:space="0" w:color="000000" w:themeColor="text1"/>
              <w:bottom w:val="single" w:sz="24" w:space="0" w:color="000000" w:themeColor="text1"/>
              <w:right w:val="single" w:sz="12" w:space="0" w:color="000000" w:themeColor="text1"/>
            </w:tcBorders>
            <w:shd w:val="clear" w:color="auto" w:fill="auto"/>
          </w:tcPr>
          <w:p w14:paraId="4B4F8654" w14:textId="2770F469" w:rsidR="0052147F" w:rsidRDefault="0052147F" w:rsidP="005214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0,567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12" w:space="0" w:color="000000" w:themeColor="text1"/>
              <w:right w:val="single" w:sz="24" w:space="0" w:color="000000" w:themeColor="text1"/>
            </w:tcBorders>
          </w:tcPr>
          <w:p w14:paraId="44E12D7D" w14:textId="55E9F379" w:rsidR="0052147F" w:rsidRDefault="0052147F" w:rsidP="005214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0,233</w:t>
            </w:r>
          </w:p>
        </w:tc>
      </w:tr>
      <w:tr w:rsidR="0052147F" w14:paraId="0EB6BE43" w14:textId="77777777" w:rsidTr="0052147F">
        <w:trPr>
          <w:trHeight w:val="5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0" w:type="dxa"/>
            <w:vMerge w:val="restart"/>
            <w:tcBorders>
              <w:top w:val="single" w:sz="24" w:space="0" w:color="000000" w:themeColor="text1"/>
              <w:left w:val="single" w:sz="24" w:space="0" w:color="000000" w:themeColor="text1"/>
              <w:right w:val="single" w:sz="24" w:space="0" w:color="000000" w:themeColor="text1"/>
            </w:tcBorders>
            <w:shd w:val="clear" w:color="auto" w:fill="538135" w:themeFill="accent6" w:themeFillShade="BF"/>
          </w:tcPr>
          <w:p w14:paraId="0E731F3E" w14:textId="77777777" w:rsidR="0052147F" w:rsidRDefault="0052147F" w:rsidP="0052147F">
            <w:pPr>
              <w:jc w:val="center"/>
            </w:pPr>
          </w:p>
        </w:tc>
        <w:tc>
          <w:tcPr>
            <w:tcW w:w="10530" w:type="dxa"/>
            <w:gridSpan w:val="12"/>
            <w:tcBorders>
              <w:top w:val="single" w:sz="24" w:space="0" w:color="000000" w:themeColor="text1"/>
              <w:left w:val="single" w:sz="24" w:space="0" w:color="000000" w:themeColor="text1"/>
              <w:bottom w:val="single" w:sz="12" w:space="0" w:color="000000" w:themeColor="text1"/>
              <w:right w:val="single" w:sz="24" w:space="0" w:color="000000" w:themeColor="text1"/>
            </w:tcBorders>
            <w:shd w:val="clear" w:color="auto" w:fill="5B9BD5" w:themeFill="accent5"/>
          </w:tcPr>
          <w:p w14:paraId="52E9208C" w14:textId="77777777" w:rsidR="0052147F" w:rsidRPr="00210C35" w:rsidRDefault="0052147F" w:rsidP="005214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10C35">
              <w:rPr>
                <w:b/>
                <w:bCs/>
              </w:rPr>
              <w:t>Μέρος Β:</w:t>
            </w:r>
          </w:p>
          <w:p w14:paraId="2FE8BD66" w14:textId="5BD87038" w:rsidR="0052147F" w:rsidRDefault="0052147F" w:rsidP="005214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10C35">
              <w:rPr>
                <w:b/>
                <w:bCs/>
                <w:lang w:val="en-US"/>
              </w:rPr>
              <w:t>R</w:t>
            </w:r>
            <w:r w:rsidRPr="00210C35">
              <w:rPr>
                <w:b/>
                <w:bCs/>
              </w:rPr>
              <w:t xml:space="preserve"> = 0 Ω, </w:t>
            </w:r>
            <w:r w:rsidRPr="00210C35">
              <w:rPr>
                <w:b/>
                <w:bCs/>
                <w:lang w:val="en-US"/>
              </w:rPr>
              <w:t>L</w:t>
            </w:r>
            <w:r w:rsidRPr="00210C35">
              <w:rPr>
                <w:b/>
                <w:bCs/>
              </w:rPr>
              <w:t xml:space="preserve"> = 150 </w:t>
            </w:r>
            <w:proofErr w:type="spellStart"/>
            <w:r w:rsidRPr="00210C35">
              <w:rPr>
                <w:b/>
                <w:bCs/>
                <w:lang w:val="en-US"/>
              </w:rPr>
              <w:t>mH</w:t>
            </w:r>
            <w:proofErr w:type="spellEnd"/>
          </w:p>
        </w:tc>
      </w:tr>
      <w:tr w:rsidR="0052147F" w14:paraId="3E9F2AA9" w14:textId="77777777" w:rsidTr="00521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0" w:type="dxa"/>
            <w:vMerge/>
            <w:tcBorders>
              <w:left w:val="single" w:sz="24" w:space="0" w:color="000000" w:themeColor="text1"/>
              <w:bottom w:val="double" w:sz="4" w:space="0" w:color="000000" w:themeColor="text1"/>
              <w:right w:val="single" w:sz="24" w:space="0" w:color="000000" w:themeColor="text1"/>
            </w:tcBorders>
            <w:shd w:val="clear" w:color="auto" w:fill="538135" w:themeFill="accent6" w:themeFillShade="BF"/>
          </w:tcPr>
          <w:p w14:paraId="13ADB967" w14:textId="77777777" w:rsidR="0052147F" w:rsidRDefault="0052147F" w:rsidP="0052147F">
            <w:pPr>
              <w:jc w:val="center"/>
            </w:pPr>
          </w:p>
        </w:tc>
        <w:tc>
          <w:tcPr>
            <w:tcW w:w="1620" w:type="dxa"/>
            <w:gridSpan w:val="2"/>
            <w:tcBorders>
              <w:top w:val="single" w:sz="12" w:space="0" w:color="000000" w:themeColor="text1"/>
              <w:left w:val="single" w:sz="24" w:space="0" w:color="000000" w:themeColor="text1"/>
              <w:bottom w:val="double" w:sz="4" w:space="0" w:color="000000" w:themeColor="text1"/>
              <w:right w:val="single" w:sz="12" w:space="0" w:color="000000" w:themeColor="text1"/>
            </w:tcBorders>
            <w:shd w:val="clear" w:color="auto" w:fill="BDD6EE" w:themeFill="accent5" w:themeFillTint="66"/>
          </w:tcPr>
          <w:p w14:paraId="60881A2B" w14:textId="70F9F5D2" w:rsidR="0052147F" w:rsidRPr="00210C35" w:rsidRDefault="0052147F" w:rsidP="005214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210C35">
              <w:rPr>
                <w:b/>
                <w:bCs/>
              </w:rPr>
              <w:t>α = 90</w:t>
            </w:r>
            <w:r w:rsidRPr="00210C35">
              <w:rPr>
                <w:rFonts w:cstheme="minorHAnsi"/>
                <w:b/>
                <w:bCs/>
              </w:rPr>
              <w:t>°</w:t>
            </w:r>
          </w:p>
        </w:tc>
        <w:tc>
          <w:tcPr>
            <w:tcW w:w="1576" w:type="dxa"/>
            <w:gridSpan w:val="2"/>
            <w:tcBorders>
              <w:top w:val="single" w:sz="12" w:space="0" w:color="000000" w:themeColor="text1"/>
              <w:left w:val="single" w:sz="12" w:space="0" w:color="000000" w:themeColor="text1"/>
              <w:bottom w:val="double" w:sz="4" w:space="0" w:color="000000" w:themeColor="text1"/>
              <w:right w:val="single" w:sz="12" w:space="0" w:color="000000" w:themeColor="text1"/>
            </w:tcBorders>
            <w:shd w:val="clear" w:color="auto" w:fill="BDD6EE" w:themeFill="accent5" w:themeFillTint="66"/>
          </w:tcPr>
          <w:p w14:paraId="7C455308" w14:textId="19543553" w:rsidR="0052147F" w:rsidRPr="00210C35" w:rsidRDefault="0052147F" w:rsidP="005214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210C35">
              <w:rPr>
                <w:b/>
                <w:bCs/>
              </w:rPr>
              <w:t>α = 108</w:t>
            </w:r>
            <w:r w:rsidRPr="00210C35">
              <w:rPr>
                <w:rFonts w:cstheme="minorHAnsi"/>
                <w:b/>
                <w:bCs/>
              </w:rPr>
              <w:t>°</w:t>
            </w:r>
          </w:p>
        </w:tc>
        <w:tc>
          <w:tcPr>
            <w:tcW w:w="1934" w:type="dxa"/>
            <w:gridSpan w:val="2"/>
            <w:tcBorders>
              <w:left w:val="single" w:sz="12" w:space="0" w:color="000000" w:themeColor="text1"/>
              <w:bottom w:val="double" w:sz="4" w:space="0" w:color="000000" w:themeColor="text1"/>
              <w:right w:val="single" w:sz="24" w:space="0" w:color="000000" w:themeColor="text1"/>
            </w:tcBorders>
            <w:shd w:val="clear" w:color="auto" w:fill="BDD6EE" w:themeFill="accent5" w:themeFillTint="66"/>
          </w:tcPr>
          <w:p w14:paraId="3A35A243" w14:textId="54BE1626" w:rsidR="0052147F" w:rsidRPr="00210C35" w:rsidRDefault="0052147F" w:rsidP="005214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210C35">
              <w:rPr>
                <w:b/>
                <w:bCs/>
              </w:rPr>
              <w:t>α = 144</w:t>
            </w:r>
            <w:r w:rsidRPr="00210C35">
              <w:rPr>
                <w:rFonts w:cstheme="minorHAnsi"/>
                <w:b/>
                <w:bCs/>
              </w:rPr>
              <w:t>°</w:t>
            </w:r>
          </w:p>
        </w:tc>
        <w:tc>
          <w:tcPr>
            <w:tcW w:w="1800" w:type="dxa"/>
            <w:gridSpan w:val="2"/>
            <w:tcBorders>
              <w:left w:val="single" w:sz="24" w:space="0" w:color="000000" w:themeColor="text1"/>
              <w:bottom w:val="double" w:sz="4" w:space="0" w:color="000000" w:themeColor="text1"/>
              <w:right w:val="single" w:sz="12" w:space="0" w:color="000000" w:themeColor="text1"/>
            </w:tcBorders>
            <w:shd w:val="clear" w:color="auto" w:fill="BDD6EE" w:themeFill="accent5" w:themeFillTint="66"/>
          </w:tcPr>
          <w:p w14:paraId="0209E6DD" w14:textId="05056977" w:rsidR="0052147F" w:rsidRPr="00210C35" w:rsidRDefault="0052147F" w:rsidP="005214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210C35">
              <w:rPr>
                <w:b/>
                <w:bCs/>
              </w:rPr>
              <w:t>α = 90</w:t>
            </w:r>
            <w:r w:rsidRPr="00210C35">
              <w:rPr>
                <w:rFonts w:cstheme="minorHAnsi"/>
                <w:b/>
                <w:bCs/>
              </w:rPr>
              <w:t>°</w:t>
            </w:r>
          </w:p>
        </w:tc>
        <w:tc>
          <w:tcPr>
            <w:tcW w:w="1800" w:type="dxa"/>
            <w:gridSpan w:val="2"/>
            <w:tcBorders>
              <w:left w:val="single" w:sz="12" w:space="0" w:color="000000" w:themeColor="text1"/>
              <w:bottom w:val="double" w:sz="4" w:space="0" w:color="000000" w:themeColor="text1"/>
              <w:right w:val="single" w:sz="12" w:space="0" w:color="000000" w:themeColor="text1"/>
            </w:tcBorders>
            <w:shd w:val="clear" w:color="auto" w:fill="BDD6EE" w:themeFill="accent5" w:themeFillTint="66"/>
          </w:tcPr>
          <w:p w14:paraId="489F8214" w14:textId="5B3866A0" w:rsidR="0052147F" w:rsidRPr="00210C35" w:rsidRDefault="0052147F" w:rsidP="005214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210C35">
              <w:rPr>
                <w:b/>
                <w:bCs/>
              </w:rPr>
              <w:t>α = 108</w:t>
            </w:r>
            <w:r w:rsidRPr="00210C35">
              <w:rPr>
                <w:rFonts w:cstheme="minorHAnsi"/>
                <w:b/>
                <w:bCs/>
              </w:rPr>
              <w:t>°</w:t>
            </w:r>
          </w:p>
        </w:tc>
        <w:tc>
          <w:tcPr>
            <w:tcW w:w="1800" w:type="dxa"/>
            <w:gridSpan w:val="2"/>
            <w:tcBorders>
              <w:left w:val="single" w:sz="12" w:space="0" w:color="000000" w:themeColor="text1"/>
              <w:bottom w:val="double" w:sz="4" w:space="0" w:color="000000" w:themeColor="text1"/>
              <w:right w:val="single" w:sz="24" w:space="0" w:color="000000" w:themeColor="text1"/>
            </w:tcBorders>
            <w:shd w:val="clear" w:color="auto" w:fill="BDD6EE" w:themeFill="accent5" w:themeFillTint="66"/>
          </w:tcPr>
          <w:p w14:paraId="0E571A78" w14:textId="089FEF17" w:rsidR="0052147F" w:rsidRPr="00210C35" w:rsidRDefault="0052147F" w:rsidP="005214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210C35">
              <w:rPr>
                <w:b/>
                <w:bCs/>
              </w:rPr>
              <w:t>α = 144</w:t>
            </w:r>
            <w:r w:rsidRPr="00210C35">
              <w:rPr>
                <w:rFonts w:cstheme="minorHAnsi"/>
                <w:b/>
                <w:bCs/>
              </w:rPr>
              <w:t>°</w:t>
            </w:r>
          </w:p>
        </w:tc>
      </w:tr>
      <w:tr w:rsidR="0052147F" w14:paraId="1B2C9F4D" w14:textId="77777777" w:rsidTr="0052147F">
        <w:trPr>
          <w:trHeight w:val="5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double" w:sz="4" w:space="0" w:color="000000" w:themeColor="text1"/>
              <w:left w:val="single" w:sz="24" w:space="0" w:color="000000" w:themeColor="text1"/>
              <w:bottom w:val="single" w:sz="12" w:space="0" w:color="auto"/>
              <w:right w:val="single" w:sz="24" w:space="0" w:color="000000" w:themeColor="text1"/>
            </w:tcBorders>
            <w:shd w:val="clear" w:color="auto" w:fill="auto"/>
          </w:tcPr>
          <w:p w14:paraId="7B3470A7" w14:textId="39FFE38D" w:rsidR="0052147F" w:rsidRPr="00CF6F4F" w:rsidRDefault="0052147F" w:rsidP="0052147F">
            <w:pPr>
              <w:jc w:val="center"/>
            </w:pPr>
            <w:r>
              <w:t xml:space="preserve">Ενεργός Τιμή </w:t>
            </w:r>
            <w:r>
              <w:rPr>
                <w:lang w:val="en-US"/>
              </w:rPr>
              <w:t>V</w:t>
            </w:r>
            <w:r>
              <w:rPr>
                <w:vertAlign w:val="subscript"/>
                <w:lang w:val="en-US"/>
              </w:rPr>
              <w:t>SO</w:t>
            </w:r>
            <w:r>
              <w:rPr>
                <w:lang w:val="en-US"/>
              </w:rPr>
              <w:t xml:space="preserve"> (V)</w:t>
            </w:r>
          </w:p>
        </w:tc>
        <w:tc>
          <w:tcPr>
            <w:tcW w:w="1620" w:type="dxa"/>
            <w:gridSpan w:val="2"/>
            <w:tcBorders>
              <w:top w:val="double" w:sz="4" w:space="0" w:color="000000" w:themeColor="text1"/>
              <w:left w:val="single" w:sz="24" w:space="0" w:color="000000" w:themeColor="text1"/>
              <w:bottom w:val="single" w:sz="12" w:space="0" w:color="auto"/>
              <w:right w:val="single" w:sz="12" w:space="0" w:color="000000" w:themeColor="text1"/>
            </w:tcBorders>
            <w:shd w:val="clear" w:color="auto" w:fill="auto"/>
          </w:tcPr>
          <w:p w14:paraId="211D0AFC" w14:textId="49837172" w:rsidR="0052147F" w:rsidRDefault="0052147F" w:rsidP="005214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70</w:t>
            </w:r>
          </w:p>
        </w:tc>
        <w:tc>
          <w:tcPr>
            <w:tcW w:w="1576" w:type="dxa"/>
            <w:gridSpan w:val="2"/>
            <w:tcBorders>
              <w:top w:val="double" w:sz="4" w:space="0" w:color="000000" w:themeColor="text1"/>
              <w:left w:val="single" w:sz="12" w:space="0" w:color="000000" w:themeColor="text1"/>
              <w:bottom w:val="single" w:sz="12" w:space="0" w:color="auto"/>
              <w:right w:val="single" w:sz="12" w:space="0" w:color="000000" w:themeColor="text1"/>
            </w:tcBorders>
            <w:shd w:val="clear" w:color="auto" w:fill="auto"/>
          </w:tcPr>
          <w:p w14:paraId="609AA895" w14:textId="0484A51E" w:rsidR="0052147F" w:rsidRDefault="0052147F" w:rsidP="005214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54,802</w:t>
            </w:r>
          </w:p>
        </w:tc>
        <w:tc>
          <w:tcPr>
            <w:tcW w:w="1934" w:type="dxa"/>
            <w:gridSpan w:val="2"/>
            <w:tcBorders>
              <w:top w:val="double" w:sz="4" w:space="0" w:color="000000" w:themeColor="text1"/>
              <w:left w:val="single" w:sz="12" w:space="0" w:color="000000" w:themeColor="text1"/>
              <w:bottom w:val="single" w:sz="12" w:space="0" w:color="auto"/>
              <w:right w:val="single" w:sz="24" w:space="0" w:color="000000" w:themeColor="text1"/>
            </w:tcBorders>
            <w:shd w:val="clear" w:color="auto" w:fill="auto"/>
          </w:tcPr>
          <w:p w14:paraId="11AC9F48" w14:textId="047632FF" w:rsidR="0052147F" w:rsidRDefault="0052147F" w:rsidP="005214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21,832</w:t>
            </w:r>
          </w:p>
        </w:tc>
        <w:tc>
          <w:tcPr>
            <w:tcW w:w="1800" w:type="dxa"/>
            <w:gridSpan w:val="2"/>
            <w:tcBorders>
              <w:top w:val="double" w:sz="4" w:space="0" w:color="000000" w:themeColor="text1"/>
              <w:left w:val="single" w:sz="24" w:space="0" w:color="000000" w:themeColor="text1"/>
              <w:bottom w:val="single" w:sz="12" w:space="0" w:color="auto"/>
              <w:right w:val="single" w:sz="12" w:space="0" w:color="000000" w:themeColor="text1"/>
            </w:tcBorders>
            <w:shd w:val="clear" w:color="auto" w:fill="auto"/>
          </w:tcPr>
          <w:p w14:paraId="650177AC" w14:textId="01C5D04C" w:rsidR="0052147F" w:rsidRDefault="0052147F" w:rsidP="005214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69,5</w:t>
            </w:r>
          </w:p>
        </w:tc>
        <w:tc>
          <w:tcPr>
            <w:tcW w:w="1800" w:type="dxa"/>
            <w:gridSpan w:val="2"/>
            <w:tcBorders>
              <w:top w:val="double" w:sz="4" w:space="0" w:color="000000" w:themeColor="text1"/>
              <w:left w:val="single" w:sz="12" w:space="0" w:color="000000" w:themeColor="text1"/>
              <w:bottom w:val="single" w:sz="12" w:space="0" w:color="auto"/>
              <w:right w:val="single" w:sz="12" w:space="0" w:color="000000" w:themeColor="text1"/>
            </w:tcBorders>
            <w:shd w:val="clear" w:color="auto" w:fill="auto"/>
          </w:tcPr>
          <w:p w14:paraId="63EDA244" w14:textId="16CC9952" w:rsidR="0052147F" w:rsidRDefault="0052147F" w:rsidP="005214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50,04</w:t>
            </w:r>
          </w:p>
        </w:tc>
        <w:tc>
          <w:tcPr>
            <w:tcW w:w="1800" w:type="dxa"/>
            <w:gridSpan w:val="2"/>
            <w:tcBorders>
              <w:top w:val="double" w:sz="4" w:space="0" w:color="000000" w:themeColor="text1"/>
              <w:left w:val="single" w:sz="12" w:space="0" w:color="000000" w:themeColor="text1"/>
              <w:bottom w:val="single" w:sz="12" w:space="0" w:color="auto"/>
              <w:right w:val="single" w:sz="24" w:space="0" w:color="000000" w:themeColor="text1"/>
            </w:tcBorders>
            <w:shd w:val="clear" w:color="auto" w:fill="auto"/>
          </w:tcPr>
          <w:p w14:paraId="23FC2538" w14:textId="7830DCDB" w:rsidR="0052147F" w:rsidRDefault="0052147F" w:rsidP="005214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23,06</w:t>
            </w:r>
          </w:p>
        </w:tc>
      </w:tr>
      <w:tr w:rsidR="0052147F" w14:paraId="58C3E633" w14:textId="77777777" w:rsidTr="00521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12" w:space="0" w:color="auto"/>
              <w:left w:val="single" w:sz="24" w:space="0" w:color="000000" w:themeColor="text1"/>
              <w:bottom w:val="single" w:sz="12" w:space="0" w:color="000000" w:themeColor="text1"/>
              <w:right w:val="single" w:sz="24" w:space="0" w:color="000000" w:themeColor="text1"/>
            </w:tcBorders>
            <w:shd w:val="clear" w:color="auto" w:fill="A8D08D" w:themeFill="accent6" w:themeFillTint="99"/>
          </w:tcPr>
          <w:p w14:paraId="1105A87A" w14:textId="1E667B59" w:rsidR="0052147F" w:rsidRDefault="0052147F" w:rsidP="0052147F">
            <w:pPr>
              <w:jc w:val="center"/>
            </w:pPr>
            <w:r>
              <w:t xml:space="preserve">Ενεργός Τιμή </w:t>
            </w:r>
            <w:r>
              <w:rPr>
                <w:lang w:val="en-US"/>
              </w:rPr>
              <w:t>I</w:t>
            </w:r>
            <w:r>
              <w:rPr>
                <w:vertAlign w:val="subscript"/>
                <w:lang w:val="en-US"/>
              </w:rPr>
              <w:t>SO</w:t>
            </w:r>
            <w:r>
              <w:rPr>
                <w:lang w:val="en-US"/>
              </w:rPr>
              <w:t xml:space="preserve"> (A)</w:t>
            </w:r>
          </w:p>
        </w:tc>
        <w:tc>
          <w:tcPr>
            <w:tcW w:w="1620" w:type="dxa"/>
            <w:gridSpan w:val="2"/>
            <w:tcBorders>
              <w:top w:val="single" w:sz="12" w:space="0" w:color="auto"/>
              <w:left w:val="single" w:sz="24" w:space="0" w:color="000000" w:themeColor="text1"/>
              <w:bottom w:val="single" w:sz="12" w:space="0" w:color="auto"/>
              <w:right w:val="single" w:sz="12" w:space="0" w:color="000000" w:themeColor="text1"/>
            </w:tcBorders>
            <w:shd w:val="clear" w:color="auto" w:fill="002060"/>
          </w:tcPr>
          <w:p w14:paraId="211D15C8" w14:textId="77777777" w:rsidR="0052147F" w:rsidRDefault="0052147F" w:rsidP="005214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76" w:type="dxa"/>
            <w:gridSpan w:val="2"/>
            <w:tcBorders>
              <w:top w:val="single" w:sz="12" w:space="0" w:color="auto"/>
              <w:left w:val="single" w:sz="12" w:space="0" w:color="000000" w:themeColor="text1"/>
              <w:bottom w:val="single" w:sz="12" w:space="0" w:color="auto"/>
              <w:right w:val="single" w:sz="12" w:space="0" w:color="000000" w:themeColor="text1"/>
            </w:tcBorders>
            <w:shd w:val="clear" w:color="auto" w:fill="002060"/>
          </w:tcPr>
          <w:p w14:paraId="73D95BBD" w14:textId="77777777" w:rsidR="0052147F" w:rsidRDefault="0052147F" w:rsidP="005214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34" w:type="dxa"/>
            <w:gridSpan w:val="2"/>
            <w:tcBorders>
              <w:top w:val="single" w:sz="12" w:space="0" w:color="auto"/>
              <w:left w:val="single" w:sz="12" w:space="0" w:color="000000" w:themeColor="text1"/>
              <w:bottom w:val="single" w:sz="12" w:space="0" w:color="auto"/>
              <w:right w:val="single" w:sz="24" w:space="0" w:color="000000" w:themeColor="text1"/>
            </w:tcBorders>
            <w:shd w:val="clear" w:color="auto" w:fill="002060"/>
          </w:tcPr>
          <w:p w14:paraId="74A169CD" w14:textId="77777777" w:rsidR="0052147F" w:rsidRDefault="0052147F" w:rsidP="005214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00" w:type="dxa"/>
            <w:gridSpan w:val="2"/>
            <w:tcBorders>
              <w:top w:val="single" w:sz="12" w:space="0" w:color="auto"/>
              <w:left w:val="single" w:sz="24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BDD6EE" w:themeFill="accent5" w:themeFillTint="66"/>
          </w:tcPr>
          <w:p w14:paraId="6F64DF52" w14:textId="09AEE953" w:rsidR="0052147F" w:rsidRDefault="007243AC" w:rsidP="005214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1,37</w:t>
            </w:r>
          </w:p>
        </w:tc>
        <w:tc>
          <w:tcPr>
            <w:tcW w:w="1800" w:type="dxa"/>
            <w:gridSpan w:val="2"/>
            <w:tcBorders>
              <w:top w:val="single" w:sz="12" w:space="0" w:color="auto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BDD6EE" w:themeFill="accent5" w:themeFillTint="66"/>
          </w:tcPr>
          <w:p w14:paraId="0BD844C1" w14:textId="43C8023A" w:rsidR="0052147F" w:rsidRDefault="007243AC" w:rsidP="005214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0,75</w:t>
            </w:r>
          </w:p>
        </w:tc>
        <w:tc>
          <w:tcPr>
            <w:tcW w:w="1800" w:type="dxa"/>
            <w:gridSpan w:val="2"/>
            <w:tcBorders>
              <w:top w:val="single" w:sz="12" w:space="0" w:color="auto"/>
              <w:left w:val="single" w:sz="12" w:space="0" w:color="000000" w:themeColor="text1"/>
              <w:bottom w:val="single" w:sz="12" w:space="0" w:color="000000" w:themeColor="text1"/>
              <w:right w:val="single" w:sz="24" w:space="0" w:color="000000" w:themeColor="text1"/>
            </w:tcBorders>
            <w:shd w:val="clear" w:color="auto" w:fill="BDD6EE" w:themeFill="accent5" w:themeFillTint="66"/>
          </w:tcPr>
          <w:p w14:paraId="02D24C40" w14:textId="1DA39359" w:rsidR="0052147F" w:rsidRDefault="0052147F" w:rsidP="005214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0,19</w:t>
            </w:r>
          </w:p>
        </w:tc>
      </w:tr>
      <w:tr w:rsidR="0052147F" w14:paraId="3C28591F" w14:textId="77777777" w:rsidTr="0052147F">
        <w:trPr>
          <w:trHeight w:val="8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0" w:type="dxa"/>
            <w:tcBorders>
              <w:top w:val="single" w:sz="12" w:space="0" w:color="000000" w:themeColor="text1"/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  <w:shd w:val="clear" w:color="auto" w:fill="auto"/>
          </w:tcPr>
          <w:p w14:paraId="19E80B2A" w14:textId="50A06A5C" w:rsidR="0052147F" w:rsidRPr="00CF6F4F" w:rsidRDefault="0052147F" w:rsidP="0052147F">
            <w:pPr>
              <w:jc w:val="center"/>
            </w:pPr>
            <w:r>
              <w:t xml:space="preserve">Πλάτος ρεύματος εισόδου </w:t>
            </w:r>
            <w:r w:rsidRPr="00CF6F4F">
              <w:t>Î</w:t>
            </w:r>
            <w:r>
              <w:rPr>
                <w:vertAlign w:val="subscript"/>
                <w:lang w:val="en-US"/>
              </w:rPr>
              <w:t>SO</w:t>
            </w:r>
            <w:r w:rsidRPr="00CF6F4F">
              <w:t xml:space="preserve"> (</w:t>
            </w:r>
            <w:r>
              <w:rPr>
                <w:lang w:val="en-US"/>
              </w:rPr>
              <w:t>V</w:t>
            </w:r>
            <w:r w:rsidRPr="00CF6F4F">
              <w:t>)</w:t>
            </w:r>
          </w:p>
        </w:tc>
        <w:tc>
          <w:tcPr>
            <w:tcW w:w="1620" w:type="dxa"/>
            <w:gridSpan w:val="2"/>
            <w:tcBorders>
              <w:top w:val="single" w:sz="12" w:space="0" w:color="auto"/>
              <w:left w:val="single" w:sz="24" w:space="0" w:color="000000" w:themeColor="text1"/>
              <w:bottom w:val="single" w:sz="24" w:space="0" w:color="000000" w:themeColor="text1"/>
              <w:right w:val="single" w:sz="12" w:space="0" w:color="000000" w:themeColor="text1"/>
            </w:tcBorders>
            <w:shd w:val="clear" w:color="auto" w:fill="auto"/>
          </w:tcPr>
          <w:p w14:paraId="2373F489" w14:textId="6BCE0F61" w:rsidR="0052147F" w:rsidRDefault="0052147F" w:rsidP="005214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2,101</w:t>
            </w:r>
          </w:p>
        </w:tc>
        <w:tc>
          <w:tcPr>
            <w:tcW w:w="1576" w:type="dxa"/>
            <w:gridSpan w:val="2"/>
            <w:tcBorders>
              <w:top w:val="single" w:sz="12" w:space="0" w:color="auto"/>
              <w:left w:val="single" w:sz="12" w:space="0" w:color="000000" w:themeColor="text1"/>
              <w:bottom w:val="single" w:sz="24" w:space="0" w:color="000000" w:themeColor="text1"/>
              <w:right w:val="single" w:sz="12" w:space="0" w:color="000000" w:themeColor="text1"/>
            </w:tcBorders>
            <w:shd w:val="clear" w:color="auto" w:fill="auto"/>
          </w:tcPr>
          <w:p w14:paraId="62A33F59" w14:textId="7F45DADF" w:rsidR="0052147F" w:rsidRDefault="0052147F" w:rsidP="005214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1,452</w:t>
            </w:r>
          </w:p>
        </w:tc>
        <w:tc>
          <w:tcPr>
            <w:tcW w:w="1934" w:type="dxa"/>
            <w:gridSpan w:val="2"/>
            <w:tcBorders>
              <w:top w:val="single" w:sz="12" w:space="0" w:color="auto"/>
              <w:left w:val="single" w:sz="12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  <w:shd w:val="clear" w:color="auto" w:fill="auto"/>
          </w:tcPr>
          <w:p w14:paraId="542ED990" w14:textId="240BFA69" w:rsidR="0052147F" w:rsidRDefault="0052147F" w:rsidP="005214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0,401</w:t>
            </w:r>
          </w:p>
        </w:tc>
        <w:tc>
          <w:tcPr>
            <w:tcW w:w="1800" w:type="dxa"/>
            <w:gridSpan w:val="2"/>
            <w:tcBorders>
              <w:top w:val="single" w:sz="12" w:space="0" w:color="000000" w:themeColor="text1"/>
              <w:left w:val="single" w:sz="24" w:space="0" w:color="000000" w:themeColor="text1"/>
              <w:bottom w:val="single" w:sz="24" w:space="0" w:color="000000" w:themeColor="text1"/>
              <w:right w:val="single" w:sz="12" w:space="0" w:color="000000" w:themeColor="text1"/>
            </w:tcBorders>
            <w:shd w:val="clear" w:color="auto" w:fill="auto"/>
          </w:tcPr>
          <w:p w14:paraId="2A3371D7" w14:textId="01D011DF" w:rsidR="0052147F" w:rsidRDefault="007243AC" w:rsidP="005214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2,16</w:t>
            </w:r>
          </w:p>
        </w:tc>
        <w:tc>
          <w:tcPr>
            <w:tcW w:w="1800" w:type="dxa"/>
            <w:gridSpan w:val="2"/>
            <w:tcBorders>
              <w:top w:val="single" w:sz="12" w:space="0" w:color="000000" w:themeColor="text1"/>
              <w:left w:val="single" w:sz="12" w:space="0" w:color="000000" w:themeColor="text1"/>
              <w:bottom w:val="single" w:sz="24" w:space="0" w:color="000000" w:themeColor="text1"/>
              <w:right w:val="single" w:sz="12" w:space="0" w:color="000000" w:themeColor="text1"/>
            </w:tcBorders>
            <w:shd w:val="clear" w:color="auto" w:fill="auto"/>
          </w:tcPr>
          <w:p w14:paraId="142F5AE3" w14:textId="000281E5" w:rsidR="0052147F" w:rsidRDefault="007243AC" w:rsidP="005214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1,36</w:t>
            </w:r>
          </w:p>
        </w:tc>
        <w:tc>
          <w:tcPr>
            <w:tcW w:w="1800" w:type="dxa"/>
            <w:gridSpan w:val="2"/>
            <w:tcBorders>
              <w:top w:val="single" w:sz="12" w:space="0" w:color="000000" w:themeColor="text1"/>
              <w:left w:val="single" w:sz="12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  <w:shd w:val="clear" w:color="auto" w:fill="auto"/>
          </w:tcPr>
          <w:p w14:paraId="5EDC1541" w14:textId="07825A32" w:rsidR="0052147F" w:rsidRDefault="007243AC" w:rsidP="005214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0,52</w:t>
            </w:r>
          </w:p>
        </w:tc>
      </w:tr>
    </w:tbl>
    <w:p w14:paraId="7B3F7C44" w14:textId="4348F4EC" w:rsidR="006827F1" w:rsidRPr="006324F7" w:rsidRDefault="006827F1" w:rsidP="006324F7">
      <w:pPr>
        <w:pStyle w:val="paragraph"/>
        <w:spacing w:before="0" w:beforeAutospacing="0"/>
        <w:jc w:val="center"/>
        <w:textAlignment w:val="baseline"/>
        <w:rPr>
          <w:sz w:val="22"/>
          <w:szCs w:val="22"/>
          <w:lang w:val="el-GR"/>
        </w:rPr>
      </w:pPr>
      <w:r w:rsidRPr="006324F7">
        <w:rPr>
          <w:rStyle w:val="normaltextrun"/>
          <w:rFonts w:ascii="Calibri" w:hAnsi="Calibri" w:cs="Calibri"/>
          <w:b/>
          <w:bCs/>
          <w:i/>
          <w:iCs/>
          <w:lang w:val="el-GR"/>
        </w:rPr>
        <w:t>Συνολικός πίνακας μετρήσεων των 2 πειραμάτων, τόσο θεωρητικές όσο εργαστηριακές.</w:t>
      </w:r>
    </w:p>
    <w:p w14:paraId="7B7F90E2" w14:textId="707636AE" w:rsidR="009D5602" w:rsidRDefault="002C7008">
      <w:r>
        <w:rPr>
          <w:noProof/>
        </w:rPr>
        <w:drawing>
          <wp:anchor distT="0" distB="0" distL="114300" distR="114300" simplePos="0" relativeHeight="251658240" behindDoc="1" locked="0" layoutInCell="1" allowOverlap="1" wp14:anchorId="29CAE459" wp14:editId="67B234AF">
            <wp:simplePos x="0" y="0"/>
            <wp:positionH relativeFrom="margin">
              <wp:align>left</wp:align>
            </wp:positionH>
            <wp:positionV relativeFrom="paragraph">
              <wp:posOffset>1700530</wp:posOffset>
            </wp:positionV>
            <wp:extent cx="2263124" cy="1653540"/>
            <wp:effectExtent l="38100" t="38100" r="42545" b="41910"/>
            <wp:wrapNone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1" t="6751" r="31118" b="29536"/>
                    <a:stretch/>
                  </pic:blipFill>
                  <pic:spPr bwMode="auto">
                    <a:xfrm>
                      <a:off x="0" y="0"/>
                      <a:ext cx="2263124" cy="16535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39F">
        <w:rPr>
          <w:noProof/>
        </w:rPr>
        <w:drawing>
          <wp:inline distT="0" distB="0" distL="0" distR="0" wp14:anchorId="05492915" wp14:editId="277A7D7D">
            <wp:extent cx="2057400" cy="1521343"/>
            <wp:effectExtent l="38100" t="38100" r="38100" b="4127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9" t="17299" r="35232" b="26020"/>
                    <a:stretch/>
                  </pic:blipFill>
                  <pic:spPr bwMode="auto">
                    <a:xfrm>
                      <a:off x="0" y="0"/>
                      <a:ext cx="2059773" cy="1523098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C7008">
        <w:t xml:space="preserve">   </w:t>
      </w:r>
      <w:r w:rsidR="007C539F">
        <w:rPr>
          <w:noProof/>
        </w:rPr>
        <w:drawing>
          <wp:inline distT="0" distB="0" distL="0" distR="0" wp14:anchorId="3E85F091" wp14:editId="47999F99">
            <wp:extent cx="2202180" cy="1532754"/>
            <wp:effectExtent l="38100" t="38100" r="45720" b="29845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76" t="22503" r="38607" b="30802"/>
                    <a:stretch/>
                  </pic:blipFill>
                  <pic:spPr bwMode="auto">
                    <a:xfrm>
                      <a:off x="0" y="0"/>
                      <a:ext cx="2212196" cy="15397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C7008">
        <w:t xml:space="preserve">   </w:t>
      </w:r>
      <w:r w:rsidR="007C539F">
        <w:rPr>
          <w:noProof/>
        </w:rPr>
        <w:drawing>
          <wp:inline distT="0" distB="0" distL="0" distR="0" wp14:anchorId="1233FB95" wp14:editId="07233FE1">
            <wp:extent cx="2080260" cy="1536556"/>
            <wp:effectExtent l="38100" t="38100" r="34290" b="45085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4" t="16456" r="39241" b="28692"/>
                    <a:stretch/>
                  </pic:blipFill>
                  <pic:spPr bwMode="auto">
                    <a:xfrm>
                      <a:off x="0" y="0"/>
                      <a:ext cx="2092993" cy="1545961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AC470" w14:textId="39189455" w:rsidR="002C7008" w:rsidRPr="00B34D4A" w:rsidRDefault="002C7008" w:rsidP="002C7008">
      <w:pPr>
        <w:jc w:val="right"/>
        <w:rPr>
          <w:b/>
          <w:bCs/>
          <w:i/>
          <w:iCs/>
          <w:sz w:val="24"/>
          <w:szCs w:val="24"/>
        </w:rPr>
      </w:pPr>
      <w:r w:rsidRPr="00B34D4A">
        <w:rPr>
          <w:b/>
          <w:bCs/>
          <w:i/>
          <w:iCs/>
          <w:sz w:val="24"/>
          <w:szCs w:val="24"/>
        </w:rPr>
        <w:t>Εικόνες</w:t>
      </w:r>
      <w:r w:rsidR="0021418F" w:rsidRPr="00B34D4A">
        <w:rPr>
          <w:b/>
          <w:bCs/>
          <w:i/>
          <w:iCs/>
          <w:sz w:val="24"/>
          <w:szCs w:val="24"/>
        </w:rPr>
        <w:t>, από αριστερά προς τα δεξιά:</w:t>
      </w:r>
    </w:p>
    <w:p w14:paraId="6A3B2516" w14:textId="17E23455" w:rsidR="009D5602" w:rsidRPr="00C11EEA" w:rsidRDefault="009D5602" w:rsidP="0021418F">
      <w:pPr>
        <w:pStyle w:val="ListParagraph"/>
        <w:numPr>
          <w:ilvl w:val="0"/>
          <w:numId w:val="2"/>
        </w:numPr>
        <w:jc w:val="right"/>
        <w:rPr>
          <w:i/>
          <w:iCs/>
          <w:sz w:val="24"/>
          <w:szCs w:val="24"/>
        </w:rPr>
      </w:pPr>
      <w:r w:rsidRPr="00C11EEA">
        <w:rPr>
          <w:i/>
          <w:iCs/>
          <w:sz w:val="24"/>
          <w:szCs w:val="24"/>
        </w:rPr>
        <w:t xml:space="preserve">Τάση και ρεύμα στα άκρα του </w:t>
      </w:r>
      <w:r w:rsidR="00C758C4" w:rsidRPr="00C758C4">
        <w:rPr>
          <w:i/>
          <w:iCs/>
          <w:sz w:val="24"/>
          <w:szCs w:val="24"/>
        </w:rPr>
        <w:t xml:space="preserve">θυρίστορ </w:t>
      </w:r>
      <w:r w:rsidRPr="00C11EEA">
        <w:rPr>
          <w:i/>
          <w:iCs/>
          <w:sz w:val="24"/>
          <w:szCs w:val="24"/>
        </w:rPr>
        <w:t>Τ1</w:t>
      </w:r>
      <w:r w:rsidR="0058503C" w:rsidRPr="00C11EEA">
        <w:rPr>
          <w:i/>
          <w:iCs/>
          <w:sz w:val="24"/>
          <w:szCs w:val="24"/>
        </w:rPr>
        <w:t xml:space="preserve"> (</w:t>
      </w:r>
      <w:r w:rsidR="0058503C" w:rsidRPr="00C758C4">
        <w:rPr>
          <w:i/>
          <w:iCs/>
          <w:sz w:val="24"/>
          <w:szCs w:val="24"/>
        </w:rPr>
        <w:t>L</w:t>
      </w:r>
      <w:r w:rsidR="0058503C" w:rsidRPr="00C11EEA">
        <w:rPr>
          <w:i/>
          <w:iCs/>
          <w:sz w:val="24"/>
          <w:szCs w:val="24"/>
        </w:rPr>
        <w:t>=0)</w:t>
      </w:r>
      <w:r w:rsidRPr="00C11EEA">
        <w:rPr>
          <w:i/>
          <w:iCs/>
          <w:sz w:val="24"/>
          <w:szCs w:val="24"/>
        </w:rPr>
        <w:t xml:space="preserve">, </w:t>
      </w:r>
      <w:r w:rsidR="0021418F" w:rsidRPr="00C11EEA">
        <w:rPr>
          <w:i/>
          <w:iCs/>
          <w:sz w:val="24"/>
          <w:szCs w:val="24"/>
        </w:rPr>
        <w:t xml:space="preserve">με </w:t>
      </w:r>
      <w:r w:rsidRPr="00C11EEA">
        <w:rPr>
          <w:i/>
          <w:iCs/>
          <w:sz w:val="24"/>
          <w:szCs w:val="24"/>
        </w:rPr>
        <w:t>γωνία α&lt;90</w:t>
      </w:r>
      <w:r w:rsidR="0058503C" w:rsidRPr="00C758C4">
        <w:rPr>
          <w:i/>
          <w:iCs/>
          <w:sz w:val="24"/>
          <w:szCs w:val="24"/>
        </w:rPr>
        <w:t>°</w:t>
      </w:r>
      <w:r w:rsidR="0058503C" w:rsidRPr="00C11EEA">
        <w:rPr>
          <w:i/>
          <w:iCs/>
          <w:sz w:val="24"/>
          <w:szCs w:val="24"/>
        </w:rPr>
        <w:t>.</w:t>
      </w:r>
    </w:p>
    <w:p w14:paraId="1ED5DDA7" w14:textId="2D7A106C" w:rsidR="007C539F" w:rsidRPr="00C11EEA" w:rsidRDefault="007C539F" w:rsidP="0021418F">
      <w:pPr>
        <w:pStyle w:val="ListParagraph"/>
        <w:numPr>
          <w:ilvl w:val="0"/>
          <w:numId w:val="2"/>
        </w:numPr>
        <w:jc w:val="right"/>
        <w:rPr>
          <w:i/>
          <w:iCs/>
          <w:sz w:val="24"/>
          <w:szCs w:val="24"/>
        </w:rPr>
      </w:pPr>
      <w:r w:rsidRPr="00C11EEA">
        <w:rPr>
          <w:i/>
          <w:iCs/>
          <w:sz w:val="24"/>
          <w:szCs w:val="24"/>
        </w:rPr>
        <w:t xml:space="preserve">Τάση και ρεύμα στα άκρα του </w:t>
      </w:r>
      <w:r w:rsidR="00C758C4" w:rsidRPr="00C758C4">
        <w:rPr>
          <w:i/>
          <w:iCs/>
          <w:sz w:val="24"/>
          <w:szCs w:val="24"/>
        </w:rPr>
        <w:t xml:space="preserve">θυρίστορ </w:t>
      </w:r>
      <w:r w:rsidRPr="00C11EEA">
        <w:rPr>
          <w:i/>
          <w:iCs/>
          <w:sz w:val="24"/>
          <w:szCs w:val="24"/>
        </w:rPr>
        <w:t>Τ1</w:t>
      </w:r>
      <w:r w:rsidR="0058503C" w:rsidRPr="00C11EEA">
        <w:rPr>
          <w:i/>
          <w:iCs/>
          <w:sz w:val="24"/>
          <w:szCs w:val="24"/>
        </w:rPr>
        <w:t xml:space="preserve"> (</w:t>
      </w:r>
      <w:r w:rsidR="0058503C" w:rsidRPr="00C758C4">
        <w:rPr>
          <w:i/>
          <w:iCs/>
          <w:sz w:val="24"/>
          <w:szCs w:val="24"/>
        </w:rPr>
        <w:t>L</w:t>
      </w:r>
      <w:r w:rsidR="0058503C" w:rsidRPr="00C11EEA">
        <w:rPr>
          <w:i/>
          <w:iCs/>
          <w:sz w:val="24"/>
          <w:szCs w:val="24"/>
        </w:rPr>
        <w:t>=0)</w:t>
      </w:r>
      <w:r w:rsidRPr="00C11EEA">
        <w:rPr>
          <w:i/>
          <w:iCs/>
          <w:sz w:val="24"/>
          <w:szCs w:val="24"/>
        </w:rPr>
        <w:t xml:space="preserve">, </w:t>
      </w:r>
      <w:r w:rsidR="0021418F" w:rsidRPr="00C11EEA">
        <w:rPr>
          <w:i/>
          <w:iCs/>
          <w:sz w:val="24"/>
          <w:szCs w:val="24"/>
        </w:rPr>
        <w:t xml:space="preserve">με </w:t>
      </w:r>
      <w:r w:rsidRPr="00C11EEA">
        <w:rPr>
          <w:i/>
          <w:iCs/>
          <w:sz w:val="24"/>
          <w:szCs w:val="24"/>
        </w:rPr>
        <w:t>γωνία α&gt;90</w:t>
      </w:r>
      <w:r w:rsidR="0058503C" w:rsidRPr="00C758C4">
        <w:rPr>
          <w:i/>
          <w:iCs/>
          <w:sz w:val="24"/>
          <w:szCs w:val="24"/>
        </w:rPr>
        <w:t>°</w:t>
      </w:r>
      <w:r w:rsidR="0058503C" w:rsidRPr="00C11EEA">
        <w:rPr>
          <w:i/>
          <w:iCs/>
          <w:sz w:val="24"/>
          <w:szCs w:val="24"/>
        </w:rPr>
        <w:t>.</w:t>
      </w:r>
    </w:p>
    <w:p w14:paraId="058ED874" w14:textId="594D6A92" w:rsidR="002C7008" w:rsidRPr="00C11EEA" w:rsidRDefault="002C7008" w:rsidP="0021418F">
      <w:pPr>
        <w:pStyle w:val="ListParagraph"/>
        <w:numPr>
          <w:ilvl w:val="0"/>
          <w:numId w:val="2"/>
        </w:numPr>
        <w:jc w:val="right"/>
        <w:rPr>
          <w:i/>
          <w:iCs/>
          <w:sz w:val="24"/>
          <w:szCs w:val="24"/>
        </w:rPr>
      </w:pPr>
      <w:r w:rsidRPr="00C11EEA">
        <w:rPr>
          <w:i/>
          <w:iCs/>
          <w:sz w:val="24"/>
          <w:szCs w:val="24"/>
        </w:rPr>
        <w:t xml:space="preserve">Τάση και ρεύμα στα άκρα του </w:t>
      </w:r>
      <w:r w:rsidR="00C758C4" w:rsidRPr="00C758C4">
        <w:rPr>
          <w:i/>
          <w:iCs/>
          <w:sz w:val="24"/>
          <w:szCs w:val="24"/>
        </w:rPr>
        <w:t xml:space="preserve">θυρίστορ </w:t>
      </w:r>
      <w:r w:rsidRPr="00C11EEA">
        <w:rPr>
          <w:i/>
          <w:iCs/>
          <w:sz w:val="24"/>
          <w:szCs w:val="24"/>
        </w:rPr>
        <w:t>Τ1</w:t>
      </w:r>
      <w:r w:rsidR="0058503C" w:rsidRPr="00C11EEA">
        <w:rPr>
          <w:i/>
          <w:iCs/>
          <w:sz w:val="24"/>
          <w:szCs w:val="24"/>
        </w:rPr>
        <w:t xml:space="preserve"> (</w:t>
      </w:r>
      <w:r w:rsidR="0058503C" w:rsidRPr="00C758C4">
        <w:rPr>
          <w:i/>
          <w:iCs/>
          <w:sz w:val="24"/>
          <w:szCs w:val="24"/>
        </w:rPr>
        <w:t>L</w:t>
      </w:r>
      <w:r w:rsidR="0058503C" w:rsidRPr="00C11EEA">
        <w:rPr>
          <w:i/>
          <w:iCs/>
          <w:sz w:val="24"/>
          <w:szCs w:val="24"/>
        </w:rPr>
        <w:t>=0)</w:t>
      </w:r>
      <w:r w:rsidRPr="00C11EEA">
        <w:rPr>
          <w:i/>
          <w:iCs/>
          <w:sz w:val="24"/>
          <w:szCs w:val="24"/>
        </w:rPr>
        <w:t xml:space="preserve">, </w:t>
      </w:r>
      <w:r w:rsidR="0021418F" w:rsidRPr="00C11EEA">
        <w:rPr>
          <w:i/>
          <w:iCs/>
          <w:sz w:val="24"/>
          <w:szCs w:val="24"/>
        </w:rPr>
        <w:t xml:space="preserve">με </w:t>
      </w:r>
      <w:r w:rsidRPr="00C11EEA">
        <w:rPr>
          <w:i/>
          <w:iCs/>
          <w:sz w:val="24"/>
          <w:szCs w:val="24"/>
        </w:rPr>
        <w:t>γωνία α=0</w:t>
      </w:r>
      <w:r w:rsidR="0058503C" w:rsidRPr="00C758C4">
        <w:rPr>
          <w:i/>
          <w:iCs/>
          <w:sz w:val="24"/>
          <w:szCs w:val="24"/>
        </w:rPr>
        <w:t>°</w:t>
      </w:r>
      <w:r w:rsidR="0058503C" w:rsidRPr="00C11EEA">
        <w:rPr>
          <w:i/>
          <w:iCs/>
          <w:sz w:val="24"/>
          <w:szCs w:val="24"/>
        </w:rPr>
        <w:t>.</w:t>
      </w:r>
    </w:p>
    <w:p w14:paraId="353B8F23" w14:textId="3870E989" w:rsidR="007E1840" w:rsidRPr="007E1840" w:rsidRDefault="002C7008" w:rsidP="007E1840">
      <w:pPr>
        <w:pStyle w:val="ListParagraph"/>
        <w:numPr>
          <w:ilvl w:val="0"/>
          <w:numId w:val="2"/>
        </w:numPr>
        <w:jc w:val="right"/>
        <w:rPr>
          <w:i/>
          <w:iCs/>
          <w:sz w:val="24"/>
          <w:szCs w:val="24"/>
        </w:rPr>
      </w:pPr>
      <w:r w:rsidRPr="00C11EEA">
        <w:rPr>
          <w:i/>
          <w:iCs/>
          <w:sz w:val="24"/>
          <w:szCs w:val="24"/>
        </w:rPr>
        <w:t>Τάση και ρεύμα στα άκρα του πηνίου</w:t>
      </w:r>
      <w:r w:rsidR="0058503C" w:rsidRPr="00C11EEA">
        <w:rPr>
          <w:i/>
          <w:iCs/>
          <w:sz w:val="24"/>
          <w:szCs w:val="24"/>
        </w:rPr>
        <w:t xml:space="preserve"> (</w:t>
      </w:r>
      <w:r w:rsidR="0058503C" w:rsidRPr="00C758C4">
        <w:rPr>
          <w:i/>
          <w:iCs/>
          <w:sz w:val="24"/>
          <w:szCs w:val="24"/>
        </w:rPr>
        <w:t>R</w:t>
      </w:r>
      <w:r w:rsidR="0058503C" w:rsidRPr="00C11EEA">
        <w:rPr>
          <w:i/>
          <w:iCs/>
          <w:sz w:val="24"/>
          <w:szCs w:val="24"/>
        </w:rPr>
        <w:t>=0)</w:t>
      </w:r>
      <w:r w:rsidRPr="00C11EEA">
        <w:rPr>
          <w:i/>
          <w:iCs/>
          <w:sz w:val="24"/>
          <w:szCs w:val="24"/>
        </w:rPr>
        <w:t xml:space="preserve">, </w:t>
      </w:r>
      <w:r w:rsidR="0021418F" w:rsidRPr="00C11EEA">
        <w:rPr>
          <w:i/>
          <w:iCs/>
          <w:sz w:val="24"/>
          <w:szCs w:val="24"/>
        </w:rPr>
        <w:t xml:space="preserve">με </w:t>
      </w:r>
      <w:r w:rsidRPr="00C11EEA">
        <w:rPr>
          <w:i/>
          <w:iCs/>
          <w:sz w:val="24"/>
          <w:szCs w:val="24"/>
        </w:rPr>
        <w:t>γωνία α=144</w:t>
      </w:r>
      <w:r w:rsidR="0058503C" w:rsidRPr="00C11EEA">
        <w:rPr>
          <w:rFonts w:cstheme="minorHAnsi"/>
          <w:i/>
          <w:iCs/>
          <w:sz w:val="24"/>
          <w:szCs w:val="24"/>
        </w:rPr>
        <w:t>°</w:t>
      </w:r>
      <w:r w:rsidR="0058503C" w:rsidRPr="00C11EEA">
        <w:rPr>
          <w:i/>
          <w:iCs/>
          <w:sz w:val="24"/>
          <w:szCs w:val="24"/>
        </w:rPr>
        <w:t>.</w:t>
      </w:r>
      <w:r w:rsidR="007E1840" w:rsidRPr="007E1840">
        <w:rPr>
          <w:sz w:val="24"/>
          <w:szCs w:val="24"/>
        </w:rPr>
        <w:br w:type="page"/>
      </w:r>
    </w:p>
    <w:p w14:paraId="5715ABAF" w14:textId="5ED1F8B4" w:rsidR="007E1840" w:rsidRPr="007E1840" w:rsidRDefault="007E1840" w:rsidP="007F67B3">
      <w:pPr>
        <w:spacing w:line="276" w:lineRule="auto"/>
        <w:rPr>
          <w:b/>
          <w:bCs/>
          <w:sz w:val="24"/>
          <w:szCs w:val="24"/>
        </w:rPr>
      </w:pPr>
      <w:r w:rsidRPr="007E1840">
        <w:rPr>
          <w:b/>
          <w:bCs/>
          <w:sz w:val="24"/>
          <w:szCs w:val="24"/>
        </w:rPr>
        <w:lastRenderedPageBreak/>
        <w:t>Σημειώνουμε πως:</w:t>
      </w:r>
    </w:p>
    <w:p w14:paraId="3DB46534" w14:textId="62C6DF51" w:rsidR="002E3641" w:rsidRDefault="002E3641" w:rsidP="007F67B3">
      <w:pPr>
        <w:pStyle w:val="ListParagraph"/>
        <w:numPr>
          <w:ilvl w:val="0"/>
          <w:numId w:val="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Η </w:t>
      </w:r>
      <w:r w:rsidRPr="007E1840">
        <w:rPr>
          <w:b/>
          <w:bCs/>
          <w:sz w:val="24"/>
          <w:szCs w:val="24"/>
        </w:rPr>
        <w:t>5</w:t>
      </w:r>
      <w:r w:rsidRPr="007E1840">
        <w:rPr>
          <w:b/>
          <w:bCs/>
          <w:sz w:val="24"/>
          <w:szCs w:val="24"/>
          <w:vertAlign w:val="superscript"/>
        </w:rPr>
        <w:t>η</w:t>
      </w:r>
      <w:r>
        <w:rPr>
          <w:sz w:val="24"/>
          <w:szCs w:val="24"/>
        </w:rPr>
        <w:t xml:space="preserve"> αρμονική συνιστώσα του ρεύματος </w:t>
      </w:r>
      <w:r w:rsidRPr="007E1840">
        <w:rPr>
          <w:b/>
          <w:bCs/>
          <w:sz w:val="24"/>
          <w:szCs w:val="24"/>
        </w:rPr>
        <w:t>μεγιστοποιείται</w:t>
      </w:r>
      <w:r>
        <w:rPr>
          <w:sz w:val="24"/>
          <w:szCs w:val="24"/>
        </w:rPr>
        <w:t xml:space="preserve"> σε γωνία </w:t>
      </w:r>
      <w:r w:rsidRPr="007E1840">
        <w:rPr>
          <w:b/>
          <w:bCs/>
          <w:sz w:val="24"/>
          <w:szCs w:val="24"/>
        </w:rPr>
        <w:t>103</w:t>
      </w:r>
      <w:r w:rsidR="007E1840" w:rsidRPr="007E1840">
        <w:rPr>
          <w:rFonts w:cstheme="minorHAnsi"/>
          <w:b/>
          <w:bCs/>
          <w:sz w:val="24"/>
          <w:szCs w:val="24"/>
        </w:rPr>
        <w:t>°</w:t>
      </w:r>
      <w:r>
        <w:rPr>
          <w:sz w:val="24"/>
          <w:szCs w:val="24"/>
        </w:rPr>
        <w:t>.</w:t>
      </w:r>
    </w:p>
    <w:p w14:paraId="320ABCBA" w14:textId="017EBD0E" w:rsidR="007E1840" w:rsidRDefault="002E3641" w:rsidP="007F67B3">
      <w:pPr>
        <w:pStyle w:val="ListParagraph"/>
        <w:numPr>
          <w:ilvl w:val="0"/>
          <w:numId w:val="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Η </w:t>
      </w:r>
      <w:r w:rsidRPr="007E1840">
        <w:rPr>
          <w:b/>
          <w:bCs/>
          <w:sz w:val="24"/>
          <w:szCs w:val="24"/>
        </w:rPr>
        <w:t>7</w:t>
      </w:r>
      <w:r w:rsidRPr="007E1840">
        <w:rPr>
          <w:b/>
          <w:bCs/>
          <w:sz w:val="24"/>
          <w:szCs w:val="24"/>
          <w:vertAlign w:val="superscript"/>
        </w:rPr>
        <w:t>η</w:t>
      </w:r>
      <w:r>
        <w:rPr>
          <w:sz w:val="24"/>
          <w:szCs w:val="24"/>
        </w:rPr>
        <w:t xml:space="preserve"> αρμονική συνιστώσα του ρεύματος </w:t>
      </w:r>
      <w:r w:rsidRPr="007E1840">
        <w:rPr>
          <w:b/>
          <w:bCs/>
          <w:sz w:val="24"/>
          <w:szCs w:val="24"/>
        </w:rPr>
        <w:t>μηδενίζεται</w:t>
      </w:r>
      <w:r>
        <w:rPr>
          <w:sz w:val="24"/>
          <w:szCs w:val="24"/>
        </w:rPr>
        <w:t xml:space="preserve"> σε γωνία </w:t>
      </w:r>
      <w:r w:rsidRPr="007E1840">
        <w:rPr>
          <w:b/>
          <w:bCs/>
          <w:sz w:val="24"/>
          <w:szCs w:val="24"/>
        </w:rPr>
        <w:t>118,8</w:t>
      </w:r>
      <w:r w:rsidR="007E1840" w:rsidRPr="007E1840">
        <w:rPr>
          <w:rFonts w:cstheme="minorHAnsi"/>
          <w:b/>
          <w:bCs/>
          <w:sz w:val="24"/>
          <w:szCs w:val="24"/>
        </w:rPr>
        <w:t>°</w:t>
      </w:r>
      <w:r>
        <w:rPr>
          <w:sz w:val="24"/>
          <w:szCs w:val="24"/>
        </w:rPr>
        <w:t>.</w:t>
      </w:r>
    </w:p>
    <w:p w14:paraId="6FAF50D2" w14:textId="50D3F385" w:rsidR="007E1840" w:rsidRDefault="007E1840" w:rsidP="007F67B3">
      <w:pPr>
        <w:spacing w:line="276" w:lineRule="auto"/>
        <w:rPr>
          <w:b/>
          <w:bCs/>
          <w:i/>
          <w:iCs/>
          <w:sz w:val="28"/>
          <w:szCs w:val="28"/>
          <w:u w:val="single"/>
        </w:rPr>
      </w:pPr>
      <w:r w:rsidRPr="007E1840">
        <w:rPr>
          <w:b/>
          <w:bCs/>
          <w:i/>
          <w:iCs/>
          <w:sz w:val="28"/>
          <w:szCs w:val="28"/>
          <w:u w:val="single"/>
        </w:rPr>
        <w:t>Απάντηση Ερωτήσεων Αναφοράς</w:t>
      </w:r>
    </w:p>
    <w:p w14:paraId="6A7A05B6" w14:textId="1FF2B91E" w:rsidR="00D50CE4" w:rsidRPr="00C11EEA" w:rsidRDefault="00CE4F6E" w:rsidP="007F67B3">
      <w:pPr>
        <w:pStyle w:val="ListParagraph"/>
        <w:numPr>
          <w:ilvl w:val="0"/>
          <w:numId w:val="1"/>
        </w:numPr>
        <w:spacing w:line="276" w:lineRule="auto"/>
        <w:rPr>
          <w:sz w:val="24"/>
          <w:szCs w:val="24"/>
        </w:rPr>
      </w:pPr>
      <w:r w:rsidRPr="00C11EEA">
        <w:rPr>
          <w:sz w:val="24"/>
          <w:szCs w:val="24"/>
        </w:rPr>
        <w:t xml:space="preserve">Παρατηρούμε στις μετρήσεις μας πως υπάρχουν σφάλματα μεταξύ των θεωρητικών και των εργαστηριακών. Είναι λογικό, αφού </w:t>
      </w:r>
      <w:r w:rsidR="002E3641">
        <w:rPr>
          <w:b/>
          <w:bCs/>
          <w:sz w:val="24"/>
          <w:szCs w:val="24"/>
        </w:rPr>
        <w:t xml:space="preserve">τα </w:t>
      </w:r>
      <w:r w:rsidRPr="00C11EEA">
        <w:rPr>
          <w:b/>
          <w:bCs/>
          <w:sz w:val="24"/>
          <w:szCs w:val="24"/>
        </w:rPr>
        <w:t>όργανα του εργαστηρίου δεν είναι ιδανικά</w:t>
      </w:r>
      <w:r w:rsidRPr="00C11EEA">
        <w:rPr>
          <w:sz w:val="24"/>
          <w:szCs w:val="24"/>
        </w:rPr>
        <w:t xml:space="preserve"> και οι τιμές που αναγράφουν είναι προσεγγιστικές, προκαλώντας έτσι ανακρίβειες στα εργαστηριακά αποτελέσματα.</w:t>
      </w:r>
    </w:p>
    <w:p w14:paraId="4839732A" w14:textId="79B411F1" w:rsidR="00CE4F6E" w:rsidRDefault="002E3641" w:rsidP="007F67B3">
      <w:pPr>
        <w:pStyle w:val="ListParagraph"/>
        <w:numPr>
          <w:ilvl w:val="0"/>
          <w:numId w:val="1"/>
        </w:numPr>
        <w:spacing w:before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Η </w:t>
      </w:r>
      <w:r w:rsidRPr="002E3641">
        <w:rPr>
          <w:b/>
          <w:bCs/>
          <w:sz w:val="24"/>
          <w:szCs w:val="24"/>
        </w:rPr>
        <w:t>ενεργός τιμή της τάσης εξόδου</w:t>
      </w:r>
      <w:r>
        <w:rPr>
          <w:sz w:val="24"/>
          <w:szCs w:val="24"/>
        </w:rPr>
        <w:t>:</w:t>
      </w:r>
    </w:p>
    <w:p w14:paraId="1F2DF02E" w14:textId="7F74D7D5" w:rsidR="0023525A" w:rsidRDefault="0023525A" w:rsidP="007F67B3">
      <w:pPr>
        <w:pStyle w:val="ListParagraph"/>
        <w:numPr>
          <w:ilvl w:val="1"/>
          <w:numId w:val="1"/>
        </w:numPr>
        <w:spacing w:before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Στην περίπτωση του </w:t>
      </w:r>
      <w:r w:rsidRPr="0023525A">
        <w:rPr>
          <w:b/>
          <w:bCs/>
          <w:sz w:val="24"/>
          <w:szCs w:val="24"/>
        </w:rPr>
        <w:t>ωμικού</w:t>
      </w:r>
      <w:r>
        <w:rPr>
          <w:sz w:val="24"/>
          <w:szCs w:val="24"/>
        </w:rPr>
        <w:t xml:space="preserve"> φορτίου, για κάθε τιμή της γωνίας έναυσης α:</w:t>
      </w:r>
    </w:p>
    <w:p w14:paraId="26199C16" w14:textId="17E0DDB6" w:rsidR="006069B3" w:rsidRPr="0023525A" w:rsidRDefault="00000000" w:rsidP="007F67B3">
      <w:pPr>
        <w:pStyle w:val="ListParagraph"/>
        <w:spacing w:before="240" w:line="276" w:lineRule="auto"/>
        <w:jc w:val="center"/>
        <w:rPr>
          <w:rFonts w:eastAsiaTheme="minorEastAsia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S0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π-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a+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GB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GB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GB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GB"/>
                                </w:rPr>
                                <m:t>2a</m:t>
                              </m:r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GB"/>
                        </w:rPr>
                        <m:t>2</m:t>
                      </m:r>
                    </m:den>
                  </m:f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e>
              </m:d>
            </m:e>
          </m:rad>
        </m:oMath>
      </m:oMathPara>
    </w:p>
    <w:p w14:paraId="303EE173" w14:textId="661A2AAC" w:rsidR="0023525A" w:rsidRPr="0023525A" w:rsidRDefault="0023525A" w:rsidP="007F67B3">
      <w:pPr>
        <w:pStyle w:val="ListParagraph"/>
        <w:numPr>
          <w:ilvl w:val="1"/>
          <w:numId w:val="1"/>
        </w:numPr>
        <w:spacing w:before="240" w:line="276" w:lineRule="auto"/>
        <w:rPr>
          <w:sz w:val="24"/>
          <w:szCs w:val="24"/>
        </w:rPr>
      </w:pPr>
      <w:r w:rsidRPr="0023525A">
        <w:rPr>
          <w:sz w:val="24"/>
          <w:szCs w:val="24"/>
        </w:rPr>
        <w:t xml:space="preserve">Στην περίπτωση του </w:t>
      </w:r>
      <w:r w:rsidR="00E3451F">
        <w:rPr>
          <w:b/>
          <w:bCs/>
          <w:sz w:val="24"/>
          <w:szCs w:val="24"/>
        </w:rPr>
        <w:t>επαγωγικού</w:t>
      </w:r>
      <w:r w:rsidRPr="0023525A">
        <w:rPr>
          <w:sz w:val="24"/>
          <w:szCs w:val="24"/>
        </w:rPr>
        <w:t xml:space="preserve"> φορτίου, για κάθε τιμή τ</w:t>
      </w:r>
      <w:r w:rsidR="00E3451F">
        <w:rPr>
          <w:sz w:val="24"/>
          <w:szCs w:val="24"/>
        </w:rPr>
        <w:t xml:space="preserve">ων </w:t>
      </w:r>
      <w:r w:rsidRPr="0023525A">
        <w:rPr>
          <w:sz w:val="24"/>
          <w:szCs w:val="24"/>
        </w:rPr>
        <w:t>γων</w:t>
      </w:r>
      <w:r w:rsidR="00E3451F">
        <w:rPr>
          <w:sz w:val="24"/>
          <w:szCs w:val="24"/>
        </w:rPr>
        <w:t>ιών</w:t>
      </w:r>
      <w:r w:rsidRPr="0023525A">
        <w:rPr>
          <w:sz w:val="24"/>
          <w:szCs w:val="24"/>
        </w:rPr>
        <w:t xml:space="preserve"> έναυσης α</w:t>
      </w:r>
      <w:r w:rsidR="00E3451F">
        <w:rPr>
          <w:sz w:val="24"/>
          <w:szCs w:val="24"/>
        </w:rPr>
        <w:t>, σβέσης β=2π-α</w:t>
      </w:r>
      <w:r w:rsidRPr="0023525A">
        <w:rPr>
          <w:sz w:val="24"/>
          <w:szCs w:val="24"/>
        </w:rPr>
        <w:t>:</w:t>
      </w:r>
    </w:p>
    <w:p w14:paraId="775BC7C0" w14:textId="073409C8" w:rsidR="0023525A" w:rsidRPr="00E3451F" w:rsidRDefault="00000000" w:rsidP="007F67B3">
      <w:pPr>
        <w:pStyle w:val="ListParagraph"/>
        <w:spacing w:before="240" w:line="276" w:lineRule="auto"/>
        <w:jc w:val="center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S0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β-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a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GB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GB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GB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GB"/>
                                </w:rPr>
                                <m:t>a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+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GB"/>
                                </w:rPr>
                                <m:t>sin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2β</m:t>
                                  </m:r>
                                </m:e>
                              </m:d>
                            </m:e>
                          </m:func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e>
              </m:d>
            </m:e>
          </m:ra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π-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a+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GB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GB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GB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GB"/>
                                </w:rPr>
                                <m:t>2a</m:t>
                              </m:r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GB"/>
                        </w:rPr>
                        <m:t>2</m:t>
                      </m:r>
                    </m:den>
                  </m:f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e>
              </m:d>
            </m:e>
          </m:rad>
        </m:oMath>
      </m:oMathPara>
    </w:p>
    <w:p w14:paraId="2D3CC89A" w14:textId="7B475045" w:rsidR="001B7DF2" w:rsidRDefault="00917FCE" w:rsidP="007F67B3">
      <w:pPr>
        <w:pStyle w:val="ListParagraph"/>
        <w:numPr>
          <w:ilvl w:val="0"/>
          <w:numId w:val="1"/>
        </w:numPr>
        <w:spacing w:before="240" w:line="276" w:lineRule="auto"/>
        <w:rPr>
          <w:rFonts w:eastAsiaTheme="minorEastAsia"/>
          <w:iCs/>
          <w:sz w:val="24"/>
          <w:szCs w:val="24"/>
        </w:rPr>
      </w:pPr>
      <w:r w:rsidRPr="00917FCE">
        <w:rPr>
          <w:rFonts w:eastAsiaTheme="minorEastAsi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416978E" wp14:editId="17AF0F76">
            <wp:simplePos x="0" y="0"/>
            <wp:positionH relativeFrom="margin">
              <wp:align>right</wp:align>
            </wp:positionH>
            <wp:positionV relativeFrom="paragraph">
              <wp:posOffset>255905</wp:posOffset>
            </wp:positionV>
            <wp:extent cx="3273425" cy="2423160"/>
            <wp:effectExtent l="38100" t="38100" r="41275" b="34290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425" cy="24231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7DF2">
        <w:rPr>
          <w:rFonts w:eastAsiaTheme="minorEastAsia"/>
          <w:iCs/>
          <w:sz w:val="24"/>
          <w:szCs w:val="24"/>
        </w:rPr>
        <w:t>Η ενεργός ισχύς στην περίπτωση του ωμικού φορτίου, συναρτήσει της γωνίας έναυσης α, δίνεται από τον τύπο:</w:t>
      </w:r>
    </w:p>
    <w:p w14:paraId="687C5321" w14:textId="3562D0FA" w:rsidR="001B7DF2" w:rsidRPr="009B5EB6" w:rsidRDefault="00000000" w:rsidP="007F67B3">
      <w:pPr>
        <w:pStyle w:val="ListParagraph"/>
        <w:spacing w:before="240" w:line="276" w:lineRule="auto"/>
        <w:jc w:val="center"/>
        <w:rPr>
          <w:rFonts w:eastAsiaTheme="minorEastAsia"/>
          <w:sz w:val="24"/>
          <w:szCs w:val="24"/>
          <w:lang w:val="en-GB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SO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den>
          </m:f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π-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a+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GB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GB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GB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GB"/>
                                </w:rPr>
                                <m:t>2a</m:t>
                              </m:r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GB"/>
                        </w:rPr>
                        <m:t>2</m:t>
                      </m:r>
                    </m:den>
                  </m:f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e>
          </m:d>
        </m:oMath>
      </m:oMathPara>
    </w:p>
    <w:p w14:paraId="2AF7D413" w14:textId="2969C73C" w:rsidR="009B5EB6" w:rsidRDefault="009B5EB6" w:rsidP="007F67B3">
      <w:pPr>
        <w:pStyle w:val="ListParagraph"/>
        <w:spacing w:before="240" w:line="276" w:lineRule="auto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Η γραφική παράσταση της οποίας είναι:</w:t>
      </w:r>
    </w:p>
    <w:p w14:paraId="4835ADB3" w14:textId="317F4A04" w:rsidR="00917FCE" w:rsidRDefault="00917FCE" w:rsidP="00917FCE">
      <w:pPr>
        <w:pStyle w:val="ListParagraph"/>
        <w:spacing w:before="240" w:line="276" w:lineRule="auto"/>
        <w:jc w:val="center"/>
        <w:rPr>
          <w:rFonts w:eastAsiaTheme="minorEastAsia"/>
          <w:sz w:val="24"/>
          <w:szCs w:val="24"/>
        </w:rPr>
      </w:pPr>
    </w:p>
    <w:p w14:paraId="257B6DD7" w14:textId="42AD3AE3" w:rsidR="009B5EB6" w:rsidRDefault="006F635B" w:rsidP="007F67B3">
      <w:pPr>
        <w:pStyle w:val="ListParagraph"/>
        <w:numPr>
          <w:ilvl w:val="0"/>
          <w:numId w:val="1"/>
        </w:numPr>
        <w:spacing w:before="240" w:line="276" w:lineRule="auto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Ο τύπος της άεργου ισχύος δίνεται από τον τύπο: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SO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SO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∙sinθ=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GB"/>
              </w:rPr>
              <m:t>V</m:t>
            </m: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GB"/>
              </w:rPr>
              <m:t>SO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SO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∙sinθ</m:t>
        </m:r>
      </m:oMath>
      <w:r>
        <w:rPr>
          <w:rFonts w:eastAsiaTheme="minorEastAsia"/>
          <w:sz w:val="24"/>
          <w:szCs w:val="24"/>
        </w:rPr>
        <w:t xml:space="preserve"> , επομένως δεν μας αρκεί να γνωρίζουμε τα </w:t>
      </w:r>
      <w:r>
        <w:rPr>
          <w:rFonts w:eastAsiaTheme="minorEastAsia"/>
          <w:sz w:val="24"/>
          <w:szCs w:val="24"/>
          <w:lang w:val="en-GB"/>
        </w:rPr>
        <w:t>V</w:t>
      </w:r>
      <w:r>
        <w:rPr>
          <w:rFonts w:eastAsiaTheme="minorEastAsia"/>
          <w:sz w:val="24"/>
          <w:szCs w:val="24"/>
          <w:vertAlign w:val="subscript"/>
          <w:lang w:val="en-GB"/>
        </w:rPr>
        <w:t>SO</w:t>
      </w:r>
      <w:r w:rsidRPr="006F635B">
        <w:rPr>
          <w:rFonts w:eastAsiaTheme="minorEastAsia"/>
          <w:sz w:val="24"/>
          <w:szCs w:val="24"/>
        </w:rPr>
        <w:t xml:space="preserve">, </w:t>
      </w:r>
      <w:r>
        <w:rPr>
          <w:rFonts w:eastAsiaTheme="minorEastAsia"/>
          <w:sz w:val="24"/>
          <w:szCs w:val="24"/>
          <w:lang w:val="en-GB"/>
        </w:rPr>
        <w:t>I</w:t>
      </w:r>
      <w:r>
        <w:rPr>
          <w:rFonts w:eastAsiaTheme="minorEastAsia"/>
          <w:sz w:val="24"/>
          <w:szCs w:val="24"/>
          <w:vertAlign w:val="subscript"/>
          <w:lang w:val="en-GB"/>
        </w:rPr>
        <w:t>SO</w:t>
      </w:r>
      <w:r w:rsidRPr="006F635B">
        <w:rPr>
          <w:rFonts w:eastAsiaTheme="minorEastAsia"/>
          <w:sz w:val="24"/>
          <w:szCs w:val="24"/>
        </w:rPr>
        <w:t xml:space="preserve">, </w:t>
      </w:r>
      <w:r>
        <w:rPr>
          <w:rFonts w:eastAsiaTheme="minorEastAsia"/>
          <w:sz w:val="24"/>
          <w:szCs w:val="24"/>
        </w:rPr>
        <w:t>αλλά και την γωνία θ.</w:t>
      </w:r>
    </w:p>
    <w:p w14:paraId="44BBDC22" w14:textId="04E9977F" w:rsidR="007F67B3" w:rsidRPr="007F67B3" w:rsidRDefault="007F67B3" w:rsidP="007F67B3">
      <w:pPr>
        <w:pStyle w:val="ListParagraph"/>
        <w:numPr>
          <w:ilvl w:val="0"/>
          <w:numId w:val="1"/>
        </w:numPr>
        <w:spacing w:before="240" w:line="276" w:lineRule="auto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Βασιζόμενος στο βιβλίο «</w:t>
      </w:r>
      <w:r w:rsidRPr="007F67B3">
        <w:rPr>
          <w:rFonts w:eastAsiaTheme="minorEastAsia"/>
          <w:b/>
          <w:bCs/>
          <w:sz w:val="24"/>
          <w:szCs w:val="24"/>
        </w:rPr>
        <w:t>Ηλεκτρονικά Ισχύος</w:t>
      </w:r>
      <w:r>
        <w:rPr>
          <w:rFonts w:eastAsiaTheme="minorEastAsia"/>
          <w:sz w:val="24"/>
          <w:szCs w:val="24"/>
        </w:rPr>
        <w:t xml:space="preserve">», του Στέφανου Μανιά, </w:t>
      </w:r>
      <w:r w:rsidRPr="007F67B3">
        <w:rPr>
          <w:rFonts w:eastAsiaTheme="minorEastAsia"/>
          <w:b/>
          <w:bCs/>
          <w:sz w:val="24"/>
          <w:szCs w:val="24"/>
        </w:rPr>
        <w:t>4</w:t>
      </w:r>
      <w:r w:rsidRPr="007F67B3">
        <w:rPr>
          <w:rFonts w:eastAsiaTheme="minorEastAsia"/>
          <w:b/>
          <w:bCs/>
          <w:sz w:val="24"/>
          <w:szCs w:val="24"/>
          <w:vertAlign w:val="superscript"/>
        </w:rPr>
        <w:t>η</w:t>
      </w:r>
      <w:r w:rsidRPr="007F67B3">
        <w:rPr>
          <w:rFonts w:eastAsiaTheme="minorEastAsia"/>
          <w:b/>
          <w:bCs/>
          <w:sz w:val="24"/>
          <w:szCs w:val="24"/>
        </w:rPr>
        <w:t xml:space="preserve"> έκδοση</w:t>
      </w:r>
      <w:r>
        <w:rPr>
          <w:rFonts w:eastAsiaTheme="minorEastAsia"/>
          <w:sz w:val="24"/>
          <w:szCs w:val="24"/>
        </w:rPr>
        <w:t xml:space="preserve">, </w:t>
      </w:r>
      <w:r w:rsidRPr="007F67B3">
        <w:rPr>
          <w:rFonts w:eastAsiaTheme="minorEastAsia"/>
          <w:sz w:val="24"/>
          <w:szCs w:val="24"/>
        </w:rPr>
        <w:t>2021</w:t>
      </w:r>
      <w:r>
        <w:rPr>
          <w:rFonts w:eastAsiaTheme="minorEastAsia"/>
          <w:sz w:val="24"/>
          <w:szCs w:val="24"/>
        </w:rPr>
        <w:t xml:space="preserve">, </w:t>
      </w:r>
      <w:r w:rsidRPr="007F67B3">
        <w:rPr>
          <w:rFonts w:eastAsiaTheme="minorEastAsia"/>
          <w:b/>
          <w:bCs/>
          <w:sz w:val="24"/>
          <w:szCs w:val="24"/>
        </w:rPr>
        <w:t xml:space="preserve">Υποενότητα 8.3 Λειτουργία μονοφασικού </w:t>
      </w:r>
      <w:r w:rsidRPr="007F67B3">
        <w:rPr>
          <w:rFonts w:eastAsiaTheme="minorEastAsia"/>
          <w:b/>
          <w:bCs/>
          <w:sz w:val="24"/>
          <w:szCs w:val="24"/>
          <w:lang w:val="en-US"/>
        </w:rPr>
        <w:t>AC</w:t>
      </w:r>
      <w:r w:rsidRPr="007F67B3">
        <w:rPr>
          <w:rFonts w:eastAsiaTheme="minorEastAsia"/>
          <w:b/>
          <w:bCs/>
          <w:sz w:val="24"/>
          <w:szCs w:val="24"/>
        </w:rPr>
        <w:t xml:space="preserve"> ρυθμιστή με ωμικό-επαγωγικό φορτίο</w:t>
      </w:r>
      <w:r w:rsidR="006324F7">
        <w:rPr>
          <w:rFonts w:eastAsiaTheme="minorEastAsia"/>
          <w:sz w:val="24"/>
          <w:szCs w:val="24"/>
        </w:rPr>
        <w:t>, σελίδα 510</w:t>
      </w:r>
      <w:r>
        <w:rPr>
          <w:rFonts w:eastAsiaTheme="minorEastAsia"/>
          <w:b/>
          <w:bCs/>
          <w:sz w:val="24"/>
          <w:szCs w:val="24"/>
        </w:rPr>
        <w:t>:</w:t>
      </w:r>
    </w:p>
    <w:p w14:paraId="455FA754" w14:textId="4AFB5031" w:rsidR="007F67B3" w:rsidRPr="00C331F5" w:rsidRDefault="007F67B3" w:rsidP="00C331F5">
      <w:pPr>
        <w:spacing w:before="240" w:line="276" w:lineRule="auto"/>
        <w:rPr>
          <w:rFonts w:eastAsiaTheme="minorEastAsia"/>
          <w:sz w:val="24"/>
          <w:szCs w:val="24"/>
        </w:rPr>
      </w:pPr>
      <w:r w:rsidRPr="00C331F5">
        <w:rPr>
          <w:rFonts w:eastAsiaTheme="minorEastAsia"/>
          <w:sz w:val="24"/>
          <w:szCs w:val="24"/>
        </w:rPr>
        <w:t xml:space="preserve">Όταν ένα από τα 2 </w:t>
      </w:r>
      <w:r w:rsidR="00047B6B">
        <w:rPr>
          <w:rFonts w:eastAsiaTheme="minorEastAsia"/>
          <w:sz w:val="24"/>
          <w:szCs w:val="24"/>
        </w:rPr>
        <w:t xml:space="preserve">θυρίστορ </w:t>
      </w:r>
      <w:r w:rsidRPr="00C331F5">
        <w:rPr>
          <w:rFonts w:eastAsiaTheme="minorEastAsia"/>
          <w:sz w:val="24"/>
          <w:szCs w:val="24"/>
        </w:rPr>
        <w:t>άγει, ισχύει η σχέση:</w:t>
      </w:r>
    </w:p>
    <w:p w14:paraId="60658671" w14:textId="34916B6E" w:rsidR="00BD3748" w:rsidRDefault="00BD3748" w:rsidP="00BD3748">
      <w:pPr>
        <w:spacing w:before="240" w:line="276" w:lineRule="auto"/>
        <w:ind w:left="1080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L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di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dt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+Ri=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e>
          </m:rad>
          <m:acc>
            <m:accPr>
              <m:chr m:val="̃"/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</m:t>
                  </m:r>
                </m:sub>
              </m:sSub>
            </m:e>
          </m:acc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ω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→ ...→ i=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</m:rad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Z</m:t>
                  </m:r>
                </m:e>
              </m:d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{sin(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ωt</m:t>
          </m:r>
          <m:r>
            <w:rPr>
              <w:rFonts w:ascii="Cambria Math" w:eastAsiaTheme="minorEastAsia" w:hAnsi="Cambria Math"/>
              <w:sz w:val="24"/>
              <w:szCs w:val="24"/>
            </w:rPr>
            <m:t>-φ)-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sin(</m:t>
          </m:r>
          <m:r>
            <w:rPr>
              <w:rFonts w:ascii="Cambria Math" w:eastAsiaTheme="minorEastAsia" w:hAnsi="Cambria Math"/>
              <w:sz w:val="24"/>
              <w:szCs w:val="24"/>
            </w:rPr>
            <m:t>α-φ)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(</m:t>
              </m:r>
              <m:f>
                <m:fPr>
                  <m:type m:val="skw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R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L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</w:rPr>
                <m:t>)(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α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ω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- 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t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)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}</m:t>
          </m:r>
        </m:oMath>
      </m:oMathPara>
    </w:p>
    <w:p w14:paraId="3E8031E4" w14:textId="03A679C1" w:rsidR="004C4178" w:rsidRPr="00917FCE" w:rsidRDefault="00BD3748" w:rsidP="00687AF9">
      <w:pPr>
        <w:spacing w:before="240" w:line="276" w:lineRule="auto"/>
        <w:jc w:val="center"/>
        <w:rPr>
          <w:rFonts w:eastAsiaTheme="minorEastAsia"/>
          <w:iCs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φ=γωνία φορτίου=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tan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(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L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R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 xml:space="preserve">) </m:t>
        </m:r>
      </m:oMath>
      <w:r w:rsidR="00687AF9">
        <w:rPr>
          <w:rFonts w:eastAsiaTheme="minorEastAsia"/>
          <w:i/>
          <w:sz w:val="24"/>
          <w:szCs w:val="24"/>
        </w:rPr>
        <w:tab/>
      </w:r>
      <w:r w:rsidR="00687AF9">
        <w:rPr>
          <w:rFonts w:eastAsiaTheme="minorEastAsia"/>
          <w:i/>
          <w:sz w:val="24"/>
          <w:szCs w:val="24"/>
        </w:rPr>
        <w:tab/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|Ζ|=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(ω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L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e>
        </m:rad>
      </m:oMath>
    </w:p>
    <w:p w14:paraId="346EBD50" w14:textId="7BAB69EC" w:rsidR="006324F7" w:rsidRDefault="00482F62" w:rsidP="00687AF9">
      <w:pPr>
        <w:spacing w:before="240" w:line="276" w:lineRule="auto"/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Η κυματομορφή του ρεύματος φορτίου δεν είναι πια ημιτονοειδής, αλλά αποτελείται από μια </w:t>
      </w:r>
      <w:r w:rsidRPr="004B2872">
        <w:rPr>
          <w:rFonts w:eastAsiaTheme="minorEastAsia"/>
          <w:b/>
          <w:bCs/>
          <w:sz w:val="24"/>
          <w:szCs w:val="24"/>
        </w:rPr>
        <w:t>ημιτονοειδή και μία εκθετική συνιστώσα,</w:t>
      </w:r>
      <w:r>
        <w:rPr>
          <w:rFonts w:eastAsiaTheme="minorEastAsia"/>
          <w:sz w:val="24"/>
          <w:szCs w:val="24"/>
        </w:rPr>
        <w:t xml:space="preserve"> που φθίνει με </w:t>
      </w:r>
      <w:r w:rsidRPr="00A4340A">
        <w:rPr>
          <w:rFonts w:eastAsiaTheme="minorEastAsia"/>
          <w:b/>
          <w:bCs/>
          <w:sz w:val="24"/>
          <w:szCs w:val="24"/>
        </w:rPr>
        <w:t>σταθερά χρόνου</w:t>
      </w:r>
      <w:r>
        <w:rPr>
          <w:rFonts w:eastAsiaTheme="minorEastAsia"/>
          <w:sz w:val="24"/>
          <w:szCs w:val="24"/>
        </w:rPr>
        <w:t xml:space="preserve"> τ=</w:t>
      </w:r>
      <w:r>
        <w:rPr>
          <w:rFonts w:eastAsiaTheme="minorEastAsia"/>
          <w:sz w:val="24"/>
          <w:szCs w:val="24"/>
          <w:lang w:val="en-US"/>
        </w:rPr>
        <w:t>L</w:t>
      </w:r>
      <w:r w:rsidRPr="00482F62">
        <w:rPr>
          <w:rFonts w:eastAsiaTheme="minorEastAsia"/>
          <w:sz w:val="24"/>
          <w:szCs w:val="24"/>
        </w:rPr>
        <w:t>/</w:t>
      </w:r>
      <w:r>
        <w:rPr>
          <w:rFonts w:eastAsiaTheme="minorEastAsia"/>
          <w:sz w:val="24"/>
          <w:szCs w:val="24"/>
          <w:lang w:val="en-US"/>
        </w:rPr>
        <w:t>R</w:t>
      </w:r>
      <w:r w:rsidR="006324F7">
        <w:rPr>
          <w:rFonts w:eastAsiaTheme="minorEastAsia"/>
          <w:sz w:val="24"/>
          <w:szCs w:val="24"/>
        </w:rPr>
        <w:t>=</w:t>
      </w:r>
      <w:r w:rsidR="006324F7" w:rsidRPr="006324F7">
        <w:rPr>
          <w:rFonts w:eastAsiaTheme="minorEastAsia"/>
          <w:sz w:val="24"/>
          <w:szCs w:val="24"/>
        </w:rPr>
        <w:t>0.006</w:t>
      </w:r>
      <w:r>
        <w:rPr>
          <w:rFonts w:eastAsiaTheme="minorEastAsia"/>
          <w:sz w:val="24"/>
          <w:szCs w:val="24"/>
        </w:rPr>
        <w:t xml:space="preserve">. Το ρεύμα θα αρχίζει να κυκλοφορεί αμέσως μόλις δοθεί παλμός έναυσης στο θυρίστορ </w:t>
      </w:r>
      <w:r>
        <w:rPr>
          <w:rFonts w:eastAsiaTheme="minorEastAsia"/>
          <w:sz w:val="24"/>
          <w:szCs w:val="24"/>
          <w:lang w:val="en-US"/>
        </w:rPr>
        <w:t>Q</w:t>
      </w:r>
      <w:r w:rsidRPr="00482F62">
        <w:rPr>
          <w:rFonts w:eastAsiaTheme="minorEastAsia"/>
          <w:sz w:val="24"/>
          <w:szCs w:val="24"/>
          <w:vertAlign w:val="subscript"/>
        </w:rPr>
        <w:t>1</w:t>
      </w:r>
      <w:r w:rsidRPr="00482F62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>στην γωνία α.</w:t>
      </w:r>
      <w:r w:rsidR="006324F7" w:rsidRPr="006324F7">
        <w:rPr>
          <w:rFonts w:eastAsiaTheme="minorEastAsia"/>
          <w:sz w:val="24"/>
          <w:szCs w:val="24"/>
        </w:rPr>
        <w:t xml:space="preserve"> </w:t>
      </w:r>
      <w:r w:rsidR="006324F7">
        <w:rPr>
          <w:rFonts w:eastAsiaTheme="minorEastAsia"/>
          <w:sz w:val="24"/>
          <w:szCs w:val="24"/>
        </w:rPr>
        <w:t>Αντικαθιστώντας στον τύπο της φ, προκύπτει</w:t>
      </w:r>
      <w:r w:rsidR="0095691D">
        <w:rPr>
          <w:rFonts w:eastAsiaTheme="minorEastAsia"/>
          <w:sz w:val="24"/>
          <w:szCs w:val="24"/>
        </w:rPr>
        <w:t xml:space="preserve"> ότι φ=87.08</w:t>
      </w:r>
      <w:r w:rsidR="0095691D" w:rsidRPr="0095691D">
        <w:rPr>
          <w:rFonts w:cstheme="minorHAnsi"/>
          <w:sz w:val="24"/>
          <w:szCs w:val="24"/>
        </w:rPr>
        <w:t>°</w:t>
      </w:r>
      <w:r w:rsidR="0095691D">
        <w:rPr>
          <w:rFonts w:cstheme="minorHAnsi"/>
          <w:sz w:val="24"/>
          <w:szCs w:val="24"/>
        </w:rPr>
        <w:t xml:space="preserve"> &gt; α=30</w:t>
      </w:r>
      <w:r w:rsidR="0095691D" w:rsidRPr="0095691D">
        <w:rPr>
          <w:rFonts w:cstheme="minorHAnsi"/>
          <w:sz w:val="24"/>
          <w:szCs w:val="24"/>
        </w:rPr>
        <w:t>°</w:t>
      </w:r>
      <w:r w:rsidR="0095691D">
        <w:rPr>
          <w:rFonts w:cstheme="minorHAnsi"/>
          <w:sz w:val="24"/>
          <w:szCs w:val="24"/>
        </w:rPr>
        <w:t xml:space="preserve">. </w:t>
      </w:r>
      <w:r w:rsidR="006324F7">
        <w:rPr>
          <w:sz w:val="24"/>
          <w:szCs w:val="24"/>
        </w:rPr>
        <w:t>Επομένως, (</w:t>
      </w:r>
      <w:r w:rsidR="006324F7" w:rsidRPr="006324F7">
        <w:rPr>
          <w:b/>
          <w:bCs/>
          <w:sz w:val="24"/>
          <w:szCs w:val="24"/>
        </w:rPr>
        <w:t xml:space="preserve">περίπτωση </w:t>
      </w:r>
      <w:r w:rsidR="006324F7" w:rsidRPr="006324F7">
        <w:rPr>
          <w:b/>
          <w:bCs/>
          <w:sz w:val="24"/>
          <w:szCs w:val="24"/>
          <w:lang w:val="en-US"/>
        </w:rPr>
        <w:t>iii</w:t>
      </w:r>
      <w:r w:rsidR="006324F7" w:rsidRPr="006324F7">
        <w:rPr>
          <w:sz w:val="24"/>
          <w:szCs w:val="24"/>
        </w:rPr>
        <w:t xml:space="preserve">, </w:t>
      </w:r>
      <w:r w:rsidR="006324F7">
        <w:rPr>
          <w:sz w:val="24"/>
          <w:szCs w:val="24"/>
        </w:rPr>
        <w:t>σελίδα 513</w:t>
      </w:r>
      <w:r w:rsidR="006324F7" w:rsidRPr="006324F7">
        <w:rPr>
          <w:sz w:val="24"/>
          <w:szCs w:val="24"/>
        </w:rPr>
        <w:t>)</w:t>
      </w:r>
      <w:r w:rsidR="006324F7">
        <w:rPr>
          <w:sz w:val="24"/>
          <w:szCs w:val="24"/>
        </w:rPr>
        <w:t xml:space="preserve"> έχουμε δυσλειτουργία του ρυθμιστή, αφού ο παλμός έναυσης του θυρίστορ Τ</w:t>
      </w:r>
      <w:r w:rsidR="006324F7">
        <w:rPr>
          <w:sz w:val="24"/>
          <w:szCs w:val="24"/>
          <w:vertAlign w:val="subscript"/>
        </w:rPr>
        <w:t>2</w:t>
      </w:r>
      <w:r w:rsidR="006324F7">
        <w:rPr>
          <w:sz w:val="24"/>
          <w:szCs w:val="24"/>
        </w:rPr>
        <w:t xml:space="preserve"> εφαρμόζεται όταν ακόμη άγει το θυρίστορ Τ</w:t>
      </w:r>
      <w:r w:rsidR="006324F7">
        <w:rPr>
          <w:sz w:val="24"/>
          <w:szCs w:val="24"/>
          <w:vertAlign w:val="subscript"/>
        </w:rPr>
        <w:t>1</w:t>
      </w:r>
      <w:r w:rsidR="006324F7">
        <w:rPr>
          <w:sz w:val="24"/>
          <w:szCs w:val="24"/>
        </w:rPr>
        <w:t>, δηλαδή το Τ</w:t>
      </w:r>
      <w:r w:rsidR="006324F7">
        <w:rPr>
          <w:sz w:val="24"/>
          <w:szCs w:val="24"/>
          <w:vertAlign w:val="subscript"/>
        </w:rPr>
        <w:t>2</w:t>
      </w:r>
      <w:r w:rsidR="006324F7">
        <w:rPr>
          <w:sz w:val="24"/>
          <w:szCs w:val="24"/>
        </w:rPr>
        <w:t xml:space="preserve"> είναι ανάστροφα πολωμένο.</w:t>
      </w:r>
    </w:p>
    <w:sectPr w:rsidR="006324F7" w:rsidSect="00EB3B14">
      <w:pgSz w:w="12240" w:h="15840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315D9D"/>
    <w:multiLevelType w:val="hybridMultilevel"/>
    <w:tmpl w:val="489CE43C"/>
    <w:lvl w:ilvl="0" w:tplc="040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A959BF"/>
    <w:multiLevelType w:val="hybridMultilevel"/>
    <w:tmpl w:val="8C82BF2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D33A3E"/>
    <w:multiLevelType w:val="hybridMultilevel"/>
    <w:tmpl w:val="598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C44371"/>
    <w:multiLevelType w:val="hybridMultilevel"/>
    <w:tmpl w:val="A77A718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F4535D"/>
    <w:multiLevelType w:val="hybridMultilevel"/>
    <w:tmpl w:val="D4B230F2"/>
    <w:lvl w:ilvl="0" w:tplc="04080019">
      <w:start w:val="1"/>
      <w:numFmt w:val="lowerLetter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071612391">
    <w:abstractNumId w:val="3"/>
  </w:num>
  <w:num w:numId="2" w16cid:durableId="1396379">
    <w:abstractNumId w:val="1"/>
  </w:num>
  <w:num w:numId="3" w16cid:durableId="1590887903">
    <w:abstractNumId w:val="2"/>
  </w:num>
  <w:num w:numId="4" w16cid:durableId="751581530">
    <w:abstractNumId w:val="4"/>
  </w:num>
  <w:num w:numId="5" w16cid:durableId="7665809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C49"/>
    <w:rsid w:val="000476B0"/>
    <w:rsid w:val="00047B6B"/>
    <w:rsid w:val="001B7DF2"/>
    <w:rsid w:val="00210C35"/>
    <w:rsid w:val="0021418F"/>
    <w:rsid w:val="0023525A"/>
    <w:rsid w:val="00255582"/>
    <w:rsid w:val="002C7008"/>
    <w:rsid w:val="002E3641"/>
    <w:rsid w:val="003157D1"/>
    <w:rsid w:val="0035411F"/>
    <w:rsid w:val="00451E5C"/>
    <w:rsid w:val="00482F62"/>
    <w:rsid w:val="00484BEF"/>
    <w:rsid w:val="004B2872"/>
    <w:rsid w:val="004C4178"/>
    <w:rsid w:val="00506857"/>
    <w:rsid w:val="0052147F"/>
    <w:rsid w:val="0058503C"/>
    <w:rsid w:val="006069B3"/>
    <w:rsid w:val="006324F7"/>
    <w:rsid w:val="006827F1"/>
    <w:rsid w:val="00687AF9"/>
    <w:rsid w:val="00696F2A"/>
    <w:rsid w:val="006F635B"/>
    <w:rsid w:val="007243AC"/>
    <w:rsid w:val="0075683F"/>
    <w:rsid w:val="007B5A1F"/>
    <w:rsid w:val="007C539F"/>
    <w:rsid w:val="007E1840"/>
    <w:rsid w:val="007F67B3"/>
    <w:rsid w:val="008C7765"/>
    <w:rsid w:val="00917FCE"/>
    <w:rsid w:val="009549D7"/>
    <w:rsid w:val="0095691D"/>
    <w:rsid w:val="009B5EB6"/>
    <w:rsid w:val="009D0F7A"/>
    <w:rsid w:val="009D5602"/>
    <w:rsid w:val="00A4340A"/>
    <w:rsid w:val="00A514C8"/>
    <w:rsid w:val="00A616E5"/>
    <w:rsid w:val="00B24F28"/>
    <w:rsid w:val="00B34D4A"/>
    <w:rsid w:val="00B93FA7"/>
    <w:rsid w:val="00BD3748"/>
    <w:rsid w:val="00C11EEA"/>
    <w:rsid w:val="00C331F5"/>
    <w:rsid w:val="00C55231"/>
    <w:rsid w:val="00C758C4"/>
    <w:rsid w:val="00CC4F48"/>
    <w:rsid w:val="00CE4F6E"/>
    <w:rsid w:val="00CE62E6"/>
    <w:rsid w:val="00CF6F4F"/>
    <w:rsid w:val="00D50CE4"/>
    <w:rsid w:val="00D74C49"/>
    <w:rsid w:val="00DB2E4C"/>
    <w:rsid w:val="00DF7427"/>
    <w:rsid w:val="00E340DC"/>
    <w:rsid w:val="00E3451F"/>
    <w:rsid w:val="00E9669C"/>
    <w:rsid w:val="00EB3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509A8"/>
  <w15:chartTrackingRefBased/>
  <w15:docId w15:val="{631E2BB8-5384-430D-AEF7-13219B6EA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0F7A"/>
    <w:rPr>
      <w:lang w:val="el-G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5582"/>
    <w:pPr>
      <w:spacing w:after="0" w:line="240" w:lineRule="auto"/>
    </w:pPr>
    <w:rPr>
      <w:lang w:val="el-G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484BE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35411F"/>
    <w:rPr>
      <w:color w:val="808080"/>
    </w:rPr>
  </w:style>
  <w:style w:type="paragraph" w:customStyle="1" w:styleId="paragraph">
    <w:name w:val="paragraph"/>
    <w:basedOn w:val="Normal"/>
    <w:rsid w:val="006827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">
    <w:name w:val="normaltextrun"/>
    <w:basedOn w:val="DefaultParagraphFont"/>
    <w:rsid w:val="006827F1"/>
  </w:style>
  <w:style w:type="character" w:customStyle="1" w:styleId="eop">
    <w:name w:val="eop"/>
    <w:basedOn w:val="DefaultParagraphFont"/>
    <w:rsid w:val="006827F1"/>
  </w:style>
  <w:style w:type="paragraph" w:styleId="ListParagraph">
    <w:name w:val="List Paragraph"/>
    <w:basedOn w:val="Normal"/>
    <w:uiPriority w:val="34"/>
    <w:qFormat/>
    <w:rsid w:val="00D50C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11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2</Pages>
  <Words>531</Words>
  <Characters>3029</Characters>
  <Application>Microsoft Office Word</Application>
  <DocSecurity>0</DocSecurity>
  <Lines>25</Lines>
  <Paragraphs>7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Ιωάννης Τσαντήλας</dc:creator>
  <cp:keywords/>
  <dc:description/>
  <cp:lastModifiedBy>Ιωάννης Τσαντήλας</cp:lastModifiedBy>
  <cp:revision>57</cp:revision>
  <dcterms:created xsi:type="dcterms:W3CDTF">2022-12-12T15:58:00Z</dcterms:created>
  <dcterms:modified xsi:type="dcterms:W3CDTF">2022-12-13T21:08:00Z</dcterms:modified>
</cp:coreProperties>
</file>