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683A" w:rsidRPr="00AA4A74" w:rsidRDefault="00041092">
      <w:pPr>
        <w:spacing w:line="360" w:lineRule="auto"/>
        <w:jc w:val="center"/>
        <w:rPr>
          <w:rFonts w:ascii="標楷體" w:eastAsia="標楷體" w:hAnsi="標楷體" w:cs="標楷體"/>
          <w:b/>
          <w:color w:val="000000"/>
          <w:sz w:val="40"/>
          <w:szCs w:val="40"/>
        </w:rPr>
      </w:pPr>
      <w:r w:rsidRPr="00AA4A74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74271C77" wp14:editId="1B7C0914">
                <wp:simplePos x="0" y="0"/>
                <wp:positionH relativeFrom="margin">
                  <wp:posOffset>4048125</wp:posOffset>
                </wp:positionH>
                <wp:positionV relativeFrom="paragraph">
                  <wp:posOffset>85725</wp:posOffset>
                </wp:positionV>
                <wp:extent cx="1957070" cy="407035"/>
                <wp:effectExtent l="0" t="0" r="5080" b="0"/>
                <wp:wrapSquare wrapText="bothSides" distT="0" distB="0" distL="0" distR="0"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7070" cy="407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2683A" w:rsidRDefault="00E02098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標楷體" w:eastAsia="標楷體" w:hAnsi="標楷體" w:cs="標楷體"/>
                                <w:color w:val="000000"/>
                              </w:rPr>
                              <w:t>紀錄：</w:t>
                            </w:r>
                            <w:r w:rsidR="00DE65FA">
                              <w:rPr>
                                <w:rFonts w:ascii="標楷體" w:eastAsia="標楷體" w:hAnsi="標楷體" w:cs="標楷體" w:hint="eastAsia"/>
                                <w:color w:val="000000"/>
                              </w:rPr>
                              <w:t>李悅閱</w:t>
                            </w:r>
                            <w:r w:rsidR="00A83CBE">
                              <w:rPr>
                                <w:rFonts w:ascii="標楷體" w:eastAsia="標楷體" w:hAnsi="標楷體" w:cs="標楷體" w:hint="eastAsia"/>
                                <w:color w:val="000000"/>
                              </w:rPr>
                              <w:t>/張敏慈</w:t>
                            </w:r>
                          </w:p>
                          <w:p w:rsidR="00D2683A" w:rsidRDefault="00D2683A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矩形 1" o:spid="_x0000_s1026" style="position:absolute;left:0;text-align:left;margin-left:318.75pt;margin-top:6.75pt;width:154.1pt;height:32.05pt;z-index:-251658240;visibility:visible;mso-wrap-style:square;mso-wrap-distance-left:0;mso-wrap-distance-top:0;mso-wrap-distance-right:0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" stroked="f">
                <v:textbox inset="2.53958mm,1.2694mm,2.53958mm,1.2694mm">
                  <w:txbxContent>
                    <w:p w:rsidR="00D2683A" w:rsidRDefault="00E02098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標楷體" w:eastAsia="標楷體" w:hAnsi="標楷體" w:cs="標楷體"/>
                          <w:color w:val="000000"/>
                        </w:rPr>
                        <w:t>紀錄：</w:t>
                      </w:r>
                      <w:r w:rsidR="00DE65FA">
                        <w:rPr>
                          <w:rFonts w:ascii="標楷體" w:eastAsia="標楷體" w:hAnsi="標楷體" w:cs="標楷體" w:hint="eastAsia"/>
                          <w:color w:val="000000"/>
                        </w:rPr>
                        <w:t>李悅閱</w:t>
                      </w:r>
                      <w:r w:rsidR="00A83CBE">
                        <w:rPr>
                          <w:rFonts w:ascii="標楷體" w:eastAsia="標楷體" w:hAnsi="標楷體" w:cs="標楷體" w:hint="eastAsia"/>
                          <w:color w:val="000000"/>
                        </w:rPr>
                        <w:t>/張敏慈</w:t>
                      </w:r>
                    </w:p>
                    <w:p w:rsidR="00D2683A" w:rsidRDefault="00D2683A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E02098" w:rsidRPr="00AA4A74">
        <w:rPr>
          <w:rFonts w:ascii="標楷體" w:eastAsia="標楷體" w:hAnsi="標楷體" w:cs="標楷體"/>
          <w:color w:val="000000"/>
          <w:sz w:val="40"/>
          <w:szCs w:val="40"/>
        </w:rPr>
        <w:t>107</w:t>
      </w:r>
      <w:r w:rsidR="00A3764B" w:rsidRPr="00AA4A74">
        <w:rPr>
          <w:rFonts w:ascii="標楷體" w:eastAsia="標楷體" w:hAnsi="標楷體" w:cs="標楷體" w:hint="eastAsia"/>
          <w:sz w:val="40"/>
          <w:szCs w:val="40"/>
        </w:rPr>
        <w:t>512</w:t>
      </w:r>
      <w:r w:rsidR="00E02098" w:rsidRPr="00AA4A74">
        <w:rPr>
          <w:rFonts w:ascii="標楷體" w:eastAsia="標楷體" w:hAnsi="標楷體" w:cs="標楷體"/>
          <w:color w:val="000000"/>
          <w:sz w:val="40"/>
          <w:szCs w:val="40"/>
        </w:rPr>
        <w:t>專題與老師例行會議紀錄</w:t>
      </w:r>
    </w:p>
    <w:p w:rsidR="00D2683A" w:rsidRPr="00AA4A74" w:rsidRDefault="00E02098">
      <w:pPr>
        <w:tabs>
          <w:tab w:val="left" w:pos="7064"/>
        </w:tabs>
        <w:spacing w:line="360" w:lineRule="auto"/>
        <w:rPr>
          <w:rFonts w:ascii="標楷體" w:eastAsia="標楷體" w:hAnsi="標楷體" w:cs="標楷體"/>
          <w:color w:val="000000"/>
        </w:rPr>
      </w:pPr>
      <w:bookmarkStart w:id="0" w:name="_gjdgxs" w:colFirst="0" w:colLast="0"/>
      <w:bookmarkEnd w:id="0"/>
      <w:r w:rsidRPr="00AA4A74">
        <w:rPr>
          <w:rFonts w:ascii="標楷體" w:eastAsia="標楷體" w:hAnsi="標楷體" w:cs="標楷體"/>
          <w:color w:val="000000"/>
        </w:rPr>
        <w:t>開會日期：10</w:t>
      </w:r>
      <w:r w:rsidRPr="00AA4A74">
        <w:rPr>
          <w:rFonts w:ascii="標楷體" w:eastAsia="標楷體" w:hAnsi="標楷體" w:cs="標楷體"/>
        </w:rPr>
        <w:t>7</w:t>
      </w:r>
      <w:r w:rsidRPr="00AA4A74">
        <w:rPr>
          <w:rFonts w:ascii="標楷體" w:eastAsia="標楷體" w:hAnsi="標楷體" w:cs="標楷體"/>
          <w:color w:val="000000"/>
        </w:rPr>
        <w:t xml:space="preserve">年 </w:t>
      </w:r>
      <w:r w:rsidR="00A3764B" w:rsidRPr="00AA4A74">
        <w:rPr>
          <w:rFonts w:ascii="標楷體" w:eastAsia="標楷體" w:hAnsi="標楷體" w:cs="標楷體" w:hint="eastAsia"/>
        </w:rPr>
        <w:t>0</w:t>
      </w:r>
      <w:r w:rsidR="00A83CBE">
        <w:rPr>
          <w:rFonts w:ascii="標楷體" w:eastAsia="標楷體" w:hAnsi="標楷體" w:cs="標楷體" w:hint="eastAsia"/>
        </w:rPr>
        <w:t>8</w:t>
      </w:r>
      <w:r w:rsidRPr="00AA4A74">
        <w:rPr>
          <w:rFonts w:ascii="標楷體" w:eastAsia="標楷體" w:hAnsi="標楷體" w:cs="標楷體"/>
          <w:color w:val="000000"/>
        </w:rPr>
        <w:t xml:space="preserve"> 月 </w:t>
      </w:r>
      <w:r w:rsidR="00A83CBE">
        <w:rPr>
          <w:rFonts w:ascii="標楷體" w:eastAsia="標楷體" w:hAnsi="標楷體" w:cs="標楷體" w:hint="eastAsia"/>
        </w:rPr>
        <w:t>16</w:t>
      </w:r>
      <w:r w:rsidRPr="00AA4A74">
        <w:rPr>
          <w:rFonts w:ascii="標楷體" w:eastAsia="標楷體" w:hAnsi="標楷體" w:cs="標楷體"/>
          <w:color w:val="000000"/>
        </w:rPr>
        <w:t xml:space="preserve"> 日 (星期 </w:t>
      </w:r>
      <w:r w:rsidR="00A3764B" w:rsidRPr="00AA4A74">
        <w:rPr>
          <w:rFonts w:ascii="標楷體" w:eastAsia="標楷體" w:hAnsi="標楷體" w:cs="標楷體" w:hint="eastAsia"/>
          <w:color w:val="000000"/>
        </w:rPr>
        <w:t>四</w:t>
      </w:r>
      <w:r w:rsidRPr="00AA4A74">
        <w:rPr>
          <w:rFonts w:ascii="標楷體" w:eastAsia="標楷體" w:hAnsi="標楷體" w:cs="標楷體"/>
          <w:color w:val="000000"/>
        </w:rPr>
        <w:t xml:space="preserve">)  </w:t>
      </w:r>
      <w:r w:rsidR="00A83CBE">
        <w:rPr>
          <w:rFonts w:ascii="標楷體" w:eastAsia="標楷體" w:hAnsi="標楷體" w:cs="標楷體" w:hint="eastAsia"/>
          <w:color w:val="000000"/>
        </w:rPr>
        <w:t>12</w:t>
      </w:r>
      <w:r w:rsidRPr="00AA4A74">
        <w:rPr>
          <w:rFonts w:ascii="標楷體" w:eastAsia="標楷體" w:hAnsi="標楷體" w:cs="標楷體"/>
          <w:color w:val="000000"/>
        </w:rPr>
        <w:t xml:space="preserve"> 時 </w:t>
      </w:r>
      <w:r w:rsidR="00A83CBE">
        <w:rPr>
          <w:rFonts w:ascii="標楷體" w:eastAsia="標楷體" w:hAnsi="標楷體" w:cs="標楷體" w:hint="eastAsia"/>
          <w:color w:val="000000"/>
        </w:rPr>
        <w:t>30</w:t>
      </w:r>
      <w:r w:rsidRPr="00AA4A74">
        <w:rPr>
          <w:rFonts w:ascii="標楷體" w:eastAsia="標楷體" w:hAnsi="標楷體" w:cs="標楷體"/>
          <w:color w:val="000000"/>
        </w:rPr>
        <w:t xml:space="preserve"> 分</w:t>
      </w:r>
      <w:r w:rsidRPr="00AA4A74">
        <w:rPr>
          <w:rFonts w:ascii="標楷體" w:eastAsia="標楷體" w:hAnsi="標楷體" w:cs="標楷體"/>
          <w:color w:val="000000"/>
        </w:rPr>
        <w:tab/>
        <w:t xml:space="preserve"> </w:t>
      </w:r>
    </w:p>
    <w:p w:rsidR="00D2683A" w:rsidRPr="00AA4A74" w:rsidRDefault="00E02098">
      <w:pPr>
        <w:spacing w:line="360" w:lineRule="auto"/>
        <w:jc w:val="both"/>
        <w:rPr>
          <w:rFonts w:ascii="標楷體" w:eastAsia="標楷體" w:hAnsi="標楷體" w:cs="標楷體"/>
          <w:color w:val="000000"/>
        </w:rPr>
      </w:pPr>
      <w:r w:rsidRPr="00AA4A74">
        <w:rPr>
          <w:rFonts w:ascii="標楷體" w:eastAsia="標楷體" w:hAnsi="標楷體" w:cs="標楷體"/>
          <w:color w:val="000000"/>
        </w:rPr>
        <w:t>會議地點/形式：林宏仁老師辦公室面會</w:t>
      </w:r>
    </w:p>
    <w:p w:rsidR="00D2683A" w:rsidRPr="00AA4A74" w:rsidRDefault="00A3764B">
      <w:pPr>
        <w:spacing w:line="360" w:lineRule="auto"/>
        <w:rPr>
          <w:rFonts w:ascii="標楷體" w:eastAsia="標楷體" w:hAnsi="標楷體" w:cs="標楷體"/>
          <w:color w:val="000000"/>
        </w:rPr>
      </w:pPr>
      <w:r w:rsidRPr="00AA4A74">
        <w:rPr>
          <w:rFonts w:ascii="標楷體" w:eastAsia="標楷體" w:hAnsi="標楷體" w:cs="標楷體"/>
          <w:color w:val="000000"/>
        </w:rPr>
        <w:t>出席：陳昱、李悅閱、謝仲齊、張敏慈</w:t>
      </w:r>
      <w:r w:rsidR="007E0B1C">
        <w:rPr>
          <w:rFonts w:ascii="標楷體" w:eastAsia="標楷體" w:hAnsi="標楷體" w:cs="標楷體" w:hint="eastAsia"/>
          <w:color w:val="000000"/>
        </w:rPr>
        <w:t>、</w:t>
      </w:r>
      <w:r w:rsidR="007E0B1C" w:rsidRPr="00AA4A74">
        <w:rPr>
          <w:rFonts w:ascii="標楷體" w:eastAsia="標楷體" w:hAnsi="標楷體" w:cs="標楷體"/>
          <w:color w:val="000000"/>
        </w:rPr>
        <w:t>曾天鈞</w:t>
      </w:r>
    </w:p>
    <w:p w:rsidR="00D2683A" w:rsidRPr="00AA4A74" w:rsidRDefault="00E02098">
      <w:pPr>
        <w:spacing w:line="360" w:lineRule="auto"/>
        <w:rPr>
          <w:rFonts w:ascii="標楷體" w:eastAsia="標楷體" w:hAnsi="標楷體" w:cs="標楷體"/>
          <w:color w:val="000000"/>
        </w:rPr>
      </w:pPr>
      <w:r w:rsidRPr="00AA4A74">
        <w:rPr>
          <w:rFonts w:ascii="標楷體" w:eastAsia="標楷體" w:hAnsi="標楷體" w:cs="標楷體"/>
          <w:color w:val="000000"/>
        </w:rPr>
        <w:t>缺席：</w:t>
      </w:r>
      <w:r w:rsidR="007E0B1C">
        <w:rPr>
          <w:rFonts w:ascii="標楷體" w:eastAsia="標楷體" w:hAnsi="標楷體" w:cs="標楷體" w:hint="eastAsia"/>
          <w:color w:val="000000"/>
        </w:rPr>
        <w:t>無</w:t>
      </w:r>
      <w:bookmarkStart w:id="1" w:name="_GoBack"/>
      <w:bookmarkEnd w:id="1"/>
    </w:p>
    <w:p w:rsidR="00D2683A" w:rsidRPr="00AA4A74" w:rsidRDefault="00E02098" w:rsidP="00AA4A74">
      <w:pPr>
        <w:pStyle w:val="a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標楷體" w:eastAsia="標楷體" w:hAnsi="標楷體" w:cs="Times New Roman"/>
          <w:b/>
          <w:color w:val="000000"/>
          <w:sz w:val="28"/>
          <w:szCs w:val="28"/>
        </w:rPr>
      </w:pPr>
      <w:r w:rsidRPr="00AA4A74">
        <w:rPr>
          <w:rFonts w:ascii="標楷體" w:eastAsia="標楷體" w:hAnsi="標楷體" w:cs="Gungsuh"/>
          <w:b/>
          <w:color w:val="000000"/>
          <w:sz w:val="28"/>
          <w:szCs w:val="28"/>
        </w:rPr>
        <w:t>列管事項</w:t>
      </w:r>
    </w:p>
    <w:p w:rsidR="00D2683A" w:rsidRPr="00AA4A74" w:rsidRDefault="00AA4A74" w:rsidP="00AA4A74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標楷體" w:eastAsia="標楷體" w:hAnsi="標楷體" w:cs="Times New Roman"/>
          <w:color w:val="000000"/>
        </w:rPr>
      </w:pPr>
      <w:r w:rsidRPr="00AA4A74">
        <w:rPr>
          <w:rFonts w:ascii="標楷體" w:eastAsia="標楷體" w:hAnsi="標楷體" w:cs="Gungsuh" w:hint="eastAsia"/>
          <w:sz w:val="24"/>
          <w:szCs w:val="24"/>
        </w:rPr>
        <w:t xml:space="preserve">1. </w:t>
      </w:r>
      <w:r w:rsidR="00A3764B" w:rsidRPr="00AA4A74">
        <w:rPr>
          <w:rFonts w:ascii="標楷體" w:eastAsia="標楷體" w:hAnsi="標楷體" w:cs="Gungsuh" w:hint="eastAsia"/>
          <w:sz w:val="24"/>
          <w:szCs w:val="24"/>
        </w:rPr>
        <w:t>網頁UI配置及功能進度</w:t>
      </w:r>
    </w:p>
    <w:p w:rsidR="00D2683A" w:rsidRDefault="00E02098" w:rsidP="00FF2997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Gungsuh"/>
          <w:b/>
          <w:color w:val="000000"/>
          <w:sz w:val="28"/>
          <w:szCs w:val="28"/>
        </w:rPr>
      </w:pPr>
      <w:r w:rsidRPr="00AA4A74">
        <w:rPr>
          <w:rFonts w:ascii="標楷體" w:eastAsia="標楷體" w:hAnsi="標楷體" w:cs="Gungsuh"/>
          <w:b/>
          <w:sz w:val="28"/>
          <w:szCs w:val="28"/>
        </w:rPr>
        <w:t>二、</w:t>
      </w:r>
      <w:r w:rsidRPr="00AA4A74">
        <w:rPr>
          <w:rFonts w:ascii="標楷體" w:eastAsia="標楷體" w:hAnsi="標楷體" w:cs="Gungsuh"/>
          <w:b/>
          <w:color w:val="000000"/>
          <w:sz w:val="28"/>
          <w:szCs w:val="28"/>
        </w:rPr>
        <w:t>討論事項</w:t>
      </w:r>
    </w:p>
    <w:p w:rsidR="00AA4A74" w:rsidRDefault="00AA4A74" w:rsidP="00FF2997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Times New Roman"/>
          <w:sz w:val="24"/>
          <w:szCs w:val="28"/>
        </w:rPr>
      </w:pPr>
      <w:r>
        <w:rPr>
          <w:rFonts w:ascii="標楷體" w:eastAsia="標楷體" w:hAnsi="標楷體" w:cs="Times New Roman" w:hint="eastAsia"/>
          <w:sz w:val="24"/>
          <w:szCs w:val="28"/>
        </w:rPr>
        <w:tab/>
        <w:t>1. Demo</w:t>
      </w:r>
    </w:p>
    <w:p w:rsidR="00AA4A74" w:rsidRDefault="00AA4A74" w:rsidP="00FF2997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標楷體" w:eastAsia="標楷體" w:hAnsi="標楷體" w:cs="Times New Roman" w:hint="eastAsia"/>
          <w:sz w:val="24"/>
          <w:szCs w:val="28"/>
        </w:rPr>
      </w:pPr>
      <w:r>
        <w:rPr>
          <w:rFonts w:ascii="標楷體" w:eastAsia="標楷體" w:hAnsi="標楷體" w:cs="Times New Roman" w:hint="eastAsia"/>
          <w:sz w:val="24"/>
          <w:szCs w:val="28"/>
        </w:rPr>
        <w:t>2. 老師建議</w:t>
      </w:r>
    </w:p>
    <w:p w:rsidR="00FF2997" w:rsidRDefault="00FF2997" w:rsidP="00FF2997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標楷體" w:eastAsia="標楷體" w:hAnsi="標楷體" w:cs="Times New Roman" w:hint="eastAsia"/>
          <w:sz w:val="24"/>
          <w:szCs w:val="28"/>
        </w:rPr>
      </w:pPr>
      <w:r>
        <w:rPr>
          <w:rFonts w:ascii="標楷體" w:eastAsia="標楷體" w:hAnsi="標楷體" w:cs="Times New Roman" w:hint="eastAsia"/>
          <w:sz w:val="24"/>
          <w:szCs w:val="28"/>
        </w:rPr>
        <w:t>3. 討論APP使用情境</w:t>
      </w:r>
    </w:p>
    <w:p w:rsidR="009924C9" w:rsidRDefault="00FF2997" w:rsidP="009924C9">
      <w:pPr>
        <w:pBdr>
          <w:top w:val="nil"/>
          <w:left w:val="nil"/>
          <w:bottom w:val="nil"/>
          <w:right w:val="nil"/>
          <w:between w:val="nil"/>
        </w:pBdr>
        <w:ind w:left="720" w:firstLine="414"/>
        <w:rPr>
          <w:rFonts w:ascii="標楷體" w:eastAsia="標楷體" w:hAnsi="標楷體" w:cs="Times New Roman" w:hint="eastAsia"/>
          <w:sz w:val="24"/>
          <w:szCs w:val="28"/>
        </w:rPr>
      </w:pPr>
      <w:r>
        <w:rPr>
          <w:rFonts w:ascii="標楷體" w:eastAsia="標楷體" w:hAnsi="標楷體" w:cs="Times New Roman" w:hint="eastAsia"/>
          <w:sz w:val="24"/>
          <w:szCs w:val="28"/>
        </w:rPr>
        <w:t xml:space="preserve">(1) </w:t>
      </w:r>
      <w:r w:rsidR="009924C9">
        <w:rPr>
          <w:rFonts w:ascii="標楷體" w:eastAsia="標楷體" w:hAnsi="標楷體" w:cs="Times New Roman" w:hint="eastAsia"/>
          <w:sz w:val="24"/>
          <w:szCs w:val="28"/>
        </w:rPr>
        <w:t>組員：在植物園使用，可和大學生的課程有關聯，由大學生在作業中請小學生到植物園尋找植物，小學生利用</w:t>
      </w:r>
      <w:proofErr w:type="spellStart"/>
      <w:r w:rsidR="009924C9">
        <w:rPr>
          <w:rFonts w:ascii="標楷體" w:eastAsia="標楷體" w:hAnsi="標楷體" w:cs="Times New Roman" w:hint="eastAsia"/>
          <w:sz w:val="24"/>
          <w:szCs w:val="28"/>
        </w:rPr>
        <w:t>QRCode</w:t>
      </w:r>
      <w:proofErr w:type="spellEnd"/>
      <w:r w:rsidR="009924C9">
        <w:rPr>
          <w:rFonts w:ascii="標楷體" w:eastAsia="標楷體" w:hAnsi="標楷體" w:cs="Times New Roman" w:hint="eastAsia"/>
          <w:sz w:val="24"/>
          <w:szCs w:val="28"/>
        </w:rPr>
        <w:t>掃描並認識植物。</w:t>
      </w:r>
    </w:p>
    <w:p w:rsidR="009924C9" w:rsidRDefault="009924C9" w:rsidP="009924C9">
      <w:pPr>
        <w:pBdr>
          <w:top w:val="nil"/>
          <w:left w:val="nil"/>
          <w:bottom w:val="nil"/>
          <w:right w:val="nil"/>
          <w:between w:val="nil"/>
        </w:pBdr>
        <w:ind w:left="720" w:firstLine="414"/>
        <w:rPr>
          <w:rFonts w:ascii="標楷體" w:eastAsia="標楷體" w:hAnsi="標楷體" w:cs="Times New Roman" w:hint="eastAsia"/>
          <w:sz w:val="24"/>
          <w:szCs w:val="28"/>
        </w:rPr>
      </w:pPr>
      <w:r>
        <w:rPr>
          <w:rFonts w:ascii="標楷體" w:eastAsia="標楷體" w:hAnsi="標楷體" w:cs="Times New Roman" w:hint="eastAsia"/>
          <w:sz w:val="24"/>
          <w:szCs w:val="28"/>
        </w:rPr>
        <w:t>(2) 老師：用</w:t>
      </w:r>
      <w:proofErr w:type="spellStart"/>
      <w:r>
        <w:rPr>
          <w:rFonts w:ascii="標楷體" w:eastAsia="標楷體" w:hAnsi="標楷體" w:cs="Times New Roman" w:hint="eastAsia"/>
          <w:sz w:val="24"/>
          <w:szCs w:val="28"/>
        </w:rPr>
        <w:t>QRCode</w:t>
      </w:r>
      <w:proofErr w:type="spellEnd"/>
      <w:r>
        <w:rPr>
          <w:rFonts w:ascii="標楷體" w:eastAsia="標楷體" w:hAnsi="標楷體" w:cs="Times New Roman" w:hint="eastAsia"/>
          <w:sz w:val="24"/>
          <w:szCs w:val="28"/>
        </w:rPr>
        <w:t>打卡也是個方式，可以試試看跟RWD網站串接，打卡時網站也能接收到。</w:t>
      </w:r>
    </w:p>
    <w:p w:rsidR="009924C9" w:rsidRDefault="009924C9" w:rsidP="009924C9">
      <w:pPr>
        <w:pBdr>
          <w:top w:val="nil"/>
          <w:left w:val="nil"/>
          <w:bottom w:val="nil"/>
          <w:right w:val="nil"/>
          <w:between w:val="nil"/>
        </w:pBdr>
        <w:ind w:left="720" w:firstLine="414"/>
        <w:rPr>
          <w:rFonts w:ascii="標楷體" w:eastAsia="標楷體" w:hAnsi="標楷體" w:cs="Times New Roman" w:hint="eastAsia"/>
          <w:sz w:val="24"/>
          <w:szCs w:val="28"/>
        </w:rPr>
      </w:pPr>
      <w:r>
        <w:rPr>
          <w:rFonts w:ascii="標楷體" w:eastAsia="標楷體" w:hAnsi="標楷體" w:cs="Times New Roman" w:hint="eastAsia"/>
          <w:sz w:val="24"/>
          <w:szCs w:val="28"/>
        </w:rPr>
        <w:t>(3) 老師：現在開始測試</w:t>
      </w:r>
      <w:proofErr w:type="spellStart"/>
      <w:r>
        <w:rPr>
          <w:rFonts w:ascii="標楷體" w:eastAsia="標楷體" w:hAnsi="標楷體" w:cs="Times New Roman" w:hint="eastAsia"/>
          <w:sz w:val="24"/>
          <w:szCs w:val="28"/>
        </w:rPr>
        <w:t>QRCode</w:t>
      </w:r>
      <w:proofErr w:type="spellEnd"/>
      <w:r>
        <w:rPr>
          <w:rFonts w:ascii="標楷體" w:eastAsia="標楷體" w:hAnsi="標楷體" w:cs="Times New Roman" w:hint="eastAsia"/>
          <w:sz w:val="24"/>
          <w:szCs w:val="28"/>
        </w:rPr>
        <w:t>，一步一步做，先從能顯示資料開始，DB</w:t>
      </w:r>
      <w:proofErr w:type="gramStart"/>
      <w:r>
        <w:rPr>
          <w:rFonts w:ascii="標楷體" w:eastAsia="標楷體" w:hAnsi="標楷體" w:cs="Times New Roman" w:hint="eastAsia"/>
          <w:sz w:val="24"/>
          <w:szCs w:val="28"/>
        </w:rPr>
        <w:t>組要先</w:t>
      </w:r>
      <w:proofErr w:type="gramEnd"/>
      <w:r>
        <w:rPr>
          <w:rFonts w:ascii="標楷體" w:eastAsia="標楷體" w:hAnsi="標楷體" w:cs="Times New Roman" w:hint="eastAsia"/>
          <w:sz w:val="24"/>
          <w:szCs w:val="28"/>
        </w:rPr>
        <w:t>建立</w:t>
      </w:r>
      <w:proofErr w:type="spellStart"/>
      <w:r>
        <w:rPr>
          <w:rFonts w:ascii="標楷體" w:eastAsia="標楷體" w:hAnsi="標楷體" w:cs="Times New Roman" w:hint="eastAsia"/>
          <w:sz w:val="24"/>
          <w:szCs w:val="28"/>
        </w:rPr>
        <w:t>json</w:t>
      </w:r>
      <w:proofErr w:type="spellEnd"/>
      <w:r>
        <w:rPr>
          <w:rFonts w:ascii="標楷體" w:eastAsia="標楷體" w:hAnsi="標楷體" w:cs="Times New Roman" w:hint="eastAsia"/>
          <w:sz w:val="24"/>
          <w:szCs w:val="28"/>
        </w:rPr>
        <w:t>檔，讓APP組測試。</w:t>
      </w:r>
    </w:p>
    <w:p w:rsidR="009924C9" w:rsidRPr="009924C9" w:rsidRDefault="009924C9" w:rsidP="009924C9">
      <w:pPr>
        <w:pBdr>
          <w:top w:val="nil"/>
          <w:left w:val="nil"/>
          <w:bottom w:val="nil"/>
          <w:right w:val="nil"/>
          <w:between w:val="nil"/>
        </w:pBdr>
        <w:ind w:left="720" w:firstLine="414"/>
        <w:rPr>
          <w:rFonts w:ascii="標楷體" w:eastAsia="標楷體" w:hAnsi="標楷體" w:cs="Times New Roman"/>
          <w:sz w:val="24"/>
          <w:szCs w:val="28"/>
        </w:rPr>
      </w:pPr>
      <w:r>
        <w:rPr>
          <w:rFonts w:ascii="標楷體" w:eastAsia="標楷體" w:hAnsi="標楷體" w:cs="Times New Roman" w:hint="eastAsia"/>
          <w:sz w:val="24"/>
          <w:szCs w:val="28"/>
        </w:rPr>
        <w:t>(4) 如圖示：</w:t>
      </w:r>
      <w:r>
        <w:rPr>
          <w:noProof/>
        </w:rPr>
        <w:drawing>
          <wp:inline distT="0" distB="0" distL="0" distR="0" wp14:anchorId="04F91029" wp14:editId="77639F08">
            <wp:extent cx="5486400" cy="411670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83A" w:rsidRDefault="00E02098" w:rsidP="00A3764B">
      <w:pPr>
        <w:rPr>
          <w:rFonts w:ascii="標楷體" w:eastAsia="標楷體" w:hAnsi="標楷體" w:cs="Gungsuh"/>
          <w:b/>
          <w:sz w:val="28"/>
          <w:szCs w:val="28"/>
        </w:rPr>
      </w:pPr>
      <w:r w:rsidRPr="00AA4A74">
        <w:rPr>
          <w:rFonts w:ascii="標楷體" w:eastAsia="標楷體" w:hAnsi="標楷體" w:cs="Gungsuh"/>
          <w:b/>
          <w:sz w:val="28"/>
          <w:szCs w:val="28"/>
        </w:rPr>
        <w:lastRenderedPageBreak/>
        <w:t>三、</w:t>
      </w:r>
      <w:r w:rsidR="00AA4A74">
        <w:rPr>
          <w:rFonts w:ascii="標楷體" w:eastAsia="標楷體" w:hAnsi="標楷體" w:cs="Gungsuh" w:hint="eastAsia"/>
          <w:b/>
          <w:sz w:val="28"/>
          <w:szCs w:val="28"/>
        </w:rPr>
        <w:t>Demo時遇到的問題</w:t>
      </w:r>
    </w:p>
    <w:p w:rsidR="00FF2997" w:rsidRPr="00FF2997" w:rsidRDefault="00FF2997" w:rsidP="00FF2997">
      <w:pPr>
        <w:pStyle w:val="aa"/>
        <w:numPr>
          <w:ilvl w:val="0"/>
          <w:numId w:val="8"/>
        </w:numPr>
        <w:ind w:leftChars="0" w:left="1092" w:hanging="372"/>
        <w:rPr>
          <w:rFonts w:ascii="標楷體" w:eastAsia="標楷體" w:hAnsi="標楷體" w:cs="Gungsuh" w:hint="eastAsia"/>
          <w:sz w:val="24"/>
          <w:szCs w:val="28"/>
        </w:rPr>
      </w:pPr>
      <w:r w:rsidRPr="00FF2997">
        <w:rPr>
          <w:rFonts w:ascii="標楷體" w:eastAsia="標楷體" w:hAnsi="標楷體" w:cs="Gungsuh" w:hint="eastAsia"/>
          <w:sz w:val="24"/>
          <w:szCs w:val="28"/>
        </w:rPr>
        <w:t>字型</w:t>
      </w:r>
      <w:r>
        <w:rPr>
          <w:rFonts w:ascii="標楷體" w:eastAsia="標楷體" w:hAnsi="標楷體" w:cs="Gungsuh" w:hint="eastAsia"/>
          <w:sz w:val="24"/>
          <w:szCs w:val="28"/>
        </w:rPr>
        <w:t>忽大忽小，待修改</w:t>
      </w:r>
    </w:p>
    <w:p w:rsidR="00FF2997" w:rsidRPr="00FF2997" w:rsidRDefault="00FF2997" w:rsidP="00FF2997">
      <w:pPr>
        <w:pStyle w:val="aa"/>
        <w:numPr>
          <w:ilvl w:val="0"/>
          <w:numId w:val="8"/>
        </w:numPr>
        <w:ind w:leftChars="0" w:left="1092" w:hanging="372"/>
        <w:rPr>
          <w:rFonts w:ascii="標楷體" w:eastAsia="標楷體" w:hAnsi="標楷體" w:cs="Gungsuh"/>
          <w:sz w:val="24"/>
          <w:szCs w:val="28"/>
        </w:rPr>
      </w:pPr>
      <w:proofErr w:type="spellStart"/>
      <w:r w:rsidRPr="00FF2997">
        <w:rPr>
          <w:rFonts w:ascii="標楷體" w:eastAsia="標楷體" w:hAnsi="標楷體" w:cs="Gungsuh"/>
          <w:sz w:val="24"/>
          <w:szCs w:val="28"/>
        </w:rPr>
        <w:t>PlantT</w:t>
      </w:r>
      <w:proofErr w:type="spellEnd"/>
      <w:r>
        <w:rPr>
          <w:rFonts w:ascii="標楷體" w:eastAsia="標楷體" w:hAnsi="標楷體" w:cs="Gungsuh" w:hint="eastAsia"/>
          <w:sz w:val="24"/>
          <w:szCs w:val="28"/>
        </w:rPr>
        <w:t>的大頭貼</w:t>
      </w:r>
      <w:proofErr w:type="gramStart"/>
      <w:r>
        <w:rPr>
          <w:rFonts w:ascii="標楷體" w:eastAsia="標楷體" w:hAnsi="標楷體" w:cs="Gungsuh" w:hint="eastAsia"/>
          <w:sz w:val="24"/>
          <w:szCs w:val="28"/>
        </w:rPr>
        <w:t>大小沒改到</w:t>
      </w:r>
      <w:proofErr w:type="gramEnd"/>
    </w:p>
    <w:p w:rsidR="00FF2997" w:rsidRDefault="00FF2997" w:rsidP="00FF2997">
      <w:pPr>
        <w:pStyle w:val="aa"/>
        <w:numPr>
          <w:ilvl w:val="0"/>
          <w:numId w:val="8"/>
        </w:numPr>
        <w:ind w:leftChars="0" w:left="1092" w:hanging="372"/>
        <w:rPr>
          <w:rFonts w:ascii="標楷體" w:eastAsia="標楷體" w:hAnsi="標楷體" w:cs="Gungsuh" w:hint="eastAsia"/>
          <w:sz w:val="24"/>
          <w:szCs w:val="28"/>
        </w:rPr>
      </w:pPr>
      <w:r w:rsidRPr="00FF2997">
        <w:rPr>
          <w:rFonts w:ascii="標楷體" w:eastAsia="標楷體" w:hAnsi="標楷體" w:cs="Gungsuh" w:hint="eastAsia"/>
          <w:sz w:val="24"/>
          <w:szCs w:val="28"/>
        </w:rPr>
        <w:t>待批改作業</w:t>
      </w:r>
    </w:p>
    <w:p w:rsidR="00FF2997" w:rsidRDefault="00FF2997" w:rsidP="00FF2997">
      <w:pPr>
        <w:pStyle w:val="aa"/>
        <w:numPr>
          <w:ilvl w:val="0"/>
          <w:numId w:val="8"/>
        </w:numPr>
        <w:ind w:leftChars="0" w:left="1092" w:hanging="372"/>
        <w:rPr>
          <w:rFonts w:ascii="標楷體" w:eastAsia="標楷體" w:hAnsi="標楷體" w:cs="Gungsuh" w:hint="eastAsia"/>
          <w:sz w:val="24"/>
          <w:szCs w:val="28"/>
        </w:rPr>
      </w:pPr>
      <w:r>
        <w:rPr>
          <w:rFonts w:ascii="標楷體" w:eastAsia="標楷體" w:hAnsi="標楷體" w:cs="Gungsuh" w:hint="eastAsia"/>
          <w:sz w:val="24"/>
          <w:szCs w:val="28"/>
        </w:rPr>
        <w:t>Step未完成</w:t>
      </w:r>
    </w:p>
    <w:p w:rsidR="00FF2997" w:rsidRPr="00FF2997" w:rsidRDefault="00FF2997" w:rsidP="00FF2997">
      <w:pPr>
        <w:pStyle w:val="aa"/>
        <w:numPr>
          <w:ilvl w:val="0"/>
          <w:numId w:val="8"/>
        </w:numPr>
        <w:ind w:leftChars="0" w:left="1092" w:hanging="372"/>
        <w:rPr>
          <w:rFonts w:ascii="標楷體" w:eastAsia="標楷體" w:hAnsi="標楷體" w:cs="Gungsuh" w:hint="eastAsia"/>
          <w:sz w:val="24"/>
          <w:szCs w:val="28"/>
        </w:rPr>
      </w:pPr>
      <w:r>
        <w:rPr>
          <w:rFonts w:ascii="標楷體" w:eastAsia="標楷體" w:hAnsi="標楷體" w:cs="Gungsuh" w:hint="eastAsia"/>
          <w:sz w:val="24"/>
          <w:szCs w:val="28"/>
        </w:rPr>
        <w:t>輸入部份的editor尚無法寫進資料庫</w:t>
      </w:r>
    </w:p>
    <w:p w:rsidR="00D2683A" w:rsidRPr="00AA4A74" w:rsidRDefault="00E02098" w:rsidP="00FF2997">
      <w:pPr>
        <w:rPr>
          <w:rFonts w:ascii="標楷體" w:eastAsia="標楷體" w:hAnsi="標楷體" w:cs="Times New Roman"/>
          <w:b/>
          <w:sz w:val="28"/>
          <w:szCs w:val="28"/>
        </w:rPr>
      </w:pPr>
      <w:r w:rsidRPr="00AA4A74">
        <w:rPr>
          <w:rFonts w:ascii="標楷體" w:eastAsia="標楷體" w:hAnsi="標楷體" w:cs="Gungsuh"/>
          <w:b/>
          <w:sz w:val="28"/>
          <w:szCs w:val="28"/>
        </w:rPr>
        <w:t>四、老師建議</w:t>
      </w:r>
    </w:p>
    <w:p w:rsidR="00AA4A74" w:rsidRDefault="00FF2997" w:rsidP="00AA4A74">
      <w:pPr>
        <w:pStyle w:val="aa"/>
        <w:numPr>
          <w:ilvl w:val="0"/>
          <w:numId w:val="7"/>
        </w:numPr>
        <w:ind w:leftChars="0"/>
        <w:rPr>
          <w:rFonts w:ascii="標楷體" w:eastAsia="標楷體" w:hAnsi="標楷體" w:hint="eastAsia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網頁</w:t>
      </w:r>
      <w:r w:rsidR="00AA4A74" w:rsidRPr="00AA4A74">
        <w:rPr>
          <w:rFonts w:ascii="標楷體" w:eastAsia="標楷體" w:hAnsi="標楷體" w:hint="eastAsia"/>
          <w:sz w:val="24"/>
          <w:szCs w:val="24"/>
        </w:rPr>
        <w:t>UI</w:t>
      </w:r>
      <w:r>
        <w:rPr>
          <w:rFonts w:ascii="標楷體" w:eastAsia="標楷體" w:hAnsi="標楷體" w:hint="eastAsia"/>
          <w:sz w:val="24"/>
          <w:szCs w:val="24"/>
        </w:rPr>
        <w:t>設計上的小細節還需注意，如：字型大小、背景色及前景色太相近…</w:t>
      </w:r>
    </w:p>
    <w:p w:rsidR="00FF2997" w:rsidRPr="00AA4A74" w:rsidRDefault="00FF2997" w:rsidP="00AA4A74">
      <w:pPr>
        <w:pStyle w:val="aa"/>
        <w:numPr>
          <w:ilvl w:val="0"/>
          <w:numId w:val="7"/>
        </w:numPr>
        <w:ind w:leftChars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網頁功能有誤的地方持續Debug到成功完整。</w:t>
      </w:r>
    </w:p>
    <w:p w:rsidR="00AA4A74" w:rsidRDefault="00FF2997" w:rsidP="00AA4A74">
      <w:pPr>
        <w:pStyle w:val="aa"/>
        <w:numPr>
          <w:ilvl w:val="0"/>
          <w:numId w:val="7"/>
        </w:numPr>
        <w:ind w:leftChars="0"/>
        <w:rPr>
          <w:rFonts w:ascii="標楷體" w:eastAsia="標楷體" w:hAnsi="標楷體" w:hint="eastAsia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不再測試AR是否能成功，因為不成功的原因可能不是寫程式端的問題，而是新舊版本及不同公司相容的問題，直接測試使用QRCODE，一步一步做。</w:t>
      </w:r>
    </w:p>
    <w:p w:rsidR="00FF2997" w:rsidRPr="00FF2997" w:rsidRDefault="00FF2997" w:rsidP="00FF2997">
      <w:pPr>
        <w:rPr>
          <w:rFonts w:ascii="標楷體" w:eastAsia="標楷體" w:hAnsi="標楷體"/>
          <w:sz w:val="24"/>
          <w:szCs w:val="24"/>
        </w:rPr>
      </w:pPr>
    </w:p>
    <w:p w:rsidR="00D2683A" w:rsidRPr="00AA4A74" w:rsidRDefault="00E02098">
      <w:pPr>
        <w:rPr>
          <w:rFonts w:ascii="標楷體" w:eastAsia="標楷體" w:hAnsi="標楷體" w:cs="Times New Roman"/>
          <w:b/>
          <w:sz w:val="28"/>
          <w:szCs w:val="28"/>
        </w:rPr>
      </w:pPr>
      <w:r w:rsidRPr="00AA4A74">
        <w:rPr>
          <w:rFonts w:ascii="標楷體" w:eastAsia="標楷體" w:hAnsi="標楷體" w:cs="Gungsuh"/>
          <w:b/>
          <w:sz w:val="28"/>
          <w:szCs w:val="28"/>
        </w:rPr>
        <w:t>五、下次會議討論事項</w:t>
      </w:r>
    </w:p>
    <w:p w:rsidR="00D2683A" w:rsidRDefault="00E02098">
      <w:pPr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ab/>
        <w:t xml:space="preserve">1. </w:t>
      </w:r>
      <w:r w:rsidR="006C68B4">
        <w:rPr>
          <w:rFonts w:ascii="標楷體" w:eastAsia="標楷體" w:hAnsi="標楷體" w:cs="Times New Roman" w:hint="eastAsia"/>
          <w:sz w:val="24"/>
          <w:szCs w:val="24"/>
        </w:rPr>
        <w:t>網頁持續修改demo</w:t>
      </w:r>
    </w:p>
    <w:p w:rsidR="00E02098" w:rsidRPr="00AA4A74" w:rsidRDefault="00E02098">
      <w:pPr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ab/>
        <w:t>2. APP</w:t>
      </w:r>
      <w:r w:rsidR="006C68B4">
        <w:rPr>
          <w:rFonts w:ascii="標楷體" w:eastAsia="標楷體" w:hAnsi="標楷體" w:cs="Times New Roman" w:hint="eastAsia"/>
          <w:sz w:val="24"/>
          <w:szCs w:val="24"/>
        </w:rPr>
        <w:t>部份開始嘗</w:t>
      </w:r>
      <w:proofErr w:type="spellStart"/>
      <w:r w:rsidR="006C68B4">
        <w:rPr>
          <w:rFonts w:ascii="標楷體" w:eastAsia="標楷體" w:hAnsi="標楷體" w:cs="Times New Roman" w:hint="eastAsia"/>
          <w:sz w:val="24"/>
          <w:szCs w:val="24"/>
        </w:rPr>
        <w:t>QRCode</w:t>
      </w:r>
      <w:proofErr w:type="spellEnd"/>
      <w:r w:rsidR="00851317">
        <w:rPr>
          <w:rFonts w:ascii="標楷體" w:eastAsia="標楷體" w:hAnsi="標楷體" w:cs="Times New Roman" w:hint="eastAsia"/>
          <w:sz w:val="24"/>
          <w:szCs w:val="24"/>
        </w:rPr>
        <w:t>，持續討論使用情境</w:t>
      </w:r>
    </w:p>
    <w:p w:rsidR="00D2683A" w:rsidRPr="00AA4A74" w:rsidRDefault="00D2683A">
      <w:pPr>
        <w:rPr>
          <w:rFonts w:ascii="標楷體" w:eastAsia="標楷體" w:hAnsi="標楷體" w:cs="Times New Roman"/>
          <w:sz w:val="24"/>
          <w:szCs w:val="24"/>
        </w:rPr>
      </w:pPr>
    </w:p>
    <w:p w:rsidR="00D2683A" w:rsidRPr="00AA4A74" w:rsidRDefault="00E02098">
      <w:pPr>
        <w:rPr>
          <w:rFonts w:ascii="標楷體" w:eastAsia="標楷體" w:hAnsi="標楷體" w:cs="Times New Roman"/>
          <w:b/>
          <w:sz w:val="28"/>
          <w:szCs w:val="28"/>
        </w:rPr>
      </w:pPr>
      <w:r w:rsidRPr="00AA4A74">
        <w:rPr>
          <w:rFonts w:ascii="標楷體" w:eastAsia="標楷體" w:hAnsi="標楷體" w:cs="Gungsuh"/>
          <w:b/>
          <w:sz w:val="28"/>
          <w:szCs w:val="28"/>
        </w:rPr>
        <w:t>六、下次會議時間：107年</w:t>
      </w:r>
      <w:r w:rsidR="00927FC7">
        <w:rPr>
          <w:rFonts w:ascii="標楷體" w:eastAsia="標楷體" w:hAnsi="標楷體" w:cs="Gungsuh" w:hint="eastAsia"/>
          <w:b/>
          <w:sz w:val="28"/>
          <w:szCs w:val="28"/>
        </w:rPr>
        <w:t>09</w:t>
      </w:r>
      <w:r w:rsidRPr="00AA4A74">
        <w:rPr>
          <w:rFonts w:ascii="標楷體" w:eastAsia="標楷體" w:hAnsi="標楷體" w:cs="Gungsuh"/>
          <w:b/>
          <w:sz w:val="28"/>
          <w:szCs w:val="28"/>
        </w:rPr>
        <w:t>月</w:t>
      </w:r>
      <w:r w:rsidR="00927FC7">
        <w:rPr>
          <w:rFonts w:ascii="標楷體" w:eastAsia="標楷體" w:hAnsi="標楷體" w:cs="Gungsuh" w:hint="eastAsia"/>
          <w:b/>
          <w:sz w:val="28"/>
          <w:szCs w:val="28"/>
        </w:rPr>
        <w:t xml:space="preserve"> </w:t>
      </w:r>
      <w:r w:rsidRPr="00AA4A74">
        <w:rPr>
          <w:rFonts w:ascii="標楷體" w:eastAsia="標楷體" w:hAnsi="標楷體" w:cs="Gungsuh"/>
          <w:b/>
          <w:sz w:val="28"/>
          <w:szCs w:val="28"/>
        </w:rPr>
        <w:t>日（</w:t>
      </w:r>
      <w:proofErr w:type="gramStart"/>
      <w:r w:rsidRPr="00AA4A74">
        <w:rPr>
          <w:rFonts w:ascii="標楷體" w:eastAsia="標楷體" w:hAnsi="標楷體" w:cs="Gungsuh"/>
          <w:b/>
          <w:sz w:val="28"/>
          <w:szCs w:val="28"/>
        </w:rPr>
        <w:t>）</w:t>
      </w:r>
      <w:proofErr w:type="gramEnd"/>
      <w:r w:rsidRPr="00AA4A74">
        <w:rPr>
          <w:rFonts w:ascii="標楷體" w:eastAsia="標楷體" w:hAnsi="標楷體" w:cs="Gungsuh"/>
          <w:b/>
          <w:sz w:val="28"/>
          <w:szCs w:val="28"/>
        </w:rPr>
        <w:t>時</w:t>
      </w:r>
      <w:r w:rsidR="00927FC7">
        <w:rPr>
          <w:rFonts w:ascii="標楷體" w:eastAsia="標楷體" w:hAnsi="標楷體" w:cs="Gungsuh" w:hint="eastAsia"/>
          <w:b/>
          <w:sz w:val="28"/>
          <w:szCs w:val="28"/>
        </w:rPr>
        <w:t xml:space="preserve"> </w:t>
      </w:r>
      <w:r w:rsidRPr="00AA4A74">
        <w:rPr>
          <w:rFonts w:ascii="標楷體" w:eastAsia="標楷體" w:hAnsi="標楷體" w:cs="Gungsuh"/>
          <w:b/>
          <w:sz w:val="28"/>
          <w:szCs w:val="28"/>
        </w:rPr>
        <w:t>分</w:t>
      </w:r>
    </w:p>
    <w:p w:rsidR="00D2683A" w:rsidRPr="00AA4A74" w:rsidRDefault="00E02098">
      <w:pPr>
        <w:rPr>
          <w:rFonts w:ascii="標楷體" w:eastAsia="標楷體" w:hAnsi="標楷體" w:cs="Times New Roman"/>
          <w:b/>
          <w:sz w:val="28"/>
          <w:szCs w:val="28"/>
        </w:rPr>
      </w:pPr>
      <w:r w:rsidRPr="00AA4A74">
        <w:rPr>
          <w:rFonts w:ascii="標楷體" w:eastAsia="標楷體" w:hAnsi="標楷體" w:cs="Gungsuh"/>
          <w:b/>
          <w:sz w:val="28"/>
          <w:szCs w:val="28"/>
        </w:rPr>
        <w:t>七、下次會議地點：林宏仁老師辦公室</w:t>
      </w:r>
    </w:p>
    <w:p w:rsidR="00D2683A" w:rsidRPr="00AA4A74" w:rsidRDefault="00E02098">
      <w:pPr>
        <w:rPr>
          <w:rFonts w:ascii="標楷體" w:eastAsia="標楷體" w:hAnsi="標楷體" w:cs="Times New Roman"/>
          <w:b/>
          <w:sz w:val="28"/>
          <w:szCs w:val="28"/>
        </w:rPr>
      </w:pPr>
      <w:r w:rsidRPr="00AA4A74">
        <w:rPr>
          <w:rFonts w:ascii="標楷體" w:eastAsia="標楷體" w:hAnsi="標楷體" w:cs="Gungsuh"/>
          <w:b/>
          <w:sz w:val="28"/>
          <w:szCs w:val="28"/>
        </w:rPr>
        <w:t>八、散會：</w:t>
      </w:r>
      <w:r w:rsidR="00A3764B" w:rsidRPr="00AA4A74">
        <w:rPr>
          <w:rFonts w:ascii="標楷體" w:eastAsia="標楷體" w:hAnsi="標楷體" w:cs="Gungsuh" w:hint="eastAsia"/>
          <w:b/>
          <w:sz w:val="28"/>
          <w:szCs w:val="28"/>
        </w:rPr>
        <w:t>13</w:t>
      </w:r>
      <w:r w:rsidRPr="00AA4A74">
        <w:rPr>
          <w:rFonts w:ascii="標楷體" w:eastAsia="標楷體" w:hAnsi="標楷體" w:cs="Gungsuh"/>
          <w:b/>
          <w:sz w:val="28"/>
          <w:szCs w:val="28"/>
        </w:rPr>
        <w:t>時</w:t>
      </w:r>
      <w:r w:rsidR="001B5E80">
        <w:rPr>
          <w:rFonts w:ascii="標楷體" w:eastAsia="標楷體" w:hAnsi="標楷體" w:cs="Gungsuh" w:hint="eastAsia"/>
          <w:b/>
          <w:sz w:val="28"/>
          <w:szCs w:val="28"/>
        </w:rPr>
        <w:t>1</w:t>
      </w:r>
      <w:r w:rsidR="00A3764B" w:rsidRPr="00AA4A74">
        <w:rPr>
          <w:rFonts w:ascii="標楷體" w:eastAsia="標楷體" w:hAnsi="標楷體" w:cs="Gungsuh" w:hint="eastAsia"/>
          <w:b/>
          <w:sz w:val="28"/>
          <w:szCs w:val="28"/>
        </w:rPr>
        <w:t>5</w:t>
      </w:r>
      <w:r w:rsidRPr="00AA4A74">
        <w:rPr>
          <w:rFonts w:ascii="標楷體" w:eastAsia="標楷體" w:hAnsi="標楷體" w:cs="Gungsuh"/>
          <w:b/>
          <w:sz w:val="28"/>
          <w:szCs w:val="28"/>
        </w:rPr>
        <w:t>分</w:t>
      </w:r>
    </w:p>
    <w:sectPr w:rsidR="00D2683A" w:rsidRPr="00AA4A74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Gungsuh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E63E0"/>
    <w:multiLevelType w:val="hybridMultilevel"/>
    <w:tmpl w:val="A484F650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>
    <w:nsid w:val="18715CD7"/>
    <w:multiLevelType w:val="multilevel"/>
    <w:tmpl w:val="EE8069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19E64624"/>
    <w:multiLevelType w:val="hybridMultilevel"/>
    <w:tmpl w:val="1744E2C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3A7F55A3"/>
    <w:multiLevelType w:val="hybridMultilevel"/>
    <w:tmpl w:val="0AE2EFE4"/>
    <w:lvl w:ilvl="0" w:tplc="0409000F">
      <w:start w:val="1"/>
      <w:numFmt w:val="decimal"/>
      <w:lvlText w:val="%1."/>
      <w:lvlJc w:val="left"/>
      <w:pPr>
        <w:ind w:left="1160" w:hanging="58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540" w:hanging="480"/>
      </w:pPr>
    </w:lvl>
    <w:lvl w:ilvl="2" w:tplc="0409001B" w:tentative="1">
      <w:start w:val="1"/>
      <w:numFmt w:val="lowerRoman"/>
      <w:lvlText w:val="%3."/>
      <w:lvlJc w:val="right"/>
      <w:pPr>
        <w:ind w:left="2020" w:hanging="480"/>
      </w:pPr>
    </w:lvl>
    <w:lvl w:ilvl="3" w:tplc="0409000F" w:tentative="1">
      <w:start w:val="1"/>
      <w:numFmt w:val="decimal"/>
      <w:lvlText w:val="%4."/>
      <w:lvlJc w:val="left"/>
      <w:pPr>
        <w:ind w:left="25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80" w:hanging="480"/>
      </w:pPr>
    </w:lvl>
    <w:lvl w:ilvl="5" w:tplc="0409001B" w:tentative="1">
      <w:start w:val="1"/>
      <w:numFmt w:val="lowerRoman"/>
      <w:lvlText w:val="%6."/>
      <w:lvlJc w:val="right"/>
      <w:pPr>
        <w:ind w:left="3460" w:hanging="480"/>
      </w:pPr>
    </w:lvl>
    <w:lvl w:ilvl="6" w:tplc="0409000F" w:tentative="1">
      <w:start w:val="1"/>
      <w:numFmt w:val="decimal"/>
      <w:lvlText w:val="%7."/>
      <w:lvlJc w:val="left"/>
      <w:pPr>
        <w:ind w:left="39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20" w:hanging="480"/>
      </w:pPr>
    </w:lvl>
    <w:lvl w:ilvl="8" w:tplc="0409001B" w:tentative="1">
      <w:start w:val="1"/>
      <w:numFmt w:val="lowerRoman"/>
      <w:lvlText w:val="%9."/>
      <w:lvlJc w:val="right"/>
      <w:pPr>
        <w:ind w:left="4900" w:hanging="480"/>
      </w:pPr>
    </w:lvl>
  </w:abstractNum>
  <w:abstractNum w:abstractNumId="4">
    <w:nsid w:val="57191F85"/>
    <w:multiLevelType w:val="multilevel"/>
    <w:tmpl w:val="C6DC6C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5CB14F21"/>
    <w:multiLevelType w:val="multilevel"/>
    <w:tmpl w:val="DCD8061E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840" w:hanging="360"/>
      </w:pPr>
      <w:rPr>
        <w:b w:val="0"/>
        <w:sz w:val="24"/>
        <w:szCs w:val="24"/>
      </w:rPr>
    </w:lvl>
    <w:lvl w:ilvl="2">
      <w:start w:val="1"/>
      <w:numFmt w:val="lowerRoman"/>
      <w:lvlText w:val="%3."/>
      <w:lvlJc w:val="right"/>
      <w:pPr>
        <w:ind w:left="1680" w:hanging="720"/>
      </w:pPr>
      <w:rPr>
        <w:b w:val="0"/>
        <w:sz w:val="24"/>
        <w:szCs w:val="24"/>
      </w:r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.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.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F4062CA"/>
    <w:multiLevelType w:val="multilevel"/>
    <w:tmpl w:val="6CD20C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6C2059E6"/>
    <w:multiLevelType w:val="hybridMultilevel"/>
    <w:tmpl w:val="234C69E0"/>
    <w:lvl w:ilvl="0" w:tplc="4F5875BA">
      <w:start w:val="1"/>
      <w:numFmt w:val="taiwaneseCountingThousand"/>
      <w:lvlText w:val="%1、"/>
      <w:lvlJc w:val="left"/>
      <w:pPr>
        <w:ind w:left="580" w:hanging="580"/>
      </w:pPr>
      <w:rPr>
        <w:rFonts w:ascii="標楷體" w:eastAsia="標楷體" w:hAnsi="標楷體" w:cs="Gungsuh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1"/>
  </w:num>
  <w:num w:numId="5">
    <w:abstractNumId w:val="7"/>
  </w:num>
  <w:num w:numId="6">
    <w:abstractNumId w:val="3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D2683A"/>
    <w:rsid w:val="00041092"/>
    <w:rsid w:val="001B5E80"/>
    <w:rsid w:val="006C68B4"/>
    <w:rsid w:val="007E0B1C"/>
    <w:rsid w:val="00851317"/>
    <w:rsid w:val="00927FC7"/>
    <w:rsid w:val="009924C9"/>
    <w:rsid w:val="00A3764B"/>
    <w:rsid w:val="00A83CBE"/>
    <w:rsid w:val="00AA4A74"/>
    <w:rsid w:val="00C112BD"/>
    <w:rsid w:val="00D2683A"/>
    <w:rsid w:val="00DE65FA"/>
    <w:rsid w:val="00E02098"/>
    <w:rsid w:val="00FF2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Arial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annotation text"/>
    <w:basedOn w:val="a"/>
    <w:link w:val="a6"/>
    <w:uiPriority w:val="99"/>
    <w:semiHidden/>
    <w:unhideWhenUsed/>
  </w:style>
  <w:style w:type="character" w:customStyle="1" w:styleId="a6">
    <w:name w:val="註解文字 字元"/>
    <w:basedOn w:val="a0"/>
    <w:link w:val="a5"/>
    <w:uiPriority w:val="99"/>
    <w:semiHidden/>
  </w:style>
  <w:style w:type="character" w:styleId="a7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A3764B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A3764B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AA4A74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Arial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annotation text"/>
    <w:basedOn w:val="a"/>
    <w:link w:val="a6"/>
    <w:uiPriority w:val="99"/>
    <w:semiHidden/>
    <w:unhideWhenUsed/>
  </w:style>
  <w:style w:type="character" w:customStyle="1" w:styleId="a6">
    <w:name w:val="註解文字 字元"/>
    <w:basedOn w:val="a0"/>
    <w:link w:val="a5"/>
    <w:uiPriority w:val="99"/>
    <w:semiHidden/>
  </w:style>
  <w:style w:type="character" w:styleId="a7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A3764B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A3764B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AA4A7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13</cp:revision>
  <dcterms:created xsi:type="dcterms:W3CDTF">2018-08-17T03:33:00Z</dcterms:created>
  <dcterms:modified xsi:type="dcterms:W3CDTF">2018-08-17T04:20:00Z</dcterms:modified>
</cp:coreProperties>
</file>