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48B23D90" w:rsidR="00F43E24" w:rsidRPr="00F43E24" w:rsidRDefault="00F43E24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43E24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3A156B0" wp14:editId="3CEF7041">
            <wp:extent cx="3143250" cy="2076450"/>
            <wp:effectExtent l="0" t="0" r="0" b="0"/>
            <wp:docPr id="1831773800" name="圖片 1" descr="一張含有 人的臉孔, 卡通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3800" name="圖片 1" descr="一張含有 人的臉孔, 卡通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18ED1AD3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>
        <w:rPr>
          <w:rFonts w:hint="eastAsia"/>
          <w:b/>
          <w:bCs/>
          <w:sz w:val="40"/>
        </w:rPr>
        <w:t>養生茶推薦</w:t>
      </w:r>
      <w:r w:rsidRPr="000976C3">
        <w:rPr>
          <w:rFonts w:hint="eastAsia"/>
          <w:b/>
          <w:bCs/>
          <w:sz w:val="40"/>
        </w:rPr>
        <w:t>系統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93167E">
        <w:rPr>
          <w:rFonts w:hint="eastAsia"/>
          <w:sz w:val="28"/>
          <w:szCs w:val="28"/>
        </w:rPr>
        <w:t>可行</w:t>
      </w:r>
      <w:r w:rsidR="0093167E" w:rsidRPr="0093167E">
        <w:rPr>
          <w:sz w:val="28"/>
          <w:szCs w:val="28"/>
        </w:rPr>
        <w:t>性分析</w:t>
      </w:r>
    </w:p>
    <w:p w14:paraId="2ECBCD7C" w14:textId="50D9E255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93167E">
        <w:rPr>
          <w:rFonts w:hint="eastAsia"/>
          <w:sz w:val="28"/>
          <w:szCs w:val="28"/>
        </w:rPr>
        <w:t>商業</w:t>
      </w:r>
      <w:r w:rsidR="0093167E" w:rsidRPr="0093167E">
        <w:rPr>
          <w:sz w:val="28"/>
          <w:szCs w:val="28"/>
        </w:rPr>
        <w:t>模式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Business model</w:t>
      </w:r>
    </w:p>
    <w:p w14:paraId="79450739" w14:textId="11598A0C" w:rsidR="005C63D8" w:rsidRPr="0093167E" w:rsidRDefault="005C63D8" w:rsidP="0093167E">
      <w:pPr>
        <w:pStyle w:val="a9"/>
        <w:ind w:left="960"/>
        <w:jc w:val="both"/>
        <w:rPr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市場</w:t>
      </w:r>
      <w:r w:rsidR="0093167E" w:rsidRPr="0093167E">
        <w:rPr>
          <w:sz w:val="28"/>
          <w:szCs w:val="28"/>
        </w:rPr>
        <w:t>分析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STP</w:t>
      </w:r>
    </w:p>
    <w:p w14:paraId="4EF5B87B" w14:textId="54A1914F" w:rsidR="0093167E" w:rsidRPr="0093167E" w:rsidRDefault="005C63D8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系統架構</w:t>
      </w:r>
    </w:p>
    <w:p w14:paraId="405FE4B0" w14:textId="622CF83C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系統軟、硬體需求與技術平台</w:t>
      </w:r>
    </w:p>
    <w:p w14:paraId="33B87569" w14:textId="480B831E" w:rsidR="0093167E" w:rsidRPr="00DF5533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31960">
        <w:rPr>
          <w:sz w:val="28"/>
          <w:szCs w:val="28"/>
        </w:rPr>
        <w:t>-3</w:t>
      </w:r>
      <w:r w:rsidRPr="00DF5533">
        <w:rPr>
          <w:rFonts w:hint="eastAsia"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專案時程</w:t>
      </w:r>
    </w:p>
    <w:p w14:paraId="0CD4E5F8" w14:textId="1D19C319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31960">
        <w:rPr>
          <w:rFonts w:hint="eastAsia"/>
          <w:sz w:val="28"/>
          <w:szCs w:val="28"/>
        </w:rPr>
        <w:t>使用者需求</w:t>
      </w:r>
    </w:p>
    <w:p w14:paraId="36D94594" w14:textId="166399E8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31960">
        <w:rPr>
          <w:rFonts w:hint="eastAsia"/>
          <w:sz w:val="28"/>
          <w:szCs w:val="28"/>
        </w:rPr>
        <w:t>使用個案圖</w:t>
      </w:r>
    </w:p>
    <w:p w14:paraId="484F1A1A" w14:textId="23FA03F0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bookmarkStart w:id="0" w:name="_Hlk167129814"/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-3</w:t>
      </w:r>
      <w:r w:rsidR="00A01C14" w:rsidRPr="00B31960">
        <w:rPr>
          <w:rFonts w:hint="eastAsia"/>
          <w:sz w:val="28"/>
          <w:szCs w:val="28"/>
        </w:rPr>
        <w:t>使用個案描述</w:t>
      </w:r>
      <w:bookmarkEnd w:id="0"/>
    </w:p>
    <w:p w14:paraId="4B73CAEF" w14:textId="43FF73C9" w:rsidR="0093167E" w:rsidRPr="0093167E" w:rsidRDefault="00AC4816" w:rsidP="003112E2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-4</w:t>
      </w:r>
      <w:r w:rsidR="00A01C14" w:rsidRPr="00B31960">
        <w:rPr>
          <w:rFonts w:hint="eastAsia"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lastRenderedPageBreak/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31960">
        <w:rPr>
          <w:sz w:val="28"/>
          <w:szCs w:val="28"/>
        </w:rPr>
        <w:t>循序圖</w:t>
      </w:r>
    </w:p>
    <w:p w14:paraId="3BFD4467" w14:textId="6D69F923" w:rsidR="0093167E" w:rsidRPr="00B31960" w:rsidRDefault="0093167E" w:rsidP="00B31960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31960">
        <w:rPr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佈署圖</w:t>
      </w:r>
    </w:p>
    <w:p w14:paraId="70858AC1" w14:textId="371AE3B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套件圖</w:t>
      </w:r>
    </w:p>
    <w:p w14:paraId="6F01EA62" w14:textId="54C8281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hint="eastAsia"/>
          <w:sz w:val="28"/>
          <w:szCs w:val="28"/>
        </w:rPr>
        <w:t>7</w:t>
      </w:r>
      <w:r w:rsidRPr="00B31960">
        <w:rPr>
          <w:sz w:val="28"/>
          <w:szCs w:val="28"/>
        </w:rPr>
        <w:t>-3</w:t>
      </w:r>
      <w:r w:rsidRPr="00B31960">
        <w:rPr>
          <w:rFonts w:hint="eastAsia"/>
          <w:sz w:val="28"/>
          <w:szCs w:val="28"/>
        </w:rPr>
        <w:t>元件圖</w:t>
      </w:r>
    </w:p>
    <w:p w14:paraId="4644A3B2" w14:textId="50EF6DCB" w:rsidR="0093167E" w:rsidRPr="00B31960" w:rsidRDefault="00AC4816" w:rsidP="00AC4816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sz w:val="28"/>
          <w:szCs w:val="28"/>
        </w:rPr>
        <w:t>7-4</w:t>
      </w:r>
      <w:r w:rsidRPr="00B31960">
        <w:rPr>
          <w:rFonts w:hint="eastAsia"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31960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資料庫關聯圖</w:t>
      </w:r>
    </w:p>
    <w:p w14:paraId="3513BEDF" w14:textId="258E6524" w:rsidR="00B31960" w:rsidRPr="00B31960" w:rsidRDefault="00B31960" w:rsidP="00B31960">
      <w:pPr>
        <w:pStyle w:val="a9"/>
        <w:ind w:left="960"/>
        <w:jc w:val="both"/>
        <w:rPr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表格及其</w:t>
      </w:r>
      <w:r w:rsidRPr="00B31960">
        <w:rPr>
          <w:rFonts w:hint="eastAsia"/>
          <w:sz w:val="28"/>
          <w:szCs w:val="28"/>
        </w:rPr>
        <w:t>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16F303B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身體健康和養生方式的關注日益增加。許多人不僅尋求有效的養生方法，更希望這些方法是自然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透過引入虛擬人技術，我們計劃改善草藥店的服務流程。客戶將通過與虛擬人對話的方式，提供有關他們的症狀、健康需求以及過往的草藥使用歷史等信息。虛擬人將根據這些信息提出相應的問題，以幫助客戶確定最適合他們需求的草藥茶。若客戶不滿意推薦，虛擬人也可提供其他相似選擇，直到客戶滿意為止。</w:t>
      </w:r>
    </w:p>
    <w:p w14:paraId="1AF3FB84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使虛擬人與製作草藥飲品的員工之間的溝通更加流暢。這將有助於確保草藥的配方更加準確和滿足客人的需求。同時，我們也將建立客戶和草藥種類的資料庫，前者用以搜集客戶的資料和反饋數據，可了解客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戶過往的紀錄和喜好種類，確保客戶獲得更好的體驗；後者可以在系統判斷完成後，來給出相對應需要的草藥和比例配方。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743B4310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虛擬人與客戶的對話系統，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0A81EE52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就可以按照結果提供顧客茶飲。使用前顧客需先登入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937778" w:rsidRDefault="00AF1331" w:rsidP="00AF1331">
      <w:pPr>
        <w:tabs>
          <w:tab w:val="left" w:pos="2900"/>
        </w:tabs>
        <w:jc w:val="both"/>
        <w:rPr>
          <w:b/>
          <w:bCs/>
          <w:szCs w:val="28"/>
        </w:rPr>
      </w:pPr>
      <w:r w:rsidRPr="00937778">
        <w:rPr>
          <w:rFonts w:hint="eastAsia"/>
          <w:b/>
          <w:bCs/>
          <w:sz w:val="28"/>
        </w:rPr>
        <w:t>2-4</w:t>
      </w:r>
      <w:proofErr w:type="gramStart"/>
      <w:r w:rsidRPr="00937778">
        <w:rPr>
          <w:b/>
          <w:bCs/>
          <w:szCs w:val="28"/>
        </w:rPr>
        <w:t>五</w:t>
      </w:r>
      <w:proofErr w:type="gramEnd"/>
      <w:r w:rsidRPr="00937778">
        <w:rPr>
          <w:b/>
          <w:bCs/>
          <w:szCs w:val="28"/>
        </w:rPr>
        <w:t>力分析</w:t>
      </w:r>
    </w:p>
    <w:p w14:paraId="1C969EBB" w14:textId="0C9A7F4C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3DB4AE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689EFA7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1E29BE" w14:paraId="02D3F39F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登入</w:t>
            </w:r>
          </w:p>
        </w:tc>
      </w:tr>
      <w:tr w:rsidR="001E29BE" w:rsidRPr="001E29BE" w14:paraId="588FE9D7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顧客可以通過用戶名和密碼登入系統</w:t>
            </w:r>
          </w:p>
        </w:tc>
      </w:tr>
      <w:tr w:rsidR="001E29BE" w:rsidRPr="001E29BE" w14:paraId="64AE7465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使用者</w:t>
            </w:r>
          </w:p>
        </w:tc>
      </w:tr>
      <w:tr w:rsidR="001E29BE" w:rsidRPr="001E29BE" w14:paraId="70B90A1C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顧客已經註冊並擁有用戶名和密碼</w:t>
            </w:r>
          </w:p>
        </w:tc>
      </w:tr>
      <w:tr w:rsidR="001E29BE" w:rsidRPr="001E29BE" w14:paraId="0CBF876A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顧客可以進行其他操作</w:t>
            </w:r>
          </w:p>
        </w:tc>
      </w:tr>
      <w:tr w:rsidR="001E29BE" w:rsidRPr="001E29BE" w14:paraId="297A5034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BA9D3D" w14:textId="7777777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2EFBAF" w14:textId="6B07D598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0B8D0FFC" w14:textId="77777777" w:rsidTr="001E29BE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639662" w14:textId="77777777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1E29BE" w:rsidRPr="001E29BE" w14:paraId="23DD5FED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DAAFCFB" w14:textId="269A1983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B7F921" w14:textId="00D182A5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B9723E4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B5C104" w14:textId="008DB56F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BA9FF4" w14:textId="57760D5C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5E21D0D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48A9EA" w14:textId="66EB63F0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AB1F71" w14:textId="6F65D3CA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26749921" w14:textId="2C8135C6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2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1E29BE" w14:paraId="6317E1E7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填寫調查問卷</w:t>
            </w:r>
          </w:p>
        </w:tc>
      </w:tr>
      <w:tr w:rsidR="001E29BE" w:rsidRPr="001E29BE" w14:paraId="4B6B5D04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顧客可以填寫一份調查問卷，以便系統根據問卷生成藥草配方</w:t>
            </w:r>
          </w:p>
        </w:tc>
      </w:tr>
      <w:tr w:rsidR="001E29BE" w:rsidRPr="001E29BE" w14:paraId="138166DD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使用者</w:t>
            </w:r>
          </w:p>
        </w:tc>
      </w:tr>
      <w:tr w:rsidR="001E29BE" w:rsidRPr="001E29BE" w14:paraId="7717B2D5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獲得問卷</w:t>
            </w:r>
          </w:p>
        </w:tc>
      </w:tr>
      <w:tr w:rsidR="001E29BE" w:rsidRPr="001E29BE" w14:paraId="628704FB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問卷填寫完成並可以提交</w:t>
            </w:r>
          </w:p>
        </w:tc>
      </w:tr>
      <w:tr w:rsidR="001E29BE" w:rsidRPr="001E29BE" w14:paraId="232AFBBD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問卷</w:t>
            </w: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未提交</w:t>
            </w:r>
          </w:p>
        </w:tc>
      </w:tr>
      <w:tr w:rsidR="001E29BE" w:rsidRPr="001E29BE" w14:paraId="30DC4F7F" w14:textId="77777777" w:rsidTr="001E29BE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084F7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1E29BE" w:rsidRPr="001E29BE" w14:paraId="2D355BDC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EE2882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8E829C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6A24C77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11E1CF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10A8B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4319E639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0045A4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070A1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EB3EB3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1E29BE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提交調查問卷</w:t>
            </w:r>
          </w:p>
        </w:tc>
      </w:tr>
      <w:tr w:rsidR="001E29BE" w:rsidRPr="001E29BE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顧客可以提交已填寫的調查問卷</w:t>
            </w:r>
          </w:p>
        </w:tc>
      </w:tr>
      <w:tr w:rsidR="001E29BE" w:rsidRPr="001E29BE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使用者</w:t>
            </w:r>
          </w:p>
        </w:tc>
      </w:tr>
      <w:tr w:rsidR="001E29BE" w:rsidRPr="001E29BE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顧客已經完成問卷填寫</w:t>
            </w:r>
          </w:p>
        </w:tc>
      </w:tr>
      <w:tr w:rsidR="001E29BE" w:rsidRPr="001E29BE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員工可以接收到該問卷並生成配方</w:t>
            </w:r>
          </w:p>
        </w:tc>
      </w:tr>
      <w:tr w:rsidR="001E29BE" w:rsidRPr="001E29BE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</w:t>
            </w: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未</w:t>
            </w: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接收到該問卷並生成配方</w:t>
            </w:r>
          </w:p>
        </w:tc>
      </w:tr>
      <w:tr w:rsidR="001E29BE" w:rsidRPr="001E29BE" w14:paraId="30BCB8FD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2F4025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1E29BE" w:rsidRPr="001E29BE" w14:paraId="0547EF1F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3118AF7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0D036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760F9AB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3AD18EE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2A243CC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C01855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FAF1B6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BBAE57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DBF753F" w14:textId="076FE909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4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1E29BE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查看歷史配方</w:t>
            </w:r>
          </w:p>
        </w:tc>
      </w:tr>
      <w:tr w:rsidR="001E29BE" w:rsidRPr="001E29BE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顧客可以查看過去生成的配方歷史記錄</w:t>
            </w:r>
          </w:p>
        </w:tc>
      </w:tr>
      <w:tr w:rsidR="001E29BE" w:rsidRPr="001E29BE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使用者</w:t>
            </w:r>
          </w:p>
        </w:tc>
      </w:tr>
      <w:tr w:rsidR="001E29BE" w:rsidRPr="001E29BE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顧客已經成功登入</w:t>
            </w:r>
          </w:p>
        </w:tc>
      </w:tr>
      <w:tr w:rsidR="001E29BE" w:rsidRPr="001E29BE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顧客可以查看所有過去生成的配方記錄</w:t>
            </w:r>
          </w:p>
        </w:tc>
      </w:tr>
      <w:tr w:rsidR="001E29BE" w:rsidRPr="001E29BE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顧客</w:t>
            </w: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不能</w:t>
            </w:r>
            <w:r w:rsidRPr="001E29BE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查看所有過去生成的配方記錄</w:t>
            </w:r>
          </w:p>
        </w:tc>
      </w:tr>
      <w:tr w:rsidR="001E29BE" w:rsidRPr="001E29BE" w14:paraId="1B8CE035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2E1FF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1E29BE" w:rsidRPr="001E29BE" w14:paraId="44184893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68221CF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57B06E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3F2D584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A4F65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D8C01C9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7B01CF6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9FA67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C19F1D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3684D9F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9D99401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8AFDBFF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20680D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1E29BE" w14:paraId="7223376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登入</w:t>
            </w:r>
          </w:p>
        </w:tc>
      </w:tr>
      <w:tr w:rsidR="007B65FC" w:rsidRPr="001E29BE" w14:paraId="4B25A43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員工可以通過用戶名和密碼登入系統</w:t>
            </w:r>
          </w:p>
        </w:tc>
      </w:tr>
      <w:tr w:rsidR="007B65FC" w:rsidRPr="001E29BE" w14:paraId="7A80AD8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7B65FC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員工</w:t>
            </w:r>
          </w:p>
        </w:tc>
      </w:tr>
      <w:tr w:rsidR="007B65FC" w:rsidRPr="001E29BE" w14:paraId="66CF70C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員工已經註冊並擁有用戶名和密碼</w:t>
            </w:r>
          </w:p>
        </w:tc>
      </w:tr>
      <w:tr w:rsidR="007B65FC" w:rsidRPr="001E29BE" w14:paraId="6CFADB2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員工可以進行其他操作</w:t>
            </w:r>
          </w:p>
        </w:tc>
      </w:tr>
      <w:tr w:rsidR="007B65FC" w:rsidRPr="001E29BE" w14:paraId="75BDE07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</w:t>
            </w: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不能</w:t>
            </w: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進行其他操作</w:t>
            </w:r>
          </w:p>
        </w:tc>
      </w:tr>
      <w:tr w:rsidR="007B65FC" w:rsidRPr="001E29BE" w14:paraId="5A890FAA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59A7D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7B65FC" w:rsidRPr="001E29BE" w14:paraId="3B05DC2E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72AD2C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0E6382D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67E8C68C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DCB5A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03121C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7372B419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15D61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C39D35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1E29BE" w14:paraId="16189D9F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接收調查問卷</w:t>
            </w:r>
          </w:p>
        </w:tc>
      </w:tr>
      <w:tr w:rsidR="007B65FC" w:rsidRPr="001E29BE" w14:paraId="13FF32E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員工可以接收到顧客提交的調查問卷</w:t>
            </w:r>
          </w:p>
        </w:tc>
      </w:tr>
      <w:tr w:rsidR="007B65FC" w:rsidRPr="001E29BE" w14:paraId="02FBECB5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7B65FC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員工</w:t>
            </w:r>
          </w:p>
        </w:tc>
      </w:tr>
      <w:tr w:rsidR="007B65FC" w:rsidRPr="001E29BE" w14:paraId="3405520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員工已經成功登入</w:t>
            </w:r>
          </w:p>
        </w:tc>
      </w:tr>
      <w:tr w:rsidR="007B65FC" w:rsidRPr="001E29BE" w14:paraId="4AA1735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員工可以查看並處理該問卷</w:t>
            </w:r>
          </w:p>
        </w:tc>
      </w:tr>
      <w:tr w:rsidR="007B65FC" w:rsidRPr="001E29BE" w14:paraId="4415126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</w:t>
            </w: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不能</w:t>
            </w: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查看並處理該問卷</w:t>
            </w:r>
          </w:p>
        </w:tc>
      </w:tr>
      <w:tr w:rsidR="007B65FC" w:rsidRPr="001E29BE" w14:paraId="026255FE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76F42CB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7B65FC" w:rsidRPr="001E29BE" w14:paraId="4B1640F1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189A8A6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17A4B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12904024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FC6363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19CB1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C1E7E1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2F96D4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E34D6E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9FC743D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5C2436A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7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1E29BE" w14:paraId="163B7F4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生成配方</w:t>
            </w:r>
          </w:p>
        </w:tc>
      </w:tr>
      <w:tr w:rsidR="007B65FC" w:rsidRPr="001E29BE" w14:paraId="57D5D91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員工可以根據顧客提交的調查問卷生成相應的藥草配方</w:t>
            </w:r>
          </w:p>
        </w:tc>
      </w:tr>
      <w:tr w:rsidR="007B65FC" w:rsidRPr="001E29BE" w14:paraId="380E8B7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7B65FC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員工</w:t>
            </w:r>
          </w:p>
        </w:tc>
      </w:tr>
      <w:tr w:rsidR="007B65FC" w:rsidRPr="001E29BE" w14:paraId="718813A5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員工已經成功登入並接收到問卷</w:t>
            </w:r>
          </w:p>
        </w:tc>
      </w:tr>
      <w:tr w:rsidR="007B65FC" w:rsidRPr="001E29BE" w14:paraId="432579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配方生成並保存到系統中</w:t>
            </w:r>
          </w:p>
        </w:tc>
      </w:tr>
      <w:tr w:rsidR="007B65FC" w:rsidRPr="001E29BE" w14:paraId="33E57EF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配方未</w:t>
            </w: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保存到系統中</w:t>
            </w:r>
          </w:p>
        </w:tc>
      </w:tr>
      <w:tr w:rsidR="007B65FC" w:rsidRPr="001E29BE" w14:paraId="69CF1BAB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643959B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7B65FC" w:rsidRPr="001E29BE" w14:paraId="7DB67066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5707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397B2E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496FC450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B02F34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B3B351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61B11DF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FCB038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545E44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0D7AC227" w14:textId="01333CE0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8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1E29BE" w14:paraId="5203272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查看庫存</w:t>
            </w:r>
          </w:p>
        </w:tc>
      </w:tr>
      <w:tr w:rsidR="007B65FC" w:rsidRPr="001E29BE" w14:paraId="62F4A5F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員工可以查看藥草的當前庫存狀況</w:t>
            </w:r>
          </w:p>
        </w:tc>
      </w:tr>
      <w:tr w:rsidR="007B65FC" w:rsidRPr="001E29BE" w14:paraId="795B5D3F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24"/>
                <w:szCs w:val="24"/>
              </w:rPr>
            </w:pPr>
            <w:r w:rsidRPr="007B65FC">
              <w:rPr>
                <w:rFonts w:ascii="Arial" w:eastAsia="新細明體" w:hAnsi="Arial" w:cs="Arial" w:hint="eastAsia"/>
                <w:kern w:val="0"/>
                <w:sz w:val="24"/>
                <w:szCs w:val="24"/>
              </w:rPr>
              <w:t>員工</w:t>
            </w:r>
          </w:p>
        </w:tc>
      </w:tr>
      <w:tr w:rsidR="007B65FC" w:rsidRPr="001E29BE" w14:paraId="2E39435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員工已經成功登入</w:t>
            </w:r>
          </w:p>
        </w:tc>
      </w:tr>
      <w:tr w:rsidR="007B65FC" w:rsidRPr="001E29BE" w14:paraId="760CFA3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員工可以查看並管理庫存</w:t>
            </w:r>
          </w:p>
        </w:tc>
      </w:tr>
      <w:tr w:rsidR="007B65FC" w:rsidRPr="001E29BE" w14:paraId="7B9F8717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員工</w:t>
            </w:r>
            <w:r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不能</w:t>
            </w:r>
            <w:r w:rsidRPr="007B65FC">
              <w:rPr>
                <w:rFonts w:asciiTheme="minorHAnsi" w:eastAsiaTheme="minorEastAsia" w:hAnsi="新細明體" w:cstheme="minorBidi" w:hint="eastAsia"/>
                <w:color w:val="000000" w:themeColor="text1"/>
                <w:kern w:val="24"/>
                <w:sz w:val="24"/>
                <w:szCs w:val="24"/>
              </w:rPr>
              <w:t>查看並管理庫存</w:t>
            </w:r>
          </w:p>
        </w:tc>
      </w:tr>
      <w:tr w:rsidR="007B65FC" w:rsidRPr="001E29BE" w14:paraId="7277B74F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20E87AD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1E29BE">
              <w:rPr>
                <w:rFonts w:ascii="Calibri" w:eastAsia="新細明體" w:hAnsi="Arial" w:cs="Arial"/>
                <w:color w:val="000000" w:themeColor="text1"/>
                <w:sz w:val="24"/>
                <w:szCs w:val="24"/>
              </w:rPr>
              <w:t>事件路徑</w:t>
            </w:r>
            <w:r w:rsidRPr="001E29BE">
              <w:rPr>
                <w:rFonts w:ascii="Calibri" w:eastAsia="新細明體" w:hAnsi="Calibri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7B65FC" w:rsidRPr="001E29BE" w14:paraId="397D4C7B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C04C2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D3586B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6A1B4E6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6EBE13B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2C400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757D71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A5995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FF9A5B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29167D8" w14:textId="77777777" w:rsidR="00B7368C" w:rsidRP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07DC03A5" w:rsidR="003B615F" w:rsidRDefault="003B615F" w:rsidP="003B615F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 w:rsidRPr="00B7368C">
        <w:rPr>
          <w:rFonts w:ascii="標楷體" w:hAnsi="標楷體"/>
          <w:sz w:val="28"/>
          <w:szCs w:val="28"/>
        </w:rPr>
        <w:br w:type="page"/>
      </w: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6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9D6E091">
            <wp:extent cx="6479540" cy="6479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bookmarkEnd w:id="12"/>
    <w:p w14:paraId="1671341D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2F8AAC9" w14:textId="7164F5DE" w:rsidR="00A76292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93949BF" wp14:editId="67529D4A">
            <wp:extent cx="6479540" cy="6479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D1B" w14:textId="78BE11C5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 w:rsidR="001F45E3">
        <w:rPr>
          <w:rFonts w:ascii="標楷體" w:hAnsi="標楷體" w:hint="eastAsia"/>
          <w:bCs/>
          <w:sz w:val="28"/>
          <w:szCs w:val="28"/>
        </w:rPr>
        <w:t>6-1-2</w:t>
      </w:r>
      <w:r w:rsidR="001F45E3"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2AA3C469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21C65C4D" w14:textId="17384CA5" w:rsidR="00586CA4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5E1187A" wp14:editId="2A9714E9">
            <wp:extent cx="4953691" cy="49536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4255CE5B" wp14:editId="01498323">
            <wp:extent cx="4953691" cy="49536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783460DC">
            <wp:extent cx="4953691" cy="4953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B92F75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FB4638D" w14:textId="2BB099A1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310287E9" w14:textId="0C74DCEC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A4C0D17" w14:textId="77777777" w:rsidR="001336D2" w:rsidRDefault="001336D2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231926A7" w14:textId="77777777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45BB81AE" w:rsidR="001F45E3" w:rsidRDefault="001F45E3" w:rsidP="00F129A9">
      <w:pPr>
        <w:tabs>
          <w:tab w:val="left" w:pos="10"/>
        </w:tabs>
        <w:rPr>
          <w:b/>
          <w:bCs/>
          <w:color w:val="000000"/>
        </w:rPr>
      </w:pP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03EC6F76" w14:textId="1160DC53" w:rsidR="002A1149" w:rsidRDefault="002A1972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BF12309" wp14:editId="566D0CA1">
            <wp:extent cx="5420883" cy="8813970"/>
            <wp:effectExtent l="19050" t="19050" r="27940" b="25400"/>
            <wp:docPr id="112509107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11" cy="8822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A1149">
        <w:rPr>
          <w:b/>
          <w:bCs/>
          <w:color w:val="000000"/>
        </w:rPr>
        <w:br w:type="page"/>
      </w:r>
    </w:p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609C7965" w:rsidR="002A1149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</w:p>
    <w:p w14:paraId="6DE9FB6B" w14:textId="77777777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1C1F5BD1" w14:textId="77777777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77777777" w:rsidR="00A07CAF" w:rsidRPr="00F129A9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89DE20" w14:textId="77777777" w:rsidR="00A07CAF" w:rsidRPr="00123C30" w:rsidRDefault="00A07CAF" w:rsidP="00A07CAF"/>
    <w:p w14:paraId="49E83C12" w14:textId="02C537C6" w:rsidR="00F129A9" w:rsidRPr="00A07CAF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D5F3B3" w14:textId="3A4E0C69" w:rsidR="00F129A9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F3EE46C" w14:textId="77777777" w:rsidR="00CD2837" w:rsidRPr="00F129A9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77777777" w:rsidR="009D4654" w:rsidRDefault="009D4654" w:rsidP="009D4654">
      <w:pPr>
        <w:pStyle w:val="-O"/>
        <w:overflowPunct w:val="0"/>
        <w:ind w:firstLineChars="200" w:firstLine="721"/>
      </w:pPr>
      <w:bookmarkStart w:id="13" w:name="_Toc151506101"/>
      <w:bookmarkStart w:id="14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3"/>
    </w:p>
    <w:p w14:paraId="17709D9A" w14:textId="77777777" w:rsidR="009D4654" w:rsidRPr="00663BA5" w:rsidRDefault="009D465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60A20133">
            <wp:simplePos x="0" y="0"/>
            <wp:positionH relativeFrom="margin">
              <wp:posOffset>-242774</wp:posOffset>
            </wp:positionH>
            <wp:positionV relativeFrom="margin">
              <wp:posOffset>986335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14"/>
    </w:p>
    <w:p w14:paraId="565AEE17" w14:textId="7777777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5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5"/>
    </w:p>
    <w:p w14:paraId="796CDDB1" w14:textId="77777777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6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6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7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18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1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93CA4" w14:textId="77777777" w:rsidR="00D77656" w:rsidRDefault="00D77656" w:rsidP="00025BB4">
      <w:r>
        <w:separator/>
      </w:r>
    </w:p>
  </w:endnote>
  <w:endnote w:type="continuationSeparator" w:id="0">
    <w:p w14:paraId="706E9B1C" w14:textId="77777777" w:rsidR="00D77656" w:rsidRDefault="00D77656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92056D" w14:textId="77777777" w:rsidR="00D77656" w:rsidRDefault="00D77656" w:rsidP="00025BB4">
      <w:r>
        <w:separator/>
      </w:r>
    </w:p>
  </w:footnote>
  <w:footnote w:type="continuationSeparator" w:id="0">
    <w:p w14:paraId="2B70C3BF" w14:textId="77777777" w:rsidR="00D77656" w:rsidRDefault="00D77656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47443270">
    <w:abstractNumId w:val="2"/>
  </w:num>
  <w:num w:numId="2" w16cid:durableId="336423067">
    <w:abstractNumId w:val="4"/>
  </w:num>
  <w:num w:numId="3" w16cid:durableId="1691757726">
    <w:abstractNumId w:val="0"/>
  </w:num>
  <w:num w:numId="4" w16cid:durableId="1072849455">
    <w:abstractNumId w:val="3"/>
  </w:num>
  <w:num w:numId="5" w16cid:durableId="1773668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6F8C"/>
    <w:rsid w:val="00090676"/>
    <w:rsid w:val="000B7A76"/>
    <w:rsid w:val="000E033C"/>
    <w:rsid w:val="001271C8"/>
    <w:rsid w:val="001336D2"/>
    <w:rsid w:val="00162A58"/>
    <w:rsid w:val="0018264D"/>
    <w:rsid w:val="001C76EC"/>
    <w:rsid w:val="001C7EF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E84"/>
    <w:rsid w:val="003B615F"/>
    <w:rsid w:val="003D224F"/>
    <w:rsid w:val="00445F83"/>
    <w:rsid w:val="00452239"/>
    <w:rsid w:val="00481609"/>
    <w:rsid w:val="00481F30"/>
    <w:rsid w:val="00493975"/>
    <w:rsid w:val="00504C77"/>
    <w:rsid w:val="00507DDB"/>
    <w:rsid w:val="00511FD5"/>
    <w:rsid w:val="00572197"/>
    <w:rsid w:val="00586CA4"/>
    <w:rsid w:val="00597366"/>
    <w:rsid w:val="005A4393"/>
    <w:rsid w:val="005A68F8"/>
    <w:rsid w:val="005C63D8"/>
    <w:rsid w:val="00625394"/>
    <w:rsid w:val="006374F3"/>
    <w:rsid w:val="006C6831"/>
    <w:rsid w:val="006F55AF"/>
    <w:rsid w:val="00785F61"/>
    <w:rsid w:val="007B65FC"/>
    <w:rsid w:val="007E35AC"/>
    <w:rsid w:val="00806072"/>
    <w:rsid w:val="00814486"/>
    <w:rsid w:val="008144EA"/>
    <w:rsid w:val="0087797C"/>
    <w:rsid w:val="008D550C"/>
    <w:rsid w:val="009057DD"/>
    <w:rsid w:val="0092592F"/>
    <w:rsid w:val="0093167E"/>
    <w:rsid w:val="009734ED"/>
    <w:rsid w:val="00982854"/>
    <w:rsid w:val="00997443"/>
    <w:rsid w:val="009D4654"/>
    <w:rsid w:val="009E5455"/>
    <w:rsid w:val="00A01C14"/>
    <w:rsid w:val="00A07CAF"/>
    <w:rsid w:val="00A414E8"/>
    <w:rsid w:val="00A50A9E"/>
    <w:rsid w:val="00A66B08"/>
    <w:rsid w:val="00A75FAC"/>
    <w:rsid w:val="00A76292"/>
    <w:rsid w:val="00AC4816"/>
    <w:rsid w:val="00AF1331"/>
    <w:rsid w:val="00B31960"/>
    <w:rsid w:val="00B7368C"/>
    <w:rsid w:val="00BB5D1C"/>
    <w:rsid w:val="00BB7034"/>
    <w:rsid w:val="00BD30E1"/>
    <w:rsid w:val="00BE3C94"/>
    <w:rsid w:val="00C72C23"/>
    <w:rsid w:val="00CC02A1"/>
    <w:rsid w:val="00CD2837"/>
    <w:rsid w:val="00D130F0"/>
    <w:rsid w:val="00D2731C"/>
    <w:rsid w:val="00D36853"/>
    <w:rsid w:val="00D51890"/>
    <w:rsid w:val="00D77656"/>
    <w:rsid w:val="00D8566A"/>
    <w:rsid w:val="00D93E97"/>
    <w:rsid w:val="00D9685E"/>
    <w:rsid w:val="00DF5533"/>
    <w:rsid w:val="00EC02B9"/>
    <w:rsid w:val="00EE04A7"/>
    <w:rsid w:val="00EE4492"/>
    <w:rsid w:val="00F129A9"/>
    <w:rsid w:val="00F35329"/>
    <w:rsid w:val="00F43E24"/>
    <w:rsid w:val="00F46E91"/>
    <w:rsid w:val="00F81638"/>
    <w:rsid w:val="00FA298D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E24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97B70-8F9D-4A24-A735-F5ADE2CA5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40</Pages>
  <Words>1658</Words>
  <Characters>9455</Characters>
  <Application>Microsoft Office Word</Application>
  <DocSecurity>0</DocSecurity>
  <Lines>78</Lines>
  <Paragraphs>22</Paragraphs>
  <ScaleCrop>false</ScaleCrop>
  <Company/>
  <LinksUpToDate>false</LinksUpToDate>
  <CharactersWithSpaces>11091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49</cp:revision>
  <dcterms:created xsi:type="dcterms:W3CDTF">2024-03-22T06:15:00Z</dcterms:created>
  <dcterms:modified xsi:type="dcterms:W3CDTF">2024-05-21T12:25:00Z</dcterms:modified>
</cp:coreProperties>
</file>