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CCFC" w14:textId="77777777" w:rsidR="008542CE" w:rsidRDefault="008542CE" w:rsidP="0064613B">
      <w:pPr>
        <w:rPr>
          <w:rFonts w:asciiTheme="minorHAnsi" w:hAnsiTheme="minorHAnsi"/>
          <w:b/>
        </w:rPr>
      </w:pPr>
    </w:p>
    <w:p w14:paraId="67C49113" w14:textId="4DC0AB85" w:rsidR="0064613B" w:rsidRPr="000A6559" w:rsidRDefault="00B20E20" w:rsidP="0064613B">
      <w:pPr>
        <w:rPr>
          <w:rFonts w:asciiTheme="minorHAnsi" w:hAnsiTheme="minorHAnsi"/>
          <w:sz w:val="40"/>
          <w:szCs w:val="40"/>
        </w:rPr>
      </w:pPr>
      <w:r w:rsidRPr="000A6559">
        <w:rPr>
          <w:rFonts w:asciiTheme="minorHAnsi" w:hAnsiTheme="minorHAnsi"/>
          <w:b/>
          <w:sz w:val="40"/>
          <w:szCs w:val="40"/>
          <w:highlight w:val="yellow"/>
        </w:rPr>
        <w:t>NAME:</w:t>
      </w:r>
      <w:r w:rsidR="004504FF" w:rsidRPr="000A6559">
        <w:rPr>
          <w:rFonts w:asciiTheme="minorHAnsi" w:hAnsiTheme="minorHAnsi"/>
          <w:b/>
          <w:sz w:val="40"/>
          <w:szCs w:val="40"/>
        </w:rPr>
        <w:t xml:space="preserve"> </w:t>
      </w:r>
      <w:r w:rsidR="00C93D8A">
        <w:rPr>
          <w:rFonts w:asciiTheme="minorHAnsi" w:hAnsiTheme="minorHAnsi"/>
          <w:b/>
          <w:sz w:val="40"/>
          <w:szCs w:val="40"/>
        </w:rPr>
        <w:t xml:space="preserve">  Nicholas James Tustison</w:t>
      </w:r>
    </w:p>
    <w:p w14:paraId="7AFE6236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0C0AA96E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1012A586" w14:textId="77777777" w:rsidR="008141B9" w:rsidRPr="004504FF" w:rsidRDefault="008C1107" w:rsidP="008C1107">
      <w:pPr>
        <w:tabs>
          <w:tab w:val="left" w:pos="901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664C0E0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24817E2" w14:textId="77777777" w:rsidR="00BB4822" w:rsidRPr="00C12F4D" w:rsidRDefault="00BB482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CURRICULUM VITAE</w:t>
      </w:r>
      <w:r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32C91005" w14:textId="77777777" w:rsidR="00BB4822" w:rsidRPr="00545909" w:rsidRDefault="007D624B" w:rsidP="007D624B">
      <w:pPr>
        <w:tabs>
          <w:tab w:val="left" w:pos="6930"/>
        </w:tabs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14:paraId="66785E44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Please submit an updated CV, </w:t>
      </w:r>
      <w:r w:rsidR="00AC3F49">
        <w:rPr>
          <w:rFonts w:asciiTheme="minorHAnsi" w:hAnsiTheme="minorHAnsi"/>
          <w:sz w:val="22"/>
          <w:szCs w:val="22"/>
        </w:rPr>
        <w:t>in</w:t>
      </w:r>
      <w:r w:rsidRPr="00AC3F49">
        <w:rPr>
          <w:rFonts w:asciiTheme="minorHAnsi" w:hAnsiTheme="minorHAnsi"/>
          <w:sz w:val="22"/>
          <w:szCs w:val="22"/>
        </w:rPr>
        <w:t xml:space="preserve"> S</w:t>
      </w:r>
      <w:r w:rsidR="00AC3F49">
        <w:rPr>
          <w:rFonts w:asciiTheme="minorHAnsi" w:hAnsiTheme="minorHAnsi"/>
          <w:sz w:val="22"/>
          <w:szCs w:val="22"/>
        </w:rPr>
        <w:t>chool of Medicine P&amp;T format</w:t>
      </w:r>
      <w:r w:rsidRPr="00AC3F49">
        <w:rPr>
          <w:rFonts w:asciiTheme="minorHAnsi" w:hAnsiTheme="minorHAnsi"/>
          <w:sz w:val="22"/>
          <w:szCs w:val="22"/>
        </w:rPr>
        <w:t>, when you submit this report.</w:t>
      </w:r>
    </w:p>
    <w:p w14:paraId="32C5375D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</w:p>
    <w:p w14:paraId="52E9AA66" w14:textId="77777777" w:rsidR="00BB4822" w:rsidRPr="00285E6F" w:rsidRDefault="00BB4822" w:rsidP="00AC3F49">
      <w:pPr>
        <w:ind w:left="720"/>
        <w:rPr>
          <w:rFonts w:asciiTheme="minorHAnsi" w:hAnsiTheme="minorHAnsi" w:cs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Reference </w:t>
      </w:r>
      <w:r w:rsidRPr="00A71959">
        <w:rPr>
          <w:rFonts w:asciiTheme="minorHAnsi" w:hAnsiTheme="minorHAnsi"/>
          <w:sz w:val="22"/>
          <w:szCs w:val="22"/>
        </w:rPr>
        <w:t>website</w:t>
      </w:r>
      <w:r w:rsidRPr="00285E6F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285E6F" w:rsidRPr="00285E6F">
          <w:rPr>
            <w:rStyle w:val="Hyperlink"/>
            <w:rFonts w:asciiTheme="minorHAnsi" w:hAnsiTheme="minorHAnsi" w:cstheme="minorHAnsi"/>
          </w:rPr>
          <w:t>P&amp;T Resources | Faculty Affairs and Development (virginia.edu)</w:t>
        </w:r>
      </w:hyperlink>
    </w:p>
    <w:p w14:paraId="693AED0F" w14:textId="77777777" w:rsidR="0049436D" w:rsidRPr="004504FF" w:rsidRDefault="0049436D" w:rsidP="0064613B">
      <w:pPr>
        <w:rPr>
          <w:rFonts w:asciiTheme="minorHAnsi" w:hAnsiTheme="minorHAnsi"/>
          <w:b/>
          <w:sz w:val="28"/>
          <w:szCs w:val="28"/>
        </w:rPr>
      </w:pPr>
    </w:p>
    <w:p w14:paraId="14A548C5" w14:textId="77777777" w:rsidR="000C3190" w:rsidRDefault="000C3190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3E56BC2" w14:textId="77777777" w:rsidR="0064613B" w:rsidRPr="00C12F4D" w:rsidRDefault="004B0D58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ADMINISTRATIVE </w:t>
      </w:r>
      <w:r w:rsidR="00B457C5">
        <w:rPr>
          <w:rFonts w:asciiTheme="minorHAnsi" w:hAnsiTheme="minorHAnsi"/>
          <w:b/>
          <w:i/>
          <w:sz w:val="28"/>
          <w:szCs w:val="28"/>
          <w:u w:val="single"/>
        </w:rPr>
        <w:t xml:space="preserve">SERVICE &amp;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</w:p>
    <w:p w14:paraId="3363C22D" w14:textId="77777777" w:rsidR="0064613B" w:rsidRPr="004504FF" w:rsidRDefault="0064613B" w:rsidP="0064613B">
      <w:pPr>
        <w:rPr>
          <w:rFonts w:asciiTheme="minorHAnsi" w:hAnsiTheme="minorHAnsi"/>
        </w:rPr>
      </w:pPr>
    </w:p>
    <w:p w14:paraId="151D03E1" w14:textId="77777777" w:rsidR="00222E47" w:rsidRPr="004504FF" w:rsidRDefault="00222E47" w:rsidP="0064613B">
      <w:pPr>
        <w:rPr>
          <w:rFonts w:asciiTheme="minorHAnsi" w:hAnsiTheme="minorHAnsi"/>
        </w:rPr>
      </w:pPr>
    </w:p>
    <w:p w14:paraId="152A85D0" w14:textId="77777777" w:rsidR="00B97C8F" w:rsidRPr="003F7FF0" w:rsidRDefault="00B97C8F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ACTIVITIES</w:t>
      </w:r>
    </w:p>
    <w:p w14:paraId="1B5C4372" w14:textId="77777777" w:rsidR="00B97C8F" w:rsidRPr="003F7FF0" w:rsidRDefault="00B97C8F" w:rsidP="00B97C8F">
      <w:pPr>
        <w:ind w:left="1080"/>
        <w:rPr>
          <w:rFonts w:asciiTheme="minorHAnsi" w:hAnsiTheme="minorHAnsi"/>
          <w:b/>
        </w:rPr>
      </w:pPr>
    </w:p>
    <w:p w14:paraId="3D943FCF" w14:textId="77777777" w:rsidR="00B97C8F" w:rsidRDefault="00222E47" w:rsidP="00222E47">
      <w:pPr>
        <w:numPr>
          <w:ilvl w:val="1"/>
          <w:numId w:val="1"/>
        </w:numPr>
        <w:spacing w:after="120"/>
        <w:rPr>
          <w:rFonts w:asciiTheme="minorHAnsi" w:hAnsiTheme="minorHAnsi"/>
          <w:b/>
        </w:rPr>
      </w:pPr>
      <w:r w:rsidRPr="00222E47">
        <w:rPr>
          <w:rFonts w:asciiTheme="minorHAnsi" w:hAnsiTheme="minorHAnsi"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6217F" wp14:editId="4FDFD502">
                <wp:simplePos x="0" y="0"/>
                <wp:positionH relativeFrom="column">
                  <wp:posOffset>906780</wp:posOffset>
                </wp:positionH>
                <wp:positionV relativeFrom="paragraph">
                  <wp:posOffset>256540</wp:posOffset>
                </wp:positionV>
                <wp:extent cx="4572000" cy="1404620"/>
                <wp:effectExtent l="0" t="0" r="19050" b="25400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ED60" w14:textId="77777777" w:rsidR="005A3D60" w:rsidRPr="00222E47" w:rsidRDefault="005A3D60" w:rsidP="00222E47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  <w:u w:val="single"/>
                              </w:rPr>
                              <w:t>Directions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Please report relevant p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ercent effort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types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per role:</w:t>
                            </w:r>
                          </w:p>
                          <w:p w14:paraId="32435A96" w14:textId="77777777" w:rsidR="005A3D60" w:rsidRPr="00222E47" w:rsidRDefault="005A3D60" w:rsidP="00C67FC5">
                            <w:pPr>
                              <w:spacing w:after="6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Clinical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Teaching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Scholarly Effort</w:t>
                            </w:r>
                          </w:p>
                          <w:p w14:paraId="5CF6F6BF" w14:textId="77777777" w:rsidR="005A3D60" w:rsidRPr="00222E47" w:rsidRDefault="005A3D60" w:rsidP="00222E47">
                            <w:pPr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Administrative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Other Purchase Service Agreement Activities 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62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4pt;margin-top:20.2pt;width:5in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">
                <v:stroke dashstyle="3 1"/>
                <v:textbox style="mso-fit-shape-to-text:t">
                  <w:txbxContent>
                    <w:p w14:paraId="3FF4ED60" w14:textId="77777777" w:rsidR="005A3D60" w:rsidRPr="00222E47" w:rsidRDefault="005A3D60" w:rsidP="00222E47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  <w:u w:val="single"/>
                        </w:rPr>
                        <w:t>Directions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Please report relevant p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ercent effort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types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per role:</w:t>
                      </w:r>
                    </w:p>
                    <w:p w14:paraId="32435A96" w14:textId="77777777" w:rsidR="005A3D60" w:rsidRPr="00222E47" w:rsidRDefault="005A3D60" w:rsidP="00C67FC5">
                      <w:pPr>
                        <w:spacing w:after="6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Clinical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Teaching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Scholarly Effort</w:t>
                      </w:r>
                    </w:p>
                    <w:p w14:paraId="5CF6F6BF" w14:textId="77777777" w:rsidR="005A3D60" w:rsidRPr="00222E47" w:rsidRDefault="005A3D60" w:rsidP="00222E47">
                      <w:pPr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Administrative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Other Purchase Service Agreement Activities Effort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4D89">
        <w:rPr>
          <w:rFonts w:asciiTheme="minorHAnsi" w:hAnsiTheme="minorHAnsi"/>
          <w:b/>
        </w:rPr>
        <w:t>Current</w:t>
      </w:r>
      <w:r w:rsidR="00B97C8F" w:rsidRPr="003F7FF0">
        <w:rPr>
          <w:rFonts w:asciiTheme="minorHAnsi" w:hAnsiTheme="minorHAnsi"/>
          <w:b/>
        </w:rPr>
        <w:t xml:space="preserve"> Appointments/Roles (</w:t>
      </w:r>
      <w:r w:rsidR="00A34D89">
        <w:rPr>
          <w:rFonts w:asciiTheme="minorHAnsi" w:hAnsiTheme="minorHAnsi"/>
          <w:b/>
        </w:rPr>
        <w:t xml:space="preserve">Including </w:t>
      </w:r>
      <w:r w:rsidR="00B97C8F" w:rsidRPr="003F7FF0">
        <w:rPr>
          <w:rFonts w:asciiTheme="minorHAnsi" w:hAnsiTheme="minorHAnsi"/>
          <w:b/>
        </w:rPr>
        <w:t>% effort for each role)</w:t>
      </w:r>
    </w:p>
    <w:p w14:paraId="7B60C867" w14:textId="77777777" w:rsidR="00222E47" w:rsidRDefault="00222E47" w:rsidP="00222E47">
      <w:pPr>
        <w:rPr>
          <w:rFonts w:asciiTheme="minorHAnsi" w:hAnsiTheme="minorHAnsi"/>
          <w:b/>
        </w:rPr>
      </w:pPr>
    </w:p>
    <w:p w14:paraId="4AF52050" w14:textId="77777777" w:rsidR="00222E47" w:rsidRDefault="00222E47" w:rsidP="00222E47">
      <w:pPr>
        <w:rPr>
          <w:rFonts w:asciiTheme="minorHAnsi" w:hAnsiTheme="minorHAnsi"/>
          <w:b/>
        </w:rPr>
      </w:pPr>
    </w:p>
    <w:p w14:paraId="38E57182" w14:textId="77777777" w:rsidR="00222E47" w:rsidRDefault="00222E47" w:rsidP="00222E47">
      <w:pPr>
        <w:rPr>
          <w:rFonts w:asciiTheme="minorHAnsi" w:hAnsiTheme="minorHAnsi"/>
          <w:b/>
        </w:rPr>
      </w:pPr>
    </w:p>
    <w:p w14:paraId="554056E6" w14:textId="77777777" w:rsidR="00222E47" w:rsidRDefault="00222E47" w:rsidP="00222E47">
      <w:pPr>
        <w:rPr>
          <w:rFonts w:asciiTheme="minorHAnsi" w:hAnsiTheme="minorHAnsi"/>
          <w:b/>
        </w:rPr>
      </w:pPr>
    </w:p>
    <w:p w14:paraId="2052AB1F" w14:textId="77777777" w:rsidR="00A34D89" w:rsidRDefault="00A34D89" w:rsidP="00222E47">
      <w:pPr>
        <w:ind w:left="720" w:firstLine="720"/>
        <w:rPr>
          <w:rFonts w:asciiTheme="minorHAnsi" w:hAnsiTheme="minorHAnsi"/>
          <w:b/>
        </w:rPr>
      </w:pPr>
    </w:p>
    <w:p w14:paraId="1E7B7784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Division</w:t>
      </w:r>
    </w:p>
    <w:p w14:paraId="01A4BFB9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85BDB99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Department</w:t>
      </w:r>
    </w:p>
    <w:p w14:paraId="670449AF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A8BA06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School of Medicine</w:t>
      </w:r>
    </w:p>
    <w:p w14:paraId="49950E5E" w14:textId="77777777" w:rsidR="00F4636F" w:rsidRPr="003F7FF0" w:rsidRDefault="00F4636F" w:rsidP="003D7248">
      <w:pPr>
        <w:rPr>
          <w:rFonts w:asciiTheme="minorHAnsi" w:hAnsiTheme="minorHAnsi"/>
          <w:b/>
        </w:rPr>
      </w:pPr>
    </w:p>
    <w:p w14:paraId="7655178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 xml:space="preserve">Health System </w:t>
      </w:r>
    </w:p>
    <w:p w14:paraId="39742E52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3921D3EF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University</w:t>
      </w:r>
      <w:r w:rsidR="005C3514">
        <w:rPr>
          <w:rFonts w:asciiTheme="minorHAnsi" w:hAnsiTheme="minorHAnsi"/>
          <w:b/>
        </w:rPr>
        <w:t xml:space="preserve"> (UVA/UPG)</w:t>
      </w:r>
    </w:p>
    <w:p w14:paraId="61CC50FD" w14:textId="77777777" w:rsidR="00D90DAD" w:rsidRPr="003F7FF0" w:rsidRDefault="00D90DAD" w:rsidP="005C3514">
      <w:pPr>
        <w:ind w:left="1080"/>
        <w:rPr>
          <w:rFonts w:asciiTheme="minorHAnsi" w:hAnsiTheme="minorHAnsi"/>
          <w:b/>
        </w:rPr>
      </w:pPr>
    </w:p>
    <w:p w14:paraId="764BD997" w14:textId="77777777" w:rsidR="00D90DAD" w:rsidRPr="005C3514" w:rsidRDefault="00D90DAD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Other</w:t>
      </w:r>
    </w:p>
    <w:p w14:paraId="56E77455" w14:textId="77777777" w:rsidR="00F329AB" w:rsidRPr="003F7FF0" w:rsidRDefault="00F329AB" w:rsidP="00C47375">
      <w:pPr>
        <w:ind w:left="1440"/>
        <w:rPr>
          <w:rFonts w:asciiTheme="minorHAnsi" w:hAnsiTheme="minorHAnsi"/>
          <w:b/>
        </w:rPr>
      </w:pPr>
    </w:p>
    <w:p w14:paraId="0866D219" w14:textId="77777777" w:rsidR="00D90DAD" w:rsidRDefault="00D90DAD" w:rsidP="00545909">
      <w:pPr>
        <w:rPr>
          <w:rFonts w:asciiTheme="minorHAnsi" w:hAnsiTheme="minorHAnsi"/>
          <w:b/>
        </w:rPr>
      </w:pPr>
    </w:p>
    <w:p w14:paraId="6B96CE2A" w14:textId="77777777" w:rsidR="00F4636F" w:rsidRPr="008542CE" w:rsidRDefault="00F4636F" w:rsidP="00545909">
      <w:pPr>
        <w:rPr>
          <w:rFonts w:asciiTheme="minorHAnsi" w:hAnsiTheme="minorHAnsi"/>
          <w:b/>
        </w:rPr>
      </w:pPr>
    </w:p>
    <w:p w14:paraId="13700D3C" w14:textId="77777777" w:rsidR="00D90DAD" w:rsidRPr="008542CE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Administrative </w:t>
      </w:r>
      <w:r w:rsidR="00B457C5">
        <w:rPr>
          <w:rFonts w:asciiTheme="minorHAnsi" w:hAnsiTheme="minorHAnsi"/>
          <w:b/>
        </w:rPr>
        <w:t>Initiatives</w:t>
      </w:r>
    </w:p>
    <w:p w14:paraId="4CB86088" w14:textId="77777777" w:rsidR="00B97C8F" w:rsidRPr="003F7FF0" w:rsidRDefault="00F329AB" w:rsidP="00D90DAD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90DAD" w:rsidRPr="003F7FF0">
        <w:rPr>
          <w:rFonts w:asciiTheme="minorHAnsi" w:hAnsiTheme="minorHAnsi"/>
          <w:sz w:val="20"/>
          <w:szCs w:val="20"/>
        </w:rPr>
        <w:t xml:space="preserve">Include </w:t>
      </w:r>
      <w:r w:rsidR="00B457C5">
        <w:rPr>
          <w:rFonts w:asciiTheme="minorHAnsi" w:hAnsiTheme="minorHAnsi"/>
          <w:sz w:val="20"/>
          <w:szCs w:val="20"/>
        </w:rPr>
        <w:t>topic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 w:rsidR="00B457C5">
        <w:rPr>
          <w:rFonts w:asciiTheme="minorHAnsi" w:hAnsiTheme="minorHAnsi"/>
          <w:sz w:val="20"/>
          <w:szCs w:val="20"/>
        </w:rPr>
        <w:t>timeframe,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sz w:val="20"/>
          <w:szCs w:val="20"/>
        </w:rPr>
        <w:t>brief descriptive narrative</w:t>
      </w:r>
    </w:p>
    <w:p w14:paraId="585C21EA" w14:textId="77777777" w:rsidR="00B97C8F" w:rsidRDefault="00B97C8F" w:rsidP="000C3190">
      <w:pPr>
        <w:rPr>
          <w:rFonts w:asciiTheme="minorHAnsi" w:hAnsiTheme="minorHAnsi"/>
          <w:b/>
        </w:rPr>
      </w:pPr>
    </w:p>
    <w:p w14:paraId="618DE60C" w14:textId="77777777" w:rsidR="000C3190" w:rsidRDefault="000C3190" w:rsidP="000C3190">
      <w:pPr>
        <w:rPr>
          <w:rFonts w:asciiTheme="minorHAnsi" w:hAnsiTheme="minorHAnsi"/>
          <w:b/>
        </w:rPr>
      </w:pPr>
    </w:p>
    <w:p w14:paraId="1BBF449C" w14:textId="77777777" w:rsidR="00B97C8F" w:rsidRPr="008542CE" w:rsidRDefault="00B97C8F" w:rsidP="00B97C8F">
      <w:pPr>
        <w:rPr>
          <w:rFonts w:asciiTheme="minorHAnsi" w:hAnsiTheme="minorHAnsi"/>
          <w:b/>
        </w:rPr>
      </w:pPr>
    </w:p>
    <w:p w14:paraId="13B7DDE1" w14:textId="1C6116CA" w:rsidR="00B97C8F" w:rsidRPr="008542CE" w:rsidRDefault="009219B4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C93D8A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</w:t>
      </w:r>
      <w:r w:rsidR="00B97C8F" w:rsidRPr="008542CE">
        <w:rPr>
          <w:rFonts w:asciiTheme="minorHAnsi" w:hAnsiTheme="minorHAnsi"/>
          <w:b/>
        </w:rPr>
        <w:t xml:space="preserve">Number of staff </w:t>
      </w:r>
      <w:r w:rsidR="00B94D29">
        <w:rPr>
          <w:rFonts w:asciiTheme="minorHAnsi" w:hAnsiTheme="minorHAnsi"/>
          <w:b/>
        </w:rPr>
        <w:t xml:space="preserve">reporting to </w:t>
      </w:r>
      <w:proofErr w:type="gramStart"/>
      <w:r w:rsidR="00B94D29">
        <w:rPr>
          <w:rFonts w:asciiTheme="minorHAnsi" w:hAnsiTheme="minorHAnsi"/>
          <w:b/>
        </w:rPr>
        <w:t>you</w:t>
      </w:r>
      <w:proofErr w:type="gramEnd"/>
    </w:p>
    <w:p w14:paraId="0FC7C5FA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7E02B500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8E6AF25" w14:textId="1F1FE2FC" w:rsidR="009219B4" w:rsidRPr="008542CE" w:rsidRDefault="009219B4" w:rsidP="009219B4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C93D8A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Number of faculty </w:t>
      </w:r>
      <w:r w:rsidR="00B94D29">
        <w:rPr>
          <w:rFonts w:asciiTheme="minorHAnsi" w:hAnsiTheme="minorHAnsi"/>
          <w:b/>
        </w:rPr>
        <w:t xml:space="preserve">reporting to </w:t>
      </w:r>
      <w:proofErr w:type="gramStart"/>
      <w:r w:rsidR="00B94D29">
        <w:rPr>
          <w:rFonts w:asciiTheme="minorHAnsi" w:hAnsiTheme="minorHAnsi"/>
          <w:b/>
        </w:rPr>
        <w:t>you</w:t>
      </w:r>
      <w:proofErr w:type="gramEnd"/>
    </w:p>
    <w:p w14:paraId="54D9F8E1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92DB2CB" w14:textId="77777777" w:rsidR="00B97C8F" w:rsidRDefault="00B97C8F" w:rsidP="00F56391">
      <w:pPr>
        <w:rPr>
          <w:rFonts w:asciiTheme="minorHAnsi" w:hAnsiTheme="minorHAnsi"/>
          <w:b/>
          <w:sz w:val="26"/>
          <w:szCs w:val="26"/>
        </w:rPr>
      </w:pPr>
    </w:p>
    <w:p w14:paraId="7930F487" w14:textId="77777777" w:rsidR="00B97C8F" w:rsidRDefault="00B97C8F" w:rsidP="00B97C8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621D6A0" w14:textId="77777777" w:rsidR="00CB4B2F" w:rsidRPr="003F7FF0" w:rsidRDefault="00CB4B2F" w:rsidP="00CB4B2F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PROFESSIONAL </w:t>
      </w:r>
      <w:r w:rsidR="00E25FF6">
        <w:rPr>
          <w:rFonts w:asciiTheme="minorHAnsi" w:hAnsiTheme="minorHAnsi"/>
          <w:b/>
        </w:rPr>
        <w:t xml:space="preserve">COMMITTEE SERVICE </w:t>
      </w:r>
      <w:r w:rsidRPr="003F7FF0">
        <w:rPr>
          <w:rFonts w:asciiTheme="minorHAnsi" w:hAnsiTheme="minorHAnsi"/>
          <w:b/>
        </w:rPr>
        <w:t>(</w:t>
      </w:r>
      <w:r w:rsidR="00AA2301" w:rsidRPr="003F7FF0">
        <w:rPr>
          <w:rFonts w:asciiTheme="minorHAnsi" w:hAnsiTheme="minorHAnsi"/>
          <w:b/>
        </w:rPr>
        <w:t>Including Scientific &amp; Teaching</w:t>
      </w:r>
      <w:r w:rsidRPr="003F7FF0">
        <w:rPr>
          <w:rFonts w:asciiTheme="minorHAnsi" w:hAnsiTheme="minorHAnsi"/>
          <w:b/>
        </w:rPr>
        <w:t>), COUNCILS, SPECIALTY SOCIETIES AND ORGANIZATIONS</w:t>
      </w:r>
    </w:p>
    <w:p w14:paraId="3B33B46F" w14:textId="77777777" w:rsidR="00CB4B2F" w:rsidRPr="003F7FF0" w:rsidRDefault="00CB4B2F" w:rsidP="00CB4B2F">
      <w:pPr>
        <w:ind w:left="1080"/>
        <w:rPr>
          <w:rFonts w:asciiTheme="minorHAnsi" w:hAnsiTheme="minorHAnsi"/>
          <w:b/>
        </w:rPr>
      </w:pPr>
    </w:p>
    <w:p w14:paraId="499DC6EA" w14:textId="77777777" w:rsidR="00CB4B2F" w:rsidRPr="003F7FF0" w:rsidRDefault="00CB4B2F" w:rsidP="00CB4B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Scientific Program Committees</w:t>
      </w:r>
      <w:r w:rsidRPr="003F7FF0">
        <w:rPr>
          <w:rFonts w:asciiTheme="minorHAnsi" w:hAnsiTheme="minorHAnsi"/>
        </w:rPr>
        <w:t xml:space="preserve"> </w:t>
      </w:r>
    </w:p>
    <w:p w14:paraId="44E4C883" w14:textId="286D6CEA" w:rsidR="00CB4B2F" w:rsidRDefault="00CB4B2F" w:rsidP="00CB4B2F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(</w:t>
      </w:r>
      <w:proofErr w:type="spellStart"/>
      <w:proofErr w:type="gramStart"/>
      <w:r w:rsidRPr="00F329AB">
        <w:rPr>
          <w:rFonts w:asciiTheme="minorHAnsi" w:hAnsiTheme="minorHAnsi"/>
          <w:i/>
          <w:sz w:val="20"/>
          <w:szCs w:val="20"/>
        </w:rPr>
        <w:t>ie</w:t>
      </w:r>
      <w:proofErr w:type="spellEnd"/>
      <w:proofErr w:type="gramEnd"/>
      <w:r w:rsidRPr="00F329AB">
        <w:rPr>
          <w:rFonts w:asciiTheme="minorHAnsi" w:hAnsiTheme="minorHAnsi"/>
          <w:i/>
          <w:sz w:val="20"/>
          <w:szCs w:val="20"/>
        </w:rPr>
        <w:t xml:space="preserve">. RSNA; 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08F80B34" w14:textId="77777777" w:rsidR="00C93D8A" w:rsidRPr="00F329AB" w:rsidRDefault="00C93D8A" w:rsidP="00CB4B2F">
      <w:pPr>
        <w:ind w:left="1080"/>
        <w:rPr>
          <w:rFonts w:asciiTheme="minorHAnsi" w:hAnsiTheme="minorHAnsi"/>
          <w:i/>
          <w:sz w:val="26"/>
          <w:szCs w:val="26"/>
        </w:rPr>
      </w:pPr>
    </w:p>
    <w:p w14:paraId="023614E4" w14:textId="77777777" w:rsidR="00C93D8A" w:rsidRPr="0097253C" w:rsidRDefault="00C93D8A" w:rsidP="00C93D8A">
      <w:pPr>
        <w:ind w:left="720" w:firstLine="720"/>
        <w:rPr>
          <w:rFonts w:asciiTheme="minorHAnsi" w:hAnsiTheme="minorHAnsi"/>
          <w:bCs/>
          <w:color w:val="000000" w:themeColor="text1"/>
          <w:sz w:val="26"/>
          <w:szCs w:val="26"/>
        </w:rPr>
      </w:pPr>
      <w:r w:rsidRPr="0097253C">
        <w:rPr>
          <w:rFonts w:asciiTheme="minorHAnsi" w:hAnsiTheme="minorHAnsi"/>
          <w:bCs/>
          <w:color w:val="000000" w:themeColor="text1"/>
          <w:sz w:val="26"/>
          <w:szCs w:val="26"/>
        </w:rPr>
        <w:t xml:space="preserve">SPIE Medical Imaging Program Committee:  </w:t>
      </w:r>
    </w:p>
    <w:p w14:paraId="17ED2AB3" w14:textId="2F748137" w:rsidR="00CB4B2F" w:rsidRPr="00C93D8A" w:rsidRDefault="00000000" w:rsidP="00C93D8A">
      <w:pPr>
        <w:ind w:left="720" w:firstLine="720"/>
        <w:rPr>
          <w:rFonts w:ascii="Arial" w:hAnsi="Arial" w:cs="Arial"/>
          <w:bCs/>
          <w:color w:val="000000" w:themeColor="text1"/>
          <w:sz w:val="23"/>
          <w:szCs w:val="23"/>
        </w:rPr>
      </w:pPr>
      <w:hyperlink r:id="rId10" w:history="1">
        <w:r w:rsidR="00C93D8A" w:rsidRPr="0097253C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</w:rPr>
          <w:t>Biomedical Applications in Molecular, Structural, and Functional Imaging</w:t>
        </w:r>
      </w:hyperlink>
    </w:p>
    <w:p w14:paraId="008BD818" w14:textId="77777777" w:rsidR="00CB4B2F" w:rsidRPr="0053637A" w:rsidRDefault="00CB4B2F" w:rsidP="00CB4B2F">
      <w:pPr>
        <w:rPr>
          <w:rFonts w:asciiTheme="minorHAnsi" w:hAnsiTheme="minorHAnsi"/>
          <w:b/>
          <w:sz w:val="26"/>
          <w:szCs w:val="26"/>
        </w:rPr>
      </w:pPr>
    </w:p>
    <w:p w14:paraId="0FEDB3A3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NIH Study Sections </w:t>
      </w:r>
    </w:p>
    <w:p w14:paraId="2D11406B" w14:textId="77777777" w:rsidR="00750CE3" w:rsidRPr="00027F53" w:rsidRDefault="00750CE3" w:rsidP="00750CE3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027F53">
        <w:rPr>
          <w:rFonts w:asciiTheme="minorHAnsi" w:hAnsiTheme="minorHAnsi"/>
          <w:i/>
          <w:sz w:val="20"/>
          <w:szCs w:val="20"/>
        </w:rPr>
        <w:t xml:space="preserve">       (</w:t>
      </w:r>
      <w:r w:rsidRPr="00027F53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027F53">
        <w:rPr>
          <w:rFonts w:asciiTheme="minorHAnsi" w:hAnsiTheme="minorHAnsi"/>
          <w:i/>
          <w:sz w:val="20"/>
          <w:szCs w:val="20"/>
        </w:rPr>
        <w:t>)</w:t>
      </w:r>
    </w:p>
    <w:p w14:paraId="01002B31" w14:textId="77777777" w:rsidR="00750CE3" w:rsidRPr="00161188" w:rsidRDefault="00750CE3" w:rsidP="00750CE3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</w:p>
    <w:p w14:paraId="7E85A417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  <w:r w:rsidR="002B36E9">
        <w:rPr>
          <w:rFonts w:asciiTheme="minorHAnsi" w:hAnsiTheme="minorHAnsi"/>
          <w:b/>
        </w:rPr>
        <w:t>- International</w:t>
      </w:r>
    </w:p>
    <w:p w14:paraId="67F51222" w14:textId="77777777" w:rsidR="00750CE3" w:rsidRPr="00F329AB" w:rsidRDefault="00750CE3" w:rsidP="00750CE3">
      <w:pPr>
        <w:ind w:left="1080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F329AB">
        <w:rPr>
          <w:rFonts w:asciiTheme="minorHAnsi" w:hAnsiTheme="minorHAnsi"/>
          <w:b/>
          <w:i/>
          <w:sz w:val="20"/>
          <w:szCs w:val="20"/>
        </w:rPr>
        <w:t>(</w:t>
      </w:r>
      <w:r w:rsidRPr="00F329AB">
        <w:rPr>
          <w:rFonts w:asciiTheme="minorHAnsi" w:hAnsiTheme="minorHAnsi"/>
          <w:b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b/>
          <w:i/>
          <w:sz w:val="20"/>
          <w:szCs w:val="20"/>
        </w:rPr>
        <w:t>)</w:t>
      </w:r>
    </w:p>
    <w:p w14:paraId="3FC59538" w14:textId="77777777" w:rsidR="004A44C0" w:rsidRDefault="004A44C0" w:rsidP="00750CE3">
      <w:pPr>
        <w:ind w:left="1080"/>
        <w:rPr>
          <w:rFonts w:asciiTheme="minorHAnsi" w:hAnsiTheme="minorHAnsi"/>
          <w:sz w:val="20"/>
          <w:szCs w:val="20"/>
        </w:rPr>
      </w:pPr>
    </w:p>
    <w:p w14:paraId="19FA4A48" w14:textId="0B3F198C" w:rsidR="004A44C0" w:rsidRPr="00C93D8A" w:rsidRDefault="00C93D8A" w:rsidP="00C93D8A">
      <w:pPr>
        <w:ind w:left="720" w:firstLine="720"/>
        <w:rPr>
          <w:bCs/>
          <w:color w:val="000000" w:themeColor="text1"/>
        </w:rPr>
      </w:pPr>
      <w:r>
        <w:rPr>
          <w:rStyle w:val="Hyperlink"/>
          <w:rFonts w:ascii="Arial" w:hAnsi="Arial" w:cs="Arial"/>
          <w:bCs/>
          <w:color w:val="000000" w:themeColor="text1"/>
          <w:sz w:val="23"/>
          <w:szCs w:val="23"/>
          <w:u w:val="none"/>
        </w:rPr>
        <w:t>Insight Software Consortium Council (secretary)</w:t>
      </w:r>
    </w:p>
    <w:p w14:paraId="320063D4" w14:textId="77777777" w:rsidR="00A84929" w:rsidRPr="0053637A" w:rsidRDefault="00A84929" w:rsidP="00750CE3">
      <w:pPr>
        <w:ind w:left="1080"/>
        <w:rPr>
          <w:rFonts w:asciiTheme="minorHAnsi" w:hAnsiTheme="minorHAnsi"/>
          <w:b/>
          <w:sz w:val="20"/>
          <w:szCs w:val="20"/>
        </w:rPr>
      </w:pPr>
    </w:p>
    <w:p w14:paraId="54029448" w14:textId="77777777" w:rsidR="00CB4B2F" w:rsidRPr="003F7FF0" w:rsidRDefault="002B36E9" w:rsidP="00A84929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="00750CE3" w:rsidRPr="003F7FF0">
        <w:rPr>
          <w:rFonts w:asciiTheme="minorHAnsi" w:hAnsiTheme="minorHAnsi"/>
          <w:b/>
        </w:rPr>
        <w:t>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="00CB4B2F" w:rsidRPr="003F7FF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 National/Regional</w:t>
      </w:r>
    </w:p>
    <w:p w14:paraId="01FF66F3" w14:textId="77777777" w:rsidR="00A84929" w:rsidRPr="00F329AB" w:rsidRDefault="00CB4B2F" w:rsidP="00A84929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66A2FBE" w14:textId="77777777" w:rsidR="00A84929" w:rsidRPr="00A84929" w:rsidRDefault="00A84929" w:rsidP="00C93D8A">
      <w:pPr>
        <w:rPr>
          <w:rFonts w:asciiTheme="minorHAnsi" w:hAnsiTheme="minorHAnsi"/>
          <w:b/>
          <w:sz w:val="26"/>
          <w:szCs w:val="26"/>
        </w:rPr>
      </w:pPr>
    </w:p>
    <w:p w14:paraId="12B68004" w14:textId="77777777" w:rsidR="00A84929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 </w:t>
      </w:r>
      <w:r w:rsidR="00A84929" w:rsidRPr="003F7FF0">
        <w:rPr>
          <w:rFonts w:asciiTheme="minorHAnsi" w:hAnsiTheme="minorHAnsi"/>
          <w:b/>
        </w:rPr>
        <w:t>Organization</w:t>
      </w:r>
      <w:r w:rsidR="002B36E9">
        <w:rPr>
          <w:rFonts w:asciiTheme="minorHAnsi" w:hAnsiTheme="minorHAnsi"/>
          <w:b/>
        </w:rPr>
        <w:t xml:space="preserve"> – State/Regional</w:t>
      </w:r>
    </w:p>
    <w:p w14:paraId="7E59DF48" w14:textId="77777777" w:rsidR="00CB4B2F" w:rsidRPr="00F329AB" w:rsidRDefault="00CB4B2F" w:rsidP="00A84929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B978107" w14:textId="77777777" w:rsidR="00CB4B2F" w:rsidRDefault="00CB4B2F" w:rsidP="00C93D8A">
      <w:pPr>
        <w:rPr>
          <w:rFonts w:asciiTheme="minorHAnsi" w:hAnsiTheme="minorHAnsi"/>
          <w:b/>
          <w:sz w:val="26"/>
          <w:szCs w:val="26"/>
        </w:rPr>
      </w:pPr>
    </w:p>
    <w:p w14:paraId="2E3DCDCC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</w:t>
      </w:r>
      <w:r w:rsidR="00A84929" w:rsidRPr="003F7FF0">
        <w:rPr>
          <w:rFonts w:asciiTheme="minorHAnsi" w:hAnsiTheme="minorHAnsi"/>
          <w:b/>
        </w:rPr>
        <w:t>/Organization</w:t>
      </w:r>
      <w:r w:rsidR="002B36E9">
        <w:rPr>
          <w:rFonts w:asciiTheme="minorHAnsi" w:hAnsiTheme="minorHAnsi"/>
          <w:b/>
        </w:rPr>
        <w:t xml:space="preserve"> – Local/Area</w:t>
      </w:r>
    </w:p>
    <w:p w14:paraId="46C8FC7B" w14:textId="46DBFB0F" w:rsidR="00CB4B2F" w:rsidRPr="00C93D8A" w:rsidRDefault="00A84929" w:rsidP="00C93D8A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278AD067" w14:textId="77777777" w:rsidR="005D737E" w:rsidRDefault="005D737E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369D178" w14:textId="77777777" w:rsidR="00CB4B2F" w:rsidRPr="003F7FF0" w:rsidRDefault="00A84929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</w:t>
      </w:r>
      <w:r w:rsidR="00CB4B2F" w:rsidRPr="003F7FF0">
        <w:rPr>
          <w:rFonts w:asciiTheme="minorHAnsi" w:hAnsiTheme="minorHAnsi"/>
          <w:b/>
        </w:rPr>
        <w:t>/UPG</w:t>
      </w:r>
      <w:r w:rsidRPr="003F7FF0">
        <w:rPr>
          <w:rFonts w:asciiTheme="minorHAnsi" w:hAnsiTheme="minorHAnsi"/>
          <w:b/>
        </w:rPr>
        <w:t>/University</w:t>
      </w:r>
    </w:p>
    <w:p w14:paraId="5D959819" w14:textId="77777777" w:rsidR="00CB4B2F" w:rsidRPr="00F329AB" w:rsidRDefault="00A84929" w:rsidP="00CB4B2F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3B5F74CD" w14:textId="77777777" w:rsidR="00CB4B2F" w:rsidRPr="0053637A" w:rsidRDefault="00CB4B2F" w:rsidP="00C93D8A">
      <w:pPr>
        <w:rPr>
          <w:rFonts w:asciiTheme="minorHAnsi" w:hAnsiTheme="minorHAnsi"/>
          <w:b/>
          <w:sz w:val="26"/>
          <w:szCs w:val="26"/>
        </w:rPr>
      </w:pPr>
    </w:p>
    <w:p w14:paraId="5810BD34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153760D7" w14:textId="77777777" w:rsidR="00CB4B2F" w:rsidRPr="00F329AB" w:rsidRDefault="0034455E" w:rsidP="00A84929">
      <w:pPr>
        <w:ind w:left="1440"/>
        <w:rPr>
          <w:rFonts w:asciiTheme="minorHAnsi" w:hAnsiTheme="minorHAnsi"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lastRenderedPageBreak/>
        <w:t xml:space="preserve"> </w:t>
      </w:r>
      <w:r w:rsidR="00CB4B2F" w:rsidRPr="00F329AB">
        <w:rPr>
          <w:rFonts w:asciiTheme="minorHAnsi" w:hAnsiTheme="minorHAnsi"/>
          <w:sz w:val="20"/>
          <w:szCs w:val="20"/>
        </w:rPr>
        <w:t>(</w:t>
      </w:r>
      <w:r w:rsidR="00CB4B2F" w:rsidRPr="00F329AB">
        <w:rPr>
          <w:rFonts w:asciiTheme="minorHAnsi" w:hAnsiTheme="minorHAnsi"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sz w:val="20"/>
          <w:szCs w:val="20"/>
        </w:rPr>
        <w:t>)</w:t>
      </w:r>
    </w:p>
    <w:p w14:paraId="088ACFA2" w14:textId="77777777" w:rsidR="0034455E" w:rsidRPr="00AE4704" w:rsidRDefault="00AE4704" w:rsidP="0034455E">
      <w:pPr>
        <w:ind w:left="144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34455E" w:rsidRPr="00AE4704">
        <w:rPr>
          <w:rFonts w:asciiTheme="minorHAnsi" w:hAnsiTheme="minorHAnsi"/>
          <w:i/>
          <w:sz w:val="20"/>
          <w:szCs w:val="20"/>
        </w:rPr>
        <w:t>Note: Be sure to include education committees in this section.</w:t>
      </w:r>
    </w:p>
    <w:p w14:paraId="69D78875" w14:textId="77777777" w:rsidR="00E77DF4" w:rsidRPr="005940D2" w:rsidRDefault="00E77DF4" w:rsidP="00C93D8A">
      <w:pPr>
        <w:rPr>
          <w:rFonts w:asciiTheme="minorHAnsi" w:hAnsiTheme="minorHAnsi"/>
          <w:b/>
          <w:sz w:val="20"/>
          <w:szCs w:val="20"/>
        </w:rPr>
      </w:pPr>
    </w:p>
    <w:p w14:paraId="0C9AE446" w14:textId="77777777" w:rsidR="00CB4B2F" w:rsidRPr="00027F53" w:rsidRDefault="00E77DF4" w:rsidP="00E77DF4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027F53">
        <w:rPr>
          <w:rFonts w:asciiTheme="minorHAnsi" w:hAnsiTheme="minorHAnsi"/>
          <w:b/>
          <w:sz w:val="26"/>
          <w:szCs w:val="26"/>
        </w:rPr>
        <w:t>OTHER PROFESSIONAL &amp; SERVICE ACTIVITIES</w:t>
      </w:r>
      <w:r w:rsidR="00EF1869" w:rsidRPr="00027F53">
        <w:rPr>
          <w:rFonts w:asciiTheme="minorHAnsi" w:hAnsiTheme="minorHAnsi"/>
          <w:b/>
          <w:sz w:val="26"/>
          <w:szCs w:val="26"/>
        </w:rPr>
        <w:t xml:space="preserve"> </w:t>
      </w:r>
    </w:p>
    <w:p w14:paraId="2D33F6E5" w14:textId="77777777" w:rsidR="00E77DF4" w:rsidRPr="00E77DF4" w:rsidRDefault="00E77DF4" w:rsidP="00E77DF4">
      <w:pPr>
        <w:pStyle w:val="ListParagraph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eg</w:t>
      </w:r>
      <w:proofErr w:type="gramEnd"/>
      <w:r>
        <w:rPr>
          <w:rFonts w:asciiTheme="minorHAnsi" w:hAnsiTheme="minorHAnsi"/>
          <w:sz w:val="20"/>
          <w:szCs w:val="20"/>
        </w:rPr>
        <w:t>.</w:t>
      </w:r>
      <w:proofErr w:type="spellEnd"/>
      <w:r>
        <w:rPr>
          <w:rFonts w:asciiTheme="minorHAnsi" w:hAnsiTheme="minorHAnsi"/>
          <w:sz w:val="20"/>
          <w:szCs w:val="20"/>
        </w:rPr>
        <w:t xml:space="preserve"> Board service, </w:t>
      </w:r>
      <w:r w:rsidR="00D055E8">
        <w:rPr>
          <w:rFonts w:asciiTheme="minorHAnsi" w:hAnsiTheme="minorHAnsi"/>
          <w:sz w:val="20"/>
          <w:szCs w:val="20"/>
        </w:rPr>
        <w:t>society/org leadership</w:t>
      </w:r>
      <w:r w:rsidR="00130E18">
        <w:rPr>
          <w:rFonts w:asciiTheme="minorHAnsi" w:hAnsiTheme="minorHAnsi"/>
          <w:sz w:val="20"/>
          <w:szCs w:val="20"/>
        </w:rPr>
        <w:t xml:space="preserve"> roles/offices</w:t>
      </w:r>
      <w:r w:rsidR="00D055E8">
        <w:rPr>
          <w:rFonts w:asciiTheme="minorHAnsi" w:hAnsiTheme="minorHAnsi"/>
          <w:sz w:val="20"/>
          <w:szCs w:val="20"/>
        </w:rPr>
        <w:t xml:space="preserve">, </w:t>
      </w:r>
      <w:r w:rsidR="00130E18">
        <w:rPr>
          <w:rFonts w:asciiTheme="minorHAnsi" w:hAnsiTheme="minorHAnsi"/>
          <w:sz w:val="20"/>
          <w:szCs w:val="20"/>
        </w:rPr>
        <w:t xml:space="preserve">program/session coordination, </w:t>
      </w:r>
      <w:r>
        <w:rPr>
          <w:rFonts w:asciiTheme="minorHAnsi" w:hAnsiTheme="minorHAnsi"/>
          <w:sz w:val="20"/>
          <w:szCs w:val="20"/>
        </w:rPr>
        <w:t>service roles other than committee work, etc.)</w:t>
      </w:r>
    </w:p>
    <w:p w14:paraId="3D938223" w14:textId="77777777" w:rsidR="00750CE3" w:rsidRDefault="00750CE3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5EF45579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Society/Council/Legislative/Organization </w:t>
      </w:r>
      <w:r>
        <w:rPr>
          <w:rFonts w:asciiTheme="minorHAnsi" w:hAnsiTheme="minorHAnsi"/>
          <w:b/>
        </w:rPr>
        <w:t>- International</w:t>
      </w:r>
    </w:p>
    <w:p w14:paraId="5E7FFE36" w14:textId="77777777" w:rsidR="00E77DF4" w:rsidRPr="00D055E8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</w:t>
      </w:r>
      <w:r w:rsidR="00D055E8" w:rsidRPr="00D055E8">
        <w:rPr>
          <w:rFonts w:asciiTheme="minorHAnsi" w:hAnsiTheme="minorHAnsi"/>
          <w:i/>
          <w:sz w:val="20"/>
          <w:szCs w:val="20"/>
          <w:u w:val="single"/>
        </w:rPr>
        <w:t>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5E43A617" w14:textId="77777777" w:rsidR="00E77DF4" w:rsidRPr="0053637A" w:rsidRDefault="00E77DF4" w:rsidP="00C93D8A">
      <w:pPr>
        <w:rPr>
          <w:rFonts w:asciiTheme="minorHAnsi" w:hAnsiTheme="minorHAnsi"/>
          <w:b/>
          <w:sz w:val="20"/>
          <w:szCs w:val="20"/>
        </w:rPr>
      </w:pPr>
    </w:p>
    <w:p w14:paraId="6447BBAF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Pr="003F7FF0">
        <w:rPr>
          <w:rFonts w:asciiTheme="minorHAnsi" w:hAnsiTheme="minorHAnsi"/>
          <w:b/>
        </w:rPr>
        <w:t xml:space="preserve">ociety/Council/Legislative/Organization </w:t>
      </w:r>
      <w:r>
        <w:rPr>
          <w:rFonts w:asciiTheme="minorHAnsi" w:hAnsiTheme="minorHAnsi"/>
          <w:b/>
        </w:rPr>
        <w:t>– National/Regional</w:t>
      </w:r>
    </w:p>
    <w:p w14:paraId="2EF82807" w14:textId="77777777" w:rsidR="00E77DF4" w:rsidRPr="00F329AB" w:rsidRDefault="00D055E8" w:rsidP="00D055E8">
      <w:pPr>
        <w:ind w:left="1080" w:firstLine="36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6FEB5D75" w14:textId="77777777" w:rsidR="00E77DF4" w:rsidRPr="00A84929" w:rsidRDefault="00E77DF4" w:rsidP="00C93D8A">
      <w:pPr>
        <w:rPr>
          <w:rFonts w:asciiTheme="minorHAnsi" w:hAnsiTheme="minorHAnsi"/>
          <w:b/>
          <w:sz w:val="26"/>
          <w:szCs w:val="26"/>
        </w:rPr>
      </w:pPr>
    </w:p>
    <w:p w14:paraId="336D4C03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 Organization</w:t>
      </w:r>
      <w:r>
        <w:rPr>
          <w:rFonts w:asciiTheme="minorHAnsi" w:hAnsiTheme="minorHAnsi"/>
          <w:b/>
        </w:rPr>
        <w:t xml:space="preserve"> – State/Regional</w:t>
      </w:r>
    </w:p>
    <w:p w14:paraId="0309E855" w14:textId="77777777" w:rsidR="00E77DF4" w:rsidRPr="00F329AB" w:rsidRDefault="00D055E8" w:rsidP="00E77DF4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06F2D69F" w14:textId="77777777" w:rsidR="00E77DF4" w:rsidRDefault="00E77DF4" w:rsidP="00C93D8A">
      <w:pPr>
        <w:rPr>
          <w:rFonts w:asciiTheme="minorHAnsi" w:hAnsiTheme="minorHAnsi"/>
          <w:b/>
          <w:sz w:val="26"/>
          <w:szCs w:val="26"/>
        </w:rPr>
      </w:pPr>
    </w:p>
    <w:p w14:paraId="2D204DA2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Society/Council/Legislative/Organization</w:t>
      </w:r>
      <w:r>
        <w:rPr>
          <w:rFonts w:asciiTheme="minorHAnsi" w:hAnsiTheme="minorHAnsi"/>
          <w:b/>
        </w:rPr>
        <w:t xml:space="preserve"> – Local/Area</w:t>
      </w:r>
    </w:p>
    <w:p w14:paraId="4B4EF859" w14:textId="77777777" w:rsidR="00E77DF4" w:rsidRPr="00F329AB" w:rsidRDefault="00E77DF4" w:rsidP="00E77DF4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580699D3" w14:textId="77777777" w:rsidR="00E77DF4" w:rsidRDefault="00E77DF4" w:rsidP="00C93D8A">
      <w:pPr>
        <w:rPr>
          <w:rFonts w:asciiTheme="minorHAnsi" w:hAnsiTheme="minorHAnsi"/>
          <w:b/>
          <w:sz w:val="26"/>
          <w:szCs w:val="26"/>
        </w:rPr>
      </w:pPr>
    </w:p>
    <w:p w14:paraId="10482000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System/UPG/University</w:t>
      </w:r>
    </w:p>
    <w:p w14:paraId="3A006C81" w14:textId="77777777" w:rsidR="00E77DF4" w:rsidRPr="00F329AB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0C84D0B6" w14:textId="77777777" w:rsidR="00E77DF4" w:rsidRPr="0053637A" w:rsidRDefault="00E77DF4" w:rsidP="00C93D8A">
      <w:pPr>
        <w:rPr>
          <w:rFonts w:asciiTheme="minorHAnsi" w:hAnsiTheme="minorHAnsi"/>
          <w:b/>
          <w:sz w:val="26"/>
          <w:szCs w:val="26"/>
        </w:rPr>
      </w:pPr>
    </w:p>
    <w:p w14:paraId="5E47888B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794E1FB3" w14:textId="77777777" w:rsidR="00A84929" w:rsidRDefault="00E77DF4" w:rsidP="00DC770B">
      <w:pPr>
        <w:ind w:left="144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44A0B813" w14:textId="77777777" w:rsidR="00DC770B" w:rsidRDefault="00DC770B" w:rsidP="00C93D8A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64C285DE" w14:textId="77777777" w:rsidR="00750CE3" w:rsidRPr="00C12F4D" w:rsidRDefault="00750CE3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SCHOLARLY ACTIVITIES</w:t>
      </w:r>
    </w:p>
    <w:p w14:paraId="1596951B" w14:textId="77777777" w:rsidR="00750CE3" w:rsidRDefault="00750CE3" w:rsidP="005D737E">
      <w:pPr>
        <w:rPr>
          <w:rFonts w:asciiTheme="minorHAnsi" w:hAnsiTheme="minorHAnsi"/>
          <w:b/>
          <w:sz w:val="26"/>
          <w:szCs w:val="26"/>
        </w:rPr>
      </w:pPr>
    </w:p>
    <w:p w14:paraId="4CE2DF29" w14:textId="77777777" w:rsidR="0064613B" w:rsidRPr="003E5CEF" w:rsidRDefault="004504FF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BIBLIOGRAPHY</w:t>
      </w:r>
    </w:p>
    <w:p w14:paraId="36980422" w14:textId="77777777" w:rsidR="00642D38" w:rsidRDefault="00642D38" w:rsidP="009F5E10">
      <w:pPr>
        <w:ind w:left="1080"/>
        <w:rPr>
          <w:rFonts w:asciiTheme="minorHAnsi" w:hAnsiTheme="minorHAnsi"/>
          <w:b/>
          <w:u w:val="single"/>
        </w:rPr>
      </w:pPr>
    </w:p>
    <w:p w14:paraId="00E356D6" w14:textId="77777777" w:rsidR="009F5E10" w:rsidRPr="003E5CEF" w:rsidRDefault="00474DAB" w:rsidP="009F5E10">
      <w:pPr>
        <w:ind w:left="1080"/>
        <w:rPr>
          <w:rFonts w:asciiTheme="minorHAnsi" w:hAnsiTheme="minorHAnsi"/>
          <w:b/>
          <w:u w:val="single"/>
        </w:rPr>
      </w:pPr>
      <w:r w:rsidRPr="003E5CEF">
        <w:rPr>
          <w:rFonts w:asciiTheme="minorHAnsi" w:hAnsiTheme="minorHAnsi"/>
          <w:b/>
          <w:u w:val="single"/>
        </w:rPr>
        <w:t>PEER-</w:t>
      </w:r>
      <w:r w:rsidR="009F5E10" w:rsidRPr="003E5CEF">
        <w:rPr>
          <w:rFonts w:asciiTheme="minorHAnsi" w:hAnsiTheme="minorHAnsi"/>
          <w:b/>
          <w:u w:val="single"/>
        </w:rPr>
        <w:t>REVIEWED</w:t>
      </w:r>
    </w:p>
    <w:p w14:paraId="2C86F1FC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4FFE2AC3" w14:textId="77777777" w:rsidR="009F5E10" w:rsidRPr="003E5CEF" w:rsidRDefault="009F5E10" w:rsidP="009F5E10">
      <w:pPr>
        <w:ind w:left="1080"/>
        <w:rPr>
          <w:rFonts w:asciiTheme="minorHAnsi" w:hAnsiTheme="minorHAnsi"/>
          <w:b/>
        </w:rPr>
      </w:pPr>
    </w:p>
    <w:p w14:paraId="64BB547D" w14:textId="3ED86E38" w:rsidR="00BA77AD" w:rsidRDefault="00474DAB" w:rsidP="005A3D60">
      <w:pPr>
        <w:numPr>
          <w:ilvl w:val="1"/>
          <w:numId w:val="13"/>
        </w:numPr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Peer-</w:t>
      </w:r>
      <w:r w:rsidR="0064613B" w:rsidRPr="00BA77AD">
        <w:rPr>
          <w:rFonts w:asciiTheme="minorHAnsi" w:hAnsiTheme="minorHAnsi"/>
          <w:b/>
        </w:rPr>
        <w:t>Reviewed Papers</w:t>
      </w:r>
      <w:r w:rsidR="00DF5F08" w:rsidRPr="00BA77AD">
        <w:rPr>
          <w:rFonts w:asciiTheme="minorHAnsi" w:hAnsiTheme="minorHAnsi"/>
          <w:b/>
        </w:rPr>
        <w:t xml:space="preserve">/Publications </w:t>
      </w:r>
      <w:r w:rsidR="004147B8" w:rsidRPr="00BA77AD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01A5393F" w14:textId="77777777" w:rsidR="0064613B" w:rsidRPr="00BA77AD" w:rsidRDefault="00DF5F08" w:rsidP="00BA77AD">
      <w:pPr>
        <w:ind w:left="1440"/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and Impact Factor</w:t>
      </w:r>
      <w:r w:rsidR="00E66C71" w:rsidRPr="00BA77AD">
        <w:rPr>
          <w:rFonts w:asciiTheme="minorHAnsi" w:hAnsiTheme="minorHAnsi"/>
          <w:b/>
        </w:rPr>
        <w:t xml:space="preserve"> </w:t>
      </w:r>
      <w:r w:rsidR="007F10D9" w:rsidRPr="00BA77AD">
        <w:rPr>
          <w:rFonts w:asciiTheme="minorHAnsi" w:hAnsiTheme="minorHAnsi"/>
          <w:b/>
        </w:rPr>
        <w:t xml:space="preserve">   </w:t>
      </w:r>
      <w:r w:rsidR="00AE4704" w:rsidRPr="00BA77AD">
        <w:rPr>
          <w:rFonts w:asciiTheme="minorHAnsi" w:hAnsiTheme="minorHAnsi"/>
          <w:sz w:val="20"/>
          <w:szCs w:val="20"/>
        </w:rPr>
        <w:t>*</w:t>
      </w:r>
      <w:r w:rsidR="00E66C71" w:rsidRPr="00BA77AD">
        <w:rPr>
          <w:rFonts w:asciiTheme="minorHAnsi" w:hAnsiTheme="minorHAnsi"/>
          <w:sz w:val="20"/>
          <w:szCs w:val="20"/>
        </w:rPr>
        <w:t>Note: Do not include m</w:t>
      </w:r>
      <w:r w:rsidR="00120B4E" w:rsidRPr="00BA77AD">
        <w:rPr>
          <w:rFonts w:asciiTheme="minorHAnsi" w:hAnsiTheme="minorHAnsi"/>
          <w:sz w:val="20"/>
          <w:szCs w:val="20"/>
        </w:rPr>
        <w:t>anuscripts that are in press, accepted, or submitted.</w:t>
      </w:r>
    </w:p>
    <w:p w14:paraId="321B7F40" w14:textId="77777777" w:rsidR="00C93D8A" w:rsidRPr="00C93D8A" w:rsidRDefault="00C93D8A" w:rsidP="00A2364E">
      <w:pPr>
        <w:rPr>
          <w:rFonts w:asciiTheme="minorHAnsi" w:hAnsiTheme="minorHAnsi"/>
        </w:rPr>
      </w:pPr>
    </w:p>
    <w:p w14:paraId="55E4E4DB" w14:textId="0865FDA7" w:rsidR="00C93D8A" w:rsidRPr="00C93D8A" w:rsidRDefault="00C93D8A" w:rsidP="00A2364E">
      <w:pPr>
        <w:ind w:left="720"/>
        <w:rPr>
          <w:rFonts w:asciiTheme="minorHAnsi" w:hAnsiTheme="minorHAnsi"/>
        </w:rPr>
      </w:pPr>
      <w:r w:rsidRPr="00C93D8A">
        <w:rPr>
          <w:rFonts w:asciiTheme="minorHAnsi" w:hAnsiTheme="minorHAnsi"/>
        </w:rPr>
        <w:t xml:space="preserve">Raghav Mehta, </w:t>
      </w:r>
      <w:proofErr w:type="spellStart"/>
      <w:r w:rsidRPr="00C93D8A">
        <w:rPr>
          <w:rFonts w:asciiTheme="minorHAnsi" w:hAnsiTheme="minorHAnsi"/>
        </w:rPr>
        <w:t>Angelos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Filos</w:t>
      </w:r>
      <w:proofErr w:type="spellEnd"/>
      <w:r w:rsidRPr="00C93D8A">
        <w:rPr>
          <w:rFonts w:asciiTheme="minorHAnsi" w:hAnsiTheme="minorHAnsi"/>
        </w:rPr>
        <w:t xml:space="preserve">, Ujjwal </w:t>
      </w:r>
      <w:proofErr w:type="spellStart"/>
      <w:r w:rsidRPr="00C93D8A">
        <w:rPr>
          <w:rFonts w:asciiTheme="minorHAnsi" w:hAnsiTheme="minorHAnsi"/>
        </w:rPr>
        <w:t>Baid</w:t>
      </w:r>
      <w:proofErr w:type="spellEnd"/>
      <w:r w:rsidRPr="00C93D8A">
        <w:rPr>
          <w:rFonts w:asciiTheme="minorHAnsi" w:hAnsiTheme="minorHAnsi"/>
        </w:rPr>
        <w:t xml:space="preserve">, Chiharu </w:t>
      </w:r>
      <w:proofErr w:type="spellStart"/>
      <w:r w:rsidRPr="00C93D8A">
        <w:rPr>
          <w:rFonts w:asciiTheme="minorHAnsi" w:hAnsiTheme="minorHAnsi"/>
        </w:rPr>
        <w:t>Sako</w:t>
      </w:r>
      <w:proofErr w:type="spellEnd"/>
      <w:r w:rsidRPr="00C93D8A">
        <w:rPr>
          <w:rFonts w:asciiTheme="minorHAnsi" w:hAnsiTheme="minorHAnsi"/>
        </w:rPr>
        <w:t xml:space="preserve">, Richard McKinley, Michael </w:t>
      </w:r>
      <w:proofErr w:type="spellStart"/>
      <w:r w:rsidRPr="00C93D8A">
        <w:rPr>
          <w:rFonts w:asciiTheme="minorHAnsi" w:hAnsiTheme="minorHAnsi"/>
        </w:rPr>
        <w:t>Rebsamen</w:t>
      </w:r>
      <w:proofErr w:type="spellEnd"/>
      <w:r w:rsidRPr="00C93D8A">
        <w:rPr>
          <w:rFonts w:asciiTheme="minorHAnsi" w:hAnsiTheme="minorHAnsi"/>
        </w:rPr>
        <w:t xml:space="preserve">, Katrin </w:t>
      </w:r>
      <w:proofErr w:type="spellStart"/>
      <w:r w:rsidRPr="00C93D8A">
        <w:rPr>
          <w:rFonts w:asciiTheme="minorHAnsi" w:hAnsiTheme="minorHAnsi"/>
        </w:rPr>
        <w:t>Dätwyler</w:t>
      </w:r>
      <w:proofErr w:type="spellEnd"/>
      <w:r w:rsidRPr="00C93D8A">
        <w:rPr>
          <w:rFonts w:asciiTheme="minorHAnsi" w:hAnsiTheme="minorHAnsi"/>
        </w:rPr>
        <w:t xml:space="preserve">, Raphael Meier, Piotr </w:t>
      </w:r>
      <w:proofErr w:type="spellStart"/>
      <w:r w:rsidRPr="00C93D8A">
        <w:rPr>
          <w:rFonts w:asciiTheme="minorHAnsi" w:hAnsiTheme="minorHAnsi"/>
        </w:rPr>
        <w:t>Radojewski</w:t>
      </w:r>
      <w:proofErr w:type="spellEnd"/>
      <w:r w:rsidRPr="00C93D8A">
        <w:rPr>
          <w:rFonts w:asciiTheme="minorHAnsi" w:hAnsiTheme="minorHAnsi"/>
        </w:rPr>
        <w:t xml:space="preserve">, Gowtham Krishnan Murugesan, Sahil </w:t>
      </w:r>
      <w:proofErr w:type="spellStart"/>
      <w:r w:rsidRPr="00C93D8A">
        <w:rPr>
          <w:rFonts w:asciiTheme="minorHAnsi" w:hAnsiTheme="minorHAnsi"/>
        </w:rPr>
        <w:t>Nalawade</w:t>
      </w:r>
      <w:proofErr w:type="spellEnd"/>
      <w:r w:rsidRPr="00C93D8A">
        <w:rPr>
          <w:rFonts w:asciiTheme="minorHAnsi" w:hAnsiTheme="minorHAnsi"/>
        </w:rPr>
        <w:t xml:space="preserve">, Chandan Ganesh, Ben Wagner, Fang F. Yu, </w:t>
      </w:r>
      <w:proofErr w:type="spellStart"/>
      <w:r w:rsidRPr="00C93D8A">
        <w:rPr>
          <w:rFonts w:asciiTheme="minorHAnsi" w:hAnsiTheme="minorHAnsi"/>
        </w:rPr>
        <w:t>Baowei</w:t>
      </w:r>
      <w:proofErr w:type="spellEnd"/>
      <w:r w:rsidRPr="00C93D8A">
        <w:rPr>
          <w:rFonts w:asciiTheme="minorHAnsi" w:hAnsiTheme="minorHAnsi"/>
        </w:rPr>
        <w:t xml:space="preserve"> Fei, Ananth J. </w:t>
      </w:r>
      <w:proofErr w:type="spellStart"/>
      <w:r w:rsidRPr="00C93D8A">
        <w:rPr>
          <w:rFonts w:asciiTheme="minorHAnsi" w:hAnsiTheme="minorHAnsi"/>
        </w:rPr>
        <w:t>Madhuranthakam</w:t>
      </w:r>
      <w:proofErr w:type="spellEnd"/>
      <w:r w:rsidRPr="00C93D8A">
        <w:rPr>
          <w:rFonts w:asciiTheme="minorHAnsi" w:hAnsiTheme="minorHAnsi"/>
        </w:rPr>
        <w:t xml:space="preserve">, Joseph A. </w:t>
      </w:r>
      <w:proofErr w:type="spellStart"/>
      <w:r w:rsidRPr="00C93D8A">
        <w:rPr>
          <w:rFonts w:asciiTheme="minorHAnsi" w:hAnsiTheme="minorHAnsi"/>
        </w:rPr>
        <w:t>Maldjian</w:t>
      </w:r>
      <w:proofErr w:type="spellEnd"/>
      <w:r w:rsidRPr="00C93D8A">
        <w:rPr>
          <w:rFonts w:asciiTheme="minorHAnsi" w:hAnsiTheme="minorHAnsi"/>
        </w:rPr>
        <w:t xml:space="preserve">, Laura </w:t>
      </w:r>
      <w:proofErr w:type="spellStart"/>
      <w:r w:rsidRPr="00C93D8A">
        <w:rPr>
          <w:rFonts w:asciiTheme="minorHAnsi" w:hAnsiTheme="minorHAnsi"/>
        </w:rPr>
        <w:t>Daza</w:t>
      </w:r>
      <w:proofErr w:type="spellEnd"/>
      <w:r w:rsidRPr="00C93D8A">
        <w:rPr>
          <w:rFonts w:asciiTheme="minorHAnsi" w:hAnsiTheme="minorHAnsi"/>
        </w:rPr>
        <w:t xml:space="preserve">, Catalina Gómez, Pablo Arbeláez, </w:t>
      </w:r>
      <w:proofErr w:type="spellStart"/>
      <w:r w:rsidRPr="00C93D8A">
        <w:rPr>
          <w:rFonts w:asciiTheme="minorHAnsi" w:hAnsiTheme="minorHAnsi"/>
        </w:rPr>
        <w:t>Chengliang</w:t>
      </w:r>
      <w:proofErr w:type="spellEnd"/>
      <w:r w:rsidRPr="00C93D8A">
        <w:rPr>
          <w:rFonts w:asciiTheme="minorHAnsi" w:hAnsiTheme="minorHAnsi"/>
        </w:rPr>
        <w:t xml:space="preserve"> Dai, </w:t>
      </w:r>
      <w:proofErr w:type="spellStart"/>
      <w:r w:rsidRPr="00C93D8A">
        <w:rPr>
          <w:rFonts w:asciiTheme="minorHAnsi" w:hAnsiTheme="minorHAnsi"/>
        </w:rPr>
        <w:t>Shuo</w:t>
      </w:r>
      <w:proofErr w:type="spellEnd"/>
      <w:r w:rsidRPr="00C93D8A">
        <w:rPr>
          <w:rFonts w:asciiTheme="minorHAnsi" w:hAnsiTheme="minorHAnsi"/>
        </w:rPr>
        <w:t xml:space="preserve"> Wang, </w:t>
      </w:r>
      <w:proofErr w:type="spellStart"/>
      <w:r w:rsidRPr="00C93D8A">
        <w:rPr>
          <w:rFonts w:asciiTheme="minorHAnsi" w:hAnsiTheme="minorHAnsi"/>
        </w:rPr>
        <w:t>Hadrien</w:t>
      </w:r>
      <w:proofErr w:type="spellEnd"/>
      <w:r w:rsidRPr="00C93D8A">
        <w:rPr>
          <w:rFonts w:asciiTheme="minorHAnsi" w:hAnsiTheme="minorHAnsi"/>
        </w:rPr>
        <w:t xml:space="preserve"> Raynaud, </w:t>
      </w:r>
      <w:proofErr w:type="spellStart"/>
      <w:r w:rsidRPr="00C93D8A">
        <w:rPr>
          <w:rFonts w:asciiTheme="minorHAnsi" w:hAnsiTheme="minorHAnsi"/>
        </w:rPr>
        <w:t>Yuanhan</w:t>
      </w:r>
      <w:proofErr w:type="spellEnd"/>
      <w:r w:rsidRPr="00C93D8A">
        <w:rPr>
          <w:rFonts w:asciiTheme="minorHAnsi" w:hAnsiTheme="minorHAnsi"/>
        </w:rPr>
        <w:t xml:space="preserve"> Mo, Elsa Angelini, Yike Guo, </w:t>
      </w:r>
      <w:proofErr w:type="spellStart"/>
      <w:r w:rsidRPr="00C93D8A">
        <w:rPr>
          <w:rFonts w:asciiTheme="minorHAnsi" w:hAnsiTheme="minorHAnsi"/>
        </w:rPr>
        <w:t>Wenjia</w:t>
      </w:r>
      <w:proofErr w:type="spellEnd"/>
      <w:r w:rsidRPr="00C93D8A">
        <w:rPr>
          <w:rFonts w:asciiTheme="minorHAnsi" w:hAnsiTheme="minorHAnsi"/>
        </w:rPr>
        <w:t xml:space="preserve"> Bai, </w:t>
      </w:r>
      <w:proofErr w:type="spellStart"/>
      <w:r w:rsidRPr="00C93D8A">
        <w:rPr>
          <w:rFonts w:asciiTheme="minorHAnsi" w:hAnsiTheme="minorHAnsi"/>
        </w:rPr>
        <w:t>Subhashis</w:t>
      </w:r>
      <w:proofErr w:type="spellEnd"/>
      <w:r w:rsidRPr="00C93D8A">
        <w:rPr>
          <w:rFonts w:asciiTheme="minorHAnsi" w:hAnsiTheme="minorHAnsi"/>
        </w:rPr>
        <w:t xml:space="preserve"> Banerjee, </w:t>
      </w:r>
      <w:proofErr w:type="spellStart"/>
      <w:r w:rsidRPr="00C93D8A">
        <w:rPr>
          <w:rFonts w:asciiTheme="minorHAnsi" w:hAnsiTheme="minorHAnsi"/>
        </w:rPr>
        <w:t>Linmin</w:t>
      </w:r>
      <w:proofErr w:type="spellEnd"/>
      <w:r w:rsidRPr="00C93D8A">
        <w:rPr>
          <w:rFonts w:asciiTheme="minorHAnsi" w:hAnsiTheme="minorHAnsi"/>
        </w:rPr>
        <w:t xml:space="preserve"> Pei, Murat AK, Sarahi Rosas-González, </w:t>
      </w:r>
      <w:proofErr w:type="spellStart"/>
      <w:r w:rsidRPr="00C93D8A">
        <w:rPr>
          <w:rFonts w:asciiTheme="minorHAnsi" w:hAnsiTheme="minorHAnsi"/>
        </w:rPr>
        <w:t>Illyess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Zemmoura</w:t>
      </w:r>
      <w:proofErr w:type="spellEnd"/>
      <w:r w:rsidRPr="00C93D8A">
        <w:rPr>
          <w:rFonts w:asciiTheme="minorHAnsi" w:hAnsiTheme="minorHAnsi"/>
        </w:rPr>
        <w:t xml:space="preserve">, Clovis Tauber, Minh H. Vu, </w:t>
      </w:r>
      <w:proofErr w:type="spellStart"/>
      <w:r w:rsidRPr="00C93D8A">
        <w:rPr>
          <w:rFonts w:asciiTheme="minorHAnsi" w:hAnsiTheme="minorHAnsi"/>
        </w:rPr>
        <w:t>Tufve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Nyholm</w:t>
      </w:r>
      <w:proofErr w:type="spellEnd"/>
      <w:r w:rsidRPr="00C93D8A">
        <w:rPr>
          <w:rFonts w:asciiTheme="minorHAnsi" w:hAnsiTheme="minorHAnsi"/>
        </w:rPr>
        <w:t xml:space="preserve">, Tommy </w:t>
      </w:r>
      <w:proofErr w:type="spellStart"/>
      <w:r w:rsidRPr="00C93D8A">
        <w:rPr>
          <w:rFonts w:asciiTheme="minorHAnsi" w:hAnsiTheme="minorHAnsi"/>
        </w:rPr>
        <w:t>Löfstedt</w:t>
      </w:r>
      <w:proofErr w:type="spellEnd"/>
      <w:r w:rsidRPr="00C93D8A">
        <w:rPr>
          <w:rFonts w:asciiTheme="minorHAnsi" w:hAnsiTheme="minorHAnsi"/>
        </w:rPr>
        <w:t xml:space="preserve">, Laura Mora </w:t>
      </w:r>
      <w:proofErr w:type="spellStart"/>
      <w:r w:rsidRPr="00C93D8A">
        <w:rPr>
          <w:rFonts w:asciiTheme="minorHAnsi" w:hAnsiTheme="minorHAnsi"/>
        </w:rPr>
        <w:t>Ballestar</w:t>
      </w:r>
      <w:proofErr w:type="spellEnd"/>
      <w:r w:rsidRPr="00C93D8A">
        <w:rPr>
          <w:rFonts w:asciiTheme="minorHAnsi" w:hAnsiTheme="minorHAnsi"/>
        </w:rPr>
        <w:t xml:space="preserve">, Veronica </w:t>
      </w:r>
      <w:proofErr w:type="spellStart"/>
      <w:r w:rsidRPr="00C93D8A">
        <w:rPr>
          <w:rFonts w:asciiTheme="minorHAnsi" w:hAnsiTheme="minorHAnsi"/>
        </w:rPr>
        <w:t>Vilaplana</w:t>
      </w:r>
      <w:proofErr w:type="spellEnd"/>
      <w:r w:rsidRPr="00C93D8A">
        <w:rPr>
          <w:rFonts w:asciiTheme="minorHAnsi" w:hAnsiTheme="minorHAnsi"/>
        </w:rPr>
        <w:t xml:space="preserve">, Hugh McHugh, </w:t>
      </w:r>
      <w:r w:rsidRPr="00C93D8A">
        <w:rPr>
          <w:rFonts w:asciiTheme="minorHAnsi" w:hAnsiTheme="minorHAnsi"/>
        </w:rPr>
        <w:lastRenderedPageBreak/>
        <w:t xml:space="preserve">Gonzalo </w:t>
      </w:r>
      <w:proofErr w:type="spellStart"/>
      <w:r w:rsidRPr="00C93D8A">
        <w:rPr>
          <w:rFonts w:asciiTheme="minorHAnsi" w:hAnsiTheme="minorHAnsi"/>
        </w:rPr>
        <w:t>Maso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Talou</w:t>
      </w:r>
      <w:proofErr w:type="spellEnd"/>
      <w:r w:rsidRPr="00C93D8A">
        <w:rPr>
          <w:rFonts w:asciiTheme="minorHAnsi" w:hAnsiTheme="minorHAnsi"/>
        </w:rPr>
        <w:t xml:space="preserve">, Alan Wang, Jay Patel, Ken Chang, Katharina </w:t>
      </w:r>
      <w:proofErr w:type="spellStart"/>
      <w:r w:rsidRPr="00C93D8A">
        <w:rPr>
          <w:rFonts w:asciiTheme="minorHAnsi" w:hAnsiTheme="minorHAnsi"/>
        </w:rPr>
        <w:t>Hoebel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Mishka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Gidwani</w:t>
      </w:r>
      <w:proofErr w:type="spellEnd"/>
      <w:r w:rsidRPr="00C93D8A">
        <w:rPr>
          <w:rFonts w:asciiTheme="minorHAnsi" w:hAnsiTheme="minorHAnsi"/>
        </w:rPr>
        <w:t xml:space="preserve">, Nishanth Arun, </w:t>
      </w:r>
      <w:proofErr w:type="spellStart"/>
      <w:r w:rsidRPr="00C93D8A">
        <w:rPr>
          <w:rFonts w:asciiTheme="minorHAnsi" w:hAnsiTheme="minorHAnsi"/>
        </w:rPr>
        <w:t>Sharut</w:t>
      </w:r>
      <w:proofErr w:type="spellEnd"/>
      <w:r w:rsidRPr="00C93D8A">
        <w:rPr>
          <w:rFonts w:asciiTheme="minorHAnsi" w:hAnsiTheme="minorHAnsi"/>
        </w:rPr>
        <w:t xml:space="preserve"> Gupta, Mehak Aggarwal, </w:t>
      </w:r>
      <w:proofErr w:type="spellStart"/>
      <w:r w:rsidRPr="00C93D8A">
        <w:rPr>
          <w:rFonts w:asciiTheme="minorHAnsi" w:hAnsiTheme="minorHAnsi"/>
        </w:rPr>
        <w:t>Praveer</w:t>
      </w:r>
      <w:proofErr w:type="spellEnd"/>
      <w:r w:rsidRPr="00C93D8A">
        <w:rPr>
          <w:rFonts w:asciiTheme="minorHAnsi" w:hAnsiTheme="minorHAnsi"/>
        </w:rPr>
        <w:t xml:space="preserve"> Singh, Elizabeth R. Gerstner, Jayashree </w:t>
      </w:r>
      <w:proofErr w:type="spellStart"/>
      <w:r w:rsidRPr="00C93D8A">
        <w:rPr>
          <w:rFonts w:asciiTheme="minorHAnsi" w:hAnsiTheme="minorHAnsi"/>
        </w:rPr>
        <w:t>Kalpathy</w:t>
      </w:r>
      <w:proofErr w:type="spellEnd"/>
      <w:r w:rsidRPr="00C93D8A">
        <w:rPr>
          <w:rFonts w:asciiTheme="minorHAnsi" w:hAnsiTheme="minorHAnsi"/>
        </w:rPr>
        <w:t xml:space="preserve">-Cramer, Nicolas </w:t>
      </w:r>
      <w:proofErr w:type="spellStart"/>
      <w:r w:rsidRPr="00C93D8A">
        <w:rPr>
          <w:rFonts w:asciiTheme="minorHAnsi" w:hAnsiTheme="minorHAnsi"/>
        </w:rPr>
        <w:t>Boutry</w:t>
      </w:r>
      <w:proofErr w:type="spellEnd"/>
      <w:r w:rsidRPr="00C93D8A">
        <w:rPr>
          <w:rFonts w:asciiTheme="minorHAnsi" w:hAnsiTheme="minorHAnsi"/>
        </w:rPr>
        <w:t xml:space="preserve">, Alexis Huard, </w:t>
      </w:r>
      <w:proofErr w:type="spellStart"/>
      <w:r w:rsidRPr="00C93D8A">
        <w:rPr>
          <w:rFonts w:asciiTheme="minorHAnsi" w:hAnsiTheme="minorHAnsi"/>
        </w:rPr>
        <w:t>Lasitha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Vidyaratne</w:t>
      </w:r>
      <w:proofErr w:type="spellEnd"/>
      <w:r w:rsidRPr="00C93D8A">
        <w:rPr>
          <w:rFonts w:asciiTheme="minorHAnsi" w:hAnsiTheme="minorHAnsi"/>
        </w:rPr>
        <w:t xml:space="preserve">, Md </w:t>
      </w:r>
      <w:proofErr w:type="spellStart"/>
      <w:r w:rsidRPr="00C93D8A">
        <w:rPr>
          <w:rFonts w:asciiTheme="minorHAnsi" w:hAnsiTheme="minorHAnsi"/>
        </w:rPr>
        <w:t>Monibor</w:t>
      </w:r>
      <w:proofErr w:type="spellEnd"/>
      <w:r w:rsidRPr="00C93D8A">
        <w:rPr>
          <w:rFonts w:asciiTheme="minorHAnsi" w:hAnsiTheme="minorHAnsi"/>
        </w:rPr>
        <w:t xml:space="preserve"> Rahman, Khan M. </w:t>
      </w:r>
      <w:proofErr w:type="spellStart"/>
      <w:r w:rsidRPr="00C93D8A">
        <w:rPr>
          <w:rFonts w:asciiTheme="minorHAnsi" w:hAnsiTheme="minorHAnsi"/>
        </w:rPr>
        <w:t>Iftekharuddin</w:t>
      </w:r>
      <w:proofErr w:type="spellEnd"/>
      <w:r w:rsidRPr="00C93D8A">
        <w:rPr>
          <w:rFonts w:asciiTheme="minorHAnsi" w:hAnsiTheme="minorHAnsi"/>
        </w:rPr>
        <w:t xml:space="preserve">, Joseph </w:t>
      </w:r>
      <w:proofErr w:type="spellStart"/>
      <w:r w:rsidRPr="00C93D8A">
        <w:rPr>
          <w:rFonts w:asciiTheme="minorHAnsi" w:hAnsiTheme="minorHAnsi"/>
        </w:rPr>
        <w:t>Chazalon</w:t>
      </w:r>
      <w:proofErr w:type="spellEnd"/>
      <w:r w:rsidRPr="00C93D8A">
        <w:rPr>
          <w:rFonts w:asciiTheme="minorHAnsi" w:hAnsiTheme="minorHAnsi"/>
        </w:rPr>
        <w:t xml:space="preserve">, Elodie </w:t>
      </w:r>
      <w:proofErr w:type="spellStart"/>
      <w:r w:rsidRPr="00C93D8A">
        <w:rPr>
          <w:rFonts w:asciiTheme="minorHAnsi" w:hAnsiTheme="minorHAnsi"/>
        </w:rPr>
        <w:t>Puybareau</w:t>
      </w:r>
      <w:proofErr w:type="spellEnd"/>
      <w:r w:rsidRPr="00C93D8A">
        <w:rPr>
          <w:rFonts w:asciiTheme="minorHAnsi" w:hAnsiTheme="minorHAnsi"/>
        </w:rPr>
        <w:t xml:space="preserve">, Guillaume </w:t>
      </w:r>
      <w:proofErr w:type="spellStart"/>
      <w:r w:rsidRPr="00C93D8A">
        <w:rPr>
          <w:rFonts w:asciiTheme="minorHAnsi" w:hAnsiTheme="minorHAnsi"/>
        </w:rPr>
        <w:t>Tochon</w:t>
      </w:r>
      <w:proofErr w:type="spellEnd"/>
      <w:r w:rsidRPr="00C93D8A">
        <w:rPr>
          <w:rFonts w:asciiTheme="minorHAnsi" w:hAnsiTheme="minorHAnsi"/>
        </w:rPr>
        <w:t xml:space="preserve">, Jun Ma, Mariano Cabezas, Xavier </w:t>
      </w:r>
      <w:proofErr w:type="spellStart"/>
      <w:r w:rsidRPr="00C93D8A">
        <w:rPr>
          <w:rFonts w:asciiTheme="minorHAnsi" w:hAnsiTheme="minorHAnsi"/>
        </w:rPr>
        <w:t>Llado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Arnau</w:t>
      </w:r>
      <w:proofErr w:type="spellEnd"/>
      <w:r w:rsidRPr="00C93D8A">
        <w:rPr>
          <w:rFonts w:asciiTheme="minorHAnsi" w:hAnsiTheme="minorHAnsi"/>
        </w:rPr>
        <w:t xml:space="preserve"> Oliver, Liliana Valencia, </w:t>
      </w:r>
      <w:proofErr w:type="spellStart"/>
      <w:r w:rsidRPr="00C93D8A">
        <w:rPr>
          <w:rFonts w:asciiTheme="minorHAnsi" w:hAnsiTheme="minorHAnsi"/>
        </w:rPr>
        <w:t>Sergi</w:t>
      </w:r>
      <w:proofErr w:type="spellEnd"/>
      <w:r w:rsidRPr="00C93D8A">
        <w:rPr>
          <w:rFonts w:asciiTheme="minorHAnsi" w:hAnsiTheme="minorHAnsi"/>
        </w:rPr>
        <w:t xml:space="preserve"> Valverde, Mehdi </w:t>
      </w:r>
      <w:proofErr w:type="spellStart"/>
      <w:r w:rsidRPr="00C93D8A">
        <w:rPr>
          <w:rFonts w:asciiTheme="minorHAnsi" w:hAnsiTheme="minorHAnsi"/>
        </w:rPr>
        <w:t>Amian</w:t>
      </w:r>
      <w:proofErr w:type="spellEnd"/>
      <w:r w:rsidRPr="00C93D8A">
        <w:rPr>
          <w:rFonts w:asciiTheme="minorHAnsi" w:hAnsiTheme="minorHAnsi"/>
        </w:rPr>
        <w:t xml:space="preserve">, Mohammadreza </w:t>
      </w:r>
      <w:proofErr w:type="spellStart"/>
      <w:r w:rsidRPr="00C93D8A">
        <w:rPr>
          <w:rFonts w:asciiTheme="minorHAnsi" w:hAnsiTheme="minorHAnsi"/>
        </w:rPr>
        <w:t>Soltaninejad</w:t>
      </w:r>
      <w:proofErr w:type="spellEnd"/>
      <w:r w:rsidRPr="00C93D8A">
        <w:rPr>
          <w:rFonts w:asciiTheme="minorHAnsi" w:hAnsiTheme="minorHAnsi"/>
        </w:rPr>
        <w:t xml:space="preserve">, Andriy </w:t>
      </w:r>
      <w:proofErr w:type="spellStart"/>
      <w:r w:rsidRPr="00C93D8A">
        <w:rPr>
          <w:rFonts w:asciiTheme="minorHAnsi" w:hAnsiTheme="minorHAnsi"/>
        </w:rPr>
        <w:t>Myronenko</w:t>
      </w:r>
      <w:proofErr w:type="spellEnd"/>
      <w:r w:rsidRPr="00C93D8A">
        <w:rPr>
          <w:rFonts w:asciiTheme="minorHAnsi" w:hAnsiTheme="minorHAnsi"/>
        </w:rPr>
        <w:t xml:space="preserve">, Ali </w:t>
      </w:r>
      <w:proofErr w:type="spellStart"/>
      <w:r w:rsidRPr="00C93D8A">
        <w:rPr>
          <w:rFonts w:asciiTheme="minorHAnsi" w:hAnsiTheme="minorHAnsi"/>
        </w:rPr>
        <w:t>Hatamizadeh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Xue</w:t>
      </w:r>
      <w:proofErr w:type="spellEnd"/>
      <w:r w:rsidRPr="00C93D8A">
        <w:rPr>
          <w:rFonts w:asciiTheme="minorHAnsi" w:hAnsiTheme="minorHAnsi"/>
        </w:rPr>
        <w:t xml:space="preserve"> Feng, Quan Dou, </w:t>
      </w:r>
      <w:r w:rsidRPr="00C93D8A">
        <w:rPr>
          <w:rFonts w:asciiTheme="minorHAnsi" w:hAnsiTheme="minorHAnsi"/>
          <w:b/>
          <w:bCs/>
        </w:rPr>
        <w:t>Nicholas Tustison</w:t>
      </w:r>
      <w:r w:rsidRPr="00C93D8A">
        <w:rPr>
          <w:rFonts w:asciiTheme="minorHAnsi" w:hAnsiTheme="minorHAnsi"/>
        </w:rPr>
        <w:t xml:space="preserve">, Craig Meyer, </w:t>
      </w:r>
      <w:proofErr w:type="spellStart"/>
      <w:r w:rsidRPr="00C93D8A">
        <w:rPr>
          <w:rFonts w:asciiTheme="minorHAnsi" w:hAnsiTheme="minorHAnsi"/>
        </w:rPr>
        <w:t>Nisarg</w:t>
      </w:r>
      <w:proofErr w:type="spellEnd"/>
      <w:r w:rsidRPr="00C93D8A">
        <w:rPr>
          <w:rFonts w:asciiTheme="minorHAnsi" w:hAnsiTheme="minorHAnsi"/>
        </w:rPr>
        <w:t xml:space="preserve"> A. Shah, Sanjay </w:t>
      </w:r>
      <w:proofErr w:type="spellStart"/>
      <w:r w:rsidRPr="00C93D8A">
        <w:rPr>
          <w:rFonts w:asciiTheme="minorHAnsi" w:hAnsiTheme="minorHAnsi"/>
        </w:rPr>
        <w:t>Talbar</w:t>
      </w:r>
      <w:proofErr w:type="spellEnd"/>
      <w:r w:rsidRPr="00C93D8A">
        <w:rPr>
          <w:rFonts w:asciiTheme="minorHAnsi" w:hAnsiTheme="minorHAnsi"/>
        </w:rPr>
        <w:t>, Marc-</w:t>
      </w:r>
      <w:proofErr w:type="spellStart"/>
      <w:r w:rsidRPr="00C93D8A">
        <w:rPr>
          <w:rFonts w:asciiTheme="minorHAnsi" w:hAnsiTheme="minorHAnsi"/>
        </w:rPr>
        <w:t>Andr</w:t>
      </w:r>
      <w:proofErr w:type="spellEnd"/>
      <w:r w:rsidRPr="00C93D8A">
        <w:rPr>
          <w:rFonts w:asciiTheme="minorHAnsi" w:hAnsiTheme="minorHAnsi"/>
        </w:rPr>
        <w:t xml:space="preserve"> Weber, Abhishek Mahajan, Andras </w:t>
      </w:r>
      <w:proofErr w:type="spellStart"/>
      <w:r w:rsidRPr="00C93D8A">
        <w:rPr>
          <w:rFonts w:asciiTheme="minorHAnsi" w:hAnsiTheme="minorHAnsi"/>
        </w:rPr>
        <w:t>Jakab</w:t>
      </w:r>
      <w:proofErr w:type="spellEnd"/>
      <w:r w:rsidRPr="00C93D8A">
        <w:rPr>
          <w:rFonts w:asciiTheme="minorHAnsi" w:hAnsiTheme="minorHAnsi"/>
        </w:rPr>
        <w:t xml:space="preserve">, Roland Wiest, Hassan M. Fathallah-Shaykh, </w:t>
      </w:r>
      <w:proofErr w:type="spellStart"/>
      <w:r w:rsidRPr="00C93D8A">
        <w:rPr>
          <w:rFonts w:asciiTheme="minorHAnsi" w:hAnsiTheme="minorHAnsi"/>
        </w:rPr>
        <w:t>Arash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Nazeri</w:t>
      </w:r>
      <w:proofErr w:type="spellEnd"/>
      <w:r w:rsidRPr="00C93D8A">
        <w:rPr>
          <w:rFonts w:asciiTheme="minorHAnsi" w:hAnsiTheme="minorHAnsi"/>
        </w:rPr>
        <w:t xml:space="preserve">, Mikhail </w:t>
      </w:r>
      <w:proofErr w:type="spellStart"/>
      <w:r w:rsidRPr="00C93D8A">
        <w:rPr>
          <w:rFonts w:asciiTheme="minorHAnsi" w:hAnsiTheme="minorHAnsi"/>
        </w:rPr>
        <w:t>Milchenko</w:t>
      </w:r>
      <w:proofErr w:type="spellEnd"/>
      <w:r w:rsidRPr="00C93D8A">
        <w:rPr>
          <w:rFonts w:asciiTheme="minorHAnsi" w:hAnsiTheme="minorHAnsi"/>
        </w:rPr>
        <w:t xml:space="preserve">, Daniel Marcus, </w:t>
      </w:r>
      <w:proofErr w:type="spellStart"/>
      <w:r w:rsidRPr="00C93D8A">
        <w:rPr>
          <w:rFonts w:asciiTheme="minorHAnsi" w:hAnsiTheme="minorHAnsi"/>
        </w:rPr>
        <w:t>Aikaterini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Kotrotsou</w:t>
      </w:r>
      <w:proofErr w:type="spellEnd"/>
      <w:r w:rsidRPr="00C93D8A">
        <w:rPr>
          <w:rFonts w:asciiTheme="minorHAnsi" w:hAnsiTheme="minorHAnsi"/>
        </w:rPr>
        <w:t xml:space="preserve">, Rivka </w:t>
      </w:r>
      <w:proofErr w:type="spellStart"/>
      <w:r w:rsidRPr="00C93D8A">
        <w:rPr>
          <w:rFonts w:asciiTheme="minorHAnsi" w:hAnsiTheme="minorHAnsi"/>
        </w:rPr>
        <w:t>Colen</w:t>
      </w:r>
      <w:proofErr w:type="spellEnd"/>
      <w:r w:rsidRPr="00C93D8A">
        <w:rPr>
          <w:rFonts w:asciiTheme="minorHAnsi" w:hAnsiTheme="minorHAnsi"/>
        </w:rPr>
        <w:t xml:space="preserve">, John </w:t>
      </w:r>
      <w:proofErr w:type="spellStart"/>
      <w:r w:rsidRPr="00C93D8A">
        <w:rPr>
          <w:rFonts w:asciiTheme="minorHAnsi" w:hAnsiTheme="minorHAnsi"/>
        </w:rPr>
        <w:t>Freymann</w:t>
      </w:r>
      <w:proofErr w:type="spellEnd"/>
      <w:r w:rsidRPr="00C93D8A">
        <w:rPr>
          <w:rFonts w:asciiTheme="minorHAnsi" w:hAnsiTheme="minorHAnsi"/>
        </w:rPr>
        <w:t xml:space="preserve">, Justin Kirby, Christos </w:t>
      </w:r>
      <w:proofErr w:type="spellStart"/>
      <w:r w:rsidRPr="00C93D8A">
        <w:rPr>
          <w:rFonts w:asciiTheme="minorHAnsi" w:hAnsiTheme="minorHAnsi"/>
        </w:rPr>
        <w:t>Davatzikos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Bjoern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Menze</w:t>
      </w:r>
      <w:proofErr w:type="spellEnd"/>
      <w:r w:rsidRPr="00C93D8A">
        <w:rPr>
          <w:rFonts w:asciiTheme="minorHAnsi" w:hAnsiTheme="minorHAnsi"/>
        </w:rPr>
        <w:t xml:space="preserve">, Spyridon </w:t>
      </w:r>
      <w:proofErr w:type="spellStart"/>
      <w:r w:rsidRPr="00C93D8A">
        <w:rPr>
          <w:rFonts w:asciiTheme="minorHAnsi" w:hAnsiTheme="minorHAnsi"/>
        </w:rPr>
        <w:t>Bakas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Yarin</w:t>
      </w:r>
      <w:proofErr w:type="spellEnd"/>
      <w:r w:rsidRPr="00C93D8A">
        <w:rPr>
          <w:rFonts w:asciiTheme="minorHAnsi" w:hAnsiTheme="minorHAnsi"/>
        </w:rPr>
        <w:t xml:space="preserve"> Gal, Tal </w:t>
      </w:r>
      <w:proofErr w:type="spellStart"/>
      <w:r w:rsidRPr="00C93D8A">
        <w:rPr>
          <w:rFonts w:asciiTheme="minorHAnsi" w:hAnsiTheme="minorHAnsi"/>
        </w:rPr>
        <w:t>Arbel</w:t>
      </w:r>
      <w:proofErr w:type="spellEnd"/>
      <w:r w:rsidRPr="00C93D8A">
        <w:rPr>
          <w:rFonts w:asciiTheme="minorHAnsi" w:hAnsiTheme="minorHAnsi"/>
        </w:rPr>
        <w:t>. QU-</w:t>
      </w:r>
      <w:proofErr w:type="spellStart"/>
      <w:r w:rsidRPr="00C93D8A">
        <w:rPr>
          <w:rFonts w:asciiTheme="minorHAnsi" w:hAnsiTheme="minorHAnsi"/>
        </w:rPr>
        <w:t>BraTS</w:t>
      </w:r>
      <w:proofErr w:type="spellEnd"/>
      <w:r w:rsidRPr="00C93D8A">
        <w:rPr>
          <w:rFonts w:asciiTheme="minorHAnsi" w:hAnsiTheme="minorHAnsi"/>
        </w:rPr>
        <w:t xml:space="preserve">: MICCAI </w:t>
      </w:r>
      <w:proofErr w:type="spellStart"/>
      <w:r w:rsidRPr="00C93D8A">
        <w:rPr>
          <w:rFonts w:asciiTheme="minorHAnsi" w:hAnsiTheme="minorHAnsi"/>
        </w:rPr>
        <w:t>BraTS</w:t>
      </w:r>
      <w:proofErr w:type="spellEnd"/>
      <w:r w:rsidRPr="00C93D8A">
        <w:rPr>
          <w:rFonts w:asciiTheme="minorHAnsi" w:hAnsiTheme="minorHAnsi"/>
        </w:rPr>
        <w:t xml:space="preserve"> 2020 Challenge on Quantifying Uncertainty in Brain Tumor Segmentation — Analysis of Ranking Scores and Benchmarking Results.  </w:t>
      </w:r>
      <w:r w:rsidRPr="00C93D8A">
        <w:rPr>
          <w:rFonts w:asciiTheme="minorHAnsi" w:hAnsiTheme="minorHAnsi"/>
          <w:i/>
          <w:iCs/>
        </w:rPr>
        <w:t>The Journal of Machine Learning for Biomedical Imaging</w:t>
      </w:r>
      <w:r w:rsidRPr="00C93D8A">
        <w:rPr>
          <w:rFonts w:asciiTheme="minorHAnsi" w:hAnsiTheme="minorHAnsi"/>
        </w:rPr>
        <w:t>.  Cited 7 times</w:t>
      </w:r>
      <w:r>
        <w:rPr>
          <w:rFonts w:asciiTheme="minorHAnsi" w:hAnsiTheme="minorHAnsi"/>
        </w:rPr>
        <w:t>; IF = NA</w:t>
      </w:r>
      <w:r w:rsidRPr="00C93D8A">
        <w:rPr>
          <w:rFonts w:asciiTheme="minorHAnsi" w:hAnsiTheme="minorHAnsi"/>
        </w:rPr>
        <w:t xml:space="preserve">.  </w:t>
      </w:r>
    </w:p>
    <w:p w14:paraId="265868DA" w14:textId="77777777" w:rsidR="00C93D8A" w:rsidRPr="00C93D8A" w:rsidRDefault="00C93D8A" w:rsidP="00A2364E">
      <w:pPr>
        <w:ind w:left="720"/>
        <w:rPr>
          <w:rFonts w:asciiTheme="minorHAnsi" w:hAnsiTheme="minorHAnsi"/>
        </w:rPr>
      </w:pPr>
    </w:p>
    <w:p w14:paraId="30E6ADB7" w14:textId="7D721F04" w:rsidR="00C93D8A" w:rsidRPr="00C93D8A" w:rsidRDefault="00C93D8A" w:rsidP="00A2364E">
      <w:pPr>
        <w:ind w:left="720"/>
        <w:rPr>
          <w:rFonts w:asciiTheme="minorHAnsi" w:hAnsiTheme="minorHAnsi"/>
        </w:rPr>
      </w:pPr>
      <w:r w:rsidRPr="00C93D8A">
        <w:rPr>
          <w:rFonts w:asciiTheme="minorHAnsi" w:hAnsiTheme="minorHAnsi"/>
        </w:rPr>
        <w:t xml:space="preserve">Zhuang Song, </w:t>
      </w:r>
      <w:proofErr w:type="spellStart"/>
      <w:r w:rsidRPr="00C93D8A">
        <w:rPr>
          <w:rFonts w:asciiTheme="minorHAnsi" w:hAnsiTheme="minorHAnsi"/>
        </w:rPr>
        <w:t>Anithapriya</w:t>
      </w:r>
      <w:proofErr w:type="spellEnd"/>
      <w:r w:rsidRPr="00C93D8A">
        <w:rPr>
          <w:rFonts w:asciiTheme="minorHAnsi" w:hAnsiTheme="minorHAnsi"/>
        </w:rPr>
        <w:t xml:space="preserve"> Krishnan, Laura Gaetano, </w:t>
      </w:r>
      <w:r w:rsidRPr="00C93D8A">
        <w:rPr>
          <w:rFonts w:asciiTheme="minorHAnsi" w:hAnsiTheme="minorHAnsi"/>
          <w:b/>
          <w:bCs/>
        </w:rPr>
        <w:t>Nicholas J. Tustison</w:t>
      </w:r>
      <w:r w:rsidRPr="00C93D8A">
        <w:rPr>
          <w:rFonts w:asciiTheme="minorHAnsi" w:hAnsiTheme="minorHAnsi"/>
        </w:rPr>
        <w:t xml:space="preserve">, David Clayton, Alex de </w:t>
      </w:r>
      <w:proofErr w:type="spellStart"/>
      <w:r w:rsidRPr="00C93D8A">
        <w:rPr>
          <w:rFonts w:asciiTheme="minorHAnsi" w:hAnsiTheme="minorHAnsi"/>
        </w:rPr>
        <w:t>Crespigny</w:t>
      </w:r>
      <w:proofErr w:type="spellEnd"/>
      <w:r w:rsidRPr="00C93D8A">
        <w:rPr>
          <w:rFonts w:asciiTheme="minorHAnsi" w:hAnsiTheme="minorHAnsi"/>
        </w:rPr>
        <w:t xml:space="preserve">, Thomas Bengtsson, </w:t>
      </w:r>
      <w:proofErr w:type="spellStart"/>
      <w:r w:rsidRPr="00C93D8A">
        <w:rPr>
          <w:rFonts w:asciiTheme="minorHAnsi" w:hAnsiTheme="minorHAnsi"/>
        </w:rPr>
        <w:t>Xiaoming</w:t>
      </w:r>
      <w:proofErr w:type="spellEnd"/>
      <w:r w:rsidRPr="00C93D8A">
        <w:rPr>
          <w:rFonts w:asciiTheme="minorHAnsi" w:hAnsiTheme="minorHAnsi"/>
        </w:rPr>
        <w:t xml:space="preserve"> Jia, and Richard A.D. </w:t>
      </w:r>
      <w:proofErr w:type="spellStart"/>
      <w:r w:rsidRPr="00C93D8A">
        <w:rPr>
          <w:rFonts w:asciiTheme="minorHAnsi" w:hAnsiTheme="minorHAnsi"/>
        </w:rPr>
        <w:t>Carano</w:t>
      </w:r>
      <w:proofErr w:type="spellEnd"/>
      <w:r w:rsidRPr="00C93D8A">
        <w:rPr>
          <w:rFonts w:asciiTheme="minorHAnsi" w:hAnsiTheme="minorHAnsi"/>
        </w:rPr>
        <w:t xml:space="preserve">.  </w:t>
      </w:r>
      <w:bookmarkStart w:id="0" w:name="OLE_LINK4"/>
      <w:r w:rsidRPr="00C93D8A">
        <w:rPr>
          <w:rFonts w:asciiTheme="minorHAnsi" w:hAnsiTheme="minorHAnsi"/>
        </w:rPr>
        <w:t>Deformation-based morphometry identifies deep brain structures protected by ocrelizumab.</w:t>
      </w:r>
      <w:bookmarkEnd w:id="0"/>
      <w:r w:rsidRPr="00C93D8A">
        <w:rPr>
          <w:rFonts w:asciiTheme="minorHAnsi" w:hAnsiTheme="minorHAnsi"/>
        </w:rPr>
        <w:t xml:space="preserve">  </w:t>
      </w:r>
      <w:r w:rsidRPr="00C93D8A">
        <w:rPr>
          <w:rFonts w:asciiTheme="minorHAnsi" w:hAnsiTheme="minorHAnsi"/>
          <w:i/>
          <w:iCs/>
        </w:rPr>
        <w:t>Neuroimage Clin</w:t>
      </w:r>
      <w:r w:rsidRPr="00C93D8A">
        <w:rPr>
          <w:rFonts w:asciiTheme="minorHAnsi" w:hAnsiTheme="minorHAnsi"/>
        </w:rPr>
        <w:t xml:space="preserve">.  Cited 0 times; IF = 4.350.  </w:t>
      </w:r>
    </w:p>
    <w:p w14:paraId="1E1CD2FE" w14:textId="77777777" w:rsidR="00C93D8A" w:rsidRPr="00C93D8A" w:rsidRDefault="00C93D8A" w:rsidP="00A2364E">
      <w:pPr>
        <w:ind w:left="720"/>
        <w:rPr>
          <w:rFonts w:asciiTheme="minorHAnsi" w:hAnsiTheme="minorHAnsi"/>
        </w:rPr>
      </w:pPr>
    </w:p>
    <w:p w14:paraId="1CA31342" w14:textId="6AB13481" w:rsidR="00C93D8A" w:rsidRPr="00C93D8A" w:rsidRDefault="00C93D8A" w:rsidP="00A2364E">
      <w:pPr>
        <w:ind w:left="720"/>
        <w:rPr>
          <w:rFonts w:asciiTheme="minorHAnsi" w:hAnsiTheme="minorHAnsi"/>
        </w:rPr>
      </w:pPr>
      <w:r w:rsidRPr="00C93D8A">
        <w:rPr>
          <w:rFonts w:asciiTheme="minorHAnsi" w:hAnsiTheme="minorHAnsi"/>
        </w:rPr>
        <w:t>Stephen Guan, </w:t>
      </w:r>
      <w:r w:rsidRPr="00C93D8A">
        <w:rPr>
          <w:rFonts w:asciiTheme="minorHAnsi" w:hAnsiTheme="minorHAnsi"/>
          <w:b/>
          <w:bCs/>
        </w:rPr>
        <w:t>Nick Tustison</w:t>
      </w:r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Kun</w:t>
      </w:r>
      <w:proofErr w:type="spellEnd"/>
      <w:r w:rsidRPr="00C93D8A">
        <w:rPr>
          <w:rFonts w:asciiTheme="minorHAnsi" w:hAnsiTheme="minorHAnsi"/>
        </w:rPr>
        <w:t xml:space="preserve"> Qing, Yun Michael Shim, John Mugler III, Talissa </w:t>
      </w:r>
      <w:proofErr w:type="spellStart"/>
      <w:r w:rsidRPr="00C93D8A">
        <w:rPr>
          <w:rFonts w:asciiTheme="minorHAnsi" w:hAnsiTheme="minorHAnsi"/>
        </w:rPr>
        <w:t>Altes</w:t>
      </w:r>
      <w:proofErr w:type="spellEnd"/>
      <w:r w:rsidRPr="00C93D8A">
        <w:rPr>
          <w:rFonts w:asciiTheme="minorHAnsi" w:hAnsiTheme="minorHAnsi"/>
        </w:rPr>
        <w:t xml:space="preserve">, Dana </w:t>
      </w:r>
      <w:proofErr w:type="spellStart"/>
      <w:r w:rsidRPr="00C93D8A">
        <w:rPr>
          <w:rFonts w:asciiTheme="minorHAnsi" w:hAnsiTheme="minorHAnsi"/>
        </w:rPr>
        <w:t>Albon</w:t>
      </w:r>
      <w:proofErr w:type="spellEnd"/>
      <w:r w:rsidRPr="00C93D8A">
        <w:rPr>
          <w:rFonts w:asciiTheme="minorHAnsi" w:hAnsiTheme="minorHAnsi"/>
        </w:rPr>
        <w:t xml:space="preserve">, Deborah </w:t>
      </w:r>
      <w:proofErr w:type="spellStart"/>
      <w:r w:rsidRPr="00C93D8A">
        <w:rPr>
          <w:rFonts w:asciiTheme="minorHAnsi" w:hAnsiTheme="minorHAnsi"/>
        </w:rPr>
        <w:t>Froh</w:t>
      </w:r>
      <w:proofErr w:type="spellEnd"/>
      <w:r w:rsidRPr="00C93D8A">
        <w:rPr>
          <w:rFonts w:asciiTheme="minorHAnsi" w:hAnsiTheme="minorHAnsi"/>
        </w:rPr>
        <w:t xml:space="preserve">, Borna </w:t>
      </w:r>
      <w:proofErr w:type="spellStart"/>
      <w:r w:rsidRPr="00C93D8A">
        <w:rPr>
          <w:rFonts w:asciiTheme="minorHAnsi" w:hAnsiTheme="minorHAnsi"/>
        </w:rPr>
        <w:t>Mehrad</w:t>
      </w:r>
      <w:proofErr w:type="spellEnd"/>
      <w:r w:rsidRPr="00C93D8A">
        <w:rPr>
          <w:rFonts w:asciiTheme="minorHAnsi" w:hAnsiTheme="minorHAnsi"/>
        </w:rPr>
        <w:t xml:space="preserve">, James </w:t>
      </w:r>
      <w:proofErr w:type="spellStart"/>
      <w:r w:rsidRPr="00C93D8A">
        <w:rPr>
          <w:rFonts w:asciiTheme="minorHAnsi" w:hAnsiTheme="minorHAnsi"/>
        </w:rPr>
        <w:t>Patrie</w:t>
      </w:r>
      <w:proofErr w:type="spellEnd"/>
      <w:r w:rsidRPr="00C93D8A">
        <w:rPr>
          <w:rFonts w:asciiTheme="minorHAnsi" w:hAnsiTheme="minorHAnsi"/>
        </w:rPr>
        <w:t xml:space="preserve">, Alan </w:t>
      </w:r>
      <w:proofErr w:type="spellStart"/>
      <w:r w:rsidRPr="00C93D8A">
        <w:rPr>
          <w:rFonts w:asciiTheme="minorHAnsi" w:hAnsiTheme="minorHAnsi"/>
        </w:rPr>
        <w:t>Ropp</w:t>
      </w:r>
      <w:proofErr w:type="spellEnd"/>
      <w:r w:rsidRPr="00C93D8A">
        <w:rPr>
          <w:rFonts w:asciiTheme="minorHAnsi" w:hAnsiTheme="minorHAnsi"/>
        </w:rPr>
        <w:t xml:space="preserve">, Braden Miller, Jill </w:t>
      </w:r>
      <w:proofErr w:type="spellStart"/>
      <w:r w:rsidRPr="00C93D8A">
        <w:rPr>
          <w:rFonts w:asciiTheme="minorHAnsi" w:hAnsiTheme="minorHAnsi"/>
        </w:rPr>
        <w:t>Nehrbas</w:t>
      </w:r>
      <w:proofErr w:type="spellEnd"/>
      <w:r w:rsidRPr="00C93D8A">
        <w:rPr>
          <w:rFonts w:asciiTheme="minorHAnsi" w:hAnsiTheme="minorHAnsi"/>
        </w:rPr>
        <w:t xml:space="preserve">, Jaime Mata. </w:t>
      </w:r>
      <w:bookmarkStart w:id="1" w:name="OLE_LINK6"/>
      <w:r w:rsidRPr="00C93D8A">
        <w:rPr>
          <w:rFonts w:asciiTheme="minorHAnsi" w:hAnsiTheme="minorHAnsi"/>
        </w:rPr>
        <w:t>3D Single-Breath Chemical Shift Imaging Hyperpolarized Xe-129 MRI of Healthy</w:t>
      </w:r>
      <w:bookmarkEnd w:id="1"/>
      <w:r w:rsidRPr="00C93D8A">
        <w:rPr>
          <w:rFonts w:asciiTheme="minorHAnsi" w:hAnsiTheme="minorHAnsi"/>
        </w:rPr>
        <w:t>, CF, IPF, and COPD Subjects. </w:t>
      </w:r>
      <w:bookmarkStart w:id="2" w:name="OLE_LINK5"/>
      <w:r w:rsidRPr="00C93D8A">
        <w:rPr>
          <w:rFonts w:asciiTheme="minorHAnsi" w:hAnsiTheme="minorHAnsi"/>
          <w:i/>
          <w:iCs/>
        </w:rPr>
        <w:t>Tomography</w:t>
      </w:r>
      <w:bookmarkEnd w:id="2"/>
      <w:r w:rsidRPr="00C93D8A">
        <w:rPr>
          <w:rFonts w:asciiTheme="minorHAnsi" w:hAnsiTheme="minorHAnsi"/>
        </w:rPr>
        <w:t xml:space="preserve">, 8(5), 2574-2587, October 2022.  Cited 0 times; IF = 2.81. </w:t>
      </w:r>
    </w:p>
    <w:p w14:paraId="37269349" w14:textId="77777777" w:rsidR="00C93D8A" w:rsidRPr="00C93D8A" w:rsidRDefault="00C93D8A" w:rsidP="00A2364E">
      <w:pPr>
        <w:ind w:left="720"/>
        <w:rPr>
          <w:rFonts w:asciiTheme="minorHAnsi" w:hAnsiTheme="minorHAnsi"/>
        </w:rPr>
      </w:pPr>
    </w:p>
    <w:p w14:paraId="0A4C3F71" w14:textId="3DA72A30" w:rsidR="0064613B" w:rsidRPr="00C93D8A" w:rsidRDefault="00C93D8A" w:rsidP="00A2364E">
      <w:pPr>
        <w:ind w:left="720"/>
        <w:rPr>
          <w:rFonts w:asciiTheme="minorHAnsi" w:hAnsiTheme="minorHAnsi"/>
        </w:rPr>
      </w:pPr>
      <w:proofErr w:type="spellStart"/>
      <w:r w:rsidRPr="00C93D8A">
        <w:rPr>
          <w:rFonts w:asciiTheme="minorHAnsi" w:hAnsiTheme="minorHAnsi"/>
        </w:rPr>
        <w:t>Nazek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Queder</w:t>
      </w:r>
      <w:proofErr w:type="spellEnd"/>
      <w:r w:rsidRPr="00C93D8A">
        <w:rPr>
          <w:rFonts w:asciiTheme="minorHAnsi" w:hAnsiTheme="minorHAnsi"/>
        </w:rPr>
        <w:t>, Michael J. Phelan, Lisa Taylor, </w:t>
      </w:r>
      <w:r w:rsidRPr="00C93D8A">
        <w:rPr>
          <w:rFonts w:asciiTheme="minorHAnsi" w:hAnsiTheme="minorHAnsi"/>
          <w:b/>
          <w:bCs/>
        </w:rPr>
        <w:t>Nicholas Tustison</w:t>
      </w:r>
      <w:r w:rsidRPr="00C93D8A">
        <w:rPr>
          <w:rFonts w:asciiTheme="minorHAnsi" w:hAnsiTheme="minorHAnsi"/>
        </w:rPr>
        <w:t xml:space="preserve">, Eric Doran, Christy </w:t>
      </w:r>
      <w:proofErr w:type="spellStart"/>
      <w:r w:rsidRPr="00C93D8A">
        <w:rPr>
          <w:rFonts w:asciiTheme="minorHAnsi" w:hAnsiTheme="minorHAnsi"/>
        </w:rPr>
        <w:t>Hom</w:t>
      </w:r>
      <w:proofErr w:type="spellEnd"/>
      <w:r w:rsidRPr="00C93D8A">
        <w:rPr>
          <w:rFonts w:asciiTheme="minorHAnsi" w:hAnsiTheme="minorHAnsi"/>
        </w:rPr>
        <w:t xml:space="preserve">, Dana Nguyen, Florence Lai, Margaret </w:t>
      </w:r>
      <w:proofErr w:type="spellStart"/>
      <w:r w:rsidRPr="00C93D8A">
        <w:rPr>
          <w:rFonts w:asciiTheme="minorHAnsi" w:hAnsiTheme="minorHAnsi"/>
        </w:rPr>
        <w:t>Pulsifer</w:t>
      </w:r>
      <w:proofErr w:type="spellEnd"/>
      <w:r w:rsidRPr="00C93D8A">
        <w:rPr>
          <w:rFonts w:asciiTheme="minorHAnsi" w:hAnsiTheme="minorHAnsi"/>
        </w:rPr>
        <w:t xml:space="preserve">, Julie Price, William C. </w:t>
      </w:r>
      <w:proofErr w:type="spellStart"/>
      <w:r w:rsidRPr="00C93D8A">
        <w:rPr>
          <w:rFonts w:asciiTheme="minorHAnsi" w:hAnsiTheme="minorHAnsi"/>
        </w:rPr>
        <w:t>Kreisl</w:t>
      </w:r>
      <w:proofErr w:type="spellEnd"/>
      <w:r w:rsidRPr="00C93D8A">
        <w:rPr>
          <w:rFonts w:asciiTheme="minorHAnsi" w:hAnsiTheme="minorHAnsi"/>
        </w:rPr>
        <w:t xml:space="preserve">, Diana H. Rosas, Sharon </w:t>
      </w:r>
      <w:proofErr w:type="spellStart"/>
      <w:r w:rsidRPr="00C93D8A">
        <w:rPr>
          <w:rFonts w:asciiTheme="minorHAnsi" w:hAnsiTheme="minorHAnsi"/>
        </w:rPr>
        <w:t>Krinsky</w:t>
      </w:r>
      <w:proofErr w:type="spellEnd"/>
      <w:r w:rsidRPr="00C93D8A">
        <w:rPr>
          <w:rFonts w:asciiTheme="minorHAnsi" w:hAnsiTheme="minorHAnsi"/>
        </w:rPr>
        <w:t xml:space="preserve">-McHale, Adam Brickman, Michael A. Yassa, Nicole </w:t>
      </w:r>
      <w:proofErr w:type="spellStart"/>
      <w:r w:rsidRPr="00C93D8A">
        <w:rPr>
          <w:rFonts w:asciiTheme="minorHAnsi" w:hAnsiTheme="minorHAnsi"/>
        </w:rPr>
        <w:t>Schupf</w:t>
      </w:r>
      <w:proofErr w:type="spellEnd"/>
      <w:r w:rsidRPr="00C93D8A">
        <w:rPr>
          <w:rFonts w:asciiTheme="minorHAnsi" w:hAnsiTheme="minorHAnsi"/>
        </w:rPr>
        <w:t xml:space="preserve">, Wayne Silverman, Ira T. Lott, and David B. </w:t>
      </w:r>
      <w:proofErr w:type="spellStart"/>
      <w:r w:rsidRPr="00C93D8A">
        <w:rPr>
          <w:rFonts w:asciiTheme="minorHAnsi" w:hAnsiTheme="minorHAnsi"/>
        </w:rPr>
        <w:t>Keator</w:t>
      </w:r>
      <w:proofErr w:type="spellEnd"/>
      <w:r w:rsidRPr="00C93D8A">
        <w:rPr>
          <w:rFonts w:asciiTheme="minorHAnsi" w:hAnsiTheme="minorHAnsi"/>
        </w:rPr>
        <w:t xml:space="preserve">.  </w:t>
      </w:r>
      <w:bookmarkStart w:id="3" w:name="OLE_LINK8"/>
      <w:r w:rsidRPr="00C93D8A">
        <w:rPr>
          <w:rFonts w:asciiTheme="minorHAnsi" w:hAnsiTheme="minorHAnsi"/>
        </w:rPr>
        <w:t>Joint-label fusion brain atlases for dementia research in down syndrome</w:t>
      </w:r>
      <w:bookmarkEnd w:id="3"/>
      <w:r w:rsidRPr="00C93D8A">
        <w:rPr>
          <w:rFonts w:asciiTheme="minorHAnsi" w:hAnsiTheme="minorHAnsi"/>
        </w:rPr>
        <w:t>. </w:t>
      </w:r>
      <w:bookmarkStart w:id="4" w:name="OLE_LINK7"/>
      <w:r w:rsidRPr="00C93D8A">
        <w:rPr>
          <w:rFonts w:asciiTheme="minorHAnsi" w:hAnsiTheme="minorHAnsi"/>
        </w:rPr>
        <w:t xml:space="preserve"> </w:t>
      </w:r>
      <w:bookmarkEnd w:id="4"/>
      <w:proofErr w:type="spellStart"/>
      <w:r w:rsidRPr="00C93D8A">
        <w:rPr>
          <w:rFonts w:asciiTheme="minorHAnsi" w:hAnsiTheme="minorHAnsi"/>
          <w:i/>
          <w:iCs/>
        </w:rPr>
        <w:t>Alzheimers</w:t>
      </w:r>
      <w:proofErr w:type="spellEnd"/>
      <w:r w:rsidRPr="00C93D8A">
        <w:rPr>
          <w:rFonts w:asciiTheme="minorHAnsi" w:hAnsiTheme="minorHAnsi"/>
          <w:i/>
          <w:iCs/>
        </w:rPr>
        <w:t xml:space="preserve"> Dement (</w:t>
      </w:r>
      <w:proofErr w:type="spellStart"/>
      <w:r w:rsidRPr="00C93D8A">
        <w:rPr>
          <w:rFonts w:asciiTheme="minorHAnsi" w:hAnsiTheme="minorHAnsi"/>
          <w:i/>
          <w:iCs/>
        </w:rPr>
        <w:t>Amst</w:t>
      </w:r>
      <w:proofErr w:type="spellEnd"/>
      <w:r w:rsidRPr="00C93D8A">
        <w:rPr>
          <w:rFonts w:asciiTheme="minorHAnsi" w:hAnsiTheme="minorHAnsi"/>
          <w:i/>
          <w:iCs/>
        </w:rPr>
        <w:t>)</w:t>
      </w:r>
      <w:r w:rsidRPr="00C93D8A">
        <w:rPr>
          <w:rFonts w:asciiTheme="minorHAnsi" w:hAnsiTheme="minorHAnsi"/>
        </w:rPr>
        <w:t>, 14(1</w:t>
      </w:r>
      <w:proofErr w:type="gramStart"/>
      <w:r w:rsidRPr="00C93D8A">
        <w:rPr>
          <w:rFonts w:asciiTheme="minorHAnsi" w:hAnsiTheme="minorHAnsi"/>
        </w:rPr>
        <w:t>):e</w:t>
      </w:r>
      <w:proofErr w:type="gramEnd"/>
      <w:r w:rsidRPr="00C93D8A">
        <w:rPr>
          <w:rFonts w:asciiTheme="minorHAnsi" w:hAnsiTheme="minorHAnsi"/>
        </w:rPr>
        <w:t xml:space="preserve">12324, May 2022.  Cited 0 times; IF = 4.791.  </w:t>
      </w:r>
    </w:p>
    <w:p w14:paraId="2A2A8BE6" w14:textId="77777777" w:rsidR="0064613B" w:rsidRPr="004504FF" w:rsidRDefault="0064613B" w:rsidP="00A2364E">
      <w:pPr>
        <w:ind w:left="720"/>
        <w:rPr>
          <w:rFonts w:asciiTheme="minorHAnsi" w:hAnsiTheme="minorHAnsi"/>
        </w:rPr>
      </w:pPr>
    </w:p>
    <w:p w14:paraId="3D45B2B9" w14:textId="77777777" w:rsidR="004504FF" w:rsidRPr="004504FF" w:rsidRDefault="00474DAB" w:rsidP="00A2364E">
      <w:pPr>
        <w:numPr>
          <w:ilvl w:val="1"/>
          <w:numId w:val="13"/>
        </w:num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E66C71" w:rsidRPr="004504FF">
        <w:rPr>
          <w:rFonts w:asciiTheme="minorHAnsi" w:hAnsiTheme="minorHAnsi"/>
          <w:b/>
        </w:rPr>
        <w:t xml:space="preserve">Reviewed Papers/Publications that are </w:t>
      </w:r>
      <w:r w:rsidR="00E66C71" w:rsidRPr="004504FF">
        <w:rPr>
          <w:rFonts w:asciiTheme="minorHAnsi" w:hAnsiTheme="minorHAnsi"/>
          <w:b/>
          <w:u w:val="single"/>
        </w:rPr>
        <w:t xml:space="preserve">in press or </w:t>
      </w:r>
      <w:proofErr w:type="gramStart"/>
      <w:r w:rsidR="00E66C71" w:rsidRPr="004504FF">
        <w:rPr>
          <w:rFonts w:asciiTheme="minorHAnsi" w:hAnsiTheme="minorHAnsi"/>
          <w:b/>
          <w:u w:val="single"/>
        </w:rPr>
        <w:t>accepted</w:t>
      </w:r>
      <w:proofErr w:type="gramEnd"/>
    </w:p>
    <w:p w14:paraId="35E63794" w14:textId="6677F1A8" w:rsidR="00B97C8F" w:rsidRDefault="00E66C71" w:rsidP="00A2364E">
      <w:pPr>
        <w:ind w:left="720"/>
        <w:rPr>
          <w:rFonts w:asciiTheme="minorHAnsi" w:hAnsiTheme="minorHAnsi"/>
          <w:b/>
          <w:sz w:val="20"/>
          <w:szCs w:val="20"/>
        </w:rPr>
      </w:pPr>
      <w:r w:rsidRPr="004504F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 xml:space="preserve">April 1, 2022 – March 31, 2023 </w:t>
      </w:r>
      <w:r w:rsidR="00AE4704">
        <w:rPr>
          <w:rFonts w:asciiTheme="minorHAnsi" w:hAnsiTheme="minorHAnsi"/>
          <w:sz w:val="20"/>
          <w:szCs w:val="20"/>
        </w:rPr>
        <w:t xml:space="preserve">*Note: </w:t>
      </w:r>
      <w:r w:rsidRPr="0025340D">
        <w:rPr>
          <w:rFonts w:asciiTheme="minorHAnsi" w:hAnsiTheme="minorHAnsi"/>
          <w:sz w:val="20"/>
          <w:szCs w:val="20"/>
        </w:rPr>
        <w:t>Please differentiate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5BEEF078" w14:textId="296AD939" w:rsidR="00B97C8F" w:rsidRDefault="00B97C8F" w:rsidP="00A2364E">
      <w:pPr>
        <w:ind w:left="720"/>
        <w:rPr>
          <w:rFonts w:asciiTheme="minorHAnsi" w:hAnsiTheme="minorHAnsi"/>
          <w:b/>
        </w:rPr>
      </w:pPr>
    </w:p>
    <w:p w14:paraId="68745EC8" w14:textId="7465CCD6" w:rsidR="00A2364E" w:rsidRDefault="00A2364E" w:rsidP="00A2364E">
      <w:pPr>
        <w:ind w:left="720"/>
        <w:rPr>
          <w:rFonts w:asciiTheme="minorHAnsi" w:hAnsiTheme="minorHAnsi"/>
        </w:rPr>
      </w:pPr>
      <w:r w:rsidRPr="00C93D8A">
        <w:rPr>
          <w:rFonts w:asciiTheme="minorHAnsi" w:hAnsiTheme="minorHAnsi"/>
        </w:rPr>
        <w:t xml:space="preserve">Batool Rizvi, Mithra T </w:t>
      </w:r>
      <w:proofErr w:type="spellStart"/>
      <w:r w:rsidRPr="00C93D8A">
        <w:rPr>
          <w:rFonts w:asciiTheme="minorHAnsi" w:hAnsiTheme="minorHAnsi"/>
        </w:rPr>
        <w:t>Sathishkumar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Soyun</w:t>
      </w:r>
      <w:proofErr w:type="spellEnd"/>
      <w:r w:rsidRPr="00C93D8A">
        <w:rPr>
          <w:rFonts w:asciiTheme="minorHAnsi" w:hAnsiTheme="minorHAnsi"/>
        </w:rPr>
        <w:t xml:space="preserve"> Kim, Freddie Márquez, Steven J. Granger, Myra S. Larson, Blake A. Miranda, Martina K. </w:t>
      </w:r>
      <w:proofErr w:type="spellStart"/>
      <w:r w:rsidRPr="00C93D8A">
        <w:rPr>
          <w:rFonts w:asciiTheme="minorHAnsi" w:hAnsiTheme="minorHAnsi"/>
        </w:rPr>
        <w:t>Hollearn</w:t>
      </w:r>
      <w:proofErr w:type="spellEnd"/>
      <w:r w:rsidRPr="00C93D8A">
        <w:rPr>
          <w:rFonts w:asciiTheme="minorHAnsi" w:hAnsiTheme="minorHAnsi"/>
        </w:rPr>
        <w:t>, L. McMillan, B. Nan, </w:t>
      </w:r>
      <w:r w:rsidRPr="00C93D8A">
        <w:rPr>
          <w:rFonts w:asciiTheme="minorHAnsi" w:hAnsiTheme="minorHAnsi"/>
          <w:b/>
          <w:bCs/>
        </w:rPr>
        <w:t>N. Tustison</w:t>
      </w:r>
      <w:r w:rsidRPr="00C93D8A">
        <w:rPr>
          <w:rFonts w:asciiTheme="minorHAnsi" w:hAnsiTheme="minorHAnsi"/>
        </w:rPr>
        <w:t xml:space="preserve">, P. Lao, A. Brickman, Dana E. </w:t>
      </w:r>
      <w:proofErr w:type="spellStart"/>
      <w:r w:rsidRPr="00C93D8A">
        <w:rPr>
          <w:rFonts w:asciiTheme="minorHAnsi" w:hAnsiTheme="minorHAnsi"/>
        </w:rPr>
        <w:t>Greenia</w:t>
      </w:r>
      <w:proofErr w:type="spellEnd"/>
      <w:r w:rsidRPr="00C93D8A">
        <w:rPr>
          <w:rFonts w:asciiTheme="minorHAnsi" w:hAnsiTheme="minorHAnsi"/>
        </w:rPr>
        <w:t xml:space="preserve">, M. </w:t>
      </w:r>
      <w:proofErr w:type="spellStart"/>
      <w:r w:rsidRPr="00C93D8A">
        <w:rPr>
          <w:rFonts w:asciiTheme="minorHAnsi" w:hAnsiTheme="minorHAnsi"/>
        </w:rPr>
        <w:t>Corrada</w:t>
      </w:r>
      <w:proofErr w:type="spellEnd"/>
      <w:r w:rsidRPr="00C93D8A">
        <w:rPr>
          <w:rFonts w:asciiTheme="minorHAnsi" w:hAnsiTheme="minorHAnsi"/>
        </w:rPr>
        <w:t>, C. Kawas, and M. Yassa. Posterior white matter hyperintensities are associated with reduced medial temporal lobe subregional integrity and long-term memory in older adults. </w:t>
      </w:r>
      <w:r w:rsidRPr="00C93D8A">
        <w:rPr>
          <w:rFonts w:asciiTheme="minorHAnsi" w:hAnsiTheme="minorHAnsi"/>
          <w:i/>
          <w:iCs/>
        </w:rPr>
        <w:t xml:space="preserve">Neuroimage Clin.  </w:t>
      </w:r>
      <w:r w:rsidRPr="00C93D8A">
        <w:rPr>
          <w:rFonts w:asciiTheme="minorHAnsi" w:hAnsiTheme="minorHAnsi"/>
        </w:rPr>
        <w:t>Cited 0 times; IF = 4.350.</w:t>
      </w:r>
    </w:p>
    <w:p w14:paraId="007018D2" w14:textId="77777777" w:rsidR="00A2364E" w:rsidRPr="00A2364E" w:rsidRDefault="00A2364E" w:rsidP="00A2364E">
      <w:pPr>
        <w:ind w:left="720"/>
        <w:rPr>
          <w:rFonts w:asciiTheme="minorHAnsi" w:hAnsiTheme="minorHAnsi"/>
        </w:rPr>
      </w:pPr>
    </w:p>
    <w:p w14:paraId="788C2546" w14:textId="3D4BB321" w:rsidR="00B97C8F" w:rsidRPr="00A2364E" w:rsidRDefault="00A2364E" w:rsidP="00A2364E">
      <w:pPr>
        <w:ind w:left="720"/>
        <w:rPr>
          <w:rFonts w:asciiTheme="minorHAnsi" w:hAnsiTheme="minorHAnsi"/>
        </w:rPr>
      </w:pPr>
      <w:r w:rsidRPr="00C93D8A">
        <w:rPr>
          <w:rFonts w:asciiTheme="minorHAnsi" w:hAnsiTheme="minorHAnsi"/>
        </w:rPr>
        <w:lastRenderedPageBreak/>
        <w:t xml:space="preserve">Danni Tu, Manu S. Goyal, Jordan D. Dworkin, Samuel </w:t>
      </w:r>
      <w:proofErr w:type="spellStart"/>
      <w:r w:rsidRPr="00C93D8A">
        <w:rPr>
          <w:rFonts w:asciiTheme="minorHAnsi" w:hAnsiTheme="minorHAnsi"/>
        </w:rPr>
        <w:t>Kampondeni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Lorenna</w:t>
      </w:r>
      <w:proofErr w:type="spellEnd"/>
      <w:r w:rsidRPr="00C93D8A">
        <w:rPr>
          <w:rFonts w:asciiTheme="minorHAnsi" w:hAnsiTheme="minorHAnsi"/>
        </w:rPr>
        <w:t xml:space="preserve"> Vidal, Eric Biondo-</w:t>
      </w:r>
      <w:proofErr w:type="spellStart"/>
      <w:r w:rsidRPr="00C93D8A">
        <w:rPr>
          <w:rFonts w:asciiTheme="minorHAnsi" w:hAnsiTheme="minorHAnsi"/>
        </w:rPr>
        <w:t>Savin</w:t>
      </w:r>
      <w:proofErr w:type="spellEnd"/>
      <w:r w:rsidRPr="00C93D8A">
        <w:rPr>
          <w:rFonts w:asciiTheme="minorHAnsi" w:hAnsiTheme="minorHAnsi"/>
        </w:rPr>
        <w:t xml:space="preserve">, Sandeep </w:t>
      </w:r>
      <w:proofErr w:type="spellStart"/>
      <w:r w:rsidRPr="00C93D8A">
        <w:rPr>
          <w:rFonts w:asciiTheme="minorHAnsi" w:hAnsiTheme="minorHAnsi"/>
        </w:rPr>
        <w:t>Juvvadi</w:t>
      </w:r>
      <w:proofErr w:type="spellEnd"/>
      <w:r w:rsidRPr="00C93D8A">
        <w:rPr>
          <w:rFonts w:asciiTheme="minorHAnsi" w:hAnsiTheme="minorHAnsi"/>
        </w:rPr>
        <w:t xml:space="preserve">, Prashant Raghavan, Jennifer Nicholas, Karen </w:t>
      </w:r>
      <w:proofErr w:type="spellStart"/>
      <w:r w:rsidRPr="00C93D8A">
        <w:rPr>
          <w:rFonts w:asciiTheme="minorHAnsi" w:hAnsiTheme="minorHAnsi"/>
        </w:rPr>
        <w:t>Chetcuti</w:t>
      </w:r>
      <w:proofErr w:type="spellEnd"/>
      <w:r w:rsidRPr="00C93D8A">
        <w:rPr>
          <w:rFonts w:asciiTheme="minorHAnsi" w:hAnsiTheme="minorHAnsi"/>
        </w:rPr>
        <w:t xml:space="preserve">, Kelly Clark, Timothy Robert-Fitzgerald, Theodore D. Satterthwaite, Paul </w:t>
      </w:r>
      <w:proofErr w:type="spellStart"/>
      <w:r w:rsidRPr="00C93D8A">
        <w:rPr>
          <w:rFonts w:asciiTheme="minorHAnsi" w:hAnsiTheme="minorHAnsi"/>
        </w:rPr>
        <w:t>Yushkevich</w:t>
      </w:r>
      <w:proofErr w:type="spellEnd"/>
      <w:r w:rsidRPr="00C93D8A">
        <w:rPr>
          <w:rFonts w:asciiTheme="minorHAnsi" w:hAnsiTheme="minorHAnsi"/>
        </w:rPr>
        <w:t xml:space="preserve">, Christos </w:t>
      </w:r>
      <w:proofErr w:type="spellStart"/>
      <w:r w:rsidRPr="00C93D8A">
        <w:rPr>
          <w:rFonts w:asciiTheme="minorHAnsi" w:hAnsiTheme="minorHAnsi"/>
        </w:rPr>
        <w:t>Davatzikos</w:t>
      </w:r>
      <w:proofErr w:type="spellEnd"/>
      <w:r w:rsidRPr="00C93D8A">
        <w:rPr>
          <w:rFonts w:asciiTheme="minorHAnsi" w:hAnsiTheme="minorHAnsi"/>
        </w:rPr>
        <w:t xml:space="preserve">, </w:t>
      </w:r>
      <w:proofErr w:type="spellStart"/>
      <w:r w:rsidRPr="00C93D8A">
        <w:rPr>
          <w:rFonts w:asciiTheme="minorHAnsi" w:hAnsiTheme="minorHAnsi"/>
        </w:rPr>
        <w:t>Guray</w:t>
      </w:r>
      <w:proofErr w:type="spellEnd"/>
      <w:r w:rsidRPr="00C93D8A">
        <w:rPr>
          <w:rFonts w:asciiTheme="minorHAnsi" w:hAnsiTheme="minorHAnsi"/>
        </w:rPr>
        <w:t xml:space="preserve"> </w:t>
      </w:r>
      <w:proofErr w:type="spellStart"/>
      <w:r w:rsidRPr="00C93D8A">
        <w:rPr>
          <w:rFonts w:asciiTheme="minorHAnsi" w:hAnsiTheme="minorHAnsi"/>
        </w:rPr>
        <w:t>Erus</w:t>
      </w:r>
      <w:proofErr w:type="spellEnd"/>
      <w:r w:rsidRPr="00C93D8A">
        <w:rPr>
          <w:rFonts w:asciiTheme="minorHAnsi" w:hAnsiTheme="minorHAnsi"/>
        </w:rPr>
        <w:t>, </w:t>
      </w:r>
      <w:r w:rsidRPr="00C93D8A">
        <w:rPr>
          <w:rFonts w:asciiTheme="minorHAnsi" w:hAnsiTheme="minorHAnsi"/>
          <w:b/>
          <w:bCs/>
        </w:rPr>
        <w:t>Nicholas J. Tustison</w:t>
      </w:r>
      <w:r w:rsidRPr="00C93D8A">
        <w:rPr>
          <w:rFonts w:asciiTheme="minorHAnsi" w:hAnsiTheme="minorHAnsi"/>
        </w:rPr>
        <w:t xml:space="preserve">, Douglas G. </w:t>
      </w:r>
      <w:proofErr w:type="spellStart"/>
      <w:r w:rsidRPr="00C93D8A">
        <w:rPr>
          <w:rFonts w:asciiTheme="minorHAnsi" w:hAnsiTheme="minorHAnsi"/>
        </w:rPr>
        <w:t>Postels</w:t>
      </w:r>
      <w:proofErr w:type="spellEnd"/>
      <w:r w:rsidRPr="00C93D8A">
        <w:rPr>
          <w:rFonts w:asciiTheme="minorHAnsi" w:hAnsiTheme="minorHAnsi"/>
        </w:rPr>
        <w:t xml:space="preserve">, Terrie E. Taylor, Dylan S. Small, and Russell T. Shinohara. </w:t>
      </w:r>
      <w:bookmarkStart w:id="5" w:name="OLE_LINK3"/>
      <w:r w:rsidRPr="00C93D8A">
        <w:rPr>
          <w:rFonts w:asciiTheme="minorHAnsi" w:hAnsiTheme="minorHAnsi"/>
        </w:rPr>
        <w:t>Automated Analysis of Low-Field Brain MRI in Cerebra</w:t>
      </w:r>
      <w:r>
        <w:rPr>
          <w:rFonts w:asciiTheme="minorHAnsi" w:hAnsiTheme="minorHAnsi"/>
        </w:rPr>
        <w:t xml:space="preserve">l </w:t>
      </w:r>
      <w:r w:rsidRPr="00C93D8A">
        <w:rPr>
          <w:rFonts w:asciiTheme="minorHAnsi" w:hAnsiTheme="minorHAnsi"/>
        </w:rPr>
        <w:t>Malaria</w:t>
      </w:r>
      <w:bookmarkEnd w:id="5"/>
      <w:r w:rsidRPr="00C93D8A">
        <w:rPr>
          <w:rFonts w:asciiTheme="minorHAnsi" w:hAnsiTheme="minorHAnsi"/>
        </w:rPr>
        <w:t xml:space="preserve">.  </w:t>
      </w:r>
      <w:r w:rsidRPr="00C93D8A">
        <w:rPr>
          <w:rFonts w:asciiTheme="minorHAnsi" w:hAnsiTheme="minorHAnsi"/>
          <w:i/>
          <w:iCs/>
        </w:rPr>
        <w:t>Biometrics</w:t>
      </w:r>
      <w:r w:rsidRPr="00C93D8A">
        <w:rPr>
          <w:rFonts w:asciiTheme="minorHAnsi" w:hAnsiTheme="minorHAnsi"/>
        </w:rPr>
        <w:t xml:space="preserve">.  Cited 3 times; IF = 1.701. </w:t>
      </w:r>
    </w:p>
    <w:p w14:paraId="337EEE09" w14:textId="77777777" w:rsidR="00E66C71" w:rsidRPr="004504FF" w:rsidRDefault="00B97C8F" w:rsidP="00B97C8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 </w:t>
      </w:r>
    </w:p>
    <w:p w14:paraId="277E8FA2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120B4E" w:rsidRPr="004504FF">
        <w:rPr>
          <w:rFonts w:asciiTheme="minorHAnsi" w:hAnsiTheme="minorHAnsi"/>
          <w:b/>
        </w:rPr>
        <w:t xml:space="preserve">Reviewed Papers/Publications that have been </w:t>
      </w:r>
      <w:proofErr w:type="gramStart"/>
      <w:r w:rsidR="00120B4E" w:rsidRPr="004504FF">
        <w:rPr>
          <w:rFonts w:asciiTheme="minorHAnsi" w:hAnsiTheme="minorHAnsi"/>
          <w:b/>
          <w:u w:val="single"/>
        </w:rPr>
        <w:t>submitted</w:t>
      </w:r>
      <w:proofErr w:type="gramEnd"/>
      <w:r w:rsidR="00120B4E" w:rsidRPr="004504FF">
        <w:rPr>
          <w:rFonts w:asciiTheme="minorHAnsi" w:hAnsiTheme="minorHAnsi"/>
          <w:b/>
        </w:rPr>
        <w:t xml:space="preserve"> </w:t>
      </w:r>
    </w:p>
    <w:p w14:paraId="3D5914D1" w14:textId="52C06439" w:rsidR="004504FF" w:rsidRPr="004504FF" w:rsidRDefault="00120B4E" w:rsidP="004504F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1D805D09" w14:textId="77777777" w:rsidR="00120B4E" w:rsidRPr="004504FF" w:rsidRDefault="00120B4E" w:rsidP="00120B4E">
      <w:pPr>
        <w:ind w:left="1080"/>
        <w:rPr>
          <w:rFonts w:asciiTheme="minorHAnsi" w:hAnsiTheme="minorHAnsi"/>
          <w:b/>
        </w:rPr>
      </w:pPr>
    </w:p>
    <w:p w14:paraId="043C2582" w14:textId="77777777" w:rsidR="00A2364E" w:rsidRDefault="00A2364E" w:rsidP="00A2364E">
      <w:pPr>
        <w:ind w:left="720"/>
        <w:rPr>
          <w:rFonts w:asciiTheme="minorHAnsi" w:hAnsiTheme="minorHAnsi"/>
          <w:bCs/>
        </w:rPr>
      </w:pPr>
      <w:r w:rsidRPr="00840AA1">
        <w:rPr>
          <w:rFonts w:asciiTheme="minorHAnsi" w:hAnsiTheme="minorHAnsi"/>
          <w:bCs/>
        </w:rPr>
        <w:t xml:space="preserve">Kevin </w:t>
      </w:r>
      <w:proofErr w:type="gramStart"/>
      <w:r w:rsidRPr="00840AA1">
        <w:rPr>
          <w:rFonts w:asciiTheme="minorHAnsi" w:hAnsiTheme="minorHAnsi"/>
          <w:bCs/>
        </w:rPr>
        <w:t>Donovan,  Nicholas</w:t>
      </w:r>
      <w:proofErr w:type="gramEnd"/>
      <w:r w:rsidRPr="00840AA1">
        <w:rPr>
          <w:rFonts w:asciiTheme="minorHAnsi" w:hAnsiTheme="minorHAnsi"/>
          <w:bCs/>
        </w:rPr>
        <w:t xml:space="preserve"> J. Tustison, Kristin A. Linn, Russell T. Shinohara, the Alzheimer’s Disease Neuroimaging Initiative, Multivariate </w:t>
      </w:r>
      <w:proofErr w:type="spellStart"/>
      <w:r w:rsidRPr="00840AA1">
        <w:rPr>
          <w:rFonts w:asciiTheme="minorHAnsi" w:hAnsiTheme="minorHAnsi"/>
          <w:bCs/>
        </w:rPr>
        <w:t>Residualization</w:t>
      </w:r>
      <w:proofErr w:type="spellEnd"/>
      <w:r w:rsidRPr="00840AA1">
        <w:rPr>
          <w:rFonts w:asciiTheme="minorHAnsi" w:hAnsiTheme="minorHAnsi"/>
          <w:bCs/>
        </w:rPr>
        <w:t xml:space="preserve"> in Medical Imaging Analysis.</w:t>
      </w:r>
    </w:p>
    <w:p w14:paraId="12779EBB" w14:textId="77777777" w:rsidR="00A2364E" w:rsidRPr="00840AA1" w:rsidRDefault="00A2364E" w:rsidP="00A2364E">
      <w:pPr>
        <w:ind w:left="720" w:firstLine="720"/>
        <w:rPr>
          <w:rFonts w:asciiTheme="minorHAnsi" w:hAnsiTheme="minorHAnsi"/>
          <w:bCs/>
        </w:rPr>
      </w:pPr>
      <w:r w:rsidRPr="00840AA1">
        <w:rPr>
          <w:rFonts w:asciiTheme="minorHAnsi" w:hAnsiTheme="minorHAnsi"/>
          <w:bCs/>
        </w:rPr>
        <w:t xml:space="preserve"> </w:t>
      </w:r>
    </w:p>
    <w:p w14:paraId="12112FBF" w14:textId="77777777" w:rsidR="00A2364E" w:rsidRPr="00840AA1" w:rsidRDefault="00A2364E" w:rsidP="00A2364E">
      <w:pPr>
        <w:ind w:left="720"/>
        <w:rPr>
          <w:rFonts w:asciiTheme="minorHAnsi" w:hAnsiTheme="minorHAnsi"/>
          <w:bCs/>
        </w:rPr>
      </w:pPr>
      <w:r w:rsidRPr="00840AA1">
        <w:rPr>
          <w:rFonts w:asciiTheme="minorHAnsi" w:hAnsiTheme="minorHAnsi"/>
          <w:bCs/>
        </w:rPr>
        <w:t xml:space="preserve">Nicholas J. Tustison, Michael A. Yassa, Batool Rizvi, Andrew J. Holbrook, Mithra T. </w:t>
      </w:r>
      <w:proofErr w:type="spellStart"/>
      <w:r w:rsidRPr="00840AA1">
        <w:rPr>
          <w:rFonts w:asciiTheme="minorHAnsi" w:hAnsiTheme="minorHAnsi"/>
          <w:bCs/>
        </w:rPr>
        <w:t>Sathishkumar</w:t>
      </w:r>
      <w:proofErr w:type="spellEnd"/>
      <w:r w:rsidRPr="00840AA1">
        <w:rPr>
          <w:rFonts w:asciiTheme="minorHAnsi" w:hAnsiTheme="minorHAnsi"/>
          <w:bCs/>
        </w:rPr>
        <w:t xml:space="preserve">, James C. Gee, James R. Stone, and </w:t>
      </w:r>
      <w:proofErr w:type="spellStart"/>
      <w:r w:rsidRPr="00840AA1">
        <w:rPr>
          <w:rFonts w:asciiTheme="minorHAnsi" w:hAnsiTheme="minorHAnsi"/>
          <w:bCs/>
        </w:rPr>
        <w:t>and</w:t>
      </w:r>
      <w:proofErr w:type="spellEnd"/>
      <w:r w:rsidRPr="00840AA1">
        <w:rPr>
          <w:rFonts w:asciiTheme="minorHAnsi" w:hAnsiTheme="minorHAnsi"/>
          <w:bCs/>
        </w:rPr>
        <w:t xml:space="preserve"> Brian B. </w:t>
      </w:r>
      <w:proofErr w:type="spellStart"/>
      <w:r w:rsidRPr="00840AA1">
        <w:rPr>
          <w:rFonts w:asciiTheme="minorHAnsi" w:hAnsiTheme="minorHAnsi"/>
          <w:bCs/>
        </w:rPr>
        <w:t>Avants</w:t>
      </w:r>
      <w:proofErr w:type="spellEnd"/>
      <w:r w:rsidRPr="00840AA1">
        <w:rPr>
          <w:rFonts w:asciiTheme="minorHAnsi" w:hAnsiTheme="minorHAnsi"/>
          <w:bCs/>
        </w:rPr>
        <w:t xml:space="preserve">. </w:t>
      </w:r>
      <w:proofErr w:type="spellStart"/>
      <w:r w:rsidRPr="00840AA1">
        <w:rPr>
          <w:rFonts w:asciiTheme="minorHAnsi" w:hAnsiTheme="minorHAnsi"/>
          <w:bCs/>
        </w:rPr>
        <w:t>ANTsX</w:t>
      </w:r>
      <w:proofErr w:type="spellEnd"/>
      <w:r w:rsidRPr="00840AA1">
        <w:rPr>
          <w:rFonts w:asciiTheme="minorHAnsi" w:hAnsiTheme="minorHAnsi"/>
          <w:bCs/>
        </w:rPr>
        <w:t xml:space="preserve"> neuroimaging-derived structural phenotypes of UK Bioban</w:t>
      </w:r>
      <w:r>
        <w:rPr>
          <w:rFonts w:asciiTheme="minorHAnsi" w:hAnsiTheme="minorHAnsi"/>
          <w:bCs/>
        </w:rPr>
        <w:t>k.</w:t>
      </w:r>
      <w:r w:rsidRPr="00840AA1">
        <w:rPr>
          <w:rFonts w:asciiTheme="minorHAnsi" w:hAnsiTheme="minorHAnsi"/>
          <w:bCs/>
        </w:rPr>
        <w:t xml:space="preserve"> </w:t>
      </w:r>
    </w:p>
    <w:p w14:paraId="386174A0" w14:textId="77777777" w:rsidR="00A2364E" w:rsidRDefault="00A2364E" w:rsidP="00A2364E">
      <w:pPr>
        <w:ind w:left="720"/>
        <w:rPr>
          <w:rFonts w:asciiTheme="minorHAnsi" w:hAnsiTheme="minorHAnsi"/>
          <w:b/>
        </w:rPr>
      </w:pPr>
    </w:p>
    <w:p w14:paraId="0DC3E77C" w14:textId="77777777" w:rsidR="00A2364E" w:rsidRPr="00840AA1" w:rsidRDefault="00A2364E" w:rsidP="00A2364E">
      <w:pPr>
        <w:ind w:left="720"/>
        <w:rPr>
          <w:rFonts w:asciiTheme="minorHAnsi" w:hAnsiTheme="minorHAnsi"/>
          <w:bCs/>
        </w:rPr>
      </w:pPr>
      <w:r w:rsidRPr="00840AA1">
        <w:rPr>
          <w:rFonts w:asciiTheme="minorHAnsi" w:hAnsiTheme="minorHAnsi"/>
          <w:bCs/>
        </w:rPr>
        <w:t xml:space="preserve">Adam </w:t>
      </w:r>
      <w:proofErr w:type="spellStart"/>
      <w:r w:rsidRPr="00840AA1">
        <w:rPr>
          <w:rFonts w:asciiTheme="minorHAnsi" w:hAnsiTheme="minorHAnsi"/>
          <w:bCs/>
        </w:rPr>
        <w:t>Kimbler</w:t>
      </w:r>
      <w:proofErr w:type="spellEnd"/>
      <w:r w:rsidRPr="00840AA1">
        <w:rPr>
          <w:rFonts w:asciiTheme="minorHAnsi" w:hAnsiTheme="minorHAnsi"/>
          <w:bCs/>
        </w:rPr>
        <w:t xml:space="preserve">, Dana </w:t>
      </w:r>
      <w:proofErr w:type="spellStart"/>
      <w:r w:rsidRPr="00840AA1">
        <w:rPr>
          <w:rFonts w:asciiTheme="minorHAnsi" w:hAnsiTheme="minorHAnsi"/>
          <w:bCs/>
        </w:rPr>
        <w:t>McMakin</w:t>
      </w:r>
      <w:proofErr w:type="spellEnd"/>
      <w:r w:rsidRPr="00840AA1">
        <w:rPr>
          <w:rFonts w:asciiTheme="minorHAnsi" w:hAnsiTheme="minorHAnsi"/>
          <w:bCs/>
        </w:rPr>
        <w:t xml:space="preserve">, Nicholas J. Tustison, and Aaron T. </w:t>
      </w:r>
      <w:proofErr w:type="spellStart"/>
      <w:r w:rsidRPr="00840AA1">
        <w:rPr>
          <w:rFonts w:asciiTheme="minorHAnsi" w:hAnsiTheme="minorHAnsi"/>
          <w:bCs/>
        </w:rPr>
        <w:t>Mattfeld</w:t>
      </w:r>
      <w:proofErr w:type="spellEnd"/>
      <w:r w:rsidRPr="00840AA1">
        <w:rPr>
          <w:rFonts w:asciiTheme="minorHAnsi" w:hAnsiTheme="minorHAnsi"/>
          <w:bCs/>
        </w:rPr>
        <w:t xml:space="preserve">. Differential effects of emotional valence on mnemonic performance with greater hippocampal maturity.  </w:t>
      </w:r>
    </w:p>
    <w:p w14:paraId="2F942CDB" w14:textId="77777777" w:rsidR="00A2364E" w:rsidRDefault="00A2364E" w:rsidP="00A2364E">
      <w:pPr>
        <w:ind w:left="720"/>
        <w:rPr>
          <w:rFonts w:asciiTheme="minorHAnsi" w:hAnsiTheme="minorHAnsi"/>
          <w:b/>
        </w:rPr>
      </w:pPr>
    </w:p>
    <w:p w14:paraId="607DE434" w14:textId="43EF694D" w:rsidR="00C37352" w:rsidRPr="00A2364E" w:rsidRDefault="00A2364E" w:rsidP="00A2364E">
      <w:pPr>
        <w:ind w:left="720"/>
        <w:rPr>
          <w:rFonts w:asciiTheme="minorHAnsi" w:hAnsiTheme="minorHAnsi"/>
          <w:bCs/>
        </w:rPr>
      </w:pPr>
      <w:r w:rsidRPr="00840AA1">
        <w:rPr>
          <w:rFonts w:asciiTheme="minorHAnsi" w:hAnsiTheme="minorHAnsi"/>
          <w:bCs/>
        </w:rPr>
        <w:t>Jesse W. Birchfield, Nicholas J. Tustison, and Andrew J. Holbrook. Synthesizing longitudinal cortical thickness estimates with a flexible and hierarchical multivariate measurement-error model.</w:t>
      </w:r>
    </w:p>
    <w:p w14:paraId="58A89919" w14:textId="77777777" w:rsidR="00902D5A" w:rsidRPr="004504FF" w:rsidRDefault="00902D5A" w:rsidP="00120B4E">
      <w:pPr>
        <w:ind w:left="1080"/>
        <w:rPr>
          <w:rFonts w:asciiTheme="minorHAnsi" w:hAnsiTheme="minorHAnsi"/>
          <w:b/>
        </w:rPr>
      </w:pPr>
    </w:p>
    <w:p w14:paraId="570637BC" w14:textId="77777777" w:rsidR="00120B4E" w:rsidRPr="009F5E10" w:rsidRDefault="00545909" w:rsidP="00120B4E">
      <w:pPr>
        <w:ind w:left="1080"/>
        <w:rPr>
          <w:rFonts w:asciiTheme="minorHAnsi" w:hAnsiTheme="minorHAnsi"/>
          <w:b/>
          <w:u w:val="single"/>
        </w:rPr>
      </w:pPr>
      <w:proofErr w:type="gramStart"/>
      <w:r>
        <w:rPr>
          <w:rFonts w:asciiTheme="minorHAnsi" w:hAnsiTheme="minorHAnsi"/>
          <w:b/>
          <w:u w:val="single"/>
        </w:rPr>
        <w:t>NON PEER</w:t>
      </w:r>
      <w:proofErr w:type="gramEnd"/>
      <w:r>
        <w:rPr>
          <w:rFonts w:asciiTheme="minorHAnsi" w:hAnsiTheme="minorHAnsi"/>
          <w:b/>
          <w:u w:val="single"/>
        </w:rPr>
        <w:t>-</w:t>
      </w:r>
      <w:r w:rsidR="009F5E10" w:rsidRPr="009F5E10">
        <w:rPr>
          <w:rFonts w:asciiTheme="minorHAnsi" w:hAnsiTheme="minorHAnsi"/>
          <w:b/>
          <w:u w:val="single"/>
        </w:rPr>
        <w:t>REVIEWED</w:t>
      </w:r>
    </w:p>
    <w:p w14:paraId="24951777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06B206DA" w14:textId="77777777" w:rsidR="009F5E10" w:rsidRPr="004504FF" w:rsidRDefault="009F5E10" w:rsidP="00120B4E">
      <w:pPr>
        <w:ind w:left="1080"/>
        <w:rPr>
          <w:rFonts w:asciiTheme="minorHAnsi" w:hAnsiTheme="minorHAnsi"/>
          <w:b/>
        </w:rPr>
      </w:pPr>
    </w:p>
    <w:p w14:paraId="76BD8BC5" w14:textId="3F6AC3C8" w:rsidR="00860529" w:rsidRPr="007F10D9" w:rsidRDefault="005A6707" w:rsidP="007F10D9">
      <w:pPr>
        <w:numPr>
          <w:ilvl w:val="0"/>
          <w:numId w:val="8"/>
        </w:num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Non </w:t>
      </w:r>
      <w:r w:rsidR="005D737E">
        <w:rPr>
          <w:rFonts w:asciiTheme="minorHAnsi" w:hAnsiTheme="minorHAnsi"/>
          <w:b/>
        </w:rPr>
        <w:t>Peer</w:t>
      </w:r>
      <w:proofErr w:type="gramEnd"/>
      <w:r w:rsidR="005D737E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 w:rsidRPr="009F5E10">
        <w:rPr>
          <w:rFonts w:asciiTheme="minorHAnsi" w:hAnsiTheme="minorHAnsi"/>
          <w:b/>
          <w:u w:val="single"/>
        </w:rPr>
        <w:t>published</w:t>
      </w:r>
      <w:r w:rsidR="009F5E10"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17FD5845" w14:textId="77777777" w:rsidR="005D737E" w:rsidRDefault="005D737E" w:rsidP="00A2364E">
      <w:pPr>
        <w:rPr>
          <w:rFonts w:asciiTheme="minorHAnsi" w:hAnsiTheme="minorHAnsi"/>
          <w:b/>
        </w:rPr>
      </w:pPr>
    </w:p>
    <w:p w14:paraId="6D301678" w14:textId="17B41BDE" w:rsidR="009F5E10" w:rsidRPr="00860529" w:rsidRDefault="005D737E" w:rsidP="008E52E8">
      <w:pPr>
        <w:numPr>
          <w:ilvl w:val="0"/>
          <w:numId w:val="8"/>
        </w:num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Non Peer</w:t>
      </w:r>
      <w:proofErr w:type="gramEnd"/>
      <w:r>
        <w:rPr>
          <w:rFonts w:asciiTheme="minorHAnsi" w:hAnsiTheme="minorHAnsi"/>
          <w:b/>
        </w:rPr>
        <w:t>-</w:t>
      </w:r>
      <w:r w:rsidR="009F5E10" w:rsidRPr="00860529">
        <w:rPr>
          <w:rFonts w:asciiTheme="minorHAnsi" w:hAnsiTheme="minorHAnsi"/>
          <w:b/>
        </w:rPr>
        <w:t xml:space="preserve">Reviewed Papers/Publications – </w:t>
      </w:r>
      <w:r w:rsidR="009F5E10" w:rsidRPr="00860529">
        <w:rPr>
          <w:rFonts w:asciiTheme="minorHAnsi" w:hAnsiTheme="minorHAnsi"/>
          <w:b/>
          <w:u w:val="single"/>
        </w:rPr>
        <w:t>in press or accepted</w:t>
      </w:r>
      <w:r w:rsidR="005A6707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  <w:r w:rsidR="002821E1">
        <w:rPr>
          <w:rFonts w:asciiTheme="minorHAnsi" w:hAnsiTheme="minorHAnsi"/>
          <w:sz w:val="20"/>
          <w:szCs w:val="20"/>
        </w:rPr>
        <w:t xml:space="preserve"> </w:t>
      </w:r>
      <w:r w:rsidR="00C753A2">
        <w:rPr>
          <w:rFonts w:asciiTheme="minorHAnsi" w:hAnsiTheme="minorHAnsi"/>
          <w:sz w:val="20"/>
          <w:szCs w:val="20"/>
        </w:rPr>
        <w:t xml:space="preserve">  </w:t>
      </w:r>
      <w:r w:rsidR="005B56E4">
        <w:rPr>
          <w:rFonts w:asciiTheme="minorHAnsi" w:hAnsiTheme="minorHAnsi"/>
          <w:sz w:val="20"/>
          <w:szCs w:val="20"/>
        </w:rPr>
        <w:t xml:space="preserve">*Note: </w:t>
      </w:r>
      <w:r w:rsidR="009F5E10" w:rsidRPr="00860529">
        <w:rPr>
          <w:rFonts w:asciiTheme="minorHAnsi" w:hAnsiTheme="minorHAnsi"/>
          <w:sz w:val="20"/>
          <w:szCs w:val="20"/>
        </w:rPr>
        <w:t>Please differentiate</w:t>
      </w:r>
    </w:p>
    <w:p w14:paraId="03F63641" w14:textId="77777777" w:rsidR="00860529" w:rsidRDefault="00860529" w:rsidP="00A2364E">
      <w:pPr>
        <w:rPr>
          <w:rFonts w:asciiTheme="minorHAnsi" w:hAnsiTheme="minorHAnsi"/>
          <w:b/>
        </w:rPr>
      </w:pPr>
    </w:p>
    <w:p w14:paraId="515AE0E8" w14:textId="2A263345" w:rsidR="0064613B" w:rsidRPr="00A2364E" w:rsidRDefault="005A6707" w:rsidP="0064613B">
      <w:pPr>
        <w:numPr>
          <w:ilvl w:val="0"/>
          <w:numId w:val="8"/>
        </w:numPr>
        <w:rPr>
          <w:rFonts w:asciiTheme="minorHAnsi" w:hAnsiTheme="minorHAnsi"/>
        </w:rPr>
      </w:pPr>
      <w:r w:rsidRPr="00177F99">
        <w:rPr>
          <w:rFonts w:asciiTheme="minorHAnsi" w:hAnsiTheme="minorHAnsi"/>
          <w:b/>
        </w:rPr>
        <w:t>Non Peer</w:t>
      </w:r>
      <w:r w:rsidR="005D737E" w:rsidRPr="00177F99">
        <w:rPr>
          <w:rFonts w:asciiTheme="minorHAnsi" w:hAnsiTheme="minorHAnsi"/>
          <w:b/>
        </w:rPr>
        <w:t>-</w:t>
      </w:r>
      <w:r w:rsidR="009F5E10" w:rsidRPr="00177F99">
        <w:rPr>
          <w:rFonts w:asciiTheme="minorHAnsi" w:hAnsiTheme="minorHAnsi"/>
          <w:b/>
        </w:rPr>
        <w:t xml:space="preserve">Reviewed Papers/Publications – </w:t>
      </w:r>
      <w:proofErr w:type="gramStart"/>
      <w:r w:rsidR="009F5E10" w:rsidRPr="00177F99">
        <w:rPr>
          <w:rFonts w:asciiTheme="minorHAnsi" w:hAnsiTheme="minorHAnsi"/>
          <w:b/>
          <w:u w:val="single"/>
        </w:rPr>
        <w:t>submitted</w:t>
      </w:r>
      <w:r w:rsidR="009F5E10" w:rsidRPr="00177F99">
        <w:rPr>
          <w:rFonts w:asciiTheme="minorHAnsi" w:hAnsiTheme="minorHAnsi"/>
          <w:b/>
        </w:rPr>
        <w:t xml:space="preserve"> </w:t>
      </w:r>
      <w:r w:rsidR="007F10D9" w:rsidRPr="00177F99">
        <w:rPr>
          <w:rFonts w:asciiTheme="minorHAnsi" w:hAnsiTheme="minorHAnsi"/>
          <w:b/>
        </w:rPr>
        <w:t xml:space="preserve"> </w:t>
      </w:r>
      <w:r w:rsidR="009F5E10" w:rsidRPr="00177F99">
        <w:rPr>
          <w:rFonts w:asciiTheme="minorHAnsi" w:hAnsiTheme="minorHAnsi"/>
          <w:b/>
        </w:rPr>
        <w:t>between</w:t>
      </w:r>
      <w:proofErr w:type="gramEnd"/>
      <w:r w:rsidR="009F5E10" w:rsidRPr="00177F99"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2672F56E" w14:textId="77777777" w:rsidR="007F10D9" w:rsidRDefault="007F10D9" w:rsidP="0064613B">
      <w:pPr>
        <w:rPr>
          <w:rFonts w:asciiTheme="minorHAnsi" w:hAnsiTheme="minorHAnsi"/>
        </w:rPr>
      </w:pPr>
    </w:p>
    <w:p w14:paraId="233E4BF0" w14:textId="77777777" w:rsidR="00A64C9B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BOOKS/BOOK CHAPTERS</w:t>
      </w:r>
    </w:p>
    <w:p w14:paraId="27F3FAE6" w14:textId="77777777" w:rsidR="009F5E10" w:rsidRPr="005F7D39" w:rsidRDefault="005B56E4" w:rsidP="00671997">
      <w:pPr>
        <w:pStyle w:val="ListParagraph"/>
        <w:numPr>
          <w:ilvl w:val="0"/>
          <w:numId w:val="24"/>
        </w:numPr>
        <w:spacing w:after="40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5F7D39">
        <w:rPr>
          <w:rFonts w:asciiTheme="minorHAnsi" w:hAnsiTheme="minorHAnsi"/>
          <w:sz w:val="20"/>
          <w:szCs w:val="20"/>
        </w:rPr>
        <w:t xml:space="preserve">Note: </w:t>
      </w:r>
      <w:r w:rsidR="009F5E10" w:rsidRPr="005F7D39">
        <w:rPr>
          <w:rFonts w:asciiTheme="minorHAnsi" w:hAnsiTheme="minorHAnsi"/>
          <w:sz w:val="20"/>
          <w:szCs w:val="20"/>
        </w:rPr>
        <w:t>Identify invited chapters</w:t>
      </w:r>
    </w:p>
    <w:p w14:paraId="55ED12AF" w14:textId="77777777" w:rsidR="005F7D39" w:rsidRPr="005F7D39" w:rsidRDefault="005F7D39" w:rsidP="005F7D39">
      <w:pPr>
        <w:pStyle w:val="ListParagraph"/>
        <w:numPr>
          <w:ilvl w:val="0"/>
          <w:numId w:val="24"/>
        </w:numPr>
        <w:ind w:left="1440"/>
        <w:rPr>
          <w:rFonts w:asciiTheme="minorHAnsi" w:hAnsiTheme="minorHAnsi"/>
          <w:color w:val="FF0000"/>
          <w:sz w:val="20"/>
          <w:szCs w:val="20"/>
        </w:rPr>
      </w:pPr>
      <w:r w:rsidRPr="005F7D39">
        <w:rPr>
          <w:rFonts w:asciiTheme="minorHAnsi" w:hAnsiTheme="minorHAnsi"/>
          <w:color w:val="FF0000"/>
          <w:sz w:val="20"/>
          <w:szCs w:val="20"/>
        </w:rPr>
        <w:t>Note:  Where appropriate, use * to designate trainees, use ~ to designate corresponding authorship, an</w:t>
      </w:r>
      <w:r w:rsidR="00027F53">
        <w:rPr>
          <w:rFonts w:asciiTheme="minorHAnsi" w:hAnsiTheme="minorHAnsi"/>
          <w:color w:val="FF0000"/>
          <w:sz w:val="20"/>
          <w:szCs w:val="20"/>
        </w:rPr>
        <w:t>d use ^ to indicate presenters</w:t>
      </w:r>
    </w:p>
    <w:p w14:paraId="02F2A835" w14:textId="77777777" w:rsidR="005F7D39" w:rsidRPr="009F5E10" w:rsidRDefault="005F7D39" w:rsidP="009F5E10">
      <w:pPr>
        <w:ind w:left="1080"/>
        <w:rPr>
          <w:rFonts w:asciiTheme="minorHAnsi" w:hAnsiTheme="minorHAnsi"/>
          <w:b/>
        </w:rPr>
      </w:pPr>
    </w:p>
    <w:p w14:paraId="322BAA8F" w14:textId="77777777" w:rsidR="0064613B" w:rsidRPr="002839E4" w:rsidRDefault="005F7D39" w:rsidP="006461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503AF75C" w14:textId="7BF567BA" w:rsidR="00505C2B" w:rsidRDefault="0064613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4340B">
        <w:rPr>
          <w:rFonts w:asciiTheme="minorHAnsi" w:hAnsiTheme="minorHAnsi"/>
          <w:b/>
        </w:rPr>
        <w:lastRenderedPageBreak/>
        <w:t>Book</w:t>
      </w:r>
      <w:r w:rsidR="00A43D01" w:rsidRPr="0024340B">
        <w:rPr>
          <w:rFonts w:asciiTheme="minorHAnsi" w:hAnsiTheme="minorHAnsi"/>
          <w:b/>
        </w:rPr>
        <w:t xml:space="preserve"> </w:t>
      </w:r>
      <w:r w:rsidR="00A43D01" w:rsidRPr="0024340B">
        <w:rPr>
          <w:rFonts w:asciiTheme="minorHAnsi" w:hAnsiTheme="minorHAnsi"/>
          <w:b/>
          <w:u w:val="single"/>
        </w:rPr>
        <w:t>chapters</w:t>
      </w:r>
      <w:r w:rsidR="00A43D01" w:rsidRPr="0024340B">
        <w:rPr>
          <w:rFonts w:asciiTheme="minorHAnsi" w:hAnsiTheme="minorHAnsi"/>
          <w:b/>
        </w:rPr>
        <w:t xml:space="preserve"> </w:t>
      </w:r>
      <w:r w:rsidR="00F76928" w:rsidRPr="0024340B">
        <w:rPr>
          <w:rFonts w:asciiTheme="minorHAnsi" w:hAnsiTheme="minorHAnsi"/>
          <w:b/>
        </w:rPr>
        <w:t xml:space="preserve">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2394271A" w14:textId="77777777" w:rsidR="00A64C9B" w:rsidRDefault="00A64C9B" w:rsidP="00A2364E">
      <w:pPr>
        <w:rPr>
          <w:rFonts w:asciiTheme="minorHAnsi" w:hAnsiTheme="minorHAnsi"/>
          <w:b/>
        </w:rPr>
      </w:pPr>
    </w:p>
    <w:p w14:paraId="05ACD78E" w14:textId="2FC31F4C" w:rsidR="00505C2B" w:rsidRDefault="00505C2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2150A133" w14:textId="77777777" w:rsidR="009F5E10" w:rsidRDefault="009F5E10" w:rsidP="004C681A">
      <w:pPr>
        <w:rPr>
          <w:rFonts w:asciiTheme="minorHAnsi" w:hAnsiTheme="minorHAnsi"/>
          <w:b/>
        </w:rPr>
      </w:pPr>
    </w:p>
    <w:p w14:paraId="2D44DFB8" w14:textId="77777777" w:rsidR="0031093A" w:rsidRPr="00027F53" w:rsidRDefault="0031093A" w:rsidP="009F5E10">
      <w:pPr>
        <w:ind w:left="1080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>SHOR</w:t>
      </w:r>
      <w:r w:rsidR="00794DFC" w:rsidRPr="00027F53">
        <w:rPr>
          <w:rFonts w:asciiTheme="minorHAnsi" w:hAnsiTheme="minorHAnsi"/>
          <w:b/>
          <w:u w:val="single"/>
        </w:rPr>
        <w:t xml:space="preserve">T COMMUNICATIONS, EDITORIALS, </w:t>
      </w:r>
      <w:r w:rsidRPr="00027F53">
        <w:rPr>
          <w:rFonts w:asciiTheme="minorHAnsi" w:hAnsiTheme="minorHAnsi"/>
          <w:b/>
          <w:u w:val="single"/>
        </w:rPr>
        <w:t>COMMENTARIES</w:t>
      </w:r>
      <w:r w:rsidR="00794DFC" w:rsidRPr="00027F53">
        <w:rPr>
          <w:rFonts w:asciiTheme="minorHAnsi" w:hAnsiTheme="minorHAnsi"/>
          <w:b/>
          <w:u w:val="single"/>
        </w:rPr>
        <w:t>, &amp; LETTERS TO THE EDITOR</w:t>
      </w:r>
    </w:p>
    <w:p w14:paraId="4647668B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C35AE06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33B1E948" w14:textId="1A0D9994" w:rsidR="0031093A" w:rsidRDefault="0031093A" w:rsidP="00D43BB7">
      <w:pPr>
        <w:numPr>
          <w:ilvl w:val="0"/>
          <w:numId w:val="10"/>
        </w:numPr>
        <w:rPr>
          <w:rFonts w:asciiTheme="minorHAnsi" w:hAnsiTheme="minorHAnsi"/>
          <w:b/>
        </w:rPr>
      </w:pPr>
      <w:r w:rsidRPr="00177F99">
        <w:rPr>
          <w:rFonts w:asciiTheme="minorHAnsi" w:hAnsiTheme="minorHAnsi"/>
          <w:b/>
        </w:rPr>
        <w:t xml:space="preserve">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4B4F42B3" w14:textId="77777777" w:rsidR="007F10D9" w:rsidRDefault="007F10D9" w:rsidP="00A2364E">
      <w:pPr>
        <w:rPr>
          <w:rFonts w:asciiTheme="minorHAnsi" w:hAnsiTheme="minorHAnsi"/>
          <w:b/>
        </w:rPr>
      </w:pPr>
    </w:p>
    <w:p w14:paraId="3ABEBB2C" w14:textId="565F24FF" w:rsidR="007F10D9" w:rsidRPr="007F10D9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 xml:space="preserve">In press or accepted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5D06D4E2" w14:textId="1689B61C" w:rsidR="007F10D9" w:rsidRDefault="00D062D3" w:rsidP="00A2364E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*</w:t>
      </w:r>
      <w:r w:rsidR="0031093A" w:rsidRPr="0031093A">
        <w:rPr>
          <w:rFonts w:asciiTheme="minorHAnsi" w:hAnsiTheme="minorHAnsi"/>
          <w:sz w:val="20"/>
          <w:szCs w:val="20"/>
        </w:rPr>
        <w:t>Please differentiate</w:t>
      </w:r>
    </w:p>
    <w:p w14:paraId="6A21D8F0" w14:textId="77777777" w:rsidR="0031093A" w:rsidRPr="0031093A" w:rsidRDefault="0031093A" w:rsidP="0031093A">
      <w:pPr>
        <w:ind w:left="1440"/>
        <w:rPr>
          <w:rFonts w:asciiTheme="minorHAnsi" w:hAnsiTheme="minorHAnsi"/>
          <w:b/>
        </w:rPr>
      </w:pPr>
    </w:p>
    <w:p w14:paraId="2F8C4C2D" w14:textId="450A5219" w:rsidR="0031093A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>Submitted between</w:t>
      </w:r>
      <w:r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4601140F" w14:textId="77777777" w:rsidR="0032037B" w:rsidRDefault="0032037B" w:rsidP="00A2364E">
      <w:pPr>
        <w:rPr>
          <w:rFonts w:asciiTheme="minorHAnsi" w:hAnsiTheme="minorHAnsi"/>
          <w:b/>
          <w:u w:val="single"/>
        </w:rPr>
      </w:pPr>
    </w:p>
    <w:p w14:paraId="326B6E5F" w14:textId="77777777" w:rsidR="0031093A" w:rsidRPr="00027F53" w:rsidRDefault="00326A72" w:rsidP="00326A72">
      <w:pPr>
        <w:ind w:left="1080" w:right="-234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 xml:space="preserve">PUBLISHED, </w:t>
      </w:r>
      <w:r w:rsidR="005D737E" w:rsidRPr="00027F53">
        <w:rPr>
          <w:rFonts w:asciiTheme="minorHAnsi" w:hAnsiTheme="minorHAnsi"/>
          <w:b/>
          <w:u w:val="single"/>
        </w:rPr>
        <w:t>PEER-</w:t>
      </w:r>
      <w:r w:rsidR="002A3634" w:rsidRPr="00027F53">
        <w:rPr>
          <w:rFonts w:asciiTheme="minorHAnsi" w:hAnsiTheme="minorHAnsi"/>
          <w:b/>
          <w:u w:val="single"/>
        </w:rPr>
        <w:t>REVIEWED ABSTRACTS</w:t>
      </w:r>
      <w:r w:rsidRPr="00027F53">
        <w:rPr>
          <w:rFonts w:asciiTheme="minorHAnsi" w:hAnsiTheme="minorHAnsi"/>
          <w:b/>
          <w:u w:val="single"/>
        </w:rPr>
        <w:t>, POSTERS &amp; TECHNICAL/EDUCATIONAL EXHIBITS</w:t>
      </w:r>
    </w:p>
    <w:p w14:paraId="5E761411" w14:textId="77777777" w:rsidR="00027F53" w:rsidRDefault="005F7D39" w:rsidP="00027F53">
      <w:pPr>
        <w:spacing w:after="120"/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  <w:r w:rsidR="00027F53">
        <w:rPr>
          <w:rFonts w:asciiTheme="minorHAnsi" w:hAnsiTheme="minorHAnsi"/>
          <w:color w:val="FF0000"/>
          <w:sz w:val="20"/>
          <w:szCs w:val="20"/>
        </w:rPr>
        <w:t xml:space="preserve">.  </w:t>
      </w:r>
    </w:p>
    <w:p w14:paraId="72ECBD0B" w14:textId="77777777" w:rsidR="005F7D39" w:rsidRPr="00642D38" w:rsidRDefault="00027F53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There is now a separate section for reporting presentations that were not published.</w:t>
      </w:r>
    </w:p>
    <w:p w14:paraId="7F1D4C46" w14:textId="77777777" w:rsidR="002A3634" w:rsidRPr="002A3634" w:rsidRDefault="002A3634" w:rsidP="002A3634">
      <w:pPr>
        <w:ind w:left="1080"/>
        <w:rPr>
          <w:rFonts w:asciiTheme="minorHAnsi" w:hAnsiTheme="minorHAnsi"/>
          <w:b/>
        </w:rPr>
      </w:pPr>
    </w:p>
    <w:p w14:paraId="22040E3F" w14:textId="2889E61E" w:rsidR="00B07A87" w:rsidRDefault="00B07A87" w:rsidP="00B07A87">
      <w:pPr>
        <w:numPr>
          <w:ilvl w:val="0"/>
          <w:numId w:val="1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E91BFC">
        <w:rPr>
          <w:rFonts w:asciiTheme="minorHAnsi" w:hAnsiTheme="minorHAnsi"/>
          <w:b/>
          <w:u w:val="single"/>
        </w:rPr>
        <w:t xml:space="preserve">peer reviewed </w:t>
      </w:r>
      <w:r>
        <w:rPr>
          <w:rFonts w:asciiTheme="minorHAnsi" w:hAnsiTheme="minorHAnsi"/>
          <w:b/>
          <w:u w:val="single"/>
        </w:rPr>
        <w:t>a</w:t>
      </w:r>
      <w:r w:rsidRPr="009A67A2">
        <w:rPr>
          <w:rFonts w:asciiTheme="minorHAnsi" w:hAnsiTheme="minorHAnsi"/>
          <w:b/>
          <w:u w:val="single"/>
        </w:rPr>
        <w:t>bstracts</w:t>
      </w:r>
      <w:r w:rsidRPr="004B752F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620B478F" w14:textId="77777777" w:rsidR="00B07A87" w:rsidRDefault="00B07A87" w:rsidP="004C681A">
      <w:pPr>
        <w:rPr>
          <w:rFonts w:asciiTheme="minorHAnsi" w:hAnsiTheme="minorHAnsi"/>
          <w:b/>
        </w:rPr>
      </w:pPr>
    </w:p>
    <w:p w14:paraId="65C516D5" w14:textId="61463AC8" w:rsidR="00E91BFC" w:rsidRPr="004C681A" w:rsidRDefault="00E91BFC" w:rsidP="004C681A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Published </w:t>
      </w:r>
      <w:r w:rsidRPr="00E91BFC">
        <w:rPr>
          <w:rFonts w:asciiTheme="minorHAnsi" w:hAnsiTheme="minorHAnsi"/>
          <w:b/>
          <w:u w:val="single"/>
        </w:rPr>
        <w:t xml:space="preserve">peer </w:t>
      </w:r>
      <w:r w:rsidR="0031093A" w:rsidRPr="00E91BFC">
        <w:rPr>
          <w:rFonts w:asciiTheme="minorHAnsi" w:hAnsiTheme="minorHAnsi"/>
          <w:b/>
          <w:u w:val="single"/>
        </w:rPr>
        <w:t xml:space="preserve">reviewed </w:t>
      </w:r>
      <w:r w:rsidR="002A3634" w:rsidRPr="00E91BFC">
        <w:rPr>
          <w:rFonts w:asciiTheme="minorHAnsi" w:hAnsiTheme="minorHAnsi"/>
          <w:b/>
          <w:u w:val="single"/>
        </w:rPr>
        <w:t>posters</w:t>
      </w:r>
      <w:r w:rsidR="002A3634">
        <w:rPr>
          <w:rFonts w:asciiTheme="minorHAnsi" w:hAnsiTheme="minorHAnsi"/>
          <w:b/>
          <w:u w:val="single"/>
        </w:rPr>
        <w:t xml:space="preserve"> </w:t>
      </w:r>
      <w:r w:rsidR="0031093A" w:rsidRPr="004B752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5509DA12" w14:textId="77777777" w:rsidR="0031093A" w:rsidRDefault="00D062D3" w:rsidP="00E91BFC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*Titles and co-authors</w:t>
      </w:r>
    </w:p>
    <w:p w14:paraId="75FFC591" w14:textId="77777777" w:rsidR="0031093A" w:rsidRDefault="0031093A" w:rsidP="009316AC">
      <w:pPr>
        <w:rPr>
          <w:rFonts w:asciiTheme="minorHAnsi" w:hAnsiTheme="minorHAnsi"/>
          <w:b/>
        </w:rPr>
      </w:pPr>
    </w:p>
    <w:p w14:paraId="14F559B1" w14:textId="5C510708" w:rsidR="00D062D3" w:rsidRPr="00DC1027" w:rsidRDefault="00E91BFC" w:rsidP="00C03300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 w:rsidRPr="00DC1027">
        <w:rPr>
          <w:rFonts w:asciiTheme="minorHAnsi" w:hAnsiTheme="minorHAnsi"/>
          <w:b/>
        </w:rPr>
        <w:t xml:space="preserve">Published </w:t>
      </w:r>
      <w:r w:rsidRPr="00DC1027">
        <w:rPr>
          <w:rFonts w:asciiTheme="minorHAnsi" w:hAnsiTheme="minorHAnsi"/>
          <w:b/>
          <w:u w:val="single"/>
        </w:rPr>
        <w:t>peer reviewed technical/educational exhibits</w:t>
      </w:r>
      <w:r w:rsidRPr="00DC1027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69367D7C" w14:textId="77777777" w:rsidR="0032037B" w:rsidRPr="0031093A" w:rsidRDefault="0032037B" w:rsidP="00A2364E">
      <w:pPr>
        <w:rPr>
          <w:rFonts w:asciiTheme="minorHAnsi" w:hAnsiTheme="minorHAnsi"/>
          <w:b/>
        </w:rPr>
      </w:pPr>
    </w:p>
    <w:p w14:paraId="6A78F029" w14:textId="40084522" w:rsidR="009F5E10" w:rsidRPr="004548D7" w:rsidRDefault="004548D7" w:rsidP="004548D7">
      <w:pPr>
        <w:ind w:left="360" w:firstLine="720"/>
        <w:rPr>
          <w:rFonts w:asciiTheme="minorHAnsi" w:hAnsiTheme="minorHAnsi"/>
          <w:b/>
        </w:rPr>
      </w:pPr>
      <w:r w:rsidRPr="009316AC">
        <w:rPr>
          <w:rFonts w:asciiTheme="minorHAnsi" w:hAnsiTheme="minorHAnsi"/>
          <w:b/>
          <w:u w:val="single"/>
        </w:rPr>
        <w:t>DIGITAL</w:t>
      </w:r>
      <w:r w:rsidR="00FA32C1" w:rsidRPr="009316AC">
        <w:rPr>
          <w:rFonts w:asciiTheme="minorHAnsi" w:hAnsiTheme="minorHAnsi"/>
          <w:b/>
          <w:u w:val="single"/>
        </w:rPr>
        <w:t>, ONLINE, &amp; AUDIO-VISUAL PUBLICATIONS</w:t>
      </w:r>
      <w:r w:rsidR="007F10D9" w:rsidRPr="009316AC">
        <w:rPr>
          <w:rFonts w:asciiTheme="minorHAnsi" w:hAnsiTheme="minorHAnsi"/>
          <w:b/>
        </w:rPr>
        <w:t>:</w:t>
      </w:r>
      <w:r w:rsidR="007F10D9"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3CA2473C" w14:textId="77777777" w:rsidR="009F5E10" w:rsidRPr="004548D7" w:rsidRDefault="005F7D39" w:rsidP="005F7D39">
      <w:pPr>
        <w:spacing w:after="40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Note: </w:t>
      </w:r>
      <w:r w:rsidR="004548D7">
        <w:rPr>
          <w:rFonts w:asciiTheme="minorHAnsi" w:hAnsiTheme="minorHAnsi"/>
          <w:sz w:val="20"/>
          <w:szCs w:val="20"/>
        </w:rPr>
        <w:t>Include authors, contributors, title, purpose, description, duration, medium or format, URL if available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2CCFCB1D" w14:textId="3C1C140F" w:rsidR="00D72768" w:rsidRPr="00A2364E" w:rsidRDefault="005F7D39" w:rsidP="00A2364E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641798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AAFE8AF" w14:textId="77777777" w:rsidR="0088699A" w:rsidRPr="004504FF" w:rsidRDefault="0088699A" w:rsidP="0064613B">
      <w:pPr>
        <w:rPr>
          <w:rFonts w:asciiTheme="minorHAnsi" w:hAnsiTheme="minorHAnsi"/>
        </w:rPr>
      </w:pPr>
    </w:p>
    <w:p w14:paraId="097E508D" w14:textId="77777777" w:rsidR="009E41E4" w:rsidRPr="003E5CEF" w:rsidRDefault="00EF13E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EDITORIAL ACTIVITIES</w:t>
      </w:r>
      <w:r w:rsidR="009E41E4" w:rsidRPr="003E5CEF">
        <w:rPr>
          <w:rFonts w:asciiTheme="minorHAnsi" w:hAnsiTheme="minorHAnsi"/>
          <w:b/>
        </w:rPr>
        <w:t xml:space="preserve"> </w:t>
      </w:r>
    </w:p>
    <w:p w14:paraId="4DE4F5EE" w14:textId="77777777" w:rsidR="009E41E4" w:rsidRPr="003E5CEF" w:rsidRDefault="009E41E4" w:rsidP="005D737E">
      <w:pPr>
        <w:rPr>
          <w:rFonts w:asciiTheme="minorHAnsi" w:hAnsiTheme="minorHAnsi"/>
          <w:b/>
        </w:rPr>
      </w:pPr>
    </w:p>
    <w:p w14:paraId="7C9888B3" w14:textId="10381A7C" w:rsidR="009316AC" w:rsidRDefault="009E41E4" w:rsidP="009E41E4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Editorships</w:t>
      </w:r>
      <w:r w:rsidR="0032037B" w:rsidRPr="003E5CEF">
        <w:rPr>
          <w:rFonts w:asciiTheme="minorHAnsi" w:hAnsiTheme="minorHAnsi"/>
          <w:b/>
        </w:rPr>
        <w:t>/Associate Editorships</w:t>
      </w:r>
    </w:p>
    <w:p w14:paraId="535CB1FB" w14:textId="77777777" w:rsidR="00A2364E" w:rsidRPr="00A2364E" w:rsidRDefault="00A2364E" w:rsidP="00A2364E">
      <w:pPr>
        <w:pStyle w:val="ListParagraph"/>
        <w:ind w:left="1440"/>
        <w:rPr>
          <w:rFonts w:asciiTheme="minorHAnsi" w:hAnsiTheme="minorHAnsi"/>
          <w:b/>
        </w:rPr>
      </w:pPr>
    </w:p>
    <w:p w14:paraId="02C13F3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Guest Editorships</w:t>
      </w:r>
    </w:p>
    <w:p w14:paraId="1EA72D81" w14:textId="77777777" w:rsidR="009316AC" w:rsidRPr="00A2364E" w:rsidRDefault="009316AC" w:rsidP="00A2364E">
      <w:pPr>
        <w:rPr>
          <w:rFonts w:asciiTheme="minorHAnsi" w:hAnsiTheme="minorHAnsi"/>
          <w:b/>
        </w:rPr>
      </w:pPr>
    </w:p>
    <w:p w14:paraId="0E8975B9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Journal </w:t>
      </w:r>
      <w:r w:rsidR="003B5C96" w:rsidRPr="003E5CEF">
        <w:rPr>
          <w:rFonts w:asciiTheme="minorHAnsi" w:hAnsiTheme="minorHAnsi"/>
          <w:b/>
        </w:rPr>
        <w:t>Editorial Board Service</w:t>
      </w:r>
    </w:p>
    <w:p w14:paraId="4A75F51A" w14:textId="77777777" w:rsidR="009E41E4" w:rsidRDefault="009E41E4" w:rsidP="009E41E4">
      <w:pPr>
        <w:pStyle w:val="ListParagraph"/>
        <w:rPr>
          <w:rFonts w:asciiTheme="minorHAnsi" w:hAnsiTheme="minorHAnsi"/>
          <w:b/>
        </w:rPr>
      </w:pPr>
    </w:p>
    <w:p w14:paraId="2A48B772" w14:textId="77777777" w:rsidR="009E41E4" w:rsidRDefault="009E41E4" w:rsidP="004C681A">
      <w:pPr>
        <w:rPr>
          <w:rFonts w:asciiTheme="minorHAnsi" w:hAnsiTheme="minorHAnsi"/>
          <w:b/>
        </w:rPr>
      </w:pPr>
    </w:p>
    <w:p w14:paraId="42B25174" w14:textId="77777777" w:rsidR="009316AC" w:rsidRPr="004C681A" w:rsidRDefault="009316AC" w:rsidP="004C681A">
      <w:pPr>
        <w:rPr>
          <w:rFonts w:asciiTheme="minorHAnsi" w:hAnsiTheme="minorHAnsi"/>
          <w:b/>
        </w:rPr>
      </w:pPr>
    </w:p>
    <w:p w14:paraId="4DEB9C17" w14:textId="77777777" w:rsidR="009E41E4" w:rsidRPr="003E5CEF" w:rsidRDefault="002839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Book/M</w:t>
      </w:r>
      <w:r w:rsidR="009E41E4" w:rsidRPr="003E5CEF">
        <w:rPr>
          <w:rFonts w:asciiTheme="minorHAnsi" w:hAnsiTheme="minorHAnsi"/>
          <w:b/>
        </w:rPr>
        <w:t>anuscript Reviews</w:t>
      </w:r>
      <w:r w:rsidR="003C056B">
        <w:rPr>
          <w:rFonts w:asciiTheme="minorHAnsi" w:hAnsiTheme="minorHAnsi"/>
          <w:b/>
        </w:rPr>
        <w:t xml:space="preserve"> (Including book/journal title)</w:t>
      </w:r>
    </w:p>
    <w:p w14:paraId="629363C1" w14:textId="77777777" w:rsidR="009E41E4" w:rsidRPr="00DB7ABB" w:rsidRDefault="009E41E4" w:rsidP="00DB7ABB">
      <w:pPr>
        <w:rPr>
          <w:rFonts w:asciiTheme="minorHAnsi" w:hAnsiTheme="minorHAnsi"/>
        </w:rPr>
      </w:pPr>
    </w:p>
    <w:p w14:paraId="4B66BDA0" w14:textId="67B6964C" w:rsidR="004C681A" w:rsidRPr="00DB7ABB" w:rsidRDefault="00DB7ABB" w:rsidP="00DB7ABB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</w:rPr>
      </w:pPr>
      <w:r w:rsidRPr="00DB7ABB">
        <w:rPr>
          <w:rFonts w:asciiTheme="minorHAnsi" w:hAnsiTheme="minorHAnsi" w:cstheme="minorHAnsi"/>
        </w:rPr>
        <w:t xml:space="preserve">Medical Image </w:t>
      </w:r>
      <w:proofErr w:type="gramStart"/>
      <w:r w:rsidRPr="00DB7ABB">
        <w:rPr>
          <w:rFonts w:asciiTheme="minorHAnsi" w:hAnsiTheme="minorHAnsi" w:cstheme="minorHAnsi"/>
        </w:rPr>
        <w:t xml:space="preserve">Analysis,  </w:t>
      </w:r>
      <w:r w:rsidRPr="00DB7ABB">
        <w:rPr>
          <w:rFonts w:asciiTheme="minorHAnsi" w:hAnsiTheme="minorHAnsi" w:cstheme="minorHAnsi"/>
          <w:i/>
          <w:iCs/>
        </w:rPr>
        <w:t>MISPEL</w:t>
      </w:r>
      <w:proofErr w:type="gramEnd"/>
      <w:r w:rsidRPr="00DB7ABB">
        <w:rPr>
          <w:rFonts w:asciiTheme="minorHAnsi" w:hAnsiTheme="minorHAnsi" w:cstheme="minorHAnsi"/>
          <w:i/>
          <w:iCs/>
        </w:rPr>
        <w:t>:  A deep learning approach for harmonizing multi-scanner matched neuroimaging data</w:t>
      </w:r>
    </w:p>
    <w:p w14:paraId="1EEAA85D" w14:textId="2B49CC3B" w:rsidR="00DB7ABB" w:rsidRDefault="00DB7ABB" w:rsidP="00DB7ABB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92CC21C" w14:textId="33CCC521" w:rsidR="00DB7ABB" w:rsidRPr="00DB7ABB" w:rsidRDefault="00DB7ABB" w:rsidP="00DB7ABB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</w:rPr>
      </w:pPr>
      <w:r w:rsidRPr="00DB7ABB">
        <w:rPr>
          <w:rFonts w:asciiTheme="minorHAnsi" w:hAnsiTheme="minorHAnsi" w:cstheme="minorHAnsi"/>
          <w:i/>
          <w:iCs/>
        </w:rPr>
        <w:t xml:space="preserve">Development and validation of a broad-learning system for opportunistic osteoporosis screening using lumbar spine </w:t>
      </w:r>
      <w:proofErr w:type="gramStart"/>
      <w:r w:rsidRPr="00DB7ABB">
        <w:rPr>
          <w:rFonts w:asciiTheme="minorHAnsi" w:hAnsiTheme="minorHAnsi" w:cstheme="minorHAnsi"/>
          <w:i/>
          <w:iCs/>
        </w:rPr>
        <w:t>radiographs</w:t>
      </w:r>
      <w:proofErr w:type="gramEnd"/>
    </w:p>
    <w:p w14:paraId="3F858D26" w14:textId="77777777" w:rsidR="009316AC" w:rsidRPr="00DB7ABB" w:rsidRDefault="009316AC" w:rsidP="00621A23">
      <w:pPr>
        <w:rPr>
          <w:rFonts w:asciiTheme="minorHAnsi" w:hAnsiTheme="minorHAnsi"/>
        </w:rPr>
      </w:pPr>
    </w:p>
    <w:p w14:paraId="0184C579" w14:textId="25A4220B" w:rsidR="009316AC" w:rsidRPr="00DB7ABB" w:rsidRDefault="00DB7ABB" w:rsidP="00621A23">
      <w:pPr>
        <w:rPr>
          <w:rFonts w:asciiTheme="minorHAnsi" w:hAnsiTheme="minorHAnsi"/>
          <w:i/>
          <w:iCs/>
        </w:rPr>
      </w:pPr>
      <w:r w:rsidRPr="00DB7ABB">
        <w:rPr>
          <w:rFonts w:asciiTheme="minorHAnsi" w:hAnsiTheme="minorHAnsi"/>
          <w:i/>
          <w:iCs/>
        </w:rPr>
        <w:t>Medical Image Groupwise Registration with Test-time Atlas refinement</w:t>
      </w:r>
    </w:p>
    <w:p w14:paraId="68B4EDA8" w14:textId="77777777" w:rsidR="00DB7ABB" w:rsidRPr="00DB7ABB" w:rsidRDefault="00DB7ABB" w:rsidP="00621A23">
      <w:pPr>
        <w:rPr>
          <w:rFonts w:asciiTheme="minorHAnsi" w:hAnsiTheme="minorHAnsi"/>
        </w:rPr>
      </w:pPr>
    </w:p>
    <w:p w14:paraId="5D985E30" w14:textId="0E4AD413" w:rsidR="009316AC" w:rsidRPr="00DB7ABB" w:rsidRDefault="00DB7ABB" w:rsidP="00621A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Journal of Neurotrauma, </w:t>
      </w:r>
      <w:r w:rsidRPr="00DB7ABB">
        <w:rPr>
          <w:rFonts w:asciiTheme="minorHAnsi" w:hAnsiTheme="minorHAnsi"/>
          <w:i/>
          <w:iCs/>
        </w:rPr>
        <w:t xml:space="preserve">Structural brain network deviations predict recovery after traumatic brain </w:t>
      </w:r>
      <w:proofErr w:type="gramStart"/>
      <w:r w:rsidRPr="00DB7ABB">
        <w:rPr>
          <w:rFonts w:asciiTheme="minorHAnsi" w:hAnsiTheme="minorHAnsi"/>
          <w:i/>
          <w:iCs/>
        </w:rPr>
        <w:t>injury</w:t>
      </w:r>
      <w:proofErr w:type="gramEnd"/>
    </w:p>
    <w:p w14:paraId="39625039" w14:textId="77777777" w:rsidR="009316AC" w:rsidRPr="00DB7ABB" w:rsidRDefault="009316AC" w:rsidP="00621A23">
      <w:pPr>
        <w:rPr>
          <w:rFonts w:asciiTheme="minorHAnsi" w:hAnsiTheme="minorHAnsi"/>
        </w:rPr>
      </w:pPr>
    </w:p>
    <w:p w14:paraId="0BAC7885" w14:textId="096DFA91" w:rsidR="009316AC" w:rsidRPr="00DB7ABB" w:rsidRDefault="00333024" w:rsidP="00621A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ISBI 2022, </w:t>
      </w:r>
      <w:r w:rsidR="00DB7ABB" w:rsidRPr="00333024">
        <w:rPr>
          <w:rFonts w:asciiTheme="minorHAnsi" w:hAnsiTheme="minorHAnsi"/>
          <w:i/>
          <w:iCs/>
        </w:rPr>
        <w:t>INTERMEDIATE DEFORMABLE IMAGE REGISTRATION VIA WINDOWED CROSS-CORRELATION</w:t>
      </w:r>
    </w:p>
    <w:p w14:paraId="729849AD" w14:textId="2060D132" w:rsidR="009316AC" w:rsidRPr="00DB7ABB" w:rsidRDefault="009316AC" w:rsidP="00621A23">
      <w:pPr>
        <w:rPr>
          <w:rFonts w:asciiTheme="minorHAnsi" w:hAnsiTheme="minorHAnsi"/>
        </w:rPr>
      </w:pPr>
    </w:p>
    <w:p w14:paraId="3D463C29" w14:textId="228242D6" w:rsidR="00DB7ABB" w:rsidRPr="00333024" w:rsidRDefault="00DB7ABB" w:rsidP="00621A23">
      <w:pPr>
        <w:rPr>
          <w:rFonts w:asciiTheme="minorHAnsi" w:hAnsiTheme="minorHAnsi"/>
          <w:i/>
          <w:iCs/>
        </w:rPr>
      </w:pPr>
      <w:r w:rsidRPr="00333024">
        <w:rPr>
          <w:rFonts w:asciiTheme="minorHAnsi" w:hAnsiTheme="minorHAnsi"/>
          <w:i/>
          <w:iCs/>
        </w:rPr>
        <w:t>Assess Global and Regional Lung Compliance of Pulmonary Fibrosis with Hyperpolarized Gas MRI</w:t>
      </w:r>
    </w:p>
    <w:p w14:paraId="7A4ADA30" w14:textId="24A16A76" w:rsidR="00DB7ABB" w:rsidRPr="00DB7ABB" w:rsidRDefault="00DB7ABB" w:rsidP="00621A23">
      <w:pPr>
        <w:rPr>
          <w:rFonts w:asciiTheme="minorHAnsi" w:hAnsiTheme="minorHAnsi"/>
        </w:rPr>
      </w:pPr>
    </w:p>
    <w:p w14:paraId="5F7DF0A1" w14:textId="7C05A408" w:rsidR="00DB7ABB" w:rsidRPr="00333024" w:rsidRDefault="00DB7ABB" w:rsidP="00621A23">
      <w:pPr>
        <w:rPr>
          <w:rFonts w:asciiTheme="minorHAnsi" w:hAnsiTheme="minorHAnsi"/>
          <w:i/>
          <w:iCs/>
        </w:rPr>
      </w:pPr>
      <w:r w:rsidRPr="00333024">
        <w:rPr>
          <w:rFonts w:asciiTheme="minorHAnsi" w:hAnsiTheme="minorHAnsi"/>
          <w:i/>
          <w:iCs/>
        </w:rPr>
        <w:t>A segmentation-</w:t>
      </w:r>
      <w:proofErr w:type="gramStart"/>
      <w:r w:rsidRPr="00333024">
        <w:rPr>
          <w:rFonts w:asciiTheme="minorHAnsi" w:hAnsiTheme="minorHAnsi"/>
          <w:i/>
          <w:iCs/>
        </w:rPr>
        <w:t>based  method</w:t>
      </w:r>
      <w:proofErr w:type="gramEnd"/>
      <w:r w:rsidRPr="00333024">
        <w:rPr>
          <w:rFonts w:asciiTheme="minorHAnsi" w:hAnsiTheme="minorHAnsi"/>
          <w:i/>
          <w:iCs/>
        </w:rPr>
        <w:t xml:space="preserve"> improving the performance of N4 bias field correction on T2weighted MR imaging data of the prostate</w:t>
      </w:r>
    </w:p>
    <w:p w14:paraId="574F5700" w14:textId="77777777" w:rsidR="009316AC" w:rsidRDefault="009316AC" w:rsidP="00621A23">
      <w:pPr>
        <w:rPr>
          <w:rFonts w:asciiTheme="minorHAnsi" w:hAnsiTheme="minorHAnsi"/>
          <w:b/>
        </w:rPr>
      </w:pPr>
    </w:p>
    <w:p w14:paraId="19C97D3C" w14:textId="77777777" w:rsidR="0064613B" w:rsidRPr="003E5CEF" w:rsidRDefault="0064613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R</w:t>
      </w:r>
      <w:r w:rsidR="00EF13EB" w:rsidRPr="003E5CEF">
        <w:rPr>
          <w:rFonts w:asciiTheme="minorHAnsi" w:hAnsiTheme="minorHAnsi"/>
          <w:b/>
        </w:rPr>
        <w:t>ESEARCH ACTIVITIES</w:t>
      </w:r>
    </w:p>
    <w:p w14:paraId="61D61F4B" w14:textId="77777777" w:rsidR="0064613B" w:rsidRPr="003E5CEF" w:rsidRDefault="0064613B" w:rsidP="0064613B">
      <w:pPr>
        <w:ind w:left="360"/>
        <w:rPr>
          <w:rFonts w:asciiTheme="minorHAnsi" w:hAnsiTheme="minorHAnsi"/>
        </w:rPr>
      </w:pPr>
    </w:p>
    <w:p w14:paraId="6E7B586F" w14:textId="77777777" w:rsidR="00EF13EB" w:rsidRPr="003E5CEF" w:rsidRDefault="00EF13EB" w:rsidP="00EF13EB">
      <w:pPr>
        <w:ind w:left="1440"/>
        <w:rPr>
          <w:rFonts w:asciiTheme="minorHAnsi" w:hAnsiTheme="minorHAnsi"/>
          <w:b/>
        </w:rPr>
      </w:pPr>
    </w:p>
    <w:p w14:paraId="0CFC9283" w14:textId="77777777" w:rsidR="0064613B" w:rsidRDefault="003C717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Financial Resources (Grants &amp; Contracts)</w:t>
      </w:r>
    </w:p>
    <w:p w14:paraId="508D6C8D" w14:textId="77777777" w:rsidR="003C7177" w:rsidRPr="003C7177" w:rsidRDefault="003C7177" w:rsidP="003C7177">
      <w:pPr>
        <w:ind w:left="1440"/>
        <w:rPr>
          <w:rFonts w:asciiTheme="minorHAnsi" w:hAnsiTheme="minorHAnsi"/>
          <w:b/>
          <w:color w:val="FF0000"/>
          <w:sz w:val="20"/>
          <w:szCs w:val="20"/>
        </w:rPr>
      </w:pPr>
      <w:r w:rsidRPr="009316AC">
        <w:rPr>
          <w:rFonts w:asciiTheme="minorHAnsi" w:hAnsiTheme="minorHAnsi"/>
          <w:b/>
          <w:color w:val="FF0000"/>
          <w:sz w:val="20"/>
          <w:szCs w:val="20"/>
        </w:rPr>
        <w:t>Note: Do not include unfunded research efforts in this section.</w:t>
      </w:r>
      <w:r w:rsidR="009316AC">
        <w:rPr>
          <w:rFonts w:asciiTheme="minorHAnsi" w:hAnsiTheme="minorHAnsi"/>
          <w:b/>
          <w:color w:val="FF0000"/>
          <w:sz w:val="20"/>
          <w:szCs w:val="20"/>
        </w:rPr>
        <w:t xml:space="preserve">  Report UREs in #2 below.</w:t>
      </w:r>
    </w:p>
    <w:p w14:paraId="5C8A4991" w14:textId="77777777" w:rsidR="00EF13EB" w:rsidRDefault="00EF13EB" w:rsidP="00EF13EB">
      <w:pPr>
        <w:ind w:left="1440"/>
        <w:rPr>
          <w:rFonts w:asciiTheme="minorHAnsi" w:hAnsiTheme="minorHAnsi"/>
          <w:b/>
        </w:rPr>
      </w:pPr>
    </w:p>
    <w:p w14:paraId="4035328B" w14:textId="77777777" w:rsidR="000217EA" w:rsidRPr="003E5CEF" w:rsidRDefault="000217EA" w:rsidP="00EF13EB">
      <w:pPr>
        <w:ind w:left="1440"/>
        <w:rPr>
          <w:rFonts w:asciiTheme="minorHAnsi" w:hAnsiTheme="minorHAnsi"/>
          <w:b/>
        </w:rPr>
      </w:pPr>
    </w:p>
    <w:p w14:paraId="53E0C36E" w14:textId="77777777" w:rsidR="009E41E4" w:rsidRPr="003E5CEF" w:rsidRDefault="0064613B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Active </w:t>
      </w:r>
      <w:r w:rsidR="009E41E4" w:rsidRPr="003E5CEF">
        <w:rPr>
          <w:rFonts w:asciiTheme="minorHAnsi" w:hAnsiTheme="minorHAnsi"/>
          <w:b/>
        </w:rPr>
        <w:t xml:space="preserve">grants for which you are </w:t>
      </w:r>
      <w:r w:rsidR="009E41E4" w:rsidRPr="003E5CEF">
        <w:rPr>
          <w:rFonts w:asciiTheme="minorHAnsi" w:hAnsiTheme="minorHAnsi"/>
          <w:b/>
          <w:u w:val="single"/>
        </w:rPr>
        <w:t>Principal Investigator</w:t>
      </w:r>
      <w:r w:rsidR="00D814E1" w:rsidRPr="003E5CEF">
        <w:rPr>
          <w:rFonts w:asciiTheme="minorHAnsi" w:hAnsiTheme="minorHAnsi"/>
          <w:b/>
          <w:u w:val="single"/>
        </w:rPr>
        <w:t>,</w:t>
      </w:r>
      <w:r w:rsidR="001F10FB" w:rsidRPr="003E5CEF">
        <w:rPr>
          <w:rFonts w:asciiTheme="minorHAnsi" w:hAnsiTheme="minorHAnsi"/>
          <w:b/>
          <w:u w:val="single"/>
        </w:rPr>
        <w:t xml:space="preserve"> Co-Principal </w:t>
      </w:r>
      <w:proofErr w:type="gramStart"/>
      <w:r w:rsidR="001F10FB" w:rsidRPr="003E5CEF">
        <w:rPr>
          <w:rFonts w:asciiTheme="minorHAnsi" w:hAnsiTheme="minorHAnsi"/>
          <w:b/>
          <w:u w:val="single"/>
        </w:rPr>
        <w:t>Investigator</w:t>
      </w:r>
      <w:r w:rsidR="00D814E1" w:rsidRPr="003E5CEF">
        <w:rPr>
          <w:rFonts w:asciiTheme="minorHAnsi" w:hAnsiTheme="minorHAnsi"/>
          <w:b/>
          <w:u w:val="single"/>
        </w:rPr>
        <w:t xml:space="preserve">  </w:t>
      </w:r>
      <w:r w:rsidR="000D3E77" w:rsidRPr="003E5CEF">
        <w:rPr>
          <w:rFonts w:asciiTheme="minorHAnsi" w:hAnsiTheme="minorHAnsi"/>
          <w:b/>
          <w:u w:val="single"/>
        </w:rPr>
        <w:t>or</w:t>
      </w:r>
      <w:proofErr w:type="gramEnd"/>
      <w:r w:rsidR="000D3E77" w:rsidRPr="003E5CEF">
        <w:rPr>
          <w:rFonts w:asciiTheme="minorHAnsi" w:hAnsiTheme="minorHAnsi"/>
          <w:b/>
          <w:u w:val="single"/>
        </w:rPr>
        <w:t xml:space="preserve"> site PI</w:t>
      </w:r>
    </w:p>
    <w:p w14:paraId="70B630FE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2700"/>
        <w:gridCol w:w="1800"/>
        <w:gridCol w:w="900"/>
        <w:gridCol w:w="1080"/>
        <w:gridCol w:w="1080"/>
        <w:gridCol w:w="1350"/>
        <w:gridCol w:w="1170"/>
        <w:gridCol w:w="1350"/>
      </w:tblGrid>
      <w:tr w:rsidR="007522EF" w14:paraId="6C8F85DB" w14:textId="77777777" w:rsidTr="007522EF">
        <w:trPr>
          <w:trHeight w:val="1112"/>
        </w:trPr>
        <w:tc>
          <w:tcPr>
            <w:tcW w:w="2700" w:type="dxa"/>
          </w:tcPr>
          <w:p w14:paraId="18827EE8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800" w:type="dxa"/>
          </w:tcPr>
          <w:p w14:paraId="614B3CDB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900" w:type="dxa"/>
          </w:tcPr>
          <w:p w14:paraId="1E6A8EB4" w14:textId="77777777" w:rsidR="007522EF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8F14D81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%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effort</w:t>
            </w:r>
          </w:p>
        </w:tc>
        <w:tc>
          <w:tcPr>
            <w:tcW w:w="1080" w:type="dxa"/>
          </w:tcPr>
          <w:p w14:paraId="5C373DF4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080" w:type="dxa"/>
          </w:tcPr>
          <w:p w14:paraId="4E50AFA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350" w:type="dxa"/>
          </w:tcPr>
          <w:p w14:paraId="086F76BC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1170" w:type="dxa"/>
          </w:tcPr>
          <w:p w14:paraId="372AAE5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350" w:type="dxa"/>
          </w:tcPr>
          <w:p w14:paraId="7B6F013D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7522EF" w:rsidRPr="000D3E77" w14:paraId="0D235127" w14:textId="77777777" w:rsidTr="007522EF">
        <w:trPr>
          <w:trHeight w:val="1112"/>
        </w:trPr>
        <w:tc>
          <w:tcPr>
            <w:tcW w:w="2700" w:type="dxa"/>
          </w:tcPr>
          <w:p w14:paraId="590F16C5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32E97948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41DE8058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0FEE8ADC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4D51DA0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58275DD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49077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1B0E0DD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AF366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51C70F7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AA524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</w:tr>
      <w:tr w:rsidR="007522EF" w:rsidRPr="000D3E77" w14:paraId="4F6AE3F8" w14:textId="77777777" w:rsidTr="007522EF">
        <w:trPr>
          <w:trHeight w:val="1112"/>
        </w:trPr>
        <w:tc>
          <w:tcPr>
            <w:tcW w:w="2700" w:type="dxa"/>
          </w:tcPr>
          <w:p w14:paraId="1EECF31A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0336ED30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6D35FB83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4AFECFD2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2C77862E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006352D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D6E3B40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E4001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41B31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F4006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C0C5A4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52B86E32" w14:textId="77777777" w:rsidR="0064613B" w:rsidRPr="004504FF" w:rsidRDefault="0064613B" w:rsidP="00EF13EB">
      <w:pPr>
        <w:rPr>
          <w:rFonts w:asciiTheme="minorHAnsi" w:hAnsiTheme="minorHAnsi"/>
        </w:rPr>
      </w:pPr>
    </w:p>
    <w:p w14:paraId="08684A7C" w14:textId="77777777" w:rsidR="009E41E4" w:rsidRDefault="009E41E4" w:rsidP="00EF13EB">
      <w:pPr>
        <w:rPr>
          <w:rFonts w:asciiTheme="minorHAnsi" w:hAnsiTheme="minorHAnsi"/>
        </w:rPr>
      </w:pPr>
    </w:p>
    <w:p w14:paraId="23FE341E" w14:textId="77777777" w:rsidR="009E41E4" w:rsidRPr="004504FF" w:rsidRDefault="009E41E4" w:rsidP="00EF13EB">
      <w:pPr>
        <w:rPr>
          <w:rFonts w:asciiTheme="minorHAnsi" w:hAnsiTheme="minorHAnsi"/>
        </w:rPr>
      </w:pPr>
    </w:p>
    <w:p w14:paraId="6A2217CC" w14:textId="77777777" w:rsidR="009E41E4" w:rsidRPr="00847DD8" w:rsidRDefault="009E41E4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38F7D017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3121"/>
        <w:gridCol w:w="2213"/>
        <w:gridCol w:w="2406"/>
        <w:gridCol w:w="990"/>
        <w:gridCol w:w="1170"/>
        <w:gridCol w:w="1530"/>
      </w:tblGrid>
      <w:tr w:rsidR="00A7384A" w14:paraId="08C8BECA" w14:textId="77777777" w:rsidTr="00A7384A">
        <w:trPr>
          <w:trHeight w:val="710"/>
        </w:trPr>
        <w:tc>
          <w:tcPr>
            <w:tcW w:w="3121" w:type="dxa"/>
          </w:tcPr>
          <w:p w14:paraId="15F6DA2D" w14:textId="77777777" w:rsidR="00A7384A" w:rsidRPr="000D3E77" w:rsidRDefault="00A7384A" w:rsidP="00A7384A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2213" w:type="dxa"/>
          </w:tcPr>
          <w:p w14:paraId="3A1C9F54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2406" w:type="dxa"/>
          </w:tcPr>
          <w:p w14:paraId="77192F15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990" w:type="dxa"/>
          </w:tcPr>
          <w:p w14:paraId="1C30231B" w14:textId="77777777" w:rsidR="00A7384A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DBF7AA0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170" w:type="dxa"/>
          </w:tcPr>
          <w:p w14:paraId="35D058B1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530" w:type="dxa"/>
          </w:tcPr>
          <w:p w14:paraId="14E74EDA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A7384A" w14:paraId="4EF1E2F9" w14:textId="77777777" w:rsidTr="00A7384A">
        <w:trPr>
          <w:trHeight w:val="1137"/>
        </w:trPr>
        <w:tc>
          <w:tcPr>
            <w:tcW w:w="3121" w:type="dxa"/>
          </w:tcPr>
          <w:p w14:paraId="184C0AB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38433B2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6416E5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173295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0AAED09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6F85C1E4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96C442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7EB361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B460C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34F70C13" w14:textId="77777777" w:rsidTr="00A7384A">
        <w:trPr>
          <w:trHeight w:val="1137"/>
        </w:trPr>
        <w:tc>
          <w:tcPr>
            <w:tcW w:w="3121" w:type="dxa"/>
          </w:tcPr>
          <w:p w14:paraId="309D502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1E1814D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1CE4A34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A58712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DF8910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E14A95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270E92E5" w14:textId="77777777" w:rsidTr="00A7384A">
        <w:trPr>
          <w:trHeight w:val="1137"/>
        </w:trPr>
        <w:tc>
          <w:tcPr>
            <w:tcW w:w="3121" w:type="dxa"/>
          </w:tcPr>
          <w:p w14:paraId="0496F57F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E54AC48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16200E7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7C960F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739A467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008E1A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6AC210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7B2FE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34EA997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75263028" w14:textId="77777777" w:rsidR="006E0411" w:rsidRPr="004B752F" w:rsidRDefault="006E0411" w:rsidP="00EA7A5D">
      <w:pPr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1103"/>
        <w:tblW w:w="11335" w:type="dxa"/>
        <w:tblLook w:val="04A0" w:firstRow="1" w:lastRow="0" w:firstColumn="1" w:lastColumn="0" w:noHBand="0" w:noVBand="1"/>
      </w:tblPr>
      <w:tblGrid>
        <w:gridCol w:w="1885"/>
        <w:gridCol w:w="810"/>
        <w:gridCol w:w="1350"/>
        <w:gridCol w:w="1080"/>
        <w:gridCol w:w="1350"/>
        <w:gridCol w:w="1710"/>
        <w:gridCol w:w="1440"/>
        <w:gridCol w:w="1069"/>
        <w:gridCol w:w="641"/>
      </w:tblGrid>
      <w:tr w:rsidR="00723CDC" w14:paraId="636ACF89" w14:textId="77777777" w:rsidTr="00723CDC">
        <w:trPr>
          <w:trHeight w:val="1206"/>
        </w:trPr>
        <w:tc>
          <w:tcPr>
            <w:tcW w:w="1885" w:type="dxa"/>
          </w:tcPr>
          <w:p w14:paraId="55126DF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Proposal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810" w:type="dxa"/>
          </w:tcPr>
          <w:p w14:paraId="3F123556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Role:</w:t>
            </w:r>
          </w:p>
          <w:p w14:paraId="3895077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PI</w:t>
            </w:r>
          </w:p>
          <w:p w14:paraId="484B8D2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Co-PI</w:t>
            </w:r>
          </w:p>
          <w:p w14:paraId="157240B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Site PI</w:t>
            </w:r>
          </w:p>
          <w:p w14:paraId="5B28C35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Co-I</w:t>
            </w:r>
          </w:p>
        </w:tc>
        <w:tc>
          <w:tcPr>
            <w:tcW w:w="1350" w:type="dxa"/>
          </w:tcPr>
          <w:p w14:paraId="45DB59F7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Agency (NIH, State, Foundation, </w:t>
            </w:r>
          </w:p>
          <w:p w14:paraId="0B1745C1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Internal, Industry)</w:t>
            </w:r>
          </w:p>
        </w:tc>
        <w:tc>
          <w:tcPr>
            <w:tcW w:w="1080" w:type="dxa"/>
          </w:tcPr>
          <w:p w14:paraId="16DBBB9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Submission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350" w:type="dxa"/>
          </w:tcPr>
          <w:p w14:paraId="06B8EF85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710" w:type="dxa"/>
          </w:tcPr>
          <w:p w14:paraId="7FC97C5B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: </w:t>
            </w: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 xml:space="preserve">Funded, </w:t>
            </w:r>
          </w:p>
          <w:p w14:paraId="6FB4B45A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Pending funding, Not funded, Pending review</w:t>
            </w:r>
          </w:p>
        </w:tc>
        <w:tc>
          <w:tcPr>
            <w:tcW w:w="1440" w:type="dxa"/>
          </w:tcPr>
          <w:p w14:paraId="0277E64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4CCA9FFD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Score/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1069" w:type="dxa"/>
          </w:tcPr>
          <w:p w14:paraId="1468977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641" w:type="dxa"/>
          </w:tcPr>
          <w:p w14:paraId="0B875F9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% Effort</w:t>
            </w:r>
          </w:p>
        </w:tc>
      </w:tr>
      <w:tr w:rsidR="00723CDC" w14:paraId="2EA12784" w14:textId="77777777" w:rsidTr="00723CDC">
        <w:trPr>
          <w:trHeight w:val="1032"/>
        </w:trPr>
        <w:tc>
          <w:tcPr>
            <w:tcW w:w="1885" w:type="dxa"/>
          </w:tcPr>
          <w:p w14:paraId="13A8B70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4A815AF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5F8C432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22F9CFB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64A28C6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AF20F7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4348D26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BBB8DE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453FDFB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77231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7B88E8A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4E51AE86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</w:tr>
      <w:tr w:rsidR="00723CDC" w14:paraId="2DB0BBD5" w14:textId="77777777" w:rsidTr="00723CDC">
        <w:trPr>
          <w:trHeight w:val="1046"/>
        </w:trPr>
        <w:tc>
          <w:tcPr>
            <w:tcW w:w="1885" w:type="dxa"/>
          </w:tcPr>
          <w:p w14:paraId="7775CED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8BF5E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66626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5BD928F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35062E3A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928496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993CDB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6474676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1766EF1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2EE1C9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63CCB12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3EB4807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</w:tr>
    </w:tbl>
    <w:p w14:paraId="70229E1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7B18A02A" w14:textId="25AFE3A1" w:rsidR="00EF13EB" w:rsidRPr="00847DD8" w:rsidRDefault="009E41E4" w:rsidP="008E52E8">
      <w:pPr>
        <w:numPr>
          <w:ilvl w:val="2"/>
          <w:numId w:val="13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2706B0">
        <w:rPr>
          <w:rFonts w:asciiTheme="minorHAnsi" w:hAnsiTheme="minorHAnsi"/>
          <w:b/>
        </w:rPr>
        <w:t>April 1, 2022 – March 31, 2023</w:t>
      </w:r>
    </w:p>
    <w:p w14:paraId="7AC55F2B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p w14:paraId="00E0F4D4" w14:textId="77777777" w:rsidR="0025340D" w:rsidRPr="004504FF" w:rsidRDefault="0025340D" w:rsidP="0064613B">
      <w:pPr>
        <w:rPr>
          <w:rFonts w:asciiTheme="minorHAnsi" w:hAnsiTheme="minorHAnsi"/>
        </w:rPr>
      </w:pPr>
    </w:p>
    <w:p w14:paraId="511D1466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63A46D69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1F5792C8" w14:textId="71AB8A13" w:rsidR="006E0411" w:rsidRPr="00333024" w:rsidRDefault="000217EA" w:rsidP="00147309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Active U</w:t>
      </w:r>
      <w:r w:rsidR="0064613B" w:rsidRPr="004504FF">
        <w:rPr>
          <w:rFonts w:asciiTheme="minorHAnsi" w:hAnsiTheme="minorHAnsi"/>
          <w:b/>
        </w:rPr>
        <w:t xml:space="preserve">nfunded Research Efforts </w:t>
      </w:r>
    </w:p>
    <w:p w14:paraId="7DA6D752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049F6EBC" w14:textId="77777777" w:rsidR="000577B7" w:rsidRPr="0058766C" w:rsidRDefault="000577B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 xml:space="preserve">Areas of Research Interest </w:t>
      </w:r>
    </w:p>
    <w:p w14:paraId="7367E534" w14:textId="77777777" w:rsidR="000577B7" w:rsidRPr="0058766C" w:rsidRDefault="000577B7" w:rsidP="000577B7">
      <w:pPr>
        <w:ind w:left="1440"/>
        <w:rPr>
          <w:rFonts w:asciiTheme="minorHAnsi" w:hAnsiTheme="minorHAnsi"/>
          <w:b/>
        </w:rPr>
      </w:pPr>
    </w:p>
    <w:p w14:paraId="241E720B" w14:textId="710649AB" w:rsidR="00333024" w:rsidRDefault="00333024" w:rsidP="00333024">
      <w:pPr>
        <w:ind w:left="1440"/>
        <w:rPr>
          <w:rFonts w:asciiTheme="minorHAnsi" w:hAnsiTheme="minorHAnsi"/>
          <w:bCs/>
        </w:rPr>
      </w:pPr>
      <w:r w:rsidRPr="007632DC">
        <w:rPr>
          <w:rFonts w:asciiTheme="minorHAnsi" w:hAnsiTheme="minorHAnsi"/>
          <w:bCs/>
        </w:rPr>
        <w:t>Deep learning</w:t>
      </w:r>
      <w:r>
        <w:rPr>
          <w:rFonts w:asciiTheme="minorHAnsi" w:hAnsiTheme="minorHAnsi"/>
          <w:bCs/>
        </w:rPr>
        <w:t xml:space="preserve"> in medical imaging:</w:t>
      </w:r>
    </w:p>
    <w:p w14:paraId="19450C4D" w14:textId="73750549" w:rsidR="00333024" w:rsidRDefault="00333024" w:rsidP="00333024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In-painting</w:t>
      </w:r>
    </w:p>
    <w:p w14:paraId="6B58A5B2" w14:textId="55DD19EE" w:rsidR="00333024" w:rsidRDefault="00333024" w:rsidP="00333024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Modality imputation</w:t>
      </w:r>
    </w:p>
    <w:p w14:paraId="1E3891CF" w14:textId="7017F44E" w:rsidR="00333024" w:rsidRPr="00333024" w:rsidRDefault="00333024" w:rsidP="00333024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Key-point detection and correspondence</w:t>
      </w:r>
    </w:p>
    <w:p w14:paraId="3491C8D0" w14:textId="77777777" w:rsidR="000577B7" w:rsidRPr="0058766C" w:rsidRDefault="000577B7" w:rsidP="00333024">
      <w:pPr>
        <w:rPr>
          <w:rFonts w:asciiTheme="minorHAnsi" w:hAnsiTheme="minorHAnsi"/>
          <w:b/>
        </w:rPr>
      </w:pPr>
    </w:p>
    <w:p w14:paraId="57D1A250" w14:textId="77777777" w:rsidR="008F3964" w:rsidRPr="0058766C" w:rsidRDefault="003C06C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Research Collaboration/Team Science (G</w:t>
      </w:r>
      <w:r w:rsidR="00147309" w:rsidRPr="0058766C">
        <w:rPr>
          <w:rFonts w:asciiTheme="minorHAnsi" w:hAnsiTheme="minorHAnsi"/>
          <w:b/>
        </w:rPr>
        <w:t xml:space="preserve">rants, papers, or other collaborations </w:t>
      </w:r>
      <w:r w:rsidR="00085538" w:rsidRPr="0058766C">
        <w:rPr>
          <w:rFonts w:asciiTheme="minorHAnsi" w:hAnsiTheme="minorHAnsi"/>
          <w:b/>
        </w:rPr>
        <w:t xml:space="preserve">with </w:t>
      </w:r>
      <w:r w:rsidR="008F3964" w:rsidRPr="0058766C">
        <w:rPr>
          <w:rFonts w:asciiTheme="minorHAnsi" w:hAnsiTheme="minorHAnsi"/>
          <w:b/>
        </w:rPr>
        <w:t xml:space="preserve">faculty from </w:t>
      </w:r>
      <w:r w:rsidR="004B752F" w:rsidRPr="0058766C">
        <w:rPr>
          <w:rFonts w:asciiTheme="minorHAnsi" w:hAnsiTheme="minorHAnsi"/>
          <w:b/>
        </w:rPr>
        <w:t xml:space="preserve">other </w:t>
      </w:r>
      <w:r w:rsidR="000C5E60" w:rsidRPr="0058766C">
        <w:rPr>
          <w:rFonts w:asciiTheme="minorHAnsi" w:hAnsiTheme="minorHAnsi"/>
          <w:b/>
        </w:rPr>
        <w:t xml:space="preserve">departments or </w:t>
      </w:r>
      <w:r w:rsidR="004B752F" w:rsidRPr="0058766C">
        <w:rPr>
          <w:rFonts w:asciiTheme="minorHAnsi" w:hAnsiTheme="minorHAnsi"/>
          <w:b/>
        </w:rPr>
        <w:t>UVA</w:t>
      </w:r>
      <w:r w:rsidR="00085538" w:rsidRPr="0058766C">
        <w:rPr>
          <w:rFonts w:asciiTheme="minorHAnsi" w:hAnsiTheme="minorHAnsi"/>
          <w:b/>
        </w:rPr>
        <w:t xml:space="preserve"> schools)</w:t>
      </w:r>
    </w:p>
    <w:p w14:paraId="204CAD3B" w14:textId="77777777" w:rsidR="000C5E60" w:rsidRDefault="008B39B6" w:rsidP="000C5E60">
      <w:pPr>
        <w:ind w:left="144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8FB9FB1" wp14:editId="482A2DB4">
                <wp:simplePos x="0" y="0"/>
                <wp:positionH relativeFrom="column">
                  <wp:posOffset>897255</wp:posOffset>
                </wp:positionH>
                <wp:positionV relativeFrom="paragraph">
                  <wp:posOffset>59690</wp:posOffset>
                </wp:positionV>
                <wp:extent cx="453390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3D5A" w14:textId="77777777" w:rsidR="005A3D60" w:rsidRDefault="005A3D60" w:rsidP="008B39B6">
                            <w:pPr>
                              <w:spacing w:after="4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Title, Dates, % effort, current year direct costs, current year indirect costs, funding organization or publication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FB1" id="Text Box 3" o:spid="_x0000_s1027" type="#_x0000_t202" style="position:absolute;left:0;text-align:left;margin-left:70.65pt;margin-top:4.7pt;width:357pt;height:32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">
                <v:stroke dashstyle="3 1"/>
                <v:textbox>
                  <w:txbxContent>
                    <w:p w14:paraId="7CAA3D5A" w14:textId="77777777" w:rsidR="005A3D60" w:rsidRDefault="005A3D60" w:rsidP="008B39B6">
                      <w:pPr>
                        <w:spacing w:after="4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Title, Dates, % effort, current year direct costs, current year indirect costs, funding organization or publication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B47335" w14:textId="77777777" w:rsidR="00F4636F" w:rsidRDefault="00F4636F" w:rsidP="0088699A">
      <w:pPr>
        <w:rPr>
          <w:rFonts w:asciiTheme="minorHAnsi" w:hAnsiTheme="minorHAnsi"/>
          <w:b/>
        </w:rPr>
      </w:pPr>
    </w:p>
    <w:p w14:paraId="1EB49072" w14:textId="77777777" w:rsidR="00F4636F" w:rsidRDefault="00F4636F" w:rsidP="000C5E60">
      <w:pPr>
        <w:ind w:left="1440"/>
        <w:rPr>
          <w:rFonts w:asciiTheme="minorHAnsi" w:hAnsiTheme="minorHAnsi"/>
          <w:b/>
        </w:rPr>
      </w:pPr>
    </w:p>
    <w:p w14:paraId="1016373D" w14:textId="77777777" w:rsidR="008266DC" w:rsidRDefault="000577B7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Projects/Programs (Including n</w:t>
      </w:r>
      <w:r w:rsidR="008266DC">
        <w:rPr>
          <w:rFonts w:asciiTheme="minorHAnsi" w:hAnsiTheme="minorHAnsi"/>
          <w:b/>
        </w:rPr>
        <w:t xml:space="preserve">ew </w:t>
      </w:r>
      <w:r>
        <w:rPr>
          <w:rFonts w:asciiTheme="minorHAnsi" w:hAnsiTheme="minorHAnsi"/>
          <w:b/>
        </w:rPr>
        <w:t>research programs or expansion of current research programs)</w:t>
      </w:r>
    </w:p>
    <w:p w14:paraId="55B4BA2C" w14:textId="77777777" w:rsidR="00442314" w:rsidRPr="00A275AC" w:rsidRDefault="00442314" w:rsidP="00A275AC">
      <w:pPr>
        <w:rPr>
          <w:rFonts w:asciiTheme="minorHAnsi" w:hAnsiTheme="minorHAnsi"/>
          <w:b/>
        </w:rPr>
      </w:pPr>
    </w:p>
    <w:p w14:paraId="11571549" w14:textId="77777777" w:rsidR="008266DC" w:rsidRPr="008266DC" w:rsidRDefault="008266DC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Research Operations Enhancements</w:t>
      </w:r>
    </w:p>
    <w:p w14:paraId="54D84931" w14:textId="77777777" w:rsidR="000C3190" w:rsidRPr="004504FF" w:rsidRDefault="000C3190" w:rsidP="008F3964">
      <w:pPr>
        <w:rPr>
          <w:rFonts w:asciiTheme="minorHAnsi" w:hAnsiTheme="minorHAnsi"/>
          <w:b/>
        </w:rPr>
      </w:pPr>
    </w:p>
    <w:p w14:paraId="087CB512" w14:textId="250D5335" w:rsidR="003C06C7" w:rsidRPr="0058766C" w:rsidRDefault="003C06C7" w:rsidP="003C06C7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Inventions</w:t>
      </w:r>
      <w:r w:rsidR="00775C90" w:rsidRPr="0058766C">
        <w:rPr>
          <w:rFonts w:asciiTheme="minorHAnsi" w:hAnsiTheme="minorHAnsi"/>
          <w:b/>
        </w:rPr>
        <w:t xml:space="preserve">:  </w:t>
      </w:r>
      <w:r w:rsidR="002706B0">
        <w:rPr>
          <w:rFonts w:asciiTheme="minorHAnsi" w:hAnsiTheme="minorHAnsi"/>
          <w:b/>
        </w:rPr>
        <w:t>April 1, 2022 – March 31, 2023</w:t>
      </w:r>
    </w:p>
    <w:p w14:paraId="333B25F8" w14:textId="77777777" w:rsidR="003C06C7" w:rsidRPr="0058766C" w:rsidRDefault="003C06C7" w:rsidP="003C06C7">
      <w:pPr>
        <w:pStyle w:val="ListParagraph"/>
        <w:ind w:left="1440"/>
        <w:rPr>
          <w:rFonts w:asciiTheme="minorHAnsi" w:hAnsiTheme="minorHAnsi"/>
          <w:b/>
        </w:rPr>
      </w:pPr>
    </w:p>
    <w:p w14:paraId="7F2C57EF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Issued Patents</w:t>
      </w:r>
    </w:p>
    <w:p w14:paraId="6336588B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6EFBBEA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Full Patent Applications Filed</w:t>
      </w:r>
    </w:p>
    <w:p w14:paraId="2608DD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D2CC4E9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Provisional Patent Applications Filed</w:t>
      </w:r>
    </w:p>
    <w:p w14:paraId="798AE5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6099FF2E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Disclosed Inventions</w:t>
      </w:r>
    </w:p>
    <w:p w14:paraId="20D65035" w14:textId="77777777" w:rsidR="003C06C7" w:rsidRPr="0058766C" w:rsidRDefault="003C06C7" w:rsidP="00A275AC">
      <w:pPr>
        <w:rPr>
          <w:rFonts w:asciiTheme="minorHAnsi" w:hAnsiTheme="minorHAnsi"/>
          <w:b/>
        </w:rPr>
      </w:pPr>
    </w:p>
    <w:p w14:paraId="58CFC67D" w14:textId="1607557C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proofErr w:type="spellStart"/>
      <w:r w:rsidRPr="0058766C">
        <w:rPr>
          <w:rFonts w:asciiTheme="minorHAnsi" w:hAnsiTheme="minorHAnsi"/>
          <w:b/>
        </w:rPr>
        <w:t>Registerd</w:t>
      </w:r>
      <w:proofErr w:type="spellEnd"/>
      <w:r w:rsidRPr="0058766C">
        <w:rPr>
          <w:rFonts w:asciiTheme="minorHAnsi" w:hAnsiTheme="minorHAnsi"/>
          <w:b/>
        </w:rPr>
        <w:t xml:space="preserve"> Copyrighted Materials</w:t>
      </w:r>
      <w:r w:rsidR="00850447">
        <w:rPr>
          <w:rFonts w:asciiTheme="minorHAnsi" w:hAnsiTheme="minorHAnsi"/>
          <w:b/>
        </w:rPr>
        <w:t xml:space="preserve">: </w:t>
      </w:r>
      <w:r w:rsidR="002706B0">
        <w:rPr>
          <w:rFonts w:asciiTheme="minorHAnsi" w:hAnsiTheme="minorHAnsi"/>
          <w:b/>
        </w:rPr>
        <w:t>April 1, 2022 – March 31, 2023</w:t>
      </w:r>
    </w:p>
    <w:p w14:paraId="1F351B4F" w14:textId="77777777" w:rsidR="0058766C" w:rsidRPr="00A275AC" w:rsidRDefault="0058766C" w:rsidP="00A275AC">
      <w:pPr>
        <w:rPr>
          <w:rFonts w:asciiTheme="minorHAnsi" w:hAnsiTheme="minorHAnsi"/>
          <w:b/>
        </w:rPr>
      </w:pPr>
    </w:p>
    <w:p w14:paraId="53657AE4" w14:textId="11D57A23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Licensing Activity</w:t>
      </w:r>
      <w:r w:rsidR="00A64C6A">
        <w:rPr>
          <w:rFonts w:asciiTheme="minorHAnsi" w:hAnsiTheme="minorHAnsi"/>
          <w:b/>
        </w:rPr>
        <w:t xml:space="preserve">: </w:t>
      </w:r>
      <w:r w:rsidR="001B1979">
        <w:rPr>
          <w:rFonts w:asciiTheme="minorHAnsi" w:hAnsiTheme="minorHAnsi"/>
          <w:b/>
        </w:rPr>
        <w:t>April 1, 2022 – March 31, 2023</w:t>
      </w:r>
    </w:p>
    <w:p w14:paraId="6496ED01" w14:textId="77777777" w:rsidR="004C0B03" w:rsidRPr="00A275AC" w:rsidRDefault="004C0B03" w:rsidP="00A275AC">
      <w:pPr>
        <w:rPr>
          <w:rFonts w:asciiTheme="minorHAnsi" w:hAnsiTheme="minorHAnsi"/>
          <w:b/>
        </w:rPr>
      </w:pPr>
    </w:p>
    <w:p w14:paraId="0D0F1CCD" w14:textId="77777777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Other, Not Included Above</w:t>
      </w:r>
    </w:p>
    <w:p w14:paraId="37546359" w14:textId="77777777" w:rsidR="004C0B03" w:rsidRPr="00A275AC" w:rsidRDefault="004C0B03" w:rsidP="00A275AC">
      <w:pPr>
        <w:rPr>
          <w:rFonts w:asciiTheme="minorHAnsi" w:hAnsiTheme="minorHAnsi"/>
          <w:b/>
        </w:rPr>
      </w:pPr>
    </w:p>
    <w:p w14:paraId="3B742FDD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________#</w:t>
      </w:r>
      <w:r w:rsidR="008F3964" w:rsidRPr="00735FA6">
        <w:rPr>
          <w:rFonts w:asciiTheme="minorHAnsi" w:hAnsiTheme="minorHAnsi"/>
          <w:b/>
        </w:rPr>
        <w:t xml:space="preserve"> of Patients Involved in Clinical Trials </w:t>
      </w:r>
    </w:p>
    <w:p w14:paraId="52AEC5BD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15E4B70F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bookmarkStart w:id="6" w:name="OLE_LINK1"/>
      <w:bookmarkStart w:id="7" w:name="OLE_LINK2"/>
      <w:r w:rsidRPr="00735FA6">
        <w:rPr>
          <w:rFonts w:asciiTheme="minorHAnsi" w:hAnsiTheme="minorHAnsi"/>
          <w:b/>
        </w:rPr>
        <w:t>________# o</w:t>
      </w:r>
      <w:r w:rsidR="008F3964" w:rsidRPr="00735FA6">
        <w:rPr>
          <w:rFonts w:asciiTheme="minorHAnsi" w:hAnsiTheme="minorHAnsi"/>
          <w:b/>
        </w:rPr>
        <w:t xml:space="preserve">f </w:t>
      </w:r>
      <w:bookmarkEnd w:id="6"/>
      <w:bookmarkEnd w:id="7"/>
      <w:r w:rsidR="008F3964" w:rsidRPr="00735FA6">
        <w:rPr>
          <w:rFonts w:asciiTheme="minorHAnsi" w:hAnsiTheme="minorHAnsi"/>
          <w:b/>
        </w:rPr>
        <w:t>Investigator Initiated Clinical Trials</w:t>
      </w:r>
    </w:p>
    <w:p w14:paraId="024F744C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3D2D43C7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0C8DFDAB" w14:textId="77777777" w:rsidR="0064613B" w:rsidRDefault="0064613B" w:rsidP="0064613B">
      <w:pPr>
        <w:rPr>
          <w:rFonts w:asciiTheme="minorHAnsi" w:hAnsiTheme="minorHAnsi"/>
        </w:rPr>
      </w:pPr>
    </w:p>
    <w:p w14:paraId="3E494178" w14:textId="77777777" w:rsidR="00A64C9B" w:rsidRPr="004504FF" w:rsidRDefault="00A64C9B" w:rsidP="0064613B">
      <w:pPr>
        <w:rPr>
          <w:rFonts w:asciiTheme="minorHAnsi" w:hAnsiTheme="minorHAnsi"/>
        </w:rPr>
      </w:pPr>
    </w:p>
    <w:p w14:paraId="1B6162DA" w14:textId="77777777" w:rsidR="00755140" w:rsidRPr="00A64C6A" w:rsidRDefault="00755140" w:rsidP="008E52E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64C6A">
        <w:rPr>
          <w:rFonts w:asciiTheme="minorHAnsi" w:hAnsiTheme="minorHAnsi"/>
          <w:b/>
        </w:rPr>
        <w:t>PEER REVIEWED SCIENTIFIC PRESENTATIONS</w:t>
      </w:r>
      <w:r w:rsidR="00641798" w:rsidRPr="00A64C6A">
        <w:rPr>
          <w:rFonts w:asciiTheme="minorHAnsi" w:hAnsiTheme="minorHAnsi"/>
          <w:b/>
        </w:rPr>
        <w:t xml:space="preserve"> </w:t>
      </w:r>
    </w:p>
    <w:p w14:paraId="59817A1C" w14:textId="6B390F47" w:rsidR="008923B8" w:rsidRDefault="002706B0" w:rsidP="00755140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</w:p>
    <w:p w14:paraId="396E4FC5" w14:textId="0D719583" w:rsidR="00755140" w:rsidRPr="00A64C6A" w:rsidRDefault="00641798" w:rsidP="00755140">
      <w:pPr>
        <w:pStyle w:val="ListParagraph"/>
        <w:ind w:left="1080"/>
        <w:rPr>
          <w:rFonts w:asciiTheme="minorHAnsi" w:hAnsiTheme="minorHAnsi"/>
          <w:color w:val="FF0000"/>
          <w:sz w:val="20"/>
          <w:szCs w:val="20"/>
        </w:rPr>
      </w:pPr>
      <w:r w:rsidRPr="00A64C6A">
        <w:rPr>
          <w:rFonts w:asciiTheme="minorHAnsi" w:hAnsiTheme="minorHAnsi"/>
          <w:color w:val="FF0000"/>
          <w:sz w:val="20"/>
          <w:szCs w:val="20"/>
        </w:rPr>
        <w:t xml:space="preserve">Note:  Where appropriate, use * to </w:t>
      </w:r>
      <w:r w:rsidR="00A64C6A" w:rsidRPr="00A64C6A">
        <w:rPr>
          <w:rFonts w:asciiTheme="minorHAnsi" w:hAnsiTheme="minorHAnsi"/>
          <w:color w:val="FF0000"/>
          <w:sz w:val="20"/>
          <w:szCs w:val="20"/>
        </w:rPr>
        <w:t xml:space="preserve">designate trainees </w:t>
      </w:r>
      <w:r w:rsidRPr="00A64C6A">
        <w:rPr>
          <w:rFonts w:asciiTheme="minorHAnsi" w:hAnsiTheme="minorHAnsi"/>
          <w:color w:val="FF0000"/>
          <w:sz w:val="20"/>
          <w:szCs w:val="20"/>
        </w:rPr>
        <w:t>and use ^ to indicate presenters</w:t>
      </w:r>
    </w:p>
    <w:p w14:paraId="57F70598" w14:textId="77777777" w:rsidR="00641798" w:rsidRPr="00A64C6A" w:rsidRDefault="00641798" w:rsidP="00755140">
      <w:pPr>
        <w:pStyle w:val="ListParagraph"/>
        <w:ind w:left="1080"/>
        <w:rPr>
          <w:rFonts w:asciiTheme="minorHAnsi" w:hAnsiTheme="minorHAnsi"/>
        </w:rPr>
      </w:pPr>
    </w:p>
    <w:p w14:paraId="3A9E7E92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Scientific Abstract Presentations</w:t>
      </w:r>
    </w:p>
    <w:p w14:paraId="6D6A8585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A914165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Poster Presentations</w:t>
      </w:r>
    </w:p>
    <w:p w14:paraId="21867FC2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3FDFF491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Technical/Educational Exhibit Presentations</w:t>
      </w:r>
    </w:p>
    <w:p w14:paraId="0DB63645" w14:textId="77777777" w:rsidR="00755140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24CB582" w14:textId="77777777" w:rsidR="004724C3" w:rsidRDefault="000E3106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VISITING</w:t>
      </w:r>
      <w:r w:rsidR="004724C3">
        <w:rPr>
          <w:rFonts w:asciiTheme="minorHAnsi" w:hAnsiTheme="minorHAnsi"/>
          <w:b/>
        </w:rPr>
        <w:t xml:space="preserve"> PROFESSORSHIPS &amp; INVITED ROLES</w:t>
      </w:r>
      <w:r w:rsidRPr="003E5CEF">
        <w:rPr>
          <w:rFonts w:asciiTheme="minorHAnsi" w:hAnsiTheme="minorHAnsi"/>
          <w:b/>
        </w:rPr>
        <w:t xml:space="preserve"> </w:t>
      </w:r>
    </w:p>
    <w:p w14:paraId="73DBF7CB" w14:textId="77777777" w:rsidR="00A64C9B" w:rsidRPr="003E5CEF" w:rsidRDefault="004724C3" w:rsidP="004724C3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(Grand Rounds, </w:t>
      </w:r>
      <w:r w:rsidR="00C374FA">
        <w:rPr>
          <w:rFonts w:asciiTheme="minorHAnsi" w:hAnsiTheme="minorHAnsi"/>
          <w:b/>
        </w:rPr>
        <w:t xml:space="preserve">Invited </w:t>
      </w:r>
      <w:r w:rsidRPr="003E5CEF">
        <w:rPr>
          <w:rFonts w:asciiTheme="minorHAnsi" w:hAnsiTheme="minorHAnsi"/>
          <w:b/>
        </w:rPr>
        <w:t>Lectures, Workshops &amp; Other Professional Meeting Roles</w:t>
      </w:r>
      <w:r>
        <w:rPr>
          <w:rFonts w:asciiTheme="minorHAnsi" w:hAnsiTheme="minorHAnsi"/>
          <w:b/>
        </w:rPr>
        <w:t>)</w:t>
      </w:r>
    </w:p>
    <w:p w14:paraId="58BE1018" w14:textId="77777777" w:rsidR="004B752F" w:rsidRPr="003E5CEF" w:rsidRDefault="004B752F" w:rsidP="004B752F">
      <w:pPr>
        <w:ind w:left="1440"/>
        <w:rPr>
          <w:rFonts w:asciiTheme="minorHAnsi" w:hAnsiTheme="minorHAnsi"/>
          <w:b/>
        </w:rPr>
      </w:pPr>
    </w:p>
    <w:p w14:paraId="52511FC1" w14:textId="49D34301" w:rsidR="00C374FA" w:rsidRPr="008923B8" w:rsidRDefault="00C374FA" w:rsidP="000F7B17">
      <w:pPr>
        <w:numPr>
          <w:ilvl w:val="1"/>
          <w:numId w:val="13"/>
        </w:numPr>
        <w:rPr>
          <w:rFonts w:asciiTheme="minorHAnsi" w:hAnsiTheme="minorHAnsi"/>
          <w:b/>
          <w:u w:val="single"/>
        </w:rPr>
      </w:pPr>
      <w:r w:rsidRPr="008923B8">
        <w:rPr>
          <w:rFonts w:asciiTheme="minorHAnsi" w:hAnsiTheme="minorHAnsi"/>
          <w:b/>
          <w:u w:val="single"/>
        </w:rPr>
        <w:t>Visiting Professorships</w:t>
      </w:r>
      <w:r w:rsidRPr="008923B8">
        <w:rPr>
          <w:rFonts w:asciiTheme="minorHAnsi" w:hAnsiTheme="minorHAnsi"/>
          <w:b/>
        </w:rPr>
        <w:t xml:space="preserve"> between </w:t>
      </w:r>
      <w:r w:rsidR="00A43E7B">
        <w:rPr>
          <w:rFonts w:asciiTheme="minorHAnsi" w:hAnsiTheme="minorHAnsi"/>
          <w:b/>
        </w:rPr>
        <w:t>April 1, 2022 – March 31, 2023</w:t>
      </w:r>
    </w:p>
    <w:p w14:paraId="7B970C16" w14:textId="77777777" w:rsidR="008923B8" w:rsidRPr="008923B8" w:rsidRDefault="008923B8" w:rsidP="008923B8">
      <w:pPr>
        <w:ind w:left="1440"/>
        <w:rPr>
          <w:rFonts w:asciiTheme="minorHAnsi" w:hAnsiTheme="minorHAnsi"/>
          <w:b/>
          <w:u w:val="single"/>
        </w:rPr>
      </w:pPr>
    </w:p>
    <w:p w14:paraId="0894E411" w14:textId="77777777" w:rsidR="00A275AC" w:rsidRPr="00A275AC" w:rsidRDefault="00A275AC" w:rsidP="00A275AC">
      <w:pPr>
        <w:ind w:left="720"/>
        <w:contextualSpacing/>
        <w:jc w:val="both"/>
        <w:rPr>
          <w:rFonts w:asciiTheme="minorHAnsi" w:hAnsiTheme="minorHAnsi" w:cstheme="minorHAnsi"/>
        </w:rPr>
      </w:pPr>
      <w:r w:rsidRPr="00A275AC">
        <w:rPr>
          <w:rFonts w:asciiTheme="minorHAnsi" w:hAnsiTheme="minorHAnsi" w:cstheme="minorHAnsi"/>
        </w:rPr>
        <w:t xml:space="preserve">2018-       Visiting Associate Researcher    University of California, Irvine </w:t>
      </w:r>
    </w:p>
    <w:p w14:paraId="540141C6" w14:textId="77777777" w:rsidR="00A275AC" w:rsidRDefault="00A275AC" w:rsidP="00A275AC">
      <w:pPr>
        <w:rPr>
          <w:rFonts w:asciiTheme="minorHAnsi" w:hAnsiTheme="minorHAnsi"/>
          <w:b/>
        </w:rPr>
      </w:pPr>
    </w:p>
    <w:p w14:paraId="5615E8F2" w14:textId="338033E1" w:rsidR="00A64C9B" w:rsidRPr="003E5CEF" w:rsidRDefault="00C374F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Grand Rounds &amp; </w:t>
      </w:r>
      <w:r w:rsidR="00A64C9B" w:rsidRPr="003E5CEF">
        <w:rPr>
          <w:rFonts w:asciiTheme="minorHAnsi" w:hAnsiTheme="minorHAnsi"/>
          <w:b/>
          <w:u w:val="single"/>
        </w:rPr>
        <w:t>Invited Lectures</w:t>
      </w:r>
      <w:r w:rsidR="00A64C9B" w:rsidRPr="003E5CEF">
        <w:rPr>
          <w:rFonts w:asciiTheme="minorHAnsi" w:hAnsiTheme="minorHAnsi"/>
          <w:b/>
        </w:rPr>
        <w:t xml:space="preserve"> between </w:t>
      </w:r>
      <w:r w:rsidR="00A43E7B">
        <w:rPr>
          <w:rFonts w:asciiTheme="minorHAnsi" w:hAnsiTheme="minorHAnsi"/>
          <w:b/>
        </w:rPr>
        <w:t>April 1, 2022 – March 31, 2023</w:t>
      </w:r>
    </w:p>
    <w:p w14:paraId="3C8AD71A" w14:textId="58B3A7AC" w:rsidR="00A64C9B" w:rsidRDefault="004A6ECC" w:rsidP="00A275AC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A64C9B" w:rsidRPr="004B752F">
        <w:rPr>
          <w:rFonts w:asciiTheme="minorHAnsi" w:hAnsiTheme="minorHAnsi"/>
          <w:sz w:val="20"/>
          <w:szCs w:val="20"/>
        </w:rPr>
        <w:t>Please include both internal and external lectures and list specific talk titles</w:t>
      </w:r>
      <w:r w:rsidR="00A64C9B">
        <w:rPr>
          <w:rFonts w:asciiTheme="minorHAnsi" w:hAnsiTheme="minorHAnsi"/>
          <w:sz w:val="20"/>
          <w:szCs w:val="20"/>
        </w:rPr>
        <w:t xml:space="preserve"> and organization</w:t>
      </w:r>
    </w:p>
    <w:p w14:paraId="356ADCC2" w14:textId="77777777" w:rsidR="00A64C9B" w:rsidRPr="004B752F" w:rsidRDefault="00A64C9B" w:rsidP="00A64C9B">
      <w:pPr>
        <w:ind w:left="1440"/>
        <w:rPr>
          <w:rFonts w:asciiTheme="minorHAnsi" w:hAnsiTheme="minorHAnsi"/>
          <w:sz w:val="20"/>
          <w:szCs w:val="20"/>
        </w:rPr>
      </w:pPr>
    </w:p>
    <w:p w14:paraId="5FA3CFEC" w14:textId="6BEE8851" w:rsidR="002271B0" w:rsidRPr="004724C3" w:rsidRDefault="0004363B" w:rsidP="00E103BE">
      <w:pPr>
        <w:pStyle w:val="ListParagraph"/>
        <w:numPr>
          <w:ilvl w:val="0"/>
          <w:numId w:val="19"/>
        </w:numPr>
        <w:rPr>
          <w:rFonts w:asciiTheme="minorHAnsi" w:hAnsiTheme="minorHAnsi"/>
          <w:b/>
        </w:rPr>
      </w:pPr>
      <w:r w:rsidRPr="00C374FA">
        <w:rPr>
          <w:rFonts w:asciiTheme="minorHAnsi" w:hAnsiTheme="minorHAnsi"/>
          <w:b/>
          <w:u w:val="single"/>
        </w:rPr>
        <w:t>Workshop/Session Presenter/Moderator/</w:t>
      </w:r>
      <w:proofErr w:type="gramStart"/>
      <w:r w:rsidRPr="00C374FA">
        <w:rPr>
          <w:rFonts w:asciiTheme="minorHAnsi" w:hAnsiTheme="minorHAnsi"/>
          <w:b/>
          <w:u w:val="single"/>
        </w:rPr>
        <w:t xml:space="preserve">Panelist </w:t>
      </w:r>
      <w:r w:rsidRPr="00C374FA">
        <w:rPr>
          <w:rFonts w:asciiTheme="minorHAnsi" w:hAnsiTheme="minorHAnsi"/>
          <w:b/>
        </w:rPr>
        <w:t xml:space="preserve"> between</w:t>
      </w:r>
      <w:proofErr w:type="gramEnd"/>
      <w:r w:rsidRPr="00C374FA">
        <w:rPr>
          <w:rFonts w:asciiTheme="minorHAnsi" w:hAnsiTheme="minorHAnsi"/>
          <w:b/>
        </w:rPr>
        <w:t xml:space="preserve"> </w:t>
      </w:r>
      <w:r w:rsidR="00A43E7B">
        <w:rPr>
          <w:rFonts w:asciiTheme="minorHAnsi" w:hAnsiTheme="minorHAnsi"/>
          <w:b/>
        </w:rPr>
        <w:t>April 1, 2022 – March 31, 2023</w:t>
      </w:r>
    </w:p>
    <w:p w14:paraId="2A6C7B95" w14:textId="77777777" w:rsidR="006E0411" w:rsidRDefault="006E0411" w:rsidP="00C64C55">
      <w:pPr>
        <w:rPr>
          <w:rFonts w:asciiTheme="minorHAnsi" w:hAnsiTheme="minorHAnsi"/>
          <w:b/>
          <w:sz w:val="26"/>
          <w:szCs w:val="26"/>
        </w:rPr>
      </w:pPr>
    </w:p>
    <w:p w14:paraId="44B03379" w14:textId="044B60EB" w:rsidR="00A275AC" w:rsidRPr="00A275AC" w:rsidRDefault="00A275AC" w:rsidP="00A275AC">
      <w:pPr>
        <w:rPr>
          <w:rFonts w:asciiTheme="minorHAnsi" w:hAnsiTheme="minorHAnsi"/>
          <w:bCs/>
        </w:rPr>
      </w:pPr>
      <w:r w:rsidRPr="00A275AC">
        <w:rPr>
          <w:rFonts w:asciiTheme="minorHAnsi" w:hAnsiTheme="minorHAnsi"/>
          <w:bCs/>
          <w:sz w:val="26"/>
          <w:szCs w:val="26"/>
        </w:rPr>
        <w:t>June 21</w:t>
      </w:r>
      <w:proofErr w:type="gramStart"/>
      <w:r w:rsidRPr="00A275AC">
        <w:rPr>
          <w:rFonts w:asciiTheme="minorHAnsi" w:hAnsiTheme="minorHAnsi"/>
          <w:bCs/>
          <w:sz w:val="26"/>
          <w:szCs w:val="26"/>
        </w:rPr>
        <w:t xml:space="preserve"> 2022</w:t>
      </w:r>
      <w:proofErr w:type="gramEnd"/>
      <w:r w:rsidRPr="00A275AC">
        <w:rPr>
          <w:rFonts w:asciiTheme="minorHAnsi" w:hAnsiTheme="minorHAnsi"/>
          <w:bCs/>
          <w:sz w:val="26"/>
          <w:szCs w:val="26"/>
        </w:rPr>
        <w:t xml:space="preserve">, Panelist, </w:t>
      </w:r>
      <w:r w:rsidRPr="00A275AC">
        <w:rPr>
          <w:rFonts w:asciiTheme="minorHAnsi" w:hAnsiTheme="minorHAnsi"/>
          <w:bCs/>
        </w:rPr>
        <w:t>Theme 3: Open Code: Myths Debunked</w:t>
      </w:r>
      <w:r>
        <w:rPr>
          <w:rFonts w:asciiTheme="minorHAnsi" w:hAnsiTheme="minorHAnsi"/>
          <w:bCs/>
        </w:rPr>
        <w:t>, Organization for Human Brain Mapping.</w:t>
      </w:r>
    </w:p>
    <w:p w14:paraId="5ABFA679" w14:textId="77777777" w:rsidR="0010147B" w:rsidRPr="00161188" w:rsidRDefault="0010147B" w:rsidP="00C64C55">
      <w:pPr>
        <w:rPr>
          <w:rFonts w:asciiTheme="minorHAnsi" w:hAnsiTheme="minorHAnsi"/>
          <w:b/>
          <w:sz w:val="26"/>
          <w:szCs w:val="26"/>
        </w:rPr>
      </w:pPr>
    </w:p>
    <w:p w14:paraId="05624681" w14:textId="77777777" w:rsidR="00836CA3" w:rsidRPr="003E5CEF" w:rsidRDefault="008739EA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OTHER FACTORS WHICH YOU FEEL SHOULD BE CONSIDERED </w:t>
      </w:r>
    </w:p>
    <w:p w14:paraId="2D1E9E03" w14:textId="7F34513D" w:rsidR="0064613B" w:rsidRPr="00A275AC" w:rsidRDefault="008739EA" w:rsidP="00A275AC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0AA096FC" w14:textId="77777777" w:rsidR="00436CFC" w:rsidRPr="004504FF" w:rsidRDefault="00436CFC" w:rsidP="008739EA">
      <w:pPr>
        <w:rPr>
          <w:rFonts w:asciiTheme="minorHAnsi" w:hAnsiTheme="minorHAnsi"/>
          <w:b/>
        </w:rPr>
      </w:pPr>
    </w:p>
    <w:p w14:paraId="4DCCF65F" w14:textId="77777777" w:rsidR="004B0D58" w:rsidRPr="00C12F4D" w:rsidRDefault="00E909D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CLINICAL</w:t>
      </w:r>
      <w:r w:rsidR="00DA7C36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ACTIVITIES</w:t>
      </w:r>
    </w:p>
    <w:p w14:paraId="6B13CE9D" w14:textId="77777777" w:rsidR="008739EA" w:rsidRPr="004504FF" w:rsidRDefault="008739EA" w:rsidP="00A275AC">
      <w:pPr>
        <w:rPr>
          <w:rFonts w:asciiTheme="minorHAnsi" w:hAnsiTheme="minorHAnsi"/>
        </w:rPr>
      </w:pPr>
    </w:p>
    <w:p w14:paraId="71EA585D" w14:textId="16DB0F90" w:rsidR="004B0D58" w:rsidRPr="004504FF" w:rsidRDefault="008739EA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SERVICES FOR WHICH YOU ARE RESPONSIBLE</w:t>
      </w:r>
      <w:r w:rsidR="007B6F73">
        <w:rPr>
          <w:rFonts w:asciiTheme="minorHAnsi" w:hAnsiTheme="minorHAnsi"/>
          <w:b/>
        </w:rPr>
        <w:t xml:space="preserve"> (</w:t>
      </w:r>
      <w:r w:rsidR="00A43E7B">
        <w:rPr>
          <w:rFonts w:asciiTheme="minorHAnsi" w:hAnsiTheme="minorHAnsi"/>
          <w:b/>
        </w:rPr>
        <w:t>April 1, 2022 – March 31, 2023</w:t>
      </w:r>
      <w:r w:rsidR="007B6F73">
        <w:rPr>
          <w:rFonts w:asciiTheme="minorHAnsi" w:hAnsiTheme="minorHAnsi"/>
          <w:b/>
        </w:rPr>
        <w:t>)</w:t>
      </w:r>
    </w:p>
    <w:p w14:paraId="464CE763" w14:textId="77777777" w:rsidR="004B0D58" w:rsidRPr="007B6F73" w:rsidRDefault="00A61949" w:rsidP="007B6F73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7B6F73">
        <w:rPr>
          <w:rFonts w:asciiTheme="minorHAnsi" w:hAnsiTheme="minorHAnsi"/>
          <w:sz w:val="20"/>
          <w:szCs w:val="20"/>
        </w:rPr>
        <w:t>Include de</w:t>
      </w:r>
      <w:r>
        <w:rPr>
          <w:rFonts w:asciiTheme="minorHAnsi" w:hAnsiTheme="minorHAnsi"/>
          <w:sz w:val="20"/>
          <w:szCs w:val="20"/>
        </w:rPr>
        <w:t>scription and % clinical effort</w:t>
      </w:r>
    </w:p>
    <w:p w14:paraId="305653D0" w14:textId="77777777" w:rsidR="000C3190" w:rsidRPr="004504FF" w:rsidRDefault="000C3190" w:rsidP="004B0D58">
      <w:pPr>
        <w:rPr>
          <w:rFonts w:asciiTheme="minorHAnsi" w:hAnsiTheme="minorHAnsi"/>
        </w:rPr>
      </w:pPr>
    </w:p>
    <w:p w14:paraId="7ADA147F" w14:textId="2D5D70EB" w:rsidR="007B6F73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PATIENT CARE &amp; CLINICAL PRODUCTIVITY (</w:t>
      </w:r>
      <w:r w:rsidR="00A43E7B">
        <w:rPr>
          <w:rFonts w:asciiTheme="minorHAnsi" w:hAnsiTheme="minorHAnsi"/>
          <w:b/>
        </w:rPr>
        <w:t>April 1, 2022 – March 31, 2023</w:t>
      </w:r>
      <w:r>
        <w:rPr>
          <w:rFonts w:asciiTheme="minorHAnsi" w:hAnsiTheme="minorHAnsi"/>
          <w:b/>
        </w:rPr>
        <w:t>)</w:t>
      </w:r>
    </w:p>
    <w:p w14:paraId="1B514659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488A0AF8" w14:textId="41B87988" w:rsidR="006E0411" w:rsidRPr="00A13802" w:rsidRDefault="007B6F73" w:rsidP="009E4E9E">
      <w:pPr>
        <w:pStyle w:val="ListParagraph"/>
        <w:numPr>
          <w:ilvl w:val="1"/>
          <w:numId w:val="2"/>
        </w:numPr>
        <w:rPr>
          <w:rFonts w:asciiTheme="minorHAnsi" w:hAnsiTheme="minorHAnsi"/>
          <w:b/>
          <w:i/>
        </w:rPr>
      </w:pPr>
      <w:r w:rsidRPr="00053798">
        <w:rPr>
          <w:rFonts w:asciiTheme="minorHAnsi" w:hAnsiTheme="minorHAnsi"/>
          <w:b/>
        </w:rPr>
        <w:t>Work RVUs vs. AAARAD Benchmarks (%)</w:t>
      </w:r>
      <w:r w:rsidR="00C96547" w:rsidRPr="00053798">
        <w:rPr>
          <w:rFonts w:asciiTheme="minorHAnsi" w:hAnsiTheme="minorHAnsi"/>
          <w:b/>
        </w:rPr>
        <w:t xml:space="preserve"> </w:t>
      </w:r>
    </w:p>
    <w:p w14:paraId="72D3A57B" w14:textId="77777777" w:rsidR="0048178E" w:rsidRPr="009E4E9E" w:rsidRDefault="0048178E" w:rsidP="009E4E9E">
      <w:pPr>
        <w:rPr>
          <w:rFonts w:asciiTheme="minorHAnsi" w:hAnsiTheme="minorHAnsi"/>
          <w:b/>
        </w:rPr>
      </w:pPr>
    </w:p>
    <w:p w14:paraId="222DCD2F" w14:textId="1A803C62" w:rsidR="007B6F73" w:rsidRPr="00A13802" w:rsidRDefault="007B6F73" w:rsidP="00A13802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Outpatient Clinic Visits</w:t>
      </w:r>
    </w:p>
    <w:p w14:paraId="5225500D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7C7CE39A" w14:textId="77777777" w:rsidR="00D10A95" w:rsidRDefault="00D10A95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E3485D4" w14:textId="77777777" w:rsidR="000C3190" w:rsidRPr="007B6F73" w:rsidRDefault="000C3190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1FFEEBA9" w14:textId="58563BA4" w:rsidR="004B0D58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CLINICAL/OPERATIONAL ENHANCEMENTS (</w:t>
      </w:r>
      <w:r w:rsidR="00290742">
        <w:rPr>
          <w:rFonts w:asciiTheme="minorHAnsi" w:hAnsiTheme="minorHAnsi"/>
          <w:b/>
        </w:rPr>
        <w:t>April 1, 2022 – March 31, 2023</w:t>
      </w:r>
      <w:r>
        <w:rPr>
          <w:rFonts w:asciiTheme="minorHAnsi" w:hAnsiTheme="minorHAnsi"/>
          <w:b/>
        </w:rPr>
        <w:t>)</w:t>
      </w:r>
    </w:p>
    <w:p w14:paraId="11A37D7A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481164F2" w14:textId="77777777" w:rsidR="007B6F73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New Clinical Programs</w:t>
      </w:r>
    </w:p>
    <w:p w14:paraId="4FA820D4" w14:textId="77777777" w:rsidR="006E0411" w:rsidRDefault="006E0411" w:rsidP="00A13802">
      <w:pPr>
        <w:rPr>
          <w:rFonts w:asciiTheme="minorHAnsi" w:hAnsiTheme="minorHAnsi"/>
          <w:b/>
        </w:rPr>
      </w:pPr>
    </w:p>
    <w:p w14:paraId="000033FF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Clinical Program/Service Expansion</w:t>
      </w:r>
    </w:p>
    <w:p w14:paraId="3AF09BAE" w14:textId="77777777" w:rsidR="006E0411" w:rsidRPr="00EA7A5D" w:rsidRDefault="006E0411" w:rsidP="00EA7A5D">
      <w:pPr>
        <w:rPr>
          <w:rFonts w:asciiTheme="minorHAnsi" w:hAnsiTheme="minorHAnsi"/>
          <w:b/>
        </w:rPr>
      </w:pPr>
    </w:p>
    <w:p w14:paraId="3B912E44" w14:textId="77777777" w:rsidR="007B6F73" w:rsidRPr="004504FF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Operational Enhancements</w:t>
      </w:r>
    </w:p>
    <w:p w14:paraId="32CAEA8C" w14:textId="77777777" w:rsidR="0007092A" w:rsidRDefault="0007092A" w:rsidP="005A0EA2">
      <w:pPr>
        <w:rPr>
          <w:rFonts w:asciiTheme="minorHAnsi" w:hAnsiTheme="minorHAnsi"/>
          <w:b/>
        </w:rPr>
      </w:pPr>
    </w:p>
    <w:p w14:paraId="2D94C46B" w14:textId="77777777" w:rsidR="00775C90" w:rsidRDefault="00D55F37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TUMOR BOARDS OR ROUNDS (</w:t>
      </w:r>
      <w:proofErr w:type="spellStart"/>
      <w:r>
        <w:rPr>
          <w:rFonts w:asciiTheme="minorHAnsi" w:hAnsiTheme="minorHAnsi"/>
          <w:b/>
        </w:rPr>
        <w:t>eg</w:t>
      </w:r>
      <w:r w:rsidR="00775C90">
        <w:rPr>
          <w:rFonts w:asciiTheme="minorHAnsi" w:hAnsiTheme="minorHAnsi"/>
          <w:b/>
        </w:rPr>
        <w:t>.</w:t>
      </w:r>
      <w:proofErr w:type="spellEnd"/>
      <w:r w:rsidR="00775C90">
        <w:rPr>
          <w:rFonts w:asciiTheme="minorHAnsi" w:hAnsiTheme="minorHAnsi"/>
          <w:b/>
        </w:rPr>
        <w:t xml:space="preserve"> PICU): </w:t>
      </w:r>
    </w:p>
    <w:p w14:paraId="3F400241" w14:textId="2790B50E" w:rsidR="00D55F37" w:rsidRPr="000A4BBB" w:rsidRDefault="00290742" w:rsidP="0048178E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  <w:r w:rsidR="0048178E">
        <w:rPr>
          <w:rFonts w:asciiTheme="minorHAnsi" w:hAnsiTheme="minorHAnsi"/>
          <w:b/>
        </w:rPr>
        <w:t xml:space="preserve">    </w:t>
      </w:r>
      <w:r w:rsidR="00D55F37">
        <w:rPr>
          <w:rFonts w:asciiTheme="minorHAnsi" w:hAnsiTheme="minorHAnsi"/>
          <w:sz w:val="20"/>
          <w:szCs w:val="20"/>
        </w:rPr>
        <w:t xml:space="preserve">*Note: </w:t>
      </w:r>
      <w:r w:rsidR="00D55F37" w:rsidRPr="000A4BBB">
        <w:rPr>
          <w:rFonts w:asciiTheme="minorHAnsi" w:hAnsiTheme="minorHAnsi"/>
          <w:sz w:val="20"/>
          <w:szCs w:val="20"/>
        </w:rPr>
        <w:t>List name and frequency</w:t>
      </w:r>
    </w:p>
    <w:p w14:paraId="3D04678C" w14:textId="77777777" w:rsidR="0007092A" w:rsidRDefault="0007092A" w:rsidP="00A13802">
      <w:pPr>
        <w:rPr>
          <w:rFonts w:asciiTheme="minorHAnsi" w:hAnsiTheme="minorHAnsi"/>
          <w:b/>
        </w:rPr>
      </w:pPr>
    </w:p>
    <w:p w14:paraId="7EF635D9" w14:textId="7D314027" w:rsidR="009804CB" w:rsidRDefault="009804CB" w:rsidP="00A13802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 COVERAGE (</w:t>
      </w:r>
      <w:r w:rsidR="00290742">
        <w:rPr>
          <w:rFonts w:asciiTheme="minorHAnsi" w:hAnsiTheme="minorHAnsi"/>
          <w:b/>
        </w:rPr>
        <w:t>July 1, 2022-March 31, 2023</w:t>
      </w:r>
      <w:r>
        <w:rPr>
          <w:rFonts w:asciiTheme="minorHAnsi" w:hAnsiTheme="minorHAnsi"/>
          <w:b/>
        </w:rPr>
        <w:t>)</w:t>
      </w:r>
    </w:p>
    <w:p w14:paraId="657716DF" w14:textId="77777777" w:rsidR="00A13802" w:rsidRPr="00A13802" w:rsidRDefault="00A13802" w:rsidP="00A13802">
      <w:pPr>
        <w:ind w:left="720"/>
        <w:rPr>
          <w:rFonts w:asciiTheme="minorHAnsi" w:hAnsiTheme="minorHAnsi"/>
          <w:b/>
        </w:rPr>
      </w:pPr>
    </w:p>
    <w:p w14:paraId="467CCC54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proofErr w:type="gramStart"/>
      <w:r>
        <w:rPr>
          <w:rFonts w:asciiTheme="minorHAnsi" w:hAnsiTheme="minorHAnsi"/>
          <w:b/>
        </w:rPr>
        <w:t>_  Total</w:t>
      </w:r>
      <w:proofErr w:type="gramEnd"/>
      <w:r>
        <w:rPr>
          <w:rFonts w:asciiTheme="minorHAnsi" w:hAnsiTheme="minorHAnsi"/>
          <w:b/>
        </w:rPr>
        <w:t xml:space="preserve"> # of </w:t>
      </w:r>
      <w:r w:rsidRPr="009804CB">
        <w:rPr>
          <w:rFonts w:asciiTheme="minorHAnsi" w:hAnsiTheme="minorHAnsi"/>
          <w:b/>
          <w:u w:val="single"/>
        </w:rPr>
        <w:t>Weeknights</w:t>
      </w:r>
      <w:r w:rsidRPr="006A7F92">
        <w:rPr>
          <w:rFonts w:asciiTheme="minorHAnsi" w:hAnsiTheme="minorHAnsi"/>
          <w:b/>
        </w:rPr>
        <w:t xml:space="preserve"> (Monday-Thursday)</w:t>
      </w:r>
    </w:p>
    <w:p w14:paraId="3CB78E27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68D54DA0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proofErr w:type="gramStart"/>
      <w:r>
        <w:rPr>
          <w:rFonts w:asciiTheme="minorHAnsi" w:hAnsiTheme="minorHAnsi"/>
          <w:b/>
        </w:rPr>
        <w:t>_  Total</w:t>
      </w:r>
      <w:proofErr w:type="gramEnd"/>
      <w:r>
        <w:rPr>
          <w:rFonts w:asciiTheme="minorHAnsi" w:hAnsiTheme="minorHAnsi"/>
          <w:b/>
        </w:rPr>
        <w:t xml:space="preserve"> # of </w:t>
      </w:r>
      <w:r>
        <w:rPr>
          <w:rFonts w:asciiTheme="minorHAnsi" w:hAnsiTheme="minorHAnsi"/>
          <w:b/>
          <w:u w:val="single"/>
        </w:rPr>
        <w:t>Weekends</w:t>
      </w:r>
      <w:r w:rsidRPr="006A7F92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Friday-Sunday</w:t>
      </w:r>
      <w:r w:rsidRPr="006A7F92">
        <w:rPr>
          <w:rFonts w:asciiTheme="minorHAnsi" w:hAnsiTheme="minorHAnsi"/>
          <w:b/>
        </w:rPr>
        <w:t>)</w:t>
      </w:r>
    </w:p>
    <w:p w14:paraId="5A0FDCB3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2D92963F" w14:textId="77777777" w:rsidR="009804CB" w:rsidRP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 w:rsidRPr="009804CB">
        <w:rPr>
          <w:rFonts w:asciiTheme="minorHAnsi" w:hAnsiTheme="minorHAnsi"/>
          <w:b/>
          <w:u w:val="single"/>
        </w:rPr>
        <w:t>Holidays</w:t>
      </w:r>
      <w:proofErr w:type="gramStart"/>
      <w:r w:rsidRPr="009804C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</w:t>
      </w:r>
      <w:r w:rsidRPr="009804CB">
        <w:rPr>
          <w:rFonts w:asciiTheme="minorHAnsi" w:hAnsiTheme="minorHAnsi"/>
          <w:sz w:val="20"/>
          <w:szCs w:val="20"/>
        </w:rPr>
        <w:t>(</w:t>
      </w:r>
      <w:proofErr w:type="gramEnd"/>
      <w:r w:rsidRPr="009804CB">
        <w:rPr>
          <w:rFonts w:asciiTheme="minorHAnsi" w:hAnsiTheme="minorHAnsi"/>
          <w:sz w:val="20"/>
          <w:szCs w:val="20"/>
        </w:rPr>
        <w:t>Source: UVA Health System calendar of clinic holiday schedule)</w:t>
      </w:r>
    </w:p>
    <w:p w14:paraId="6B9AB2D8" w14:textId="77777777" w:rsidR="009804CB" w:rsidRDefault="009804CB" w:rsidP="009804CB">
      <w:pPr>
        <w:ind w:left="1440"/>
        <w:rPr>
          <w:rFonts w:asciiTheme="minorHAnsi" w:hAnsiTheme="minorHAnsi"/>
        </w:rPr>
      </w:pPr>
    </w:p>
    <w:p w14:paraId="28CBFF02" w14:textId="7A344DFE" w:rsidR="009804CB" w:rsidRDefault="009804CB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9804CB">
        <w:rPr>
          <w:rFonts w:asciiTheme="minorHAnsi" w:hAnsiTheme="minorHAnsi"/>
        </w:rPr>
        <w:t>New Year’s Day</w:t>
      </w:r>
    </w:p>
    <w:p w14:paraId="43A0FC97" w14:textId="3B3B3345" w:rsidR="00B501CF" w:rsidRPr="009804CB" w:rsidRDefault="00B501CF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_______ Martin Luther King, Jr. Day</w:t>
      </w:r>
    </w:p>
    <w:p w14:paraId="3502B0FD" w14:textId="4B5500AA" w:rsidR="009804CB" w:rsidRDefault="009804CB" w:rsidP="009804CB">
      <w:pPr>
        <w:ind w:left="720" w:firstLine="720"/>
        <w:rPr>
          <w:rFonts w:asciiTheme="minorHAnsi" w:hAnsiTheme="minorHAnsi"/>
        </w:rPr>
      </w:pPr>
      <w:r w:rsidRPr="009804CB">
        <w:rPr>
          <w:rFonts w:asciiTheme="minorHAnsi" w:hAnsiTheme="minorHAnsi"/>
        </w:rPr>
        <w:t>_______</w:t>
      </w:r>
      <w:r>
        <w:rPr>
          <w:rFonts w:asciiTheme="minorHAnsi" w:hAnsiTheme="minorHAnsi"/>
        </w:rPr>
        <w:t xml:space="preserve"> </w:t>
      </w:r>
      <w:r w:rsidRPr="009804CB">
        <w:rPr>
          <w:rFonts w:asciiTheme="minorHAnsi" w:hAnsiTheme="minorHAnsi"/>
        </w:rPr>
        <w:t>Memorial Day</w:t>
      </w:r>
    </w:p>
    <w:p w14:paraId="17074ECE" w14:textId="32DCF58B" w:rsidR="00B501CF" w:rsidRPr="009804CB" w:rsidRDefault="00B501CF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_______ Juneteenth</w:t>
      </w:r>
    </w:p>
    <w:p w14:paraId="434CBBC4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Independence Day</w:t>
      </w:r>
    </w:p>
    <w:p w14:paraId="71CC3095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Labor Day</w:t>
      </w:r>
    </w:p>
    <w:p w14:paraId="4170B0ED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Thanksgiving Day</w:t>
      </w:r>
    </w:p>
    <w:p w14:paraId="1B40440C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 xml:space="preserve">Day after Thanksgiving </w:t>
      </w:r>
    </w:p>
    <w:p w14:paraId="0B7F52E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Christmas Day</w:t>
      </w:r>
    </w:p>
    <w:p w14:paraId="2E9D54B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</w:p>
    <w:p w14:paraId="64C8E685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_______ </w:t>
      </w:r>
      <w:r>
        <w:rPr>
          <w:rFonts w:asciiTheme="minorHAnsi" w:hAnsiTheme="minorHAnsi"/>
          <w:b/>
        </w:rPr>
        <w:t xml:space="preserve">Total # of holidays </w:t>
      </w:r>
      <w:proofErr w:type="gramStart"/>
      <w:r>
        <w:rPr>
          <w:rFonts w:asciiTheme="minorHAnsi" w:hAnsiTheme="minorHAnsi"/>
          <w:b/>
        </w:rPr>
        <w:t>covered</w:t>
      </w:r>
      <w:proofErr w:type="gramEnd"/>
    </w:p>
    <w:p w14:paraId="6BC7CB0C" w14:textId="77777777" w:rsidR="0048178E" w:rsidRPr="00F10880" w:rsidRDefault="0048178E" w:rsidP="007B1D65">
      <w:pPr>
        <w:rPr>
          <w:rFonts w:asciiTheme="minorHAnsi" w:hAnsiTheme="minorHAnsi"/>
        </w:rPr>
      </w:pPr>
    </w:p>
    <w:p w14:paraId="6AC5741B" w14:textId="77777777" w:rsidR="00C5353F" w:rsidRDefault="00C5353F" w:rsidP="008E52E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QUALITY INITIATIVES</w:t>
      </w:r>
    </w:p>
    <w:p w14:paraId="34042D9D" w14:textId="77777777" w:rsidR="009B05BD" w:rsidRDefault="009B05BD" w:rsidP="009B05BD">
      <w:pPr>
        <w:pStyle w:val="ListParagraph"/>
        <w:rPr>
          <w:rFonts w:asciiTheme="minorHAnsi" w:hAnsiTheme="minorHAnsi"/>
          <w:b/>
        </w:rPr>
      </w:pPr>
    </w:p>
    <w:p w14:paraId="1F56B8FA" w14:textId="77777777" w:rsidR="004B0D58" w:rsidRDefault="009B05BD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</w:t>
      </w:r>
      <w:r w:rsidR="00C64C55">
        <w:rPr>
          <w:rFonts w:asciiTheme="minorHAnsi" w:hAnsiTheme="minorHAnsi"/>
          <w:b/>
        </w:rPr>
        <w:t xml:space="preserve">lease describe your </w:t>
      </w:r>
      <w:r w:rsidRPr="009B05BD">
        <w:rPr>
          <w:rFonts w:asciiTheme="minorHAnsi" w:hAnsiTheme="minorHAnsi"/>
          <w:b/>
        </w:rPr>
        <w:t>Q</w:t>
      </w:r>
      <w:r w:rsidR="00C64C55">
        <w:rPr>
          <w:rFonts w:asciiTheme="minorHAnsi" w:hAnsiTheme="minorHAnsi"/>
          <w:b/>
        </w:rPr>
        <w:t>uality Improvement (Q</w:t>
      </w:r>
      <w:r w:rsidRPr="009B05BD">
        <w:rPr>
          <w:rFonts w:asciiTheme="minorHAnsi" w:hAnsiTheme="minorHAnsi"/>
          <w:b/>
        </w:rPr>
        <w:t>I</w:t>
      </w:r>
      <w:r w:rsidR="00C64C55">
        <w:rPr>
          <w:rFonts w:asciiTheme="minorHAnsi" w:hAnsiTheme="minorHAnsi"/>
          <w:b/>
        </w:rPr>
        <w:t>)</w:t>
      </w:r>
      <w:r w:rsidRPr="009B05BD">
        <w:rPr>
          <w:rFonts w:asciiTheme="minorHAnsi" w:hAnsiTheme="minorHAnsi"/>
          <w:b/>
        </w:rPr>
        <w:t xml:space="preserve"> project for FY</w:t>
      </w:r>
      <w:r w:rsidR="002821E1">
        <w:rPr>
          <w:rFonts w:asciiTheme="minorHAnsi" w:hAnsiTheme="minorHAnsi"/>
          <w:b/>
        </w:rPr>
        <w:t>21</w:t>
      </w:r>
      <w:r>
        <w:rPr>
          <w:rFonts w:asciiTheme="minorHAnsi" w:hAnsiTheme="minorHAnsi"/>
          <w:b/>
        </w:rPr>
        <w:t>.  T</w:t>
      </w:r>
      <w:r w:rsidRPr="009B05BD">
        <w:rPr>
          <w:rFonts w:asciiTheme="minorHAnsi" w:hAnsiTheme="minorHAnsi"/>
          <w:b/>
        </w:rPr>
        <w:t xml:space="preserve">hen, describe what </w:t>
      </w:r>
      <w:r>
        <w:rPr>
          <w:rFonts w:asciiTheme="minorHAnsi" w:hAnsiTheme="minorHAnsi"/>
          <w:b/>
        </w:rPr>
        <w:t>QI</w:t>
      </w:r>
      <w:r w:rsidRPr="009B05BD">
        <w:rPr>
          <w:rFonts w:asciiTheme="minorHAnsi" w:hAnsiTheme="minorHAnsi"/>
          <w:b/>
        </w:rPr>
        <w:t xml:space="preserve"> proje</w:t>
      </w:r>
      <w:r>
        <w:rPr>
          <w:rFonts w:asciiTheme="minorHAnsi" w:hAnsiTheme="minorHAnsi"/>
          <w:b/>
        </w:rPr>
        <w:t>ct</w:t>
      </w:r>
      <w:r w:rsidR="00C64C5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you plan to do for FY</w:t>
      </w:r>
      <w:r w:rsidR="002821E1">
        <w:rPr>
          <w:rFonts w:asciiTheme="minorHAnsi" w:hAnsiTheme="minorHAnsi"/>
          <w:b/>
        </w:rPr>
        <w:t>22</w:t>
      </w:r>
      <w:r w:rsidRPr="009B05BD">
        <w:rPr>
          <w:rFonts w:asciiTheme="minorHAnsi" w:hAnsiTheme="minorHAnsi"/>
          <w:b/>
        </w:rPr>
        <w:t>.</w:t>
      </w:r>
    </w:p>
    <w:p w14:paraId="40221A8B" w14:textId="77777777" w:rsidR="006B292F" w:rsidRPr="007B1D65" w:rsidRDefault="006B292F" w:rsidP="007B1D65">
      <w:pPr>
        <w:rPr>
          <w:rFonts w:asciiTheme="minorHAnsi" w:hAnsiTheme="minorHAnsi"/>
          <w:b/>
        </w:rPr>
      </w:pPr>
    </w:p>
    <w:p w14:paraId="77611624" w14:textId="77777777" w:rsidR="007D1E27" w:rsidRPr="009B05BD" w:rsidRDefault="007D1E27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quality projects</w:t>
      </w:r>
      <w:r w:rsidR="00927861">
        <w:rPr>
          <w:rFonts w:asciiTheme="minorHAnsi" w:hAnsiTheme="minorHAnsi"/>
          <w:b/>
        </w:rPr>
        <w:t>/initiatives</w:t>
      </w:r>
    </w:p>
    <w:p w14:paraId="7EB82D6A" w14:textId="77777777" w:rsidR="00D02A46" w:rsidRDefault="00D02A46" w:rsidP="00DA7C36">
      <w:pPr>
        <w:rPr>
          <w:rFonts w:asciiTheme="minorHAnsi" w:hAnsiTheme="minorHAnsi"/>
          <w:b/>
        </w:rPr>
      </w:pPr>
    </w:p>
    <w:p w14:paraId="7AB33171" w14:textId="77777777" w:rsidR="00CA121C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477CB8A8" w14:textId="77777777" w:rsidR="00CA121C" w:rsidRPr="00C12F4D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16C4E192" w14:textId="77777777" w:rsidR="008739EA" w:rsidRPr="00C12F4D" w:rsidRDefault="00930384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283B85" wp14:editId="43800AB9">
                <wp:simplePos x="0" y="0"/>
                <wp:positionH relativeFrom="column">
                  <wp:posOffset>390525</wp:posOffset>
                </wp:positionH>
                <wp:positionV relativeFrom="paragraph">
                  <wp:posOffset>278765</wp:posOffset>
                </wp:positionV>
                <wp:extent cx="5457825" cy="605790"/>
                <wp:effectExtent l="0" t="0" r="28575" b="25400"/>
                <wp:wrapTight wrapText="bothSides">
                  <wp:wrapPolygon edited="0">
                    <wp:start x="0" y="0"/>
                    <wp:lineTo x="0" y="21814"/>
                    <wp:lineTo x="21638" y="21814"/>
                    <wp:lineTo x="2163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B057" w14:textId="77777777" w:rsidR="005A3D60" w:rsidRPr="00930384" w:rsidRDefault="005A3D60" w:rsidP="00930384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84D0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Include Basic Science, Practice of Medicine, Clerkship, Physical Diagnosis/Tutorials; describe any new programs to which you have contributed.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83B85" id="Text Box 4" o:spid="_x0000_s1028" type="#_x0000_t202" style="position:absolute;left:0;text-align:left;margin-left:30.75pt;margin-top:21.95pt;width:429.75pt;height:47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">
                <v:stroke dashstyle="3 1"/>
                <v:textbox style="mso-fit-shape-to-text:t">
                  <w:txbxContent>
                    <w:p w14:paraId="73FDB057" w14:textId="77777777" w:rsidR="005A3D60" w:rsidRPr="00930384" w:rsidRDefault="005A3D60" w:rsidP="00930384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84D0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Include Basic Science, Practice of Medicine, Clerkship, Physical Diagnosis/Tutorials; describe any new programs to which you have contributed.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65BE">
        <w:rPr>
          <w:rFonts w:asciiTheme="minorHAnsi" w:hAnsiTheme="minorHAnsi"/>
          <w:b/>
          <w:i/>
          <w:sz w:val="28"/>
          <w:szCs w:val="28"/>
          <w:u w:val="single"/>
        </w:rPr>
        <w:t>TEACHING/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EDUCATIONAL </w:t>
      </w:r>
      <w:r w:rsidR="0064613B"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</w:t>
      </w:r>
    </w:p>
    <w:p w14:paraId="1A0E5E08" w14:textId="77777777" w:rsidR="0064613B" w:rsidRDefault="0064613B" w:rsidP="00ED6DAD">
      <w:pPr>
        <w:rPr>
          <w:rFonts w:asciiTheme="minorHAnsi" w:hAnsiTheme="minorHAnsi"/>
          <w:sz w:val="20"/>
          <w:szCs w:val="20"/>
        </w:rPr>
      </w:pPr>
    </w:p>
    <w:p w14:paraId="343A1107" w14:textId="77777777" w:rsidR="00ED6DAD" w:rsidRDefault="00ED6DAD" w:rsidP="00ED6DAD">
      <w:pPr>
        <w:rPr>
          <w:rFonts w:asciiTheme="minorHAnsi" w:hAnsiTheme="minorHAnsi"/>
          <w:sz w:val="20"/>
          <w:szCs w:val="20"/>
        </w:rPr>
      </w:pPr>
    </w:p>
    <w:p w14:paraId="32AC1542" w14:textId="77777777" w:rsidR="00ED6DAD" w:rsidRPr="004504FF" w:rsidRDefault="00ED6DAD" w:rsidP="00ED6DAD">
      <w:pPr>
        <w:rPr>
          <w:rFonts w:asciiTheme="minorHAnsi" w:hAnsiTheme="minorHAnsi"/>
        </w:rPr>
      </w:pPr>
    </w:p>
    <w:p w14:paraId="0EB8450B" w14:textId="7AB4A58E" w:rsidR="00AB3B6E" w:rsidRPr="00E1010F" w:rsidRDefault="005B5735" w:rsidP="00E1010F">
      <w:pPr>
        <w:numPr>
          <w:ilvl w:val="0"/>
          <w:numId w:val="3"/>
        </w:numPr>
        <w:rPr>
          <w:rFonts w:asciiTheme="minorHAnsi" w:hAnsiTheme="minorHAnsi"/>
          <w:b/>
        </w:rPr>
      </w:pPr>
      <w:r w:rsidRPr="00CC42D7">
        <w:rPr>
          <w:rFonts w:asciiTheme="minorHAnsi" w:hAnsiTheme="minorHAnsi"/>
          <w:b/>
        </w:rPr>
        <w:t xml:space="preserve">CLASSROOM, </w:t>
      </w:r>
      <w:r w:rsidR="00D04460">
        <w:rPr>
          <w:rFonts w:asciiTheme="minorHAnsi" w:hAnsiTheme="minorHAnsi"/>
          <w:b/>
        </w:rPr>
        <w:t xml:space="preserve">ONLINE, </w:t>
      </w:r>
      <w:r w:rsidRPr="00CC42D7">
        <w:rPr>
          <w:rFonts w:asciiTheme="minorHAnsi" w:hAnsiTheme="minorHAnsi"/>
          <w:b/>
        </w:rPr>
        <w:t>DIDACTIC LECTURE, SEMINAR</w:t>
      </w:r>
      <w:r w:rsidRPr="002821E1">
        <w:rPr>
          <w:rFonts w:asciiTheme="minorHAnsi" w:hAnsiTheme="minorHAnsi"/>
          <w:b/>
        </w:rPr>
        <w:t xml:space="preserve">, </w:t>
      </w:r>
      <w:r w:rsidR="00E1010F" w:rsidRPr="002821E1">
        <w:rPr>
          <w:rFonts w:asciiTheme="minorHAnsi" w:hAnsiTheme="minorHAnsi"/>
          <w:b/>
        </w:rPr>
        <w:t xml:space="preserve">CLINICAL/CASE CONFERENCE </w:t>
      </w:r>
      <w:r w:rsidRPr="002821E1">
        <w:rPr>
          <w:rFonts w:asciiTheme="minorHAnsi" w:hAnsiTheme="minorHAnsi"/>
          <w:b/>
        </w:rPr>
        <w:t xml:space="preserve">OR </w:t>
      </w:r>
      <w:r w:rsidRPr="00CC42D7">
        <w:rPr>
          <w:rFonts w:asciiTheme="minorHAnsi" w:hAnsiTheme="minorHAnsi"/>
          <w:b/>
        </w:rPr>
        <w:t>TEACHING LABORATORY</w:t>
      </w:r>
      <w:r w:rsidR="00F75624"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4E3D7616" w14:textId="77777777" w:rsidR="00D04460" w:rsidRPr="00C813B2" w:rsidRDefault="00D04460" w:rsidP="00AB3B6E">
      <w:pPr>
        <w:ind w:left="720"/>
        <w:rPr>
          <w:rFonts w:asciiTheme="minorHAnsi" w:hAnsiTheme="minorHAnsi"/>
          <w:b/>
          <w:highlight w:val="yellow"/>
        </w:rPr>
      </w:pPr>
    </w:p>
    <w:p w14:paraId="26E80196" w14:textId="77777777" w:rsidR="008739EA" w:rsidRPr="000C3190" w:rsidRDefault="009C6048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UNDERGRADUATE, GRADUATE &amp; POST-DOC</w:t>
      </w:r>
      <w:r w:rsidR="008739EA" w:rsidRPr="000C3190">
        <w:rPr>
          <w:rFonts w:asciiTheme="minorHAnsi" w:hAnsiTheme="minorHAnsi"/>
          <w:b/>
        </w:rPr>
        <w:t xml:space="preserve"> </w:t>
      </w:r>
    </w:p>
    <w:p w14:paraId="2D9197EF" w14:textId="77777777" w:rsidR="0064613B" w:rsidRPr="000C3190" w:rsidRDefault="0031766D" w:rsidP="00AB3B6E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7335C" w:rsidRPr="000C3190">
        <w:rPr>
          <w:rFonts w:asciiTheme="minorHAnsi" w:hAnsiTheme="minorHAnsi"/>
          <w:sz w:val="20"/>
          <w:szCs w:val="20"/>
        </w:rPr>
        <w:t>Indicate new/repeated, lecture title/topic/course number</w:t>
      </w:r>
      <w:r w:rsidR="00D82924" w:rsidRPr="000C3190">
        <w:rPr>
          <w:rFonts w:asciiTheme="minorHAnsi" w:hAnsiTheme="minorHAnsi"/>
          <w:sz w:val="20"/>
          <w:szCs w:val="20"/>
        </w:rPr>
        <w:t xml:space="preserve">, </w:t>
      </w:r>
      <w:r w:rsidR="00D7335C" w:rsidRPr="000C3190">
        <w:rPr>
          <w:rFonts w:asciiTheme="minorHAnsi" w:hAnsiTheme="minorHAnsi"/>
          <w:sz w:val="20"/>
          <w:szCs w:val="20"/>
        </w:rPr>
        <w:t xml:space="preserve">prep time in </w:t>
      </w:r>
      <w:r w:rsidR="00D82924" w:rsidRPr="000C3190">
        <w:rPr>
          <w:rFonts w:asciiTheme="minorHAnsi" w:hAnsiTheme="minorHAnsi"/>
          <w:sz w:val="20"/>
          <w:szCs w:val="20"/>
        </w:rPr>
        <w:t>hours</w:t>
      </w:r>
      <w:r w:rsidR="006D276A" w:rsidRPr="000C3190">
        <w:rPr>
          <w:rFonts w:asciiTheme="minorHAnsi" w:hAnsiTheme="minorHAnsi"/>
          <w:sz w:val="20"/>
          <w:szCs w:val="20"/>
        </w:rPr>
        <w:t>, duration</w:t>
      </w:r>
    </w:p>
    <w:p w14:paraId="5390E586" w14:textId="24B548D9" w:rsidR="00F10880" w:rsidRPr="000C3190" w:rsidRDefault="000B60DA" w:rsidP="00A13802">
      <w:pPr>
        <w:tabs>
          <w:tab w:val="left" w:pos="3390"/>
        </w:tabs>
        <w:rPr>
          <w:rFonts w:asciiTheme="minorHAnsi" w:hAnsiTheme="minorHAnsi"/>
        </w:rPr>
      </w:pPr>
      <w:r w:rsidRPr="000C3190">
        <w:rPr>
          <w:rFonts w:asciiTheme="minorHAnsi" w:hAnsiTheme="minorHAnsi"/>
        </w:rPr>
        <w:tab/>
      </w:r>
    </w:p>
    <w:p w14:paraId="78C21600" w14:textId="77777777" w:rsidR="008739EA" w:rsidRPr="000C3190" w:rsidRDefault="0015386F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RESIDENT/FELLOW</w:t>
      </w:r>
    </w:p>
    <w:p w14:paraId="48D2F36A" w14:textId="77777777" w:rsidR="006D276A" w:rsidRPr="000C3190" w:rsidRDefault="0031766D" w:rsidP="00A054F8">
      <w:pPr>
        <w:pStyle w:val="ListParagraph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6D276A" w:rsidRPr="000C3190">
        <w:rPr>
          <w:rFonts w:asciiTheme="minorHAnsi" w:hAnsiTheme="minorHAnsi"/>
          <w:sz w:val="20"/>
          <w:szCs w:val="20"/>
        </w:rPr>
        <w:t>Indicate new/repeated, lecture title/topic/course numbe</w:t>
      </w:r>
      <w:r>
        <w:rPr>
          <w:rFonts w:asciiTheme="minorHAnsi" w:hAnsiTheme="minorHAnsi"/>
          <w:sz w:val="20"/>
          <w:szCs w:val="20"/>
        </w:rPr>
        <w:t>r, prep time in hours, duration</w:t>
      </w:r>
    </w:p>
    <w:p w14:paraId="211A1F4F" w14:textId="77777777" w:rsidR="00AB3B6E" w:rsidRPr="000C3190" w:rsidRDefault="00AB3B6E" w:rsidP="00273041">
      <w:pPr>
        <w:rPr>
          <w:rFonts w:asciiTheme="minorHAnsi" w:hAnsiTheme="minorHAnsi"/>
          <w:b/>
        </w:rPr>
      </w:pPr>
    </w:p>
    <w:p w14:paraId="022FEE4C" w14:textId="77777777" w:rsidR="00F17258" w:rsidRDefault="008739EA" w:rsidP="008E52E8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</w:t>
      </w:r>
      <w:r w:rsidR="00ED6DAD">
        <w:rPr>
          <w:rFonts w:asciiTheme="minorHAnsi" w:hAnsiTheme="minorHAnsi"/>
          <w:b/>
        </w:rPr>
        <w:t xml:space="preserve"> AUDIENCES</w:t>
      </w:r>
    </w:p>
    <w:p w14:paraId="03D58FDD" w14:textId="77777777" w:rsidR="00CA1C5A" w:rsidRPr="00452FCB" w:rsidRDefault="008739EA" w:rsidP="00452FCB">
      <w:pPr>
        <w:pStyle w:val="ListParagraph"/>
        <w:ind w:left="1440"/>
        <w:rPr>
          <w:rFonts w:asciiTheme="minorHAnsi" w:hAnsiTheme="minorHAnsi"/>
          <w:b/>
        </w:rPr>
      </w:pPr>
      <w:r w:rsidRPr="00F17258">
        <w:rPr>
          <w:rFonts w:asciiTheme="minorHAnsi" w:hAnsiTheme="minorHAnsi"/>
          <w:sz w:val="20"/>
          <w:szCs w:val="20"/>
        </w:rPr>
        <w:t>(</w:t>
      </w:r>
      <w:proofErr w:type="spellStart"/>
      <w:r w:rsidR="0031766D" w:rsidRPr="00F17258">
        <w:rPr>
          <w:rFonts w:asciiTheme="minorHAnsi" w:hAnsiTheme="minorHAnsi"/>
          <w:sz w:val="20"/>
          <w:szCs w:val="20"/>
        </w:rPr>
        <w:t>Eg.</w:t>
      </w:r>
      <w:proofErr w:type="spellEnd"/>
      <w:r w:rsidR="0031766D" w:rsidRPr="00F17258">
        <w:rPr>
          <w:rFonts w:asciiTheme="minorHAnsi" w:hAnsiTheme="minorHAnsi"/>
          <w:sz w:val="20"/>
          <w:szCs w:val="20"/>
        </w:rPr>
        <w:t xml:space="preserve"> </w:t>
      </w:r>
      <w:r w:rsidRPr="00F17258">
        <w:rPr>
          <w:rFonts w:asciiTheme="minorHAnsi" w:hAnsiTheme="minorHAnsi"/>
          <w:sz w:val="20"/>
          <w:szCs w:val="20"/>
        </w:rPr>
        <w:t>T</w:t>
      </w:r>
      <w:r w:rsidR="00273041" w:rsidRPr="00F17258">
        <w:rPr>
          <w:rFonts w:asciiTheme="minorHAnsi" w:hAnsiTheme="minorHAnsi"/>
          <w:sz w:val="20"/>
          <w:szCs w:val="20"/>
        </w:rPr>
        <w:t>echnologists,</w:t>
      </w:r>
      <w:r w:rsidR="00F17258" w:rsidRPr="00F17258">
        <w:rPr>
          <w:rFonts w:asciiTheme="minorHAnsi" w:hAnsiTheme="minorHAnsi"/>
          <w:sz w:val="20"/>
          <w:szCs w:val="20"/>
        </w:rPr>
        <w:t xml:space="preserve"> APPs,</w:t>
      </w:r>
      <w:r w:rsidR="00273041" w:rsidRPr="00F17258">
        <w:rPr>
          <w:rFonts w:asciiTheme="minorHAnsi" w:hAnsiTheme="minorHAnsi"/>
          <w:sz w:val="20"/>
          <w:szCs w:val="20"/>
        </w:rPr>
        <w:t xml:space="preserve"> nurses,</w:t>
      </w:r>
      <w:r w:rsidR="00153C2D" w:rsidRPr="00F17258">
        <w:rPr>
          <w:rFonts w:asciiTheme="minorHAnsi" w:hAnsiTheme="minorHAnsi"/>
          <w:sz w:val="20"/>
          <w:szCs w:val="20"/>
        </w:rPr>
        <w:t xml:space="preserve"> </w:t>
      </w:r>
      <w:r w:rsidR="00ED6DAD" w:rsidRPr="00F17258">
        <w:rPr>
          <w:rFonts w:asciiTheme="minorHAnsi" w:hAnsiTheme="minorHAnsi"/>
          <w:sz w:val="20"/>
          <w:szCs w:val="20"/>
        </w:rPr>
        <w:t xml:space="preserve">staff colleagues, </w:t>
      </w:r>
      <w:r w:rsidR="00153C2D" w:rsidRPr="00F17258">
        <w:rPr>
          <w:rFonts w:asciiTheme="minorHAnsi" w:hAnsiTheme="minorHAnsi"/>
          <w:sz w:val="20"/>
          <w:szCs w:val="20"/>
        </w:rPr>
        <w:t>multidisciplinary,</w:t>
      </w:r>
      <w:r w:rsidR="00273041" w:rsidRPr="00F17258">
        <w:rPr>
          <w:rFonts w:asciiTheme="minorHAnsi" w:hAnsiTheme="minorHAnsi"/>
          <w:sz w:val="20"/>
          <w:szCs w:val="20"/>
        </w:rPr>
        <w:t xml:space="preserve"> industry, insurance companies, </w:t>
      </w:r>
      <w:r w:rsidR="00F17258" w:rsidRPr="00F17258">
        <w:rPr>
          <w:rFonts w:asciiTheme="minorHAnsi" w:hAnsiTheme="minorHAnsi"/>
          <w:sz w:val="20"/>
          <w:szCs w:val="20"/>
        </w:rPr>
        <w:t xml:space="preserve">community, </w:t>
      </w:r>
      <w:r w:rsidR="00273041" w:rsidRPr="00F17258">
        <w:rPr>
          <w:rFonts w:asciiTheme="minorHAnsi" w:hAnsiTheme="minorHAnsi"/>
          <w:sz w:val="20"/>
          <w:szCs w:val="20"/>
        </w:rPr>
        <w:t>etc</w:t>
      </w:r>
      <w:r w:rsidRPr="00F17258">
        <w:rPr>
          <w:rFonts w:asciiTheme="minorHAnsi" w:hAnsiTheme="minorHAnsi"/>
          <w:sz w:val="20"/>
          <w:szCs w:val="20"/>
        </w:rPr>
        <w:t>.</w:t>
      </w:r>
      <w:r w:rsidR="0031766D" w:rsidRPr="00F17258">
        <w:rPr>
          <w:rFonts w:asciiTheme="minorHAnsi" w:hAnsiTheme="minorHAnsi"/>
          <w:sz w:val="20"/>
          <w:szCs w:val="20"/>
        </w:rPr>
        <w:t>)</w:t>
      </w:r>
      <w:r w:rsidR="00452FCB">
        <w:rPr>
          <w:rFonts w:asciiTheme="minorHAnsi" w:hAnsiTheme="minorHAnsi"/>
          <w:sz w:val="20"/>
          <w:szCs w:val="20"/>
        </w:rPr>
        <w:t xml:space="preserve">   </w:t>
      </w:r>
      <w:r w:rsidR="0031766D">
        <w:rPr>
          <w:rFonts w:asciiTheme="minorHAnsi" w:hAnsiTheme="minorHAnsi"/>
          <w:sz w:val="20"/>
          <w:szCs w:val="20"/>
        </w:rPr>
        <w:t xml:space="preserve">*Note: </w:t>
      </w:r>
      <w:r w:rsidR="00273041" w:rsidRPr="000C3190">
        <w:rPr>
          <w:rFonts w:asciiTheme="minorHAnsi" w:hAnsiTheme="minorHAnsi"/>
          <w:sz w:val="20"/>
          <w:szCs w:val="20"/>
        </w:rPr>
        <w:t xml:space="preserve"> </w:t>
      </w:r>
      <w:r w:rsidR="00153C2D" w:rsidRPr="000C3190">
        <w:rPr>
          <w:rFonts w:asciiTheme="minorHAnsi" w:hAnsiTheme="minorHAnsi"/>
          <w:sz w:val="20"/>
          <w:szCs w:val="20"/>
        </w:rPr>
        <w:t>Indicate new/repeated, lecture title/topic/course number, prep time in hours, duration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1118037F" w14:textId="59B86C85" w:rsidR="00712FE6" w:rsidRPr="00A13802" w:rsidRDefault="00F10880" w:rsidP="00A13802">
      <w:pPr>
        <w:ind w:left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AB3B6E" w:rsidRPr="000C3190">
        <w:rPr>
          <w:rFonts w:asciiTheme="minorHAnsi" w:hAnsiTheme="minorHAnsi"/>
          <w:sz w:val="20"/>
          <w:szCs w:val="20"/>
        </w:rPr>
        <w:tab/>
      </w:r>
      <w:r w:rsidRPr="000C3190">
        <w:rPr>
          <w:rFonts w:asciiTheme="minorHAnsi" w:hAnsiTheme="minorHAnsi"/>
          <w:sz w:val="20"/>
          <w:szCs w:val="20"/>
        </w:rPr>
        <w:t xml:space="preserve"> </w:t>
      </w:r>
    </w:p>
    <w:p w14:paraId="614AD75E" w14:textId="77777777" w:rsidR="00253CAC" w:rsidRDefault="00720802" w:rsidP="008E52E8">
      <w:pPr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TEACHING (</w:t>
      </w:r>
      <w:r w:rsidR="008B35F5">
        <w:rPr>
          <w:rFonts w:asciiTheme="minorHAnsi" w:hAnsiTheme="minorHAnsi"/>
          <w:b/>
        </w:rPr>
        <w:t>In</w:t>
      </w:r>
      <w:r w:rsidR="00253CAC" w:rsidRPr="000C3190">
        <w:rPr>
          <w:rFonts w:asciiTheme="minorHAnsi" w:hAnsiTheme="minorHAnsi"/>
          <w:b/>
        </w:rPr>
        <w:t xml:space="preserve"> clinic, </w:t>
      </w:r>
      <w:r w:rsidR="008B35F5">
        <w:rPr>
          <w:rFonts w:asciiTheme="minorHAnsi" w:hAnsiTheme="minorHAnsi"/>
          <w:b/>
        </w:rPr>
        <w:t xml:space="preserve">procedure room, or reading room; at bedside or </w:t>
      </w:r>
      <w:r w:rsidR="00850D0C">
        <w:rPr>
          <w:rFonts w:asciiTheme="minorHAnsi" w:hAnsiTheme="minorHAnsi"/>
          <w:b/>
        </w:rPr>
        <w:t>on rounds</w:t>
      </w:r>
      <w:r w:rsidR="00253CAC" w:rsidRPr="000C3190">
        <w:rPr>
          <w:rFonts w:asciiTheme="minorHAnsi" w:hAnsiTheme="minorHAnsi"/>
          <w:b/>
        </w:rPr>
        <w:t>)</w:t>
      </w:r>
    </w:p>
    <w:p w14:paraId="0F352A80" w14:textId="4D6CFDCD" w:rsidR="00253CAC" w:rsidRPr="008B35F5" w:rsidRDefault="0075282B" w:rsidP="008B35F5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 xml:space="preserve">April 1, 2022 – March 31, 2023 </w:t>
      </w:r>
      <w:r w:rsidR="00644CF2" w:rsidRPr="008B35F5">
        <w:rPr>
          <w:rFonts w:asciiTheme="minorHAnsi" w:hAnsiTheme="minorHAnsi"/>
          <w:sz w:val="20"/>
          <w:szCs w:val="20"/>
        </w:rPr>
        <w:t xml:space="preserve">*Note: </w:t>
      </w:r>
      <w:r w:rsidR="00253CAC" w:rsidRPr="008B35F5">
        <w:rPr>
          <w:rFonts w:asciiTheme="minorHAnsi" w:hAnsiTheme="minorHAnsi"/>
          <w:sz w:val="20"/>
          <w:szCs w:val="20"/>
        </w:rPr>
        <w:t>Indicate which location</w:t>
      </w:r>
      <w:r w:rsidR="00644CF2" w:rsidRPr="008B35F5">
        <w:rPr>
          <w:rFonts w:asciiTheme="minorHAnsi" w:hAnsiTheme="minorHAnsi"/>
          <w:sz w:val="20"/>
          <w:szCs w:val="20"/>
        </w:rPr>
        <w:t>, audience type and description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3601759C" w14:textId="77777777" w:rsidR="00253CAC" w:rsidRPr="000C3190" w:rsidRDefault="00253CAC" w:rsidP="007B1D65">
      <w:pPr>
        <w:rPr>
          <w:rFonts w:asciiTheme="minorHAnsi" w:hAnsiTheme="minorHAnsi"/>
          <w:b/>
        </w:rPr>
      </w:pPr>
    </w:p>
    <w:p w14:paraId="7109A2DB" w14:textId="77777777" w:rsidR="0063782B" w:rsidRPr="00EB6C41" w:rsidRDefault="0063782B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FF0000"/>
        </w:rPr>
      </w:pPr>
      <w:r w:rsidRPr="00EB6C41">
        <w:rPr>
          <w:rFonts w:asciiTheme="minorHAnsi" w:hAnsiTheme="minorHAnsi"/>
          <w:b/>
        </w:rPr>
        <w:t>CLINICAL TRAINEES</w:t>
      </w:r>
    </w:p>
    <w:p w14:paraId="19C50A52" w14:textId="77777777" w:rsidR="00253CAC" w:rsidRPr="007B1D65" w:rsidRDefault="00253CAC" w:rsidP="007B1D65">
      <w:pPr>
        <w:rPr>
          <w:rFonts w:asciiTheme="minorHAnsi" w:hAnsiTheme="minorHAnsi"/>
          <w:b/>
        </w:rPr>
      </w:pPr>
    </w:p>
    <w:p w14:paraId="3729BB24" w14:textId="77777777" w:rsidR="00850D0C" w:rsidRDefault="00850D0C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JOURNAL CLUBS LED</w:t>
      </w:r>
    </w:p>
    <w:p w14:paraId="56FD2C45" w14:textId="77777777" w:rsidR="00850D0C" w:rsidRDefault="00850D0C" w:rsidP="00850D0C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*Note: Indicate articles reviewed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6920D4BA" w14:textId="77777777" w:rsidR="00F60744" w:rsidRPr="00A13802" w:rsidRDefault="00F60744" w:rsidP="00A13802">
      <w:pPr>
        <w:rPr>
          <w:rFonts w:asciiTheme="minorHAnsi" w:hAnsiTheme="minorHAnsi"/>
          <w:b/>
        </w:rPr>
      </w:pPr>
    </w:p>
    <w:p w14:paraId="2B8DD696" w14:textId="2E1051CF" w:rsidR="00E23DE6" w:rsidRPr="00E23DE6" w:rsidRDefault="00E23DE6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E23DE6">
        <w:rPr>
          <w:rFonts w:asciiTheme="minorHAnsi" w:hAnsiTheme="minorHAnsi"/>
          <w:b/>
        </w:rPr>
        <w:t>CURRENT RESEARCH CONCERNING TEACHING</w:t>
      </w:r>
      <w:r w:rsidR="00F75624"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49A03ADB" w14:textId="77777777" w:rsidR="00691168" w:rsidRPr="005F051C" w:rsidRDefault="00691168" w:rsidP="00A13802">
      <w:pPr>
        <w:rPr>
          <w:rFonts w:asciiTheme="minorHAnsi" w:hAnsiTheme="minorHAnsi"/>
          <w:b/>
        </w:rPr>
      </w:pPr>
    </w:p>
    <w:p w14:paraId="22FEBC47" w14:textId="77777777" w:rsidR="00330012" w:rsidRDefault="005F051C" w:rsidP="005F051C">
      <w:pPr>
        <w:numPr>
          <w:ilvl w:val="0"/>
          <w:numId w:val="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5F051C">
        <w:rPr>
          <w:rFonts w:asciiTheme="minorHAnsi" w:hAnsiTheme="minorHAnsi"/>
          <w:b/>
        </w:rPr>
        <w:t>DEVELOPMENT OF TEACHING CURRICULUM, RESOURCES &amp;/OR METHODS</w:t>
      </w:r>
      <w:r w:rsidR="00F75624" w:rsidRPr="005F051C">
        <w:rPr>
          <w:rFonts w:asciiTheme="minorHAnsi" w:hAnsiTheme="minorHAnsi"/>
          <w:b/>
        </w:rPr>
        <w:t xml:space="preserve">: </w:t>
      </w:r>
    </w:p>
    <w:p w14:paraId="2189A5AB" w14:textId="1D8E6D05" w:rsidR="00330012" w:rsidRPr="00330012" w:rsidRDefault="0075282B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  <w:r w:rsidR="005F051C" w:rsidRPr="005F051C">
        <w:rPr>
          <w:rFonts w:asciiTheme="minorHAnsi" w:hAnsiTheme="minorHAnsi"/>
          <w:sz w:val="20"/>
          <w:szCs w:val="20"/>
        </w:rPr>
        <w:t xml:space="preserve"> </w:t>
      </w:r>
    </w:p>
    <w:p w14:paraId="38A55B9A" w14:textId="77777777" w:rsidR="0092450D" w:rsidRPr="005F051C" w:rsidRDefault="00090EA9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(Includes p</w:t>
      </w:r>
      <w:r w:rsidR="0092450D" w:rsidRPr="005F051C">
        <w:rPr>
          <w:rFonts w:asciiTheme="minorHAnsi" w:hAnsiTheme="minorHAnsi"/>
          <w:sz w:val="20"/>
          <w:szCs w:val="20"/>
        </w:rPr>
        <w:t>rogram development, evaluation methods or program supervision methods, other teaching materials)</w:t>
      </w:r>
    </w:p>
    <w:p w14:paraId="3CD45A70" w14:textId="77777777" w:rsidR="008739EA" w:rsidRDefault="008739EA" w:rsidP="008A4CF4">
      <w:pPr>
        <w:rPr>
          <w:rFonts w:asciiTheme="minorHAnsi" w:hAnsiTheme="minorHAnsi"/>
        </w:rPr>
      </w:pPr>
    </w:p>
    <w:p w14:paraId="399E48D7" w14:textId="0ACFCDF3" w:rsidR="00222F50" w:rsidRPr="000C3190" w:rsidRDefault="00222F50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FORMAL STUDY TO IMPROVE TEACHING ABILITIES</w:t>
      </w:r>
      <w:r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25127A9B" w14:textId="3246125B" w:rsidR="00222F50" w:rsidRPr="00A13802" w:rsidRDefault="00222F50" w:rsidP="00A13802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Pr="000C3190">
        <w:rPr>
          <w:rFonts w:asciiTheme="minorHAnsi" w:hAnsiTheme="minorHAnsi"/>
          <w:sz w:val="20"/>
          <w:szCs w:val="20"/>
        </w:rPr>
        <w:t>Indicate acti</w:t>
      </w:r>
      <w:r>
        <w:rPr>
          <w:rFonts w:asciiTheme="minorHAnsi" w:hAnsiTheme="minorHAnsi"/>
          <w:sz w:val="20"/>
          <w:szCs w:val="20"/>
        </w:rPr>
        <w:t>vity type, title/name, duration</w:t>
      </w:r>
      <w:r w:rsidR="002821E1">
        <w:rPr>
          <w:rFonts w:asciiTheme="minorHAnsi" w:hAnsiTheme="minorHAnsi"/>
          <w:sz w:val="20"/>
          <w:szCs w:val="20"/>
        </w:rPr>
        <w:t>.</w:t>
      </w:r>
    </w:p>
    <w:p w14:paraId="50F66459" w14:textId="77777777" w:rsidR="009C6659" w:rsidRDefault="009C6659" w:rsidP="00222F50">
      <w:pPr>
        <w:pStyle w:val="ListParagraph"/>
        <w:rPr>
          <w:rFonts w:asciiTheme="minorHAnsi" w:hAnsiTheme="minorHAnsi"/>
          <w:sz w:val="20"/>
          <w:szCs w:val="20"/>
        </w:rPr>
      </w:pPr>
    </w:p>
    <w:p w14:paraId="17749495" w14:textId="77777777" w:rsidR="009A1DD3" w:rsidRPr="000C3190" w:rsidRDefault="009A1DD3" w:rsidP="009A1DD3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 EDUCATIONAL CONTRIBUTIONS</w:t>
      </w:r>
      <w:r>
        <w:rPr>
          <w:rFonts w:asciiTheme="minorHAnsi" w:hAnsiTheme="minorHAnsi"/>
          <w:b/>
        </w:rPr>
        <w:t>/SERVICE</w:t>
      </w:r>
      <w:r w:rsidRPr="000C3190">
        <w:rPr>
          <w:rFonts w:asciiTheme="minorHAnsi" w:hAnsiTheme="minorHAnsi"/>
          <w:b/>
        </w:rPr>
        <w:t xml:space="preserve"> NOT </w:t>
      </w:r>
      <w:r>
        <w:rPr>
          <w:rFonts w:asciiTheme="minorHAnsi" w:hAnsiTheme="minorHAnsi"/>
          <w:b/>
        </w:rPr>
        <w:t>NOTED ELSEWHERE</w:t>
      </w:r>
    </w:p>
    <w:p w14:paraId="0EBA286F" w14:textId="77777777" w:rsidR="001818A1" w:rsidRPr="00775C90" w:rsidRDefault="001818A1" w:rsidP="009C6659">
      <w:pPr>
        <w:rPr>
          <w:rFonts w:asciiTheme="minorHAnsi" w:hAnsiTheme="minorHAnsi"/>
          <w:b/>
        </w:rPr>
      </w:pPr>
    </w:p>
    <w:p w14:paraId="16ADDE41" w14:textId="77777777" w:rsidR="001818A1" w:rsidRPr="00480EFC" w:rsidRDefault="00CD615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480EFC">
        <w:rPr>
          <w:rFonts w:asciiTheme="minorHAnsi" w:hAnsiTheme="minorHAnsi"/>
          <w:b/>
          <w:i/>
          <w:sz w:val="28"/>
          <w:szCs w:val="28"/>
          <w:u w:val="single"/>
        </w:rPr>
        <w:t xml:space="preserve">ADVISING </w:t>
      </w:r>
      <w:r w:rsidR="001818A1" w:rsidRPr="00480EFC">
        <w:rPr>
          <w:rFonts w:asciiTheme="minorHAnsi" w:hAnsiTheme="minorHAnsi"/>
          <w:b/>
          <w:i/>
          <w:sz w:val="28"/>
          <w:szCs w:val="28"/>
          <w:u w:val="single"/>
        </w:rPr>
        <w:t>&amp; MENTORING/COUNSELING ACTIVITIES</w:t>
      </w:r>
    </w:p>
    <w:p w14:paraId="13B1872E" w14:textId="77777777" w:rsidR="00452FCB" w:rsidRPr="00480EFC" w:rsidRDefault="00452FCB" w:rsidP="009C6659">
      <w:pPr>
        <w:rPr>
          <w:rFonts w:asciiTheme="minorHAnsi" w:hAnsiTheme="minorHAnsi"/>
          <w:b/>
        </w:rPr>
      </w:pPr>
    </w:p>
    <w:p w14:paraId="1C9B99D3" w14:textId="453AF91C" w:rsidR="00A565BE" w:rsidRPr="00480EFC" w:rsidRDefault="008575B7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 w:rsidRPr="00480EFC">
        <w:rPr>
          <w:rFonts w:asciiTheme="minorHAnsi" w:hAnsiTheme="minorHAnsi"/>
          <w:b/>
        </w:rPr>
        <w:t xml:space="preserve">FORMAL </w:t>
      </w:r>
      <w:r w:rsidR="00A565BE" w:rsidRPr="00480EFC">
        <w:rPr>
          <w:rFonts w:asciiTheme="minorHAnsi" w:hAnsiTheme="minorHAnsi"/>
          <w:b/>
        </w:rPr>
        <w:t xml:space="preserve">ADVISING </w:t>
      </w:r>
      <w:r w:rsidR="00341718" w:rsidRPr="00480EFC">
        <w:rPr>
          <w:rFonts w:asciiTheme="minorHAnsi" w:hAnsiTheme="minorHAnsi"/>
          <w:b/>
        </w:rPr>
        <w:t xml:space="preserve">&amp; MENTORING </w:t>
      </w:r>
      <w:r w:rsidR="00A565BE" w:rsidRPr="00480EFC">
        <w:rPr>
          <w:rFonts w:asciiTheme="minorHAnsi" w:hAnsiTheme="minorHAnsi"/>
          <w:b/>
        </w:rPr>
        <w:t xml:space="preserve">ACTIVITIES: </w:t>
      </w:r>
      <w:r w:rsidR="0075282B">
        <w:rPr>
          <w:rFonts w:asciiTheme="minorHAnsi" w:hAnsiTheme="minorHAnsi"/>
          <w:b/>
        </w:rPr>
        <w:t>April 1, 2022 – March 31, 2023</w:t>
      </w:r>
    </w:p>
    <w:p w14:paraId="1868EA47" w14:textId="77777777" w:rsidR="00730D38" w:rsidRDefault="00730D38" w:rsidP="00480EFC">
      <w:pPr>
        <w:ind w:left="720"/>
        <w:rPr>
          <w:rFonts w:asciiTheme="minorHAnsi" w:hAnsiTheme="minorHAnsi"/>
          <w:sz w:val="20"/>
          <w:szCs w:val="20"/>
        </w:rPr>
      </w:pPr>
      <w:r w:rsidRPr="00480EFC">
        <w:rPr>
          <w:rFonts w:asciiTheme="minorHAnsi" w:hAnsiTheme="minorHAnsi"/>
          <w:sz w:val="20"/>
          <w:szCs w:val="20"/>
        </w:rPr>
        <w:lastRenderedPageBreak/>
        <w:t xml:space="preserve">Including dissertation committees, graduate thesis advisory or director roles, </w:t>
      </w:r>
      <w:r w:rsidR="00471C39" w:rsidRPr="00480EFC">
        <w:rPr>
          <w:rFonts w:asciiTheme="minorHAnsi" w:hAnsiTheme="minorHAnsi"/>
          <w:sz w:val="20"/>
          <w:szCs w:val="20"/>
        </w:rPr>
        <w:t xml:space="preserve">advising/mentoring of junior faculty, </w:t>
      </w:r>
      <w:proofErr w:type="gramStart"/>
      <w:r w:rsidR="00471C39" w:rsidRPr="00480EFC">
        <w:rPr>
          <w:rFonts w:asciiTheme="minorHAnsi" w:hAnsiTheme="minorHAnsi"/>
          <w:sz w:val="20"/>
          <w:szCs w:val="20"/>
        </w:rPr>
        <w:t>peers</w:t>
      </w:r>
      <w:proofErr w:type="gramEnd"/>
      <w:r w:rsidR="00471C39" w:rsidRPr="00480EFC">
        <w:rPr>
          <w:rFonts w:asciiTheme="minorHAnsi" w:hAnsiTheme="minorHAnsi"/>
          <w:sz w:val="20"/>
          <w:szCs w:val="20"/>
        </w:rPr>
        <w:t xml:space="preserve"> or colleagues, etc.</w:t>
      </w:r>
      <w:r w:rsidR="009D46A0">
        <w:rPr>
          <w:rFonts w:asciiTheme="minorHAnsi" w:hAnsiTheme="minorHAnsi"/>
          <w:sz w:val="20"/>
          <w:szCs w:val="20"/>
        </w:rPr>
        <w:t>; p</w:t>
      </w:r>
      <w:r>
        <w:rPr>
          <w:rFonts w:asciiTheme="minorHAnsi" w:hAnsiTheme="minorHAnsi"/>
          <w:sz w:val="20"/>
          <w:szCs w:val="20"/>
        </w:rPr>
        <w:t xml:space="preserve">lease provide the </w:t>
      </w:r>
      <w:r w:rsidR="009D46A0">
        <w:rPr>
          <w:rFonts w:asciiTheme="minorHAnsi" w:hAnsiTheme="minorHAnsi"/>
          <w:sz w:val="20"/>
          <w:szCs w:val="20"/>
        </w:rPr>
        <w:t>below-</w:t>
      </w:r>
      <w:r>
        <w:rPr>
          <w:rFonts w:asciiTheme="minorHAnsi" w:hAnsiTheme="minorHAnsi"/>
          <w:sz w:val="20"/>
          <w:szCs w:val="20"/>
        </w:rPr>
        <w:t>noted data points</w:t>
      </w:r>
      <w:r w:rsidR="00A04961">
        <w:rPr>
          <w:rFonts w:asciiTheme="minorHAnsi" w:hAnsiTheme="minorHAnsi"/>
          <w:sz w:val="20"/>
          <w:szCs w:val="20"/>
        </w:rPr>
        <w:t>, per advisee or project,</w:t>
      </w:r>
      <w:r>
        <w:rPr>
          <w:rFonts w:asciiTheme="minorHAnsi" w:hAnsiTheme="minorHAnsi"/>
          <w:sz w:val="20"/>
          <w:szCs w:val="20"/>
        </w:rPr>
        <w:t xml:space="preserve"> </w:t>
      </w:r>
      <w:r w:rsidR="00471C39">
        <w:rPr>
          <w:rFonts w:asciiTheme="minorHAnsi" w:hAnsiTheme="minorHAnsi"/>
          <w:sz w:val="20"/>
          <w:szCs w:val="20"/>
        </w:rPr>
        <w:t xml:space="preserve">and be sure to </w:t>
      </w:r>
      <w:r w:rsidR="009D46A0">
        <w:rPr>
          <w:rFonts w:asciiTheme="minorHAnsi" w:hAnsiTheme="minorHAnsi"/>
          <w:sz w:val="20"/>
          <w:szCs w:val="20"/>
        </w:rPr>
        <w:t>indicate</w:t>
      </w:r>
      <w:r w:rsidR="00471C3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the following </w:t>
      </w:r>
      <w:r w:rsidR="00A04961">
        <w:rPr>
          <w:rFonts w:asciiTheme="minorHAnsi" w:hAnsiTheme="minorHAnsi"/>
          <w:sz w:val="20"/>
          <w:szCs w:val="20"/>
        </w:rPr>
        <w:t xml:space="preserve">advisee </w:t>
      </w:r>
      <w:r>
        <w:rPr>
          <w:rFonts w:asciiTheme="minorHAnsi" w:hAnsiTheme="minorHAnsi"/>
          <w:sz w:val="20"/>
          <w:szCs w:val="20"/>
        </w:rPr>
        <w:t>types</w:t>
      </w:r>
      <w:r w:rsidR="00471C39">
        <w:rPr>
          <w:rFonts w:asciiTheme="minorHAnsi" w:hAnsiTheme="minorHAnsi"/>
          <w:sz w:val="20"/>
          <w:szCs w:val="20"/>
        </w:rPr>
        <w:t xml:space="preserve"> where relevant:</w:t>
      </w:r>
    </w:p>
    <w:p w14:paraId="0BF0693B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</w:pPr>
    </w:p>
    <w:p w14:paraId="2101C232" w14:textId="77777777" w:rsidR="00730D38" w:rsidRDefault="00730D38" w:rsidP="00730D38">
      <w:pPr>
        <w:ind w:left="1080"/>
        <w:rPr>
          <w:rFonts w:asciiTheme="minorHAnsi" w:hAnsiTheme="minorHAnsi"/>
          <w:sz w:val="22"/>
          <w:szCs w:val="22"/>
        </w:rPr>
        <w:sectPr w:rsidR="00730D38" w:rsidSect="00452FCB">
          <w:headerReference w:type="default" r:id="rId11"/>
          <w:footerReference w:type="default" r:id="rId12"/>
          <w:pgSz w:w="12240" w:h="15840"/>
          <w:pgMar w:top="1530" w:right="1152" w:bottom="1440" w:left="1152" w:header="720" w:footer="720" w:gutter="0"/>
          <w:cols w:space="720"/>
          <w:docGrid w:linePitch="360"/>
        </w:sectPr>
      </w:pPr>
    </w:p>
    <w:p w14:paraId="5B83AFC2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Pre-doctoral students </w:t>
      </w:r>
      <w:r w:rsidRPr="00341718">
        <w:rPr>
          <w:rFonts w:asciiTheme="minorHAnsi" w:hAnsiTheme="minorHAnsi"/>
          <w:sz w:val="22"/>
          <w:szCs w:val="22"/>
        </w:rPr>
        <w:t xml:space="preserve"> </w:t>
      </w:r>
    </w:p>
    <w:p w14:paraId="65FA9D23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 xml:space="preserve">Doctoral/Post-doctoral students </w:t>
      </w:r>
    </w:p>
    <w:p w14:paraId="5A6B24A0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Post-doctoral Fellows on training grants</w:t>
      </w:r>
    </w:p>
    <w:p w14:paraId="5B68F0F4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Post-doctoral Fellows i</w:t>
      </w:r>
      <w:r w:rsidRPr="00341718">
        <w:rPr>
          <w:rFonts w:asciiTheme="minorHAnsi" w:hAnsiTheme="minorHAnsi"/>
          <w:sz w:val="22"/>
          <w:szCs w:val="22"/>
        </w:rPr>
        <w:t>n funded fellowships</w:t>
      </w:r>
    </w:p>
    <w:p w14:paraId="63F0B0E2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Unfunded Post-doctoral Fellows</w:t>
      </w:r>
    </w:p>
    <w:p w14:paraId="23BEABB0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</w:t>
      </w:r>
      <w:r>
        <w:rPr>
          <w:rFonts w:asciiTheme="minorHAnsi" w:hAnsiTheme="minorHAnsi"/>
          <w:sz w:val="22"/>
          <w:szCs w:val="22"/>
        </w:rPr>
        <w:t>ical Scientist Training Program s</w:t>
      </w:r>
      <w:r w:rsidRPr="00341718">
        <w:rPr>
          <w:rFonts w:asciiTheme="minorHAnsi" w:hAnsiTheme="minorHAnsi"/>
          <w:sz w:val="22"/>
          <w:szCs w:val="22"/>
        </w:rPr>
        <w:t xml:space="preserve">tudents </w:t>
      </w:r>
    </w:p>
    <w:p w14:paraId="64CD53C1" w14:textId="77777777" w:rsidR="00730D3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Medical S</w:t>
      </w:r>
      <w:r>
        <w:rPr>
          <w:rFonts w:asciiTheme="minorHAnsi" w:hAnsiTheme="minorHAnsi"/>
          <w:sz w:val="22"/>
          <w:szCs w:val="22"/>
        </w:rPr>
        <w:t>tudent Summer Research Program students</w:t>
      </w:r>
    </w:p>
    <w:p w14:paraId="341304A1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  <w:sectPr w:rsidR="00730D38" w:rsidSect="00730D38">
          <w:type w:val="continuous"/>
          <w:pgSz w:w="12240" w:h="15840"/>
          <w:pgMar w:top="1530" w:right="1152" w:bottom="1440" w:left="1152" w:header="720" w:footer="720" w:gutter="0"/>
          <w:cols w:num="2" w:space="720"/>
          <w:docGrid w:linePitch="360"/>
        </w:sectPr>
      </w:pPr>
    </w:p>
    <w:p w14:paraId="5E9771E6" w14:textId="77777777" w:rsidR="00212442" w:rsidRPr="00471C39" w:rsidRDefault="00212442" w:rsidP="00471C39">
      <w:pPr>
        <w:rPr>
          <w:rFonts w:asciiTheme="minorHAnsi" w:hAnsiTheme="minorHAnsi"/>
          <w:b/>
        </w:rPr>
      </w:pPr>
    </w:p>
    <w:p w14:paraId="72F97C70" w14:textId="77777777" w:rsidR="00EB6C41" w:rsidRPr="00EB6C41" w:rsidRDefault="00EB6C41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these reporting fields:</w:t>
      </w:r>
    </w:p>
    <w:p w14:paraId="6827C680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58F71967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1A967CC1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A3CC704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28ABA232" w14:textId="77777777" w:rsidR="00341718" w:rsidRPr="00212442" w:rsidRDefault="005539C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="00341718"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5B7A256A" w14:textId="77777777" w:rsidR="00644CF2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</w:t>
      </w:r>
      <w:r w:rsidR="0062132F" w:rsidRPr="00212442">
        <w:rPr>
          <w:rFonts w:asciiTheme="minorHAnsi" w:hAnsiTheme="minorHAnsi"/>
          <w:b/>
          <w:sz w:val="22"/>
          <w:szCs w:val="22"/>
        </w:rPr>
        <w:t>escription</w:t>
      </w:r>
    </w:p>
    <w:p w14:paraId="77FA37C2" w14:textId="77777777" w:rsidR="00341718" w:rsidRPr="00496A73" w:rsidRDefault="00341718" w:rsidP="00341718">
      <w:pPr>
        <w:pStyle w:val="ListParagraph"/>
        <w:ind w:left="1080"/>
        <w:rPr>
          <w:rFonts w:asciiTheme="minorHAnsi" w:hAnsiTheme="minorHAnsi"/>
          <w:b/>
          <w:sz w:val="22"/>
          <w:szCs w:val="22"/>
        </w:rPr>
      </w:pPr>
      <w:r w:rsidRPr="00496A73">
        <w:rPr>
          <w:rFonts w:asciiTheme="minorHAnsi" w:hAnsiTheme="minorHAnsi"/>
          <w:b/>
          <w:sz w:val="22"/>
          <w:szCs w:val="22"/>
        </w:rPr>
        <w:t>Outcome(s)</w:t>
      </w:r>
    </w:p>
    <w:p w14:paraId="730D7D89" w14:textId="77777777" w:rsidR="009C6659" w:rsidRDefault="009C6659" w:rsidP="008A4CF4">
      <w:pPr>
        <w:rPr>
          <w:rFonts w:asciiTheme="minorHAnsi" w:hAnsiTheme="minorHAnsi"/>
        </w:rPr>
      </w:pPr>
    </w:p>
    <w:p w14:paraId="6795F0AC" w14:textId="4567FCCB" w:rsidR="00691168" w:rsidRPr="00C1097F" w:rsidRDefault="009C6659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COUNSELING ACTIVITIES: </w:t>
      </w:r>
      <w:r w:rsidR="0075282B">
        <w:rPr>
          <w:rFonts w:asciiTheme="minorHAnsi" w:hAnsiTheme="minorHAnsi"/>
          <w:b/>
        </w:rPr>
        <w:t>April 1, 2022 – March 31, 2023</w:t>
      </w:r>
    </w:p>
    <w:p w14:paraId="7E3ED2B8" w14:textId="77777777" w:rsidR="00A04961" w:rsidRDefault="00A04961" w:rsidP="00A04961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the noted data points, per advisee or group topic, for those you’ve counseled</w:t>
      </w:r>
      <w:r w:rsidR="00496A73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1097F">
        <w:rPr>
          <w:rFonts w:asciiTheme="minorHAnsi" w:hAnsiTheme="minorHAnsi"/>
          <w:sz w:val="20"/>
          <w:szCs w:val="20"/>
        </w:rPr>
        <w:t>including profess</w:t>
      </w:r>
      <w:r w:rsidR="00496A73">
        <w:rPr>
          <w:rFonts w:asciiTheme="minorHAnsi" w:hAnsiTheme="minorHAnsi"/>
          <w:sz w:val="20"/>
          <w:szCs w:val="20"/>
        </w:rPr>
        <w:t>ional colleagues, trainees, students, etc.</w:t>
      </w:r>
    </w:p>
    <w:p w14:paraId="4B26CDAF" w14:textId="77777777" w:rsidR="00C1097F" w:rsidRPr="00B04474" w:rsidRDefault="00C1097F" w:rsidP="00B04474">
      <w:pPr>
        <w:spacing w:after="60"/>
        <w:rPr>
          <w:rFonts w:asciiTheme="minorHAnsi" w:hAnsiTheme="minorHAnsi"/>
          <w:b/>
          <w:sz w:val="22"/>
          <w:szCs w:val="22"/>
        </w:rPr>
      </w:pPr>
    </w:p>
    <w:p w14:paraId="2AADA1B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6220EB73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23F5870D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D4AC34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58318408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7EA30490" w14:textId="77777777" w:rsidR="00C1097F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Description</w:t>
      </w:r>
    </w:p>
    <w:p w14:paraId="4EF30A76" w14:textId="77777777" w:rsidR="005C5040" w:rsidRPr="00212442" w:rsidRDefault="005C5040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</w:p>
    <w:p w14:paraId="5CE53E56" w14:textId="77777777" w:rsidR="008E52E8" w:rsidRPr="005C5040" w:rsidRDefault="005C5040" w:rsidP="005C5040">
      <w:pPr>
        <w:pStyle w:val="ListParagraph"/>
        <w:numPr>
          <w:ilvl w:val="0"/>
          <w:numId w:val="27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Were you a Summer Medical Leadership Program faculty participant during this past summer?</w:t>
      </w:r>
    </w:p>
    <w:p w14:paraId="6195518A" w14:textId="77777777" w:rsidR="00681B57" w:rsidRPr="00681B57" w:rsidRDefault="00681B57" w:rsidP="00681B57">
      <w:pPr>
        <w:rPr>
          <w:rFonts w:asciiTheme="minorHAnsi" w:hAnsiTheme="minorHAnsi"/>
          <w:b/>
        </w:rPr>
      </w:pPr>
    </w:p>
    <w:p w14:paraId="38661557" w14:textId="77777777" w:rsidR="00681B57" w:rsidRPr="00681B57" w:rsidRDefault="00681B57" w:rsidP="00681B57">
      <w:pPr>
        <w:pStyle w:val="ListParagraph"/>
        <w:spacing w:after="120"/>
        <w:contextualSpacing w:val="0"/>
        <w:rPr>
          <w:rFonts w:asciiTheme="minorHAnsi" w:hAnsiTheme="minorHAnsi"/>
          <w:b/>
        </w:rPr>
      </w:pP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837E5" wp14:editId="7BF51A1D">
                <wp:simplePos x="0" y="0"/>
                <wp:positionH relativeFrom="column">
                  <wp:posOffset>1302385</wp:posOffset>
                </wp:positionH>
                <wp:positionV relativeFrom="paragraph">
                  <wp:posOffset>25136</wp:posOffset>
                </wp:positionV>
                <wp:extent cx="163830" cy="128905"/>
                <wp:effectExtent l="0" t="0" r="26670" b="2349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38BC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102.55pt;margin-top:2pt;width:12.9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" strokecolor="black [3213]"/>
            </w:pict>
          </mc:Fallback>
        </mc:AlternateContent>
      </w:r>
      <w:r w:rsidRPr="00681B57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7C725" wp14:editId="309F8C9E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5AB9" id="Double Bracket 1" o:spid="_x0000_s1026" type="#_x0000_t185" style="position:absolute;margin-left:40.85pt;margin-top:1.2pt;width:12.9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DP7zDZ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>
        <w:rPr>
          <w:rFonts w:asciiTheme="minorHAnsi" w:hAnsiTheme="minorHAnsi"/>
          <w:b/>
        </w:rPr>
        <w:t xml:space="preserve">        </w: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24962" wp14:editId="4B263973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3C08" id="Double Bracket 5" o:spid="_x0000_s1026" type="#_x0000_t185" style="position:absolute;margin-left:40.85pt;margin-top:1.2pt;width:12.9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" strokecolor="black [3213]"/>
            </w:pict>
          </mc:Fallback>
        </mc:AlternateConten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6CC91" wp14:editId="2C929DB6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D972" id="Double Bracket 6" o:spid="_x0000_s1026" type="#_x0000_t185" style="position:absolute;margin-left:40.85pt;margin-top:1.2pt;width:12.9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PdOSIt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 w:rsidRPr="00681B57">
        <w:rPr>
          <w:rFonts w:asciiTheme="minorHAnsi" w:hAnsiTheme="minorHAnsi"/>
          <w:b/>
        </w:rPr>
        <w:t xml:space="preserve"> </w:t>
      </w:r>
      <w:r w:rsidRPr="00681B57">
        <w:rPr>
          <w:rFonts w:asciiTheme="minorHAnsi" w:hAnsiTheme="minorHAnsi"/>
        </w:rPr>
        <w:t>YES</w:t>
      </w:r>
      <w:r>
        <w:rPr>
          <w:rFonts w:asciiTheme="minorHAnsi" w:hAnsiTheme="minorHAnsi"/>
        </w:rPr>
        <w:t xml:space="preserve">                 NO</w:t>
      </w:r>
    </w:p>
    <w:p w14:paraId="3F4D8E43" w14:textId="77777777" w:rsidR="00681B57" w:rsidRPr="00681B57" w:rsidRDefault="00681B57" w:rsidP="00681B57">
      <w:pPr>
        <w:pStyle w:val="ListParagraph"/>
        <w:rPr>
          <w:rFonts w:asciiTheme="minorHAnsi" w:hAnsiTheme="minorHAnsi"/>
        </w:rPr>
      </w:pPr>
      <w:r w:rsidRPr="00681B5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If yes, please provide details of your session as appropriate:</w:t>
      </w:r>
    </w:p>
    <w:p w14:paraId="1D576A26" w14:textId="77777777" w:rsidR="00C12F4D" w:rsidRDefault="00681B57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ab/>
      </w:r>
    </w:p>
    <w:p w14:paraId="3D8FE40F" w14:textId="77777777" w:rsidR="00325E79" w:rsidRDefault="00325E79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542CEC63" w14:textId="77777777" w:rsidR="00060E2E" w:rsidRDefault="00060E2E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5A75831B" w14:textId="77777777" w:rsidR="00093291" w:rsidRDefault="009E13E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</w:rPr>
        <w:t>ENDOWED PROFESSORSHIPS</w:t>
      </w:r>
      <w:r>
        <w:rPr>
          <w:rFonts w:asciiTheme="minorHAnsi" w:hAnsiTheme="minorHAnsi"/>
          <w:b/>
          <w:i/>
          <w:sz w:val="28"/>
          <w:szCs w:val="28"/>
        </w:rPr>
        <w:t xml:space="preserve">,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 xml:space="preserve">HONORS, </w:t>
      </w:r>
      <w:r w:rsidR="00551247" w:rsidRPr="00C12F4D">
        <w:rPr>
          <w:rFonts w:asciiTheme="minorHAnsi" w:hAnsiTheme="minorHAnsi"/>
          <w:b/>
          <w:i/>
          <w:sz w:val="28"/>
          <w:szCs w:val="28"/>
        </w:rPr>
        <w:t>AWARDS</w:t>
      </w:r>
      <w:r>
        <w:rPr>
          <w:rFonts w:asciiTheme="minorHAnsi" w:hAnsiTheme="minorHAnsi"/>
          <w:b/>
          <w:i/>
          <w:sz w:val="28"/>
          <w:szCs w:val="28"/>
        </w:rPr>
        <w:t>, &amp; RECOGNITION</w:t>
      </w:r>
    </w:p>
    <w:p w14:paraId="513262D5" w14:textId="77777777" w:rsidR="0075282B" w:rsidRDefault="0075282B" w:rsidP="00093291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</w:p>
    <w:p w14:paraId="78D9EB9C" w14:textId="7A560608" w:rsidR="00551247" w:rsidRDefault="007F0A03" w:rsidP="00093291">
      <w:pPr>
        <w:pStyle w:val="ListParagrap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*Note: </w:t>
      </w:r>
      <w:r w:rsidR="006B1B9A" w:rsidRPr="00093291">
        <w:rPr>
          <w:rFonts w:asciiTheme="minorHAnsi" w:hAnsiTheme="minorHAnsi"/>
          <w:i/>
          <w:sz w:val="20"/>
          <w:szCs w:val="20"/>
        </w:rPr>
        <w:t>I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nclude </w:t>
      </w:r>
      <w:r w:rsidR="009E13ED">
        <w:rPr>
          <w:rFonts w:asciiTheme="minorHAnsi" w:hAnsiTheme="minorHAnsi"/>
          <w:i/>
          <w:sz w:val="20"/>
          <w:szCs w:val="20"/>
        </w:rPr>
        <w:t xml:space="preserve">both 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major and internal – </w:t>
      </w:r>
      <w:proofErr w:type="gramStart"/>
      <w:r w:rsidR="008161B5" w:rsidRPr="00093291">
        <w:rPr>
          <w:rFonts w:asciiTheme="minorHAnsi" w:hAnsiTheme="minorHAnsi"/>
          <w:i/>
          <w:sz w:val="20"/>
          <w:szCs w:val="20"/>
        </w:rPr>
        <w:t>i.e.</w:t>
      </w:r>
      <w:proofErr w:type="gramEnd"/>
      <w:r w:rsidR="008161B5" w:rsidRPr="00093291">
        <w:rPr>
          <w:rFonts w:asciiTheme="minorHAnsi" w:hAnsiTheme="minorHAnsi"/>
          <w:i/>
          <w:sz w:val="20"/>
          <w:szCs w:val="20"/>
        </w:rPr>
        <w:t xml:space="preserve"> positive comments and compliments from patients, staff, referring physicians, etc</w:t>
      </w:r>
      <w:r w:rsidR="006B1B9A" w:rsidRPr="00093291">
        <w:rPr>
          <w:rFonts w:asciiTheme="minorHAnsi" w:hAnsiTheme="minorHAnsi"/>
          <w:i/>
          <w:sz w:val="20"/>
          <w:szCs w:val="20"/>
        </w:rPr>
        <w:t>.</w:t>
      </w:r>
    </w:p>
    <w:p w14:paraId="5B30B5AF" w14:textId="77777777" w:rsidR="00682345" w:rsidRPr="00BB4822" w:rsidRDefault="00682345" w:rsidP="00152682">
      <w:pPr>
        <w:rPr>
          <w:rFonts w:asciiTheme="minorHAnsi" w:hAnsiTheme="minorHAnsi"/>
          <w:b/>
          <w:color w:val="0070C0"/>
        </w:rPr>
      </w:pPr>
    </w:p>
    <w:p w14:paraId="76B6D7B5" w14:textId="77777777" w:rsidR="007F0A03" w:rsidRDefault="007F0A03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ENDOWED PROFESSORSHIPS</w:t>
      </w:r>
    </w:p>
    <w:p w14:paraId="5F7E327D" w14:textId="77777777" w:rsidR="007F0A03" w:rsidRDefault="007F0A03" w:rsidP="007F0A03">
      <w:pPr>
        <w:ind w:left="720"/>
        <w:rPr>
          <w:rFonts w:asciiTheme="minorHAnsi" w:hAnsiTheme="minorHAnsi"/>
          <w:b/>
        </w:rPr>
      </w:pPr>
    </w:p>
    <w:p w14:paraId="0763C971" w14:textId="77777777" w:rsidR="007F0A03" w:rsidRDefault="007F0A03" w:rsidP="007F0A03">
      <w:pPr>
        <w:ind w:left="720"/>
        <w:rPr>
          <w:rFonts w:asciiTheme="minorHAnsi" w:hAnsiTheme="minorHAnsi"/>
          <w:b/>
        </w:rPr>
      </w:pPr>
    </w:p>
    <w:p w14:paraId="1A33BA56" w14:textId="77777777" w:rsidR="00325E79" w:rsidRDefault="00325E79" w:rsidP="007F0A03">
      <w:pPr>
        <w:ind w:left="720"/>
        <w:rPr>
          <w:rFonts w:asciiTheme="minorHAnsi" w:hAnsiTheme="minorHAnsi"/>
          <w:b/>
        </w:rPr>
      </w:pPr>
    </w:p>
    <w:p w14:paraId="4D803741" w14:textId="77777777" w:rsidR="00325E79" w:rsidRDefault="00325E79" w:rsidP="007F0A03">
      <w:pPr>
        <w:ind w:left="720"/>
        <w:rPr>
          <w:rFonts w:asciiTheme="minorHAnsi" w:hAnsiTheme="minorHAnsi"/>
          <w:b/>
        </w:rPr>
      </w:pPr>
    </w:p>
    <w:p w14:paraId="4AD4936D" w14:textId="77777777" w:rsidR="00325E79" w:rsidRPr="007F0A03" w:rsidRDefault="00325E79" w:rsidP="007F0A03">
      <w:pPr>
        <w:ind w:left="720"/>
        <w:rPr>
          <w:rFonts w:asciiTheme="minorHAnsi" w:hAnsiTheme="minorHAnsi"/>
          <w:b/>
        </w:rPr>
      </w:pPr>
    </w:p>
    <w:p w14:paraId="58289C21" w14:textId="77777777" w:rsidR="007373DC" w:rsidRPr="004504FF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NATIONAL/INTERNATIONAL</w:t>
      </w:r>
      <w:r w:rsidR="00D8094E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AWARDS/RECOGNITION</w:t>
      </w:r>
    </w:p>
    <w:p w14:paraId="28FA8E88" w14:textId="77777777" w:rsidR="007373DC" w:rsidRDefault="007373DC" w:rsidP="007373DC">
      <w:pPr>
        <w:rPr>
          <w:rFonts w:asciiTheme="minorHAnsi" w:hAnsiTheme="minorHAnsi"/>
          <w:b/>
        </w:rPr>
      </w:pPr>
    </w:p>
    <w:p w14:paraId="2F3ACA81" w14:textId="77777777" w:rsidR="007373DC" w:rsidRPr="004504FF" w:rsidRDefault="007373DC" w:rsidP="007373DC">
      <w:pPr>
        <w:rPr>
          <w:rFonts w:asciiTheme="minorHAnsi" w:hAnsiTheme="minorHAnsi"/>
          <w:b/>
        </w:rPr>
      </w:pPr>
    </w:p>
    <w:p w14:paraId="7D777B32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STATE/REGIONAL</w:t>
      </w:r>
      <w:r>
        <w:rPr>
          <w:rFonts w:asciiTheme="minorHAnsi" w:hAnsiTheme="minorHAnsi"/>
          <w:b/>
        </w:rPr>
        <w:t xml:space="preserve"> HONORS/AWARDS/RECOGNITION</w:t>
      </w:r>
    </w:p>
    <w:p w14:paraId="6BBE202D" w14:textId="77777777" w:rsidR="00BE585C" w:rsidRDefault="00BE585C" w:rsidP="00BE585C">
      <w:pPr>
        <w:ind w:left="720"/>
        <w:rPr>
          <w:rFonts w:asciiTheme="minorHAnsi" w:hAnsiTheme="minorHAnsi"/>
          <w:b/>
          <w:u w:val="single"/>
        </w:rPr>
      </w:pPr>
    </w:p>
    <w:p w14:paraId="77E557A7" w14:textId="77777777" w:rsidR="00BE585C" w:rsidRPr="00BE585C" w:rsidRDefault="00BE585C" w:rsidP="00BE585C">
      <w:pPr>
        <w:ind w:left="720"/>
        <w:rPr>
          <w:rFonts w:asciiTheme="minorHAnsi" w:hAnsiTheme="minorHAnsi"/>
          <w:b/>
        </w:rPr>
      </w:pPr>
    </w:p>
    <w:p w14:paraId="3460A4DE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LOCAL/AREA </w:t>
      </w:r>
      <w:r>
        <w:rPr>
          <w:rFonts w:asciiTheme="minorHAnsi" w:hAnsiTheme="minorHAnsi"/>
          <w:b/>
        </w:rPr>
        <w:t>HONORS/AWARDS/RECOGNITION</w:t>
      </w:r>
    </w:p>
    <w:p w14:paraId="7AA1B495" w14:textId="77777777" w:rsidR="00BE585C" w:rsidRDefault="00BE585C" w:rsidP="00BE585C">
      <w:pPr>
        <w:ind w:left="720"/>
        <w:rPr>
          <w:rFonts w:asciiTheme="minorHAnsi" w:hAnsiTheme="minorHAnsi"/>
          <w:b/>
          <w:u w:val="single"/>
        </w:rPr>
      </w:pPr>
    </w:p>
    <w:p w14:paraId="2899B376" w14:textId="77777777" w:rsidR="00BE585C" w:rsidRPr="00BE585C" w:rsidRDefault="00BE585C" w:rsidP="00BE585C">
      <w:pPr>
        <w:ind w:left="720"/>
        <w:rPr>
          <w:rFonts w:asciiTheme="minorHAnsi" w:hAnsiTheme="minorHAnsi"/>
          <w:b/>
        </w:rPr>
      </w:pPr>
    </w:p>
    <w:p w14:paraId="2B868F1C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642CE575" w14:textId="77777777" w:rsidR="007373DC" w:rsidRDefault="007373DC" w:rsidP="007373DC">
      <w:pPr>
        <w:ind w:left="720"/>
        <w:rPr>
          <w:rFonts w:asciiTheme="minorHAnsi" w:hAnsiTheme="minorHAnsi"/>
          <w:b/>
          <w:u w:val="single"/>
        </w:rPr>
      </w:pPr>
    </w:p>
    <w:p w14:paraId="296BB3DD" w14:textId="77777777" w:rsidR="00A94430" w:rsidRDefault="00A94430" w:rsidP="007373DC">
      <w:pPr>
        <w:ind w:left="720"/>
        <w:rPr>
          <w:rFonts w:asciiTheme="minorHAnsi" w:hAnsiTheme="minorHAnsi"/>
          <w:b/>
          <w:u w:val="single"/>
        </w:rPr>
      </w:pPr>
    </w:p>
    <w:p w14:paraId="23DFF084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611AB984" w14:textId="77777777" w:rsidR="007373DC" w:rsidRDefault="007373DC" w:rsidP="007373DC">
      <w:pPr>
        <w:ind w:left="360"/>
        <w:rPr>
          <w:rFonts w:asciiTheme="minorHAnsi" w:hAnsiTheme="minorHAnsi"/>
          <w:b/>
        </w:rPr>
      </w:pPr>
    </w:p>
    <w:p w14:paraId="594BD451" w14:textId="77777777" w:rsidR="000C3190" w:rsidRDefault="000C3190" w:rsidP="00C84D34">
      <w:pPr>
        <w:ind w:left="720"/>
        <w:rPr>
          <w:rFonts w:asciiTheme="minorHAnsi" w:hAnsiTheme="minorHAnsi"/>
          <w:b/>
        </w:rPr>
      </w:pPr>
    </w:p>
    <w:p w14:paraId="4D1D1FAF" w14:textId="77777777" w:rsidR="007373DC" w:rsidRPr="006C773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71556ADE" w14:textId="77777777" w:rsidR="007373DC" w:rsidRDefault="007373DC" w:rsidP="007373DC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</w:t>
      </w:r>
      <w:proofErr w:type="gramStart"/>
      <w:r w:rsidRPr="006C773C">
        <w:rPr>
          <w:rFonts w:asciiTheme="minorHAnsi" w:hAnsiTheme="minorHAnsi"/>
          <w:sz w:val="20"/>
          <w:szCs w:val="20"/>
        </w:rPr>
        <w:t>i.e.</w:t>
      </w:r>
      <w:proofErr w:type="gramEnd"/>
      <w:r w:rsidRPr="006C773C">
        <w:rPr>
          <w:rFonts w:asciiTheme="minorHAnsi" w:hAnsiTheme="minorHAnsi"/>
          <w:sz w:val="20"/>
          <w:szCs w:val="20"/>
        </w:rPr>
        <w:t xml:space="preserve"> letters of recognition from patients, referring physicians, etc.)</w:t>
      </w:r>
    </w:p>
    <w:p w14:paraId="74F1AEDF" w14:textId="77777777" w:rsidR="007F0A03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76CE9453" w14:textId="77777777" w:rsidR="007F0A03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6E1D22F8" w14:textId="77777777" w:rsidR="007F0A03" w:rsidRPr="006C773C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6ED376CE" w14:textId="77777777" w:rsidR="00E92EE6" w:rsidRDefault="00E92EE6" w:rsidP="000C0DF5">
      <w:pPr>
        <w:rPr>
          <w:rFonts w:asciiTheme="minorHAnsi" w:hAnsiTheme="minorHAnsi"/>
          <w:b/>
          <w:sz w:val="28"/>
          <w:szCs w:val="28"/>
        </w:rPr>
      </w:pPr>
    </w:p>
    <w:p w14:paraId="4181C0A3" w14:textId="2F516E18" w:rsidR="000C0DF5" w:rsidRDefault="0005244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LEAVE TIME AWAY FROM THE DEPARTMENT</w:t>
      </w:r>
    </w:p>
    <w:p w14:paraId="61F959CC" w14:textId="1EB36E7C" w:rsidR="00790724" w:rsidRPr="00C12F4D" w:rsidRDefault="0075282B" w:rsidP="00790724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rFonts w:asciiTheme="minorHAnsi" w:hAnsiTheme="minorHAnsi"/>
          <w:b/>
        </w:rPr>
        <w:t>(July 1, 2022-March 31, 2023</w:t>
      </w:r>
      <w:r w:rsidR="00790724">
        <w:rPr>
          <w:rFonts w:asciiTheme="minorHAnsi" w:hAnsiTheme="minorHAnsi"/>
          <w:b/>
        </w:rPr>
        <w:t>)</w:t>
      </w:r>
    </w:p>
    <w:p w14:paraId="29C7F42C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76EF1658" w14:textId="77777777" w:rsidR="008D6E85" w:rsidRPr="003515EC" w:rsidRDefault="008D6E85" w:rsidP="008D6E85">
      <w:pPr>
        <w:rPr>
          <w:color w:val="FF0000"/>
        </w:rPr>
      </w:pPr>
    </w:p>
    <w:p w14:paraId="4D39306B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Total number of academic days </w:t>
      </w:r>
      <w:proofErr w:type="gramStart"/>
      <w:r w:rsidR="008D6E85" w:rsidRPr="000C3190">
        <w:rPr>
          <w:rFonts w:asciiTheme="minorHAnsi" w:hAnsiTheme="minorHAnsi"/>
          <w:b/>
        </w:rPr>
        <w:t>assigned</w:t>
      </w:r>
      <w:proofErr w:type="gramEnd"/>
      <w:r w:rsidR="008D6E85" w:rsidRPr="000C3190">
        <w:rPr>
          <w:rFonts w:asciiTheme="minorHAnsi" w:hAnsiTheme="minorHAnsi"/>
          <w:b/>
        </w:rPr>
        <w:t xml:space="preserve"> </w:t>
      </w:r>
    </w:p>
    <w:p w14:paraId="26035BDA" w14:textId="77777777" w:rsidR="008D6E85" w:rsidRPr="000C3190" w:rsidRDefault="008D6E85" w:rsidP="008D6E85">
      <w:pPr>
        <w:ind w:left="720"/>
        <w:rPr>
          <w:rFonts w:asciiTheme="minorHAnsi" w:hAnsiTheme="minorHAnsi"/>
          <w:sz w:val="20"/>
          <w:szCs w:val="20"/>
        </w:rPr>
      </w:pPr>
    </w:p>
    <w:p w14:paraId="69E79202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73D9526E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meeting/professional development days </w:t>
      </w:r>
      <w:proofErr w:type="gramStart"/>
      <w:r w:rsidR="008D6E85" w:rsidRPr="000C3190">
        <w:rPr>
          <w:rFonts w:asciiTheme="minorHAnsi" w:hAnsiTheme="minorHAnsi"/>
          <w:b/>
        </w:rPr>
        <w:t>used</w:t>
      </w:r>
      <w:proofErr w:type="gramEnd"/>
      <w:r w:rsidR="008D6E85" w:rsidRPr="000C3190">
        <w:rPr>
          <w:rFonts w:asciiTheme="minorHAnsi" w:hAnsiTheme="minorHAnsi"/>
          <w:b/>
        </w:rPr>
        <w:t xml:space="preserve"> </w:t>
      </w:r>
    </w:p>
    <w:p w14:paraId="733C41E4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9B8B273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DA2D1E5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vacation days </w:t>
      </w:r>
      <w:proofErr w:type="gramStart"/>
      <w:r w:rsidR="008D6E85" w:rsidRPr="000C3190">
        <w:rPr>
          <w:rFonts w:asciiTheme="minorHAnsi" w:hAnsiTheme="minorHAnsi"/>
          <w:b/>
        </w:rPr>
        <w:t>used</w:t>
      </w:r>
      <w:proofErr w:type="gramEnd"/>
      <w:r w:rsidR="008D6E85" w:rsidRPr="000C3190">
        <w:rPr>
          <w:rFonts w:asciiTheme="minorHAnsi" w:hAnsiTheme="minorHAnsi"/>
          <w:b/>
        </w:rPr>
        <w:t xml:space="preserve"> </w:t>
      </w:r>
    </w:p>
    <w:p w14:paraId="1A5B4284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3A139367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1C0A9AE8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maternity/paternity leave days </w:t>
      </w:r>
      <w:proofErr w:type="gramStart"/>
      <w:r w:rsidR="008D6E85" w:rsidRPr="000C3190">
        <w:rPr>
          <w:rFonts w:asciiTheme="minorHAnsi" w:hAnsiTheme="minorHAnsi"/>
          <w:b/>
        </w:rPr>
        <w:t>used</w:t>
      </w:r>
      <w:proofErr w:type="gramEnd"/>
    </w:p>
    <w:p w14:paraId="5DE56A81" w14:textId="77777777" w:rsidR="008D6E85" w:rsidRPr="000C3190" w:rsidRDefault="008D6E85" w:rsidP="008D6E85">
      <w:pPr>
        <w:ind w:left="720"/>
        <w:rPr>
          <w:rFonts w:asciiTheme="minorHAnsi" w:hAnsiTheme="minorHAnsi"/>
          <w:color w:val="0000CC"/>
          <w:sz w:val="20"/>
          <w:szCs w:val="20"/>
        </w:rPr>
      </w:pPr>
    </w:p>
    <w:p w14:paraId="4533C7DB" w14:textId="77777777" w:rsidR="00443026" w:rsidRPr="000C3190" w:rsidRDefault="00443026" w:rsidP="008D6E85">
      <w:pPr>
        <w:ind w:left="720"/>
        <w:rPr>
          <w:rFonts w:asciiTheme="minorHAnsi" w:hAnsiTheme="minorHAnsi"/>
          <w:b/>
        </w:rPr>
      </w:pPr>
    </w:p>
    <w:p w14:paraId="6E86F319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sick days </w:t>
      </w:r>
      <w:proofErr w:type="gramStart"/>
      <w:r w:rsidR="008D6E85" w:rsidRPr="000C3190">
        <w:rPr>
          <w:rFonts w:asciiTheme="minorHAnsi" w:hAnsiTheme="minorHAnsi"/>
          <w:b/>
        </w:rPr>
        <w:t>used</w:t>
      </w:r>
      <w:proofErr w:type="gramEnd"/>
    </w:p>
    <w:p w14:paraId="4A28FE6B" w14:textId="77777777" w:rsidR="008D6E85" w:rsidRPr="000C3190" w:rsidRDefault="00443026" w:rsidP="008D6E85">
      <w:pPr>
        <w:ind w:left="720"/>
        <w:rPr>
          <w:rFonts w:asciiTheme="minorHAnsi" w:hAnsiTheme="minorHAnsi"/>
          <w:color w:val="0000CC"/>
          <w:sz w:val="20"/>
          <w:szCs w:val="20"/>
        </w:rPr>
      </w:pPr>
      <w:r w:rsidRPr="000C3190">
        <w:rPr>
          <w:rFonts w:asciiTheme="minorHAnsi" w:hAnsiTheme="minorHAnsi"/>
          <w:color w:val="0000CC"/>
          <w:sz w:val="20"/>
          <w:szCs w:val="20"/>
        </w:rPr>
        <w:t xml:space="preserve"> </w:t>
      </w:r>
    </w:p>
    <w:p w14:paraId="21B51DEC" w14:textId="77777777" w:rsidR="008D6E85" w:rsidRPr="000C3190" w:rsidRDefault="008D6E85" w:rsidP="00443026">
      <w:pPr>
        <w:rPr>
          <w:rFonts w:asciiTheme="minorHAnsi" w:hAnsiTheme="minorHAnsi"/>
          <w:b/>
        </w:rPr>
      </w:pPr>
    </w:p>
    <w:p w14:paraId="3C49B26A" w14:textId="77777777" w:rsidR="008D6E85" w:rsidRPr="000C3190" w:rsidRDefault="00443026" w:rsidP="0022030D">
      <w:pPr>
        <w:ind w:left="720"/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22030D" w:rsidRPr="000C3190">
        <w:rPr>
          <w:rFonts w:asciiTheme="minorHAnsi" w:hAnsiTheme="minorHAnsi"/>
          <w:b/>
        </w:rPr>
        <w:t>TOTAL NUMBER OF DAYS AWAY FROM THE DEPARTMENT</w:t>
      </w:r>
      <w:r w:rsidR="008D6E85" w:rsidRPr="000C3190">
        <w:rPr>
          <w:rFonts w:asciiTheme="minorHAnsi" w:hAnsiTheme="minorHAnsi"/>
          <w:b/>
        </w:rPr>
        <w:tab/>
      </w:r>
    </w:p>
    <w:p w14:paraId="724E5184" w14:textId="77777777" w:rsidR="008D6E85" w:rsidRDefault="008D6E85" w:rsidP="0064613B">
      <w:pPr>
        <w:rPr>
          <w:rFonts w:asciiTheme="minorHAnsi" w:hAnsiTheme="minorHAnsi"/>
        </w:rPr>
      </w:pPr>
    </w:p>
    <w:p w14:paraId="419A19F5" w14:textId="77777777" w:rsidR="00440313" w:rsidRDefault="00440313" w:rsidP="007B1E05">
      <w:pPr>
        <w:ind w:left="2160" w:hanging="2160"/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4FE2A026" w14:textId="77777777" w:rsidR="00C12F4D" w:rsidRPr="00C12F4D" w:rsidRDefault="007B1E05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PROFESSIONAL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 xml:space="preserve">&amp; BUSINESS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DEVELOPMENT,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>COMMUNITY SERVICE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, AND </w:t>
      </w:r>
    </w:p>
    <w:p w14:paraId="4426AAF8" w14:textId="77777777" w:rsidR="0064613B" w:rsidRPr="00C12F4D" w:rsidRDefault="007B1E05" w:rsidP="00C12F4D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CAREER ACHIEVEMENT GOALS</w:t>
      </w:r>
    </w:p>
    <w:p w14:paraId="4D8B6968" w14:textId="3C80633D" w:rsidR="00C12F4D" w:rsidRPr="00D542D9" w:rsidRDefault="0064613B" w:rsidP="0064613B">
      <w:pPr>
        <w:rPr>
          <w:rFonts w:asciiTheme="minorHAnsi" w:hAnsiTheme="minorHAnsi" w:cs="Arial"/>
          <w:sz w:val="20"/>
          <w:szCs w:val="20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7857ABFF" w14:textId="3074D210" w:rsidR="002E1B11" w:rsidRPr="002E1B11" w:rsidRDefault="002E1B11" w:rsidP="00A73262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</w:t>
      </w:r>
      <w:proofErr w:type="gramStart"/>
      <w:r>
        <w:rPr>
          <w:rFonts w:asciiTheme="minorHAnsi" w:hAnsiTheme="minorHAnsi"/>
          <w:b/>
        </w:rPr>
        <w:t>_</w:t>
      </w:r>
      <w:r w:rsidR="0044031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Number</w:t>
      </w:r>
      <w:proofErr w:type="gramEnd"/>
      <w:r>
        <w:rPr>
          <w:rFonts w:asciiTheme="minorHAnsi" w:hAnsiTheme="minorHAnsi"/>
          <w:b/>
        </w:rPr>
        <w:t xml:space="preserve"> of CME credits earned: </w:t>
      </w:r>
      <w:r w:rsidR="0075282B">
        <w:rPr>
          <w:rFonts w:asciiTheme="minorHAnsi" w:hAnsiTheme="minorHAnsi"/>
          <w:b/>
        </w:rPr>
        <w:t>April 1, 2022 – March 31, 2023</w:t>
      </w:r>
    </w:p>
    <w:p w14:paraId="566E4115" w14:textId="685F4765" w:rsidR="00B54F08" w:rsidRPr="00A51F12" w:rsidRDefault="002E1B11" w:rsidP="00A73262">
      <w:pPr>
        <w:spacing w:after="120"/>
        <w:ind w:left="1440"/>
        <w:rPr>
          <w:rFonts w:asciiTheme="minorHAnsi" w:hAnsiTheme="minorHAnsi"/>
          <w:b/>
        </w:rPr>
      </w:pPr>
      <w:r w:rsidRPr="004B28A8">
        <w:rPr>
          <w:rFonts w:asciiTheme="minorHAnsi" w:hAnsiTheme="minorHAnsi"/>
          <w:b/>
          <w:sz w:val="20"/>
          <w:szCs w:val="20"/>
        </w:rPr>
        <w:t>Requirement:</w:t>
      </w:r>
      <w:r w:rsidRPr="004B28A8">
        <w:rPr>
          <w:rFonts w:asciiTheme="minorHAnsi" w:hAnsiTheme="minorHAnsi"/>
          <w:sz w:val="20"/>
          <w:szCs w:val="20"/>
        </w:rPr>
        <w:t xml:space="preserve"> Please </w:t>
      </w:r>
      <w:r w:rsidR="00241881">
        <w:rPr>
          <w:rFonts w:asciiTheme="minorHAnsi" w:hAnsiTheme="minorHAnsi"/>
          <w:sz w:val="20"/>
          <w:szCs w:val="20"/>
        </w:rPr>
        <w:t>submit</w:t>
      </w:r>
      <w:r w:rsidRPr="004B28A8">
        <w:rPr>
          <w:rFonts w:asciiTheme="minorHAnsi" w:hAnsiTheme="minorHAnsi"/>
          <w:sz w:val="20"/>
          <w:szCs w:val="20"/>
        </w:rPr>
        <w:t xml:space="preserve"> a detailed list of your CME credits to </w:t>
      </w:r>
      <w:r w:rsidR="00241881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to </w:t>
      </w:r>
      <w:proofErr w:type="gramStart"/>
      <w:r w:rsidRPr="004B28A8">
        <w:rPr>
          <w:rFonts w:asciiTheme="minorHAnsi" w:hAnsiTheme="minorHAnsi"/>
          <w:sz w:val="20"/>
          <w:szCs w:val="20"/>
        </w:rPr>
        <w:t>include:</w:t>
      </w:r>
      <w:proofErr w:type="gramEnd"/>
      <w:r w:rsidRPr="004B28A8">
        <w:rPr>
          <w:rFonts w:asciiTheme="minorHAnsi" w:hAnsiTheme="minorHAnsi"/>
          <w:sz w:val="20"/>
          <w:szCs w:val="20"/>
        </w:rPr>
        <w:t xml:space="preserve">  Course name, date, and # of CMEs.  Specific lecture titles are NOT required. Please contact </w:t>
      </w:r>
      <w:r w:rsidR="00775C90" w:rsidRPr="004B28A8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for assistance.</w:t>
      </w:r>
      <w:r w:rsidR="00241881">
        <w:rPr>
          <w:rFonts w:asciiTheme="minorHAnsi" w:hAnsiTheme="minorHAnsi"/>
          <w:sz w:val="20"/>
          <w:szCs w:val="20"/>
        </w:rPr>
        <w:t xml:space="preserve"> This documentation is not needed in the Chair’s Office.</w:t>
      </w:r>
    </w:p>
    <w:p w14:paraId="5EC3AEC0" w14:textId="77777777" w:rsidR="00B54F08" w:rsidRDefault="00B54F08" w:rsidP="00B54F08">
      <w:pPr>
        <w:pStyle w:val="ListParagraph"/>
        <w:rPr>
          <w:rFonts w:asciiTheme="minorHAnsi" w:hAnsiTheme="minorHAnsi"/>
          <w:b/>
        </w:rPr>
      </w:pPr>
    </w:p>
    <w:p w14:paraId="1413D9B7" w14:textId="77777777" w:rsidR="00136419" w:rsidRPr="00136419" w:rsidRDefault="00136419" w:rsidP="00A7326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/>
          <w:b/>
        </w:rPr>
      </w:pPr>
      <w:r w:rsidRPr="00136419">
        <w:rPr>
          <w:rFonts w:asciiTheme="minorHAnsi" w:hAnsiTheme="minorHAnsi"/>
          <w:b/>
        </w:rPr>
        <w:t>PROFESSIONAL DEVELOPMENT</w:t>
      </w:r>
      <w:r w:rsidR="00F4636F">
        <w:rPr>
          <w:rFonts w:asciiTheme="minorHAnsi" w:hAnsiTheme="minorHAnsi"/>
          <w:b/>
        </w:rPr>
        <w:t xml:space="preserve"> ACTIVITIES</w:t>
      </w:r>
    </w:p>
    <w:p w14:paraId="1263B546" w14:textId="02738F07" w:rsidR="00A94430" w:rsidRDefault="00A73262" w:rsidP="00A13802">
      <w:pPr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E</w:t>
      </w:r>
      <w:r w:rsidR="00136419">
        <w:rPr>
          <w:rFonts w:asciiTheme="minorHAnsi" w:hAnsiTheme="minorHAnsi"/>
          <w:sz w:val="20"/>
          <w:szCs w:val="20"/>
        </w:rPr>
        <w:t>g.</w:t>
      </w:r>
      <w:proofErr w:type="spellEnd"/>
      <w:r w:rsidR="00136419">
        <w:rPr>
          <w:rFonts w:asciiTheme="minorHAnsi" w:hAnsiTheme="minorHAnsi"/>
          <w:sz w:val="20"/>
          <w:szCs w:val="20"/>
        </w:rPr>
        <w:t xml:space="preserve"> </w:t>
      </w:r>
      <w:r w:rsidR="00136419" w:rsidRPr="000C3190">
        <w:rPr>
          <w:rFonts w:asciiTheme="minorHAnsi" w:hAnsiTheme="minorHAnsi"/>
          <w:sz w:val="20"/>
          <w:szCs w:val="20"/>
        </w:rPr>
        <w:t>Leadership in Academic Matters [LAM]</w:t>
      </w:r>
      <w:r w:rsidR="006937DE">
        <w:rPr>
          <w:rFonts w:asciiTheme="minorHAnsi" w:hAnsiTheme="minorHAnsi"/>
          <w:sz w:val="20"/>
          <w:szCs w:val="20"/>
        </w:rPr>
        <w:t xml:space="preserve"> or other leadership training</w:t>
      </w:r>
      <w:r w:rsidR="00136419" w:rsidRPr="000C3190">
        <w:rPr>
          <w:rFonts w:asciiTheme="minorHAnsi" w:hAnsiTheme="minorHAnsi"/>
          <w:sz w:val="20"/>
          <w:szCs w:val="20"/>
        </w:rPr>
        <w:t>, Promotion &amp; Tenure Sessions, department devel</w:t>
      </w:r>
      <w:r w:rsidR="00136419">
        <w:rPr>
          <w:rFonts w:asciiTheme="minorHAnsi" w:hAnsiTheme="minorHAnsi"/>
          <w:sz w:val="20"/>
          <w:szCs w:val="20"/>
        </w:rPr>
        <w:t>opment or institutional lecture</w:t>
      </w:r>
      <w:r w:rsidR="00093291">
        <w:rPr>
          <w:rFonts w:asciiTheme="minorHAnsi" w:hAnsiTheme="minorHAnsi"/>
          <w:sz w:val="20"/>
          <w:szCs w:val="20"/>
        </w:rPr>
        <w:t>s</w:t>
      </w:r>
    </w:p>
    <w:p w14:paraId="7C35DC7C" w14:textId="77777777" w:rsidR="00345E1A" w:rsidRPr="00161188" w:rsidRDefault="00345E1A" w:rsidP="00D542D9">
      <w:pPr>
        <w:rPr>
          <w:rFonts w:asciiTheme="minorHAnsi" w:hAnsiTheme="minorHAnsi"/>
          <w:sz w:val="20"/>
          <w:szCs w:val="20"/>
        </w:rPr>
      </w:pPr>
    </w:p>
    <w:p w14:paraId="39587290" w14:textId="77777777" w:rsidR="007B1E05" w:rsidRPr="005E6A51" w:rsidRDefault="002F3089" w:rsidP="008E52E8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RELEVANT COMMUNITY SERVICE</w:t>
      </w:r>
    </w:p>
    <w:p w14:paraId="112FDF59" w14:textId="77777777" w:rsidR="00477E30" w:rsidRPr="00A73262" w:rsidRDefault="00A73262" w:rsidP="00A73262">
      <w:pPr>
        <w:spacing w:after="60"/>
        <w:ind w:left="720"/>
        <w:rPr>
          <w:rFonts w:asciiTheme="minorHAnsi" w:hAnsiTheme="minorHAnsi"/>
          <w:b/>
          <w:sz w:val="20"/>
          <w:szCs w:val="20"/>
          <w:u w:val="single"/>
        </w:rPr>
      </w:pPr>
      <w:proofErr w:type="spellStart"/>
      <w:r>
        <w:rPr>
          <w:rFonts w:asciiTheme="minorHAnsi" w:hAnsiTheme="minorHAnsi"/>
          <w:sz w:val="20"/>
          <w:szCs w:val="20"/>
        </w:rPr>
        <w:t>Eg.</w:t>
      </w:r>
      <w:proofErr w:type="spellEnd"/>
      <w:r w:rsidR="00477E30">
        <w:rPr>
          <w:rFonts w:asciiTheme="minorHAnsi" w:hAnsiTheme="minorHAnsi"/>
          <w:sz w:val="20"/>
          <w:szCs w:val="20"/>
        </w:rPr>
        <w:t xml:space="preserve"> M</w:t>
      </w:r>
      <w:r w:rsidR="00477E30" w:rsidRPr="006B1B9A">
        <w:rPr>
          <w:rFonts w:asciiTheme="minorHAnsi" w:hAnsiTheme="minorHAnsi"/>
          <w:sz w:val="20"/>
          <w:szCs w:val="20"/>
        </w:rPr>
        <w:t>iscellaneous activities that have enhanced</w:t>
      </w:r>
      <w:r w:rsidR="00477E30">
        <w:rPr>
          <w:rFonts w:asciiTheme="minorHAnsi" w:hAnsiTheme="minorHAnsi"/>
          <w:sz w:val="20"/>
          <w:szCs w:val="20"/>
        </w:rPr>
        <w:t xml:space="preserve"> your professional development </w:t>
      </w:r>
      <w:proofErr w:type="gramStart"/>
      <w:r w:rsidR="00477E30">
        <w:rPr>
          <w:rFonts w:asciiTheme="minorHAnsi" w:hAnsiTheme="minorHAnsi"/>
          <w:sz w:val="20"/>
          <w:szCs w:val="20"/>
        </w:rPr>
        <w:t xml:space="preserve">or </w:t>
      </w:r>
      <w:r w:rsidR="00477E30" w:rsidRPr="006B1B9A">
        <w:rPr>
          <w:rFonts w:asciiTheme="minorHAnsi" w:hAnsiTheme="minorHAnsi"/>
          <w:sz w:val="20"/>
          <w:szCs w:val="20"/>
        </w:rPr>
        <w:t xml:space="preserve"> the</w:t>
      </w:r>
      <w:proofErr w:type="gramEnd"/>
      <w:r w:rsidR="00477E30" w:rsidRPr="006B1B9A">
        <w:rPr>
          <w:rFonts w:asciiTheme="minorHAnsi" w:hAnsiTheme="minorHAnsi"/>
          <w:sz w:val="20"/>
          <w:szCs w:val="20"/>
        </w:rPr>
        <w:t xml:space="preserve"> growth,</w:t>
      </w:r>
      <w:r w:rsidR="00477E30">
        <w:rPr>
          <w:rFonts w:asciiTheme="minorHAnsi" w:hAnsiTheme="minorHAnsi"/>
          <w:sz w:val="20"/>
          <w:szCs w:val="20"/>
        </w:rPr>
        <w:t xml:space="preserve"> </w:t>
      </w:r>
      <w:r w:rsidR="00477E30" w:rsidRPr="006B1B9A">
        <w:rPr>
          <w:rFonts w:asciiTheme="minorHAnsi" w:hAnsiTheme="minorHAnsi"/>
          <w:sz w:val="20"/>
          <w:szCs w:val="20"/>
        </w:rPr>
        <w:t>imp</w:t>
      </w:r>
      <w:r w:rsidR="00477E30">
        <w:rPr>
          <w:rFonts w:asciiTheme="minorHAnsi" w:hAnsiTheme="minorHAnsi"/>
          <w:sz w:val="20"/>
          <w:szCs w:val="20"/>
        </w:rPr>
        <w:t>rovement and/or visibility of the d</w:t>
      </w:r>
      <w:r w:rsidR="00477E30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477E30">
        <w:rPr>
          <w:rFonts w:asciiTheme="minorHAnsi" w:hAnsiTheme="minorHAnsi"/>
          <w:sz w:val="20"/>
          <w:szCs w:val="20"/>
        </w:rPr>
        <w:t xml:space="preserve">Day of Caring, community service, diversity initiatives, Albemarle Medical Society, Radiology interest groups, etc.  </w:t>
      </w:r>
    </w:p>
    <w:p w14:paraId="7498156C" w14:textId="77777777" w:rsidR="00477E30" w:rsidRDefault="00477E30" w:rsidP="00477E30">
      <w:pPr>
        <w:rPr>
          <w:rFonts w:asciiTheme="minorHAnsi" w:hAnsiTheme="minorHAnsi"/>
        </w:rPr>
      </w:pPr>
    </w:p>
    <w:p w14:paraId="097AC401" w14:textId="77777777" w:rsidR="005D3732" w:rsidRPr="004504FF" w:rsidRDefault="005D3732" w:rsidP="00477E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 these reporting fields:</w:t>
      </w:r>
    </w:p>
    <w:p w14:paraId="45BDFFE7" w14:textId="77777777" w:rsidR="007B1E05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Activity Name</w:t>
      </w:r>
    </w:p>
    <w:p w14:paraId="250F1AD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Duration</w:t>
      </w:r>
    </w:p>
    <w:p w14:paraId="4F85360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Frequency</w:t>
      </w:r>
    </w:p>
    <w:p w14:paraId="0592A199" w14:textId="77777777" w:rsidR="00A94430" w:rsidRPr="00285573" w:rsidRDefault="00A94430" w:rsidP="00D96B13">
      <w:pPr>
        <w:rPr>
          <w:rFonts w:asciiTheme="minorHAnsi" w:hAnsiTheme="minorHAnsi"/>
          <w:b/>
        </w:rPr>
      </w:pPr>
    </w:p>
    <w:p w14:paraId="654E0C73" w14:textId="77777777" w:rsidR="00D96B1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DEVELOPMENT</w:t>
      </w:r>
    </w:p>
    <w:p w14:paraId="7E407582" w14:textId="77777777" w:rsidR="00D96B13" w:rsidRPr="00D96B13" w:rsidRDefault="00B54F08" w:rsidP="00D96B13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 </w:t>
      </w:r>
      <w:r w:rsidR="00D96B13">
        <w:rPr>
          <w:rFonts w:asciiTheme="minorHAnsi" w:hAnsiTheme="minorHAnsi"/>
          <w:sz w:val="20"/>
          <w:szCs w:val="20"/>
        </w:rPr>
        <w:t>Include purpose,</w:t>
      </w:r>
      <w:r>
        <w:rPr>
          <w:rFonts w:asciiTheme="minorHAnsi" w:hAnsiTheme="minorHAnsi"/>
          <w:sz w:val="20"/>
          <w:szCs w:val="20"/>
        </w:rPr>
        <w:t xml:space="preserve"> description, new revenues, and ROI</w:t>
      </w:r>
    </w:p>
    <w:p w14:paraId="28A035A9" w14:textId="77777777" w:rsidR="00D96B13" w:rsidRPr="00A94430" w:rsidRDefault="00D96B13" w:rsidP="00A94430">
      <w:pPr>
        <w:rPr>
          <w:rFonts w:asciiTheme="minorHAnsi" w:hAnsiTheme="minorHAnsi"/>
          <w:b/>
        </w:rPr>
      </w:pPr>
    </w:p>
    <w:p w14:paraId="253763D2" w14:textId="77777777" w:rsidR="00285573" w:rsidRPr="0028557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ACHIEVEMENTS AND GOALS</w:t>
      </w:r>
    </w:p>
    <w:p w14:paraId="58FD3772" w14:textId="77777777" w:rsidR="00285573" w:rsidRPr="00285573" w:rsidRDefault="00285573" w:rsidP="00285573">
      <w:pPr>
        <w:pStyle w:val="ListParagraph"/>
        <w:rPr>
          <w:rFonts w:asciiTheme="minorHAnsi" w:hAnsiTheme="minorHAnsi"/>
          <w:b/>
        </w:rPr>
      </w:pPr>
    </w:p>
    <w:p w14:paraId="0544E72F" w14:textId="163308B8" w:rsid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Briefly describe what you consider your major achievements this year:</w:t>
      </w:r>
    </w:p>
    <w:p w14:paraId="3EE22B06" w14:textId="77777777" w:rsidR="00D542D9" w:rsidRPr="00285573" w:rsidRDefault="00D542D9" w:rsidP="00D542D9">
      <w:pPr>
        <w:pStyle w:val="ListParagraph"/>
        <w:ind w:left="1440"/>
        <w:rPr>
          <w:rFonts w:asciiTheme="minorHAnsi" w:hAnsiTheme="minorHAnsi"/>
          <w:b/>
        </w:rPr>
      </w:pPr>
    </w:p>
    <w:p w14:paraId="3C1A8164" w14:textId="2AA2C236" w:rsidR="00586A60" w:rsidRDefault="00D542D9" w:rsidP="00D542D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Wrote the </w:t>
      </w:r>
      <w:proofErr w:type="spellStart"/>
      <w:r>
        <w:rPr>
          <w:rFonts w:asciiTheme="minorHAnsi" w:hAnsiTheme="minorHAnsi"/>
        </w:rPr>
        <w:t>ANTsX</w:t>
      </w:r>
      <w:proofErr w:type="spellEnd"/>
      <w:r>
        <w:rPr>
          <w:rFonts w:asciiTheme="minorHAnsi" w:hAnsiTheme="minorHAnsi"/>
        </w:rPr>
        <w:t xml:space="preserve"> UK Biobank paper and submitted it for publication.</w:t>
      </w:r>
    </w:p>
    <w:p w14:paraId="5FE2BE8E" w14:textId="02B5777D" w:rsidR="00285573" w:rsidRPr="00D542D9" w:rsidRDefault="00D542D9" w:rsidP="00D542D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ANTsX</w:t>
      </w:r>
      <w:proofErr w:type="spellEnd"/>
      <w:r>
        <w:rPr>
          <w:rFonts w:asciiTheme="minorHAnsi" w:hAnsiTheme="minorHAnsi"/>
        </w:rPr>
        <w:t xml:space="preserve"> R01 grant with Jim Gee at UPenn</w:t>
      </w:r>
    </w:p>
    <w:p w14:paraId="0B715374" w14:textId="77777777" w:rsidR="007C651E" w:rsidRPr="00285573" w:rsidRDefault="007C651E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18B536A3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Goals: List at least three professional/</w:t>
      </w:r>
      <w:r w:rsidRPr="00C1465B">
        <w:rPr>
          <w:rFonts w:asciiTheme="minorHAnsi" w:hAnsiTheme="minorHAnsi"/>
          <w:b/>
        </w:rPr>
        <w:t>academic g</w:t>
      </w:r>
      <w:r w:rsidRPr="00285573">
        <w:rPr>
          <w:rFonts w:asciiTheme="minorHAnsi" w:hAnsiTheme="minorHAnsi"/>
          <w:b/>
        </w:rPr>
        <w:t>oals for the coming year:</w:t>
      </w:r>
    </w:p>
    <w:p w14:paraId="7AFDD803" w14:textId="77777777" w:rsidR="00285573" w:rsidRPr="00285573" w:rsidRDefault="00285573" w:rsidP="00586A60">
      <w:pPr>
        <w:rPr>
          <w:rFonts w:asciiTheme="minorHAnsi" w:hAnsiTheme="minorHAnsi"/>
        </w:rPr>
      </w:pPr>
    </w:p>
    <w:p w14:paraId="7754F242" w14:textId="77777777" w:rsidR="00285573" w:rsidRPr="00285573" w:rsidRDefault="00285573" w:rsidP="00285573">
      <w:pPr>
        <w:ind w:left="720" w:firstLine="720"/>
        <w:rPr>
          <w:rFonts w:asciiTheme="minorHAnsi" w:hAnsiTheme="minorHAnsi"/>
        </w:rPr>
      </w:pPr>
    </w:p>
    <w:p w14:paraId="48CFB45E" w14:textId="5A89D9DF" w:rsidR="00AB1B33" w:rsidRPr="00AB1B33" w:rsidRDefault="00285573" w:rsidP="00AB1B33">
      <w:pPr>
        <w:ind w:left="720" w:firstLine="720"/>
        <w:rPr>
          <w:rFonts w:asciiTheme="minorHAnsi" w:hAnsiTheme="minorHAnsi"/>
          <w:bCs/>
        </w:rPr>
      </w:pPr>
      <w:r w:rsidRPr="00285573">
        <w:rPr>
          <w:rFonts w:asciiTheme="minorHAnsi" w:hAnsiTheme="minorHAnsi"/>
          <w:b/>
        </w:rPr>
        <w:t>Goal 1:</w:t>
      </w:r>
      <w:r w:rsidR="00AB1B33">
        <w:rPr>
          <w:rFonts w:asciiTheme="minorHAnsi" w:hAnsiTheme="minorHAnsi"/>
          <w:b/>
        </w:rPr>
        <w:t xml:space="preserve">  </w:t>
      </w:r>
      <w:r w:rsidR="00AB1B33" w:rsidRPr="00AB1B33">
        <w:rPr>
          <w:rFonts w:asciiTheme="minorHAnsi" w:hAnsiTheme="minorHAnsi"/>
          <w:bCs/>
        </w:rPr>
        <w:t xml:space="preserve">Develop diffusion modeling framework for </w:t>
      </w:r>
      <w:proofErr w:type="spellStart"/>
      <w:r w:rsidR="00AB1B33" w:rsidRPr="00AB1B33">
        <w:rPr>
          <w:rFonts w:asciiTheme="minorHAnsi" w:hAnsiTheme="minorHAnsi"/>
          <w:bCs/>
        </w:rPr>
        <w:t>ANTsXNet</w:t>
      </w:r>
      <w:proofErr w:type="spellEnd"/>
      <w:r w:rsidR="00CD1375">
        <w:rPr>
          <w:rFonts w:asciiTheme="minorHAnsi" w:hAnsiTheme="minorHAnsi"/>
          <w:bCs/>
        </w:rPr>
        <w:t>.</w:t>
      </w:r>
    </w:p>
    <w:p w14:paraId="4CC121AB" w14:textId="77777777" w:rsidR="00586A60" w:rsidRPr="00285573" w:rsidRDefault="00586A60" w:rsidP="00AB1B33">
      <w:pPr>
        <w:rPr>
          <w:rFonts w:asciiTheme="minorHAnsi" w:hAnsiTheme="minorHAnsi"/>
          <w:b/>
        </w:rPr>
      </w:pPr>
    </w:p>
    <w:p w14:paraId="28356ECB" w14:textId="2C567E23" w:rsidR="00285573" w:rsidRPr="00AB1B33" w:rsidRDefault="00285573" w:rsidP="00285573">
      <w:pPr>
        <w:ind w:left="720" w:firstLine="720"/>
        <w:rPr>
          <w:rFonts w:asciiTheme="minorHAnsi" w:hAnsiTheme="minorHAnsi"/>
          <w:bCs/>
        </w:rPr>
      </w:pPr>
      <w:r w:rsidRPr="00285573">
        <w:rPr>
          <w:rFonts w:asciiTheme="minorHAnsi" w:hAnsiTheme="minorHAnsi"/>
          <w:b/>
        </w:rPr>
        <w:t>Goal 2:</w:t>
      </w:r>
      <w:r w:rsidR="00AB1B33">
        <w:rPr>
          <w:rFonts w:asciiTheme="minorHAnsi" w:hAnsiTheme="minorHAnsi"/>
          <w:b/>
        </w:rPr>
        <w:t xml:space="preserve">  </w:t>
      </w:r>
      <w:r w:rsidR="00AB1B33" w:rsidRPr="00AB1B33">
        <w:rPr>
          <w:rFonts w:asciiTheme="minorHAnsi" w:hAnsiTheme="minorHAnsi"/>
          <w:bCs/>
        </w:rPr>
        <w:t>Give</w:t>
      </w:r>
      <w:r w:rsidR="00AB1B33">
        <w:rPr>
          <w:rFonts w:asciiTheme="minorHAnsi" w:hAnsiTheme="minorHAnsi"/>
          <w:bCs/>
        </w:rPr>
        <w:t xml:space="preserve"> 2-3 </w:t>
      </w:r>
      <w:proofErr w:type="spellStart"/>
      <w:r w:rsidR="00AB1B33">
        <w:rPr>
          <w:rFonts w:asciiTheme="minorHAnsi" w:hAnsiTheme="minorHAnsi"/>
          <w:bCs/>
        </w:rPr>
        <w:t>ANTsX</w:t>
      </w:r>
      <w:proofErr w:type="spellEnd"/>
      <w:r w:rsidR="00AB1B33">
        <w:rPr>
          <w:rFonts w:asciiTheme="minorHAnsi" w:hAnsiTheme="minorHAnsi"/>
          <w:bCs/>
        </w:rPr>
        <w:t xml:space="preserve"> tutorials to other institutions.</w:t>
      </w:r>
    </w:p>
    <w:p w14:paraId="24E83B23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0A5FE1CD" w14:textId="2061947A" w:rsidR="00AB1B33" w:rsidRPr="00AB1B33" w:rsidRDefault="00285573" w:rsidP="00AB1B3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3:</w:t>
      </w:r>
      <w:r w:rsidR="00AB1B33">
        <w:rPr>
          <w:rFonts w:asciiTheme="minorHAnsi" w:hAnsiTheme="minorHAnsi"/>
          <w:b/>
        </w:rPr>
        <w:t xml:space="preserve">  </w:t>
      </w:r>
      <w:r w:rsidR="00AB1B33" w:rsidRPr="00AB1B33">
        <w:rPr>
          <w:rFonts w:asciiTheme="minorHAnsi" w:hAnsiTheme="minorHAnsi"/>
          <w:bCs/>
        </w:rPr>
        <w:t>Apply for full professorship (pending Dr. Matsumoto’s approval)</w:t>
      </w:r>
      <w:r w:rsidR="00CD1375">
        <w:rPr>
          <w:rFonts w:asciiTheme="minorHAnsi" w:hAnsiTheme="minorHAnsi"/>
          <w:bCs/>
        </w:rPr>
        <w:t>.</w:t>
      </w:r>
    </w:p>
    <w:p w14:paraId="7C317BF0" w14:textId="1B662009" w:rsidR="00285573" w:rsidRPr="00285573" w:rsidRDefault="00285573" w:rsidP="00285573">
      <w:pPr>
        <w:ind w:left="720" w:firstLine="720"/>
        <w:rPr>
          <w:rFonts w:asciiTheme="minorHAnsi" w:hAnsiTheme="minorHAnsi"/>
          <w:b/>
        </w:rPr>
      </w:pPr>
    </w:p>
    <w:p w14:paraId="57E421D0" w14:textId="77777777" w:rsidR="00586A60" w:rsidRPr="00D96B13" w:rsidRDefault="00586A60" w:rsidP="00285573">
      <w:pPr>
        <w:rPr>
          <w:rFonts w:asciiTheme="minorHAnsi" w:hAnsiTheme="minorHAnsi"/>
          <w:b/>
        </w:rPr>
      </w:pPr>
    </w:p>
    <w:p w14:paraId="20A3248B" w14:textId="779A0931" w:rsidR="00285573" w:rsidRPr="00CD1375" w:rsidRDefault="00285573" w:rsidP="00CD1375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 xml:space="preserve">Describe your </w:t>
      </w:r>
      <w:proofErr w:type="gramStart"/>
      <w:r w:rsidRPr="00D96B13">
        <w:rPr>
          <w:rFonts w:asciiTheme="minorHAnsi" w:hAnsiTheme="minorHAnsi"/>
          <w:b/>
        </w:rPr>
        <w:t>3-5 year</w:t>
      </w:r>
      <w:proofErr w:type="gramEnd"/>
      <w:r w:rsidRPr="00D96B13">
        <w:rPr>
          <w:rFonts w:asciiTheme="minorHAnsi" w:hAnsiTheme="minorHAnsi"/>
          <w:b/>
        </w:rPr>
        <w:t xml:space="preserve"> goals, and describe what steps you will take this year towards achieving these goals:</w:t>
      </w:r>
    </w:p>
    <w:p w14:paraId="2DBDADE2" w14:textId="77777777" w:rsidR="005E6A51" w:rsidRDefault="005E6A51" w:rsidP="00A94430">
      <w:pPr>
        <w:rPr>
          <w:rFonts w:asciiTheme="minorHAnsi" w:hAnsiTheme="minorHAnsi"/>
          <w:b/>
        </w:rPr>
      </w:pPr>
    </w:p>
    <w:p w14:paraId="20FAEA86" w14:textId="77777777" w:rsidR="00CD1375" w:rsidRDefault="00CD1375" w:rsidP="00CD1375">
      <w:pPr>
        <w:ind w:left="1440"/>
        <w:rPr>
          <w:rFonts w:asciiTheme="minorHAnsi" w:hAnsiTheme="minorHAnsi"/>
          <w:b/>
        </w:rPr>
      </w:pPr>
      <w:r w:rsidRPr="009D2ADE">
        <w:rPr>
          <w:rFonts w:asciiTheme="minorHAnsi" w:hAnsiTheme="minorHAnsi"/>
        </w:rPr>
        <w:t xml:space="preserve">I will continue to work </w:t>
      </w:r>
      <w:r>
        <w:rPr>
          <w:rFonts w:asciiTheme="minorHAnsi" w:hAnsiTheme="minorHAnsi"/>
        </w:rPr>
        <w:t>towards full professorship.  I have both on-grounds and off-grounds collaborators with whom I will continue to work towards papers, grants, etc.</w:t>
      </w:r>
    </w:p>
    <w:p w14:paraId="60C47238" w14:textId="77777777" w:rsidR="005E6A51" w:rsidRPr="00D96B13" w:rsidRDefault="005E6A51" w:rsidP="00285573">
      <w:pPr>
        <w:ind w:left="1440"/>
        <w:rPr>
          <w:rFonts w:asciiTheme="minorHAnsi" w:hAnsiTheme="minorHAnsi"/>
          <w:b/>
        </w:rPr>
      </w:pPr>
    </w:p>
    <w:p w14:paraId="2B35AFED" w14:textId="0A5ED7EF" w:rsidR="00285573" w:rsidRPr="00CD1375" w:rsidRDefault="00285573" w:rsidP="00A94430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How can the department help you succeed in achieving the goals you described in items 2 &amp; 3 above?</w:t>
      </w:r>
    </w:p>
    <w:p w14:paraId="45AAE53F" w14:textId="77777777" w:rsidR="00285573" w:rsidRDefault="00285573" w:rsidP="00285573">
      <w:pPr>
        <w:ind w:left="1440"/>
        <w:rPr>
          <w:rFonts w:asciiTheme="minorHAnsi" w:hAnsiTheme="minorHAnsi"/>
          <w:b/>
        </w:rPr>
      </w:pPr>
    </w:p>
    <w:p w14:paraId="5CAF7881" w14:textId="77777777" w:rsidR="00CD1375" w:rsidRDefault="00CD1375" w:rsidP="00CD1375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>The current support provided and</w:t>
      </w:r>
      <w:proofErr w:type="gramStart"/>
      <w:r>
        <w:rPr>
          <w:rFonts w:asciiTheme="minorHAnsi" w:hAnsiTheme="minorHAnsi"/>
        </w:rPr>
        <w:t>, in particular, the</w:t>
      </w:r>
      <w:proofErr w:type="gramEnd"/>
      <w:r>
        <w:rPr>
          <w:rFonts w:asciiTheme="minorHAnsi" w:hAnsiTheme="minorHAnsi"/>
        </w:rPr>
        <w:t xml:space="preserve"> ability to telecommute is sufficient.</w:t>
      </w:r>
    </w:p>
    <w:p w14:paraId="48298D09" w14:textId="77777777" w:rsidR="002F4373" w:rsidRPr="00D96B13" w:rsidRDefault="002F4373" w:rsidP="00285573">
      <w:pPr>
        <w:ind w:left="1440"/>
        <w:rPr>
          <w:rFonts w:asciiTheme="minorHAnsi" w:hAnsiTheme="minorHAnsi"/>
          <w:b/>
        </w:rPr>
      </w:pPr>
    </w:p>
    <w:p w14:paraId="7D14625D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Additional comments:</w:t>
      </w:r>
    </w:p>
    <w:p w14:paraId="120E90A9" w14:textId="77777777" w:rsidR="00285573" w:rsidRPr="00D96B1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53D05512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7A5C7DC9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49527796" w14:textId="77777777" w:rsidR="00C334C8" w:rsidRDefault="00C334C8">
      <w:pPr>
        <w:rPr>
          <w:rFonts w:asciiTheme="minorHAnsi" w:hAnsiTheme="minorHAnsi"/>
          <w:b/>
        </w:rPr>
      </w:pPr>
    </w:p>
    <w:p w14:paraId="7BC2A129" w14:textId="77777777" w:rsidR="00A94430" w:rsidRDefault="00A94430">
      <w:pPr>
        <w:rPr>
          <w:rFonts w:asciiTheme="minorHAnsi" w:hAnsiTheme="minorHAnsi"/>
          <w:b/>
        </w:rPr>
      </w:pPr>
    </w:p>
    <w:p w14:paraId="74ADA2C5" w14:textId="77777777" w:rsidR="00A94430" w:rsidRDefault="00A94430">
      <w:pPr>
        <w:rPr>
          <w:rFonts w:asciiTheme="minorHAnsi" w:hAnsiTheme="minorHAnsi"/>
          <w:b/>
        </w:rPr>
      </w:pPr>
    </w:p>
    <w:p w14:paraId="444A4997" w14:textId="77777777" w:rsidR="00A94430" w:rsidRDefault="00A94430">
      <w:pPr>
        <w:rPr>
          <w:rFonts w:asciiTheme="minorHAnsi" w:hAnsiTheme="minorHAnsi"/>
          <w:b/>
        </w:rPr>
      </w:pPr>
    </w:p>
    <w:p w14:paraId="70F60097" w14:textId="77777777" w:rsidR="00A94430" w:rsidRDefault="00A94430">
      <w:pPr>
        <w:rPr>
          <w:rFonts w:asciiTheme="minorHAnsi" w:hAnsiTheme="minorHAnsi"/>
          <w:b/>
        </w:rPr>
      </w:pPr>
    </w:p>
    <w:p w14:paraId="28819FC9" w14:textId="77777777" w:rsidR="00712F68" w:rsidRDefault="00712F68">
      <w:pPr>
        <w:rPr>
          <w:rFonts w:asciiTheme="minorHAnsi" w:hAnsiTheme="minorHAnsi"/>
          <w:b/>
        </w:rPr>
      </w:pPr>
    </w:p>
    <w:p w14:paraId="0FDBB079" w14:textId="77777777" w:rsidR="00712F68" w:rsidRDefault="00712F68">
      <w:pPr>
        <w:rPr>
          <w:rFonts w:asciiTheme="minorHAnsi" w:hAnsiTheme="minorHAnsi"/>
          <w:b/>
        </w:rPr>
      </w:pPr>
    </w:p>
    <w:p w14:paraId="7A0DCC3F" w14:textId="77777777" w:rsidR="00712F68" w:rsidRDefault="00712F68">
      <w:pPr>
        <w:rPr>
          <w:rFonts w:asciiTheme="minorHAnsi" w:hAnsiTheme="minorHAnsi"/>
          <w:b/>
        </w:rPr>
      </w:pPr>
    </w:p>
    <w:p w14:paraId="7E619939" w14:textId="77777777" w:rsidR="00712F68" w:rsidRDefault="00712F68">
      <w:pPr>
        <w:rPr>
          <w:rFonts w:asciiTheme="minorHAnsi" w:hAnsiTheme="minorHAnsi"/>
          <w:b/>
        </w:rPr>
      </w:pPr>
    </w:p>
    <w:p w14:paraId="01402828" w14:textId="77777777" w:rsidR="00712F68" w:rsidRDefault="00712F68">
      <w:pPr>
        <w:rPr>
          <w:rFonts w:asciiTheme="minorHAnsi" w:hAnsiTheme="minorHAnsi"/>
          <w:b/>
        </w:rPr>
      </w:pPr>
    </w:p>
    <w:p w14:paraId="1551312B" w14:textId="77777777" w:rsidR="00712F68" w:rsidRDefault="00712F68">
      <w:pPr>
        <w:rPr>
          <w:rFonts w:asciiTheme="minorHAnsi" w:hAnsiTheme="minorHAnsi"/>
          <w:b/>
        </w:rPr>
      </w:pPr>
    </w:p>
    <w:p w14:paraId="66D7FFA8" w14:textId="77777777" w:rsidR="00712F68" w:rsidRDefault="00712F68">
      <w:pPr>
        <w:rPr>
          <w:rFonts w:asciiTheme="minorHAnsi" w:hAnsiTheme="minorHAnsi"/>
          <w:b/>
        </w:rPr>
      </w:pPr>
    </w:p>
    <w:p w14:paraId="41C695F7" w14:textId="521B63B2" w:rsidR="002F4373" w:rsidRDefault="002F437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7A740B74" w14:textId="77777777" w:rsidR="00605FAA" w:rsidRPr="002F4373" w:rsidRDefault="00605FA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 xml:space="preserve">COMMENTS FROM THE CHAIR </w:t>
      </w:r>
    </w:p>
    <w:p w14:paraId="50E86277" w14:textId="77777777" w:rsidR="00605FAA" w:rsidRPr="004504FF" w:rsidRDefault="00605FAA">
      <w:pPr>
        <w:rPr>
          <w:rFonts w:asciiTheme="minorHAnsi" w:hAnsiTheme="minorHAnsi"/>
          <w:b/>
        </w:rPr>
      </w:pPr>
    </w:p>
    <w:p w14:paraId="7E165CD9" w14:textId="77777777" w:rsidR="00605FAA" w:rsidRPr="004504FF" w:rsidRDefault="00605FAA">
      <w:pPr>
        <w:rPr>
          <w:rFonts w:asciiTheme="minorHAnsi" w:hAnsiTheme="minorHAnsi"/>
          <w:b/>
        </w:rPr>
      </w:pPr>
    </w:p>
    <w:p w14:paraId="3AF4E71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51694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412E3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97219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1F0725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60A28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64793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2EE63A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E72E9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983CE4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8E778D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48D47AC" w14:textId="77777777" w:rsidR="007758AB" w:rsidRDefault="007758AB">
      <w:pPr>
        <w:rPr>
          <w:rFonts w:asciiTheme="minorHAnsi" w:hAnsiTheme="minorHAnsi"/>
          <w:b/>
          <w:sz w:val="28"/>
          <w:szCs w:val="28"/>
        </w:rPr>
      </w:pPr>
    </w:p>
    <w:p w14:paraId="5B03573E" w14:textId="77777777" w:rsidR="00A94430" w:rsidRDefault="00A9443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A36C37C" w14:textId="77777777" w:rsidR="007758AB" w:rsidRDefault="007758A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11F63D59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E9C35E2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9CBDB92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CB339EB" w14:textId="77777777" w:rsidR="0013467D" w:rsidRPr="002F4373" w:rsidRDefault="00CA7909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>ACKNOWLEDGMENT</w:t>
      </w:r>
    </w:p>
    <w:p w14:paraId="62C1C9F4" w14:textId="77777777" w:rsidR="003A6E1F" w:rsidRPr="004504FF" w:rsidRDefault="003A6E1F">
      <w:pPr>
        <w:rPr>
          <w:rFonts w:asciiTheme="minorHAnsi" w:hAnsiTheme="minorHAnsi"/>
          <w:b/>
        </w:rPr>
      </w:pPr>
    </w:p>
    <w:p w14:paraId="3F6D90D3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959B9CE" w14:textId="77777777" w:rsidR="00605FAA" w:rsidRPr="004504FF" w:rsidRDefault="00605FAA">
      <w:pPr>
        <w:rPr>
          <w:rFonts w:asciiTheme="minorHAnsi" w:hAnsiTheme="minorHAnsi"/>
          <w:b/>
        </w:rPr>
      </w:pPr>
    </w:p>
    <w:p w14:paraId="3239F4CB" w14:textId="77777777" w:rsidR="00DD18AC" w:rsidRPr="004504FF" w:rsidRDefault="00DD18AC">
      <w:pPr>
        <w:rPr>
          <w:rFonts w:asciiTheme="minorHAnsi" w:hAnsiTheme="minorHAnsi"/>
          <w:b/>
        </w:rPr>
      </w:pPr>
    </w:p>
    <w:p w14:paraId="7470EB3B" w14:textId="77777777" w:rsidR="00DD18AC" w:rsidRPr="004504FF" w:rsidRDefault="00DD18AC">
      <w:pPr>
        <w:rPr>
          <w:rFonts w:asciiTheme="minorHAnsi" w:hAnsiTheme="minorHAnsi"/>
          <w:b/>
        </w:rPr>
      </w:pPr>
    </w:p>
    <w:p w14:paraId="2AFD2E52" w14:textId="77777777" w:rsidR="00605FAA" w:rsidRPr="004504FF" w:rsidRDefault="00605FAA">
      <w:pPr>
        <w:rPr>
          <w:rFonts w:asciiTheme="minorHAnsi" w:hAnsiTheme="minorHAnsi"/>
          <w:b/>
        </w:rPr>
      </w:pPr>
    </w:p>
    <w:p w14:paraId="4DE6CB3E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2A0FDFFE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3E10DE47" w14:textId="77777777" w:rsidR="003A6E1F" w:rsidRPr="00241E32" w:rsidRDefault="00720834">
      <w:pPr>
        <w:rPr>
          <w:rFonts w:asciiTheme="minorHAnsi" w:hAnsiTheme="minorHAnsi"/>
          <w:b/>
          <w:i/>
          <w:sz w:val="20"/>
          <w:szCs w:val="20"/>
        </w:rPr>
      </w:pPr>
      <w:r w:rsidRPr="00241E32">
        <w:rPr>
          <w:rFonts w:asciiTheme="minorHAnsi" w:hAnsiTheme="minorHAnsi"/>
          <w:b/>
          <w:i/>
          <w:sz w:val="20"/>
          <w:szCs w:val="20"/>
        </w:rPr>
        <w:t>(Leave blank until your meeting)</w:t>
      </w:r>
    </w:p>
    <w:p w14:paraId="282C1CD1" w14:textId="77777777" w:rsidR="003A6E1F" w:rsidRPr="004504FF" w:rsidRDefault="003A6E1F">
      <w:pPr>
        <w:rPr>
          <w:rFonts w:asciiTheme="minorHAnsi" w:hAnsiTheme="minorHAnsi"/>
          <w:b/>
        </w:rPr>
      </w:pPr>
    </w:p>
    <w:p w14:paraId="3F5A3B4B" w14:textId="77777777" w:rsidR="00605FAA" w:rsidRDefault="00605FAA">
      <w:pPr>
        <w:rPr>
          <w:rFonts w:asciiTheme="minorHAnsi" w:hAnsiTheme="minorHAnsi"/>
          <w:b/>
        </w:rPr>
      </w:pPr>
    </w:p>
    <w:p w14:paraId="03A17D06" w14:textId="77777777" w:rsidR="006C773C" w:rsidRPr="004504FF" w:rsidRDefault="006C773C">
      <w:pPr>
        <w:rPr>
          <w:rFonts w:asciiTheme="minorHAnsi" w:hAnsiTheme="minorHAnsi"/>
          <w:b/>
        </w:rPr>
      </w:pPr>
    </w:p>
    <w:p w14:paraId="6545FB4F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48C70560" w14:textId="77777777" w:rsidR="00526CD1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526CD1" w:rsidRPr="006C773C" w:rsidSect="00730D38">
      <w:type w:val="continuous"/>
      <w:pgSz w:w="12240" w:h="15840"/>
      <w:pgMar w:top="153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F18D" w14:textId="77777777" w:rsidR="009B376A" w:rsidRDefault="009B376A" w:rsidP="00B20E20">
      <w:r>
        <w:separator/>
      </w:r>
    </w:p>
  </w:endnote>
  <w:endnote w:type="continuationSeparator" w:id="0">
    <w:p w14:paraId="17658F1F" w14:textId="77777777" w:rsidR="009B376A" w:rsidRDefault="009B376A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19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67385" w14:textId="71AA74AC" w:rsidR="005A3D60" w:rsidRDefault="005A3D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4E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EBA5C6E" w14:textId="77777777" w:rsidR="005A3D60" w:rsidRDefault="005A3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C546" w14:textId="77777777" w:rsidR="009B376A" w:rsidRDefault="009B376A" w:rsidP="00B20E20">
      <w:r>
        <w:separator/>
      </w:r>
    </w:p>
  </w:footnote>
  <w:footnote w:type="continuationSeparator" w:id="0">
    <w:p w14:paraId="0DBB6DA3" w14:textId="77777777" w:rsidR="009B376A" w:rsidRDefault="009B376A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2B3B" w14:textId="77777777" w:rsidR="005A3D60" w:rsidRPr="00B45801" w:rsidRDefault="005A3D60" w:rsidP="00FA081F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3F2C4E2D" w14:textId="724CF971" w:rsidR="005A3D60" w:rsidRPr="009C551B" w:rsidRDefault="00177F99" w:rsidP="00FA081F">
    <w:pPr>
      <w:pStyle w:val="Header"/>
      <w:spacing w:after="120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2023</w:t>
    </w:r>
    <w:r w:rsidR="005A3D60" w:rsidRPr="009C551B">
      <w:rPr>
        <w:rFonts w:asciiTheme="minorHAnsi" w:hAnsiTheme="minorHAnsi"/>
        <w:b/>
        <w:sz w:val="28"/>
        <w:szCs w:val="28"/>
      </w:rPr>
      <w:t xml:space="preserve"> ANNUAL FACULTY ACTIVITY REPORT</w:t>
    </w:r>
  </w:p>
  <w:p w14:paraId="21BFE2BA" w14:textId="77AF3FD4" w:rsidR="005A3D60" w:rsidRPr="00762024" w:rsidRDefault="00177F99" w:rsidP="00FA081F">
    <w:pPr>
      <w:pStyle w:val="Header"/>
      <w:jc w:val="center"/>
      <w:rPr>
        <w:rFonts w:asciiTheme="minorHAnsi" w:hAnsiTheme="minorHAnsi"/>
        <w:i/>
      </w:rPr>
    </w:pPr>
    <w:r>
      <w:rPr>
        <w:rFonts w:asciiTheme="minorHAnsi" w:hAnsiTheme="minorHAnsi"/>
        <w:i/>
      </w:rPr>
      <w:t>Reporting Period: April 1, 2022 – March 31, 2023</w:t>
    </w:r>
  </w:p>
  <w:p w14:paraId="5969ACE5" w14:textId="77777777" w:rsidR="005A3D60" w:rsidRPr="00CE0925" w:rsidRDefault="005A3D60" w:rsidP="00CE0925">
    <w:pPr>
      <w:pStyle w:val="Header"/>
      <w:jc w:val="center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12E1C" wp14:editId="27E2B98C">
              <wp:simplePos x="0" y="0"/>
              <wp:positionH relativeFrom="column">
                <wp:posOffset>316230</wp:posOffset>
              </wp:positionH>
              <wp:positionV relativeFrom="paragraph">
                <wp:posOffset>60960</wp:posOffset>
              </wp:positionV>
              <wp:extent cx="57054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43A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.8pt" to="474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652"/>
    <w:multiLevelType w:val="hybridMultilevel"/>
    <w:tmpl w:val="B4DCC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241E"/>
    <w:multiLevelType w:val="hybridMultilevel"/>
    <w:tmpl w:val="9088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78A4"/>
    <w:multiLevelType w:val="hybridMultilevel"/>
    <w:tmpl w:val="115070A4"/>
    <w:lvl w:ilvl="0" w:tplc="B5260FD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6A5D"/>
    <w:multiLevelType w:val="hybridMultilevel"/>
    <w:tmpl w:val="2CBED904"/>
    <w:lvl w:ilvl="0" w:tplc="BEA0AB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1EDE"/>
    <w:multiLevelType w:val="hybridMultilevel"/>
    <w:tmpl w:val="C6E849F4"/>
    <w:lvl w:ilvl="0" w:tplc="F3328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44336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D269C"/>
    <w:multiLevelType w:val="hybridMultilevel"/>
    <w:tmpl w:val="9D3EDFF2"/>
    <w:lvl w:ilvl="0" w:tplc="B4B6419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92491"/>
    <w:multiLevelType w:val="hybridMultilevel"/>
    <w:tmpl w:val="0A941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511CFD"/>
    <w:multiLevelType w:val="hybridMultilevel"/>
    <w:tmpl w:val="CEA649C6"/>
    <w:lvl w:ilvl="0" w:tplc="195EB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93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345A4"/>
    <w:multiLevelType w:val="hybridMultilevel"/>
    <w:tmpl w:val="B6D6A7CE"/>
    <w:lvl w:ilvl="0" w:tplc="ECDEAB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B156D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957144"/>
    <w:multiLevelType w:val="hybridMultilevel"/>
    <w:tmpl w:val="AB30FEE4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BC16C4"/>
    <w:multiLevelType w:val="hybridMultilevel"/>
    <w:tmpl w:val="8E56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C27F0"/>
    <w:multiLevelType w:val="hybridMultilevel"/>
    <w:tmpl w:val="7CEE5208"/>
    <w:lvl w:ilvl="0" w:tplc="AF4A3B2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457570"/>
    <w:multiLevelType w:val="hybridMultilevel"/>
    <w:tmpl w:val="1DBAEA3E"/>
    <w:lvl w:ilvl="0" w:tplc="6276DDE0">
      <w:start w:val="6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D3A46"/>
    <w:multiLevelType w:val="hybridMultilevel"/>
    <w:tmpl w:val="CAB039E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971B6"/>
    <w:multiLevelType w:val="hybridMultilevel"/>
    <w:tmpl w:val="80E66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9964FA"/>
    <w:multiLevelType w:val="hybridMultilevel"/>
    <w:tmpl w:val="BF2C92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30EB0"/>
    <w:multiLevelType w:val="hybridMultilevel"/>
    <w:tmpl w:val="60900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D1C23"/>
    <w:multiLevelType w:val="hybridMultilevel"/>
    <w:tmpl w:val="316EA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CC6630"/>
    <w:multiLevelType w:val="hybridMultilevel"/>
    <w:tmpl w:val="F9A00274"/>
    <w:lvl w:ilvl="0" w:tplc="16AAE0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2498B"/>
    <w:multiLevelType w:val="hybridMultilevel"/>
    <w:tmpl w:val="3BC6A7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67EED"/>
    <w:multiLevelType w:val="hybridMultilevel"/>
    <w:tmpl w:val="03EE09E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B20A58"/>
    <w:multiLevelType w:val="hybridMultilevel"/>
    <w:tmpl w:val="C34CBF46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9896185">
    <w:abstractNumId w:val="16"/>
  </w:num>
  <w:num w:numId="2" w16cid:durableId="447090871">
    <w:abstractNumId w:val="26"/>
  </w:num>
  <w:num w:numId="3" w16cid:durableId="1185484267">
    <w:abstractNumId w:val="27"/>
  </w:num>
  <w:num w:numId="4" w16cid:durableId="888997154">
    <w:abstractNumId w:val="7"/>
  </w:num>
  <w:num w:numId="5" w16cid:durableId="1741754340">
    <w:abstractNumId w:val="23"/>
  </w:num>
  <w:num w:numId="6" w16cid:durableId="2058507893">
    <w:abstractNumId w:val="9"/>
  </w:num>
  <w:num w:numId="7" w16cid:durableId="1011221557">
    <w:abstractNumId w:val="21"/>
  </w:num>
  <w:num w:numId="8" w16cid:durableId="1521775318">
    <w:abstractNumId w:val="11"/>
  </w:num>
  <w:num w:numId="9" w16cid:durableId="25566830">
    <w:abstractNumId w:val="12"/>
  </w:num>
  <w:num w:numId="10" w16cid:durableId="2062826085">
    <w:abstractNumId w:val="6"/>
  </w:num>
  <w:num w:numId="11" w16cid:durableId="1682927681">
    <w:abstractNumId w:val="10"/>
  </w:num>
  <w:num w:numId="12" w16cid:durableId="855115335">
    <w:abstractNumId w:val="18"/>
  </w:num>
  <w:num w:numId="13" w16cid:durableId="1830167260">
    <w:abstractNumId w:val="13"/>
  </w:num>
  <w:num w:numId="14" w16cid:durableId="1000238005">
    <w:abstractNumId w:val="5"/>
  </w:num>
  <w:num w:numId="15" w16cid:durableId="1518159020">
    <w:abstractNumId w:val="25"/>
  </w:num>
  <w:num w:numId="16" w16cid:durableId="1253704594">
    <w:abstractNumId w:val="24"/>
  </w:num>
  <w:num w:numId="17" w16cid:durableId="1575310879">
    <w:abstractNumId w:val="17"/>
  </w:num>
  <w:num w:numId="18" w16cid:durableId="961806749">
    <w:abstractNumId w:val="1"/>
  </w:num>
  <w:num w:numId="19" w16cid:durableId="1039621474">
    <w:abstractNumId w:val="3"/>
  </w:num>
  <w:num w:numId="20" w16cid:durableId="1021126347">
    <w:abstractNumId w:val="4"/>
  </w:num>
  <w:num w:numId="21" w16cid:durableId="1525821720">
    <w:abstractNumId w:val="15"/>
  </w:num>
  <w:num w:numId="22" w16cid:durableId="2147356694">
    <w:abstractNumId w:val="0"/>
  </w:num>
  <w:num w:numId="23" w16cid:durableId="1385635614">
    <w:abstractNumId w:val="22"/>
  </w:num>
  <w:num w:numId="24" w16cid:durableId="992224606">
    <w:abstractNumId w:val="19"/>
  </w:num>
  <w:num w:numId="25" w16cid:durableId="1234900125">
    <w:abstractNumId w:val="20"/>
  </w:num>
  <w:num w:numId="26" w16cid:durableId="566381625">
    <w:abstractNumId w:val="8"/>
  </w:num>
  <w:num w:numId="27" w16cid:durableId="638463303">
    <w:abstractNumId w:val="14"/>
  </w:num>
  <w:num w:numId="28" w16cid:durableId="2087878391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3B"/>
    <w:rsid w:val="00010167"/>
    <w:rsid w:val="000217EA"/>
    <w:rsid w:val="000273E9"/>
    <w:rsid w:val="00027F53"/>
    <w:rsid w:val="0003593F"/>
    <w:rsid w:val="00037EBB"/>
    <w:rsid w:val="0004363B"/>
    <w:rsid w:val="00051D14"/>
    <w:rsid w:val="0005244D"/>
    <w:rsid w:val="00053798"/>
    <w:rsid w:val="000577B7"/>
    <w:rsid w:val="00060E2E"/>
    <w:rsid w:val="000635A1"/>
    <w:rsid w:val="0007092A"/>
    <w:rsid w:val="00072C4F"/>
    <w:rsid w:val="00077989"/>
    <w:rsid w:val="00084D03"/>
    <w:rsid w:val="00085538"/>
    <w:rsid w:val="00090EA9"/>
    <w:rsid w:val="00093291"/>
    <w:rsid w:val="000947B8"/>
    <w:rsid w:val="000955C4"/>
    <w:rsid w:val="000A4BBB"/>
    <w:rsid w:val="000A4F59"/>
    <w:rsid w:val="000A6559"/>
    <w:rsid w:val="000A6AF2"/>
    <w:rsid w:val="000B4053"/>
    <w:rsid w:val="000B60DA"/>
    <w:rsid w:val="000C0DF5"/>
    <w:rsid w:val="000C3190"/>
    <w:rsid w:val="000C3C57"/>
    <w:rsid w:val="000C5E60"/>
    <w:rsid w:val="000C6691"/>
    <w:rsid w:val="000C763C"/>
    <w:rsid w:val="000D3E77"/>
    <w:rsid w:val="000D7974"/>
    <w:rsid w:val="000E3106"/>
    <w:rsid w:val="000F4C73"/>
    <w:rsid w:val="0010147B"/>
    <w:rsid w:val="0011148A"/>
    <w:rsid w:val="00112BB0"/>
    <w:rsid w:val="00115D42"/>
    <w:rsid w:val="00120B4E"/>
    <w:rsid w:val="001219B0"/>
    <w:rsid w:val="00123359"/>
    <w:rsid w:val="0012411B"/>
    <w:rsid w:val="00126EDD"/>
    <w:rsid w:val="00130E18"/>
    <w:rsid w:val="0013467D"/>
    <w:rsid w:val="00136419"/>
    <w:rsid w:val="001421D1"/>
    <w:rsid w:val="00147309"/>
    <w:rsid w:val="00151B84"/>
    <w:rsid w:val="00152682"/>
    <w:rsid w:val="0015386F"/>
    <w:rsid w:val="00153C2D"/>
    <w:rsid w:val="00161188"/>
    <w:rsid w:val="00177EFA"/>
    <w:rsid w:val="00177F99"/>
    <w:rsid w:val="001818A1"/>
    <w:rsid w:val="00192FA4"/>
    <w:rsid w:val="00195211"/>
    <w:rsid w:val="001A16E8"/>
    <w:rsid w:val="001B1323"/>
    <w:rsid w:val="001B1979"/>
    <w:rsid w:val="001C26AA"/>
    <w:rsid w:val="001C5ADD"/>
    <w:rsid w:val="001C70DD"/>
    <w:rsid w:val="001F0782"/>
    <w:rsid w:val="001F10FB"/>
    <w:rsid w:val="002111B7"/>
    <w:rsid w:val="00211ADB"/>
    <w:rsid w:val="00212442"/>
    <w:rsid w:val="00215084"/>
    <w:rsid w:val="0021543F"/>
    <w:rsid w:val="00216F2E"/>
    <w:rsid w:val="0022030D"/>
    <w:rsid w:val="00222E47"/>
    <w:rsid w:val="00222F50"/>
    <w:rsid w:val="002271B0"/>
    <w:rsid w:val="00235D6B"/>
    <w:rsid w:val="00236C07"/>
    <w:rsid w:val="00241881"/>
    <w:rsid w:val="00241E32"/>
    <w:rsid w:val="002427F2"/>
    <w:rsid w:val="00242D70"/>
    <w:rsid w:val="0024340B"/>
    <w:rsid w:val="0024622B"/>
    <w:rsid w:val="00246FC3"/>
    <w:rsid w:val="0025340D"/>
    <w:rsid w:val="00253CAC"/>
    <w:rsid w:val="0025485A"/>
    <w:rsid w:val="002614A5"/>
    <w:rsid w:val="0026225C"/>
    <w:rsid w:val="00267275"/>
    <w:rsid w:val="002706B0"/>
    <w:rsid w:val="00273041"/>
    <w:rsid w:val="002761E6"/>
    <w:rsid w:val="002771F3"/>
    <w:rsid w:val="002821E1"/>
    <w:rsid w:val="002839E4"/>
    <w:rsid w:val="00285573"/>
    <w:rsid w:val="00285E6F"/>
    <w:rsid w:val="00290742"/>
    <w:rsid w:val="002943A6"/>
    <w:rsid w:val="00295AA6"/>
    <w:rsid w:val="002A3634"/>
    <w:rsid w:val="002A6C1F"/>
    <w:rsid w:val="002B36E9"/>
    <w:rsid w:val="002B60F1"/>
    <w:rsid w:val="002C6FD1"/>
    <w:rsid w:val="002D1373"/>
    <w:rsid w:val="002D1FB0"/>
    <w:rsid w:val="002D21B2"/>
    <w:rsid w:val="002D2BE6"/>
    <w:rsid w:val="002E1B11"/>
    <w:rsid w:val="002F3089"/>
    <w:rsid w:val="002F4373"/>
    <w:rsid w:val="002F4DA1"/>
    <w:rsid w:val="002F7128"/>
    <w:rsid w:val="0030285D"/>
    <w:rsid w:val="00304C0D"/>
    <w:rsid w:val="0031093A"/>
    <w:rsid w:val="003123FB"/>
    <w:rsid w:val="00316597"/>
    <w:rsid w:val="0031766D"/>
    <w:rsid w:val="0032037B"/>
    <w:rsid w:val="00325E79"/>
    <w:rsid w:val="00326A72"/>
    <w:rsid w:val="00330012"/>
    <w:rsid w:val="00331059"/>
    <w:rsid w:val="00333024"/>
    <w:rsid w:val="00333FF0"/>
    <w:rsid w:val="003368E1"/>
    <w:rsid w:val="00341718"/>
    <w:rsid w:val="0034455E"/>
    <w:rsid w:val="00345E1A"/>
    <w:rsid w:val="00354992"/>
    <w:rsid w:val="0036018D"/>
    <w:rsid w:val="0036455C"/>
    <w:rsid w:val="003743B4"/>
    <w:rsid w:val="0038367D"/>
    <w:rsid w:val="00385E55"/>
    <w:rsid w:val="00387796"/>
    <w:rsid w:val="00397213"/>
    <w:rsid w:val="003A6E1F"/>
    <w:rsid w:val="003B01E3"/>
    <w:rsid w:val="003B1A9E"/>
    <w:rsid w:val="003B5C96"/>
    <w:rsid w:val="003C056B"/>
    <w:rsid w:val="003C06C7"/>
    <w:rsid w:val="003C0703"/>
    <w:rsid w:val="003C14AE"/>
    <w:rsid w:val="003C7177"/>
    <w:rsid w:val="003D0D84"/>
    <w:rsid w:val="003D440B"/>
    <w:rsid w:val="003D7248"/>
    <w:rsid w:val="003D7BAB"/>
    <w:rsid w:val="003E30EE"/>
    <w:rsid w:val="003E5CEF"/>
    <w:rsid w:val="003F7FF0"/>
    <w:rsid w:val="00405D2B"/>
    <w:rsid w:val="004067DE"/>
    <w:rsid w:val="004147B8"/>
    <w:rsid w:val="0041493B"/>
    <w:rsid w:val="0042661F"/>
    <w:rsid w:val="0042701A"/>
    <w:rsid w:val="00435E8A"/>
    <w:rsid w:val="00436CFC"/>
    <w:rsid w:val="00440313"/>
    <w:rsid w:val="00442314"/>
    <w:rsid w:val="00443026"/>
    <w:rsid w:val="00445474"/>
    <w:rsid w:val="004504FF"/>
    <w:rsid w:val="00452FCB"/>
    <w:rsid w:val="004548D7"/>
    <w:rsid w:val="00465A4D"/>
    <w:rsid w:val="00471580"/>
    <w:rsid w:val="00471C39"/>
    <w:rsid w:val="004724C3"/>
    <w:rsid w:val="00474DAB"/>
    <w:rsid w:val="00477E30"/>
    <w:rsid w:val="00480EFC"/>
    <w:rsid w:val="0048178E"/>
    <w:rsid w:val="00485472"/>
    <w:rsid w:val="004854B0"/>
    <w:rsid w:val="0049436D"/>
    <w:rsid w:val="00496A73"/>
    <w:rsid w:val="004A44C0"/>
    <w:rsid w:val="004A6555"/>
    <w:rsid w:val="004A6ECC"/>
    <w:rsid w:val="004B0D58"/>
    <w:rsid w:val="004B28A8"/>
    <w:rsid w:val="004B3B7B"/>
    <w:rsid w:val="004B752F"/>
    <w:rsid w:val="004C0B03"/>
    <w:rsid w:val="004C681A"/>
    <w:rsid w:val="004D002D"/>
    <w:rsid w:val="004D3120"/>
    <w:rsid w:val="004F357E"/>
    <w:rsid w:val="00502712"/>
    <w:rsid w:val="00505C2B"/>
    <w:rsid w:val="00512058"/>
    <w:rsid w:val="00526CD1"/>
    <w:rsid w:val="00530756"/>
    <w:rsid w:val="0053559A"/>
    <w:rsid w:val="0053637A"/>
    <w:rsid w:val="00537E85"/>
    <w:rsid w:val="005403A0"/>
    <w:rsid w:val="00545909"/>
    <w:rsid w:val="00551247"/>
    <w:rsid w:val="005539C8"/>
    <w:rsid w:val="00553AF7"/>
    <w:rsid w:val="00556E3A"/>
    <w:rsid w:val="00562F0C"/>
    <w:rsid w:val="00564BA4"/>
    <w:rsid w:val="005703E6"/>
    <w:rsid w:val="005743F6"/>
    <w:rsid w:val="00576867"/>
    <w:rsid w:val="00586A60"/>
    <w:rsid w:val="0058766C"/>
    <w:rsid w:val="005940D2"/>
    <w:rsid w:val="00594149"/>
    <w:rsid w:val="00594561"/>
    <w:rsid w:val="005A0EA2"/>
    <w:rsid w:val="005A3D60"/>
    <w:rsid w:val="005A6707"/>
    <w:rsid w:val="005A6EC6"/>
    <w:rsid w:val="005B1B50"/>
    <w:rsid w:val="005B2B7F"/>
    <w:rsid w:val="005B56E4"/>
    <w:rsid w:val="005B5735"/>
    <w:rsid w:val="005C3514"/>
    <w:rsid w:val="005C5040"/>
    <w:rsid w:val="005C7F6F"/>
    <w:rsid w:val="005D223D"/>
    <w:rsid w:val="005D3732"/>
    <w:rsid w:val="005D737E"/>
    <w:rsid w:val="005E4983"/>
    <w:rsid w:val="005E6A51"/>
    <w:rsid w:val="005F051C"/>
    <w:rsid w:val="005F4097"/>
    <w:rsid w:val="005F5C00"/>
    <w:rsid w:val="005F7D39"/>
    <w:rsid w:val="00605FAA"/>
    <w:rsid w:val="00610A1D"/>
    <w:rsid w:val="0062132F"/>
    <w:rsid w:val="00621A23"/>
    <w:rsid w:val="006240FD"/>
    <w:rsid w:val="00632EDF"/>
    <w:rsid w:val="006331EB"/>
    <w:rsid w:val="0063533E"/>
    <w:rsid w:val="0063782B"/>
    <w:rsid w:val="00640A98"/>
    <w:rsid w:val="00641798"/>
    <w:rsid w:val="00642D38"/>
    <w:rsid w:val="00644CF2"/>
    <w:rsid w:val="0064613B"/>
    <w:rsid w:val="0064652E"/>
    <w:rsid w:val="00660E63"/>
    <w:rsid w:val="006639B2"/>
    <w:rsid w:val="00667144"/>
    <w:rsid w:val="00671997"/>
    <w:rsid w:val="00671B7A"/>
    <w:rsid w:val="00672366"/>
    <w:rsid w:val="00681257"/>
    <w:rsid w:val="00681B57"/>
    <w:rsid w:val="00682345"/>
    <w:rsid w:val="0068272A"/>
    <w:rsid w:val="00687108"/>
    <w:rsid w:val="00691168"/>
    <w:rsid w:val="006937DE"/>
    <w:rsid w:val="006947EE"/>
    <w:rsid w:val="00697C97"/>
    <w:rsid w:val="006A1000"/>
    <w:rsid w:val="006B1B9A"/>
    <w:rsid w:val="006B292F"/>
    <w:rsid w:val="006C1868"/>
    <w:rsid w:val="006C6DE9"/>
    <w:rsid w:val="006C773C"/>
    <w:rsid w:val="006D276A"/>
    <w:rsid w:val="006D4919"/>
    <w:rsid w:val="006D743E"/>
    <w:rsid w:val="006E0411"/>
    <w:rsid w:val="006E068F"/>
    <w:rsid w:val="00712F68"/>
    <w:rsid w:val="00712FE6"/>
    <w:rsid w:val="007130A9"/>
    <w:rsid w:val="00715821"/>
    <w:rsid w:val="00720802"/>
    <w:rsid w:val="00720834"/>
    <w:rsid w:val="00723CDC"/>
    <w:rsid w:val="0072552A"/>
    <w:rsid w:val="00726E6D"/>
    <w:rsid w:val="00730D38"/>
    <w:rsid w:val="0073190A"/>
    <w:rsid w:val="00735FA6"/>
    <w:rsid w:val="007373DC"/>
    <w:rsid w:val="00747FB5"/>
    <w:rsid w:val="00750CE3"/>
    <w:rsid w:val="007522EF"/>
    <w:rsid w:val="0075282B"/>
    <w:rsid w:val="00755140"/>
    <w:rsid w:val="007579F8"/>
    <w:rsid w:val="00757E01"/>
    <w:rsid w:val="00762024"/>
    <w:rsid w:val="007758AB"/>
    <w:rsid w:val="00775C90"/>
    <w:rsid w:val="00784320"/>
    <w:rsid w:val="007850DC"/>
    <w:rsid w:val="00790724"/>
    <w:rsid w:val="00790CC7"/>
    <w:rsid w:val="00794DFC"/>
    <w:rsid w:val="007B1D65"/>
    <w:rsid w:val="007B1E05"/>
    <w:rsid w:val="007B6F73"/>
    <w:rsid w:val="007C651E"/>
    <w:rsid w:val="007C7790"/>
    <w:rsid w:val="007D1E27"/>
    <w:rsid w:val="007D624B"/>
    <w:rsid w:val="007F0A03"/>
    <w:rsid w:val="007F10D9"/>
    <w:rsid w:val="007F17FF"/>
    <w:rsid w:val="007F3366"/>
    <w:rsid w:val="0080270F"/>
    <w:rsid w:val="00804E19"/>
    <w:rsid w:val="008066F2"/>
    <w:rsid w:val="00811CDE"/>
    <w:rsid w:val="008141B9"/>
    <w:rsid w:val="00814375"/>
    <w:rsid w:val="00815C06"/>
    <w:rsid w:val="008161B5"/>
    <w:rsid w:val="008246C3"/>
    <w:rsid w:val="008266DC"/>
    <w:rsid w:val="008326A4"/>
    <w:rsid w:val="00836CA3"/>
    <w:rsid w:val="00844C56"/>
    <w:rsid w:val="00847AA0"/>
    <w:rsid w:val="00847DD8"/>
    <w:rsid w:val="00850318"/>
    <w:rsid w:val="00850447"/>
    <w:rsid w:val="00850D0C"/>
    <w:rsid w:val="008542CE"/>
    <w:rsid w:val="008575B7"/>
    <w:rsid w:val="00860529"/>
    <w:rsid w:val="0086324D"/>
    <w:rsid w:val="008739EA"/>
    <w:rsid w:val="00873F64"/>
    <w:rsid w:val="008847C7"/>
    <w:rsid w:val="0088699A"/>
    <w:rsid w:val="00890966"/>
    <w:rsid w:val="008923B8"/>
    <w:rsid w:val="008A4CF4"/>
    <w:rsid w:val="008B22B9"/>
    <w:rsid w:val="008B35F5"/>
    <w:rsid w:val="008B39B6"/>
    <w:rsid w:val="008B6F77"/>
    <w:rsid w:val="008C1107"/>
    <w:rsid w:val="008C7F2F"/>
    <w:rsid w:val="008D6E85"/>
    <w:rsid w:val="008E52E8"/>
    <w:rsid w:val="008F3964"/>
    <w:rsid w:val="008F5136"/>
    <w:rsid w:val="00902D5A"/>
    <w:rsid w:val="00902E9A"/>
    <w:rsid w:val="00903E22"/>
    <w:rsid w:val="00912C7E"/>
    <w:rsid w:val="009135D4"/>
    <w:rsid w:val="009219B4"/>
    <w:rsid w:val="0092450D"/>
    <w:rsid w:val="00927861"/>
    <w:rsid w:val="00930384"/>
    <w:rsid w:val="009316AC"/>
    <w:rsid w:val="009407C1"/>
    <w:rsid w:val="00941CA1"/>
    <w:rsid w:val="0094721C"/>
    <w:rsid w:val="00950FE8"/>
    <w:rsid w:val="009515B8"/>
    <w:rsid w:val="00955220"/>
    <w:rsid w:val="00957505"/>
    <w:rsid w:val="009626EE"/>
    <w:rsid w:val="0097144C"/>
    <w:rsid w:val="009804CB"/>
    <w:rsid w:val="0098097A"/>
    <w:rsid w:val="00991CA3"/>
    <w:rsid w:val="00996A3C"/>
    <w:rsid w:val="009A1A00"/>
    <w:rsid w:val="009A1DD3"/>
    <w:rsid w:val="009A67A2"/>
    <w:rsid w:val="009B05BD"/>
    <w:rsid w:val="009B2283"/>
    <w:rsid w:val="009B376A"/>
    <w:rsid w:val="009C1E06"/>
    <w:rsid w:val="009C45E8"/>
    <w:rsid w:val="009C4EA5"/>
    <w:rsid w:val="009C551B"/>
    <w:rsid w:val="009C6048"/>
    <w:rsid w:val="009C6659"/>
    <w:rsid w:val="009D0F47"/>
    <w:rsid w:val="009D46A0"/>
    <w:rsid w:val="009E13ED"/>
    <w:rsid w:val="009E35EA"/>
    <w:rsid w:val="009E3F9F"/>
    <w:rsid w:val="009E41E4"/>
    <w:rsid w:val="009E472B"/>
    <w:rsid w:val="009E4E9E"/>
    <w:rsid w:val="009F5E10"/>
    <w:rsid w:val="00A04961"/>
    <w:rsid w:val="00A054F8"/>
    <w:rsid w:val="00A104C4"/>
    <w:rsid w:val="00A111E2"/>
    <w:rsid w:val="00A11483"/>
    <w:rsid w:val="00A13802"/>
    <w:rsid w:val="00A140BF"/>
    <w:rsid w:val="00A22315"/>
    <w:rsid w:val="00A2364E"/>
    <w:rsid w:val="00A266D8"/>
    <w:rsid w:val="00A275AC"/>
    <w:rsid w:val="00A32AA7"/>
    <w:rsid w:val="00A34D89"/>
    <w:rsid w:val="00A378C1"/>
    <w:rsid w:val="00A40B08"/>
    <w:rsid w:val="00A41D07"/>
    <w:rsid w:val="00A4318E"/>
    <w:rsid w:val="00A43D01"/>
    <w:rsid w:val="00A43E7B"/>
    <w:rsid w:val="00A4644A"/>
    <w:rsid w:val="00A51F12"/>
    <w:rsid w:val="00A565BE"/>
    <w:rsid w:val="00A61949"/>
    <w:rsid w:val="00A64C6A"/>
    <w:rsid w:val="00A64C9B"/>
    <w:rsid w:val="00A71959"/>
    <w:rsid w:val="00A73262"/>
    <w:rsid w:val="00A7384A"/>
    <w:rsid w:val="00A80EC8"/>
    <w:rsid w:val="00A81CF7"/>
    <w:rsid w:val="00A84929"/>
    <w:rsid w:val="00A93D7F"/>
    <w:rsid w:val="00A94430"/>
    <w:rsid w:val="00AA2301"/>
    <w:rsid w:val="00AB1B33"/>
    <w:rsid w:val="00AB3B6E"/>
    <w:rsid w:val="00AB44DF"/>
    <w:rsid w:val="00AB4B29"/>
    <w:rsid w:val="00AB76CC"/>
    <w:rsid w:val="00AC3F49"/>
    <w:rsid w:val="00AC69D8"/>
    <w:rsid w:val="00AD47D5"/>
    <w:rsid w:val="00AD6539"/>
    <w:rsid w:val="00AD733B"/>
    <w:rsid w:val="00AD75ED"/>
    <w:rsid w:val="00AE20AB"/>
    <w:rsid w:val="00AE4704"/>
    <w:rsid w:val="00B03F58"/>
    <w:rsid w:val="00B04474"/>
    <w:rsid w:val="00B06ABC"/>
    <w:rsid w:val="00B07A87"/>
    <w:rsid w:val="00B1219E"/>
    <w:rsid w:val="00B15D66"/>
    <w:rsid w:val="00B20E20"/>
    <w:rsid w:val="00B3325A"/>
    <w:rsid w:val="00B457C5"/>
    <w:rsid w:val="00B45801"/>
    <w:rsid w:val="00B501CF"/>
    <w:rsid w:val="00B54F08"/>
    <w:rsid w:val="00B575EB"/>
    <w:rsid w:val="00B6689D"/>
    <w:rsid w:val="00B672CC"/>
    <w:rsid w:val="00B81164"/>
    <w:rsid w:val="00B828AA"/>
    <w:rsid w:val="00B8335E"/>
    <w:rsid w:val="00B94D29"/>
    <w:rsid w:val="00B97C8F"/>
    <w:rsid w:val="00BA671A"/>
    <w:rsid w:val="00BA77AD"/>
    <w:rsid w:val="00BB00BD"/>
    <w:rsid w:val="00BB3247"/>
    <w:rsid w:val="00BB4822"/>
    <w:rsid w:val="00BB50D6"/>
    <w:rsid w:val="00BD2DA5"/>
    <w:rsid w:val="00BE585C"/>
    <w:rsid w:val="00BE79F0"/>
    <w:rsid w:val="00C03249"/>
    <w:rsid w:val="00C1097F"/>
    <w:rsid w:val="00C11335"/>
    <w:rsid w:val="00C12F4D"/>
    <w:rsid w:val="00C1465B"/>
    <w:rsid w:val="00C2152C"/>
    <w:rsid w:val="00C24FF9"/>
    <w:rsid w:val="00C26734"/>
    <w:rsid w:val="00C334C8"/>
    <w:rsid w:val="00C37352"/>
    <w:rsid w:val="00C374FA"/>
    <w:rsid w:val="00C40A6B"/>
    <w:rsid w:val="00C47375"/>
    <w:rsid w:val="00C5353F"/>
    <w:rsid w:val="00C53911"/>
    <w:rsid w:val="00C55171"/>
    <w:rsid w:val="00C64C55"/>
    <w:rsid w:val="00C67FC5"/>
    <w:rsid w:val="00C753A2"/>
    <w:rsid w:val="00C813B2"/>
    <w:rsid w:val="00C84D34"/>
    <w:rsid w:val="00C85978"/>
    <w:rsid w:val="00C878B5"/>
    <w:rsid w:val="00C93D8A"/>
    <w:rsid w:val="00C96547"/>
    <w:rsid w:val="00CA121C"/>
    <w:rsid w:val="00CA1C5A"/>
    <w:rsid w:val="00CA447C"/>
    <w:rsid w:val="00CA7909"/>
    <w:rsid w:val="00CB4B2F"/>
    <w:rsid w:val="00CB65D7"/>
    <w:rsid w:val="00CC0902"/>
    <w:rsid w:val="00CD1375"/>
    <w:rsid w:val="00CD6152"/>
    <w:rsid w:val="00CE0925"/>
    <w:rsid w:val="00CE1523"/>
    <w:rsid w:val="00CE54E4"/>
    <w:rsid w:val="00D02A46"/>
    <w:rsid w:val="00D04460"/>
    <w:rsid w:val="00D055E8"/>
    <w:rsid w:val="00D062D3"/>
    <w:rsid w:val="00D10A95"/>
    <w:rsid w:val="00D12E40"/>
    <w:rsid w:val="00D147D3"/>
    <w:rsid w:val="00D230A3"/>
    <w:rsid w:val="00D31431"/>
    <w:rsid w:val="00D32DA5"/>
    <w:rsid w:val="00D44466"/>
    <w:rsid w:val="00D542D9"/>
    <w:rsid w:val="00D54B7F"/>
    <w:rsid w:val="00D55F37"/>
    <w:rsid w:val="00D56250"/>
    <w:rsid w:val="00D56FC7"/>
    <w:rsid w:val="00D571A1"/>
    <w:rsid w:val="00D72768"/>
    <w:rsid w:val="00D7335C"/>
    <w:rsid w:val="00D8094E"/>
    <w:rsid w:val="00D814E1"/>
    <w:rsid w:val="00D82924"/>
    <w:rsid w:val="00D906C2"/>
    <w:rsid w:val="00D90DAD"/>
    <w:rsid w:val="00D91FB6"/>
    <w:rsid w:val="00D96B13"/>
    <w:rsid w:val="00DA2079"/>
    <w:rsid w:val="00DA576B"/>
    <w:rsid w:val="00DA7C36"/>
    <w:rsid w:val="00DB7ABB"/>
    <w:rsid w:val="00DC0901"/>
    <w:rsid w:val="00DC1027"/>
    <w:rsid w:val="00DC770B"/>
    <w:rsid w:val="00DD18AC"/>
    <w:rsid w:val="00DD3E4E"/>
    <w:rsid w:val="00DE0658"/>
    <w:rsid w:val="00DF050C"/>
    <w:rsid w:val="00DF47D4"/>
    <w:rsid w:val="00DF50EB"/>
    <w:rsid w:val="00DF5F08"/>
    <w:rsid w:val="00DF6A63"/>
    <w:rsid w:val="00DF7DC5"/>
    <w:rsid w:val="00E00E7D"/>
    <w:rsid w:val="00E06AC7"/>
    <w:rsid w:val="00E1010F"/>
    <w:rsid w:val="00E103BE"/>
    <w:rsid w:val="00E23DE6"/>
    <w:rsid w:val="00E25C58"/>
    <w:rsid w:val="00E25FF6"/>
    <w:rsid w:val="00E26994"/>
    <w:rsid w:val="00E4083A"/>
    <w:rsid w:val="00E45AD3"/>
    <w:rsid w:val="00E6151B"/>
    <w:rsid w:val="00E6483E"/>
    <w:rsid w:val="00E66C71"/>
    <w:rsid w:val="00E77DF4"/>
    <w:rsid w:val="00E86A38"/>
    <w:rsid w:val="00E909DA"/>
    <w:rsid w:val="00E91BFC"/>
    <w:rsid w:val="00E92EE6"/>
    <w:rsid w:val="00E92F7C"/>
    <w:rsid w:val="00E9399C"/>
    <w:rsid w:val="00EA1EBC"/>
    <w:rsid w:val="00EA7A5D"/>
    <w:rsid w:val="00EB09B1"/>
    <w:rsid w:val="00EB4B5C"/>
    <w:rsid w:val="00EB515D"/>
    <w:rsid w:val="00EB6C41"/>
    <w:rsid w:val="00EC7665"/>
    <w:rsid w:val="00ED3C6D"/>
    <w:rsid w:val="00ED6DAD"/>
    <w:rsid w:val="00EE37E1"/>
    <w:rsid w:val="00EE61B3"/>
    <w:rsid w:val="00EF13EB"/>
    <w:rsid w:val="00EF1869"/>
    <w:rsid w:val="00F001ED"/>
    <w:rsid w:val="00F00BD4"/>
    <w:rsid w:val="00F10880"/>
    <w:rsid w:val="00F10AB1"/>
    <w:rsid w:val="00F17258"/>
    <w:rsid w:val="00F24F3E"/>
    <w:rsid w:val="00F31C0D"/>
    <w:rsid w:val="00F329AB"/>
    <w:rsid w:val="00F35520"/>
    <w:rsid w:val="00F358D2"/>
    <w:rsid w:val="00F365A4"/>
    <w:rsid w:val="00F37385"/>
    <w:rsid w:val="00F41F3A"/>
    <w:rsid w:val="00F4636F"/>
    <w:rsid w:val="00F56391"/>
    <w:rsid w:val="00F60744"/>
    <w:rsid w:val="00F70ED3"/>
    <w:rsid w:val="00F75624"/>
    <w:rsid w:val="00F76928"/>
    <w:rsid w:val="00F86FEE"/>
    <w:rsid w:val="00F93975"/>
    <w:rsid w:val="00F95093"/>
    <w:rsid w:val="00FA081F"/>
    <w:rsid w:val="00FA32C1"/>
    <w:rsid w:val="00FA36AD"/>
    <w:rsid w:val="00FB38C4"/>
    <w:rsid w:val="00FB4E3F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C95DD"/>
  <w15:docId w15:val="{661AD3AF-94A7-45E9-B445-65CCDB0C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52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27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A3D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3D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3D60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A275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piedigitallibrary.org/conference-proceedings-of-spie/11317.toc" TargetMode="External"/><Relationship Id="rId4" Type="http://schemas.openxmlformats.org/officeDocument/2006/relationships/styles" Target="styles.xml"/><Relationship Id="rId9" Type="http://schemas.openxmlformats.org/officeDocument/2006/relationships/hyperlink" Target="https://faculty.med.virginia.edu/facultyaffairs/advancement/pandt/pt-resour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42E98-4D9D-4226-ADD6-5A143806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21391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Tustison, Nick (njt4n)</cp:lastModifiedBy>
  <cp:revision>20</cp:revision>
  <cp:lastPrinted>2020-01-31T15:57:00Z</cp:lastPrinted>
  <dcterms:created xsi:type="dcterms:W3CDTF">2022-02-09T15:39:00Z</dcterms:created>
  <dcterms:modified xsi:type="dcterms:W3CDTF">2023-03-20T23:00:00Z</dcterms:modified>
</cp:coreProperties>
</file>