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143620A6" w14:textId="2B5B5062" w:rsidR="00933173" w:rsidRPr="00750B89" w:rsidRDefault="00933173" w:rsidP="001B6693">
            <w:pPr>
              <w:pStyle w:val="FormFieldCaption"/>
              <w:jc w:val="center"/>
              <w:rPr>
                <w:rFonts w:asciiTheme="minorHAnsi" w:hAnsiTheme="minorHAnsi"/>
                <w:sz w:val="22"/>
              </w:rPr>
            </w:pPr>
            <w:r w:rsidRPr="00750B89">
              <w:rPr>
                <w:rFonts w:asciiTheme="minorHAnsi" w:hAnsiTheme="minorHAnsi"/>
                <w:sz w:val="22"/>
              </w:rPr>
              <w:t>MM/YYYY</w:t>
            </w: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2FCB2C70" w:rsidR="002B411E" w:rsidRDefault="002B411E" w:rsidP="002B411E">
      <w:pPr>
        <w:jc w:val="both"/>
      </w:pPr>
      <w:r>
        <w:t>I am well-suited to significantly contribute to the quantitative analyses proposed in this project</w:t>
      </w:r>
      <w:r w:rsidR="0040627E">
        <w:t xml:space="preserve"> entitled </w:t>
      </w:r>
      <w:r w:rsidR="0040627E" w:rsidRPr="0040627E">
        <w:rPr>
          <w:i/>
          <w:iCs/>
        </w:rPr>
        <w:t>Developing Hyperpolarized Gas MRI signatures to detect and manage acute cellular rejection</w:t>
      </w:r>
      <w:r w:rsidR="00D94576">
        <w:t>.</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in </w:t>
      </w:r>
      <w:r w:rsidR="009D774B">
        <w:t>a variety of medical imaging applications</w:t>
      </w:r>
      <w:r>
        <w:t xml:space="preserve"> including </w:t>
      </w:r>
      <w:r w:rsidR="009D774B">
        <w:t>hyperpolarized gas</w:t>
      </w:r>
      <w:r>
        <w:t>.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Role:  PI of UVa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lastRenderedPageBreak/>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1ACEE6C4" w:rsidR="002B411E" w:rsidRPr="006A1313" w:rsidRDefault="009F1736" w:rsidP="002B411E">
      <w:pPr>
        <w:spacing w:before="80"/>
        <w:outlineLvl w:val="0"/>
        <w:rPr>
          <w:rFonts w:cs="Arial"/>
          <w:b/>
          <w:szCs w:val="22"/>
        </w:rPr>
      </w:pPr>
      <w:r>
        <w:rPr>
          <w:rFonts w:cs="Arial"/>
          <w:b/>
          <w:szCs w:val="22"/>
        </w:rPr>
        <w:t>Professional Experience</w:t>
      </w:r>
    </w:p>
    <w:p w14:paraId="0FE60CC2" w14:textId="68DFFAC5"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w:t>
      </w:r>
    </w:p>
    <w:p w14:paraId="1CA0C1D9" w14:textId="01091AFC"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w:t>
      </w:r>
    </w:p>
    <w:p w14:paraId="52DE0B92" w14:textId="149775EE"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w:t>
      </w:r>
    </w:p>
    <w:p w14:paraId="1E863E08" w14:textId="59A7CAD3"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w:t>
      </w:r>
    </w:p>
    <w:p w14:paraId="3EF81EBF" w14:textId="151CD4CD"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w:t>
      </w:r>
    </w:p>
    <w:p w14:paraId="4395C6C8" w14:textId="0E1C6F47"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w:t>
      </w:r>
    </w:p>
    <w:p w14:paraId="6CF42BFE" w14:textId="1E278526" w:rsidR="006A1313" w:rsidRDefault="006A1313" w:rsidP="002B411E">
      <w:pPr>
        <w:pStyle w:val="Body"/>
        <w:jc w:val="both"/>
        <w:rPr>
          <w:rFonts w:hAnsi="Arial" w:cs="Arial"/>
        </w:rPr>
      </w:pPr>
    </w:p>
    <w:p w14:paraId="41F6CE94" w14:textId="5D1785A5" w:rsidR="009F1736" w:rsidRDefault="009F1736" w:rsidP="009F1736">
      <w:pPr>
        <w:spacing w:before="80"/>
        <w:outlineLvl w:val="0"/>
        <w:rPr>
          <w:rFonts w:cs="Arial"/>
          <w:b/>
          <w:szCs w:val="22"/>
        </w:rPr>
      </w:pPr>
      <w:r>
        <w:rPr>
          <w:rFonts w:cs="Arial"/>
          <w:b/>
          <w:szCs w:val="22"/>
        </w:rPr>
        <w:t>Professional Activities and Service</w:t>
      </w:r>
    </w:p>
    <w:p w14:paraId="6D2BBCCC" w14:textId="34286ECF" w:rsidR="009F1736" w:rsidRDefault="009F1736" w:rsidP="002B411E">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E2FC143" w14:textId="77777777" w:rsidR="009F1736" w:rsidRDefault="009F1736"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lastRenderedPageBreak/>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32F3" w14:textId="77777777" w:rsidR="00164AC2" w:rsidRDefault="00164AC2">
      <w:r>
        <w:separator/>
      </w:r>
    </w:p>
  </w:endnote>
  <w:endnote w:type="continuationSeparator" w:id="0">
    <w:p w14:paraId="0C512FDE" w14:textId="77777777" w:rsidR="00164AC2" w:rsidRDefault="0016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E0AA" w14:textId="77777777" w:rsidR="00164AC2" w:rsidRDefault="00164AC2">
      <w:r>
        <w:separator/>
      </w:r>
    </w:p>
  </w:footnote>
  <w:footnote w:type="continuationSeparator" w:id="0">
    <w:p w14:paraId="7E0F67EF" w14:textId="77777777" w:rsidR="00164AC2" w:rsidRDefault="00164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491747810">
    <w:abstractNumId w:val="9"/>
  </w:num>
  <w:num w:numId="2" w16cid:durableId="1894611455">
    <w:abstractNumId w:val="7"/>
  </w:num>
  <w:num w:numId="3" w16cid:durableId="311108790">
    <w:abstractNumId w:val="6"/>
  </w:num>
  <w:num w:numId="4" w16cid:durableId="1821654027">
    <w:abstractNumId w:val="5"/>
  </w:num>
  <w:num w:numId="5" w16cid:durableId="661858533">
    <w:abstractNumId w:val="4"/>
  </w:num>
  <w:num w:numId="6" w16cid:durableId="2109612741">
    <w:abstractNumId w:val="8"/>
  </w:num>
  <w:num w:numId="7" w16cid:durableId="1210653017">
    <w:abstractNumId w:val="3"/>
  </w:num>
  <w:num w:numId="8" w16cid:durableId="1391268288">
    <w:abstractNumId w:val="2"/>
  </w:num>
  <w:num w:numId="9" w16cid:durableId="1156338557">
    <w:abstractNumId w:val="1"/>
  </w:num>
  <w:num w:numId="10" w16cid:durableId="1629238465">
    <w:abstractNumId w:val="0"/>
  </w:num>
  <w:num w:numId="11" w16cid:durableId="1230967074">
    <w:abstractNumId w:val="0"/>
  </w:num>
  <w:num w:numId="12" w16cid:durableId="180825255">
    <w:abstractNumId w:val="19"/>
  </w:num>
  <w:num w:numId="13" w16cid:durableId="1280916884">
    <w:abstractNumId w:val="13"/>
  </w:num>
  <w:num w:numId="14" w16cid:durableId="1474640038">
    <w:abstractNumId w:val="25"/>
  </w:num>
  <w:num w:numId="15" w16cid:durableId="707804016">
    <w:abstractNumId w:val="23"/>
  </w:num>
  <w:num w:numId="16" w16cid:durableId="1850756655">
    <w:abstractNumId w:val="24"/>
  </w:num>
  <w:num w:numId="17" w16cid:durableId="30346075">
    <w:abstractNumId w:val="10"/>
  </w:num>
  <w:num w:numId="18" w16cid:durableId="2086682651">
    <w:abstractNumId w:val="15"/>
  </w:num>
  <w:num w:numId="19" w16cid:durableId="708916352">
    <w:abstractNumId w:val="20"/>
  </w:num>
  <w:num w:numId="20" w16cid:durableId="2141607206">
    <w:abstractNumId w:val="21"/>
  </w:num>
  <w:num w:numId="21" w16cid:durableId="1318266637">
    <w:abstractNumId w:val="14"/>
  </w:num>
  <w:num w:numId="22" w16cid:durableId="2094423953">
    <w:abstractNumId w:val="16"/>
  </w:num>
  <w:num w:numId="23" w16cid:durableId="1090548082">
    <w:abstractNumId w:val="12"/>
  </w:num>
  <w:num w:numId="24" w16cid:durableId="451439038">
    <w:abstractNumId w:val="11"/>
  </w:num>
  <w:num w:numId="25" w16cid:durableId="799499021">
    <w:abstractNumId w:val="18"/>
  </w:num>
  <w:num w:numId="26" w16cid:durableId="2400678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4556642">
    <w:abstractNumId w:val="22"/>
  </w:num>
  <w:num w:numId="28" w16cid:durableId="68159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64AC2"/>
    <w:rsid w:val="00170D87"/>
    <w:rsid w:val="00177D49"/>
    <w:rsid w:val="00183022"/>
    <w:rsid w:val="0018412D"/>
    <w:rsid w:val="001B6693"/>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0627E"/>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2444A"/>
    <w:rsid w:val="00933173"/>
    <w:rsid w:val="00934124"/>
    <w:rsid w:val="00952A27"/>
    <w:rsid w:val="00977FA5"/>
    <w:rsid w:val="009D774B"/>
    <w:rsid w:val="009D7E97"/>
    <w:rsid w:val="009E2347"/>
    <w:rsid w:val="009E52CA"/>
    <w:rsid w:val="009F1736"/>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9849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7</cp:revision>
  <cp:lastPrinted>2011-03-11T19:43:00Z</cp:lastPrinted>
  <dcterms:created xsi:type="dcterms:W3CDTF">2021-06-14T19:32:00Z</dcterms:created>
  <dcterms:modified xsi:type="dcterms:W3CDTF">2023-04-28T23:11:00Z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