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3CE" w:rsidRDefault="00F013CE" w:rsidP="00F013CE">
      <w:pPr>
        <w:spacing w:line="360" w:lineRule="auto"/>
      </w:pPr>
      <w:r w:rsidRPr="00C012F7">
        <w:rPr>
          <w:b/>
        </w:rPr>
        <w:t>Table 1.</w:t>
      </w:r>
      <w:r>
        <w:t xml:space="preserve"> </w:t>
      </w:r>
      <w:proofErr w:type="gramStart"/>
      <w:r>
        <w:t>Summary statistics for the correlation volumes shown in Figure 4.</w:t>
      </w:r>
      <w:proofErr w:type="gramEnd"/>
      <w:r>
        <w:t xml:space="preserve"> </w:t>
      </w:r>
      <w:r>
        <w:rPr>
          <w:rFonts w:cs="Arial"/>
        </w:rPr>
        <w:t>T</w:t>
      </w:r>
      <w:r w:rsidRPr="00C74783">
        <w:rPr>
          <w:rFonts w:cs="Arial"/>
        </w:rPr>
        <w:t xml:space="preserve">otal volume and positively and negatively correlated </w:t>
      </w:r>
      <w:proofErr w:type="spellStart"/>
      <w:r w:rsidRPr="00C74783">
        <w:rPr>
          <w:rFonts w:cs="Arial"/>
        </w:rPr>
        <w:t>subvolumes</w:t>
      </w:r>
      <w:proofErr w:type="spellEnd"/>
      <w:r>
        <w:rPr>
          <w:rFonts w:cs="Arial"/>
        </w:rPr>
        <w:t xml:space="preserve"> are given</w:t>
      </w:r>
      <w:r w:rsidRPr="00C74783">
        <w:rPr>
          <w:rFonts w:cs="Arial"/>
        </w:rPr>
        <w:t>.</w:t>
      </w:r>
    </w:p>
    <w:p w:rsidR="00F013CE" w:rsidRDefault="00F013CE" w:rsidP="00F013CE">
      <w:pPr>
        <w:spacing w:line="360" w:lineRule="auto"/>
      </w:pPr>
    </w:p>
    <w:tbl>
      <w:tblPr>
        <w:tblW w:w="91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2277"/>
        <w:gridCol w:w="3015"/>
        <w:gridCol w:w="2647"/>
      </w:tblGrid>
      <w:tr w:rsidR="00F013CE" w:rsidTr="001F5E7E">
        <w:trPr>
          <w:trHeight w:val="745"/>
        </w:trPr>
        <w:tc>
          <w:tcPr>
            <w:tcW w:w="12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Patient</w:t>
            </w:r>
          </w:p>
        </w:tc>
        <w:tc>
          <w:tcPr>
            <w:tcW w:w="227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  <w:b/>
                <w:bCs/>
              </w:rPr>
              <w:t xml:space="preserve">Total </w:t>
            </w:r>
            <w:r>
              <w:rPr>
                <w:rFonts w:cs="Arial"/>
                <w:b/>
                <w:bCs/>
              </w:rPr>
              <w:t>V</w:t>
            </w:r>
            <w:r w:rsidRPr="00972C7B">
              <w:rPr>
                <w:rFonts w:cs="Arial"/>
                <w:b/>
                <w:bCs/>
              </w:rPr>
              <w:t>ol</w:t>
            </w:r>
            <w:r>
              <w:rPr>
                <w:rFonts w:cs="Arial"/>
                <w:b/>
                <w:bCs/>
              </w:rPr>
              <w:t>ume</w:t>
            </w:r>
            <w:r w:rsidRPr="00972C7B">
              <w:rPr>
                <w:rFonts w:cs="Arial"/>
                <w:b/>
                <w:bCs/>
              </w:rPr>
              <w:t xml:space="preserve"> (L)</w:t>
            </w:r>
          </w:p>
        </w:tc>
        <w:tc>
          <w:tcPr>
            <w:tcW w:w="30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  <w:b/>
                <w:bCs/>
              </w:rPr>
              <w:t xml:space="preserve">Positively </w:t>
            </w:r>
            <w:r>
              <w:rPr>
                <w:rFonts w:cs="Arial"/>
                <w:b/>
                <w:bCs/>
              </w:rPr>
              <w:t>C</w:t>
            </w:r>
            <w:r w:rsidRPr="00972C7B">
              <w:rPr>
                <w:rFonts w:cs="Arial"/>
                <w:b/>
                <w:bCs/>
              </w:rPr>
              <w:t xml:space="preserve">orrelated </w:t>
            </w:r>
            <w:proofErr w:type="spellStart"/>
            <w:r>
              <w:rPr>
                <w:rFonts w:cs="Arial"/>
                <w:b/>
                <w:bCs/>
              </w:rPr>
              <w:t>Subv</w:t>
            </w:r>
            <w:r w:rsidRPr="00972C7B">
              <w:rPr>
                <w:rFonts w:cs="Arial"/>
                <w:b/>
                <w:bCs/>
              </w:rPr>
              <w:t>ol</w:t>
            </w:r>
            <w:r>
              <w:rPr>
                <w:rFonts w:cs="Arial"/>
                <w:b/>
                <w:bCs/>
              </w:rPr>
              <w:t>ume</w:t>
            </w:r>
            <w:proofErr w:type="spellEnd"/>
            <w:r w:rsidRPr="00972C7B">
              <w:rPr>
                <w:rFonts w:cs="Arial"/>
                <w:b/>
                <w:bCs/>
              </w:rPr>
              <w:t xml:space="preserve"> (L)</w:t>
            </w:r>
          </w:p>
        </w:tc>
        <w:tc>
          <w:tcPr>
            <w:tcW w:w="264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  <w:b/>
                <w:bCs/>
              </w:rPr>
              <w:t xml:space="preserve">Negatively </w:t>
            </w:r>
            <w:r>
              <w:rPr>
                <w:rFonts w:cs="Arial"/>
                <w:b/>
                <w:bCs/>
              </w:rPr>
              <w:t>C</w:t>
            </w:r>
            <w:r w:rsidRPr="00972C7B">
              <w:rPr>
                <w:rFonts w:cs="Arial"/>
                <w:b/>
                <w:bCs/>
              </w:rPr>
              <w:t xml:space="preserve">orrelated </w:t>
            </w:r>
            <w:proofErr w:type="spellStart"/>
            <w:r>
              <w:rPr>
                <w:rFonts w:cs="Arial"/>
                <w:b/>
                <w:bCs/>
              </w:rPr>
              <w:t>Subv</w:t>
            </w:r>
            <w:r w:rsidRPr="00972C7B">
              <w:rPr>
                <w:rFonts w:cs="Arial"/>
                <w:b/>
                <w:bCs/>
              </w:rPr>
              <w:t>ol</w:t>
            </w:r>
            <w:r>
              <w:rPr>
                <w:rFonts w:cs="Arial"/>
                <w:b/>
                <w:bCs/>
              </w:rPr>
              <w:t>ume</w:t>
            </w:r>
            <w:proofErr w:type="spellEnd"/>
            <w:r w:rsidRPr="00972C7B">
              <w:rPr>
                <w:rFonts w:cs="Arial"/>
                <w:b/>
                <w:bCs/>
              </w:rPr>
              <w:t xml:space="preserve"> (L)</w:t>
            </w:r>
          </w:p>
        </w:tc>
      </w:tr>
      <w:tr w:rsidR="00F013CE" w:rsidTr="001F5E7E">
        <w:trPr>
          <w:trHeight w:val="64"/>
        </w:trPr>
        <w:tc>
          <w:tcPr>
            <w:tcW w:w="120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1</w:t>
            </w:r>
          </w:p>
        </w:tc>
        <w:tc>
          <w:tcPr>
            <w:tcW w:w="227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3.52</w:t>
            </w:r>
          </w:p>
        </w:tc>
        <w:tc>
          <w:tcPr>
            <w:tcW w:w="3015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0.73</w:t>
            </w:r>
          </w:p>
        </w:tc>
        <w:tc>
          <w:tcPr>
            <w:tcW w:w="2647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0.62</w:t>
            </w:r>
          </w:p>
        </w:tc>
      </w:tr>
      <w:tr w:rsidR="00F013CE" w:rsidTr="001F5E7E">
        <w:trPr>
          <w:trHeight w:val="298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2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5.56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2.95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0.46</w:t>
            </w:r>
          </w:p>
        </w:tc>
      </w:tr>
      <w:tr w:rsidR="00F013CE" w:rsidTr="001F5E7E">
        <w:trPr>
          <w:trHeight w:val="24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3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4.70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1.32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0.93</w:t>
            </w:r>
          </w:p>
        </w:tc>
      </w:tr>
      <w:tr w:rsidR="00F013CE" w:rsidTr="001F5E7E">
        <w:trPr>
          <w:trHeight w:val="55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4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5.05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1.76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0.55</w:t>
            </w:r>
          </w:p>
        </w:tc>
      </w:tr>
      <w:tr w:rsidR="00F013CE" w:rsidTr="001F5E7E">
        <w:trPr>
          <w:trHeight w:val="24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5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3.82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1.11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0.39</w:t>
            </w:r>
          </w:p>
        </w:tc>
      </w:tr>
      <w:tr w:rsidR="00F013CE" w:rsidTr="001F5E7E">
        <w:trPr>
          <w:trHeight w:val="24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6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4.60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2.11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0.32</w:t>
            </w:r>
          </w:p>
        </w:tc>
      </w:tr>
      <w:tr w:rsidR="00F013CE" w:rsidTr="001F5E7E">
        <w:trPr>
          <w:trHeight w:val="24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7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4.44</w:t>
            </w:r>
          </w:p>
        </w:tc>
        <w:tc>
          <w:tcPr>
            <w:tcW w:w="30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1.57</w:t>
            </w:r>
          </w:p>
        </w:tc>
        <w:tc>
          <w:tcPr>
            <w:tcW w:w="2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0.75</w:t>
            </w:r>
          </w:p>
        </w:tc>
      </w:tr>
      <w:tr w:rsidR="00F013CE" w:rsidTr="001F5E7E">
        <w:trPr>
          <w:trHeight w:val="91"/>
        </w:trPr>
        <w:tc>
          <w:tcPr>
            <w:tcW w:w="120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8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3.86</w:t>
            </w:r>
          </w:p>
        </w:tc>
        <w:tc>
          <w:tcPr>
            <w:tcW w:w="3015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1.58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F013CE" w:rsidRPr="00972C7B" w:rsidRDefault="00F013CE" w:rsidP="001F5E7E">
            <w:pPr>
              <w:spacing w:line="360" w:lineRule="auto"/>
              <w:jc w:val="center"/>
              <w:rPr>
                <w:rFonts w:cs="Arial"/>
              </w:rPr>
            </w:pPr>
            <w:r w:rsidRPr="00972C7B">
              <w:rPr>
                <w:rFonts w:cs="Arial"/>
              </w:rPr>
              <w:t>0.32</w:t>
            </w:r>
          </w:p>
        </w:tc>
      </w:tr>
    </w:tbl>
    <w:p w:rsidR="00D64D5A" w:rsidRDefault="00D64D5A">
      <w:bookmarkStart w:id="0" w:name="_GoBack"/>
      <w:bookmarkEnd w:id="0"/>
    </w:p>
    <w:sectPr w:rsidR="00D64D5A" w:rsidSect="008549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3CE"/>
    <w:rsid w:val="00854972"/>
    <w:rsid w:val="00D64D5A"/>
    <w:rsid w:val="00F0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680A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CE"/>
    <w:pPr>
      <w:tabs>
        <w:tab w:val="left" w:pos="0"/>
      </w:tabs>
      <w:spacing w:line="480" w:lineRule="auto"/>
      <w:outlineLvl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CE"/>
    <w:pPr>
      <w:tabs>
        <w:tab w:val="left" w:pos="0"/>
      </w:tabs>
      <w:spacing w:line="480" w:lineRule="auto"/>
      <w:outlineLvl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Tustison</dc:creator>
  <cp:keywords/>
  <dc:description/>
  <cp:lastModifiedBy>Nick Tustison</cp:lastModifiedBy>
  <cp:revision>1</cp:revision>
  <dcterms:created xsi:type="dcterms:W3CDTF">2016-02-12T21:57:00Z</dcterms:created>
  <dcterms:modified xsi:type="dcterms:W3CDTF">2016-02-12T21:57:00Z</dcterms:modified>
</cp:coreProperties>
</file>