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67333E61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r w:rsidR="00FE5982">
        <w:rPr>
          <w:rFonts w:ascii="標楷體" w:eastAsia="標楷體" w:hAnsi="標楷體" w:hint="eastAsia"/>
          <w:sz w:val="48"/>
          <w:szCs w:val="48"/>
        </w:rPr>
        <w:t>貳</w:t>
      </w:r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F5D0A63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307127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劉濬夤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02D65B92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2021.</w:t>
      </w:r>
      <w:r w:rsidR="006E14A6">
        <w:rPr>
          <w:rFonts w:ascii="標楷體" w:eastAsia="標楷體" w:hAnsi="標楷體" w:hint="eastAsia"/>
          <w:sz w:val="40"/>
          <w:szCs w:val="40"/>
        </w:rPr>
        <w:t>10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6E14A6">
        <w:rPr>
          <w:rFonts w:ascii="標楷體" w:eastAsia="標楷體" w:hAnsi="標楷體" w:hint="eastAsia"/>
          <w:sz w:val="40"/>
          <w:szCs w:val="40"/>
        </w:rPr>
        <w:t>14</w:t>
      </w:r>
    </w:p>
    <w:p w14:paraId="7EF1E5D8" w14:textId="3E6566AB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53208975" w14:textId="22463774" w:rsidR="00556C2B" w:rsidRDefault="00556C2B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7ACA30D5" w14:textId="77777777" w:rsidR="00556C2B" w:rsidRDefault="00556C2B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27DC20FF" w14:textId="10C5588A" w:rsidR="00C24A1D" w:rsidRPr="00C24A1D" w:rsidRDefault="00C24A1D" w:rsidP="00C24A1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F94EDC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實驗內容</w:t>
      </w:r>
      <w:r w:rsidRPr="00C24A1D">
        <w:rPr>
          <w:rFonts w:ascii="標楷體" w:eastAsia="標楷體" w:hAnsi="標楷體" w:hint="eastAsia"/>
          <w:sz w:val="36"/>
          <w:szCs w:val="36"/>
        </w:rPr>
        <w:t>：</w:t>
      </w:r>
    </w:p>
    <w:p w14:paraId="6BE8F4B3" w14:textId="0BD6A105" w:rsidR="0088193F" w:rsidRDefault="004527B5" w:rsidP="0088193F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加法器(</w:t>
      </w:r>
      <w:r>
        <w:rPr>
          <w:rFonts w:ascii="標楷體" w:eastAsia="標楷體" w:hAnsi="標楷體"/>
          <w:sz w:val="36"/>
          <w:szCs w:val="36"/>
        </w:rPr>
        <w:t xml:space="preserve">8bit+8bit) </w:t>
      </w:r>
      <w:r>
        <w:rPr>
          <w:rFonts w:ascii="標楷體" w:eastAsia="標楷體" w:hAnsi="標楷體" w:hint="eastAsia"/>
          <w:sz w:val="36"/>
          <w:szCs w:val="36"/>
        </w:rPr>
        <w:t>與 BCD加法器電路</w:t>
      </w:r>
    </w:p>
    <w:p w14:paraId="2A644F46" w14:textId="36C976E7" w:rsidR="00F63F88" w:rsidRDefault="000776A2" w:rsidP="001F121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實驗過程與結果</w:t>
      </w:r>
      <w:r w:rsidRPr="001F121C">
        <w:rPr>
          <w:rFonts w:ascii="標楷體" w:eastAsia="標楷體" w:hAnsi="標楷體" w:hint="eastAsia"/>
          <w:sz w:val="36"/>
          <w:szCs w:val="36"/>
        </w:rPr>
        <w:t>：</w:t>
      </w:r>
    </w:p>
    <w:p w14:paraId="69E353E2" w14:textId="517C9E10" w:rsidR="002267BF" w:rsidRPr="002267BF" w:rsidRDefault="002267BF" w:rsidP="00C33A31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實驗一</w:t>
      </w:r>
      <w:r w:rsidR="00522C82">
        <w:rPr>
          <w:rFonts w:ascii="標楷體" w:eastAsia="標楷體" w:hAnsi="標楷體" w:hint="eastAsia"/>
          <w:sz w:val="36"/>
          <w:szCs w:val="36"/>
        </w:rPr>
        <w:t>：</w:t>
      </w:r>
    </w:p>
    <w:p w14:paraId="7EA288B0" w14:textId="3E80E119" w:rsidR="00556C2B" w:rsidRDefault="002267BF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57186DB7" wp14:editId="4BBAFD44">
            <wp:extent cx="5130472" cy="3848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61" cy="38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5A30" w14:textId="62BDEE1C" w:rsidR="00522C82" w:rsidRDefault="00522C82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2D3C04B7" wp14:editId="4009C2A2">
            <wp:extent cx="5117771" cy="3838575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8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ECA"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279E1D6A" wp14:editId="43D52374">
            <wp:extent cx="5879725" cy="4410075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860" cy="44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8143" w14:textId="15E5C59B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6033FBA1" wp14:editId="1CBCE68F">
            <wp:extent cx="5854327" cy="43910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22" cy="43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93FE" w14:textId="14B9A652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7C8FE566" wp14:editId="67E9F06E">
            <wp:extent cx="5854327" cy="43910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171" cy="439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305" w14:textId="2DD3236E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(依要求展示1</w:t>
      </w:r>
      <w:r>
        <w:rPr>
          <w:rFonts w:ascii="標楷體" w:eastAsia="標楷體" w:hAnsi="標楷體"/>
          <w:sz w:val="36"/>
          <w:szCs w:val="36"/>
        </w:rPr>
        <w:t>bit</w:t>
      </w:r>
      <w:r>
        <w:rPr>
          <w:rFonts w:ascii="標楷體" w:eastAsia="標楷體" w:hAnsi="標楷體" w:hint="eastAsia"/>
          <w:sz w:val="36"/>
          <w:szCs w:val="36"/>
        </w:rPr>
        <w:t>加法所有情況，以及超過FF的o</w:t>
      </w:r>
      <w:r>
        <w:rPr>
          <w:rFonts w:ascii="標楷體" w:eastAsia="標楷體" w:hAnsi="標楷體"/>
          <w:sz w:val="36"/>
          <w:szCs w:val="36"/>
        </w:rPr>
        <w:t>verflow</w:t>
      </w:r>
      <w:r>
        <w:rPr>
          <w:rFonts w:ascii="標楷體" w:eastAsia="標楷體" w:hAnsi="標楷體" w:hint="eastAsia"/>
          <w:sz w:val="36"/>
          <w:szCs w:val="36"/>
        </w:rPr>
        <w:t>燈號)</w:t>
      </w:r>
    </w:p>
    <w:p w14:paraId="1802F6B3" w14:textId="44BEEC4C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6B7BED15" w14:textId="0C4337CB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9C00F49" w14:textId="28172143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1A63D498" w14:textId="02DF891D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549BD25C" w14:textId="78E1EF6F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EAB6844" w14:textId="60CBC4C1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44807F8" w14:textId="5A665F21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45C4B02" w14:textId="03B65349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4A5DCE8" w14:textId="6A186B66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45DD0DF5" w14:textId="77777777" w:rsidR="00EF3B89" w:rsidRDefault="00EF3B89" w:rsidP="001F121C">
      <w:pPr>
        <w:rPr>
          <w:rFonts w:ascii="標楷體" w:eastAsia="標楷體" w:hAnsi="標楷體" w:hint="eastAsia"/>
          <w:sz w:val="36"/>
          <w:szCs w:val="36"/>
        </w:rPr>
      </w:pPr>
    </w:p>
    <w:p w14:paraId="3CE8AB9F" w14:textId="0EF7179F" w:rsidR="00556C2B" w:rsidRPr="00990CF6" w:rsidRDefault="00CF3FA2" w:rsidP="00990CF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990CF6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程式碼</w:t>
      </w:r>
      <w:r w:rsidRPr="00990CF6">
        <w:rPr>
          <w:rFonts w:ascii="標楷體" w:eastAsia="標楷體" w:hAnsi="標楷體" w:hint="eastAsia"/>
          <w:sz w:val="36"/>
          <w:szCs w:val="36"/>
        </w:rPr>
        <w:t>：</w:t>
      </w:r>
    </w:p>
    <w:p w14:paraId="4A4D3500" w14:textId="325A70AB" w:rsidR="00990CF6" w:rsidRPr="00990CF6" w:rsidRDefault="00990CF6" w:rsidP="00990CF6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主程式</w:t>
      </w:r>
    </w:p>
    <w:p w14:paraId="404B28DE" w14:textId="66D2DADA" w:rsidR="00264ECA" w:rsidRDefault="00264ECA" w:rsidP="001F121C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0BA23AE0" wp14:editId="1CC29FDF">
            <wp:extent cx="6645910" cy="35274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CF6">
        <w:rPr>
          <w:rFonts w:ascii="標楷體" w:eastAsia="標楷體" w:hAnsi="標楷體"/>
          <w:sz w:val="36"/>
          <w:szCs w:val="36"/>
        </w:rPr>
        <w:br/>
      </w:r>
      <w:r w:rsidR="00990CF6">
        <w:rPr>
          <w:rFonts w:ascii="標楷體" w:eastAsia="標楷體" w:hAnsi="標楷體" w:hint="eastAsia"/>
          <w:sz w:val="36"/>
          <w:szCs w:val="36"/>
        </w:rPr>
        <w:t>1</w:t>
      </w:r>
      <w:r w:rsidR="00990CF6">
        <w:rPr>
          <w:rFonts w:ascii="標楷體" w:eastAsia="標楷體" w:hAnsi="標楷體"/>
          <w:sz w:val="36"/>
          <w:szCs w:val="36"/>
        </w:rPr>
        <w:t>bit</w:t>
      </w:r>
      <w:r>
        <w:rPr>
          <w:rFonts w:ascii="標楷體" w:eastAsia="標楷體" w:hAnsi="標楷體" w:hint="eastAsia"/>
          <w:sz w:val="36"/>
          <w:szCs w:val="36"/>
        </w:rPr>
        <w:t>加法</w:t>
      </w:r>
      <w:r w:rsidR="00990CF6">
        <w:rPr>
          <w:rFonts w:ascii="標楷體" w:eastAsia="標楷體" w:hAnsi="標楷體" w:hint="eastAsia"/>
          <w:sz w:val="36"/>
          <w:szCs w:val="36"/>
        </w:rPr>
        <w:t>器</w:t>
      </w:r>
      <w:r>
        <w:rPr>
          <w:rFonts w:ascii="標楷體" w:eastAsia="標楷體" w:hAnsi="標楷體" w:hint="eastAsia"/>
          <w:sz w:val="36"/>
          <w:szCs w:val="36"/>
        </w:rPr>
        <w:t>邏輯</w:t>
      </w:r>
      <w:r w:rsidR="00990CF6">
        <w:rPr>
          <w:rFonts w:ascii="標楷體" w:eastAsia="標楷體" w:hAnsi="標楷體" w:hint="eastAsia"/>
          <w:sz w:val="36"/>
          <w:szCs w:val="36"/>
        </w:rPr>
        <w:t>電路：</w:t>
      </w:r>
    </w:p>
    <w:p w14:paraId="7D6ED672" w14:textId="77777777" w:rsidR="00EF3B89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482691BA" wp14:editId="5054171A">
            <wp:extent cx="6420746" cy="211484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B89">
        <w:rPr>
          <w:rFonts w:ascii="標楷體" w:eastAsia="標楷體" w:hAnsi="標楷體"/>
          <w:sz w:val="36"/>
          <w:szCs w:val="36"/>
        </w:rPr>
        <w:br/>
      </w:r>
    </w:p>
    <w:p w14:paraId="68001173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55705805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1B78EAE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B391F38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38558349" w14:textId="19E96E4C" w:rsidR="00264ECA" w:rsidRDefault="00EF3B89" w:rsidP="001F121C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七段顯示器解碼電路：</w:t>
      </w:r>
    </w:p>
    <w:p w14:paraId="17E4B313" w14:textId="52657960" w:rsidR="00EF3B89" w:rsidRDefault="00EF3B89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4F50F5F2" wp14:editId="0DABB2F9">
            <wp:extent cx="5887272" cy="6468378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803" w14:textId="496F775E" w:rsidR="00EF3B89" w:rsidRDefault="00EF3B89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475CA017" wp14:editId="342D5AF8">
            <wp:extent cx="4887007" cy="981212"/>
            <wp:effectExtent l="0" t="0" r="889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D335" w14:textId="7FC7CDF3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F34D8C4" w14:textId="196CA9DA" w:rsidR="00AA1493" w:rsidRDefault="00AA1493" w:rsidP="001F121C">
      <w:pPr>
        <w:rPr>
          <w:rFonts w:ascii="標楷體" w:eastAsia="標楷體" w:hAnsi="標楷體"/>
          <w:sz w:val="36"/>
          <w:szCs w:val="36"/>
        </w:rPr>
      </w:pPr>
    </w:p>
    <w:p w14:paraId="78BCD115" w14:textId="7EADF801" w:rsidR="00AA1493" w:rsidRDefault="00AA1493" w:rsidP="001F121C">
      <w:pPr>
        <w:rPr>
          <w:rFonts w:ascii="標楷體" w:eastAsia="標楷體" w:hAnsi="標楷體"/>
          <w:sz w:val="36"/>
          <w:szCs w:val="36"/>
        </w:rPr>
      </w:pPr>
    </w:p>
    <w:p w14:paraId="7310356C" w14:textId="58A51923" w:rsidR="00AA1493" w:rsidRPr="00630C5A" w:rsidRDefault="00AA1493" w:rsidP="001F121C">
      <w:pPr>
        <w:rPr>
          <w:rFonts w:ascii="標楷體" w:eastAsia="標楷體" w:hAnsi="標楷體"/>
          <w:b/>
          <w:bCs/>
          <w:sz w:val="36"/>
          <w:szCs w:val="36"/>
        </w:rPr>
      </w:pPr>
      <w:r w:rsidRPr="00630C5A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實驗二程式碼</w:t>
      </w:r>
      <w:r w:rsidR="00630C5A" w:rsidRPr="00630C5A"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67F2A673" w14:textId="34B7CD4E" w:rsidR="005742E4" w:rsidRDefault="005742E4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實驗二程式碼大致上與實驗一相同，唯一差別是在於BCD加法器有+6修正電路的部分</w:t>
      </w:r>
      <w:r w:rsidR="009716CD">
        <w:rPr>
          <w:rFonts w:ascii="標楷體" w:eastAsia="標楷體" w:hAnsi="標楷體"/>
          <w:sz w:val="36"/>
          <w:szCs w:val="36"/>
        </w:rPr>
        <w:br/>
      </w:r>
      <w:r w:rsidR="009716CD"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600D9895" wp14:editId="041BAC90">
            <wp:extent cx="6645910" cy="35274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FDA2" w14:textId="29CF12CF" w:rsidR="009716CD" w:rsidRDefault="009716CD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5B554ECB" wp14:editId="4C6F6FB6">
            <wp:extent cx="6335009" cy="198147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4C32" w14:textId="44FC5598" w:rsidR="009716CD" w:rsidRDefault="009716CD" w:rsidP="001F121C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+6修正電路：</w:t>
      </w:r>
    </w:p>
    <w:p w14:paraId="063A7968" w14:textId="103CCF3B" w:rsidR="009716CD" w:rsidRDefault="009716CD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0B6B8065" wp14:editId="5BCEDBB2">
            <wp:extent cx="6645910" cy="139827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C987" w14:textId="5027DF77" w:rsidR="002215FF" w:rsidRPr="00264ECA" w:rsidRDefault="002215FF" w:rsidP="001F121C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7段顯示解碼器因程式碼相同，就不再多貼一次了。</w:t>
      </w:r>
    </w:p>
    <w:p w14:paraId="146E09B4" w14:textId="77777777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實驗二結果：</w:t>
      </w:r>
    </w:p>
    <w:p w14:paraId="7ECA0079" w14:textId="2681131A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noProof/>
          <w:sz w:val="36"/>
          <w:szCs w:val="36"/>
        </w:rPr>
        <w:drawing>
          <wp:inline distT="0" distB="0" distL="0" distR="0" wp14:anchorId="56E741B3" wp14:editId="29893B90">
            <wp:extent cx="3581171" cy="2686050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596" cy="26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AB6" w14:textId="32FF5505" w:rsidR="00630C5A" w:rsidRDefault="00630C5A" w:rsidP="001F121C">
      <w:pPr>
        <w:rPr>
          <w:rFonts w:ascii="標楷體" w:eastAsia="標楷體" w:hAnsi="標楷體" w:hint="eastAsia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noProof/>
          <w:sz w:val="36"/>
          <w:szCs w:val="36"/>
        </w:rPr>
        <w:drawing>
          <wp:inline distT="0" distB="0" distL="0" distR="0" wp14:anchorId="086D5C8A" wp14:editId="06B86FC1">
            <wp:extent cx="3552825" cy="2664788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745" cy="26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351" w14:textId="77777777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noProof/>
          <w:sz w:val="36"/>
          <w:szCs w:val="36"/>
        </w:rPr>
        <w:drawing>
          <wp:inline distT="0" distB="0" distL="0" distR="0" wp14:anchorId="7D2B054E" wp14:editId="28F0500F">
            <wp:extent cx="3822457" cy="2867025"/>
            <wp:effectExtent l="0" t="0" r="698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39" cy="287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5ED6" w14:textId="797EF60F" w:rsidR="00630C5A" w:rsidRPr="00630C5A" w:rsidRDefault="00630C5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(展示8+1、9+1、9+9的結果)</w:t>
      </w:r>
    </w:p>
    <w:p w14:paraId="2679488A" w14:textId="3D71D1E7" w:rsidR="00A31FD6" w:rsidRPr="00F94EDC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br/>
      </w:r>
      <w:r w:rsidR="00A31FD6" w:rsidRPr="00F94EDC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5.實驗心得：</w:t>
      </w:r>
    </w:p>
    <w:p w14:paraId="0B1BE79E" w14:textId="24764CD2" w:rsidR="00824D12" w:rsidRDefault="004B0DCE" w:rsidP="001F121C">
      <w:pPr>
        <w:rPr>
          <w:rFonts w:ascii="標楷體" w:eastAsia="標楷體" w:hAnsi="標楷體"/>
          <w:sz w:val="32"/>
          <w:szCs w:val="32"/>
        </w:rPr>
      </w:pPr>
      <w:r w:rsidRPr="00F94EDC">
        <w:rPr>
          <w:rFonts w:ascii="標楷體" w:eastAsia="標楷體" w:hAnsi="標楷體" w:hint="eastAsia"/>
          <w:sz w:val="32"/>
          <w:szCs w:val="32"/>
        </w:rPr>
        <w:t>劉濬夤：</w:t>
      </w:r>
    </w:p>
    <w:p w14:paraId="696DDA0C" w14:textId="4BC8843A" w:rsidR="00824D12" w:rsidRDefault="00824D12" w:rsidP="001F121C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    這次來到加法電路了，</w:t>
      </w:r>
      <w:r w:rsidR="00070D57">
        <w:rPr>
          <w:rFonts w:ascii="標楷體" w:eastAsia="標楷體" w:hAnsi="標楷體" w:hint="eastAsia"/>
          <w:sz w:val="32"/>
          <w:szCs w:val="32"/>
        </w:rPr>
        <w:t>加法器</w:t>
      </w:r>
      <w:r>
        <w:rPr>
          <w:rFonts w:ascii="標楷體" w:eastAsia="標楷體" w:hAnsi="標楷體" w:hint="eastAsia"/>
          <w:sz w:val="32"/>
          <w:szCs w:val="32"/>
        </w:rPr>
        <w:t>在高中上課的時候</w:t>
      </w:r>
      <w:r w:rsidR="00070D57">
        <w:rPr>
          <w:rFonts w:ascii="標楷體" w:eastAsia="標楷體" w:hAnsi="標楷體" w:hint="eastAsia"/>
          <w:sz w:val="32"/>
          <w:szCs w:val="32"/>
        </w:rPr>
        <w:t>就已經</w:t>
      </w:r>
      <w:r>
        <w:rPr>
          <w:rFonts w:ascii="標楷體" w:eastAsia="標楷體" w:hAnsi="標楷體" w:hint="eastAsia"/>
          <w:sz w:val="32"/>
          <w:szCs w:val="32"/>
        </w:rPr>
        <w:t>被複習過很多次，並且在高中的實</w:t>
      </w:r>
      <w:r w:rsidR="00070D57">
        <w:rPr>
          <w:rFonts w:ascii="標楷體" w:eastAsia="標楷體" w:hAnsi="標楷體" w:hint="eastAsia"/>
          <w:sz w:val="32"/>
          <w:szCs w:val="32"/>
        </w:rPr>
        <w:t>習課程上有使用邏輯</w:t>
      </w:r>
      <w:r w:rsidR="00D229E2">
        <w:rPr>
          <w:rFonts w:ascii="標楷體" w:eastAsia="標楷體" w:hAnsi="標楷體" w:hint="eastAsia"/>
          <w:sz w:val="32"/>
          <w:szCs w:val="32"/>
        </w:rPr>
        <w:t>IC</w:t>
      </w:r>
      <w:r w:rsidR="00F119CB">
        <w:rPr>
          <w:rFonts w:ascii="標楷體" w:eastAsia="標楷體" w:hAnsi="標楷體" w:hint="eastAsia"/>
          <w:sz w:val="32"/>
          <w:szCs w:val="32"/>
        </w:rPr>
        <w:t>設計</w:t>
      </w:r>
      <w:r w:rsidR="00070D57">
        <w:rPr>
          <w:rFonts w:ascii="標楷體" w:eastAsia="標楷體" w:hAnsi="標楷體" w:hint="eastAsia"/>
          <w:sz w:val="32"/>
          <w:szCs w:val="32"/>
        </w:rPr>
        <w:t>實作過，但是使用VHDL來實現還是第一次。事實上我第一次製作加法電路是在高中以前遊玩</w:t>
      </w:r>
      <w:r w:rsidR="00070D57">
        <w:rPr>
          <w:rFonts w:ascii="標楷體" w:eastAsia="標楷體" w:hAnsi="標楷體"/>
          <w:sz w:val="32"/>
          <w:szCs w:val="32"/>
        </w:rPr>
        <w:t>Minecraft</w:t>
      </w:r>
      <w:r w:rsidR="00070D57">
        <w:rPr>
          <w:rFonts w:ascii="標楷體" w:eastAsia="標楷體" w:hAnsi="標楷體" w:hint="eastAsia"/>
          <w:sz w:val="32"/>
          <w:szCs w:val="32"/>
        </w:rPr>
        <w:t>這款遊戲的時候，使用了遊戲內類似電路的系統製作。當時也在網路上查詢了不少的資料。也在那時開始建立起基礎電路的概念。</w:t>
      </w:r>
    </w:p>
    <w:p w14:paraId="668594C9" w14:textId="77777777" w:rsidR="004E1466" w:rsidRDefault="004E1466" w:rsidP="001F121C">
      <w:pPr>
        <w:rPr>
          <w:rFonts w:ascii="標楷體" w:eastAsia="標楷體" w:hAnsi="標楷體" w:hint="eastAsia"/>
          <w:sz w:val="32"/>
          <w:szCs w:val="32"/>
        </w:rPr>
      </w:pPr>
    </w:p>
    <w:p w14:paraId="0C30AA80" w14:textId="2C07EDDC" w:rsidR="00F94EDC" w:rsidRDefault="00F94EDC" w:rsidP="001F121C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黃漢軒：</w:t>
      </w:r>
    </w:p>
    <w:p w14:paraId="72B78CA4" w14:textId="77777777" w:rsidR="004648DF" w:rsidRPr="002C0AB1" w:rsidRDefault="004648DF" w:rsidP="001F121C">
      <w:pPr>
        <w:rPr>
          <w:rFonts w:ascii="標楷體" w:eastAsia="標楷體" w:hAnsi="標楷體"/>
          <w:sz w:val="32"/>
          <w:szCs w:val="32"/>
        </w:rPr>
      </w:pPr>
    </w:p>
    <w:p w14:paraId="33C13DA0" w14:textId="21A63517" w:rsidR="00F94EDC" w:rsidRDefault="00F94EDC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6.</w:t>
      </w: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組員貢獻度及工作內容：</w:t>
      </w:r>
    </w:p>
    <w:p w14:paraId="004F89AD" w14:textId="4E3A696E" w:rsidR="00F94EDC" w:rsidRDefault="00F94EDC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</w:t>
      </w:r>
      <w:r>
        <w:rPr>
          <w:rFonts w:ascii="標楷體" w:eastAsia="標楷體" w:hAnsi="標楷體" w:hint="eastAsia"/>
          <w:sz w:val="36"/>
          <w:szCs w:val="36"/>
        </w:rPr>
        <w:t>劉濬夤：50%，</w:t>
      </w:r>
      <w:r w:rsidR="00554E11">
        <w:rPr>
          <w:rFonts w:ascii="標楷體" w:eastAsia="標楷體" w:hAnsi="標楷體" w:hint="eastAsia"/>
          <w:sz w:val="36"/>
          <w:szCs w:val="36"/>
        </w:rPr>
        <w:t>程式</w:t>
      </w:r>
      <w:r w:rsidR="006144B1">
        <w:rPr>
          <w:rFonts w:ascii="標楷體" w:eastAsia="標楷體" w:hAnsi="標楷體" w:hint="eastAsia"/>
          <w:sz w:val="36"/>
          <w:szCs w:val="36"/>
        </w:rPr>
        <w:t>除錯、</w:t>
      </w:r>
      <w:r w:rsidR="00B8660F">
        <w:rPr>
          <w:rFonts w:ascii="標楷體" w:eastAsia="標楷體" w:hAnsi="標楷體" w:hint="eastAsia"/>
          <w:sz w:val="36"/>
          <w:szCs w:val="36"/>
        </w:rPr>
        <w:t>實作測試、</w:t>
      </w:r>
      <w:r w:rsidR="006144B1">
        <w:rPr>
          <w:rFonts w:ascii="標楷體" w:eastAsia="標楷體" w:hAnsi="標楷體" w:hint="eastAsia"/>
          <w:sz w:val="36"/>
          <w:szCs w:val="36"/>
        </w:rPr>
        <w:t>文書處理。</w:t>
      </w:r>
    </w:p>
    <w:p w14:paraId="7FBC90F6" w14:textId="205776C0" w:rsidR="00F94EDC" w:rsidRPr="00F94EDC" w:rsidRDefault="00F94EDC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黃漢軒：50%，</w:t>
      </w:r>
      <w:r w:rsidR="00B8660F">
        <w:rPr>
          <w:rFonts w:ascii="標楷體" w:eastAsia="標楷體" w:hAnsi="標楷體" w:hint="eastAsia"/>
          <w:sz w:val="36"/>
          <w:szCs w:val="36"/>
        </w:rPr>
        <w:t>程式初期架構、資料查詢</w:t>
      </w:r>
      <w:r w:rsidR="00AE4691">
        <w:rPr>
          <w:rFonts w:ascii="標楷體" w:eastAsia="標楷體" w:hAnsi="標楷體" w:hint="eastAsia"/>
          <w:sz w:val="36"/>
          <w:szCs w:val="36"/>
        </w:rPr>
        <w:t>、報告資訊整理</w:t>
      </w:r>
      <w:r w:rsidR="006144B1">
        <w:rPr>
          <w:rFonts w:ascii="標楷體" w:eastAsia="標楷體" w:hAnsi="標楷體" w:hint="eastAsia"/>
          <w:sz w:val="36"/>
          <w:szCs w:val="36"/>
        </w:rPr>
        <w:t>。</w:t>
      </w:r>
    </w:p>
    <w:sectPr w:rsidR="00F94EDC" w:rsidRPr="00F94EDC" w:rsidSect="00556C2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044275"/>
    <w:rsid w:val="00070D57"/>
    <w:rsid w:val="000776A2"/>
    <w:rsid w:val="00094CE6"/>
    <w:rsid w:val="00114410"/>
    <w:rsid w:val="00161EDD"/>
    <w:rsid w:val="001D4DA4"/>
    <w:rsid w:val="001F121C"/>
    <w:rsid w:val="002215FF"/>
    <w:rsid w:val="002267BF"/>
    <w:rsid w:val="00264ECA"/>
    <w:rsid w:val="002C0AB1"/>
    <w:rsid w:val="0030132F"/>
    <w:rsid w:val="00307127"/>
    <w:rsid w:val="00364C89"/>
    <w:rsid w:val="00436D83"/>
    <w:rsid w:val="004527B5"/>
    <w:rsid w:val="004648DF"/>
    <w:rsid w:val="004B0DCE"/>
    <w:rsid w:val="004D0D4F"/>
    <w:rsid w:val="004E1466"/>
    <w:rsid w:val="005137BE"/>
    <w:rsid w:val="00522C82"/>
    <w:rsid w:val="00554E11"/>
    <w:rsid w:val="00556C2B"/>
    <w:rsid w:val="005742E4"/>
    <w:rsid w:val="00577014"/>
    <w:rsid w:val="006144B1"/>
    <w:rsid w:val="00617929"/>
    <w:rsid w:val="00630C5A"/>
    <w:rsid w:val="00647ACD"/>
    <w:rsid w:val="006E14A6"/>
    <w:rsid w:val="006F09EA"/>
    <w:rsid w:val="00713A3A"/>
    <w:rsid w:val="007A7238"/>
    <w:rsid w:val="00824D12"/>
    <w:rsid w:val="0088193F"/>
    <w:rsid w:val="008B56D9"/>
    <w:rsid w:val="008C4256"/>
    <w:rsid w:val="008E769C"/>
    <w:rsid w:val="00962CEC"/>
    <w:rsid w:val="009716CD"/>
    <w:rsid w:val="00990CF6"/>
    <w:rsid w:val="009F5CE2"/>
    <w:rsid w:val="00A31FD6"/>
    <w:rsid w:val="00AA1493"/>
    <w:rsid w:val="00AE4691"/>
    <w:rsid w:val="00B03513"/>
    <w:rsid w:val="00B8660F"/>
    <w:rsid w:val="00BC7385"/>
    <w:rsid w:val="00C24A1D"/>
    <w:rsid w:val="00C33A31"/>
    <w:rsid w:val="00C40F31"/>
    <w:rsid w:val="00C475F8"/>
    <w:rsid w:val="00CF3FA2"/>
    <w:rsid w:val="00D219AE"/>
    <w:rsid w:val="00D229E2"/>
    <w:rsid w:val="00EF3B89"/>
    <w:rsid w:val="00F119CB"/>
    <w:rsid w:val="00F63F88"/>
    <w:rsid w:val="00F94EDC"/>
    <w:rsid w:val="00FE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A1D"/>
    <w:pPr>
      <w:ind w:leftChars="200" w:left="480"/>
    </w:pPr>
  </w:style>
  <w:style w:type="character" w:styleId="a4">
    <w:name w:val="Hyperlink"/>
    <w:basedOn w:val="a0"/>
    <w:uiPriority w:val="99"/>
    <w:unhideWhenUsed/>
    <w:rsid w:val="00436D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6D8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36D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5D07A-A138-4411-9DD7-FDCFE1773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liu chunyin</cp:lastModifiedBy>
  <cp:revision>48</cp:revision>
  <dcterms:created xsi:type="dcterms:W3CDTF">2021-09-24T03:37:00Z</dcterms:created>
  <dcterms:modified xsi:type="dcterms:W3CDTF">2021-10-18T12:37:00Z</dcterms:modified>
</cp:coreProperties>
</file>