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28F6A" w14:textId="6CECCC69" w:rsidR="00B208C9" w:rsidRDefault="002E5B93" w:rsidP="002E5B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3</w:t>
      </w:r>
    </w:p>
    <w:p w14:paraId="53B54A36" w14:textId="0B177FAA" w:rsidR="002E5B93" w:rsidRDefault="007B1249" w:rsidP="002E5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2.1) </w:t>
      </w:r>
      <w:r w:rsidR="005061F9">
        <w:rPr>
          <w:rFonts w:ascii="Times New Roman" w:hAnsi="Times New Roman" w:cs="Times New Roman"/>
        </w:rPr>
        <w:t xml:space="preserve">BLAST uses an expected value (E-value) and a bit score for each alignment pair. </w:t>
      </w:r>
      <w:r w:rsidR="001E3064">
        <w:rPr>
          <w:rFonts w:ascii="Times New Roman" w:hAnsi="Times New Roman" w:cs="Times New Roman"/>
        </w:rPr>
        <w:t xml:space="preserve">These two scores </w:t>
      </w:r>
      <w:r w:rsidR="00A9103E">
        <w:rPr>
          <w:rFonts w:ascii="Times New Roman" w:hAnsi="Times New Roman" w:cs="Times New Roman"/>
        </w:rPr>
        <w:t xml:space="preserve">give users a sense of whether there is an underlying biological relationship. </w:t>
      </w:r>
      <w:r w:rsidR="006B5C91">
        <w:rPr>
          <w:rFonts w:ascii="Times New Roman" w:hAnsi="Times New Roman" w:cs="Times New Roman"/>
        </w:rPr>
        <w:t xml:space="preserve">The bit score reveal the </w:t>
      </w:r>
      <w:r w:rsidR="00B37B98">
        <w:rPr>
          <w:rFonts w:ascii="Times New Roman" w:hAnsi="Times New Roman" w:cs="Times New Roman"/>
        </w:rPr>
        <w:t>how strong the alignment between sequences are</w:t>
      </w:r>
      <w:r w:rsidR="006B5C91">
        <w:rPr>
          <w:rFonts w:ascii="Times New Roman" w:hAnsi="Times New Roman" w:cs="Times New Roman"/>
        </w:rPr>
        <w:t xml:space="preserve">. </w:t>
      </w:r>
      <w:r w:rsidR="0029449E">
        <w:rPr>
          <w:rFonts w:ascii="Times New Roman" w:hAnsi="Times New Roman" w:cs="Times New Roman"/>
        </w:rPr>
        <w:t>The higher the bit score, the better the alignment</w:t>
      </w:r>
      <w:r w:rsidR="00B13927">
        <w:rPr>
          <w:rFonts w:ascii="Times New Roman" w:hAnsi="Times New Roman" w:cs="Times New Roman"/>
        </w:rPr>
        <w:t xml:space="preserve">. Bit scores are calculated by using a substitution matrix which takes into consideration gaps and assigns a score based on similarity between two sequences. </w:t>
      </w:r>
      <w:r w:rsidR="00180266">
        <w:rPr>
          <w:rFonts w:ascii="Times New Roman" w:hAnsi="Times New Roman" w:cs="Times New Roman"/>
        </w:rPr>
        <w:t xml:space="preserve">The E-value </w:t>
      </w:r>
      <w:r w:rsidR="006B5C91">
        <w:rPr>
          <w:rFonts w:ascii="Times New Roman" w:hAnsi="Times New Roman" w:cs="Times New Roman"/>
        </w:rPr>
        <w:t xml:space="preserve"> </w:t>
      </w:r>
      <w:r w:rsidR="0025794B">
        <w:rPr>
          <w:rFonts w:ascii="Times New Roman" w:hAnsi="Times New Roman" w:cs="Times New Roman"/>
        </w:rPr>
        <w:t>illustrate</w:t>
      </w:r>
      <w:r w:rsidR="00BF2218">
        <w:rPr>
          <w:rFonts w:ascii="Times New Roman" w:hAnsi="Times New Roman" w:cs="Times New Roman"/>
        </w:rPr>
        <w:t xml:space="preserve"> how significant the pairwise alignment is. The lower the E-value, the more significant the hit. </w:t>
      </w:r>
      <w:r w:rsidR="00641F7B">
        <w:rPr>
          <w:rFonts w:ascii="Times New Roman" w:hAnsi="Times New Roman" w:cs="Times New Roman"/>
        </w:rPr>
        <w:t>The E-value is calculated using the formula E=Kmne</w:t>
      </w:r>
      <w:r w:rsidR="003F4956">
        <w:rPr>
          <w:rFonts w:ascii="Times New Roman" w:hAnsi="Times New Roman" w:cs="Times New Roman"/>
          <w:vertAlign w:val="superscript"/>
        </w:rPr>
        <w:t>-</w:t>
      </w:r>
      <w:r w:rsidR="003F4956" w:rsidRPr="003F4956">
        <w:rPr>
          <w:rFonts w:ascii="Times New Roman" w:hAnsi="Times New Roman" w:cs="Times New Roman"/>
          <w:vertAlign w:val="superscript"/>
        </w:rPr>
        <w:t>λ</w:t>
      </w:r>
      <w:r w:rsidR="003F4956">
        <w:rPr>
          <w:rFonts w:ascii="Times New Roman" w:hAnsi="Times New Roman" w:cs="Times New Roman"/>
          <w:vertAlign w:val="superscript"/>
        </w:rPr>
        <w:t>S</w:t>
      </w:r>
      <w:r w:rsidR="00D906B0">
        <w:rPr>
          <w:rFonts w:ascii="Times New Roman" w:hAnsi="Times New Roman" w:cs="Times New Roman"/>
        </w:rPr>
        <w:t xml:space="preserve"> where m </w:t>
      </w:r>
      <w:r w:rsidR="00FD1E1B">
        <w:rPr>
          <w:rFonts w:ascii="Times New Roman" w:hAnsi="Times New Roman" w:cs="Times New Roman"/>
        </w:rPr>
        <w:t>and n are the sequence lengths, K</w:t>
      </w:r>
      <w:r w:rsidR="004E4C22">
        <w:rPr>
          <w:rFonts w:ascii="Times New Roman" w:hAnsi="Times New Roman" w:cs="Times New Roman"/>
        </w:rPr>
        <w:t xml:space="preserve"> is space size</w:t>
      </w:r>
      <w:r w:rsidR="00FD1E1B">
        <w:rPr>
          <w:rFonts w:ascii="Times New Roman" w:hAnsi="Times New Roman" w:cs="Times New Roman"/>
        </w:rPr>
        <w:t xml:space="preserve"> and lamba </w:t>
      </w:r>
      <w:r w:rsidR="004E4C22">
        <w:rPr>
          <w:rFonts w:ascii="Times New Roman" w:hAnsi="Times New Roman" w:cs="Times New Roman"/>
        </w:rPr>
        <w:t>scoring system</w:t>
      </w:r>
      <w:r w:rsidR="00AA200C">
        <w:rPr>
          <w:rFonts w:ascii="Times New Roman" w:hAnsi="Times New Roman" w:cs="Times New Roman"/>
        </w:rPr>
        <w:t>, and S is the score</w:t>
      </w:r>
      <w:r w:rsidR="00AA175F">
        <w:rPr>
          <w:rFonts w:ascii="Times New Roman" w:hAnsi="Times New Roman" w:cs="Times New Roman"/>
        </w:rPr>
        <w:t xml:space="preserve"> and the P-value is calculated by using P = 1 – e</w:t>
      </w:r>
      <w:r w:rsidR="00AA175F">
        <w:rPr>
          <w:rFonts w:ascii="Times New Roman" w:hAnsi="Times New Roman" w:cs="Times New Roman"/>
          <w:vertAlign w:val="superscript"/>
        </w:rPr>
        <w:t>-E</w:t>
      </w:r>
      <w:r w:rsidR="00AA200C">
        <w:rPr>
          <w:rFonts w:ascii="Times New Roman" w:hAnsi="Times New Roman" w:cs="Times New Roman"/>
        </w:rPr>
        <w:t>.</w:t>
      </w:r>
      <w:r w:rsidR="009C07E8">
        <w:rPr>
          <w:rFonts w:ascii="Times New Roman" w:hAnsi="Times New Roman" w:cs="Times New Roman"/>
        </w:rPr>
        <w:t xml:space="preserve"> </w:t>
      </w:r>
    </w:p>
    <w:p w14:paraId="45617A66" w14:textId="77777777" w:rsidR="009C07E8" w:rsidRDefault="009C07E8" w:rsidP="002E5B93">
      <w:pPr>
        <w:rPr>
          <w:rFonts w:ascii="Times New Roman" w:hAnsi="Times New Roman" w:cs="Times New Roman"/>
        </w:rPr>
      </w:pPr>
    </w:p>
    <w:p w14:paraId="48B0CD4C" w14:textId="15CDF4BB" w:rsidR="00D906B0" w:rsidRDefault="009C07E8" w:rsidP="002E5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2.2) </w:t>
      </w:r>
      <w:r w:rsidR="00846367">
        <w:rPr>
          <w:rFonts w:ascii="Times New Roman" w:hAnsi="Times New Roman" w:cs="Times New Roman"/>
        </w:rPr>
        <w:t xml:space="preserve">BLAST </w:t>
      </w:r>
      <w:r w:rsidR="00E22777">
        <w:rPr>
          <w:rFonts w:ascii="Times New Roman" w:hAnsi="Times New Roman" w:cs="Times New Roman"/>
        </w:rPr>
        <w:t xml:space="preserve">is a tool designed for two nucleotide or two protein sequences to search for homologous sequences. </w:t>
      </w:r>
      <w:r w:rsidR="008D7F48">
        <w:rPr>
          <w:rFonts w:ascii="Times New Roman" w:hAnsi="Times New Roman" w:cs="Times New Roman"/>
        </w:rPr>
        <w:t xml:space="preserve">BLAST is used to search for sequences from the same species so using database search is unnecessarily time consuming. </w:t>
      </w:r>
      <w:r w:rsidR="003B1B08">
        <w:rPr>
          <w:rFonts w:ascii="Times New Roman" w:hAnsi="Times New Roman" w:cs="Times New Roman"/>
        </w:rPr>
        <w:t xml:space="preserve">BLAST 2 takes advantage of BLAST algorithm for sequence alignment </w:t>
      </w:r>
      <w:r w:rsidR="00F50F91">
        <w:rPr>
          <w:rFonts w:ascii="Times New Roman" w:hAnsi="Times New Roman" w:cs="Times New Roman"/>
        </w:rPr>
        <w:t xml:space="preserve">and </w:t>
      </w:r>
      <w:r w:rsidR="00B429AE">
        <w:rPr>
          <w:rFonts w:ascii="Times New Roman" w:hAnsi="Times New Roman" w:cs="Times New Roman"/>
        </w:rPr>
        <w:t>utilizes</w:t>
      </w:r>
      <w:r w:rsidR="00F50F91">
        <w:rPr>
          <w:rFonts w:ascii="Times New Roman" w:hAnsi="Times New Roman" w:cs="Times New Roman"/>
        </w:rPr>
        <w:t xml:space="preserve"> </w:t>
      </w:r>
      <w:r w:rsidR="00087639">
        <w:rPr>
          <w:rFonts w:ascii="Times New Roman" w:hAnsi="Times New Roman" w:cs="Times New Roman"/>
        </w:rPr>
        <w:t>substitution</w:t>
      </w:r>
      <w:r w:rsidR="00F50F91">
        <w:rPr>
          <w:rFonts w:ascii="Times New Roman" w:hAnsi="Times New Roman" w:cs="Times New Roman"/>
        </w:rPr>
        <w:t>, insertions, and deletions.</w:t>
      </w:r>
      <w:r w:rsidR="00087639">
        <w:rPr>
          <w:rFonts w:ascii="Times New Roman" w:hAnsi="Times New Roman" w:cs="Times New Roman"/>
        </w:rPr>
        <w:t xml:space="preserve"> BLAST 2 compares sequences of different strains</w:t>
      </w:r>
      <w:r w:rsidR="00A23FB8">
        <w:rPr>
          <w:rFonts w:ascii="Times New Roman" w:hAnsi="Times New Roman" w:cs="Times New Roman"/>
        </w:rPr>
        <w:t xml:space="preserve"> and</w:t>
      </w:r>
      <w:r w:rsidR="00087639">
        <w:rPr>
          <w:rFonts w:ascii="Times New Roman" w:hAnsi="Times New Roman" w:cs="Times New Roman"/>
        </w:rPr>
        <w:t xml:space="preserve"> </w:t>
      </w:r>
      <w:r w:rsidR="00A23FB8">
        <w:rPr>
          <w:rFonts w:ascii="Times New Roman" w:hAnsi="Times New Roman" w:cs="Times New Roman"/>
        </w:rPr>
        <w:t xml:space="preserve">finds multiple local alignments. </w:t>
      </w:r>
      <w:r w:rsidR="00F71059">
        <w:rPr>
          <w:rFonts w:ascii="Times New Roman" w:hAnsi="Times New Roman" w:cs="Times New Roman"/>
        </w:rPr>
        <w:t xml:space="preserve">The difference </w:t>
      </w:r>
      <w:r w:rsidR="00245A8A">
        <w:rPr>
          <w:rFonts w:ascii="Times New Roman" w:hAnsi="Times New Roman" w:cs="Times New Roman"/>
        </w:rPr>
        <w:t>between BLAST and PSI-BLAST is the scoring system.</w:t>
      </w:r>
      <w:r w:rsidR="00394093">
        <w:rPr>
          <w:rFonts w:ascii="Times New Roman" w:hAnsi="Times New Roman" w:cs="Times New Roman"/>
        </w:rPr>
        <w:t xml:space="preserve"> PSI-BLAST</w:t>
      </w:r>
      <w:r w:rsidR="007C4009">
        <w:rPr>
          <w:rFonts w:ascii="Times New Roman" w:hAnsi="Times New Roman" w:cs="Times New Roman"/>
        </w:rPr>
        <w:t xml:space="preserve"> </w:t>
      </w:r>
      <w:r w:rsidR="00F41961">
        <w:rPr>
          <w:rFonts w:ascii="Times New Roman" w:hAnsi="Times New Roman" w:cs="Times New Roman"/>
        </w:rPr>
        <w:t>captures patterns of alignment and stores it in specific positions so it is largely dependent of position of alignment</w:t>
      </w:r>
      <w:r w:rsidR="00217F7F">
        <w:rPr>
          <w:rFonts w:ascii="Times New Roman" w:hAnsi="Times New Roman" w:cs="Times New Roman"/>
        </w:rPr>
        <w:t xml:space="preserve"> where as BLAST is independent of positions when calculation alignment scores.</w:t>
      </w:r>
      <w:r w:rsidR="007F1053">
        <w:rPr>
          <w:rFonts w:ascii="Times New Roman" w:hAnsi="Times New Roman" w:cs="Times New Roman"/>
        </w:rPr>
        <w:t xml:space="preserve"> BLAST should be should for quick search because of the rapid speed</w:t>
      </w:r>
      <w:r w:rsidR="000D16D5">
        <w:rPr>
          <w:rFonts w:ascii="Times New Roman" w:hAnsi="Times New Roman" w:cs="Times New Roman"/>
        </w:rPr>
        <w:t xml:space="preserve"> and with sequences that differ only in a few nucleotides. It does not provide efficient accuracy</w:t>
      </w:r>
      <w:r w:rsidR="007F1053">
        <w:rPr>
          <w:rFonts w:ascii="Times New Roman" w:hAnsi="Times New Roman" w:cs="Times New Roman"/>
        </w:rPr>
        <w:t xml:space="preserve">. BLAST 2 </w:t>
      </w:r>
      <w:r w:rsidR="00B429AE">
        <w:rPr>
          <w:rFonts w:ascii="Times New Roman" w:hAnsi="Times New Roman" w:cs="Times New Roman"/>
        </w:rPr>
        <w:t xml:space="preserve">is used to find multiple local alignment between sequences and </w:t>
      </w:r>
      <w:r w:rsidR="001D1953">
        <w:rPr>
          <w:rFonts w:ascii="Times New Roman" w:hAnsi="Times New Roman" w:cs="Times New Roman"/>
        </w:rPr>
        <w:t xml:space="preserve">is useful in studying genome variations. </w:t>
      </w:r>
      <w:r w:rsidR="00590AFD">
        <w:rPr>
          <w:rFonts w:ascii="Times New Roman" w:hAnsi="Times New Roman" w:cs="Times New Roman"/>
        </w:rPr>
        <w:t>However, it is not useful to search for motifs</w:t>
      </w:r>
      <w:r w:rsidR="00FA041A">
        <w:rPr>
          <w:rFonts w:ascii="Times New Roman" w:hAnsi="Times New Roman" w:cs="Times New Roman"/>
        </w:rPr>
        <w:t xml:space="preserve"> and aligning metabase sequences</w:t>
      </w:r>
      <w:r w:rsidR="00590AFD">
        <w:rPr>
          <w:rFonts w:ascii="Times New Roman" w:hAnsi="Times New Roman" w:cs="Times New Roman"/>
        </w:rPr>
        <w:t>.</w:t>
      </w:r>
    </w:p>
    <w:p w14:paraId="2AFE4F60" w14:textId="77777777" w:rsidR="005C0A6D" w:rsidRDefault="005C0A6D" w:rsidP="002E5B93">
      <w:pPr>
        <w:rPr>
          <w:rFonts w:ascii="Times New Roman" w:hAnsi="Times New Roman" w:cs="Times New Roman"/>
        </w:rPr>
      </w:pPr>
    </w:p>
    <w:p w14:paraId="1011C9BD" w14:textId="77777777" w:rsidR="001C7DC7" w:rsidRDefault="005C0A6D" w:rsidP="002E5B9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2.3)</w:t>
      </w:r>
      <w:r w:rsidR="007F1053">
        <w:rPr>
          <w:rFonts w:ascii="Times New Roman" w:hAnsi="Times New Roman" w:cs="Times New Roman"/>
        </w:rPr>
        <w:t xml:space="preserve"> </w:t>
      </w:r>
      <w:r w:rsidR="00090F49">
        <w:rPr>
          <w:rFonts w:ascii="Times New Roman" w:hAnsi="Times New Roman" w:cs="Times New Roman"/>
        </w:rPr>
        <w:t>The E</w:t>
      </w:r>
      <w:r w:rsidR="00FA64E4">
        <w:rPr>
          <w:rFonts w:ascii="Times New Roman" w:hAnsi="Times New Roman" w:cs="Times New Roman"/>
        </w:rPr>
        <w:t xml:space="preserve">-value for the given query is </w:t>
      </w:r>
      <w:r w:rsidR="00F92856">
        <w:rPr>
          <w:rFonts w:ascii="Times New Roman" w:hAnsi="Times New Roman" w:cs="Times New Roman"/>
        </w:rPr>
        <w:t xml:space="preserve">2e-117. </w:t>
      </w:r>
      <w:r w:rsidR="00090F49">
        <w:rPr>
          <w:rFonts w:ascii="Times New Roman" w:hAnsi="Times New Roman" w:cs="Times New Roman"/>
        </w:rPr>
        <w:t xml:space="preserve">This low value indicates that the hit is very significant. </w:t>
      </w:r>
      <w:r w:rsidR="005A5546">
        <w:rPr>
          <w:rFonts w:ascii="Times New Roman" w:hAnsi="Times New Roman" w:cs="Times New Roman"/>
        </w:rPr>
        <w:t>It means that the similarity</w:t>
      </w:r>
      <w:r w:rsidR="00AD3A10">
        <w:rPr>
          <w:rFonts w:ascii="Times New Roman" w:hAnsi="Times New Roman" w:cs="Times New Roman"/>
        </w:rPr>
        <w:t xml:space="preserve"> has a 2 in 10</w:t>
      </w:r>
      <w:r w:rsidR="00AD3A10">
        <w:rPr>
          <w:rFonts w:ascii="Times New Roman" w:hAnsi="Times New Roman" w:cs="Times New Roman"/>
          <w:vertAlign w:val="superscript"/>
        </w:rPr>
        <w:t>117</w:t>
      </w:r>
      <w:r w:rsidR="00AD3A10">
        <w:rPr>
          <w:rFonts w:ascii="Times New Roman" w:hAnsi="Times New Roman" w:cs="Times New Roman"/>
        </w:rPr>
        <w:t xml:space="preserve"> chance of occurring by chance alone and may exhibit biological significance.</w:t>
      </w:r>
      <w:r w:rsidR="00842DB4" w:rsidRPr="00842DB4">
        <w:rPr>
          <w:rFonts w:ascii="Times New Roman" w:hAnsi="Times New Roman" w:cs="Times New Roman"/>
          <w:noProof/>
        </w:rPr>
        <w:t xml:space="preserve"> </w:t>
      </w:r>
    </w:p>
    <w:p w14:paraId="4832F8A0" w14:textId="66C89435" w:rsidR="001C7DC7" w:rsidRDefault="001C7DC7" w:rsidP="002E5B93">
      <w:pPr>
        <w:rPr>
          <w:rFonts w:ascii="Times New Roman" w:hAnsi="Times New Roman" w:cs="Times New Roman"/>
          <w:noProof/>
        </w:rPr>
      </w:pPr>
    </w:p>
    <w:p w14:paraId="7937ECCA" w14:textId="37EA9B88" w:rsidR="005C0A6D" w:rsidRDefault="00074C2E" w:rsidP="002E5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3D579" wp14:editId="7490FBA5">
                <wp:simplePos x="0" y="0"/>
                <wp:positionH relativeFrom="column">
                  <wp:posOffset>5422454</wp:posOffset>
                </wp:positionH>
                <wp:positionV relativeFrom="paragraph">
                  <wp:posOffset>-117012</wp:posOffset>
                </wp:positionV>
                <wp:extent cx="1258381" cy="3437718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381" cy="3437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2306F" w14:textId="2B02DE85" w:rsidR="000D6882" w:rsidRDefault="000D68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For my calculation I used:</w:t>
                            </w:r>
                          </w:p>
                          <w:p w14:paraId="2167ED2F" w14:textId="4DFC9820" w:rsidR="000D6882" w:rsidRPr="000D6882" w:rsidRDefault="000D68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 = mn2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-S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</w:p>
                          <w:p w14:paraId="56FA5B69" w14:textId="18E9BED3" w:rsidR="000D6882" w:rsidRPr="00E50985" w:rsidRDefault="000D688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509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1201*11597*2^-435</w:t>
                            </w:r>
                            <w:r w:rsidR="007B5A13" w:rsidRPr="00E509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C78949A" w14:textId="3CD13830" w:rsidR="007B5A13" w:rsidRDefault="00570A61">
                            <w:pPr>
                              <w:rPr>
                                <w:rFonts w:ascii="Times New Roman" w:eastAsiaTheme="minorEastAsia" w:hAnsi="Times New Roman" w:cs="Times New Roman"/>
                                <w:sz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vertAlign w:val="superscript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vertAlign w:val="superscript"/>
                                </w:rPr>
                                <m:t>≈</m:t>
                              </m:r>
                            </m:oMath>
                            <w:r w:rsidRPr="00E712C8">
                              <w:rPr>
                                <w:rFonts w:ascii="Times New Roman" w:eastAsiaTheme="minorEastAsia" w:hAnsi="Times New Roman" w:cs="Times New Roman"/>
                                <w:sz w:val="22"/>
                              </w:rPr>
                              <w:t xml:space="preserve"> 0</w:t>
                            </w:r>
                          </w:p>
                          <w:p w14:paraId="5B52EBC3" w14:textId="77777777" w:rsidR="00B22861" w:rsidRDefault="00B22861">
                            <w:pPr>
                              <w:rPr>
                                <w:rFonts w:ascii="Times New Roman" w:eastAsiaTheme="minorEastAsia" w:hAnsi="Times New Roman" w:cs="Times New Roman"/>
                                <w:sz w:val="22"/>
                              </w:rPr>
                            </w:pPr>
                          </w:p>
                          <w:p w14:paraId="172B8A2F" w14:textId="60D923D5" w:rsidR="00B22861" w:rsidRDefault="002B2986">
                            <w:pPr>
                              <w:rPr>
                                <w:rFonts w:ascii="Times New Roman" w:eastAsiaTheme="minorEastAsia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2"/>
                              </w:rPr>
                              <w:t xml:space="preserve">Assuming that n is very large, </w:t>
                            </w:r>
                            <w:r w:rsidR="00AB7AAD">
                              <w:rPr>
                                <w:rFonts w:ascii="Times New Roman" w:eastAsiaTheme="minorEastAsia" w:hAnsi="Times New Roman" w:cs="Times New Roman"/>
                                <w:sz w:val="22"/>
                              </w:rPr>
                              <w:t xml:space="preserve">the expected value is approximately 0 which is </w:t>
                            </w:r>
                            <w:r w:rsidR="00445C63">
                              <w:rPr>
                                <w:rFonts w:ascii="Times New Roman" w:eastAsiaTheme="minorEastAsia" w:hAnsi="Times New Roman" w:cs="Times New Roman"/>
                                <w:sz w:val="22"/>
                              </w:rPr>
                              <w:t xml:space="preserve">comparable to BLAST’s E=value of 2e-117 which is negligible. </w:t>
                            </w:r>
                          </w:p>
                          <w:p w14:paraId="7C60E797" w14:textId="77777777" w:rsidR="00B22861" w:rsidRDefault="00B22861">
                            <w:pPr>
                              <w:rPr>
                                <w:rFonts w:ascii="Times New Roman" w:eastAsiaTheme="minorEastAsia" w:hAnsi="Times New Roman" w:cs="Times New Roman"/>
                                <w:sz w:val="22"/>
                              </w:rPr>
                            </w:pPr>
                          </w:p>
                          <w:p w14:paraId="0890D9B7" w14:textId="77777777" w:rsidR="002E0435" w:rsidRPr="00570A61" w:rsidRDefault="002E0435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3D57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6.95pt;margin-top:-9.15pt;width:99.1pt;height:27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" filled="f" stroked="f">
                <v:textbox>
                  <w:txbxContent>
                    <w:p w14:paraId="4B62306F" w14:textId="2B02DE85" w:rsidR="000D6882" w:rsidRDefault="000D68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For my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calculation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I used:</w:t>
                      </w:r>
                    </w:p>
                    <w:p w14:paraId="2167ED2F" w14:textId="4DFC9820" w:rsidR="000D6882" w:rsidRPr="000D6882" w:rsidRDefault="000D68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 = mn2</w:t>
                      </w:r>
                      <w:r>
                        <w:rPr>
                          <w:rFonts w:ascii="Times New Roman" w:hAnsi="Times New Roman" w:cs="Times New Roman"/>
                          <w:vertAlign w:val="superscript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S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56FA5B69" w14:textId="18E9BED3" w:rsidR="000D6882" w:rsidRPr="00E50985" w:rsidRDefault="000D688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509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1201*11597*2^-435</w:t>
                      </w:r>
                      <w:r w:rsidR="007B5A13" w:rsidRPr="00E509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C78949A" w14:textId="3CD13830" w:rsidR="007B5A13" w:rsidRDefault="00570A61">
                      <w:pPr>
                        <w:rPr>
                          <w:rFonts w:ascii="Times New Roman" w:eastAsiaTheme="minorEastAsia" w:hAnsi="Times New Roman" w:cs="Times New Roman"/>
                          <w:sz w:val="22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  <w:vertAlign w:val="superscript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vertAlign w:val="superscript"/>
                          </w:rPr>
                          <m:t>≈</m:t>
                        </m:r>
                      </m:oMath>
                      <w:r w:rsidRPr="00E712C8">
                        <w:rPr>
                          <w:rFonts w:ascii="Times New Roman" w:eastAsiaTheme="minorEastAsia" w:hAnsi="Times New Roman" w:cs="Times New Roman"/>
                          <w:sz w:val="22"/>
                        </w:rPr>
                        <w:t xml:space="preserve"> 0</w:t>
                      </w:r>
                    </w:p>
                    <w:p w14:paraId="5B52EBC3" w14:textId="77777777" w:rsidR="00B22861" w:rsidRDefault="00B22861">
                      <w:pPr>
                        <w:rPr>
                          <w:rFonts w:ascii="Times New Roman" w:eastAsiaTheme="minorEastAsia" w:hAnsi="Times New Roman" w:cs="Times New Roman"/>
                          <w:sz w:val="22"/>
                        </w:rPr>
                      </w:pPr>
                    </w:p>
                    <w:p w14:paraId="172B8A2F" w14:textId="60D923D5" w:rsidR="00B22861" w:rsidRDefault="002B2986">
                      <w:pPr>
                        <w:rPr>
                          <w:rFonts w:ascii="Times New Roman" w:eastAsiaTheme="minorEastAsia" w:hAnsi="Times New Roman" w:cs="Times New Roman"/>
                          <w:sz w:val="22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sz w:val="22"/>
                        </w:rPr>
                        <w:t>Assuming that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sz w:val="22"/>
                        </w:rPr>
                        <w:t xml:space="preserve"> n is very large, </w:t>
                      </w:r>
                      <w:r w:rsidR="00AB7AAD">
                        <w:rPr>
                          <w:rFonts w:ascii="Times New Roman" w:eastAsiaTheme="minorEastAsia" w:hAnsi="Times New Roman" w:cs="Times New Roman"/>
                          <w:sz w:val="22"/>
                        </w:rPr>
                        <w:t xml:space="preserve">the expected value is approximately 0 which is </w:t>
                      </w:r>
                      <w:r w:rsidR="00445C63">
                        <w:rPr>
                          <w:rFonts w:ascii="Times New Roman" w:eastAsiaTheme="minorEastAsia" w:hAnsi="Times New Roman" w:cs="Times New Roman"/>
                          <w:sz w:val="22"/>
                        </w:rPr>
                        <w:t xml:space="preserve">comparable to BLAST’s E=value of 2e-117 which is negligible. </w:t>
                      </w:r>
                    </w:p>
                    <w:p w14:paraId="7C60E797" w14:textId="77777777" w:rsidR="00B22861" w:rsidRDefault="00B22861">
                      <w:pPr>
                        <w:rPr>
                          <w:rFonts w:ascii="Times New Roman" w:eastAsiaTheme="minorEastAsia" w:hAnsi="Times New Roman" w:cs="Times New Roman"/>
                          <w:sz w:val="22"/>
                        </w:rPr>
                      </w:pPr>
                    </w:p>
                    <w:p w14:paraId="0890D9B7" w14:textId="77777777" w:rsidR="002E0435" w:rsidRPr="00570A61" w:rsidRDefault="002E0435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2DB4">
        <w:rPr>
          <w:rFonts w:ascii="Times New Roman" w:hAnsi="Times New Roman" w:cs="Times New Roman"/>
          <w:noProof/>
        </w:rPr>
        <w:drawing>
          <wp:inline distT="0" distB="0" distL="0" distR="0" wp14:anchorId="45B7F173" wp14:editId="5DC28839">
            <wp:extent cx="5194935" cy="3207077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724" cy="323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CE49" w14:textId="13FEDD82" w:rsidR="002C4604" w:rsidRDefault="00A54E78" w:rsidP="00A61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3) </w:t>
      </w:r>
      <w:r w:rsidR="00521A7E">
        <w:rPr>
          <w:rFonts w:ascii="Times New Roman" w:hAnsi="Times New Roman" w:cs="Times New Roman"/>
        </w:rPr>
        <w:t>A</w:t>
      </w:r>
      <w:r w:rsidR="00204A1D">
        <w:rPr>
          <w:rFonts w:ascii="Times New Roman" w:hAnsi="Times New Roman" w:cs="Times New Roman"/>
        </w:rPr>
        <w:t xml:space="preserve"> HSP gets reported multiple times because </w:t>
      </w:r>
      <w:r w:rsidR="00913694">
        <w:rPr>
          <w:rFonts w:ascii="Times New Roman" w:hAnsi="Times New Roman" w:cs="Times New Roman"/>
        </w:rPr>
        <w:t>when</w:t>
      </w:r>
      <w:r w:rsidR="00E650B7">
        <w:rPr>
          <w:rFonts w:ascii="Times New Roman" w:hAnsi="Times New Roman" w:cs="Times New Roman"/>
        </w:rPr>
        <w:t xml:space="preserve"> comparing </w:t>
      </w:r>
      <w:r w:rsidR="00A61E8B">
        <w:rPr>
          <w:rFonts w:ascii="Times New Roman" w:hAnsi="Times New Roman" w:cs="Times New Roman"/>
        </w:rPr>
        <w:t xml:space="preserve">a query string to a database, </w:t>
      </w:r>
      <w:r w:rsidR="00D838CE">
        <w:rPr>
          <w:rFonts w:ascii="Times New Roman" w:hAnsi="Times New Roman" w:cs="Times New Roman"/>
        </w:rPr>
        <w:t xml:space="preserve">a kmer from the query can appear in multiple positions of a database string so when the query is </w:t>
      </w:r>
      <w:r w:rsidR="00CF0F31">
        <w:rPr>
          <w:rFonts w:ascii="Times New Roman" w:hAnsi="Times New Roman" w:cs="Times New Roman"/>
        </w:rPr>
        <w:t xml:space="preserve">found and alignment matching begins, the observed kmer can appear once in a query but can appear twice or more in the database. So now matching can be done with the query string and 2 different positions of the database string. </w:t>
      </w:r>
      <w:r w:rsidR="0085581E">
        <w:rPr>
          <w:rFonts w:ascii="Times New Roman" w:hAnsi="Times New Roman" w:cs="Times New Roman"/>
        </w:rPr>
        <w:t xml:space="preserve">Hence, even if using the first location of k-mers, </w:t>
      </w:r>
      <w:r w:rsidR="00C921BD">
        <w:rPr>
          <w:rFonts w:ascii="Times New Roman" w:hAnsi="Times New Roman" w:cs="Times New Roman"/>
        </w:rPr>
        <w:t>HSP can get reported multiple times if it appears multiple times in the database.</w:t>
      </w:r>
    </w:p>
    <w:p w14:paraId="1F3C7F39" w14:textId="77777777" w:rsidR="00531EF9" w:rsidRDefault="00531EF9" w:rsidP="00A61E8B">
      <w:pPr>
        <w:rPr>
          <w:rFonts w:ascii="Times New Roman" w:hAnsi="Times New Roman" w:cs="Times New Roman"/>
        </w:rPr>
      </w:pPr>
    </w:p>
    <w:p w14:paraId="6EE96A79" w14:textId="77777777" w:rsidR="00531EF9" w:rsidRDefault="00531EF9" w:rsidP="00A61E8B">
      <w:pPr>
        <w:rPr>
          <w:rFonts w:ascii="Times New Roman" w:hAnsi="Times New Roman" w:cs="Times New Roman"/>
        </w:rPr>
      </w:pPr>
    </w:p>
    <w:p w14:paraId="4EDDB453" w14:textId="0BA689B7" w:rsidR="00D3270C" w:rsidRDefault="00531EF9" w:rsidP="00531E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Longest Lengths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38F9" w14:paraId="7EFB2EE4" w14:textId="77777777" w:rsidTr="006F38F9">
        <w:trPr>
          <w:trHeight w:val="314"/>
        </w:trPr>
        <w:tc>
          <w:tcPr>
            <w:tcW w:w="3116" w:type="dxa"/>
          </w:tcPr>
          <w:p w14:paraId="23654FB3" w14:textId="71CB4C56" w:rsidR="006F38F9" w:rsidRDefault="006F38F9" w:rsidP="00A61E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0AF5887" w14:textId="65775FF2" w:rsidR="006F38F9" w:rsidRDefault="006F38F9" w:rsidP="00A61E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3</w:t>
            </w:r>
          </w:p>
        </w:tc>
        <w:tc>
          <w:tcPr>
            <w:tcW w:w="3117" w:type="dxa"/>
          </w:tcPr>
          <w:p w14:paraId="61E3E5FE" w14:textId="01061DCA" w:rsidR="006F38F9" w:rsidRDefault="006F38F9" w:rsidP="00A61E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4</w:t>
            </w:r>
          </w:p>
        </w:tc>
      </w:tr>
      <w:tr w:rsidR="006F38F9" w14:paraId="3A1E8EDA" w14:textId="77777777" w:rsidTr="005A0D19">
        <w:trPr>
          <w:trHeight w:val="341"/>
        </w:trPr>
        <w:tc>
          <w:tcPr>
            <w:tcW w:w="3116" w:type="dxa"/>
          </w:tcPr>
          <w:p w14:paraId="0542E288" w14:textId="62B18A06" w:rsidR="006F38F9" w:rsidRDefault="006F38F9" w:rsidP="00A61E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 = 6</w:t>
            </w:r>
          </w:p>
        </w:tc>
        <w:tc>
          <w:tcPr>
            <w:tcW w:w="3117" w:type="dxa"/>
          </w:tcPr>
          <w:p w14:paraId="71F93F10" w14:textId="47424135" w:rsidR="006F38F9" w:rsidRDefault="006D35E4" w:rsidP="00A61E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01F549D8" w14:textId="3BE44BA8" w:rsidR="006F38F9" w:rsidRDefault="005A0D19" w:rsidP="00A61E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F38F9" w14:paraId="5BDF08D9" w14:textId="77777777" w:rsidTr="006D35E4">
        <w:trPr>
          <w:trHeight w:val="251"/>
        </w:trPr>
        <w:tc>
          <w:tcPr>
            <w:tcW w:w="3116" w:type="dxa"/>
          </w:tcPr>
          <w:p w14:paraId="415B218E" w14:textId="5008F87F" w:rsidR="006F38F9" w:rsidRDefault="006F38F9" w:rsidP="00A61E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 = 7</w:t>
            </w:r>
          </w:p>
        </w:tc>
        <w:tc>
          <w:tcPr>
            <w:tcW w:w="3117" w:type="dxa"/>
          </w:tcPr>
          <w:p w14:paraId="602325B1" w14:textId="53CC64CC" w:rsidR="006F38F9" w:rsidRDefault="006D35E4" w:rsidP="00A61E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3F69E0BA" w14:textId="204165A8" w:rsidR="006F38F9" w:rsidRDefault="003764A3" w:rsidP="00A61E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bookmarkStart w:id="0" w:name="_GoBack"/>
            <w:bookmarkEnd w:id="0"/>
          </w:p>
        </w:tc>
      </w:tr>
    </w:tbl>
    <w:p w14:paraId="1BE0C76B" w14:textId="70EAD31F" w:rsidR="00D3270C" w:rsidRPr="003F4956" w:rsidRDefault="00D3270C" w:rsidP="00A61E8B">
      <w:pPr>
        <w:rPr>
          <w:rFonts w:ascii="Times New Roman" w:hAnsi="Times New Roman" w:cs="Times New Roman"/>
        </w:rPr>
      </w:pPr>
    </w:p>
    <w:sectPr w:rsidR="00D3270C" w:rsidRPr="003F4956" w:rsidSect="007C1A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90CD0" w14:textId="77777777" w:rsidR="00312CD6" w:rsidRDefault="00312CD6" w:rsidP="00957757">
      <w:r>
        <w:separator/>
      </w:r>
    </w:p>
  </w:endnote>
  <w:endnote w:type="continuationSeparator" w:id="0">
    <w:p w14:paraId="44557D0E" w14:textId="77777777" w:rsidR="00312CD6" w:rsidRDefault="00312CD6" w:rsidP="0095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850A8" w14:textId="77777777" w:rsidR="00312CD6" w:rsidRDefault="00312CD6" w:rsidP="00957757">
      <w:r>
        <w:separator/>
      </w:r>
    </w:p>
  </w:footnote>
  <w:footnote w:type="continuationSeparator" w:id="0">
    <w:p w14:paraId="0BF4CAB9" w14:textId="77777777" w:rsidR="00312CD6" w:rsidRDefault="00312CD6" w:rsidP="009577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B9F87" w14:textId="77777777" w:rsidR="00957757" w:rsidRDefault="00957757" w:rsidP="0095775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Nhi Vo</w:t>
    </w:r>
  </w:p>
  <w:p w14:paraId="2333D350" w14:textId="77777777" w:rsidR="00957757" w:rsidRPr="00957757" w:rsidRDefault="00957757" w:rsidP="0095775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912796677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57"/>
    <w:rsid w:val="00074C2E"/>
    <w:rsid w:val="00087639"/>
    <w:rsid w:val="00090F49"/>
    <w:rsid w:val="000C3F4F"/>
    <w:rsid w:val="000D16D5"/>
    <w:rsid w:val="000D6882"/>
    <w:rsid w:val="000F2957"/>
    <w:rsid w:val="00143938"/>
    <w:rsid w:val="001721A1"/>
    <w:rsid w:val="00176029"/>
    <w:rsid w:val="00180266"/>
    <w:rsid w:val="001C7DC7"/>
    <w:rsid w:val="001D1953"/>
    <w:rsid w:val="001E3064"/>
    <w:rsid w:val="00204A1D"/>
    <w:rsid w:val="00217F7F"/>
    <w:rsid w:val="00243331"/>
    <w:rsid w:val="00245A8A"/>
    <w:rsid w:val="0025794B"/>
    <w:rsid w:val="00262C45"/>
    <w:rsid w:val="0029449E"/>
    <w:rsid w:val="002B2986"/>
    <w:rsid w:val="002B3E14"/>
    <w:rsid w:val="002B76D0"/>
    <w:rsid w:val="002C4604"/>
    <w:rsid w:val="002D1794"/>
    <w:rsid w:val="002D53E8"/>
    <w:rsid w:val="002E0435"/>
    <w:rsid w:val="002E4C79"/>
    <w:rsid w:val="002E5B93"/>
    <w:rsid w:val="00312CD6"/>
    <w:rsid w:val="00321713"/>
    <w:rsid w:val="00370553"/>
    <w:rsid w:val="003757E9"/>
    <w:rsid w:val="003764A3"/>
    <w:rsid w:val="00394093"/>
    <w:rsid w:val="003B1B08"/>
    <w:rsid w:val="003E59FE"/>
    <w:rsid w:val="003F4956"/>
    <w:rsid w:val="00404088"/>
    <w:rsid w:val="0044469C"/>
    <w:rsid w:val="00445C63"/>
    <w:rsid w:val="004C6C4E"/>
    <w:rsid w:val="004E4C22"/>
    <w:rsid w:val="004E76AA"/>
    <w:rsid w:val="005061F9"/>
    <w:rsid w:val="00521A7E"/>
    <w:rsid w:val="00531EF9"/>
    <w:rsid w:val="0055005B"/>
    <w:rsid w:val="00570A61"/>
    <w:rsid w:val="00590AFD"/>
    <w:rsid w:val="005A0D19"/>
    <w:rsid w:val="005A5546"/>
    <w:rsid w:val="005C0A6D"/>
    <w:rsid w:val="00641F7B"/>
    <w:rsid w:val="00696C53"/>
    <w:rsid w:val="006A0216"/>
    <w:rsid w:val="006B5C91"/>
    <w:rsid w:val="006C4B78"/>
    <w:rsid w:val="006D35E4"/>
    <w:rsid w:val="006F38F9"/>
    <w:rsid w:val="0073033C"/>
    <w:rsid w:val="00764D73"/>
    <w:rsid w:val="007B1249"/>
    <w:rsid w:val="007B5A13"/>
    <w:rsid w:val="007C1AFD"/>
    <w:rsid w:val="007C4009"/>
    <w:rsid w:val="007D51F7"/>
    <w:rsid w:val="007F0D27"/>
    <w:rsid w:val="007F1053"/>
    <w:rsid w:val="00801790"/>
    <w:rsid w:val="00842DB4"/>
    <w:rsid w:val="00846367"/>
    <w:rsid w:val="0085581E"/>
    <w:rsid w:val="008752D3"/>
    <w:rsid w:val="008A5DBD"/>
    <w:rsid w:val="008D7F48"/>
    <w:rsid w:val="00913694"/>
    <w:rsid w:val="00957757"/>
    <w:rsid w:val="009C07E8"/>
    <w:rsid w:val="00A04682"/>
    <w:rsid w:val="00A1364E"/>
    <w:rsid w:val="00A23FB8"/>
    <w:rsid w:val="00A54E78"/>
    <w:rsid w:val="00A61E8B"/>
    <w:rsid w:val="00A9103E"/>
    <w:rsid w:val="00A96100"/>
    <w:rsid w:val="00AA175F"/>
    <w:rsid w:val="00AA200C"/>
    <w:rsid w:val="00AB7AAD"/>
    <w:rsid w:val="00AD3A10"/>
    <w:rsid w:val="00B13927"/>
    <w:rsid w:val="00B22861"/>
    <w:rsid w:val="00B27365"/>
    <w:rsid w:val="00B36E84"/>
    <w:rsid w:val="00B37B98"/>
    <w:rsid w:val="00B429AE"/>
    <w:rsid w:val="00B65CFB"/>
    <w:rsid w:val="00BF1DDB"/>
    <w:rsid w:val="00BF2218"/>
    <w:rsid w:val="00C00240"/>
    <w:rsid w:val="00C17674"/>
    <w:rsid w:val="00C3594A"/>
    <w:rsid w:val="00C6431C"/>
    <w:rsid w:val="00C678F1"/>
    <w:rsid w:val="00C82F63"/>
    <w:rsid w:val="00C921BD"/>
    <w:rsid w:val="00CE2B0A"/>
    <w:rsid w:val="00CF0F31"/>
    <w:rsid w:val="00D3270C"/>
    <w:rsid w:val="00D33206"/>
    <w:rsid w:val="00D76AA9"/>
    <w:rsid w:val="00D838CE"/>
    <w:rsid w:val="00D846A5"/>
    <w:rsid w:val="00D906B0"/>
    <w:rsid w:val="00DD7AC0"/>
    <w:rsid w:val="00DE11C9"/>
    <w:rsid w:val="00E22777"/>
    <w:rsid w:val="00E50985"/>
    <w:rsid w:val="00E650B7"/>
    <w:rsid w:val="00E712C8"/>
    <w:rsid w:val="00EE5056"/>
    <w:rsid w:val="00F04776"/>
    <w:rsid w:val="00F11870"/>
    <w:rsid w:val="00F12C3C"/>
    <w:rsid w:val="00F17CA0"/>
    <w:rsid w:val="00F41961"/>
    <w:rsid w:val="00F50F91"/>
    <w:rsid w:val="00F648E7"/>
    <w:rsid w:val="00F71059"/>
    <w:rsid w:val="00F92856"/>
    <w:rsid w:val="00FA041A"/>
    <w:rsid w:val="00FA64E4"/>
    <w:rsid w:val="00FC241C"/>
    <w:rsid w:val="00F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2A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757"/>
  </w:style>
  <w:style w:type="paragraph" w:styleId="Footer">
    <w:name w:val="footer"/>
    <w:basedOn w:val="Normal"/>
    <w:link w:val="FooterChar"/>
    <w:uiPriority w:val="99"/>
    <w:unhideWhenUsed/>
    <w:rsid w:val="00957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757"/>
  </w:style>
  <w:style w:type="character" w:styleId="PlaceholderText">
    <w:name w:val="Placeholder Text"/>
    <w:basedOn w:val="DefaultParagraphFont"/>
    <w:uiPriority w:val="99"/>
    <w:semiHidden/>
    <w:rsid w:val="00570A61"/>
    <w:rPr>
      <w:color w:val="808080"/>
    </w:rPr>
  </w:style>
  <w:style w:type="table" w:styleId="TableGrid">
    <w:name w:val="Table Grid"/>
    <w:basedOn w:val="TableNormal"/>
    <w:uiPriority w:val="39"/>
    <w:rsid w:val="006F38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402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T Vo</dc:creator>
  <cp:keywords/>
  <dc:description/>
  <cp:lastModifiedBy>Nhi T Vo</cp:lastModifiedBy>
  <cp:revision>113</cp:revision>
  <dcterms:created xsi:type="dcterms:W3CDTF">2018-11-06T05:14:00Z</dcterms:created>
  <dcterms:modified xsi:type="dcterms:W3CDTF">2018-11-08T18:40:00Z</dcterms:modified>
</cp:coreProperties>
</file>