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595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4935E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C586C0"/>
          <w:sz w:val="18"/>
          <w:szCs w:val="18"/>
        </w:rPr>
        <w:t>@font-face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CA5837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"Poppins"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B1F81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    : </w:t>
      </w:r>
      <w:r w:rsidRPr="00625348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"Poppins-Light.ttf"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87BEE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B4A73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800BB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84EA62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: Poppins;</w:t>
      </w:r>
    </w:p>
    <w:p w14:paraId="7C48055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02EF2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59D2BF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AD891D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71EF4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.navbar-light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F57D8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DCFB1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98461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C5445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.fit-content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CDCBD3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fit-content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54A70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977CB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998BC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html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92E87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overflow-x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</w:p>
    <w:p w14:paraId="02EDF5E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FF675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2D9A2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.abs-center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7FB7A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   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B4D08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B02BC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8D14C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min-height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80vh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626D0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FCBC5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D254E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10396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77C8B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5BDE3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688D4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0046D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#message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4AA777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B6673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A1EE3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4rem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3D646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42109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82979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FF556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7D05F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.pointer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59FC7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73C1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0A316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16027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69D5C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3B8DB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 Alignment */</w:t>
      </w:r>
    </w:p>
    <w:p w14:paraId="51B8451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3FC2F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.no-wrap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A26A93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flex-wrap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nowrap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365AA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84090EF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04F99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.item-c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E8DF3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913E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0C8E28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B6724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.t-inline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4A7D7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white-space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nowrap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BBDAC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C4FD0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2ADAB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167A8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674CC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vertical-align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text-top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FA6AD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3E21C3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62317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.va-0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1186D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vertical-align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unset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6DC3C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FDCBC5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7F09C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.scale-2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A7D10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DCDCAA"/>
          <w:sz w:val="18"/>
          <w:szCs w:val="18"/>
        </w:rPr>
        <w:t>scale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1.6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0A749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27EBE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909F2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.table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359C0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.table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D7BA7D"/>
          <w:sz w:val="18"/>
          <w:szCs w:val="18"/>
        </w:rPr>
        <w:t>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AAF15E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E9021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01C98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9C269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.hidden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8148B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.2s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CEA65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D00AA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F34B71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60460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.dflex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6AF9C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FDC1A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FA120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91AC5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.dblock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8E839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5B11D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C86B1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C0AF6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.show-block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16447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4E0DE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78545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48B6D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SIZING */</w:t>
      </w:r>
    </w:p>
    <w:p w14:paraId="439C490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A9637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.minw-05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5A67C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4B63E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447A6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17661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.minw-10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B4DA4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2584D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652F4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D3791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.minw-20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CD9D12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38D46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393F1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36671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.minw-15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31DC25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15%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B6179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FB2EED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818DC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.minw-30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B29569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EB173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E6CD0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54984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.minw-40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961C21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40%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60BDE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62524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FB8EA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.minw-50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39CE8E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A0856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2B31F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2981C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.minw-60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64014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60%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92397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B466C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D879A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.minw-70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BFB17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70%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080C1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C5348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7D459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.minw-80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E4435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F8605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9577A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1BFE0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.minw-90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1EE12C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521FA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9408B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1FC2F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.minw-100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987D0E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651C7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02853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BE0D8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.vh-100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91935B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2E0F6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min-height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100vh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12F56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5C855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746B8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.vh-10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4D8C0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01EA0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min-height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10vh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7B96D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5755F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8A52C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.vh-15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89678E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A9233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min-height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15vh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B9B58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75B1C3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318F1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BOXES */</w:t>
      </w:r>
    </w:p>
    <w:p w14:paraId="334BF60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29F74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#results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9005A5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96F65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74C0D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17E21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492CE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4B60C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CC45C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39D9F75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FB465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TOOLTIP */</w:t>
      </w:r>
    </w:p>
    <w:p w14:paraId="42C539D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.tooltip-btn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47B6B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3A04E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A7A5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9346F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15A3B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      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#721c24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37136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#f8d7da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F0216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border-color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#f5c6cb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3EFF4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D3445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F1B4B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lastRenderedPageBreak/>
        <w:t>.tooltip-inner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AFAF8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#cce5ff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D5AB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 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#004085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BD9FF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AF2BF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435623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06A60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.tooltip.show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D1B917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A93E8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CFA97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A5027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C469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.arrow::before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0D64B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.bs-tooltip-right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D7BA7D"/>
          <w:sz w:val="18"/>
          <w:szCs w:val="18"/>
        </w:rPr>
        <w:t>.arrow::before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1DD104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.bs-tooltip-left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D7BA7D"/>
          <w:sz w:val="18"/>
          <w:szCs w:val="18"/>
        </w:rPr>
        <w:t>.arrow::before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C73BA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.bs-tooltip-top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D7BA7D"/>
          <w:sz w:val="18"/>
          <w:szCs w:val="18"/>
        </w:rPr>
        <w:t>.arrow::before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4956A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border-top-color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#cce5ff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8E39B4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48A3F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C6A15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27FD9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opacity */</w:t>
      </w:r>
    </w:p>
    <w:p w14:paraId="263951A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FEDAA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.opacity-on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17D23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E9AC1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7C4CF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A192B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877C4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.opacity-9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B6C5C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CDEF9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0.9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6CF8E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9489B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74BB6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462A8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.opacity-8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DB055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67C0B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0.8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588FC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90D60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70AE3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D8CA6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.opacity-7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DA8BE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3590E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0.7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05D1E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5263C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CAD9D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13829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.opacity-6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386B0C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37AF5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0.6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4F2EB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BF271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4AD78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3AFE6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TEXT ALIGMENT */</w:t>
      </w:r>
    </w:p>
    <w:p w14:paraId="143F9822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BBFF7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.underline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44F53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7F14A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underline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48C2F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6CEF5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2807B3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BC1EF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.ta-l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FDBC4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2BFC7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81D6A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1366B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58ED0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.ta-c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889D7F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2F284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29D85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5CFDD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83B79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27E1F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.ta-r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3C79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DC10E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80E76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3A2C7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C8A71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BF4A3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.tsp-1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38EFB8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54F2F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FAB889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865DC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.tsp-2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EC948E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FDBDA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3606D7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3DC2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SHADOW*/</w:t>
      </w:r>
    </w:p>
    <w:p w14:paraId="1D326671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90CA7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.light-shadow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AB38FF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A6F00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text-shadow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#8e8e8e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538C6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3DD3B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F0B35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1D7EA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lastRenderedPageBreak/>
        <w:t>.light-b-shadow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D90A94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7px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#444444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BAF61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8090F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46838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/*BORDER*/</w:t>
      </w:r>
    </w:p>
    <w:p w14:paraId="6B30175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FD8F1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.none-border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067880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DA352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3522D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870CA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.radius-50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FDBF2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9C375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046A4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6D5BC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66365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.radius-10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403E3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9E9E5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2C4BF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06B0199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290D4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TRANSITIONS */</w:t>
      </w:r>
    </w:p>
    <w:p w14:paraId="75EEDCD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9C117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.trans-fast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956830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.75s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ease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EE89D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2B3AE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7F671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.trans-normal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BA1C50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ease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106CD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92B6E8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3B503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.trans-slow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881F3E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1.5s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ease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7794A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8F98E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EA7B0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Text size */</w:t>
      </w:r>
    </w:p>
    <w:p w14:paraId="337EF84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07F7A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h4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1B4105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1rem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E4AC0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A980F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C60C9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.fs-50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BDE4D9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540F1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D3F91D" w14:textId="77777777" w:rsidR="00625348" w:rsidRPr="00625348" w:rsidRDefault="00625348" w:rsidP="0062534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08AED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Margin and padding */</w:t>
      </w:r>
    </w:p>
    <w:p w14:paraId="2829529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53345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lastRenderedPageBreak/>
        <w:t>.m-0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0AD4C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90B4F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7B8B8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A4701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6C14A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61AB8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FE37D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B18FE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.mt-0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EB0F8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BF69C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492EC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93CF4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.mt-05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83818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0BF9E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7DA8D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C32F3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.mt-1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7F785D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D70ED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60C6E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BBC80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.mt-2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F6EB7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B45CE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45C922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6007F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.mt-3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51F274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32119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D9253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76AA7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.mt-4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A777DF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80px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29211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E6279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89E8A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.mb-0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B03BB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EFD9E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D869D5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4F4EE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.mb-1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92B92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D5E0B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81A944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B6A8C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.mb-2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75BD5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EDDE1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6EF61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E4D93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.mb-3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6D86D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DAD5F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4F929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B687B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lastRenderedPageBreak/>
        <w:t>.mb-4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8226F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80px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1CB7C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C2368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B3144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.ml-1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1E31B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66740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7EFB8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83432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.ml-2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B501D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14ACE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3A40A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CE667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.ml-3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3D8E0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7DFE6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F9686A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B93D9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.ml-4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7D94A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BD156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EBBE0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E50A2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.mr-1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C423B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9ABBE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627955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99E1B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.mr-2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574BD3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8AAB8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E2889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9F1E6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.mr-3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5E914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F79F7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AE6AA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3F811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.mr-4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948D83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9C06B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BB0FB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56F33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7BE4C7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8955B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AB16F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9BE8E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41C49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1FF8A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92D4B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F662B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.p-3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35ED3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D9E53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3B5C7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56901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lastRenderedPageBreak/>
        <w:t>.p-4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8E2231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69CCE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3E68AB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637AC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.p-5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96ABD6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F1C5D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40326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DB97E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.pt-0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60439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0D4E7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892DC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AE551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.pt-05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02D10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1A07E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1AE2D9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18D42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.pt-1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D908AC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29CD1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AEA7E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6D197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.pt-2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E77F44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E32B2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FB251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CB173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.pt-3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453D8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55C9D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2C411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CA44C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.pt-4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5BC96E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F4E57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413FB1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95958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.pt-5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96178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11C52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C52F9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BFF6E5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.pb-1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6F81C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D1F62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DBECC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16C51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.pb-2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693CB7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F0577C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591B0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6F5D8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.pb-3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63A01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00837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4C05D9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D389A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lastRenderedPageBreak/>
        <w:t>.pb-4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559C9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66536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B99A55A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943D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.pb-5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5D4AC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0A97C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6E4F5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E69B7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6A9955"/>
          <w:sz w:val="18"/>
          <w:szCs w:val="18"/>
        </w:rPr>
        <w:t>/* EFFECTS ANIMATIONS */</w:t>
      </w:r>
    </w:p>
    <w:p w14:paraId="0BE7136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E1055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.reflex-box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9735D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F98BB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-webkit-box-reflect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below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F44747"/>
          <w:sz w:val="18"/>
          <w:szCs w:val="18"/>
        </w:rPr>
        <w:t>-webkit-gradient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linear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bottom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25348">
        <w:rPr>
          <w:rFonts w:ascii="Menlo" w:eastAsia="Times New Roman" w:hAnsi="Menlo" w:cs="Menlo"/>
          <w:color w:val="F44747"/>
          <w:sz w:val="18"/>
          <w:szCs w:val="18"/>
        </w:rPr>
        <w:t>from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25348">
        <w:rPr>
          <w:rFonts w:ascii="Menlo" w:eastAsia="Times New Roman" w:hAnsi="Menlo" w:cs="Menlo"/>
          <w:color w:val="F44747"/>
          <w:sz w:val="18"/>
          <w:szCs w:val="18"/>
        </w:rPr>
        <w:t>color-stop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25348">
        <w:rPr>
          <w:rFonts w:ascii="Menlo" w:eastAsia="Times New Roman" w:hAnsi="Menlo" w:cs="Menlo"/>
          <w:color w:val="F44747"/>
          <w:sz w:val="18"/>
          <w:szCs w:val="18"/>
        </w:rPr>
        <w:t>to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250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250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250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2472BD8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DEE001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44640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.grow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BE15F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.2s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5D921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BBB6F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66AD0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.grow:hover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409693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DCDCAA"/>
          <w:sz w:val="18"/>
          <w:szCs w:val="18"/>
        </w:rPr>
        <w:t>scale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1.1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8175F1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A7E0F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6DC42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.fadeoutleft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0C2D3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2F97A2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D8F6F8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-90%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8876F1F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BEC8BD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27B14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C900F4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.myfadeOut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367CC3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5D22CE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all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0.5s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0CE3C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8AD979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C60026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7BA7D"/>
          <w:sz w:val="18"/>
          <w:szCs w:val="18"/>
        </w:rPr>
        <w:t>.fadeinright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100A22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: 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5863D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625348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FA19A0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5348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5348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5348">
        <w:rPr>
          <w:rFonts w:ascii="Menlo" w:eastAsia="Times New Roman" w:hAnsi="Menlo" w:cs="Menlo"/>
          <w:color w:val="B5CEA8"/>
          <w:sz w:val="18"/>
          <w:szCs w:val="18"/>
        </w:rPr>
        <w:t>90%</w:t>
      </w:r>
      <w:r w:rsidRPr="006253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B5DAA7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92161B" w14:textId="77777777" w:rsidR="00625348" w:rsidRPr="00625348" w:rsidRDefault="00625348" w:rsidP="006253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53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BBDD42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48"/>
    <w:rsid w:val="00036FB3"/>
    <w:rsid w:val="001E791E"/>
    <w:rsid w:val="00625348"/>
    <w:rsid w:val="00B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96763"/>
  <w15:chartTrackingRefBased/>
  <w15:docId w15:val="{6F0CA10F-40F1-AF41-9AC9-8001F3B6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53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2022-01-24T16:46:00Z</dcterms:created>
  <dcterms:modified xsi:type="dcterms:W3CDTF">2022-01-24T16:46:00Z</dcterms:modified>
</cp:coreProperties>
</file>