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282E1" w14:textId="785F121E" w:rsidR="00294D09" w:rsidRPr="00C4317F" w:rsidRDefault="00294D09" w:rsidP="00B32619">
      <w:pPr>
        <w:jc w:val="center"/>
        <w:rPr>
          <w:b/>
          <w:bCs/>
          <w:sz w:val="28"/>
          <w:szCs w:val="28"/>
        </w:rPr>
      </w:pPr>
      <w:r w:rsidRPr="00C4317F">
        <w:rPr>
          <w:b/>
          <w:bCs/>
          <w:sz w:val="28"/>
          <w:szCs w:val="28"/>
        </w:rPr>
        <w:t>COMP_SCI 397: Software Quality Engineering</w:t>
      </w:r>
    </w:p>
    <w:p w14:paraId="27A2B9BC" w14:textId="3909E1B2" w:rsidR="00294D09" w:rsidRPr="00C4317F" w:rsidRDefault="00294D09" w:rsidP="00B32619">
      <w:pPr>
        <w:jc w:val="center"/>
        <w:rPr>
          <w:b/>
          <w:bCs/>
          <w:sz w:val="28"/>
          <w:szCs w:val="28"/>
        </w:rPr>
      </w:pPr>
      <w:r w:rsidRPr="00C4317F">
        <w:rPr>
          <w:b/>
          <w:bCs/>
          <w:sz w:val="28"/>
          <w:szCs w:val="28"/>
        </w:rPr>
        <w:t>Project</w:t>
      </w:r>
      <w:r w:rsidR="00B32619" w:rsidRPr="00C4317F">
        <w:rPr>
          <w:b/>
          <w:bCs/>
          <w:sz w:val="28"/>
          <w:szCs w:val="28"/>
        </w:rPr>
        <w:t xml:space="preserve">: </w:t>
      </w:r>
      <w:r w:rsidRPr="00C4317F">
        <w:rPr>
          <w:b/>
          <w:bCs/>
          <w:sz w:val="28"/>
          <w:szCs w:val="28"/>
        </w:rPr>
        <w:t>Grading Rubrics</w:t>
      </w:r>
      <w:r w:rsidR="00B32619" w:rsidRPr="00C4317F">
        <w:rPr>
          <w:b/>
          <w:bCs/>
          <w:sz w:val="28"/>
          <w:szCs w:val="28"/>
        </w:rPr>
        <w:t xml:space="preserve"> for Team</w:t>
      </w:r>
    </w:p>
    <w:p w14:paraId="0D45BB3E" w14:textId="57FD95B5" w:rsidR="005B196D" w:rsidRDefault="00B32619" w:rsidP="00B32619">
      <w:pPr>
        <w:rPr>
          <w:i/>
          <w:iCs/>
        </w:rPr>
      </w:pPr>
      <w:r w:rsidRPr="00B32619">
        <w:rPr>
          <w:i/>
          <w:iCs/>
        </w:rPr>
        <w:t xml:space="preserve">How to read the rubrics: </w:t>
      </w:r>
      <w:r w:rsidR="00C4317F" w:rsidRPr="00C4317F">
        <w:rPr>
          <w:i/>
          <w:iCs/>
        </w:rPr>
        <w:t>The evaluation starts with the criteria for F and progresses through D, C, B, and A. The grade advances to the next level if all criteria for the current grade are met</w:t>
      </w:r>
      <w:r w:rsidR="00C4317F">
        <w:rPr>
          <w:i/>
          <w:iCs/>
        </w:rPr>
        <w:t xml:space="preserve"> or exceeded</w:t>
      </w:r>
      <w:r w:rsidR="00C4317F" w:rsidRPr="00C4317F">
        <w:rPr>
          <w:i/>
          <w:iCs/>
        </w:rPr>
        <w:t>.</w:t>
      </w:r>
    </w:p>
    <w:p w14:paraId="50B9663E" w14:textId="786B3182" w:rsidR="005B196D" w:rsidRPr="005B196D" w:rsidRDefault="005B196D" w:rsidP="00B32619">
      <w:pPr>
        <w:rPr>
          <w:i/>
          <w:iCs/>
          <w:color w:val="3A7C22" w:themeColor="accent6" w:themeShade="BF"/>
        </w:rPr>
      </w:pPr>
      <w:r w:rsidRPr="005B196D">
        <w:rPr>
          <w:i/>
          <w:iCs/>
          <w:noProof/>
          <w:color w:val="3A7C22" w:themeColor="accent6" w:themeShade="BF"/>
        </w:rPr>
        <w:drawing>
          <wp:anchor distT="0" distB="0" distL="114300" distR="114300" simplePos="0" relativeHeight="251658240" behindDoc="0" locked="0" layoutInCell="1" allowOverlap="1" wp14:anchorId="05D795DF" wp14:editId="35AEC2F0">
            <wp:simplePos x="0" y="0"/>
            <wp:positionH relativeFrom="column">
              <wp:posOffset>1936750</wp:posOffset>
            </wp:positionH>
            <wp:positionV relativeFrom="paragraph">
              <wp:posOffset>494030</wp:posOffset>
            </wp:positionV>
            <wp:extent cx="304800" cy="304800"/>
            <wp:effectExtent l="0" t="0" r="0" b="0"/>
            <wp:wrapSquare wrapText="bothSides"/>
            <wp:docPr id="1036983496"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3496" name="Graphic 1036983496" descr="Checkbox Checked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Pr="005B196D">
        <w:rPr>
          <w:i/>
          <w:iCs/>
          <w:color w:val="3A7C22" w:themeColor="accent6" w:themeShade="BF"/>
        </w:rPr>
        <w:t>Grading Notes:</w:t>
      </w:r>
      <w:r>
        <w:rPr>
          <w:i/>
          <w:iCs/>
          <w:color w:val="3A7C22" w:themeColor="accent6" w:themeShade="BF"/>
        </w:rPr>
        <w:t xml:space="preserve"> A Checkmark symbol means the rubric item or category is satisfied or exceeded. Notes can be found (if any) under the rubric item or category.</w:t>
      </w:r>
    </w:p>
    <w:p w14:paraId="55D9DA8B" w14:textId="424F548B" w:rsidR="00294D09" w:rsidRPr="00B32619" w:rsidRDefault="00294D09">
      <w:pPr>
        <w:rPr>
          <w:b/>
          <w:bCs/>
          <w:sz w:val="28"/>
          <w:szCs w:val="28"/>
        </w:rPr>
      </w:pPr>
      <w:r w:rsidRPr="00C4317F">
        <w:rPr>
          <w:b/>
          <w:bCs/>
          <w:color w:val="7030A0"/>
          <w:sz w:val="28"/>
          <w:szCs w:val="28"/>
        </w:rPr>
        <w:t>F: Not Sufficient Work</w:t>
      </w:r>
    </w:p>
    <w:p w14:paraId="12D2B3E6" w14:textId="54F8996A" w:rsidR="00294D09" w:rsidRDefault="005B196D" w:rsidP="00294D09">
      <w:pPr>
        <w:pStyle w:val="ListParagraph"/>
        <w:numPr>
          <w:ilvl w:val="0"/>
          <w:numId w:val="8"/>
        </w:numPr>
      </w:pPr>
      <w:r w:rsidRPr="005B196D">
        <w:rPr>
          <w:i/>
          <w:iCs/>
          <w:noProof/>
          <w:color w:val="3A7C22" w:themeColor="accent6" w:themeShade="BF"/>
        </w:rPr>
        <w:drawing>
          <wp:anchor distT="0" distB="0" distL="114300" distR="114300" simplePos="0" relativeHeight="251660288" behindDoc="0" locked="0" layoutInCell="1" allowOverlap="1" wp14:anchorId="07961114" wp14:editId="13FEE939">
            <wp:simplePos x="0" y="0"/>
            <wp:positionH relativeFrom="column">
              <wp:posOffset>1352550</wp:posOffset>
            </wp:positionH>
            <wp:positionV relativeFrom="paragraph">
              <wp:posOffset>314325</wp:posOffset>
            </wp:positionV>
            <wp:extent cx="304800" cy="304800"/>
            <wp:effectExtent l="0" t="0" r="0" b="0"/>
            <wp:wrapSquare wrapText="bothSides"/>
            <wp:docPr id="829896415"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3496" name="Graphic 1036983496" descr="Checkbox Checked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294D09">
        <w:t>The project does not meet all the criteria of D.</w:t>
      </w:r>
    </w:p>
    <w:p w14:paraId="673E2F26" w14:textId="655DD937" w:rsidR="00294D09" w:rsidRPr="00C4317F" w:rsidRDefault="00294D09" w:rsidP="00294D09">
      <w:pPr>
        <w:rPr>
          <w:b/>
          <w:bCs/>
          <w:color w:val="7030A0"/>
          <w:sz w:val="28"/>
          <w:szCs w:val="28"/>
        </w:rPr>
      </w:pPr>
      <w:r w:rsidRPr="00C4317F">
        <w:rPr>
          <w:b/>
          <w:bCs/>
          <w:color w:val="7030A0"/>
          <w:sz w:val="28"/>
          <w:szCs w:val="28"/>
        </w:rPr>
        <w:t>D: Progressing</w:t>
      </w:r>
    </w:p>
    <w:p w14:paraId="485D6D0D" w14:textId="56BA3BF1" w:rsidR="00294D09" w:rsidRPr="00294D09" w:rsidRDefault="00294D09" w:rsidP="00294D09">
      <w:pPr>
        <w:pStyle w:val="ListParagraph"/>
        <w:numPr>
          <w:ilvl w:val="0"/>
          <w:numId w:val="7"/>
        </w:numPr>
        <w:rPr>
          <w:b/>
          <w:bCs/>
        </w:rPr>
      </w:pPr>
      <w:r w:rsidRPr="00294D09">
        <w:rPr>
          <w:b/>
          <w:bCs/>
        </w:rPr>
        <w:t>Product Completion:</w:t>
      </w:r>
    </w:p>
    <w:p w14:paraId="4673F9E6" w14:textId="40C10805" w:rsidR="00294D09" w:rsidRDefault="00294D09" w:rsidP="00294D09">
      <w:pPr>
        <w:pStyle w:val="ListParagraph"/>
        <w:numPr>
          <w:ilvl w:val="1"/>
          <w:numId w:val="7"/>
        </w:numPr>
      </w:pPr>
      <w:r>
        <w:t>At least one of the winning conditions is implemented.</w:t>
      </w:r>
    </w:p>
    <w:p w14:paraId="513882F1" w14:textId="3843892E" w:rsidR="00294D09" w:rsidRDefault="00294D09" w:rsidP="00294D09">
      <w:pPr>
        <w:pStyle w:val="ListParagraph"/>
        <w:numPr>
          <w:ilvl w:val="1"/>
          <w:numId w:val="7"/>
        </w:numPr>
      </w:pPr>
      <w:r>
        <w:t>If the game has multiple card or characters, at least one type is fully implemented.</w:t>
      </w:r>
    </w:p>
    <w:p w14:paraId="3AC9BF32" w14:textId="1E45AEE8" w:rsidR="00294D09" w:rsidRDefault="00294D09" w:rsidP="00294D09">
      <w:pPr>
        <w:pStyle w:val="ListParagraph"/>
        <w:numPr>
          <w:ilvl w:val="1"/>
          <w:numId w:val="7"/>
        </w:numPr>
      </w:pPr>
      <w:r>
        <w:t>The game is playable.</w:t>
      </w:r>
    </w:p>
    <w:p w14:paraId="7AE368B3" w14:textId="023E35E5" w:rsidR="00294D09" w:rsidRPr="00294D09" w:rsidRDefault="00294D09" w:rsidP="00294D09">
      <w:pPr>
        <w:pStyle w:val="ListParagraph"/>
        <w:numPr>
          <w:ilvl w:val="0"/>
          <w:numId w:val="7"/>
        </w:numPr>
        <w:rPr>
          <w:b/>
          <w:bCs/>
        </w:rPr>
      </w:pPr>
      <w:r w:rsidRPr="00294D09">
        <w:rPr>
          <w:b/>
          <w:bCs/>
        </w:rPr>
        <w:t>Product Quality:</w:t>
      </w:r>
    </w:p>
    <w:p w14:paraId="2BB3A415" w14:textId="244980CB" w:rsidR="00294D09" w:rsidRDefault="00294D09" w:rsidP="00294D09">
      <w:pPr>
        <w:pStyle w:val="ListParagraph"/>
        <w:numPr>
          <w:ilvl w:val="1"/>
          <w:numId w:val="7"/>
        </w:numPr>
      </w:pPr>
      <w:r>
        <w:t>The team has definition of done (BVA) fully documented for the part of the system that is done.</w:t>
      </w:r>
    </w:p>
    <w:p w14:paraId="05F7E88B" w14:textId="3827BCAE" w:rsidR="00CC06EA" w:rsidRDefault="00CC06EA" w:rsidP="00294D09">
      <w:pPr>
        <w:pStyle w:val="ListParagraph"/>
        <w:numPr>
          <w:ilvl w:val="1"/>
          <w:numId w:val="7"/>
        </w:numPr>
      </w:pPr>
      <w:r>
        <w:t>All the automated tests correctly reflect the BVA analysis, including but not limited to using the correct input values identified by BVA and using the appropriate assertions.</w:t>
      </w:r>
    </w:p>
    <w:p w14:paraId="2E2C8233" w14:textId="5EA1F319" w:rsidR="00294D09" w:rsidRDefault="00294D09" w:rsidP="00294D09">
      <w:pPr>
        <w:pStyle w:val="ListParagraph"/>
        <w:numPr>
          <w:ilvl w:val="1"/>
          <w:numId w:val="7"/>
        </w:numPr>
      </w:pPr>
      <w:r>
        <w:t>Automated testing may indicate some failures.</w:t>
      </w:r>
    </w:p>
    <w:p w14:paraId="788A1150" w14:textId="29B3E38A" w:rsidR="00294D09" w:rsidRPr="00294D09" w:rsidRDefault="00294D09" w:rsidP="00294D09">
      <w:pPr>
        <w:pStyle w:val="ListParagraph"/>
        <w:numPr>
          <w:ilvl w:val="0"/>
          <w:numId w:val="7"/>
        </w:numPr>
        <w:rPr>
          <w:b/>
          <w:bCs/>
        </w:rPr>
      </w:pPr>
      <w:r w:rsidRPr="00294D09">
        <w:rPr>
          <w:b/>
          <w:bCs/>
        </w:rPr>
        <w:t>Process Quality:</w:t>
      </w:r>
    </w:p>
    <w:p w14:paraId="1B2C499B" w14:textId="11C76FC5" w:rsidR="00294D09" w:rsidRDefault="00294D09" w:rsidP="00294D09">
      <w:pPr>
        <w:pStyle w:val="ListParagraph"/>
        <w:numPr>
          <w:ilvl w:val="1"/>
          <w:numId w:val="7"/>
        </w:numPr>
      </w:pPr>
      <w:r>
        <w:t>The team uses the project management board</w:t>
      </w:r>
      <w:r w:rsidR="00C4317F">
        <w:t xml:space="preserve"> </w:t>
      </w:r>
      <w:r>
        <w:t>very rarely.</w:t>
      </w:r>
    </w:p>
    <w:p w14:paraId="6B5909CC" w14:textId="2E03A9A0" w:rsidR="00294D09" w:rsidRDefault="00294D09" w:rsidP="00294D09">
      <w:pPr>
        <w:pStyle w:val="ListParagraph"/>
        <w:numPr>
          <w:ilvl w:val="1"/>
          <w:numId w:val="7"/>
        </w:numPr>
      </w:pPr>
      <w:r>
        <w:t>GitHub repository branch protection rules are not fully set up so that people can push into main without a pull request approval.</w:t>
      </w:r>
    </w:p>
    <w:p w14:paraId="6D1AFF07" w14:textId="480713D8" w:rsidR="00CC06EA" w:rsidRDefault="00045BCF" w:rsidP="00294D09">
      <w:pPr>
        <w:pStyle w:val="ListParagraph"/>
        <w:numPr>
          <w:ilvl w:val="1"/>
          <w:numId w:val="7"/>
        </w:numPr>
      </w:pPr>
      <w:r w:rsidRPr="005B196D">
        <w:rPr>
          <w:i/>
          <w:iCs/>
          <w:noProof/>
          <w:color w:val="3A7C22" w:themeColor="accent6" w:themeShade="BF"/>
        </w:rPr>
        <w:drawing>
          <wp:anchor distT="0" distB="0" distL="114300" distR="114300" simplePos="0" relativeHeight="251662336" behindDoc="0" locked="0" layoutInCell="1" allowOverlap="1" wp14:anchorId="5B906DF8" wp14:editId="1B047B4F">
            <wp:simplePos x="0" y="0"/>
            <wp:positionH relativeFrom="column">
              <wp:posOffset>1358900</wp:posOffset>
            </wp:positionH>
            <wp:positionV relativeFrom="paragraph">
              <wp:posOffset>486410</wp:posOffset>
            </wp:positionV>
            <wp:extent cx="304800" cy="304800"/>
            <wp:effectExtent l="0" t="0" r="0" b="0"/>
            <wp:wrapSquare wrapText="bothSides"/>
            <wp:docPr id="117917444"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3496" name="Graphic 1036983496" descr="Checkbox Checked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CC06EA">
        <w:t>Continuous Integration (CI) is not fully set up or only set up in the last two weeks.</w:t>
      </w:r>
    </w:p>
    <w:p w14:paraId="47B68D92" w14:textId="35BDA8F2" w:rsidR="00294D09" w:rsidRPr="00C4317F" w:rsidRDefault="00294D09" w:rsidP="00294D09">
      <w:pPr>
        <w:rPr>
          <w:b/>
          <w:bCs/>
          <w:color w:val="7030A0"/>
          <w:sz w:val="28"/>
          <w:szCs w:val="28"/>
        </w:rPr>
      </w:pPr>
      <w:r w:rsidRPr="00C4317F">
        <w:rPr>
          <w:b/>
          <w:bCs/>
          <w:color w:val="7030A0"/>
          <w:sz w:val="28"/>
          <w:szCs w:val="28"/>
        </w:rPr>
        <w:t>C: Satisfactory</w:t>
      </w:r>
      <w:r w:rsidR="00045BCF">
        <w:rPr>
          <w:b/>
          <w:bCs/>
          <w:color w:val="7030A0"/>
          <w:sz w:val="28"/>
          <w:szCs w:val="28"/>
        </w:rPr>
        <w:t xml:space="preserve"> </w:t>
      </w:r>
    </w:p>
    <w:p w14:paraId="5EA73485" w14:textId="77777777" w:rsidR="00294D09" w:rsidRPr="00294D09" w:rsidRDefault="00294D09" w:rsidP="00294D09">
      <w:pPr>
        <w:pStyle w:val="ListParagraph"/>
        <w:numPr>
          <w:ilvl w:val="0"/>
          <w:numId w:val="7"/>
        </w:numPr>
        <w:rPr>
          <w:b/>
          <w:bCs/>
        </w:rPr>
      </w:pPr>
      <w:r w:rsidRPr="00294D09">
        <w:rPr>
          <w:b/>
          <w:bCs/>
        </w:rPr>
        <w:t>Product Completion:</w:t>
      </w:r>
    </w:p>
    <w:p w14:paraId="4F96BBD1" w14:textId="6479CC6A" w:rsidR="00294D09" w:rsidRDefault="00294D09" w:rsidP="00294D09">
      <w:pPr>
        <w:pStyle w:val="ListParagraph"/>
        <w:numPr>
          <w:ilvl w:val="1"/>
          <w:numId w:val="7"/>
        </w:numPr>
      </w:pPr>
      <w:r>
        <w:t>More than one winning condition is implemented.</w:t>
      </w:r>
    </w:p>
    <w:p w14:paraId="64B0112C" w14:textId="5116CF50" w:rsidR="00294D09" w:rsidRDefault="00294D09" w:rsidP="00294D09">
      <w:pPr>
        <w:pStyle w:val="ListParagraph"/>
        <w:numPr>
          <w:ilvl w:val="1"/>
          <w:numId w:val="7"/>
        </w:numPr>
      </w:pPr>
      <w:r>
        <w:t xml:space="preserve">If the game has multiple card or characters, </w:t>
      </w:r>
      <w:r w:rsidR="00CC06EA">
        <w:t>most of the types</w:t>
      </w:r>
      <w:r>
        <w:t xml:space="preserve"> </w:t>
      </w:r>
      <w:r w:rsidR="00CC06EA">
        <w:t>are</w:t>
      </w:r>
      <w:r>
        <w:t xml:space="preserve"> fully implemented.</w:t>
      </w:r>
    </w:p>
    <w:p w14:paraId="10E352C3" w14:textId="77777777" w:rsidR="00294D09" w:rsidRPr="00294D09" w:rsidRDefault="00294D09" w:rsidP="00294D09">
      <w:pPr>
        <w:pStyle w:val="ListParagraph"/>
        <w:numPr>
          <w:ilvl w:val="0"/>
          <w:numId w:val="7"/>
        </w:numPr>
        <w:rPr>
          <w:b/>
          <w:bCs/>
        </w:rPr>
      </w:pPr>
      <w:r w:rsidRPr="00294D09">
        <w:rPr>
          <w:b/>
          <w:bCs/>
        </w:rPr>
        <w:lastRenderedPageBreak/>
        <w:t>Product Quality:</w:t>
      </w:r>
    </w:p>
    <w:p w14:paraId="78F3557B" w14:textId="2766753D" w:rsidR="00294D09" w:rsidRDefault="00CC06EA" w:rsidP="00294D09">
      <w:pPr>
        <w:pStyle w:val="ListParagraph"/>
        <w:numPr>
          <w:ilvl w:val="1"/>
          <w:numId w:val="7"/>
        </w:numPr>
      </w:pPr>
      <w:r>
        <w:t xml:space="preserve">All the automated tests pass. </w:t>
      </w:r>
    </w:p>
    <w:p w14:paraId="0D63CBF9" w14:textId="644DFB12" w:rsidR="00CC06EA" w:rsidRDefault="00CC06EA" w:rsidP="00294D09">
      <w:pPr>
        <w:pStyle w:val="ListParagraph"/>
        <w:numPr>
          <w:ilvl w:val="1"/>
          <w:numId w:val="7"/>
        </w:numPr>
      </w:pPr>
      <w:r>
        <w:t>GitHub commit history demonstrates evidence of a TDD/BDD workflow.</w:t>
      </w:r>
    </w:p>
    <w:p w14:paraId="6F7BD52E" w14:textId="0FA6F3C2" w:rsidR="00CC06EA" w:rsidRDefault="00CC06EA" w:rsidP="00294D09">
      <w:pPr>
        <w:pStyle w:val="ListParagraph"/>
        <w:numPr>
          <w:ilvl w:val="1"/>
          <w:numId w:val="7"/>
        </w:numPr>
      </w:pPr>
      <w:r>
        <w:t>There is evidence that the team uses mutation testing and code coverage to improve the quality of the test cases, but not all the issues are solved.</w:t>
      </w:r>
    </w:p>
    <w:p w14:paraId="0F03356E" w14:textId="0F3597C8" w:rsidR="00B32619" w:rsidRDefault="00B32619" w:rsidP="00294D09">
      <w:pPr>
        <w:pStyle w:val="ListParagraph"/>
        <w:numPr>
          <w:ilvl w:val="1"/>
          <w:numId w:val="7"/>
        </w:numPr>
      </w:pPr>
      <w:r>
        <w:t xml:space="preserve">The team has set up some code style standards, but not all the code </w:t>
      </w:r>
      <w:proofErr w:type="gramStart"/>
      <w:r>
        <w:t>satisfy</w:t>
      </w:r>
      <w:proofErr w:type="gramEnd"/>
      <w:r>
        <w:t xml:space="preserve"> the standard.</w:t>
      </w:r>
    </w:p>
    <w:p w14:paraId="2A233883" w14:textId="77777777" w:rsidR="00294D09" w:rsidRPr="00294D09" w:rsidRDefault="00294D09" w:rsidP="00294D09">
      <w:pPr>
        <w:pStyle w:val="ListParagraph"/>
        <w:numPr>
          <w:ilvl w:val="0"/>
          <w:numId w:val="7"/>
        </w:numPr>
        <w:rPr>
          <w:b/>
          <w:bCs/>
        </w:rPr>
      </w:pPr>
      <w:r w:rsidRPr="00294D09">
        <w:rPr>
          <w:b/>
          <w:bCs/>
        </w:rPr>
        <w:t>Process Quality:</w:t>
      </w:r>
    </w:p>
    <w:p w14:paraId="243BB190" w14:textId="6E62725E" w:rsidR="00294D09" w:rsidRDefault="00294D09" w:rsidP="00294D09">
      <w:pPr>
        <w:pStyle w:val="ListParagraph"/>
        <w:numPr>
          <w:ilvl w:val="1"/>
          <w:numId w:val="7"/>
        </w:numPr>
      </w:pPr>
      <w:r>
        <w:t xml:space="preserve">The team uses the project management board </w:t>
      </w:r>
      <w:r w:rsidR="00CC06EA">
        <w:t>steadily and frequently, but the description of each task is very vague.</w:t>
      </w:r>
    </w:p>
    <w:p w14:paraId="2117AF17" w14:textId="6AE2FBA2" w:rsidR="00294D09" w:rsidRDefault="00294D09" w:rsidP="00294D09">
      <w:pPr>
        <w:pStyle w:val="ListParagraph"/>
        <w:numPr>
          <w:ilvl w:val="1"/>
          <w:numId w:val="7"/>
        </w:numPr>
      </w:pPr>
      <w:r>
        <w:t xml:space="preserve">GitHub repository branch protection rules are fully set up so that people </w:t>
      </w:r>
      <w:proofErr w:type="spellStart"/>
      <w:r>
        <w:t xml:space="preserve">can </w:t>
      </w:r>
      <w:r w:rsidR="00CC06EA">
        <w:t>not</w:t>
      </w:r>
      <w:proofErr w:type="spellEnd"/>
      <w:r w:rsidR="00CC06EA">
        <w:t xml:space="preserve"> </w:t>
      </w:r>
      <w:r>
        <w:t>push into main without a pull request approval.</w:t>
      </w:r>
    </w:p>
    <w:p w14:paraId="3E084761" w14:textId="621E7CA4" w:rsidR="00294D09" w:rsidRDefault="00CC06EA" w:rsidP="00294D09">
      <w:pPr>
        <w:pStyle w:val="ListParagraph"/>
        <w:numPr>
          <w:ilvl w:val="1"/>
          <w:numId w:val="7"/>
        </w:numPr>
      </w:pPr>
      <w:r>
        <w:t>Continuous Integration (CI) is not fully set up or only set up in the last five weeks.</w:t>
      </w:r>
    </w:p>
    <w:p w14:paraId="192AB955" w14:textId="67684786" w:rsidR="00B32619" w:rsidRDefault="00045BCF" w:rsidP="00294D09">
      <w:pPr>
        <w:pStyle w:val="ListParagraph"/>
        <w:numPr>
          <w:ilvl w:val="1"/>
          <w:numId w:val="7"/>
        </w:numPr>
      </w:pPr>
      <w:r w:rsidRPr="005B196D">
        <w:rPr>
          <w:i/>
          <w:iCs/>
          <w:noProof/>
          <w:color w:val="3A7C22" w:themeColor="accent6" w:themeShade="BF"/>
        </w:rPr>
        <w:drawing>
          <wp:anchor distT="0" distB="0" distL="114300" distR="114300" simplePos="0" relativeHeight="251664384" behindDoc="0" locked="0" layoutInCell="1" allowOverlap="1" wp14:anchorId="69A3DFE8" wp14:editId="59E2BCDF">
            <wp:simplePos x="0" y="0"/>
            <wp:positionH relativeFrom="column">
              <wp:posOffset>1244600</wp:posOffset>
            </wp:positionH>
            <wp:positionV relativeFrom="paragraph">
              <wp:posOffset>296545</wp:posOffset>
            </wp:positionV>
            <wp:extent cx="304800" cy="304800"/>
            <wp:effectExtent l="0" t="0" r="0" b="0"/>
            <wp:wrapSquare wrapText="bothSides"/>
            <wp:docPr id="297716890" name="Graphic 1" descr="Checkbox Checke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83496" name="Graphic 1036983496" descr="Checkbox Checked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304800" cy="304800"/>
                    </a:xfrm>
                    <a:prstGeom prst="rect">
                      <a:avLst/>
                    </a:prstGeom>
                  </pic:spPr>
                </pic:pic>
              </a:graphicData>
            </a:graphic>
            <wp14:sizeRelH relativeFrom="page">
              <wp14:pctWidth>0</wp14:pctWidth>
            </wp14:sizeRelH>
            <wp14:sizeRelV relativeFrom="page">
              <wp14:pctHeight>0</wp14:pctHeight>
            </wp14:sizeRelV>
          </wp:anchor>
        </w:drawing>
      </w:r>
      <w:r w:rsidR="00B32619">
        <w:t>The team rarely document each week’s planning and progress.</w:t>
      </w:r>
    </w:p>
    <w:p w14:paraId="1E5E59BF" w14:textId="138B7085" w:rsidR="00294D09" w:rsidRPr="00C4317F" w:rsidRDefault="00294D09" w:rsidP="00294D09">
      <w:pPr>
        <w:rPr>
          <w:b/>
          <w:bCs/>
          <w:color w:val="7030A0"/>
          <w:sz w:val="28"/>
          <w:szCs w:val="28"/>
        </w:rPr>
      </w:pPr>
      <w:r w:rsidRPr="00C4317F">
        <w:rPr>
          <w:b/>
          <w:bCs/>
          <w:color w:val="7030A0"/>
          <w:sz w:val="28"/>
          <w:szCs w:val="28"/>
        </w:rPr>
        <w:t>B: Good Work</w:t>
      </w:r>
      <w:r w:rsidR="00045BCF">
        <w:rPr>
          <w:b/>
          <w:bCs/>
          <w:color w:val="7030A0"/>
          <w:sz w:val="28"/>
          <w:szCs w:val="28"/>
        </w:rPr>
        <w:t xml:space="preserve"> </w:t>
      </w:r>
    </w:p>
    <w:p w14:paraId="7C89000E" w14:textId="77777777" w:rsidR="00CC06EA" w:rsidRPr="00294D09" w:rsidRDefault="00CC06EA" w:rsidP="00CC06EA">
      <w:pPr>
        <w:pStyle w:val="ListParagraph"/>
        <w:numPr>
          <w:ilvl w:val="0"/>
          <w:numId w:val="7"/>
        </w:numPr>
        <w:rPr>
          <w:b/>
          <w:bCs/>
        </w:rPr>
      </w:pPr>
      <w:r w:rsidRPr="00294D09">
        <w:rPr>
          <w:b/>
          <w:bCs/>
        </w:rPr>
        <w:t>Product Completion:</w:t>
      </w:r>
    </w:p>
    <w:p w14:paraId="2ED41E16" w14:textId="0A1CE1A9" w:rsidR="00CC06EA" w:rsidRDefault="00CC06EA" w:rsidP="00CC06EA">
      <w:pPr>
        <w:pStyle w:val="ListParagraph"/>
        <w:numPr>
          <w:ilvl w:val="1"/>
          <w:numId w:val="7"/>
        </w:numPr>
      </w:pPr>
      <w:r>
        <w:t>All the winning conditions are implemented.</w:t>
      </w:r>
    </w:p>
    <w:p w14:paraId="1A92F55B" w14:textId="51E1A03E" w:rsidR="00CC06EA" w:rsidRDefault="00CC06EA" w:rsidP="00CC06EA">
      <w:pPr>
        <w:pStyle w:val="ListParagraph"/>
        <w:numPr>
          <w:ilvl w:val="1"/>
          <w:numId w:val="7"/>
        </w:numPr>
      </w:pPr>
      <w:r>
        <w:t>If the game has multiple card or characters, all the types are fully implemented.</w:t>
      </w:r>
    </w:p>
    <w:p w14:paraId="1B6BE1EF" w14:textId="11120CBD" w:rsidR="00CC06EA" w:rsidRPr="00CC06EA" w:rsidRDefault="00CC06EA" w:rsidP="00CC06EA">
      <w:pPr>
        <w:pStyle w:val="ListParagraph"/>
        <w:numPr>
          <w:ilvl w:val="0"/>
          <w:numId w:val="7"/>
        </w:numPr>
        <w:rPr>
          <w:b/>
          <w:bCs/>
        </w:rPr>
      </w:pPr>
      <w:r w:rsidRPr="00294D09">
        <w:rPr>
          <w:b/>
          <w:bCs/>
        </w:rPr>
        <w:t>Product Quality:</w:t>
      </w:r>
    </w:p>
    <w:p w14:paraId="14C747E6" w14:textId="166F9944" w:rsidR="00CC06EA" w:rsidRDefault="00CC06EA" w:rsidP="00CC06EA">
      <w:pPr>
        <w:pStyle w:val="ListParagraph"/>
        <w:numPr>
          <w:ilvl w:val="1"/>
          <w:numId w:val="7"/>
        </w:numPr>
      </w:pPr>
      <w:r>
        <w:t>There is evidence that the team uses mutation testing and code coverage as soon as the concepts are introduced and there is no issue revealed by them.</w:t>
      </w:r>
    </w:p>
    <w:p w14:paraId="0182E35E" w14:textId="2953CC1F" w:rsidR="00CC06EA" w:rsidRDefault="00CC06EA" w:rsidP="00CC06EA">
      <w:pPr>
        <w:pStyle w:val="ListParagraph"/>
        <w:numPr>
          <w:ilvl w:val="2"/>
          <w:numId w:val="7"/>
        </w:numPr>
      </w:pPr>
      <w:r>
        <w:t>100% mutants should be killed (except for equivalent mutant).</w:t>
      </w:r>
    </w:p>
    <w:p w14:paraId="4F8D9EA3" w14:textId="3C3A3CAF" w:rsidR="00CC06EA" w:rsidRDefault="00CC06EA" w:rsidP="00CC06EA">
      <w:pPr>
        <w:pStyle w:val="ListParagraph"/>
        <w:numPr>
          <w:ilvl w:val="2"/>
          <w:numId w:val="7"/>
        </w:numPr>
      </w:pPr>
      <w:r>
        <w:t xml:space="preserve">100% cyclomatic coverage for </w:t>
      </w:r>
      <w:r w:rsidR="00B32619">
        <w:t>non-GUI and non-</w:t>
      </w:r>
      <w:proofErr w:type="spellStart"/>
      <w:r w:rsidR="00B32619">
        <w:t>enum</w:t>
      </w:r>
      <w:proofErr w:type="spellEnd"/>
      <w:r w:rsidR="00B32619">
        <w:t xml:space="preserve"> code.</w:t>
      </w:r>
    </w:p>
    <w:p w14:paraId="1444FC6A" w14:textId="632800C0" w:rsidR="00B32619" w:rsidRDefault="00B32619" w:rsidP="00B32619">
      <w:pPr>
        <w:pStyle w:val="ListParagraph"/>
        <w:numPr>
          <w:ilvl w:val="1"/>
          <w:numId w:val="7"/>
        </w:numPr>
      </w:pPr>
      <w:r>
        <w:t>The code fully satisfies the style standards the team set up.</w:t>
      </w:r>
    </w:p>
    <w:p w14:paraId="6D0B48FB" w14:textId="651C9B78" w:rsidR="00251107" w:rsidRDefault="00251107" w:rsidP="00B32619">
      <w:pPr>
        <w:pStyle w:val="ListParagraph"/>
        <w:numPr>
          <w:ilvl w:val="1"/>
          <w:numId w:val="7"/>
        </w:numPr>
      </w:pPr>
      <w:r>
        <w:t xml:space="preserve">There is </w:t>
      </w:r>
      <w:r w:rsidR="00B71A5C">
        <w:t>progress on integration testing.</w:t>
      </w:r>
    </w:p>
    <w:p w14:paraId="3C1DED44" w14:textId="77777777" w:rsidR="00CC06EA" w:rsidRPr="00294D09" w:rsidRDefault="00CC06EA" w:rsidP="00CC06EA">
      <w:pPr>
        <w:pStyle w:val="ListParagraph"/>
        <w:numPr>
          <w:ilvl w:val="0"/>
          <w:numId w:val="7"/>
        </w:numPr>
        <w:rPr>
          <w:b/>
          <w:bCs/>
        </w:rPr>
      </w:pPr>
      <w:r w:rsidRPr="00294D09">
        <w:rPr>
          <w:b/>
          <w:bCs/>
        </w:rPr>
        <w:t>Process Quality:</w:t>
      </w:r>
    </w:p>
    <w:p w14:paraId="632411B5" w14:textId="495A0D5F" w:rsidR="00CC06EA" w:rsidRDefault="00CC06EA" w:rsidP="00CC06EA">
      <w:pPr>
        <w:pStyle w:val="ListParagraph"/>
        <w:numPr>
          <w:ilvl w:val="1"/>
          <w:numId w:val="7"/>
        </w:numPr>
      </w:pPr>
      <w:r>
        <w:t>The team uses the project management board steadily and frequently, and the description of each task is detailed.</w:t>
      </w:r>
    </w:p>
    <w:p w14:paraId="11B0A209" w14:textId="28299ADE" w:rsidR="00CC06EA" w:rsidRDefault="00CC06EA" w:rsidP="00CC06EA">
      <w:pPr>
        <w:pStyle w:val="ListParagraph"/>
        <w:numPr>
          <w:ilvl w:val="1"/>
          <w:numId w:val="7"/>
        </w:numPr>
      </w:pPr>
      <w:r>
        <w:t>Continuous Integration (CI) is fully set up from the beginning.</w:t>
      </w:r>
    </w:p>
    <w:p w14:paraId="7B5EBD16" w14:textId="63B2E116" w:rsidR="00CC06EA" w:rsidRDefault="00B32619" w:rsidP="00294D09">
      <w:pPr>
        <w:pStyle w:val="ListParagraph"/>
        <w:numPr>
          <w:ilvl w:val="1"/>
          <w:numId w:val="7"/>
        </w:numPr>
      </w:pPr>
      <w:r>
        <w:t>The team documents every week’s planning and progress evaluation professionally.</w:t>
      </w:r>
    </w:p>
    <w:p w14:paraId="70027738" w14:textId="4A4826F0" w:rsidR="00294D09" w:rsidRPr="00C4317F" w:rsidRDefault="00294D09" w:rsidP="00294D09">
      <w:pPr>
        <w:rPr>
          <w:b/>
          <w:bCs/>
          <w:color w:val="7030A0"/>
          <w:sz w:val="28"/>
          <w:szCs w:val="28"/>
        </w:rPr>
      </w:pPr>
      <w:r w:rsidRPr="00C4317F">
        <w:rPr>
          <w:b/>
          <w:bCs/>
          <w:color w:val="7030A0"/>
          <w:sz w:val="28"/>
          <w:szCs w:val="28"/>
        </w:rPr>
        <w:t>A: Excellent</w:t>
      </w:r>
    </w:p>
    <w:p w14:paraId="3889CAC6" w14:textId="77777777" w:rsidR="00B32619" w:rsidRDefault="00B32619" w:rsidP="00B32619">
      <w:pPr>
        <w:pStyle w:val="ListParagraph"/>
        <w:numPr>
          <w:ilvl w:val="0"/>
          <w:numId w:val="7"/>
        </w:numPr>
        <w:rPr>
          <w:b/>
          <w:bCs/>
        </w:rPr>
      </w:pPr>
      <w:r>
        <w:rPr>
          <w:b/>
          <w:bCs/>
        </w:rPr>
        <w:t>Product Completion:</w:t>
      </w:r>
    </w:p>
    <w:p w14:paraId="132AED4C" w14:textId="77777777" w:rsidR="00B32619" w:rsidRDefault="00B32619" w:rsidP="00B32619">
      <w:pPr>
        <w:pStyle w:val="ListParagraph"/>
        <w:numPr>
          <w:ilvl w:val="1"/>
          <w:numId w:val="7"/>
        </w:numPr>
      </w:pPr>
      <w:r>
        <w:lastRenderedPageBreak/>
        <w:t>Support of locale:</w:t>
      </w:r>
    </w:p>
    <w:p w14:paraId="1AFA6147" w14:textId="1847AA16" w:rsidR="00B32619" w:rsidRDefault="00B32619" w:rsidP="00B32619">
      <w:pPr>
        <w:pStyle w:val="ListParagraph"/>
        <w:numPr>
          <w:ilvl w:val="2"/>
          <w:numId w:val="7"/>
        </w:numPr>
      </w:pPr>
      <w:r w:rsidRPr="00B32619">
        <w:t>The software</w:t>
      </w:r>
      <w:r>
        <w:t xml:space="preserve"> allows user to choose between at least two languages in the beginning of the game.</w:t>
      </w:r>
    </w:p>
    <w:p w14:paraId="19E389DA" w14:textId="36EE5BF6" w:rsidR="00B32619" w:rsidRPr="00B32619" w:rsidRDefault="00B32619" w:rsidP="00B32619">
      <w:pPr>
        <w:pStyle w:val="ListParagraph"/>
        <w:numPr>
          <w:ilvl w:val="2"/>
          <w:numId w:val="7"/>
        </w:numPr>
      </w:pPr>
      <w:r>
        <w:t>The code supports easily adding new locales without changing existing code.</w:t>
      </w:r>
    </w:p>
    <w:p w14:paraId="0C0755B7" w14:textId="55299D71" w:rsidR="00B32619" w:rsidRDefault="00B32619" w:rsidP="00B32619">
      <w:pPr>
        <w:pStyle w:val="ListParagraph"/>
        <w:numPr>
          <w:ilvl w:val="0"/>
          <w:numId w:val="7"/>
        </w:numPr>
        <w:rPr>
          <w:b/>
          <w:bCs/>
        </w:rPr>
      </w:pPr>
      <w:r w:rsidRPr="00294D09">
        <w:rPr>
          <w:b/>
          <w:bCs/>
        </w:rPr>
        <w:t>Product Quality:</w:t>
      </w:r>
    </w:p>
    <w:p w14:paraId="547A79FF" w14:textId="519CC4CA" w:rsidR="00B32619" w:rsidRPr="00743CAD" w:rsidRDefault="00B32619" w:rsidP="00B32619">
      <w:pPr>
        <w:pStyle w:val="ListParagraph"/>
        <w:numPr>
          <w:ilvl w:val="1"/>
          <w:numId w:val="7"/>
        </w:numPr>
        <w:rPr>
          <w:b/>
          <w:bCs/>
          <w:color w:val="FF0000"/>
        </w:rPr>
      </w:pPr>
      <w:r w:rsidRPr="00743CAD">
        <w:rPr>
          <w:b/>
          <w:bCs/>
          <w:color w:val="FF0000"/>
        </w:rPr>
        <w:t xml:space="preserve">The code fully satisfied </w:t>
      </w:r>
      <w:r w:rsidR="00C4317F" w:rsidRPr="00743CAD">
        <w:rPr>
          <w:b/>
          <w:bCs/>
          <w:color w:val="FF0000"/>
        </w:rPr>
        <w:t>the code standards discussed in Clean Code.</w:t>
      </w:r>
      <w:r w:rsidRPr="00743CAD">
        <w:rPr>
          <w:b/>
          <w:bCs/>
          <w:color w:val="FF0000"/>
        </w:rPr>
        <w:t xml:space="preserve"> </w:t>
      </w:r>
      <w:r w:rsidR="00743CAD">
        <w:rPr>
          <w:b/>
          <w:bCs/>
          <w:color w:val="FF0000"/>
        </w:rPr>
        <w:t>(see notes)</w:t>
      </w:r>
    </w:p>
    <w:p w14:paraId="34D58E51" w14:textId="0DB36523" w:rsidR="00B71A5C" w:rsidRDefault="00B71A5C" w:rsidP="00B32619">
      <w:pPr>
        <w:pStyle w:val="ListParagraph"/>
        <w:numPr>
          <w:ilvl w:val="1"/>
          <w:numId w:val="7"/>
        </w:numPr>
      </w:pPr>
      <w:r>
        <w:t>Integration testing is done</w:t>
      </w:r>
      <w:r w:rsidR="00E94491">
        <w:t xml:space="preserve"> on at least 2 main features.</w:t>
      </w:r>
    </w:p>
    <w:p w14:paraId="04E5F93E" w14:textId="77777777" w:rsidR="00045BCF" w:rsidRDefault="00045BCF" w:rsidP="00045BCF"/>
    <w:p w14:paraId="369F5EFA" w14:textId="6EDD9A83" w:rsidR="00045BCF" w:rsidRPr="00045BCF" w:rsidRDefault="00045BCF" w:rsidP="00045BCF">
      <w:pPr>
        <w:rPr>
          <w:color w:val="3A7C22" w:themeColor="accent6" w:themeShade="BF"/>
          <w:sz w:val="36"/>
          <w:szCs w:val="36"/>
        </w:rPr>
      </w:pPr>
      <w:r w:rsidRPr="00045BCF">
        <w:rPr>
          <w:color w:val="3A7C22" w:themeColor="accent6" w:themeShade="BF"/>
          <w:sz w:val="36"/>
          <w:szCs w:val="36"/>
        </w:rPr>
        <w:t xml:space="preserve">Notes: </w:t>
      </w:r>
    </w:p>
    <w:p w14:paraId="5A2E6968" w14:textId="2EDA05AC" w:rsidR="00045BCF" w:rsidRPr="00045BCF" w:rsidRDefault="00045BCF" w:rsidP="00045BCF">
      <w:pPr>
        <w:pStyle w:val="ListParagraph"/>
        <w:numPr>
          <w:ilvl w:val="0"/>
          <w:numId w:val="9"/>
        </w:numPr>
        <w:rPr>
          <w:color w:val="3A7C22" w:themeColor="accent6" w:themeShade="BF"/>
          <w:sz w:val="36"/>
          <w:szCs w:val="36"/>
        </w:rPr>
      </w:pPr>
      <w:r w:rsidRPr="00045BCF">
        <w:rPr>
          <w:color w:val="3A7C22" w:themeColor="accent6" w:themeShade="BF"/>
          <w:sz w:val="36"/>
          <w:szCs w:val="36"/>
        </w:rPr>
        <w:t>You didn’t have to but thanks for putting me in the Acknowledgements section :D.</w:t>
      </w:r>
    </w:p>
    <w:p w14:paraId="7041FAC6" w14:textId="2D29FFEC" w:rsidR="00045BCF" w:rsidRDefault="00045BCF" w:rsidP="00045BCF">
      <w:pPr>
        <w:pStyle w:val="ListParagraph"/>
        <w:numPr>
          <w:ilvl w:val="0"/>
          <w:numId w:val="9"/>
        </w:numPr>
        <w:rPr>
          <w:color w:val="3A7C22" w:themeColor="accent6" w:themeShade="BF"/>
          <w:sz w:val="36"/>
          <w:szCs w:val="36"/>
        </w:rPr>
      </w:pPr>
      <w:r>
        <w:rPr>
          <w:color w:val="3A7C22" w:themeColor="accent6" w:themeShade="BF"/>
          <w:sz w:val="36"/>
          <w:szCs w:val="36"/>
        </w:rPr>
        <w:t>Main class should be in the UI package.</w:t>
      </w:r>
    </w:p>
    <w:p w14:paraId="3C5ACEC9" w14:textId="77777777" w:rsidR="00045BCF" w:rsidRDefault="00045BCF" w:rsidP="00045BCF">
      <w:pPr>
        <w:pStyle w:val="ListParagraph"/>
        <w:numPr>
          <w:ilvl w:val="0"/>
          <w:numId w:val="9"/>
        </w:numPr>
        <w:rPr>
          <w:color w:val="3A7C22" w:themeColor="accent6" w:themeShade="BF"/>
          <w:sz w:val="36"/>
          <w:szCs w:val="36"/>
        </w:rPr>
      </w:pPr>
      <w:proofErr w:type="spellStart"/>
      <w:r>
        <w:rPr>
          <w:color w:val="3A7C22" w:themeColor="accent6" w:themeShade="BF"/>
          <w:sz w:val="36"/>
          <w:szCs w:val="36"/>
        </w:rPr>
        <w:t>Game#</w:t>
      </w:r>
      <w:proofErr w:type="gramStart"/>
      <w:r>
        <w:rPr>
          <w:color w:val="3A7C22" w:themeColor="accent6" w:themeShade="BF"/>
          <w:sz w:val="36"/>
          <w:szCs w:val="36"/>
        </w:rPr>
        <w:t>takeTurn</w:t>
      </w:r>
      <w:proofErr w:type="spellEnd"/>
      <w:r>
        <w:rPr>
          <w:color w:val="3A7C22" w:themeColor="accent6" w:themeShade="BF"/>
          <w:sz w:val="36"/>
          <w:szCs w:val="36"/>
        </w:rPr>
        <w:t>(</w:t>
      </w:r>
      <w:proofErr w:type="gramEnd"/>
      <w:r>
        <w:rPr>
          <w:color w:val="3A7C22" w:themeColor="accent6" w:themeShade="BF"/>
          <w:sz w:val="36"/>
          <w:szCs w:val="36"/>
        </w:rPr>
        <w:t>) method is too long and has too many nested structures (while loop and if). To optimize, the inner if body and while body should be encapsulated into its own private method.</w:t>
      </w:r>
    </w:p>
    <w:p w14:paraId="5B2CD529" w14:textId="32F33729" w:rsidR="00045BCF" w:rsidRPr="00045BCF" w:rsidRDefault="00045BCF" w:rsidP="00045BCF">
      <w:pPr>
        <w:pStyle w:val="ListParagraph"/>
        <w:numPr>
          <w:ilvl w:val="0"/>
          <w:numId w:val="9"/>
        </w:numPr>
        <w:rPr>
          <w:color w:val="3A7C22" w:themeColor="accent6" w:themeShade="BF"/>
          <w:sz w:val="36"/>
          <w:szCs w:val="36"/>
        </w:rPr>
      </w:pPr>
      <w:proofErr w:type="spellStart"/>
      <w:proofErr w:type="gramStart"/>
      <w:r>
        <w:rPr>
          <w:color w:val="3A7C22" w:themeColor="accent6" w:themeShade="BF"/>
          <w:sz w:val="36"/>
          <w:szCs w:val="36"/>
        </w:rPr>
        <w:t>takeTurn</w:t>
      </w:r>
      <w:proofErr w:type="spellEnd"/>
      <w:r>
        <w:rPr>
          <w:color w:val="3A7C22" w:themeColor="accent6" w:themeShade="BF"/>
          <w:sz w:val="36"/>
          <w:szCs w:val="36"/>
        </w:rPr>
        <w:t>(</w:t>
      </w:r>
      <w:proofErr w:type="gramEnd"/>
      <w:r>
        <w:rPr>
          <w:color w:val="3A7C22" w:themeColor="accent6" w:themeShade="BF"/>
          <w:sz w:val="36"/>
          <w:szCs w:val="36"/>
        </w:rPr>
        <w:t xml:space="preserve">) technically speaking is not UI code. It could have been easily unit tested especially with the nice design you have in the UI class </w:t>
      </w:r>
      <w:r w:rsidRPr="00045BCF">
        <w:rPr>
          <w:rFonts w:hint="eastAsia"/>
          <w:color w:val="3A7C22" w:themeColor="accent6" w:themeShade="BF"/>
          <w:sz w:val="36"/>
          <w:szCs w:val="36"/>
        </w:rPr>
        <w:sym w:font="Wingdings" w:char="F04A"/>
      </w:r>
      <w:r>
        <w:rPr>
          <w:color w:val="3A7C22" w:themeColor="accent6" w:themeShade="BF"/>
          <w:sz w:val="36"/>
          <w:szCs w:val="36"/>
        </w:rPr>
        <w:t xml:space="preserve">. </w:t>
      </w:r>
    </w:p>
    <w:sectPr w:rsidR="00045BCF" w:rsidRPr="00045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74188"/>
    <w:multiLevelType w:val="hybridMultilevel"/>
    <w:tmpl w:val="5F0A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6754A"/>
    <w:multiLevelType w:val="hybridMultilevel"/>
    <w:tmpl w:val="72B29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977DB"/>
    <w:multiLevelType w:val="multilevel"/>
    <w:tmpl w:val="A1C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95089"/>
    <w:multiLevelType w:val="hybridMultilevel"/>
    <w:tmpl w:val="C4CC7316"/>
    <w:lvl w:ilvl="0" w:tplc="FBB4ED1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A37AB"/>
    <w:multiLevelType w:val="hybridMultilevel"/>
    <w:tmpl w:val="B2EA4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B35B1"/>
    <w:multiLevelType w:val="multilevel"/>
    <w:tmpl w:val="05A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51B4E"/>
    <w:multiLevelType w:val="multilevel"/>
    <w:tmpl w:val="4ED26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621E1"/>
    <w:multiLevelType w:val="multilevel"/>
    <w:tmpl w:val="D3609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6E58F2"/>
    <w:multiLevelType w:val="multilevel"/>
    <w:tmpl w:val="0BF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437307">
    <w:abstractNumId w:val="2"/>
  </w:num>
  <w:num w:numId="2" w16cid:durableId="1738429170">
    <w:abstractNumId w:val="6"/>
  </w:num>
  <w:num w:numId="3" w16cid:durableId="737292268">
    <w:abstractNumId w:val="7"/>
  </w:num>
  <w:num w:numId="4" w16cid:durableId="206993031">
    <w:abstractNumId w:val="5"/>
  </w:num>
  <w:num w:numId="5" w16cid:durableId="2053846633">
    <w:abstractNumId w:val="8"/>
  </w:num>
  <w:num w:numId="6" w16cid:durableId="1366448190">
    <w:abstractNumId w:val="3"/>
  </w:num>
  <w:num w:numId="7" w16cid:durableId="2012218521">
    <w:abstractNumId w:val="4"/>
  </w:num>
  <w:num w:numId="8" w16cid:durableId="1192185744">
    <w:abstractNumId w:val="0"/>
  </w:num>
  <w:num w:numId="9" w16cid:durableId="560679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09"/>
    <w:rsid w:val="00045BCF"/>
    <w:rsid w:val="001A2C02"/>
    <w:rsid w:val="001B6057"/>
    <w:rsid w:val="00251107"/>
    <w:rsid w:val="00294D09"/>
    <w:rsid w:val="0050242E"/>
    <w:rsid w:val="005B196D"/>
    <w:rsid w:val="00656C33"/>
    <w:rsid w:val="006F26F4"/>
    <w:rsid w:val="00743CAD"/>
    <w:rsid w:val="00B32619"/>
    <w:rsid w:val="00B71A5C"/>
    <w:rsid w:val="00C4317F"/>
    <w:rsid w:val="00CC06EA"/>
    <w:rsid w:val="00E94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974F"/>
  <w15:chartTrackingRefBased/>
  <w15:docId w15:val="{2B6EDF19-6997-AB46-99E7-9A8A95A7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D09"/>
    <w:rPr>
      <w:rFonts w:eastAsiaTheme="majorEastAsia" w:cstheme="majorBidi"/>
      <w:color w:val="272727" w:themeColor="text1" w:themeTint="D8"/>
    </w:rPr>
  </w:style>
  <w:style w:type="paragraph" w:styleId="Title">
    <w:name w:val="Title"/>
    <w:basedOn w:val="Normal"/>
    <w:next w:val="Normal"/>
    <w:link w:val="TitleChar"/>
    <w:uiPriority w:val="10"/>
    <w:qFormat/>
    <w:rsid w:val="00294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D09"/>
    <w:pPr>
      <w:spacing w:before="160"/>
      <w:jc w:val="center"/>
    </w:pPr>
    <w:rPr>
      <w:i/>
      <w:iCs/>
      <w:color w:val="404040" w:themeColor="text1" w:themeTint="BF"/>
    </w:rPr>
  </w:style>
  <w:style w:type="character" w:customStyle="1" w:styleId="QuoteChar">
    <w:name w:val="Quote Char"/>
    <w:basedOn w:val="DefaultParagraphFont"/>
    <w:link w:val="Quote"/>
    <w:uiPriority w:val="29"/>
    <w:rsid w:val="00294D09"/>
    <w:rPr>
      <w:i/>
      <w:iCs/>
      <w:color w:val="404040" w:themeColor="text1" w:themeTint="BF"/>
    </w:rPr>
  </w:style>
  <w:style w:type="paragraph" w:styleId="ListParagraph">
    <w:name w:val="List Paragraph"/>
    <w:basedOn w:val="Normal"/>
    <w:uiPriority w:val="34"/>
    <w:qFormat/>
    <w:rsid w:val="00294D09"/>
    <w:pPr>
      <w:ind w:left="720"/>
      <w:contextualSpacing/>
    </w:pPr>
  </w:style>
  <w:style w:type="character" w:styleId="IntenseEmphasis">
    <w:name w:val="Intense Emphasis"/>
    <w:basedOn w:val="DefaultParagraphFont"/>
    <w:uiPriority w:val="21"/>
    <w:qFormat/>
    <w:rsid w:val="00294D09"/>
    <w:rPr>
      <w:i/>
      <w:iCs/>
      <w:color w:val="0F4761" w:themeColor="accent1" w:themeShade="BF"/>
    </w:rPr>
  </w:style>
  <w:style w:type="paragraph" w:styleId="IntenseQuote">
    <w:name w:val="Intense Quote"/>
    <w:basedOn w:val="Normal"/>
    <w:next w:val="Normal"/>
    <w:link w:val="IntenseQuoteChar"/>
    <w:uiPriority w:val="30"/>
    <w:qFormat/>
    <w:rsid w:val="00294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D09"/>
    <w:rPr>
      <w:i/>
      <w:iCs/>
      <w:color w:val="0F4761" w:themeColor="accent1" w:themeShade="BF"/>
    </w:rPr>
  </w:style>
  <w:style w:type="character" w:styleId="IntenseReference">
    <w:name w:val="Intense Reference"/>
    <w:basedOn w:val="DefaultParagraphFont"/>
    <w:uiPriority w:val="32"/>
    <w:qFormat/>
    <w:rsid w:val="00294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146811">
      <w:bodyDiv w:val="1"/>
      <w:marLeft w:val="0"/>
      <w:marRight w:val="0"/>
      <w:marTop w:val="0"/>
      <w:marBottom w:val="0"/>
      <w:divBdr>
        <w:top w:val="none" w:sz="0" w:space="0" w:color="auto"/>
        <w:left w:val="none" w:sz="0" w:space="0" w:color="auto"/>
        <w:bottom w:val="none" w:sz="0" w:space="0" w:color="auto"/>
        <w:right w:val="none" w:sz="0" w:space="0" w:color="auto"/>
      </w:divBdr>
    </w:div>
    <w:div w:id="1556087259">
      <w:bodyDiv w:val="1"/>
      <w:marLeft w:val="0"/>
      <w:marRight w:val="0"/>
      <w:marTop w:val="0"/>
      <w:marBottom w:val="0"/>
      <w:divBdr>
        <w:top w:val="none" w:sz="0" w:space="0" w:color="auto"/>
        <w:left w:val="none" w:sz="0" w:space="0" w:color="auto"/>
        <w:bottom w:val="none" w:sz="0" w:space="0" w:color="auto"/>
        <w:right w:val="none" w:sz="0" w:space="0" w:color="auto"/>
      </w:divBdr>
    </w:div>
    <w:div w:id="2075199459">
      <w:bodyDiv w:val="1"/>
      <w:marLeft w:val="0"/>
      <w:marRight w:val="0"/>
      <w:marTop w:val="0"/>
      <w:marBottom w:val="0"/>
      <w:divBdr>
        <w:top w:val="none" w:sz="0" w:space="0" w:color="auto"/>
        <w:left w:val="none" w:sz="0" w:space="0" w:color="auto"/>
        <w:bottom w:val="none" w:sz="0" w:space="0" w:color="auto"/>
        <w:right w:val="none" w:sz="0" w:space="0" w:color="auto"/>
      </w:divBdr>
    </w:div>
    <w:div w:id="209547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Yiji Zhang</dc:creator>
  <cp:keywords/>
  <dc:description/>
  <cp:lastModifiedBy>Yiji Zhang</cp:lastModifiedBy>
  <cp:revision>8</cp:revision>
  <dcterms:created xsi:type="dcterms:W3CDTF">2024-10-03T13:22:00Z</dcterms:created>
  <dcterms:modified xsi:type="dcterms:W3CDTF">2024-12-16T17:02:00Z</dcterms:modified>
</cp:coreProperties>
</file>