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ind w:leftChars="100"/>
        <w:jc w:val="center"/>
        <w:rPr>
          <w:rFonts w:hint="default" w:ascii="helvetica" w:hAnsi="helvetica" w:eastAsia="黑体" w:cs="helvetica"/>
          <w:b/>
          <w:bCs/>
          <w:sz w:val="44"/>
          <w:szCs w:val="44"/>
          <w:lang w:val="en-US" w:eastAsia="zh-CN"/>
        </w:rPr>
      </w:pPr>
      <w:r>
        <w:rPr>
          <w:rFonts w:hint="default" w:ascii="helvetica" w:hAnsi="helvetica" w:eastAsia="黑体" w:cs="helvetica"/>
          <w:b/>
          <w:bCs/>
          <w:sz w:val="44"/>
          <w:szCs w:val="44"/>
          <w:lang w:val="en-US" w:eastAsia="zh-CN"/>
        </w:rPr>
        <w:t>Lesson 1 About Servo</w:t>
      </w:r>
    </w:p>
    <w:p>
      <w:pPr>
        <w:keepNext w:val="0"/>
        <w:keepLines w:val="0"/>
        <w:pageBreakBefore w:val="0"/>
        <w:widowControl w:val="0"/>
        <w:kinsoku/>
        <w:wordWrap/>
        <w:overflowPunct/>
        <w:topLinePunct w:val="0"/>
        <w:autoSpaceDE w:val="0"/>
        <w:autoSpaceDN w:val="0"/>
        <w:bidi w:val="0"/>
        <w:adjustRightInd/>
        <w:snapToGrid/>
        <w:spacing w:before="0" w:after="0" w:line="406" w:lineRule="auto"/>
        <w:ind w:left="0" w:leftChars="0" w:right="0" w:firstLine="0" w:firstLineChars="0"/>
        <w:textAlignment w:val="auto"/>
        <w:rPr>
          <w:rFonts w:hint="default" w:ascii="helvetica" w:hAnsi="helvetica" w:eastAsia="黑体" w:cs="helvetica"/>
          <w:b w:val="0"/>
          <w:bCs w:val="0"/>
          <w:sz w:val="24"/>
          <w:szCs w:val="24"/>
          <w:lang w:val="en-US" w:eastAsia="zh-CN"/>
        </w:rPr>
      </w:pPr>
      <w:r>
        <w:rPr>
          <w:rFonts w:hint="default" w:ascii="helvetica" w:hAnsi="helvetica" w:eastAsia="黑体" w:cs="helvetica"/>
          <w:b w:val="0"/>
          <w:bCs w:val="0"/>
          <w:sz w:val="24"/>
          <w:szCs w:val="24"/>
          <w:lang w:val="en-US" w:eastAsia="zh-CN"/>
        </w:rPr>
        <w:t xml:space="preserve">MaxArm </w:t>
      </w:r>
      <w:r>
        <w:rPr>
          <w:rFonts w:hint="eastAsia" w:ascii="helvetica" w:hAnsi="helvetica" w:eastAsia="黑体" w:cs="helvetica"/>
          <w:b w:val="0"/>
          <w:bCs w:val="0"/>
          <w:sz w:val="24"/>
          <w:szCs w:val="24"/>
          <w:lang w:val="en-US" w:eastAsia="zh-CN"/>
        </w:rPr>
        <w:t xml:space="preserve">uses three HTS-35HV and one LFD-01M digital servos in total. </w:t>
      </w:r>
    </w:p>
    <w:p>
      <w:pPr>
        <w:pStyle w:val="3"/>
        <w:keepNext/>
        <w:keepLines/>
        <w:pageBreakBefore w:val="0"/>
        <w:widowControl w:val="0"/>
        <w:numPr>
          <w:ilvl w:val="0"/>
          <w:numId w:val="1"/>
        </w:numPr>
        <w:kinsoku/>
        <w:wordWrap w:val="0"/>
        <w:overflowPunct/>
        <w:topLinePunct w:val="0"/>
        <w:autoSpaceDE w:val="0"/>
        <w:autoSpaceDN w:val="0"/>
        <w:bidi w:val="0"/>
        <w:adjustRightInd/>
        <w:snapToGrid/>
        <w:spacing w:line="240" w:lineRule="auto"/>
        <w:ind w:leftChars="0"/>
        <w:textAlignment w:val="auto"/>
        <w:rPr>
          <w:rFonts w:hint="default" w:ascii="helvetica" w:hAnsi="helvetica" w:eastAsia="宋体" w:cs="helvetica"/>
          <w:b/>
          <w:bCs w:val="0"/>
          <w:spacing w:val="-4"/>
          <w:sz w:val="28"/>
          <w:szCs w:val="28"/>
          <w:lang w:val="en-US" w:eastAsia="zh-CN"/>
        </w:rPr>
      </w:pPr>
      <w:r>
        <w:rPr>
          <w:rFonts w:hint="default" w:ascii="helvetica" w:hAnsi="helvetica" w:eastAsia="宋体" w:cs="helvetica"/>
          <w:b/>
          <w:bCs w:val="0"/>
          <w:spacing w:val="-4"/>
          <w:sz w:val="32"/>
          <w:szCs w:val="32"/>
          <w:lang w:val="en-US" w:eastAsia="zh-CN"/>
        </w:rPr>
        <w:t>HTS-35H Bus</w:t>
      </w:r>
      <w:r>
        <w:rPr>
          <w:rFonts w:hint="eastAsia" w:ascii="helvetica" w:hAnsi="helvetica" w:eastAsia="宋体" w:cs="helvetica"/>
          <w:b/>
          <w:bCs w:val="0"/>
          <w:spacing w:val="-4"/>
          <w:sz w:val="32"/>
          <w:szCs w:val="32"/>
          <w:lang w:val="en-US" w:eastAsia="zh-CN"/>
        </w:rPr>
        <w:t xml:space="preserve"> </w:t>
      </w:r>
      <w:r>
        <w:rPr>
          <w:rFonts w:hint="default" w:ascii="helvetica" w:hAnsi="helvetica" w:eastAsia="宋体" w:cs="helvetica"/>
          <w:b/>
          <w:bCs w:val="0"/>
          <w:spacing w:val="-4"/>
          <w:sz w:val="32"/>
          <w:szCs w:val="32"/>
          <w:lang w:val="en-US" w:eastAsia="zh-CN"/>
        </w:rPr>
        <w:t xml:space="preserve">Servo </w:t>
      </w:r>
    </w:p>
    <w:p>
      <w:pPr>
        <w:pStyle w:val="3"/>
        <w:keepNext/>
        <w:keepLines/>
        <w:pageBreakBefore w:val="0"/>
        <w:widowControl w:val="0"/>
        <w:numPr>
          <w:numId w:val="0"/>
        </w:numPr>
        <w:kinsoku/>
        <w:wordWrap w:val="0"/>
        <w:overflowPunct/>
        <w:topLinePunct w:val="0"/>
        <w:autoSpaceDE w:val="0"/>
        <w:autoSpaceDN w:val="0"/>
        <w:bidi w:val="0"/>
        <w:adjustRightInd/>
        <w:snapToGrid/>
        <w:spacing w:before="0" w:beforeLines="0" w:after="0" w:afterLines="0" w:line="240" w:lineRule="auto"/>
        <w:ind w:leftChars="0"/>
        <w:textAlignment w:val="auto"/>
        <w:rPr>
          <w:rFonts w:hint="default" w:ascii="helvetica" w:hAnsi="helvetica" w:eastAsia="宋体" w:cs="helvetica"/>
          <w:b/>
          <w:bCs w:val="0"/>
          <w:spacing w:val="-4"/>
          <w:sz w:val="28"/>
          <w:szCs w:val="28"/>
          <w:lang w:val="en-US" w:eastAsia="zh-CN"/>
        </w:rPr>
      </w:pPr>
      <w:r>
        <w:rPr>
          <w:rFonts w:hint="default" w:ascii="helvetica" w:hAnsi="helvetica" w:eastAsia="宋体" w:cs="helvetica"/>
          <w:b/>
          <w:bCs w:val="0"/>
          <w:spacing w:val="-4"/>
          <w:sz w:val="28"/>
          <w:szCs w:val="28"/>
          <w:lang w:val="en-US" w:eastAsia="zh-CN"/>
        </w:rPr>
        <w:t>1.1 Servo Introduction</w:t>
      </w:r>
      <w:bookmarkStart w:id="1" w:name="_GoBack"/>
      <w:bookmarkEnd w:id="1"/>
    </w:p>
    <w:p>
      <w:pPr>
        <w:ind w:left="0" w:leftChars="0" w:firstLine="0" w:firstLineChars="0"/>
        <w:jc w:val="center"/>
        <w:rPr>
          <w:rFonts w:hint="eastAsia"/>
          <w:lang w:val="en-US" w:eastAsia="zh-CN"/>
        </w:rPr>
      </w:pPr>
      <w:r>
        <w:rPr>
          <w:rFonts w:hint="eastAsia"/>
          <w:lang w:val="en-US" w:eastAsia="zh-CN"/>
        </w:rPr>
        <w:drawing>
          <wp:inline distT="0" distB="0" distL="114300" distR="114300">
            <wp:extent cx="3011170" cy="2248535"/>
            <wp:effectExtent l="9525" t="9525" r="27305" b="27940"/>
            <wp:docPr id="1" name="图片 1" descr="HTS-35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S-35H-1"/>
                    <pic:cNvPicPr>
                      <a:picLocks noChangeAspect="1"/>
                    </pic:cNvPicPr>
                  </pic:nvPicPr>
                  <pic:blipFill>
                    <a:blip r:embed="rId8"/>
                    <a:srcRect l="3334"/>
                    <a:stretch>
                      <a:fillRect/>
                    </a:stretch>
                  </pic:blipFill>
                  <pic:spPr>
                    <a:xfrm>
                      <a:off x="0" y="0"/>
                      <a:ext cx="3011170" cy="224853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after="0" w:line="406" w:lineRule="auto"/>
        <w:ind w:left="0" w:leftChars="0" w:right="0" w:firstLine="0" w:firstLineChars="0"/>
        <w:textAlignment w:val="auto"/>
        <w:rPr>
          <w:rFonts w:hint="default" w:ascii="helvetica" w:hAnsi="helvetica" w:eastAsia="黑体" w:cs="helvetica"/>
          <w:b w:val="0"/>
          <w:bCs w:val="0"/>
          <w:sz w:val="24"/>
          <w:szCs w:val="24"/>
          <w:lang w:val="en-US" w:eastAsia="zh-CN"/>
        </w:rPr>
      </w:pPr>
      <w:bookmarkStart w:id="0" w:name="OLE_LINK2"/>
      <w:r>
        <w:rPr>
          <w:rFonts w:hint="eastAsia" w:ascii="helvetica" w:hAnsi="helvetica" w:eastAsia="黑体" w:cs="helvetica"/>
          <w:b w:val="0"/>
          <w:bCs w:val="0"/>
          <w:sz w:val="24"/>
          <w:szCs w:val="24"/>
          <w:lang w:val="en-US" w:eastAsia="zh-CN"/>
        </w:rPr>
        <w:t>HTS-35H</w:t>
      </w:r>
      <w:r>
        <w:rPr>
          <w:rFonts w:hint="default" w:ascii="helvetica" w:hAnsi="helvetica" w:eastAsia="黑体" w:cs="helvetica"/>
          <w:b w:val="0"/>
          <w:bCs w:val="0"/>
          <w:sz w:val="24"/>
          <w:szCs w:val="24"/>
          <w:lang w:val="en-US" w:eastAsia="zh-CN"/>
        </w:rPr>
        <w:t xml:space="preserve"> </w:t>
      </w:r>
      <w:r>
        <w:rPr>
          <w:rFonts w:hint="eastAsia" w:ascii="helvetica" w:hAnsi="helvetica" w:eastAsia="黑体" w:cs="helvetica"/>
          <w:b w:val="0"/>
          <w:bCs w:val="0"/>
          <w:sz w:val="24"/>
          <w:szCs w:val="24"/>
          <w:lang w:val="en-US" w:eastAsia="zh-CN"/>
        </w:rPr>
        <w:t>b</w:t>
      </w:r>
      <w:r>
        <w:rPr>
          <w:rFonts w:hint="default" w:ascii="helvetica" w:hAnsi="helvetica" w:eastAsia="黑体" w:cs="helvetica"/>
          <w:b w:val="0"/>
          <w:bCs w:val="0"/>
          <w:sz w:val="24"/>
          <w:szCs w:val="24"/>
          <w:lang w:val="en-US" w:eastAsia="zh-CN"/>
        </w:rPr>
        <w:t xml:space="preserve">us </w:t>
      </w:r>
      <w:r>
        <w:rPr>
          <w:rFonts w:hint="eastAsia" w:ascii="helvetica" w:hAnsi="helvetica" w:eastAsia="黑体" w:cs="helvetica"/>
          <w:b w:val="0"/>
          <w:bCs w:val="0"/>
          <w:sz w:val="24"/>
          <w:szCs w:val="24"/>
          <w:lang w:val="en-US" w:eastAsia="zh-CN"/>
        </w:rPr>
        <w:t>s</w:t>
      </w:r>
      <w:r>
        <w:rPr>
          <w:rFonts w:hint="default" w:ascii="helvetica" w:hAnsi="helvetica" w:eastAsia="黑体" w:cs="helvetica"/>
          <w:b w:val="0"/>
          <w:bCs w:val="0"/>
          <w:sz w:val="24"/>
          <w:szCs w:val="24"/>
          <w:lang w:val="en-US" w:eastAsia="zh-CN"/>
        </w:rPr>
        <w:t>ervo is controlled by serial port commands. The serial port baud rate is 115200. Servo parameters and ID are required to be set before controlling.</w:t>
      </w:r>
    </w:p>
    <w:p>
      <w:pPr>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firstLine="0" w:firstLineChars="0"/>
        <w:textAlignment w:val="auto"/>
        <w:rPr>
          <w:rFonts w:hint="eastAsia"/>
          <w:lang w:val="en-US" w:eastAsia="zh-CN"/>
        </w:rPr>
      </w:pPr>
      <w:r>
        <w:rPr>
          <w:rFonts w:hint="default" w:ascii="helvetica" w:hAnsi="helvetica" w:eastAsia="黑体" w:cs="helvetica"/>
          <w:b w:val="0"/>
          <w:bCs w:val="0"/>
          <w:sz w:val="24"/>
          <w:szCs w:val="24"/>
          <w:lang w:val="en-US" w:eastAsia="zh-CN"/>
        </w:rPr>
        <w:t>The interface of this servo is a half-duplex UART asynchronous serial interface so that the signal terminal can send and receive signals.</w:t>
      </w:r>
      <w:r>
        <w:rPr>
          <w:rFonts w:hint="eastAsia" w:ascii="helvetica" w:hAnsi="helvetica" w:eastAsia="黑体" w:cs="helvetica"/>
          <w:b w:val="0"/>
          <w:bCs w:val="0"/>
          <w:sz w:val="24"/>
          <w:szCs w:val="24"/>
          <w:lang w:val="en-US" w:eastAsia="zh-CN"/>
        </w:rPr>
        <w:t xml:space="preserve"> </w:t>
      </w:r>
      <w:r>
        <w:rPr>
          <w:rFonts w:hint="default" w:ascii="helvetica" w:hAnsi="helvetica" w:eastAsia="黑体" w:cs="helvetica"/>
          <w:b w:val="0"/>
          <w:bCs w:val="0"/>
          <w:sz w:val="24"/>
          <w:szCs w:val="24"/>
          <w:lang w:val="en-US" w:eastAsia="zh-CN"/>
        </w:rPr>
        <w:t xml:space="preserve">It is widely applicable </w:t>
      </w:r>
      <w:r>
        <w:rPr>
          <w:rFonts w:hint="eastAsia" w:ascii="helvetica" w:hAnsi="helvetica" w:eastAsia="黑体" w:cs="helvetica"/>
          <w:b w:val="0"/>
          <w:bCs w:val="0"/>
          <w:sz w:val="24"/>
          <w:szCs w:val="24"/>
          <w:lang w:val="en-US" w:eastAsia="zh-CN"/>
        </w:rPr>
        <w:t>to</w:t>
      </w:r>
      <w:r>
        <w:rPr>
          <w:rFonts w:hint="default" w:ascii="helvetica" w:hAnsi="helvetica" w:eastAsia="黑体" w:cs="helvetica"/>
          <w:b w:val="0"/>
          <w:bCs w:val="0"/>
          <w:sz w:val="24"/>
          <w:szCs w:val="24"/>
          <w:lang w:val="en-US" w:eastAsia="zh-CN"/>
        </w:rPr>
        <w:t xml:space="preserve"> different robotic arm joints</w:t>
      </w:r>
      <w:r>
        <w:rPr>
          <w:rFonts w:hint="eastAsia" w:ascii="helvetica" w:hAnsi="helvetica" w:eastAsia="黑体" w:cs="helvetica"/>
          <w:b w:val="0"/>
          <w:bCs w:val="0"/>
          <w:sz w:val="24"/>
          <w:szCs w:val="24"/>
          <w:lang w:val="en-US" w:eastAsia="zh-CN"/>
        </w:rPr>
        <w:t>.</w:t>
      </w:r>
      <w:bookmarkEnd w:id="0"/>
    </w:p>
    <w:p>
      <w:pPr>
        <w:pStyle w:val="3"/>
        <w:keepNext/>
        <w:keepLines/>
        <w:pageBreakBefore w:val="0"/>
        <w:widowControl w:val="0"/>
        <w:numPr>
          <w:ilvl w:val="0"/>
          <w:numId w:val="0"/>
        </w:numPr>
        <w:kinsoku/>
        <w:wordWrap w:val="0"/>
        <w:overflowPunct/>
        <w:topLinePunct w:val="0"/>
        <w:autoSpaceDE w:val="0"/>
        <w:autoSpaceDN w:val="0"/>
        <w:bidi w:val="0"/>
        <w:adjustRightInd/>
        <w:snapToGrid/>
        <w:spacing w:before="0" w:beforeLines="0"/>
        <w:ind w:left="0" w:leftChars="0"/>
        <w:jc w:val="both"/>
        <w:textAlignment w:val="auto"/>
        <w:rPr>
          <w:rFonts w:hint="default" w:ascii="helvetica" w:hAnsi="helvetica" w:eastAsia="宋体" w:cs="helvetica"/>
          <w:b/>
          <w:bCs w:val="0"/>
          <w:spacing w:val="-4"/>
          <w:sz w:val="28"/>
          <w:szCs w:val="28"/>
          <w:lang w:val="en-US" w:eastAsia="zh-CN"/>
        </w:rPr>
      </w:pPr>
      <w:r>
        <w:rPr>
          <w:rFonts w:hint="eastAsia" w:ascii="helvetica" w:hAnsi="helvetica" w:eastAsia="宋体" w:cs="helvetica"/>
          <w:b/>
          <w:bCs w:val="0"/>
          <w:spacing w:val="-4"/>
          <w:sz w:val="28"/>
          <w:szCs w:val="28"/>
          <w:lang w:val="en-US" w:eastAsia="zh-CN"/>
        </w:rPr>
        <w:t xml:space="preserve">1.2 </w:t>
      </w:r>
      <w:r>
        <w:rPr>
          <w:rFonts w:hint="default" w:ascii="helvetica" w:hAnsi="helvetica" w:eastAsia="宋体" w:cs="helvetica"/>
          <w:b/>
          <w:bCs w:val="0"/>
          <w:spacing w:val="-4"/>
          <w:sz w:val="28"/>
          <w:szCs w:val="28"/>
          <w:lang w:val="en-US" w:eastAsia="zh-CN"/>
        </w:rPr>
        <w:t xml:space="preserve">The </w:t>
      </w:r>
      <w:r>
        <w:rPr>
          <w:rFonts w:hint="eastAsia" w:ascii="helvetica" w:hAnsi="helvetica" w:eastAsia="宋体" w:cs="helvetica"/>
          <w:b/>
          <w:bCs w:val="0"/>
          <w:spacing w:val="-4"/>
          <w:sz w:val="28"/>
          <w:szCs w:val="28"/>
          <w:lang w:val="en-US" w:eastAsia="zh-CN"/>
        </w:rPr>
        <w:t>R</w:t>
      </w:r>
      <w:r>
        <w:rPr>
          <w:rFonts w:hint="default" w:ascii="helvetica" w:hAnsi="helvetica" w:eastAsia="宋体" w:cs="helvetica"/>
          <w:b/>
          <w:bCs w:val="0"/>
          <w:spacing w:val="-4"/>
          <w:sz w:val="28"/>
          <w:szCs w:val="28"/>
          <w:lang w:val="en-US" w:eastAsia="zh-CN"/>
        </w:rPr>
        <w:t xml:space="preserve">eason for </w:t>
      </w:r>
      <w:r>
        <w:rPr>
          <w:rFonts w:hint="eastAsia" w:ascii="helvetica" w:hAnsi="helvetica" w:eastAsia="宋体" w:cs="helvetica"/>
          <w:b/>
          <w:bCs w:val="0"/>
          <w:spacing w:val="-4"/>
          <w:sz w:val="28"/>
          <w:szCs w:val="28"/>
          <w:lang w:val="en-US" w:eastAsia="zh-CN"/>
        </w:rPr>
        <w:t>U</w:t>
      </w:r>
      <w:r>
        <w:rPr>
          <w:rFonts w:hint="default" w:ascii="helvetica" w:hAnsi="helvetica" w:eastAsia="宋体" w:cs="helvetica"/>
          <w:b/>
          <w:bCs w:val="0"/>
          <w:spacing w:val="-4"/>
          <w:sz w:val="28"/>
          <w:szCs w:val="28"/>
          <w:lang w:val="en-US" w:eastAsia="zh-CN"/>
        </w:rPr>
        <w:t xml:space="preserve">sing HTS-35H </w:t>
      </w:r>
      <w:r>
        <w:rPr>
          <w:rFonts w:hint="eastAsia" w:ascii="helvetica" w:hAnsi="helvetica" w:eastAsia="宋体" w:cs="helvetica"/>
          <w:b/>
          <w:bCs w:val="0"/>
          <w:spacing w:val="-4"/>
          <w:sz w:val="28"/>
          <w:szCs w:val="28"/>
          <w:lang w:val="en-US" w:eastAsia="zh-CN"/>
        </w:rPr>
        <w:t>S</w:t>
      </w:r>
      <w:r>
        <w:rPr>
          <w:rFonts w:hint="default" w:ascii="helvetica" w:hAnsi="helvetica" w:eastAsia="宋体" w:cs="helvetica"/>
          <w:b/>
          <w:bCs w:val="0"/>
          <w:spacing w:val="-4"/>
          <w:sz w:val="28"/>
          <w:szCs w:val="28"/>
          <w:lang w:val="en-US" w:eastAsia="zh-CN"/>
        </w:rPr>
        <w:t>ervo</w:t>
      </w:r>
    </w:p>
    <w:p>
      <w:pPr>
        <w:keepNext w:val="0"/>
        <w:keepLines w:val="0"/>
        <w:pageBreakBefore w:val="0"/>
        <w:widowControl w:val="0"/>
        <w:kinsoku/>
        <w:wordWrap/>
        <w:overflowPunct/>
        <w:topLinePunct w:val="0"/>
        <w:autoSpaceDE w:val="0"/>
        <w:autoSpaceDN w:val="0"/>
        <w:bidi w:val="0"/>
        <w:adjustRightInd/>
        <w:snapToGrid/>
        <w:spacing w:before="0" w:beforeLines="0" w:after="0" w:line="360" w:lineRule="auto"/>
        <w:ind w:left="0" w:leftChars="0" w:right="0" w:firstLine="0" w:firstLineChars="0"/>
        <w:textAlignment w:val="auto"/>
        <w:rPr>
          <w:rFonts w:hint="default"/>
          <w:lang w:val="en-US" w:eastAsia="zh-CN"/>
        </w:rPr>
      </w:pPr>
      <w:r>
        <w:rPr>
          <w:rFonts w:hint="eastAsia" w:ascii="helvetica" w:hAnsi="helvetica" w:eastAsia="黑体" w:cs="helvetica"/>
          <w:b w:val="0"/>
          <w:bCs w:val="0"/>
          <w:sz w:val="24"/>
          <w:szCs w:val="24"/>
          <w:lang w:val="en-US" w:eastAsia="zh-CN"/>
        </w:rPr>
        <w:t>MaxArm is linkage mechanism in machine construction so it needs to use strong torque and single shaft servo with high precision positioning capability.  HTS-35H high voltage servo can totally meet these requirements and reduce the current by 60％ to increase the battery lift and insist on environmental friendly principle.</w:t>
      </w:r>
    </w:p>
    <w:p>
      <w:pPr>
        <w:pStyle w:val="3"/>
        <w:keepNext/>
        <w:keepLines/>
        <w:pageBreakBefore w:val="0"/>
        <w:widowControl w:val="0"/>
        <w:numPr>
          <w:ilvl w:val="0"/>
          <w:numId w:val="0"/>
        </w:numPr>
        <w:kinsoku/>
        <w:wordWrap w:val="0"/>
        <w:overflowPunct/>
        <w:topLinePunct w:val="0"/>
        <w:autoSpaceDE w:val="0"/>
        <w:autoSpaceDN w:val="0"/>
        <w:bidi w:val="0"/>
        <w:adjustRightInd/>
        <w:snapToGrid/>
        <w:spacing w:before="0" w:beforeLines="0"/>
        <w:ind w:left="0" w:leftChars="0"/>
        <w:jc w:val="both"/>
        <w:textAlignment w:val="auto"/>
        <w:rPr>
          <w:rFonts w:hint="eastAsia" w:ascii="helvetica" w:hAnsi="helvetica" w:eastAsia="宋体" w:cs="helvetica"/>
          <w:b/>
          <w:bCs w:val="0"/>
          <w:spacing w:val="-4"/>
          <w:sz w:val="28"/>
          <w:szCs w:val="28"/>
          <w:lang w:val="en-US" w:eastAsia="zh-CN"/>
        </w:rPr>
      </w:pPr>
      <w:r>
        <w:rPr>
          <w:rFonts w:hint="default" w:ascii="helvetica" w:hAnsi="helvetica" w:eastAsia="宋体" w:cs="helvetica"/>
          <w:b/>
          <w:bCs w:val="0"/>
          <w:spacing w:val="-4"/>
          <w:sz w:val="28"/>
          <w:szCs w:val="28"/>
          <w:lang w:val="en-US" w:eastAsia="zh-CN"/>
        </w:rPr>
        <w:t>1.3 Port I</w:t>
      </w:r>
      <w:r>
        <w:rPr>
          <w:rFonts w:hint="eastAsia" w:ascii="helvetica" w:hAnsi="helvetica" w:eastAsia="宋体" w:cs="helvetica"/>
          <w:b/>
          <w:bCs w:val="0"/>
          <w:spacing w:val="-4"/>
          <w:sz w:val="28"/>
          <w:szCs w:val="28"/>
          <w:lang w:val="en-US" w:eastAsia="zh-CN"/>
        </w:rPr>
        <w:t>nstruction</w:t>
      </w:r>
    </w:p>
    <w:p>
      <w:pPr>
        <w:keepNext w:val="0"/>
        <w:keepLines w:val="0"/>
        <w:pageBreakBefore w:val="0"/>
        <w:widowControl w:val="0"/>
        <w:kinsoku/>
        <w:wordWrap/>
        <w:overflowPunct/>
        <w:topLinePunct w:val="0"/>
        <w:autoSpaceDE w:val="0"/>
        <w:autoSpaceDN w:val="0"/>
        <w:bidi w:val="0"/>
        <w:adjustRightInd/>
        <w:snapToGrid/>
        <w:spacing w:before="0" w:beforeLines="0" w:after="0" w:line="360" w:lineRule="auto"/>
        <w:ind w:left="0" w:leftChars="0" w:right="0" w:firstLine="0" w:firstLineChars="0"/>
        <w:textAlignment w:val="auto"/>
        <w:rPr>
          <w:rFonts w:hint="default" w:ascii="helvetica" w:hAnsi="helvetica" w:eastAsia="黑体" w:cs="helvetica"/>
          <w:b w:val="0"/>
          <w:bCs w:val="0"/>
          <w:sz w:val="24"/>
          <w:szCs w:val="24"/>
          <w:lang w:val="en-US" w:eastAsia="zh-CN"/>
        </w:rPr>
      </w:pPr>
      <w:r>
        <w:rPr>
          <w:rFonts w:hint="eastAsia" w:ascii="helvetica" w:hAnsi="helvetica" w:eastAsia="黑体" w:cs="helvetica"/>
          <w:b w:val="0"/>
          <w:bCs w:val="0"/>
          <w:sz w:val="24"/>
          <w:szCs w:val="24"/>
          <w:lang w:val="en-US" w:eastAsia="zh-CN"/>
        </w:rPr>
        <w:t>The port uses anti-reverse plug so do not insert it violently. The pin instruction is shown in the following list: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FC000"/>
          </w:tcPr>
          <w:p>
            <w:pPr>
              <w:pStyle w:val="11"/>
              <w:bidi w:val="0"/>
              <w:rPr>
                <w:rFonts w:hint="default"/>
                <w:b/>
                <w:bCs/>
                <w:lang w:val="en-US" w:eastAsia="zh-CN"/>
              </w:rPr>
            </w:pPr>
            <w:r>
              <w:rPr>
                <w:rFonts w:hint="default" w:ascii="helvetica" w:hAnsi="helvetica" w:cs="helvetica"/>
                <w:b/>
                <w:bCs/>
                <w:vertAlign w:val="baseline"/>
                <w:lang w:val="en-US" w:eastAsia="zh-CN"/>
              </w:rPr>
              <w:t>PIN</w:t>
            </w:r>
          </w:p>
        </w:tc>
        <w:tc>
          <w:tcPr>
            <w:tcW w:w="4261" w:type="dxa"/>
            <w:shd w:val="clear" w:color="auto" w:fill="FFC000"/>
          </w:tcPr>
          <w:p>
            <w:pPr>
              <w:pStyle w:val="11"/>
              <w:bidi w:val="0"/>
              <w:rPr>
                <w:rFonts w:hint="default"/>
                <w:b/>
                <w:bCs/>
                <w:lang w:val="en-US" w:eastAsia="zh-CN"/>
              </w:rPr>
            </w:pPr>
            <w:r>
              <w:rPr>
                <w:rFonts w:hint="default" w:ascii="helvetica" w:hAnsi="helvetica" w:cs="helvetica"/>
                <w:b/>
                <w:bCs/>
                <w:vertAlign w:val="baseline"/>
                <w:lang w:val="en-US" w:eastAsia="zh-CN"/>
              </w:rPr>
              <w:t>PIN Instruction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bidi w:val="0"/>
              <w:rPr>
                <w:rFonts w:hint="default" w:ascii="helvetica" w:hAnsi="helvetica" w:cs="helvetica"/>
                <w:lang w:val="en-US" w:eastAsia="zh-CN"/>
              </w:rPr>
            </w:pPr>
            <w:r>
              <w:rPr>
                <w:rFonts w:hint="default" w:ascii="helvetica" w:hAnsi="helvetica" w:cs="helvetica"/>
                <w:lang w:val="en-US" w:eastAsia="zh-CN"/>
              </w:rPr>
              <w:t>GND</w:t>
            </w:r>
          </w:p>
        </w:tc>
        <w:tc>
          <w:tcPr>
            <w:tcW w:w="4261" w:type="dxa"/>
          </w:tcPr>
          <w:p>
            <w:pPr>
              <w:pStyle w:val="11"/>
              <w:bidi w:val="0"/>
              <w:rPr>
                <w:rFonts w:hint="default" w:ascii="helvetica" w:hAnsi="helvetica" w:cs="helvetica"/>
                <w:lang w:val="en-US" w:eastAsia="zh-CN"/>
              </w:rPr>
            </w:pPr>
            <w:r>
              <w:rPr>
                <w:rFonts w:hint="default" w:ascii="helvetica" w:hAnsi="helvetica" w:cs="helvetica"/>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bidi w:val="0"/>
              <w:rPr>
                <w:rFonts w:hint="default" w:ascii="helvetica" w:hAnsi="helvetica" w:cs="helvetica"/>
                <w:lang w:val="en-US" w:eastAsia="zh-CN"/>
              </w:rPr>
            </w:pPr>
            <w:r>
              <w:rPr>
                <w:rFonts w:hint="default" w:ascii="helvetica" w:hAnsi="helvetica" w:cs="helvetica"/>
                <w:lang w:val="en-US" w:eastAsia="zh-CN"/>
              </w:rPr>
              <w:t>VIN</w:t>
            </w:r>
          </w:p>
        </w:tc>
        <w:tc>
          <w:tcPr>
            <w:tcW w:w="4261" w:type="dxa"/>
          </w:tcPr>
          <w:p>
            <w:pPr>
              <w:pStyle w:val="11"/>
              <w:bidi w:val="0"/>
              <w:rPr>
                <w:rFonts w:hint="default" w:ascii="helvetica" w:hAnsi="helvetica" w:cs="helvetica"/>
                <w:lang w:val="en-US" w:eastAsia="zh-CN"/>
              </w:rPr>
            </w:pPr>
            <w:r>
              <w:rPr>
                <w:rFonts w:hint="default" w:ascii="helvetica" w:hAnsi="helvetica" w:cs="helvetica"/>
                <w:vertAlign w:val="baseline"/>
                <w:lang w:val="en-US" w:eastAsia="zh-CN"/>
              </w:rPr>
              <w:t>Power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bidi w:val="0"/>
              <w:rPr>
                <w:rFonts w:hint="default" w:ascii="helvetica" w:hAnsi="helvetica" w:cs="helvetica"/>
                <w:lang w:val="en-US" w:eastAsia="zh-CN"/>
              </w:rPr>
            </w:pPr>
            <w:r>
              <w:rPr>
                <w:rFonts w:hint="default" w:ascii="helvetica" w:hAnsi="helvetica" w:cs="helvetica"/>
                <w:lang w:val="en-US" w:eastAsia="zh-CN"/>
              </w:rPr>
              <w:t>SIG</w:t>
            </w:r>
          </w:p>
        </w:tc>
        <w:tc>
          <w:tcPr>
            <w:tcW w:w="4261" w:type="dxa"/>
          </w:tcPr>
          <w:p>
            <w:pPr>
              <w:pStyle w:val="11"/>
              <w:bidi w:val="0"/>
              <w:rPr>
                <w:rFonts w:hint="default" w:ascii="helvetica" w:hAnsi="helvetica" w:cs="helvetica"/>
                <w:lang w:val="en-US" w:eastAsia="zh-CN"/>
              </w:rPr>
            </w:pPr>
            <w:r>
              <w:rPr>
                <w:rFonts w:hint="default" w:ascii="helvetica" w:hAnsi="helvetica" w:cs="helvetica"/>
                <w:color w:val="auto"/>
                <w:lang w:val="en-US" w:eastAsia="zh-CN"/>
              </w:rPr>
              <w:t>Signal terminal, half-duplex UART asynchronous serial interface</w:t>
            </w:r>
          </w:p>
        </w:tc>
      </w:tr>
    </w:tbl>
    <w:p>
      <w:pPr>
        <w:pStyle w:val="3"/>
        <w:keepNext/>
        <w:keepLines/>
        <w:pageBreakBefore w:val="0"/>
        <w:widowControl w:val="0"/>
        <w:numPr>
          <w:ilvl w:val="0"/>
          <w:numId w:val="0"/>
        </w:numPr>
        <w:kinsoku/>
        <w:wordWrap w:val="0"/>
        <w:overflowPunct/>
        <w:topLinePunct w:val="0"/>
        <w:autoSpaceDE w:val="0"/>
        <w:autoSpaceDN w:val="0"/>
        <w:bidi w:val="0"/>
        <w:adjustRightInd/>
        <w:snapToGrid/>
        <w:spacing w:before="0" w:beforeLines="0"/>
        <w:ind w:left="0" w:leftChars="0"/>
        <w:jc w:val="both"/>
        <w:textAlignment w:val="auto"/>
        <w:rPr>
          <w:rFonts w:hint="default" w:ascii="helvetica" w:hAnsi="helvetica" w:eastAsia="宋体" w:cs="helvetica"/>
          <w:b/>
          <w:bCs w:val="0"/>
          <w:spacing w:val="-4"/>
          <w:sz w:val="28"/>
          <w:szCs w:val="28"/>
          <w:lang w:val="en-US" w:eastAsia="zh-CN"/>
        </w:rPr>
      </w:pPr>
      <w:r>
        <w:rPr>
          <w:rFonts w:hint="default" w:ascii="helvetica" w:hAnsi="helvetica" w:eastAsia="宋体" w:cs="helvetica"/>
          <w:b/>
          <w:bCs w:val="0"/>
          <w:spacing w:val="-4"/>
          <w:sz w:val="28"/>
          <w:szCs w:val="28"/>
          <w:lang w:val="en-US" w:eastAsia="zh-CN"/>
        </w:rPr>
        <w:t>1.4 Parameter Instruction</w:t>
      </w:r>
    </w:p>
    <w:tbl>
      <w:tblPr>
        <w:tblStyle w:val="9"/>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5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tcPr>
          <w:p>
            <w:pPr>
              <w:ind w:firstLine="0" w:firstLineChars="0"/>
              <w:jc w:val="center"/>
              <w:rPr>
                <w:rFonts w:hint="eastAsia"/>
                <w:vertAlign w:val="baseline"/>
                <w:lang w:val="en-US" w:eastAsia="zh-CN"/>
              </w:rPr>
            </w:pPr>
            <w:r>
              <w:rPr>
                <w:rFonts w:hint="default" w:ascii="helvetica" w:hAnsi="helvetica" w:eastAsia="宋体" w:cs="helvetica"/>
                <w:kern w:val="2"/>
                <w:sz w:val="21"/>
                <w:szCs w:val="21"/>
                <w:vertAlign w:val="baseline"/>
                <w:lang w:val="en-US" w:eastAsia="zh-CN" w:bidi="ar-SA"/>
              </w:rPr>
              <w:t xml:space="preserve">Working </w:t>
            </w:r>
            <w:r>
              <w:rPr>
                <w:rFonts w:hint="eastAsia" w:ascii="helvetica" w:hAnsi="helvetica" w:eastAsia="宋体" w:cs="helvetica"/>
                <w:kern w:val="2"/>
                <w:sz w:val="21"/>
                <w:szCs w:val="21"/>
                <w:vertAlign w:val="baseline"/>
                <w:lang w:val="en-US" w:eastAsia="zh-CN" w:bidi="ar-SA"/>
              </w:rPr>
              <w:t>v</w:t>
            </w:r>
            <w:r>
              <w:rPr>
                <w:rFonts w:hint="default" w:ascii="helvetica" w:hAnsi="helvetica" w:eastAsia="宋体" w:cs="helvetica"/>
                <w:kern w:val="2"/>
                <w:sz w:val="21"/>
                <w:szCs w:val="21"/>
                <w:vertAlign w:val="baseline"/>
                <w:lang w:val="en-US" w:eastAsia="zh-CN" w:bidi="ar-SA"/>
              </w:rPr>
              <w:t>oltage</w:t>
            </w:r>
          </w:p>
        </w:tc>
        <w:tc>
          <w:tcPr>
            <w:tcW w:w="5640" w:type="dxa"/>
          </w:tcPr>
          <w:p>
            <w:pPr>
              <w:ind w:firstLine="0" w:firstLineChars="0"/>
              <w:jc w:val="center"/>
              <w:rPr>
                <w:rFonts w:hint="default" w:ascii="helvetica" w:hAnsi="helvetica" w:cs="helvetica"/>
                <w:vertAlign w:val="baseline"/>
                <w:lang w:val="en-US" w:eastAsia="zh-CN"/>
              </w:rPr>
            </w:pPr>
            <w:r>
              <w:rPr>
                <w:rFonts w:hint="default" w:ascii="helvetica" w:hAnsi="helvetica" w:cs="helvetica"/>
                <w:lang w:val="en-US" w:eastAsia="zh-CN"/>
              </w:rPr>
              <w:t>DC 9-12.6V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宋体" w:cs="helvetica"/>
                <w:kern w:val="2"/>
                <w:sz w:val="21"/>
                <w:szCs w:val="21"/>
                <w:vertAlign w:val="baseline"/>
                <w:lang w:val="en-US" w:eastAsia="zh-CN" w:bidi="ar-SA"/>
              </w:rPr>
              <w:t>Rotation speed</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 xml:space="preserve"> 0.18sec/60°</w:t>
            </w:r>
            <w:r>
              <w:rPr>
                <w:rFonts w:hint="eastAsia" w:ascii="helvetica" w:hAnsi="helvetica" w:cs="helvetica"/>
                <w:lang w:val="en-US" w:eastAsia="zh-CN"/>
              </w:rPr>
              <w:t>(</w:t>
            </w:r>
            <w:r>
              <w:rPr>
                <w:rFonts w:hint="default" w:ascii="helvetica" w:hAnsi="helvetica" w:cs="helvetica"/>
                <w:lang w:val="en-US" w:eastAsia="zh-CN"/>
              </w:rPr>
              <w:t>DC 11.1V</w:t>
            </w:r>
            <w:r>
              <w:rPr>
                <w:rFonts w:hint="eastAsia" w:ascii="helvetica" w:hAnsi="helvetica" w:cs="helvetic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lang w:val="en-US" w:eastAsia="zh-CN"/>
              </w:rPr>
              <w:t>Torque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 xml:space="preserve">  35kg.cm</w:t>
            </w:r>
            <w:r>
              <w:rPr>
                <w:rFonts w:hint="eastAsia" w:ascii="helvetica" w:hAnsi="helvetica" w:cs="helvetica"/>
                <w:lang w:val="en-US" w:eastAsia="zh-CN"/>
              </w:rPr>
              <w:t xml:space="preserve"> (</w:t>
            </w:r>
            <w:r>
              <w:rPr>
                <w:rFonts w:hint="default" w:ascii="helvetica" w:hAnsi="helvetica" w:cs="helvetica"/>
                <w:lang w:val="en-US" w:eastAsia="zh-CN"/>
              </w:rPr>
              <w:t>DC 11.1V</w:t>
            </w:r>
            <w:r>
              <w:rPr>
                <w:rFonts w:hint="eastAsia" w:ascii="helvetica" w:hAnsi="helvetica" w:cs="helvetic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vertAlign w:val="baseline"/>
                <w:lang w:val="en-US" w:eastAsia="zh-CN"/>
              </w:rPr>
            </w:pPr>
            <w:r>
              <w:rPr>
                <w:rFonts w:hint="eastAsia" w:ascii="helvetica" w:hAnsi="helvetica" w:eastAsia="宋体" w:cs="helvetica"/>
                <w:kern w:val="2"/>
                <w:sz w:val="21"/>
                <w:szCs w:val="21"/>
                <w:vertAlign w:val="baseline"/>
                <w:lang w:val="en-US" w:eastAsia="zh-CN" w:bidi="ar-SA"/>
              </w:rPr>
              <w:t>Maximum static torque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 xml:space="preserve">  35kg.cm</w:t>
            </w:r>
            <w:r>
              <w:rPr>
                <w:rFonts w:hint="eastAsia" w:ascii="helvetica" w:hAnsi="helvetica" w:cs="helvetica"/>
                <w:lang w:val="en-US" w:eastAsia="zh-CN"/>
              </w:rPr>
              <w:t xml:space="preserve"> (</w:t>
            </w:r>
            <w:r>
              <w:rPr>
                <w:rFonts w:hint="default" w:ascii="helvetica" w:hAnsi="helvetica" w:cs="helvetica"/>
                <w:lang w:val="en-US" w:eastAsia="zh-CN"/>
              </w:rPr>
              <w:t>DC 11.1V</w:t>
            </w:r>
            <w:r>
              <w:rPr>
                <w:rFonts w:hint="eastAsia" w:ascii="helvetica" w:hAnsi="helvetica" w:cs="helvetic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vertAlign w:val="baseline"/>
                <w:lang w:val="en-US" w:eastAsia="zh-CN"/>
              </w:rPr>
              <w:t>Rotation range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0~ 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default" w:ascii="helvetica" w:hAnsi="helvetica" w:cs="helvetica"/>
                <w:lang w:val="en-US" w:eastAsia="zh-CN"/>
              </w:rPr>
              <w:t>No-load current</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100mA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default" w:ascii="helvetica" w:hAnsi="helvetica" w:cs="helvetica"/>
                <w:vertAlign w:val="baseline"/>
                <w:lang w:val="en-US" w:eastAsia="zh-CN"/>
              </w:rPr>
              <w:t>Stall current</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0" w:type="dxa"/>
            <w:shd w:val="clear" w:color="auto" w:fill="FFC000" w:themeFill="accent4"/>
            <w:vAlign w:val="top"/>
          </w:tcPr>
          <w:p>
            <w:pPr>
              <w:ind w:firstLine="0" w:firstLineChars="0"/>
              <w:jc w:val="center"/>
              <w:rPr>
                <w:rFonts w:hint="eastAsia"/>
                <w:lang w:val="en-US" w:eastAsia="zh-CN"/>
              </w:rPr>
            </w:pPr>
            <w:r>
              <w:rPr>
                <w:rFonts w:hint="default" w:ascii="helvetica" w:hAnsi="helvetica" w:cs="helvetica"/>
                <w:vertAlign w:val="baseline"/>
                <w:lang w:val="en-US" w:eastAsia="zh-CN"/>
              </w:rPr>
              <w:t>Servo accuracy</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lang w:val="en-US" w:eastAsia="zh-CN"/>
              </w:rPr>
              <w:t>A</w:t>
            </w:r>
            <w:r>
              <w:rPr>
                <w:rFonts w:hint="default" w:ascii="helvetica" w:hAnsi="helvetica" w:cs="helvetica"/>
                <w:lang w:val="en-US" w:eastAsia="zh-CN"/>
              </w:rPr>
              <w:t xml:space="preserve">ngle </w:t>
            </w:r>
            <w:r>
              <w:rPr>
                <w:rFonts w:hint="eastAsia" w:ascii="helvetica" w:hAnsi="helvetica" w:cs="helvetica"/>
                <w:lang w:val="en-US" w:eastAsia="zh-CN"/>
              </w:rPr>
              <w:t>c</w:t>
            </w:r>
            <w:r>
              <w:rPr>
                <w:rFonts w:hint="default" w:ascii="helvetica" w:hAnsi="helvetica" w:cs="helvetica"/>
                <w:lang w:val="en-US" w:eastAsia="zh-CN"/>
              </w:rPr>
              <w:t>ontrol range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0-1000 corresponds to 0~ 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default" w:ascii="helvetica" w:hAnsi="helvetica" w:cs="helvetica"/>
                <w:lang w:val="en-US" w:eastAsia="zh-CN"/>
              </w:rPr>
              <w:t>Control method</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eastAsia="宋体" w:cs="helvetica"/>
                <w:kern w:val="2"/>
                <w:sz w:val="21"/>
                <w:szCs w:val="21"/>
                <w:vertAlign w:val="baseline"/>
                <w:lang w:val="en-US" w:eastAsia="zh-CN" w:bidi="ar-SA"/>
              </w:rPr>
              <w:t>UARTUART serial port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宋体" w:cs="helvetica"/>
                <w:kern w:val="2"/>
                <w:sz w:val="21"/>
                <w:szCs w:val="21"/>
                <w:vertAlign w:val="baseline"/>
                <w:lang w:val="en-US" w:eastAsia="zh-CN" w:bidi="ar-SA"/>
              </w:rPr>
              <w:t>Communication baud rate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115200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eastAsia"/>
                <w:lang w:val="en-US" w:eastAsia="zh-CN"/>
              </w:rPr>
            </w:pPr>
            <w:r>
              <w:rPr>
                <w:rFonts w:hint="default" w:ascii="helvetica" w:hAnsi="helvetica" w:cs="helvetica"/>
                <w:vertAlign w:val="baseline"/>
                <w:lang w:val="en-US" w:eastAsia="zh-CN"/>
              </w:rPr>
              <w:t>Storage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b w:val="0"/>
                <w:bCs w:val="0"/>
                <w:sz w:val="21"/>
                <w:szCs w:val="21"/>
                <w:lang w:val="en-US" w:eastAsia="zh-CN"/>
              </w:rPr>
              <w:t>Servo settings are automatically saved when power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eastAsia"/>
                <w:lang w:val="en-US" w:eastAsia="zh-CN"/>
              </w:rPr>
            </w:pPr>
            <w:r>
              <w:rPr>
                <w:rFonts w:hint="eastAsia" w:ascii="helvetica" w:hAnsi="helvetica" w:cs="helvetica"/>
                <w:vertAlign w:val="baseline"/>
                <w:lang w:val="en-US" w:eastAsia="zh-CN"/>
              </w:rPr>
              <w:t>Servo ID</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0-253 can be set by user. It defaults to 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eastAsia"/>
                <w:lang w:val="en-US" w:eastAsia="zh-CN"/>
              </w:rPr>
            </w:pPr>
            <w:r>
              <w:rPr>
                <w:rFonts w:hint="eastAsia" w:ascii="helvetica" w:hAnsi="helvetica" w:cs="helvetica"/>
                <w:vertAlign w:val="baseline"/>
                <w:lang w:val="en-US" w:eastAsia="zh-CN"/>
              </w:rPr>
              <w:t>Readback function</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Support angle readback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vertAlign w:val="baseline"/>
                <w:lang w:val="en-US" w:eastAsia="zh-CN"/>
              </w:rPr>
              <w:t>Protection</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Avoid stalling and overheat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vertAlign w:val="baseline"/>
                <w:lang w:val="en-US" w:eastAsia="zh-CN"/>
              </w:rPr>
              <w:t>Parameter feedback</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Temperature, voltage and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vertAlign w:val="baseline"/>
                <w:lang w:val="en-US" w:eastAsia="zh-CN"/>
              </w:rPr>
              <w:t>Working mode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Servo mode and gear motor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0" w:type="dxa"/>
            <w:shd w:val="clear" w:color="auto" w:fill="FFC000" w:themeFill="accent4"/>
            <w:vAlign w:val="top"/>
          </w:tcPr>
          <w:p>
            <w:pPr>
              <w:ind w:firstLine="0" w:firstLineChars="0"/>
              <w:jc w:val="center"/>
              <w:rPr>
                <w:rFonts w:hint="default"/>
                <w:lang w:val="en-US" w:eastAsia="zh-CN"/>
              </w:rPr>
            </w:pPr>
            <w:r>
              <w:rPr>
                <w:rFonts w:hint="default" w:ascii="helvetica" w:hAnsi="helvetica" w:cs="helvetica"/>
                <w:lang w:val="en-US" w:eastAsia="zh-CN"/>
              </w:rPr>
              <w:t>Gear type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Metal gear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lang w:val="en-US" w:eastAsia="zh-CN"/>
              </w:rPr>
              <w:t xml:space="preserve">Servo </w:t>
            </w:r>
            <w:r>
              <w:rPr>
                <w:rFonts w:hint="default" w:ascii="helvetica" w:hAnsi="helvetica" w:cs="helvetica"/>
                <w:lang w:val="en-US" w:eastAsia="zh-CN"/>
              </w:rPr>
              <w:t>Wire</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20cm, other lengths can be 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lang w:val="en-US" w:eastAsia="zh-CN"/>
              </w:rPr>
            </w:pPr>
            <w:r>
              <w:rPr>
                <w:rFonts w:hint="eastAsia" w:ascii="helvetica" w:hAnsi="helvetica" w:cs="helvetica"/>
                <w:lang w:val="en-US" w:eastAsia="zh-CN"/>
              </w:rPr>
              <w:t>Plug-in model</w:t>
            </w:r>
          </w:p>
        </w:tc>
        <w:tc>
          <w:tcPr>
            <w:tcW w:w="5640"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PH2.0-3P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vAlign w:val="top"/>
          </w:tcPr>
          <w:p>
            <w:pPr>
              <w:ind w:firstLine="0" w:firstLineChars="0"/>
              <w:jc w:val="center"/>
              <w:rPr>
                <w:rFonts w:hint="default"/>
                <w:vertAlign w:val="baseline"/>
                <w:lang w:val="en-US" w:eastAsia="zh-CN"/>
              </w:rPr>
            </w:pPr>
            <w:r>
              <w:rPr>
                <w:rFonts w:hint="default" w:ascii="helvetica" w:hAnsi="helvetica" w:cs="helvetica"/>
                <w:vertAlign w:val="baseline"/>
                <w:lang w:val="en-US" w:eastAsia="zh-CN"/>
              </w:rPr>
              <w:t>Weight</w:t>
            </w:r>
          </w:p>
        </w:tc>
        <w:tc>
          <w:tcPr>
            <w:tcW w:w="5640" w:type="dxa"/>
            <w:vAlign w:val="top"/>
          </w:tcPr>
          <w:p>
            <w:pPr>
              <w:ind w:firstLine="0" w:firstLineChars="0"/>
              <w:jc w:val="center"/>
              <w:rPr>
                <w:rFonts w:hint="default" w:ascii="helvetica" w:hAnsi="helvetica" w:cs="helvetica"/>
                <w:vertAlign w:val="baseline"/>
                <w:lang w:val="en-US" w:eastAsia="zh-CN"/>
              </w:rPr>
            </w:pPr>
            <w:r>
              <w:rPr>
                <w:rFonts w:hint="default" w:ascii="helvetica" w:hAnsi="helvetica" w:cs="helvetica"/>
                <w:lang w:val="en-US" w:eastAsia="zh-CN"/>
              </w:rPr>
              <w:t>64g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tcPr>
          <w:p>
            <w:pPr>
              <w:ind w:firstLine="0" w:firstLineChars="0"/>
              <w:jc w:val="center"/>
              <w:rPr>
                <w:rFonts w:hint="default"/>
                <w:vertAlign w:val="baseline"/>
                <w:lang w:val="en-US" w:eastAsia="zh-CN"/>
              </w:rPr>
            </w:pPr>
            <w:r>
              <w:rPr>
                <w:rFonts w:hint="eastAsia" w:ascii="helvetica" w:hAnsi="helvetica" w:cs="helvetica"/>
                <w:vertAlign w:val="baseline"/>
                <w:lang w:val="en-US" w:eastAsia="zh-CN"/>
              </w:rPr>
              <w:t>Size</w:t>
            </w:r>
          </w:p>
        </w:tc>
        <w:tc>
          <w:tcPr>
            <w:tcW w:w="5640" w:type="dxa"/>
          </w:tcPr>
          <w:p>
            <w:pPr>
              <w:ind w:firstLine="0" w:firstLineChars="0"/>
              <w:jc w:val="center"/>
              <w:rPr>
                <w:rFonts w:hint="default" w:ascii="helvetica" w:hAnsi="helvetica" w:cs="helvetica"/>
                <w:vertAlign w:val="baseline"/>
                <w:lang w:val="en-US" w:eastAsia="zh-CN"/>
              </w:rPr>
            </w:pPr>
            <w:r>
              <w:rPr>
                <w:rFonts w:hint="default" w:ascii="helvetica" w:hAnsi="helvetica" w:cs="helvetica"/>
                <w:lang w:val="en-US" w:eastAsia="zh-CN"/>
              </w:rPr>
              <w:t>54.38mm*20.14mm*45.5mm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FFC000" w:themeFill="accent4"/>
          </w:tcPr>
          <w:p>
            <w:pPr>
              <w:ind w:firstLine="0" w:firstLineChars="0"/>
              <w:jc w:val="center"/>
              <w:rPr>
                <w:rFonts w:hint="default"/>
                <w:lang w:val="en-US" w:eastAsia="zh-CN"/>
              </w:rPr>
            </w:pPr>
            <w:r>
              <w:rPr>
                <w:rFonts w:hint="default" w:ascii="helvetica" w:hAnsi="helvetica" w:cs="helvetica"/>
                <w:lang w:val="en-US" w:eastAsia="zh-CN"/>
              </w:rPr>
              <w:t>Application</w:t>
            </w:r>
          </w:p>
        </w:tc>
        <w:tc>
          <w:tcPr>
            <w:tcW w:w="5640" w:type="dxa"/>
          </w:tcPr>
          <w:p>
            <w:pPr>
              <w:ind w:firstLine="0" w:firstLineChars="0"/>
              <w:jc w:val="center"/>
              <w:rPr>
                <w:rFonts w:hint="default" w:ascii="helvetica" w:hAnsi="helvetica" w:cs="helvetica"/>
                <w:lang w:val="en-US" w:eastAsia="zh-CN"/>
              </w:rPr>
            </w:pPr>
            <w:r>
              <w:rPr>
                <w:rFonts w:hint="default" w:ascii="helvetica" w:hAnsi="helvetica" w:cs="helvetica"/>
                <w:sz w:val="21"/>
                <w:szCs w:val="21"/>
                <w:lang w:val="en-US" w:eastAsia="zh-CN"/>
              </w:rPr>
              <w:t>All kinds of bionic robot joints</w:t>
            </w:r>
          </w:p>
        </w:tc>
      </w:tr>
    </w:tbl>
    <w:p>
      <w:pPr>
        <w:pStyle w:val="3"/>
        <w:bidi w:val="0"/>
        <w:rPr>
          <w:rFonts w:hint="default" w:ascii="helvetica" w:hAnsi="helvetica" w:cs="helvetica"/>
          <w:lang w:val="en-US" w:eastAsia="zh-CN"/>
        </w:rPr>
      </w:pPr>
      <w:r>
        <w:rPr>
          <w:rFonts w:hint="default" w:ascii="helvetica" w:hAnsi="helvetica" w:cs="helvetica"/>
          <w:lang w:val="en-US" w:eastAsia="zh-CN"/>
        </w:rPr>
        <w:t>1.5 Communication Protocol</w:t>
      </w:r>
    </w:p>
    <w:p>
      <w:pPr>
        <w:keepNext w:val="0"/>
        <w:keepLines w:val="0"/>
        <w:pageBreakBefore w:val="0"/>
        <w:widowControl w:val="0"/>
        <w:kinsoku w:val="0"/>
        <w:wordWrap/>
        <w:overflowPunct w:val="0"/>
        <w:topLinePunct w:val="0"/>
        <w:autoSpaceDE w:val="0"/>
        <w:autoSpaceDN w:val="0"/>
        <w:bidi w:val="0"/>
        <w:adjustRightInd/>
        <w:snapToGrid/>
        <w:ind w:left="0" w:leftChars="0" w:firstLine="0" w:firstLineChars="0"/>
        <w:textAlignment w:val="auto"/>
        <w:rPr>
          <w:rFonts w:hint="default" w:ascii="helvetica" w:hAnsi="helvetica" w:cs="helvetica"/>
          <w:b w:val="0"/>
          <w:bCs w:val="0"/>
          <w:sz w:val="24"/>
          <w:szCs w:val="24"/>
          <w:lang w:val="en-US" w:eastAsia="zh-CN"/>
        </w:rPr>
      </w:pPr>
      <w:r>
        <w:rPr>
          <w:rFonts w:hint="eastAsia" w:ascii="helvetica" w:hAnsi="helvetica" w:cs="helvetica" w:eastAsiaTheme="minorEastAsia"/>
          <w:b w:val="0"/>
          <w:bCs w:val="0"/>
          <w:sz w:val="24"/>
          <w:szCs w:val="24"/>
          <w:lang w:val="en-US" w:eastAsia="zh-CN"/>
        </w:rPr>
        <w:t>Servo u</w:t>
      </w:r>
      <w:r>
        <w:rPr>
          <w:rFonts w:hint="default" w:ascii="helvetica" w:hAnsi="helvetica" w:cs="helvetica" w:eastAsiaTheme="minorEastAsia"/>
          <w:b w:val="0"/>
          <w:bCs w:val="0"/>
          <w:sz w:val="24"/>
          <w:szCs w:val="24"/>
          <w:lang w:val="en-US" w:eastAsia="zh-CN"/>
        </w:rPr>
        <w:t>s</w:t>
      </w:r>
      <w:r>
        <w:rPr>
          <w:rFonts w:hint="eastAsia" w:ascii="helvetica" w:hAnsi="helvetica" w:cs="helvetica" w:eastAsiaTheme="minorEastAsia"/>
          <w:b w:val="0"/>
          <w:bCs w:val="0"/>
          <w:sz w:val="24"/>
          <w:szCs w:val="24"/>
          <w:lang w:val="en-US" w:eastAsia="zh-CN"/>
        </w:rPr>
        <w:t>es</w:t>
      </w:r>
      <w:r>
        <w:rPr>
          <w:rFonts w:hint="default" w:ascii="helvetica" w:hAnsi="helvetica" w:cs="helvetica" w:eastAsiaTheme="minorEastAsia"/>
          <w:b w:val="0"/>
          <w:bCs w:val="0"/>
          <w:sz w:val="24"/>
          <w:szCs w:val="24"/>
          <w:lang w:val="en-US" w:eastAsia="zh-CN"/>
        </w:rPr>
        <w:t xml:space="preserve"> asynchronous serial bus communication</w:t>
      </w:r>
      <w:r>
        <w:rPr>
          <w:rFonts w:hint="default" w:ascii="helvetica" w:hAnsi="helvetica" w:cs="helvetica"/>
          <w:b w:val="0"/>
          <w:bCs w:val="0"/>
          <w:sz w:val="24"/>
          <w:szCs w:val="24"/>
          <w:lang w:val="en-US" w:eastAsia="zh-CN"/>
        </w:rPr>
        <w:t xml:space="preserve"> method</w:t>
      </w:r>
      <w:r>
        <w:rPr>
          <w:rFonts w:hint="eastAsia" w:ascii="helvetica" w:hAnsi="helvetica" w:cs="helvetica"/>
          <w:b w:val="0"/>
          <w:bCs w:val="0"/>
          <w:sz w:val="24"/>
          <w:szCs w:val="24"/>
          <w:lang w:val="en-US" w:eastAsia="zh-CN"/>
        </w:rPr>
        <w:t>.</w:t>
      </w:r>
      <w:r>
        <w:rPr>
          <w:rFonts w:hint="default" w:ascii="helvetica" w:hAnsi="helvetica" w:cs="helvetica" w:eastAsiaTheme="minorEastAsia"/>
          <w:b w:val="0"/>
          <w:bCs w:val="0"/>
          <w:sz w:val="24"/>
          <w:szCs w:val="24"/>
          <w:lang w:val="en-US" w:eastAsia="zh-CN"/>
        </w:rPr>
        <w:t xml:space="preserve"> </w:t>
      </w:r>
      <w:r>
        <w:rPr>
          <w:rFonts w:hint="eastAsia" w:ascii="helvetica" w:hAnsi="helvetica" w:cs="helvetica" w:eastAsiaTheme="minorEastAsia"/>
          <w:b w:val="0"/>
          <w:bCs w:val="0"/>
          <w:sz w:val="24"/>
          <w:szCs w:val="24"/>
          <w:lang w:val="en-US" w:eastAsia="zh-CN"/>
        </w:rPr>
        <w:t>T</w:t>
      </w:r>
      <w:r>
        <w:rPr>
          <w:rFonts w:hint="default" w:ascii="helvetica" w:hAnsi="helvetica" w:cs="helvetica" w:eastAsiaTheme="minorEastAsia"/>
          <w:b w:val="0"/>
          <w:bCs w:val="0"/>
          <w:sz w:val="24"/>
          <w:szCs w:val="24"/>
          <w:lang w:val="en-US" w:eastAsia="zh-CN"/>
        </w:rPr>
        <w:t>heoretically</w:t>
      </w:r>
      <w:r>
        <w:rPr>
          <w:rFonts w:hint="default" w:ascii="helvetica" w:hAnsi="helvetica" w:cs="helvetica"/>
          <w:b w:val="0"/>
          <w:bCs w:val="0"/>
          <w:sz w:val="24"/>
          <w:szCs w:val="24"/>
          <w:lang w:val="en-US" w:eastAsia="zh-CN"/>
        </w:rPr>
        <w:t xml:space="preserve">, </w:t>
      </w:r>
      <w:r>
        <w:rPr>
          <w:rFonts w:hint="default" w:ascii="helvetica" w:hAnsi="helvetica" w:cs="helvetica" w:eastAsiaTheme="minorEastAsia"/>
          <w:b w:val="0"/>
          <w:bCs w:val="0"/>
          <w:sz w:val="24"/>
          <w:szCs w:val="24"/>
          <w:lang w:val="en-US" w:eastAsia="zh-CN"/>
        </w:rPr>
        <w:t>up to 253 robot s</w:t>
      </w:r>
      <w:r>
        <w:rPr>
          <w:rFonts w:hint="default" w:ascii="helvetica" w:hAnsi="helvetica" w:cs="helvetica"/>
          <w:b w:val="0"/>
          <w:bCs w:val="0"/>
          <w:sz w:val="24"/>
          <w:szCs w:val="24"/>
          <w:lang w:val="en-US" w:eastAsia="zh-CN"/>
        </w:rPr>
        <w:t>ervos</w:t>
      </w:r>
      <w:r>
        <w:rPr>
          <w:rFonts w:hint="default" w:ascii="helvetica" w:hAnsi="helvetica" w:cs="helvetica" w:eastAsiaTheme="minorEastAsia"/>
          <w:b w:val="0"/>
          <w:bCs w:val="0"/>
          <w:sz w:val="24"/>
          <w:szCs w:val="24"/>
          <w:lang w:val="en-US" w:eastAsia="zh-CN"/>
        </w:rPr>
        <w:t xml:space="preserve"> can be </w:t>
      </w:r>
      <w:r>
        <w:rPr>
          <w:rFonts w:hint="default" w:ascii="helvetica" w:hAnsi="helvetica" w:cs="helvetica"/>
          <w:b w:val="0"/>
          <w:bCs w:val="0"/>
          <w:sz w:val="24"/>
          <w:szCs w:val="24"/>
          <w:lang w:val="en-US" w:eastAsia="zh-CN"/>
        </w:rPr>
        <w:t>connected</w:t>
      </w:r>
      <w:r>
        <w:rPr>
          <w:rFonts w:hint="default" w:ascii="helvetica" w:hAnsi="helvetica" w:cs="helvetica" w:eastAsiaTheme="minorEastAsia"/>
          <w:b w:val="0"/>
          <w:bCs w:val="0"/>
          <w:sz w:val="24"/>
          <w:szCs w:val="24"/>
          <w:lang w:val="en-US" w:eastAsia="zh-CN"/>
        </w:rPr>
        <w:t xml:space="preserve"> </w:t>
      </w:r>
      <w:r>
        <w:rPr>
          <w:rFonts w:hint="default" w:ascii="helvetica" w:hAnsi="helvetica" w:cs="helvetica"/>
          <w:b w:val="0"/>
          <w:bCs w:val="0"/>
          <w:sz w:val="24"/>
          <w:szCs w:val="24"/>
          <w:lang w:val="en-US" w:eastAsia="zh-CN"/>
        </w:rPr>
        <w:t xml:space="preserve">into chain </w:t>
      </w:r>
      <w:r>
        <w:rPr>
          <w:rFonts w:hint="default" w:ascii="helvetica" w:hAnsi="helvetica" w:cs="helvetica" w:eastAsiaTheme="minorEastAsia"/>
          <w:b w:val="0"/>
          <w:bCs w:val="0"/>
          <w:sz w:val="24"/>
          <w:szCs w:val="24"/>
          <w:lang w:val="en-US" w:eastAsia="zh-CN"/>
        </w:rPr>
        <w:t>through the bus</w:t>
      </w:r>
      <w:r>
        <w:rPr>
          <w:rFonts w:hint="eastAsia" w:ascii="helvetica" w:hAnsi="helvetica" w:cs="helvetica" w:eastAsiaTheme="minorEastAsia"/>
          <w:b w:val="0"/>
          <w:bCs w:val="0"/>
          <w:sz w:val="24"/>
          <w:szCs w:val="24"/>
          <w:lang w:val="en-US" w:eastAsia="zh-CN"/>
        </w:rPr>
        <w:t xml:space="preserve"> and they can be</w:t>
      </w:r>
      <w:r>
        <w:rPr>
          <w:rFonts w:hint="default" w:ascii="helvetica" w:hAnsi="helvetica" w:cs="helvetica" w:eastAsiaTheme="minorEastAsia"/>
          <w:b w:val="0"/>
          <w:bCs w:val="0"/>
          <w:sz w:val="24"/>
          <w:szCs w:val="24"/>
          <w:lang w:val="en-US" w:eastAsia="zh-CN"/>
        </w:rPr>
        <w:t xml:space="preserve"> </w:t>
      </w:r>
      <w:r>
        <w:rPr>
          <w:rFonts w:hint="default" w:ascii="helvetica" w:hAnsi="helvetica" w:cs="helvetica"/>
          <w:b w:val="0"/>
          <w:bCs w:val="0"/>
          <w:sz w:val="24"/>
          <w:szCs w:val="24"/>
          <w:lang w:val="en-US" w:eastAsia="zh-CN"/>
        </w:rPr>
        <w:t xml:space="preserve">you can </w:t>
      </w:r>
      <w:r>
        <w:rPr>
          <w:rFonts w:hint="eastAsia" w:ascii="helvetica" w:hAnsi="helvetica" w:cs="helvetica" w:eastAsiaTheme="minorEastAsia"/>
          <w:b w:val="0"/>
          <w:bCs w:val="0"/>
          <w:sz w:val="24"/>
          <w:szCs w:val="24"/>
          <w:lang w:val="en-US" w:eastAsia="zh-CN"/>
        </w:rPr>
        <w:t>be uniformly controlled</w:t>
      </w:r>
      <w:r>
        <w:rPr>
          <w:rFonts w:hint="default" w:ascii="helvetica" w:hAnsi="helvetica" w:cs="helvetica"/>
          <w:b w:val="0"/>
          <w:bCs w:val="0"/>
          <w:sz w:val="24"/>
          <w:szCs w:val="24"/>
          <w:lang w:val="en-US" w:eastAsia="zh-CN"/>
        </w:rPr>
        <w:t xml:space="preserve"> </w:t>
      </w:r>
      <w:r>
        <w:rPr>
          <w:rFonts w:hint="default" w:ascii="helvetica" w:hAnsi="helvetica" w:cs="helvetica" w:eastAsiaTheme="minorEastAsia"/>
          <w:b w:val="0"/>
          <w:bCs w:val="0"/>
          <w:sz w:val="24"/>
          <w:szCs w:val="24"/>
          <w:lang w:val="en-US" w:eastAsia="zh-CN"/>
        </w:rPr>
        <w:t>through the UART asynchronous serial interface</w:t>
      </w:r>
      <w:r>
        <w:rPr>
          <w:rFonts w:hint="default" w:ascii="helvetica" w:hAnsi="helvetica" w:cs="helvetica"/>
          <w:b w:val="0"/>
          <w:bCs w:val="0"/>
          <w:sz w:val="24"/>
          <w:szCs w:val="24"/>
          <w:lang w:val="en-US" w:eastAsia="zh-CN"/>
        </w:rPr>
        <w:t>s</w:t>
      </w:r>
      <w:r>
        <w:rPr>
          <w:rFonts w:hint="default" w:ascii="helvetica" w:hAnsi="helvetica" w:cs="helvetica" w:eastAsiaTheme="minorEastAsia"/>
          <w:b w:val="0"/>
          <w:bCs w:val="0"/>
          <w:sz w:val="24"/>
          <w:szCs w:val="24"/>
          <w:lang w:val="en-US" w:eastAsia="zh-CN"/>
        </w:rPr>
        <w:t>.</w:t>
      </w:r>
      <w:r>
        <w:rPr>
          <w:rFonts w:hint="default" w:ascii="helvetica" w:hAnsi="helvetica" w:cs="helvetica"/>
          <w:b w:val="0"/>
          <w:bCs w:val="0"/>
          <w:sz w:val="24"/>
          <w:szCs w:val="24"/>
          <w:lang w:val="en-US" w:eastAsia="zh-CN"/>
        </w:rPr>
        <w:t xml:space="preserve"> </w:t>
      </w:r>
      <w:r>
        <w:rPr>
          <w:rFonts w:hint="default" w:ascii="helvetica" w:hAnsi="helvetica" w:cs="helvetica" w:eastAsiaTheme="minorEastAsia"/>
          <w:b w:val="0"/>
          <w:bCs w:val="0"/>
          <w:sz w:val="24"/>
          <w:szCs w:val="24"/>
          <w:lang w:val="en-US" w:eastAsia="zh-CN"/>
        </w:rPr>
        <w:t xml:space="preserve">Each </w:t>
      </w:r>
      <w:r>
        <w:rPr>
          <w:rFonts w:hint="default" w:ascii="helvetica" w:hAnsi="helvetica" w:cs="helvetica"/>
          <w:b w:val="0"/>
          <w:bCs w:val="0"/>
          <w:sz w:val="24"/>
          <w:szCs w:val="24"/>
          <w:lang w:val="en-US" w:eastAsia="zh-CN"/>
        </w:rPr>
        <w:t>servo</w:t>
      </w:r>
      <w:r>
        <w:rPr>
          <w:rFonts w:hint="default" w:ascii="helvetica" w:hAnsi="helvetica" w:cs="helvetica" w:eastAsiaTheme="minorEastAsia"/>
          <w:b w:val="0"/>
          <w:bCs w:val="0"/>
          <w:sz w:val="24"/>
          <w:szCs w:val="24"/>
          <w:lang w:val="en-US" w:eastAsia="zh-CN"/>
        </w:rPr>
        <w:t xml:space="preserve"> can be set </w:t>
      </w:r>
      <w:r>
        <w:rPr>
          <w:rFonts w:hint="eastAsia" w:ascii="helvetica" w:hAnsi="helvetica" w:cs="helvetica" w:eastAsiaTheme="minorEastAsia"/>
          <w:b w:val="0"/>
          <w:bCs w:val="0"/>
          <w:sz w:val="24"/>
          <w:szCs w:val="24"/>
          <w:lang w:val="en-US" w:eastAsia="zh-CN"/>
        </w:rPr>
        <w:t>as a</w:t>
      </w:r>
      <w:r>
        <w:rPr>
          <w:rFonts w:hint="default" w:ascii="helvetica" w:hAnsi="helvetica" w:cs="helvetica" w:eastAsiaTheme="minorEastAsia"/>
          <w:b w:val="0"/>
          <w:bCs w:val="0"/>
          <w:sz w:val="24"/>
          <w:szCs w:val="24"/>
          <w:lang w:val="en-US" w:eastAsia="zh-CN"/>
        </w:rPr>
        <w:t xml:space="preserve"> different node address</w:t>
      </w:r>
      <w:r>
        <w:rPr>
          <w:rFonts w:hint="eastAsia" w:ascii="helvetica" w:hAnsi="helvetica" w:cs="helvetica" w:eastAsiaTheme="minorEastAsia"/>
          <w:b w:val="0"/>
          <w:bCs w:val="0"/>
          <w:sz w:val="24"/>
          <w:szCs w:val="24"/>
          <w:lang w:val="en-US" w:eastAsia="zh-CN"/>
        </w:rPr>
        <w:t xml:space="preserve"> so</w:t>
      </w:r>
      <w:r>
        <w:rPr>
          <w:rFonts w:hint="default" w:ascii="helvetica" w:hAnsi="helvetica" w:cs="helvetica" w:eastAsiaTheme="minorEastAsia"/>
          <w:b w:val="0"/>
          <w:bCs w:val="0"/>
          <w:sz w:val="24"/>
          <w:szCs w:val="24"/>
          <w:lang w:val="en-US" w:eastAsia="zh-CN"/>
        </w:rPr>
        <w:t xml:space="preserve"> </w:t>
      </w:r>
      <w:r>
        <w:rPr>
          <w:rFonts w:hint="default" w:ascii="helvetica" w:hAnsi="helvetica" w:cs="helvetica"/>
          <w:b w:val="0"/>
          <w:bCs w:val="0"/>
          <w:sz w:val="24"/>
          <w:szCs w:val="24"/>
          <w:lang w:val="en-US" w:eastAsia="zh-CN"/>
        </w:rPr>
        <w:t>m</w:t>
      </w:r>
      <w:r>
        <w:rPr>
          <w:rFonts w:hint="default" w:ascii="helvetica" w:hAnsi="helvetica" w:cs="helvetica" w:eastAsiaTheme="minorEastAsia"/>
          <w:b w:val="0"/>
          <w:bCs w:val="0"/>
          <w:sz w:val="24"/>
          <w:szCs w:val="24"/>
          <w:lang w:val="en-US" w:eastAsia="zh-CN"/>
        </w:rPr>
        <w:t>ultiple servos can be unified or controlled</w:t>
      </w:r>
      <w:r>
        <w:rPr>
          <w:rFonts w:hint="default" w:ascii="helvetica" w:hAnsi="helvetica" w:cs="helvetica"/>
          <w:b w:val="0"/>
          <w:bCs w:val="0"/>
          <w:sz w:val="24"/>
          <w:szCs w:val="24"/>
          <w:lang w:val="en-US" w:eastAsia="zh-CN"/>
        </w:rPr>
        <w:t xml:space="preserve"> </w:t>
      </w:r>
      <w:r>
        <w:rPr>
          <w:rFonts w:hint="default" w:ascii="helvetica" w:hAnsi="helvetica" w:cs="helvetica" w:eastAsiaTheme="minorEastAsia"/>
          <w:b w:val="0"/>
          <w:bCs w:val="0"/>
          <w:sz w:val="24"/>
          <w:szCs w:val="24"/>
          <w:lang w:val="en-US" w:eastAsia="zh-CN"/>
        </w:rPr>
        <w:t>independently</w:t>
      </w:r>
      <w:r>
        <w:rPr>
          <w:rFonts w:hint="default" w:ascii="helvetica" w:hAnsi="helvetica" w:cs="helvetica"/>
          <w:b w:val="0"/>
          <w:bCs w:val="0"/>
          <w:sz w:val="24"/>
          <w:szCs w:val="24"/>
          <w:lang w:val="en-US" w:eastAsia="zh-CN"/>
        </w:rPr>
        <w:t xml:space="preserve">. </w:t>
      </w:r>
    </w:p>
    <w:p>
      <w:pPr>
        <w:keepNext w:val="0"/>
        <w:keepLines w:val="0"/>
        <w:pageBreakBefore w:val="0"/>
        <w:widowControl w:val="0"/>
        <w:kinsoku w:val="0"/>
        <w:wordWrap/>
        <w:overflowPunct w:val="0"/>
        <w:topLinePunct w:val="0"/>
        <w:autoSpaceDE w:val="0"/>
        <w:autoSpaceDN w:val="0"/>
        <w:bidi w:val="0"/>
        <w:adjustRightInd/>
        <w:snapToGrid/>
        <w:ind w:left="0" w:leftChars="0" w:firstLine="0" w:firstLineChars="0"/>
        <w:textAlignment w:val="auto"/>
        <w:rPr>
          <w:rFonts w:hint="eastAsia" w:ascii="helvetica" w:hAnsi="helvetica" w:cs="helvetica"/>
          <w:b w:val="0"/>
          <w:bCs w:val="0"/>
          <w:sz w:val="24"/>
          <w:szCs w:val="24"/>
          <w:lang w:val="en-US" w:eastAsia="zh-CN"/>
        </w:rPr>
      </w:pPr>
      <w:r>
        <w:rPr>
          <w:rFonts w:hint="default" w:ascii="helvetica" w:hAnsi="helvetica" w:cs="helvetica"/>
          <w:b w:val="0"/>
          <w:bCs w:val="0"/>
          <w:sz w:val="24"/>
          <w:szCs w:val="24"/>
          <w:lang w:val="en-US" w:eastAsia="zh-CN"/>
        </w:rPr>
        <w:t>Communicating with user's host computer software(controller or PC) through the asynchronous serial interface, you can set parameters</w:t>
      </w:r>
      <w:r>
        <w:rPr>
          <w:rFonts w:hint="eastAsia" w:ascii="helvetica" w:hAnsi="helvetica" w:cs="helvetica"/>
          <w:b w:val="0"/>
          <w:bCs w:val="0"/>
          <w:sz w:val="24"/>
          <w:szCs w:val="24"/>
          <w:lang w:val="en-US" w:eastAsia="zh-CN"/>
        </w:rPr>
        <w:t xml:space="preserve"> and </w:t>
      </w:r>
      <w:r>
        <w:rPr>
          <w:rFonts w:hint="default" w:ascii="helvetica" w:hAnsi="helvetica" w:cs="helvetica"/>
          <w:b w:val="0"/>
          <w:bCs w:val="0"/>
          <w:sz w:val="24"/>
          <w:szCs w:val="24"/>
          <w:lang w:val="en-US" w:eastAsia="zh-CN"/>
        </w:rPr>
        <w:t>control</w:t>
      </w:r>
      <w:r>
        <w:rPr>
          <w:rFonts w:hint="eastAsia" w:ascii="helvetica" w:hAnsi="helvetica" w:cs="helvetica"/>
          <w:b w:val="0"/>
          <w:bCs w:val="0"/>
          <w:sz w:val="24"/>
          <w:szCs w:val="24"/>
          <w:lang w:val="en-US" w:eastAsia="zh-CN"/>
        </w:rPr>
        <w:t xml:space="preserve"> function</w:t>
      </w:r>
      <w:r>
        <w:rPr>
          <w:rFonts w:hint="default" w:ascii="helvetica" w:hAnsi="helvetica" w:cs="helvetica"/>
          <w:b w:val="0"/>
          <w:bCs w:val="0"/>
          <w:sz w:val="24"/>
          <w:szCs w:val="24"/>
          <w:lang w:val="en-US" w:eastAsia="zh-CN"/>
        </w:rPr>
        <w:t xml:space="preserve">. Sending instructions to servo through the asynchronous serial interface, the servo can be set to the motor control mode or position control mode. In the motor control mode, servo can be used as a DC </w:t>
      </w:r>
      <w:r>
        <w:rPr>
          <w:rFonts w:hint="eastAsia" w:ascii="helvetica" w:hAnsi="helvetica" w:cs="helvetica"/>
          <w:b w:val="0"/>
          <w:bCs w:val="0"/>
          <w:sz w:val="24"/>
          <w:szCs w:val="24"/>
          <w:lang w:val="en-US" w:eastAsia="zh-CN"/>
        </w:rPr>
        <w:t>geared</w:t>
      </w:r>
      <w:r>
        <w:rPr>
          <w:rFonts w:hint="default" w:ascii="helvetica" w:hAnsi="helvetica" w:cs="helvetica"/>
          <w:b w:val="0"/>
          <w:bCs w:val="0"/>
          <w:sz w:val="24"/>
          <w:szCs w:val="24"/>
          <w:lang w:val="en-US" w:eastAsia="zh-CN"/>
        </w:rPr>
        <w:t xml:space="preserve"> motor with adjustable speed; In the position control mode, servo </w:t>
      </w:r>
      <w:r>
        <w:rPr>
          <w:rFonts w:hint="eastAsia" w:ascii="helvetica" w:hAnsi="helvetica" w:cs="helvetica"/>
          <w:b w:val="0"/>
          <w:bCs w:val="0"/>
          <w:sz w:val="24"/>
          <w:szCs w:val="24"/>
          <w:lang w:val="en-US" w:eastAsia="zh-CN"/>
        </w:rPr>
        <w:t>can rotates between</w:t>
      </w:r>
      <w:r>
        <w:rPr>
          <w:rFonts w:hint="default" w:ascii="helvetica" w:hAnsi="helvetica" w:cs="helvetica"/>
          <w:b w:val="0"/>
          <w:bCs w:val="0"/>
          <w:sz w:val="24"/>
          <w:szCs w:val="24"/>
          <w:lang w:val="en-US" w:eastAsia="zh-CN"/>
        </w:rPr>
        <w:t xml:space="preserve"> 0</w:t>
      </w:r>
      <w:r>
        <w:rPr>
          <w:rFonts w:hint="eastAsia" w:ascii="helvetica" w:hAnsi="helvetica" w:cs="helvetica"/>
          <w:b w:val="0"/>
          <w:bCs w:val="0"/>
          <w:sz w:val="24"/>
          <w:szCs w:val="24"/>
          <w:lang w:val="en-US" w:eastAsia="zh-CN"/>
        </w:rPr>
        <w:t xml:space="preserve"> and </w:t>
      </w:r>
      <w:r>
        <w:rPr>
          <w:rFonts w:hint="default" w:ascii="helvetica" w:hAnsi="helvetica" w:cs="helvetica"/>
          <w:b w:val="0"/>
          <w:bCs w:val="0"/>
          <w:sz w:val="24"/>
          <w:szCs w:val="24"/>
          <w:lang w:val="en-US" w:eastAsia="zh-CN"/>
        </w:rPr>
        <w:t>240 degrees with Plus ± 30 ° deviation adjustable range</w:t>
      </w:r>
      <w:r>
        <w:rPr>
          <w:rFonts w:hint="eastAsia" w:ascii="helvetica" w:hAnsi="helvetica" w:cs="helvetica"/>
          <w:b w:val="0"/>
          <w:bCs w:val="0"/>
          <w:sz w:val="24"/>
          <w:szCs w:val="24"/>
          <w:lang w:val="en-US" w:eastAsia="zh-CN"/>
        </w:rPr>
        <w:t>. Within</w:t>
      </w:r>
      <w:r>
        <w:rPr>
          <w:rFonts w:hint="default" w:ascii="helvetica" w:hAnsi="helvetica" w:cs="helvetica"/>
          <w:b w:val="0"/>
          <w:bCs w:val="0"/>
          <w:sz w:val="24"/>
          <w:szCs w:val="24"/>
          <w:lang w:val="en-US" w:eastAsia="zh-CN"/>
        </w:rPr>
        <w:t xml:space="preserve"> this range</w:t>
      </w:r>
      <w:r>
        <w:rPr>
          <w:rFonts w:hint="eastAsia" w:ascii="helvetica" w:hAnsi="helvetica" w:cs="helvetica"/>
          <w:b w:val="0"/>
          <w:bCs w:val="0"/>
          <w:sz w:val="24"/>
          <w:szCs w:val="24"/>
          <w:lang w:val="en-US" w:eastAsia="zh-CN"/>
        </w:rPr>
        <w:t>,</w:t>
      </w:r>
      <w:r>
        <w:rPr>
          <w:rFonts w:hint="default" w:ascii="helvetica" w:hAnsi="helvetica" w:cs="helvetica"/>
          <w:b w:val="0"/>
          <w:bCs w:val="0"/>
          <w:sz w:val="24"/>
          <w:szCs w:val="24"/>
          <w:lang w:val="en-US" w:eastAsia="zh-CN"/>
        </w:rPr>
        <w:t xml:space="preserve"> </w:t>
      </w:r>
      <w:r>
        <w:rPr>
          <w:rFonts w:hint="eastAsia" w:ascii="helvetica" w:hAnsi="helvetica" w:cs="helvetica"/>
          <w:b w:val="0"/>
          <w:bCs w:val="0"/>
          <w:sz w:val="24"/>
          <w:szCs w:val="24"/>
          <w:lang w:val="en-US" w:eastAsia="zh-CN"/>
        </w:rPr>
        <w:t>servo has</w:t>
      </w:r>
      <w:r>
        <w:rPr>
          <w:rFonts w:hint="default" w:ascii="helvetica" w:hAnsi="helvetica" w:cs="helvetica"/>
          <w:b w:val="0"/>
          <w:bCs w:val="0"/>
          <w:sz w:val="24"/>
          <w:szCs w:val="24"/>
          <w:lang w:val="en-US" w:eastAsia="zh-CN"/>
        </w:rPr>
        <w:t xml:space="preserve"> precise position control performance</w:t>
      </w:r>
      <w:r>
        <w:rPr>
          <w:rFonts w:hint="eastAsia" w:ascii="helvetica" w:hAnsi="helvetica" w:cs="helvetica"/>
          <w:b w:val="0"/>
          <w:bCs w:val="0"/>
          <w:sz w:val="24"/>
          <w:szCs w:val="24"/>
          <w:lang w:val="en-US" w:eastAsia="zh-CN"/>
        </w:rPr>
        <w:t xml:space="preserve"> and </w:t>
      </w:r>
      <w:r>
        <w:rPr>
          <w:rFonts w:hint="default" w:ascii="helvetica" w:hAnsi="helvetica" w:cs="helvetica"/>
          <w:b w:val="0"/>
          <w:bCs w:val="0"/>
          <w:sz w:val="24"/>
          <w:szCs w:val="24"/>
          <w:lang w:val="en-US" w:eastAsia="zh-CN"/>
        </w:rPr>
        <w:t>adjustable</w:t>
      </w:r>
      <w:r>
        <w:rPr>
          <w:rFonts w:hint="eastAsia" w:ascii="helvetica" w:hAnsi="helvetica" w:cs="helvetica"/>
          <w:b w:val="0"/>
          <w:bCs w:val="0"/>
          <w:sz w:val="24"/>
          <w:szCs w:val="24"/>
          <w:lang w:val="en-US" w:eastAsia="zh-CN"/>
        </w:rPr>
        <w:t xml:space="preserve"> </w:t>
      </w:r>
      <w:r>
        <w:rPr>
          <w:rFonts w:hint="default" w:ascii="helvetica" w:hAnsi="helvetica" w:cs="helvetica"/>
          <w:b w:val="0"/>
          <w:bCs w:val="0"/>
          <w:sz w:val="24"/>
          <w:szCs w:val="24"/>
          <w:lang w:val="en-US" w:eastAsia="zh-CN"/>
        </w:rPr>
        <w:t>speed.</w:t>
      </w:r>
    </w:p>
    <w:p>
      <w:pPr>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ascii="helvetica" w:hAnsi="helvetica" w:eastAsia="宋体" w:cs="helvetica"/>
          <w:b/>
          <w:bCs w:val="0"/>
          <w:spacing w:val="-4"/>
          <w:kern w:val="2"/>
          <w:sz w:val="32"/>
          <w:szCs w:val="32"/>
          <w:lang w:val="en-US" w:eastAsia="zh-CN" w:bidi="ar-SA"/>
        </w:rPr>
        <w:t>LFD-01M Servo</w:t>
      </w:r>
    </w:p>
    <w:p>
      <w:pPr>
        <w:pStyle w:val="3"/>
        <w:numPr>
          <w:ilvl w:val="0"/>
          <w:numId w:val="0"/>
        </w:numPr>
        <w:bidi w:val="0"/>
        <w:ind w:leftChars="0"/>
        <w:rPr>
          <w:rFonts w:hint="default" w:ascii="helvetica" w:hAnsi="helvetica" w:cs="helvetica"/>
          <w:lang w:val="en-US" w:eastAsia="zh-CN"/>
        </w:rPr>
      </w:pPr>
      <w:r>
        <w:rPr>
          <w:rFonts w:hint="default" w:ascii="helvetica" w:hAnsi="helvetica" w:cs="helvetica"/>
          <w:lang w:val="en-US" w:eastAsia="zh-CN"/>
        </w:rPr>
        <w:t>2.1 Servo Introduction</w:t>
      </w:r>
    </w:p>
    <w:p>
      <w:pPr>
        <w:ind w:left="0" w:leftChars="0" w:firstLine="0" w:firstLineChars="0"/>
        <w:jc w:val="center"/>
        <w:rPr>
          <w:rFonts w:hint="eastAsia"/>
          <w:lang w:val="en-US" w:eastAsia="zh-CN"/>
        </w:rPr>
      </w:pPr>
      <w:r>
        <w:rPr>
          <w:rFonts w:hint="eastAsia"/>
          <w:lang w:val="en-US" w:eastAsia="zh-CN"/>
        </w:rPr>
        <w:drawing>
          <wp:inline distT="0" distB="0" distL="114300" distR="114300">
            <wp:extent cx="1394460" cy="2114550"/>
            <wp:effectExtent l="9525" t="9525" r="24765" b="9525"/>
            <wp:docPr id="2" name="图片 2" descr="O1CN01yfVTxs23QY3DmB1hy_!!37599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1CN01yfVTxs23QY3DmB1hy_!!375997250"/>
                    <pic:cNvPicPr>
                      <a:picLocks noChangeAspect="1"/>
                    </pic:cNvPicPr>
                  </pic:nvPicPr>
                  <pic:blipFill>
                    <a:blip r:embed="rId9"/>
                    <a:srcRect l="24374" t="18208" r="28709" b="10658"/>
                    <a:stretch>
                      <a:fillRect/>
                    </a:stretch>
                  </pic:blipFill>
                  <pic:spPr>
                    <a:xfrm>
                      <a:off x="0" y="0"/>
                      <a:ext cx="1394460" cy="211455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helvetica" w:hAnsi="helvetica" w:eastAsia="黑体" w:cs="helvetica"/>
          <w:b w:val="0"/>
          <w:bCs w:val="0"/>
          <w:sz w:val="24"/>
          <w:szCs w:val="24"/>
          <w:lang w:val="en-US" w:eastAsia="zh-CN"/>
        </w:rPr>
      </w:pPr>
      <w:r>
        <w:rPr>
          <w:rFonts w:hint="default" w:ascii="helvetica" w:hAnsi="helvetica" w:eastAsia="黑体" w:cs="helvetica"/>
          <w:b w:val="0"/>
          <w:bCs w:val="0"/>
          <w:sz w:val="24"/>
          <w:szCs w:val="24"/>
          <w:lang w:val="en-US" w:eastAsia="zh-CN"/>
        </w:rPr>
        <w:t xml:space="preserve">Compared with other 9g servos on the market, Hiwonder LFD-01M 9g servo has a built-in anti-blocking protection algorithm to prevent burning out caused by locked-rotor or collision, which significantly extends the service life. All metal gears of this servo are optimized to be smooth and durable.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lang w:val="en-US" w:eastAsia="zh-CN"/>
        </w:rPr>
      </w:pPr>
      <w:r>
        <w:rPr>
          <w:rFonts w:hint="default" w:ascii="helvetica" w:hAnsi="helvetica" w:eastAsia="黑体" w:cs="helvetica"/>
          <w:b w:val="0"/>
          <w:bCs w:val="0"/>
          <w:sz w:val="24"/>
          <w:szCs w:val="24"/>
          <w:lang w:val="en-US" w:eastAsia="zh-CN"/>
        </w:rPr>
        <w:t>It is widely applicable in DIY design for smart car, robot and robotic arm.</w:t>
      </w:r>
    </w:p>
    <w:p>
      <w:pPr>
        <w:pStyle w:val="3"/>
        <w:numPr>
          <w:ilvl w:val="0"/>
          <w:numId w:val="0"/>
        </w:numPr>
        <w:bidi w:val="0"/>
        <w:ind w:leftChars="0"/>
        <w:rPr>
          <w:rFonts w:hint="default" w:ascii="helvetica" w:hAnsi="helvetica" w:cs="helvetica"/>
          <w:lang w:val="en-US" w:eastAsia="zh-CN"/>
        </w:rPr>
      </w:pPr>
      <w:r>
        <w:rPr>
          <w:rFonts w:hint="eastAsia" w:ascii="helvetica" w:hAnsi="helvetica" w:cs="helvetica"/>
          <w:lang w:val="en-US" w:eastAsia="zh-CN"/>
        </w:rPr>
        <w:t xml:space="preserve">2.2 </w:t>
      </w:r>
      <w:r>
        <w:rPr>
          <w:rFonts w:hint="default" w:ascii="helvetica" w:hAnsi="helvetica" w:cs="helvetica"/>
          <w:lang w:val="en-US" w:eastAsia="zh-CN"/>
        </w:rPr>
        <w:t>The Reason for Using LFD-01M Servo</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ascii="helvetica" w:hAnsi="helvetica" w:eastAsia="黑体" w:cs="helvetica"/>
          <w:b w:val="0"/>
          <w:bCs w:val="0"/>
          <w:sz w:val="24"/>
          <w:szCs w:val="24"/>
          <w:lang w:val="en-US" w:eastAsia="zh-CN"/>
        </w:rPr>
      </w:pPr>
      <w:r>
        <w:rPr>
          <w:rFonts w:hint="eastAsia" w:ascii="helvetica" w:hAnsi="helvetica" w:eastAsia="黑体" w:cs="helvetica"/>
          <w:b w:val="0"/>
          <w:bCs w:val="0"/>
          <w:sz w:val="24"/>
          <w:szCs w:val="24"/>
          <w:lang w:val="en-US" w:eastAsia="zh-CN"/>
        </w:rPr>
        <w:t>When controlling the position of nozzle suction, MaxArm should be stable and smooth. All gears of LFD-01M servo are optimized to be smooth and durable, which can get better user experience.</w:t>
      </w:r>
    </w:p>
    <w:p>
      <w:pPr>
        <w:pStyle w:val="3"/>
        <w:numPr>
          <w:ilvl w:val="0"/>
          <w:numId w:val="0"/>
        </w:numPr>
        <w:bidi w:val="0"/>
        <w:ind w:leftChars="0"/>
        <w:rPr>
          <w:rFonts w:hint="eastAsia" w:ascii="helvetica" w:hAnsi="helvetica" w:cs="helvetica"/>
          <w:lang w:val="en-US" w:eastAsia="zh-CN"/>
        </w:rPr>
      </w:pPr>
      <w:r>
        <w:rPr>
          <w:rFonts w:hint="eastAsia" w:ascii="helvetica" w:hAnsi="helvetica" w:cs="helvetica"/>
          <w:lang w:val="en-US" w:eastAsia="zh-CN"/>
        </w:rPr>
        <w:t xml:space="preserve">2.3 </w:t>
      </w:r>
      <w:r>
        <w:rPr>
          <w:rFonts w:hint="eastAsia" w:ascii="helvetica" w:hAnsi="helvetica" w:cs="helvetica"/>
          <w:lang w:val="en-US" w:eastAsia="zh-CN"/>
        </w:rPr>
        <w:t>Port Instruction</w:t>
      </w:r>
    </w:p>
    <w:tbl>
      <w:tblPr>
        <w:tblStyle w:val="9"/>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1"/>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Borders>
              <w:tl2br w:val="nil"/>
              <w:tr2bl w:val="nil"/>
            </w:tcBorders>
            <w:shd w:val="clear" w:color="auto" w:fill="FFC000" w:themeFill="accent4"/>
            <w:noWrap w:val="0"/>
            <w:vAlign w:val="top"/>
          </w:tcPr>
          <w:p>
            <w:pPr>
              <w:pStyle w:val="11"/>
              <w:bidi w:val="0"/>
              <w:rPr>
                <w:rFonts w:hint="default"/>
                <w:b/>
                <w:bCs/>
                <w:sz w:val="24"/>
                <w:szCs w:val="24"/>
                <w:lang w:val="en-US" w:eastAsia="zh-CN"/>
              </w:rPr>
            </w:pPr>
            <w:r>
              <w:rPr>
                <w:rFonts w:hint="default" w:ascii="helvetica" w:hAnsi="helvetica" w:cs="helvetica"/>
                <w:b/>
                <w:bCs/>
                <w:sz w:val="24"/>
                <w:szCs w:val="24"/>
                <w:vertAlign w:val="baseline"/>
                <w:lang w:val="en-US" w:eastAsia="zh-CN"/>
              </w:rPr>
              <w:t>PIN</w:t>
            </w:r>
          </w:p>
        </w:tc>
        <w:tc>
          <w:tcPr>
            <w:tcW w:w="4329" w:type="dxa"/>
            <w:tcBorders>
              <w:tl2br w:val="nil"/>
              <w:tr2bl w:val="nil"/>
            </w:tcBorders>
            <w:shd w:val="clear" w:color="auto" w:fill="FFC000" w:themeFill="accent4"/>
            <w:noWrap w:val="0"/>
            <w:vAlign w:val="top"/>
          </w:tcPr>
          <w:p>
            <w:pPr>
              <w:pStyle w:val="11"/>
              <w:bidi w:val="0"/>
              <w:rPr>
                <w:rFonts w:hint="default"/>
                <w:b/>
                <w:bCs/>
                <w:sz w:val="24"/>
                <w:szCs w:val="24"/>
                <w:lang w:val="en-US" w:eastAsia="zh-CN"/>
              </w:rPr>
            </w:pPr>
            <w:r>
              <w:rPr>
                <w:rFonts w:hint="default" w:ascii="helvetica" w:hAnsi="helvetica" w:cs="helvetica"/>
                <w:b/>
                <w:bCs/>
                <w:sz w:val="24"/>
                <w:szCs w:val="24"/>
                <w:vertAlign w:val="baseline"/>
                <w:lang w:val="en-US" w:eastAsia="zh-CN"/>
              </w:rPr>
              <w:t>Instruction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Borders>
              <w:tl2br w:val="nil"/>
              <w:tr2bl w:val="nil"/>
            </w:tcBorders>
            <w:noWrap w:val="0"/>
            <w:vAlign w:val="center"/>
          </w:tcPr>
          <w:p>
            <w:pPr>
              <w:pStyle w:val="11"/>
              <w:bidi w:val="0"/>
              <w:rPr>
                <w:rFonts w:hint="default"/>
                <w:sz w:val="24"/>
                <w:szCs w:val="24"/>
                <w:lang w:val="en-US" w:eastAsia="zh-CN"/>
              </w:rPr>
            </w:pPr>
            <w:r>
              <w:rPr>
                <w:rFonts w:hint="default" w:ascii="helvetica" w:hAnsi="helvetica" w:cs="helvetica"/>
                <w:sz w:val="24"/>
                <w:szCs w:val="24"/>
                <w:vertAlign w:val="baseline"/>
                <w:lang w:val="en-US" w:eastAsia="zh-CN"/>
              </w:rPr>
              <w:t xml:space="preserve">Brown </w:t>
            </w:r>
            <w:r>
              <w:rPr>
                <w:rFonts w:hint="eastAsia" w:ascii="helvetica" w:hAnsi="helvetica" w:cs="helvetica"/>
                <w:sz w:val="24"/>
                <w:szCs w:val="24"/>
                <w:vertAlign w:val="baseline"/>
                <w:lang w:val="en-US" w:eastAsia="zh-CN"/>
              </w:rPr>
              <w:t>cable</w:t>
            </w:r>
          </w:p>
        </w:tc>
        <w:tc>
          <w:tcPr>
            <w:tcW w:w="4329" w:type="dxa"/>
            <w:tcBorders>
              <w:tl2br w:val="nil"/>
              <w:tr2bl w:val="nil"/>
            </w:tcBorders>
            <w:noWrap w:val="0"/>
            <w:vAlign w:val="top"/>
          </w:tcPr>
          <w:p>
            <w:pPr>
              <w:pStyle w:val="11"/>
              <w:bidi w:val="0"/>
              <w:rPr>
                <w:rFonts w:hint="default"/>
                <w:sz w:val="24"/>
                <w:szCs w:val="24"/>
                <w:lang w:val="en-US" w:eastAsia="zh-CN"/>
              </w:rPr>
            </w:pPr>
            <w:r>
              <w:rPr>
                <w:rFonts w:hint="default" w:ascii="helvetica" w:hAnsi="helvetica" w:cs="helvetica"/>
                <w:sz w:val="24"/>
                <w:szCs w:val="24"/>
                <w:vertAlign w:val="baseline"/>
                <w:lang w:val="en-US" w:eastAsia="zh-CN"/>
              </w:rPr>
              <w:t>Ground</w:t>
            </w:r>
            <w:r>
              <w:rPr>
                <w:rFonts w:hint="eastAsia" w:ascii="helvetica" w:hAnsi="helvetica" w:cs="helvetica"/>
                <w:sz w:val="24"/>
                <w:szCs w:val="24"/>
                <w:vertAlign w:val="baseline"/>
                <w:lang w:val="en-US" w:eastAsia="zh-CN"/>
              </w:rPr>
              <w:t xml:space="preserve"> 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Borders>
              <w:tl2br w:val="nil"/>
              <w:tr2bl w:val="nil"/>
            </w:tcBorders>
            <w:noWrap w:val="0"/>
            <w:vAlign w:val="center"/>
          </w:tcPr>
          <w:p>
            <w:pPr>
              <w:pStyle w:val="11"/>
              <w:bidi w:val="0"/>
              <w:rPr>
                <w:rFonts w:hint="default"/>
                <w:sz w:val="24"/>
                <w:szCs w:val="24"/>
                <w:lang w:val="en-US" w:eastAsia="zh-CN"/>
              </w:rPr>
            </w:pPr>
            <w:r>
              <w:rPr>
                <w:rFonts w:hint="default" w:ascii="helvetica" w:hAnsi="helvetica" w:cs="helvetica"/>
                <w:sz w:val="24"/>
                <w:szCs w:val="24"/>
                <w:vertAlign w:val="baseline"/>
                <w:lang w:val="en-US" w:eastAsia="zh-CN"/>
              </w:rPr>
              <w:t>Red</w:t>
            </w:r>
            <w:r>
              <w:rPr>
                <w:rFonts w:hint="eastAsia" w:ascii="helvetica" w:hAnsi="helvetica" w:cs="helvetica"/>
                <w:sz w:val="24"/>
                <w:szCs w:val="24"/>
                <w:vertAlign w:val="baseline"/>
                <w:lang w:val="en-US" w:eastAsia="zh-CN"/>
              </w:rPr>
              <w:t xml:space="preserve"> cable</w:t>
            </w:r>
          </w:p>
        </w:tc>
        <w:tc>
          <w:tcPr>
            <w:tcW w:w="4329" w:type="dxa"/>
            <w:tcBorders>
              <w:tl2br w:val="nil"/>
              <w:tr2bl w:val="nil"/>
            </w:tcBorders>
            <w:noWrap w:val="0"/>
            <w:vAlign w:val="top"/>
          </w:tcPr>
          <w:p>
            <w:pPr>
              <w:pStyle w:val="11"/>
              <w:bidi w:val="0"/>
              <w:rPr>
                <w:rFonts w:hint="default"/>
                <w:sz w:val="24"/>
                <w:szCs w:val="24"/>
                <w:lang w:val="en-US" w:eastAsia="zh-CN"/>
              </w:rPr>
            </w:pPr>
            <w:r>
              <w:rPr>
                <w:rFonts w:hint="default" w:ascii="helvetica" w:hAnsi="helvetica" w:cs="helvetica"/>
                <w:sz w:val="24"/>
                <w:szCs w:val="24"/>
                <w:vertAlign w:val="baseline"/>
                <w:lang w:val="en-US" w:eastAsia="zh-CN"/>
              </w:rPr>
              <w:t>Positive pole of power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Borders>
              <w:tl2br w:val="nil"/>
              <w:tr2bl w:val="nil"/>
            </w:tcBorders>
            <w:noWrap w:val="0"/>
            <w:vAlign w:val="center"/>
          </w:tcPr>
          <w:p>
            <w:pPr>
              <w:pStyle w:val="11"/>
              <w:bidi w:val="0"/>
              <w:rPr>
                <w:rFonts w:hint="default"/>
                <w:sz w:val="24"/>
                <w:szCs w:val="24"/>
                <w:lang w:val="en-US" w:eastAsia="zh-CN"/>
              </w:rPr>
            </w:pPr>
            <w:r>
              <w:rPr>
                <w:rFonts w:hint="default" w:ascii="helvetica" w:hAnsi="helvetica" w:cs="helvetica"/>
                <w:sz w:val="24"/>
                <w:szCs w:val="24"/>
                <w:vertAlign w:val="baseline"/>
                <w:lang w:val="en-US" w:eastAsia="zh-CN"/>
              </w:rPr>
              <w:t xml:space="preserve">Orange </w:t>
            </w:r>
            <w:r>
              <w:rPr>
                <w:rFonts w:hint="eastAsia" w:ascii="helvetica" w:hAnsi="helvetica" w:cs="helvetica"/>
                <w:sz w:val="24"/>
                <w:szCs w:val="24"/>
                <w:vertAlign w:val="baseline"/>
                <w:lang w:val="en-US" w:eastAsia="zh-CN"/>
              </w:rPr>
              <w:t>cable</w:t>
            </w:r>
          </w:p>
        </w:tc>
        <w:tc>
          <w:tcPr>
            <w:tcW w:w="4329" w:type="dxa"/>
            <w:tcBorders>
              <w:tl2br w:val="nil"/>
              <w:tr2bl w:val="nil"/>
            </w:tcBorders>
            <w:noWrap w:val="0"/>
            <w:vAlign w:val="top"/>
          </w:tcPr>
          <w:p>
            <w:pPr>
              <w:pStyle w:val="11"/>
              <w:bidi w:val="0"/>
              <w:rPr>
                <w:rFonts w:hint="default"/>
                <w:sz w:val="24"/>
                <w:szCs w:val="24"/>
                <w:lang w:val="en-US" w:eastAsia="zh-CN"/>
              </w:rPr>
            </w:pPr>
            <w:r>
              <w:rPr>
                <w:rFonts w:hint="default" w:ascii="helvetica" w:hAnsi="helvetica" w:cs="helvetica"/>
                <w:sz w:val="24"/>
                <w:szCs w:val="24"/>
                <w:vertAlign w:val="baseline"/>
                <w:lang w:val="en-US" w:eastAsia="zh-CN"/>
              </w:rPr>
              <w:t xml:space="preserve">Signal </w:t>
            </w:r>
            <w:r>
              <w:rPr>
                <w:rFonts w:hint="eastAsia" w:ascii="helvetica" w:hAnsi="helvetica" w:cs="helvetica"/>
                <w:sz w:val="24"/>
                <w:szCs w:val="24"/>
                <w:vertAlign w:val="baseline"/>
                <w:lang w:val="en-US" w:eastAsia="zh-CN"/>
              </w:rPr>
              <w:t>cable</w:t>
            </w:r>
          </w:p>
        </w:tc>
      </w:tr>
    </w:tbl>
    <w:p>
      <w:pPr>
        <w:numPr>
          <w:ilvl w:val="0"/>
          <w:numId w:val="0"/>
        </w:numPr>
        <w:ind w:leftChars="0"/>
        <w:jc w:val="center"/>
        <w:rPr>
          <w:rFonts w:hint="default"/>
          <w:lang w:val="en-US" w:eastAsia="zh-CN"/>
        </w:rPr>
      </w:pPr>
      <w:r>
        <w:drawing>
          <wp:inline distT="0" distB="0" distL="114300" distR="114300">
            <wp:extent cx="4867275" cy="1476375"/>
            <wp:effectExtent l="0" t="0" r="9525" b="952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10"/>
                    <a:stretch>
                      <a:fillRect/>
                    </a:stretch>
                  </pic:blipFill>
                  <pic:spPr>
                    <a:xfrm>
                      <a:off x="0" y="0"/>
                      <a:ext cx="4867275" cy="1476375"/>
                    </a:xfrm>
                    <a:prstGeom prst="rect">
                      <a:avLst/>
                    </a:prstGeom>
                  </pic:spPr>
                </pic:pic>
              </a:graphicData>
            </a:graphic>
          </wp:inline>
        </w:drawing>
      </w:r>
    </w:p>
    <w:p>
      <w:pPr>
        <w:pStyle w:val="3"/>
        <w:numPr>
          <w:ilvl w:val="0"/>
          <w:numId w:val="0"/>
        </w:numPr>
        <w:bidi w:val="0"/>
        <w:ind w:leftChars="0"/>
        <w:rPr>
          <w:rFonts w:hint="default" w:ascii="helvetica" w:hAnsi="helvetica" w:cs="helvetica"/>
          <w:lang w:val="en-US" w:eastAsia="zh-CN"/>
        </w:rPr>
      </w:pPr>
      <w:r>
        <w:rPr>
          <w:rFonts w:hint="default" w:ascii="helvetica" w:hAnsi="helvetica" w:cs="helvetica"/>
          <w:lang w:val="en-US" w:eastAsia="zh-CN"/>
        </w:rPr>
        <w:t>2.4 Parameter Instruction</w:t>
      </w:r>
    </w:p>
    <w:tbl>
      <w:tblPr>
        <w:tblStyle w:val="9"/>
        <w:tblW w:w="8439"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5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tcPr>
          <w:p>
            <w:pPr>
              <w:ind w:firstLine="0" w:firstLineChars="0"/>
              <w:jc w:val="center"/>
              <w:rPr>
                <w:rFonts w:hint="eastAsia"/>
                <w:vertAlign w:val="baseline"/>
                <w:lang w:val="en-US" w:eastAsia="zh-CN"/>
              </w:rPr>
            </w:pPr>
            <w:r>
              <w:rPr>
                <w:rFonts w:hint="default" w:ascii="helvetica" w:hAnsi="helvetica" w:cs="helvetica"/>
                <w:lang w:val="en-US" w:eastAsia="zh-CN"/>
              </w:rPr>
              <w:t>Working Voltage</w:t>
            </w:r>
          </w:p>
        </w:tc>
        <w:tc>
          <w:tcPr>
            <w:tcW w:w="5753" w:type="dxa"/>
          </w:tcPr>
          <w:p>
            <w:pPr>
              <w:ind w:firstLine="0" w:firstLineChars="0"/>
              <w:jc w:val="center"/>
              <w:rPr>
                <w:rFonts w:hint="default" w:ascii="helvetica" w:hAnsi="helvetica" w:cs="helvetica"/>
                <w:vertAlign w:val="baseline"/>
                <w:lang w:val="en-US" w:eastAsia="zh-CN"/>
              </w:rPr>
            </w:pPr>
            <w:r>
              <w:rPr>
                <w:rFonts w:hint="default" w:ascii="helvetica" w:hAnsi="helvetica" w:cs="helvetica"/>
                <w:lang w:val="en-US" w:eastAsia="zh-CN"/>
              </w:rPr>
              <w:t>DC 4.8-6V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lang w:val="en-US" w:eastAsia="zh-CN"/>
              </w:rPr>
            </w:pPr>
            <w:r>
              <w:rPr>
                <w:rFonts w:hint="default" w:ascii="helvetica" w:hAnsi="helvetica" w:cs="helvetica"/>
                <w:lang w:val="en-US" w:eastAsia="zh-CN"/>
              </w:rPr>
              <w:t>No-load Current</w:t>
            </w:r>
          </w:p>
        </w:tc>
        <w:tc>
          <w:tcPr>
            <w:tcW w:w="5753"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Sta</w:t>
            </w:r>
            <w:r>
              <w:rPr>
                <w:rFonts w:hint="default" w:ascii="helvetica" w:hAnsi="helvetica" w:cs="helvetica"/>
                <w:lang w:val="en-US" w:eastAsia="zh-CN"/>
              </w:rPr>
              <w:t>ll Current</w:t>
            </w:r>
          </w:p>
        </w:tc>
        <w:tc>
          <w:tcPr>
            <w:tcW w:w="5753" w:type="dxa"/>
            <w:vAlign w:val="top"/>
          </w:tcPr>
          <w:p>
            <w:pPr>
              <w:ind w:firstLine="0" w:firstLineChars="0"/>
              <w:jc w:val="center"/>
              <w:rPr>
                <w:rFonts w:hint="eastAsia" w:ascii="helvetica" w:hAnsi="helvetica" w:cs="helvetica"/>
                <w:lang w:val="en-US" w:eastAsia="zh-CN"/>
              </w:rPr>
            </w:pPr>
            <w:r>
              <w:rPr>
                <w:rFonts w:hint="eastAsia" w:ascii="helvetica" w:hAnsi="helvetica" w:cs="helvetica"/>
                <w:lang w:val="en-US" w:eastAsia="zh-CN"/>
              </w:rPr>
              <w:t>700mA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Control Method</w:t>
            </w:r>
          </w:p>
        </w:tc>
        <w:tc>
          <w:tcPr>
            <w:tcW w:w="5753" w:type="dxa"/>
            <w:vAlign w:val="top"/>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PWM pulse width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 xml:space="preserve">PWM Pulse Width </w:t>
            </w:r>
          </w:p>
        </w:tc>
        <w:tc>
          <w:tcPr>
            <w:tcW w:w="5753" w:type="dxa"/>
            <w:vAlign w:val="top"/>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500~2500</w:t>
            </w:r>
            <w:r>
              <w:rPr>
                <w:rFonts w:hint="default" w:ascii="helvetica" w:hAnsi="helvetica" w:cs="helvetica"/>
                <w:lang w:val="en-US" w:eastAsia="zh-CN"/>
              </w:rPr>
              <w:t>μs</w:t>
            </w:r>
            <w:r>
              <w:rPr>
                <w:rFonts w:hint="eastAsia" w:ascii="helvetica" w:hAnsi="helvetica" w:cs="helvetica"/>
                <w:lang w:val="en-US" w:eastAsia="zh-CN"/>
              </w:rPr>
              <w:t xml:space="preserve"> corresponds to 0~180°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center"/>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Rotation Speed</w:t>
            </w:r>
          </w:p>
        </w:tc>
        <w:tc>
          <w:tcPr>
            <w:tcW w:w="5753" w:type="dxa"/>
            <w:vAlign w:val="center"/>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0.12sec/60°4.8V  0.10sec/60°6V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Stall Torque</w:t>
            </w:r>
          </w:p>
        </w:tc>
        <w:tc>
          <w:tcPr>
            <w:tcW w:w="5753" w:type="dxa"/>
            <w:vAlign w:val="top"/>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1.5KG.cm 4.8V  1.8KG.cm 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Rotation Range</w:t>
            </w:r>
          </w:p>
        </w:tc>
        <w:tc>
          <w:tcPr>
            <w:tcW w:w="5753" w:type="dxa"/>
            <w:vAlign w:val="top"/>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0~180°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vAlign w:val="top"/>
          </w:tcPr>
          <w:p>
            <w:pPr>
              <w:ind w:firstLine="0" w:firstLineChars="0"/>
              <w:jc w:val="center"/>
              <w:rPr>
                <w:rFonts w:hint="default"/>
                <w:vertAlign w:val="baseline"/>
                <w:lang w:val="en-US" w:eastAsia="zh-CN"/>
              </w:rPr>
            </w:pPr>
            <w:r>
              <w:rPr>
                <w:rFonts w:hint="default" w:ascii="helvetica" w:hAnsi="helvetica" w:eastAsia="黑体" w:cs="helvetica"/>
                <w:b w:val="0"/>
                <w:bCs w:val="0"/>
                <w:sz w:val="21"/>
                <w:szCs w:val="21"/>
                <w:lang w:val="en-US" w:eastAsia="zh-CN"/>
              </w:rPr>
              <w:t xml:space="preserve">Gear </w:t>
            </w:r>
            <w:r>
              <w:rPr>
                <w:rFonts w:hint="eastAsia" w:ascii="helvetica" w:hAnsi="helvetica" w:eastAsia="黑体" w:cs="helvetica"/>
                <w:b w:val="0"/>
                <w:bCs w:val="0"/>
                <w:sz w:val="21"/>
                <w:szCs w:val="21"/>
                <w:lang w:val="en-US" w:eastAsia="zh-CN"/>
              </w:rPr>
              <w:t>Material</w:t>
            </w:r>
          </w:p>
        </w:tc>
        <w:tc>
          <w:tcPr>
            <w:tcW w:w="5753" w:type="dxa"/>
            <w:vAlign w:val="top"/>
          </w:tcPr>
          <w:p>
            <w:pPr>
              <w:ind w:firstLine="0" w:firstLineChars="0"/>
              <w:jc w:val="center"/>
              <w:rPr>
                <w:rFonts w:hint="default" w:ascii="helvetica" w:hAnsi="helvetica" w:cs="helvetica"/>
                <w:lang w:val="en-US" w:eastAsia="zh-CN"/>
              </w:rPr>
            </w:pPr>
            <w:r>
              <w:rPr>
                <w:rFonts w:hint="default" w:ascii="helvetica" w:hAnsi="helvetica" w:cs="helvetica"/>
                <w:lang w:val="en-US" w:eastAsia="zh-CN"/>
              </w:rPr>
              <w:t>Metal Gear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tcPr>
          <w:p>
            <w:pPr>
              <w:ind w:firstLine="0" w:firstLineChars="0"/>
              <w:jc w:val="center"/>
              <w:rPr>
                <w:rFonts w:hint="default"/>
                <w:vertAlign w:val="baseline"/>
                <w:lang w:val="en-US" w:eastAsia="zh-CN"/>
              </w:rPr>
            </w:pPr>
            <w:r>
              <w:rPr>
                <w:rFonts w:hint="default" w:ascii="helvetica" w:hAnsi="helvetica" w:eastAsia="黑体" w:cs="helvetica"/>
                <w:b w:val="0"/>
                <w:bCs w:val="0"/>
                <w:sz w:val="21"/>
                <w:szCs w:val="21"/>
                <w:lang w:val="en-US" w:eastAsia="zh-CN"/>
              </w:rPr>
              <w:t>Servo Wire</w:t>
            </w:r>
          </w:p>
        </w:tc>
        <w:tc>
          <w:tcPr>
            <w:tcW w:w="5753" w:type="dxa"/>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26cm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tcPr>
          <w:p>
            <w:pPr>
              <w:ind w:firstLine="0" w:firstLineChars="0"/>
              <w:jc w:val="center"/>
              <w:rPr>
                <w:rFonts w:hint="default"/>
                <w:lang w:val="en-US" w:eastAsia="zh-CN"/>
              </w:rPr>
            </w:pPr>
            <w:r>
              <w:rPr>
                <w:rFonts w:hint="eastAsia" w:ascii="helvetica" w:hAnsi="helvetica" w:eastAsia="黑体" w:cs="helvetica"/>
                <w:b w:val="0"/>
                <w:bCs w:val="0"/>
                <w:sz w:val="21"/>
                <w:szCs w:val="21"/>
                <w:lang w:val="en-US" w:eastAsia="zh-CN"/>
              </w:rPr>
              <w:t>Size</w:t>
            </w:r>
          </w:p>
        </w:tc>
        <w:tc>
          <w:tcPr>
            <w:tcW w:w="5753" w:type="dxa"/>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32.5mm*12mm*29.85mm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686" w:type="dxa"/>
            <w:shd w:val="clear" w:color="auto" w:fill="FFC000" w:themeFill="accent4"/>
          </w:tcPr>
          <w:p>
            <w:pPr>
              <w:ind w:firstLine="0" w:firstLineChars="0"/>
              <w:jc w:val="center"/>
              <w:rPr>
                <w:rFonts w:hint="default"/>
                <w:vertAlign w:val="baseline"/>
                <w:lang w:val="en-US" w:eastAsia="zh-CN"/>
              </w:rPr>
            </w:pPr>
            <w:r>
              <w:rPr>
                <w:rFonts w:hint="default" w:ascii="helvetica" w:hAnsi="helvetica" w:eastAsia="黑体" w:cs="helvetica"/>
                <w:b w:val="0"/>
                <w:bCs w:val="0"/>
                <w:sz w:val="21"/>
                <w:szCs w:val="21"/>
                <w:lang w:val="en-US" w:eastAsia="zh-CN"/>
              </w:rPr>
              <w:t>Weight</w:t>
            </w:r>
          </w:p>
        </w:tc>
        <w:tc>
          <w:tcPr>
            <w:tcW w:w="5753" w:type="dxa"/>
          </w:tcPr>
          <w:p>
            <w:pPr>
              <w:ind w:firstLine="0" w:firstLineChars="0"/>
              <w:jc w:val="center"/>
              <w:rPr>
                <w:rFonts w:hint="default" w:ascii="helvetica" w:hAnsi="helvetica" w:cs="helvetica"/>
                <w:lang w:val="en-US" w:eastAsia="zh-CN"/>
              </w:rPr>
            </w:pPr>
            <w:r>
              <w:rPr>
                <w:rFonts w:hint="eastAsia" w:ascii="helvetica" w:hAnsi="helvetica" w:cs="helvetica"/>
                <w:lang w:val="en-US" w:eastAsia="zh-CN"/>
              </w:rPr>
              <w:t>14g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2686" w:type="dxa"/>
            <w:shd w:val="clear" w:color="auto" w:fill="FFC000" w:themeFill="accent4"/>
          </w:tcPr>
          <w:p>
            <w:pPr>
              <w:ind w:firstLine="0" w:firstLineChars="0"/>
              <w:jc w:val="center"/>
              <w:rPr>
                <w:rFonts w:hint="default"/>
                <w:lang w:val="en-US" w:eastAsia="zh-CN"/>
              </w:rPr>
            </w:pPr>
            <w:r>
              <w:rPr>
                <w:rFonts w:hint="default" w:ascii="helvetica" w:hAnsi="helvetica" w:eastAsia="黑体" w:cs="helvetica"/>
                <w:b w:val="0"/>
                <w:bCs w:val="0"/>
                <w:sz w:val="21"/>
                <w:szCs w:val="21"/>
                <w:lang w:val="en-US" w:eastAsia="zh-CN"/>
              </w:rPr>
              <w:t>Applica</w:t>
            </w:r>
            <w:r>
              <w:rPr>
                <w:rFonts w:hint="eastAsia" w:ascii="helvetica" w:hAnsi="helvetica" w:eastAsia="黑体" w:cs="helvetica"/>
                <w:b w:val="0"/>
                <w:bCs w:val="0"/>
                <w:sz w:val="21"/>
                <w:szCs w:val="21"/>
                <w:lang w:val="en-US" w:eastAsia="zh-CN"/>
              </w:rPr>
              <w:t>ble to</w:t>
            </w:r>
          </w:p>
        </w:tc>
        <w:tc>
          <w:tcPr>
            <w:tcW w:w="5753" w:type="dxa"/>
          </w:tcPr>
          <w:p>
            <w:pPr>
              <w:ind w:firstLine="0" w:firstLineChars="0"/>
              <w:jc w:val="center"/>
              <w:rPr>
                <w:rFonts w:hint="default"/>
                <w:lang w:val="en-US" w:eastAsia="zh-CN"/>
              </w:rPr>
            </w:pPr>
            <w:r>
              <w:rPr>
                <w:rFonts w:hint="default" w:ascii="helvetica" w:hAnsi="helvetica" w:cs="helvetica"/>
                <w:lang w:val="en-US" w:eastAsia="zh-CN"/>
              </w:rPr>
              <w:t>All kinds of bionic robot joints</w:t>
            </w:r>
          </w:p>
        </w:tc>
      </w:tr>
    </w:tbl>
    <w:p>
      <w:pPr>
        <w:pStyle w:val="3"/>
        <w:keepNext w:val="0"/>
        <w:keepLines w:val="0"/>
        <w:widowControl/>
        <w:suppressLineNumbers w:val="0"/>
        <w:jc w:val="left"/>
        <w:rPr>
          <w:rFonts w:hint="default"/>
          <w:lang w:val="en-US" w:eastAsia="zh-CN"/>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leftChars="0" w:firstLine="0" w:firstLineChars="0"/>
      <w:rPr>
        <w:rFonts w:hint="eastAsia" w:eastAsia="宋体"/>
        <w:lang w:eastAsia="zh-CN"/>
      </w:rPr>
    </w:pPr>
    <w:r>
      <w:rPr>
        <w:rFonts w:hint="eastAsia" w:eastAsia="宋体"/>
        <w:lang w:eastAsia="zh-CN"/>
      </w:rPr>
      <w:drawing>
        <wp:anchor distT="0" distB="0" distL="114935" distR="114935" simplePos="0" relativeHeight="251660288" behindDoc="0" locked="0" layoutInCell="1" allowOverlap="1">
          <wp:simplePos x="0" y="0"/>
          <wp:positionH relativeFrom="column">
            <wp:posOffset>8255</wp:posOffset>
          </wp:positionH>
          <wp:positionV relativeFrom="paragraph">
            <wp:posOffset>-28575</wp:posOffset>
          </wp:positionV>
          <wp:extent cx="5270500" cy="398145"/>
          <wp:effectExtent l="0" t="0" r="6350" b="1905"/>
          <wp:wrapSquare wrapText="bothSides"/>
          <wp:docPr id="3" name="图片 3" descr="Hiw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iwonder"/>
                  <pic:cNvPicPr>
                    <a:picLocks noChangeAspect="1"/>
                  </pic:cNvPicPr>
                </pic:nvPicPr>
                <pic:blipFill>
                  <a:blip r:embed="rId1"/>
                  <a:stretch>
                    <a:fillRect/>
                  </a:stretch>
                </pic:blipFill>
                <pic:spPr>
                  <a:xfrm>
                    <a:off x="0" y="0"/>
                    <a:ext cx="5270500" cy="3981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810781"/>
    <w:multiLevelType w:val="singleLevel"/>
    <w:tmpl w:val="D9810781"/>
    <w:lvl w:ilvl="0" w:tentative="0">
      <w:start w:val="1"/>
      <w:numFmt w:val="decimal"/>
      <w:suff w:val="space"/>
      <w:lvlText w:val="%1."/>
      <w:lvlJc w:val="left"/>
      <w:rPr>
        <w:rFonts w:hint="default" w:ascii="helvetica" w:hAnsi="helvetica" w:cs="helvetica"/>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yNmY5NTY4OTQ0Mjk1YzU3ZjAwMzllYTI1YjZkYzEifQ=="/>
  </w:docVars>
  <w:rsids>
    <w:rsidRoot w:val="20AA77E4"/>
    <w:rsid w:val="010351AA"/>
    <w:rsid w:val="01C764F1"/>
    <w:rsid w:val="04912ACD"/>
    <w:rsid w:val="04CB2483"/>
    <w:rsid w:val="05924D4E"/>
    <w:rsid w:val="05A11B42"/>
    <w:rsid w:val="062635E3"/>
    <w:rsid w:val="06473D8B"/>
    <w:rsid w:val="064A5629"/>
    <w:rsid w:val="06A24786"/>
    <w:rsid w:val="072D2708"/>
    <w:rsid w:val="07411582"/>
    <w:rsid w:val="074F1149"/>
    <w:rsid w:val="08397703"/>
    <w:rsid w:val="08713341"/>
    <w:rsid w:val="08A511D7"/>
    <w:rsid w:val="094D66FC"/>
    <w:rsid w:val="09873DC5"/>
    <w:rsid w:val="09B039F5"/>
    <w:rsid w:val="09C1350F"/>
    <w:rsid w:val="0ADD081A"/>
    <w:rsid w:val="0AF04DE5"/>
    <w:rsid w:val="0B3F3282"/>
    <w:rsid w:val="0B6B4077"/>
    <w:rsid w:val="0D827B6E"/>
    <w:rsid w:val="0DEC5E3F"/>
    <w:rsid w:val="0FD85A54"/>
    <w:rsid w:val="10C85AC8"/>
    <w:rsid w:val="10E32902"/>
    <w:rsid w:val="122E4051"/>
    <w:rsid w:val="149E388B"/>
    <w:rsid w:val="14A02BEE"/>
    <w:rsid w:val="14EE5E0E"/>
    <w:rsid w:val="161D59E1"/>
    <w:rsid w:val="16834D02"/>
    <w:rsid w:val="1AE55D63"/>
    <w:rsid w:val="1BA333BA"/>
    <w:rsid w:val="1C5446B4"/>
    <w:rsid w:val="1E0345E3"/>
    <w:rsid w:val="1E1773AB"/>
    <w:rsid w:val="1F9C084C"/>
    <w:rsid w:val="200D4623"/>
    <w:rsid w:val="203B1532"/>
    <w:rsid w:val="20AA77E4"/>
    <w:rsid w:val="23CD5F1F"/>
    <w:rsid w:val="244D1A99"/>
    <w:rsid w:val="24521E21"/>
    <w:rsid w:val="25565941"/>
    <w:rsid w:val="263740C7"/>
    <w:rsid w:val="27DC037F"/>
    <w:rsid w:val="28BE7A85"/>
    <w:rsid w:val="29334B90"/>
    <w:rsid w:val="2A6D3772"/>
    <w:rsid w:val="2B5B2811"/>
    <w:rsid w:val="2B634913"/>
    <w:rsid w:val="2BFC0FF0"/>
    <w:rsid w:val="2D6D7CCB"/>
    <w:rsid w:val="2DBE2E6B"/>
    <w:rsid w:val="2E206AEC"/>
    <w:rsid w:val="2EE45D6B"/>
    <w:rsid w:val="30CE0A81"/>
    <w:rsid w:val="31271F3F"/>
    <w:rsid w:val="31F6203D"/>
    <w:rsid w:val="323E7410"/>
    <w:rsid w:val="32E77494"/>
    <w:rsid w:val="33CB74FA"/>
    <w:rsid w:val="34D00B6A"/>
    <w:rsid w:val="353B5131"/>
    <w:rsid w:val="35901020"/>
    <w:rsid w:val="35EE068F"/>
    <w:rsid w:val="37C44E45"/>
    <w:rsid w:val="38083F02"/>
    <w:rsid w:val="38695FA8"/>
    <w:rsid w:val="39475874"/>
    <w:rsid w:val="39897A4F"/>
    <w:rsid w:val="39A700C1"/>
    <w:rsid w:val="3A162F92"/>
    <w:rsid w:val="3AC709FC"/>
    <w:rsid w:val="3C812E4B"/>
    <w:rsid w:val="3E2241BA"/>
    <w:rsid w:val="400C0C7E"/>
    <w:rsid w:val="400C6ED0"/>
    <w:rsid w:val="40F005A0"/>
    <w:rsid w:val="410D2F00"/>
    <w:rsid w:val="434C2AAC"/>
    <w:rsid w:val="43937C23"/>
    <w:rsid w:val="44A7556A"/>
    <w:rsid w:val="44F468B0"/>
    <w:rsid w:val="46271EA4"/>
    <w:rsid w:val="479B1265"/>
    <w:rsid w:val="4A0D6F03"/>
    <w:rsid w:val="4ACA3C0F"/>
    <w:rsid w:val="4C4959EE"/>
    <w:rsid w:val="4CC801B3"/>
    <w:rsid w:val="4CC823D1"/>
    <w:rsid w:val="4CEC2563"/>
    <w:rsid w:val="4DB03590"/>
    <w:rsid w:val="4E5114EC"/>
    <w:rsid w:val="4EA36D43"/>
    <w:rsid w:val="50243DC2"/>
    <w:rsid w:val="515B3813"/>
    <w:rsid w:val="51BE6FB2"/>
    <w:rsid w:val="51FF6894"/>
    <w:rsid w:val="531B69DB"/>
    <w:rsid w:val="54241096"/>
    <w:rsid w:val="55807CEC"/>
    <w:rsid w:val="55CC4CE0"/>
    <w:rsid w:val="563F5661"/>
    <w:rsid w:val="57684EDC"/>
    <w:rsid w:val="578810DA"/>
    <w:rsid w:val="58C83A1B"/>
    <w:rsid w:val="591E5EFF"/>
    <w:rsid w:val="5A405C9C"/>
    <w:rsid w:val="5AC26258"/>
    <w:rsid w:val="5B4F731A"/>
    <w:rsid w:val="5B8D4F11"/>
    <w:rsid w:val="5C1B4497"/>
    <w:rsid w:val="5CF27728"/>
    <w:rsid w:val="5CFB6140"/>
    <w:rsid w:val="5E371164"/>
    <w:rsid w:val="5E897C12"/>
    <w:rsid w:val="5ECF084F"/>
    <w:rsid w:val="60E6759D"/>
    <w:rsid w:val="667411A7"/>
    <w:rsid w:val="670267B3"/>
    <w:rsid w:val="676A6106"/>
    <w:rsid w:val="67D57A24"/>
    <w:rsid w:val="69733998"/>
    <w:rsid w:val="6BE377AE"/>
    <w:rsid w:val="6C0C6CE4"/>
    <w:rsid w:val="6D57712D"/>
    <w:rsid w:val="6DFA2D2B"/>
    <w:rsid w:val="6E6935BC"/>
    <w:rsid w:val="6E8F30EE"/>
    <w:rsid w:val="6E8F4E9F"/>
    <w:rsid w:val="6F0D2199"/>
    <w:rsid w:val="705160B5"/>
    <w:rsid w:val="71900E5F"/>
    <w:rsid w:val="71BC1A38"/>
    <w:rsid w:val="75B570E6"/>
    <w:rsid w:val="75CA0DE4"/>
    <w:rsid w:val="761F26BA"/>
    <w:rsid w:val="767B3E8C"/>
    <w:rsid w:val="77D01FB6"/>
    <w:rsid w:val="78030F9D"/>
    <w:rsid w:val="78EB3863"/>
    <w:rsid w:val="79506C54"/>
    <w:rsid w:val="79EA1A55"/>
    <w:rsid w:val="7B1D5512"/>
    <w:rsid w:val="7B4707E1"/>
    <w:rsid w:val="7BE431FF"/>
    <w:rsid w:val="7DEB5D9B"/>
    <w:rsid w:val="7F6C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before="50" w:beforeLines="50" w:after="50" w:afterLines="50" w:line="360" w:lineRule="auto"/>
      <w:ind w:firstLine="964" w:firstLineChars="200"/>
      <w:jc w:val="left"/>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outlineLvl w:val="0"/>
    </w:pPr>
    <w:rPr>
      <w:rFonts w:eastAsia="黑体"/>
      <w:b/>
      <w:kern w:val="44"/>
      <w:sz w:val="30"/>
      <w:szCs w:val="30"/>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ind w:firstLine="0" w:firstLineChars="0"/>
      <w:outlineLvl w:val="1"/>
    </w:pPr>
    <w:rPr>
      <w:rFonts w:eastAsia="黑体"/>
      <w:b/>
      <w:sz w:val="28"/>
      <w:szCs w:val="28"/>
    </w:rPr>
  </w:style>
  <w:style w:type="paragraph" w:styleId="4">
    <w:name w:val="heading 3"/>
    <w:basedOn w:val="1"/>
    <w:next w:val="1"/>
    <w:unhideWhenUsed/>
    <w:qFormat/>
    <w:uiPriority w:val="0"/>
    <w:pPr>
      <w:keepNext/>
      <w:keepLines/>
      <w:spacing w:before="50" w:beforeLines="50" w:beforeAutospacing="0" w:after="50" w:afterLines="50" w:afterAutospacing="0" w:line="360" w:lineRule="auto"/>
      <w:ind w:firstLine="0" w:firstLineChars="0"/>
      <w:outlineLvl w:val="2"/>
    </w:pPr>
    <w:rPr>
      <w:rFonts w:eastAsia="宋体"/>
      <w:b/>
      <w:sz w:val="24"/>
      <w:szCs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0"/>
    <w:pPr>
      <w:jc w:val="center"/>
    </w:pPr>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表格"/>
    <w:basedOn w:val="1"/>
    <w:qFormat/>
    <w:uiPriority w:val="0"/>
    <w:pPr>
      <w:ind w:firstLine="0" w:firstLineChars="0"/>
      <w:jc w:val="center"/>
    </w:pPr>
    <w:rPr>
      <w:rFonts w:hint="eastAsia"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1420</Words>
  <Characters>4309</Characters>
  <Lines>0</Lines>
  <Paragraphs>0</Paragraphs>
  <TotalTime>4</TotalTime>
  <ScaleCrop>false</ScaleCrop>
  <LinksUpToDate>false</LinksUpToDate>
  <CharactersWithSpaces>4843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2020-08-04T07:49:00Z</dcterms:created>
  <dc:creator>简单三叶草</dc:creator>
  <cp:lastModifiedBy>TT</cp:lastModifiedBy>
  <dcterms:modified xsi:type="dcterms:W3CDTF">2022-11-24T06:46:00Z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3485353335084DD3B46FA8FD796314AE</vt:lpwstr>
  </property>
</Properties>
</file>