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</w:pPr>
      <w:r>
        <w:t>LBM（Linux eBPF Modules）是一个专门设计用于在Linux内核中保护外设的通用安全框架，利用eBPF（Extended Berkeley Packet Filter）技术对不同类型的外设进行数据包过滤和恶意行为防御。它的设计目标是提供一个高效、可扩展的框架，覆盖USB、蓝牙、NFC等外设协议，并允许用户通过灵活的规则语言对外设通信进行精确控制。以下是LBM的设计与实现细节：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1. </w:t>
      </w:r>
      <w:r>
        <w:rPr>
          <w:rStyle w:val="7"/>
          <w:b/>
        </w:rPr>
        <w:t>架构设计</w:t>
      </w:r>
    </w:p>
    <w:p>
      <w:pPr>
        <w:pStyle w:val="4"/>
        <w:keepNext w:val="0"/>
        <w:keepLines w:val="0"/>
        <w:widowControl/>
        <w:suppressLineNumbers w:val="0"/>
      </w:pPr>
      <w:r>
        <w:t>LBM的核心设计理念是</w:t>
      </w:r>
      <w:r>
        <w:rPr>
          <w:rStyle w:val="7"/>
        </w:rPr>
        <w:t>统一管理不同外设的通信数据包</w:t>
      </w:r>
      <w:r>
        <w:t>，通过一个通用的过滤框架来防御潜在的恶意攻击。该框架主要由以下几个部分组成：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</w:pPr>
      <w:r>
        <w:rPr>
          <w:rStyle w:val="7"/>
        </w:rPr>
        <w:t>核心过滤框架</w:t>
      </w:r>
      <w:r>
        <w:t>：LBM的核心部分是一个基于eBPF的高性能包过滤系统。该系统负责从不同外设的协议栈中截获数据包，并将它们传递给过滤器进行处理。LBM支持对多种外设协议（如USB、蓝牙、NFC）的数据包进行过滤，并能扩展支持其他协议。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</w:pPr>
      <w:r>
        <w:rPr>
          <w:rStyle w:val="7"/>
        </w:rPr>
        <w:t>LBM模块</w:t>
      </w:r>
      <w:r>
        <w:t>：每种外设（如USB、蓝牙）的协议都有相应的LBM模块，它们提供了钩子（hooks），用于在数据包传入或传出时拦截。每个模块可以独立扩展，方便未来的更新和新协议的支持。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</w:pPr>
      <w:r>
        <w:rPr>
          <w:rStyle w:val="7"/>
        </w:rPr>
        <w:t>eBPF程序</w:t>
      </w:r>
      <w:r>
        <w:t>：LBM使用eBPF来编译和执行过滤规则。eBPF允许将用户空间的过滤规则转化为内核空间的字节码，直接在内核中执行。通过JIT（即时编译）技术，eBPF程序可以获得极高的执行效率。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2. </w:t>
      </w:r>
      <w:r>
        <w:rPr>
          <w:rStyle w:val="7"/>
          <w:b/>
        </w:rPr>
        <w:t>数据包过滤机制</w:t>
      </w:r>
    </w:p>
    <w:p>
      <w:pPr>
        <w:pStyle w:val="4"/>
        <w:keepNext w:val="0"/>
        <w:keepLines w:val="0"/>
        <w:widowControl/>
        <w:suppressLineNumbers w:val="0"/>
      </w:pPr>
      <w:r>
        <w:t>LBM通过在协议栈的</w:t>
      </w:r>
      <w:r>
        <w:rPr>
          <w:rStyle w:val="7"/>
        </w:rPr>
        <w:t>TX</w:t>
      </w:r>
      <w:r>
        <w:t>（传出）和</w:t>
      </w:r>
      <w:r>
        <w:rPr>
          <w:rStyle w:val="7"/>
        </w:rPr>
        <w:t>RX</w:t>
      </w:r>
      <w:r>
        <w:t>（接收）路径上插入过滤器，确保所有数据包在被发送或接收之前都要经过LBM的过滤规则处理。具体步骤如下：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</w:pPr>
      <w:r>
        <w:rPr>
          <w:rStyle w:val="7"/>
        </w:rPr>
        <w:t>挂钩（Hook）机制</w:t>
      </w:r>
      <w:r>
        <w:t>：对于每个外设协议，LBM在其协议栈的关键位置插入钩子。以USB为例，钩子插入到</w:t>
      </w:r>
      <w:r>
        <w:rPr>
          <w:rStyle w:val="7"/>
        </w:rPr>
        <w:t>主控制器设备驱动程序</w:t>
      </w:r>
      <w:r>
        <w:t>的传输和接收路径上，这样可以确保所有USB数据包在传输或接收时都会被LBM拦截。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</w:pPr>
      <w:r>
        <w:rPr>
          <w:rStyle w:val="7"/>
        </w:rPr>
        <w:t>协议字段暴露</w:t>
      </w:r>
      <w:r>
        <w:t>：为了使用户可以编写基于外设协议的过滤规则，LBM将协议相关的字段暴露给用户空间。以USB为例，LBM会暴露数据包中的</w:t>
      </w:r>
      <w:r>
        <w:rPr>
          <w:rStyle w:val="7"/>
        </w:rPr>
        <w:t>vendor ID</w:t>
      </w:r>
      <w:r>
        <w:t>（厂商ID）、</w:t>
      </w:r>
      <w:r>
        <w:rPr>
          <w:rStyle w:val="7"/>
        </w:rPr>
        <w:t>product ID</w:t>
      </w:r>
      <w:r>
        <w:t>（产品ID）等关键字段，用户可以基于这些字段编写过滤规则。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</w:pPr>
      <w:r>
        <w:rPr>
          <w:rStyle w:val="7"/>
        </w:rPr>
        <w:t>过滤器调用</w:t>
      </w:r>
      <w:r>
        <w:t>：LBM通过eBPF程序执行过滤规则。每个数据包在被处理时，都会被传递给相应的eBPF过滤器。eBPF程序可以基于数据包的内容决定是否允许该数据包继续传输、丢弃或者修改。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3. </w:t>
      </w:r>
      <w:r>
        <w:rPr>
          <w:rStyle w:val="7"/>
          <w:b/>
        </w:rPr>
        <w:t>高效的过滤规则编写和编译</w:t>
      </w:r>
    </w:p>
    <w:p>
      <w:pPr>
        <w:pStyle w:val="4"/>
        <w:keepNext w:val="0"/>
        <w:keepLines w:val="0"/>
        <w:widowControl/>
        <w:suppressLineNumbers w:val="0"/>
      </w:pPr>
      <w:r>
        <w:t>LBM设计了一种</w:t>
      </w:r>
      <w:r>
        <w:rPr>
          <w:rStyle w:val="7"/>
        </w:rPr>
        <w:t>高级过滤语言</w:t>
      </w:r>
      <w:r>
        <w:t>，用户可以通过这种语言编写规则，指定如何处理不同的外设数据包。这些规则被编译成eBPF字节码，并在内核中运行。过滤规则的编写过程如下：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</w:pPr>
      <w:r>
        <w:rPr>
          <w:rStyle w:val="7"/>
        </w:rPr>
        <w:t>规则语言</w:t>
      </w:r>
      <w:r>
        <w:t>：LBM的规则语言类似于Wireshark或tcpdump的语法，用户可以轻松编写规则。例如，用户可以写一个规则来指定只允许特定的USB设备通过：</w:t>
      </w:r>
    </w:p>
    <w:p>
      <w:pPr>
        <w:keepNext w:val="0"/>
        <w:keepLines w:val="0"/>
        <w:widowControl/>
        <w:suppressLineNumbers w:val="0"/>
        <w:bidi w:val="0"/>
        <w:ind w:left="720"/>
        <w:jc w:val="left"/>
      </w:pPr>
      <w:r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usb.idVendor ==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0x413c</w:t>
      </w:r>
      <w:r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&amp;&amp; usb.idProduct ==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0x3010</w:t>
      </w:r>
    </w:p>
    <w:p>
      <w:pPr>
        <w:pStyle w:val="4"/>
        <w:keepNext w:val="0"/>
        <w:keepLines w:val="0"/>
        <w:widowControl/>
        <w:suppressLineNumbers w:val="0"/>
        <w:ind w:left="420" w:leftChars="0" w:firstLine="420" w:firstLineChars="0"/>
      </w:pPr>
      <w:r>
        <w:t>这条规则表示只有厂商ID为</w:t>
      </w:r>
      <w:r>
        <w:rPr>
          <w:rStyle w:val="8"/>
        </w:rPr>
        <w:t>0x413c</w:t>
      </w:r>
      <w:r>
        <w:t>且产品ID为</w:t>
      </w:r>
      <w:r>
        <w:rPr>
          <w:rStyle w:val="8"/>
        </w:rPr>
        <w:t>0x3010</w:t>
      </w:r>
      <w:r>
        <w:t>的设备可以通过。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</w:pPr>
      <w:r>
        <w:rPr>
          <w:rStyle w:val="7"/>
        </w:rPr>
        <w:t>编译流程</w:t>
      </w:r>
      <w:r>
        <w:t>：用户编写的过滤规则通过LBM的工具</w:t>
      </w:r>
      <w:r>
        <w:rPr>
          <w:rStyle w:val="8"/>
        </w:rPr>
        <w:t>lbmtool</w:t>
      </w:r>
      <w:r>
        <w:t>编译为eBPF字节码。该编译器首先将规则转换为中间表示（IR），然后再生成eBPF指令。最后，生成的eBPF程序通过系统调用加载到内核中。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4. </w:t>
      </w:r>
      <w:r>
        <w:rPr>
          <w:rStyle w:val="7"/>
          <w:b/>
        </w:rPr>
        <w:t>性能与扩展性</w:t>
      </w:r>
    </w:p>
    <w:p>
      <w:pPr>
        <w:pStyle w:val="4"/>
        <w:keepNext w:val="0"/>
        <w:keepLines w:val="0"/>
        <w:widowControl/>
        <w:suppressLineNumbers w:val="0"/>
      </w:pPr>
      <w:r>
        <w:t>LBM的设计目标之一是</w:t>
      </w:r>
      <w:r>
        <w:rPr>
          <w:rStyle w:val="7"/>
        </w:rPr>
        <w:t>高性能</w:t>
      </w:r>
      <w:r>
        <w:t>和</w:t>
      </w:r>
      <w:r>
        <w:rPr>
          <w:rStyle w:val="7"/>
        </w:rPr>
        <w:t>可扩展性</w:t>
      </w:r>
      <w:r>
        <w:t>：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</w:pPr>
      <w:r>
        <w:rPr>
          <w:rStyle w:val="7"/>
        </w:rPr>
        <w:t>JIT编译</w:t>
      </w:r>
      <w:r>
        <w:t>：LBM通过eBPF的JIT（即时编译）技术，将过滤规则编译为接近于机器代码的字节码，在内核中以极高的效率执行。测试表明，LBM的包处理开销通常在1微秒以下。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</w:pPr>
      <w:r>
        <w:rPr>
          <w:rStyle w:val="7"/>
        </w:rPr>
        <w:t>扩展性</w:t>
      </w:r>
      <w:r>
        <w:t>：LBM框架本身是高度模块化的，用户可以轻松扩展支持新的外设协议。文章展示了如何通过增加少量代码来支持NFC协议。对于每个新的外设协议，LBM需要定义相应的钩子位置、协议字段以及eBPF辅助函数，以便支持过滤操作。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5. </w:t>
      </w:r>
      <w:r>
        <w:rPr>
          <w:rStyle w:val="7"/>
          <w:b/>
        </w:rPr>
        <w:t>实验与评估</w:t>
      </w:r>
    </w:p>
    <w:p>
      <w:pPr>
        <w:pStyle w:val="4"/>
        <w:keepNext w:val="0"/>
        <w:keepLines w:val="0"/>
        <w:widowControl/>
        <w:suppressLineNumbers w:val="0"/>
      </w:pPr>
      <w:r>
        <w:t>文章通过一系列实验验证了LBM的有效性和性能：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</w:pPr>
      <w:r>
        <w:rPr>
          <w:rStyle w:val="7"/>
        </w:rPr>
        <w:t>USB过滤器</w:t>
      </w:r>
      <w:r>
        <w:t>：通过实验，LBM可以有效防御USB的BadUSB攻击和其他常见USB攻击，如阻止未授权的设备注入恶意数据包。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</w:pPr>
      <w:r>
        <w:rPr>
          <w:rStyle w:val="7"/>
        </w:rPr>
        <w:t>蓝牙保护</w:t>
      </w:r>
      <w:r>
        <w:t>：LBM通过在蓝牙协议栈的HCI和L2CAP层插入过滤器，能够防御BlueBorne攻击等蓝牙漏洞攻击。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</w:pPr>
      <w:r>
        <w:rPr>
          <w:rStyle w:val="7"/>
        </w:rPr>
        <w:t>NFC支持</w:t>
      </w:r>
      <w:r>
        <w:t>：LBM框架通过少量代码扩展，能够支持NFC协议，实现NFC相关的安全防护。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</w:pPr>
      <w:r>
        <w:t xml:space="preserve">6. </w:t>
      </w:r>
      <w:r>
        <w:rPr>
          <w:rStyle w:val="7"/>
          <w:b/>
        </w:rPr>
        <w:t>优势与不足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7"/>
        </w:rPr>
        <w:t>优势</w:t>
      </w:r>
      <w:r>
        <w:t>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通用性</w:t>
      </w:r>
      <w:r>
        <w:t>：LBM框架支持多个外设协议，用户可以使用统一的接口管理不同协议的数据包。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高效性</w:t>
      </w:r>
      <w:r>
        <w:t>：通过eBPF和JIT技术，LBM在保证安全性的同时，提供了高效的数据包处理能力。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灵活性</w:t>
      </w:r>
      <w:r>
        <w:t>：用户可以通过高级语言灵活编写复杂的过滤规则，避免直接编写低级代码。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7"/>
        </w:rPr>
        <w:t>不足</w:t>
      </w:r>
      <w:r>
        <w:t>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实时性挑战</w:t>
      </w:r>
      <w:r>
        <w:t>：在面对复杂的攻击策略或大量外设数据时，LBM可能会遇到实时性问题。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依赖Linux内核</w:t>
      </w:r>
      <w:r>
        <w:t>：LBM框架依赖于eBPF，适用于Linux内核，其他操作系统的实现可能需要进行较大改动。</w:t>
      </w:r>
    </w:p>
    <w:p>
      <w:pPr>
        <w:pStyle w:val="2"/>
        <w:keepNext w:val="0"/>
        <w:keepLines w:val="0"/>
        <w:widowControl/>
        <w:suppressLineNumbers w:val="0"/>
      </w:pPr>
      <w:r>
        <w:t>总结</w:t>
      </w:r>
    </w:p>
    <w:p>
      <w:pPr>
        <w:pStyle w:val="4"/>
        <w:keepNext w:val="0"/>
        <w:keepLines w:val="0"/>
        <w:widowControl/>
        <w:suppressLineNumbers w:val="0"/>
      </w:pPr>
      <w:r>
        <w:t>LBM框架通过eBPF技术实现了对Linux内核中外设的统一安全防护，为USB、蓝牙和NFC等协议提供了高效的过滤机制。它不仅能够防御常见的外设攻击，还能通过灵活的扩展支持未来的新协议。LBM的设计兼顾了性能和安全性，在实际应用中具有广泛的潜力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60CBBC1"/>
    <w:multiLevelType w:val="multilevel"/>
    <w:tmpl w:val="B60CBBC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F0424EA5"/>
    <w:multiLevelType w:val="singleLevel"/>
    <w:tmpl w:val="F0424EA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sz w:val="13"/>
        <w:szCs w:val="13"/>
      </w:rPr>
    </w:lvl>
  </w:abstractNum>
  <w:abstractNum w:abstractNumId="2">
    <w:nsid w:val="6B399492"/>
    <w:multiLevelType w:val="multilevel"/>
    <w:tmpl w:val="6B39949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WVjMDQ2NGRjMDFjZGMwODQ4OGI3Y2VhODJjNWY0NmMifQ=="/>
  </w:docVars>
  <w:rsids>
    <w:rsidRoot w:val="00000000"/>
    <w:rsid w:val="262B2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2024-09-05T07:22:07Z</dcterms:created>
  <dc:creator>86166</dc:creator>
  <cp:lastModifiedBy>SX2316199</cp:lastModifiedBy>
  <dcterms:modified xsi:type="dcterms:W3CDTF">2024-09-05T07:26:33Z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59464B282F9C42489B06EF14A304296D_12</vt:lpwstr>
  </property>
</Properties>
</file>