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E7563" w14:textId="77777777" w:rsidR="00032D56" w:rsidRDefault="00000000">
      <w:pPr>
        <w:jc w:val="center"/>
        <w:rPr>
          <w:b/>
          <w:bCs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实验</w:t>
      </w:r>
      <w:r>
        <w:rPr>
          <w:rFonts w:hint="eastAsia"/>
          <w:sz w:val="30"/>
          <w:szCs w:val="30"/>
        </w:rPr>
        <w:t xml:space="preserve">1  </w:t>
      </w:r>
      <w:r>
        <w:rPr>
          <w:b/>
          <w:bCs/>
          <w:color w:val="000000"/>
          <w:kern w:val="0"/>
          <w:sz w:val="30"/>
          <w:szCs w:val="30"/>
        </w:rPr>
        <w:t>Multisim</w:t>
      </w:r>
      <w:r>
        <w:rPr>
          <w:b/>
          <w:bCs/>
          <w:color w:val="000000"/>
          <w:kern w:val="0"/>
          <w:sz w:val="30"/>
          <w:szCs w:val="30"/>
        </w:rPr>
        <w:t>电路图的绘制</w:t>
      </w:r>
    </w:p>
    <w:p w14:paraId="7B3A30A7" w14:textId="77777777" w:rsidR="00032D56" w:rsidRDefault="00000000">
      <w:pPr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1. 熟悉Multisim 10的操作界面及菜单命令。</w:t>
      </w:r>
    </w:p>
    <w:p w14:paraId="026960C5" w14:textId="77777777" w:rsidR="00032D56" w:rsidRDefault="00000000">
      <w:pPr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2. 熟悉Multisim 10各类元件库。</w:t>
      </w:r>
    </w:p>
    <w:p w14:paraId="1FB220D6" w14:textId="77777777" w:rsidR="00032D56" w:rsidRDefault="00000000">
      <w:pPr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3. 绘制如图1所示共射极晶体管放大电路。</w:t>
      </w:r>
    </w:p>
    <w:p w14:paraId="0FA27F39" w14:textId="77777777" w:rsidR="00032D56" w:rsidRDefault="00000000">
      <w:pPr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（1）以自己的学号命名电路文件</w:t>
      </w:r>
    </w:p>
    <w:p w14:paraId="67F77124" w14:textId="77777777" w:rsidR="00032D56" w:rsidRDefault="00000000">
      <w:pPr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（2）设置图纸背景为白色背景，A4纸，显示网格，连线宽度为2，元件符号采用ANSI标准，每5分钟自动备份。</w:t>
      </w:r>
    </w:p>
    <w:p w14:paraId="1ABC5E34" w14:textId="77777777" w:rsidR="00032D56" w:rsidRDefault="00000000">
      <w:pPr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（4）显示各节点。</w:t>
      </w:r>
    </w:p>
    <w:p w14:paraId="4776A87D" w14:textId="77777777" w:rsidR="00032D56" w:rsidRDefault="00000000">
      <w:pPr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晶体管放大电路</w:t>
      </w:r>
    </w:p>
    <w:p w14:paraId="2E2A94B5" w14:textId="45E1D6D4" w:rsidR="00032D56" w:rsidRDefault="00032D56">
      <w:pPr>
        <w:jc w:val="left"/>
      </w:pPr>
    </w:p>
    <w:p w14:paraId="3297C0AB" w14:textId="77777777" w:rsidR="00032D56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02C71C98" w14:textId="77777777" w:rsidR="00032D56" w:rsidRDefault="00032D56"/>
    <w:p w14:paraId="2BA096BD" w14:textId="6D53E0BE" w:rsidR="00032D56" w:rsidRDefault="00D53A02">
      <w:r w:rsidRPr="00D53A02">
        <w:rPr>
          <w:noProof/>
        </w:rPr>
        <w:drawing>
          <wp:inline distT="0" distB="0" distL="0" distR="0" wp14:anchorId="418CD52D" wp14:editId="6C755BE9">
            <wp:extent cx="5181600" cy="3219450"/>
            <wp:effectExtent l="0" t="0" r="0" b="0"/>
            <wp:docPr id="2021513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87E2" w14:textId="77777777" w:rsidR="00032D56" w:rsidRDefault="00032D56"/>
    <w:p w14:paraId="4A40D4EC" w14:textId="77777777" w:rsidR="00032D56" w:rsidRDefault="00032D56"/>
    <w:p w14:paraId="34354A2F" w14:textId="64904DDD" w:rsidR="00032D56" w:rsidRDefault="008D443C">
      <w:r w:rsidRPr="008D443C">
        <w:lastRenderedPageBreak/>
        <w:drawing>
          <wp:inline distT="0" distB="0" distL="0" distR="0" wp14:anchorId="0F0801FD" wp14:editId="1F3153ED">
            <wp:extent cx="5274310" cy="2413635"/>
            <wp:effectExtent l="0" t="0" r="2540" b="5715"/>
            <wp:docPr id="353174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74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82F8" w14:textId="2A67F3C3" w:rsidR="00032D56" w:rsidRDefault="008D443C">
      <w:r w:rsidRPr="008D443C">
        <w:drawing>
          <wp:inline distT="0" distB="0" distL="0" distR="0" wp14:anchorId="4C4D5BF4" wp14:editId="24B16124">
            <wp:extent cx="5274310" cy="3900805"/>
            <wp:effectExtent l="0" t="0" r="2540" b="4445"/>
            <wp:docPr id="1673960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60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38CC" w14:textId="6DC99376" w:rsidR="008D443C" w:rsidRPr="008D443C" w:rsidRDefault="008D443C">
      <w:pPr>
        <w:rPr>
          <w:rFonts w:hint="eastAsia"/>
          <w:sz w:val="28"/>
          <w:szCs w:val="28"/>
        </w:rPr>
      </w:pPr>
      <w:r w:rsidRPr="008D443C">
        <w:rPr>
          <w:rFonts w:hint="eastAsia"/>
          <w:sz w:val="28"/>
          <w:szCs w:val="28"/>
        </w:rPr>
        <w:t>B</w:t>
      </w:r>
      <w:r w:rsidRPr="008D443C">
        <w:rPr>
          <w:rFonts w:hint="eastAsia"/>
          <w:sz w:val="28"/>
          <w:szCs w:val="28"/>
        </w:rPr>
        <w:t>通道连接的是函数信号发生器，我们可以看到函数信号发生器振幅接近</w:t>
      </w:r>
      <w:r w:rsidRPr="008D443C">
        <w:rPr>
          <w:rFonts w:hint="eastAsia"/>
          <w:sz w:val="28"/>
          <w:szCs w:val="28"/>
        </w:rPr>
        <w:t>1mv</w:t>
      </w:r>
      <w:r w:rsidRPr="008D443C">
        <w:rPr>
          <w:rFonts w:hint="eastAsia"/>
          <w:sz w:val="28"/>
          <w:szCs w:val="28"/>
        </w:rPr>
        <w:t>经过放大后的通道</w:t>
      </w:r>
      <w:r w:rsidRPr="008D443C">
        <w:rPr>
          <w:rFonts w:hint="eastAsia"/>
          <w:sz w:val="28"/>
          <w:szCs w:val="28"/>
        </w:rPr>
        <w:t>A</w:t>
      </w:r>
      <w:r w:rsidRPr="008D443C">
        <w:rPr>
          <w:rFonts w:hint="eastAsia"/>
          <w:sz w:val="28"/>
          <w:szCs w:val="28"/>
        </w:rPr>
        <w:t>振幅为</w:t>
      </w:r>
      <w:r w:rsidRPr="008D443C">
        <w:rPr>
          <w:rFonts w:hint="eastAsia"/>
          <w:sz w:val="28"/>
          <w:szCs w:val="28"/>
        </w:rPr>
        <w:t>-31.600mv</w:t>
      </w:r>
      <w:r>
        <w:rPr>
          <w:rFonts w:hint="eastAsia"/>
          <w:sz w:val="28"/>
          <w:szCs w:val="28"/>
        </w:rPr>
        <w:t>，我们可知函数信号被反向放大了。</w:t>
      </w:r>
    </w:p>
    <w:p w14:paraId="730C5502" w14:textId="77777777" w:rsidR="00032D56" w:rsidRDefault="00032D56"/>
    <w:p w14:paraId="3B2623BD" w14:textId="77777777" w:rsidR="00032D56" w:rsidRDefault="00032D56"/>
    <w:p w14:paraId="4135E6CC" w14:textId="77777777" w:rsidR="00032D56" w:rsidRDefault="00032D56"/>
    <w:p w14:paraId="09770EA1" w14:textId="77777777" w:rsidR="009C09F6" w:rsidRDefault="009C09F6"/>
    <w:p w14:paraId="36B14383" w14:textId="77777777" w:rsidR="009C09F6" w:rsidRDefault="009C09F6">
      <w:pPr>
        <w:rPr>
          <w:rFonts w:hint="eastAsia"/>
        </w:rPr>
      </w:pPr>
    </w:p>
    <w:p w14:paraId="4BE3F17B" w14:textId="77777777" w:rsidR="00032D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半波整流电路</w:t>
      </w:r>
    </w:p>
    <w:p w14:paraId="02B3DF91" w14:textId="653C3E9C" w:rsidR="00032D56" w:rsidRDefault="009C09F6">
      <w:r w:rsidRPr="009C09F6">
        <w:rPr>
          <w:noProof/>
        </w:rPr>
        <w:drawing>
          <wp:inline distT="0" distB="0" distL="0" distR="0" wp14:anchorId="234CF394" wp14:editId="1410D807">
            <wp:extent cx="3295650" cy="2635250"/>
            <wp:effectExtent l="0" t="0" r="0" b="0"/>
            <wp:docPr id="16258498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7606" w14:textId="77777777" w:rsidR="00032D56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5F808E6F" w14:textId="77777777" w:rsidR="00032D56" w:rsidRDefault="00032D56"/>
    <w:p w14:paraId="54005AB9" w14:textId="0F1631BB" w:rsidR="009C09F6" w:rsidRDefault="009C09F6">
      <w:pPr>
        <w:rPr>
          <w:rFonts w:hint="eastAsia"/>
        </w:rPr>
      </w:pPr>
      <w:r w:rsidRPr="009C09F6">
        <w:drawing>
          <wp:inline distT="0" distB="0" distL="0" distR="0" wp14:anchorId="7DE71871" wp14:editId="7299B61C">
            <wp:extent cx="4832350" cy="1897218"/>
            <wp:effectExtent l="0" t="0" r="6350" b="8255"/>
            <wp:docPr id="648689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89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210" cy="19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0944" w14:textId="6C5CC8CA" w:rsidR="009C09F6" w:rsidRDefault="009C09F6">
      <w:r w:rsidRPr="009C09F6">
        <w:rPr>
          <w:sz w:val="28"/>
          <w:szCs w:val="28"/>
        </w:rPr>
        <w:drawing>
          <wp:inline distT="0" distB="0" distL="0" distR="0" wp14:anchorId="3E8FD05D" wp14:editId="05B6A286">
            <wp:extent cx="4349750" cy="3246341"/>
            <wp:effectExtent l="0" t="0" r="0" b="0"/>
            <wp:docPr id="806296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96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501" cy="325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CA96" w14:textId="6AE03005" w:rsidR="009C09F6" w:rsidRPr="00F26A72" w:rsidRDefault="009C09F6">
      <w:pPr>
        <w:rPr>
          <w:rFonts w:hint="eastAsia"/>
          <w:sz w:val="28"/>
          <w:szCs w:val="28"/>
        </w:rPr>
      </w:pPr>
      <w:r w:rsidRPr="009C09F6">
        <w:rPr>
          <w:rFonts w:hint="eastAsia"/>
          <w:sz w:val="28"/>
          <w:szCs w:val="28"/>
        </w:rPr>
        <w:lastRenderedPageBreak/>
        <w:t>我们可以看到本来输出波形为余弦波的信号</w:t>
      </w:r>
      <w:r w:rsidRPr="009C09F6">
        <w:rPr>
          <w:rFonts w:hint="eastAsia"/>
          <w:sz w:val="28"/>
          <w:szCs w:val="28"/>
        </w:rPr>
        <w:t>X</w:t>
      </w:r>
      <w:r w:rsidRPr="009C09F6">
        <w:rPr>
          <w:rFonts w:hint="eastAsia"/>
          <w:sz w:val="28"/>
          <w:szCs w:val="28"/>
        </w:rPr>
        <w:t>轴下半部分消失，即可证明其为一个</w:t>
      </w:r>
      <w:r>
        <w:rPr>
          <w:rFonts w:hint="eastAsia"/>
          <w:sz w:val="28"/>
          <w:szCs w:val="28"/>
        </w:rPr>
        <w:t>半波整流电路</w:t>
      </w:r>
    </w:p>
    <w:p w14:paraId="70CD31BE" w14:textId="77777777" w:rsidR="009C09F6" w:rsidRDefault="009C09F6">
      <w:pPr>
        <w:rPr>
          <w:rFonts w:hint="eastAsia"/>
        </w:rPr>
      </w:pPr>
    </w:p>
    <w:p w14:paraId="61E52964" w14:textId="0C98F2E2" w:rsidR="00032D5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单相桥式整流电路</w:t>
      </w:r>
    </w:p>
    <w:p w14:paraId="10DC3CD5" w14:textId="08922D4A" w:rsidR="009C09F6" w:rsidRDefault="00F26A72">
      <w:pPr>
        <w:rPr>
          <w:rFonts w:hint="eastAsia"/>
          <w:sz w:val="28"/>
          <w:szCs w:val="28"/>
        </w:rPr>
      </w:pPr>
      <w:r w:rsidRPr="00F26A72">
        <w:rPr>
          <w:rFonts w:hint="eastAsia"/>
          <w:noProof/>
          <w:sz w:val="28"/>
          <w:szCs w:val="28"/>
        </w:rPr>
        <w:drawing>
          <wp:inline distT="0" distB="0" distL="0" distR="0" wp14:anchorId="48F35DCD" wp14:editId="665FE99E">
            <wp:extent cx="4438650" cy="2419350"/>
            <wp:effectExtent l="0" t="0" r="0" b="0"/>
            <wp:docPr id="15829383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BED7" w14:textId="719BCC1C" w:rsidR="00032D56" w:rsidRDefault="00032D56"/>
    <w:p w14:paraId="39B30BF5" w14:textId="77777777" w:rsidR="00032D56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340B23B5" w14:textId="4262BED1" w:rsidR="00F26A72" w:rsidRDefault="00F26A72">
      <w:pPr>
        <w:jc w:val="center"/>
      </w:pPr>
      <w:r w:rsidRPr="00F26A72">
        <w:drawing>
          <wp:inline distT="0" distB="0" distL="0" distR="0" wp14:anchorId="613F3031" wp14:editId="614020F6">
            <wp:extent cx="5274310" cy="1944370"/>
            <wp:effectExtent l="0" t="0" r="2540" b="0"/>
            <wp:docPr id="2050467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67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67FC" w14:textId="3CB5DC07" w:rsidR="00F26A72" w:rsidRDefault="00F26A72">
      <w:pPr>
        <w:widowControl/>
        <w:jc w:val="left"/>
      </w:pPr>
      <w:r>
        <w:br w:type="page"/>
      </w:r>
    </w:p>
    <w:p w14:paraId="27C6DC33" w14:textId="77777777" w:rsidR="00F26A72" w:rsidRDefault="00F26A72">
      <w:pPr>
        <w:jc w:val="center"/>
        <w:rPr>
          <w:rFonts w:hint="eastAsia"/>
        </w:rPr>
      </w:pPr>
    </w:p>
    <w:p w14:paraId="758E6124" w14:textId="74DB7771" w:rsidR="00F26A72" w:rsidRDefault="00F26A72">
      <w:pPr>
        <w:jc w:val="center"/>
        <w:rPr>
          <w:rFonts w:hint="eastAsia"/>
        </w:rPr>
      </w:pPr>
      <w:r w:rsidRPr="00F26A72">
        <w:drawing>
          <wp:inline distT="0" distB="0" distL="0" distR="0" wp14:anchorId="22822B28" wp14:editId="45F08361">
            <wp:extent cx="5118100" cy="3797300"/>
            <wp:effectExtent l="0" t="0" r="6350" b="0"/>
            <wp:docPr id="316442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2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228" cy="38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CCEF" w14:textId="33486C03" w:rsidR="00F26A72" w:rsidRDefault="003B6FF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我们可以看到输入函数变的幅度小了一些</w:t>
      </w:r>
    </w:p>
    <w:p w14:paraId="09A3E567" w14:textId="77777777" w:rsidR="00F26A72" w:rsidRDefault="00F26A72">
      <w:pPr>
        <w:jc w:val="left"/>
        <w:rPr>
          <w:sz w:val="28"/>
          <w:szCs w:val="28"/>
        </w:rPr>
      </w:pPr>
    </w:p>
    <w:p w14:paraId="24DE8548" w14:textId="36FFAD30" w:rsidR="00032D56" w:rsidRDefault="00000000">
      <w:pPr>
        <w:jc w:val="left"/>
      </w:pPr>
      <w:r>
        <w:rPr>
          <w:rFonts w:hint="eastAsia"/>
          <w:sz w:val="28"/>
          <w:szCs w:val="28"/>
        </w:rPr>
        <w:t>电容滤波电路</w:t>
      </w:r>
    </w:p>
    <w:p w14:paraId="07ABD561" w14:textId="15C713E2" w:rsidR="00032D56" w:rsidRDefault="003B6FFF">
      <w:r w:rsidRPr="003B6FFF">
        <w:rPr>
          <w:noProof/>
        </w:rPr>
        <w:drawing>
          <wp:inline distT="0" distB="0" distL="0" distR="0" wp14:anchorId="611AE16A" wp14:editId="7A61D220">
            <wp:extent cx="4438650" cy="2419350"/>
            <wp:effectExtent l="0" t="0" r="0" b="0"/>
            <wp:docPr id="17506108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A2E2" w14:textId="77777777" w:rsidR="00032D56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4BA886FB" w14:textId="384F953F" w:rsidR="003B6FFF" w:rsidRDefault="003B6FFF">
      <w:pPr>
        <w:jc w:val="center"/>
      </w:pPr>
      <w:r w:rsidRPr="003B6FFF">
        <w:lastRenderedPageBreak/>
        <w:drawing>
          <wp:inline distT="0" distB="0" distL="0" distR="0" wp14:anchorId="601D75D7" wp14:editId="31C2AA5D">
            <wp:extent cx="5274310" cy="3883660"/>
            <wp:effectExtent l="0" t="0" r="2540" b="2540"/>
            <wp:docPr id="910039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392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C9B7" w14:textId="7B61E4C8" w:rsidR="003B6FFF" w:rsidRDefault="003B6FFF" w:rsidP="003B6FFF">
      <w:pPr>
        <w:rPr>
          <w:sz w:val="28"/>
          <w:szCs w:val="28"/>
        </w:rPr>
      </w:pPr>
      <w:r w:rsidRPr="003B6FFF">
        <w:rPr>
          <w:rFonts w:hint="eastAsia"/>
          <w:sz w:val="28"/>
          <w:szCs w:val="28"/>
        </w:rPr>
        <w:t>相比</w:t>
      </w:r>
      <w:r>
        <w:rPr>
          <w:rFonts w:hint="eastAsia"/>
          <w:sz w:val="28"/>
          <w:szCs w:val="28"/>
        </w:rPr>
        <w:t>单相桥式整流电路</w:t>
      </w:r>
      <w:r w:rsidR="00751603">
        <w:rPr>
          <w:rFonts w:hint="eastAsia"/>
          <w:sz w:val="28"/>
          <w:szCs w:val="28"/>
        </w:rPr>
        <w:t>上述电路将输入函数变的更加平滑一些了</w:t>
      </w:r>
    </w:p>
    <w:p w14:paraId="3733AC27" w14:textId="42AC4CAB" w:rsidR="003B6FFF" w:rsidRDefault="003B6FFF">
      <w:pPr>
        <w:jc w:val="center"/>
        <w:rPr>
          <w:rFonts w:hint="eastAsia"/>
        </w:rPr>
      </w:pPr>
    </w:p>
    <w:sectPr w:rsidR="003B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YxY2U1NGFiY2Q5MDBjYjEzYTM0YjQzMTA0OWJlNzMifQ=="/>
  </w:docVars>
  <w:rsids>
    <w:rsidRoot w:val="6E1A626F"/>
    <w:rsid w:val="00032D56"/>
    <w:rsid w:val="001E7777"/>
    <w:rsid w:val="003B6FFF"/>
    <w:rsid w:val="00751603"/>
    <w:rsid w:val="00865980"/>
    <w:rsid w:val="008D443C"/>
    <w:rsid w:val="009C09F6"/>
    <w:rsid w:val="00D53A02"/>
    <w:rsid w:val="00F26A72"/>
    <w:rsid w:val="2011671F"/>
    <w:rsid w:val="2A794928"/>
    <w:rsid w:val="46BD7FE1"/>
    <w:rsid w:val="56C501D7"/>
    <w:rsid w:val="6E1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CCE90"/>
  <w15:docId w15:val="{8582F70A-E615-4448-8C79-105C349C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6F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俊海 刘</cp:lastModifiedBy>
  <cp:revision>3</cp:revision>
  <cp:lastPrinted>2019-09-03T15:28:00Z</cp:lastPrinted>
  <dcterms:created xsi:type="dcterms:W3CDTF">2019-09-03T15:21:00Z</dcterms:created>
  <dcterms:modified xsi:type="dcterms:W3CDTF">2024-10-21T14:47:00Z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E384F5280BC24977B552B79D8D65F8A4</vt:lpwstr>
  </property>
</Properties>
</file>