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42DDB">
      <w:pPr>
        <w:rPr>
          <w:color w:val="000000"/>
        </w:rPr>
      </w:pPr>
      <w:r>
        <w:rPr>
          <w:noProof/>
          <w:color w:val="000000"/>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111125</wp:posOffset>
                </wp:positionV>
                <wp:extent cx="1422400" cy="555625"/>
                <wp:effectExtent l="13335" t="11430" r="12065" b="13970"/>
                <wp:wrapNone/>
                <wp:docPr id="2"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555625"/>
                        </a:xfrm>
                        <a:prstGeom prst="rect">
                          <a:avLst/>
                        </a:prstGeom>
                        <a:solidFill>
                          <a:srgbClr val="FFFFFF"/>
                        </a:solidFill>
                        <a:ln w="9525" cap="rnd">
                          <a:solidFill>
                            <a:srgbClr val="000000"/>
                          </a:solidFill>
                          <a:prstDash val="sysDot"/>
                          <a:miter lim="800000"/>
                          <a:headEnd/>
                          <a:tailEnd/>
                        </a:ln>
                      </wps:spPr>
                      <wps:txbx>
                        <w:txbxContent>
                          <w:p w:rsidR="00000000" w:rsidRDefault="00854B80">
                            <w:pPr>
                              <w:rPr>
                                <w:rFonts w:hint="eastAsia"/>
                                <w:sz w:val="18"/>
                              </w:rPr>
                            </w:pPr>
                            <w:r>
                              <w:rPr>
                                <w:rFonts w:hint="eastAsia"/>
                                <w:sz w:val="18"/>
                              </w:rPr>
                              <w:t>机构图标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0" o:spid="_x0000_s1026" type="#_x0000_t202" style="position:absolute;left:0;text-align:left;margin-left:0;margin-top:8.75pt;width:112pt;height:4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">
                <v:stroke dashstyle="1 1" endcap="round"/>
                <v:textbox>
                  <w:txbxContent>
                    <w:p w:rsidR="00000000" w:rsidRDefault="00854B80">
                      <w:pPr>
                        <w:rPr>
                          <w:rFonts w:hint="eastAsia"/>
                          <w:sz w:val="18"/>
                        </w:rPr>
                      </w:pPr>
                      <w:r>
                        <w:rPr>
                          <w:rFonts w:hint="eastAsia"/>
                          <w:sz w:val="18"/>
                        </w:rPr>
                        <w:t>机构图标</w:t>
                      </w:r>
                    </w:p>
                  </w:txbxContent>
                </v:textbox>
              </v:shape>
            </w:pict>
          </mc:Fallback>
        </mc:AlternateContent>
      </w:r>
    </w:p>
    <w:p w:rsidR="00000000" w:rsidRDefault="00854B80">
      <w:pPr>
        <w:rPr>
          <w:color w:val="000000"/>
        </w:rPr>
      </w:pPr>
    </w:p>
    <w:p w:rsidR="00000000" w:rsidRDefault="00854B80">
      <w:pPr>
        <w:rPr>
          <w:color w:val="000000"/>
        </w:rPr>
      </w:pPr>
    </w:p>
    <w:p w:rsidR="00000000" w:rsidRDefault="00854B80">
      <w:pPr>
        <w:rPr>
          <w:color w:val="000000"/>
        </w:rPr>
      </w:pPr>
    </w:p>
    <w:p w:rsidR="00000000" w:rsidRDefault="00854B80">
      <w:pPr>
        <w:rPr>
          <w:color w:val="000000"/>
        </w:rPr>
      </w:pPr>
    </w:p>
    <w:p w:rsidR="00000000" w:rsidRDefault="00854B80">
      <w:pPr>
        <w:pStyle w:val="Normal0"/>
        <w:spacing w:after="120"/>
        <w:rPr>
          <w:b/>
          <w:color w:val="000000"/>
          <w:sz w:val="52"/>
        </w:rPr>
      </w:pPr>
    </w:p>
    <w:p w:rsidR="00000000" w:rsidRDefault="00090DD0">
      <w:pPr>
        <w:pStyle w:val="Normal0"/>
        <w:spacing w:after="120"/>
        <w:jc w:val="center"/>
        <w:rPr>
          <w:rFonts w:hint="eastAsia"/>
          <w:color w:val="000000"/>
          <w:sz w:val="28"/>
          <w:lang w:eastAsia="zh-CN"/>
        </w:rPr>
      </w:pPr>
      <w:r w:rsidRPr="00090DD0">
        <w:rPr>
          <w:rFonts w:hint="eastAsia"/>
          <w:color w:val="000000"/>
          <w:sz w:val="44"/>
          <w:lang w:eastAsia="zh-CN"/>
        </w:rPr>
        <w:t xml:space="preserve">001 E </w:t>
      </w:r>
      <w:r w:rsidRPr="00090DD0">
        <w:rPr>
          <w:rFonts w:hint="eastAsia"/>
          <w:color w:val="000000"/>
          <w:sz w:val="44"/>
          <w:lang w:eastAsia="zh-CN"/>
        </w:rPr>
        <w:t>基于安卓的线下交易购物平台</w:t>
      </w:r>
    </w:p>
    <w:p w:rsidR="00000000" w:rsidRDefault="00854B80">
      <w:pPr>
        <w:pStyle w:val="Normal0"/>
        <w:spacing w:after="120"/>
        <w:jc w:val="center"/>
        <w:rPr>
          <w:color w:val="000000"/>
          <w:sz w:val="44"/>
          <w:lang w:eastAsia="zh-CN"/>
        </w:rPr>
      </w:pPr>
      <w:r>
        <w:rPr>
          <w:rFonts w:hint="eastAsia"/>
          <w:color w:val="000000"/>
          <w:sz w:val="44"/>
          <w:lang w:eastAsia="zh-CN"/>
        </w:rPr>
        <w:t>结项评审报告</w:t>
      </w:r>
    </w:p>
    <w:p w:rsidR="00000000" w:rsidRDefault="00854B80">
      <w:pPr>
        <w:rPr>
          <w:color w:val="000000"/>
        </w:rPr>
      </w:pPr>
    </w:p>
    <w:p w:rsidR="00000000" w:rsidRDefault="00854B80">
      <w:pPr>
        <w:rPr>
          <w:rFonts w:hint="eastAsia"/>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6720"/>
      </w:tblGrid>
      <w:tr w:rsidR="00000000">
        <w:tblPrEx>
          <w:tblCellMar>
            <w:top w:w="0" w:type="dxa"/>
            <w:bottom w:w="0" w:type="dxa"/>
          </w:tblCellMar>
        </w:tblPrEx>
        <w:trPr>
          <w:cantSplit/>
          <w:trHeight w:val="319"/>
        </w:trPr>
        <w:tc>
          <w:tcPr>
            <w:tcW w:w="1900" w:type="dxa"/>
            <w:shd w:val="clear" w:color="auto" w:fill="D9D9D9"/>
          </w:tcPr>
          <w:p w:rsidR="00000000" w:rsidRDefault="00854B80">
            <w:pPr>
              <w:jc w:val="center"/>
              <w:rPr>
                <w:rFonts w:hint="eastAsia"/>
                <w:color w:val="000000"/>
              </w:rPr>
            </w:pPr>
            <w:r>
              <w:rPr>
                <w:rFonts w:hint="eastAsia"/>
                <w:color w:val="000000"/>
              </w:rPr>
              <w:t>项目名称</w:t>
            </w:r>
          </w:p>
        </w:tc>
        <w:tc>
          <w:tcPr>
            <w:tcW w:w="6720" w:type="dxa"/>
          </w:tcPr>
          <w:p w:rsidR="00000000" w:rsidRDefault="000E09A9">
            <w:pPr>
              <w:rPr>
                <w:rFonts w:hint="eastAsia"/>
                <w:color w:val="000000"/>
              </w:rPr>
            </w:pPr>
            <w:r w:rsidRPr="000E09A9">
              <w:rPr>
                <w:rFonts w:hint="eastAsia"/>
                <w:color w:val="000000"/>
              </w:rPr>
              <w:t xml:space="preserve">001 E </w:t>
            </w:r>
            <w:r w:rsidRPr="000E09A9">
              <w:rPr>
                <w:rFonts w:hint="eastAsia"/>
                <w:color w:val="000000"/>
              </w:rPr>
              <w:t>基于安卓的线下交易购物平台</w:t>
            </w:r>
          </w:p>
        </w:tc>
      </w:tr>
      <w:tr w:rsidR="00000000">
        <w:tblPrEx>
          <w:tblCellMar>
            <w:top w:w="0" w:type="dxa"/>
            <w:bottom w:w="0" w:type="dxa"/>
          </w:tblCellMar>
        </w:tblPrEx>
        <w:trPr>
          <w:cantSplit/>
          <w:trHeight w:val="319"/>
        </w:trPr>
        <w:tc>
          <w:tcPr>
            <w:tcW w:w="1900" w:type="dxa"/>
            <w:shd w:val="clear" w:color="auto" w:fill="D9D9D9"/>
          </w:tcPr>
          <w:p w:rsidR="00000000" w:rsidRDefault="00854B80">
            <w:pPr>
              <w:jc w:val="center"/>
              <w:rPr>
                <w:rFonts w:hint="eastAsia"/>
                <w:color w:val="000000"/>
              </w:rPr>
            </w:pPr>
            <w:r>
              <w:rPr>
                <w:rFonts w:hint="eastAsia"/>
                <w:color w:val="000000"/>
              </w:rPr>
              <w:t>项目编号</w:t>
            </w:r>
          </w:p>
        </w:tc>
        <w:tc>
          <w:tcPr>
            <w:tcW w:w="6720" w:type="dxa"/>
          </w:tcPr>
          <w:p w:rsidR="00000000" w:rsidRDefault="000E09A9">
            <w:pPr>
              <w:rPr>
                <w:rFonts w:hint="eastAsia"/>
                <w:color w:val="000000"/>
              </w:rPr>
            </w:pPr>
            <w:r>
              <w:rPr>
                <w:rFonts w:hint="eastAsia"/>
                <w:color w:val="000000"/>
              </w:rPr>
              <w:t>0000</w:t>
            </w:r>
          </w:p>
        </w:tc>
      </w:tr>
      <w:tr w:rsidR="00000000">
        <w:tblPrEx>
          <w:tblCellMar>
            <w:top w:w="0" w:type="dxa"/>
            <w:bottom w:w="0" w:type="dxa"/>
          </w:tblCellMar>
        </w:tblPrEx>
        <w:trPr>
          <w:cantSplit/>
          <w:trHeight w:val="319"/>
        </w:trPr>
        <w:tc>
          <w:tcPr>
            <w:tcW w:w="1900" w:type="dxa"/>
            <w:shd w:val="clear" w:color="auto" w:fill="D9D9D9"/>
          </w:tcPr>
          <w:p w:rsidR="00000000" w:rsidRDefault="00854B80">
            <w:pPr>
              <w:jc w:val="center"/>
              <w:rPr>
                <w:rFonts w:hint="eastAsia"/>
                <w:color w:val="000000"/>
              </w:rPr>
            </w:pPr>
            <w:r>
              <w:rPr>
                <w:rFonts w:hint="eastAsia"/>
                <w:color w:val="000000"/>
              </w:rPr>
              <w:t>本文件标识符</w:t>
            </w:r>
          </w:p>
        </w:tc>
        <w:tc>
          <w:tcPr>
            <w:tcW w:w="6720" w:type="dxa"/>
          </w:tcPr>
          <w:p w:rsidR="00000000" w:rsidRDefault="00854B80">
            <w:pPr>
              <w:rPr>
                <w:rFonts w:hint="eastAsia"/>
                <w:color w:val="000000"/>
              </w:rPr>
            </w:pPr>
            <w:r>
              <w:rPr>
                <w:rFonts w:hint="eastAsia"/>
                <w:color w:val="000000"/>
              </w:rPr>
              <w:t>Company-Project-PCM-REVIEW</w:t>
            </w:r>
          </w:p>
        </w:tc>
      </w:tr>
      <w:tr w:rsidR="00000000">
        <w:tblPrEx>
          <w:tblCellMar>
            <w:top w:w="0" w:type="dxa"/>
            <w:bottom w:w="0" w:type="dxa"/>
          </w:tblCellMar>
        </w:tblPrEx>
        <w:trPr>
          <w:cantSplit/>
          <w:trHeight w:val="319"/>
        </w:trPr>
        <w:tc>
          <w:tcPr>
            <w:tcW w:w="1900" w:type="dxa"/>
            <w:shd w:val="clear" w:color="auto" w:fill="D9D9D9"/>
          </w:tcPr>
          <w:p w:rsidR="00000000" w:rsidRDefault="00854B80">
            <w:pPr>
              <w:jc w:val="center"/>
              <w:rPr>
                <w:rFonts w:hint="eastAsia"/>
                <w:color w:val="000000"/>
              </w:rPr>
            </w:pPr>
            <w:r>
              <w:rPr>
                <w:rFonts w:hint="eastAsia"/>
                <w:color w:val="000000"/>
              </w:rPr>
              <w:t>项目承担部门</w:t>
            </w:r>
          </w:p>
        </w:tc>
        <w:tc>
          <w:tcPr>
            <w:tcW w:w="6720" w:type="dxa"/>
          </w:tcPr>
          <w:p w:rsidR="00000000" w:rsidRDefault="000E09A9">
            <w:pPr>
              <w:rPr>
                <w:rFonts w:hint="eastAsia"/>
                <w:color w:val="000000"/>
              </w:rPr>
            </w:pPr>
            <w:r>
              <w:rPr>
                <w:rFonts w:hint="eastAsia"/>
                <w:color w:val="000000"/>
              </w:rPr>
              <w:t>李达，袁沛霖</w:t>
            </w:r>
          </w:p>
        </w:tc>
      </w:tr>
      <w:tr w:rsidR="00000000">
        <w:tblPrEx>
          <w:tblCellMar>
            <w:top w:w="0" w:type="dxa"/>
            <w:bottom w:w="0" w:type="dxa"/>
          </w:tblCellMar>
        </w:tblPrEx>
        <w:trPr>
          <w:cantSplit/>
        </w:trPr>
        <w:tc>
          <w:tcPr>
            <w:tcW w:w="1900" w:type="dxa"/>
            <w:shd w:val="clear" w:color="auto" w:fill="D9D9D9"/>
          </w:tcPr>
          <w:p w:rsidR="00000000" w:rsidRDefault="00854B80">
            <w:pPr>
              <w:jc w:val="center"/>
              <w:rPr>
                <w:rFonts w:hint="eastAsia"/>
                <w:color w:val="000000"/>
              </w:rPr>
            </w:pPr>
            <w:r>
              <w:rPr>
                <w:rFonts w:hint="eastAsia"/>
                <w:color w:val="000000"/>
              </w:rPr>
              <w:t>项目经理</w:t>
            </w:r>
          </w:p>
        </w:tc>
        <w:tc>
          <w:tcPr>
            <w:tcW w:w="6720" w:type="dxa"/>
          </w:tcPr>
          <w:p w:rsidR="00000000" w:rsidRDefault="000E09A9">
            <w:pPr>
              <w:rPr>
                <w:color w:val="000000"/>
              </w:rPr>
            </w:pPr>
            <w:r>
              <w:rPr>
                <w:color w:val="000000"/>
              </w:rPr>
              <w:t>李达</w:t>
            </w:r>
          </w:p>
        </w:tc>
      </w:tr>
      <w:tr w:rsidR="00000000">
        <w:tblPrEx>
          <w:tblCellMar>
            <w:top w:w="0" w:type="dxa"/>
            <w:bottom w:w="0" w:type="dxa"/>
          </w:tblCellMar>
        </w:tblPrEx>
        <w:trPr>
          <w:cantSplit/>
        </w:trPr>
        <w:tc>
          <w:tcPr>
            <w:tcW w:w="1900" w:type="dxa"/>
            <w:shd w:val="clear" w:color="auto" w:fill="D9D9D9"/>
          </w:tcPr>
          <w:p w:rsidR="00000000" w:rsidRDefault="00854B80">
            <w:pPr>
              <w:jc w:val="center"/>
              <w:rPr>
                <w:rFonts w:hint="eastAsia"/>
                <w:color w:val="000000"/>
              </w:rPr>
            </w:pPr>
            <w:r>
              <w:rPr>
                <w:rFonts w:hint="eastAsia"/>
                <w:color w:val="000000"/>
              </w:rPr>
              <w:t>立项时间</w:t>
            </w:r>
          </w:p>
        </w:tc>
        <w:tc>
          <w:tcPr>
            <w:tcW w:w="6720" w:type="dxa"/>
          </w:tcPr>
          <w:p w:rsidR="00000000" w:rsidRDefault="000E09A9">
            <w:pPr>
              <w:rPr>
                <w:rFonts w:hint="eastAsia"/>
                <w:color w:val="000000"/>
              </w:rPr>
            </w:pPr>
            <w:r>
              <w:rPr>
                <w:rFonts w:hint="eastAsia"/>
                <w:color w:val="000000"/>
              </w:rPr>
              <w:t>2014.9</w:t>
            </w:r>
          </w:p>
        </w:tc>
      </w:tr>
      <w:tr w:rsidR="00000000">
        <w:tblPrEx>
          <w:tblCellMar>
            <w:top w:w="0" w:type="dxa"/>
            <w:bottom w:w="0" w:type="dxa"/>
          </w:tblCellMar>
        </w:tblPrEx>
        <w:trPr>
          <w:cantSplit/>
        </w:trPr>
        <w:tc>
          <w:tcPr>
            <w:tcW w:w="1900" w:type="dxa"/>
            <w:shd w:val="clear" w:color="auto" w:fill="D9D9D9"/>
          </w:tcPr>
          <w:p w:rsidR="00000000" w:rsidRDefault="00854B80">
            <w:pPr>
              <w:jc w:val="center"/>
              <w:rPr>
                <w:rFonts w:hint="eastAsia"/>
                <w:color w:val="000000"/>
              </w:rPr>
            </w:pPr>
            <w:r>
              <w:rPr>
                <w:rFonts w:hint="eastAsia"/>
                <w:color w:val="000000"/>
              </w:rPr>
              <w:t>开发完成时间</w:t>
            </w:r>
          </w:p>
        </w:tc>
        <w:tc>
          <w:tcPr>
            <w:tcW w:w="6720" w:type="dxa"/>
          </w:tcPr>
          <w:p w:rsidR="00000000" w:rsidRDefault="000E09A9">
            <w:pPr>
              <w:rPr>
                <w:rFonts w:hint="eastAsia"/>
                <w:color w:val="000000"/>
              </w:rPr>
            </w:pPr>
            <w:r>
              <w:rPr>
                <w:rFonts w:hint="eastAsia"/>
                <w:color w:val="000000"/>
              </w:rPr>
              <w:t>2015.11</w:t>
            </w:r>
          </w:p>
        </w:tc>
      </w:tr>
      <w:tr w:rsidR="00000000">
        <w:tblPrEx>
          <w:tblCellMar>
            <w:top w:w="0" w:type="dxa"/>
            <w:bottom w:w="0" w:type="dxa"/>
          </w:tblCellMar>
        </w:tblPrEx>
        <w:trPr>
          <w:cantSplit/>
        </w:trPr>
        <w:tc>
          <w:tcPr>
            <w:tcW w:w="1900" w:type="dxa"/>
            <w:shd w:val="clear" w:color="auto" w:fill="D9D9D9"/>
          </w:tcPr>
          <w:p w:rsidR="00000000" w:rsidRDefault="00854B80">
            <w:pPr>
              <w:jc w:val="center"/>
              <w:rPr>
                <w:rFonts w:hint="eastAsia"/>
                <w:color w:val="000000"/>
              </w:rPr>
            </w:pPr>
            <w:r>
              <w:rPr>
                <w:rFonts w:hint="eastAsia"/>
                <w:color w:val="000000"/>
              </w:rPr>
              <w:t>结项评审时间</w:t>
            </w:r>
          </w:p>
        </w:tc>
        <w:tc>
          <w:tcPr>
            <w:tcW w:w="6720" w:type="dxa"/>
          </w:tcPr>
          <w:p w:rsidR="00000000" w:rsidRDefault="004C3CE7">
            <w:pPr>
              <w:rPr>
                <w:rFonts w:hint="eastAsia"/>
                <w:color w:val="000000"/>
              </w:rPr>
            </w:pPr>
            <w:r>
              <w:rPr>
                <w:rFonts w:hint="eastAsia"/>
                <w:color w:val="000000"/>
              </w:rPr>
              <w:t>2015.12</w:t>
            </w:r>
          </w:p>
        </w:tc>
      </w:tr>
    </w:tbl>
    <w:p w:rsidR="00000000" w:rsidRDefault="00242DDB">
      <w:pPr>
        <w:pStyle w:val="a8"/>
        <w:jc w:val="both"/>
        <w:rPr>
          <w:rFonts w:hint="eastAsia"/>
          <w:color w:val="000000"/>
          <w:sz w:val="21"/>
        </w:rPr>
      </w:pPr>
      <w:bookmarkStart w:id="0" w:name="_Toc13025707"/>
      <w:bookmarkStart w:id="1" w:name="_Toc14142753"/>
      <w:bookmarkStart w:id="2" w:name="_Toc14168285"/>
      <w:bookmarkStart w:id="3" w:name="_Toc14168328"/>
      <w:bookmarkStart w:id="4" w:name="_Toc14168903"/>
      <w:bookmarkStart w:id="5" w:name="_Toc14169097"/>
      <w:bookmarkStart w:id="6" w:name="_Toc14234252"/>
      <w:bookmarkStart w:id="7" w:name="_Toc15872099"/>
      <w:bookmarkStart w:id="8" w:name="_Toc436569115"/>
      <w:r>
        <w:rPr>
          <w:noProof/>
          <w:color w:val="000000"/>
          <w:sz w:val="20"/>
        </w:rPr>
        <mc:AlternateContent>
          <mc:Choice Requires="wps">
            <w:drawing>
              <wp:anchor distT="0" distB="0" distL="114300" distR="114300" simplePos="0" relativeHeight="251658240" behindDoc="0" locked="0" layoutInCell="1" allowOverlap="1">
                <wp:simplePos x="0" y="0"/>
                <wp:positionH relativeFrom="column">
                  <wp:posOffset>71120</wp:posOffset>
                </wp:positionH>
                <wp:positionV relativeFrom="page">
                  <wp:posOffset>8234680</wp:posOffset>
                </wp:positionV>
                <wp:extent cx="5262880" cy="1000125"/>
                <wp:effectExtent l="8255" t="5080" r="5715" b="13970"/>
                <wp:wrapNone/>
                <wp:docPr id="1"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00000" w:rsidRDefault="00854B80">
                            <w:pPr>
                              <w:jc w:val="center"/>
                              <w:rPr>
                                <w:rFonts w:hint="eastAsia"/>
                              </w:rPr>
                            </w:pPr>
                          </w:p>
                          <w:p w:rsidR="00000000" w:rsidRDefault="00854B80">
                            <w:pPr>
                              <w:pStyle w:val="a3"/>
                              <w:pBdr>
                                <w:bottom w:val="none" w:sz="0" w:space="0" w:color="auto"/>
                              </w:pBdr>
                              <w:tabs>
                                <w:tab w:val="clear" w:pos="4153"/>
                                <w:tab w:val="clear" w:pos="8306"/>
                              </w:tabs>
                              <w:snapToGrid/>
                              <w:rPr>
                                <w:szCs w:val="24"/>
                              </w:rPr>
                            </w:pPr>
                            <w:r>
                              <w:rPr>
                                <w:rFonts w:hint="eastAsia"/>
                                <w:szCs w:val="24"/>
                              </w:rPr>
                              <w:t>机构公开信息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1" o:spid="_x0000_s1027" type="#_x0000_t202" style="position:absolute;left:0;text-align:left;margin-left:5.6pt;margin-top:648.4pt;width:414.4pt;height:7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" filled="f">
                <v:stroke dashstyle="1 1" endcap="round"/>
                <v:textbox>
                  <w:txbxContent>
                    <w:p w:rsidR="00000000" w:rsidRDefault="00854B80">
                      <w:pPr>
                        <w:jc w:val="center"/>
                        <w:rPr>
                          <w:rFonts w:hint="eastAsia"/>
                        </w:rPr>
                      </w:pPr>
                    </w:p>
                    <w:p w:rsidR="00000000" w:rsidRDefault="00854B80">
                      <w:pPr>
                        <w:pStyle w:val="a3"/>
                        <w:pBdr>
                          <w:bottom w:val="none" w:sz="0" w:space="0" w:color="auto"/>
                        </w:pBdr>
                        <w:tabs>
                          <w:tab w:val="clear" w:pos="4153"/>
                          <w:tab w:val="clear" w:pos="8306"/>
                        </w:tabs>
                        <w:snapToGrid/>
                        <w:rPr>
                          <w:szCs w:val="24"/>
                        </w:rPr>
                      </w:pPr>
                      <w:r>
                        <w:rPr>
                          <w:rFonts w:hint="eastAsia"/>
                          <w:szCs w:val="24"/>
                        </w:rPr>
                        <w:t>机构公开信息</w:t>
                      </w:r>
                    </w:p>
                  </w:txbxContent>
                </v:textbox>
                <w10:wrap anchory="page"/>
              </v:shape>
            </w:pict>
          </mc:Fallback>
        </mc:AlternateContent>
      </w:r>
      <w:bookmarkEnd w:id="0"/>
      <w:bookmarkEnd w:id="1"/>
      <w:bookmarkEnd w:id="2"/>
      <w:bookmarkEnd w:id="3"/>
      <w:bookmarkEnd w:id="4"/>
      <w:bookmarkEnd w:id="5"/>
      <w:bookmarkEnd w:id="6"/>
      <w:bookmarkEnd w:id="7"/>
      <w:bookmarkEnd w:id="8"/>
    </w:p>
    <w:p w:rsidR="00000000" w:rsidRDefault="00854B80">
      <w:pPr>
        <w:rPr>
          <w:color w:val="000000"/>
        </w:rPr>
      </w:pPr>
    </w:p>
    <w:p w:rsidR="00000000" w:rsidRPr="00242DDB" w:rsidRDefault="00854B80">
      <w:pPr>
        <w:pageBreakBefore/>
        <w:jc w:val="center"/>
        <w:rPr>
          <w:rFonts w:ascii="Times" w:hAnsi="Times" w:hint="eastAsia"/>
          <w:color w:val="000000"/>
          <w:sz w:val="32"/>
          <w:bdr w:val="single" w:sz="4" w:space="0" w:color="auto"/>
          <w14:shadow w14:blurRad="50800" w14:dist="38100" w14:dir="2700000" w14:sx="100000" w14:sy="100000" w14:kx="0" w14:ky="0" w14:algn="tl">
            <w14:srgbClr w14:val="000000">
              <w14:alpha w14:val="60000"/>
            </w14:srgbClr>
          </w14:shadow>
        </w:rPr>
      </w:pPr>
      <w:r w:rsidRPr="00242DDB">
        <w:rPr>
          <w:rFonts w:ascii="Times" w:hAnsi="Times" w:hint="eastAsia"/>
          <w:color w:val="000000"/>
          <w:sz w:val="32"/>
          <w14:shadow w14:blurRad="50800" w14:dist="38100" w14:dir="2700000" w14:sx="100000" w14:sy="100000" w14:kx="0" w14:ky="0" w14:algn="tl">
            <w14:srgbClr w14:val="000000">
              <w14:alpha w14:val="60000"/>
            </w14:srgbClr>
          </w14:shadow>
        </w:rPr>
        <w:lastRenderedPageBreak/>
        <w:t>目</w:t>
      </w:r>
      <w:r w:rsidRPr="00242DDB">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sidRPr="00242DDB">
        <w:rPr>
          <w:rFonts w:ascii="Times" w:hAnsi="Times" w:hint="eastAsia"/>
          <w:color w:val="000000"/>
          <w:sz w:val="32"/>
          <w14:shadow w14:blurRad="50800" w14:dist="38100" w14:dir="2700000" w14:sx="100000" w14:sy="100000" w14:kx="0" w14:ky="0" w14:algn="tl">
            <w14:srgbClr w14:val="000000">
              <w14:alpha w14:val="60000"/>
            </w14:srgbClr>
          </w14:shadow>
        </w:rPr>
        <w:t>录</w:t>
      </w:r>
      <w:r w:rsidRPr="00242DDB">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p>
    <w:p w:rsidR="00242DDB" w:rsidRDefault="00854B80">
      <w:pPr>
        <w:pStyle w:val="10"/>
        <w:tabs>
          <w:tab w:val="right" w:leader="dot" w:pos="8494"/>
        </w:tabs>
        <w:rPr>
          <w:rFonts w:asciiTheme="minorHAnsi" w:eastAsiaTheme="minorEastAsia" w:hAnsiTheme="minorHAnsi" w:cstheme="minorBidi"/>
          <w:b w:val="0"/>
          <w:bCs w:val="0"/>
          <w:caps w:val="0"/>
          <w:noProof/>
          <w:szCs w:val="22"/>
        </w:rPr>
      </w:pPr>
      <w:r>
        <w:rPr>
          <w:color w:val="000000"/>
        </w:rPr>
        <w:fldChar w:fldCharType="begin"/>
      </w:r>
      <w:r>
        <w:rPr>
          <w:color w:val="000000"/>
        </w:rPr>
        <w:instrText xml:space="preserve"> TOC \o "1-3" \h \z </w:instrText>
      </w:r>
      <w:r>
        <w:rPr>
          <w:color w:val="000000"/>
        </w:rPr>
        <w:fldChar w:fldCharType="separate"/>
      </w:r>
      <w:hyperlink w:anchor="_Toc436569116" w:history="1">
        <w:r w:rsidR="00242DDB" w:rsidRPr="002C2C27">
          <w:rPr>
            <w:rStyle w:val="a5"/>
            <w:noProof/>
          </w:rPr>
          <w:t xml:space="preserve">0. </w:t>
        </w:r>
        <w:r w:rsidR="00242DDB" w:rsidRPr="002C2C27">
          <w:rPr>
            <w:rStyle w:val="a5"/>
            <w:rFonts w:hint="eastAsia"/>
            <w:noProof/>
          </w:rPr>
          <w:t>基本信息</w:t>
        </w:r>
        <w:r w:rsidR="00242DDB">
          <w:rPr>
            <w:noProof/>
            <w:webHidden/>
          </w:rPr>
          <w:tab/>
        </w:r>
        <w:r w:rsidR="00242DDB">
          <w:rPr>
            <w:noProof/>
            <w:webHidden/>
          </w:rPr>
          <w:fldChar w:fldCharType="begin"/>
        </w:r>
        <w:r w:rsidR="00242DDB">
          <w:rPr>
            <w:noProof/>
            <w:webHidden/>
          </w:rPr>
          <w:instrText xml:space="preserve"> PAGEREF _Toc436569116 \h </w:instrText>
        </w:r>
        <w:r w:rsidR="00242DDB">
          <w:rPr>
            <w:noProof/>
            <w:webHidden/>
          </w:rPr>
        </w:r>
        <w:r w:rsidR="00242DDB">
          <w:rPr>
            <w:noProof/>
            <w:webHidden/>
          </w:rPr>
          <w:fldChar w:fldCharType="separate"/>
        </w:r>
        <w:r w:rsidR="00242DDB">
          <w:rPr>
            <w:noProof/>
            <w:webHidden/>
          </w:rPr>
          <w:t>3</w:t>
        </w:r>
        <w:r w:rsidR="00242DDB">
          <w:rPr>
            <w:noProof/>
            <w:webHidden/>
          </w:rPr>
          <w:fldChar w:fldCharType="end"/>
        </w:r>
      </w:hyperlink>
    </w:p>
    <w:p w:rsidR="00242DDB" w:rsidRDefault="00242DDB">
      <w:pPr>
        <w:pStyle w:val="10"/>
        <w:tabs>
          <w:tab w:val="right" w:leader="dot" w:pos="8494"/>
        </w:tabs>
        <w:rPr>
          <w:rFonts w:asciiTheme="minorHAnsi" w:eastAsiaTheme="minorEastAsia" w:hAnsiTheme="minorHAnsi" w:cstheme="minorBidi"/>
          <w:b w:val="0"/>
          <w:bCs w:val="0"/>
          <w:caps w:val="0"/>
          <w:noProof/>
          <w:szCs w:val="22"/>
        </w:rPr>
      </w:pPr>
      <w:hyperlink w:anchor="_Toc436569117" w:history="1">
        <w:r w:rsidRPr="002C2C27">
          <w:rPr>
            <w:rStyle w:val="a5"/>
            <w:noProof/>
          </w:rPr>
          <w:t xml:space="preserve">1. </w:t>
        </w:r>
        <w:r w:rsidRPr="002C2C27">
          <w:rPr>
            <w:rStyle w:val="a5"/>
            <w:rFonts w:hint="eastAsia"/>
            <w:noProof/>
          </w:rPr>
          <w:t>项目资产检查与处理</w:t>
        </w:r>
        <w:r>
          <w:rPr>
            <w:noProof/>
            <w:webHidden/>
          </w:rPr>
          <w:tab/>
        </w:r>
        <w:r>
          <w:rPr>
            <w:noProof/>
            <w:webHidden/>
          </w:rPr>
          <w:fldChar w:fldCharType="begin"/>
        </w:r>
        <w:r>
          <w:rPr>
            <w:noProof/>
            <w:webHidden/>
          </w:rPr>
          <w:instrText xml:space="preserve"> PAGEREF _Toc436569117 \h </w:instrText>
        </w:r>
        <w:r>
          <w:rPr>
            <w:noProof/>
            <w:webHidden/>
          </w:rPr>
        </w:r>
        <w:r>
          <w:rPr>
            <w:noProof/>
            <w:webHidden/>
          </w:rPr>
          <w:fldChar w:fldCharType="separate"/>
        </w:r>
        <w:r>
          <w:rPr>
            <w:noProof/>
            <w:webHidden/>
          </w:rPr>
          <w:t>4</w:t>
        </w:r>
        <w:r>
          <w:rPr>
            <w:noProof/>
            <w:webHidden/>
          </w:rPr>
          <w:fldChar w:fldCharType="end"/>
        </w:r>
      </w:hyperlink>
    </w:p>
    <w:p w:rsidR="00242DDB" w:rsidRDefault="00242DDB">
      <w:pPr>
        <w:pStyle w:val="10"/>
        <w:tabs>
          <w:tab w:val="right" w:leader="dot" w:pos="8494"/>
        </w:tabs>
        <w:rPr>
          <w:rFonts w:asciiTheme="minorHAnsi" w:eastAsiaTheme="minorEastAsia" w:hAnsiTheme="minorHAnsi" w:cstheme="minorBidi"/>
          <w:b w:val="0"/>
          <w:bCs w:val="0"/>
          <w:caps w:val="0"/>
          <w:noProof/>
          <w:szCs w:val="22"/>
        </w:rPr>
      </w:pPr>
      <w:hyperlink w:anchor="_Toc436569118" w:history="1">
        <w:r w:rsidRPr="002C2C27">
          <w:rPr>
            <w:rStyle w:val="a5"/>
            <w:noProof/>
          </w:rPr>
          <w:t xml:space="preserve">2. </w:t>
        </w:r>
        <w:r w:rsidRPr="002C2C27">
          <w:rPr>
            <w:rStyle w:val="a5"/>
            <w:rFonts w:hint="eastAsia"/>
            <w:noProof/>
          </w:rPr>
          <w:t>项目综合评估</w:t>
        </w:r>
        <w:r>
          <w:rPr>
            <w:noProof/>
            <w:webHidden/>
          </w:rPr>
          <w:tab/>
        </w:r>
        <w:r>
          <w:rPr>
            <w:noProof/>
            <w:webHidden/>
          </w:rPr>
          <w:fldChar w:fldCharType="begin"/>
        </w:r>
        <w:r>
          <w:rPr>
            <w:noProof/>
            <w:webHidden/>
          </w:rPr>
          <w:instrText xml:space="preserve"> PAGEREF _Toc436569118 \h </w:instrText>
        </w:r>
        <w:r>
          <w:rPr>
            <w:noProof/>
            <w:webHidden/>
          </w:rPr>
        </w:r>
        <w:r>
          <w:rPr>
            <w:noProof/>
            <w:webHidden/>
          </w:rPr>
          <w:fldChar w:fldCharType="separate"/>
        </w:r>
        <w:r>
          <w:rPr>
            <w:noProof/>
            <w:webHidden/>
          </w:rPr>
          <w:t>4</w:t>
        </w:r>
        <w:r>
          <w:rPr>
            <w:noProof/>
            <w:webHidden/>
          </w:rPr>
          <w:fldChar w:fldCharType="end"/>
        </w:r>
      </w:hyperlink>
    </w:p>
    <w:p w:rsidR="00242DDB" w:rsidRDefault="00242DDB">
      <w:pPr>
        <w:pStyle w:val="20"/>
        <w:tabs>
          <w:tab w:val="right" w:leader="dot" w:pos="8494"/>
        </w:tabs>
        <w:rPr>
          <w:rFonts w:asciiTheme="minorHAnsi" w:eastAsiaTheme="minorEastAsia" w:hAnsiTheme="minorHAnsi" w:cstheme="minorBidi"/>
          <w:smallCaps w:val="0"/>
          <w:noProof/>
          <w:szCs w:val="22"/>
        </w:rPr>
      </w:pPr>
      <w:hyperlink w:anchor="_Toc436569119" w:history="1">
        <w:r w:rsidRPr="002C2C27">
          <w:rPr>
            <w:rStyle w:val="a5"/>
            <w:noProof/>
          </w:rPr>
          <w:t xml:space="preserve">2.1 </w:t>
        </w:r>
        <w:r w:rsidRPr="002C2C27">
          <w:rPr>
            <w:rStyle w:val="a5"/>
            <w:rFonts w:hint="eastAsia"/>
            <w:noProof/>
          </w:rPr>
          <w:t>项目完成情况评估</w:t>
        </w:r>
        <w:r>
          <w:rPr>
            <w:noProof/>
            <w:webHidden/>
          </w:rPr>
          <w:tab/>
        </w:r>
        <w:r>
          <w:rPr>
            <w:noProof/>
            <w:webHidden/>
          </w:rPr>
          <w:fldChar w:fldCharType="begin"/>
        </w:r>
        <w:r>
          <w:rPr>
            <w:noProof/>
            <w:webHidden/>
          </w:rPr>
          <w:instrText xml:space="preserve"> PAGEREF _Toc436569119 \h </w:instrText>
        </w:r>
        <w:r>
          <w:rPr>
            <w:noProof/>
            <w:webHidden/>
          </w:rPr>
        </w:r>
        <w:r>
          <w:rPr>
            <w:noProof/>
            <w:webHidden/>
          </w:rPr>
          <w:fldChar w:fldCharType="separate"/>
        </w:r>
        <w:r>
          <w:rPr>
            <w:noProof/>
            <w:webHidden/>
          </w:rPr>
          <w:t>4</w:t>
        </w:r>
        <w:r>
          <w:rPr>
            <w:noProof/>
            <w:webHidden/>
          </w:rPr>
          <w:fldChar w:fldCharType="end"/>
        </w:r>
      </w:hyperlink>
    </w:p>
    <w:p w:rsidR="00242DDB" w:rsidRDefault="00242DDB">
      <w:pPr>
        <w:pStyle w:val="20"/>
        <w:tabs>
          <w:tab w:val="right" w:leader="dot" w:pos="8494"/>
        </w:tabs>
        <w:rPr>
          <w:rFonts w:asciiTheme="minorHAnsi" w:eastAsiaTheme="minorEastAsia" w:hAnsiTheme="minorHAnsi" w:cstheme="minorBidi"/>
          <w:smallCaps w:val="0"/>
          <w:noProof/>
          <w:szCs w:val="22"/>
        </w:rPr>
      </w:pPr>
      <w:hyperlink w:anchor="_Toc436569120" w:history="1">
        <w:r w:rsidRPr="002C2C27">
          <w:rPr>
            <w:rStyle w:val="a5"/>
            <w:noProof/>
          </w:rPr>
          <w:t xml:space="preserve">2.2 </w:t>
        </w:r>
        <w:r w:rsidRPr="002C2C27">
          <w:rPr>
            <w:rStyle w:val="a5"/>
            <w:rFonts w:hint="eastAsia"/>
            <w:noProof/>
          </w:rPr>
          <w:t>项目质量评估</w:t>
        </w:r>
        <w:r>
          <w:rPr>
            <w:noProof/>
            <w:webHidden/>
          </w:rPr>
          <w:tab/>
        </w:r>
        <w:r>
          <w:rPr>
            <w:noProof/>
            <w:webHidden/>
          </w:rPr>
          <w:fldChar w:fldCharType="begin"/>
        </w:r>
        <w:r>
          <w:rPr>
            <w:noProof/>
            <w:webHidden/>
          </w:rPr>
          <w:instrText xml:space="preserve"> PAGEREF _Toc436569120 \h </w:instrText>
        </w:r>
        <w:r>
          <w:rPr>
            <w:noProof/>
            <w:webHidden/>
          </w:rPr>
        </w:r>
        <w:r>
          <w:rPr>
            <w:noProof/>
            <w:webHidden/>
          </w:rPr>
          <w:fldChar w:fldCharType="separate"/>
        </w:r>
        <w:r>
          <w:rPr>
            <w:noProof/>
            <w:webHidden/>
          </w:rPr>
          <w:t>4</w:t>
        </w:r>
        <w:r>
          <w:rPr>
            <w:noProof/>
            <w:webHidden/>
          </w:rPr>
          <w:fldChar w:fldCharType="end"/>
        </w:r>
      </w:hyperlink>
    </w:p>
    <w:p w:rsidR="00242DDB" w:rsidRDefault="00242DDB">
      <w:pPr>
        <w:pStyle w:val="20"/>
        <w:tabs>
          <w:tab w:val="right" w:leader="dot" w:pos="8494"/>
        </w:tabs>
        <w:rPr>
          <w:rFonts w:asciiTheme="minorHAnsi" w:eastAsiaTheme="minorEastAsia" w:hAnsiTheme="minorHAnsi" w:cstheme="minorBidi"/>
          <w:smallCaps w:val="0"/>
          <w:noProof/>
          <w:szCs w:val="22"/>
        </w:rPr>
      </w:pPr>
      <w:hyperlink w:anchor="_Toc436569121" w:history="1">
        <w:r w:rsidRPr="002C2C27">
          <w:rPr>
            <w:rStyle w:val="a5"/>
            <w:noProof/>
          </w:rPr>
          <w:t xml:space="preserve">2.3 </w:t>
        </w:r>
        <w:r w:rsidRPr="002C2C27">
          <w:rPr>
            <w:rStyle w:val="a5"/>
            <w:rFonts w:hint="eastAsia"/>
            <w:noProof/>
          </w:rPr>
          <w:t>投入产出分析</w:t>
        </w:r>
        <w:r>
          <w:rPr>
            <w:noProof/>
            <w:webHidden/>
          </w:rPr>
          <w:tab/>
        </w:r>
        <w:r>
          <w:rPr>
            <w:noProof/>
            <w:webHidden/>
          </w:rPr>
          <w:fldChar w:fldCharType="begin"/>
        </w:r>
        <w:r>
          <w:rPr>
            <w:noProof/>
            <w:webHidden/>
          </w:rPr>
          <w:instrText xml:space="preserve"> PAGEREF _Toc436569121 \h </w:instrText>
        </w:r>
        <w:r>
          <w:rPr>
            <w:noProof/>
            <w:webHidden/>
          </w:rPr>
        </w:r>
        <w:r>
          <w:rPr>
            <w:noProof/>
            <w:webHidden/>
          </w:rPr>
          <w:fldChar w:fldCharType="separate"/>
        </w:r>
        <w:r>
          <w:rPr>
            <w:noProof/>
            <w:webHidden/>
          </w:rPr>
          <w:t>5</w:t>
        </w:r>
        <w:r>
          <w:rPr>
            <w:noProof/>
            <w:webHidden/>
          </w:rPr>
          <w:fldChar w:fldCharType="end"/>
        </w:r>
      </w:hyperlink>
    </w:p>
    <w:p w:rsidR="00242DDB" w:rsidRDefault="00242DDB">
      <w:pPr>
        <w:pStyle w:val="20"/>
        <w:tabs>
          <w:tab w:val="right" w:leader="dot" w:pos="8494"/>
        </w:tabs>
        <w:rPr>
          <w:rFonts w:asciiTheme="minorHAnsi" w:eastAsiaTheme="minorEastAsia" w:hAnsiTheme="minorHAnsi" w:cstheme="minorBidi"/>
          <w:smallCaps w:val="0"/>
          <w:noProof/>
          <w:szCs w:val="22"/>
        </w:rPr>
      </w:pPr>
      <w:hyperlink w:anchor="_Toc436569122" w:history="1">
        <w:r w:rsidRPr="002C2C27">
          <w:rPr>
            <w:rStyle w:val="a5"/>
            <w:noProof/>
          </w:rPr>
          <w:t xml:space="preserve">2.4 </w:t>
        </w:r>
        <w:r w:rsidRPr="002C2C27">
          <w:rPr>
            <w:rStyle w:val="a5"/>
            <w:rFonts w:hint="eastAsia"/>
            <w:noProof/>
          </w:rPr>
          <w:t>项目的市场价值</w:t>
        </w:r>
        <w:r>
          <w:rPr>
            <w:noProof/>
            <w:webHidden/>
          </w:rPr>
          <w:tab/>
        </w:r>
        <w:r>
          <w:rPr>
            <w:noProof/>
            <w:webHidden/>
          </w:rPr>
          <w:fldChar w:fldCharType="begin"/>
        </w:r>
        <w:r>
          <w:rPr>
            <w:noProof/>
            <w:webHidden/>
          </w:rPr>
          <w:instrText xml:space="preserve"> PAGEREF _Toc436569122 \h </w:instrText>
        </w:r>
        <w:r>
          <w:rPr>
            <w:noProof/>
            <w:webHidden/>
          </w:rPr>
        </w:r>
        <w:r>
          <w:rPr>
            <w:noProof/>
            <w:webHidden/>
          </w:rPr>
          <w:fldChar w:fldCharType="separate"/>
        </w:r>
        <w:r>
          <w:rPr>
            <w:noProof/>
            <w:webHidden/>
          </w:rPr>
          <w:t>5</w:t>
        </w:r>
        <w:r>
          <w:rPr>
            <w:noProof/>
            <w:webHidden/>
          </w:rPr>
          <w:fldChar w:fldCharType="end"/>
        </w:r>
      </w:hyperlink>
    </w:p>
    <w:p w:rsidR="00242DDB" w:rsidRDefault="00242DDB">
      <w:pPr>
        <w:pStyle w:val="20"/>
        <w:tabs>
          <w:tab w:val="right" w:leader="dot" w:pos="8494"/>
        </w:tabs>
        <w:rPr>
          <w:rFonts w:asciiTheme="minorHAnsi" w:eastAsiaTheme="minorEastAsia" w:hAnsiTheme="minorHAnsi" w:cstheme="minorBidi"/>
          <w:smallCaps w:val="0"/>
          <w:noProof/>
          <w:szCs w:val="22"/>
        </w:rPr>
      </w:pPr>
      <w:hyperlink w:anchor="_Toc436569123" w:history="1">
        <w:r w:rsidRPr="002C2C27">
          <w:rPr>
            <w:rStyle w:val="a5"/>
            <w:noProof/>
          </w:rPr>
          <w:t xml:space="preserve">2.5 </w:t>
        </w:r>
        <w:r w:rsidRPr="002C2C27">
          <w:rPr>
            <w:rStyle w:val="a5"/>
            <w:rFonts w:hint="eastAsia"/>
            <w:noProof/>
          </w:rPr>
          <w:t>项目对机构的贡献</w:t>
        </w:r>
        <w:r>
          <w:rPr>
            <w:noProof/>
            <w:webHidden/>
          </w:rPr>
          <w:tab/>
        </w:r>
        <w:r>
          <w:rPr>
            <w:noProof/>
            <w:webHidden/>
          </w:rPr>
          <w:fldChar w:fldCharType="begin"/>
        </w:r>
        <w:r>
          <w:rPr>
            <w:noProof/>
            <w:webHidden/>
          </w:rPr>
          <w:instrText xml:space="preserve"> PAGEREF _Toc436569123 \h </w:instrText>
        </w:r>
        <w:r>
          <w:rPr>
            <w:noProof/>
            <w:webHidden/>
          </w:rPr>
        </w:r>
        <w:r>
          <w:rPr>
            <w:noProof/>
            <w:webHidden/>
          </w:rPr>
          <w:fldChar w:fldCharType="separate"/>
        </w:r>
        <w:r>
          <w:rPr>
            <w:noProof/>
            <w:webHidden/>
          </w:rPr>
          <w:t>5</w:t>
        </w:r>
        <w:r>
          <w:rPr>
            <w:noProof/>
            <w:webHidden/>
          </w:rPr>
          <w:fldChar w:fldCharType="end"/>
        </w:r>
      </w:hyperlink>
    </w:p>
    <w:p w:rsidR="00242DDB" w:rsidRDefault="00242DDB">
      <w:pPr>
        <w:pStyle w:val="10"/>
        <w:tabs>
          <w:tab w:val="right" w:leader="dot" w:pos="8494"/>
        </w:tabs>
        <w:rPr>
          <w:rFonts w:asciiTheme="minorHAnsi" w:eastAsiaTheme="minorEastAsia" w:hAnsiTheme="minorHAnsi" w:cstheme="minorBidi"/>
          <w:b w:val="0"/>
          <w:bCs w:val="0"/>
          <w:caps w:val="0"/>
          <w:noProof/>
          <w:szCs w:val="22"/>
        </w:rPr>
      </w:pPr>
      <w:hyperlink w:anchor="_Toc436569124" w:history="1">
        <w:r w:rsidRPr="002C2C27">
          <w:rPr>
            <w:rStyle w:val="a5"/>
            <w:noProof/>
          </w:rPr>
          <w:t xml:space="preserve">3. </w:t>
        </w:r>
        <w:r w:rsidRPr="002C2C27">
          <w:rPr>
            <w:rStyle w:val="a5"/>
            <w:rFonts w:hint="eastAsia"/>
            <w:noProof/>
          </w:rPr>
          <w:t>经验教训总结</w:t>
        </w:r>
        <w:r>
          <w:rPr>
            <w:noProof/>
            <w:webHidden/>
          </w:rPr>
          <w:tab/>
        </w:r>
        <w:r>
          <w:rPr>
            <w:noProof/>
            <w:webHidden/>
          </w:rPr>
          <w:fldChar w:fldCharType="begin"/>
        </w:r>
        <w:r>
          <w:rPr>
            <w:noProof/>
            <w:webHidden/>
          </w:rPr>
          <w:instrText xml:space="preserve"> PAGEREF _Toc436569124 \h </w:instrText>
        </w:r>
        <w:r>
          <w:rPr>
            <w:noProof/>
            <w:webHidden/>
          </w:rPr>
        </w:r>
        <w:r>
          <w:rPr>
            <w:noProof/>
            <w:webHidden/>
          </w:rPr>
          <w:fldChar w:fldCharType="separate"/>
        </w:r>
        <w:r>
          <w:rPr>
            <w:noProof/>
            <w:webHidden/>
          </w:rPr>
          <w:t>5</w:t>
        </w:r>
        <w:r>
          <w:rPr>
            <w:noProof/>
            <w:webHidden/>
          </w:rPr>
          <w:fldChar w:fldCharType="end"/>
        </w:r>
      </w:hyperlink>
    </w:p>
    <w:p w:rsidR="00242DDB" w:rsidRDefault="00242DDB">
      <w:pPr>
        <w:pStyle w:val="10"/>
        <w:tabs>
          <w:tab w:val="right" w:leader="dot" w:pos="8494"/>
        </w:tabs>
        <w:rPr>
          <w:rFonts w:asciiTheme="minorHAnsi" w:eastAsiaTheme="minorEastAsia" w:hAnsiTheme="minorHAnsi" w:cstheme="minorBidi"/>
          <w:b w:val="0"/>
          <w:bCs w:val="0"/>
          <w:caps w:val="0"/>
          <w:noProof/>
          <w:szCs w:val="22"/>
        </w:rPr>
      </w:pPr>
      <w:hyperlink w:anchor="_Toc436569125" w:history="1">
        <w:r w:rsidRPr="002C2C27">
          <w:rPr>
            <w:rStyle w:val="a5"/>
            <w:rFonts w:hint="eastAsia"/>
            <w:noProof/>
          </w:rPr>
          <w:t>附录</w:t>
        </w:r>
        <w:r w:rsidRPr="002C2C27">
          <w:rPr>
            <w:rStyle w:val="a5"/>
            <w:noProof/>
          </w:rPr>
          <w:t xml:space="preserve">A. </w:t>
        </w:r>
        <w:r w:rsidRPr="002C2C27">
          <w:rPr>
            <w:rStyle w:val="a5"/>
            <w:rFonts w:hint="eastAsia"/>
            <w:noProof/>
          </w:rPr>
          <w:t>结项评审委员会的决议</w:t>
        </w:r>
        <w:r>
          <w:rPr>
            <w:noProof/>
            <w:webHidden/>
          </w:rPr>
          <w:tab/>
        </w:r>
        <w:r>
          <w:rPr>
            <w:noProof/>
            <w:webHidden/>
          </w:rPr>
          <w:fldChar w:fldCharType="begin"/>
        </w:r>
        <w:r>
          <w:rPr>
            <w:noProof/>
            <w:webHidden/>
          </w:rPr>
          <w:instrText xml:space="preserve"> PAGEREF _Toc436569125 \h </w:instrText>
        </w:r>
        <w:r>
          <w:rPr>
            <w:noProof/>
            <w:webHidden/>
          </w:rPr>
        </w:r>
        <w:r>
          <w:rPr>
            <w:noProof/>
            <w:webHidden/>
          </w:rPr>
          <w:fldChar w:fldCharType="separate"/>
        </w:r>
        <w:r>
          <w:rPr>
            <w:noProof/>
            <w:webHidden/>
          </w:rPr>
          <w:t>6</w:t>
        </w:r>
        <w:r>
          <w:rPr>
            <w:noProof/>
            <w:webHidden/>
          </w:rPr>
          <w:fldChar w:fldCharType="end"/>
        </w:r>
      </w:hyperlink>
    </w:p>
    <w:p w:rsidR="00242DDB" w:rsidRDefault="00242DDB">
      <w:pPr>
        <w:pStyle w:val="10"/>
        <w:tabs>
          <w:tab w:val="right" w:leader="dot" w:pos="8494"/>
        </w:tabs>
        <w:rPr>
          <w:rFonts w:asciiTheme="minorHAnsi" w:eastAsiaTheme="minorEastAsia" w:hAnsiTheme="minorHAnsi" w:cstheme="minorBidi"/>
          <w:b w:val="0"/>
          <w:bCs w:val="0"/>
          <w:caps w:val="0"/>
          <w:noProof/>
          <w:szCs w:val="22"/>
        </w:rPr>
      </w:pPr>
      <w:hyperlink w:anchor="_Toc436569126" w:history="1">
        <w:r w:rsidRPr="002C2C27">
          <w:rPr>
            <w:rStyle w:val="a5"/>
            <w:rFonts w:hint="eastAsia"/>
            <w:noProof/>
          </w:rPr>
          <w:t>附录</w:t>
        </w:r>
        <w:r w:rsidRPr="002C2C27">
          <w:rPr>
            <w:rStyle w:val="a5"/>
            <w:noProof/>
          </w:rPr>
          <w:t xml:space="preserve">B. </w:t>
        </w:r>
        <w:r w:rsidRPr="002C2C27">
          <w:rPr>
            <w:rStyle w:val="a5"/>
            <w:rFonts w:hint="eastAsia"/>
            <w:noProof/>
          </w:rPr>
          <w:t>机构领导终审</w:t>
        </w:r>
        <w:r>
          <w:rPr>
            <w:noProof/>
            <w:webHidden/>
          </w:rPr>
          <w:tab/>
        </w:r>
        <w:r>
          <w:rPr>
            <w:noProof/>
            <w:webHidden/>
          </w:rPr>
          <w:fldChar w:fldCharType="begin"/>
        </w:r>
        <w:r>
          <w:rPr>
            <w:noProof/>
            <w:webHidden/>
          </w:rPr>
          <w:instrText xml:space="preserve"> PAGEREF _Toc436569126 \h </w:instrText>
        </w:r>
        <w:r>
          <w:rPr>
            <w:noProof/>
            <w:webHidden/>
          </w:rPr>
        </w:r>
        <w:r>
          <w:rPr>
            <w:noProof/>
            <w:webHidden/>
          </w:rPr>
          <w:fldChar w:fldCharType="separate"/>
        </w:r>
        <w:r>
          <w:rPr>
            <w:noProof/>
            <w:webHidden/>
          </w:rPr>
          <w:t>6</w:t>
        </w:r>
        <w:r>
          <w:rPr>
            <w:noProof/>
            <w:webHidden/>
          </w:rPr>
          <w:fldChar w:fldCharType="end"/>
        </w:r>
      </w:hyperlink>
    </w:p>
    <w:p w:rsidR="00000000" w:rsidRDefault="00854B80">
      <w:pPr>
        <w:pStyle w:val="1"/>
        <w:spacing w:before="175" w:after="175"/>
        <w:rPr>
          <w:color w:val="000000"/>
        </w:rPr>
      </w:pPr>
      <w:r>
        <w:rPr>
          <w:color w:val="000000"/>
        </w:rPr>
        <w:fldChar w:fldCharType="end"/>
      </w:r>
      <w:r>
        <w:rPr>
          <w:color w:val="000000"/>
        </w:rPr>
        <w:br w:type="page"/>
      </w:r>
      <w:bookmarkStart w:id="9" w:name="_Toc436569116"/>
      <w:r>
        <w:rPr>
          <w:rFonts w:hint="eastAsia"/>
          <w:color w:val="000000"/>
        </w:rPr>
        <w:lastRenderedPageBreak/>
        <w:t>0</w:t>
      </w:r>
      <w:r>
        <w:rPr>
          <w:color w:val="000000"/>
        </w:rPr>
        <w:t xml:space="preserve">. </w:t>
      </w:r>
      <w:r>
        <w:rPr>
          <w:rFonts w:hint="eastAsia"/>
          <w:color w:val="000000"/>
        </w:rPr>
        <w:t>基本信息</w:t>
      </w:r>
      <w:bookmarkEnd w:id="9"/>
    </w:p>
    <w:p w:rsidR="00000000" w:rsidRDefault="00854B80">
      <w:pPr>
        <w:rPr>
          <w:rFonts w:hint="eastAsia"/>
          <w:i/>
          <w:iCs/>
          <w:color w:val="000000"/>
        </w:rPr>
      </w:pPr>
      <w:r>
        <w:rPr>
          <w:rFonts w:hint="eastAsia"/>
          <w:i/>
          <w:iCs/>
          <w:color w:val="000000"/>
        </w:rPr>
        <w:t>提示：由评审委员会填写此表格。</w:t>
      </w:r>
    </w:p>
    <w:p w:rsidR="00000000" w:rsidRDefault="00854B80">
      <w:pPr>
        <w:rPr>
          <w:rFonts w:hint="eastAsia"/>
          <w:i/>
          <w:i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1456"/>
        <w:gridCol w:w="3136"/>
        <w:gridCol w:w="2676"/>
      </w:tblGrid>
      <w:tr w:rsidR="00000000">
        <w:tblPrEx>
          <w:tblCellMar>
            <w:top w:w="0" w:type="dxa"/>
            <w:bottom w:w="0" w:type="dxa"/>
          </w:tblCellMar>
        </w:tblPrEx>
        <w:tc>
          <w:tcPr>
            <w:tcW w:w="1452" w:type="dxa"/>
            <w:shd w:val="clear" w:color="auto" w:fill="D9D9D9"/>
          </w:tcPr>
          <w:p w:rsidR="00000000" w:rsidRDefault="00854B80">
            <w:pPr>
              <w:jc w:val="center"/>
              <w:rPr>
                <w:rFonts w:hint="eastAsia"/>
                <w:color w:val="000000"/>
                <w:sz w:val="18"/>
              </w:rPr>
            </w:pPr>
            <w:r>
              <w:rPr>
                <w:rFonts w:hint="eastAsia"/>
                <w:color w:val="000000"/>
                <w:sz w:val="18"/>
              </w:rPr>
              <w:t>项目名称</w:t>
            </w:r>
          </w:p>
        </w:tc>
        <w:tc>
          <w:tcPr>
            <w:tcW w:w="7268" w:type="dxa"/>
            <w:gridSpan w:val="3"/>
          </w:tcPr>
          <w:p w:rsidR="00000000" w:rsidRDefault="00E36AE1">
            <w:pPr>
              <w:rPr>
                <w:rFonts w:hint="eastAsia"/>
                <w:color w:val="000000"/>
                <w:sz w:val="18"/>
              </w:rPr>
            </w:pPr>
            <w:r w:rsidRPr="00E36AE1">
              <w:rPr>
                <w:rFonts w:hint="eastAsia"/>
                <w:color w:val="000000"/>
                <w:sz w:val="18"/>
              </w:rPr>
              <w:t>基于安卓的线下交易购物平台</w:t>
            </w:r>
          </w:p>
        </w:tc>
      </w:tr>
      <w:tr w:rsidR="00000000">
        <w:tblPrEx>
          <w:tblCellMar>
            <w:top w:w="0" w:type="dxa"/>
            <w:bottom w:w="0" w:type="dxa"/>
          </w:tblCellMar>
        </w:tblPrEx>
        <w:tc>
          <w:tcPr>
            <w:tcW w:w="1452" w:type="dxa"/>
            <w:shd w:val="clear" w:color="auto" w:fill="D9D9D9"/>
          </w:tcPr>
          <w:p w:rsidR="00000000" w:rsidRDefault="00854B80">
            <w:pPr>
              <w:jc w:val="center"/>
              <w:rPr>
                <w:rFonts w:hint="eastAsia"/>
                <w:color w:val="000000"/>
                <w:sz w:val="18"/>
              </w:rPr>
            </w:pPr>
            <w:r>
              <w:rPr>
                <w:rFonts w:hint="eastAsia"/>
                <w:color w:val="000000"/>
                <w:sz w:val="18"/>
              </w:rPr>
              <w:t>项目经理</w:t>
            </w:r>
          </w:p>
        </w:tc>
        <w:tc>
          <w:tcPr>
            <w:tcW w:w="7268" w:type="dxa"/>
            <w:gridSpan w:val="3"/>
          </w:tcPr>
          <w:p w:rsidR="00000000" w:rsidRDefault="00E36AE1">
            <w:pPr>
              <w:rPr>
                <w:rFonts w:hint="eastAsia"/>
                <w:color w:val="000000"/>
                <w:sz w:val="18"/>
              </w:rPr>
            </w:pPr>
            <w:r>
              <w:rPr>
                <w:rFonts w:hint="eastAsia"/>
                <w:color w:val="000000"/>
                <w:sz w:val="18"/>
              </w:rPr>
              <w:t>李达</w:t>
            </w:r>
          </w:p>
        </w:tc>
      </w:tr>
      <w:tr w:rsidR="00E36AE1">
        <w:tblPrEx>
          <w:tblCellMar>
            <w:top w:w="0" w:type="dxa"/>
            <w:bottom w:w="0" w:type="dxa"/>
          </w:tblCellMar>
        </w:tblPrEx>
        <w:tc>
          <w:tcPr>
            <w:tcW w:w="1452" w:type="dxa"/>
            <w:shd w:val="clear" w:color="auto" w:fill="D9D9D9"/>
          </w:tcPr>
          <w:p w:rsidR="00E36AE1" w:rsidRDefault="00E36AE1" w:rsidP="00E36AE1">
            <w:pPr>
              <w:jc w:val="center"/>
              <w:rPr>
                <w:rFonts w:hint="eastAsia"/>
                <w:color w:val="000000"/>
                <w:sz w:val="18"/>
              </w:rPr>
            </w:pPr>
            <w:r>
              <w:rPr>
                <w:rFonts w:hint="eastAsia"/>
                <w:color w:val="000000"/>
                <w:sz w:val="18"/>
              </w:rPr>
              <w:t>结项评审时间</w:t>
            </w:r>
          </w:p>
        </w:tc>
        <w:tc>
          <w:tcPr>
            <w:tcW w:w="7268" w:type="dxa"/>
            <w:gridSpan w:val="3"/>
          </w:tcPr>
          <w:p w:rsidR="00E36AE1" w:rsidRPr="00E36AE1" w:rsidRDefault="00E36AE1" w:rsidP="00E36AE1">
            <w:pPr>
              <w:rPr>
                <w:rFonts w:hint="eastAsia"/>
                <w:color w:val="000000"/>
                <w:sz w:val="18"/>
                <w:szCs w:val="21"/>
              </w:rPr>
            </w:pPr>
            <w:r w:rsidRPr="00E36AE1">
              <w:rPr>
                <w:rFonts w:hint="eastAsia"/>
                <w:color w:val="000000"/>
                <w:sz w:val="18"/>
                <w:szCs w:val="21"/>
              </w:rPr>
              <w:t>2015</w:t>
            </w:r>
            <w:r w:rsidRPr="00E36AE1">
              <w:rPr>
                <w:rFonts w:hint="eastAsia"/>
                <w:color w:val="000000"/>
                <w:sz w:val="18"/>
                <w:szCs w:val="21"/>
              </w:rPr>
              <w:t>年</w:t>
            </w:r>
            <w:r w:rsidRPr="00E36AE1">
              <w:rPr>
                <w:rFonts w:hint="eastAsia"/>
                <w:color w:val="000000"/>
                <w:sz w:val="18"/>
                <w:szCs w:val="21"/>
              </w:rPr>
              <w:t>12</w:t>
            </w:r>
            <w:r w:rsidRPr="00E36AE1">
              <w:rPr>
                <w:rFonts w:hint="eastAsia"/>
                <w:color w:val="000000"/>
                <w:sz w:val="18"/>
                <w:szCs w:val="21"/>
              </w:rPr>
              <w:t>月</w:t>
            </w:r>
            <w:r w:rsidRPr="00E36AE1">
              <w:rPr>
                <w:rFonts w:hint="eastAsia"/>
                <w:color w:val="000000"/>
                <w:sz w:val="18"/>
                <w:szCs w:val="21"/>
              </w:rPr>
              <w:t>1</w:t>
            </w:r>
            <w:r w:rsidRPr="00E36AE1">
              <w:rPr>
                <w:rFonts w:hint="eastAsia"/>
                <w:color w:val="000000"/>
                <w:sz w:val="18"/>
                <w:szCs w:val="21"/>
              </w:rPr>
              <w:t>日</w:t>
            </w:r>
          </w:p>
        </w:tc>
      </w:tr>
      <w:tr w:rsidR="00E36AE1">
        <w:tblPrEx>
          <w:tblCellMar>
            <w:top w:w="0" w:type="dxa"/>
            <w:bottom w:w="0" w:type="dxa"/>
          </w:tblCellMar>
        </w:tblPrEx>
        <w:tc>
          <w:tcPr>
            <w:tcW w:w="1452" w:type="dxa"/>
            <w:shd w:val="clear" w:color="auto" w:fill="D9D9D9"/>
          </w:tcPr>
          <w:p w:rsidR="00E36AE1" w:rsidRDefault="00E36AE1" w:rsidP="00E36AE1">
            <w:pPr>
              <w:jc w:val="center"/>
              <w:rPr>
                <w:rFonts w:hint="eastAsia"/>
                <w:color w:val="000000"/>
                <w:sz w:val="18"/>
              </w:rPr>
            </w:pPr>
            <w:r>
              <w:rPr>
                <w:rFonts w:hint="eastAsia"/>
                <w:color w:val="000000"/>
                <w:sz w:val="18"/>
              </w:rPr>
              <w:t>结项评审地点</w:t>
            </w:r>
          </w:p>
        </w:tc>
        <w:tc>
          <w:tcPr>
            <w:tcW w:w="7268" w:type="dxa"/>
            <w:gridSpan w:val="3"/>
          </w:tcPr>
          <w:p w:rsidR="00E36AE1" w:rsidRPr="00E36AE1" w:rsidRDefault="00E36AE1" w:rsidP="00E36AE1">
            <w:pPr>
              <w:rPr>
                <w:rFonts w:hint="eastAsia"/>
                <w:color w:val="000000"/>
                <w:sz w:val="18"/>
                <w:szCs w:val="21"/>
              </w:rPr>
            </w:pPr>
            <w:r w:rsidRPr="00E36AE1">
              <w:rPr>
                <w:rFonts w:hint="eastAsia"/>
                <w:color w:val="000000"/>
                <w:sz w:val="18"/>
                <w:szCs w:val="21"/>
              </w:rPr>
              <w:t>南京航空航天大学</w:t>
            </w:r>
          </w:p>
        </w:tc>
      </w:tr>
      <w:tr w:rsidR="00E36AE1">
        <w:tblPrEx>
          <w:tblCellMar>
            <w:top w:w="0" w:type="dxa"/>
            <w:bottom w:w="0" w:type="dxa"/>
          </w:tblCellMar>
        </w:tblPrEx>
        <w:trPr>
          <w:cantSplit/>
        </w:trPr>
        <w:tc>
          <w:tcPr>
            <w:tcW w:w="8720" w:type="dxa"/>
            <w:gridSpan w:val="4"/>
            <w:shd w:val="clear" w:color="auto" w:fill="D9D9D9"/>
          </w:tcPr>
          <w:p w:rsidR="00E36AE1" w:rsidRDefault="00E36AE1" w:rsidP="00E36AE1">
            <w:pPr>
              <w:jc w:val="center"/>
              <w:rPr>
                <w:rFonts w:hint="eastAsia"/>
                <w:b/>
                <w:bCs/>
                <w:color w:val="000000"/>
                <w:sz w:val="18"/>
              </w:rPr>
            </w:pPr>
            <w:r>
              <w:rPr>
                <w:rFonts w:hint="eastAsia"/>
                <w:b/>
                <w:bCs/>
                <w:color w:val="000000"/>
                <w:sz w:val="18"/>
              </w:rPr>
              <w:t>参加结项评审的人员</w:t>
            </w:r>
          </w:p>
        </w:tc>
      </w:tr>
      <w:tr w:rsidR="00E36AE1">
        <w:tblPrEx>
          <w:tblCellMar>
            <w:top w:w="0" w:type="dxa"/>
            <w:bottom w:w="0" w:type="dxa"/>
          </w:tblCellMar>
        </w:tblPrEx>
        <w:tc>
          <w:tcPr>
            <w:tcW w:w="1452" w:type="dxa"/>
            <w:tcBorders>
              <w:bottom w:val="single" w:sz="4" w:space="0" w:color="auto"/>
            </w:tcBorders>
            <w:shd w:val="clear" w:color="auto" w:fill="D9D9D9"/>
          </w:tcPr>
          <w:p w:rsidR="00E36AE1" w:rsidRDefault="00E36AE1" w:rsidP="00E36AE1">
            <w:pPr>
              <w:jc w:val="center"/>
              <w:rPr>
                <w:rFonts w:hint="eastAsia"/>
                <w:b/>
                <w:bCs/>
                <w:color w:val="000000"/>
                <w:sz w:val="18"/>
              </w:rPr>
            </w:pPr>
            <w:r>
              <w:rPr>
                <w:rFonts w:hint="eastAsia"/>
                <w:b/>
                <w:bCs/>
                <w:color w:val="000000"/>
                <w:sz w:val="18"/>
              </w:rPr>
              <w:t>类别</w:t>
            </w:r>
          </w:p>
        </w:tc>
        <w:tc>
          <w:tcPr>
            <w:tcW w:w="1456" w:type="dxa"/>
            <w:tcBorders>
              <w:bottom w:val="single" w:sz="4" w:space="0" w:color="auto"/>
            </w:tcBorders>
            <w:shd w:val="clear" w:color="auto" w:fill="D9D9D9"/>
          </w:tcPr>
          <w:p w:rsidR="00E36AE1" w:rsidRDefault="00E36AE1" w:rsidP="00E36AE1">
            <w:pPr>
              <w:jc w:val="center"/>
              <w:rPr>
                <w:rFonts w:hint="eastAsia"/>
                <w:b/>
                <w:bCs/>
                <w:color w:val="000000"/>
                <w:sz w:val="18"/>
              </w:rPr>
            </w:pPr>
            <w:r>
              <w:rPr>
                <w:rFonts w:hint="eastAsia"/>
                <w:b/>
                <w:bCs/>
                <w:color w:val="000000"/>
                <w:sz w:val="18"/>
              </w:rPr>
              <w:t>名字</w:t>
            </w:r>
          </w:p>
        </w:tc>
        <w:tc>
          <w:tcPr>
            <w:tcW w:w="3136" w:type="dxa"/>
            <w:tcBorders>
              <w:bottom w:val="single" w:sz="4" w:space="0" w:color="auto"/>
            </w:tcBorders>
            <w:shd w:val="clear" w:color="auto" w:fill="D9D9D9"/>
          </w:tcPr>
          <w:p w:rsidR="00E36AE1" w:rsidRDefault="00E36AE1" w:rsidP="00E36AE1">
            <w:pPr>
              <w:jc w:val="center"/>
              <w:rPr>
                <w:rFonts w:hint="eastAsia"/>
                <w:b/>
                <w:bCs/>
                <w:color w:val="000000"/>
                <w:sz w:val="18"/>
              </w:rPr>
            </w:pPr>
            <w:r>
              <w:rPr>
                <w:rFonts w:hint="eastAsia"/>
                <w:b/>
                <w:bCs/>
                <w:color w:val="000000"/>
                <w:sz w:val="18"/>
              </w:rPr>
              <w:t>工作单位</w:t>
            </w:r>
          </w:p>
        </w:tc>
        <w:tc>
          <w:tcPr>
            <w:tcW w:w="2676" w:type="dxa"/>
            <w:tcBorders>
              <w:bottom w:val="single" w:sz="4" w:space="0" w:color="auto"/>
            </w:tcBorders>
            <w:shd w:val="clear" w:color="auto" w:fill="D9D9D9"/>
          </w:tcPr>
          <w:p w:rsidR="00E36AE1" w:rsidRDefault="00E36AE1" w:rsidP="00E36AE1">
            <w:pPr>
              <w:jc w:val="center"/>
              <w:rPr>
                <w:rFonts w:hint="eastAsia"/>
                <w:b/>
                <w:bCs/>
                <w:color w:val="000000"/>
                <w:sz w:val="18"/>
              </w:rPr>
            </w:pPr>
            <w:r>
              <w:rPr>
                <w:rFonts w:hint="eastAsia"/>
                <w:b/>
                <w:bCs/>
                <w:color w:val="000000"/>
                <w:sz w:val="18"/>
              </w:rPr>
              <w:t>职称、职务：</w:t>
            </w:r>
          </w:p>
        </w:tc>
      </w:tr>
      <w:tr w:rsidR="00E36AE1">
        <w:tblPrEx>
          <w:tblCellMar>
            <w:top w:w="0" w:type="dxa"/>
            <w:bottom w:w="0" w:type="dxa"/>
          </w:tblCellMar>
        </w:tblPrEx>
        <w:trPr>
          <w:cantSplit/>
        </w:trPr>
        <w:tc>
          <w:tcPr>
            <w:tcW w:w="1452" w:type="dxa"/>
            <w:vMerge w:val="restart"/>
            <w:shd w:val="clear" w:color="auto" w:fill="D9D9D9"/>
          </w:tcPr>
          <w:p w:rsidR="00E36AE1" w:rsidRDefault="00E36AE1" w:rsidP="00E36AE1">
            <w:pPr>
              <w:jc w:val="center"/>
              <w:rPr>
                <w:rFonts w:hint="eastAsia"/>
                <w:color w:val="000000"/>
                <w:sz w:val="18"/>
              </w:rPr>
            </w:pPr>
          </w:p>
          <w:p w:rsidR="00E36AE1" w:rsidRDefault="00E36AE1" w:rsidP="00E36AE1">
            <w:pPr>
              <w:jc w:val="center"/>
              <w:rPr>
                <w:rFonts w:hint="eastAsia"/>
                <w:color w:val="000000"/>
                <w:sz w:val="18"/>
              </w:rPr>
            </w:pPr>
            <w:r>
              <w:rPr>
                <w:rFonts w:hint="eastAsia"/>
                <w:color w:val="000000"/>
                <w:sz w:val="18"/>
              </w:rPr>
              <w:t>评审</w:t>
            </w:r>
          </w:p>
          <w:p w:rsidR="00E36AE1" w:rsidRDefault="00E36AE1" w:rsidP="00E36AE1">
            <w:pPr>
              <w:jc w:val="center"/>
              <w:rPr>
                <w:rFonts w:hint="eastAsia"/>
                <w:color w:val="000000"/>
                <w:sz w:val="18"/>
              </w:rPr>
            </w:pPr>
            <w:r>
              <w:rPr>
                <w:rFonts w:hint="eastAsia"/>
                <w:color w:val="000000"/>
                <w:sz w:val="18"/>
              </w:rPr>
              <w:t>委员会</w:t>
            </w:r>
          </w:p>
          <w:p w:rsidR="00E36AE1" w:rsidRDefault="00E36AE1" w:rsidP="00E36AE1">
            <w:pPr>
              <w:jc w:val="center"/>
              <w:rPr>
                <w:rFonts w:hint="eastAsia"/>
                <w:color w:val="000000"/>
                <w:sz w:val="18"/>
              </w:rPr>
            </w:pPr>
          </w:p>
        </w:tc>
        <w:tc>
          <w:tcPr>
            <w:tcW w:w="1456" w:type="dxa"/>
          </w:tcPr>
          <w:p w:rsidR="00E36AE1" w:rsidRPr="00B01238" w:rsidRDefault="00E36AE1" w:rsidP="00E36AE1">
            <w:pPr>
              <w:rPr>
                <w:rFonts w:hint="eastAsia"/>
                <w:b/>
                <w:bCs/>
                <w:color w:val="000000"/>
                <w:szCs w:val="21"/>
              </w:rPr>
            </w:pPr>
            <w:r w:rsidRPr="00B01238">
              <w:rPr>
                <w:rFonts w:hint="eastAsia"/>
                <w:b/>
                <w:bCs/>
                <w:color w:val="000000"/>
                <w:szCs w:val="21"/>
              </w:rPr>
              <w:t>主席：陈海燕</w:t>
            </w:r>
          </w:p>
        </w:tc>
        <w:tc>
          <w:tcPr>
            <w:tcW w:w="3136" w:type="dxa"/>
          </w:tcPr>
          <w:p w:rsidR="00E36AE1" w:rsidRPr="00B01238" w:rsidRDefault="00E36AE1" w:rsidP="00E36AE1">
            <w:pPr>
              <w:jc w:val="center"/>
              <w:rPr>
                <w:rFonts w:hint="eastAsia"/>
                <w:b/>
                <w:bCs/>
                <w:color w:val="000000"/>
                <w:szCs w:val="21"/>
              </w:rPr>
            </w:pPr>
            <w:r w:rsidRPr="00B01238">
              <w:rPr>
                <w:rFonts w:hint="eastAsia"/>
                <w:b/>
                <w:bCs/>
                <w:color w:val="000000"/>
                <w:szCs w:val="21"/>
              </w:rPr>
              <w:t>南京航空航天大学</w:t>
            </w:r>
          </w:p>
        </w:tc>
        <w:tc>
          <w:tcPr>
            <w:tcW w:w="2676" w:type="dxa"/>
          </w:tcPr>
          <w:p w:rsidR="00E36AE1" w:rsidRPr="00B01238" w:rsidRDefault="00E36AE1" w:rsidP="00E36AE1">
            <w:pPr>
              <w:jc w:val="center"/>
              <w:rPr>
                <w:rFonts w:hint="eastAsia"/>
                <w:b/>
                <w:bCs/>
                <w:color w:val="000000"/>
                <w:szCs w:val="21"/>
              </w:rPr>
            </w:pPr>
            <w:r w:rsidRPr="00B01238">
              <w:rPr>
                <w:rFonts w:hint="eastAsia"/>
                <w:b/>
                <w:bCs/>
                <w:color w:val="000000"/>
                <w:szCs w:val="21"/>
              </w:rPr>
              <w:t>讲师</w:t>
            </w:r>
          </w:p>
        </w:tc>
      </w:tr>
      <w:tr w:rsidR="00E36AE1">
        <w:tblPrEx>
          <w:tblCellMar>
            <w:top w:w="0" w:type="dxa"/>
            <w:bottom w:w="0" w:type="dxa"/>
          </w:tblCellMar>
        </w:tblPrEx>
        <w:trPr>
          <w:cantSplit/>
        </w:trPr>
        <w:tc>
          <w:tcPr>
            <w:tcW w:w="1452" w:type="dxa"/>
            <w:vMerge/>
            <w:shd w:val="clear" w:color="auto" w:fill="D9D9D9"/>
          </w:tcPr>
          <w:p w:rsidR="00E36AE1" w:rsidRDefault="00E36AE1" w:rsidP="00E36AE1">
            <w:pPr>
              <w:jc w:val="center"/>
              <w:rPr>
                <w:rFonts w:hint="eastAsia"/>
                <w:color w:val="000000"/>
                <w:sz w:val="18"/>
              </w:rPr>
            </w:pPr>
          </w:p>
        </w:tc>
        <w:tc>
          <w:tcPr>
            <w:tcW w:w="1456" w:type="dxa"/>
          </w:tcPr>
          <w:p w:rsidR="00E36AE1" w:rsidRDefault="00E36AE1" w:rsidP="00E36AE1">
            <w:pPr>
              <w:jc w:val="center"/>
              <w:rPr>
                <w:rFonts w:hint="eastAsia"/>
                <w:b/>
                <w:bCs/>
                <w:color w:val="000000"/>
                <w:sz w:val="18"/>
              </w:rPr>
            </w:pPr>
          </w:p>
        </w:tc>
        <w:tc>
          <w:tcPr>
            <w:tcW w:w="3136" w:type="dxa"/>
          </w:tcPr>
          <w:p w:rsidR="00E36AE1" w:rsidRDefault="00E36AE1" w:rsidP="00E36AE1">
            <w:pPr>
              <w:jc w:val="center"/>
              <w:rPr>
                <w:rFonts w:hint="eastAsia"/>
                <w:b/>
                <w:bCs/>
                <w:color w:val="000000"/>
                <w:sz w:val="18"/>
              </w:rPr>
            </w:pPr>
          </w:p>
        </w:tc>
        <w:tc>
          <w:tcPr>
            <w:tcW w:w="2676" w:type="dxa"/>
          </w:tcPr>
          <w:p w:rsidR="00E36AE1" w:rsidRDefault="00E36AE1" w:rsidP="00E36AE1">
            <w:pPr>
              <w:jc w:val="center"/>
              <w:rPr>
                <w:rFonts w:hint="eastAsia"/>
                <w:b/>
                <w:bCs/>
                <w:color w:val="000000"/>
                <w:sz w:val="18"/>
              </w:rPr>
            </w:pPr>
          </w:p>
        </w:tc>
      </w:tr>
      <w:tr w:rsidR="00E36AE1">
        <w:tblPrEx>
          <w:tblCellMar>
            <w:top w:w="0" w:type="dxa"/>
            <w:bottom w:w="0" w:type="dxa"/>
          </w:tblCellMar>
        </w:tblPrEx>
        <w:trPr>
          <w:cantSplit/>
        </w:trPr>
        <w:tc>
          <w:tcPr>
            <w:tcW w:w="1452" w:type="dxa"/>
            <w:vMerge/>
            <w:shd w:val="clear" w:color="auto" w:fill="D9D9D9"/>
          </w:tcPr>
          <w:p w:rsidR="00E36AE1" w:rsidRDefault="00E36AE1" w:rsidP="00E36AE1">
            <w:pPr>
              <w:jc w:val="center"/>
              <w:rPr>
                <w:rFonts w:hint="eastAsia"/>
                <w:color w:val="000000"/>
                <w:sz w:val="18"/>
              </w:rPr>
            </w:pPr>
          </w:p>
        </w:tc>
        <w:tc>
          <w:tcPr>
            <w:tcW w:w="1456" w:type="dxa"/>
          </w:tcPr>
          <w:p w:rsidR="00E36AE1" w:rsidRDefault="00E36AE1" w:rsidP="00E36AE1">
            <w:pPr>
              <w:jc w:val="center"/>
              <w:rPr>
                <w:rFonts w:hint="eastAsia"/>
                <w:b/>
                <w:bCs/>
                <w:color w:val="000000"/>
                <w:sz w:val="18"/>
              </w:rPr>
            </w:pPr>
          </w:p>
        </w:tc>
        <w:tc>
          <w:tcPr>
            <w:tcW w:w="3136" w:type="dxa"/>
          </w:tcPr>
          <w:p w:rsidR="00E36AE1" w:rsidRDefault="00E36AE1" w:rsidP="00E36AE1">
            <w:pPr>
              <w:jc w:val="center"/>
              <w:rPr>
                <w:rFonts w:hint="eastAsia"/>
                <w:b/>
                <w:bCs/>
                <w:color w:val="000000"/>
                <w:sz w:val="18"/>
              </w:rPr>
            </w:pPr>
          </w:p>
        </w:tc>
        <w:tc>
          <w:tcPr>
            <w:tcW w:w="2676" w:type="dxa"/>
          </w:tcPr>
          <w:p w:rsidR="00E36AE1" w:rsidRDefault="00E36AE1" w:rsidP="00E36AE1">
            <w:pPr>
              <w:jc w:val="center"/>
              <w:rPr>
                <w:rFonts w:hint="eastAsia"/>
                <w:b/>
                <w:bCs/>
                <w:color w:val="000000"/>
                <w:sz w:val="18"/>
              </w:rPr>
            </w:pPr>
          </w:p>
        </w:tc>
      </w:tr>
      <w:tr w:rsidR="00E36AE1">
        <w:tblPrEx>
          <w:tblCellMar>
            <w:top w:w="0" w:type="dxa"/>
            <w:bottom w:w="0" w:type="dxa"/>
          </w:tblCellMar>
        </w:tblPrEx>
        <w:trPr>
          <w:cantSplit/>
        </w:trPr>
        <w:tc>
          <w:tcPr>
            <w:tcW w:w="1452" w:type="dxa"/>
            <w:vMerge/>
            <w:shd w:val="clear" w:color="auto" w:fill="D9D9D9"/>
          </w:tcPr>
          <w:p w:rsidR="00E36AE1" w:rsidRDefault="00E36AE1" w:rsidP="00E36AE1">
            <w:pPr>
              <w:jc w:val="center"/>
              <w:rPr>
                <w:rFonts w:hint="eastAsia"/>
                <w:color w:val="000000"/>
                <w:sz w:val="18"/>
              </w:rPr>
            </w:pPr>
          </w:p>
        </w:tc>
        <w:tc>
          <w:tcPr>
            <w:tcW w:w="1456" w:type="dxa"/>
          </w:tcPr>
          <w:p w:rsidR="00E36AE1" w:rsidRDefault="00E36AE1" w:rsidP="00E36AE1">
            <w:pPr>
              <w:jc w:val="center"/>
              <w:rPr>
                <w:rFonts w:hint="eastAsia"/>
                <w:b/>
                <w:bCs/>
                <w:color w:val="000000"/>
                <w:sz w:val="18"/>
              </w:rPr>
            </w:pPr>
          </w:p>
        </w:tc>
        <w:tc>
          <w:tcPr>
            <w:tcW w:w="3136" w:type="dxa"/>
          </w:tcPr>
          <w:p w:rsidR="00E36AE1" w:rsidRDefault="00E36AE1" w:rsidP="00E36AE1">
            <w:pPr>
              <w:jc w:val="center"/>
              <w:rPr>
                <w:rFonts w:hint="eastAsia"/>
                <w:b/>
                <w:bCs/>
                <w:color w:val="000000"/>
                <w:sz w:val="18"/>
              </w:rPr>
            </w:pPr>
          </w:p>
        </w:tc>
        <w:tc>
          <w:tcPr>
            <w:tcW w:w="2676" w:type="dxa"/>
          </w:tcPr>
          <w:p w:rsidR="00E36AE1" w:rsidRDefault="00E36AE1" w:rsidP="00E36AE1">
            <w:pPr>
              <w:jc w:val="center"/>
              <w:rPr>
                <w:rFonts w:hint="eastAsia"/>
                <w:b/>
                <w:bCs/>
                <w:color w:val="000000"/>
                <w:sz w:val="18"/>
              </w:rPr>
            </w:pPr>
          </w:p>
        </w:tc>
      </w:tr>
      <w:tr w:rsidR="00E36AE1">
        <w:tblPrEx>
          <w:tblCellMar>
            <w:top w:w="0" w:type="dxa"/>
            <w:bottom w:w="0" w:type="dxa"/>
          </w:tblCellMar>
        </w:tblPrEx>
        <w:trPr>
          <w:cantSplit/>
        </w:trPr>
        <w:tc>
          <w:tcPr>
            <w:tcW w:w="1452" w:type="dxa"/>
            <w:vMerge/>
            <w:shd w:val="clear" w:color="auto" w:fill="D9D9D9"/>
          </w:tcPr>
          <w:p w:rsidR="00E36AE1" w:rsidRDefault="00E36AE1" w:rsidP="00E36AE1">
            <w:pPr>
              <w:jc w:val="center"/>
              <w:rPr>
                <w:rFonts w:hint="eastAsia"/>
                <w:color w:val="000000"/>
                <w:sz w:val="18"/>
              </w:rPr>
            </w:pPr>
          </w:p>
        </w:tc>
        <w:tc>
          <w:tcPr>
            <w:tcW w:w="1456" w:type="dxa"/>
          </w:tcPr>
          <w:p w:rsidR="00E36AE1" w:rsidRDefault="00E36AE1" w:rsidP="00E36AE1">
            <w:pPr>
              <w:jc w:val="center"/>
              <w:rPr>
                <w:rFonts w:hint="eastAsia"/>
                <w:b/>
                <w:bCs/>
                <w:color w:val="000000"/>
                <w:sz w:val="18"/>
              </w:rPr>
            </w:pPr>
          </w:p>
        </w:tc>
        <w:tc>
          <w:tcPr>
            <w:tcW w:w="3136" w:type="dxa"/>
          </w:tcPr>
          <w:p w:rsidR="00E36AE1" w:rsidRDefault="00E36AE1" w:rsidP="00E36AE1">
            <w:pPr>
              <w:jc w:val="center"/>
              <w:rPr>
                <w:rFonts w:hint="eastAsia"/>
                <w:b/>
                <w:bCs/>
                <w:color w:val="000000"/>
                <w:sz w:val="18"/>
              </w:rPr>
            </w:pPr>
          </w:p>
        </w:tc>
        <w:tc>
          <w:tcPr>
            <w:tcW w:w="2676" w:type="dxa"/>
          </w:tcPr>
          <w:p w:rsidR="00E36AE1" w:rsidRDefault="00E36AE1" w:rsidP="00E36AE1">
            <w:pPr>
              <w:jc w:val="center"/>
              <w:rPr>
                <w:rFonts w:hint="eastAsia"/>
                <w:b/>
                <w:bCs/>
                <w:color w:val="000000"/>
                <w:sz w:val="18"/>
              </w:rPr>
            </w:pPr>
          </w:p>
        </w:tc>
      </w:tr>
      <w:tr w:rsidR="00E36AE1">
        <w:tblPrEx>
          <w:tblCellMar>
            <w:top w:w="0" w:type="dxa"/>
            <w:bottom w:w="0" w:type="dxa"/>
          </w:tblCellMar>
        </w:tblPrEx>
        <w:trPr>
          <w:cantSplit/>
        </w:trPr>
        <w:tc>
          <w:tcPr>
            <w:tcW w:w="1452" w:type="dxa"/>
            <w:vMerge w:val="restart"/>
            <w:shd w:val="clear" w:color="auto" w:fill="D9D9D9"/>
          </w:tcPr>
          <w:p w:rsidR="00E36AE1" w:rsidRDefault="00E36AE1" w:rsidP="00E36AE1">
            <w:pPr>
              <w:jc w:val="center"/>
              <w:rPr>
                <w:rFonts w:hint="eastAsia"/>
                <w:color w:val="000000"/>
                <w:sz w:val="18"/>
              </w:rPr>
            </w:pPr>
          </w:p>
          <w:p w:rsidR="00E36AE1" w:rsidRDefault="00E36AE1" w:rsidP="00E36AE1">
            <w:pPr>
              <w:jc w:val="center"/>
              <w:rPr>
                <w:rFonts w:hint="eastAsia"/>
                <w:color w:val="000000"/>
                <w:sz w:val="18"/>
              </w:rPr>
            </w:pPr>
            <w:r>
              <w:rPr>
                <w:rFonts w:hint="eastAsia"/>
                <w:color w:val="000000"/>
                <w:sz w:val="18"/>
              </w:rPr>
              <w:t>项目经理</w:t>
            </w:r>
          </w:p>
          <w:p w:rsidR="00E36AE1" w:rsidRDefault="00E36AE1" w:rsidP="00E36AE1">
            <w:pPr>
              <w:jc w:val="center"/>
              <w:rPr>
                <w:rFonts w:hint="eastAsia"/>
                <w:color w:val="000000"/>
                <w:sz w:val="18"/>
              </w:rPr>
            </w:pPr>
            <w:r>
              <w:rPr>
                <w:rFonts w:hint="eastAsia"/>
                <w:color w:val="000000"/>
                <w:sz w:val="18"/>
              </w:rPr>
              <w:t>项目成员</w:t>
            </w:r>
          </w:p>
          <w:p w:rsidR="00E36AE1" w:rsidRDefault="00E36AE1" w:rsidP="00E36AE1">
            <w:pPr>
              <w:jc w:val="center"/>
              <w:rPr>
                <w:rFonts w:hint="eastAsia"/>
                <w:color w:val="000000"/>
                <w:sz w:val="18"/>
              </w:rPr>
            </w:pPr>
          </w:p>
        </w:tc>
        <w:tc>
          <w:tcPr>
            <w:tcW w:w="1456" w:type="dxa"/>
          </w:tcPr>
          <w:p w:rsidR="00E36AE1" w:rsidRPr="00B01238" w:rsidRDefault="00E36AE1" w:rsidP="00E36AE1">
            <w:pPr>
              <w:jc w:val="center"/>
              <w:rPr>
                <w:rFonts w:hint="eastAsia"/>
                <w:b/>
                <w:bCs/>
                <w:color w:val="000000"/>
                <w:szCs w:val="21"/>
              </w:rPr>
            </w:pPr>
            <w:r>
              <w:rPr>
                <w:rFonts w:hint="eastAsia"/>
                <w:b/>
                <w:bCs/>
                <w:color w:val="000000"/>
                <w:szCs w:val="21"/>
              </w:rPr>
              <w:t>李达</w:t>
            </w:r>
          </w:p>
        </w:tc>
        <w:tc>
          <w:tcPr>
            <w:tcW w:w="3136" w:type="dxa"/>
          </w:tcPr>
          <w:p w:rsidR="00E36AE1" w:rsidRPr="00B01238" w:rsidRDefault="00E36AE1" w:rsidP="00E36AE1">
            <w:pPr>
              <w:jc w:val="center"/>
              <w:rPr>
                <w:rFonts w:hint="eastAsia"/>
                <w:b/>
                <w:bCs/>
                <w:color w:val="000000"/>
                <w:szCs w:val="21"/>
              </w:rPr>
            </w:pPr>
            <w:r w:rsidRPr="00B01238">
              <w:rPr>
                <w:rFonts w:hint="eastAsia"/>
                <w:b/>
                <w:bCs/>
                <w:color w:val="000000"/>
                <w:szCs w:val="21"/>
              </w:rPr>
              <w:t>南京航空航天大学</w:t>
            </w:r>
          </w:p>
        </w:tc>
        <w:tc>
          <w:tcPr>
            <w:tcW w:w="2676" w:type="dxa"/>
          </w:tcPr>
          <w:p w:rsidR="00E36AE1" w:rsidRPr="00B01238" w:rsidRDefault="00E36AE1" w:rsidP="00E36AE1">
            <w:pPr>
              <w:jc w:val="center"/>
              <w:rPr>
                <w:rFonts w:hint="eastAsia"/>
                <w:b/>
                <w:bCs/>
                <w:color w:val="000000"/>
                <w:szCs w:val="21"/>
              </w:rPr>
            </w:pPr>
            <w:r w:rsidRPr="00B01238">
              <w:rPr>
                <w:rFonts w:hint="eastAsia"/>
                <w:b/>
                <w:bCs/>
                <w:color w:val="000000"/>
                <w:szCs w:val="21"/>
              </w:rPr>
              <w:t>学生</w:t>
            </w:r>
          </w:p>
        </w:tc>
      </w:tr>
      <w:tr w:rsidR="00E36AE1">
        <w:tblPrEx>
          <w:tblCellMar>
            <w:top w:w="0" w:type="dxa"/>
            <w:bottom w:w="0" w:type="dxa"/>
          </w:tblCellMar>
        </w:tblPrEx>
        <w:trPr>
          <w:cantSplit/>
        </w:trPr>
        <w:tc>
          <w:tcPr>
            <w:tcW w:w="1452" w:type="dxa"/>
            <w:vMerge/>
            <w:shd w:val="clear" w:color="auto" w:fill="D9D9D9"/>
          </w:tcPr>
          <w:p w:rsidR="00E36AE1" w:rsidRDefault="00E36AE1" w:rsidP="00E36AE1">
            <w:pPr>
              <w:jc w:val="center"/>
              <w:rPr>
                <w:rFonts w:hint="eastAsia"/>
                <w:color w:val="000000"/>
                <w:sz w:val="18"/>
              </w:rPr>
            </w:pPr>
          </w:p>
        </w:tc>
        <w:tc>
          <w:tcPr>
            <w:tcW w:w="1456" w:type="dxa"/>
          </w:tcPr>
          <w:p w:rsidR="00E36AE1" w:rsidRPr="00B01238" w:rsidRDefault="00E36AE1" w:rsidP="00E36AE1">
            <w:pPr>
              <w:jc w:val="center"/>
              <w:rPr>
                <w:rFonts w:hint="eastAsia"/>
                <w:b/>
                <w:bCs/>
                <w:color w:val="000000"/>
                <w:szCs w:val="21"/>
              </w:rPr>
            </w:pPr>
            <w:r>
              <w:rPr>
                <w:rFonts w:hint="eastAsia"/>
                <w:b/>
                <w:bCs/>
                <w:color w:val="000000"/>
                <w:szCs w:val="21"/>
              </w:rPr>
              <w:t>袁沛霖</w:t>
            </w:r>
          </w:p>
        </w:tc>
        <w:tc>
          <w:tcPr>
            <w:tcW w:w="3136" w:type="dxa"/>
          </w:tcPr>
          <w:p w:rsidR="00E36AE1" w:rsidRPr="00B01238" w:rsidRDefault="00E36AE1" w:rsidP="00E36AE1">
            <w:pPr>
              <w:jc w:val="center"/>
              <w:rPr>
                <w:rFonts w:hint="eastAsia"/>
                <w:b/>
                <w:bCs/>
                <w:color w:val="000000"/>
                <w:szCs w:val="21"/>
              </w:rPr>
            </w:pPr>
            <w:r w:rsidRPr="00B01238">
              <w:rPr>
                <w:rFonts w:hint="eastAsia"/>
                <w:b/>
                <w:bCs/>
                <w:color w:val="000000"/>
                <w:szCs w:val="21"/>
              </w:rPr>
              <w:t>南京航空航天大学</w:t>
            </w:r>
          </w:p>
        </w:tc>
        <w:tc>
          <w:tcPr>
            <w:tcW w:w="2676" w:type="dxa"/>
          </w:tcPr>
          <w:p w:rsidR="00E36AE1" w:rsidRPr="00B01238" w:rsidRDefault="00E36AE1" w:rsidP="00E36AE1">
            <w:pPr>
              <w:jc w:val="center"/>
              <w:rPr>
                <w:rFonts w:hint="eastAsia"/>
                <w:b/>
                <w:bCs/>
                <w:color w:val="000000"/>
                <w:szCs w:val="21"/>
              </w:rPr>
            </w:pPr>
            <w:r w:rsidRPr="00B01238">
              <w:rPr>
                <w:rFonts w:hint="eastAsia"/>
                <w:b/>
                <w:bCs/>
                <w:color w:val="000000"/>
                <w:szCs w:val="21"/>
              </w:rPr>
              <w:t>学生</w:t>
            </w:r>
          </w:p>
        </w:tc>
      </w:tr>
      <w:tr w:rsidR="00E36AE1">
        <w:tblPrEx>
          <w:tblCellMar>
            <w:top w:w="0" w:type="dxa"/>
            <w:bottom w:w="0" w:type="dxa"/>
          </w:tblCellMar>
        </w:tblPrEx>
        <w:trPr>
          <w:cantSplit/>
        </w:trPr>
        <w:tc>
          <w:tcPr>
            <w:tcW w:w="1452" w:type="dxa"/>
            <w:vMerge/>
            <w:shd w:val="clear" w:color="auto" w:fill="D9D9D9"/>
          </w:tcPr>
          <w:p w:rsidR="00E36AE1" w:rsidRDefault="00E36AE1" w:rsidP="00E36AE1">
            <w:pPr>
              <w:jc w:val="center"/>
              <w:rPr>
                <w:rFonts w:hint="eastAsia"/>
                <w:color w:val="000000"/>
                <w:sz w:val="18"/>
              </w:rPr>
            </w:pPr>
          </w:p>
        </w:tc>
        <w:tc>
          <w:tcPr>
            <w:tcW w:w="1456" w:type="dxa"/>
          </w:tcPr>
          <w:p w:rsidR="00E36AE1" w:rsidRDefault="00E36AE1" w:rsidP="00E36AE1">
            <w:pPr>
              <w:jc w:val="center"/>
              <w:rPr>
                <w:rFonts w:hint="eastAsia"/>
                <w:b/>
                <w:bCs/>
                <w:color w:val="000000"/>
                <w:sz w:val="18"/>
              </w:rPr>
            </w:pPr>
          </w:p>
        </w:tc>
        <w:tc>
          <w:tcPr>
            <w:tcW w:w="3136" w:type="dxa"/>
          </w:tcPr>
          <w:p w:rsidR="00E36AE1" w:rsidRDefault="00E36AE1" w:rsidP="00E36AE1">
            <w:pPr>
              <w:jc w:val="center"/>
              <w:rPr>
                <w:rFonts w:hint="eastAsia"/>
                <w:b/>
                <w:bCs/>
                <w:color w:val="000000"/>
                <w:sz w:val="18"/>
              </w:rPr>
            </w:pPr>
          </w:p>
        </w:tc>
        <w:tc>
          <w:tcPr>
            <w:tcW w:w="2676" w:type="dxa"/>
          </w:tcPr>
          <w:p w:rsidR="00E36AE1" w:rsidRDefault="00E36AE1" w:rsidP="00E36AE1">
            <w:pPr>
              <w:jc w:val="center"/>
              <w:rPr>
                <w:rFonts w:hint="eastAsia"/>
                <w:b/>
                <w:bCs/>
                <w:color w:val="000000"/>
                <w:sz w:val="18"/>
              </w:rPr>
            </w:pPr>
          </w:p>
        </w:tc>
      </w:tr>
      <w:tr w:rsidR="00E36AE1">
        <w:tblPrEx>
          <w:tblCellMar>
            <w:top w:w="0" w:type="dxa"/>
            <w:bottom w:w="0" w:type="dxa"/>
          </w:tblCellMar>
        </w:tblPrEx>
        <w:trPr>
          <w:cantSplit/>
        </w:trPr>
        <w:tc>
          <w:tcPr>
            <w:tcW w:w="1452" w:type="dxa"/>
            <w:vMerge w:val="restart"/>
            <w:shd w:val="clear" w:color="auto" w:fill="D9D9D9"/>
          </w:tcPr>
          <w:p w:rsidR="00E36AE1" w:rsidRDefault="00E36AE1" w:rsidP="00E36AE1">
            <w:pPr>
              <w:jc w:val="center"/>
              <w:rPr>
                <w:rFonts w:hint="eastAsia"/>
                <w:color w:val="000000"/>
                <w:sz w:val="18"/>
              </w:rPr>
            </w:pPr>
            <w:r>
              <w:rPr>
                <w:rFonts w:hint="eastAsia"/>
                <w:color w:val="000000"/>
                <w:sz w:val="18"/>
              </w:rPr>
              <w:t>其他</w:t>
            </w:r>
          </w:p>
          <w:p w:rsidR="00E36AE1" w:rsidRDefault="00E36AE1" w:rsidP="00E36AE1">
            <w:pPr>
              <w:jc w:val="center"/>
              <w:rPr>
                <w:rFonts w:hint="eastAsia"/>
                <w:color w:val="000000"/>
                <w:sz w:val="18"/>
              </w:rPr>
            </w:pPr>
            <w:r>
              <w:rPr>
                <w:rFonts w:hint="eastAsia"/>
                <w:color w:val="000000"/>
                <w:sz w:val="18"/>
              </w:rPr>
              <w:t>人员</w:t>
            </w:r>
          </w:p>
        </w:tc>
        <w:tc>
          <w:tcPr>
            <w:tcW w:w="1456" w:type="dxa"/>
          </w:tcPr>
          <w:p w:rsidR="00E36AE1" w:rsidRDefault="00E36AE1" w:rsidP="00E36AE1">
            <w:pPr>
              <w:jc w:val="center"/>
              <w:rPr>
                <w:rFonts w:hint="eastAsia"/>
                <w:b/>
                <w:bCs/>
                <w:color w:val="000000"/>
                <w:sz w:val="18"/>
              </w:rPr>
            </w:pPr>
          </w:p>
        </w:tc>
        <w:tc>
          <w:tcPr>
            <w:tcW w:w="3136" w:type="dxa"/>
          </w:tcPr>
          <w:p w:rsidR="00E36AE1" w:rsidRDefault="00E36AE1" w:rsidP="00E36AE1">
            <w:pPr>
              <w:jc w:val="center"/>
              <w:rPr>
                <w:rFonts w:hint="eastAsia"/>
                <w:b/>
                <w:bCs/>
                <w:color w:val="000000"/>
                <w:sz w:val="18"/>
              </w:rPr>
            </w:pPr>
          </w:p>
        </w:tc>
        <w:tc>
          <w:tcPr>
            <w:tcW w:w="2676" w:type="dxa"/>
          </w:tcPr>
          <w:p w:rsidR="00E36AE1" w:rsidRDefault="00E36AE1" w:rsidP="00E36AE1">
            <w:pPr>
              <w:jc w:val="center"/>
              <w:rPr>
                <w:rFonts w:hint="eastAsia"/>
                <w:b/>
                <w:bCs/>
                <w:color w:val="000000"/>
                <w:sz w:val="18"/>
              </w:rPr>
            </w:pPr>
          </w:p>
        </w:tc>
      </w:tr>
      <w:tr w:rsidR="00E36AE1">
        <w:tblPrEx>
          <w:tblCellMar>
            <w:top w:w="0" w:type="dxa"/>
            <w:bottom w:w="0" w:type="dxa"/>
          </w:tblCellMar>
        </w:tblPrEx>
        <w:trPr>
          <w:cantSplit/>
        </w:trPr>
        <w:tc>
          <w:tcPr>
            <w:tcW w:w="1452" w:type="dxa"/>
            <w:vMerge/>
            <w:shd w:val="clear" w:color="auto" w:fill="D9D9D9"/>
          </w:tcPr>
          <w:p w:rsidR="00E36AE1" w:rsidRDefault="00E36AE1" w:rsidP="00E36AE1">
            <w:pPr>
              <w:jc w:val="center"/>
              <w:rPr>
                <w:rFonts w:hint="eastAsia"/>
                <w:color w:val="000000"/>
                <w:sz w:val="18"/>
              </w:rPr>
            </w:pPr>
          </w:p>
        </w:tc>
        <w:tc>
          <w:tcPr>
            <w:tcW w:w="1456" w:type="dxa"/>
          </w:tcPr>
          <w:p w:rsidR="00E36AE1" w:rsidRDefault="00E36AE1" w:rsidP="00E36AE1">
            <w:pPr>
              <w:jc w:val="center"/>
              <w:rPr>
                <w:rFonts w:hint="eastAsia"/>
                <w:b/>
                <w:bCs/>
                <w:color w:val="000000"/>
                <w:sz w:val="18"/>
              </w:rPr>
            </w:pPr>
          </w:p>
        </w:tc>
        <w:tc>
          <w:tcPr>
            <w:tcW w:w="3136" w:type="dxa"/>
          </w:tcPr>
          <w:p w:rsidR="00E36AE1" w:rsidRDefault="00E36AE1" w:rsidP="00E36AE1">
            <w:pPr>
              <w:jc w:val="center"/>
              <w:rPr>
                <w:rFonts w:hint="eastAsia"/>
                <w:b/>
                <w:bCs/>
                <w:color w:val="000000"/>
                <w:sz w:val="18"/>
              </w:rPr>
            </w:pPr>
          </w:p>
        </w:tc>
        <w:tc>
          <w:tcPr>
            <w:tcW w:w="2676" w:type="dxa"/>
          </w:tcPr>
          <w:p w:rsidR="00E36AE1" w:rsidRDefault="00E36AE1" w:rsidP="00E36AE1">
            <w:pPr>
              <w:jc w:val="center"/>
              <w:rPr>
                <w:rFonts w:hint="eastAsia"/>
                <w:b/>
                <w:bCs/>
                <w:color w:val="000000"/>
                <w:sz w:val="18"/>
              </w:rPr>
            </w:pPr>
          </w:p>
        </w:tc>
      </w:tr>
    </w:tbl>
    <w:p w:rsidR="00000000" w:rsidRDefault="00854B80">
      <w:pPr>
        <w:rPr>
          <w:rFonts w:hint="eastAsia"/>
          <w:color w:val="000000"/>
          <w:sz w:val="18"/>
        </w:rPr>
      </w:pPr>
    </w:p>
    <w:p w:rsidR="00000000" w:rsidRDefault="00854B80">
      <w:pPr>
        <w:pStyle w:val="1"/>
        <w:pageBreakBefore/>
        <w:spacing w:before="175" w:after="175"/>
        <w:rPr>
          <w:color w:val="000000"/>
        </w:rPr>
      </w:pPr>
      <w:bookmarkStart w:id="10" w:name="_Toc436569117"/>
      <w:r>
        <w:rPr>
          <w:rFonts w:hint="eastAsia"/>
          <w:color w:val="000000"/>
        </w:rPr>
        <w:lastRenderedPageBreak/>
        <w:t>1.</w:t>
      </w:r>
      <w:r>
        <w:rPr>
          <w:color w:val="000000"/>
        </w:rPr>
        <w:t xml:space="preserve"> </w:t>
      </w:r>
      <w:r>
        <w:rPr>
          <w:rFonts w:hint="eastAsia"/>
          <w:color w:val="000000"/>
        </w:rPr>
        <w:t>项目资产检查与处理</w:t>
      </w:r>
      <w:bookmarkEnd w:id="10"/>
    </w:p>
    <w:p w:rsidR="00000000" w:rsidRDefault="00854B80">
      <w:pPr>
        <w:pStyle w:val="32"/>
        <w:rPr>
          <w:rFonts w:hint="eastAsia"/>
          <w:color w:val="000000"/>
        </w:rPr>
      </w:pPr>
      <w:r>
        <w:rPr>
          <w:rFonts w:hint="eastAsia"/>
          <w:color w:val="000000"/>
        </w:rPr>
        <w:t>提示：结项评审委员会检查该项目的有形资产和无形资产，并和项目经理共同商讨如何有效地利用这些资产。</w:t>
      </w:r>
    </w:p>
    <w:p w:rsidR="00000000" w:rsidRDefault="00854B80">
      <w:pPr>
        <w:rPr>
          <w:rFonts w:hint="eastAsia"/>
          <w:i/>
          <w:i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2128"/>
        <w:gridCol w:w="1792"/>
        <w:gridCol w:w="3348"/>
      </w:tblGrid>
      <w:tr w:rsidR="00000000">
        <w:tblPrEx>
          <w:tblCellMar>
            <w:top w:w="0" w:type="dxa"/>
            <w:bottom w:w="0" w:type="dxa"/>
          </w:tblCellMar>
        </w:tblPrEx>
        <w:tc>
          <w:tcPr>
            <w:tcW w:w="3580" w:type="dxa"/>
            <w:gridSpan w:val="2"/>
            <w:shd w:val="clear" w:color="auto" w:fill="D9D9D9"/>
          </w:tcPr>
          <w:p w:rsidR="00000000" w:rsidRDefault="00854B80">
            <w:pPr>
              <w:jc w:val="center"/>
              <w:rPr>
                <w:rFonts w:hint="eastAsia"/>
                <w:color w:val="000000"/>
                <w:sz w:val="18"/>
              </w:rPr>
            </w:pPr>
            <w:r>
              <w:rPr>
                <w:rFonts w:hint="eastAsia"/>
                <w:color w:val="000000"/>
                <w:sz w:val="18"/>
              </w:rPr>
              <w:t>资产名称、描述</w:t>
            </w:r>
          </w:p>
        </w:tc>
        <w:tc>
          <w:tcPr>
            <w:tcW w:w="1792" w:type="dxa"/>
            <w:shd w:val="clear" w:color="auto" w:fill="D9D9D9"/>
          </w:tcPr>
          <w:p w:rsidR="00000000" w:rsidRDefault="00854B80">
            <w:pPr>
              <w:jc w:val="center"/>
              <w:rPr>
                <w:rFonts w:hint="eastAsia"/>
                <w:color w:val="000000"/>
                <w:sz w:val="18"/>
              </w:rPr>
            </w:pPr>
            <w:r>
              <w:rPr>
                <w:rFonts w:hint="eastAsia"/>
                <w:color w:val="000000"/>
                <w:sz w:val="18"/>
              </w:rPr>
              <w:t>检查人员确认</w:t>
            </w:r>
          </w:p>
        </w:tc>
        <w:tc>
          <w:tcPr>
            <w:tcW w:w="3348" w:type="dxa"/>
            <w:shd w:val="clear" w:color="auto" w:fill="D9D9D9"/>
          </w:tcPr>
          <w:p w:rsidR="00000000" w:rsidRDefault="00854B80">
            <w:pPr>
              <w:jc w:val="center"/>
              <w:rPr>
                <w:rFonts w:hint="eastAsia"/>
                <w:color w:val="000000"/>
                <w:sz w:val="18"/>
              </w:rPr>
            </w:pPr>
            <w:r>
              <w:rPr>
                <w:rFonts w:hint="eastAsia"/>
                <w:color w:val="000000"/>
                <w:sz w:val="18"/>
              </w:rPr>
              <w:t>处理意见</w:t>
            </w:r>
          </w:p>
        </w:tc>
      </w:tr>
      <w:tr w:rsidR="00000000">
        <w:tblPrEx>
          <w:tblCellMar>
            <w:top w:w="0" w:type="dxa"/>
            <w:bottom w:w="0" w:type="dxa"/>
          </w:tblCellMar>
        </w:tblPrEx>
        <w:tc>
          <w:tcPr>
            <w:tcW w:w="3580" w:type="dxa"/>
            <w:gridSpan w:val="2"/>
          </w:tcPr>
          <w:p w:rsidR="00000000" w:rsidRDefault="001A1736">
            <w:pPr>
              <w:rPr>
                <w:rFonts w:hint="eastAsia"/>
                <w:color w:val="000000"/>
                <w:sz w:val="18"/>
              </w:rPr>
            </w:pPr>
            <w:r>
              <w:rPr>
                <w:rFonts w:hint="eastAsia"/>
                <w:color w:val="000000"/>
                <w:sz w:val="18"/>
              </w:rPr>
              <w:t>无</w:t>
            </w:r>
          </w:p>
        </w:tc>
        <w:tc>
          <w:tcPr>
            <w:tcW w:w="1792" w:type="dxa"/>
          </w:tcPr>
          <w:p w:rsidR="00000000" w:rsidRDefault="00854B80">
            <w:pPr>
              <w:rPr>
                <w:rFonts w:hint="eastAsia"/>
                <w:color w:val="000000"/>
                <w:sz w:val="18"/>
              </w:rPr>
            </w:pPr>
          </w:p>
        </w:tc>
        <w:tc>
          <w:tcPr>
            <w:tcW w:w="3348" w:type="dxa"/>
          </w:tcPr>
          <w:p w:rsidR="00000000" w:rsidRDefault="00854B80">
            <w:pPr>
              <w:rPr>
                <w:rFonts w:hint="eastAsia"/>
                <w:color w:val="000000"/>
                <w:sz w:val="18"/>
              </w:rPr>
            </w:pPr>
          </w:p>
        </w:tc>
      </w:tr>
      <w:tr w:rsidR="00000000">
        <w:tblPrEx>
          <w:tblCellMar>
            <w:top w:w="0" w:type="dxa"/>
            <w:bottom w:w="0" w:type="dxa"/>
          </w:tblCellMar>
        </w:tblPrEx>
        <w:tc>
          <w:tcPr>
            <w:tcW w:w="3580" w:type="dxa"/>
            <w:gridSpan w:val="2"/>
          </w:tcPr>
          <w:p w:rsidR="00000000" w:rsidRDefault="00854B80">
            <w:pPr>
              <w:rPr>
                <w:rFonts w:hint="eastAsia"/>
                <w:color w:val="000000"/>
                <w:sz w:val="18"/>
              </w:rPr>
            </w:pPr>
          </w:p>
        </w:tc>
        <w:tc>
          <w:tcPr>
            <w:tcW w:w="1792" w:type="dxa"/>
          </w:tcPr>
          <w:p w:rsidR="00000000" w:rsidRDefault="00854B80">
            <w:pPr>
              <w:rPr>
                <w:rFonts w:hint="eastAsia"/>
                <w:color w:val="000000"/>
                <w:sz w:val="18"/>
              </w:rPr>
            </w:pPr>
          </w:p>
        </w:tc>
        <w:tc>
          <w:tcPr>
            <w:tcW w:w="3348" w:type="dxa"/>
          </w:tcPr>
          <w:p w:rsidR="00000000" w:rsidRDefault="00854B80">
            <w:pPr>
              <w:rPr>
                <w:rFonts w:hint="eastAsia"/>
                <w:color w:val="000000"/>
                <w:sz w:val="18"/>
              </w:rPr>
            </w:pPr>
          </w:p>
        </w:tc>
      </w:tr>
      <w:tr w:rsidR="00000000">
        <w:tblPrEx>
          <w:tblCellMar>
            <w:top w:w="0" w:type="dxa"/>
            <w:bottom w:w="0" w:type="dxa"/>
          </w:tblCellMar>
        </w:tblPrEx>
        <w:tc>
          <w:tcPr>
            <w:tcW w:w="3580" w:type="dxa"/>
            <w:gridSpan w:val="2"/>
          </w:tcPr>
          <w:p w:rsidR="00000000" w:rsidRDefault="00854B80">
            <w:pPr>
              <w:rPr>
                <w:rFonts w:hint="eastAsia"/>
                <w:color w:val="000000"/>
                <w:sz w:val="18"/>
              </w:rPr>
            </w:pPr>
          </w:p>
        </w:tc>
        <w:tc>
          <w:tcPr>
            <w:tcW w:w="1792" w:type="dxa"/>
          </w:tcPr>
          <w:p w:rsidR="00000000" w:rsidRDefault="00854B80">
            <w:pPr>
              <w:rPr>
                <w:rFonts w:hint="eastAsia"/>
                <w:color w:val="000000"/>
                <w:sz w:val="18"/>
              </w:rPr>
            </w:pPr>
          </w:p>
        </w:tc>
        <w:tc>
          <w:tcPr>
            <w:tcW w:w="3348" w:type="dxa"/>
          </w:tcPr>
          <w:p w:rsidR="00000000" w:rsidRDefault="00854B80">
            <w:pPr>
              <w:rPr>
                <w:rFonts w:hint="eastAsia"/>
                <w:color w:val="000000"/>
                <w:sz w:val="18"/>
              </w:rPr>
            </w:pPr>
          </w:p>
        </w:tc>
      </w:tr>
      <w:tr w:rsidR="00000000">
        <w:tblPrEx>
          <w:tblCellMar>
            <w:top w:w="0" w:type="dxa"/>
            <w:bottom w:w="0" w:type="dxa"/>
          </w:tblCellMar>
        </w:tblPrEx>
        <w:tc>
          <w:tcPr>
            <w:tcW w:w="3580" w:type="dxa"/>
            <w:gridSpan w:val="2"/>
          </w:tcPr>
          <w:p w:rsidR="00000000" w:rsidRDefault="00854B80">
            <w:pPr>
              <w:rPr>
                <w:rFonts w:hint="eastAsia"/>
                <w:color w:val="000000"/>
                <w:sz w:val="18"/>
              </w:rPr>
            </w:pPr>
          </w:p>
        </w:tc>
        <w:tc>
          <w:tcPr>
            <w:tcW w:w="1792" w:type="dxa"/>
          </w:tcPr>
          <w:p w:rsidR="00000000" w:rsidRDefault="00854B80">
            <w:pPr>
              <w:rPr>
                <w:rFonts w:hint="eastAsia"/>
                <w:color w:val="000000"/>
                <w:sz w:val="18"/>
              </w:rPr>
            </w:pPr>
          </w:p>
        </w:tc>
        <w:tc>
          <w:tcPr>
            <w:tcW w:w="3348" w:type="dxa"/>
          </w:tcPr>
          <w:p w:rsidR="00000000" w:rsidRDefault="00854B80">
            <w:pPr>
              <w:rPr>
                <w:rFonts w:hint="eastAsia"/>
                <w:color w:val="000000"/>
                <w:sz w:val="18"/>
              </w:rPr>
            </w:pPr>
          </w:p>
        </w:tc>
      </w:tr>
      <w:tr w:rsidR="00000000">
        <w:tblPrEx>
          <w:tblCellMar>
            <w:top w:w="0" w:type="dxa"/>
            <w:bottom w:w="0" w:type="dxa"/>
          </w:tblCellMar>
        </w:tblPrEx>
        <w:tc>
          <w:tcPr>
            <w:tcW w:w="3580" w:type="dxa"/>
            <w:gridSpan w:val="2"/>
          </w:tcPr>
          <w:p w:rsidR="00000000" w:rsidRDefault="00854B80">
            <w:pPr>
              <w:rPr>
                <w:rFonts w:hint="eastAsia"/>
                <w:color w:val="000000"/>
                <w:sz w:val="18"/>
              </w:rPr>
            </w:pPr>
          </w:p>
        </w:tc>
        <w:tc>
          <w:tcPr>
            <w:tcW w:w="1792" w:type="dxa"/>
          </w:tcPr>
          <w:p w:rsidR="00000000" w:rsidRDefault="00854B80">
            <w:pPr>
              <w:rPr>
                <w:rFonts w:hint="eastAsia"/>
                <w:color w:val="000000"/>
                <w:sz w:val="18"/>
              </w:rPr>
            </w:pPr>
          </w:p>
        </w:tc>
        <w:tc>
          <w:tcPr>
            <w:tcW w:w="3348" w:type="dxa"/>
          </w:tcPr>
          <w:p w:rsidR="00000000" w:rsidRDefault="00854B80">
            <w:pPr>
              <w:rPr>
                <w:rFonts w:hint="eastAsia"/>
                <w:color w:val="000000"/>
                <w:sz w:val="18"/>
              </w:rPr>
            </w:pPr>
          </w:p>
        </w:tc>
      </w:tr>
      <w:tr w:rsidR="00000000">
        <w:tblPrEx>
          <w:tblCellMar>
            <w:top w:w="0" w:type="dxa"/>
            <w:bottom w:w="0" w:type="dxa"/>
          </w:tblCellMar>
        </w:tblPrEx>
        <w:tc>
          <w:tcPr>
            <w:tcW w:w="3580" w:type="dxa"/>
            <w:gridSpan w:val="2"/>
          </w:tcPr>
          <w:p w:rsidR="00000000" w:rsidRDefault="00854B80">
            <w:pPr>
              <w:rPr>
                <w:rFonts w:hint="eastAsia"/>
                <w:color w:val="000000"/>
                <w:sz w:val="18"/>
              </w:rPr>
            </w:pPr>
          </w:p>
        </w:tc>
        <w:tc>
          <w:tcPr>
            <w:tcW w:w="1792" w:type="dxa"/>
          </w:tcPr>
          <w:p w:rsidR="00000000" w:rsidRDefault="00854B80">
            <w:pPr>
              <w:rPr>
                <w:rFonts w:hint="eastAsia"/>
                <w:color w:val="000000"/>
                <w:sz w:val="18"/>
              </w:rPr>
            </w:pPr>
          </w:p>
        </w:tc>
        <w:tc>
          <w:tcPr>
            <w:tcW w:w="3348" w:type="dxa"/>
          </w:tcPr>
          <w:p w:rsidR="00000000" w:rsidRDefault="00854B80">
            <w:pPr>
              <w:rPr>
                <w:rFonts w:hint="eastAsia"/>
                <w:color w:val="000000"/>
                <w:sz w:val="18"/>
              </w:rPr>
            </w:pPr>
          </w:p>
        </w:tc>
      </w:tr>
      <w:tr w:rsidR="00000000">
        <w:tblPrEx>
          <w:tblCellMar>
            <w:top w:w="0" w:type="dxa"/>
            <w:bottom w:w="0" w:type="dxa"/>
          </w:tblCellMar>
        </w:tblPrEx>
        <w:tc>
          <w:tcPr>
            <w:tcW w:w="1452" w:type="dxa"/>
            <w:shd w:val="clear" w:color="auto" w:fill="D9D9D9"/>
          </w:tcPr>
          <w:p w:rsidR="00000000" w:rsidRDefault="00854B80">
            <w:pPr>
              <w:rPr>
                <w:rFonts w:hint="eastAsia"/>
                <w:color w:val="000000"/>
                <w:sz w:val="18"/>
              </w:rPr>
            </w:pPr>
            <w:r>
              <w:rPr>
                <w:rFonts w:hint="eastAsia"/>
                <w:color w:val="000000"/>
                <w:sz w:val="18"/>
              </w:rPr>
              <w:t>检查结论</w:t>
            </w:r>
          </w:p>
        </w:tc>
        <w:tc>
          <w:tcPr>
            <w:tcW w:w="7268" w:type="dxa"/>
            <w:gridSpan w:val="3"/>
          </w:tcPr>
          <w:p w:rsidR="00000000" w:rsidRDefault="00854B80">
            <w:pPr>
              <w:rPr>
                <w:rFonts w:hint="eastAsia"/>
                <w:i/>
                <w:iCs/>
                <w:color w:val="000000"/>
                <w:sz w:val="18"/>
              </w:rPr>
            </w:pPr>
            <w:r>
              <w:rPr>
                <w:rFonts w:hint="eastAsia"/>
                <w:i/>
                <w:iCs/>
                <w:color w:val="000000"/>
                <w:sz w:val="18"/>
              </w:rPr>
              <w:t>说明资产是否流失，是否合法</w:t>
            </w:r>
            <w:r>
              <w:rPr>
                <w:rFonts w:hint="eastAsia"/>
                <w:i/>
                <w:iCs/>
                <w:color w:val="000000"/>
                <w:sz w:val="18"/>
              </w:rPr>
              <w:t>拥有，是否合理使用</w:t>
            </w:r>
          </w:p>
        </w:tc>
      </w:tr>
    </w:tbl>
    <w:p w:rsidR="00000000" w:rsidRDefault="00854B80">
      <w:pPr>
        <w:rPr>
          <w:rFonts w:hint="eastAsia"/>
          <w:color w:val="000000"/>
          <w:sz w:val="18"/>
        </w:rPr>
      </w:pPr>
    </w:p>
    <w:p w:rsidR="00000000" w:rsidRDefault="00854B80">
      <w:pPr>
        <w:pStyle w:val="1"/>
        <w:spacing w:before="175" w:after="175"/>
        <w:rPr>
          <w:color w:val="000000"/>
        </w:rPr>
      </w:pPr>
      <w:bookmarkStart w:id="11" w:name="_Toc436569118"/>
      <w:r>
        <w:rPr>
          <w:rFonts w:hint="eastAsia"/>
          <w:color w:val="000000"/>
        </w:rPr>
        <w:t>2.</w:t>
      </w:r>
      <w:r>
        <w:rPr>
          <w:color w:val="000000"/>
        </w:rPr>
        <w:t xml:space="preserve"> </w:t>
      </w:r>
      <w:r>
        <w:rPr>
          <w:rFonts w:hint="eastAsia"/>
          <w:color w:val="000000"/>
        </w:rPr>
        <w:t>项目综合评估</w:t>
      </w:r>
      <w:bookmarkEnd w:id="11"/>
    </w:p>
    <w:p w:rsidR="00000000" w:rsidRDefault="00854B80">
      <w:pPr>
        <w:pStyle w:val="2"/>
        <w:rPr>
          <w:color w:val="000000"/>
        </w:rPr>
      </w:pPr>
      <w:bookmarkStart w:id="12" w:name="_Toc436569119"/>
      <w:r>
        <w:rPr>
          <w:rFonts w:hint="eastAsia"/>
          <w:color w:val="000000"/>
        </w:rPr>
        <w:t>2</w:t>
      </w:r>
      <w:r>
        <w:rPr>
          <w:color w:val="000000"/>
        </w:rPr>
        <w:t>.</w:t>
      </w:r>
      <w:r>
        <w:rPr>
          <w:rFonts w:hint="eastAsia"/>
          <w:color w:val="000000"/>
        </w:rPr>
        <w:t>1</w:t>
      </w:r>
      <w:r>
        <w:rPr>
          <w:color w:val="000000"/>
        </w:rPr>
        <w:t xml:space="preserve"> </w:t>
      </w:r>
      <w:r>
        <w:rPr>
          <w:rFonts w:hint="eastAsia"/>
          <w:color w:val="000000"/>
        </w:rPr>
        <w:t>项目完成情况评估</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0"/>
        <w:gridCol w:w="4360"/>
      </w:tblGrid>
      <w:tr w:rsidR="00000000">
        <w:tblPrEx>
          <w:tblCellMar>
            <w:top w:w="0" w:type="dxa"/>
            <w:bottom w:w="0" w:type="dxa"/>
          </w:tblCellMar>
        </w:tblPrEx>
        <w:tc>
          <w:tcPr>
            <w:tcW w:w="4360" w:type="dxa"/>
            <w:shd w:val="clear" w:color="auto" w:fill="D9D9D9"/>
          </w:tcPr>
          <w:p w:rsidR="00000000" w:rsidRDefault="00854B80">
            <w:pPr>
              <w:jc w:val="center"/>
              <w:rPr>
                <w:rFonts w:hint="eastAsia"/>
                <w:color w:val="000000"/>
                <w:sz w:val="18"/>
              </w:rPr>
            </w:pPr>
            <w:r>
              <w:rPr>
                <w:rFonts w:hint="eastAsia"/>
                <w:color w:val="000000"/>
                <w:sz w:val="18"/>
              </w:rPr>
              <w:t>计划</w:t>
            </w:r>
          </w:p>
        </w:tc>
        <w:tc>
          <w:tcPr>
            <w:tcW w:w="4360" w:type="dxa"/>
            <w:shd w:val="clear" w:color="auto" w:fill="D9D9D9"/>
          </w:tcPr>
          <w:p w:rsidR="00000000" w:rsidRDefault="00854B80">
            <w:pPr>
              <w:jc w:val="center"/>
              <w:rPr>
                <w:rFonts w:hint="eastAsia"/>
                <w:color w:val="000000"/>
                <w:sz w:val="18"/>
              </w:rPr>
            </w:pPr>
            <w:r>
              <w:rPr>
                <w:rFonts w:hint="eastAsia"/>
                <w:color w:val="000000"/>
                <w:sz w:val="18"/>
              </w:rPr>
              <w:t>实际完成情况</w:t>
            </w:r>
          </w:p>
        </w:tc>
      </w:tr>
      <w:tr w:rsidR="00000000">
        <w:tblPrEx>
          <w:tblCellMar>
            <w:top w:w="0" w:type="dxa"/>
            <w:bottom w:w="0" w:type="dxa"/>
          </w:tblCellMar>
        </w:tblPrEx>
        <w:tc>
          <w:tcPr>
            <w:tcW w:w="4360" w:type="dxa"/>
          </w:tcPr>
          <w:p w:rsidR="00000000" w:rsidRDefault="00B1665A">
            <w:pPr>
              <w:rPr>
                <w:rFonts w:hint="eastAsia"/>
                <w:color w:val="000000"/>
                <w:sz w:val="18"/>
              </w:rPr>
            </w:pPr>
            <w:r>
              <w:rPr>
                <w:rFonts w:hint="eastAsia"/>
                <w:color w:val="000000"/>
                <w:sz w:val="18"/>
              </w:rPr>
              <w:t>2014.9</w:t>
            </w:r>
            <w:r>
              <w:rPr>
                <w:rFonts w:hint="eastAsia"/>
                <w:color w:val="000000"/>
                <w:sz w:val="18"/>
              </w:rPr>
              <w:t>～</w:t>
            </w:r>
            <w:r>
              <w:rPr>
                <w:rFonts w:hint="eastAsia"/>
                <w:color w:val="000000"/>
                <w:sz w:val="18"/>
              </w:rPr>
              <w:t>2014.11</w:t>
            </w:r>
            <w:r>
              <w:rPr>
                <w:rFonts w:hint="eastAsia"/>
                <w:color w:val="000000"/>
                <w:sz w:val="18"/>
              </w:rPr>
              <w:t>完成需求，分析，设计文档</w:t>
            </w:r>
          </w:p>
        </w:tc>
        <w:tc>
          <w:tcPr>
            <w:tcW w:w="4360" w:type="dxa"/>
          </w:tcPr>
          <w:p w:rsidR="00000000" w:rsidRDefault="00B1665A">
            <w:pPr>
              <w:rPr>
                <w:rFonts w:hint="eastAsia"/>
                <w:color w:val="000000"/>
                <w:sz w:val="18"/>
              </w:rPr>
            </w:pPr>
            <w:r>
              <w:rPr>
                <w:rFonts w:hint="eastAsia"/>
                <w:color w:val="000000"/>
                <w:sz w:val="18"/>
              </w:rPr>
              <w:t>100%</w:t>
            </w:r>
          </w:p>
        </w:tc>
      </w:tr>
      <w:tr w:rsidR="00000000">
        <w:tblPrEx>
          <w:tblCellMar>
            <w:top w:w="0" w:type="dxa"/>
            <w:bottom w:w="0" w:type="dxa"/>
          </w:tblCellMar>
        </w:tblPrEx>
        <w:tc>
          <w:tcPr>
            <w:tcW w:w="4360" w:type="dxa"/>
          </w:tcPr>
          <w:p w:rsidR="00000000" w:rsidRDefault="00B1665A" w:rsidP="00B1665A">
            <w:pPr>
              <w:rPr>
                <w:rFonts w:hint="eastAsia"/>
                <w:color w:val="000000"/>
                <w:sz w:val="18"/>
              </w:rPr>
            </w:pPr>
            <w:r>
              <w:rPr>
                <w:rFonts w:hint="eastAsia"/>
                <w:color w:val="000000"/>
                <w:sz w:val="18"/>
              </w:rPr>
              <w:t>2015.10</w:t>
            </w:r>
            <w:r>
              <w:rPr>
                <w:rFonts w:hint="eastAsia"/>
                <w:color w:val="000000"/>
                <w:sz w:val="18"/>
              </w:rPr>
              <w:t>～</w:t>
            </w:r>
            <w:r>
              <w:rPr>
                <w:rFonts w:hint="eastAsia"/>
                <w:color w:val="000000"/>
                <w:sz w:val="18"/>
              </w:rPr>
              <w:t>2015.11</w:t>
            </w:r>
            <w:r>
              <w:rPr>
                <w:color w:val="000000"/>
                <w:sz w:val="18"/>
              </w:rPr>
              <w:t>完成服务器端编程</w:t>
            </w:r>
          </w:p>
        </w:tc>
        <w:tc>
          <w:tcPr>
            <w:tcW w:w="4360" w:type="dxa"/>
          </w:tcPr>
          <w:p w:rsidR="00000000" w:rsidRDefault="00B1665A">
            <w:pPr>
              <w:rPr>
                <w:rFonts w:hint="eastAsia"/>
                <w:color w:val="000000"/>
                <w:sz w:val="18"/>
              </w:rPr>
            </w:pPr>
            <w:r>
              <w:rPr>
                <w:rFonts w:hint="eastAsia"/>
                <w:color w:val="000000"/>
                <w:sz w:val="18"/>
              </w:rPr>
              <w:t>100%</w:t>
            </w:r>
          </w:p>
        </w:tc>
      </w:tr>
      <w:tr w:rsidR="00000000">
        <w:tblPrEx>
          <w:tblCellMar>
            <w:top w:w="0" w:type="dxa"/>
            <w:bottom w:w="0" w:type="dxa"/>
          </w:tblCellMar>
        </w:tblPrEx>
        <w:tc>
          <w:tcPr>
            <w:tcW w:w="4360" w:type="dxa"/>
          </w:tcPr>
          <w:p w:rsidR="00000000" w:rsidRDefault="00B1665A" w:rsidP="00B1665A">
            <w:pPr>
              <w:rPr>
                <w:rFonts w:hint="eastAsia"/>
                <w:color w:val="000000"/>
                <w:sz w:val="18"/>
              </w:rPr>
            </w:pPr>
            <w:r>
              <w:rPr>
                <w:rFonts w:hint="eastAsia"/>
                <w:color w:val="000000"/>
                <w:sz w:val="18"/>
              </w:rPr>
              <w:t>2015.10</w:t>
            </w:r>
            <w:r>
              <w:rPr>
                <w:rFonts w:hint="eastAsia"/>
                <w:color w:val="000000"/>
                <w:sz w:val="18"/>
              </w:rPr>
              <w:t>～</w:t>
            </w:r>
            <w:r>
              <w:rPr>
                <w:rFonts w:hint="eastAsia"/>
                <w:color w:val="000000"/>
                <w:sz w:val="18"/>
              </w:rPr>
              <w:t>2015.11</w:t>
            </w:r>
            <w:r>
              <w:rPr>
                <w:color w:val="000000"/>
                <w:sz w:val="18"/>
              </w:rPr>
              <w:t>完成</w:t>
            </w:r>
            <w:r>
              <w:rPr>
                <w:rFonts w:hint="eastAsia"/>
                <w:color w:val="000000"/>
                <w:sz w:val="18"/>
              </w:rPr>
              <w:t>A</w:t>
            </w:r>
            <w:r>
              <w:rPr>
                <w:color w:val="000000"/>
                <w:sz w:val="18"/>
              </w:rPr>
              <w:t>ndroid</w:t>
            </w:r>
            <w:r>
              <w:rPr>
                <w:color w:val="000000"/>
                <w:sz w:val="18"/>
              </w:rPr>
              <w:t>端编程</w:t>
            </w:r>
          </w:p>
        </w:tc>
        <w:tc>
          <w:tcPr>
            <w:tcW w:w="4360" w:type="dxa"/>
          </w:tcPr>
          <w:p w:rsidR="00000000" w:rsidRDefault="00C101B4">
            <w:pPr>
              <w:rPr>
                <w:rFonts w:hint="eastAsia"/>
                <w:color w:val="000000"/>
                <w:sz w:val="18"/>
              </w:rPr>
            </w:pPr>
            <w:r>
              <w:rPr>
                <w:rFonts w:hint="eastAsia"/>
                <w:color w:val="000000"/>
                <w:sz w:val="18"/>
              </w:rPr>
              <w:t>90%</w:t>
            </w:r>
            <w:r w:rsidR="00E94540">
              <w:rPr>
                <w:color w:val="000000"/>
                <w:sz w:val="18"/>
              </w:rPr>
              <w:t>，剩余二维码扫描功能正在添加中</w:t>
            </w:r>
          </w:p>
        </w:tc>
      </w:tr>
      <w:tr w:rsidR="00000000">
        <w:tblPrEx>
          <w:tblCellMar>
            <w:top w:w="0" w:type="dxa"/>
            <w:bottom w:w="0" w:type="dxa"/>
          </w:tblCellMar>
        </w:tblPrEx>
        <w:tc>
          <w:tcPr>
            <w:tcW w:w="4360" w:type="dxa"/>
          </w:tcPr>
          <w:p w:rsidR="00000000" w:rsidRDefault="00854B80">
            <w:pPr>
              <w:rPr>
                <w:rFonts w:hint="eastAsia"/>
                <w:color w:val="000000"/>
                <w:sz w:val="18"/>
              </w:rPr>
            </w:pPr>
          </w:p>
        </w:tc>
        <w:tc>
          <w:tcPr>
            <w:tcW w:w="4360" w:type="dxa"/>
          </w:tcPr>
          <w:p w:rsidR="00000000" w:rsidRDefault="00854B80">
            <w:pPr>
              <w:rPr>
                <w:rFonts w:hint="eastAsia"/>
                <w:color w:val="000000"/>
                <w:sz w:val="18"/>
              </w:rPr>
            </w:pPr>
          </w:p>
        </w:tc>
      </w:tr>
      <w:tr w:rsidR="00000000">
        <w:tblPrEx>
          <w:tblCellMar>
            <w:top w:w="0" w:type="dxa"/>
            <w:bottom w:w="0" w:type="dxa"/>
          </w:tblCellMar>
        </w:tblPrEx>
        <w:tc>
          <w:tcPr>
            <w:tcW w:w="4360" w:type="dxa"/>
          </w:tcPr>
          <w:p w:rsidR="00000000" w:rsidRDefault="00854B80">
            <w:pPr>
              <w:rPr>
                <w:rFonts w:hint="eastAsia"/>
                <w:color w:val="000000"/>
                <w:sz w:val="18"/>
              </w:rPr>
            </w:pPr>
          </w:p>
        </w:tc>
        <w:tc>
          <w:tcPr>
            <w:tcW w:w="4360" w:type="dxa"/>
          </w:tcPr>
          <w:p w:rsidR="00000000" w:rsidRDefault="00854B80">
            <w:pPr>
              <w:rPr>
                <w:rFonts w:hint="eastAsia"/>
                <w:color w:val="000000"/>
                <w:sz w:val="18"/>
              </w:rPr>
            </w:pPr>
          </w:p>
        </w:tc>
      </w:tr>
    </w:tbl>
    <w:p w:rsidR="00000000" w:rsidRDefault="00854B80">
      <w:pPr>
        <w:pStyle w:val="2"/>
        <w:rPr>
          <w:color w:val="000000"/>
        </w:rPr>
      </w:pPr>
      <w:bookmarkStart w:id="13" w:name="_Toc436569120"/>
      <w:r>
        <w:rPr>
          <w:rFonts w:hint="eastAsia"/>
          <w:color w:val="000000"/>
        </w:rPr>
        <w:t>2</w:t>
      </w:r>
      <w:r>
        <w:rPr>
          <w:color w:val="000000"/>
        </w:rPr>
        <w:t>.</w:t>
      </w:r>
      <w:r>
        <w:rPr>
          <w:rFonts w:hint="eastAsia"/>
          <w:color w:val="000000"/>
        </w:rPr>
        <w:t>2</w:t>
      </w:r>
      <w:r>
        <w:rPr>
          <w:color w:val="000000"/>
        </w:rPr>
        <w:t xml:space="preserve"> </w:t>
      </w:r>
      <w:r>
        <w:rPr>
          <w:rFonts w:hint="eastAsia"/>
          <w:color w:val="000000"/>
        </w:rPr>
        <w:t>项目质量评估</w:t>
      </w:r>
      <w:bookmarkEnd w:id="13"/>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000000">
        <w:tblPrEx>
          <w:tblCellMar>
            <w:top w:w="0" w:type="dxa"/>
            <w:bottom w:w="0" w:type="dxa"/>
          </w:tblCellMar>
        </w:tblPrEx>
        <w:tc>
          <w:tcPr>
            <w:tcW w:w="2012" w:type="dxa"/>
            <w:tcBorders>
              <w:bottom w:val="single" w:sz="4" w:space="0" w:color="auto"/>
            </w:tcBorders>
            <w:shd w:val="clear" w:color="auto" w:fill="D9D9D9"/>
          </w:tcPr>
          <w:p w:rsidR="00000000" w:rsidRDefault="00854B80">
            <w:pPr>
              <w:jc w:val="center"/>
              <w:rPr>
                <w:rFonts w:hint="eastAsia"/>
                <w:b/>
                <w:bCs/>
                <w:color w:val="000000"/>
                <w:sz w:val="18"/>
              </w:rPr>
            </w:pPr>
            <w:r>
              <w:rPr>
                <w:rFonts w:hint="eastAsia"/>
                <w:b/>
                <w:bCs/>
                <w:color w:val="000000"/>
                <w:sz w:val="18"/>
              </w:rPr>
              <w:t>主要质量属性</w:t>
            </w:r>
          </w:p>
        </w:tc>
        <w:tc>
          <w:tcPr>
            <w:tcW w:w="6720" w:type="dxa"/>
            <w:shd w:val="clear" w:color="auto" w:fill="D9D9D9"/>
          </w:tcPr>
          <w:p w:rsidR="00000000" w:rsidRDefault="00854B80">
            <w:pPr>
              <w:jc w:val="center"/>
              <w:rPr>
                <w:rFonts w:hint="eastAsia"/>
                <w:b/>
                <w:bCs/>
                <w:color w:val="000000"/>
                <w:sz w:val="18"/>
              </w:rPr>
            </w:pPr>
            <w:r>
              <w:rPr>
                <w:rFonts w:hint="eastAsia"/>
                <w:b/>
                <w:bCs/>
                <w:color w:val="000000"/>
                <w:sz w:val="18"/>
              </w:rPr>
              <w:t>评估</w:t>
            </w:r>
          </w:p>
        </w:tc>
      </w:tr>
      <w:tr w:rsidR="00732A27">
        <w:tblPrEx>
          <w:tblCellMar>
            <w:top w:w="0" w:type="dxa"/>
            <w:bottom w:w="0" w:type="dxa"/>
          </w:tblCellMar>
        </w:tblPrEx>
        <w:tc>
          <w:tcPr>
            <w:tcW w:w="2012" w:type="dxa"/>
            <w:shd w:val="clear" w:color="auto" w:fill="D9D9D9"/>
          </w:tcPr>
          <w:p w:rsidR="00732A27" w:rsidRDefault="00732A27" w:rsidP="00732A27">
            <w:pPr>
              <w:pStyle w:val="a3"/>
              <w:pBdr>
                <w:bottom w:val="none" w:sz="0" w:space="0" w:color="auto"/>
              </w:pBdr>
              <w:tabs>
                <w:tab w:val="clear" w:pos="4153"/>
                <w:tab w:val="clear" w:pos="8306"/>
              </w:tabs>
              <w:snapToGrid/>
              <w:rPr>
                <w:rFonts w:hint="eastAsia"/>
                <w:color w:val="000000"/>
                <w:szCs w:val="24"/>
              </w:rPr>
            </w:pPr>
            <w:r>
              <w:rPr>
                <w:rFonts w:hint="eastAsia"/>
                <w:color w:val="000000"/>
                <w:szCs w:val="24"/>
              </w:rPr>
              <w:t>正确性</w:t>
            </w:r>
          </w:p>
        </w:tc>
        <w:tc>
          <w:tcPr>
            <w:tcW w:w="6720" w:type="dxa"/>
          </w:tcPr>
          <w:p w:rsidR="00732A27" w:rsidRDefault="00732A27" w:rsidP="00732A27">
            <w:pPr>
              <w:rPr>
                <w:rFonts w:hint="eastAsia"/>
                <w:color w:val="000000"/>
                <w:sz w:val="18"/>
              </w:rPr>
            </w:pPr>
            <w:r>
              <w:rPr>
                <w:rFonts w:hint="eastAsia"/>
                <w:color w:val="000000"/>
                <w:sz w:val="18"/>
              </w:rPr>
              <w:t>正确实现全部功能</w:t>
            </w:r>
          </w:p>
        </w:tc>
      </w:tr>
      <w:tr w:rsidR="00732A27">
        <w:tblPrEx>
          <w:tblCellMar>
            <w:top w:w="0" w:type="dxa"/>
            <w:bottom w:w="0" w:type="dxa"/>
          </w:tblCellMar>
        </w:tblPrEx>
        <w:tc>
          <w:tcPr>
            <w:tcW w:w="2012" w:type="dxa"/>
            <w:shd w:val="clear" w:color="auto" w:fill="D9D9D9"/>
          </w:tcPr>
          <w:p w:rsidR="00732A27" w:rsidRDefault="00732A27" w:rsidP="00732A27">
            <w:pPr>
              <w:jc w:val="center"/>
              <w:rPr>
                <w:rFonts w:hint="eastAsia"/>
                <w:color w:val="000000"/>
                <w:sz w:val="18"/>
              </w:rPr>
            </w:pPr>
            <w:r>
              <w:rPr>
                <w:rFonts w:hint="eastAsia"/>
                <w:color w:val="000000"/>
                <w:sz w:val="18"/>
              </w:rPr>
              <w:t>健壮性</w:t>
            </w:r>
          </w:p>
        </w:tc>
        <w:tc>
          <w:tcPr>
            <w:tcW w:w="6720" w:type="dxa"/>
          </w:tcPr>
          <w:p w:rsidR="00732A27" w:rsidRDefault="00732A27" w:rsidP="00732A27">
            <w:pPr>
              <w:rPr>
                <w:rFonts w:hint="eastAsia"/>
                <w:color w:val="000000"/>
                <w:sz w:val="18"/>
              </w:rPr>
            </w:pPr>
            <w:r>
              <w:rPr>
                <w:rFonts w:hint="eastAsia"/>
                <w:color w:val="000000"/>
                <w:sz w:val="18"/>
              </w:rPr>
              <w:t>容错性比较好</w:t>
            </w:r>
          </w:p>
        </w:tc>
      </w:tr>
      <w:tr w:rsidR="00732A27">
        <w:tblPrEx>
          <w:tblCellMar>
            <w:top w:w="0" w:type="dxa"/>
            <w:bottom w:w="0" w:type="dxa"/>
          </w:tblCellMar>
        </w:tblPrEx>
        <w:tc>
          <w:tcPr>
            <w:tcW w:w="2012" w:type="dxa"/>
            <w:shd w:val="clear" w:color="auto" w:fill="D9D9D9"/>
          </w:tcPr>
          <w:p w:rsidR="00732A27" w:rsidRDefault="00732A27" w:rsidP="00732A27">
            <w:pPr>
              <w:jc w:val="center"/>
              <w:rPr>
                <w:rFonts w:hint="eastAsia"/>
                <w:color w:val="000000"/>
                <w:sz w:val="18"/>
              </w:rPr>
            </w:pPr>
            <w:r>
              <w:rPr>
                <w:rFonts w:hint="eastAsia"/>
                <w:color w:val="000000"/>
                <w:sz w:val="18"/>
              </w:rPr>
              <w:t>可靠性</w:t>
            </w:r>
          </w:p>
        </w:tc>
        <w:tc>
          <w:tcPr>
            <w:tcW w:w="6720" w:type="dxa"/>
          </w:tcPr>
          <w:p w:rsidR="00732A27" w:rsidRDefault="00732A27" w:rsidP="00732A27">
            <w:pPr>
              <w:rPr>
                <w:rFonts w:hint="eastAsia"/>
                <w:color w:val="000000"/>
                <w:sz w:val="18"/>
              </w:rPr>
            </w:pPr>
            <w:r>
              <w:rPr>
                <w:rFonts w:hint="eastAsia"/>
                <w:color w:val="000000"/>
                <w:sz w:val="18"/>
              </w:rPr>
              <w:t>系统不易崩溃</w:t>
            </w:r>
          </w:p>
        </w:tc>
      </w:tr>
      <w:tr w:rsidR="00732A27">
        <w:tblPrEx>
          <w:tblCellMar>
            <w:top w:w="0" w:type="dxa"/>
            <w:bottom w:w="0" w:type="dxa"/>
          </w:tblCellMar>
        </w:tblPrEx>
        <w:tc>
          <w:tcPr>
            <w:tcW w:w="2012" w:type="dxa"/>
            <w:shd w:val="clear" w:color="auto" w:fill="D9D9D9"/>
          </w:tcPr>
          <w:p w:rsidR="00732A27" w:rsidRDefault="00732A27" w:rsidP="00732A27">
            <w:pPr>
              <w:jc w:val="center"/>
              <w:rPr>
                <w:rFonts w:hint="eastAsia"/>
                <w:color w:val="000000"/>
                <w:sz w:val="18"/>
              </w:rPr>
            </w:pPr>
            <w:r>
              <w:rPr>
                <w:rFonts w:hint="eastAsia"/>
                <w:color w:val="000000"/>
                <w:sz w:val="18"/>
              </w:rPr>
              <w:t>性能，效率</w:t>
            </w:r>
          </w:p>
        </w:tc>
        <w:tc>
          <w:tcPr>
            <w:tcW w:w="6720" w:type="dxa"/>
          </w:tcPr>
          <w:p w:rsidR="00732A27" w:rsidRDefault="00732A27" w:rsidP="00732A27">
            <w:pPr>
              <w:rPr>
                <w:rFonts w:hint="eastAsia"/>
                <w:color w:val="000000"/>
                <w:sz w:val="18"/>
              </w:rPr>
            </w:pPr>
            <w:r>
              <w:rPr>
                <w:rFonts w:hint="eastAsia"/>
                <w:color w:val="000000"/>
                <w:sz w:val="18"/>
              </w:rPr>
              <w:t>系统响应速度较快</w:t>
            </w:r>
          </w:p>
        </w:tc>
      </w:tr>
      <w:tr w:rsidR="00732A27">
        <w:tblPrEx>
          <w:tblCellMar>
            <w:top w:w="0" w:type="dxa"/>
            <w:bottom w:w="0" w:type="dxa"/>
          </w:tblCellMar>
        </w:tblPrEx>
        <w:tc>
          <w:tcPr>
            <w:tcW w:w="2012" w:type="dxa"/>
            <w:shd w:val="clear" w:color="auto" w:fill="D9D9D9"/>
          </w:tcPr>
          <w:p w:rsidR="00732A27" w:rsidRDefault="00732A27" w:rsidP="00732A27">
            <w:pPr>
              <w:jc w:val="center"/>
              <w:rPr>
                <w:rFonts w:hint="eastAsia"/>
                <w:color w:val="000000"/>
                <w:sz w:val="18"/>
              </w:rPr>
            </w:pPr>
            <w:r>
              <w:rPr>
                <w:rFonts w:hint="eastAsia"/>
                <w:color w:val="000000"/>
                <w:sz w:val="18"/>
              </w:rPr>
              <w:t>易用性</w:t>
            </w:r>
          </w:p>
        </w:tc>
        <w:tc>
          <w:tcPr>
            <w:tcW w:w="6720" w:type="dxa"/>
          </w:tcPr>
          <w:p w:rsidR="00732A27" w:rsidRDefault="00732A27" w:rsidP="00732A27">
            <w:pPr>
              <w:rPr>
                <w:rFonts w:hint="eastAsia"/>
                <w:color w:val="000000"/>
                <w:sz w:val="18"/>
              </w:rPr>
            </w:pPr>
            <w:r>
              <w:rPr>
                <w:rFonts w:hint="eastAsia"/>
                <w:color w:val="000000"/>
                <w:sz w:val="18"/>
              </w:rPr>
              <w:t>图形化界面易操作</w:t>
            </w:r>
          </w:p>
        </w:tc>
      </w:tr>
      <w:tr w:rsidR="00732A27">
        <w:tblPrEx>
          <w:tblCellMar>
            <w:top w:w="0" w:type="dxa"/>
            <w:bottom w:w="0" w:type="dxa"/>
          </w:tblCellMar>
        </w:tblPrEx>
        <w:tc>
          <w:tcPr>
            <w:tcW w:w="2012" w:type="dxa"/>
            <w:shd w:val="clear" w:color="auto" w:fill="D9D9D9"/>
          </w:tcPr>
          <w:p w:rsidR="00732A27" w:rsidRDefault="00732A27" w:rsidP="00732A27">
            <w:pPr>
              <w:jc w:val="center"/>
              <w:rPr>
                <w:rFonts w:hint="eastAsia"/>
                <w:color w:val="000000"/>
                <w:sz w:val="18"/>
              </w:rPr>
            </w:pPr>
            <w:r>
              <w:rPr>
                <w:rFonts w:hint="eastAsia"/>
                <w:color w:val="000000"/>
                <w:sz w:val="18"/>
              </w:rPr>
              <w:t>清晰性</w:t>
            </w:r>
          </w:p>
        </w:tc>
        <w:tc>
          <w:tcPr>
            <w:tcW w:w="6720" w:type="dxa"/>
          </w:tcPr>
          <w:p w:rsidR="00732A27" w:rsidRDefault="00732A27" w:rsidP="00732A27">
            <w:pPr>
              <w:rPr>
                <w:rFonts w:hint="eastAsia"/>
                <w:color w:val="000000"/>
                <w:sz w:val="18"/>
              </w:rPr>
            </w:pPr>
            <w:r>
              <w:rPr>
                <w:rFonts w:hint="eastAsia"/>
                <w:color w:val="000000"/>
                <w:sz w:val="18"/>
              </w:rPr>
              <w:t>代码严格按</w:t>
            </w:r>
            <w:r>
              <w:rPr>
                <w:rFonts w:hint="eastAsia"/>
                <w:color w:val="000000"/>
                <w:sz w:val="18"/>
              </w:rPr>
              <w:t>MVC</w:t>
            </w:r>
            <w:r>
              <w:rPr>
                <w:rFonts w:hint="eastAsia"/>
                <w:color w:val="000000"/>
                <w:sz w:val="18"/>
              </w:rPr>
              <w:t>模式编写</w:t>
            </w:r>
          </w:p>
        </w:tc>
      </w:tr>
      <w:tr w:rsidR="00732A27">
        <w:tblPrEx>
          <w:tblCellMar>
            <w:top w:w="0" w:type="dxa"/>
            <w:bottom w:w="0" w:type="dxa"/>
          </w:tblCellMar>
        </w:tblPrEx>
        <w:tc>
          <w:tcPr>
            <w:tcW w:w="2012" w:type="dxa"/>
            <w:shd w:val="clear" w:color="auto" w:fill="D9D9D9"/>
          </w:tcPr>
          <w:p w:rsidR="00732A27" w:rsidRDefault="00732A27" w:rsidP="00732A27">
            <w:pPr>
              <w:jc w:val="center"/>
              <w:rPr>
                <w:rFonts w:hint="eastAsia"/>
                <w:color w:val="000000"/>
                <w:sz w:val="18"/>
              </w:rPr>
            </w:pPr>
            <w:r>
              <w:rPr>
                <w:rFonts w:hint="eastAsia"/>
                <w:color w:val="000000"/>
                <w:sz w:val="18"/>
              </w:rPr>
              <w:t>安全性</w:t>
            </w:r>
          </w:p>
        </w:tc>
        <w:tc>
          <w:tcPr>
            <w:tcW w:w="6720" w:type="dxa"/>
          </w:tcPr>
          <w:p w:rsidR="00732A27" w:rsidRDefault="00732A27" w:rsidP="00732A27">
            <w:pPr>
              <w:rPr>
                <w:rFonts w:hint="eastAsia"/>
                <w:color w:val="000000"/>
                <w:sz w:val="18"/>
              </w:rPr>
            </w:pPr>
            <w:r>
              <w:rPr>
                <w:rFonts w:hint="eastAsia"/>
                <w:color w:val="000000"/>
                <w:sz w:val="18"/>
              </w:rPr>
              <w:t>不能防止注入攻击，其他未知</w:t>
            </w:r>
          </w:p>
        </w:tc>
      </w:tr>
      <w:tr w:rsidR="00732A27">
        <w:tblPrEx>
          <w:tblCellMar>
            <w:top w:w="0" w:type="dxa"/>
            <w:bottom w:w="0" w:type="dxa"/>
          </w:tblCellMar>
        </w:tblPrEx>
        <w:tc>
          <w:tcPr>
            <w:tcW w:w="2012" w:type="dxa"/>
            <w:shd w:val="clear" w:color="auto" w:fill="D9D9D9"/>
          </w:tcPr>
          <w:p w:rsidR="00732A27" w:rsidRDefault="00732A27" w:rsidP="00732A27">
            <w:pPr>
              <w:jc w:val="center"/>
              <w:rPr>
                <w:rFonts w:hint="eastAsia"/>
                <w:color w:val="000000"/>
                <w:sz w:val="18"/>
              </w:rPr>
            </w:pPr>
            <w:r>
              <w:rPr>
                <w:rFonts w:hint="eastAsia"/>
                <w:color w:val="000000"/>
                <w:sz w:val="18"/>
              </w:rPr>
              <w:lastRenderedPageBreak/>
              <w:t>可扩展性</w:t>
            </w:r>
          </w:p>
        </w:tc>
        <w:tc>
          <w:tcPr>
            <w:tcW w:w="6720" w:type="dxa"/>
          </w:tcPr>
          <w:p w:rsidR="00732A27" w:rsidRDefault="00732A27" w:rsidP="00732A27">
            <w:pPr>
              <w:rPr>
                <w:rFonts w:hint="eastAsia"/>
                <w:color w:val="000000"/>
                <w:sz w:val="18"/>
              </w:rPr>
            </w:pPr>
            <w:r>
              <w:rPr>
                <w:rFonts w:hint="eastAsia"/>
                <w:color w:val="000000"/>
                <w:sz w:val="18"/>
              </w:rPr>
              <w:t>容易扩展其他功能</w:t>
            </w:r>
          </w:p>
        </w:tc>
      </w:tr>
      <w:tr w:rsidR="00732A27">
        <w:tblPrEx>
          <w:tblCellMar>
            <w:top w:w="0" w:type="dxa"/>
            <w:bottom w:w="0" w:type="dxa"/>
          </w:tblCellMar>
        </w:tblPrEx>
        <w:tc>
          <w:tcPr>
            <w:tcW w:w="2012" w:type="dxa"/>
            <w:shd w:val="clear" w:color="auto" w:fill="D9D9D9"/>
          </w:tcPr>
          <w:p w:rsidR="00732A27" w:rsidRDefault="00732A27" w:rsidP="00732A27">
            <w:pPr>
              <w:jc w:val="center"/>
              <w:rPr>
                <w:rFonts w:hint="eastAsia"/>
                <w:color w:val="000000"/>
                <w:sz w:val="18"/>
              </w:rPr>
            </w:pPr>
            <w:r>
              <w:rPr>
                <w:rFonts w:hint="eastAsia"/>
                <w:color w:val="000000"/>
                <w:sz w:val="18"/>
              </w:rPr>
              <w:t>兼容性</w:t>
            </w:r>
          </w:p>
        </w:tc>
        <w:tc>
          <w:tcPr>
            <w:tcW w:w="6720" w:type="dxa"/>
          </w:tcPr>
          <w:p w:rsidR="00732A27" w:rsidRDefault="00732A27" w:rsidP="00732A27">
            <w:pPr>
              <w:rPr>
                <w:rFonts w:hint="eastAsia"/>
                <w:color w:val="000000"/>
                <w:sz w:val="18"/>
              </w:rPr>
            </w:pPr>
            <w:r>
              <w:rPr>
                <w:rFonts w:hint="eastAsia"/>
                <w:color w:val="000000"/>
                <w:sz w:val="18"/>
              </w:rPr>
              <w:t>基于</w:t>
            </w:r>
            <w:r>
              <w:rPr>
                <w:rFonts w:hint="eastAsia"/>
                <w:color w:val="000000"/>
                <w:sz w:val="18"/>
              </w:rPr>
              <w:t>Android</w:t>
            </w:r>
            <w:r>
              <w:rPr>
                <w:rFonts w:hint="eastAsia"/>
                <w:color w:val="000000"/>
                <w:sz w:val="18"/>
              </w:rPr>
              <w:t>平台兼容性较好</w:t>
            </w:r>
          </w:p>
        </w:tc>
      </w:tr>
      <w:tr w:rsidR="00732A27">
        <w:tblPrEx>
          <w:tblCellMar>
            <w:top w:w="0" w:type="dxa"/>
            <w:bottom w:w="0" w:type="dxa"/>
          </w:tblCellMar>
        </w:tblPrEx>
        <w:tc>
          <w:tcPr>
            <w:tcW w:w="2012" w:type="dxa"/>
            <w:shd w:val="clear" w:color="auto" w:fill="D9D9D9"/>
          </w:tcPr>
          <w:p w:rsidR="00732A27" w:rsidRDefault="00732A27" w:rsidP="00732A27">
            <w:pPr>
              <w:jc w:val="center"/>
              <w:rPr>
                <w:rFonts w:hint="eastAsia"/>
                <w:color w:val="000000"/>
                <w:sz w:val="18"/>
              </w:rPr>
            </w:pPr>
            <w:r>
              <w:rPr>
                <w:rFonts w:hint="eastAsia"/>
                <w:color w:val="000000"/>
                <w:sz w:val="18"/>
              </w:rPr>
              <w:t>可移植性</w:t>
            </w:r>
          </w:p>
        </w:tc>
        <w:tc>
          <w:tcPr>
            <w:tcW w:w="6720" w:type="dxa"/>
          </w:tcPr>
          <w:p w:rsidR="00732A27" w:rsidRDefault="00732A27" w:rsidP="00732A27">
            <w:pPr>
              <w:rPr>
                <w:rFonts w:hint="eastAsia"/>
                <w:color w:val="000000"/>
                <w:sz w:val="18"/>
              </w:rPr>
            </w:pPr>
            <w:r>
              <w:rPr>
                <w:rFonts w:hint="eastAsia"/>
                <w:color w:val="000000"/>
                <w:sz w:val="18"/>
              </w:rPr>
              <w:t>不易移植</w:t>
            </w:r>
          </w:p>
        </w:tc>
      </w:tr>
      <w:tr w:rsidR="00732A27">
        <w:tblPrEx>
          <w:tblCellMar>
            <w:top w:w="0" w:type="dxa"/>
            <w:bottom w:w="0" w:type="dxa"/>
          </w:tblCellMar>
        </w:tblPrEx>
        <w:tc>
          <w:tcPr>
            <w:tcW w:w="2012" w:type="dxa"/>
            <w:shd w:val="clear" w:color="auto" w:fill="D9D9D9"/>
          </w:tcPr>
          <w:p w:rsidR="00732A27" w:rsidRDefault="00732A27" w:rsidP="00732A27">
            <w:pPr>
              <w:jc w:val="center"/>
              <w:rPr>
                <w:color w:val="000000"/>
                <w:sz w:val="18"/>
              </w:rPr>
            </w:pPr>
            <w:r>
              <w:rPr>
                <w:color w:val="000000"/>
                <w:sz w:val="18"/>
              </w:rPr>
              <w:t>…</w:t>
            </w:r>
          </w:p>
        </w:tc>
        <w:tc>
          <w:tcPr>
            <w:tcW w:w="6720" w:type="dxa"/>
          </w:tcPr>
          <w:p w:rsidR="00732A27" w:rsidRDefault="00732A27" w:rsidP="00732A27">
            <w:pPr>
              <w:rPr>
                <w:rFonts w:hint="eastAsia"/>
                <w:color w:val="000000"/>
                <w:sz w:val="18"/>
              </w:rPr>
            </w:pPr>
          </w:p>
        </w:tc>
      </w:tr>
    </w:tbl>
    <w:p w:rsidR="00000000" w:rsidRDefault="00854B80">
      <w:pPr>
        <w:pStyle w:val="2"/>
        <w:rPr>
          <w:rFonts w:hint="eastAsia"/>
          <w:color w:val="000000"/>
        </w:rPr>
      </w:pPr>
      <w:bookmarkStart w:id="14" w:name="_Toc436569121"/>
      <w:r>
        <w:rPr>
          <w:rFonts w:hint="eastAsia"/>
          <w:color w:val="000000"/>
        </w:rPr>
        <w:t>2</w:t>
      </w:r>
      <w:r>
        <w:rPr>
          <w:color w:val="000000"/>
        </w:rPr>
        <w:t>.</w:t>
      </w:r>
      <w:r>
        <w:rPr>
          <w:rFonts w:hint="eastAsia"/>
          <w:color w:val="000000"/>
        </w:rPr>
        <w:t>3</w:t>
      </w:r>
      <w:r>
        <w:rPr>
          <w:color w:val="000000"/>
        </w:rPr>
        <w:t xml:space="preserve"> </w:t>
      </w:r>
      <w:r>
        <w:rPr>
          <w:rFonts w:hint="eastAsia"/>
          <w:color w:val="000000"/>
        </w:rPr>
        <w:t>投入产出分析</w:t>
      </w:r>
      <w:bookmarkEnd w:id="14"/>
    </w:p>
    <w:p w:rsidR="00E923A3" w:rsidRPr="00C85869" w:rsidRDefault="00E923A3" w:rsidP="00E923A3">
      <w:pPr>
        <w:spacing w:line="360" w:lineRule="auto"/>
        <w:ind w:firstLineChars="200" w:firstLine="528"/>
        <w:rPr>
          <w:rFonts w:ascii="Tempus Sans ITC" w:hAnsi="Tempus Sans ITC"/>
          <w:spacing w:val="20"/>
        </w:rPr>
      </w:pPr>
      <w:r w:rsidRPr="00C85869">
        <w:rPr>
          <w:rFonts w:ascii="Tempus Sans ITC" w:hAnsi="Tempus Sans ITC" w:hint="eastAsia"/>
          <w:spacing w:val="20"/>
        </w:rPr>
        <w:t>投入三台电脑以及写代码的课外时间，电脑属于可反复利用资源，课外时间也合理利用。</w:t>
      </w:r>
    </w:p>
    <w:p w:rsidR="00000000" w:rsidRPr="00C85869" w:rsidRDefault="00E923A3" w:rsidP="00E923A3">
      <w:pPr>
        <w:spacing w:line="360" w:lineRule="auto"/>
        <w:ind w:firstLineChars="200" w:firstLine="528"/>
        <w:rPr>
          <w:rFonts w:ascii="Tempus Sans ITC" w:hAnsi="Tempus Sans ITC" w:hint="eastAsia"/>
          <w:spacing w:val="20"/>
        </w:rPr>
      </w:pPr>
      <w:r w:rsidRPr="00C85869">
        <w:rPr>
          <w:rFonts w:ascii="Tempus Sans ITC" w:hAnsi="Tempus Sans ITC" w:hint="eastAsia"/>
          <w:spacing w:val="20"/>
        </w:rPr>
        <w:t>产出是成品的</w:t>
      </w:r>
      <w:r w:rsidRPr="00C85869">
        <w:rPr>
          <w:rFonts w:hint="eastAsia"/>
          <w:color w:val="000000"/>
        </w:rPr>
        <w:t>基于安卓的线下交易购物平台</w:t>
      </w:r>
      <w:r w:rsidRPr="00C85869">
        <w:rPr>
          <w:rFonts w:ascii="Tempus Sans ITC" w:hAnsi="Tempus Sans ITC" w:hint="eastAsia"/>
          <w:spacing w:val="20"/>
        </w:rPr>
        <w:t>系统，功能基本达到预期目标。</w:t>
      </w:r>
    </w:p>
    <w:p w:rsidR="00000000" w:rsidRDefault="00854B80">
      <w:pPr>
        <w:pStyle w:val="2"/>
        <w:rPr>
          <w:color w:val="000000"/>
        </w:rPr>
      </w:pPr>
      <w:bookmarkStart w:id="15" w:name="_Toc436569122"/>
      <w:r>
        <w:rPr>
          <w:rFonts w:hint="eastAsia"/>
          <w:color w:val="000000"/>
        </w:rPr>
        <w:t>2.4</w:t>
      </w:r>
      <w:r>
        <w:rPr>
          <w:color w:val="000000"/>
        </w:rPr>
        <w:t xml:space="preserve"> </w:t>
      </w:r>
      <w:r>
        <w:rPr>
          <w:rFonts w:hint="eastAsia"/>
          <w:color w:val="000000"/>
        </w:rPr>
        <w:t>项目的市场价值</w:t>
      </w:r>
      <w:bookmarkEnd w:id="15"/>
    </w:p>
    <w:p w:rsidR="00000000" w:rsidRPr="0041048E" w:rsidRDefault="0041048E" w:rsidP="0041048E">
      <w:pPr>
        <w:ind w:firstLine="420"/>
        <w:rPr>
          <w:rFonts w:hint="eastAsia"/>
        </w:rPr>
      </w:pPr>
      <w:r w:rsidRPr="00777FE7">
        <w:rPr>
          <w:rFonts w:hint="eastAsia"/>
        </w:rPr>
        <w:t>每个人在生活中都会碰到这样的情况，在一些商铺购买所需物品结账时，收银员的找零会有好几个一角钱，这让我们感到麻烦，因为这种面值的人民币在消费水平不断提高的今天使用频率已经很低；又或者是收银员为了避免找零时的麻烦询问我们是否能再给一元。实际上，一些大中型商铺给出了储值卡这种解决方案，但是一卡不能在不同商铺使用，身边携带卡的数量增加也会造成一定的麻烦，例如付款时花好长时间才能找出所需的卡。当然，也有</w:t>
      </w:r>
      <w:r w:rsidRPr="00777FE7">
        <w:t>POS</w:t>
      </w:r>
      <w:r w:rsidRPr="00777FE7">
        <w:rPr>
          <w:rFonts w:hint="eastAsia"/>
        </w:rPr>
        <w:t>机刷卡消费这种方法，但是对于卖家而言，他们需要上交消费额</w:t>
      </w:r>
      <w:r w:rsidRPr="00777FE7">
        <w:t>0.5%-4%</w:t>
      </w:r>
      <w:r w:rsidRPr="00777FE7">
        <w:rPr>
          <w:rFonts w:hint="eastAsia"/>
        </w:rPr>
        <w:t>的手续费，这无疑是卖家所不愿支付的额外费用。各种原因下，网上商城流行了起来，但线下交易的方式有着实时性等优势，</w:t>
      </w:r>
      <w:r>
        <w:rPr>
          <w:rFonts w:hint="eastAsia"/>
        </w:rPr>
        <w:t>所以开发</w:t>
      </w:r>
      <w:r w:rsidRPr="0041048E">
        <w:rPr>
          <w:rFonts w:hint="eastAsia"/>
          <w:color w:val="000000"/>
          <w:sz w:val="20"/>
        </w:rPr>
        <w:t>基于安卓的线下交易购物平台</w:t>
      </w:r>
      <w:r w:rsidRPr="0041048E">
        <w:rPr>
          <w:rFonts w:ascii="Tempus Sans ITC" w:hAnsi="Tempus Sans ITC" w:hint="eastAsia"/>
          <w:spacing w:val="20"/>
          <w:sz w:val="20"/>
        </w:rPr>
        <w:t>系统</w:t>
      </w:r>
      <w:r>
        <w:rPr>
          <w:rFonts w:ascii="Tempus Sans ITC" w:hAnsi="Tempus Sans ITC" w:hint="eastAsia"/>
          <w:spacing w:val="20"/>
          <w:sz w:val="20"/>
        </w:rPr>
        <w:t>，市场潜力巨大。（事实上，其他主流产品已经在实际生活中广泛使用</w:t>
      </w:r>
      <w:r w:rsidR="00F31992">
        <w:rPr>
          <w:rFonts w:ascii="Tempus Sans ITC" w:hAnsi="Tempus Sans ITC" w:hint="eastAsia"/>
          <w:spacing w:val="20"/>
          <w:sz w:val="20"/>
        </w:rPr>
        <w:t>。</w:t>
      </w:r>
      <w:r>
        <w:rPr>
          <w:rFonts w:ascii="Tempus Sans ITC" w:hAnsi="Tempus Sans ITC" w:hint="eastAsia"/>
          <w:spacing w:val="20"/>
          <w:sz w:val="20"/>
        </w:rPr>
        <w:t>）</w:t>
      </w:r>
    </w:p>
    <w:p w:rsidR="00000000" w:rsidRDefault="00854B80">
      <w:pPr>
        <w:pStyle w:val="2"/>
        <w:rPr>
          <w:color w:val="000000"/>
        </w:rPr>
      </w:pPr>
      <w:bookmarkStart w:id="16" w:name="_Toc436569123"/>
      <w:r>
        <w:rPr>
          <w:rFonts w:hint="eastAsia"/>
          <w:color w:val="000000"/>
        </w:rPr>
        <w:t>2.5</w:t>
      </w:r>
      <w:r>
        <w:rPr>
          <w:color w:val="000000"/>
        </w:rPr>
        <w:t xml:space="preserve"> </w:t>
      </w:r>
      <w:r>
        <w:rPr>
          <w:rFonts w:hint="eastAsia"/>
          <w:color w:val="000000"/>
        </w:rPr>
        <w:t>项目对机构的贡献</w:t>
      </w:r>
      <w:bookmarkEnd w:id="16"/>
    </w:p>
    <w:p w:rsidR="00000000" w:rsidRDefault="006F1E54">
      <w:pPr>
        <w:rPr>
          <w:rFonts w:hint="eastAsia"/>
          <w:color w:val="000000"/>
          <w:sz w:val="18"/>
        </w:rPr>
      </w:pPr>
      <w:r>
        <w:rPr>
          <w:rFonts w:hint="eastAsia"/>
          <w:color w:val="000000"/>
          <w:sz w:val="18"/>
        </w:rPr>
        <w:t>无</w:t>
      </w:r>
    </w:p>
    <w:p w:rsidR="00000000" w:rsidRDefault="00854B80">
      <w:pPr>
        <w:rPr>
          <w:rFonts w:hint="eastAsia"/>
          <w:color w:val="000000"/>
          <w:sz w:val="18"/>
        </w:rPr>
      </w:pPr>
    </w:p>
    <w:p w:rsidR="00000000" w:rsidRPr="00C85869" w:rsidRDefault="00854B80" w:rsidP="00C85869">
      <w:pPr>
        <w:pStyle w:val="1"/>
        <w:spacing w:before="175" w:after="175"/>
        <w:rPr>
          <w:rFonts w:hint="eastAsia"/>
          <w:color w:val="000000"/>
        </w:rPr>
      </w:pPr>
      <w:bookmarkStart w:id="17" w:name="_Toc436569124"/>
      <w:r>
        <w:rPr>
          <w:rFonts w:hint="eastAsia"/>
          <w:color w:val="000000"/>
        </w:rPr>
        <w:t>3.</w:t>
      </w:r>
      <w:r>
        <w:rPr>
          <w:color w:val="000000"/>
        </w:rPr>
        <w:t xml:space="preserve"> </w:t>
      </w:r>
      <w:r>
        <w:rPr>
          <w:rFonts w:hint="eastAsia"/>
          <w:color w:val="000000"/>
        </w:rPr>
        <w:t>经验教训总结</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7492"/>
      </w:tblGrid>
      <w:tr w:rsidR="00000000">
        <w:tblPrEx>
          <w:tblCellMar>
            <w:top w:w="0" w:type="dxa"/>
            <w:bottom w:w="0" w:type="dxa"/>
          </w:tblCellMar>
        </w:tblPrEx>
        <w:tc>
          <w:tcPr>
            <w:tcW w:w="1228" w:type="dxa"/>
            <w:shd w:val="clear" w:color="auto" w:fill="D9D9D9"/>
          </w:tcPr>
          <w:p w:rsidR="00000000" w:rsidRDefault="00854B80">
            <w:pPr>
              <w:jc w:val="center"/>
              <w:rPr>
                <w:rFonts w:hint="eastAsia"/>
                <w:color w:val="000000"/>
                <w:sz w:val="18"/>
              </w:rPr>
            </w:pPr>
            <w:r>
              <w:rPr>
                <w:rFonts w:hint="eastAsia"/>
                <w:color w:val="000000"/>
                <w:sz w:val="18"/>
              </w:rPr>
              <w:t>分</w:t>
            </w:r>
            <w:r>
              <w:rPr>
                <w:rFonts w:hint="eastAsia"/>
                <w:color w:val="000000"/>
                <w:sz w:val="18"/>
              </w:rPr>
              <w:t>类</w:t>
            </w:r>
          </w:p>
        </w:tc>
        <w:tc>
          <w:tcPr>
            <w:tcW w:w="7492" w:type="dxa"/>
            <w:shd w:val="clear" w:color="auto" w:fill="D9D9D9"/>
          </w:tcPr>
          <w:p w:rsidR="00000000" w:rsidRDefault="00854B80">
            <w:pPr>
              <w:jc w:val="center"/>
              <w:rPr>
                <w:rFonts w:hint="eastAsia"/>
                <w:color w:val="000000"/>
                <w:sz w:val="18"/>
              </w:rPr>
            </w:pPr>
            <w:r>
              <w:rPr>
                <w:rFonts w:hint="eastAsia"/>
                <w:color w:val="000000"/>
                <w:sz w:val="18"/>
              </w:rPr>
              <w:t>经验教训</w:t>
            </w:r>
          </w:p>
        </w:tc>
      </w:tr>
      <w:tr w:rsidR="00C85869">
        <w:tblPrEx>
          <w:tblCellMar>
            <w:top w:w="0" w:type="dxa"/>
            <w:bottom w:w="0" w:type="dxa"/>
          </w:tblCellMar>
        </w:tblPrEx>
        <w:tc>
          <w:tcPr>
            <w:tcW w:w="1228" w:type="dxa"/>
          </w:tcPr>
          <w:p w:rsidR="00C85869" w:rsidRPr="00F5526B" w:rsidRDefault="00C85869" w:rsidP="00C85869">
            <w:pPr>
              <w:rPr>
                <w:rFonts w:hint="eastAsia"/>
                <w:color w:val="000000"/>
                <w:sz w:val="18"/>
              </w:rPr>
            </w:pPr>
            <w:r w:rsidRPr="00F5526B">
              <w:rPr>
                <w:rFonts w:hint="eastAsia"/>
                <w:color w:val="000000"/>
                <w:sz w:val="18"/>
              </w:rPr>
              <w:t>代码规范</w:t>
            </w:r>
          </w:p>
        </w:tc>
        <w:tc>
          <w:tcPr>
            <w:tcW w:w="7492" w:type="dxa"/>
          </w:tcPr>
          <w:p w:rsidR="00C85869" w:rsidRPr="00F5526B" w:rsidRDefault="00C85869" w:rsidP="00C85869">
            <w:pPr>
              <w:rPr>
                <w:rFonts w:hint="eastAsia"/>
                <w:color w:val="000000"/>
                <w:sz w:val="18"/>
              </w:rPr>
            </w:pPr>
            <w:r w:rsidRPr="00F5526B">
              <w:rPr>
                <w:bCs/>
                <w:color w:val="000000"/>
                <w:sz w:val="18"/>
              </w:rPr>
              <w:t>遵循一些简单的规范，</w:t>
            </w:r>
            <w:r>
              <w:rPr>
                <w:rFonts w:hint="eastAsia"/>
                <w:bCs/>
                <w:color w:val="000000"/>
                <w:sz w:val="18"/>
              </w:rPr>
              <w:t>如变量命名，</w:t>
            </w:r>
            <w:r w:rsidRPr="00F5526B">
              <w:rPr>
                <w:bCs/>
                <w:color w:val="000000"/>
                <w:sz w:val="18"/>
              </w:rPr>
              <w:t>写干净一致的代码</w:t>
            </w:r>
          </w:p>
        </w:tc>
      </w:tr>
      <w:tr w:rsidR="00C85869">
        <w:tblPrEx>
          <w:tblCellMar>
            <w:top w:w="0" w:type="dxa"/>
            <w:bottom w:w="0" w:type="dxa"/>
          </w:tblCellMar>
        </w:tblPrEx>
        <w:tc>
          <w:tcPr>
            <w:tcW w:w="1228" w:type="dxa"/>
          </w:tcPr>
          <w:p w:rsidR="00C85869" w:rsidRDefault="00C85869" w:rsidP="00C85869">
            <w:pPr>
              <w:rPr>
                <w:rFonts w:hint="eastAsia"/>
                <w:color w:val="000000"/>
                <w:sz w:val="18"/>
              </w:rPr>
            </w:pPr>
            <w:r>
              <w:rPr>
                <w:rFonts w:hint="eastAsia"/>
                <w:color w:val="000000"/>
                <w:sz w:val="18"/>
              </w:rPr>
              <w:t>注释</w:t>
            </w:r>
          </w:p>
        </w:tc>
        <w:tc>
          <w:tcPr>
            <w:tcW w:w="7492" w:type="dxa"/>
          </w:tcPr>
          <w:p w:rsidR="00C85869" w:rsidRDefault="00C85869" w:rsidP="00C85869">
            <w:pPr>
              <w:rPr>
                <w:rFonts w:hint="eastAsia"/>
                <w:color w:val="000000"/>
                <w:sz w:val="18"/>
              </w:rPr>
            </w:pPr>
            <w:r>
              <w:rPr>
                <w:rFonts w:hint="eastAsia"/>
                <w:color w:val="000000"/>
                <w:sz w:val="18"/>
              </w:rPr>
              <w:t>每个功能函数都应有注释，解释传入的参数和返回值意思，不易懂的代码应有注释说明</w:t>
            </w:r>
          </w:p>
        </w:tc>
      </w:tr>
      <w:tr w:rsidR="00C85869">
        <w:tblPrEx>
          <w:tblCellMar>
            <w:top w:w="0" w:type="dxa"/>
            <w:bottom w:w="0" w:type="dxa"/>
          </w:tblCellMar>
        </w:tblPrEx>
        <w:tc>
          <w:tcPr>
            <w:tcW w:w="1228" w:type="dxa"/>
          </w:tcPr>
          <w:p w:rsidR="00C85869" w:rsidRDefault="00C85869" w:rsidP="00C85869">
            <w:pPr>
              <w:rPr>
                <w:rFonts w:hint="eastAsia"/>
                <w:color w:val="000000"/>
                <w:sz w:val="18"/>
              </w:rPr>
            </w:pPr>
            <w:r>
              <w:rPr>
                <w:rFonts w:hint="eastAsia"/>
                <w:color w:val="000000"/>
                <w:sz w:val="18"/>
              </w:rPr>
              <w:t>接口</w:t>
            </w:r>
          </w:p>
        </w:tc>
        <w:tc>
          <w:tcPr>
            <w:tcW w:w="7492" w:type="dxa"/>
          </w:tcPr>
          <w:p w:rsidR="00C85869" w:rsidRDefault="00C85869" w:rsidP="00C85869">
            <w:pPr>
              <w:rPr>
                <w:rFonts w:hint="eastAsia"/>
                <w:color w:val="000000"/>
                <w:sz w:val="18"/>
              </w:rPr>
            </w:pPr>
            <w:r>
              <w:rPr>
                <w:rFonts w:hint="eastAsia"/>
                <w:color w:val="000000"/>
                <w:sz w:val="18"/>
              </w:rPr>
              <w:t>模块间数据交换的接口事先定义好，这样不容易出乱子。</w:t>
            </w:r>
          </w:p>
        </w:tc>
      </w:tr>
      <w:tr w:rsidR="00C85869">
        <w:tblPrEx>
          <w:tblCellMar>
            <w:top w:w="0" w:type="dxa"/>
            <w:bottom w:w="0" w:type="dxa"/>
          </w:tblCellMar>
        </w:tblPrEx>
        <w:tc>
          <w:tcPr>
            <w:tcW w:w="1228" w:type="dxa"/>
          </w:tcPr>
          <w:p w:rsidR="00C85869" w:rsidRDefault="00C85869" w:rsidP="00C85869">
            <w:pPr>
              <w:rPr>
                <w:rFonts w:hint="eastAsia"/>
                <w:color w:val="000000"/>
                <w:sz w:val="18"/>
              </w:rPr>
            </w:pPr>
            <w:r>
              <w:rPr>
                <w:rFonts w:hint="eastAsia"/>
                <w:color w:val="000000"/>
                <w:sz w:val="18"/>
              </w:rPr>
              <w:t>团队交流</w:t>
            </w:r>
          </w:p>
        </w:tc>
        <w:tc>
          <w:tcPr>
            <w:tcW w:w="7492" w:type="dxa"/>
          </w:tcPr>
          <w:p w:rsidR="00C85869" w:rsidRDefault="00C85869" w:rsidP="00C85869">
            <w:pPr>
              <w:rPr>
                <w:rFonts w:hint="eastAsia"/>
                <w:color w:val="000000"/>
                <w:sz w:val="18"/>
              </w:rPr>
            </w:pPr>
            <w:r>
              <w:rPr>
                <w:rFonts w:hint="eastAsia"/>
                <w:color w:val="000000"/>
                <w:sz w:val="18"/>
              </w:rPr>
              <w:t>代码最好放到</w:t>
            </w:r>
            <w:r>
              <w:rPr>
                <w:rFonts w:hint="eastAsia"/>
                <w:color w:val="000000"/>
                <w:sz w:val="18"/>
              </w:rPr>
              <w:t>github</w:t>
            </w:r>
            <w:r>
              <w:rPr>
                <w:rFonts w:hint="eastAsia"/>
                <w:color w:val="000000"/>
                <w:sz w:val="18"/>
              </w:rPr>
              <w:t>之类的托管平台，每隔一段时间大家交流一下。</w:t>
            </w:r>
          </w:p>
        </w:tc>
      </w:tr>
    </w:tbl>
    <w:p w:rsidR="00000000" w:rsidRDefault="00854B80">
      <w:pPr>
        <w:rPr>
          <w:rFonts w:hint="eastAsia"/>
          <w:color w:val="000000"/>
          <w:sz w:val="18"/>
        </w:rPr>
      </w:pPr>
    </w:p>
    <w:p w:rsidR="00000000" w:rsidRDefault="00854B80">
      <w:pPr>
        <w:pStyle w:val="1"/>
        <w:pageBreakBefore/>
        <w:spacing w:before="175" w:after="175"/>
        <w:rPr>
          <w:rFonts w:hint="eastAsia"/>
          <w:color w:val="000000"/>
          <w:sz w:val="18"/>
        </w:rPr>
      </w:pPr>
      <w:bookmarkStart w:id="18" w:name="_Toc436569125"/>
      <w:r>
        <w:rPr>
          <w:rFonts w:hint="eastAsia"/>
          <w:color w:val="000000"/>
        </w:rPr>
        <w:lastRenderedPageBreak/>
        <w:t>附录</w:t>
      </w:r>
      <w:r>
        <w:rPr>
          <w:rFonts w:hint="eastAsia"/>
          <w:color w:val="000000"/>
        </w:rPr>
        <w:t>A</w:t>
      </w:r>
      <w:r>
        <w:rPr>
          <w:color w:val="000000"/>
        </w:rPr>
        <w:t>.</w:t>
      </w:r>
      <w:r>
        <w:rPr>
          <w:rFonts w:hint="eastAsia"/>
          <w:color w:val="000000"/>
        </w:rPr>
        <w:t xml:space="preserve"> </w:t>
      </w:r>
      <w:r>
        <w:rPr>
          <w:rFonts w:hint="eastAsia"/>
          <w:color w:val="000000"/>
        </w:rPr>
        <w:t>结项评审委员会的决议</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6"/>
        <w:gridCol w:w="7604"/>
      </w:tblGrid>
      <w:tr w:rsidR="00000000">
        <w:tblPrEx>
          <w:tblCellMar>
            <w:top w:w="0" w:type="dxa"/>
            <w:bottom w:w="0" w:type="dxa"/>
          </w:tblCellMar>
        </w:tblPrEx>
        <w:tc>
          <w:tcPr>
            <w:tcW w:w="1116" w:type="dxa"/>
            <w:shd w:val="clear" w:color="auto" w:fill="D9D9D9"/>
          </w:tcPr>
          <w:p w:rsidR="00000000" w:rsidRDefault="00854B80">
            <w:pPr>
              <w:jc w:val="center"/>
              <w:rPr>
                <w:rFonts w:hint="eastAsia"/>
                <w:color w:val="000000"/>
                <w:sz w:val="18"/>
              </w:rPr>
            </w:pPr>
            <w:r>
              <w:rPr>
                <w:rFonts w:hint="eastAsia"/>
                <w:color w:val="000000"/>
                <w:sz w:val="18"/>
              </w:rPr>
              <w:t>结论</w:t>
            </w:r>
          </w:p>
        </w:tc>
        <w:tc>
          <w:tcPr>
            <w:tcW w:w="7604" w:type="dxa"/>
          </w:tcPr>
          <w:p w:rsidR="00000000" w:rsidRDefault="00854B80">
            <w:pPr>
              <w:rPr>
                <w:rFonts w:hint="eastAsia"/>
                <w:color w:val="000000"/>
                <w:sz w:val="18"/>
              </w:rPr>
            </w:pPr>
            <w:r>
              <w:rPr>
                <w:rFonts w:hint="eastAsia"/>
                <w:color w:val="000000"/>
                <w:sz w:val="18"/>
              </w:rPr>
              <w:t>[</w:t>
            </w:r>
            <w:r w:rsidR="00F477F7">
              <w:rPr>
                <w:rFonts w:ascii="宋体" w:hAnsi="宋体" w:hint="eastAsia"/>
                <w:color w:val="000000"/>
                <w:sz w:val="18"/>
              </w:rPr>
              <w:t>√</w:t>
            </w:r>
            <w:r>
              <w:rPr>
                <w:rFonts w:hint="eastAsia"/>
                <w:color w:val="000000"/>
                <w:sz w:val="18"/>
              </w:rPr>
              <w:t xml:space="preserve">] </w:t>
            </w:r>
            <w:r>
              <w:rPr>
                <w:rFonts w:hint="eastAsia"/>
                <w:color w:val="000000"/>
                <w:sz w:val="18"/>
              </w:rPr>
              <w:t>同意结束项目</w:t>
            </w:r>
          </w:p>
          <w:p w:rsidR="00000000" w:rsidRDefault="00854B80">
            <w:pPr>
              <w:rPr>
                <w:rFonts w:hint="eastAsia"/>
                <w:color w:val="000000"/>
                <w:sz w:val="18"/>
              </w:rPr>
            </w:pPr>
            <w:r>
              <w:rPr>
                <w:rFonts w:hint="eastAsia"/>
                <w:color w:val="000000"/>
                <w:sz w:val="18"/>
              </w:rPr>
              <w:t xml:space="preserve">[  ] </w:t>
            </w:r>
            <w:r>
              <w:rPr>
                <w:rFonts w:hint="eastAsia"/>
                <w:color w:val="000000"/>
                <w:sz w:val="18"/>
              </w:rPr>
              <w:t>拒绝</w:t>
            </w:r>
            <w:r>
              <w:rPr>
                <w:rFonts w:ascii="宋体" w:hAnsi="宋体" w:hint="eastAsia"/>
                <w:color w:val="000000"/>
                <w:sz w:val="18"/>
              </w:rPr>
              <w:t>结项项目</w:t>
            </w:r>
          </w:p>
        </w:tc>
      </w:tr>
      <w:tr w:rsidR="00000000">
        <w:tblPrEx>
          <w:tblCellMar>
            <w:top w:w="0" w:type="dxa"/>
            <w:bottom w:w="0" w:type="dxa"/>
          </w:tblCellMar>
        </w:tblPrEx>
        <w:tc>
          <w:tcPr>
            <w:tcW w:w="1116" w:type="dxa"/>
            <w:shd w:val="clear" w:color="auto" w:fill="D9D9D9"/>
          </w:tcPr>
          <w:p w:rsidR="00000000" w:rsidRDefault="00854B80">
            <w:pPr>
              <w:jc w:val="center"/>
              <w:rPr>
                <w:rFonts w:hint="eastAsia"/>
                <w:color w:val="000000"/>
                <w:sz w:val="18"/>
              </w:rPr>
            </w:pPr>
          </w:p>
          <w:p w:rsidR="00000000" w:rsidRDefault="00854B80">
            <w:pPr>
              <w:jc w:val="center"/>
              <w:rPr>
                <w:rFonts w:hint="eastAsia"/>
                <w:color w:val="000000"/>
                <w:sz w:val="18"/>
              </w:rPr>
            </w:pPr>
            <w:r>
              <w:rPr>
                <w:rFonts w:hint="eastAsia"/>
                <w:color w:val="000000"/>
                <w:sz w:val="18"/>
              </w:rPr>
              <w:t>意见</w:t>
            </w:r>
          </w:p>
        </w:tc>
        <w:tc>
          <w:tcPr>
            <w:tcW w:w="7604" w:type="dxa"/>
          </w:tcPr>
          <w:p w:rsidR="00000000" w:rsidRDefault="00854B80">
            <w:pPr>
              <w:rPr>
                <w:rFonts w:hint="eastAsia"/>
                <w:color w:val="000000"/>
                <w:sz w:val="18"/>
              </w:rPr>
            </w:pPr>
          </w:p>
          <w:p w:rsidR="00000000" w:rsidRPr="00DC78A2" w:rsidRDefault="00DC78A2">
            <w:pPr>
              <w:rPr>
                <w:rFonts w:hint="eastAsia"/>
                <w:color w:val="000000"/>
                <w:sz w:val="18"/>
              </w:rPr>
            </w:pPr>
            <w:r>
              <w:rPr>
                <w:rFonts w:hint="eastAsia"/>
                <w:color w:val="000000"/>
                <w:sz w:val="18"/>
              </w:rPr>
              <w:t>项目圆满完成任务，予以通过</w:t>
            </w:r>
          </w:p>
          <w:p w:rsidR="00000000" w:rsidRDefault="00854B80">
            <w:pPr>
              <w:rPr>
                <w:rFonts w:hint="eastAsia"/>
                <w:color w:val="000000"/>
                <w:sz w:val="18"/>
              </w:rPr>
            </w:pPr>
          </w:p>
        </w:tc>
      </w:tr>
      <w:tr w:rsidR="00000000">
        <w:tblPrEx>
          <w:tblCellMar>
            <w:top w:w="0" w:type="dxa"/>
            <w:bottom w:w="0" w:type="dxa"/>
          </w:tblCellMar>
        </w:tblPrEx>
        <w:tc>
          <w:tcPr>
            <w:tcW w:w="1116" w:type="dxa"/>
            <w:shd w:val="clear" w:color="auto" w:fill="D9D9D9"/>
          </w:tcPr>
          <w:p w:rsidR="00000000" w:rsidRDefault="00854B80">
            <w:pPr>
              <w:jc w:val="center"/>
              <w:rPr>
                <w:rFonts w:hint="eastAsia"/>
                <w:color w:val="000000"/>
                <w:sz w:val="18"/>
              </w:rPr>
            </w:pPr>
          </w:p>
          <w:p w:rsidR="00000000" w:rsidRDefault="00854B80">
            <w:pPr>
              <w:jc w:val="center"/>
              <w:rPr>
                <w:rFonts w:hint="eastAsia"/>
                <w:color w:val="000000"/>
                <w:sz w:val="18"/>
              </w:rPr>
            </w:pPr>
            <w:r>
              <w:rPr>
                <w:rFonts w:hint="eastAsia"/>
                <w:color w:val="000000"/>
                <w:sz w:val="18"/>
              </w:rPr>
              <w:t>签字</w:t>
            </w:r>
          </w:p>
          <w:p w:rsidR="00000000" w:rsidRDefault="00854B80">
            <w:pPr>
              <w:jc w:val="center"/>
              <w:rPr>
                <w:rFonts w:hint="eastAsia"/>
                <w:color w:val="000000"/>
                <w:sz w:val="18"/>
              </w:rPr>
            </w:pPr>
          </w:p>
        </w:tc>
        <w:tc>
          <w:tcPr>
            <w:tcW w:w="7604" w:type="dxa"/>
          </w:tcPr>
          <w:p w:rsidR="00000000" w:rsidRDefault="00854B80">
            <w:pPr>
              <w:rPr>
                <w:rFonts w:hint="eastAsia"/>
                <w:color w:val="000000"/>
                <w:sz w:val="18"/>
              </w:rPr>
            </w:pPr>
          </w:p>
          <w:p w:rsidR="00000000" w:rsidRDefault="00854B80">
            <w:pPr>
              <w:rPr>
                <w:rFonts w:hint="eastAsia"/>
                <w:color w:val="000000"/>
                <w:sz w:val="18"/>
              </w:rPr>
            </w:pPr>
            <w:r>
              <w:rPr>
                <w:rFonts w:hint="eastAsia"/>
                <w:i/>
                <w:iCs/>
                <w:color w:val="000000"/>
                <w:sz w:val="18"/>
              </w:rPr>
              <w:t>结项评审委员会签字</w:t>
            </w:r>
          </w:p>
        </w:tc>
      </w:tr>
    </w:tbl>
    <w:p w:rsidR="00000000" w:rsidRDefault="00854B80">
      <w:pPr>
        <w:rPr>
          <w:rFonts w:hint="eastAsia"/>
          <w:color w:val="000000"/>
          <w:sz w:val="18"/>
        </w:rPr>
      </w:pPr>
    </w:p>
    <w:p w:rsidR="00000000" w:rsidRDefault="00854B80">
      <w:pPr>
        <w:rPr>
          <w:rFonts w:hint="eastAsia"/>
          <w:color w:val="000000"/>
          <w:sz w:val="18"/>
        </w:rPr>
      </w:pPr>
    </w:p>
    <w:p w:rsidR="00000000" w:rsidRDefault="00854B80">
      <w:pPr>
        <w:pStyle w:val="1"/>
        <w:spacing w:before="175" w:after="175"/>
        <w:rPr>
          <w:rFonts w:hint="eastAsia"/>
          <w:color w:val="000000"/>
        </w:rPr>
      </w:pPr>
      <w:bookmarkStart w:id="19" w:name="_Toc436569126"/>
      <w:r>
        <w:rPr>
          <w:rFonts w:hint="eastAsia"/>
          <w:color w:val="000000"/>
        </w:rPr>
        <w:t>附录</w:t>
      </w:r>
      <w:r>
        <w:rPr>
          <w:rFonts w:hint="eastAsia"/>
          <w:color w:val="000000"/>
        </w:rPr>
        <w:t>B</w:t>
      </w:r>
      <w:r>
        <w:rPr>
          <w:color w:val="000000"/>
        </w:rPr>
        <w:t>.</w:t>
      </w:r>
      <w:r>
        <w:rPr>
          <w:rFonts w:hint="eastAsia"/>
          <w:color w:val="000000"/>
        </w:rPr>
        <w:t xml:space="preserve"> </w:t>
      </w:r>
      <w:r>
        <w:rPr>
          <w:rFonts w:hint="eastAsia"/>
          <w:color w:val="000000"/>
        </w:rPr>
        <w:t>机构领导终审</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6"/>
        <w:gridCol w:w="7604"/>
      </w:tblGrid>
      <w:tr w:rsidR="00000000">
        <w:tblPrEx>
          <w:tblCellMar>
            <w:top w:w="0" w:type="dxa"/>
            <w:bottom w:w="0" w:type="dxa"/>
          </w:tblCellMar>
        </w:tblPrEx>
        <w:tc>
          <w:tcPr>
            <w:tcW w:w="1116" w:type="dxa"/>
            <w:shd w:val="clear" w:color="auto" w:fill="D9D9D9"/>
          </w:tcPr>
          <w:p w:rsidR="00000000" w:rsidRDefault="00854B80">
            <w:pPr>
              <w:jc w:val="center"/>
              <w:rPr>
                <w:rFonts w:hint="eastAsia"/>
                <w:color w:val="000000"/>
                <w:sz w:val="18"/>
              </w:rPr>
            </w:pPr>
            <w:r>
              <w:rPr>
                <w:rFonts w:hint="eastAsia"/>
                <w:color w:val="000000"/>
                <w:sz w:val="18"/>
              </w:rPr>
              <w:t>结论</w:t>
            </w:r>
          </w:p>
        </w:tc>
        <w:tc>
          <w:tcPr>
            <w:tcW w:w="7604" w:type="dxa"/>
          </w:tcPr>
          <w:p w:rsidR="00000000" w:rsidRDefault="00854B80">
            <w:pPr>
              <w:rPr>
                <w:rFonts w:hint="eastAsia"/>
                <w:color w:val="000000"/>
                <w:sz w:val="18"/>
              </w:rPr>
            </w:pPr>
            <w:r>
              <w:rPr>
                <w:rFonts w:hint="eastAsia"/>
                <w:color w:val="000000"/>
                <w:sz w:val="18"/>
              </w:rPr>
              <w:t>[</w:t>
            </w:r>
            <w:r w:rsidR="004D034E">
              <w:rPr>
                <w:rFonts w:ascii="宋体" w:hAnsi="宋体" w:hint="eastAsia"/>
                <w:color w:val="000000"/>
                <w:sz w:val="18"/>
              </w:rPr>
              <w:t>√</w:t>
            </w:r>
            <w:r>
              <w:rPr>
                <w:rFonts w:hint="eastAsia"/>
                <w:color w:val="000000"/>
                <w:sz w:val="18"/>
              </w:rPr>
              <w:t xml:space="preserve">] </w:t>
            </w:r>
            <w:r>
              <w:rPr>
                <w:rFonts w:hint="eastAsia"/>
                <w:color w:val="000000"/>
                <w:sz w:val="18"/>
              </w:rPr>
              <w:t>同意结束项目</w:t>
            </w:r>
          </w:p>
          <w:p w:rsidR="00000000" w:rsidRDefault="00854B80">
            <w:pPr>
              <w:rPr>
                <w:rFonts w:hint="eastAsia"/>
                <w:color w:val="000000"/>
                <w:sz w:val="18"/>
              </w:rPr>
            </w:pPr>
            <w:r>
              <w:rPr>
                <w:rFonts w:hint="eastAsia"/>
                <w:color w:val="000000"/>
                <w:sz w:val="18"/>
              </w:rPr>
              <w:t xml:space="preserve">[  ] </w:t>
            </w:r>
            <w:r>
              <w:rPr>
                <w:rFonts w:hint="eastAsia"/>
                <w:color w:val="000000"/>
                <w:sz w:val="18"/>
              </w:rPr>
              <w:t>拒绝</w:t>
            </w:r>
            <w:r>
              <w:rPr>
                <w:rFonts w:ascii="宋体" w:hAnsi="宋体" w:hint="eastAsia"/>
                <w:color w:val="000000"/>
                <w:sz w:val="18"/>
              </w:rPr>
              <w:t>结项项目</w:t>
            </w:r>
          </w:p>
        </w:tc>
      </w:tr>
      <w:tr w:rsidR="00000000">
        <w:tblPrEx>
          <w:tblCellMar>
            <w:top w:w="0" w:type="dxa"/>
            <w:bottom w:w="0" w:type="dxa"/>
          </w:tblCellMar>
        </w:tblPrEx>
        <w:tc>
          <w:tcPr>
            <w:tcW w:w="1116" w:type="dxa"/>
            <w:shd w:val="clear" w:color="auto" w:fill="D9D9D9"/>
          </w:tcPr>
          <w:p w:rsidR="00000000" w:rsidRDefault="00854B80">
            <w:pPr>
              <w:jc w:val="center"/>
              <w:rPr>
                <w:rFonts w:hint="eastAsia"/>
                <w:color w:val="000000"/>
                <w:sz w:val="18"/>
              </w:rPr>
            </w:pPr>
          </w:p>
          <w:p w:rsidR="00000000" w:rsidRDefault="00854B80">
            <w:pPr>
              <w:jc w:val="center"/>
              <w:rPr>
                <w:rFonts w:hint="eastAsia"/>
                <w:color w:val="000000"/>
                <w:sz w:val="18"/>
              </w:rPr>
            </w:pPr>
            <w:r>
              <w:rPr>
                <w:rFonts w:hint="eastAsia"/>
                <w:color w:val="000000"/>
                <w:sz w:val="18"/>
              </w:rPr>
              <w:t>意见</w:t>
            </w:r>
          </w:p>
        </w:tc>
        <w:tc>
          <w:tcPr>
            <w:tcW w:w="7604" w:type="dxa"/>
          </w:tcPr>
          <w:p w:rsidR="00000000" w:rsidRDefault="00854B80">
            <w:pPr>
              <w:rPr>
                <w:rFonts w:hint="eastAsia"/>
                <w:color w:val="000000"/>
                <w:sz w:val="18"/>
              </w:rPr>
            </w:pPr>
          </w:p>
          <w:p w:rsidR="00000000" w:rsidRPr="00DC78A2" w:rsidRDefault="00DC78A2">
            <w:pPr>
              <w:rPr>
                <w:rFonts w:hint="eastAsia"/>
                <w:color w:val="000000"/>
                <w:sz w:val="18"/>
              </w:rPr>
            </w:pPr>
            <w:r>
              <w:rPr>
                <w:rFonts w:hint="eastAsia"/>
                <w:color w:val="000000"/>
                <w:sz w:val="18"/>
              </w:rPr>
              <w:t>项目圆满完成任务，予以通过</w:t>
            </w:r>
            <w:bookmarkStart w:id="20" w:name="_GoBack"/>
            <w:bookmarkEnd w:id="20"/>
          </w:p>
          <w:p w:rsidR="00000000" w:rsidRDefault="00854B80">
            <w:pPr>
              <w:rPr>
                <w:rFonts w:hint="eastAsia"/>
                <w:color w:val="000000"/>
                <w:sz w:val="18"/>
              </w:rPr>
            </w:pPr>
          </w:p>
        </w:tc>
      </w:tr>
      <w:tr w:rsidR="00000000">
        <w:tblPrEx>
          <w:tblCellMar>
            <w:top w:w="0" w:type="dxa"/>
            <w:bottom w:w="0" w:type="dxa"/>
          </w:tblCellMar>
        </w:tblPrEx>
        <w:tc>
          <w:tcPr>
            <w:tcW w:w="1116" w:type="dxa"/>
            <w:shd w:val="clear" w:color="auto" w:fill="D9D9D9"/>
          </w:tcPr>
          <w:p w:rsidR="00000000" w:rsidRDefault="00854B80">
            <w:pPr>
              <w:jc w:val="center"/>
              <w:rPr>
                <w:rFonts w:hint="eastAsia"/>
                <w:color w:val="000000"/>
                <w:sz w:val="18"/>
              </w:rPr>
            </w:pPr>
          </w:p>
          <w:p w:rsidR="00000000" w:rsidRDefault="00854B80">
            <w:pPr>
              <w:jc w:val="center"/>
              <w:rPr>
                <w:rFonts w:hint="eastAsia"/>
                <w:color w:val="000000"/>
                <w:sz w:val="18"/>
              </w:rPr>
            </w:pPr>
            <w:r>
              <w:rPr>
                <w:rFonts w:hint="eastAsia"/>
                <w:color w:val="000000"/>
                <w:sz w:val="18"/>
              </w:rPr>
              <w:t>签字</w:t>
            </w:r>
          </w:p>
          <w:p w:rsidR="00000000" w:rsidRDefault="00854B80">
            <w:pPr>
              <w:jc w:val="center"/>
              <w:rPr>
                <w:rFonts w:hint="eastAsia"/>
                <w:color w:val="000000"/>
                <w:sz w:val="18"/>
              </w:rPr>
            </w:pPr>
          </w:p>
        </w:tc>
        <w:tc>
          <w:tcPr>
            <w:tcW w:w="7604" w:type="dxa"/>
          </w:tcPr>
          <w:p w:rsidR="00000000" w:rsidRDefault="00854B80">
            <w:pPr>
              <w:rPr>
                <w:rFonts w:hint="eastAsia"/>
                <w:color w:val="000000"/>
                <w:sz w:val="18"/>
              </w:rPr>
            </w:pPr>
          </w:p>
          <w:p w:rsidR="00000000" w:rsidRDefault="00854B80">
            <w:pPr>
              <w:rPr>
                <w:rFonts w:hint="eastAsia"/>
                <w:color w:val="000000"/>
                <w:sz w:val="18"/>
              </w:rPr>
            </w:pPr>
            <w:r>
              <w:rPr>
                <w:rFonts w:hint="eastAsia"/>
                <w:i/>
                <w:iCs/>
                <w:color w:val="000000"/>
                <w:sz w:val="18"/>
              </w:rPr>
              <w:t>机构领导签字</w:t>
            </w:r>
          </w:p>
        </w:tc>
      </w:tr>
    </w:tbl>
    <w:p w:rsidR="00854B80" w:rsidRDefault="00854B80">
      <w:pPr>
        <w:rPr>
          <w:rFonts w:hint="eastAsia"/>
          <w:color w:val="000000"/>
          <w:sz w:val="18"/>
        </w:rPr>
      </w:pPr>
    </w:p>
    <w:sectPr w:rsidR="00854B80">
      <w:headerReference w:type="default" r:id="rId8"/>
      <w:footerReference w:type="default" r:id="rId9"/>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B80" w:rsidRDefault="00854B80">
      <w:r>
        <w:separator/>
      </w:r>
    </w:p>
  </w:endnote>
  <w:endnote w:type="continuationSeparator" w:id="0">
    <w:p w:rsidR="00854B80" w:rsidRDefault="00854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373"/>
      <w:gridCol w:w="4347"/>
    </w:tblGrid>
    <w:tr w:rsidR="00000000">
      <w:tblPrEx>
        <w:tblCellMar>
          <w:top w:w="0" w:type="dxa"/>
          <w:bottom w:w="0" w:type="dxa"/>
        </w:tblCellMar>
      </w:tblPrEx>
      <w:tc>
        <w:tcPr>
          <w:tcW w:w="4643" w:type="dxa"/>
        </w:tcPr>
        <w:p w:rsidR="00000000" w:rsidRDefault="00854B80">
          <w:pPr>
            <w:pStyle w:val="a4"/>
          </w:pPr>
          <w:r>
            <w:sym w:font="Symbol" w:char="F0D3"/>
          </w:r>
          <w:r>
            <w:rPr>
              <w:rFonts w:hint="eastAsia"/>
            </w:rPr>
            <w:t xml:space="preserve"> Company name</w:t>
          </w:r>
          <w:r>
            <w:t>, 200</w:t>
          </w:r>
          <w:r>
            <w:rPr>
              <w:rFonts w:hint="eastAsia"/>
            </w:rPr>
            <w:t>2</w:t>
          </w:r>
        </w:p>
      </w:tc>
      <w:tc>
        <w:tcPr>
          <w:tcW w:w="4643" w:type="dxa"/>
        </w:tcPr>
        <w:p w:rsidR="00000000" w:rsidRDefault="00854B80">
          <w:pPr>
            <w:pStyle w:val="a4"/>
            <w:jc w:val="right"/>
            <w:rPr>
              <w:rFonts w:hint="eastAsia"/>
            </w:rPr>
          </w:pPr>
          <w:r>
            <w:rPr>
              <w:snapToGrid w:val="0"/>
            </w:rPr>
            <w:t xml:space="preserve">Page </w:t>
          </w:r>
          <w:r>
            <w:rPr>
              <w:rStyle w:val="a6"/>
            </w:rPr>
            <w:fldChar w:fldCharType="begin"/>
          </w:r>
          <w:r>
            <w:rPr>
              <w:rStyle w:val="a6"/>
            </w:rPr>
            <w:instrText xml:space="preserve"> PAGE </w:instrText>
          </w:r>
          <w:r>
            <w:rPr>
              <w:rStyle w:val="a6"/>
            </w:rPr>
            <w:fldChar w:fldCharType="separate"/>
          </w:r>
          <w:r w:rsidR="00242DDB">
            <w:rPr>
              <w:rStyle w:val="a6"/>
              <w:noProof/>
            </w:rPr>
            <w:t>2</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242DDB">
            <w:rPr>
              <w:rStyle w:val="a6"/>
              <w:noProof/>
            </w:rPr>
            <w:t>6</w:t>
          </w:r>
          <w:r>
            <w:rPr>
              <w:rStyle w:val="a6"/>
            </w:rPr>
            <w:fldChar w:fldCharType="end"/>
          </w:r>
        </w:p>
      </w:tc>
    </w:tr>
  </w:tbl>
  <w:p w:rsidR="00000000" w:rsidRDefault="00854B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B80" w:rsidRDefault="00854B80">
      <w:r>
        <w:separator/>
      </w:r>
    </w:p>
  </w:footnote>
  <w:footnote w:type="continuationSeparator" w:id="0">
    <w:p w:rsidR="00854B80" w:rsidRDefault="00854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54B80">
    <w:pPr>
      <w:pStyle w:val="a3"/>
      <w:jc w:val="both"/>
      <w:rPr>
        <w:rFonts w:hint="eastAsia"/>
      </w:rPr>
    </w:pPr>
    <w:r>
      <w:rPr>
        <w:rFonts w:hint="eastAsia"/>
      </w:rPr>
      <w:t>项目名称，《结项评审报告》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vanish w:val="0"/>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vanish w:val="0"/>
        <w:sz w:val="2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5"/>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D0"/>
    <w:rsid w:val="00090DD0"/>
    <w:rsid w:val="000E09A9"/>
    <w:rsid w:val="001A1736"/>
    <w:rsid w:val="00242DDB"/>
    <w:rsid w:val="003B2E73"/>
    <w:rsid w:val="0041048E"/>
    <w:rsid w:val="00452AC4"/>
    <w:rsid w:val="004C3CE7"/>
    <w:rsid w:val="004D034E"/>
    <w:rsid w:val="006F1E54"/>
    <w:rsid w:val="00732A27"/>
    <w:rsid w:val="00854B80"/>
    <w:rsid w:val="00B1665A"/>
    <w:rsid w:val="00C101B4"/>
    <w:rsid w:val="00C85869"/>
    <w:rsid w:val="00D24CF1"/>
    <w:rsid w:val="00DC78A2"/>
    <w:rsid w:val="00E36AE1"/>
    <w:rsid w:val="00E923A3"/>
    <w:rsid w:val="00E94540"/>
    <w:rsid w:val="00F31992"/>
    <w:rsid w:val="00F477F7"/>
    <w:rsid w:val="00FC0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72E419-53E0-4AAC-B1FF-BADD48CB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uiPriority w:val="99"/>
    <w:rPr>
      <w:color w:val="0000FF"/>
      <w:u w:val="single"/>
    </w:rPr>
  </w:style>
  <w:style w:type="character" w:styleId="a6">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0">
    <w:name w:val="toc 3"/>
    <w:basedOn w:val="a"/>
    <w:next w:val="a"/>
    <w:autoRedefine/>
    <w:semiHidden/>
    <w:pPr>
      <w:ind w:left="420"/>
      <w:jc w:val="left"/>
    </w:pPr>
    <w:rPr>
      <w:i/>
      <w:iCs/>
    </w:rPr>
  </w:style>
  <w:style w:type="paragraph" w:styleId="40">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paragraph" w:styleId="a7">
    <w:name w:val="Body Text Indent"/>
    <w:basedOn w:val="a"/>
    <w:semiHidden/>
    <w:pPr>
      <w:tabs>
        <w:tab w:val="left" w:pos="3346"/>
      </w:tabs>
      <w:ind w:firstLine="495"/>
    </w:pPr>
    <w:rPr>
      <w:i/>
      <w:iCs/>
    </w:rPr>
  </w:style>
  <w:style w:type="paragraph" w:styleId="21">
    <w:name w:val="Body Text Indent 2"/>
    <w:basedOn w:val="a"/>
    <w:semiHidden/>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basedOn w:val="a0"/>
    <w:semiHidden/>
    <w:rPr>
      <w:color w:val="800080"/>
      <w:u w:val="single"/>
    </w:rPr>
  </w:style>
  <w:style w:type="paragraph" w:styleId="31">
    <w:name w:val="Body Text Indent 3"/>
    <w:basedOn w:val="a"/>
    <w:semiHidden/>
    <w:pPr>
      <w:ind w:firstLine="420"/>
    </w:pPr>
    <w:rPr>
      <w:i/>
      <w:iCs/>
      <w:sz w:val="18"/>
    </w:rPr>
  </w:style>
  <w:style w:type="paragraph" w:styleId="aa">
    <w:name w:val="Body Text"/>
    <w:basedOn w:val="a"/>
    <w:semiHidden/>
    <w:rPr>
      <w:i/>
      <w:iCs/>
      <w:sz w:val="18"/>
    </w:rPr>
  </w:style>
  <w:style w:type="paragraph" w:styleId="22">
    <w:name w:val="Body Text 2"/>
    <w:basedOn w:val="a"/>
    <w:semiHidden/>
    <w:pPr>
      <w:keepLines/>
      <w:widowControl/>
    </w:pPr>
    <w:rPr>
      <w:i/>
      <w:snapToGrid w:val="0"/>
      <w:kern w:val="0"/>
      <w:sz w:val="20"/>
      <w:szCs w:val="20"/>
      <w:lang w:eastAsia="en-US"/>
    </w:rPr>
  </w:style>
  <w:style w:type="paragraph" w:styleId="ab">
    <w:name w:val="Document Map"/>
    <w:basedOn w:val="a"/>
    <w:semiHidden/>
    <w:pPr>
      <w:shd w:val="clear" w:color="auto" w:fill="000080"/>
    </w:pPr>
  </w:style>
  <w:style w:type="paragraph" w:styleId="32">
    <w:name w:val="Body Text 3"/>
    <w:basedOn w:val="a"/>
    <w:semiHidden/>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A508B-5BCE-4172-B441-F1898C28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380</Words>
  <Characters>2168</Characters>
  <Application>Microsoft Office Word</Application>
  <DocSecurity>0</DocSecurity>
  <Lines>18</Lines>
  <Paragraphs>5</Paragraphs>
  <ScaleCrop>false</ScaleCrop>
  <HeadingPairs>
    <vt:vector size="2" baseType="variant">
      <vt:variant>
        <vt:lpstr>题目</vt:lpstr>
      </vt:variant>
      <vt:variant>
        <vt:i4>1</vt:i4>
      </vt:variant>
    </vt:vector>
  </HeadingPairs>
  <TitlesOfParts>
    <vt:vector size="1" baseType="lpstr">
      <vt:lpstr/>
    </vt:vector>
  </TitlesOfParts>
  <Company>SBell</Company>
  <LinksUpToDate>false</LinksUpToDate>
  <CharactersWithSpaces>2543</CharactersWithSpaces>
  <SharedDoc>false</SharedDoc>
  <HLinks>
    <vt:vector size="66" baseType="variant">
      <vt:variant>
        <vt:i4>1310778</vt:i4>
      </vt:variant>
      <vt:variant>
        <vt:i4>62</vt:i4>
      </vt:variant>
      <vt:variant>
        <vt:i4>0</vt:i4>
      </vt:variant>
      <vt:variant>
        <vt:i4>5</vt:i4>
      </vt:variant>
      <vt:variant>
        <vt:lpwstr/>
      </vt:variant>
      <vt:variant>
        <vt:lpwstr>_Toc15872110</vt:lpwstr>
      </vt:variant>
      <vt:variant>
        <vt:i4>1900603</vt:i4>
      </vt:variant>
      <vt:variant>
        <vt:i4>56</vt:i4>
      </vt:variant>
      <vt:variant>
        <vt:i4>0</vt:i4>
      </vt:variant>
      <vt:variant>
        <vt:i4>5</vt:i4>
      </vt:variant>
      <vt:variant>
        <vt:lpwstr/>
      </vt:variant>
      <vt:variant>
        <vt:lpwstr>_Toc15872109</vt:lpwstr>
      </vt:variant>
      <vt:variant>
        <vt:i4>1835067</vt:i4>
      </vt:variant>
      <vt:variant>
        <vt:i4>50</vt:i4>
      </vt:variant>
      <vt:variant>
        <vt:i4>0</vt:i4>
      </vt:variant>
      <vt:variant>
        <vt:i4>5</vt:i4>
      </vt:variant>
      <vt:variant>
        <vt:lpwstr/>
      </vt:variant>
      <vt:variant>
        <vt:lpwstr>_Toc15872108</vt:lpwstr>
      </vt:variant>
      <vt:variant>
        <vt:i4>1245243</vt:i4>
      </vt:variant>
      <vt:variant>
        <vt:i4>44</vt:i4>
      </vt:variant>
      <vt:variant>
        <vt:i4>0</vt:i4>
      </vt:variant>
      <vt:variant>
        <vt:i4>5</vt:i4>
      </vt:variant>
      <vt:variant>
        <vt:lpwstr/>
      </vt:variant>
      <vt:variant>
        <vt:lpwstr>_Toc15872107</vt:lpwstr>
      </vt:variant>
      <vt:variant>
        <vt:i4>1179707</vt:i4>
      </vt:variant>
      <vt:variant>
        <vt:i4>38</vt:i4>
      </vt:variant>
      <vt:variant>
        <vt:i4>0</vt:i4>
      </vt:variant>
      <vt:variant>
        <vt:i4>5</vt:i4>
      </vt:variant>
      <vt:variant>
        <vt:lpwstr/>
      </vt:variant>
      <vt:variant>
        <vt:lpwstr>_Toc15872106</vt:lpwstr>
      </vt:variant>
      <vt:variant>
        <vt:i4>1114171</vt:i4>
      </vt:variant>
      <vt:variant>
        <vt:i4>32</vt:i4>
      </vt:variant>
      <vt:variant>
        <vt:i4>0</vt:i4>
      </vt:variant>
      <vt:variant>
        <vt:i4>5</vt:i4>
      </vt:variant>
      <vt:variant>
        <vt:lpwstr/>
      </vt:variant>
      <vt:variant>
        <vt:lpwstr>_Toc15872105</vt:lpwstr>
      </vt:variant>
      <vt:variant>
        <vt:i4>1048635</vt:i4>
      </vt:variant>
      <vt:variant>
        <vt:i4>26</vt:i4>
      </vt:variant>
      <vt:variant>
        <vt:i4>0</vt:i4>
      </vt:variant>
      <vt:variant>
        <vt:i4>5</vt:i4>
      </vt:variant>
      <vt:variant>
        <vt:lpwstr/>
      </vt:variant>
      <vt:variant>
        <vt:lpwstr>_Toc15872104</vt:lpwstr>
      </vt:variant>
      <vt:variant>
        <vt:i4>1507387</vt:i4>
      </vt:variant>
      <vt:variant>
        <vt:i4>20</vt:i4>
      </vt:variant>
      <vt:variant>
        <vt:i4>0</vt:i4>
      </vt:variant>
      <vt:variant>
        <vt:i4>5</vt:i4>
      </vt:variant>
      <vt:variant>
        <vt:lpwstr/>
      </vt:variant>
      <vt:variant>
        <vt:lpwstr>_Toc15872103</vt:lpwstr>
      </vt:variant>
      <vt:variant>
        <vt:i4>1441851</vt:i4>
      </vt:variant>
      <vt:variant>
        <vt:i4>14</vt:i4>
      </vt:variant>
      <vt:variant>
        <vt:i4>0</vt:i4>
      </vt:variant>
      <vt:variant>
        <vt:i4>5</vt:i4>
      </vt:variant>
      <vt:variant>
        <vt:lpwstr/>
      </vt:variant>
      <vt:variant>
        <vt:lpwstr>_Toc15872102</vt:lpwstr>
      </vt:variant>
      <vt:variant>
        <vt:i4>1376315</vt:i4>
      </vt:variant>
      <vt:variant>
        <vt:i4>8</vt:i4>
      </vt:variant>
      <vt:variant>
        <vt:i4>0</vt:i4>
      </vt:variant>
      <vt:variant>
        <vt:i4>5</vt:i4>
      </vt:variant>
      <vt:variant>
        <vt:lpwstr/>
      </vt:variant>
      <vt:variant>
        <vt:lpwstr>_Toc15872101</vt:lpwstr>
      </vt:variant>
      <vt:variant>
        <vt:i4>1310779</vt:i4>
      </vt:variant>
      <vt:variant>
        <vt:i4>2</vt:i4>
      </vt:variant>
      <vt:variant>
        <vt:i4>0</vt:i4>
      </vt:variant>
      <vt:variant>
        <vt:i4>5</vt:i4>
      </vt:variant>
      <vt:variant>
        <vt:lpwstr/>
      </vt:variant>
      <vt:variant>
        <vt:lpwstr>_Toc15872100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SEPG</dc:creator>
  <cp:keywords/>
  <dc:description/>
  <cp:lastModifiedBy>李达</cp:lastModifiedBy>
  <cp:revision>2</cp:revision>
  <cp:lastPrinted>2002-09-24T05:23:00Z</cp:lastPrinted>
  <dcterms:created xsi:type="dcterms:W3CDTF">2015-11-29T06:03:00Z</dcterms:created>
  <dcterms:modified xsi:type="dcterms:W3CDTF">2015-11-29T06:03:00Z</dcterms:modified>
</cp:coreProperties>
</file>