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5C39E" w14:textId="4370B85C" w:rsidR="005C3FE2" w:rsidRPr="005C3FE2" w:rsidRDefault="005C3FE2" w:rsidP="005C3FE2">
      <w:pPr>
        <w:pStyle w:val="Titel"/>
        <w:rPr>
          <w:lang w:val="en-US"/>
        </w:rPr>
      </w:pPr>
      <w:r w:rsidRPr="005C3FE2">
        <w:rPr>
          <w:lang w:val="en-US"/>
        </w:rPr>
        <w:t xml:space="preserve">CHANGELOG Use Cases – </w:t>
      </w:r>
      <w:r w:rsidR="00C66DA0">
        <w:rPr>
          <w:lang w:val="en-US"/>
        </w:rPr>
        <w:t>Advanced</w:t>
      </w:r>
      <w:r w:rsidRPr="005C3FE2">
        <w:rPr>
          <w:lang w:val="en-US"/>
        </w:rPr>
        <w:t xml:space="preserve"> S</w:t>
      </w:r>
      <w:r>
        <w:rPr>
          <w:lang w:val="en-US"/>
        </w:rPr>
        <w:t>et</w:t>
      </w:r>
    </w:p>
    <w:p w14:paraId="1BEE77B7" w14:textId="77777777" w:rsidR="005C3FE2" w:rsidRPr="005C3FE2" w:rsidRDefault="005C3FE2" w:rsidP="005C3FE2">
      <w:pPr>
        <w:rPr>
          <w:lang w:val="en-US"/>
        </w:rPr>
      </w:pPr>
    </w:p>
    <w:tbl>
      <w:tblPr>
        <w:tblStyle w:val="Rastertabel2"/>
        <w:tblW w:w="0" w:type="auto"/>
        <w:tblInd w:w="0" w:type="dxa"/>
        <w:tblLook w:val="04A0" w:firstRow="1" w:lastRow="0" w:firstColumn="1" w:lastColumn="0" w:noHBand="0" w:noVBand="1"/>
      </w:tblPr>
      <w:tblGrid>
        <w:gridCol w:w="937"/>
        <w:gridCol w:w="1418"/>
        <w:gridCol w:w="6717"/>
      </w:tblGrid>
      <w:tr w:rsidR="005C3FE2" w:rsidRPr="005C3FE2" w14:paraId="44E42329" w14:textId="77777777" w:rsidTr="005C3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left w:val="nil"/>
            </w:tcBorders>
            <w:hideMark/>
          </w:tcPr>
          <w:p w14:paraId="26736FF0" w14:textId="77777777" w:rsidR="005C3FE2" w:rsidRPr="005C3FE2" w:rsidRDefault="005C3FE2">
            <w:pPr>
              <w:spacing w:line="240" w:lineRule="auto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Versie</w:t>
            </w:r>
          </w:p>
        </w:tc>
        <w:tc>
          <w:tcPr>
            <w:tcW w:w="1278" w:type="dxa"/>
            <w:hideMark/>
          </w:tcPr>
          <w:p w14:paraId="359A1677" w14:textId="77777777" w:rsidR="005C3FE2" w:rsidRPr="005C3FE2" w:rsidRDefault="005C3FE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Datum</w:t>
            </w:r>
          </w:p>
        </w:tc>
        <w:tc>
          <w:tcPr>
            <w:tcW w:w="6948" w:type="dxa"/>
            <w:tcBorders>
              <w:right w:val="nil"/>
            </w:tcBorders>
            <w:hideMark/>
          </w:tcPr>
          <w:p w14:paraId="735CA99F" w14:textId="77777777" w:rsidR="005C3FE2" w:rsidRPr="005C3FE2" w:rsidRDefault="005C3FE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Samenvatting</w:t>
            </w:r>
          </w:p>
        </w:tc>
      </w:tr>
      <w:tr w:rsidR="005C3FE2" w:rsidRPr="003439FC" w14:paraId="6B2320B6" w14:textId="77777777" w:rsidTr="005C3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7F25B308" w14:textId="77777777" w:rsidR="005C3FE2" w:rsidRPr="003439FC" w:rsidRDefault="005C3FE2">
            <w:pPr>
              <w:spacing w:line="240" w:lineRule="auto"/>
              <w:rPr>
                <w:b w:val="0"/>
                <w:bCs w:val="0"/>
                <w:sz w:val="24"/>
                <w:szCs w:val="24"/>
                <w:lang w:val="nl-BE"/>
              </w:rPr>
            </w:pPr>
            <w:r w:rsidRPr="003439FC">
              <w:rPr>
                <w:b w:val="0"/>
                <w:bCs w:val="0"/>
                <w:sz w:val="24"/>
                <w:szCs w:val="24"/>
                <w:lang w:val="nl-BE"/>
              </w:rPr>
              <w:t>1.0</w:t>
            </w:r>
          </w:p>
        </w:tc>
        <w:tc>
          <w:tcPr>
            <w:tcW w:w="127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6452439F" w14:textId="393742B4" w:rsidR="005C3FE2" w:rsidRPr="005C3FE2" w:rsidRDefault="00553EC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>
              <w:rPr>
                <w:sz w:val="24"/>
                <w:szCs w:val="24"/>
                <w:lang w:val="nl-BE"/>
              </w:rPr>
              <w:t>10/10/2024</w:t>
            </w:r>
          </w:p>
        </w:tc>
        <w:tc>
          <w:tcPr>
            <w:tcW w:w="694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hideMark/>
          </w:tcPr>
          <w:p w14:paraId="42F92592" w14:textId="72B244D9" w:rsidR="005C3FE2" w:rsidRPr="005C3FE2" w:rsidRDefault="005C3FE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proofErr w:type="spellStart"/>
            <w:r w:rsidRPr="005C3FE2">
              <w:rPr>
                <w:sz w:val="24"/>
                <w:szCs w:val="24"/>
                <w:lang w:val="nl-BE"/>
              </w:rPr>
              <w:t>Publication</w:t>
            </w:r>
            <w:proofErr w:type="spellEnd"/>
            <w:r w:rsidRPr="005C3FE2">
              <w:rPr>
                <w:sz w:val="24"/>
                <w:szCs w:val="24"/>
                <w:lang w:val="nl-BE"/>
              </w:rPr>
              <w:t xml:space="preserve"> Basic Set</w:t>
            </w:r>
          </w:p>
        </w:tc>
      </w:tr>
      <w:tr w:rsidR="005C3FE2" w:rsidRPr="00E37D2C" w14:paraId="31763ECC" w14:textId="77777777" w:rsidTr="005C3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3DAADBAE" w14:textId="77777777" w:rsidR="005C3FE2" w:rsidRPr="003439FC" w:rsidRDefault="005C3FE2">
            <w:pPr>
              <w:spacing w:line="240" w:lineRule="auto"/>
              <w:rPr>
                <w:b w:val="0"/>
                <w:bCs w:val="0"/>
                <w:sz w:val="24"/>
                <w:szCs w:val="24"/>
                <w:lang w:val="nl-BE"/>
              </w:rPr>
            </w:pPr>
            <w:r w:rsidRPr="003439FC">
              <w:rPr>
                <w:b w:val="0"/>
                <w:bCs w:val="0"/>
                <w:sz w:val="24"/>
                <w:szCs w:val="24"/>
                <w:lang w:val="nl-BE"/>
              </w:rPr>
              <w:t>1.1</w:t>
            </w:r>
          </w:p>
        </w:tc>
        <w:tc>
          <w:tcPr>
            <w:tcW w:w="127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5EBA7BE6" w14:textId="37D279EC" w:rsidR="005C3FE2" w:rsidRPr="003439FC" w:rsidRDefault="00F90A6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3439FC">
              <w:rPr>
                <w:sz w:val="24"/>
                <w:szCs w:val="24"/>
                <w:lang w:val="nl-BE"/>
              </w:rPr>
              <w:t>17/10</w:t>
            </w:r>
            <w:r w:rsidR="005C3FE2" w:rsidRPr="003439FC">
              <w:rPr>
                <w:sz w:val="24"/>
                <w:szCs w:val="24"/>
                <w:lang w:val="nl-BE"/>
              </w:rPr>
              <w:t>/2024</w:t>
            </w:r>
          </w:p>
        </w:tc>
        <w:tc>
          <w:tcPr>
            <w:tcW w:w="694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hideMark/>
          </w:tcPr>
          <w:p w14:paraId="333010A7" w14:textId="31AA018D" w:rsidR="005C3FE2" w:rsidRPr="003439FC" w:rsidRDefault="005C3FE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3439FC">
              <w:rPr>
                <w:b/>
                <w:bCs/>
                <w:sz w:val="24"/>
                <w:szCs w:val="24"/>
                <w:lang w:val="nl-BE"/>
              </w:rPr>
              <w:t>Corrections</w:t>
            </w:r>
            <w:r w:rsidRPr="003439FC">
              <w:rPr>
                <w:sz w:val="24"/>
                <w:szCs w:val="24"/>
                <w:lang w:val="nl-BE"/>
              </w:rPr>
              <w:t xml:space="preserve">: </w:t>
            </w:r>
          </w:p>
          <w:p w14:paraId="55FBB84C" w14:textId="0CBDE4F2" w:rsidR="005C3FE2" w:rsidRPr="003439FC" w:rsidRDefault="00F90A66" w:rsidP="003439FC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439FC">
              <w:rPr>
                <w:b/>
                <w:bCs/>
                <w:sz w:val="24"/>
                <w:szCs w:val="24"/>
                <w:lang w:val="en-US"/>
              </w:rPr>
              <w:t>UC201</w:t>
            </w:r>
            <w:r w:rsidR="005C3FE2" w:rsidRPr="003439FC">
              <w:rPr>
                <w:sz w:val="24"/>
                <w:szCs w:val="24"/>
                <w:lang w:val="en-US"/>
              </w:rPr>
              <w:t xml:space="preserve">: </w:t>
            </w:r>
            <w:r w:rsidRPr="003439FC">
              <w:rPr>
                <w:sz w:val="24"/>
                <w:szCs w:val="24"/>
                <w:lang w:val="en-US"/>
              </w:rPr>
              <w:t>correction of rou</w:t>
            </w:r>
            <w:r w:rsidR="00065246" w:rsidRPr="003439FC">
              <w:rPr>
                <w:sz w:val="24"/>
                <w:szCs w:val="24"/>
                <w:lang w:val="en-US"/>
              </w:rPr>
              <w:t>n</w:t>
            </w:r>
            <w:r w:rsidRPr="003439FC">
              <w:rPr>
                <w:sz w:val="24"/>
                <w:szCs w:val="24"/>
                <w:lang w:val="en-US"/>
              </w:rPr>
              <w:t>ding amount</w:t>
            </w:r>
          </w:p>
          <w:p w14:paraId="1531C599" w14:textId="3BB00E88" w:rsidR="005C3FE2" w:rsidRPr="003439FC" w:rsidRDefault="00C66DA0" w:rsidP="003439FC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439FC">
              <w:rPr>
                <w:b/>
                <w:bCs/>
                <w:sz w:val="24"/>
                <w:szCs w:val="24"/>
                <w:lang w:val="en-US"/>
              </w:rPr>
              <w:t>UC293</w:t>
            </w:r>
            <w:r w:rsidRPr="003439FC">
              <w:rPr>
                <w:sz w:val="24"/>
                <w:szCs w:val="24"/>
                <w:lang w:val="en-US"/>
              </w:rPr>
              <w:t xml:space="preserve"> removed (duplicate of UC201)</w:t>
            </w:r>
          </w:p>
        </w:tc>
      </w:tr>
      <w:tr w:rsidR="00E0577C" w:rsidRPr="003439FC" w14:paraId="3439F065" w14:textId="77777777" w:rsidTr="005C3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64B965C7" w14:textId="7ACD47A8" w:rsidR="00E0577C" w:rsidRPr="003439FC" w:rsidRDefault="00E0577C">
            <w:pPr>
              <w:spacing w:line="240" w:lineRule="auto"/>
              <w:rPr>
                <w:b w:val="0"/>
                <w:bCs w:val="0"/>
                <w:sz w:val="24"/>
                <w:szCs w:val="24"/>
                <w:lang w:val="nl-BE"/>
              </w:rPr>
            </w:pPr>
            <w:r w:rsidRPr="003439FC">
              <w:rPr>
                <w:b w:val="0"/>
                <w:bCs w:val="0"/>
                <w:sz w:val="24"/>
                <w:szCs w:val="24"/>
                <w:lang w:val="nl-BE"/>
              </w:rPr>
              <w:t>1.2</w:t>
            </w:r>
          </w:p>
        </w:tc>
        <w:tc>
          <w:tcPr>
            <w:tcW w:w="127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378271D0" w14:textId="42CF649D" w:rsidR="00E0577C" w:rsidRPr="003439FC" w:rsidRDefault="002D06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3439FC">
              <w:rPr>
                <w:sz w:val="24"/>
                <w:szCs w:val="24"/>
                <w:lang w:val="nl-BE"/>
              </w:rPr>
              <w:t>23/12/2024</w:t>
            </w:r>
          </w:p>
        </w:tc>
        <w:tc>
          <w:tcPr>
            <w:tcW w:w="694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55AD77A3" w14:textId="654FB93E" w:rsidR="00E0577C" w:rsidRPr="003439FC" w:rsidRDefault="00E0577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nl-BE"/>
              </w:rPr>
            </w:pPr>
            <w:r w:rsidRPr="003439FC">
              <w:rPr>
                <w:b/>
                <w:bCs/>
                <w:sz w:val="24"/>
                <w:szCs w:val="24"/>
                <w:lang w:val="nl-BE"/>
              </w:rPr>
              <w:t>Corrections</w:t>
            </w:r>
          </w:p>
          <w:p w14:paraId="14309FBB" w14:textId="65C193B8" w:rsidR="001C7F89" w:rsidRPr="003439FC" w:rsidRDefault="00E0577C" w:rsidP="003439FC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3439FC">
              <w:rPr>
                <w:sz w:val="24"/>
                <w:szCs w:val="24"/>
                <w:lang w:val="nl-BE"/>
              </w:rPr>
              <w:t>UC240</w:t>
            </w:r>
            <w:r w:rsidR="001C7F89" w:rsidRPr="003439FC">
              <w:rPr>
                <w:sz w:val="24"/>
                <w:szCs w:val="24"/>
                <w:lang w:val="nl-BE"/>
              </w:rPr>
              <w:t>, UC250, UC251</w:t>
            </w:r>
            <w:r w:rsidR="00394728" w:rsidRPr="003439FC">
              <w:rPr>
                <w:sz w:val="24"/>
                <w:szCs w:val="24"/>
                <w:lang w:val="nl-BE"/>
              </w:rPr>
              <w:t>, UC260</w:t>
            </w:r>
            <w:r w:rsidR="002B7B7C" w:rsidRPr="003439FC">
              <w:rPr>
                <w:sz w:val="24"/>
                <w:szCs w:val="24"/>
                <w:lang w:val="nl-BE"/>
              </w:rPr>
              <w:t>, UC261</w:t>
            </w:r>
            <w:r w:rsidR="00376387" w:rsidRPr="003439FC">
              <w:rPr>
                <w:sz w:val="24"/>
                <w:szCs w:val="24"/>
                <w:lang w:val="nl-BE"/>
              </w:rPr>
              <w:t>, UC262</w:t>
            </w:r>
            <w:r w:rsidR="00221AEC" w:rsidRPr="003439FC">
              <w:rPr>
                <w:sz w:val="24"/>
                <w:szCs w:val="24"/>
                <w:lang w:val="nl-BE"/>
              </w:rPr>
              <w:t>, UC270</w:t>
            </w:r>
            <w:r w:rsidR="00C31D0B" w:rsidRPr="003439FC">
              <w:rPr>
                <w:sz w:val="24"/>
                <w:szCs w:val="24"/>
                <w:lang w:val="nl-BE"/>
              </w:rPr>
              <w:t>, UC271</w:t>
            </w:r>
            <w:r w:rsidR="00947FD2" w:rsidRPr="003439FC">
              <w:rPr>
                <w:sz w:val="24"/>
                <w:szCs w:val="24"/>
                <w:lang w:val="nl-BE"/>
              </w:rPr>
              <w:t>, UC280</w:t>
            </w:r>
            <w:r w:rsidR="00FF246A" w:rsidRPr="003439FC">
              <w:rPr>
                <w:sz w:val="24"/>
                <w:szCs w:val="24"/>
                <w:lang w:val="nl-BE"/>
              </w:rPr>
              <w:t>, UC290</w:t>
            </w:r>
            <w:r w:rsidR="000D16DA" w:rsidRPr="003439FC">
              <w:rPr>
                <w:sz w:val="24"/>
                <w:szCs w:val="24"/>
                <w:lang w:val="nl-BE"/>
              </w:rPr>
              <w:t>, UC291</w:t>
            </w:r>
            <w:r w:rsidR="00293158" w:rsidRPr="003439FC">
              <w:rPr>
                <w:sz w:val="24"/>
                <w:szCs w:val="24"/>
                <w:lang w:val="nl-BE"/>
              </w:rPr>
              <w:t>, UC292</w:t>
            </w:r>
            <w:r w:rsidR="00984B96" w:rsidRPr="003439FC">
              <w:rPr>
                <w:sz w:val="24"/>
                <w:szCs w:val="24"/>
                <w:lang w:val="nl-BE"/>
              </w:rPr>
              <w:t>, UC294</w:t>
            </w:r>
            <w:r w:rsidR="009B77B7" w:rsidRPr="003439FC">
              <w:rPr>
                <w:sz w:val="24"/>
                <w:szCs w:val="24"/>
                <w:lang w:val="nl-BE"/>
              </w:rPr>
              <w:t>, UC295</w:t>
            </w:r>
            <w:r w:rsidR="00751823" w:rsidRPr="003439FC">
              <w:rPr>
                <w:sz w:val="24"/>
                <w:szCs w:val="24"/>
                <w:lang w:val="nl-BE"/>
              </w:rPr>
              <w:t>, UC296</w:t>
            </w:r>
            <w:r w:rsidRPr="003439FC">
              <w:rPr>
                <w:sz w:val="24"/>
                <w:szCs w:val="24"/>
                <w:lang w:val="nl-BE"/>
              </w:rPr>
              <w:t xml:space="preserve">: </w:t>
            </w:r>
            <w:proofErr w:type="spellStart"/>
            <w:r w:rsidRPr="003439FC">
              <w:rPr>
                <w:sz w:val="24"/>
                <w:szCs w:val="24"/>
                <w:lang w:val="nl-BE"/>
              </w:rPr>
              <w:t>correction</w:t>
            </w:r>
            <w:proofErr w:type="spellEnd"/>
            <w:r w:rsidRPr="003439FC">
              <w:rPr>
                <w:sz w:val="24"/>
                <w:szCs w:val="24"/>
                <w:lang w:val="nl-BE"/>
              </w:rPr>
              <w:t xml:space="preserve"> </w:t>
            </w:r>
            <w:proofErr w:type="spellStart"/>
            <w:r w:rsidRPr="003439FC">
              <w:rPr>
                <w:sz w:val="24"/>
                <w:szCs w:val="24"/>
                <w:lang w:val="nl-BE"/>
              </w:rPr>
              <w:t>employeeId</w:t>
            </w:r>
            <w:proofErr w:type="spellEnd"/>
          </w:p>
          <w:p w14:paraId="1723D9D1" w14:textId="77777777" w:rsidR="002D06B4" w:rsidRPr="003439FC" w:rsidRDefault="002D06B4" w:rsidP="002D06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nl-BE"/>
              </w:rPr>
            </w:pPr>
            <w:r w:rsidRPr="003439FC">
              <w:rPr>
                <w:b/>
                <w:bCs/>
                <w:sz w:val="24"/>
                <w:szCs w:val="24"/>
                <w:lang w:val="nl-BE"/>
              </w:rPr>
              <w:t>New UC:</w:t>
            </w:r>
          </w:p>
          <w:p w14:paraId="22550F55" w14:textId="55B370B4" w:rsidR="002D06B4" w:rsidRPr="003439FC" w:rsidRDefault="00B63896" w:rsidP="003439FC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FR"/>
              </w:rPr>
            </w:pPr>
            <w:r w:rsidRPr="003439FC">
              <w:rPr>
                <w:sz w:val="24"/>
                <w:szCs w:val="24"/>
                <w:lang w:val="fr-FR"/>
              </w:rPr>
              <w:t xml:space="preserve">UC226, </w:t>
            </w:r>
            <w:r w:rsidR="00157A80" w:rsidRPr="003439FC">
              <w:rPr>
                <w:sz w:val="24"/>
                <w:szCs w:val="24"/>
                <w:lang w:val="fr-FR"/>
              </w:rPr>
              <w:t>UC243, UC252</w:t>
            </w:r>
            <w:r w:rsidR="004865E2" w:rsidRPr="003439FC">
              <w:rPr>
                <w:sz w:val="24"/>
                <w:szCs w:val="24"/>
                <w:lang w:val="fr-FR"/>
              </w:rPr>
              <w:t xml:space="preserve">, UC4100 – </w:t>
            </w:r>
            <w:r w:rsidR="00E37D2C">
              <w:rPr>
                <w:sz w:val="24"/>
                <w:szCs w:val="24"/>
                <w:lang w:val="fr-FR"/>
              </w:rPr>
              <w:t>UC4114, UC4116-</w:t>
            </w:r>
            <w:r w:rsidR="004865E2" w:rsidRPr="003439FC">
              <w:rPr>
                <w:sz w:val="24"/>
                <w:szCs w:val="24"/>
                <w:lang w:val="fr-FR"/>
              </w:rPr>
              <w:t>UC4123</w:t>
            </w:r>
          </w:p>
        </w:tc>
      </w:tr>
    </w:tbl>
    <w:p w14:paraId="782269A0" w14:textId="77777777" w:rsidR="00A44F86" w:rsidRPr="004865E2" w:rsidRDefault="00A44F86">
      <w:pPr>
        <w:rPr>
          <w:lang w:val="fr-FR"/>
        </w:rPr>
      </w:pPr>
    </w:p>
    <w:sectPr w:rsidR="00A44F86" w:rsidRPr="004865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00E1B"/>
    <w:multiLevelType w:val="hybridMultilevel"/>
    <w:tmpl w:val="FDC293F8"/>
    <w:lvl w:ilvl="0" w:tplc="144C264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70324"/>
    <w:multiLevelType w:val="hybridMultilevel"/>
    <w:tmpl w:val="209EC84C"/>
    <w:lvl w:ilvl="0" w:tplc="7364333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54C6F"/>
    <w:multiLevelType w:val="hybridMultilevel"/>
    <w:tmpl w:val="1FE4B844"/>
    <w:lvl w:ilvl="0" w:tplc="7364333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C363D"/>
    <w:multiLevelType w:val="hybridMultilevel"/>
    <w:tmpl w:val="8AA8B5D4"/>
    <w:lvl w:ilvl="0" w:tplc="CF9296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nl-NL" w:eastAsia="en-US" w:bidi="ar-SA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013757">
    <w:abstractNumId w:val="1"/>
  </w:num>
  <w:num w:numId="2" w16cid:durableId="1862888153">
    <w:abstractNumId w:val="2"/>
  </w:num>
  <w:num w:numId="3" w16cid:durableId="473908191">
    <w:abstractNumId w:val="3"/>
  </w:num>
  <w:num w:numId="4" w16cid:durableId="44993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E2"/>
    <w:rsid w:val="00065246"/>
    <w:rsid w:val="000D16DA"/>
    <w:rsid w:val="00157A80"/>
    <w:rsid w:val="00170181"/>
    <w:rsid w:val="001C7F89"/>
    <w:rsid w:val="00221AEC"/>
    <w:rsid w:val="00293158"/>
    <w:rsid w:val="002B7B7C"/>
    <w:rsid w:val="002D06B4"/>
    <w:rsid w:val="003439FC"/>
    <w:rsid w:val="00376387"/>
    <w:rsid w:val="00394728"/>
    <w:rsid w:val="004865E2"/>
    <w:rsid w:val="004D7A64"/>
    <w:rsid w:val="00553ECE"/>
    <w:rsid w:val="005C3FE2"/>
    <w:rsid w:val="006A53A4"/>
    <w:rsid w:val="00751823"/>
    <w:rsid w:val="00947FD2"/>
    <w:rsid w:val="00956E32"/>
    <w:rsid w:val="00984B96"/>
    <w:rsid w:val="009B77B7"/>
    <w:rsid w:val="00A407BA"/>
    <w:rsid w:val="00A44F86"/>
    <w:rsid w:val="00B63896"/>
    <w:rsid w:val="00C31D0B"/>
    <w:rsid w:val="00C51666"/>
    <w:rsid w:val="00C66DA0"/>
    <w:rsid w:val="00E0577C"/>
    <w:rsid w:val="00E37D2C"/>
    <w:rsid w:val="00F90A66"/>
    <w:rsid w:val="00FF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1E55"/>
  <w15:chartTrackingRefBased/>
  <w15:docId w15:val="{7E073947-8D2D-49DE-89B7-0AF8EC5E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C3FE2"/>
    <w:pPr>
      <w:spacing w:line="256" w:lineRule="auto"/>
      <w:jc w:val="both"/>
    </w:pPr>
    <w:rPr>
      <w:rFonts w:ascii="Arial" w:hAnsi="Arial"/>
      <w:kern w:val="0"/>
      <w:sz w:val="20"/>
      <w:lang w:val="fr-BE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hopg1">
    <w:name w:val="toc 1"/>
    <w:basedOn w:val="Standaard"/>
    <w:next w:val="Standaard"/>
    <w:autoRedefine/>
    <w:uiPriority w:val="39"/>
    <w:semiHidden/>
    <w:unhideWhenUsed/>
    <w:rsid w:val="005C3FE2"/>
    <w:pPr>
      <w:tabs>
        <w:tab w:val="right" w:leader="dot" w:pos="9060"/>
      </w:tabs>
      <w:spacing w:after="100"/>
      <w:jc w:val="left"/>
    </w:pPr>
    <w:rPr>
      <w:rFonts w:asciiTheme="minorHAnsi" w:hAnsiTheme="minorHAnsi"/>
      <w:sz w:val="22"/>
      <w:lang w:val="nl-BE"/>
    </w:rPr>
  </w:style>
  <w:style w:type="paragraph" w:styleId="Lijstalinea">
    <w:name w:val="List Paragraph"/>
    <w:basedOn w:val="Standaard"/>
    <w:uiPriority w:val="34"/>
    <w:qFormat/>
    <w:rsid w:val="005C3FE2"/>
    <w:pPr>
      <w:ind w:left="720"/>
      <w:contextualSpacing/>
    </w:pPr>
  </w:style>
  <w:style w:type="table" w:styleId="Rastertabel2">
    <w:name w:val="Grid Table 2"/>
    <w:basedOn w:val="Standaardtabel"/>
    <w:uiPriority w:val="47"/>
    <w:rsid w:val="005C3FE2"/>
    <w:pPr>
      <w:spacing w:after="0" w:line="240" w:lineRule="auto"/>
    </w:pPr>
    <w:rPr>
      <w:lang w:val="fr-BE"/>
    </w:rPr>
    <w:tblPr>
      <w:tblStyleRowBandSize w:val="1"/>
      <w:tblStyleColBandSize w:val="1"/>
      <w:tblInd w:w="0" w:type="nil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el">
    <w:name w:val="Title"/>
    <w:basedOn w:val="Standaard"/>
    <w:next w:val="Standaard"/>
    <w:link w:val="TitelChar"/>
    <w:uiPriority w:val="10"/>
    <w:qFormat/>
    <w:rsid w:val="005C3F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3FE2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04a69-b381-49e4-933c-ab73a67b2c50">
      <Terms xmlns="http://schemas.microsoft.com/office/infopath/2007/PartnerControls"/>
    </lcf76f155ced4ddcb4097134ff3c332f>
    <TaxCatchAll xmlns="db446bd0-5968-4cb1-a466-3031a9711b13" xsi:nil="true"/>
    <Scenario xmlns="ed804a69-b381-49e4-933c-ab73a67b2c5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8CE8F1E3ED944AB6846527E22ECB0" ma:contentTypeVersion="15" ma:contentTypeDescription="Crée un document." ma:contentTypeScope="" ma:versionID="be1de9ee297a999f0f2505af029fcbd5">
  <xsd:schema xmlns:xsd="http://www.w3.org/2001/XMLSchema" xmlns:xs="http://www.w3.org/2001/XMLSchema" xmlns:p="http://schemas.microsoft.com/office/2006/metadata/properties" xmlns:ns2="ed804a69-b381-49e4-933c-ab73a67b2c50" xmlns:ns3="db446bd0-5968-4cb1-a466-3031a9711b13" targetNamespace="http://schemas.microsoft.com/office/2006/metadata/properties" ma:root="true" ma:fieldsID="638c642cb1b175a49fc207d4d86e440a" ns2:_="" ns3:_="">
    <xsd:import namespace="ed804a69-b381-49e4-933c-ab73a67b2c50"/>
    <xsd:import namespace="db446bd0-5968-4cb1-a466-3031a9711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Scenari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04a69-b381-49e4-933c-ab73a67b2c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3789f82-1fd4-444d-bb19-68c3afd025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cenario" ma:index="21" nillable="true" ma:displayName="Scenario" ma:format="Dropdown" ma:internalName="Scenario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46bd0-5968-4cb1-a466-3031a9711b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d6aa71-c72c-42f4-9c03-d01d3f9a93bc}" ma:internalName="TaxCatchAll" ma:showField="CatchAllData" ma:web="db446bd0-5968-4cb1-a466-3031a9711b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85B0E0-2DE7-4E9E-9F37-3EFAD1FFB6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F8F10A-200E-4BCA-A6F3-DDFE332E5A35}">
  <ds:schemaRefs>
    <ds:schemaRef ds:uri="http://schemas.microsoft.com/office/2006/metadata/properties"/>
    <ds:schemaRef ds:uri="http://schemas.microsoft.com/office/infopath/2007/PartnerControls"/>
    <ds:schemaRef ds:uri="ed804a69-b381-49e4-933c-ab73a67b2c50"/>
    <ds:schemaRef ds:uri="db446bd0-5968-4cb1-a466-3031a9711b13"/>
  </ds:schemaRefs>
</ds:datastoreItem>
</file>

<file path=customXml/itemProps3.xml><?xml version="1.0" encoding="utf-8"?>
<ds:datastoreItem xmlns:ds="http://schemas.openxmlformats.org/officeDocument/2006/customXml" ds:itemID="{D32FE5DC-6142-4D42-806D-ECE8703F7E60}"/>
</file>

<file path=docMetadata/LabelInfo.xml><?xml version="1.0" encoding="utf-8"?>
<clbl:labelList xmlns:clbl="http://schemas.microsoft.com/office/2020/mipLabelMetadata">
  <clbl:label id="{084c6442-ec61-438b-a3a7-7cc4421cbf0f}" enabled="1" method="Standard" siteId="{4cfa3947-0301-459b-ac3c-e75051e3476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 Kempenaers</dc:creator>
  <cp:keywords/>
  <dc:description/>
  <cp:lastModifiedBy>Els Kempenaers</cp:lastModifiedBy>
  <cp:revision>27</cp:revision>
  <dcterms:created xsi:type="dcterms:W3CDTF">2024-10-18T12:31:00Z</dcterms:created>
  <dcterms:modified xsi:type="dcterms:W3CDTF">2024-12-23T12:36:00Z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0x010100D7A8CE8F1E3ED944AB6846527E22ECB0</vt:lpwstr>
  </property>
  <property fmtid="{D5CDD505-2E9C-101B-9397-08002B2CF9AE}" pid="3" name="MediaServiceImageTags">
    <vt:lpwstr/>
  </property>
</Properties>
</file>