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top"/>
          </w:tcPr>
          <w:p>
            <w:pPr>
              <w:spacing w:before="200" w:after="60"/>
              <w:jc w:val="center"/>
            </w:pPr>
            <w:r>
              <w:rPr>
                <w:rFonts w:ascii="Arial" w:cs="Arial" w:eastAsia="Arial" w:hAnsi="Arial"/>
                <w:b/>
                <w:bCs/>
                <w:color w:val="FFFFFF"/>
                <w:sz w:val="36"/>
                <w:szCs w:val="36"/>
              </w:rPr>
              <w:t xml:space="preserve">MANUAL DE USUARIO</w:t>
            </w:r>
          </w:p>
          <w:p>
            <w:pPr>
              <w:spacing w:before="40" w:after="60"/>
              <w:jc w:val="center"/>
            </w:pPr>
            <w:r>
              <w:rPr>
                <w:rFonts w:ascii="Arial" w:cs="Arial" w:eastAsia="Arial" w:hAnsi="Arial"/>
                <w:color w:val="FFFFFF"/>
                <w:sz w:val="28"/>
                <w:szCs w:val="28"/>
              </w:rPr>
              <w:t xml:space="preserve">Módulo SIRE Ventas — Odoo 17</w:t>
            </w:r>
          </w:p>
          <w:p>
            <w:pPr>
              <w:spacing w:before="40" w:after="200"/>
              <w:jc w:val="center"/>
            </w:pPr>
            <w:r>
              <w:rPr>
                <w:rFonts w:ascii="Arial" w:cs="Arial" w:eastAsia="Arial" w:hAnsi="Arial"/>
                <w:i/>
                <w:iCs/>
                <w:color w:val="FFFFFF"/>
                <w:sz w:val="22"/>
                <w:szCs w:val="22"/>
              </w:rPr>
              <w:t xml:space="preserve">Ajustes Posteriores y Ajustes de Períodos Anteriores</w:t>
            </w:r>
          </w:p>
        </w:tc>
      </w:tr>
    </w:tbl>
    <w:p>
      <w:pPr>
        <w:spacing w:before="60" w:after="60"/>
      </w:pPr>
      <w:r>
        <w:t xml:space="preserve"/>
      </w:r>
    </w:p>
    <w:p>
      <w:pPr>
        <w:spacing w:before="80" w:after="80"/>
        <w:jc w:val="right"/>
      </w:pPr>
      <w:r>
        <w:rPr>
          <w:rFonts w:ascii="Arial" w:cs="Arial" w:eastAsia="Arial" w:hAnsi="Arial"/>
          <w:b w:val="false"/>
          <w:bCs w:val="false"/>
          <w:i/>
          <w:iCs/>
          <w:color w:val="808080"/>
          <w:sz w:val="20"/>
          <w:szCs w:val="20"/>
        </w:rPr>
        <w:t xml:space="preserve">Versión 1.0  |  Marzo 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 Odoo</w:t>
            </w:r>
          </w:p>
        </w:tc>
        <w:tc>
          <w:tcPr>
            <w:tcW w:type="dxa" w:w="312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Audiencia</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b/>
                <w:bCs/>
                <w:sz w:val="21"/>
                <w:szCs w:val="21"/>
              </w:rPr>
              <w:t xml:space="preserve">SIRE Ventas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sz w:val="21"/>
                <w:szCs w:val="21"/>
              </w:rPr>
              <w:t xml:space="preserve">17 Community</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jc w:val="center"/>
            </w:pPr>
            <w:r>
              <w:rPr>
                <w:rFonts w:ascii="Arial" w:cs="Arial" w:eastAsia="Arial" w:hAnsi="Arial"/>
                <w:sz w:val="21"/>
                <w:szCs w:val="21"/>
              </w:rPr>
              <w:t xml:space="preserve">Usuario Final</w:t>
            </w:r>
          </w:p>
        </w:tc>
      </w:tr>
    </w:tbl>
    <w:p>
      <w:pPr>
        <w:spacing w:before="60" w:after="60"/>
      </w:pPr>
      <w:r>
        <w:t xml:space="preserve"/>
      </w:r>
    </w:p>
    <w:p>
      <w:pPr>
        <w:spacing w:before="80" w:after="80"/>
        <w:jc w:val="center"/>
      </w:pPr>
      <w:r>
        <w:rPr>
          <w:rFonts w:ascii="Arial" w:cs="Arial" w:eastAsia="Arial" w:hAnsi="Arial"/>
          <w:b w:val="false"/>
          <w:bCs w:val="false"/>
          <w:i/>
          <w:iCs/>
          <w:color w:val="808080"/>
          <w:sz w:val="20"/>
          <w:szCs w:val="20"/>
        </w:rPr>
        <w:t xml:space="preserve">Este documento es de uso interno. No distribuir sin autorización.</w:t>
      </w:r>
    </w:p>
    <w:p>
      <w:pPr>
        <w:spacing w:before="60" w:after="60"/>
      </w:pPr>
      <w:r>
        <w:t xml:space="preserve"/>
      </w:r>
    </w:p>
    <w:p>
      <w:pPr>
        <w:pBdr>
          <w:bottom w:val="single" w:color="2E75B6" w:sz="6" w:space="1"/>
        </w:pBdr>
        <w:spacing w:before="80" w:after="80"/>
      </w:pPr>
      <w:r>
        <w:t xml:space="preserve"/>
      </w:r>
    </w:p>
    <w:p>
      <w:pPr>
        <w:pStyle w:val="Heading1"/>
        <w:spacing w:before="200" w:after="100"/>
      </w:pPr>
      <w:r>
        <w:rPr>
          <w:rFonts w:ascii="Arial" w:cs="Arial" w:eastAsia="Arial" w:hAnsi="Arial"/>
          <w:b/>
          <w:bCs/>
          <w:color w:val="1F4E79"/>
          <w:sz w:val="28"/>
          <w:szCs w:val="28"/>
        </w:rPr>
        <w:t xml:space="preserve">1. ¿Qué son los Ajustes?</w:t>
      </w:r>
    </w:p>
    <w:p>
      <w:pPr>
        <w:spacing w:before="80" w:after="80"/>
        <w:jc w:val="both"/>
      </w:pPr>
      <w:r>
        <w:rPr>
          <w:rFonts w:ascii="Arial" w:cs="Arial" w:eastAsia="Arial" w:hAnsi="Arial"/>
          <w:b w:val="false"/>
          <w:bCs w:val="false"/>
          <w:i w:val="false"/>
          <w:iCs w:val="false"/>
          <w:color w:val="404040"/>
          <w:sz w:val="22"/>
          <w:szCs w:val="22"/>
        </w:rPr>
        <w:t xml:space="preserve">Una vez que usted ya declaró su Registro de Ventas ante SUNAT (ya sea aceptando o reemplazando la propuesta), puede ocurrir que detecte errores o comprobantes que faltaron registrar. Para esos casos existen los Ajustes.</w:t>
      </w:r>
    </w:p>
    <w:p>
      <w:pPr>
        <w:spacing w:before="60" w:after="60"/>
      </w:pPr>
      <w:r>
        <w:t xml:space="preserve"/>
      </w:r>
    </w:p>
    <w:p>
      <w:pPr>
        <w:spacing w:before="80" w:after="80"/>
        <w:jc w:val="both"/>
      </w:pPr>
      <w:r>
        <w:rPr>
          <w:rFonts w:ascii="Arial" w:cs="Arial" w:eastAsia="Arial" w:hAnsi="Arial"/>
          <w:b/>
          <w:bCs/>
          <w:i w:val="false"/>
          <w:iCs w:val="false"/>
          <w:color w:val="404040"/>
          <w:sz w:val="22"/>
          <w:szCs w:val="22"/>
        </w:rPr>
        <w:t xml:space="preserve">El módulo SIRE Ventas cuenta con dos tipos de ajustes: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AJUSTE POSTERIOR</w:t>
            </w:r>
          </w:p>
        </w:tc>
        <w:tc>
          <w:tcPr>
            <w:tcW w:type="dxa" w:w="46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AJUSTE DE PERÍODOS ANTERIORES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1"/>
                <w:szCs w:val="21"/>
              </w:rPr>
              <w:t xml:space="preserve">Pestaña: "Ajuste Posterior"</w:t>
            </w:r>
          </w:p>
          <w:p>
            <w:pPr>
              <w:spacing w:before="20" w:after="20"/>
            </w:pPr>
            <w:r>
              <w:rPr>
                <w:rFonts w:ascii="Arial" w:cs="Arial" w:eastAsia="Arial" w:hAnsi="Arial"/>
                <w:sz w:val="21"/>
                <w:szCs w:val="21"/>
              </w:rPr>
              <w:t xml:space="preserve">Para corregir o agregar comprobantes del MES que acaba de declarar, dentro del mismo período activo en SUNAT.</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1"/>
                <w:szCs w:val="21"/>
              </w:rPr>
              <w:t xml:space="preserve">Pestaña: "Ajuste Per. Anteriores"</w:t>
            </w:r>
          </w:p>
          <w:p>
            <w:pPr>
              <w:spacing w:before="20" w:after="20"/>
            </w:pPr>
            <w:r>
              <w:rPr>
                <w:rFonts w:ascii="Arial" w:cs="Arial" w:eastAsia="Arial" w:hAnsi="Arial"/>
                <w:sz w:val="21"/>
                <w:szCs w:val="21"/>
              </w:rPr>
              <w:t xml:space="preserve">Para corregir comprobantes de MESES ANTERIORES que ya estaban cerrados antes de que existiera el SIRE.</w:t>
            </w:r>
          </w:p>
        </w:tc>
      </w:tr>
      <w:tr>
        <w:tc>
          <w:tcPr>
            <w:tcW w:type="dxa" w:w="468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before="40" w:after="40"/>
            </w:pPr>
            <w:r>
              <w:rPr>
                <w:rFonts w:ascii="Arial" w:cs="Arial" w:eastAsia="Arial" w:hAnsi="Arial"/>
                <w:b/>
                <w:bCs/>
                <w:color w:val="375623"/>
                <w:sz w:val="21"/>
                <w:szCs w:val="21"/>
              </w:rPr>
              <w:t xml:space="preserve">Ejemplo: </w:t>
            </w:r>
            <w:r>
              <w:rPr>
                <w:rFonts w:ascii="Arial" w:cs="Arial" w:eastAsia="Arial" w:hAnsi="Arial"/>
                <w:i/>
                <w:iCs/>
                <w:sz w:val="21"/>
                <w:szCs w:val="21"/>
              </w:rPr>
              <w:t xml:space="preserve">Declaró Febrero 2026 y olvidó incluir una factura de febrero.</w:t>
            </w:r>
          </w:p>
        </w:tc>
        <w:tc>
          <w:tcPr>
            <w:tcW w:type="dxa" w:w="4680"/>
            <w:tcBorders>
              <w:top w:val="single" w:color="833C00" w:sz="4"/>
              <w:left w:val="single" w:color="833C00" w:sz="4"/>
              <w:bottom w:val="single" w:color="833C00" w:sz="4"/>
              <w:right w:val="single" w:color="833C00" w:sz="4"/>
            </w:tcBorders>
            <w:shd w:fill="FFF2CC" w:val="clear"/>
            <w:tcMar>
              <w:top w:type="dxa" w:w="80"/>
              <w:left w:type="dxa" w:w="120"/>
              <w:bottom w:type="dxa" w:w="80"/>
              <w:right w:type="dxa" w:w="120"/>
            </w:tcMar>
            <w:vAlign w:val="top"/>
          </w:tcPr>
          <w:p>
            <w:pPr>
              <w:spacing w:before="40" w:after="40"/>
            </w:pPr>
            <w:r>
              <w:rPr>
                <w:rFonts w:ascii="Arial" w:cs="Arial" w:eastAsia="Arial" w:hAnsi="Arial"/>
                <w:b/>
                <w:bCs/>
                <w:color w:val="833C00"/>
                <w:sz w:val="21"/>
                <w:szCs w:val="21"/>
              </w:rPr>
              <w:t xml:space="preserve">Ejemplo: </w:t>
            </w:r>
            <w:r>
              <w:rPr>
                <w:rFonts w:ascii="Arial" w:cs="Arial" w:eastAsia="Arial" w:hAnsi="Arial"/>
                <w:i/>
                <w:iCs/>
                <w:sz w:val="21"/>
                <w:szCs w:val="21"/>
              </w:rPr>
              <w:t xml:space="preserve">Necesita corregir una factura de Diciembre 2020 (período anterior al SIRE).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000" w:sz="4"/>
              <w:left w:val="single" w:color="7B2000" w:sz="4"/>
              <w:bottom w:val="single" w:color="7B2000" w:sz="4"/>
              <w:right w:val="single" w:color="7B2000" w:sz="4"/>
            </w:tcBorders>
            <w:shd w:fill="FFF2CC" w:val="clear"/>
            <w:tcMar>
              <w:top w:type="dxa" w:w="80"/>
              <w:left w:type="dxa" w:w="120"/>
              <w:bottom w:type="dxa" w:w="80"/>
              <w:right w:type="dxa" w:w="120"/>
            </w:tcMar>
            <w:vAlign w:val="top"/>
          </w:tcPr>
          <w:p>
            <w:pPr>
              <w:spacing w:before="40" w:after="40"/>
              <w:jc w:val="both"/>
            </w:pPr>
            <w:r>
              <w:rPr>
                <w:rFonts w:ascii="Arial" w:cs="Arial" w:eastAsia="Arial" w:hAnsi="Arial"/>
                <w:b/>
                <w:bCs/>
                <w:color w:val="7B2000"/>
                <w:sz w:val="20"/>
                <w:szCs w:val="20"/>
              </w:rPr>
              <w:t xml:space="preserve">★ IMPORTANTE: </w:t>
            </w:r>
            <w:r>
              <w:rPr>
                <w:rFonts w:ascii="Arial" w:cs="Arial" w:eastAsia="Arial" w:hAnsi="Arial"/>
                <w:color w:val="7B2000"/>
                <w:sz w:val="20"/>
                <w:szCs w:val="20"/>
              </w:rPr>
              <w:t xml:space="preserve">Ambos tipos de ajuste requieren que usted tenga preparado un archivo ZIP con el formato TXT de SUNAT. Este archivo lo genera Odoo desde el botón "Generar Estructuras" del período correspondiente.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single" w:color="833C00" w:sz="4"/>
              <w:bottom w:val="single" w:color="833C00" w:sz="4"/>
              <w:right w:val="single" w:color="833C00" w:sz="4"/>
            </w:tcBorders>
            <w:shd w:fill="FCE4D6" w:val="clear"/>
            <w:tcMar>
              <w:top w:type="dxa" w:w="80"/>
              <w:left w:type="dxa" w:w="120"/>
              <w:bottom w:type="dxa" w:w="80"/>
              <w:right w:type="dxa" w:w="120"/>
            </w:tcMar>
            <w:vAlign w:val="top"/>
          </w:tcPr>
          <w:p>
            <w:pPr>
              <w:spacing w:before="40" w:after="40"/>
              <w:jc w:val="both"/>
            </w:pPr>
            <w:r>
              <w:rPr>
                <w:rFonts w:ascii="Arial" w:cs="Arial" w:eastAsia="Arial" w:hAnsi="Arial"/>
                <w:b/>
                <w:bCs/>
                <w:color w:val="833C00"/>
                <w:sz w:val="20"/>
                <w:szCs w:val="20"/>
              </w:rPr>
              <w:t xml:space="preserve">⚠ ATENCIÓN: </w:t>
            </w:r>
            <w:r>
              <w:rPr>
                <w:rFonts w:ascii="Arial" w:cs="Arial" w:eastAsia="Arial" w:hAnsi="Arial"/>
                <w:color w:val="833C00"/>
                <w:sz w:val="20"/>
                <w:szCs w:val="20"/>
              </w:rPr>
              <w:t xml:space="preserve">Antes de realizar cualquier ajuste, coordine con su contador para confirmar qué comprobantes deben incluirse y verificar que los montos sean correctos.</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2. Cómo preparar el archivo ZIP para el ajuste</w:t>
      </w:r>
    </w:p>
    <w:p>
      <w:pPr>
        <w:spacing w:before="80" w:after="80"/>
        <w:jc w:val="both"/>
      </w:pPr>
      <w:r>
        <w:rPr>
          <w:rFonts w:ascii="Arial" w:cs="Arial" w:eastAsia="Arial" w:hAnsi="Arial"/>
          <w:b w:val="false"/>
          <w:bCs w:val="false"/>
          <w:i w:val="false"/>
          <w:iCs w:val="false"/>
          <w:color w:val="404040"/>
          <w:sz w:val="22"/>
          <w:szCs w:val="22"/>
        </w:rPr>
        <w:t xml:space="preserve">Antes de subir cualquier ajuste a SUNAT, necesita tener el archivo ZIP con los comprobantes corregidos. Este archivo se genera desde Odoo siguiendo estos pasos: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Abra el registro del período que desea corregir</w:t>
            </w:r>
          </w:p>
          <w:p>
            <w:pPr>
              <w:spacing w:before="20" w:after="40"/>
            </w:pPr>
            <w:r>
              <w:rPr>
                <w:rFonts w:ascii="Arial" w:cs="Arial" w:eastAsia="Arial" w:hAnsi="Arial"/>
                <w:color w:val="404040"/>
                <w:sz w:val="21"/>
                <w:szCs w:val="21"/>
              </w:rPr>
              <w:t xml:space="preserve">Vaya a Libros Electrónicos (SIRE) y abra el registro del mes y año que corresponde al ajuste.</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Verifique que las facturas estén correctas en Odoo</w:t>
            </w:r>
          </w:p>
          <w:p>
            <w:pPr>
              <w:spacing w:before="20" w:after="40"/>
            </w:pPr>
            <w:r>
              <w:rPr>
                <w:rFonts w:ascii="Arial" w:cs="Arial" w:eastAsia="Arial" w:hAnsi="Arial"/>
                <w:color w:val="404040"/>
                <w:sz w:val="21"/>
                <w:szCs w:val="21"/>
              </w:rPr>
              <w:t xml:space="preserve">Asegúrese de que todos los comprobantes de venta del período estén registrados, validados y con los datos correctos (RUC del cliente, monto, impuestos, fecha).</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"Actualizar Datos"</w:t>
            </w:r>
          </w:p>
          <w:p>
            <w:pPr>
              <w:spacing w:before="20" w:after="40"/>
            </w:pPr>
            <w:r>
              <w:rPr>
                <w:rFonts w:ascii="Arial" w:cs="Arial" w:eastAsia="Arial" w:hAnsi="Arial"/>
                <w:color w:val="404040"/>
                <w:sz w:val="21"/>
                <w:szCs w:val="21"/>
              </w:rPr>
              <w:t xml:space="preserve">Este botón recarga las facturas de venta del período seleccionado.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"Generar Estructuras"</w:t>
            </w:r>
          </w:p>
          <w:p>
            <w:pPr>
              <w:spacing w:before="20" w:after="40"/>
            </w:pPr>
            <w:r>
              <w:rPr>
                <w:rFonts w:ascii="Arial" w:cs="Arial" w:eastAsia="Arial" w:hAnsi="Arial"/>
                <w:color w:val="404040"/>
                <w:sz w:val="21"/>
                <w:szCs w:val="21"/>
              </w:rPr>
              <w:t xml:space="preserve">El sistema generará automáticamente el archivo TXT y el ZIP con todos los comprobantes en el formato requerido por SUNAT. Verá el archivo ZIP disponible en el formulario.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 CONSEJO: </w:t>
            </w:r>
            <w:r>
              <w:rPr>
                <w:rFonts w:ascii="Arial" w:cs="Arial" w:eastAsia="Arial" w:hAnsi="Arial"/>
                <w:color w:val="375623"/>
                <w:sz w:val="20"/>
                <w:szCs w:val="20"/>
              </w:rPr>
              <w:t xml:space="preserve">El archivo ZIP generado es el que subirá a SUNAT en los pasos siguientes. No modifique este archivo manualmente.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top"/>
          </w:tcPr>
          <w:p>
            <w:pPr>
              <w:spacing w:before="80" w:after="20"/>
              <w:jc w:val="center"/>
            </w:pPr>
            <w:r>
              <w:rPr>
                <w:rFonts w:ascii="Arial" w:cs="Arial" w:eastAsia="Arial" w:hAnsi="Arial"/>
                <w:b/>
                <w:bCs/>
                <w:color w:val="FFFFFF"/>
                <w:sz w:val="26"/>
                <w:szCs w:val="26"/>
              </w:rPr>
              <w:t xml:space="preserve">AJUSTE POSTERIOR</w:t>
            </w:r>
          </w:p>
          <w:p>
            <w:pPr>
              <w:spacing w:before="20" w:after="80"/>
              <w:jc w:val="center"/>
            </w:pPr>
            <w:r>
              <w:rPr>
                <w:rFonts w:ascii="Arial" w:cs="Arial" w:eastAsia="Arial" w:hAnsi="Arial"/>
                <w:i/>
                <w:iCs/>
                <w:color w:val="FFFFFF"/>
                <w:sz w:val="21"/>
                <w:szCs w:val="21"/>
              </w:rPr>
              <w:t xml:space="preserve">Corrección dentro del período declarado actualmente</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3. Ajuste Posterior — Período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¿Cuándo usar este ajuste?</w:t>
            </w:r>
          </w:p>
          <w:p>
            <w:pPr>
              <w:spacing w:before="20" w:after="40"/>
            </w:pPr>
            <w:r>
              <w:rPr>
                <w:rFonts w:ascii="Arial" w:cs="Arial" w:eastAsia="Arial" w:hAnsi="Arial"/>
                <w:sz w:val="21"/>
                <w:szCs w:val="21"/>
              </w:rPr>
              <w:t xml:space="preserve">Cuando ya declaró un mes (aceptó o reemplazó la propuesta) y necesita agregar, corregir o eliminar comprobantes de ese mismo mes. SUNAT debe estar en estado de "ajuste abierto" para el período.</w:t>
            </w:r>
          </w:p>
        </w:tc>
      </w:tr>
    </w:tbl>
    <w:p>
      <w:pPr>
        <w:spacing w:before="60" w:after="60"/>
      </w:pPr>
      <w:r>
        <w:t xml:space="preserve"/>
      </w:r>
    </w:p>
    <w:p>
      <w:pPr>
        <w:spacing w:before="80" w:after="80"/>
        <w:jc w:val="both"/>
      </w:pPr>
      <w:r>
        <w:rPr>
          <w:rFonts w:ascii="Arial" w:cs="Arial" w:eastAsia="Arial" w:hAnsi="Arial"/>
          <w:b w:val="false"/>
          <w:bCs w:val="false"/>
          <w:i w:val="false"/>
          <w:iCs w:val="false"/>
          <w:color w:val="404040"/>
          <w:sz w:val="22"/>
          <w:szCs w:val="22"/>
        </w:rPr>
        <w:t xml:space="preserve">Este proceso tiene tres pasos principales: subir el archivo ZIP a SUNAT, esperar confirmación del ticket y luego enviarlo. La pestaña correspondiente en el formulario es "Ajuste Posterior".</w:t>
      </w:r>
    </w:p>
    <w:p>
      <w:pPr>
        <w:spacing w:before="60" w:after="60"/>
      </w:pPr>
      <w:r>
        <w:t xml:space="preserve"/>
      </w:r>
    </w:p>
    <w:p>
      <w:pPr>
        <w:pStyle w:val="Heading2"/>
        <w:spacing w:before="160" w:after="80"/>
      </w:pPr>
      <w:r>
        <w:rPr>
          <w:rFonts w:ascii="Arial" w:cs="Arial" w:eastAsia="Arial" w:hAnsi="Arial"/>
          <w:b/>
          <w:bCs/>
          <w:color w:val="2E75B6"/>
          <w:sz w:val="24"/>
          <w:szCs w:val="24"/>
        </w:rPr>
        <w:t xml:space="preserve">Paso a paso — Ajuste Posterior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Abra el registro del período a ajustar</w:t>
            </w:r>
          </w:p>
          <w:p>
            <w:pPr>
              <w:spacing w:before="20" w:after="40"/>
            </w:pPr>
            <w:r>
              <w:rPr>
                <w:rFonts w:ascii="Arial" w:cs="Arial" w:eastAsia="Arial" w:hAnsi="Arial"/>
                <w:color w:val="404040"/>
                <w:sz w:val="21"/>
                <w:szCs w:val="21"/>
              </w:rPr>
              <w:t xml:space="preserve">Vaya a Libros Electrónicos (SIRE) y abra el registro del mes que desea ajustar.</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Genere el archivo ZIP (si no lo tiene)</w:t>
            </w:r>
          </w:p>
          <w:p>
            <w:pPr>
              <w:spacing w:before="20" w:after="40"/>
            </w:pPr>
            <w:r>
              <w:rPr>
                <w:rFonts w:ascii="Arial" w:cs="Arial" w:eastAsia="Arial" w:hAnsi="Arial"/>
                <w:color w:val="404040"/>
                <w:sz w:val="21"/>
                <w:szCs w:val="21"/>
              </w:rPr>
              <w:t xml:space="preserve">Como se explicó en la sección anterior, use "Generar Estructuras" para tener el ZIP listo. Este ZIP debe contener los comprobantes CORREGIDOS, no el original.</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la pestaña "Ajuste Posterior"</w:t>
            </w:r>
          </w:p>
          <w:p>
            <w:pPr>
              <w:spacing w:before="20" w:after="40"/>
            </w:pPr>
            <w:r>
              <w:rPr>
                <w:rFonts w:ascii="Arial" w:cs="Arial" w:eastAsia="Arial" w:hAnsi="Arial"/>
                <w:color w:val="404040"/>
                <w:sz w:val="21"/>
                <w:szCs w:val="21"/>
              </w:rPr>
              <w:t xml:space="preserve">Encontrará esta pestaña en la parte inferior del formulario, junto a "Ventas del Período" y "Propuesta SUNAT".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"1. Subir ZIP ajuste"</w:t>
            </w:r>
          </w:p>
          <w:p>
            <w:pPr>
              <w:spacing w:before="20" w:after="40"/>
            </w:pPr>
            <w:r>
              <w:rPr>
                <w:rFonts w:ascii="Arial" w:cs="Arial" w:eastAsia="Arial" w:hAnsi="Arial"/>
                <w:color w:val="404040"/>
                <w:sz w:val="21"/>
                <w:szCs w:val="21"/>
              </w:rPr>
              <w:t xml:space="preserve">El sistema tomará automáticamente el archivo ZIP del período (no necesita adjuntar nada si ya generó las estructuras). Comenzará la transferencia segura a SUNAT. El estado cambiará a "Subiendo ZIP" mientras se procesa.</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Espere a que el estado cambie a "ZIP subido"</w:t>
            </w:r>
          </w:p>
          <w:p>
            <w:pPr>
              <w:spacing w:before="20" w:after="40"/>
            </w:pPr>
            <w:r>
              <w:rPr>
                <w:rFonts w:ascii="Arial" w:cs="Arial" w:eastAsia="Arial" w:hAnsi="Arial"/>
                <w:color w:val="404040"/>
                <w:sz w:val="21"/>
                <w:szCs w:val="21"/>
              </w:rPr>
              <w:t xml:space="preserve">Cuando termine, el campo "Ticket ajuste" se completará automáticamente con el número asignado por SUNAT. No necesita copiarlo ni ingresarlo manualmente.</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"2. Enviar ajuste"</w:t>
            </w:r>
          </w:p>
          <w:p>
            <w:pPr>
              <w:spacing w:before="20" w:after="40"/>
            </w:pPr>
            <w:r>
              <w:rPr>
                <w:rFonts w:ascii="Arial" w:cs="Arial" w:eastAsia="Arial" w:hAnsi="Arial"/>
                <w:color w:val="404040"/>
                <w:sz w:val="21"/>
                <w:szCs w:val="21"/>
              </w:rPr>
              <w:t xml:space="preserve">El sistema procesará el ajuste en SUNAT. Al finalizar, el campo "Nro. Ajuste" se completará automáticamente y el estado cambiará a "Enviado".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 CONSEJO: </w:t>
            </w:r>
            <w:r>
              <w:rPr>
                <w:rFonts w:ascii="Arial" w:cs="Arial" w:eastAsia="Arial" w:hAnsi="Arial"/>
                <w:color w:val="375623"/>
                <w:sz w:val="20"/>
                <w:szCs w:val="20"/>
              </w:rPr>
              <w:t xml:space="preserve">Si el campo "Ticket ajuste" no se llena automáticamente, no se preocupe: el sistema lo intentará obtener nuevamente al presionar el botón de envío.</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Estados del Ajuste Posterior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6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Pendiente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No se ha iniciado el proceso de ajuste.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color w:val="2E75B6"/>
                <w:sz w:val="21"/>
                <w:szCs w:val="21"/>
              </w:rPr>
              <w:t xml:space="preserve">Subiendo ZIP</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El archivo se está transfiriendo a SUNAT. No cierre la página.</w:t>
            </w:r>
          </w:p>
        </w:tc>
      </w:tr>
      <w:tr>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b/>
                <w:bCs/>
                <w:color w:val="375623"/>
                <w:sz w:val="21"/>
                <w:szCs w:val="21"/>
              </w:rPr>
              <w:t xml:space="preserve">ZIP subido</w:t>
            </w:r>
          </w:p>
        </w:tc>
        <w:tc>
          <w:tcPr>
            <w:tcW w:type="dxa" w:w="69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top"/>
          </w:tcPr>
          <w:p>
            <w:r>
              <w:rPr>
                <w:rFonts w:ascii="Arial" w:cs="Arial" w:eastAsia="Arial" w:hAnsi="Arial"/>
                <w:sz w:val="21"/>
                <w:szCs w:val="21"/>
              </w:rPr>
              <w:t xml:space="preserve">El archivo llegó a SUNAT. Ya puede presionar "2. Enviar ajuste".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color w:val="375623"/>
                <w:sz w:val="21"/>
                <w:szCs w:val="21"/>
              </w:rPr>
              <w:t xml:space="preserve">Procesado</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Ajuste enviado y confirmado por SUNAT. El proceso finalizó correctamente.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top"/>
          </w:tcPr>
          <w:p>
            <w:pPr>
              <w:spacing w:before="80" w:after="20"/>
              <w:jc w:val="center"/>
            </w:pPr>
            <w:r>
              <w:rPr>
                <w:rFonts w:ascii="Arial" w:cs="Arial" w:eastAsia="Arial" w:hAnsi="Arial"/>
                <w:b/>
                <w:bCs/>
                <w:color w:val="FFFFFF"/>
                <w:sz w:val="26"/>
                <w:szCs w:val="26"/>
              </w:rPr>
              <w:t xml:space="preserve">AJUSTE DE PERÍODOS ANTERIORES</w:t>
            </w:r>
          </w:p>
          <w:p>
            <w:pPr>
              <w:spacing w:before="20" w:after="80"/>
              <w:jc w:val="center"/>
            </w:pPr>
            <w:r>
              <w:rPr>
                <w:rFonts w:ascii="Arial" w:cs="Arial" w:eastAsia="Arial" w:hAnsi="Arial"/>
                <w:i/>
                <w:iCs/>
                <w:color w:val="FFFFFF"/>
                <w:sz w:val="21"/>
                <w:szCs w:val="21"/>
              </w:rPr>
              <w:t xml:space="preserve">Corrección de meses históricos previos al SIRE</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4. Ajuste de Períodos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single" w:color="833C00" w:sz="4"/>
              <w:bottom w:val="single" w:color="833C00" w:sz="4"/>
              <w:right w:val="single" w:color="833C00" w:sz="4"/>
            </w:tcBorders>
            <w:shd w:fill="FFF2CC" w:val="clear"/>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¿Cuándo usar este ajuste?</w:t>
            </w:r>
          </w:p>
          <w:p>
            <w:pPr>
              <w:spacing w:before="20" w:after="40"/>
            </w:pPr>
            <w:r>
              <w:rPr>
                <w:rFonts w:ascii="Arial" w:cs="Arial" w:eastAsia="Arial" w:hAnsi="Arial"/>
                <w:sz w:val="21"/>
                <w:szCs w:val="21"/>
              </w:rPr>
              <w:t xml:space="preserve">Cuando necesita corregir o registrar comprobantes de PERÍODOS ANTERIORES que corresponden a meses previos a la implementación del SIRE y que aún no han sido declarados por ese sistema. A diferencia del Ajuste Posterior, aquí debe especificar el año y mes exacto del período histórico a corregir.</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Paso a paso — Ajuste de Períodos Anteriores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Abra cualquier registro SIRE activo</w:t>
            </w:r>
          </w:p>
          <w:p>
            <w:pPr>
              <w:spacing w:before="20" w:after="40"/>
            </w:pPr>
            <w:r>
              <w:rPr>
                <w:rFonts w:ascii="Arial" w:cs="Arial" w:eastAsia="Arial" w:hAnsi="Arial"/>
                <w:color w:val="404040"/>
                <w:sz w:val="21"/>
                <w:szCs w:val="21"/>
              </w:rPr>
              <w:t xml:space="preserve">Puede abrir el registro del mes actual u otro período. El ajuste se realiza desde la pestaña "Ajuste Per. Anteriores" dentro de cualquier período.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Genere el ZIP del período histórico</w:t>
            </w:r>
          </w:p>
          <w:p>
            <w:pPr>
              <w:spacing w:before="20" w:after="40"/>
            </w:pPr>
            <w:r>
              <w:rPr>
                <w:rFonts w:ascii="Arial" w:cs="Arial" w:eastAsia="Arial" w:hAnsi="Arial"/>
                <w:color w:val="404040"/>
                <w:sz w:val="21"/>
                <w:szCs w:val="21"/>
              </w:rPr>
              <w:t xml:space="preserve">En Odoo, registre o corrija las facturas de venta del período a ajustar con los datos correctos. Luego presione "Actualizar Datos" y "Generar Estructuras" para obtener el ZIP de ese período.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la pestaña "Ajuste Per. Anteriores"</w:t>
            </w:r>
          </w:p>
          <w:p>
            <w:pPr>
              <w:spacing w:before="20" w:after="40"/>
            </w:pPr>
            <w:r>
              <w:rPr>
                <w:rFonts w:ascii="Arial" w:cs="Arial" w:eastAsia="Arial" w:hAnsi="Arial"/>
                <w:color w:val="404040"/>
                <w:sz w:val="21"/>
                <w:szCs w:val="21"/>
              </w:rPr>
              <w:t xml:space="preserve">Encontrará esta pestaña en la parte inferior del formulario.</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Ingrese el Año y Mes del período a corregir</w:t>
            </w:r>
          </w:p>
          <w:p>
            <w:pPr>
              <w:spacing w:before="20" w:after="40"/>
            </w:pPr>
            <w:r>
              <w:rPr>
                <w:rFonts w:ascii="Arial" w:cs="Arial" w:eastAsia="Arial" w:hAnsi="Arial"/>
                <w:color w:val="404040"/>
                <w:sz w:val="21"/>
                <w:szCs w:val="21"/>
              </w:rPr>
              <w:t xml:space="preserve">Complete los campos "Año período a corregir" y "Mes período a corregir". El mes debe escribirse con dos dígitos (ej: 01, 02, ..., 12). Ejemplo: Año 2020, Mes 12.</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Adjunte el archivo ZIP</w:t>
            </w:r>
          </w:p>
          <w:p>
            <w:pPr>
              <w:spacing w:before="20" w:after="40"/>
            </w:pPr>
            <w:r>
              <w:rPr>
                <w:rFonts w:ascii="Arial" w:cs="Arial" w:eastAsia="Arial" w:hAnsi="Arial"/>
                <w:color w:val="404040"/>
                <w:sz w:val="21"/>
                <w:szCs w:val="21"/>
              </w:rPr>
              <w:t xml:space="preserve">El sistema usará automáticamente el ZIP del período si ya generó las estructuras. De lo contrario, puede adjuntarlo manualmente en el campo correspondiente.</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"1. Subir ZIP ajuste"</w:t>
            </w:r>
          </w:p>
          <w:p>
            <w:pPr>
              <w:spacing w:before="20" w:after="40"/>
            </w:pPr>
            <w:r>
              <w:rPr>
                <w:rFonts w:ascii="Arial" w:cs="Arial" w:eastAsia="Arial" w:hAnsi="Arial"/>
                <w:color w:val="404040"/>
                <w:sz w:val="21"/>
                <w:szCs w:val="21"/>
              </w:rPr>
              <w:t xml:space="preserve">Iniciará la transferencia del archivo a SUNAT. El estado cambiará mientras se procesa. No cierre la página hasta que termine.</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7</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Espere el "Ticket ajuste"</w:t>
            </w:r>
          </w:p>
          <w:p>
            <w:pPr>
              <w:spacing w:before="20" w:after="40"/>
            </w:pPr>
            <w:r>
              <w:rPr>
                <w:rFonts w:ascii="Arial" w:cs="Arial" w:eastAsia="Arial" w:hAnsi="Arial"/>
                <w:color w:val="404040"/>
                <w:sz w:val="21"/>
                <w:szCs w:val="21"/>
              </w:rPr>
              <w:t xml:space="preserve">Al completarse la subida, el ticket se llena automáticamente. Este número identifica su ajuste en SUNAT.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8</w:t>
            </w:r>
          </w:p>
        </w:tc>
        <w:tc>
          <w:tcPr>
            <w:tcW w:type="dxa" w:w="87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20"/>
            </w:pPr>
            <w:r>
              <w:rPr>
                <w:rFonts w:ascii="Arial" w:cs="Arial" w:eastAsia="Arial" w:hAnsi="Arial"/>
                <w:b/>
                <w:bCs/>
                <w:color w:val="1F4E79"/>
                <w:sz w:val="22"/>
                <w:szCs w:val="22"/>
              </w:rPr>
              <w:t xml:space="preserve">Haga clic en "2. Enviar ajuste"</w:t>
            </w:r>
          </w:p>
          <w:p>
            <w:pPr>
              <w:spacing w:before="20" w:after="40"/>
            </w:pPr>
            <w:r>
              <w:rPr>
                <w:rFonts w:ascii="Arial" w:cs="Arial" w:eastAsia="Arial" w:hAnsi="Arial"/>
                <w:color w:val="404040"/>
                <w:sz w:val="21"/>
                <w:szCs w:val="21"/>
              </w:rPr>
              <w:t xml:space="preserve">SUNAT procesará el ajuste y devolverá el "Nro. Ajuste" de confirmación. El estado cambiará a "Enviado".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single" w:color="833C00" w:sz="4"/>
              <w:bottom w:val="single" w:color="833C00" w:sz="4"/>
              <w:right w:val="single" w:color="833C00" w:sz="4"/>
            </w:tcBorders>
            <w:shd w:fill="FCE4D6" w:val="clear"/>
            <w:tcMar>
              <w:top w:type="dxa" w:w="80"/>
              <w:left w:type="dxa" w:w="120"/>
              <w:bottom w:type="dxa" w:w="80"/>
              <w:right w:type="dxa" w:w="120"/>
            </w:tcMar>
            <w:vAlign w:val="top"/>
          </w:tcPr>
          <w:p>
            <w:pPr>
              <w:spacing w:before="40" w:after="40"/>
              <w:jc w:val="both"/>
            </w:pPr>
            <w:r>
              <w:rPr>
                <w:rFonts w:ascii="Arial" w:cs="Arial" w:eastAsia="Arial" w:hAnsi="Arial"/>
                <w:b/>
                <w:bCs/>
                <w:color w:val="833C00"/>
                <w:sz w:val="20"/>
                <w:szCs w:val="20"/>
              </w:rPr>
              <w:t xml:space="preserve">⚠ ATENCIÓN: </w:t>
            </w:r>
            <w:r>
              <w:rPr>
                <w:rFonts w:ascii="Arial" w:cs="Arial" w:eastAsia="Arial" w:hAnsi="Arial"/>
                <w:color w:val="833C00"/>
                <w:sz w:val="20"/>
                <w:szCs w:val="20"/>
              </w:rPr>
              <w:t xml:space="preserve">El campo "Mes período a corregir" debe tener exactamente dos dígitos. Use 01 para enero, no simplemente 1. Un formato incorrecto causará un error al subir el ZIP.</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Diferencias entre Ajuste Posterior y Ajuste Períodos Anteriores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Característica</w:t>
            </w:r>
          </w:p>
        </w:tc>
        <w:tc>
          <w:tcPr>
            <w:tcW w:type="dxa" w:w="34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Ajuste Posterior</w:t>
            </w:r>
          </w:p>
        </w:tc>
        <w:tc>
          <w:tcPr>
            <w:tcW w:type="dxa" w:w="34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Ajuste Períodos Anteriores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¿Qué período corrige?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El mismo mes que acaba de declarar (período actual).</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Meses históricos previos al SIRE.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1"/>
                <w:szCs w:val="21"/>
              </w:rPr>
              <w:t xml:space="preserve">Año y Mes a ingresar</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No necesita ingresarlo: se toma del período en curso.</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sz w:val="21"/>
                <w:szCs w:val="21"/>
              </w:rPr>
              <w:t xml:space="preserve">Obligatorio: debe ingresar el año y mes del período histórico.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sz w:val="21"/>
                <w:szCs w:val="21"/>
              </w:rPr>
              <w:t xml:space="preserve">Pestaña en el formulario</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"Ajuste Posterior"</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sz w:val="21"/>
                <w:szCs w:val="21"/>
              </w:rPr>
              <w:t xml:space="preserve">"Ajuste Per. Anteriores"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b/>
                <w:bCs/>
                <w:sz w:val="21"/>
                <w:szCs w:val="21"/>
              </w:rPr>
              <w:t xml:space="preserve">Código SUNAT (proceso)</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i/>
                <w:iCs/>
                <w:sz w:val="21"/>
                <w:szCs w:val="21"/>
              </w:rPr>
              <w:t xml:space="preserve">codProceso = 87</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r>
              <w:rPr>
                <w:rFonts w:ascii="Arial" w:cs="Arial" w:eastAsia="Arial" w:hAnsi="Arial"/>
                <w:i/>
                <w:iCs/>
                <w:sz w:val="21"/>
                <w:szCs w:val="21"/>
              </w:rPr>
              <w:t xml:space="preserve">codProceso = 88</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5. Resumen visual del proceso</w:t>
      </w:r>
    </w:p>
    <w:p>
      <w:pPr>
        <w:pStyle w:val="Heading2"/>
        <w:spacing w:before="160" w:after="80"/>
      </w:pPr>
      <w:r>
        <w:rPr>
          <w:rFonts w:ascii="Arial" w:cs="Arial" w:eastAsia="Arial" w:hAnsi="Arial"/>
          <w:b/>
          <w:bCs/>
          <w:color w:val="2E75B6"/>
          <w:sz w:val="24"/>
          <w:szCs w:val="24"/>
        </w:rPr>
        <w:t xml:space="preserve">5.1. Ajuste Posterior — Flujo resumido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1</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Ir al período</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Abra el registro del mes a ajustar en Libros Electrónicos (SIRE).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Generar ZIP</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Corregir comprobantes en Odoo → Actualizar Datos → Generar Estructuras.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3</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Pestaña "Ajuste Posterior"</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Haga clic en esta pestaña en el formulario.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1. Subir ZIP ajuste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Presione el botón. El sistema sube el ZIP automáticamente. Ticket se completa solo al terminar.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5</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Campos auto-completados</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Ticket y Nro. Ajuste se llenan automáticamente desde SUNAT.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2. Enviar ajuste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Presione el botón. Nro. Ajuste se completa solo. Estado: Procesado.</w:t>
            </w:r>
          </w:p>
        </w:tc>
      </w:tr>
    </w:tbl>
    <w:p>
      <w:pPr>
        <w:spacing w:before="60" w:after="60"/>
      </w:pPr>
      <w:r>
        <w:t xml:space="preserve"/>
      </w:r>
    </w:p>
    <w:p>
      <w:pPr>
        <w:pStyle w:val="Heading2"/>
        <w:spacing w:before="160" w:after="80"/>
      </w:pPr>
      <w:r>
        <w:rPr>
          <w:rFonts w:ascii="Arial" w:cs="Arial" w:eastAsia="Arial" w:hAnsi="Arial"/>
          <w:b/>
          <w:bCs/>
          <w:color w:val="2E75B6"/>
          <w:sz w:val="24"/>
          <w:szCs w:val="24"/>
        </w:rPr>
        <w:t xml:space="preserve">5.2. Ajuste Períodos Anteriores — Flujo resumido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5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1</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Abrir cualquier registro SIRE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Puede ser el del mes actual u otro período.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Generar ZIP del período histórico</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Registre las facturas correctas en Odoo para ese período → Generar Estructuras.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3</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Pestaña "Ajuste Per. Anteriores"</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Haga clic en esta pestaña.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Ingresar Año y Mes a corregir</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Escriba el año (ej: 2020) y el mes en dos dígitos (ej: 12).</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5</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1. Subir ZIP ajuste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Presione el botón. El ticket se completa solo al terminar.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bCs/>
                <w:color w:val="000000"/>
                <w:sz w:val="21"/>
                <w:szCs w:val="21"/>
              </w:rPr>
              <w:t xml:space="preserve">Campos auto-completados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color w:val="404040"/>
                <w:sz w:val="21"/>
                <w:szCs w:val="21"/>
              </w:rPr>
              <w:t xml:space="preserve">Ticket y Nro. Ajuste se llenan automáticamente desde SUNAT.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2E75B6"/>
                <w:sz w:val="21"/>
                <w:szCs w:val="21"/>
              </w:rPr>
              <w:t xml:space="preserve">7</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bCs/>
                <w:color w:val="000000"/>
                <w:sz w:val="21"/>
                <w:szCs w:val="21"/>
              </w:rPr>
              <w:t xml:space="preserve">2. Enviar ajuste</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color w:val="404040"/>
                <w:sz w:val="21"/>
                <w:szCs w:val="21"/>
              </w:rPr>
              <w:t xml:space="preserve">Presione el botón. Nro. Ajuste se completa solo. Estado: Enviado.</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6. Solución de problemas frecuentes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La subida del ZIP no avanza o se queda en "Subiendo ZIP"</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Esto puede ocurrir por una conexión lenta o inestable.</w:t>
            </w:r>
          </w:p>
          <w:p>
            <w:pPr>
              <w:pStyle w:val="ListParagraph"/>
              <w:numPr>
                <w:ilvl w:val="0"/>
                <w:numId w:val="2"/>
              </w:numPr>
              <w:spacing w:before="20" w:after="20"/>
            </w:pPr>
            <w:r>
              <w:rPr>
                <w:rFonts w:ascii="Arial" w:cs="Arial" w:eastAsia="Arial" w:hAnsi="Arial"/>
                <w:color w:val="404040"/>
                <w:sz w:val="21"/>
                <w:szCs w:val="21"/>
              </w:rPr>
              <w:t xml:space="preserve">No cierre ni recargue la página mientras el estado sea "Subiendo ZIP".</w:t>
            </w:r>
          </w:p>
          <w:p>
            <w:pPr>
              <w:pStyle w:val="ListParagraph"/>
              <w:numPr>
                <w:ilvl w:val="0"/>
                <w:numId w:val="2"/>
              </w:numPr>
              <w:spacing w:before="20" w:after="20"/>
            </w:pPr>
            <w:r>
              <w:rPr>
                <w:rFonts w:ascii="Arial" w:cs="Arial" w:eastAsia="Arial" w:hAnsi="Arial"/>
                <w:color w:val="404040"/>
                <w:sz w:val="21"/>
                <w:szCs w:val="21"/>
              </w:rPr>
              <w:t xml:space="preserve">Si después de varios minutos no avanza, espere unos minutos más y vuelva a intentar desde el botón.</w:t>
            </w:r>
          </w:p>
          <w:p>
            <w:pPr>
              <w:pStyle w:val="ListParagraph"/>
              <w:numPr>
                <w:ilvl w:val="0"/>
                <w:numId w:val="2"/>
              </w:numPr>
              <w:spacing w:before="20" w:after="20"/>
            </w:pPr>
            <w:r>
              <w:rPr>
                <w:rFonts w:ascii="Arial" w:cs="Arial" w:eastAsia="Arial" w:hAnsi="Arial"/>
                <w:color w:val="404040"/>
                <w:sz w:val="21"/>
                <w:szCs w:val="21"/>
              </w:rPr>
              <w:t xml:space="preserve">Verifique que tenga buena conexión a internet antes de intentar nuevamente.</w:t>
            </w:r>
          </w:p>
          <w:p>
            <w:pPr>
              <w:pStyle w:val="ListParagraph"/>
              <w:numPr>
                <w:ilvl w:val="0"/>
                <w:numId w:val="2"/>
              </w:numPr>
              <w:spacing w:before="20" w:after="20"/>
            </w:pPr>
            <w:r>
              <w:rPr>
                <w:rFonts w:ascii="Arial" w:cs="Arial" w:eastAsia="Arial" w:hAnsi="Arial"/>
                <w:color w:val="404040"/>
                <w:sz w:val="21"/>
                <w:szCs w:val="21"/>
              </w:rPr>
              <w:t xml:space="preserve">Si el problema persiste, contacte a su administrador del sistema.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"Ingrese el año y mes del período a corregir"</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Aparece al intentar subir el ZIP de ajuste de períodos anteriores sin haber llenado el año y mes.</w:t>
            </w:r>
          </w:p>
          <w:p>
            <w:pPr>
              <w:pStyle w:val="ListParagraph"/>
              <w:numPr>
                <w:ilvl w:val="0"/>
                <w:numId w:val="2"/>
              </w:numPr>
              <w:spacing w:before="20" w:after="20"/>
            </w:pPr>
            <w:r>
              <w:rPr>
                <w:rFonts w:ascii="Arial" w:cs="Arial" w:eastAsia="Arial" w:hAnsi="Arial"/>
                <w:color w:val="404040"/>
                <w:sz w:val="21"/>
                <w:szCs w:val="21"/>
              </w:rPr>
              <w:t xml:space="preserve">Complete los campos "Año período a corregir" y "Mes período a corregir" antes de subir el archivo.</w:t>
            </w:r>
          </w:p>
          <w:p>
            <w:pPr>
              <w:pStyle w:val="ListParagraph"/>
              <w:numPr>
                <w:ilvl w:val="0"/>
                <w:numId w:val="2"/>
              </w:numPr>
              <w:spacing w:before="20" w:after="20"/>
            </w:pPr>
            <w:r>
              <w:rPr>
                <w:rFonts w:ascii="Arial" w:cs="Arial" w:eastAsia="Arial" w:hAnsi="Arial"/>
                <w:color w:val="404040"/>
                <w:sz w:val="21"/>
                <w:szCs w:val="21"/>
              </w:rPr>
              <w:t xml:space="preserve">El mes debe escribirse con dos dígitos: 01, 02, ..., 12.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"Primero suba el ZIP del ajuste"</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Aparece al intentar hacer clic en "Enviar ajuste" sin haber subido el archivo primero.</w:t>
            </w:r>
          </w:p>
          <w:p>
            <w:pPr>
              <w:pStyle w:val="ListParagraph"/>
              <w:numPr>
                <w:ilvl w:val="0"/>
                <w:numId w:val="2"/>
              </w:numPr>
              <w:spacing w:before="20" w:after="20"/>
            </w:pPr>
            <w:r>
              <w:rPr>
                <w:rFonts w:ascii="Arial" w:cs="Arial" w:eastAsia="Arial" w:hAnsi="Arial"/>
                <w:color w:val="404040"/>
                <w:sz w:val="21"/>
                <w:szCs w:val="21"/>
              </w:rPr>
              <w:t xml:space="preserve">El proceso es en orden: primero subir el ZIP (estado "ZIP subido") y luego enviar.</w:t>
            </w:r>
          </w:p>
          <w:p>
            <w:pPr>
              <w:pStyle w:val="ListParagraph"/>
              <w:numPr>
                <w:ilvl w:val="0"/>
                <w:numId w:val="2"/>
              </w:numPr>
              <w:spacing w:before="20" w:after="20"/>
            </w:pPr>
            <w:r>
              <w:rPr>
                <w:rFonts w:ascii="Arial" w:cs="Arial" w:eastAsia="Arial" w:hAnsi="Arial"/>
                <w:color w:val="404040"/>
                <w:sz w:val="21"/>
                <w:szCs w:val="21"/>
              </w:rPr>
              <w:t xml:space="preserve">Verifique que el estado del ajuste sea "ZIP subido" antes de presionar "Enviar ajuste".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El ticket o número de ajuste no se completaron automáticamente</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En circunstancias excepcionales el sistema no logra obtener estos datos automáticamente de SUNAT.</w:t>
            </w:r>
          </w:p>
          <w:p>
            <w:pPr>
              <w:pStyle w:val="ListParagraph"/>
              <w:numPr>
                <w:ilvl w:val="0"/>
                <w:numId w:val="2"/>
              </w:numPr>
              <w:spacing w:before="20" w:after="20"/>
            </w:pPr>
            <w:r>
              <w:rPr>
                <w:rFonts w:ascii="Arial" w:cs="Arial" w:eastAsia="Arial" w:hAnsi="Arial"/>
                <w:color w:val="404040"/>
                <w:sz w:val="21"/>
                <w:szCs w:val="21"/>
              </w:rPr>
              <w:t xml:space="preserve">Espere unos segundos y presione nuevamente "2. Enviar ajuste" — el sistema intentará obtenerlos antes de enviar.</w:t>
            </w:r>
          </w:p>
          <w:p>
            <w:pPr>
              <w:pStyle w:val="ListParagraph"/>
              <w:numPr>
                <w:ilvl w:val="0"/>
                <w:numId w:val="2"/>
              </w:numPr>
              <w:spacing w:before="20" w:after="20"/>
            </w:pPr>
            <w:r>
              <w:rPr>
                <w:rFonts w:ascii="Arial" w:cs="Arial" w:eastAsia="Arial" w:hAnsi="Arial"/>
                <w:color w:val="404040"/>
                <w:sz w:val="21"/>
                <w:szCs w:val="21"/>
              </w:rPr>
              <w:t xml:space="preserve">Si persiste, consulte el ticket en el portal web de SUNAT (SIRE) e ingréselo manualmente en el campo correspondiente.</w:t>
            </w:r>
          </w:p>
          <w:p>
            <w:pPr>
              <w:pStyle w:val="ListParagraph"/>
              <w:numPr>
                <w:ilvl w:val="0"/>
                <w:numId w:val="2"/>
              </w:numPr>
              <w:spacing w:before="20" w:after="20"/>
            </w:pPr>
            <w:r>
              <w:rPr>
                <w:rFonts w:ascii="Arial" w:cs="Arial" w:eastAsia="Arial" w:hAnsi="Arial"/>
                <w:color w:val="404040"/>
                <w:sz w:val="21"/>
                <w:szCs w:val="21"/>
              </w:rPr>
              <w:t xml:space="preserve">También puede consultarlo con su contador, quien tiene acceso al sistema de SUNAT.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vAlign w:val="top"/>
          </w:tcPr>
          <w:p>
            <w:r>
              <w:rPr>
                <w:rFonts w:ascii="Arial" w:cs="Arial" w:eastAsia="Arial" w:hAnsi="Arial"/>
                <w:b/>
                <w:bCs/>
                <w:color w:val="1F4E79"/>
                <w:sz w:val="22"/>
                <w:szCs w:val="22"/>
              </w:rPr>
              <w:t xml:space="preserve">El archivo ZIP fue generado pero el ajuste muestra diferencias en SUNAT</w:t>
            </w:r>
          </w:p>
        </w:tc>
      </w:tr>
      <w:tr>
        <w:tc>
          <w:tcPr>
            <w:tcW w:type="dxa" w:w="9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before="40" w:after="30"/>
            </w:pPr>
            <w:r>
              <w:rPr>
                <w:rFonts w:ascii="Arial" w:cs="Arial" w:eastAsia="Arial" w:hAnsi="Arial"/>
                <w:i/>
                <w:iCs/>
                <w:color w:val="404040"/>
                <w:sz w:val="21"/>
                <w:szCs w:val="21"/>
              </w:rPr>
              <w:t xml:space="preserve">Ocurre cuando el ZIP fue generado con datos incorrectos o facturas en borrador.</w:t>
            </w:r>
          </w:p>
          <w:p>
            <w:pPr>
              <w:pStyle w:val="ListParagraph"/>
              <w:numPr>
                <w:ilvl w:val="0"/>
                <w:numId w:val="2"/>
              </w:numPr>
              <w:spacing w:before="20" w:after="20"/>
            </w:pPr>
            <w:r>
              <w:rPr>
                <w:rFonts w:ascii="Arial" w:cs="Arial" w:eastAsia="Arial" w:hAnsi="Arial"/>
                <w:color w:val="404040"/>
                <w:sz w:val="21"/>
                <w:szCs w:val="21"/>
              </w:rPr>
              <w:t xml:space="preserve">Verifique que TODAS las facturas del período estén en estado "Publicado" (validado) en Odoo.</w:t>
            </w:r>
          </w:p>
          <w:p>
            <w:pPr>
              <w:pStyle w:val="ListParagraph"/>
              <w:numPr>
                <w:ilvl w:val="0"/>
                <w:numId w:val="2"/>
              </w:numPr>
              <w:spacing w:before="20" w:after="20"/>
            </w:pPr>
            <w:r>
              <w:rPr>
                <w:rFonts w:ascii="Arial" w:cs="Arial" w:eastAsia="Arial" w:hAnsi="Arial"/>
                <w:color w:val="404040"/>
                <w:sz w:val="21"/>
                <w:szCs w:val="21"/>
              </w:rPr>
              <w:t xml:space="preserve">Corrija los errores, vuelva a generar el archivo con "Generar Estructuras" y suba el nuevo ZIP.</w:t>
            </w:r>
          </w:p>
          <w:p>
            <w:pPr>
              <w:pStyle w:val="ListParagraph"/>
              <w:numPr>
                <w:ilvl w:val="0"/>
                <w:numId w:val="2"/>
              </w:numPr>
              <w:spacing w:before="20" w:after="20"/>
            </w:pPr>
            <w:r>
              <w:rPr>
                <w:rFonts w:ascii="Arial" w:cs="Arial" w:eastAsia="Arial" w:hAnsi="Arial"/>
                <w:color w:val="404040"/>
                <w:sz w:val="21"/>
                <w:szCs w:val="21"/>
              </w:rPr>
              <w:t xml:space="preserve">Use el botón de subida nuevamente para enviar el nuevo archivo.</w:t>
            </w:r>
          </w:p>
        </w:tc>
      </w:tr>
    </w:tbl>
    <w:p>
      <w:pPr>
        <w:spacing w:before="60" w:after="60"/>
      </w:pPr>
      <w:r>
        <w:t xml:space="preserve"/>
      </w:r>
    </w:p>
    <w:p>
      <w:pPr>
        <w:pStyle w:val="Heading1"/>
        <w:spacing w:before="200" w:after="100"/>
      </w:pPr>
      <w:r>
        <w:rPr>
          <w:rFonts w:ascii="Arial" w:cs="Arial" w:eastAsia="Arial" w:hAnsi="Arial"/>
          <w:b/>
          <w:bCs/>
          <w:color w:val="1F4E79"/>
          <w:sz w:val="28"/>
          <w:szCs w:val="28"/>
        </w:rPr>
        <w:t xml:space="preserve">7. Consideraciones importantes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000" w:sz="4"/>
              <w:left w:val="single" w:color="7B2000" w:sz="4"/>
              <w:bottom w:val="single" w:color="7B2000" w:sz="4"/>
              <w:right w:val="single" w:color="7B2000" w:sz="4"/>
            </w:tcBorders>
            <w:shd w:fill="FFF2CC" w:val="clear"/>
            <w:tcMar>
              <w:top w:type="dxa" w:w="80"/>
              <w:left w:type="dxa" w:w="120"/>
              <w:bottom w:type="dxa" w:w="80"/>
              <w:right w:type="dxa" w:w="120"/>
            </w:tcMar>
            <w:vAlign w:val="top"/>
          </w:tcPr>
          <w:p>
            <w:pPr>
              <w:spacing w:before="40" w:after="40"/>
              <w:jc w:val="both"/>
            </w:pPr>
            <w:r>
              <w:rPr>
                <w:rFonts w:ascii="Arial" w:cs="Arial" w:eastAsia="Arial" w:hAnsi="Arial"/>
                <w:b/>
                <w:bCs/>
                <w:color w:val="7B2000"/>
                <w:sz w:val="20"/>
                <w:szCs w:val="20"/>
              </w:rPr>
              <w:t xml:space="preserve">★ IMPORTANTE: </w:t>
            </w:r>
            <w:r>
              <w:rPr>
                <w:rFonts w:ascii="Arial" w:cs="Arial" w:eastAsia="Arial" w:hAnsi="Arial"/>
                <w:color w:val="7B2000"/>
                <w:sz w:val="20"/>
                <w:szCs w:val="20"/>
              </w:rPr>
              <w:t xml:space="preserve">Los ajustes enviados a SUNAT no se pueden anular desde Odoo. Si necesita corregir un ajuste ya enviado, debe realizar un nuevo ajuste con la información correcta, coordinando con su contador.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4"/>
              <w:left w:val="single" w:color="833C00" w:sz="4"/>
              <w:bottom w:val="single" w:color="833C00" w:sz="4"/>
              <w:right w:val="single" w:color="833C00" w:sz="4"/>
            </w:tcBorders>
            <w:shd w:fill="FCE4D6" w:val="clear"/>
            <w:tcMar>
              <w:top w:type="dxa" w:w="80"/>
              <w:left w:type="dxa" w:w="120"/>
              <w:bottom w:type="dxa" w:w="80"/>
              <w:right w:type="dxa" w:w="120"/>
            </w:tcMar>
            <w:vAlign w:val="top"/>
          </w:tcPr>
          <w:p>
            <w:pPr>
              <w:spacing w:before="40" w:after="40"/>
              <w:jc w:val="both"/>
            </w:pPr>
            <w:r>
              <w:rPr>
                <w:rFonts w:ascii="Arial" w:cs="Arial" w:eastAsia="Arial" w:hAnsi="Arial"/>
                <w:b/>
                <w:bCs/>
                <w:color w:val="833C00"/>
                <w:sz w:val="20"/>
                <w:szCs w:val="20"/>
              </w:rPr>
              <w:t xml:space="preserve">⚠ ATENCIÓN: </w:t>
            </w:r>
            <w:r>
              <w:rPr>
                <w:rFonts w:ascii="Arial" w:cs="Arial" w:eastAsia="Arial" w:hAnsi="Arial"/>
                <w:color w:val="833C00"/>
                <w:sz w:val="20"/>
                <w:szCs w:val="20"/>
              </w:rPr>
              <w:t xml:space="preserve">Cada ajuste genera un nuevo registro en SUNAT. No realice ajustes duplicados para el mismo período y los mismos comprobantes — esto puede generar inconsistencias en su declaración.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vAlign w:val="top"/>
          </w:tcPr>
          <w:p>
            <w:pPr>
              <w:spacing w:before="40" w:after="40"/>
              <w:jc w:val="both"/>
            </w:pPr>
            <w:r>
              <w:rPr>
                <w:rFonts w:ascii="Arial" w:cs="Arial" w:eastAsia="Arial" w:hAnsi="Arial"/>
                <w:b/>
                <w:bCs/>
                <w:color w:val="375623"/>
                <w:sz w:val="20"/>
                <w:szCs w:val="20"/>
              </w:rPr>
              <w:t xml:space="preserve">✔ CONSEJO: </w:t>
            </w:r>
            <w:r>
              <w:rPr>
                <w:rFonts w:ascii="Arial" w:cs="Arial" w:eastAsia="Arial" w:hAnsi="Arial"/>
                <w:color w:val="375623"/>
                <w:sz w:val="20"/>
                <w:szCs w:val="20"/>
              </w:rPr>
              <w:t xml:space="preserve">Antes de enviar cualquier ajuste, revise cuidadosamente en la pestaña "Propuesta SUNAT" que los comprobantes y montos sean los correctos. Una vez enviado no hay vuelta atrás.</w:t>
            </w:r>
          </w:p>
        </w:tc>
      </w:tr>
    </w:tbl>
    <w:p>
      <w:pPr>
        <w:spacing w:before="60" w:after="60"/>
      </w:pPr>
      <w:r>
        <w:t xml:space="preserve"/>
      </w:r>
    </w:p>
    <w:p>
      <w:pPr>
        <w:spacing w:before="80" w:after="80"/>
        <w:jc w:val="both"/>
      </w:pPr>
      <w:r>
        <w:rPr>
          <w:rFonts w:ascii="Arial" w:cs="Arial" w:eastAsia="Arial" w:hAnsi="Arial"/>
          <w:b/>
          <w:bCs/>
          <w:i w:val="false"/>
          <w:iCs w:val="false"/>
          <w:color w:val="404040"/>
          <w:sz w:val="22"/>
          <w:szCs w:val="22"/>
        </w:rPr>
        <w:t xml:space="preserve">Lista de verificación antes de enviar un ajuste: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1"/>
                <w:szCs w:val="21"/>
              </w:rPr>
              <w:t xml:space="preserve">El archivo ZIP fue generado DESPUÉS de corregir o agregar las facturas en Odoo.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r>
              <w:rPr>
                <w:rFonts w:ascii="Arial" w:cs="Arial" w:eastAsia="Arial" w:hAnsi="Arial"/>
                <w:sz w:val="21"/>
                <w:szCs w:val="21"/>
              </w:rPr>
              <w:t xml:space="preserve">Todas las facturas del período a ajustar están en estado "Publicado" en Odoo.</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1"/>
                <w:szCs w:val="21"/>
              </w:rPr>
              <w:t xml:space="preserve">El año y mes del ajuste son correctos (especialmente en ajuste de períodos anteriores).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r>
              <w:rPr>
                <w:rFonts w:ascii="Arial" w:cs="Arial" w:eastAsia="Arial" w:hAnsi="Arial"/>
                <w:sz w:val="21"/>
                <w:szCs w:val="21"/>
              </w:rPr>
              <w:t xml:space="preserve">El número de ticket y número de ajuste fueron obtenidos del portal SUNAT.</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r>
              <w:rPr>
                <w:rFonts w:ascii="Arial" w:cs="Arial" w:eastAsia="Arial" w:hAnsi="Arial"/>
                <w:sz w:val="21"/>
                <w:szCs w:val="21"/>
              </w:rPr>
              <w:t xml:space="preserve">Coordinó con su contador antes de proceder con el envío.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jc w:val="center"/>
            </w:pPr>
            <w:r>
              <w:rPr>
                <w:rFonts w:ascii="Arial" w:cs="Arial" w:eastAsia="Arial" w:hAnsi="Arial"/>
                <w:b/>
                <w:bCs/>
                <w:color w:val="375623"/>
                <w:sz w:val="22"/>
                <w:szCs w:val="22"/>
              </w:rPr>
              <w:t xml:space="preserve">✓</w:t>
            </w:r>
          </w:p>
        </w:tc>
        <w:tc>
          <w:tcPr>
            <w:tcW w:type="dxa" w:w="8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r>
              <w:rPr>
                <w:rFonts w:ascii="Arial" w:cs="Arial" w:eastAsia="Arial" w:hAnsi="Arial"/>
                <w:sz w:val="21"/>
                <w:szCs w:val="21"/>
              </w:rPr>
              <w:t xml:space="preserve">Verificó en "Enlazar y Comparar" que los montos del ajuste coincidan con lo esperado.</w:t>
            </w:r>
          </w:p>
        </w:tc>
      </w:tr>
    </w:tbl>
    <w:p>
      <w:pPr>
        <w:spacing w:before="60" w:after="60"/>
      </w:pPr>
      <w:r>
        <w:t xml:space="preserve"/>
      </w:r>
    </w:p>
    <w:p>
      <w:pPr>
        <w:pBdr>
          <w:bottom w:val="single" w:color="2E75B6" w:sz="6" w:space="1"/>
        </w:pBdr>
        <w:spacing w:before="80" w:after="80"/>
      </w:pPr>
      <w:r>
        <w:t xml:space="preserve"/>
      </w:r>
    </w:p>
    <w:p>
      <w:pPr>
        <w:spacing w:before="80" w:after="80"/>
        <w:jc w:val="center"/>
      </w:pPr>
      <w:r>
        <w:rPr>
          <w:rFonts w:ascii="Arial" w:cs="Arial" w:eastAsia="Arial" w:hAnsi="Arial"/>
          <w:b w:val="false"/>
          <w:bCs w:val="false"/>
          <w:i/>
          <w:iCs/>
          <w:color w:val="808080"/>
          <w:sz w:val="20"/>
          <w:szCs w:val="20"/>
        </w:rPr>
        <w:t xml:space="preserve">Fin del Manual — SIRE Ventas: Ajustes v1.0  |  Marzo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i/>
        <w:iCs/>
        <w:color w:val="808080"/>
        <w:sz w:val="16"/>
        <w:szCs w:val="16"/>
      </w:rPr>
      <w:t xml:space="preserve">Uso interno — No distribuir</w:t>
    </w:r>
    <w:r>
      <w:rPr>
        <w:rFonts w:ascii="Arial" w:cs="Arial" w:eastAsia="Arial" w:hAnsi="Arial"/>
        <w:color w:val="808080"/>
        <w:sz w:val="16"/>
        <w:szCs w:val="16"/>
      </w:rPr>
      <w:t xml:space="preserve">	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08080"/>
        <w:sz w:val="18"/>
        <w:szCs w:val="18"/>
      </w:rPr>
      <w:t xml:space="preserve">SIRE Ventas — Ajustes Posteriores  |  Odoo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2026-03-05T17:40:37.563Z</dcterms:created>
  <dcterms:modified xsi:type="dcterms:W3CDTF">2026-03-05T17:40:37.565Z</dcterms:modified>
</cp:coreProperties>
</file>

<file path=docProps/custom.xml><?xml version="1.0" encoding="utf-8"?>
<Properties xmlns="http://schemas.openxmlformats.org/officeDocument/2006/custom-properties" xmlns:vt="http://schemas.openxmlformats.org/officeDocument/2006/docPropsVTypes"/>
</file>