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480"/>
        <w:rPr>
          <w:rFonts w:ascii="宋体"/>
          <w:bCs/>
          <w:kern w:val="0"/>
        </w:rPr>
      </w:pPr>
    </w:p>
    <w:p>
      <w:pPr>
        <w:ind w:firstLine="361"/>
        <w:jc w:val="center"/>
        <w:rPr>
          <w:b/>
          <w:bCs/>
          <w:kern w:val="44"/>
          <w:sz w:val="18"/>
          <w:szCs w:val="44"/>
        </w:rPr>
      </w:pPr>
    </w:p>
    <w:p>
      <w:pPr>
        <w:ind w:firstLine="361"/>
        <w:jc w:val="center"/>
        <w:rPr>
          <w:b/>
          <w:bCs/>
          <w:kern w:val="44"/>
          <w:sz w:val="18"/>
          <w:szCs w:val="44"/>
        </w:rPr>
      </w:pPr>
    </w:p>
    <w:p>
      <w:pPr>
        <w:spacing w:line="240" w:lineRule="auto"/>
        <w:ind w:firstLine="0" w:firstLineChars="0"/>
        <w:jc w:val="center"/>
        <w:rPr>
          <w:b/>
          <w:bCs/>
          <w:kern w:val="44"/>
          <w:sz w:val="84"/>
          <w:szCs w:val="44"/>
        </w:rPr>
      </w:pPr>
      <w:r>
        <w:rPr>
          <w:rFonts w:hint="eastAsia"/>
          <w:b/>
          <w:bCs/>
          <w:kern w:val="44"/>
          <w:sz w:val="84"/>
          <w:szCs w:val="44"/>
        </w:rPr>
        <w:t>《</w:t>
      </w:r>
      <w:r>
        <w:rPr>
          <w:b/>
          <w:bCs/>
          <w:kern w:val="44"/>
          <w:sz w:val="84"/>
          <w:szCs w:val="44"/>
        </w:rPr>
        <w:t>数据结构</w:t>
      </w:r>
      <w:r>
        <w:rPr>
          <w:rFonts w:hint="eastAsia"/>
          <w:b/>
          <w:bCs/>
          <w:kern w:val="44"/>
          <w:sz w:val="84"/>
          <w:szCs w:val="44"/>
        </w:rPr>
        <w:t>》课程设计</w:t>
      </w:r>
    </w:p>
    <w:p>
      <w:pPr>
        <w:spacing w:line="240" w:lineRule="auto"/>
        <w:ind w:firstLine="0" w:firstLineChars="0"/>
        <w:jc w:val="center"/>
        <w:rPr>
          <w:b/>
          <w:bCs/>
          <w:kern w:val="44"/>
          <w:sz w:val="84"/>
          <w:szCs w:val="44"/>
        </w:rPr>
      </w:pPr>
      <w:r>
        <w:rPr>
          <w:rFonts w:hint="eastAsia"/>
          <w:b/>
          <w:bCs/>
          <w:kern w:val="44"/>
          <w:sz w:val="84"/>
          <w:szCs w:val="44"/>
        </w:rPr>
        <w:t>报告</w:t>
      </w:r>
    </w:p>
    <w:p>
      <w:pPr>
        <w:ind w:firstLine="560"/>
        <w:rPr>
          <w:rFonts w:ascii="Arial" w:hAnsi="Arial" w:cs="Arial"/>
          <w:sz w:val="28"/>
          <w:szCs w:val="18"/>
        </w:rPr>
      </w:pPr>
    </w:p>
    <w:p>
      <w:pPr>
        <w:ind w:firstLine="560"/>
        <w:rPr>
          <w:rFonts w:ascii="Arial" w:hAnsi="Arial" w:cs="Arial"/>
          <w:sz w:val="28"/>
          <w:szCs w:val="18"/>
        </w:rPr>
      </w:pPr>
      <w:r>
        <w:rPr>
          <w:rFonts w:hint="eastAsia" w:ascii="Arial" w:hAnsi="Arial" w:cs="Arial"/>
          <w:sz w:val="28"/>
          <w:szCs w:val="18"/>
        </w:rPr>
        <w:t xml:space="preserve">    </w:t>
      </w:r>
    </w:p>
    <w:p>
      <w:pPr>
        <w:snapToGrid w:val="0"/>
        <w:spacing w:line="480" w:lineRule="auto"/>
        <w:ind w:firstLine="840" w:firstLineChars="300"/>
        <w:rPr>
          <w:rFonts w:ascii="宋体" w:hAnsi="宋体" w:cs="Arial"/>
          <w:sz w:val="28"/>
          <w:szCs w:val="18"/>
        </w:rPr>
      </w:pPr>
      <w:r>
        <w:rPr>
          <w:rFonts w:hint="eastAsia" w:ascii="Arial" w:hAnsi="Arial" w:cs="Arial"/>
          <w:sz w:val="28"/>
          <w:szCs w:val="18"/>
        </w:rPr>
        <w:t>学    院:</w:t>
      </w:r>
      <w:r>
        <w:rPr>
          <w:rFonts w:hint="eastAsia" w:ascii="宋体" w:hAnsi="宋体" w:cs="Arial"/>
          <w:sz w:val="28"/>
          <w:szCs w:val="18"/>
          <w:u w:val="single"/>
          <w:lang w:val="en-US" w:eastAsia="zh-CN"/>
        </w:rPr>
        <w:t xml:space="preserve">  </w:t>
      </w:r>
      <w:r>
        <w:rPr>
          <w:rFonts w:ascii="宋体" w:hAnsi="宋体" w:cs="Arial"/>
          <w:sz w:val="28"/>
          <w:szCs w:val="18"/>
        </w:rPr>
        <w:t xml:space="preserve"> </w:t>
      </w:r>
      <w:r>
        <w:rPr>
          <w:rFonts w:hint="eastAsia" w:ascii="宋体" w:hAnsi="宋体" w:cs="Arial"/>
          <w:sz w:val="28"/>
          <w:szCs w:val="18"/>
        </w:rPr>
        <w:t>专业</w:t>
      </w:r>
      <w:r>
        <w:rPr>
          <w:rFonts w:hint="eastAsia" w:ascii="Arial" w:hAnsi="Arial" w:cs="Arial"/>
          <w:sz w:val="28"/>
          <w:szCs w:val="18"/>
        </w:rPr>
        <w:t>班级:</w:t>
      </w:r>
      <w:r>
        <w:rPr>
          <w:rFonts w:hint="eastAsia" w:ascii="宋体" w:hAnsi="宋体" w:cs="Arial"/>
          <w:sz w:val="28"/>
          <w:szCs w:val="18"/>
          <w:u w:val="single"/>
        </w:rPr>
        <w:t xml:space="preserve"> </w:t>
      </w:r>
      <w:r>
        <w:rPr>
          <w:rFonts w:ascii="宋体" w:hAnsi="宋体" w:cs="Arial"/>
          <w:sz w:val="28"/>
          <w:szCs w:val="18"/>
          <w:u w:val="single"/>
        </w:rPr>
        <w:t xml:space="preserve"> </w:t>
      </w:r>
      <w:r>
        <w:rPr>
          <w:rFonts w:hint="eastAsia" w:ascii="宋体" w:hAnsi="宋体" w:cs="Arial"/>
          <w:sz w:val="28"/>
          <w:szCs w:val="18"/>
          <w:u w:val="single"/>
        </w:rPr>
        <w:t xml:space="preserve">  </w:t>
      </w:r>
    </w:p>
    <w:p>
      <w:pPr>
        <w:snapToGrid w:val="0"/>
        <w:spacing w:line="480" w:lineRule="auto"/>
        <w:ind w:firstLine="840" w:firstLineChars="300"/>
        <w:rPr>
          <w:rFonts w:ascii="宋体" w:hAnsi="宋体" w:cs="Arial"/>
          <w:sz w:val="28"/>
          <w:szCs w:val="18"/>
          <w:u w:val="single"/>
        </w:rPr>
      </w:pPr>
      <w:r>
        <w:rPr>
          <w:rFonts w:hint="eastAsia" w:ascii="Arial" w:hAnsi="Arial" w:cs="Arial"/>
          <w:sz w:val="28"/>
          <w:szCs w:val="18"/>
        </w:rPr>
        <w:t>学生姓名:</w:t>
      </w:r>
      <w:r>
        <w:rPr>
          <w:rFonts w:hint="eastAsia" w:ascii="宋体" w:hAnsi="宋体" w:cs="Arial"/>
          <w:sz w:val="28"/>
          <w:szCs w:val="18"/>
        </w:rPr>
        <w:t xml:space="preserve"> </w:t>
      </w:r>
      <w:r>
        <w:rPr>
          <w:rFonts w:hint="eastAsia" w:ascii="宋体" w:hAnsi="宋体" w:cs="Arial"/>
          <w:sz w:val="28"/>
          <w:szCs w:val="18"/>
          <w:u w:val="single"/>
        </w:rPr>
        <w:t xml:space="preserve">           </w:t>
      </w:r>
      <w:r>
        <w:rPr>
          <w:rFonts w:ascii="宋体" w:hAnsi="宋体" w:cs="Arial"/>
          <w:sz w:val="28"/>
          <w:szCs w:val="18"/>
          <w:u w:val="single"/>
        </w:rPr>
        <w:t xml:space="preserve"> </w:t>
      </w:r>
      <w:r>
        <w:rPr>
          <w:rFonts w:hint="eastAsia" w:ascii="宋体" w:hAnsi="宋体" w:cs="Arial"/>
          <w:sz w:val="28"/>
          <w:szCs w:val="18"/>
          <w:u w:val="single"/>
          <w:lang w:val="en-US" w:eastAsia="zh-CN"/>
        </w:rPr>
        <w:t xml:space="preserve"> </w:t>
      </w:r>
      <w:r>
        <w:rPr>
          <w:rFonts w:ascii="宋体" w:hAnsi="宋体" w:cs="Arial"/>
          <w:sz w:val="28"/>
          <w:szCs w:val="18"/>
        </w:rPr>
        <w:t xml:space="preserve"> </w:t>
      </w:r>
      <w:r>
        <w:rPr>
          <w:rFonts w:hint="eastAsia" w:ascii="Arial" w:hAnsi="Arial" w:cs="Arial"/>
          <w:sz w:val="28"/>
          <w:szCs w:val="18"/>
        </w:rPr>
        <w:t>学</w:t>
      </w:r>
      <w:r>
        <w:rPr>
          <w:rFonts w:ascii="Arial" w:hAnsi="Arial" w:cs="Arial"/>
          <w:sz w:val="28"/>
          <w:szCs w:val="18"/>
        </w:rPr>
        <w:t xml:space="preserve"> </w:t>
      </w:r>
      <w:r>
        <w:rPr>
          <w:rFonts w:hint="eastAsia" w:ascii="Arial" w:hAnsi="Arial" w:cs="Arial"/>
          <w:sz w:val="28"/>
          <w:szCs w:val="18"/>
        </w:rPr>
        <w:t xml:space="preserve">   号:</w:t>
      </w:r>
      <w:r>
        <w:rPr>
          <w:rFonts w:hint="eastAsia" w:ascii="宋体" w:hAnsi="宋体" w:cs="Arial"/>
          <w:sz w:val="28"/>
          <w:szCs w:val="18"/>
          <w:u w:val="single"/>
        </w:rPr>
        <w:t xml:space="preserve">   </w:t>
      </w:r>
      <w:r>
        <w:rPr>
          <w:rFonts w:hint="eastAsia" w:ascii="宋体" w:hAnsi="宋体" w:cs="Arial"/>
          <w:sz w:val="28"/>
          <w:szCs w:val="18"/>
          <w:u w:val="single"/>
          <w:lang w:val="en-US" w:eastAsia="zh-CN"/>
        </w:rPr>
        <w:t xml:space="preserve">2 </w:t>
      </w:r>
      <w:r>
        <w:rPr>
          <w:rFonts w:hint="eastAsia" w:ascii="宋体" w:hAnsi="宋体" w:cs="Arial"/>
          <w:sz w:val="28"/>
          <w:szCs w:val="18"/>
          <w:u w:val="single"/>
        </w:rPr>
        <w:t xml:space="preserve">  </w:t>
      </w:r>
    </w:p>
    <w:p>
      <w:pPr>
        <w:snapToGrid w:val="0"/>
        <w:spacing w:line="480" w:lineRule="auto"/>
        <w:ind w:firstLine="840" w:firstLineChars="300"/>
        <w:rPr>
          <w:rFonts w:hint="default" w:ascii="Arial" w:hAnsi="Arial" w:eastAsia="宋体" w:cs="Arial"/>
          <w:sz w:val="28"/>
          <w:szCs w:val="18"/>
          <w:u w:val="single"/>
          <w:lang w:val="en-US" w:eastAsia="zh-CN"/>
        </w:rPr>
      </w:pPr>
      <w:r>
        <w:rPr>
          <w:rFonts w:hint="eastAsia" w:ascii="宋体" w:hAnsi="宋体" w:cs="Arial"/>
          <w:sz w:val="28"/>
          <w:szCs w:val="18"/>
        </w:rPr>
        <w:t>设计地点（单位）</w:t>
      </w:r>
      <w:r>
        <w:rPr>
          <w:rFonts w:hint="eastAsia" w:ascii="宋体" w:hAnsi="宋体" w:cs="Arial"/>
          <w:sz w:val="28"/>
          <w:szCs w:val="18"/>
          <w:u w:val="single"/>
          <w:lang w:val="en-US" w:eastAsia="zh-CN"/>
        </w:rPr>
        <w:t xml:space="preserve">         </w:t>
      </w:r>
      <w:r>
        <w:rPr>
          <w:rFonts w:hint="eastAsia" w:ascii="宋体" w:hAnsi="宋体" w:cs="Arial"/>
          <w:sz w:val="28"/>
          <w:szCs w:val="18"/>
          <w:u w:val="single"/>
        </w:rPr>
        <w:t>计算机自主学习中心</w:t>
      </w:r>
      <w:r>
        <w:rPr>
          <w:rFonts w:hint="eastAsia" w:ascii="宋体" w:hAnsi="宋体" w:cs="Arial"/>
          <w:sz w:val="28"/>
          <w:szCs w:val="18"/>
          <w:u w:val="single"/>
          <w:lang w:val="en-US" w:eastAsia="zh-CN"/>
        </w:rPr>
        <w:t xml:space="preserve">          </w:t>
      </w:r>
    </w:p>
    <w:p>
      <w:pPr>
        <w:snapToGrid w:val="0"/>
        <w:spacing w:line="480" w:lineRule="auto"/>
        <w:ind w:firstLine="840" w:firstLineChars="300"/>
        <w:rPr>
          <w:rFonts w:hint="default" w:ascii="宋体" w:hAnsi="宋体" w:eastAsia="宋体" w:cs="Arial"/>
          <w:sz w:val="28"/>
          <w:szCs w:val="18"/>
          <w:lang w:val="en-US" w:eastAsia="zh-CN"/>
        </w:rPr>
      </w:pPr>
      <w:r>
        <w:rPr>
          <w:rFonts w:hint="eastAsia" w:ascii="Arial" w:hAnsi="Arial" w:cs="Arial"/>
          <w:sz w:val="28"/>
          <w:szCs w:val="18"/>
        </w:rPr>
        <w:t>设计题目:</w:t>
      </w:r>
      <w:r>
        <w:rPr>
          <w:rFonts w:hint="eastAsia" w:ascii="宋体" w:hAnsi="宋体" w:cs="Arial"/>
          <w:sz w:val="28"/>
          <w:szCs w:val="18"/>
          <w:u w:val="single"/>
          <w:lang w:val="en-US" w:eastAsia="zh-CN"/>
        </w:rPr>
        <w:t xml:space="preserve">        </w:t>
      </w:r>
      <w:r>
        <w:rPr>
          <w:rFonts w:hint="eastAsia"/>
          <w:u w:val="single"/>
        </w:rPr>
        <w:t>基于哈希表的图书馆管理系统</w:t>
      </w:r>
      <w:r>
        <w:rPr>
          <w:rFonts w:hint="eastAsia" w:ascii="宋体" w:hAnsi="宋体" w:cs="Arial"/>
          <w:sz w:val="28"/>
          <w:szCs w:val="18"/>
          <w:u w:val="single"/>
          <w:lang w:val="en-US" w:eastAsia="zh-CN"/>
        </w:rPr>
        <w:t xml:space="preserve">              </w:t>
      </w:r>
      <w:r>
        <w:rPr>
          <w:rFonts w:hint="eastAsia" w:ascii="宋体" w:hAnsi="宋体" w:cs="Arial"/>
          <w:sz w:val="28"/>
          <w:szCs w:val="18"/>
          <w:u w:val="none"/>
          <w:lang w:val="en-US" w:eastAsia="zh-CN"/>
        </w:rPr>
        <w:t xml:space="preserve">           </w:t>
      </w:r>
    </w:p>
    <w:p>
      <w:pPr>
        <w:snapToGrid w:val="0"/>
        <w:spacing w:line="480" w:lineRule="auto"/>
        <w:ind w:firstLine="0" w:firstLineChars="0"/>
        <w:jc w:val="center"/>
        <w:rPr>
          <w:rFonts w:ascii="Arial" w:hAnsi="Arial" w:cs="Arial"/>
          <w:sz w:val="28"/>
          <w:szCs w:val="18"/>
        </w:rPr>
      </w:pPr>
      <w:r>
        <w:rPr>
          <w:rFonts w:hint="eastAsia" w:ascii="宋体" w:hAnsi="宋体" w:cs="Arial"/>
          <w:sz w:val="28"/>
          <w:szCs w:val="18"/>
        </w:rPr>
        <w:t xml:space="preserve">完成日期：  </w:t>
      </w:r>
      <w:r>
        <w:rPr>
          <w:rFonts w:ascii="宋体" w:hAnsi="宋体" w:cs="Arial"/>
          <w:sz w:val="28"/>
          <w:szCs w:val="18"/>
        </w:rPr>
        <w:t xml:space="preserve">2022 </w:t>
      </w:r>
      <w:r>
        <w:rPr>
          <w:rFonts w:hint="eastAsia" w:ascii="宋体" w:hAnsi="宋体" w:cs="Arial"/>
          <w:sz w:val="28"/>
          <w:szCs w:val="18"/>
        </w:rPr>
        <w:t xml:space="preserve">年 </w:t>
      </w:r>
      <w:r>
        <w:rPr>
          <w:rFonts w:ascii="宋体" w:hAnsi="宋体" w:cs="Arial"/>
          <w:sz w:val="28"/>
          <w:szCs w:val="18"/>
        </w:rPr>
        <w:t xml:space="preserve">6 </w:t>
      </w:r>
      <w:r>
        <w:rPr>
          <w:rFonts w:hint="eastAsia" w:ascii="宋体" w:hAnsi="宋体" w:cs="Arial"/>
          <w:sz w:val="28"/>
          <w:szCs w:val="18"/>
        </w:rPr>
        <w:t xml:space="preserve">月 </w:t>
      </w:r>
      <w:r>
        <w:rPr>
          <w:rFonts w:ascii="宋体" w:hAnsi="宋体" w:cs="Arial"/>
          <w:sz w:val="28"/>
          <w:szCs w:val="18"/>
        </w:rPr>
        <w:t xml:space="preserve">24 </w:t>
      </w:r>
      <w:r>
        <w:rPr>
          <w:rFonts w:hint="eastAsia" w:ascii="宋体" w:hAnsi="宋体" w:cs="Arial"/>
          <w:sz w:val="28"/>
          <w:szCs w:val="18"/>
        </w:rPr>
        <w:t>日</w:t>
      </w:r>
    </w:p>
    <w:p>
      <w:pPr>
        <w:snapToGrid w:val="0"/>
        <w:spacing w:line="240" w:lineRule="auto"/>
        <w:ind w:left="960" w:leftChars="400" w:firstLine="560"/>
        <w:rPr>
          <w:rFonts w:ascii="Arial" w:hAnsi="Arial" w:cs="Arial"/>
          <w:sz w:val="28"/>
          <w:szCs w:val="18"/>
        </w:rPr>
      </w:pPr>
    </w:p>
    <w:p>
      <w:pPr>
        <w:snapToGrid w:val="0"/>
        <w:spacing w:line="480" w:lineRule="auto"/>
        <w:ind w:left="960" w:leftChars="400" w:firstLine="0" w:firstLineChars="0"/>
        <w:rPr>
          <w:rFonts w:ascii="宋体" w:hAnsi="宋体" w:cs="Arial"/>
          <w:sz w:val="28"/>
          <w:szCs w:val="18"/>
          <w:u w:val="single"/>
        </w:rPr>
      </w:pPr>
      <w:r>
        <w:rPr>
          <w:rFonts w:hint="eastAsia" w:ascii="宋体" w:hAnsi="宋体" w:cs="Arial"/>
          <w:sz w:val="28"/>
          <w:szCs w:val="18"/>
        </w:rPr>
        <w:t>指导</w:t>
      </w:r>
      <w:r>
        <w:rPr>
          <w:rFonts w:hint="eastAsia" w:ascii="Arial" w:hAnsi="Arial" w:cs="Arial"/>
          <w:sz w:val="28"/>
          <w:szCs w:val="18"/>
        </w:rPr>
        <w:t>教师评语:</w:t>
      </w:r>
      <w:r>
        <w:rPr>
          <w:rFonts w:hint="eastAsia" w:ascii="宋体" w:hAnsi="宋体" w:cs="Arial"/>
          <w:sz w:val="28"/>
          <w:szCs w:val="18"/>
          <w:u w:val="single"/>
        </w:rPr>
        <w:t xml:space="preserve"> ________________</w:t>
      </w:r>
      <w:r>
        <w:rPr>
          <w:rFonts w:ascii="宋体" w:hAnsi="宋体" w:cs="Arial"/>
          <w:sz w:val="28"/>
          <w:szCs w:val="18"/>
          <w:u w:val="single"/>
        </w:rPr>
        <w:t xml:space="preserve">        </w:t>
      </w:r>
      <w:r>
        <w:rPr>
          <w:rFonts w:hint="eastAsia" w:ascii="宋体" w:hAnsi="宋体" w:cs="Arial"/>
          <w:sz w:val="28"/>
          <w:szCs w:val="18"/>
          <w:u w:val="single"/>
        </w:rPr>
        <w:t>______     _________</w:t>
      </w:r>
    </w:p>
    <w:p>
      <w:pPr>
        <w:snapToGrid w:val="0"/>
        <w:spacing w:line="480" w:lineRule="auto"/>
        <w:ind w:left="480" w:leftChars="200" w:firstLine="0" w:firstLineChars="0"/>
        <w:rPr>
          <w:rFonts w:ascii="宋体" w:hAnsi="宋体" w:cs="Arial"/>
          <w:sz w:val="28"/>
          <w:szCs w:val="18"/>
        </w:rPr>
      </w:pPr>
      <w:r>
        <w:rPr>
          <w:rFonts w:hint="eastAsia" w:ascii="宋体" w:hAnsi="宋体" w:cs="Arial"/>
          <w:sz w:val="28"/>
          <w:szCs w:val="18"/>
          <w:u w:val="single"/>
        </w:rPr>
        <w:t>________</w:t>
      </w:r>
      <w:r>
        <w:rPr>
          <w:rFonts w:hint="eastAsia" w:ascii="宋体" w:hAnsi="宋体" w:cs="Arial"/>
          <w:sz w:val="28"/>
          <w:szCs w:val="18"/>
        </w:rPr>
        <w:t>_______________________________________________________________________________________________________________________________________________________________________________</w:t>
      </w:r>
    </w:p>
    <w:p>
      <w:pPr>
        <w:snapToGrid w:val="0"/>
        <w:ind w:left="960" w:leftChars="400" w:firstLine="1400" w:firstLineChars="500"/>
        <w:rPr>
          <w:rFonts w:ascii="Arial" w:hAnsi="Arial" w:cs="Arial"/>
          <w:sz w:val="28"/>
          <w:szCs w:val="18"/>
        </w:rPr>
      </w:pPr>
    </w:p>
    <w:p>
      <w:pPr>
        <w:snapToGrid w:val="0"/>
        <w:spacing w:line="480" w:lineRule="auto"/>
        <w:ind w:left="960" w:leftChars="400" w:firstLine="1993" w:firstLineChars="712"/>
        <w:rPr>
          <w:rFonts w:ascii="Arial" w:hAnsi="Arial" w:cs="Arial"/>
          <w:sz w:val="28"/>
          <w:szCs w:val="18"/>
        </w:rPr>
      </w:pPr>
      <w:r>
        <w:rPr>
          <w:rFonts w:hint="eastAsia" w:ascii="Arial" w:hAnsi="Arial" w:cs="Arial"/>
          <w:sz w:val="28"/>
          <w:szCs w:val="18"/>
        </w:rPr>
        <w:t>成绩（五级记分制）:</w:t>
      </w:r>
      <w:r>
        <w:rPr>
          <w:rFonts w:hint="eastAsia" w:ascii="宋体" w:hAnsi="宋体" w:cs="Arial"/>
          <w:sz w:val="28"/>
          <w:szCs w:val="18"/>
          <w:u w:val="single"/>
        </w:rPr>
        <w:t>______ __________</w:t>
      </w:r>
      <w:r>
        <w:rPr>
          <w:rFonts w:ascii="Arial" w:hAnsi="Arial" w:cs="Arial"/>
          <w:sz w:val="28"/>
          <w:szCs w:val="18"/>
        </w:rPr>
        <w:t xml:space="preserve"> </w:t>
      </w:r>
    </w:p>
    <w:p>
      <w:pPr>
        <w:snapToGrid w:val="0"/>
        <w:spacing w:line="480" w:lineRule="auto"/>
        <w:ind w:left="960" w:leftChars="400" w:firstLine="1993" w:firstLineChars="712"/>
        <w:rPr>
          <w:rFonts w:ascii="宋体" w:hAnsi="宋体" w:cs="Arial"/>
          <w:sz w:val="28"/>
          <w:szCs w:val="18"/>
          <w:u w:val="single"/>
        </w:rPr>
      </w:pPr>
      <w:r>
        <w:rPr>
          <w:rFonts w:hint="eastAsia" w:ascii="Arial" w:hAnsi="Arial" w:cs="Arial"/>
          <w:sz w:val="28"/>
          <w:szCs w:val="18"/>
        </w:rPr>
        <w:t>指导教师（签字）:</w:t>
      </w:r>
      <w:r>
        <w:rPr>
          <w:rFonts w:hint="eastAsia" w:ascii="宋体" w:hAnsi="宋体" w:cs="Arial"/>
          <w:sz w:val="28"/>
          <w:szCs w:val="18"/>
          <w:u w:val="single"/>
        </w:rPr>
        <w:t xml:space="preserve">________  ________ </w:t>
      </w:r>
    </w:p>
    <w:p>
      <w:pPr>
        <w:pStyle w:val="9"/>
        <w:ind w:firstLine="883"/>
        <w:jc w:val="center"/>
        <w:rPr>
          <w:rFonts w:ascii="Times New Roman" w:hAnsi="Times New Roman" w:eastAsia="隶书"/>
          <w:b/>
          <w:bCs/>
          <w:sz w:val="44"/>
        </w:rPr>
      </w:pPr>
      <w:r>
        <w:rPr>
          <w:rFonts w:ascii="Times New Roman" w:hAnsi="Times New Roman" w:eastAsia="隶书"/>
          <w:b/>
          <w:bCs/>
          <w:sz w:val="44"/>
        </w:rPr>
        <w:br w:type="page"/>
      </w:r>
    </w:p>
    <w:p>
      <w:pPr>
        <w:pStyle w:val="9"/>
        <w:spacing w:line="240" w:lineRule="auto"/>
        <w:ind w:firstLine="0" w:firstLineChars="0"/>
        <w:jc w:val="center"/>
        <w:rPr>
          <w:rFonts w:ascii="Times New Roman" w:hAnsi="Times New Roman" w:eastAsia="隶书"/>
          <w:b/>
          <w:bCs/>
          <w:sz w:val="44"/>
        </w:rPr>
      </w:pPr>
      <w:r>
        <w:rPr>
          <w:rFonts w:hint="eastAsia" w:ascii="Times New Roman" w:hAnsi="Times New Roman" w:eastAsia="隶书"/>
          <w:b/>
          <w:bCs/>
          <w:sz w:val="44"/>
        </w:rPr>
        <w:t>重庆科技学院</w:t>
      </w:r>
    </w:p>
    <w:p>
      <w:pPr>
        <w:pStyle w:val="9"/>
        <w:spacing w:line="240" w:lineRule="auto"/>
        <w:ind w:firstLine="0" w:firstLineChars="0"/>
        <w:jc w:val="center"/>
        <w:rPr>
          <w:rFonts w:ascii="Times New Roman" w:hAnsi="Times New Roman" w:eastAsia="黑体"/>
          <w:b/>
          <w:sz w:val="44"/>
        </w:rPr>
      </w:pPr>
      <w:r>
        <w:rPr>
          <w:rFonts w:hint="eastAsia" w:ascii="Times New Roman" w:hAnsi="Times New Roman" w:eastAsia="黑体"/>
          <w:b/>
          <w:sz w:val="44"/>
        </w:rPr>
        <w:t>课程设计任务书</w:t>
      </w:r>
    </w:p>
    <w:p>
      <w:pPr>
        <w:ind w:firstLine="480"/>
        <w:rPr>
          <w:b/>
          <w:bCs/>
          <w:i/>
          <w:iCs/>
          <w:color w:val="FF0000"/>
        </w:rPr>
      </w:pPr>
      <w:r>
        <w:rPr>
          <w:rFonts w:hint="eastAsia"/>
        </w:rPr>
        <w:t>设计题目：基于哈希表的图书馆管理系统</w:t>
      </w:r>
    </w:p>
    <w:tbl>
      <w:tblPr>
        <w:tblStyle w:val="18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562"/>
        <w:gridCol w:w="1273"/>
        <w:gridCol w:w="3064"/>
        <w:gridCol w:w="126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0" w:hRule="atLeast"/>
        </w:trPr>
        <w:tc>
          <w:tcPr>
            <w:tcW w:w="1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48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学生姓名</w:t>
            </w:r>
          </w:p>
        </w:tc>
        <w:tc>
          <w:tcPr>
            <w:tcW w:w="716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2400" w:firstLineChars="1000"/>
              <w:jc w:val="both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0" w:hRule="atLeast"/>
        </w:trPr>
        <w:tc>
          <w:tcPr>
            <w:tcW w:w="1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48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课程名称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48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数据结构课程设计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left="0" w:leftChars="0" w:firstLine="0" w:firstLineChars="0"/>
              <w:jc w:val="both"/>
              <w:rPr>
                <w:rFonts w:ascii="Times New Roman" w:hAnsi="Times New Roman"/>
                <w:bCs/>
              </w:rPr>
            </w:pPr>
            <w:r>
              <w:rPr>
                <w:rFonts w:hint="eastAsia" w:ascii="Times New Roman" w:hAnsi="Times New Roman"/>
                <w:bCs/>
                <w:spacing w:val="-20"/>
              </w:rPr>
              <w:t>专业班级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jc w:val="both"/>
              <w:rPr>
                <w:rFonts w:hint="eastAsia" w:ascii="Times New Roman" w:hAnsi="Times New Roman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510" w:hRule="atLeast"/>
        </w:trPr>
        <w:tc>
          <w:tcPr>
            <w:tcW w:w="1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48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地    点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48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计算机自主学习中心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left="0" w:leftChars="0" w:firstLine="0" w:firstLineChars="0"/>
              <w:jc w:val="both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起止时间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48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>22</w:t>
            </w:r>
            <w:r>
              <w:rPr>
                <w:rFonts w:hint="eastAsia" w:ascii="Times New Roman" w:hAnsi="Times New Roman"/>
              </w:rPr>
              <w:t>.6.</w:t>
            </w:r>
            <w:r>
              <w:rPr>
                <w:rFonts w:ascii="Times New Roman" w:hAnsi="Times New Roman"/>
              </w:rPr>
              <w:t>13</w:t>
            </w:r>
            <w:r>
              <w:rPr>
                <w:rFonts w:hint="eastAsia" w:ascii="Times New Roman" w:hAnsi="Times New Roman"/>
              </w:rPr>
              <w:t>-20</w:t>
            </w:r>
            <w:r>
              <w:rPr>
                <w:rFonts w:ascii="Times New Roman" w:hAnsi="Times New Roman"/>
              </w:rPr>
              <w:t>22</w:t>
            </w:r>
            <w:r>
              <w:rPr>
                <w:rFonts w:hint="eastAsia" w:ascii="Times New Roman" w:hAnsi="Times New Roman"/>
              </w:rPr>
              <w:t>.6.</w:t>
            </w:r>
            <w:r>
              <w:rPr>
                <w:rFonts w:ascii="Times New Roman" w:hAnsi="Times New Roma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2927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设计内容及要求</w:t>
            </w:r>
          </w:p>
        </w:tc>
        <w:tc>
          <w:tcPr>
            <w:tcW w:w="84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80"/>
            </w:pPr>
            <w:r>
              <w:rPr>
                <w:rFonts w:hint="eastAsia"/>
              </w:rPr>
              <w:t>某高校为更好的管理图书馆，现需设计一简易图书管理系统，实现新书录入，图书资料查询，显示总图书信息功能。要求开发的系统需要具备以下功能：</w:t>
            </w:r>
          </w:p>
          <w:p>
            <w:pPr>
              <w:ind w:firstLine="480"/>
            </w:pPr>
            <w:r>
              <w:t>1.</w:t>
            </w:r>
            <w:r>
              <w:rPr>
                <w:rFonts w:hint="eastAsia"/>
              </w:rPr>
              <w:t>实现读者借阅图书；</w:t>
            </w:r>
          </w:p>
          <w:p>
            <w:pPr>
              <w:ind w:firstLine="480"/>
            </w:pPr>
            <w:r>
              <w:t>2.</w:t>
            </w:r>
            <w:r>
              <w:rPr>
                <w:rFonts w:hint="eastAsia"/>
              </w:rPr>
              <w:t>实现读者归还图书；</w:t>
            </w:r>
          </w:p>
          <w:p>
            <w:pPr>
              <w:ind w:firstLine="480"/>
            </w:pPr>
            <w:r>
              <w:t>3.</w:t>
            </w:r>
            <w:r>
              <w:rPr>
                <w:rFonts w:hint="eastAsia"/>
              </w:rPr>
              <w:t>实现对图书信息的综合管理：设置二级子目录实现信息的增，删，改，查等操作。</w:t>
            </w:r>
          </w:p>
          <w:p>
            <w:pPr>
              <w:ind w:firstLine="480"/>
            </w:pPr>
            <w:r>
              <w:t>4.</w:t>
            </w:r>
            <w:r>
              <w:rPr>
                <w:rFonts w:hint="eastAsia"/>
              </w:rPr>
              <w:t>实现对读者信息的综合管理：设置二级子目录实现信息的增，删，改，查等操作。</w:t>
            </w:r>
          </w:p>
          <w:p>
            <w:pPr>
              <w:ind w:firstLine="480"/>
            </w:pPr>
            <w:r>
              <w:t>5.</w:t>
            </w:r>
            <w:r>
              <w:rPr>
                <w:rFonts w:hint="eastAsia"/>
              </w:rPr>
              <w:t>显示用户信息：显示所有用户信息，含学号、姓名、借阅状况等信息；</w:t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  <w:r>
              <w:rPr>
                <w:rFonts w:hint="eastAsia" w:ascii="Times New Roman" w:hAnsi="Times New Roman"/>
              </w:rPr>
              <w:t>返回主界面</w:t>
            </w:r>
          </w:p>
          <w:p>
            <w:pPr>
              <w:pStyle w:val="9"/>
              <w:ind w:firstLine="480"/>
              <w:rPr>
                <w:rFonts w:ascii="Times New Roman" w:hAnsi="Times New Roman" w:cs="Times New Roman"/>
                <w:bCs/>
              </w:rPr>
            </w:pPr>
            <w:r>
              <w:rPr>
                <w:rFonts w:hint="eastAsia" w:ascii="Times New Roman" w:hAnsi="Times New Roman" w:cs="Times New Roman"/>
                <w:bCs/>
              </w:rPr>
              <w:t>进一步掌握利用C语言进行程序设计的能力；进一步理解和运用结构化程序设计的思想和方法；初步掌握开发一个小型实用系统的基本方法；学会调试一个较长程序的基本方法；学会利用简单的用例图表示需求分析；利用流程图表示算法。</w:t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cs="Times New Roman"/>
                <w:bCs/>
              </w:rPr>
              <w:t>根据题目要求，</w:t>
            </w:r>
            <w:r>
              <w:rPr>
                <w:rFonts w:hint="eastAsia" w:ascii="Times New Roman" w:hAnsi="Times New Roman"/>
                <w:bCs/>
              </w:rPr>
              <w:t>运用所学知识，完成设计和实现工作，并按照书写规范，撰写课程设计报告。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633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设计参数</w:t>
            </w:r>
          </w:p>
        </w:tc>
        <w:tc>
          <w:tcPr>
            <w:tcW w:w="84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系统至少有图书管理员、用户两种角色。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系统提供控制台界面。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支持从文本文件导入图书信息，导入用户信息。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用二进制文件存储图书信息和用户信息。自定义文件格式。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用文本文件保持日志文件。每天操作保持成一个日志文件。自定义日志文件格式。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图书信息、用户信息从文件读入内存后，保存在</w:t>
            </w:r>
            <w:r>
              <w:rPr>
                <w:rFonts w:hint="eastAsia"/>
              </w:rPr>
              <w:t>哈希表</w:t>
            </w:r>
            <w:r>
              <w:rPr>
                <w:rFonts w:hint="eastAsia"/>
                <w:bCs/>
                <w:szCs w:val="21"/>
              </w:rPr>
              <w:t>中。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可以增加删除图书，增加删除用户。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可以按书名、作者查询图书；可以按学号、姓名查询用户。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可以查询某一时间段内所有图书借阅情况，例如查询从</w:t>
            </w:r>
            <w:r>
              <w:rPr>
                <w:bCs/>
                <w:szCs w:val="21"/>
              </w:rPr>
              <w:t>2022</w:t>
            </w:r>
            <w:r>
              <w:rPr>
                <w:rFonts w:hint="eastAsia"/>
                <w:bCs/>
                <w:szCs w:val="21"/>
              </w:rPr>
              <w:t>年1月1日到2月</w:t>
            </w:r>
            <w:r>
              <w:rPr>
                <w:bCs/>
                <w:szCs w:val="21"/>
              </w:rPr>
              <w:t>13</w:t>
            </w:r>
            <w:r>
              <w:rPr>
                <w:rFonts w:hint="eastAsia"/>
                <w:bCs/>
                <w:szCs w:val="21"/>
              </w:rPr>
              <w:t>日之间所有被借阅的图书，并按借阅次数排序；例如查询从2</w:t>
            </w:r>
            <w:r>
              <w:rPr>
                <w:bCs/>
                <w:szCs w:val="21"/>
              </w:rPr>
              <w:t>022</w:t>
            </w:r>
            <w:r>
              <w:rPr>
                <w:rFonts w:hint="eastAsia"/>
                <w:bCs/>
                <w:szCs w:val="21"/>
              </w:rPr>
              <w:t>年5月9日到6月3日之间所有来借阅图书的同学，并按学号排序；或者按借阅次数排序。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系统分析、设计正确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界面简洁、美观。</w:t>
            </w:r>
          </w:p>
          <w:p>
            <w:pPr>
              <w:pStyle w:val="25"/>
              <w:numPr>
                <w:ilvl w:val="0"/>
                <w:numId w:val="1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报告格式规范。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470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进度</w:t>
            </w:r>
          </w:p>
          <w:p>
            <w:pPr>
              <w:pStyle w:val="9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要求</w:t>
            </w:r>
          </w:p>
        </w:tc>
        <w:tc>
          <w:tcPr>
            <w:tcW w:w="84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6月13日 讲解课程设计任务</w:t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6月14日 阅读课程设计指导书</w:t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6月15日 实现栈与队列相关算法的代码</w:t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6月16日 实现二叉树相关算法</w:t>
            </w:r>
            <w:r>
              <w:rPr>
                <w:rFonts w:hint="eastAsia" w:ascii="Times New Roman" w:hAnsi="Times New Roman"/>
              </w:rPr>
              <w:tab/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6月17日 理解二叉搜索树</w:t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6月20日 实现图的遍历</w:t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6月21日 实现最短路径算法</w:t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6月22日 实现排序问题的代码</w:t>
            </w:r>
            <w:r>
              <w:rPr>
                <w:rFonts w:hint="eastAsia" w:ascii="Times New Roman" w:hAnsi="Times New Roman"/>
              </w:rPr>
              <w:tab/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6月23日 编写课程设计报告</w:t>
            </w:r>
          </w:p>
          <w:p>
            <w:pPr>
              <w:pStyle w:val="9"/>
              <w:ind w:firstLine="48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 xml:space="preserve"> 6月24日 课程设计答辩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25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参考资料</w:t>
            </w:r>
          </w:p>
        </w:tc>
        <w:tc>
          <w:tcPr>
            <w:tcW w:w="84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  <w:r>
              <w:t>1</w:t>
            </w:r>
            <w:r>
              <w:rPr>
                <w:rFonts w:hint="eastAsia"/>
              </w:rPr>
              <w:t>．Mark Allen Weiss</w:t>
            </w:r>
            <w:r>
              <w:t>, 数据结构</w:t>
            </w:r>
            <w:r>
              <w:rPr>
                <w:rFonts w:hint="eastAsia"/>
              </w:rPr>
              <w:t>与</w:t>
            </w:r>
            <w:r>
              <w:t>算法分析：</w:t>
            </w:r>
            <w:r>
              <w:rPr>
                <w:rFonts w:hint="eastAsia"/>
              </w:rPr>
              <w:t>C</w:t>
            </w:r>
            <w:r>
              <w:t>语言描述</w:t>
            </w:r>
            <w:r>
              <w:rPr>
                <w:rFonts w:hint="eastAsia"/>
              </w:rPr>
              <w:t>，</w:t>
            </w:r>
            <w:r>
              <w:t>北京：机械工业出版社</w:t>
            </w:r>
            <w:r>
              <w:rPr>
                <w:rFonts w:hint="eastAsia"/>
              </w:rPr>
              <w:t>，2019.11</w:t>
            </w:r>
          </w:p>
          <w:p>
            <w:pPr>
              <w:ind w:firstLine="480"/>
            </w:pPr>
            <w:r>
              <w:t>2</w:t>
            </w:r>
            <w:r>
              <w:rPr>
                <w:rFonts w:hint="eastAsia"/>
              </w:rPr>
              <w:t>．邓俊辉，数据结构</w:t>
            </w:r>
            <w:r>
              <w:t>(C++</w:t>
            </w:r>
            <w:r>
              <w:rPr>
                <w:rFonts w:hint="eastAsia"/>
              </w:rPr>
              <w:t>语言版</w:t>
            </w:r>
            <w:r>
              <w:t>)</w:t>
            </w:r>
            <w:r>
              <w:rPr>
                <w:rFonts w:hint="eastAsia"/>
              </w:rPr>
              <w:t>，北京：清华大学出版社，2</w:t>
            </w:r>
            <w:r>
              <w:t>013.9</w:t>
            </w:r>
          </w:p>
          <w:p>
            <w:pPr>
              <w:ind w:firstLine="480"/>
            </w:pPr>
            <w:r>
              <w:t>3</w:t>
            </w:r>
            <w:r>
              <w:rPr>
                <w:rFonts w:hint="eastAsia"/>
              </w:rPr>
              <w:t>．</w:t>
            </w:r>
            <w:r>
              <w:t>K</w:t>
            </w:r>
            <w:r>
              <w:rPr>
                <w:rFonts w:hint="eastAsia"/>
              </w:rPr>
              <w:t>．</w:t>
            </w:r>
            <w:r>
              <w:t>N</w:t>
            </w:r>
            <w:r>
              <w:rPr>
                <w:rFonts w:hint="eastAsia"/>
              </w:rPr>
              <w:t>．</w:t>
            </w:r>
            <w:r>
              <w:t>King</w:t>
            </w:r>
            <w:r>
              <w:rPr>
                <w:rFonts w:hint="eastAsia"/>
              </w:rPr>
              <w:t>，C语言程序设计现代方法；北京：人民邮电出版社，2</w:t>
            </w:r>
            <w:r>
              <w:t>010.2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906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其它</w:t>
            </w:r>
          </w:p>
        </w:tc>
        <w:tc>
          <w:tcPr>
            <w:tcW w:w="84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附加</w:t>
            </w:r>
            <w:r>
              <w:t>题：完成</w:t>
            </w:r>
            <w:r>
              <w:rPr>
                <w:rFonts w:hint="eastAsia"/>
              </w:rPr>
              <w:t>课程</w:t>
            </w:r>
            <w:r>
              <w:t>设计任务之后，</w:t>
            </w:r>
            <w:r>
              <w:rPr>
                <w:rFonts w:hint="eastAsia"/>
              </w:rPr>
              <w:t>可以</w:t>
            </w:r>
            <w:r>
              <w:t>学习</w:t>
            </w:r>
            <w:r>
              <w:rPr>
                <w:rFonts w:hint="eastAsia"/>
              </w:rPr>
              <w:t>CGI开发</w:t>
            </w:r>
            <w:r>
              <w:t>，用</w:t>
            </w:r>
            <w:r>
              <w:rPr>
                <w:rFonts w:hint="eastAsia"/>
              </w:rPr>
              <w:t>HTML</w:t>
            </w:r>
            <w:r>
              <w:t>页面作为系统界面，用</w:t>
            </w:r>
            <w:r>
              <w:rPr>
                <w:rFonts w:hint="eastAsia"/>
              </w:rPr>
              <w:t>C</w:t>
            </w:r>
            <w:r>
              <w:t>语言编写服务器脚本，实现一个</w:t>
            </w:r>
            <w:r>
              <w:rPr>
                <w:rFonts w:hint="eastAsia"/>
              </w:rPr>
              <w:t>有</w:t>
            </w:r>
            <w:r>
              <w:t>图形用户</w:t>
            </w:r>
            <w:r>
              <w:rPr>
                <w:rFonts w:hint="eastAsia"/>
              </w:rPr>
              <w:t>界面</w:t>
            </w:r>
            <w:r>
              <w:t>的图书管理系统。</w:t>
            </w:r>
          </w:p>
          <w:p>
            <w:pPr>
              <w:ind w:firstLine="480"/>
            </w:pPr>
            <w:r>
              <w:rPr>
                <w:rFonts w:hint="eastAsia"/>
              </w:rPr>
              <w:t>学习资源1：</w:t>
            </w:r>
            <w:r>
              <w:fldChar w:fldCharType="begin"/>
            </w:r>
            <w:r>
              <w:instrText xml:space="preserve"> HYPERLINK "https://www.bilibili.com/video/BV1Q4411J7GN/" </w:instrText>
            </w:r>
            <w:r>
              <w:fldChar w:fldCharType="separate"/>
            </w:r>
            <w:r>
              <w:rPr>
                <w:rStyle w:val="22"/>
              </w:rPr>
              <w:t>https://www.bilibili.com/video/BV1Q4411J7GN/</w:t>
            </w:r>
            <w:r>
              <w:rPr>
                <w:rStyle w:val="22"/>
              </w:rPr>
              <w:fldChar w:fldCharType="end"/>
            </w:r>
          </w:p>
          <w:p>
            <w:pPr>
              <w:ind w:firstLine="480"/>
            </w:pPr>
            <w:r>
              <w:rPr>
                <w:rFonts w:hint="eastAsia"/>
              </w:rPr>
              <w:t>学习资源2：</w:t>
            </w:r>
            <w:r>
              <w:fldChar w:fldCharType="begin"/>
            </w:r>
            <w:r>
              <w:instrText xml:space="preserve"> HYPERLINK "https://blog.csdn.net/gnefniu/article/details/42432657" </w:instrText>
            </w:r>
            <w:r>
              <w:fldChar w:fldCharType="separate"/>
            </w:r>
            <w:r>
              <w:rPr>
                <w:rStyle w:val="22"/>
              </w:rPr>
              <w:t>https://blog.csdn.net/gnefniu/article/details/42432657</w:t>
            </w:r>
            <w:r>
              <w:rPr>
                <w:rStyle w:val="22"/>
              </w:rPr>
              <w:fldChar w:fldCharType="end"/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050" w:hRule="atLeast"/>
        </w:trPr>
        <w:tc>
          <w:tcPr>
            <w:tcW w:w="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说明</w:t>
            </w:r>
          </w:p>
        </w:tc>
        <w:tc>
          <w:tcPr>
            <w:tcW w:w="84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ind w:firstLine="0" w:firstLineChars="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1.本表应在每次实施前一周由负责教师填写二份，学院审批后交学院教务办备案，一份由负责教师留用。</w:t>
            </w:r>
          </w:p>
          <w:p>
            <w:pPr>
              <w:pStyle w:val="9"/>
              <w:ind w:firstLine="0" w:firstLineChars="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2.若填写内容较多可另纸附后。3.一题多名学生共用的，在设计内容、参数、要求等方面应有所区别。</w:t>
            </w:r>
          </w:p>
        </w:tc>
      </w:tr>
    </w:tbl>
    <w:p>
      <w:pPr>
        <w:pStyle w:val="9"/>
        <w:snapToGrid w:val="0"/>
        <w:spacing w:before="120" w:beforeLines="50"/>
        <w:ind w:left="6240" w:hanging="6240" w:hangingChars="2600"/>
        <w:jc w:val="left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系主任：葛继科                        </w:t>
      </w:r>
      <w:r>
        <w:rPr>
          <w:rFonts w:ascii="Times New Roman" w:hAnsi="Times New Roman"/>
        </w:rPr>
        <w:t xml:space="preserve">     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</w:t>
      </w:r>
      <w:r>
        <w:rPr>
          <w:rFonts w:hint="eastAsia" w:ascii="Times New Roman" w:hAnsi="Times New Roman"/>
        </w:rPr>
        <w:t xml:space="preserve"> 指导教师：</w:t>
      </w:r>
      <w:r>
        <w:rPr>
          <w:rFonts w:hint="eastAsia"/>
          <w:sz w:val="24"/>
        </w:rPr>
        <w:t>伍建全</w:t>
      </w:r>
    </w:p>
    <w:p>
      <w:pPr>
        <w:ind w:firstLine="6945" w:firstLineChars="2894"/>
        <w:rPr>
          <w:bCs/>
        </w:rPr>
      </w:pPr>
      <w:r>
        <w:rPr>
          <w:bCs/>
        </w:rPr>
        <w:t>2022</w:t>
      </w:r>
      <w:r>
        <w:rPr>
          <w:rFonts w:hint="eastAsia"/>
          <w:bCs/>
        </w:rPr>
        <w:t>年</w:t>
      </w:r>
      <w:r>
        <w:rPr>
          <w:bCs/>
        </w:rPr>
        <w:t>6</w:t>
      </w:r>
      <w:r>
        <w:rPr>
          <w:rFonts w:hint="eastAsia"/>
          <w:bCs/>
        </w:rPr>
        <w:t xml:space="preserve"> 月</w:t>
      </w:r>
      <w:r>
        <w:rPr>
          <w:bCs/>
        </w:rPr>
        <w:t>1</w:t>
      </w:r>
      <w:r>
        <w:rPr>
          <w:rFonts w:hint="eastAsia"/>
          <w:bCs/>
        </w:rPr>
        <w:t>日</w:t>
      </w:r>
    </w:p>
    <w:p>
      <w:pPr>
        <w:tabs>
          <w:tab w:val="center" w:pos="4536"/>
        </w:tabs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17" w:right="1417" w:bottom="1417" w:left="1417" w:header="907" w:footer="907" w:gutter="0"/>
          <w:cols w:space="0" w:num="1"/>
          <w:docGrid w:linePitch="312" w:charSpace="0"/>
        </w:sectPr>
      </w:pPr>
      <w:r>
        <w:tab/>
      </w:r>
    </w:p>
    <w:p>
      <w:pPr>
        <w:ind w:firstLine="400"/>
        <w:jc w:val="left"/>
        <w:rPr>
          <w:bCs/>
          <w:spacing w:val="-20"/>
        </w:rPr>
      </w:pPr>
    </w:p>
    <w:p>
      <w:pPr>
        <w:pStyle w:val="2"/>
        <w:rPr>
          <w:rFonts w:eastAsia="宋体"/>
        </w:rPr>
      </w:pPr>
      <w:bookmarkStart w:id="0" w:name="_Toc1021"/>
      <w:bookmarkStart w:id="1" w:name="_Toc106710718"/>
      <w:bookmarkStart w:id="2" w:name="_Toc28840"/>
      <w:bookmarkStart w:id="3" w:name="_Toc106710678"/>
      <w:bookmarkStart w:id="4" w:name="_Toc515659596"/>
      <w:r>
        <w:rPr>
          <w:rFonts w:hint="eastAsia"/>
        </w:rPr>
        <w:t>摘要</w:t>
      </w:r>
      <w:bookmarkEnd w:id="0"/>
      <w:bookmarkEnd w:id="1"/>
      <w:bookmarkEnd w:id="2"/>
      <w:bookmarkEnd w:id="3"/>
      <w:bookmarkEnd w:id="4"/>
    </w:p>
    <w:p>
      <w:pPr>
        <w:ind w:firstLine="480"/>
      </w:pPr>
    </w:p>
    <w:p>
      <w:pPr>
        <w:ind w:firstLine="480"/>
      </w:pPr>
      <w:r>
        <w:rPr>
          <w:rFonts w:hint="eastAsia"/>
          <w:shd w:val="clear" w:color="auto" w:fill="FFFFFF"/>
        </w:rPr>
        <w:t>编程课程是计算机类较为重要的专业课程，包括C语言，数据结构，算法设计和分析以及其他更重要的课程。目前，在这类课程的教学过程中，管理困难以及评价机制老化，</w:t>
      </w:r>
      <w:r>
        <w:rPr>
          <w:rFonts w:hint="eastAsia"/>
        </w:rPr>
        <w:t>因此，本系统计划利用</w:t>
      </w:r>
      <w:r>
        <w:rPr>
          <w:rFonts w:hint="eastAsia"/>
          <w:lang w:val="en-US" w:eastAsia="zh-CN"/>
        </w:rPr>
        <w:t>本学期所新学的数据结构课程内容与个人经验记录</w:t>
      </w:r>
      <w:r>
        <w:rPr>
          <w:rFonts w:hint="eastAsia"/>
        </w:rPr>
        <w:t>，完成一个</w:t>
      </w:r>
      <w:r>
        <w:rPr>
          <w:rFonts w:hint="eastAsia"/>
          <w:lang w:val="en-US" w:eastAsia="zh-CN"/>
        </w:rPr>
        <w:t>图书馆</w:t>
      </w:r>
      <w:r>
        <w:rPr>
          <w:rFonts w:hint="eastAsia"/>
        </w:rPr>
        <w:t xml:space="preserve">管理系统。  </w:t>
      </w:r>
    </w:p>
    <w:p>
      <w:pPr>
        <w:ind w:firstLine="480"/>
        <w:rPr>
          <w:rFonts w:hint="default" w:eastAsia="宋体"/>
          <w:lang w:val="en-US" w:eastAsia="zh-CN"/>
        </w:rPr>
      </w:pPr>
      <w:r>
        <w:rPr>
          <w:rFonts w:hint="eastAsia"/>
        </w:rPr>
        <w:t>本文阐述了基于</w:t>
      </w:r>
      <w:r>
        <w:rPr>
          <w:rFonts w:hint="eastAsia"/>
          <w:lang w:val="en-US" w:eastAsia="zh-CN"/>
        </w:rPr>
        <w:t>图书</w:t>
      </w:r>
      <w:r>
        <w:rPr>
          <w:rFonts w:hint="eastAsia"/>
        </w:rPr>
        <w:t>管理系统的设计与开发，本系统</w:t>
      </w:r>
      <w:r>
        <w:rPr>
          <w:rFonts w:hint="eastAsia"/>
          <w:lang w:val="en-US" w:eastAsia="zh-CN"/>
        </w:rPr>
        <w:t>基于C语言实现，使用哈希表，链表等数据结构将用户、图书、借阅信息</w:t>
      </w:r>
      <w:r>
        <w:rPr>
          <w:rFonts w:hint="eastAsia"/>
        </w:rPr>
        <w:t>存储到该系统中，该系统还拥有导出</w:t>
      </w:r>
      <w:r>
        <w:rPr>
          <w:rFonts w:hint="eastAsia"/>
          <w:lang w:val="en-US" w:eastAsia="zh-CN"/>
        </w:rPr>
        <w:t>图书用户和借阅记录</w:t>
      </w:r>
      <w:r>
        <w:rPr>
          <w:rFonts w:hint="eastAsia"/>
        </w:rPr>
        <w:t>等功能。</w:t>
      </w:r>
      <w:r>
        <w:rPr>
          <w:rFonts w:hint="eastAsia"/>
          <w:shd w:val="clear" w:color="auto" w:fill="FFFFFF"/>
          <w:lang w:val="en-US" w:eastAsia="zh-CN"/>
        </w:rPr>
        <w:t>系统还具有操作日志功能，对用户的增删查改以及图书的增删查改都有所记录。</w:t>
      </w:r>
    </w:p>
    <w:p>
      <w:pPr>
        <w:ind w:firstLine="480"/>
        <w:jc w:val="left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</w:rPr>
        <w:t>图书馆管理系统是学校管理机制中重要的一环。图书馆代表着一间学校或者地区的文化标志</w:t>
      </w:r>
      <w:r>
        <w:rPr>
          <w:rFonts w:hint="eastAsia"/>
          <w:color w:val="000000"/>
          <w:lang w:eastAsia="zh-CN"/>
        </w:rPr>
        <w:t>。</w:t>
      </w:r>
      <w:r>
        <w:rPr>
          <w:rFonts w:hint="eastAsia"/>
          <w:color w:val="000000"/>
        </w:rPr>
        <w:t>因为图书馆丰富的图书资源能够带给我们重要并且优越的学习资源。通过对图书管理系统的运行管理机制进行调查研究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color w:val="000000"/>
        </w:rPr>
        <w:t>开发了此图书系统。本系统中包含</w:t>
      </w: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color w:val="000000"/>
        </w:rPr>
        <w:t>个功能模块</w:t>
      </w:r>
      <w:r>
        <w:rPr>
          <w:rFonts w:hint="eastAsia"/>
          <w:color w:val="000000"/>
          <w:lang w:eastAsia="zh-CN"/>
        </w:rPr>
        <w:t>：</w:t>
      </w:r>
      <w:r>
        <w:rPr>
          <w:rFonts w:hint="eastAsia"/>
          <w:color w:val="000000"/>
          <w:lang w:val="en-US" w:eastAsia="zh-CN"/>
        </w:rPr>
        <w:t>个人信息，查询图书，</w:t>
      </w:r>
      <w:r>
        <w:rPr>
          <w:rFonts w:hint="eastAsia"/>
          <w:color w:val="000000"/>
        </w:rPr>
        <w:t>读者</w:t>
      </w:r>
      <w:r>
        <w:rPr>
          <w:rFonts w:hint="eastAsia"/>
          <w:color w:val="000000"/>
          <w:lang w:val="en-US" w:eastAsia="zh-CN"/>
        </w:rPr>
        <w:t>综合</w:t>
      </w:r>
      <w:r>
        <w:rPr>
          <w:rFonts w:hint="eastAsia"/>
          <w:color w:val="000000"/>
        </w:rPr>
        <w:t>管理，图书</w:t>
      </w:r>
      <w:r>
        <w:rPr>
          <w:rFonts w:hint="eastAsia"/>
          <w:color w:val="000000"/>
          <w:lang w:val="en-US" w:eastAsia="zh-CN"/>
        </w:rPr>
        <w:t>综合</w:t>
      </w:r>
      <w:r>
        <w:rPr>
          <w:rFonts w:hint="eastAsia"/>
          <w:color w:val="000000"/>
        </w:rPr>
        <w:t>管理，图书借</w:t>
      </w:r>
      <w:r>
        <w:rPr>
          <w:rFonts w:hint="eastAsia"/>
          <w:color w:val="000000"/>
          <w:lang w:val="en-US" w:eastAsia="zh-CN"/>
        </w:rPr>
        <w:t>续</w:t>
      </w:r>
      <w:r>
        <w:rPr>
          <w:rFonts w:hint="eastAsia"/>
          <w:color w:val="000000"/>
        </w:rPr>
        <w:t>还</w:t>
      </w:r>
      <w:r>
        <w:rPr>
          <w:rFonts w:hint="eastAsia"/>
          <w:color w:val="000000"/>
          <w:lang w:eastAsia="zh-CN"/>
        </w:rPr>
        <w:t>。</w:t>
      </w:r>
    </w:p>
    <w:p>
      <w:pPr>
        <w:ind w:firstLine="480"/>
        <w:jc w:val="left"/>
        <w:rPr>
          <w:rFonts w:hint="default"/>
          <w:bCs/>
          <w:spacing w:val="-20"/>
          <w:lang w:val="en-US"/>
        </w:rPr>
      </w:pPr>
      <w:r>
        <w:rPr>
          <w:rFonts w:hint="eastAsia" w:eastAsia="黑体" w:cs="黑体"/>
          <w:color w:val="000000"/>
        </w:rPr>
        <w:t>关键词</w:t>
      </w:r>
      <w:r>
        <w:rPr>
          <w:color w:val="000000"/>
        </w:rPr>
        <w:t>：</w:t>
      </w:r>
      <w:r>
        <w:rPr>
          <w:rFonts w:hint="eastAsia"/>
          <w:lang w:val="en-US" w:eastAsia="zh-CN"/>
        </w:rPr>
        <w:t>C语言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哈希表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管理系统 控制台界面</w:t>
      </w: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  <w:r>
        <w:rPr>
          <w:bCs/>
          <w:spacing w:val="-20"/>
        </w:rPr>
        <w:br w:type="page"/>
      </w:r>
    </w:p>
    <w:p>
      <w:pPr>
        <w:ind w:firstLine="400"/>
        <w:rPr>
          <w:bCs/>
          <w:spacing w:val="-20"/>
        </w:rPr>
      </w:pPr>
    </w:p>
    <w:p>
      <w:pPr>
        <w:pStyle w:val="28"/>
        <w:ind w:firstLine="0" w:firstLineChars="0"/>
        <w:rPr>
          <w:rFonts w:eastAsia="宋体" w:cs="黑体"/>
          <w:szCs w:val="32"/>
        </w:rPr>
      </w:pPr>
      <w:r>
        <w:rPr>
          <w:rFonts w:hint="eastAsia" w:cs="黑体"/>
          <w:szCs w:val="32"/>
        </w:rPr>
        <w:t>目录</w:t>
      </w:r>
    </w:p>
    <w:p>
      <w:pPr>
        <w:ind w:firstLine="400"/>
        <w:rPr>
          <w:bCs/>
          <w:spacing w:val="-20"/>
        </w:rPr>
      </w:pPr>
    </w:p>
    <w:p>
      <w:pPr>
        <w:pStyle w:val="14"/>
        <w:tabs>
          <w:tab w:val="right" w:leader="dot" w:pos="9072"/>
        </w:tabs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\l _Toc28840 </w:instrText>
      </w:r>
      <w:r>
        <w:rPr>
          <w:rFonts w:ascii="宋体" w:hAnsi="宋体"/>
        </w:rPr>
        <w:fldChar w:fldCharType="separate"/>
      </w:r>
      <w:r>
        <w:rPr>
          <w:rFonts w:hint="eastAsia"/>
        </w:rPr>
        <w:t>摘要</w:t>
      </w:r>
      <w:r>
        <w:tab/>
      </w:r>
      <w:r>
        <w:fldChar w:fldCharType="begin"/>
      </w:r>
      <w:r>
        <w:instrText xml:space="preserve"> PAGEREF _Toc28840 \h </w:instrText>
      </w:r>
      <w:r>
        <w:fldChar w:fldCharType="separate"/>
      </w:r>
      <w:r>
        <w:t>I</w:t>
      </w:r>
      <w:r>
        <w:fldChar w:fldCharType="end"/>
      </w:r>
      <w:r>
        <w:rPr>
          <w:rFonts w:ascii="宋体" w:hAnsi="宋体"/>
        </w:rPr>
        <w:fldChar w:fldCharType="end"/>
      </w:r>
    </w:p>
    <w:p>
      <w:pPr>
        <w:pStyle w:val="14"/>
        <w:tabs>
          <w:tab w:val="right" w:leader="dot" w:pos="907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_Toc21586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</w:rPr>
        <w:t>设计内容和要求</w:t>
      </w:r>
      <w:r>
        <w:tab/>
      </w:r>
      <w:r>
        <w:fldChar w:fldCharType="begin"/>
      </w:r>
      <w:r>
        <w:instrText xml:space="preserve"> PAGEREF _Toc21586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5"/>
        <w:tabs>
          <w:tab w:val="right" w:leader="dot" w:pos="9072"/>
          <w:tab w:val="clear" w:pos="906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_Toc20228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default"/>
          <w:lang w:eastAsia="zh-CN"/>
        </w:rPr>
        <w:t xml:space="preserve">1.1 </w:t>
      </w:r>
      <w:r>
        <w:rPr>
          <w:rFonts w:hint="eastAsia"/>
        </w:rPr>
        <w:t>设计内容</w:t>
      </w:r>
      <w:r>
        <w:tab/>
      </w:r>
      <w:r>
        <w:fldChar w:fldCharType="begin"/>
      </w:r>
      <w:r>
        <w:instrText xml:space="preserve"> PAGEREF _Toc20228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5"/>
        <w:tabs>
          <w:tab w:val="right" w:leader="dot" w:pos="9072"/>
          <w:tab w:val="clear" w:pos="906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_Toc6355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设计要求</w:t>
      </w:r>
      <w:r>
        <w:tab/>
      </w:r>
      <w:r>
        <w:fldChar w:fldCharType="begin"/>
      </w:r>
      <w:r>
        <w:instrText xml:space="preserve"> PAGEREF _Toc6355 \h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4"/>
        <w:tabs>
          <w:tab w:val="right" w:leader="dot" w:pos="907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_Toc19683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</w:rPr>
        <w:t>软件需求分析</w:t>
      </w:r>
      <w:r>
        <w:tab/>
      </w:r>
      <w:r>
        <w:fldChar w:fldCharType="begin"/>
      </w:r>
      <w:r>
        <w:instrText xml:space="preserve"> PAGEREF _Toc19683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5"/>
        <w:tabs>
          <w:tab w:val="right" w:leader="dot" w:pos="9072"/>
          <w:tab w:val="clear" w:pos="906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_Toc32425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_Toc32425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5"/>
        <w:tabs>
          <w:tab w:val="right" w:leader="dot" w:pos="9072"/>
          <w:tab w:val="clear" w:pos="906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_Toc14373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系统角色</w:t>
      </w:r>
      <w:r>
        <w:tab/>
      </w:r>
      <w:r>
        <w:fldChar w:fldCharType="begin"/>
      </w:r>
      <w:r>
        <w:instrText xml:space="preserve"> PAGEREF _Toc14373 \h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5"/>
        <w:tabs>
          <w:tab w:val="right" w:leader="dot" w:pos="9072"/>
          <w:tab w:val="clear" w:pos="906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_Toc13626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系统模块</w:t>
      </w:r>
      <w:r>
        <w:tab/>
      </w:r>
      <w:r>
        <w:fldChar w:fldCharType="begin"/>
      </w:r>
      <w:r>
        <w:instrText xml:space="preserve"> PAGEREF _Toc13626 \h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4"/>
        <w:tabs>
          <w:tab w:val="right" w:leader="dot" w:pos="907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_Toc24905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</w:rPr>
        <w:t>数据结构设计</w:t>
      </w:r>
      <w:r>
        <w:tab/>
      </w:r>
      <w:r>
        <w:fldChar w:fldCharType="begin"/>
      </w:r>
      <w:r>
        <w:instrText xml:space="preserve"> PAGEREF _Toc24905 \h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4"/>
        <w:tabs>
          <w:tab w:val="right" w:leader="dot" w:pos="907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_Toc10657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default"/>
        </w:rPr>
        <w:t xml:space="preserve">4. </w:t>
      </w:r>
      <w:r>
        <w:t>系统实现</w:t>
      </w:r>
      <w:r>
        <w:tab/>
      </w:r>
      <w:r>
        <w:fldChar w:fldCharType="begin"/>
      </w:r>
      <w:r>
        <w:instrText xml:space="preserve"> PAGEREF _Toc10657 \h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4"/>
        <w:tabs>
          <w:tab w:val="right" w:leader="dot" w:pos="907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_Toc14578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总结</w:t>
      </w:r>
      <w:r>
        <w:tab/>
      </w:r>
      <w:r>
        <w:fldChar w:fldCharType="begin"/>
      </w:r>
      <w:r>
        <w:instrText xml:space="preserve"> PAGEREF _Toc14578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5"/>
        <w:tabs>
          <w:tab w:val="right" w:leader="dot" w:pos="9072"/>
          <w:tab w:val="clear" w:pos="906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_Toc16163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eastAsia"/>
          <w:lang w:val="en-US" w:eastAsia="zh-CN"/>
        </w:rPr>
        <w:t>5.1存</w:t>
      </w:r>
      <w:r>
        <w:rPr>
          <w:rFonts w:hint="eastAsia"/>
          <w:szCs w:val="30"/>
          <w:lang w:val="en-US" w:eastAsia="zh-CN"/>
        </w:rPr>
        <w:t>在的问题及改进方向</w:t>
      </w:r>
      <w:r>
        <w:tab/>
      </w:r>
      <w:r>
        <w:fldChar w:fldCharType="begin"/>
      </w:r>
      <w:r>
        <w:instrText xml:space="preserve"> PAGEREF _Toc16163 \h </w:instrText>
      </w:r>
      <w:r>
        <w:fldChar w:fldCharType="separate"/>
      </w:r>
      <w:r>
        <w:t>12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4"/>
        <w:tabs>
          <w:tab w:val="right" w:leader="dot" w:pos="907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_Toc2196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default"/>
          <w:lang w:val="zh-CN"/>
        </w:rPr>
        <w:t xml:space="preserve">9. </w:t>
      </w:r>
      <w:r>
        <w:rPr>
          <w:rFonts w:hint="eastAsia"/>
          <w:lang w:val="zh-CN"/>
        </w:rPr>
        <w:t>参考文献</w:t>
      </w:r>
      <w:r>
        <w:tab/>
      </w:r>
      <w:r>
        <w:fldChar w:fldCharType="begin"/>
      </w:r>
      <w:r>
        <w:instrText xml:space="preserve"> PAGEREF _Toc2196 \h </w:instrText>
      </w:r>
      <w:r>
        <w:fldChar w:fldCharType="separate"/>
      </w:r>
      <w:r>
        <w:t>13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pStyle w:val="14"/>
        <w:tabs>
          <w:tab w:val="right" w:leader="dot" w:pos="9072"/>
        </w:tabs>
      </w:pPr>
      <w:r>
        <w:rPr>
          <w:rFonts w:ascii="宋体" w:hAnsi="宋体"/>
          <w:bCs/>
          <w:lang w:val="zh-CN"/>
        </w:rPr>
        <w:fldChar w:fldCharType="begin"/>
      </w:r>
      <w:r>
        <w:rPr>
          <w:rFonts w:ascii="宋体" w:hAnsi="宋体"/>
          <w:bCs/>
          <w:lang w:val="zh-CN"/>
        </w:rPr>
        <w:instrText xml:space="preserve"> HYPERLINK \l _Toc28383 </w:instrText>
      </w:r>
      <w:r>
        <w:rPr>
          <w:rFonts w:ascii="宋体" w:hAnsi="宋体"/>
          <w:bCs/>
          <w:lang w:val="zh-CN"/>
        </w:rPr>
        <w:fldChar w:fldCharType="separate"/>
      </w:r>
      <w:r>
        <w:rPr>
          <w:rFonts w:hint="default"/>
        </w:rPr>
        <w:t xml:space="preserve">10. </w:t>
      </w:r>
      <w:r>
        <w:rPr>
          <w:rFonts w:hint="eastAsia"/>
        </w:rPr>
        <w:t>致谢</w:t>
      </w:r>
      <w:r>
        <w:tab/>
      </w:r>
      <w:r>
        <w:fldChar w:fldCharType="begin"/>
      </w:r>
      <w:r>
        <w:instrText xml:space="preserve"> PAGEREF _Toc28383 \h </w:instrText>
      </w:r>
      <w:r>
        <w:fldChar w:fldCharType="separate"/>
      </w:r>
      <w:r>
        <w:t>14</w:t>
      </w:r>
      <w:r>
        <w:fldChar w:fldCharType="end"/>
      </w:r>
      <w:r>
        <w:rPr>
          <w:rFonts w:ascii="宋体" w:hAnsi="宋体"/>
          <w:bCs/>
          <w:lang w:val="zh-CN"/>
        </w:rPr>
        <w:fldChar w:fldCharType="end"/>
      </w:r>
    </w:p>
    <w:p>
      <w:pPr>
        <w:snapToGrid w:val="0"/>
        <w:ind w:firstLine="0" w:firstLineChars="0"/>
      </w:pPr>
      <w:r>
        <w:rPr>
          <w:rFonts w:ascii="宋体" w:hAnsi="宋体"/>
          <w:bCs/>
          <w:lang w:val="zh-CN"/>
        </w:rPr>
        <w:fldChar w:fldCharType="end"/>
      </w:r>
    </w:p>
    <w:p>
      <w:pPr>
        <w:ind w:firstLine="400"/>
        <w:rPr>
          <w:bCs/>
          <w:spacing w:val="-20"/>
        </w:rPr>
        <w:sectPr>
          <w:footerReference r:id="rId11" w:type="default"/>
          <w:pgSz w:w="11906" w:h="16838"/>
          <w:pgMar w:top="1417" w:right="1417" w:bottom="1417" w:left="1417" w:header="907" w:footer="907" w:gutter="0"/>
          <w:pgNumType w:fmt="upperRoman" w:start="1"/>
          <w:cols w:space="0" w:num="1"/>
          <w:docGrid w:linePitch="312" w:charSpace="0"/>
        </w:sectPr>
      </w:pPr>
    </w:p>
    <w:p>
      <w:pPr>
        <w:ind w:firstLine="400"/>
        <w:rPr>
          <w:bCs/>
          <w:spacing w:val="-20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5" w:name="_Toc329273047"/>
      <w:bookmarkStart w:id="6" w:name="_Toc329273514"/>
      <w:bookmarkStart w:id="7" w:name="_Toc21586"/>
      <w:bookmarkStart w:id="8" w:name="_Toc106710679"/>
      <w:bookmarkStart w:id="9" w:name="_Toc329273107"/>
      <w:bookmarkStart w:id="10" w:name="_Toc106710719"/>
      <w:r>
        <w:rPr>
          <w:rFonts w:hint="eastAsia"/>
        </w:rPr>
        <w:t>设计内容和要求</w:t>
      </w:r>
      <w:bookmarkEnd w:id="5"/>
      <w:bookmarkEnd w:id="6"/>
      <w:bookmarkEnd w:id="7"/>
      <w:bookmarkEnd w:id="8"/>
      <w:bookmarkEnd w:id="9"/>
      <w:bookmarkEnd w:id="10"/>
    </w:p>
    <w:p>
      <w:pPr>
        <w:ind w:firstLine="480"/>
      </w:pPr>
      <w:bookmarkStart w:id="11" w:name="_Toc106710720"/>
      <w:bookmarkStart w:id="12" w:name="_Toc106710680"/>
    </w:p>
    <w:p>
      <w:pPr>
        <w:pStyle w:val="3"/>
        <w:numPr>
          <w:ilvl w:val="1"/>
          <w:numId w:val="3"/>
        </w:numPr>
        <w:rPr>
          <w:rFonts w:hint="eastAsia"/>
          <w:lang w:eastAsia="zh-CN"/>
        </w:rPr>
      </w:pPr>
      <w:bookmarkStart w:id="13" w:name="_Toc20228"/>
      <w:r>
        <w:rPr>
          <w:rFonts w:hint="eastAsia"/>
        </w:rPr>
        <w:t>设计内容</w:t>
      </w:r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自己打算实现的功能：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</w:pPr>
      <w:r>
        <w:rPr>
          <w:rFonts w:hint="eastAsia"/>
        </w:rPr>
        <w:t>实现读者借阅图书；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</w:pPr>
      <w:r>
        <w:rPr>
          <w:rFonts w:hint="eastAsia"/>
        </w:rPr>
        <w:t>实现读者归还图书；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</w:pPr>
      <w:r>
        <w:rPr>
          <w:rFonts w:hint="eastAsia"/>
        </w:rPr>
        <w:t>实现对图书信息的综合管理：设置二级子目录实现信息的增，删，改，查等操作。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</w:pPr>
      <w:r>
        <w:rPr>
          <w:rFonts w:hint="eastAsia"/>
        </w:rPr>
        <w:t>实现对读者信息的综合管理：设置二级子目录实现信息的增，删，改，查等操作。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显示用户信息：显示所有用户信息，含学号、姓名、借阅状况等信息</w:t>
      </w:r>
      <w:r>
        <w:rPr>
          <w:rFonts w:hint="eastAsia"/>
          <w:lang w:eastAsia="zh-CN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拥有独立的各二级界面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并能够</w:t>
      </w:r>
      <w:r>
        <w:rPr>
          <w:rFonts w:hint="eastAsia"/>
        </w:rPr>
        <w:t>返回主界面</w:t>
      </w:r>
      <w:r>
        <w:rPr>
          <w:rFonts w:hint="eastAsia"/>
          <w:lang w:eastAsia="zh-CN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实现管理员，学生，游客三种身份，且用户身份无感切换。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实现查询时间段内借阅信息。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bookmarkStart w:id="14" w:name="_Toc6355"/>
      <w:bookmarkStart w:id="15" w:name="_Toc106710681"/>
      <w:bookmarkStart w:id="16" w:name="_Toc106710721"/>
      <w:r>
        <w:rPr>
          <w:rFonts w:hint="eastAsia"/>
        </w:rPr>
        <w:t>1.</w:t>
      </w:r>
      <w:r>
        <w:t xml:space="preserve">2 </w:t>
      </w:r>
      <w:r>
        <w:rPr>
          <w:rFonts w:hint="eastAsia"/>
        </w:rPr>
        <w:t>设计要求</w:t>
      </w:r>
      <w:bookmarkEnd w:id="14"/>
      <w:bookmarkEnd w:id="15"/>
      <w:bookmarkEnd w:id="16"/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系统至少有图书管理员、用户两种角色。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系统提供控制台界面。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支持从文本文件导入图书信息，导入用户信息。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用二进制文件存储图书信息和用户信息。自定义文件格式。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用文本文件保持日志文件。每天操作保持成一个日志文件。自定义日志文件格式。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图书信息、用户信息从文件读入内存后，保存在哈希表中。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可以增加删除图书，增加删除用户。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可以按书名、作者查询图书；可以按学号、姓名查询用户。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可以查询某一时间段内所有图书借阅情况，例如查询从2022年1月1日到2月13日之间所有被借阅的图书；例如查询从2022年5月9日到6月3日之间所有来借阅图书的同学。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系统分析、设计正确。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hAnsi="Courier New" w:cs="Courier New"/>
          <w:lang w:val="en-US" w:eastAsia="zh-CN"/>
        </w:rPr>
      </w:pPr>
      <w:r>
        <w:rPr>
          <w:rFonts w:hint="eastAsia" w:hAnsi="Courier New" w:cs="Courier New"/>
          <w:lang w:val="en-US" w:eastAsia="zh-CN"/>
        </w:rPr>
        <w:t>界面简洁、美观。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0" w:leftChars="0" w:firstLine="0" w:firstLineChars="0"/>
      </w:pPr>
      <w:bookmarkStart w:id="17" w:name="_Toc329273110"/>
      <w:bookmarkStart w:id="18" w:name="_Toc297726407"/>
      <w:bookmarkStart w:id="19" w:name="_Toc329273050"/>
      <w:bookmarkStart w:id="20" w:name="_Toc106710682"/>
      <w:bookmarkStart w:id="21" w:name="_Toc329273517"/>
      <w:bookmarkStart w:id="22" w:name="_Toc106710722"/>
    </w:p>
    <w:p>
      <w:pPr>
        <w:ind w:left="0" w:leftChars="0" w:firstLine="0" w:firstLineChars="0"/>
      </w:pPr>
    </w:p>
    <w:p>
      <w:pPr>
        <w:ind w:firstLine="480"/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</w:pPr>
      <w:bookmarkStart w:id="23" w:name="_Toc19683"/>
      <w:r>
        <w:rPr>
          <w:rFonts w:hint="eastAsia"/>
        </w:rPr>
        <w:t>软件需求分析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ind w:firstLine="480"/>
      </w:pPr>
    </w:p>
    <w:p>
      <w:pPr>
        <w:pStyle w:val="3"/>
      </w:pPr>
      <w:bookmarkStart w:id="24" w:name="_Toc106710723"/>
      <w:bookmarkStart w:id="25" w:name="_Toc106710683"/>
      <w:bookmarkStart w:id="26" w:name="_Toc3242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功能需求</w:t>
      </w:r>
      <w:bookmarkEnd w:id="24"/>
      <w:bookmarkEnd w:id="25"/>
      <w:bookmarkEnd w:id="26"/>
    </w:p>
    <w:p>
      <w:pPr>
        <w:ind w:firstLine="480"/>
      </w:pPr>
    </w:p>
    <w:p>
      <w:pPr>
        <w:pStyle w:val="6"/>
        <w:ind w:firstLine="480"/>
        <w:jc w:val="center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-198755</wp:posOffset>
            </wp:positionH>
            <wp:positionV relativeFrom="paragraph">
              <wp:posOffset>162560</wp:posOffset>
            </wp:positionV>
            <wp:extent cx="6845935" cy="2637155"/>
            <wp:effectExtent l="0" t="0" r="12065" b="10795"/>
            <wp:wrapSquare wrapText="bothSides"/>
            <wp:docPr id="52" name="图片 20" descr="D:\C\数据结构课程\课程设计实验\报告\imgs\大纲.png大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0" descr="D:\C\数据结构课程\课程设计实验\报告\imgs\大纲.png大纲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593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</w:p>
    <w:p>
      <w:pPr>
        <w:ind w:left="0" w:leftChars="0" w:firstLine="0" w:firstLineChars="0"/>
      </w:pPr>
    </w:p>
    <w:p>
      <w:pPr>
        <w:pStyle w:val="3"/>
      </w:pPr>
      <w:bookmarkStart w:id="27" w:name="_Toc106710684"/>
      <w:bookmarkStart w:id="28" w:name="_Toc106710724"/>
      <w:bookmarkStart w:id="29" w:name="_Toc14373"/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系统角色</w:t>
      </w:r>
      <w:bookmarkEnd w:id="27"/>
      <w:bookmarkEnd w:id="28"/>
      <w:bookmarkEnd w:id="29"/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（admin）拥有最高权限，能显示非管理员用户不能查看的功能：对图书和用户的综合管理二级界面，对图书的信息进行增删查改，对用户信息进行增删查改，支持重置用户密码。并且管理员也应该是用户，也应该能进行正常的借阅操作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用户（user）作为图书馆管理系统的使用者，能够查询书籍，借续还书，并能查看自己的借阅记录等，支持个人修改密码。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游客（guest）作为系统的默认用户，能够查阅书籍，但如果要进行借阅操作，就需要挑转至用户登录界面进行用户认证。</w:t>
      </w:r>
    </w:p>
    <w:p>
      <w:pPr>
        <w:ind w:left="0" w:leftChars="0" w:firstLine="0" w:firstLineChars="0"/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系统启动时默认以游客身份进行登录，此时系统可以进行查询图书，若进行借阅操作则会跳转到用户登录界面，登录成功后借阅也成功处理。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使用的是管理员身份进行登录，则主界面会多出2个信息综合管理菜单，这也是管理员对图书和用户进行增删查改的入口，且这两个二级菜单会对当前用户的权限进行判断，如果不是管理员身份则会提示“非法提权”并退出至主界面，权限安全管理。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bookmarkStart w:id="30" w:name="_Toc106710725"/>
      <w:bookmarkStart w:id="31" w:name="_Toc13626"/>
      <w:bookmarkStart w:id="32" w:name="_Toc106710685"/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系统模块</w:t>
      </w:r>
      <w:bookmarkEnd w:id="30"/>
      <w:bookmarkEnd w:id="31"/>
      <w:bookmarkEnd w:id="32"/>
    </w:p>
    <w:p>
      <w:pPr>
        <w:ind w:firstLine="480"/>
        <w:jc w:val="center"/>
        <w:rPr>
          <w:rFonts w:hint="eastAsia" w:eastAsia="宋体"/>
          <w:lang w:eastAsia="zh-CN"/>
        </w:rPr>
      </w:pPr>
      <w: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38735</wp:posOffset>
            </wp:positionV>
            <wp:extent cx="5640070" cy="2630805"/>
            <wp:effectExtent l="0" t="0" r="17780" b="17145"/>
            <wp:wrapTopAndBottom/>
            <wp:docPr id="21" name="图片 20" descr="D:\C\数据结构课程\课程设计实验\报告\imgs\基本功能.png基本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D:\C\数据结构课程\课程设计实验\报告\imgs\基本功能.png基本功能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基本功能</w:t>
      </w:r>
    </w:p>
    <w:p>
      <w:pPr>
        <w:ind w:left="0" w:leftChars="0" w:firstLine="0" w:firstLineChars="0"/>
        <w:jc w:val="center"/>
        <w:rPr>
          <w:rFonts w:hint="eastAsia" w:eastAsia="宋体"/>
          <w:lang w:eastAsia="zh-CN"/>
        </w:rPr>
      </w:pPr>
      <w: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381635</wp:posOffset>
            </wp:positionH>
            <wp:positionV relativeFrom="paragraph">
              <wp:posOffset>14605</wp:posOffset>
            </wp:positionV>
            <wp:extent cx="5614035" cy="2249170"/>
            <wp:effectExtent l="0" t="0" r="5715" b="17780"/>
            <wp:wrapTopAndBottom/>
            <wp:docPr id="8" name="图片 8" descr="D:\C\数据结构课程\课程设计实验\报告\imgs\图书信息综合管理.png图书信息综合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C\数据结构课程\课程设计实验\报告\imgs\图书信息综合管理.png图书信息综合管理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03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图书信息综合管理</w:t>
      </w:r>
    </w:p>
    <w:p>
      <w:pPr>
        <w:spacing w:line="240" w:lineRule="auto"/>
        <w:ind w:left="0" w:leftChars="0" w:firstLine="0" w:firstLineChars="0"/>
        <w:jc w:val="both"/>
        <w:outlineLvl w:val="0"/>
        <w:rPr>
          <w:rFonts w:eastAsia="黑体"/>
          <w:sz w:val="32"/>
          <w:szCs w:val="32"/>
        </w:rPr>
      </w:pPr>
      <w:bookmarkStart w:id="33" w:name="_Toc329273119"/>
      <w:bookmarkStart w:id="34" w:name="_Toc297726416"/>
      <w:bookmarkStart w:id="35" w:name="_Toc329273526"/>
      <w:bookmarkStart w:id="36" w:name="_Toc329273059"/>
      <w:bookmarkStart w:id="37" w:name="_Toc106710726"/>
      <w:bookmarkStart w:id="38" w:name="_Toc106710686"/>
      <w:r>
        <w:rPr>
          <w:rFonts w:eastAsia="黑体"/>
          <w:sz w:val="32"/>
          <w:szCs w:val="32"/>
        </w:rPr>
        <w:drawing>
          <wp:anchor distT="0" distB="0" distL="114935" distR="114935" simplePos="0" relativeHeight="251662336" behindDoc="0" locked="0" layoutInCell="1" allowOverlap="1">
            <wp:simplePos x="0" y="0"/>
            <wp:positionH relativeFrom="column">
              <wp:posOffset>292735</wp:posOffset>
            </wp:positionH>
            <wp:positionV relativeFrom="paragraph">
              <wp:posOffset>6985</wp:posOffset>
            </wp:positionV>
            <wp:extent cx="5651500" cy="2529840"/>
            <wp:effectExtent l="0" t="0" r="6350" b="3810"/>
            <wp:wrapTopAndBottom/>
            <wp:docPr id="1" name="图片 1" descr="用户信息综合管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用户信息综合管理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leftChars="0" w:firstLine="0" w:firstLine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图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STYLEREF 1 \s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用户信息综合管理</w:t>
      </w:r>
    </w:p>
    <w:p>
      <w:pPr>
        <w:spacing w:line="240" w:lineRule="auto"/>
        <w:ind w:left="0" w:leftChars="0" w:firstLine="0" w:firstLineChars="0"/>
        <w:jc w:val="both"/>
        <w:outlineLvl w:val="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br w:type="page"/>
      </w:r>
    </w:p>
    <w:p>
      <w:pPr>
        <w:ind w:firstLine="640"/>
        <w:jc w:val="center"/>
        <w:outlineLvl w:val="0"/>
        <w:rPr>
          <w:rFonts w:eastAsia="黑体"/>
          <w:sz w:val="32"/>
          <w:szCs w:val="32"/>
        </w:rPr>
      </w:pPr>
    </w:p>
    <w:bookmarkEnd w:id="33"/>
    <w:bookmarkEnd w:id="34"/>
    <w:bookmarkEnd w:id="35"/>
    <w:bookmarkEnd w:id="36"/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39" w:name="_Toc24905"/>
      <w:r>
        <w:rPr>
          <w:rFonts w:hint="eastAsia"/>
        </w:rPr>
        <w:t>数据结构设计</w:t>
      </w:r>
      <w:bookmarkEnd w:id="37"/>
      <w:bookmarkEnd w:id="38"/>
      <w:bookmarkEnd w:id="39"/>
    </w:p>
    <w:p/>
    <w:p>
      <w:pPr>
        <w:ind w:firstLine="480"/>
      </w:pPr>
      <w:r>
        <w:rPr>
          <w:rFonts w:hint="eastAsia"/>
          <w:lang w:val="en-US" w:eastAsia="zh-CN"/>
        </w:rPr>
        <w:t>user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作为全局变量</w:t>
      </w:r>
      <w:r>
        <w:rPr>
          <w:rFonts w:hint="eastAsia"/>
        </w:rPr>
        <w:t>用于保存</w:t>
      </w:r>
      <w:r>
        <w:rPr>
          <w:rFonts w:hint="eastAsia"/>
          <w:lang w:val="en-US" w:eastAsia="zh-CN"/>
        </w:rPr>
        <w:t>当前用户</w:t>
      </w:r>
      <w:r>
        <w:rPr>
          <w:rFonts w:hint="eastAsia"/>
        </w:rPr>
        <w:t>信息，如表3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1所示。</w:t>
      </w:r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user</w:t>
      </w:r>
    </w:p>
    <w:tbl>
      <w:tblPr>
        <w:tblStyle w:val="19"/>
        <w:tblW w:w="9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308"/>
        <w:gridCol w:w="1428"/>
        <w:gridCol w:w="708"/>
        <w:gridCol w:w="1277"/>
        <w:gridCol w:w="3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是否必填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char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</w:t>
            </w:r>
            <w:r>
              <w:rPr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Password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char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tabs>
                <w:tab w:val="left" w:pos="576"/>
              </w:tabs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Power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Deleted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77" w:type="dxa"/>
          </w:tcPr>
          <w:p>
            <w:pPr>
              <w:tabs>
                <w:tab w:val="left" w:pos="456"/>
              </w:tabs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是否标识删除</w:t>
            </w: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外部有Power为二级指针 内部为字符串指针，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char *Power[] = {PowerAdmin, PowerUser, PowerGuest};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内部的字符串指针分别指向如下：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PowerAdmin[] = "Admin";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PowerUser[] = "User";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char PowerGuest[] = "Guest"; 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这样即可有单独的索引获得具体的权限信息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比如Power[user.Power]; 返回的就是用户的具体权限</w:t>
      </w:r>
    </w:p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UserLNode</w:t>
      </w:r>
      <w:r>
        <w:rPr>
          <w:rFonts w:hint="eastAsia"/>
        </w:rPr>
        <w:t>表用于保存学生信息</w:t>
      </w:r>
      <w:r>
        <w:rPr>
          <w:rFonts w:hint="eastAsia"/>
          <w:lang w:val="en-US" w:eastAsia="zh-CN"/>
        </w:rPr>
        <w:t>,是存放在链表中的节点</w:t>
      </w:r>
      <w:r>
        <w:rPr>
          <w:rFonts w:hint="eastAsia"/>
        </w:rPr>
        <w:t>，如表3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2所示。</w:t>
      </w:r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UserLNode</w:t>
      </w:r>
    </w:p>
    <w:tbl>
      <w:tblPr>
        <w:tblStyle w:val="19"/>
        <w:tblW w:w="10220" w:type="dxa"/>
        <w:tblInd w:w="-2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428"/>
        <w:gridCol w:w="1560"/>
        <w:gridCol w:w="1248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022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28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248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是否必填</w:t>
            </w:r>
          </w:p>
        </w:tc>
        <w:tc>
          <w:tcPr>
            <w:tcW w:w="4962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22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28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data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struct UserInfo *</w:t>
            </w:r>
          </w:p>
        </w:tc>
        <w:tc>
          <w:tcPr>
            <w:tcW w:w="1248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 w:bidi="ar"/>
              </w:rPr>
              <w:t>YES</w:t>
            </w:r>
          </w:p>
        </w:tc>
        <w:tc>
          <w:tcPr>
            <w:tcW w:w="4962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用户信息节点，指向链表（即内存）地址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22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428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next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struct UserLNode *</w:t>
            </w:r>
          </w:p>
        </w:tc>
        <w:tc>
          <w:tcPr>
            <w:tcW w:w="1248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4962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下一个节点</w:t>
            </w:r>
          </w:p>
        </w:tc>
      </w:tr>
    </w:tbl>
    <w:p>
      <w:pPr>
        <w:ind w:firstLine="48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</w:rPr>
      </w:pPr>
      <w:r>
        <w:rPr>
          <w:rFonts w:hint="eastAsia"/>
          <w:lang w:val="en-US" w:eastAsia="zh-CN"/>
        </w:rPr>
        <w:t>HashTableNode</w:t>
      </w:r>
      <w:r>
        <w:rPr>
          <w:rFonts w:hint="eastAsia"/>
        </w:rPr>
        <w:t>表用于保存</w:t>
      </w:r>
      <w:r>
        <w:rPr>
          <w:rFonts w:hint="eastAsia"/>
          <w:lang w:val="en-US" w:eastAsia="zh-CN"/>
        </w:rPr>
        <w:t>图书</w:t>
      </w:r>
      <w:r>
        <w:rPr>
          <w:rFonts w:hint="eastAsia"/>
        </w:rPr>
        <w:t>信息</w:t>
      </w:r>
      <w:r>
        <w:rPr>
          <w:rFonts w:hint="eastAsia"/>
          <w:lang w:val="en-US" w:eastAsia="zh-CN"/>
        </w:rPr>
        <w:t>,是哈希表</w:t>
      </w:r>
      <w:r>
        <w:rPr>
          <w:rFonts w:hint="eastAsia"/>
        </w:rPr>
        <w:t>，如表3</w:t>
      </w:r>
      <w:r>
        <w:rPr>
          <w:rFonts w:hint="eastAsia"/>
          <w:lang w:val="en-US" w:eastAsia="zh-CN"/>
        </w:rPr>
        <w:t>-3</w:t>
      </w:r>
      <w:r>
        <w:rPr>
          <w:rFonts w:hint="eastAsia"/>
        </w:rPr>
        <w:t>所示。</w:t>
      </w:r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HashTableNode</w:t>
      </w:r>
    </w:p>
    <w:tbl>
      <w:tblPr>
        <w:tblStyle w:val="19"/>
        <w:tblW w:w="10220" w:type="dxa"/>
        <w:tblInd w:w="-2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"/>
        <w:gridCol w:w="1428"/>
        <w:gridCol w:w="1560"/>
        <w:gridCol w:w="1248"/>
        <w:gridCol w:w="4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1022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428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1248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是否必填</w:t>
            </w:r>
          </w:p>
        </w:tc>
        <w:tc>
          <w:tcPr>
            <w:tcW w:w="4962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22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428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TableSize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248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 w:bidi="ar"/>
              </w:rPr>
              <w:t>YES</w:t>
            </w:r>
          </w:p>
        </w:tc>
        <w:tc>
          <w:tcPr>
            <w:tcW w:w="4962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哈希表数组数量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022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428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HahLists</w:t>
            </w:r>
          </w:p>
        </w:tc>
        <w:tc>
          <w:tcPr>
            <w:tcW w:w="1560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struct bookIndo *</w:t>
            </w:r>
          </w:p>
        </w:tc>
        <w:tc>
          <w:tcPr>
            <w:tcW w:w="1248" w:type="dxa"/>
          </w:tcPr>
          <w:p>
            <w:pPr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4962" w:type="dxa"/>
          </w:tcPr>
          <w:p>
            <w:pPr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链表头结点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BookIndo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用于保存图书详细信息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 xml:space="preserve">是哈希表链表中的节点 </w:t>
      </w:r>
      <w:r>
        <w:rPr>
          <w:rFonts w:hint="eastAsia"/>
        </w:rPr>
        <w:t>如表3</w:t>
      </w:r>
      <w:r>
        <w:rPr>
          <w:rFonts w:hint="eastAsia"/>
          <w:lang w:val="en-US" w:eastAsia="zh-CN"/>
        </w:rPr>
        <w:t>-4</w:t>
      </w:r>
      <w:r>
        <w:rPr>
          <w:rFonts w:hint="eastAsia"/>
        </w:rPr>
        <w:t>所示。</w:t>
      </w:r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BookIndo</w:t>
      </w:r>
    </w:p>
    <w:tbl>
      <w:tblPr>
        <w:tblStyle w:val="19"/>
        <w:tblpPr w:leftFromText="180" w:rightFromText="180" w:vertAnchor="text" w:horzAnchor="page" w:tblpX="1371" w:tblpY="390"/>
        <w:tblOverlap w:val="never"/>
        <w:tblW w:w="9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308"/>
        <w:gridCol w:w="1428"/>
        <w:gridCol w:w="708"/>
        <w:gridCol w:w="1277"/>
        <w:gridCol w:w="3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是否必填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图书I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Name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char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600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图书</w:t>
            </w:r>
            <w:r>
              <w:rPr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Author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char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tabs>
                <w:tab w:val="left" w:pos="576"/>
              </w:tabs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BookType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图书种类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Count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77" w:type="dxa"/>
          </w:tcPr>
          <w:p>
            <w:pPr>
              <w:tabs>
                <w:tab w:val="left" w:pos="456"/>
              </w:tabs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库存量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InHandle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77" w:type="dxa"/>
          </w:tcPr>
          <w:p>
            <w:pPr>
              <w:tabs>
                <w:tab w:val="left" w:pos="456"/>
              </w:tabs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已经被借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Next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struct bookIndo *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77" w:type="dxa"/>
          </w:tcPr>
          <w:p>
            <w:pPr>
              <w:tabs>
                <w:tab w:val="left" w:pos="456"/>
              </w:tabs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下一个节点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left="0" w:leftChars="0" w:firstLine="420" w:firstLineChars="0"/>
      </w:pPr>
      <w:r>
        <w:rPr>
          <w:rFonts w:hint="eastAsia"/>
          <w:lang w:val="en-US" w:eastAsia="zh-CN"/>
        </w:rPr>
        <w:t>RecordInfo</w:t>
      </w:r>
      <w:r>
        <w:rPr>
          <w:rFonts w:hint="eastAsia"/>
        </w:rPr>
        <w:t>表</w:t>
      </w:r>
      <w:r>
        <w:rPr>
          <w:rFonts w:hint="eastAsia"/>
          <w:lang w:val="en-US" w:eastAsia="zh-CN"/>
        </w:rPr>
        <w:t>用于保存借阅详细信息</w:t>
      </w:r>
      <w:r>
        <w:rPr>
          <w:rFonts w:hint="eastAsia"/>
        </w:rPr>
        <w:t>，如表3</w:t>
      </w:r>
      <w:r>
        <w:rPr>
          <w:rFonts w:hint="eastAsia"/>
          <w:lang w:val="en-US" w:eastAsia="zh-CN"/>
        </w:rPr>
        <w:t>-6</w:t>
      </w:r>
      <w:r>
        <w:rPr>
          <w:rFonts w:hint="eastAsia"/>
        </w:rPr>
        <w:t>所示。</w:t>
      </w:r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RecordInfo</w:t>
      </w:r>
    </w:p>
    <w:tbl>
      <w:tblPr>
        <w:tblStyle w:val="19"/>
        <w:tblW w:w="91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1308"/>
        <w:gridCol w:w="1428"/>
        <w:gridCol w:w="708"/>
        <w:gridCol w:w="1277"/>
        <w:gridCol w:w="3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序号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列名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数据类型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长度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是否必填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BookId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char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用户I</w:t>
            </w: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ReaderId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char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</w:t>
            </w:r>
            <w:r>
              <w:rPr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stime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time_t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tabs>
                <w:tab w:val="left" w:pos="576"/>
              </w:tabs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etime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time_t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77" w:type="dxa"/>
          </w:tcPr>
          <w:p>
            <w:pPr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738" w:type="dxa"/>
          </w:tcPr>
          <w:p>
            <w:pPr>
              <w:spacing w:before="20" w:after="20"/>
              <w:ind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state</w:t>
            </w:r>
          </w:p>
        </w:tc>
        <w:tc>
          <w:tcPr>
            <w:tcW w:w="142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708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277" w:type="dxa"/>
          </w:tcPr>
          <w:p>
            <w:pPr>
              <w:tabs>
                <w:tab w:val="left" w:pos="456"/>
              </w:tabs>
              <w:spacing w:before="20" w:after="20"/>
              <w:ind w:firstLine="0" w:firstLineChars="0"/>
              <w:jc w:val="center"/>
              <w:rPr>
                <w:color w:val="000000"/>
                <w:kern w:val="0"/>
                <w:szCs w:val="21"/>
                <w:lang w:bidi="ar"/>
              </w:rPr>
            </w:pPr>
            <w:r>
              <w:rPr>
                <w:color w:val="000000"/>
                <w:kern w:val="0"/>
                <w:szCs w:val="21"/>
                <w:lang w:bidi="ar"/>
              </w:rPr>
              <w:t>YES</w:t>
            </w:r>
          </w:p>
        </w:tc>
        <w:tc>
          <w:tcPr>
            <w:tcW w:w="3706" w:type="dxa"/>
          </w:tcPr>
          <w:p>
            <w:pPr>
              <w:spacing w:before="20" w:after="20"/>
              <w:ind w:firstLine="0" w:firstLineChars="0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是否标识归还</w:t>
            </w: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外部有RecordState为二级指针 内部为字符串指针，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*RecordState[] = {no, yes, out};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内部的字符串指针分别指向如下：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no[] = "未归还";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yes[] = "已归还";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out[] = "已逾期";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这样即可有单独的索引获得具体的权限信息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</w:t>
      </w:r>
      <w:r>
        <w:rPr>
          <w:rFonts w:hint="default"/>
          <w:lang w:val="en-US" w:eastAsia="zh-CN"/>
        </w:rPr>
        <w:t>RecordState</w:t>
      </w:r>
      <w:r>
        <w:rPr>
          <w:rFonts w:hint="eastAsia"/>
          <w:lang w:val="en-US" w:eastAsia="zh-CN"/>
        </w:rPr>
        <w:t>[p-&gt;state]; 返回的就是该条借阅有没有被归还或者逾期.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40" w:name="_Toc106710727"/>
      <w:bookmarkStart w:id="41" w:name="_Toc10657"/>
      <w:bookmarkStart w:id="42" w:name="_Toc10423"/>
      <w:bookmarkStart w:id="43" w:name="_Toc106710687"/>
      <w:r>
        <w:t>系统实现</w:t>
      </w:r>
      <w:bookmarkEnd w:id="40"/>
      <w:bookmarkEnd w:id="41"/>
      <w:bookmarkEnd w:id="42"/>
      <w:bookmarkEnd w:id="43"/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本项目使用vscode进行开发维护，本想使用git进行版本控制，但与父目录的git有所冲突，就未能用上git进行版本控制，可能会对后续的维护带来不便。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可以算的上使用了“前后端分离”的思想，前端即用户看见的界面文字等，都声明在show.h实现在show.c中，只进行输入输出与用户交互。所有的后端实现代码也是通过划分模块的方式进行的编写。用户的增删查改等操作实现在user.c中，图书的增删查改实现在bookinfo.c中，借阅记录实现在record.c中，系统运行日志实现在log.c中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并将各类文件名用#define的方法定义在头文件中，方便后续的更改与生产环境的变化。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138430</wp:posOffset>
            </wp:positionH>
            <wp:positionV relativeFrom="paragraph">
              <wp:posOffset>266065</wp:posOffset>
            </wp:positionV>
            <wp:extent cx="5757545" cy="1703070"/>
            <wp:effectExtent l="0" t="0" r="14605" b="11430"/>
            <wp:wrapTopAndBottom/>
            <wp:docPr id="2" name="图片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left="0" w:leftChars="0" w:firstLine="0" w:firstLineChars="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默认界面</w:t>
      </w:r>
    </w:p>
    <w:p>
      <w:pPr>
        <w:rPr>
          <w:rFonts w:hint="eastAsia"/>
          <w:lang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2381250"/>
            <wp:effectExtent l="0" t="0" r="0" b="0"/>
            <wp:docPr id="3" name="图片 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i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jc w:val="center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登录界面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spacing w:line="240" w:lineRule="auto"/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58180" cy="2567305"/>
            <wp:effectExtent l="0" t="0" r="13970" b="4445"/>
            <wp:docPr id="5" name="图片 5" descr="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dmin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40" w:lineRule="auto"/>
        <w:ind w:firstLine="480"/>
        <w:jc w:val="center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管理员用户的主界面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935" distR="114935" simplePos="0" relativeHeight="251664384" behindDoc="0" locked="0" layoutInCell="1" allowOverlap="1">
            <wp:simplePos x="0" y="0"/>
            <wp:positionH relativeFrom="column">
              <wp:posOffset>149225</wp:posOffset>
            </wp:positionH>
            <wp:positionV relativeFrom="paragraph">
              <wp:posOffset>448310</wp:posOffset>
            </wp:positionV>
            <wp:extent cx="5757545" cy="1769110"/>
            <wp:effectExtent l="0" t="0" r="14605" b="2540"/>
            <wp:wrapTopAndBottom/>
            <wp:docPr id="6" name="图片 6" descr="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个人信息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个人信息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935" distR="114935" simplePos="0" relativeHeight="251665408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posOffset>340995</wp:posOffset>
            </wp:positionV>
            <wp:extent cx="5755005" cy="1974215"/>
            <wp:effectExtent l="0" t="0" r="17145" b="6985"/>
            <wp:wrapTopAndBottom/>
            <wp:docPr id="7" name="图片 7" descr="查询图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查询图书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>查询图书</w:t>
      </w:r>
    </w:p>
    <w:p>
      <w:pPr>
        <w:ind w:left="0" w:leftChars="0" w:firstLine="0" w:firstLineChars="0"/>
      </w:pPr>
    </w:p>
    <w:p>
      <w:pPr>
        <w:ind w:firstLine="480"/>
        <w:rPr>
          <w:rFonts w:hint="eastAsia" w:eastAsia="宋体"/>
          <w:lang w:eastAsia="zh-CN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-7620</wp:posOffset>
            </wp:positionV>
            <wp:extent cx="5756910" cy="2299970"/>
            <wp:effectExtent l="0" t="0" r="15240" b="5080"/>
            <wp:wrapTopAndBottom/>
            <wp:docPr id="9" name="图片 9" descr="用户综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用户综合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firstLine="480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>用户综合信息</w:t>
      </w:r>
    </w:p>
    <w:p>
      <w:pPr>
        <w:ind w:firstLine="480"/>
      </w:pPr>
    </w:p>
    <w:p>
      <w:pPr>
        <w:ind w:firstLine="48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149225</wp:posOffset>
            </wp:positionV>
            <wp:extent cx="5758180" cy="2387600"/>
            <wp:effectExtent l="0" t="0" r="13970" b="12700"/>
            <wp:wrapTopAndBottom/>
            <wp:docPr id="10" name="图片 10" descr="图书综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书综合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ind w:firstLine="480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>图书综合管理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44" w:name="_Toc14578"/>
      <w:r>
        <w:rPr>
          <w:rFonts w:hint="eastAsia"/>
        </w:rPr>
        <w:t>总结</w:t>
      </w:r>
      <w:bookmarkEnd w:id="44"/>
    </w:p>
    <w:p>
      <w:pPr>
        <w:ind w:firstLine="480"/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5.1 项目总结</w:t>
      </w:r>
    </w:p>
    <w:p>
      <w:pPr>
        <w:pStyle w:val="34"/>
        <w:ind w:firstLine="480"/>
        <w:jc w:val="both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本项目工程量较大，并不是函数没写好而导致的，而是功能十分的详细，涉及二次确认以及错误操作的响应，这也算是继本人在接触单片机的再一个巨大的工程，本次userinfo.csv使用了自己编写的python脚本进行批量化处理，进行凯撒偏移，与增加power与deleted内容。</w:t>
      </w:r>
    </w:p>
    <w:p>
      <w:pPr>
        <w:pStyle w:val="34"/>
        <w:ind w:firstLine="480"/>
        <w:jc w:val="both"/>
        <w:rPr>
          <w:rFonts w:ascii="Times New Roman" w:hAnsi="Times New Roman"/>
        </w:rPr>
      </w:pPr>
    </w:p>
    <w:p>
      <w:pPr>
        <w:pStyle w:val="34"/>
        <w:ind w:firstLine="480"/>
        <w:jc w:val="both"/>
        <w:rPr>
          <w:rFonts w:ascii="Times New Roman" w:hAnsi="Times New Roma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sz w:val="30"/>
          <w:szCs w:val="30"/>
        </w:rPr>
      </w:pPr>
      <w:bookmarkStart w:id="45" w:name="_Toc16163"/>
      <w:r>
        <w:rPr>
          <w:rFonts w:hint="eastAsia"/>
          <w:lang w:val="en-US" w:eastAsia="zh-CN"/>
        </w:rPr>
        <w:t>5.2存</w:t>
      </w:r>
      <w:r>
        <w:rPr>
          <w:rFonts w:hint="eastAsia"/>
          <w:sz w:val="30"/>
          <w:szCs w:val="30"/>
          <w:lang w:val="en-US" w:eastAsia="zh-CN"/>
        </w:rPr>
        <w:t>在的问题及改进方向</w:t>
      </w:r>
      <w:bookmarkEnd w:id="4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使用的是最简单的凯撒加密，没有设置密文的范围，如果在加密后密文中出现','则会影响csv存储。改进可使用MD5或者SHA1 加密。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在主页面不输入数字，而输入其他的如 cls 会出现主页面的循环，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解决: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897" w:firstLineChars="374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getchar();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对于用户信息的存储来说，使用的是单链表存储在内存，读取时使用的是 头插法， 但存储时使用也是头部先保存, 即用户文件在经历一个读入，写出后，顺序会头尾交换。长期如此可能会在硬盘性能有少许影响。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图书和用户信息没有遵循数据的“三二一”原则 不能有效避免灾容、删库、误操作 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图书和用户修改的地方，可以加一个是否确认修改的二级询问。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log的类别可以分级[INFO DEBUG ERROR WARNING]，可以再记录从什么变为什么，  出现这个问题的原因就是在设计函数时没有多方面考虑。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textAlignment w:val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>多个用户同时进行操作时有冲突，解决：借用本人另一个check项目的session方法可解决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宋体" w:hAnsi="宋体" w:eastAsia="宋体" w:cs="宋体"/>
          <w:lang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rPr>
          <w:lang w:val="zh-CN"/>
        </w:rPr>
      </w:pPr>
      <w:bookmarkStart w:id="46" w:name="_Toc106710729"/>
      <w:bookmarkStart w:id="47" w:name="_Toc22121"/>
      <w:bookmarkStart w:id="48" w:name="_Toc2196"/>
      <w:bookmarkStart w:id="49" w:name="_Toc30589"/>
      <w:bookmarkStart w:id="50" w:name="_Toc106710689"/>
      <w:r>
        <w:rPr>
          <w:rFonts w:hint="eastAsia"/>
          <w:lang w:val="zh-CN"/>
        </w:rPr>
        <w:t>参考文献</w:t>
      </w:r>
      <w:bookmarkEnd w:id="46"/>
      <w:bookmarkEnd w:id="47"/>
      <w:bookmarkEnd w:id="48"/>
      <w:bookmarkEnd w:id="49"/>
      <w:bookmarkEnd w:id="50"/>
    </w:p>
    <w:p>
      <w:pPr>
        <w:ind w:firstLine="480"/>
        <w:rPr>
          <w:szCs w:val="21"/>
        </w:rPr>
      </w:pPr>
    </w:p>
    <w:p>
      <w:pPr>
        <w:ind w:left="420" w:right="139" w:rightChars="58" w:hanging="420" w:hangingChars="20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[1]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/>
          <w:sz w:val="21"/>
          <w:szCs w:val="21"/>
        </w:rPr>
        <w:t>严蔚敏</w:t>
      </w:r>
      <w:r>
        <w:rPr>
          <w:rFonts w:ascii="宋体" w:hAnsi="宋体"/>
          <w:sz w:val="21"/>
          <w:szCs w:val="21"/>
        </w:rPr>
        <w:t>,</w:t>
      </w:r>
      <w:r>
        <w:rPr>
          <w:rFonts w:hint="eastAsia" w:ascii="宋体" w:hAnsi="宋体"/>
          <w:sz w:val="21"/>
          <w:szCs w:val="21"/>
        </w:rPr>
        <w:t>李冬梅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 xml:space="preserve"> 数据结构（C语言版）</w:t>
      </w:r>
      <w:r>
        <w:rPr>
          <w:rFonts w:ascii="宋体" w:hAnsi="宋体"/>
          <w:sz w:val="21"/>
          <w:szCs w:val="21"/>
        </w:rPr>
        <w:t>[</w:t>
      </w:r>
      <w:r>
        <w:rPr>
          <w:rFonts w:hint="eastAsia" w:ascii="宋体" w:hAnsi="宋体"/>
          <w:sz w:val="21"/>
          <w:szCs w:val="21"/>
        </w:rPr>
        <w:t>M</w:t>
      </w:r>
      <w:r>
        <w:rPr>
          <w:rFonts w:ascii="宋体" w:hAnsi="宋体"/>
          <w:sz w:val="21"/>
          <w:szCs w:val="21"/>
        </w:rPr>
        <w:t>].</w:t>
      </w:r>
      <w:r>
        <w:rPr>
          <w:rFonts w:hint="eastAsia" w:ascii="宋体" w:hAnsi="宋体"/>
          <w:sz w:val="21"/>
          <w:szCs w:val="21"/>
        </w:rPr>
        <w:t>第2版.北京: 人民邮电出版社,</w:t>
      </w:r>
      <w:r>
        <w:rPr>
          <w:rFonts w:ascii="宋体" w:hAnsi="宋体"/>
          <w:sz w:val="21"/>
          <w:szCs w:val="21"/>
        </w:rPr>
        <w:t>2015.</w:t>
      </w:r>
    </w:p>
    <w:p>
      <w:pPr>
        <w:ind w:left="420" w:right="139" w:rightChars="58" w:hanging="420" w:hangingChars="200"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[2] </w:t>
      </w:r>
      <w:r>
        <w:rPr>
          <w:rFonts w:hint="eastAsia" w:ascii="宋体" w:hAnsi="宋体"/>
          <w:sz w:val="21"/>
          <w:szCs w:val="21"/>
        </w:rPr>
        <w:t>[美]K.N.King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/>
          <w:sz w:val="21"/>
          <w:szCs w:val="21"/>
        </w:rPr>
        <w:t>C语言程序设计现代方法</w:t>
      </w:r>
      <w:r>
        <w:rPr>
          <w:rFonts w:ascii="宋体" w:hAnsi="宋体"/>
          <w:sz w:val="21"/>
          <w:szCs w:val="21"/>
        </w:rPr>
        <w:t>[M].</w:t>
      </w:r>
      <w:r>
        <w:rPr>
          <w:rFonts w:hint="eastAsia" w:ascii="宋体" w:hAnsi="宋体"/>
          <w:sz w:val="21"/>
          <w:szCs w:val="21"/>
        </w:rPr>
        <w:t xml:space="preserve"> 吕秀锋,黄倩译</w:t>
      </w:r>
      <w:r>
        <w:rPr>
          <w:rFonts w:ascii="宋体" w:hAnsi="宋体"/>
          <w:sz w:val="21"/>
          <w:szCs w:val="21"/>
        </w:rPr>
        <w:t>.</w:t>
      </w:r>
      <w:r>
        <w:rPr>
          <w:rFonts w:hint="eastAsia" w:ascii="宋体" w:hAnsi="宋体"/>
          <w:sz w:val="21"/>
          <w:szCs w:val="21"/>
        </w:rPr>
        <w:t>北京: 人民邮电出版社,</w:t>
      </w:r>
      <w:r>
        <w:rPr>
          <w:rFonts w:ascii="宋体" w:hAnsi="宋体"/>
          <w:sz w:val="21"/>
          <w:szCs w:val="21"/>
        </w:rPr>
        <w:t>2021.</w:t>
      </w:r>
    </w:p>
    <w:p>
      <w:pPr>
        <w:ind w:left="420" w:right="139" w:rightChars="58" w:hanging="420" w:hangingChars="200"/>
        <w:jc w:val="left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[3]</w:t>
      </w:r>
      <w:r>
        <w:rPr>
          <w:rFonts w:hint="eastAsia"/>
        </w:rPr>
        <w:t xml:space="preserve"> 程杰</w:t>
      </w:r>
      <w:r>
        <w:rPr>
          <w:rFonts w:hint="eastAsia" w:ascii="宋体" w:hAnsi="宋体"/>
          <w:sz w:val="21"/>
          <w:szCs w:val="21"/>
        </w:rPr>
        <w:t>. 大话数据结构[M].北京: 清华大学出版社,201</w:t>
      </w:r>
      <w:r>
        <w:rPr>
          <w:rFonts w:ascii="宋体" w:hAnsi="宋体"/>
          <w:sz w:val="21"/>
          <w:szCs w:val="21"/>
        </w:rPr>
        <w:t>1</w:t>
      </w:r>
      <w:r>
        <w:rPr>
          <w:rFonts w:hint="eastAsia" w:ascii="宋体" w:hAnsi="宋体"/>
          <w:sz w:val="21"/>
          <w:szCs w:val="21"/>
        </w:rPr>
        <w:t>.</w:t>
      </w:r>
      <w:r>
        <w:rPr>
          <w:rFonts w:ascii="宋体" w:hAnsi="宋体"/>
          <w:sz w:val="21"/>
          <w:szCs w:val="21"/>
        </w:rPr>
        <w:t xml:space="preserve"> </w:t>
      </w:r>
    </w:p>
    <w:p>
      <w:pPr>
        <w:pStyle w:val="16"/>
        <w:ind w:firstLine="0" w:firstLineChars="0"/>
        <w:rPr>
          <w:rFonts w:ascii="Times New Roman" w:hAnsi="Times New Roman" w:cs="Times New Roman"/>
          <w:sz w:val="21"/>
          <w:szCs w:val="21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</w:p>
    <w:p>
      <w:pPr>
        <w:ind w:firstLine="400"/>
        <w:rPr>
          <w:bCs/>
          <w:spacing w:val="-20"/>
        </w:rPr>
      </w:pPr>
      <w:r>
        <w:rPr>
          <w:bCs/>
          <w:spacing w:val="-20"/>
        </w:rPr>
        <w:br w:type="page"/>
      </w:r>
    </w:p>
    <w:p>
      <w:pPr>
        <w:ind w:firstLine="400"/>
        <w:rPr>
          <w:bCs/>
          <w:spacing w:val="-20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</w:pPr>
      <w:bookmarkStart w:id="51" w:name="_Toc28383"/>
      <w:bookmarkStart w:id="52" w:name="_Toc103561743"/>
      <w:bookmarkStart w:id="53" w:name="_Toc35201391"/>
      <w:r>
        <w:rPr>
          <w:rFonts w:hint="eastAsia"/>
        </w:rPr>
        <w:t>致谢</w:t>
      </w:r>
      <w:bookmarkEnd w:id="51"/>
      <w:bookmarkEnd w:id="52"/>
      <w:bookmarkEnd w:id="53"/>
    </w:p>
    <w:p>
      <w:pPr>
        <w:ind w:firstLine="480"/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</w:rPr>
        <w:t>时光飞逝，转眼间，两周的数据结构课程设计即将结束，顺利完成了课程设计任务。首先，我要感谢</w:t>
      </w:r>
      <w:r>
        <w:rPr>
          <w:rFonts w:hint="eastAsia"/>
          <w:lang w:val="en-US" w:eastAsia="zh-CN"/>
        </w:rPr>
        <w:t>我们数据结构课程的任课教师*</w:t>
      </w:r>
      <w:bookmarkStart w:id="54" w:name="_GoBack"/>
      <w:bookmarkEnd w:id="54"/>
      <w:r>
        <w:rPr>
          <w:rFonts w:hint="eastAsia"/>
          <w:lang w:val="en-US" w:eastAsia="zh-CN"/>
        </w:rPr>
        <w:t>老师，他的讲解能让我清楚的理解，各类数据结构的特点、差异、以及应用。</w:t>
      </w:r>
      <w:r>
        <w:rPr>
          <w:rFonts w:hint="eastAsia"/>
        </w:rPr>
        <w:t>在进行程序设计时，要注意想好思路。即要有恰当模块名、变量名、常量名、子程序名等。将每个功能的模块，即函数名要清晰的表述出来，使用户能够一目了然此程序的功能。当然适当的给写注释，也是方便用户的理解。还有在编写程序时要注意对程序的适当分配，便于用户看懂程序，也便于自己检查</w:t>
      </w:r>
      <w:r>
        <w:rPr>
          <w:rFonts w:hint="eastAsia"/>
          <w:lang w:val="en-US" w:eastAsia="zh-CN"/>
        </w:rPr>
        <w:t>程序</w:t>
      </w:r>
      <w:r>
        <w:rPr>
          <w:rFonts w:hint="eastAsia"/>
        </w:rPr>
        <w:t>。但是完成任何一个较大的程序，都需要掌握一定的编程基础，需要不断的探索和求知过程，这样对自己编程能力的提高有较大的帮助。当然，任何程序必须经过计算机的调试，看是否调试成功，发现错误，一个个，一步步去解决，这样就能从错误中进步。</w:t>
      </w:r>
      <w:r>
        <w:rPr>
          <w:rFonts w:hint="eastAsia"/>
          <w:lang w:val="en-US" w:eastAsia="zh-CN"/>
        </w:rPr>
        <w:t>从发现bug到解决bug。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还有各位我请教的和来询问我的朋友们，大佬给了我解决方案，我也解决了各位来着的大部分问题。 值得注意的是我应该多与外界所交流，进行思维的碰撞，不应该单单靠自己的力量。</w:t>
      </w: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感谢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"https://github.com/microsoft" </w:instrText>
      </w:r>
      <w:r>
        <w:rPr>
          <w:rFonts w:hint="eastAsia"/>
        </w:rPr>
        <w:fldChar w:fldCharType="separate"/>
      </w:r>
      <w:r>
        <w:rPr>
          <w:rFonts w:hint="default"/>
        </w:rPr>
        <w:t>microsoft</w:t>
      </w:r>
      <w:r>
        <w:rPr>
          <w:rFonts w:hint="default"/>
        </w:rPr>
        <w:fldChar w:fldCharType="end"/>
      </w:r>
      <w:r>
        <w:rPr>
          <w:rFonts w:hint="eastAsia"/>
        </w:rPr>
        <w:t>对本项目的支持。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eastAsia"/>
        </w:rPr>
        <w:t>感谢 JetBrains对本项目的支持。</w:t>
      </w:r>
    </w:p>
    <w:sectPr>
      <w:footerReference r:id="rId12" w:type="default"/>
      <w:pgSz w:w="11906" w:h="16838"/>
      <w:pgMar w:top="1418" w:right="1418" w:bottom="1418" w:left="1418" w:header="907" w:footer="907" w:gutter="0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II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0" w:firstLineChars="0"/>
      <w:jc w:val="center"/>
      <w:rPr>
        <w:sz w:val="21"/>
      </w:rPr>
    </w:pPr>
    <w:r>
      <w:rPr>
        <w:sz w:val="21"/>
      </w:rPr>
      <w:fldChar w:fldCharType="begin"/>
    </w:r>
    <w:r>
      <w:rPr>
        <w:sz w:val="21"/>
      </w:rPr>
      <w:instrText xml:space="preserve">PAGE   \* MERGEFORMAT</w:instrText>
    </w:r>
    <w:r>
      <w:rPr>
        <w:sz w:val="21"/>
      </w:rPr>
      <w:fldChar w:fldCharType="separate"/>
    </w:r>
    <w:r>
      <w:rPr>
        <w:sz w:val="21"/>
        <w:lang w:val="zh-CN"/>
      </w:rPr>
      <w:t>8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F51003"/>
    <w:multiLevelType w:val="singleLevel"/>
    <w:tmpl w:val="98F5100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E115DDB"/>
    <w:multiLevelType w:val="singleLevel"/>
    <w:tmpl w:val="9E115DD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441726F"/>
    <w:multiLevelType w:val="multilevel"/>
    <w:tmpl w:val="2441726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9D4BF4A"/>
    <w:multiLevelType w:val="singleLevel"/>
    <w:tmpl w:val="59D4BF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D6F259D"/>
    <w:multiLevelType w:val="multilevel"/>
    <w:tmpl w:val="5D6F259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E3E1D3"/>
    <w:multiLevelType w:val="singleLevel"/>
    <w:tmpl w:val="5DE3E1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ViN2YzMGUwNWFkN2VjZDViYjdiMTMxOTI3NmE2MjQifQ=="/>
  </w:docVars>
  <w:rsids>
    <w:rsidRoot w:val="0B5E4BED"/>
    <w:rsid w:val="00006A42"/>
    <w:rsid w:val="00013D2C"/>
    <w:rsid w:val="00027653"/>
    <w:rsid w:val="00027D91"/>
    <w:rsid w:val="00033F88"/>
    <w:rsid w:val="000600A6"/>
    <w:rsid w:val="0008730E"/>
    <w:rsid w:val="000D15E6"/>
    <w:rsid w:val="000E1CF0"/>
    <w:rsid w:val="000E703C"/>
    <w:rsid w:val="000E7D08"/>
    <w:rsid w:val="00103FDE"/>
    <w:rsid w:val="00137DE2"/>
    <w:rsid w:val="001423EC"/>
    <w:rsid w:val="0015477E"/>
    <w:rsid w:val="00170384"/>
    <w:rsid w:val="001735A8"/>
    <w:rsid w:val="001C2A49"/>
    <w:rsid w:val="001D3B02"/>
    <w:rsid w:val="001D3FB3"/>
    <w:rsid w:val="001F5CE5"/>
    <w:rsid w:val="001F6395"/>
    <w:rsid w:val="002224C1"/>
    <w:rsid w:val="00253722"/>
    <w:rsid w:val="0026068A"/>
    <w:rsid w:val="00274BB5"/>
    <w:rsid w:val="00284E4C"/>
    <w:rsid w:val="002911E9"/>
    <w:rsid w:val="00291DD8"/>
    <w:rsid w:val="0029704B"/>
    <w:rsid w:val="002C0460"/>
    <w:rsid w:val="002D04FB"/>
    <w:rsid w:val="002E00AC"/>
    <w:rsid w:val="002F0E67"/>
    <w:rsid w:val="00305653"/>
    <w:rsid w:val="00331ECE"/>
    <w:rsid w:val="00341782"/>
    <w:rsid w:val="003447C9"/>
    <w:rsid w:val="00385D02"/>
    <w:rsid w:val="003A4802"/>
    <w:rsid w:val="003B067D"/>
    <w:rsid w:val="003B0F6B"/>
    <w:rsid w:val="003D2913"/>
    <w:rsid w:val="003D71B0"/>
    <w:rsid w:val="003E7578"/>
    <w:rsid w:val="00405F9A"/>
    <w:rsid w:val="00413C2D"/>
    <w:rsid w:val="004402A8"/>
    <w:rsid w:val="00456D78"/>
    <w:rsid w:val="00462DED"/>
    <w:rsid w:val="00463A96"/>
    <w:rsid w:val="0047170A"/>
    <w:rsid w:val="00475E91"/>
    <w:rsid w:val="00484022"/>
    <w:rsid w:val="004A3D01"/>
    <w:rsid w:val="004C560C"/>
    <w:rsid w:val="004E5AAC"/>
    <w:rsid w:val="004F4DEA"/>
    <w:rsid w:val="005068BC"/>
    <w:rsid w:val="00532212"/>
    <w:rsid w:val="00563A34"/>
    <w:rsid w:val="0057539B"/>
    <w:rsid w:val="00580509"/>
    <w:rsid w:val="00581DD2"/>
    <w:rsid w:val="005B7525"/>
    <w:rsid w:val="005C111D"/>
    <w:rsid w:val="005D4DB6"/>
    <w:rsid w:val="005E50AA"/>
    <w:rsid w:val="005F36E2"/>
    <w:rsid w:val="00606205"/>
    <w:rsid w:val="0062180E"/>
    <w:rsid w:val="0063094C"/>
    <w:rsid w:val="00643748"/>
    <w:rsid w:val="00652A27"/>
    <w:rsid w:val="0067786A"/>
    <w:rsid w:val="006A3259"/>
    <w:rsid w:val="006D5763"/>
    <w:rsid w:val="00701C14"/>
    <w:rsid w:val="0070555C"/>
    <w:rsid w:val="00753876"/>
    <w:rsid w:val="00756BC6"/>
    <w:rsid w:val="007D2D8C"/>
    <w:rsid w:val="00801AB7"/>
    <w:rsid w:val="00806AAE"/>
    <w:rsid w:val="008208E2"/>
    <w:rsid w:val="00855A43"/>
    <w:rsid w:val="00894535"/>
    <w:rsid w:val="00895766"/>
    <w:rsid w:val="008B7CE4"/>
    <w:rsid w:val="008E0211"/>
    <w:rsid w:val="008E6762"/>
    <w:rsid w:val="008F46F5"/>
    <w:rsid w:val="00902D21"/>
    <w:rsid w:val="0090573C"/>
    <w:rsid w:val="00937529"/>
    <w:rsid w:val="0094369A"/>
    <w:rsid w:val="00955071"/>
    <w:rsid w:val="009605CD"/>
    <w:rsid w:val="0099330A"/>
    <w:rsid w:val="009E6778"/>
    <w:rsid w:val="009E70E4"/>
    <w:rsid w:val="009F682C"/>
    <w:rsid w:val="00A1148B"/>
    <w:rsid w:val="00AA4BA2"/>
    <w:rsid w:val="00AB06D0"/>
    <w:rsid w:val="00AD2B6F"/>
    <w:rsid w:val="00AF39CF"/>
    <w:rsid w:val="00B01C27"/>
    <w:rsid w:val="00B53549"/>
    <w:rsid w:val="00B55E07"/>
    <w:rsid w:val="00B873C0"/>
    <w:rsid w:val="00B91D50"/>
    <w:rsid w:val="00B96089"/>
    <w:rsid w:val="00BB404F"/>
    <w:rsid w:val="00BB72F2"/>
    <w:rsid w:val="00BC7DC3"/>
    <w:rsid w:val="00BD0E17"/>
    <w:rsid w:val="00BD7223"/>
    <w:rsid w:val="00C02579"/>
    <w:rsid w:val="00C142F1"/>
    <w:rsid w:val="00C34F0E"/>
    <w:rsid w:val="00C40722"/>
    <w:rsid w:val="00C412D4"/>
    <w:rsid w:val="00C42449"/>
    <w:rsid w:val="00C45C9C"/>
    <w:rsid w:val="00C76ED3"/>
    <w:rsid w:val="00CA5134"/>
    <w:rsid w:val="00CD1E50"/>
    <w:rsid w:val="00CD3D00"/>
    <w:rsid w:val="00CD529D"/>
    <w:rsid w:val="00CE07A8"/>
    <w:rsid w:val="00CE0AFC"/>
    <w:rsid w:val="00CE2CA7"/>
    <w:rsid w:val="00CF1975"/>
    <w:rsid w:val="00CF34CB"/>
    <w:rsid w:val="00D463B6"/>
    <w:rsid w:val="00D9525A"/>
    <w:rsid w:val="00DB200A"/>
    <w:rsid w:val="00DC6FF7"/>
    <w:rsid w:val="00DD2EE5"/>
    <w:rsid w:val="00E12AD0"/>
    <w:rsid w:val="00E32477"/>
    <w:rsid w:val="00E42533"/>
    <w:rsid w:val="00E5657C"/>
    <w:rsid w:val="00E719D2"/>
    <w:rsid w:val="00E72A39"/>
    <w:rsid w:val="00EA03B8"/>
    <w:rsid w:val="00EA2716"/>
    <w:rsid w:val="00EC0E14"/>
    <w:rsid w:val="00EC5729"/>
    <w:rsid w:val="00EC712C"/>
    <w:rsid w:val="00ED7595"/>
    <w:rsid w:val="00EE2F45"/>
    <w:rsid w:val="00F211EC"/>
    <w:rsid w:val="00F225E7"/>
    <w:rsid w:val="00F42453"/>
    <w:rsid w:val="00F5041D"/>
    <w:rsid w:val="00F5133E"/>
    <w:rsid w:val="00F61F7D"/>
    <w:rsid w:val="00F94BEF"/>
    <w:rsid w:val="00FC4514"/>
    <w:rsid w:val="0B5E4BED"/>
    <w:rsid w:val="12AF3700"/>
    <w:rsid w:val="22B10AB2"/>
    <w:rsid w:val="2C4D3243"/>
    <w:rsid w:val="2D913CB5"/>
    <w:rsid w:val="38D00DFC"/>
    <w:rsid w:val="3F11495A"/>
    <w:rsid w:val="45A36885"/>
    <w:rsid w:val="4DB02C18"/>
    <w:rsid w:val="6B44192E"/>
    <w:rsid w:val="6FB92084"/>
    <w:rsid w:val="74C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ind w:firstLine="0" w:firstLineChars="0"/>
      <w:jc w:val="center"/>
      <w:outlineLvl w:val="0"/>
    </w:pPr>
    <w:rPr>
      <w:rFonts w:eastAsia="黑体"/>
      <w:kern w:val="44"/>
      <w:sz w:val="32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ind w:firstLine="0" w:firstLineChars="0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line="240" w:lineRule="auto"/>
      <w:ind w:firstLine="0" w:firstLineChars="0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cstheme="minorBidi"/>
    </w:rPr>
  </w:style>
  <w:style w:type="paragraph" w:styleId="7">
    <w:name w:val="Body Text Indent"/>
    <w:basedOn w:val="1"/>
    <w:link w:val="30"/>
    <w:semiHidden/>
    <w:unhideWhenUsed/>
    <w:qFormat/>
    <w:uiPriority w:val="99"/>
    <w:pPr>
      <w:spacing w:after="120"/>
      <w:ind w:left="420" w:leftChars="200"/>
    </w:p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9">
    <w:name w:val="Plain Text"/>
    <w:basedOn w:val="1"/>
    <w:link w:val="24"/>
    <w:unhideWhenUsed/>
    <w:qFormat/>
    <w:uiPriority w:val="0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26"/>
    <w:semiHidden/>
    <w:unhideWhenUsed/>
    <w:uiPriority w:val="99"/>
    <w:pPr>
      <w:ind w:left="100" w:leftChars="2500"/>
    </w:pPr>
  </w:style>
  <w:style w:type="paragraph" w:styleId="11">
    <w:name w:val="Body Text Indent 2"/>
    <w:basedOn w:val="1"/>
    <w:unhideWhenUsed/>
    <w:uiPriority w:val="99"/>
    <w:pPr>
      <w:spacing w:after="120" w:line="480" w:lineRule="auto"/>
      <w:ind w:left="420" w:leftChars="200"/>
    </w:pPr>
  </w:style>
  <w:style w:type="paragraph" w:styleId="12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unhideWhenUsed/>
    <w:uiPriority w:val="39"/>
    <w:pPr>
      <w:tabs>
        <w:tab w:val="right" w:leader="dot" w:pos="9062"/>
      </w:tabs>
      <w:ind w:left="420" w:leftChars="200"/>
    </w:pPr>
  </w:style>
  <w:style w:type="paragraph" w:styleId="16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17">
    <w:name w:val="Normal (Web)"/>
    <w:basedOn w:val="1"/>
    <w:semiHidden/>
    <w:unhideWhenUsed/>
    <w:uiPriority w:val="99"/>
    <w:rPr>
      <w:sz w:val="24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unhideWhenUsed/>
    <w:qFormat/>
    <w:uiPriority w:val="99"/>
  </w:style>
  <w:style w:type="character" w:styleId="22">
    <w:name w:val="Hyperlink"/>
    <w:unhideWhenUsed/>
    <w:qFormat/>
    <w:uiPriority w:val="99"/>
    <w:rPr>
      <w:color w:val="0000FF"/>
      <w:u w:val="single"/>
    </w:rPr>
  </w:style>
  <w:style w:type="character" w:customStyle="1" w:styleId="23">
    <w:name w:val="页眉 字符1"/>
    <w:link w:val="13"/>
    <w:qFormat/>
    <w:uiPriority w:val="0"/>
    <w:rPr>
      <w:kern w:val="2"/>
      <w:sz w:val="18"/>
      <w:szCs w:val="18"/>
    </w:rPr>
  </w:style>
  <w:style w:type="character" w:customStyle="1" w:styleId="24">
    <w:name w:val="纯文本 字符"/>
    <w:link w:val="9"/>
    <w:qFormat/>
    <w:uiPriority w:val="0"/>
    <w:rPr>
      <w:rFonts w:ascii="宋体" w:hAnsi="Courier New" w:cs="Courier New"/>
      <w:kern w:val="2"/>
      <w:sz w:val="21"/>
      <w:szCs w:val="21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日期 字符"/>
    <w:link w:val="10"/>
    <w:semiHidden/>
    <w:qFormat/>
    <w:uiPriority w:val="99"/>
    <w:rPr>
      <w:kern w:val="2"/>
      <w:sz w:val="21"/>
      <w:szCs w:val="24"/>
    </w:rPr>
  </w:style>
  <w:style w:type="character" w:customStyle="1" w:styleId="27">
    <w:name w:val="标题 1 字符"/>
    <w:link w:val="2"/>
    <w:qFormat/>
    <w:uiPriority w:val="0"/>
    <w:rPr>
      <w:rFonts w:eastAsia="黑体"/>
      <w:kern w:val="44"/>
      <w:sz w:val="32"/>
      <w:szCs w:val="24"/>
    </w:rPr>
  </w:style>
  <w:style w:type="paragraph" w:customStyle="1" w:styleId="28">
    <w:name w:val="目录标题"/>
    <w:basedOn w:val="13"/>
    <w:qFormat/>
    <w:uiPriority w:val="0"/>
    <w:pPr>
      <w:pBdr>
        <w:bottom w:val="none" w:color="auto" w:sz="0" w:space="0"/>
      </w:pBdr>
    </w:pPr>
    <w:rPr>
      <w:rFonts w:eastAsia="黑体"/>
      <w:sz w:val="32"/>
      <w:szCs w:val="24"/>
    </w:rPr>
  </w:style>
  <w:style w:type="paragraph" w:customStyle="1" w:styleId="29">
    <w:name w:val="LR"/>
    <w:basedOn w:val="7"/>
    <w:qFormat/>
    <w:uiPriority w:val="0"/>
    <w:pPr>
      <w:spacing w:after="0"/>
      <w:ind w:left="0" w:leftChars="0"/>
    </w:pPr>
    <w:rPr>
      <w:rFonts w:ascii="宋体" w:hAnsi="宋体"/>
      <w:color w:val="000000"/>
      <w:szCs w:val="18"/>
    </w:rPr>
  </w:style>
  <w:style w:type="character" w:customStyle="1" w:styleId="30">
    <w:name w:val="正文文本缩进 字符"/>
    <w:link w:val="7"/>
    <w:semiHidden/>
    <w:qFormat/>
    <w:uiPriority w:val="99"/>
    <w:rPr>
      <w:kern w:val="2"/>
      <w:sz w:val="21"/>
      <w:szCs w:val="24"/>
    </w:rPr>
  </w:style>
  <w:style w:type="paragraph" w:customStyle="1" w:styleId="31">
    <w:name w:val="样式 首行缩进:  2 字符"/>
    <w:basedOn w:val="1"/>
    <w:qFormat/>
    <w:uiPriority w:val="0"/>
    <w:pPr>
      <w:ind w:firstLine="420"/>
      <w:jc w:val="center"/>
    </w:pPr>
    <w:rPr>
      <w:rFonts w:ascii="Calibri" w:hAnsi="Calibri" w:cs="宋体"/>
      <w:szCs w:val="20"/>
    </w:rPr>
  </w:style>
  <w:style w:type="character" w:customStyle="1" w:styleId="32">
    <w:name w:val="HTML 预设格式 字符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33">
    <w:name w:val="页眉 字符"/>
    <w:qFormat/>
    <w:uiPriority w:val="99"/>
    <w:rPr>
      <w:rFonts w:cs="Times New Roman"/>
      <w:kern w:val="2"/>
      <w:sz w:val="21"/>
      <w:szCs w:val="24"/>
    </w:rPr>
  </w:style>
  <w:style w:type="paragraph" w:customStyle="1" w:styleId="34">
    <w:name w:val="图"/>
    <w:basedOn w:val="1"/>
    <w:link w:val="35"/>
    <w:qFormat/>
    <w:uiPriority w:val="0"/>
    <w:pPr>
      <w:jc w:val="center"/>
    </w:pPr>
    <w:rPr>
      <w:rFonts w:ascii="宋体" w:hAnsi="宋体"/>
    </w:rPr>
  </w:style>
  <w:style w:type="character" w:customStyle="1" w:styleId="35">
    <w:name w:val="图 字符"/>
    <w:link w:val="34"/>
    <w:qFormat/>
    <w:uiPriority w:val="0"/>
    <w:rPr>
      <w:rFonts w:ascii="宋体" w:hAnsi="宋体"/>
      <w:kern w:val="2"/>
      <w:sz w:val="24"/>
      <w:szCs w:val="24"/>
    </w:rPr>
  </w:style>
  <w:style w:type="character" w:customStyle="1" w:styleId="36">
    <w:name w:val="页脚 字符"/>
    <w:link w:val="12"/>
    <w:qFormat/>
    <w:uiPriority w:val="99"/>
    <w:rPr>
      <w:kern w:val="2"/>
      <w:sz w:val="18"/>
      <w:szCs w:val="18"/>
    </w:rPr>
  </w:style>
  <w:style w:type="character" w:customStyle="1" w:styleId="37">
    <w:name w:val="标题 2 字符"/>
    <w:link w:val="3"/>
    <w:qFormat/>
    <w:uiPriority w:val="9"/>
    <w:rPr>
      <w:rFonts w:ascii="等线 Light" w:hAnsi="等线 Light" w:eastAsia="等线 Light"/>
      <w:b/>
      <w:bCs/>
      <w:kern w:val="2"/>
      <w:sz w:val="32"/>
      <w:szCs w:val="32"/>
    </w:rPr>
  </w:style>
  <w:style w:type="character" w:customStyle="1" w:styleId="38">
    <w:name w:val="标题 3 字符"/>
    <w:link w:val="4"/>
    <w:qFormat/>
    <w:uiPriority w:val="9"/>
    <w:rPr>
      <w:rFonts w:eastAsia="黑体"/>
      <w:bCs/>
      <w:kern w:val="2"/>
      <w:sz w:val="28"/>
      <w:szCs w:val="32"/>
    </w:r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spacing w:before="240" w:line="259" w:lineRule="auto"/>
      <w:jc w:val="left"/>
      <w:outlineLvl w:val="9"/>
    </w:pPr>
    <w:rPr>
      <w:rFonts w:ascii="等线 Light" w:hAnsi="等线 Light" w:eastAsia="等线 Light"/>
      <w:color w:val="2F5496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7726F-E6D0-4924-B075-0D08A356C1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4608</Words>
  <Characters>5872</Characters>
  <Lines>34</Lines>
  <Paragraphs>9</Paragraphs>
  <TotalTime>51</TotalTime>
  <ScaleCrop>false</ScaleCrop>
  <LinksUpToDate>false</LinksUpToDate>
  <CharactersWithSpaces>6179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2022-06-21T05:37:00Z</dcterms:created>
  <dc:creator>jsl</dc:creator>
  <cp:lastModifiedBy>暖小阳</cp:lastModifiedBy>
  <cp:lastPrinted>2022-06-21T08:19:00Z</cp:lastPrinted>
  <dcterms:modified xsi:type="dcterms:W3CDTF">2022-09-22T13:02:19Z</dcterms:modified>
  <dc:title>附件6：</dc:title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1B160EF3A7774740A9B3E06AA2795C51</vt:lpwstr>
  </property>
</Properties>
</file>