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1137D" w14:textId="1120C37F" w:rsidR="00920E01" w:rsidRDefault="00591545" w:rsidP="0059154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Request Approval Sample A</w:t>
      </w:r>
    </w:p>
    <w:p w14:paraId="7F15C52A" w14:textId="5FD1BA35" w:rsidR="00591545" w:rsidRDefault="00591545" w:rsidP="00591545">
      <w:pPr>
        <w:jc w:val="center"/>
        <w:rPr>
          <w:b/>
          <w:bCs/>
          <w:sz w:val="40"/>
          <w:szCs w:val="40"/>
        </w:rPr>
      </w:pPr>
    </w:p>
    <w:p w14:paraId="0BE172FA" w14:textId="1FE8FDCF" w:rsidR="00591545" w:rsidRDefault="00591545" w:rsidP="00591545">
      <w:pPr>
        <w:jc w:val="right"/>
        <w:rPr>
          <w:rFonts w:hint="eastAsia"/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R</w:t>
      </w:r>
      <w:r>
        <w:rPr>
          <w:b/>
          <w:bCs/>
          <w:sz w:val="40"/>
          <w:szCs w:val="40"/>
        </w:rPr>
        <w:t xml:space="preserve">equester: </w:t>
      </w:r>
      <w:proofErr w:type="spellStart"/>
      <w:r>
        <w:rPr>
          <w:b/>
          <w:bCs/>
          <w:sz w:val="40"/>
          <w:szCs w:val="40"/>
        </w:rPr>
        <w:t>target_</w:t>
      </w:r>
      <w:r w:rsidR="00D95E7D">
        <w:rPr>
          <w:b/>
          <w:bCs/>
          <w:sz w:val="40"/>
          <w:szCs w:val="40"/>
        </w:rPr>
        <w:t>sender</w:t>
      </w:r>
      <w:proofErr w:type="spellEnd"/>
    </w:p>
    <w:p w14:paraId="1F08BAE6" w14:textId="5112F3B5" w:rsidR="00591545" w:rsidRDefault="00591545" w:rsidP="00591545">
      <w:pPr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Approver: </w:t>
      </w:r>
      <w:proofErr w:type="spellStart"/>
      <w:r>
        <w:rPr>
          <w:b/>
          <w:bCs/>
          <w:sz w:val="40"/>
          <w:szCs w:val="40"/>
        </w:rPr>
        <w:t>target_</w:t>
      </w:r>
      <w:r w:rsidR="00D95E7D">
        <w:rPr>
          <w:b/>
          <w:bCs/>
          <w:sz w:val="40"/>
          <w:szCs w:val="40"/>
        </w:rPr>
        <w:t>receiver</w:t>
      </w:r>
      <w:proofErr w:type="spellEnd"/>
    </w:p>
    <w:p w14:paraId="72D52145" w14:textId="77777777" w:rsidR="00591545" w:rsidRDefault="00591545" w:rsidP="00591545">
      <w:pPr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Date: </w:t>
      </w:r>
      <w:proofErr w:type="spellStart"/>
      <w:r>
        <w:rPr>
          <w:b/>
          <w:bCs/>
          <w:sz w:val="40"/>
          <w:szCs w:val="40"/>
        </w:rPr>
        <w:t>target_date</w:t>
      </w:r>
      <w:proofErr w:type="spellEnd"/>
    </w:p>
    <w:p w14:paraId="2ABD35B0" w14:textId="75EAB7C0" w:rsidR="00591545" w:rsidRPr="00591545" w:rsidRDefault="00591545" w:rsidP="00591545">
      <w:pPr>
        <w:jc w:val="right"/>
        <w:rPr>
          <w:rFonts w:hint="eastAsia"/>
          <w:b/>
          <w:bCs/>
          <w:sz w:val="40"/>
          <w:szCs w:val="40"/>
        </w:rPr>
      </w:pPr>
      <w:bookmarkStart w:id="0" w:name="_GoBack"/>
      <w:bookmarkEnd w:id="0"/>
      <w:r>
        <w:rPr>
          <w:b/>
          <w:bCs/>
          <w:sz w:val="40"/>
          <w:szCs w:val="40"/>
        </w:rPr>
        <w:t xml:space="preserve"> </w:t>
      </w:r>
    </w:p>
    <w:sectPr w:rsidR="00591545" w:rsidRPr="005915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2C"/>
    <w:rsid w:val="00591545"/>
    <w:rsid w:val="0085472C"/>
    <w:rsid w:val="00920E01"/>
    <w:rsid w:val="00CB05AB"/>
    <w:rsid w:val="00D9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4EAFA"/>
  <w15:chartTrackingRefBased/>
  <w15:docId w15:val="{3E7615D2-0506-48C9-AA46-4278807F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한태희</dc:creator>
  <cp:keywords/>
  <dc:description/>
  <cp:lastModifiedBy>xotpqnd@ajou.ac.kr</cp:lastModifiedBy>
  <cp:revision>4</cp:revision>
  <dcterms:created xsi:type="dcterms:W3CDTF">2019-11-23T06:24:00Z</dcterms:created>
  <dcterms:modified xsi:type="dcterms:W3CDTF">2019-11-23T08:28:00Z</dcterms:modified>
</cp:coreProperties>
</file>