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8D685" w14:textId="5AF12E5E" w:rsidR="006777E8" w:rsidRDefault="00CB2570">
      <w:pPr>
        <w:spacing w:line="57" w:lineRule="exact"/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55680" behindDoc="1" locked="0" layoutInCell="0" allowOverlap="1" wp14:anchorId="3FA8D767" wp14:editId="718CAEAD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2381250" cy="1005840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0058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0B21C8">
        <w:rPr>
          <w:noProof/>
          <w:sz w:val="20"/>
          <w:szCs w:val="20"/>
        </w:rPr>
        <w:drawing>
          <wp:anchor distT="0" distB="0" distL="114300" distR="114300" simplePos="0" relativeHeight="251660800" behindDoc="1" locked="0" layoutInCell="1" allowOverlap="1" wp14:anchorId="68CBBF27" wp14:editId="2ABFF22E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57225" cy="805180"/>
            <wp:effectExtent l="0" t="0" r="9525" b="0"/>
            <wp:wrapTight wrapText="bothSides">
              <wp:wrapPolygon edited="0">
                <wp:start x="0" y="0"/>
                <wp:lineTo x="0" y="20953"/>
                <wp:lineTo x="21287" y="20953"/>
                <wp:lineTo x="21287" y="0"/>
                <wp:lineTo x="0" y="0"/>
              </wp:wrapPolygon>
            </wp:wrapTight>
            <wp:docPr id="1777443364" name="Picture 1" descr="Robert Buzabrici-Filipesc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443364" name="Picture 1" descr="Robert Buzabrici-Filipescu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225" cy="805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A8D686" w14:textId="77777777" w:rsidR="006777E8" w:rsidRPr="00037642" w:rsidRDefault="003510CF" w:rsidP="00037642">
      <w:pPr>
        <w:spacing w:line="349" w:lineRule="exact"/>
      </w:pPr>
      <w:r w:rsidRPr="00037642">
        <w:rPr>
          <w:rFonts w:ascii="Arial Unicode MS" w:eastAsia="Arial Unicode MS" w:hAnsi="Arial Unicode MS" w:cs="Arial Unicode MS"/>
          <w:color w:val="E1E9EE"/>
          <w:sz w:val="28"/>
          <w:szCs w:val="28"/>
        </w:rPr>
        <w:t>Contact</w:t>
      </w:r>
    </w:p>
    <w:p w14:paraId="6D6FDBC3" w14:textId="77777777" w:rsidR="00BD5DF2" w:rsidRDefault="00BD5DF2" w:rsidP="00BD5DF2">
      <w:pPr>
        <w:spacing w:line="273" w:lineRule="exact"/>
        <w:ind w:right="960"/>
        <w:rPr>
          <w:sz w:val="24"/>
          <w:szCs w:val="24"/>
        </w:rPr>
      </w:pPr>
    </w:p>
    <w:p w14:paraId="174F2851" w14:textId="395ADA27" w:rsidR="00BD5DF2" w:rsidRPr="00BD5DF2" w:rsidRDefault="00BD5DF2" w:rsidP="00BD5DF2">
      <w:pPr>
        <w:spacing w:line="273" w:lineRule="exact"/>
        <w:ind w:right="960"/>
        <w:rPr>
          <w:rFonts w:ascii="Arial Unicode MS" w:eastAsia="Arial Unicode MS" w:hAnsi="Arial Unicode MS" w:cs="Arial Unicode MS"/>
          <w:color w:val="A9B1B6"/>
          <w:sz w:val="20"/>
          <w:szCs w:val="20"/>
        </w:rPr>
      </w:pPr>
      <w:r w:rsidRPr="00BD5DF2">
        <w:rPr>
          <w:rFonts w:ascii="Arial Unicode MS" w:eastAsia="Arial Unicode MS" w:hAnsi="Arial Unicode MS" w:cs="Arial Unicode MS"/>
          <w:color w:val="A9B1B6"/>
          <w:sz w:val="20"/>
          <w:szCs w:val="20"/>
        </w:rPr>
        <w:t xml:space="preserve">* </w:t>
      </w:r>
      <w:proofErr w:type="spellStart"/>
      <w:r w:rsidRPr="00BD5DF2">
        <w:rPr>
          <w:rFonts w:ascii="Arial Unicode MS" w:eastAsia="Arial Unicode MS" w:hAnsi="Arial Unicode MS" w:cs="Arial Unicode MS"/>
          <w:color w:val="A9B1B6"/>
          <w:sz w:val="20"/>
          <w:szCs w:val="20"/>
        </w:rPr>
        <w:t>Phone</w:t>
      </w:r>
      <w:proofErr w:type="spellEnd"/>
      <w:r w:rsidRPr="00BD5DF2">
        <w:rPr>
          <w:rFonts w:ascii="Arial Unicode MS" w:eastAsia="Arial Unicode MS" w:hAnsi="Arial Unicode MS" w:cs="Arial Unicode MS"/>
          <w:color w:val="A9B1B6"/>
          <w:sz w:val="20"/>
          <w:szCs w:val="20"/>
        </w:rPr>
        <w:t>: +40 760 827 250</w:t>
      </w:r>
    </w:p>
    <w:p w14:paraId="52CA7AC6" w14:textId="6A116BA0" w:rsidR="00BD5DF2" w:rsidRPr="00BD5DF2" w:rsidRDefault="00BD5DF2" w:rsidP="00BD5DF2">
      <w:pPr>
        <w:spacing w:line="273" w:lineRule="exact"/>
        <w:ind w:right="960"/>
        <w:rPr>
          <w:rFonts w:ascii="Arial Unicode MS" w:eastAsia="Arial Unicode MS" w:hAnsi="Arial Unicode MS" w:cs="Arial Unicode MS"/>
          <w:color w:val="A9B1B6"/>
          <w:sz w:val="20"/>
          <w:szCs w:val="20"/>
        </w:rPr>
      </w:pPr>
      <w:r w:rsidRPr="00BD5DF2">
        <w:rPr>
          <w:rFonts w:ascii="Arial Unicode MS" w:eastAsia="Arial Unicode MS" w:hAnsi="Arial Unicode MS" w:cs="Arial Unicode MS"/>
          <w:color w:val="A9B1B6"/>
          <w:sz w:val="20"/>
          <w:szCs w:val="20"/>
        </w:rPr>
        <w:t>* Email: filipescurobert@gmail.com</w:t>
      </w:r>
    </w:p>
    <w:p w14:paraId="3FA8D69D" w14:textId="5A64F64A" w:rsidR="006777E8" w:rsidRDefault="00BD5DF2" w:rsidP="00BD5DF2">
      <w:pPr>
        <w:spacing w:line="273" w:lineRule="exact"/>
        <w:ind w:right="960"/>
        <w:rPr>
          <w:sz w:val="24"/>
          <w:szCs w:val="24"/>
        </w:rPr>
      </w:pPr>
      <w:r w:rsidRPr="00BD5DF2">
        <w:rPr>
          <w:rFonts w:ascii="Arial Unicode MS" w:eastAsia="Arial Unicode MS" w:hAnsi="Arial Unicode MS" w:cs="Arial Unicode MS"/>
          <w:color w:val="A9B1B6"/>
          <w:sz w:val="20"/>
          <w:szCs w:val="20"/>
        </w:rPr>
        <w:t>* L</w:t>
      </w:r>
      <w:proofErr w:type="spellStart"/>
      <w:r w:rsidRPr="00BD5DF2">
        <w:rPr>
          <w:rFonts w:ascii="Arial Unicode MS" w:eastAsia="Arial Unicode MS" w:hAnsi="Arial Unicode MS" w:cs="Arial Unicode MS"/>
          <w:color w:val="A9B1B6"/>
          <w:sz w:val="20"/>
          <w:szCs w:val="20"/>
        </w:rPr>
        <w:t>inkedIn</w:t>
      </w:r>
      <w:proofErr w:type="spellEnd"/>
      <w:r w:rsidRPr="00BD5DF2">
        <w:rPr>
          <w:rFonts w:ascii="Arial Unicode MS" w:eastAsia="Arial Unicode MS" w:hAnsi="Arial Unicode MS" w:cs="Arial Unicode MS"/>
          <w:color w:val="A9B1B6"/>
          <w:sz w:val="20"/>
          <w:szCs w:val="20"/>
        </w:rPr>
        <w:t xml:space="preserve">: </w:t>
      </w:r>
      <w:hyperlink r:id="rId9" w:history="1">
        <w:proofErr w:type="spellStart"/>
        <w:r w:rsidRPr="00BD5DF2">
          <w:rPr>
            <w:rStyle w:val="Hyperlink"/>
            <w:rFonts w:ascii="Arial Unicode MS" w:eastAsia="Arial Unicode MS" w:hAnsi="Arial Unicode MS" w:cs="Arial Unicode MS"/>
            <w:sz w:val="20"/>
            <w:szCs w:val="20"/>
          </w:rPr>
          <w:t>Link</w:t>
        </w:r>
        <w:r w:rsidRPr="00BD5DF2">
          <w:rPr>
            <w:rStyle w:val="Hyperlink"/>
            <w:rFonts w:ascii="Arial Unicode MS" w:eastAsia="Arial Unicode MS" w:hAnsi="Arial Unicode MS" w:cs="Arial Unicode MS"/>
            <w:sz w:val="20"/>
            <w:szCs w:val="20"/>
          </w:rPr>
          <w:t>e</w:t>
        </w:r>
        <w:r w:rsidRPr="00BD5DF2">
          <w:rPr>
            <w:rStyle w:val="Hyperlink"/>
            <w:rFonts w:ascii="Arial Unicode MS" w:eastAsia="Arial Unicode MS" w:hAnsi="Arial Unicode MS" w:cs="Arial Unicode MS"/>
            <w:sz w:val="20"/>
            <w:szCs w:val="20"/>
          </w:rPr>
          <w:t>d</w:t>
        </w:r>
        <w:r w:rsidRPr="00BD5DF2">
          <w:rPr>
            <w:rStyle w:val="Hyperlink"/>
            <w:rFonts w:ascii="Arial Unicode MS" w:eastAsia="Arial Unicode MS" w:hAnsi="Arial Unicode MS" w:cs="Arial Unicode MS"/>
            <w:sz w:val="20"/>
            <w:szCs w:val="20"/>
          </w:rPr>
          <w:t>In</w:t>
        </w:r>
        <w:proofErr w:type="spellEnd"/>
        <w:r w:rsidRPr="00BD5DF2">
          <w:rPr>
            <w:rStyle w:val="Hyperlink"/>
            <w:rFonts w:ascii="Arial Unicode MS" w:eastAsia="Arial Unicode MS" w:hAnsi="Arial Unicode MS" w:cs="Arial Unicode MS"/>
            <w:sz w:val="20"/>
            <w:szCs w:val="20"/>
          </w:rPr>
          <w:t xml:space="preserve"> </w:t>
        </w:r>
        <w:proofErr w:type="spellStart"/>
        <w:r w:rsidRPr="00BD5DF2">
          <w:rPr>
            <w:rStyle w:val="Hyperlink"/>
            <w:rFonts w:ascii="Arial Unicode MS" w:eastAsia="Arial Unicode MS" w:hAnsi="Arial Unicode MS" w:cs="Arial Unicode MS"/>
            <w:sz w:val="20"/>
            <w:szCs w:val="20"/>
          </w:rPr>
          <w:t>p</w:t>
        </w:r>
        <w:r w:rsidRPr="00BD5DF2">
          <w:rPr>
            <w:rStyle w:val="Hyperlink"/>
            <w:rFonts w:ascii="Arial Unicode MS" w:eastAsia="Arial Unicode MS" w:hAnsi="Arial Unicode MS" w:cs="Arial Unicode MS"/>
            <w:sz w:val="20"/>
            <w:szCs w:val="20"/>
          </w:rPr>
          <w:t>r</w:t>
        </w:r>
        <w:r w:rsidRPr="00BD5DF2">
          <w:rPr>
            <w:rStyle w:val="Hyperlink"/>
            <w:rFonts w:ascii="Arial Unicode MS" w:eastAsia="Arial Unicode MS" w:hAnsi="Arial Unicode MS" w:cs="Arial Unicode MS"/>
            <w:sz w:val="20"/>
            <w:szCs w:val="20"/>
          </w:rPr>
          <w:t>o</w:t>
        </w:r>
        <w:r w:rsidRPr="00BD5DF2">
          <w:rPr>
            <w:rStyle w:val="Hyperlink"/>
            <w:rFonts w:ascii="Arial Unicode MS" w:eastAsia="Arial Unicode MS" w:hAnsi="Arial Unicode MS" w:cs="Arial Unicode MS"/>
            <w:sz w:val="20"/>
            <w:szCs w:val="20"/>
          </w:rPr>
          <w:t>f</w:t>
        </w:r>
        <w:r w:rsidRPr="00BD5DF2">
          <w:rPr>
            <w:rStyle w:val="Hyperlink"/>
            <w:rFonts w:ascii="Arial Unicode MS" w:eastAsia="Arial Unicode MS" w:hAnsi="Arial Unicode MS" w:cs="Arial Unicode MS"/>
            <w:sz w:val="20"/>
            <w:szCs w:val="20"/>
          </w:rPr>
          <w:t>ile</w:t>
        </w:r>
        <w:proofErr w:type="spellEnd"/>
      </w:hyperlink>
    </w:p>
    <w:p w14:paraId="3FA8D6A6" w14:textId="77777777" w:rsidR="006777E8" w:rsidRDefault="003510CF">
      <w:pPr>
        <w:spacing w:line="20" w:lineRule="exact"/>
        <w:rPr>
          <w:sz w:val="24"/>
          <w:szCs w:val="24"/>
        </w:rPr>
      </w:pPr>
      <w:r>
        <w:rPr>
          <w:sz w:val="24"/>
          <w:szCs w:val="24"/>
        </w:rPr>
        <w:br w:type="column"/>
      </w:r>
    </w:p>
    <w:p w14:paraId="3FA8D6A7" w14:textId="6F37AFC0" w:rsidR="006777E8" w:rsidRDefault="003510CF">
      <w:pPr>
        <w:spacing w:line="677" w:lineRule="exact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52"/>
          <w:szCs w:val="52"/>
        </w:rPr>
        <w:t>Robert Buzabrici-Filipescu</w:t>
      </w:r>
    </w:p>
    <w:p w14:paraId="3FA8D6A8" w14:textId="77777777" w:rsidR="006777E8" w:rsidRDefault="006777E8">
      <w:pPr>
        <w:spacing w:line="15" w:lineRule="exact"/>
        <w:rPr>
          <w:sz w:val="24"/>
          <w:szCs w:val="24"/>
        </w:rPr>
      </w:pPr>
    </w:p>
    <w:p w14:paraId="3FA8D6A9" w14:textId="77777777" w:rsidR="006777E8" w:rsidRDefault="003510CF">
      <w:pPr>
        <w:spacing w:line="322" w:lineRule="exact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>Senior Embedded Software Engineer at Capgemini Engineering</w:t>
      </w:r>
    </w:p>
    <w:p w14:paraId="3E6759F4" w14:textId="6E105618" w:rsidR="000B21C8" w:rsidRPr="000B21C8" w:rsidRDefault="003510CF">
      <w:pPr>
        <w:spacing w:line="322" w:lineRule="exact"/>
        <w:rPr>
          <w:rFonts w:ascii="Arial Unicode MS" w:eastAsia="Arial Unicode MS" w:hAnsi="Arial Unicode MS" w:cs="Arial Unicode MS"/>
          <w:color w:val="B1B1B1"/>
          <w:sz w:val="24"/>
          <w:szCs w:val="24"/>
        </w:rPr>
      </w:pPr>
      <w:r>
        <w:rPr>
          <w:rFonts w:ascii="Arial Unicode MS" w:eastAsia="Arial Unicode MS" w:hAnsi="Arial Unicode MS" w:cs="Arial Unicode MS"/>
          <w:color w:val="B1B1B1"/>
          <w:sz w:val="24"/>
          <w:szCs w:val="24"/>
        </w:rPr>
        <w:t>Iaşi, Romania</w:t>
      </w:r>
      <w:bookmarkStart w:id="0" w:name="page1"/>
      <w:bookmarkEnd w:id="0"/>
    </w:p>
    <w:p w14:paraId="3FA8D6AB" w14:textId="77777777" w:rsidR="006777E8" w:rsidRDefault="006777E8">
      <w:pPr>
        <w:spacing w:line="350" w:lineRule="exact"/>
        <w:rPr>
          <w:sz w:val="24"/>
          <w:szCs w:val="24"/>
        </w:rPr>
      </w:pPr>
    </w:p>
    <w:p w14:paraId="3FA8D6AC" w14:textId="028131D9" w:rsidR="006777E8" w:rsidRDefault="004066FA">
      <w:pPr>
        <w:spacing w:line="429" w:lineRule="exact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32"/>
          <w:szCs w:val="32"/>
        </w:rPr>
        <w:t xml:space="preserve">Professional </w:t>
      </w:r>
      <w:proofErr w:type="spellStart"/>
      <w:r w:rsidR="003510CF">
        <w:rPr>
          <w:rFonts w:ascii="Arial Unicode MS" w:eastAsia="Arial Unicode MS" w:hAnsi="Arial Unicode MS" w:cs="Arial Unicode MS"/>
          <w:color w:val="191919"/>
          <w:sz w:val="32"/>
          <w:szCs w:val="32"/>
        </w:rPr>
        <w:t>Summary</w:t>
      </w:r>
      <w:proofErr w:type="spellEnd"/>
    </w:p>
    <w:p w14:paraId="3FA8D6AD" w14:textId="77777777" w:rsidR="006777E8" w:rsidRDefault="006777E8">
      <w:pPr>
        <w:spacing w:line="162" w:lineRule="exact"/>
        <w:rPr>
          <w:sz w:val="24"/>
          <w:szCs w:val="24"/>
        </w:rPr>
      </w:pPr>
    </w:p>
    <w:p w14:paraId="60180B33" w14:textId="77777777" w:rsidR="001F0289" w:rsidRDefault="001F0289" w:rsidP="001F0289">
      <w:pPr>
        <w:spacing w:line="387" w:lineRule="exact"/>
        <w:jc w:val="both"/>
        <w:rPr>
          <w:rFonts w:ascii="Arial Unicode MS" w:eastAsia="Arial Unicode MS" w:hAnsi="Arial Unicode MS" w:cs="Arial Unicode MS"/>
          <w:color w:val="191919"/>
          <w:sz w:val="24"/>
          <w:szCs w:val="24"/>
        </w:rPr>
      </w:pPr>
      <w:proofErr w:type="spellStart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Highly</w:t>
      </w:r>
      <w:proofErr w:type="spellEnd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proofErr w:type="spellStart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accomplished</w:t>
      </w:r>
      <w:proofErr w:type="spellEnd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Senior </w:t>
      </w:r>
      <w:proofErr w:type="spellStart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Embedded</w:t>
      </w:r>
      <w:proofErr w:type="spellEnd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Software </w:t>
      </w:r>
      <w:proofErr w:type="spellStart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Engineer</w:t>
      </w:r>
      <w:proofErr w:type="spellEnd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proofErr w:type="spellStart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with</w:t>
      </w:r>
      <w:proofErr w:type="spellEnd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over 13 </w:t>
      </w:r>
      <w:proofErr w:type="spellStart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years</w:t>
      </w:r>
      <w:proofErr w:type="spellEnd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of </w:t>
      </w:r>
      <w:proofErr w:type="spellStart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experience</w:t>
      </w:r>
      <w:proofErr w:type="spellEnd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in </w:t>
      </w:r>
      <w:proofErr w:type="spellStart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automotive</w:t>
      </w:r>
      <w:proofErr w:type="spellEnd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proofErr w:type="spellStart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and</w:t>
      </w:r>
      <w:proofErr w:type="spellEnd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proofErr w:type="spellStart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space</w:t>
      </w:r>
      <w:proofErr w:type="spellEnd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-grade </w:t>
      </w:r>
      <w:proofErr w:type="spellStart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systems</w:t>
      </w:r>
      <w:proofErr w:type="spellEnd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.</w:t>
      </w:r>
    </w:p>
    <w:p w14:paraId="23684926" w14:textId="77777777" w:rsidR="001F0289" w:rsidRDefault="001F0289" w:rsidP="001F0289">
      <w:pPr>
        <w:spacing w:line="387" w:lineRule="exact"/>
        <w:jc w:val="both"/>
        <w:rPr>
          <w:rFonts w:ascii="Arial Unicode MS" w:eastAsia="Arial Unicode MS" w:hAnsi="Arial Unicode MS" w:cs="Arial Unicode MS"/>
          <w:color w:val="191919"/>
          <w:sz w:val="24"/>
          <w:szCs w:val="24"/>
        </w:rPr>
      </w:pPr>
      <w:proofErr w:type="spellStart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Specialized</w:t>
      </w:r>
      <w:proofErr w:type="spellEnd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in </w:t>
      </w:r>
      <w:r w:rsidRPr="001F0289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 xml:space="preserve">instrument cluster </w:t>
      </w:r>
      <w:proofErr w:type="spellStart"/>
      <w:r w:rsidRPr="001F0289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>development</w:t>
      </w:r>
      <w:proofErr w:type="spellEnd"/>
      <w:r w:rsidRPr="001F0289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 xml:space="preserve">, CAN </w:t>
      </w:r>
      <w:proofErr w:type="spellStart"/>
      <w:r w:rsidRPr="001F0289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>communication</w:t>
      </w:r>
      <w:proofErr w:type="spellEnd"/>
      <w:r w:rsidRPr="001F0289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 xml:space="preserve">, </w:t>
      </w:r>
      <w:proofErr w:type="spellStart"/>
      <w:r w:rsidRPr="001F0289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>and</w:t>
      </w:r>
      <w:proofErr w:type="spellEnd"/>
      <w:r w:rsidRPr="001F0289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 xml:space="preserve"> AUTOSAR-</w:t>
      </w:r>
      <w:proofErr w:type="spellStart"/>
      <w:r w:rsidRPr="001F0289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>based</w:t>
      </w:r>
      <w:proofErr w:type="spellEnd"/>
      <w:r w:rsidRPr="001F0289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 xml:space="preserve"> </w:t>
      </w:r>
      <w:proofErr w:type="spellStart"/>
      <w:r w:rsidRPr="001F0289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>solutions</w:t>
      </w:r>
      <w:proofErr w:type="spellEnd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. </w:t>
      </w:r>
      <w:proofErr w:type="spellStart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Proven</w:t>
      </w:r>
      <w:proofErr w:type="spellEnd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proofErr w:type="spellStart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track</w:t>
      </w:r>
      <w:proofErr w:type="spellEnd"/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record of </w:t>
      </w:r>
      <w:proofErr w:type="spellStart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delivering</w:t>
      </w:r>
      <w:proofErr w:type="spellEnd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robust, </w:t>
      </w:r>
      <w:proofErr w:type="spellStart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high</w:t>
      </w:r>
      <w:proofErr w:type="spellEnd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-performance </w:t>
      </w:r>
      <w:proofErr w:type="spellStart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embedded</w:t>
      </w:r>
      <w:proofErr w:type="spellEnd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proofErr w:type="spellStart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solutions</w:t>
      </w:r>
      <w:proofErr w:type="spellEnd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for </w:t>
      </w:r>
      <w:proofErr w:type="spellStart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leading</w:t>
      </w:r>
      <w:proofErr w:type="spellEnd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proofErr w:type="spellStart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OEMs</w:t>
      </w:r>
      <w:proofErr w:type="spellEnd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proofErr w:type="spellStart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including</w:t>
      </w:r>
      <w:proofErr w:type="spellEnd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Daimler, Ford, Renault, Volkswagen, Porsche, </w:t>
      </w:r>
      <w:proofErr w:type="spellStart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and</w:t>
      </w:r>
      <w:proofErr w:type="spellEnd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Audi.</w:t>
      </w:r>
    </w:p>
    <w:p w14:paraId="3F8A7FCE" w14:textId="689E7E83" w:rsidR="001F0289" w:rsidRDefault="001F0289" w:rsidP="001F0289">
      <w:pPr>
        <w:spacing w:line="387" w:lineRule="exact"/>
        <w:jc w:val="both"/>
        <w:rPr>
          <w:rFonts w:ascii="Arial Unicode MS" w:eastAsia="Arial Unicode MS" w:hAnsi="Arial Unicode MS" w:cs="Arial Unicode MS"/>
          <w:color w:val="191919"/>
          <w:sz w:val="24"/>
          <w:szCs w:val="24"/>
        </w:rPr>
      </w:pPr>
      <w:proofErr w:type="spellStart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Proficient</w:t>
      </w:r>
      <w:proofErr w:type="spellEnd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in C, AUTOSAR, </w:t>
      </w:r>
      <w:proofErr w:type="spellStart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CANoe</w:t>
      </w:r>
      <w:proofErr w:type="spellEnd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, Trace32, V-</w:t>
      </w:r>
      <w:proofErr w:type="spellStart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Cycle</w:t>
      </w:r>
      <w:proofErr w:type="spellEnd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, Agile </w:t>
      </w:r>
      <w:proofErr w:type="spellStart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methodologies</w:t>
      </w:r>
      <w:proofErr w:type="spellEnd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, diagnostic</w:t>
      </w:r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proofErr w:type="spellStart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protocols</w:t>
      </w:r>
      <w:proofErr w:type="spellEnd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(CCP, XCP), </w:t>
      </w:r>
      <w:proofErr w:type="spellStart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and</w:t>
      </w:r>
      <w:proofErr w:type="spellEnd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ISO 26262 </w:t>
      </w:r>
      <w:proofErr w:type="spellStart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compliance</w:t>
      </w:r>
      <w:proofErr w:type="spellEnd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. </w:t>
      </w:r>
      <w:proofErr w:type="spellStart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Currently</w:t>
      </w:r>
      <w:proofErr w:type="spellEnd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proofErr w:type="spellStart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expanding</w:t>
      </w:r>
      <w:proofErr w:type="spellEnd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proofErr w:type="spellStart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expertise</w:t>
      </w:r>
      <w:proofErr w:type="spellEnd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in C++, C#, </w:t>
      </w:r>
      <w:proofErr w:type="spellStart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Python</w:t>
      </w:r>
      <w:proofErr w:type="spellEnd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, </w:t>
      </w:r>
      <w:proofErr w:type="spellStart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and</w:t>
      </w:r>
      <w:proofErr w:type="spellEnd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proofErr w:type="spellStart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Rust</w:t>
      </w:r>
      <w:proofErr w:type="spellEnd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proofErr w:type="spellStart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to</w:t>
      </w:r>
      <w:proofErr w:type="spellEnd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drive </w:t>
      </w:r>
      <w:proofErr w:type="spellStart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innovation</w:t>
      </w:r>
      <w:proofErr w:type="spellEnd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in </w:t>
      </w:r>
      <w:proofErr w:type="spellStart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embedded</w:t>
      </w:r>
      <w:proofErr w:type="spellEnd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proofErr w:type="spellStart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systems</w:t>
      </w:r>
      <w:proofErr w:type="spellEnd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.</w:t>
      </w:r>
    </w:p>
    <w:p w14:paraId="7C10EBE9" w14:textId="7D945B96" w:rsidR="00CB2570" w:rsidRDefault="001F0289" w:rsidP="001F0289">
      <w:pPr>
        <w:spacing w:line="387" w:lineRule="exact"/>
        <w:jc w:val="both"/>
        <w:rPr>
          <w:rFonts w:ascii="Arial Unicode MS" w:eastAsia="Arial Unicode MS" w:hAnsi="Arial Unicode MS" w:cs="Arial Unicode MS"/>
          <w:color w:val="191919"/>
          <w:sz w:val="24"/>
          <w:szCs w:val="24"/>
        </w:rPr>
      </w:pPr>
      <w:proofErr w:type="spellStart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Seeking</w:t>
      </w:r>
      <w:proofErr w:type="spellEnd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proofErr w:type="spellStart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challenging</w:t>
      </w:r>
      <w:proofErr w:type="spellEnd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proofErr w:type="spellStart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opportunities</w:t>
      </w:r>
      <w:proofErr w:type="spellEnd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in </w:t>
      </w:r>
      <w:proofErr w:type="spellStart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collaborative</w:t>
      </w:r>
      <w:proofErr w:type="spellEnd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, </w:t>
      </w:r>
      <w:proofErr w:type="spellStart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remote-friendly</w:t>
      </w:r>
      <w:proofErr w:type="spellEnd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proofErr w:type="spellStart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environments</w:t>
      </w:r>
      <w:proofErr w:type="spellEnd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proofErr w:type="spellStart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that</w:t>
      </w:r>
      <w:proofErr w:type="spellEnd"/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proofErr w:type="spellStart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value</w:t>
      </w:r>
      <w:proofErr w:type="spellEnd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proofErr w:type="spellStart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technical</w:t>
      </w:r>
      <w:proofErr w:type="spellEnd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excellence, </w:t>
      </w:r>
      <w:proofErr w:type="spellStart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mentorship</w:t>
      </w:r>
      <w:proofErr w:type="spellEnd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, </w:t>
      </w:r>
      <w:proofErr w:type="spellStart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and</w:t>
      </w:r>
      <w:proofErr w:type="spellEnd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proofErr w:type="spellStart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continuous</w:t>
      </w:r>
      <w:proofErr w:type="spellEnd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proofErr w:type="spellStart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improvement</w:t>
      </w:r>
      <w:proofErr w:type="spellEnd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.</w:t>
      </w:r>
    </w:p>
    <w:p w14:paraId="6FC1AD71" w14:textId="77777777" w:rsidR="001F0289" w:rsidRDefault="001F0289" w:rsidP="001F0289">
      <w:pPr>
        <w:spacing w:line="387" w:lineRule="exact"/>
        <w:jc w:val="both"/>
        <w:rPr>
          <w:rFonts w:ascii="Arial Unicode MS" w:eastAsia="Arial Unicode MS" w:hAnsi="Arial Unicode MS" w:cs="Arial Unicode MS"/>
          <w:color w:val="191919"/>
          <w:sz w:val="24"/>
          <w:szCs w:val="24"/>
        </w:rPr>
      </w:pPr>
    </w:p>
    <w:p w14:paraId="55D317B6" w14:textId="77777777" w:rsidR="00CB2570" w:rsidRPr="00CB2570" w:rsidRDefault="00CB2570" w:rsidP="00CB2570">
      <w:pPr>
        <w:spacing w:line="387" w:lineRule="exact"/>
        <w:jc w:val="both"/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</w:pPr>
      <w:proofErr w:type="spellStart"/>
      <w:r w:rsidRPr="00CB2570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>Key</w:t>
      </w:r>
      <w:proofErr w:type="spellEnd"/>
      <w:r w:rsidRPr="00CB2570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 xml:space="preserve"> </w:t>
      </w:r>
      <w:proofErr w:type="spellStart"/>
      <w:r w:rsidRPr="00CB2570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>Achievements</w:t>
      </w:r>
      <w:proofErr w:type="spellEnd"/>
      <w:r w:rsidRPr="00CB2570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>:</w:t>
      </w:r>
    </w:p>
    <w:p w14:paraId="521F4EC7" w14:textId="77777777" w:rsidR="00CB2570" w:rsidRPr="00CB2570" w:rsidRDefault="00CB2570" w:rsidP="00CB2570">
      <w:pPr>
        <w:spacing w:line="387" w:lineRule="exact"/>
        <w:jc w:val="both"/>
        <w:rPr>
          <w:rFonts w:ascii="Arial Unicode MS" w:eastAsia="Arial Unicode MS" w:hAnsi="Arial Unicode MS" w:cs="Arial Unicode MS"/>
          <w:color w:val="191919"/>
          <w:sz w:val="24"/>
          <w:szCs w:val="24"/>
        </w:rPr>
      </w:pPr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* </w:t>
      </w:r>
      <w:proofErr w:type="spellStart"/>
      <w:r w:rsidRPr="00CB2570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>Debugging</w:t>
      </w:r>
      <w:proofErr w:type="spellEnd"/>
      <w:r w:rsidRPr="00CB2570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 xml:space="preserve"> </w:t>
      </w:r>
      <w:proofErr w:type="spellStart"/>
      <w:r w:rsidRPr="00CB2570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>Efficiency</w:t>
      </w:r>
      <w:proofErr w:type="spellEnd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: </w:t>
      </w:r>
      <w:proofErr w:type="spellStart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>Reduced</w:t>
      </w:r>
      <w:proofErr w:type="spellEnd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proofErr w:type="spellStart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>debugging</w:t>
      </w:r>
      <w:proofErr w:type="spellEnd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proofErr w:type="spellStart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>time</w:t>
      </w:r>
      <w:proofErr w:type="spellEnd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proofErr w:type="spellStart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>by</w:t>
      </w:r>
      <w:proofErr w:type="spellEnd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25% </w:t>
      </w:r>
      <w:proofErr w:type="spellStart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>through</w:t>
      </w:r>
      <w:proofErr w:type="spellEnd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proofErr w:type="spellStart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>rigorous</w:t>
      </w:r>
      <w:proofErr w:type="spellEnd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code </w:t>
      </w:r>
      <w:proofErr w:type="spellStart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>reviews</w:t>
      </w:r>
      <w:proofErr w:type="spellEnd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proofErr w:type="spellStart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>and</w:t>
      </w:r>
      <w:proofErr w:type="spellEnd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proofErr w:type="spellStart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>adherence</w:t>
      </w:r>
      <w:proofErr w:type="spellEnd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proofErr w:type="spellStart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>to</w:t>
      </w:r>
      <w:proofErr w:type="spellEnd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proofErr w:type="spellStart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>coding</w:t>
      </w:r>
      <w:proofErr w:type="spellEnd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proofErr w:type="spellStart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>standards</w:t>
      </w:r>
      <w:proofErr w:type="spellEnd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>.</w:t>
      </w:r>
    </w:p>
    <w:p w14:paraId="161E062E" w14:textId="77777777" w:rsidR="00CB2570" w:rsidRPr="00CB2570" w:rsidRDefault="00CB2570" w:rsidP="00CB2570">
      <w:pPr>
        <w:spacing w:line="387" w:lineRule="exact"/>
        <w:jc w:val="both"/>
        <w:rPr>
          <w:rFonts w:ascii="Arial Unicode MS" w:eastAsia="Arial Unicode MS" w:hAnsi="Arial Unicode MS" w:cs="Arial Unicode MS"/>
          <w:color w:val="191919"/>
          <w:sz w:val="24"/>
          <w:szCs w:val="24"/>
        </w:rPr>
      </w:pPr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* </w:t>
      </w:r>
      <w:r w:rsidRPr="00CB2570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 xml:space="preserve">Code </w:t>
      </w:r>
      <w:proofErr w:type="spellStart"/>
      <w:r w:rsidRPr="00CB2570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>Reliability</w:t>
      </w:r>
      <w:proofErr w:type="spellEnd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: </w:t>
      </w:r>
      <w:proofErr w:type="spellStart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>Enhanced</w:t>
      </w:r>
      <w:proofErr w:type="spellEnd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code </w:t>
      </w:r>
      <w:proofErr w:type="spellStart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>reliability</w:t>
      </w:r>
      <w:proofErr w:type="spellEnd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proofErr w:type="spellStart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>by</w:t>
      </w:r>
      <w:proofErr w:type="spellEnd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25% via comprehensive unit </w:t>
      </w:r>
      <w:proofErr w:type="spellStart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>and</w:t>
      </w:r>
      <w:proofErr w:type="spellEnd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component </w:t>
      </w:r>
      <w:proofErr w:type="spellStart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>testing</w:t>
      </w:r>
      <w:proofErr w:type="spellEnd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proofErr w:type="spellStart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>strategies</w:t>
      </w:r>
      <w:proofErr w:type="spellEnd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>.</w:t>
      </w:r>
    </w:p>
    <w:p w14:paraId="18DFDD0B" w14:textId="77777777" w:rsidR="00CB2570" w:rsidRPr="00CB2570" w:rsidRDefault="00CB2570" w:rsidP="00CB2570">
      <w:pPr>
        <w:spacing w:line="387" w:lineRule="exact"/>
        <w:jc w:val="both"/>
        <w:rPr>
          <w:rFonts w:ascii="Arial Unicode MS" w:eastAsia="Arial Unicode MS" w:hAnsi="Arial Unicode MS" w:cs="Arial Unicode MS"/>
          <w:color w:val="191919"/>
          <w:sz w:val="24"/>
          <w:szCs w:val="24"/>
        </w:rPr>
      </w:pPr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* </w:t>
      </w:r>
      <w:r w:rsidRPr="00CB2570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 xml:space="preserve">Consistent </w:t>
      </w:r>
      <w:proofErr w:type="spellStart"/>
      <w:r w:rsidRPr="00CB2570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>Contributions</w:t>
      </w:r>
      <w:proofErr w:type="spellEnd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: </w:t>
      </w:r>
      <w:proofErr w:type="spellStart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>Delivered</w:t>
      </w:r>
      <w:proofErr w:type="spellEnd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over 300 </w:t>
      </w:r>
      <w:proofErr w:type="spellStart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>high</w:t>
      </w:r>
      <w:proofErr w:type="spellEnd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-quality code </w:t>
      </w:r>
      <w:proofErr w:type="spellStart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>commits</w:t>
      </w:r>
      <w:proofErr w:type="spellEnd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, </w:t>
      </w:r>
      <w:proofErr w:type="spellStart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>ensuring</w:t>
      </w:r>
      <w:proofErr w:type="spellEnd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consistent quality </w:t>
      </w:r>
      <w:proofErr w:type="spellStart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>and</w:t>
      </w:r>
      <w:proofErr w:type="spellEnd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proofErr w:type="spellStart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>timely</w:t>
      </w:r>
      <w:proofErr w:type="spellEnd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proofErr w:type="spellStart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>releases</w:t>
      </w:r>
      <w:proofErr w:type="spellEnd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>.</w:t>
      </w:r>
    </w:p>
    <w:p w14:paraId="559FC9FD" w14:textId="5F2FA9AA" w:rsidR="00CB2570" w:rsidRDefault="00CB2570" w:rsidP="00CB2570">
      <w:pPr>
        <w:spacing w:line="387" w:lineRule="exact"/>
        <w:jc w:val="both"/>
        <w:rPr>
          <w:rFonts w:ascii="Arial Unicode MS" w:eastAsia="Arial Unicode MS" w:hAnsi="Arial Unicode MS" w:cs="Arial Unicode MS"/>
          <w:color w:val="191919"/>
          <w:sz w:val="24"/>
          <w:szCs w:val="24"/>
        </w:rPr>
      </w:pPr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* </w:t>
      </w:r>
      <w:proofErr w:type="spellStart"/>
      <w:r w:rsidRPr="00CB2570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>Knowledge</w:t>
      </w:r>
      <w:proofErr w:type="spellEnd"/>
      <w:r w:rsidRPr="00CB2570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 xml:space="preserve"> Management</w:t>
      </w:r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: </w:t>
      </w:r>
      <w:proofErr w:type="spellStart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>Created</w:t>
      </w:r>
      <w:proofErr w:type="spellEnd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a </w:t>
      </w:r>
      <w:proofErr w:type="spellStart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>centralized</w:t>
      </w:r>
      <w:proofErr w:type="spellEnd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proofErr w:type="spellStart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>knowledge</w:t>
      </w:r>
      <w:proofErr w:type="spellEnd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proofErr w:type="spellStart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>base</w:t>
      </w:r>
      <w:proofErr w:type="spellEnd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of 50+ software </w:t>
      </w:r>
      <w:proofErr w:type="spellStart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>modules</w:t>
      </w:r>
      <w:proofErr w:type="spellEnd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, </w:t>
      </w:r>
      <w:proofErr w:type="spellStart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>reducing</w:t>
      </w:r>
      <w:proofErr w:type="spellEnd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proofErr w:type="spellStart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>integration</w:t>
      </w:r>
      <w:proofErr w:type="spellEnd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proofErr w:type="spellStart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>errors</w:t>
      </w:r>
      <w:proofErr w:type="spellEnd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proofErr w:type="spellStart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>by</w:t>
      </w:r>
      <w:proofErr w:type="spellEnd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20% </w:t>
      </w:r>
      <w:proofErr w:type="spellStart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>and</w:t>
      </w:r>
      <w:proofErr w:type="spellEnd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proofErr w:type="spellStart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>improving</w:t>
      </w:r>
      <w:proofErr w:type="spellEnd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proofErr w:type="spellStart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>cross</w:t>
      </w:r>
      <w:proofErr w:type="spellEnd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-team </w:t>
      </w:r>
      <w:proofErr w:type="spellStart"/>
      <w:r w:rsidRPr="00CB2570">
        <w:rPr>
          <w:rFonts w:ascii="Arial Unicode MS" w:eastAsia="Arial Unicode MS" w:hAnsi="Arial Unicode MS" w:cs="Arial Unicode MS"/>
          <w:color w:val="191919"/>
          <w:sz w:val="24"/>
          <w:szCs w:val="24"/>
        </w:rPr>
        <w:t>collaboration</w:t>
      </w:r>
      <w:proofErr w:type="spellEnd"/>
    </w:p>
    <w:p w14:paraId="63729B5F" w14:textId="77777777" w:rsidR="004066FA" w:rsidRDefault="004066FA" w:rsidP="004066FA">
      <w:pPr>
        <w:spacing w:line="387" w:lineRule="exact"/>
        <w:rPr>
          <w:sz w:val="24"/>
          <w:szCs w:val="24"/>
        </w:rPr>
      </w:pPr>
    </w:p>
    <w:p w14:paraId="5F5EB0A9" w14:textId="07B59DC1" w:rsidR="004066FA" w:rsidRPr="004066FA" w:rsidRDefault="004066FA" w:rsidP="00CB2570">
      <w:pPr>
        <w:spacing w:line="354" w:lineRule="exact"/>
        <w:ind w:right="-5640"/>
        <w:rPr>
          <w:rFonts w:ascii="Arial Unicode MS" w:eastAsia="Arial Unicode MS" w:hAnsi="Arial Unicode MS" w:cs="Arial Unicode MS"/>
          <w:color w:val="191919"/>
          <w:sz w:val="24"/>
          <w:szCs w:val="24"/>
        </w:rPr>
      </w:pPr>
    </w:p>
    <w:p w14:paraId="3FA8D6C5" w14:textId="77777777" w:rsidR="006777E8" w:rsidRDefault="006777E8">
      <w:pPr>
        <w:spacing w:line="108" w:lineRule="exact"/>
        <w:rPr>
          <w:sz w:val="24"/>
          <w:szCs w:val="24"/>
        </w:rPr>
      </w:pPr>
    </w:p>
    <w:p w14:paraId="3FA8D6C7" w14:textId="77777777" w:rsidR="006777E8" w:rsidRDefault="006777E8">
      <w:pPr>
        <w:sectPr w:rsidR="006777E8" w:rsidSect="001F0289">
          <w:pgSz w:w="12240" w:h="15840"/>
          <w:pgMar w:top="750" w:right="460" w:bottom="0" w:left="440" w:header="0" w:footer="0" w:gutter="0"/>
          <w:cols w:num="2" w:space="708" w:equalWidth="0">
            <w:col w:w="3875" w:space="-668"/>
            <w:col w:w="8133"/>
          </w:cols>
        </w:sectPr>
      </w:pPr>
      <w:bookmarkStart w:id="1" w:name="page2"/>
      <w:bookmarkEnd w:id="1"/>
    </w:p>
    <w:p w14:paraId="465F3CA5" w14:textId="47037250" w:rsidR="00F933FB" w:rsidRDefault="00D6729D">
      <w:pPr>
        <w:spacing w:line="429" w:lineRule="exact"/>
        <w:ind w:left="3040"/>
        <w:rPr>
          <w:rFonts w:ascii="Arial Unicode MS" w:eastAsia="Arial Unicode MS" w:hAnsi="Arial Unicode MS" w:cs="Arial Unicode MS"/>
          <w:color w:val="191919"/>
          <w:sz w:val="32"/>
          <w:szCs w:val="32"/>
        </w:rPr>
      </w:pPr>
      <w:r>
        <w:rPr>
          <w:rFonts w:ascii="Arial Unicode MS" w:eastAsia="Arial Unicode MS" w:hAnsi="Arial Unicode MS" w:cs="Arial Unicode MS"/>
          <w:noProof/>
          <w:color w:val="191919"/>
          <w:sz w:val="32"/>
          <w:szCs w:val="32"/>
        </w:rPr>
        <w:lastRenderedPageBreak/>
        <w:drawing>
          <wp:anchor distT="0" distB="0" distL="114300" distR="114300" simplePos="0" relativeHeight="251656704" behindDoc="1" locked="0" layoutInCell="0" allowOverlap="1" wp14:anchorId="3FA8D769" wp14:editId="072A630C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2762250" cy="10058400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2250" cy="10058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87012C" w14:textId="77777777" w:rsidR="00CB2570" w:rsidRPr="00CB2570" w:rsidRDefault="00CB2570" w:rsidP="00CB2570">
      <w:pPr>
        <w:spacing w:line="354" w:lineRule="exact"/>
        <w:ind w:left="2268" w:right="94"/>
        <w:jc w:val="both"/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</w:pPr>
      <w:proofErr w:type="spellStart"/>
      <w:r w:rsidRPr="00CB2570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>Technical</w:t>
      </w:r>
      <w:proofErr w:type="spellEnd"/>
      <w:r w:rsidRPr="00CB2570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 xml:space="preserve"> </w:t>
      </w:r>
      <w:proofErr w:type="spellStart"/>
      <w:r w:rsidRPr="00CB2570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>Skills</w:t>
      </w:r>
      <w:proofErr w:type="spellEnd"/>
      <w:r w:rsidRPr="00CB2570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 xml:space="preserve">: </w:t>
      </w:r>
    </w:p>
    <w:p w14:paraId="5144C36F" w14:textId="236C137A" w:rsidR="00CB2570" w:rsidRPr="004066FA" w:rsidRDefault="00CB2570" w:rsidP="00CB2570">
      <w:pPr>
        <w:spacing w:line="354" w:lineRule="exact"/>
        <w:ind w:left="2268" w:right="94"/>
        <w:jc w:val="both"/>
        <w:rPr>
          <w:rFonts w:ascii="Arial Unicode MS" w:eastAsia="Arial Unicode MS" w:hAnsi="Arial Unicode MS" w:cs="Arial Unicode MS"/>
          <w:color w:val="191919"/>
          <w:sz w:val="24"/>
          <w:szCs w:val="24"/>
        </w:rPr>
      </w:pPr>
      <w:r w:rsidRPr="004066FA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* </w:t>
      </w:r>
      <w:proofErr w:type="spellStart"/>
      <w:r w:rsidRPr="00CB2570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>Programming</w:t>
      </w:r>
      <w:proofErr w:type="spellEnd"/>
      <w:r w:rsidRPr="00CB2570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 xml:space="preserve"> </w:t>
      </w:r>
      <w:proofErr w:type="spellStart"/>
      <w:r w:rsidRPr="00CB2570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>Languages</w:t>
      </w:r>
      <w:proofErr w:type="spellEnd"/>
      <w:r w:rsidRPr="004066FA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: </w:t>
      </w:r>
      <w:proofErr w:type="spellStart"/>
      <w:r w:rsidR="004E08F5"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>Embedded</w:t>
      </w:r>
      <w:proofErr w:type="spellEnd"/>
      <w:r w:rsidR="004E08F5"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C, ANSI C, C++ (Intermediate), C# (Intermediate), </w:t>
      </w:r>
      <w:proofErr w:type="spellStart"/>
      <w:r w:rsidR="004E08F5"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>Python</w:t>
      </w:r>
      <w:proofErr w:type="spellEnd"/>
      <w:r w:rsidR="004E08F5"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(Intermediate), </w:t>
      </w:r>
      <w:proofErr w:type="spellStart"/>
      <w:r w:rsidR="004E08F5"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>Rust</w:t>
      </w:r>
      <w:proofErr w:type="spellEnd"/>
      <w:r w:rsidR="004E08F5"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(</w:t>
      </w:r>
      <w:proofErr w:type="spellStart"/>
      <w:r w:rsidR="004E08F5"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>Exploring</w:t>
      </w:r>
      <w:proofErr w:type="spellEnd"/>
      <w:r w:rsidR="004E08F5"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), Java (Basic), PHP (Basic), HTML (Basic), </w:t>
      </w:r>
      <w:proofErr w:type="spellStart"/>
      <w:r w:rsidR="004E08F5"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>JavaScript</w:t>
      </w:r>
      <w:proofErr w:type="spellEnd"/>
      <w:r w:rsidR="004E08F5"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(Basic), CSS (Basic)</w:t>
      </w:r>
    </w:p>
    <w:p w14:paraId="560A59FB" w14:textId="689BBE2F" w:rsidR="00CB2570" w:rsidRPr="004066FA" w:rsidRDefault="00CB2570" w:rsidP="00CB2570">
      <w:pPr>
        <w:spacing w:line="354" w:lineRule="exact"/>
        <w:ind w:left="2268" w:right="94"/>
        <w:jc w:val="both"/>
        <w:rPr>
          <w:rFonts w:ascii="Arial Unicode MS" w:eastAsia="Arial Unicode MS" w:hAnsi="Arial Unicode MS" w:cs="Arial Unicode MS"/>
          <w:color w:val="191919"/>
          <w:sz w:val="24"/>
          <w:szCs w:val="24"/>
        </w:rPr>
      </w:pPr>
      <w:r w:rsidRPr="004066FA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* </w:t>
      </w:r>
      <w:proofErr w:type="spellStart"/>
      <w:r w:rsidR="004E08F5" w:rsidRPr="004E08F5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>Automotive</w:t>
      </w:r>
      <w:proofErr w:type="spellEnd"/>
      <w:r w:rsidR="004E08F5" w:rsidRPr="004E08F5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 xml:space="preserve"> &amp; </w:t>
      </w:r>
      <w:proofErr w:type="spellStart"/>
      <w:r w:rsidR="004E08F5" w:rsidRPr="004E08F5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>Space</w:t>
      </w:r>
      <w:proofErr w:type="spellEnd"/>
      <w:r w:rsidR="004E08F5" w:rsidRPr="004E08F5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 xml:space="preserve"> </w:t>
      </w:r>
      <w:proofErr w:type="spellStart"/>
      <w:r w:rsidR="004E08F5" w:rsidRPr="004E08F5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>Systems</w:t>
      </w:r>
      <w:proofErr w:type="spellEnd"/>
      <w:r w:rsidRPr="004066FA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: </w:t>
      </w:r>
      <w:r w:rsidR="004E08F5"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AUTOSAR </w:t>
      </w:r>
      <w:proofErr w:type="spellStart"/>
      <w:r w:rsidR="004E08F5"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>Classic</w:t>
      </w:r>
      <w:proofErr w:type="spellEnd"/>
      <w:r w:rsidR="004E08F5"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proofErr w:type="spellStart"/>
      <w:r w:rsidR="004E08F5"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>Platform</w:t>
      </w:r>
      <w:proofErr w:type="spellEnd"/>
      <w:r w:rsidR="004E08F5"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, CAN </w:t>
      </w:r>
      <w:proofErr w:type="spellStart"/>
      <w:r w:rsidR="004E08F5"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>communication</w:t>
      </w:r>
      <w:proofErr w:type="spellEnd"/>
      <w:r w:rsidR="004E08F5"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, OSEK RTOS, </w:t>
      </w:r>
      <w:proofErr w:type="spellStart"/>
      <w:r w:rsidR="004E08F5"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>Powertrain</w:t>
      </w:r>
      <w:proofErr w:type="spellEnd"/>
      <w:r w:rsidR="004E08F5"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proofErr w:type="spellStart"/>
      <w:r w:rsidR="004E08F5"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>systems</w:t>
      </w:r>
      <w:proofErr w:type="spellEnd"/>
      <w:r w:rsidR="004E08F5"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>, Inter-</w:t>
      </w:r>
      <w:proofErr w:type="spellStart"/>
      <w:r w:rsidR="004E08F5"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>process</w:t>
      </w:r>
      <w:proofErr w:type="spellEnd"/>
      <w:r w:rsidR="004E08F5"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proofErr w:type="spellStart"/>
      <w:r w:rsidR="004E08F5"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>communication</w:t>
      </w:r>
      <w:proofErr w:type="spellEnd"/>
    </w:p>
    <w:p w14:paraId="662AD829" w14:textId="239503A2" w:rsidR="00CB2570" w:rsidRDefault="00CB2570" w:rsidP="004E08F5">
      <w:pPr>
        <w:spacing w:line="354" w:lineRule="exact"/>
        <w:ind w:left="2268" w:right="94"/>
        <w:jc w:val="both"/>
        <w:rPr>
          <w:rFonts w:ascii="Arial Unicode MS" w:eastAsia="Arial Unicode MS" w:hAnsi="Arial Unicode MS" w:cs="Arial Unicode MS"/>
          <w:color w:val="191919"/>
          <w:sz w:val="24"/>
          <w:szCs w:val="24"/>
        </w:rPr>
      </w:pPr>
      <w:r w:rsidRPr="004066FA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* </w:t>
      </w:r>
      <w:proofErr w:type="spellStart"/>
      <w:r w:rsidRPr="001F0289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>Tools</w:t>
      </w:r>
      <w:proofErr w:type="spellEnd"/>
      <w:r w:rsidRPr="001F0289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 xml:space="preserve"> &amp; Technologies</w:t>
      </w:r>
      <w:r w:rsidRPr="004066FA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: </w:t>
      </w:r>
      <w:proofErr w:type="spellStart"/>
      <w:r w:rsidR="004E08F5"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>Git</w:t>
      </w:r>
      <w:proofErr w:type="spellEnd"/>
      <w:r w:rsidR="004E08F5"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, </w:t>
      </w:r>
      <w:proofErr w:type="spellStart"/>
      <w:r w:rsidR="004E08F5"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>Gitlab</w:t>
      </w:r>
      <w:proofErr w:type="spellEnd"/>
      <w:r w:rsidR="004E08F5"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, </w:t>
      </w:r>
      <w:proofErr w:type="spellStart"/>
      <w:r w:rsidR="004E08F5"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>Jira</w:t>
      </w:r>
      <w:proofErr w:type="spellEnd"/>
      <w:r w:rsidR="004E08F5"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, Microsoft Visual Studio Code, </w:t>
      </w:r>
      <w:proofErr w:type="spellStart"/>
      <w:r w:rsidR="004E08F5"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>Lauterbach</w:t>
      </w:r>
      <w:proofErr w:type="spellEnd"/>
      <w:r w:rsidR="004E08F5"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TRACE32, INCA, </w:t>
      </w:r>
      <w:proofErr w:type="spellStart"/>
      <w:r w:rsidR="004E08F5"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>CANoe</w:t>
      </w:r>
      <w:proofErr w:type="spellEnd"/>
      <w:r w:rsidR="004E08F5"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, </w:t>
      </w:r>
      <w:proofErr w:type="spellStart"/>
      <w:r w:rsidR="004E08F5"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>CANalyzer</w:t>
      </w:r>
      <w:proofErr w:type="spellEnd"/>
      <w:r w:rsidR="004E08F5"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, Google Test, </w:t>
      </w:r>
      <w:proofErr w:type="spellStart"/>
      <w:r w:rsidR="004E08F5"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>Jenkins</w:t>
      </w:r>
      <w:proofErr w:type="spellEnd"/>
      <w:r w:rsidR="004E08F5"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, </w:t>
      </w:r>
      <w:proofErr w:type="spellStart"/>
      <w:r w:rsidR="004E08F5"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>Xilinx</w:t>
      </w:r>
      <w:proofErr w:type="spellEnd"/>
      <w:r w:rsidR="004E08F5"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SDK, </w:t>
      </w:r>
      <w:proofErr w:type="spellStart"/>
      <w:r w:rsidR="004E08F5"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>Zynq</w:t>
      </w:r>
      <w:proofErr w:type="spellEnd"/>
      <w:r w:rsidR="004E08F5"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®-7000 </w:t>
      </w:r>
      <w:proofErr w:type="spellStart"/>
      <w:r w:rsidR="004E08F5"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>SoC</w:t>
      </w:r>
      <w:proofErr w:type="spellEnd"/>
      <w:r w:rsidR="004E08F5"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, </w:t>
      </w:r>
      <w:proofErr w:type="spellStart"/>
      <w:r w:rsidR="004E08F5"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>VectorCast</w:t>
      </w:r>
      <w:proofErr w:type="spellEnd"/>
      <w:r w:rsidR="004E08F5"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>, PVCS, MKS, IMS, RTC (</w:t>
      </w:r>
      <w:proofErr w:type="spellStart"/>
      <w:r w:rsidR="004E08F5"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>Rational</w:t>
      </w:r>
      <w:proofErr w:type="spellEnd"/>
      <w:r w:rsidR="004E08F5"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Team Concert), </w:t>
      </w:r>
      <w:proofErr w:type="spellStart"/>
      <w:r w:rsidR="004E08F5"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>Multi</w:t>
      </w:r>
      <w:proofErr w:type="spellEnd"/>
      <w:r w:rsidR="004E08F5"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IDE,</w:t>
      </w:r>
      <w:r w:rsid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r w:rsidR="004E08F5"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Serena </w:t>
      </w:r>
      <w:proofErr w:type="spellStart"/>
      <w:r w:rsidR="004E08F5"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>TeamTrack</w:t>
      </w:r>
      <w:proofErr w:type="spellEnd"/>
      <w:r w:rsidR="004E08F5"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, Linux, Visual C++ 6.0 IDE, </w:t>
      </w:r>
      <w:proofErr w:type="spellStart"/>
      <w:r w:rsidR="004E08F5"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>Renesas</w:t>
      </w:r>
      <w:proofErr w:type="spellEnd"/>
      <w:r w:rsidR="004E08F5"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proofErr w:type="spellStart"/>
      <w:r w:rsidR="004E08F5"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>flashing</w:t>
      </w:r>
      <w:proofErr w:type="spellEnd"/>
      <w:r w:rsidR="004E08F5"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proofErr w:type="spellStart"/>
      <w:r w:rsidR="004E08F5"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>tools</w:t>
      </w:r>
      <w:proofErr w:type="spellEnd"/>
    </w:p>
    <w:p w14:paraId="297DBFC7" w14:textId="59C17E89" w:rsidR="004E08F5" w:rsidRPr="004066FA" w:rsidRDefault="004E08F5" w:rsidP="004E08F5">
      <w:pPr>
        <w:spacing w:line="354" w:lineRule="exact"/>
        <w:ind w:left="2268" w:right="94"/>
        <w:jc w:val="both"/>
        <w:rPr>
          <w:rFonts w:ascii="Arial Unicode MS" w:eastAsia="Arial Unicode MS" w:hAnsi="Arial Unicode MS" w:cs="Arial Unicode MS"/>
          <w:color w:val="191919"/>
          <w:sz w:val="24"/>
          <w:szCs w:val="24"/>
        </w:rPr>
      </w:pPr>
      <w:r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* </w:t>
      </w:r>
      <w:proofErr w:type="spellStart"/>
      <w:r w:rsidRPr="004E08F5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>Protocols</w:t>
      </w:r>
      <w:proofErr w:type="spellEnd"/>
      <w:r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: CCP, XCP, </w:t>
      </w:r>
      <w:proofErr w:type="spellStart"/>
      <w:r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>SpaceWire</w:t>
      </w:r>
      <w:proofErr w:type="spellEnd"/>
      <w:r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driver, Franca IDL (.</w:t>
      </w:r>
      <w:proofErr w:type="spellStart"/>
      <w:r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>fidl</w:t>
      </w:r>
      <w:proofErr w:type="spellEnd"/>
      <w:r w:rsidRPr="004E08F5">
        <w:rPr>
          <w:rFonts w:ascii="Arial Unicode MS" w:eastAsia="Arial Unicode MS" w:hAnsi="Arial Unicode MS" w:cs="Arial Unicode MS"/>
          <w:color w:val="191919"/>
          <w:sz w:val="24"/>
          <w:szCs w:val="24"/>
        </w:rPr>
        <w:t>)</w:t>
      </w:r>
    </w:p>
    <w:p w14:paraId="14B37EE7" w14:textId="77777777" w:rsidR="00CB2570" w:rsidRPr="004066FA" w:rsidRDefault="00CB2570" w:rsidP="00CB2570">
      <w:pPr>
        <w:spacing w:line="354" w:lineRule="exact"/>
        <w:ind w:left="2268" w:right="94"/>
        <w:jc w:val="both"/>
        <w:rPr>
          <w:rFonts w:ascii="Arial Unicode MS" w:eastAsia="Arial Unicode MS" w:hAnsi="Arial Unicode MS" w:cs="Arial Unicode MS"/>
          <w:color w:val="191919"/>
          <w:sz w:val="24"/>
          <w:szCs w:val="24"/>
        </w:rPr>
      </w:pPr>
      <w:r w:rsidRPr="004066FA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* </w:t>
      </w:r>
      <w:proofErr w:type="spellStart"/>
      <w:r w:rsidRPr="001F0289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>Methodologies</w:t>
      </w:r>
      <w:proofErr w:type="spellEnd"/>
      <w:r w:rsidRPr="004066FA">
        <w:rPr>
          <w:rFonts w:ascii="Arial Unicode MS" w:eastAsia="Arial Unicode MS" w:hAnsi="Arial Unicode MS" w:cs="Arial Unicode MS"/>
          <w:color w:val="191919"/>
          <w:sz w:val="24"/>
          <w:szCs w:val="24"/>
        </w:rPr>
        <w:t>: V-</w:t>
      </w:r>
      <w:proofErr w:type="spellStart"/>
      <w:r w:rsidRPr="004066FA">
        <w:rPr>
          <w:rFonts w:ascii="Arial Unicode MS" w:eastAsia="Arial Unicode MS" w:hAnsi="Arial Unicode MS" w:cs="Arial Unicode MS"/>
          <w:color w:val="191919"/>
          <w:sz w:val="24"/>
          <w:szCs w:val="24"/>
        </w:rPr>
        <w:t>Cycle</w:t>
      </w:r>
      <w:proofErr w:type="spellEnd"/>
      <w:r w:rsidRPr="004066FA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, Agile </w:t>
      </w:r>
      <w:proofErr w:type="spellStart"/>
      <w:r w:rsidRPr="004066FA">
        <w:rPr>
          <w:rFonts w:ascii="Arial Unicode MS" w:eastAsia="Arial Unicode MS" w:hAnsi="Arial Unicode MS" w:cs="Arial Unicode MS"/>
          <w:color w:val="191919"/>
          <w:sz w:val="24"/>
          <w:szCs w:val="24"/>
        </w:rPr>
        <w:t>Development</w:t>
      </w:r>
      <w:proofErr w:type="spellEnd"/>
    </w:p>
    <w:p w14:paraId="45182DDF" w14:textId="77777777" w:rsidR="00CB2570" w:rsidRPr="004066FA" w:rsidRDefault="00CB2570" w:rsidP="00CB2570">
      <w:pPr>
        <w:spacing w:line="354" w:lineRule="exact"/>
        <w:ind w:left="2268" w:right="94"/>
        <w:jc w:val="both"/>
        <w:rPr>
          <w:rFonts w:ascii="Arial Unicode MS" w:eastAsia="Arial Unicode MS" w:hAnsi="Arial Unicode MS" w:cs="Arial Unicode MS"/>
          <w:color w:val="191919"/>
          <w:sz w:val="24"/>
          <w:szCs w:val="24"/>
        </w:rPr>
      </w:pPr>
      <w:r w:rsidRPr="004066FA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* </w:t>
      </w:r>
      <w:proofErr w:type="spellStart"/>
      <w:r w:rsidRPr="001F0289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>Databases</w:t>
      </w:r>
      <w:proofErr w:type="spellEnd"/>
      <w:r w:rsidRPr="004066FA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(Basic): </w:t>
      </w:r>
      <w:proofErr w:type="spellStart"/>
      <w:r w:rsidRPr="004066FA">
        <w:rPr>
          <w:rFonts w:ascii="Arial Unicode MS" w:eastAsia="Arial Unicode MS" w:hAnsi="Arial Unicode MS" w:cs="Arial Unicode MS"/>
          <w:color w:val="191919"/>
          <w:sz w:val="24"/>
          <w:szCs w:val="24"/>
        </w:rPr>
        <w:t>MySQL</w:t>
      </w:r>
      <w:proofErr w:type="spellEnd"/>
      <w:r w:rsidRPr="004066FA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, </w:t>
      </w:r>
      <w:proofErr w:type="spellStart"/>
      <w:r w:rsidRPr="004066FA">
        <w:rPr>
          <w:rFonts w:ascii="Arial Unicode MS" w:eastAsia="Arial Unicode MS" w:hAnsi="Arial Unicode MS" w:cs="Arial Unicode MS"/>
          <w:color w:val="191919"/>
          <w:sz w:val="24"/>
          <w:szCs w:val="24"/>
        </w:rPr>
        <w:t>PostgreSQL</w:t>
      </w:r>
      <w:proofErr w:type="spellEnd"/>
      <w:r w:rsidRPr="004066FA">
        <w:rPr>
          <w:rFonts w:ascii="Arial Unicode MS" w:eastAsia="Arial Unicode MS" w:hAnsi="Arial Unicode MS" w:cs="Arial Unicode MS"/>
          <w:color w:val="191919"/>
          <w:sz w:val="24"/>
          <w:szCs w:val="24"/>
        </w:rPr>
        <w:t>, Oracle</w:t>
      </w:r>
    </w:p>
    <w:p w14:paraId="6D858D34" w14:textId="4BA4A891" w:rsidR="00CB2570" w:rsidRDefault="00CB2570" w:rsidP="00CB2570">
      <w:pPr>
        <w:spacing w:line="429" w:lineRule="exact"/>
        <w:ind w:left="2268" w:right="94"/>
        <w:jc w:val="both"/>
        <w:rPr>
          <w:rFonts w:ascii="Arial Unicode MS" w:eastAsia="Arial Unicode MS" w:hAnsi="Arial Unicode MS" w:cs="Arial Unicode MS"/>
          <w:color w:val="191919"/>
          <w:sz w:val="24"/>
          <w:szCs w:val="24"/>
        </w:rPr>
      </w:pPr>
      <w:r w:rsidRPr="004066FA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* </w:t>
      </w:r>
      <w:r w:rsidRPr="001F0289">
        <w:rPr>
          <w:rFonts w:ascii="Arial Unicode MS" w:eastAsia="Arial Unicode MS" w:hAnsi="Arial Unicode MS" w:cs="Arial Unicode MS"/>
          <w:b/>
          <w:bCs/>
          <w:color w:val="191919"/>
          <w:sz w:val="24"/>
          <w:szCs w:val="24"/>
        </w:rPr>
        <w:t>Web</w:t>
      </w:r>
      <w:r w:rsidRPr="004066FA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(Basic): HTML, </w:t>
      </w:r>
      <w:proofErr w:type="spellStart"/>
      <w:r w:rsidRPr="004066FA">
        <w:rPr>
          <w:rFonts w:ascii="Arial Unicode MS" w:eastAsia="Arial Unicode MS" w:hAnsi="Arial Unicode MS" w:cs="Arial Unicode MS"/>
          <w:color w:val="191919"/>
          <w:sz w:val="24"/>
          <w:szCs w:val="24"/>
        </w:rPr>
        <w:t>JavaScript</w:t>
      </w:r>
      <w:proofErr w:type="spellEnd"/>
      <w:r w:rsidRPr="004066FA">
        <w:rPr>
          <w:rFonts w:ascii="Arial Unicode MS" w:eastAsia="Arial Unicode MS" w:hAnsi="Arial Unicode MS" w:cs="Arial Unicode MS"/>
          <w:color w:val="191919"/>
          <w:sz w:val="24"/>
          <w:szCs w:val="24"/>
        </w:rPr>
        <w:t>, CSS</w:t>
      </w:r>
    </w:p>
    <w:p w14:paraId="03CCA8D5" w14:textId="77777777" w:rsidR="00CB2570" w:rsidRDefault="00CB2570" w:rsidP="00CB2570">
      <w:pPr>
        <w:spacing w:line="429" w:lineRule="exact"/>
        <w:ind w:left="2268" w:right="94"/>
        <w:jc w:val="both"/>
        <w:rPr>
          <w:rFonts w:ascii="Arial Unicode MS" w:eastAsia="Arial Unicode MS" w:hAnsi="Arial Unicode MS" w:cs="Arial Unicode MS"/>
          <w:color w:val="191919"/>
          <w:sz w:val="32"/>
          <w:szCs w:val="32"/>
        </w:rPr>
      </w:pPr>
    </w:p>
    <w:p w14:paraId="3FA8D6C8" w14:textId="5D71B04E" w:rsidR="006777E8" w:rsidRDefault="003510CF" w:rsidP="00CB2570">
      <w:pPr>
        <w:spacing w:line="429" w:lineRule="exact"/>
        <w:ind w:left="2268"/>
        <w:rPr>
          <w:sz w:val="20"/>
          <w:szCs w:val="20"/>
        </w:rPr>
      </w:pPr>
      <w:proofErr w:type="spellStart"/>
      <w:r>
        <w:rPr>
          <w:rFonts w:ascii="Arial Unicode MS" w:eastAsia="Arial Unicode MS" w:hAnsi="Arial Unicode MS" w:cs="Arial Unicode MS"/>
          <w:color w:val="191919"/>
          <w:sz w:val="32"/>
          <w:szCs w:val="32"/>
        </w:rPr>
        <w:t>Experience</w:t>
      </w:r>
      <w:proofErr w:type="spellEnd"/>
    </w:p>
    <w:p w14:paraId="3FA8D6C9" w14:textId="77777777" w:rsidR="006777E8" w:rsidRDefault="006777E8" w:rsidP="00CB2570">
      <w:pPr>
        <w:spacing w:line="262" w:lineRule="exact"/>
        <w:ind w:left="2268"/>
        <w:rPr>
          <w:sz w:val="20"/>
          <w:szCs w:val="20"/>
        </w:rPr>
      </w:pPr>
    </w:p>
    <w:p w14:paraId="3FA8D6CA" w14:textId="577CE01A" w:rsidR="006777E8" w:rsidRDefault="00B32D86" w:rsidP="00CB2570">
      <w:pPr>
        <w:spacing w:line="322" w:lineRule="exact"/>
        <w:ind w:left="2268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>CAPGEMINI Engineering</w:t>
      </w:r>
    </w:p>
    <w:p w14:paraId="3FA8D6CB" w14:textId="77777777" w:rsidR="006777E8" w:rsidRDefault="006777E8" w:rsidP="00CB2570">
      <w:pPr>
        <w:spacing w:line="10" w:lineRule="exact"/>
        <w:ind w:left="2268"/>
        <w:rPr>
          <w:sz w:val="20"/>
          <w:szCs w:val="20"/>
        </w:rPr>
      </w:pPr>
    </w:p>
    <w:p w14:paraId="3FA8D6CC" w14:textId="25FBF4E1" w:rsidR="006777E8" w:rsidRDefault="003510CF" w:rsidP="00CB2570">
      <w:pPr>
        <w:spacing w:line="309" w:lineRule="exact"/>
        <w:ind w:left="2268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3"/>
          <w:szCs w:val="23"/>
        </w:rPr>
        <w:t>Senior Embedded Software Engineer</w:t>
      </w:r>
      <w:r w:rsidR="00A61B3A">
        <w:rPr>
          <w:rFonts w:ascii="Arial Unicode MS" w:eastAsia="Arial Unicode MS" w:hAnsi="Arial Unicode MS" w:cs="Arial Unicode MS"/>
          <w:color w:val="191919"/>
          <w:sz w:val="23"/>
          <w:szCs w:val="23"/>
        </w:rPr>
        <w:t xml:space="preserve"> / </w:t>
      </w:r>
      <w:r w:rsidR="00A61B3A" w:rsidRPr="00A61B3A">
        <w:rPr>
          <w:rFonts w:ascii="Arial Unicode MS" w:eastAsia="Arial Unicode MS" w:hAnsi="Arial Unicode MS" w:cs="Arial Unicode MS"/>
          <w:color w:val="191919"/>
          <w:sz w:val="23"/>
          <w:szCs w:val="23"/>
        </w:rPr>
        <w:t>Tech Lead Replacement </w:t>
      </w:r>
    </w:p>
    <w:p w14:paraId="3FA8D6CD" w14:textId="77777777" w:rsidR="006777E8" w:rsidRDefault="006777E8" w:rsidP="00CB2570">
      <w:pPr>
        <w:spacing w:line="4" w:lineRule="exact"/>
        <w:ind w:left="2268"/>
        <w:rPr>
          <w:sz w:val="20"/>
          <w:szCs w:val="20"/>
        </w:rPr>
      </w:pPr>
    </w:p>
    <w:p w14:paraId="3FA8D6CE" w14:textId="20B5DD6C" w:rsidR="006777E8" w:rsidRDefault="003510CF" w:rsidP="00CB2570">
      <w:pPr>
        <w:spacing w:line="282" w:lineRule="exact"/>
        <w:ind w:left="2268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April 2022 </w:t>
      </w:r>
      <w:r w:rsidR="00D74081">
        <w:rPr>
          <w:rFonts w:ascii="Arial Unicode MS" w:eastAsia="Arial Unicode MS" w:hAnsi="Arial Unicode MS" w:cs="Arial Unicode MS"/>
          <w:color w:val="191919"/>
          <w:sz w:val="21"/>
          <w:szCs w:val="21"/>
        </w:rPr>
        <w:t>–</w:t>
      </w:r>
      <w:r w:rsidR="0084625A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r w:rsidR="005169EC">
        <w:rPr>
          <w:rFonts w:ascii="Arial Unicode MS" w:eastAsia="Arial Unicode MS" w:hAnsi="Arial Unicode MS" w:cs="Arial Unicode MS"/>
          <w:color w:val="191919"/>
          <w:sz w:val="21"/>
          <w:szCs w:val="21"/>
        </w:rPr>
        <w:t>November 2025</w:t>
      </w: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(3 years </w:t>
      </w:r>
      <w:r w:rsidR="005169EC">
        <w:rPr>
          <w:rFonts w:ascii="Arial Unicode MS" w:eastAsia="Arial Unicode MS" w:hAnsi="Arial Unicode MS" w:cs="Arial Unicode MS"/>
          <w:color w:val="191919"/>
          <w:sz w:val="21"/>
          <w:szCs w:val="21"/>
        </w:rPr>
        <w:t>7</w:t>
      </w: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months)</w:t>
      </w:r>
    </w:p>
    <w:p w14:paraId="3FA8D6CF" w14:textId="77777777" w:rsidR="006777E8" w:rsidRDefault="006777E8" w:rsidP="00CB2570">
      <w:pPr>
        <w:spacing w:line="12" w:lineRule="exact"/>
        <w:ind w:left="2268"/>
        <w:rPr>
          <w:sz w:val="20"/>
          <w:szCs w:val="20"/>
        </w:rPr>
      </w:pPr>
    </w:p>
    <w:p w14:paraId="3FA8D6D0" w14:textId="77777777" w:rsidR="006777E8" w:rsidRDefault="003510CF" w:rsidP="00CB2570">
      <w:pPr>
        <w:spacing w:line="282" w:lineRule="exact"/>
        <w:ind w:left="2268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B1B1B1"/>
          <w:sz w:val="21"/>
          <w:szCs w:val="21"/>
        </w:rPr>
        <w:t>Iaşi, Romania</w:t>
      </w:r>
    </w:p>
    <w:p w14:paraId="3FA8D6D1" w14:textId="77777777" w:rsidR="006777E8" w:rsidRDefault="006777E8" w:rsidP="00CB2570">
      <w:pPr>
        <w:spacing w:line="146" w:lineRule="exact"/>
        <w:ind w:left="2268"/>
        <w:rPr>
          <w:sz w:val="20"/>
          <w:szCs w:val="20"/>
        </w:rPr>
      </w:pPr>
    </w:p>
    <w:p w14:paraId="4739F64A" w14:textId="3B24D86A" w:rsidR="00642476" w:rsidRPr="00642476" w:rsidRDefault="00CB2570" w:rsidP="00CB2570">
      <w:pPr>
        <w:tabs>
          <w:tab w:val="left" w:pos="3160"/>
        </w:tabs>
        <w:spacing w:line="338" w:lineRule="exact"/>
        <w:ind w:left="2268" w:right="140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* </w:t>
      </w:r>
      <w:proofErr w:type="spellStart"/>
      <w:r w:rsidR="006F3FE6">
        <w:rPr>
          <w:rFonts w:ascii="Arial Unicode MS" w:eastAsia="Arial Unicode MS" w:hAnsi="Arial Unicode MS" w:cs="Arial Unicode MS"/>
          <w:color w:val="191919"/>
          <w:sz w:val="21"/>
          <w:szCs w:val="21"/>
        </w:rPr>
        <w:t>Spearheaded</w:t>
      </w:r>
      <w:proofErr w:type="spellEnd"/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performance </w:t>
      </w:r>
      <w:proofErr w:type="spellStart"/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>optimization</w:t>
      </w:r>
      <w:proofErr w:type="spellEnd"/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r w:rsidR="009941E5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of </w:t>
      </w:r>
      <w:r w:rsidR="009941E5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>embedded modules</w:t>
      </w:r>
      <w:r w:rsidR="003011DA">
        <w:rPr>
          <w:rFonts w:ascii="Arial Unicode MS" w:eastAsia="Arial Unicode MS" w:hAnsi="Arial Unicode MS" w:cs="Arial Unicode MS"/>
          <w:color w:val="191919"/>
          <w:sz w:val="21"/>
          <w:szCs w:val="21"/>
        </w:rPr>
        <w:t>,</w:t>
      </w:r>
      <w:r w:rsidR="009941E5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r w:rsidR="003011DA">
        <w:rPr>
          <w:rFonts w:ascii="Arial Unicode MS" w:eastAsia="Arial Unicode MS" w:hAnsi="Arial Unicode MS" w:cs="Arial Unicode MS"/>
          <w:color w:val="191919"/>
          <w:sz w:val="21"/>
          <w:szCs w:val="21"/>
        </w:rPr>
        <w:t>reducing</w:t>
      </w:r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memory usage</w:t>
      </w:r>
      <w:r w:rsidR="003011DA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by 20% and</w:t>
      </w:r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improv</w:t>
      </w:r>
      <w:r w:rsidR="003011DA">
        <w:rPr>
          <w:rFonts w:ascii="Arial Unicode MS" w:eastAsia="Arial Unicode MS" w:hAnsi="Arial Unicode MS" w:cs="Arial Unicode MS"/>
          <w:color w:val="191919"/>
          <w:sz w:val="21"/>
          <w:szCs w:val="21"/>
        </w:rPr>
        <w:t>ing</w:t>
      </w:r>
      <w:r w:rsidR="00726B55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726B55">
        <w:rPr>
          <w:rFonts w:ascii="Arial Unicode MS" w:eastAsia="Arial Unicode MS" w:hAnsi="Arial Unicode MS" w:cs="Arial Unicode MS"/>
          <w:color w:val="191919"/>
          <w:sz w:val="21"/>
          <w:szCs w:val="21"/>
        </w:rPr>
        <w:t>system</w:t>
      </w:r>
      <w:proofErr w:type="spellEnd"/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726B55">
        <w:rPr>
          <w:rFonts w:ascii="Arial Unicode MS" w:eastAsia="Arial Unicode MS" w:hAnsi="Arial Unicode MS" w:cs="Arial Unicode MS"/>
          <w:color w:val="191919"/>
          <w:sz w:val="21"/>
          <w:szCs w:val="21"/>
        </w:rPr>
        <w:t>respons</w:t>
      </w:r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>i</w:t>
      </w:r>
      <w:r w:rsidR="00726B55">
        <w:rPr>
          <w:rFonts w:ascii="Arial Unicode MS" w:eastAsia="Arial Unicode MS" w:hAnsi="Arial Unicode MS" w:cs="Arial Unicode MS"/>
          <w:color w:val="191919"/>
          <w:sz w:val="21"/>
          <w:szCs w:val="21"/>
        </w:rPr>
        <w:t>ve</w:t>
      </w:r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>n</w:t>
      </w:r>
      <w:r w:rsidR="00726B55">
        <w:rPr>
          <w:rFonts w:ascii="Arial Unicode MS" w:eastAsia="Arial Unicode MS" w:hAnsi="Arial Unicode MS" w:cs="Arial Unicode MS"/>
          <w:color w:val="191919"/>
          <w:sz w:val="21"/>
          <w:szCs w:val="21"/>
        </w:rPr>
        <w:t>ess</w:t>
      </w:r>
      <w:proofErr w:type="spellEnd"/>
      <w:r w:rsidR="00726B55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, </w:t>
      </w:r>
      <w:proofErr w:type="spellStart"/>
      <w:r w:rsidR="00726B55">
        <w:rPr>
          <w:rFonts w:ascii="Arial Unicode MS" w:eastAsia="Arial Unicode MS" w:hAnsi="Arial Unicode MS" w:cs="Arial Unicode MS"/>
          <w:color w:val="191919"/>
          <w:sz w:val="21"/>
          <w:szCs w:val="21"/>
        </w:rPr>
        <w:t>which</w:t>
      </w:r>
      <w:proofErr w:type="spellEnd"/>
      <w:r w:rsidR="00726B55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726B55">
        <w:rPr>
          <w:rFonts w:ascii="Arial Unicode MS" w:eastAsia="Arial Unicode MS" w:hAnsi="Arial Unicode MS" w:cs="Arial Unicode MS"/>
          <w:color w:val="191919"/>
          <w:sz w:val="21"/>
          <w:szCs w:val="21"/>
        </w:rPr>
        <w:t>enabled</w:t>
      </w:r>
      <w:proofErr w:type="spellEnd"/>
      <w:r w:rsidR="00726B55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726B55">
        <w:rPr>
          <w:rFonts w:ascii="Arial Unicode MS" w:eastAsia="Arial Unicode MS" w:hAnsi="Arial Unicode MS" w:cs="Arial Unicode MS"/>
          <w:color w:val="191919"/>
          <w:sz w:val="21"/>
          <w:szCs w:val="21"/>
        </w:rPr>
        <w:t>smoother</w:t>
      </w:r>
      <w:proofErr w:type="spellEnd"/>
      <w:r w:rsidR="00726B55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726B55">
        <w:rPr>
          <w:rFonts w:ascii="Arial Unicode MS" w:eastAsia="Arial Unicode MS" w:hAnsi="Arial Unicode MS" w:cs="Arial Unicode MS"/>
          <w:color w:val="191919"/>
          <w:sz w:val="21"/>
          <w:szCs w:val="21"/>
        </w:rPr>
        <w:t>integration</w:t>
      </w:r>
      <w:proofErr w:type="spellEnd"/>
      <w:r w:rsidR="00726B55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5558B2">
        <w:rPr>
          <w:rFonts w:ascii="Arial Unicode MS" w:eastAsia="Arial Unicode MS" w:hAnsi="Arial Unicode MS" w:cs="Arial Unicode MS"/>
          <w:color w:val="191919"/>
          <w:sz w:val="21"/>
          <w:szCs w:val="21"/>
        </w:rPr>
        <w:t>w</w:t>
      </w:r>
      <w:r w:rsidR="00726B55">
        <w:rPr>
          <w:rFonts w:ascii="Arial Unicode MS" w:eastAsia="Arial Unicode MS" w:hAnsi="Arial Unicode MS" w:cs="Arial Unicode MS"/>
          <w:color w:val="191919"/>
          <w:sz w:val="21"/>
          <w:szCs w:val="21"/>
        </w:rPr>
        <w:t>ith</w:t>
      </w:r>
      <w:proofErr w:type="spellEnd"/>
      <w:r w:rsidR="00726B55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OEM </w:t>
      </w:r>
      <w:proofErr w:type="spellStart"/>
      <w:r w:rsidR="00726B55">
        <w:rPr>
          <w:rFonts w:ascii="Arial Unicode MS" w:eastAsia="Arial Unicode MS" w:hAnsi="Arial Unicode MS" w:cs="Arial Unicode MS"/>
          <w:color w:val="191919"/>
          <w:sz w:val="21"/>
          <w:szCs w:val="21"/>
        </w:rPr>
        <w:t>systems</w:t>
      </w:r>
      <w:proofErr w:type="spellEnd"/>
      <w:r w:rsidR="00726B55">
        <w:rPr>
          <w:rFonts w:ascii="Arial Unicode MS" w:eastAsia="Arial Unicode MS" w:hAnsi="Arial Unicode MS" w:cs="Arial Unicode MS"/>
          <w:color w:val="191919"/>
          <w:sz w:val="21"/>
          <w:szCs w:val="21"/>
        </w:rPr>
        <w:t>.</w:t>
      </w:r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</w:p>
    <w:p w14:paraId="15AA5FCF" w14:textId="20A98772" w:rsidR="00642476" w:rsidRPr="00642476" w:rsidRDefault="00CB2570" w:rsidP="00CB2570">
      <w:pPr>
        <w:tabs>
          <w:tab w:val="left" w:pos="3160"/>
        </w:tabs>
        <w:spacing w:line="338" w:lineRule="exact"/>
        <w:ind w:left="2268" w:right="140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* </w:t>
      </w:r>
      <w:proofErr w:type="spellStart"/>
      <w:r w:rsidR="0066055F">
        <w:rPr>
          <w:rFonts w:ascii="Arial Unicode MS" w:eastAsia="Arial Unicode MS" w:hAnsi="Arial Unicode MS" w:cs="Arial Unicode MS"/>
          <w:color w:val="191919"/>
          <w:sz w:val="21"/>
          <w:szCs w:val="21"/>
        </w:rPr>
        <w:t>Facilitated</w:t>
      </w:r>
      <w:proofErr w:type="spellEnd"/>
      <w:r w:rsidR="0066055F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66055F">
        <w:rPr>
          <w:rFonts w:ascii="Arial Unicode MS" w:eastAsia="Arial Unicode MS" w:hAnsi="Arial Unicode MS" w:cs="Arial Unicode MS"/>
          <w:color w:val="191919"/>
          <w:sz w:val="21"/>
          <w:szCs w:val="21"/>
        </w:rPr>
        <w:t>cross-functional</w:t>
      </w:r>
      <w:proofErr w:type="spellEnd"/>
      <w:r w:rsidR="0066055F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66055F">
        <w:rPr>
          <w:rFonts w:ascii="Arial Unicode MS" w:eastAsia="Arial Unicode MS" w:hAnsi="Arial Unicode MS" w:cs="Arial Unicode MS"/>
          <w:color w:val="191919"/>
          <w:sz w:val="21"/>
          <w:szCs w:val="21"/>
        </w:rPr>
        <w:t>collaboration</w:t>
      </w:r>
      <w:proofErr w:type="spellEnd"/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, </w:t>
      </w:r>
      <w:proofErr w:type="spellStart"/>
      <w:r w:rsidR="00235EB9">
        <w:rPr>
          <w:rFonts w:ascii="Arial Unicode MS" w:eastAsia="Arial Unicode MS" w:hAnsi="Arial Unicode MS" w:cs="Arial Unicode MS"/>
          <w:color w:val="191919"/>
          <w:sz w:val="21"/>
          <w:szCs w:val="21"/>
        </w:rPr>
        <w:t>decreasing</w:t>
      </w:r>
      <w:proofErr w:type="spellEnd"/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issue resolution </w:t>
      </w:r>
      <w:r w:rsidR="00235EB9">
        <w:rPr>
          <w:rFonts w:ascii="Arial Unicode MS" w:eastAsia="Arial Unicode MS" w:hAnsi="Arial Unicode MS" w:cs="Arial Unicode MS"/>
          <w:color w:val="191919"/>
          <w:sz w:val="21"/>
          <w:szCs w:val="21"/>
        </w:rPr>
        <w:t>time by 30%</w:t>
      </w:r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>.</w:t>
      </w:r>
    </w:p>
    <w:p w14:paraId="26BCF8EE" w14:textId="6C5ECAFB" w:rsidR="00111075" w:rsidRDefault="00CB2570" w:rsidP="00CB2570">
      <w:pPr>
        <w:tabs>
          <w:tab w:val="left" w:pos="3160"/>
        </w:tabs>
        <w:spacing w:line="338" w:lineRule="exact"/>
        <w:ind w:left="2268" w:right="140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* </w:t>
      </w:r>
      <w:proofErr w:type="spellStart"/>
      <w:r w:rsidR="00CF500A">
        <w:rPr>
          <w:rFonts w:ascii="Arial Unicode MS" w:eastAsia="Arial Unicode MS" w:hAnsi="Arial Unicode MS" w:cs="Arial Unicode MS"/>
          <w:color w:val="191919"/>
          <w:sz w:val="21"/>
          <w:szCs w:val="21"/>
        </w:rPr>
        <w:t>Enhanced</w:t>
      </w:r>
      <w:proofErr w:type="spellEnd"/>
      <w:r w:rsidR="00CF500A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test </w:t>
      </w:r>
      <w:proofErr w:type="spellStart"/>
      <w:r w:rsidR="00CF500A">
        <w:rPr>
          <w:rFonts w:ascii="Arial Unicode MS" w:eastAsia="Arial Unicode MS" w:hAnsi="Arial Unicode MS" w:cs="Arial Unicode MS"/>
          <w:color w:val="191919"/>
          <w:sz w:val="21"/>
          <w:szCs w:val="21"/>
        </w:rPr>
        <w:t>coverage</w:t>
      </w:r>
      <w:proofErr w:type="spellEnd"/>
      <w:r w:rsidR="00CF500A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CF500A">
        <w:rPr>
          <w:rFonts w:ascii="Arial Unicode MS" w:eastAsia="Arial Unicode MS" w:hAnsi="Arial Unicode MS" w:cs="Arial Unicode MS"/>
          <w:color w:val="191919"/>
          <w:sz w:val="21"/>
          <w:szCs w:val="21"/>
        </w:rPr>
        <w:t>and</w:t>
      </w:r>
      <w:proofErr w:type="spellEnd"/>
      <w:r w:rsidR="00CF500A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CF500A">
        <w:rPr>
          <w:rFonts w:ascii="Arial Unicode MS" w:eastAsia="Arial Unicode MS" w:hAnsi="Arial Unicode MS" w:cs="Arial Unicode MS"/>
          <w:color w:val="191919"/>
          <w:sz w:val="21"/>
          <w:szCs w:val="21"/>
        </w:rPr>
        <w:t>reliability</w:t>
      </w:r>
      <w:proofErr w:type="spellEnd"/>
      <w:r w:rsidR="00E67762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by refining </w:t>
      </w:r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>CAPL scripts</w:t>
      </w:r>
      <w:r w:rsidR="00E67762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and test campaigns</w:t>
      </w:r>
      <w:r w:rsidR="00140B71">
        <w:rPr>
          <w:rFonts w:ascii="Arial Unicode MS" w:eastAsia="Arial Unicode MS" w:hAnsi="Arial Unicode MS" w:cs="Arial Unicode MS"/>
          <w:color w:val="191919"/>
          <w:sz w:val="21"/>
          <w:szCs w:val="21"/>
        </w:rPr>
        <w:t>, leading to a 30% reduction in post-release bugs</w:t>
      </w:r>
      <w:r w:rsidR="00111075">
        <w:rPr>
          <w:rFonts w:ascii="Arial Unicode MS" w:eastAsia="Arial Unicode MS" w:hAnsi="Arial Unicode MS" w:cs="Arial Unicode MS"/>
          <w:color w:val="191919"/>
          <w:sz w:val="21"/>
          <w:szCs w:val="21"/>
        </w:rPr>
        <w:t>.</w:t>
      </w:r>
    </w:p>
    <w:p w14:paraId="442A4365" w14:textId="7CA46BD4" w:rsidR="00642476" w:rsidRPr="00642476" w:rsidRDefault="00CB2570" w:rsidP="00CB2570">
      <w:pPr>
        <w:tabs>
          <w:tab w:val="left" w:pos="3160"/>
        </w:tabs>
        <w:spacing w:line="338" w:lineRule="exact"/>
        <w:ind w:left="2268" w:right="140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* </w:t>
      </w:r>
      <w:proofErr w:type="spellStart"/>
      <w:r w:rsidR="00111075">
        <w:rPr>
          <w:rFonts w:ascii="Arial Unicode MS" w:eastAsia="Arial Unicode MS" w:hAnsi="Arial Unicode MS" w:cs="Arial Unicode MS"/>
          <w:color w:val="191919"/>
          <w:sz w:val="21"/>
          <w:szCs w:val="21"/>
        </w:rPr>
        <w:t>R</w:t>
      </w:r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>esolved</w:t>
      </w:r>
      <w:proofErr w:type="spellEnd"/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>issues</w:t>
      </w:r>
      <w:proofErr w:type="spellEnd"/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>across</w:t>
      </w:r>
      <w:proofErr w:type="spellEnd"/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Mode Management and Body teams.</w:t>
      </w:r>
    </w:p>
    <w:p w14:paraId="24684033" w14:textId="32FE9D7E" w:rsidR="00642476" w:rsidRPr="00642476" w:rsidRDefault="00CB2570" w:rsidP="00CB2570">
      <w:pPr>
        <w:tabs>
          <w:tab w:val="left" w:pos="3160"/>
        </w:tabs>
        <w:spacing w:line="338" w:lineRule="exact"/>
        <w:ind w:left="2268" w:right="140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* </w:t>
      </w:r>
      <w:proofErr w:type="spellStart"/>
      <w:r w:rsidR="008F27BE">
        <w:rPr>
          <w:rFonts w:ascii="Arial Unicode MS" w:eastAsia="Arial Unicode MS" w:hAnsi="Arial Unicode MS" w:cs="Arial Unicode MS"/>
          <w:color w:val="191919"/>
          <w:sz w:val="21"/>
          <w:szCs w:val="21"/>
        </w:rPr>
        <w:t>Overs</w:t>
      </w:r>
      <w:r w:rsidR="00B479BE">
        <w:rPr>
          <w:rFonts w:ascii="Arial Unicode MS" w:eastAsia="Arial Unicode MS" w:hAnsi="Arial Unicode MS" w:cs="Arial Unicode MS"/>
          <w:color w:val="191919"/>
          <w:sz w:val="21"/>
          <w:szCs w:val="21"/>
        </w:rPr>
        <w:t>aw</w:t>
      </w:r>
      <w:proofErr w:type="spellEnd"/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>embedded</w:t>
      </w:r>
      <w:proofErr w:type="spellEnd"/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software </w:t>
      </w:r>
      <w:proofErr w:type="spellStart"/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>functionality</w:t>
      </w:r>
      <w:proofErr w:type="spellEnd"/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on bench setups using Trace32 and CANoe, contributing to successful system integration.</w:t>
      </w:r>
    </w:p>
    <w:p w14:paraId="0A61381F" w14:textId="4E209C2B" w:rsidR="00440A20" w:rsidRDefault="00CB2570" w:rsidP="00CB2570">
      <w:pPr>
        <w:tabs>
          <w:tab w:val="left" w:pos="3160"/>
        </w:tabs>
        <w:spacing w:line="338" w:lineRule="exact"/>
        <w:ind w:left="2268" w:right="140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* </w:t>
      </w:r>
      <w:proofErr w:type="spellStart"/>
      <w:r w:rsidR="00440A20" w:rsidRPr="00440A20">
        <w:rPr>
          <w:rFonts w:ascii="Arial Unicode MS" w:eastAsia="Arial Unicode MS" w:hAnsi="Arial Unicode MS" w:cs="Arial Unicode MS"/>
          <w:color w:val="191919"/>
          <w:sz w:val="21"/>
          <w:szCs w:val="21"/>
        </w:rPr>
        <w:t>Reviewed</w:t>
      </w:r>
      <w:proofErr w:type="spellEnd"/>
      <w:r w:rsidR="00440A20" w:rsidRPr="00440A20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440A20" w:rsidRPr="00440A20">
        <w:rPr>
          <w:rFonts w:ascii="Arial Unicode MS" w:eastAsia="Arial Unicode MS" w:hAnsi="Arial Unicode MS" w:cs="Arial Unicode MS"/>
          <w:color w:val="191919"/>
          <w:sz w:val="21"/>
          <w:szCs w:val="21"/>
        </w:rPr>
        <w:t>and</w:t>
      </w:r>
      <w:proofErr w:type="spellEnd"/>
      <w:r w:rsidR="00440A20" w:rsidRPr="00440A20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440A20" w:rsidRPr="00440A20">
        <w:rPr>
          <w:rFonts w:ascii="Arial Unicode MS" w:eastAsia="Arial Unicode MS" w:hAnsi="Arial Unicode MS" w:cs="Arial Unicode MS"/>
          <w:color w:val="191919"/>
          <w:sz w:val="21"/>
          <w:szCs w:val="21"/>
        </w:rPr>
        <w:t>delivered</w:t>
      </w:r>
      <w:proofErr w:type="spellEnd"/>
      <w:r w:rsidR="00440A20" w:rsidRPr="00440A20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r w:rsidR="004A4E8B">
        <w:rPr>
          <w:rFonts w:ascii="Arial Unicode MS" w:eastAsia="Arial Unicode MS" w:hAnsi="Arial Unicode MS" w:cs="Arial Unicode MS"/>
          <w:color w:val="191919"/>
          <w:sz w:val="21"/>
          <w:szCs w:val="21"/>
        </w:rPr>
        <w:t>30</w:t>
      </w:r>
      <w:r w:rsidR="00440A20" w:rsidRPr="00440A20">
        <w:rPr>
          <w:rFonts w:ascii="Arial Unicode MS" w:eastAsia="Arial Unicode MS" w:hAnsi="Arial Unicode MS" w:cs="Arial Unicode MS"/>
          <w:color w:val="191919"/>
          <w:sz w:val="21"/>
          <w:szCs w:val="21"/>
        </w:rPr>
        <w:t>0</w:t>
      </w:r>
      <w:r w:rsidR="00667A09">
        <w:rPr>
          <w:rFonts w:ascii="Arial Unicode MS" w:eastAsia="Arial Unicode MS" w:hAnsi="Arial Unicode MS" w:cs="Arial Unicode MS"/>
          <w:color w:val="191919"/>
          <w:sz w:val="21"/>
          <w:szCs w:val="21"/>
        </w:rPr>
        <w:t>+</w:t>
      </w:r>
      <w:r w:rsidR="00440A20" w:rsidRPr="00440A20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667A09">
        <w:rPr>
          <w:rFonts w:ascii="Arial Unicode MS" w:eastAsia="Arial Unicode MS" w:hAnsi="Arial Unicode MS" w:cs="Arial Unicode MS"/>
          <w:color w:val="191919"/>
          <w:sz w:val="21"/>
          <w:szCs w:val="21"/>
        </w:rPr>
        <w:t>high</w:t>
      </w:r>
      <w:proofErr w:type="spellEnd"/>
      <w:r w:rsidR="00667A09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-quality </w:t>
      </w:r>
      <w:r w:rsidR="00440A20" w:rsidRPr="00440A20">
        <w:rPr>
          <w:rFonts w:ascii="Arial Unicode MS" w:eastAsia="Arial Unicode MS" w:hAnsi="Arial Unicode MS" w:cs="Arial Unicode MS"/>
          <w:color w:val="191919"/>
          <w:sz w:val="21"/>
          <w:szCs w:val="21"/>
        </w:rPr>
        <w:t>code commits via Git, ensuring 100% adherence to established coding standards and project timelines, which led to a 25% reduction in debugging time for subsequent releases.</w:t>
      </w:r>
    </w:p>
    <w:p w14:paraId="445894FF" w14:textId="1F6AA020" w:rsidR="00AD3BDB" w:rsidRDefault="00CB2570" w:rsidP="00CB2570">
      <w:pPr>
        <w:tabs>
          <w:tab w:val="left" w:pos="3160"/>
        </w:tabs>
        <w:spacing w:line="338" w:lineRule="exact"/>
        <w:ind w:left="2268" w:right="140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* </w:t>
      </w:r>
      <w:proofErr w:type="spellStart"/>
      <w:r w:rsidR="00AD3BDB" w:rsidRPr="00AD3BDB">
        <w:rPr>
          <w:rFonts w:ascii="Arial Unicode MS" w:eastAsia="Arial Unicode MS" w:hAnsi="Arial Unicode MS" w:cs="Arial Unicode MS"/>
          <w:color w:val="191919"/>
          <w:sz w:val="21"/>
          <w:szCs w:val="21"/>
        </w:rPr>
        <w:t>Orchestrated</w:t>
      </w:r>
      <w:proofErr w:type="spellEnd"/>
      <w:r w:rsidR="00AD3BDB" w:rsidRPr="00AD3BDB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comprehensive unit </w:t>
      </w:r>
      <w:proofErr w:type="spellStart"/>
      <w:r w:rsidR="00AD3BDB" w:rsidRPr="00AD3BDB">
        <w:rPr>
          <w:rFonts w:ascii="Arial Unicode MS" w:eastAsia="Arial Unicode MS" w:hAnsi="Arial Unicode MS" w:cs="Arial Unicode MS"/>
          <w:color w:val="191919"/>
          <w:sz w:val="21"/>
          <w:szCs w:val="21"/>
        </w:rPr>
        <w:t>and</w:t>
      </w:r>
      <w:proofErr w:type="spellEnd"/>
      <w:r w:rsidR="00AD3BDB" w:rsidRPr="00AD3BDB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component testing strategies utilizing Google Test, leading to a demonstrable 25% enhancement in code dependability and mitigating regression defects during critical system integration.</w:t>
      </w:r>
    </w:p>
    <w:p w14:paraId="73A848F1" w14:textId="4D59ABE4" w:rsidR="00642476" w:rsidRPr="00642476" w:rsidRDefault="00CB2570" w:rsidP="00CB2570">
      <w:pPr>
        <w:tabs>
          <w:tab w:val="left" w:pos="3160"/>
        </w:tabs>
        <w:spacing w:line="338" w:lineRule="exact"/>
        <w:ind w:left="2268" w:right="140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* </w:t>
      </w:r>
      <w:proofErr w:type="spellStart"/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>Designed</w:t>
      </w:r>
      <w:proofErr w:type="spellEnd"/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>and</w:t>
      </w:r>
      <w:proofErr w:type="spellEnd"/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>implemented</w:t>
      </w:r>
      <w:proofErr w:type="spellEnd"/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>missing</w:t>
      </w:r>
      <w:proofErr w:type="spellEnd"/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>functionalities</w:t>
      </w:r>
      <w:proofErr w:type="spellEnd"/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in C/C++ using Visual Studio Code, with a focus on modularity and maintainability.</w:t>
      </w:r>
    </w:p>
    <w:p w14:paraId="3FA8D6E4" w14:textId="1BEB6315" w:rsidR="006777E8" w:rsidRDefault="00CB2570" w:rsidP="00CB2570">
      <w:pPr>
        <w:tabs>
          <w:tab w:val="left" w:pos="3160"/>
        </w:tabs>
        <w:spacing w:line="338" w:lineRule="exact"/>
        <w:ind w:left="2268" w:right="140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lastRenderedPageBreak/>
        <w:t xml:space="preserve">* </w:t>
      </w:r>
      <w:proofErr w:type="spellStart"/>
      <w:r w:rsidR="009D0360">
        <w:rPr>
          <w:rFonts w:ascii="Arial Unicode MS" w:eastAsia="Arial Unicode MS" w:hAnsi="Arial Unicode MS" w:cs="Arial Unicode MS"/>
          <w:color w:val="191919"/>
          <w:sz w:val="21"/>
          <w:szCs w:val="21"/>
        </w:rPr>
        <w:t>Accelerated</w:t>
      </w:r>
      <w:proofErr w:type="spellEnd"/>
      <w:r w:rsidR="009D0360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team </w:t>
      </w:r>
      <w:proofErr w:type="spellStart"/>
      <w:r w:rsidR="009D0360">
        <w:rPr>
          <w:rFonts w:ascii="Arial Unicode MS" w:eastAsia="Arial Unicode MS" w:hAnsi="Arial Unicode MS" w:cs="Arial Unicode MS"/>
          <w:color w:val="191919"/>
          <w:sz w:val="21"/>
          <w:szCs w:val="21"/>
        </w:rPr>
        <w:t>productivity</w:t>
      </w:r>
      <w:proofErr w:type="spellEnd"/>
      <w:r w:rsidR="009D0360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9D0360">
        <w:rPr>
          <w:rFonts w:ascii="Arial Unicode MS" w:eastAsia="Arial Unicode MS" w:hAnsi="Arial Unicode MS" w:cs="Arial Unicode MS"/>
          <w:color w:val="191919"/>
          <w:sz w:val="21"/>
          <w:szCs w:val="21"/>
        </w:rPr>
        <w:t>by</w:t>
      </w:r>
      <w:proofErr w:type="spellEnd"/>
      <w:r w:rsidR="009D0360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9D0360">
        <w:rPr>
          <w:rFonts w:ascii="Arial Unicode MS" w:eastAsia="Arial Unicode MS" w:hAnsi="Arial Unicode MS" w:cs="Arial Unicode MS"/>
          <w:color w:val="191919"/>
          <w:sz w:val="21"/>
          <w:szCs w:val="21"/>
        </w:rPr>
        <w:t>mentoring</w:t>
      </w:r>
      <w:proofErr w:type="spellEnd"/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new team members </w:t>
      </w:r>
      <w:r w:rsidR="001E73EE">
        <w:rPr>
          <w:rFonts w:ascii="Arial Unicode MS" w:eastAsia="Arial Unicode MS" w:hAnsi="Arial Unicode MS" w:cs="Arial Unicode MS"/>
          <w:color w:val="191919"/>
          <w:sz w:val="21"/>
          <w:szCs w:val="21"/>
        </w:rPr>
        <w:t>and streamlining</w:t>
      </w:r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r w:rsidR="00533D4A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onboarding </w:t>
      </w:r>
      <w:r w:rsidR="00642476" w:rsidRPr="00642476">
        <w:rPr>
          <w:rFonts w:ascii="Arial Unicode MS" w:eastAsia="Arial Unicode MS" w:hAnsi="Arial Unicode MS" w:cs="Arial Unicode MS"/>
          <w:color w:val="191919"/>
          <w:sz w:val="21"/>
          <w:szCs w:val="21"/>
        </w:rPr>
        <w:t>development processes, fostering collaboration, and providing ongoing technical guidance to ensure smooth integration and productivity.</w:t>
      </w:r>
    </w:p>
    <w:p w14:paraId="59860845" w14:textId="2A42D3D9" w:rsidR="0005402B" w:rsidRDefault="00CB2570" w:rsidP="00CB2570">
      <w:pPr>
        <w:tabs>
          <w:tab w:val="left" w:pos="3160"/>
        </w:tabs>
        <w:spacing w:line="338" w:lineRule="exact"/>
        <w:ind w:left="2268" w:right="140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 w:rsidRPr="00BC4E7B">
        <w:rPr>
          <w:rFonts w:ascii="Arial Unicode MS" w:eastAsia="Arial Unicode MS" w:hAnsi="Arial Unicode MS" w:cs="Arial Unicode MS"/>
          <w:noProof/>
          <w:color w:val="191919"/>
          <w:sz w:val="21"/>
          <w:szCs w:val="21"/>
        </w:rPr>
        <w:drawing>
          <wp:anchor distT="0" distB="0" distL="114300" distR="114300" simplePos="0" relativeHeight="251666944" behindDoc="1" locked="0" layoutInCell="0" allowOverlap="1" wp14:anchorId="2E445866" wp14:editId="6EE73BEC">
            <wp:simplePos x="0" y="0"/>
            <wp:positionH relativeFrom="page">
              <wp:align>left</wp:align>
            </wp:positionH>
            <wp:positionV relativeFrom="page">
              <wp:posOffset>-93980</wp:posOffset>
            </wp:positionV>
            <wp:extent cx="2143125" cy="14592300"/>
            <wp:effectExtent l="0" t="0" r="9525" b="0"/>
            <wp:wrapNone/>
            <wp:docPr id="550981105" name="Picture 550981105" descr="A blue square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928047" name="Picture 576928047" descr="A blue square with white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3125" cy="14592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* </w:t>
      </w:r>
      <w:proofErr w:type="spellStart"/>
      <w:r w:rsidR="00BC2365" w:rsidRPr="00025EF8">
        <w:rPr>
          <w:rFonts w:ascii="Arial Unicode MS" w:eastAsia="Arial Unicode MS" w:hAnsi="Arial Unicode MS" w:cs="Arial Unicode MS"/>
          <w:color w:val="191919"/>
          <w:sz w:val="21"/>
          <w:szCs w:val="21"/>
        </w:rPr>
        <w:t>Act</w:t>
      </w:r>
      <w:r w:rsidR="00BC2365">
        <w:rPr>
          <w:rFonts w:ascii="Arial Unicode MS" w:eastAsia="Arial Unicode MS" w:hAnsi="Arial Unicode MS" w:cs="Arial Unicode MS"/>
          <w:color w:val="191919"/>
          <w:sz w:val="21"/>
          <w:szCs w:val="21"/>
        </w:rPr>
        <w:t>ed</w:t>
      </w:r>
      <w:proofErr w:type="spellEnd"/>
      <w:r w:rsidR="00BC2365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as</w:t>
      </w:r>
      <w:r w:rsidR="00BC2365" w:rsidRPr="00025EF8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BC2365" w:rsidRPr="00025EF8">
        <w:rPr>
          <w:rFonts w:ascii="Arial Unicode MS" w:eastAsia="Arial Unicode MS" w:hAnsi="Arial Unicode MS" w:cs="Arial Unicode MS"/>
          <w:color w:val="191919"/>
          <w:sz w:val="21"/>
          <w:szCs w:val="21"/>
        </w:rPr>
        <w:t>Tech</w:t>
      </w:r>
      <w:proofErr w:type="spellEnd"/>
      <w:r w:rsidR="00BC2365" w:rsidRPr="00025EF8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BC2365" w:rsidRPr="00025EF8">
        <w:rPr>
          <w:rFonts w:ascii="Arial Unicode MS" w:eastAsia="Arial Unicode MS" w:hAnsi="Arial Unicode MS" w:cs="Arial Unicode MS"/>
          <w:color w:val="191919"/>
          <w:sz w:val="21"/>
          <w:szCs w:val="21"/>
        </w:rPr>
        <w:t>Lead</w:t>
      </w:r>
      <w:proofErr w:type="spellEnd"/>
      <w:r w:rsidR="00BC2365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to p</w:t>
      </w:r>
      <w:r w:rsidR="003F5A2B">
        <w:rPr>
          <w:rFonts w:ascii="Arial Unicode MS" w:eastAsia="Arial Unicode MS" w:hAnsi="Arial Unicode MS" w:cs="Arial Unicode MS"/>
          <w:color w:val="191919"/>
          <w:sz w:val="21"/>
          <w:szCs w:val="21"/>
        </w:rPr>
        <w:t>reserve</w:t>
      </w:r>
      <w:r w:rsidR="00025EF8" w:rsidRPr="00025EF8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project continuity, interfacing directly with clients, leading technical discussions, and resolving five critical roadblocks that preserved project timeline, </w:t>
      </w:r>
      <w:proofErr w:type="spellStart"/>
      <w:r w:rsidR="00025EF8" w:rsidRPr="00025EF8">
        <w:rPr>
          <w:rFonts w:ascii="Arial Unicode MS" w:eastAsia="Arial Unicode MS" w:hAnsi="Arial Unicode MS" w:cs="Arial Unicode MS"/>
          <w:color w:val="191919"/>
          <w:sz w:val="21"/>
          <w:szCs w:val="21"/>
        </w:rPr>
        <w:t>scope</w:t>
      </w:r>
      <w:proofErr w:type="spellEnd"/>
      <w:r w:rsidR="00025EF8" w:rsidRPr="00025EF8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, </w:t>
      </w:r>
      <w:proofErr w:type="spellStart"/>
      <w:r w:rsidR="00025EF8" w:rsidRPr="00025EF8">
        <w:rPr>
          <w:rFonts w:ascii="Arial Unicode MS" w:eastAsia="Arial Unicode MS" w:hAnsi="Arial Unicode MS" w:cs="Arial Unicode MS"/>
          <w:color w:val="191919"/>
          <w:sz w:val="21"/>
          <w:szCs w:val="21"/>
        </w:rPr>
        <w:t>and</w:t>
      </w:r>
      <w:proofErr w:type="spellEnd"/>
      <w:r w:rsidR="00025EF8" w:rsidRPr="00025EF8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025EF8" w:rsidRPr="00025EF8">
        <w:rPr>
          <w:rFonts w:ascii="Arial Unicode MS" w:eastAsia="Arial Unicode MS" w:hAnsi="Arial Unicode MS" w:cs="Arial Unicode MS"/>
          <w:color w:val="191919"/>
          <w:sz w:val="21"/>
          <w:szCs w:val="21"/>
        </w:rPr>
        <w:t>technical</w:t>
      </w:r>
      <w:proofErr w:type="spellEnd"/>
      <w:r w:rsidR="00025EF8" w:rsidRPr="00025EF8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025EF8" w:rsidRPr="00025EF8">
        <w:rPr>
          <w:rFonts w:ascii="Arial Unicode MS" w:eastAsia="Arial Unicode MS" w:hAnsi="Arial Unicode MS" w:cs="Arial Unicode MS"/>
          <w:color w:val="191919"/>
          <w:sz w:val="21"/>
          <w:szCs w:val="21"/>
        </w:rPr>
        <w:t>objectives</w:t>
      </w:r>
      <w:proofErr w:type="spellEnd"/>
      <w:r w:rsidR="00025EF8" w:rsidRPr="00025EF8">
        <w:rPr>
          <w:rFonts w:ascii="Arial Unicode MS" w:eastAsia="Arial Unicode MS" w:hAnsi="Arial Unicode MS" w:cs="Arial Unicode MS"/>
          <w:color w:val="191919"/>
          <w:sz w:val="21"/>
          <w:szCs w:val="21"/>
        </w:rPr>
        <w:t>.</w:t>
      </w:r>
    </w:p>
    <w:p w14:paraId="087A2201" w14:textId="77777777" w:rsidR="00642476" w:rsidRDefault="00642476" w:rsidP="00642476">
      <w:pPr>
        <w:spacing w:line="254" w:lineRule="exact"/>
        <w:rPr>
          <w:sz w:val="20"/>
          <w:szCs w:val="20"/>
        </w:rPr>
      </w:pPr>
    </w:p>
    <w:p w14:paraId="3FA8D6E5" w14:textId="6E9C6DE5" w:rsidR="006777E8" w:rsidRDefault="00B32D86" w:rsidP="00CB2570">
      <w:pPr>
        <w:spacing w:line="322" w:lineRule="exact"/>
        <w:ind w:left="2268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ENEA Software </w:t>
      </w:r>
      <w:proofErr w:type="spellStart"/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>Development</w:t>
      </w:r>
      <w:proofErr w:type="spellEnd"/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Services</w:t>
      </w:r>
    </w:p>
    <w:p w14:paraId="3FA8D6E6" w14:textId="77777777" w:rsidR="006777E8" w:rsidRDefault="006777E8" w:rsidP="00CB2570">
      <w:pPr>
        <w:spacing w:line="10" w:lineRule="exact"/>
        <w:ind w:left="2268"/>
        <w:rPr>
          <w:sz w:val="20"/>
          <w:szCs w:val="20"/>
        </w:rPr>
      </w:pPr>
    </w:p>
    <w:p w14:paraId="3FA8D6E7" w14:textId="77777777" w:rsidR="006777E8" w:rsidRDefault="003510CF" w:rsidP="00CB2570">
      <w:pPr>
        <w:spacing w:line="309" w:lineRule="exact"/>
        <w:ind w:left="2268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3"/>
          <w:szCs w:val="23"/>
        </w:rPr>
        <w:t>Senior Embedded Software Engineer</w:t>
      </w:r>
    </w:p>
    <w:p w14:paraId="3FA8D6E8" w14:textId="77777777" w:rsidR="006777E8" w:rsidRDefault="006777E8" w:rsidP="00CB2570">
      <w:pPr>
        <w:spacing w:line="4" w:lineRule="exact"/>
        <w:ind w:left="2268"/>
        <w:rPr>
          <w:sz w:val="20"/>
          <w:szCs w:val="20"/>
        </w:rPr>
      </w:pPr>
    </w:p>
    <w:p w14:paraId="3FA8D6E9" w14:textId="7BFC4435" w:rsidR="006777E8" w:rsidRDefault="003510CF" w:rsidP="00CB2570">
      <w:pPr>
        <w:spacing w:line="282" w:lineRule="exact"/>
        <w:ind w:left="2268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April 2021 - April 2022 (1 year)</w:t>
      </w:r>
    </w:p>
    <w:p w14:paraId="3FA8D6EA" w14:textId="77777777" w:rsidR="006777E8" w:rsidRDefault="006777E8" w:rsidP="00CB2570">
      <w:pPr>
        <w:spacing w:line="12" w:lineRule="exact"/>
        <w:ind w:left="2268"/>
        <w:rPr>
          <w:sz w:val="20"/>
          <w:szCs w:val="20"/>
        </w:rPr>
      </w:pPr>
    </w:p>
    <w:p w14:paraId="3FA8D6EB" w14:textId="77777777" w:rsidR="006777E8" w:rsidRDefault="003510CF" w:rsidP="00CB2570">
      <w:pPr>
        <w:spacing w:line="282" w:lineRule="exact"/>
        <w:ind w:left="2268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B1B1B1"/>
          <w:sz w:val="21"/>
          <w:szCs w:val="21"/>
        </w:rPr>
        <w:t>Iaşi, Romania</w:t>
      </w:r>
    </w:p>
    <w:p w14:paraId="3FA8D6EC" w14:textId="77777777" w:rsidR="006777E8" w:rsidRDefault="006777E8" w:rsidP="00CB2570">
      <w:pPr>
        <w:spacing w:line="146" w:lineRule="exact"/>
        <w:ind w:left="2268"/>
        <w:rPr>
          <w:sz w:val="20"/>
          <w:szCs w:val="20"/>
        </w:rPr>
      </w:pPr>
    </w:p>
    <w:p w14:paraId="1546827B" w14:textId="6D4BAD75" w:rsidR="00464E27" w:rsidRPr="00842374" w:rsidRDefault="00CB2570" w:rsidP="00CB2570">
      <w:pPr>
        <w:tabs>
          <w:tab w:val="left" w:pos="3160"/>
        </w:tabs>
        <w:spacing w:line="338" w:lineRule="exact"/>
        <w:ind w:left="2268" w:right="140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* </w:t>
      </w:r>
      <w:proofErr w:type="spellStart"/>
      <w:r w:rsidR="005B5F8C">
        <w:rPr>
          <w:rFonts w:ascii="Arial Unicode MS" w:eastAsia="Arial Unicode MS" w:hAnsi="Arial Unicode MS" w:cs="Arial Unicode MS"/>
          <w:color w:val="191919"/>
          <w:sz w:val="21"/>
          <w:szCs w:val="21"/>
        </w:rPr>
        <w:t>Streng</w:t>
      </w:r>
      <w:r w:rsidR="00C2254A">
        <w:rPr>
          <w:rFonts w:ascii="Arial Unicode MS" w:eastAsia="Arial Unicode MS" w:hAnsi="Arial Unicode MS" w:cs="Arial Unicode MS"/>
          <w:color w:val="191919"/>
          <w:sz w:val="21"/>
          <w:szCs w:val="21"/>
        </w:rPr>
        <w:t>thened</w:t>
      </w:r>
      <w:proofErr w:type="spellEnd"/>
      <w:r w:rsidR="00C2254A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code quality </w:t>
      </w:r>
      <w:proofErr w:type="spellStart"/>
      <w:r w:rsidR="00C2254A">
        <w:rPr>
          <w:rFonts w:ascii="Arial Unicode MS" w:eastAsia="Arial Unicode MS" w:hAnsi="Arial Unicode MS" w:cs="Arial Unicode MS"/>
          <w:color w:val="191919"/>
          <w:sz w:val="21"/>
          <w:szCs w:val="21"/>
        </w:rPr>
        <w:t>and</w:t>
      </w:r>
      <w:proofErr w:type="spellEnd"/>
      <w:r w:rsidR="00C2254A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maintainability through structured peer </w:t>
      </w:r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>reviews and documentation.</w:t>
      </w:r>
    </w:p>
    <w:p w14:paraId="4D08745C" w14:textId="0C484A89" w:rsidR="00464E27" w:rsidRPr="00842374" w:rsidRDefault="00CB2570" w:rsidP="00CB2570">
      <w:pPr>
        <w:tabs>
          <w:tab w:val="left" w:pos="3160"/>
        </w:tabs>
        <w:spacing w:line="338" w:lineRule="exact"/>
        <w:ind w:left="2268" w:right="140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* </w:t>
      </w:r>
      <w:proofErr w:type="spellStart"/>
      <w:r w:rsidR="00992E2E">
        <w:rPr>
          <w:rFonts w:ascii="Arial Unicode MS" w:eastAsia="Arial Unicode MS" w:hAnsi="Arial Unicode MS" w:cs="Arial Unicode MS"/>
          <w:color w:val="191919"/>
          <w:sz w:val="21"/>
          <w:szCs w:val="21"/>
        </w:rPr>
        <w:t>A</w:t>
      </w:r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>lign</w:t>
      </w:r>
      <w:r w:rsidR="00992E2E">
        <w:rPr>
          <w:rFonts w:ascii="Arial Unicode MS" w:eastAsia="Arial Unicode MS" w:hAnsi="Arial Unicode MS" w:cs="Arial Unicode MS"/>
          <w:color w:val="191919"/>
          <w:sz w:val="21"/>
          <w:szCs w:val="21"/>
        </w:rPr>
        <w:t>ed</w:t>
      </w:r>
      <w:proofErr w:type="spellEnd"/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software </w:t>
      </w:r>
      <w:proofErr w:type="spellStart"/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>architecture</w:t>
      </w:r>
      <w:proofErr w:type="spellEnd"/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>with</w:t>
      </w:r>
      <w:proofErr w:type="spellEnd"/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mission-critical requirements</w:t>
      </w:r>
      <w:r w:rsidR="00CB72F6">
        <w:rPr>
          <w:rFonts w:ascii="Arial Unicode MS" w:eastAsia="Arial Unicode MS" w:hAnsi="Arial Unicode MS" w:cs="Arial Unicode MS"/>
          <w:color w:val="191919"/>
          <w:sz w:val="21"/>
          <w:szCs w:val="21"/>
        </w:rPr>
        <w:t>, contributing to successful deployment in constrained environments</w:t>
      </w:r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>.</w:t>
      </w:r>
    </w:p>
    <w:p w14:paraId="5864D8CB" w14:textId="1E406C35" w:rsidR="00464E27" w:rsidRPr="00842374" w:rsidRDefault="00CB2570" w:rsidP="00CB2570">
      <w:pPr>
        <w:tabs>
          <w:tab w:val="left" w:pos="3160"/>
        </w:tabs>
        <w:spacing w:line="338" w:lineRule="exact"/>
        <w:ind w:left="2268" w:right="140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* </w:t>
      </w:r>
      <w:proofErr w:type="spellStart"/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>Improved</w:t>
      </w:r>
      <w:proofErr w:type="spellEnd"/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>system</w:t>
      </w:r>
      <w:proofErr w:type="spellEnd"/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>responsiveness</w:t>
      </w:r>
      <w:proofErr w:type="spellEnd"/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>and</w:t>
      </w:r>
      <w:proofErr w:type="spellEnd"/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>reduced</w:t>
      </w:r>
      <w:proofErr w:type="spellEnd"/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latency in command handling </w:t>
      </w:r>
      <w:r w:rsidR="00C34944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by implementing </w:t>
      </w:r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>efficient buffer management and interrupt-driven design</w:t>
      </w:r>
      <w:r w:rsidR="00901F4A">
        <w:rPr>
          <w:rFonts w:ascii="Arial Unicode MS" w:eastAsia="Arial Unicode MS" w:hAnsi="Arial Unicode MS" w:cs="Arial Unicode MS"/>
          <w:color w:val="191919"/>
          <w:sz w:val="21"/>
          <w:szCs w:val="21"/>
        </w:rPr>
        <w:t>, enhancing real-time performance</w:t>
      </w:r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>.</w:t>
      </w:r>
    </w:p>
    <w:p w14:paraId="2FDDC8C0" w14:textId="695674D1" w:rsidR="00464E27" w:rsidRPr="00842374" w:rsidRDefault="00CB2570" w:rsidP="00CB2570">
      <w:pPr>
        <w:tabs>
          <w:tab w:val="left" w:pos="3160"/>
        </w:tabs>
        <w:spacing w:line="338" w:lineRule="exact"/>
        <w:ind w:left="2268" w:right="140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* </w:t>
      </w:r>
      <w:proofErr w:type="spellStart"/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>Utilized</w:t>
      </w:r>
      <w:proofErr w:type="spellEnd"/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>Xilinx</w:t>
      </w:r>
      <w:proofErr w:type="spellEnd"/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SDK </w:t>
      </w:r>
      <w:proofErr w:type="spellStart"/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>and</w:t>
      </w:r>
      <w:proofErr w:type="spellEnd"/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>worked</w:t>
      </w:r>
      <w:proofErr w:type="spellEnd"/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on Zynq®-7000 SoC with dual-core ARM® Cortex™-A9 processors, optimizing performance for constrained environments.</w:t>
      </w:r>
    </w:p>
    <w:p w14:paraId="6A6B41E4" w14:textId="1DA3FDCD" w:rsidR="00464E27" w:rsidRPr="00842374" w:rsidRDefault="00CB2570" w:rsidP="00CB2570">
      <w:pPr>
        <w:tabs>
          <w:tab w:val="left" w:pos="3160"/>
        </w:tabs>
        <w:spacing w:line="338" w:lineRule="exact"/>
        <w:ind w:left="2268" w:right="140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* </w:t>
      </w:r>
      <w:proofErr w:type="spellStart"/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>Engineered</w:t>
      </w:r>
      <w:proofErr w:type="spellEnd"/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software </w:t>
      </w:r>
      <w:proofErr w:type="spellStart"/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>modules</w:t>
      </w:r>
      <w:proofErr w:type="spellEnd"/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>to</w:t>
      </w:r>
      <w:proofErr w:type="spellEnd"/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interface with the SpaceWire driver, enabling real-time processing of Telecommands </w:t>
      </w:r>
      <w:r w:rsidR="00376916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sent </w:t>
      </w:r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>from the O</w:t>
      </w:r>
      <w:r w:rsidR="00376916">
        <w:rPr>
          <w:rFonts w:ascii="Arial Unicode MS" w:eastAsia="Arial Unicode MS" w:hAnsi="Arial Unicode MS" w:cs="Arial Unicode MS"/>
          <w:color w:val="191919"/>
          <w:sz w:val="21"/>
          <w:szCs w:val="21"/>
        </w:rPr>
        <w:t>n</w:t>
      </w:r>
      <w:r w:rsidR="006F7FBF">
        <w:rPr>
          <w:rFonts w:ascii="Arial Unicode MS" w:eastAsia="Arial Unicode MS" w:hAnsi="Arial Unicode MS" w:cs="Arial Unicode MS"/>
          <w:color w:val="191919"/>
          <w:sz w:val="21"/>
          <w:szCs w:val="21"/>
        </w:rPr>
        <w:t>-</w:t>
      </w:r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>B</w:t>
      </w:r>
      <w:r w:rsidR="00376916">
        <w:rPr>
          <w:rFonts w:ascii="Arial Unicode MS" w:eastAsia="Arial Unicode MS" w:hAnsi="Arial Unicode MS" w:cs="Arial Unicode MS"/>
          <w:color w:val="191919"/>
          <w:sz w:val="21"/>
          <w:szCs w:val="21"/>
        </w:rPr>
        <w:t>oard</w:t>
      </w:r>
      <w:r w:rsidR="006F7FBF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>C</w:t>
      </w:r>
      <w:r w:rsidR="00376916">
        <w:rPr>
          <w:rFonts w:ascii="Arial Unicode MS" w:eastAsia="Arial Unicode MS" w:hAnsi="Arial Unicode MS" w:cs="Arial Unicode MS"/>
          <w:color w:val="191919"/>
          <w:sz w:val="21"/>
          <w:szCs w:val="21"/>
        </w:rPr>
        <w:t>omputer</w:t>
      </w:r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>.</w:t>
      </w:r>
    </w:p>
    <w:p w14:paraId="2FCBC75B" w14:textId="060AA3F6" w:rsidR="00464E27" w:rsidRPr="00842374" w:rsidRDefault="00CB2570" w:rsidP="00CB2570">
      <w:pPr>
        <w:tabs>
          <w:tab w:val="left" w:pos="3160"/>
        </w:tabs>
        <w:spacing w:line="338" w:lineRule="exact"/>
        <w:ind w:left="2268" w:right="140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* </w:t>
      </w:r>
      <w:proofErr w:type="spellStart"/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>Implemented</w:t>
      </w:r>
      <w:proofErr w:type="spellEnd"/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a state </w:t>
      </w:r>
      <w:proofErr w:type="spellStart"/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>machine</w:t>
      </w:r>
      <w:proofErr w:type="spellEnd"/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>to</w:t>
      </w:r>
      <w:proofErr w:type="spellEnd"/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manage communication flow between the RendezVous Sensor Processing Unit and the On-Board Computer.</w:t>
      </w:r>
    </w:p>
    <w:p w14:paraId="3FA8D6EE" w14:textId="0F140610" w:rsidR="006777E8" w:rsidRDefault="00CB2570" w:rsidP="00CB2570">
      <w:pPr>
        <w:tabs>
          <w:tab w:val="left" w:pos="3160"/>
        </w:tabs>
        <w:spacing w:line="338" w:lineRule="exact"/>
        <w:ind w:left="2268" w:right="140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* </w:t>
      </w:r>
      <w:proofErr w:type="spellStart"/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>Developed</w:t>
      </w:r>
      <w:proofErr w:type="spellEnd"/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>embedded</w:t>
      </w:r>
      <w:proofErr w:type="spellEnd"/>
      <w:r w:rsidR="00464E27" w:rsidRPr="00842374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software in C/C++ for space-grade platforms, focusing on reliability and fault tolerance.</w:t>
      </w:r>
    </w:p>
    <w:p w14:paraId="3A4636AA" w14:textId="4930F3DF" w:rsidR="002E3934" w:rsidRDefault="00CB2570" w:rsidP="00CB2570">
      <w:pPr>
        <w:tabs>
          <w:tab w:val="left" w:pos="3160"/>
        </w:tabs>
        <w:spacing w:line="338" w:lineRule="exact"/>
        <w:ind w:left="2268" w:right="140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* </w:t>
      </w:r>
      <w:proofErr w:type="spellStart"/>
      <w:r w:rsidR="002E3934">
        <w:rPr>
          <w:rFonts w:ascii="Arial Unicode MS" w:eastAsia="Arial Unicode MS" w:hAnsi="Arial Unicode MS" w:cs="Arial Unicode MS"/>
          <w:color w:val="191919"/>
          <w:sz w:val="21"/>
          <w:szCs w:val="21"/>
        </w:rPr>
        <w:t>Prepared</w:t>
      </w:r>
      <w:proofErr w:type="spellEnd"/>
      <w:r w:rsidR="002E3934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comprehensive </w:t>
      </w:r>
      <w:proofErr w:type="spellStart"/>
      <w:r w:rsidR="002E3934">
        <w:rPr>
          <w:rFonts w:ascii="Arial Unicode MS" w:eastAsia="Arial Unicode MS" w:hAnsi="Arial Unicode MS" w:cs="Arial Unicode MS"/>
          <w:color w:val="191919"/>
          <w:sz w:val="21"/>
          <w:szCs w:val="21"/>
        </w:rPr>
        <w:t>technical</w:t>
      </w:r>
      <w:proofErr w:type="spellEnd"/>
      <w:r w:rsidR="002E3934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2E3934">
        <w:rPr>
          <w:rFonts w:ascii="Arial Unicode MS" w:eastAsia="Arial Unicode MS" w:hAnsi="Arial Unicode MS" w:cs="Arial Unicode MS"/>
          <w:color w:val="191919"/>
          <w:sz w:val="21"/>
          <w:szCs w:val="21"/>
        </w:rPr>
        <w:t>documentatio</w:t>
      </w:r>
      <w:r w:rsidR="002A7EF4">
        <w:rPr>
          <w:rFonts w:ascii="Arial Unicode MS" w:eastAsia="Arial Unicode MS" w:hAnsi="Arial Unicode MS" w:cs="Arial Unicode MS"/>
          <w:color w:val="191919"/>
          <w:sz w:val="21"/>
          <w:szCs w:val="21"/>
        </w:rPr>
        <w:t>n</w:t>
      </w:r>
      <w:proofErr w:type="spellEnd"/>
      <w:r w:rsidR="002A7EF4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, </w:t>
      </w:r>
      <w:proofErr w:type="spellStart"/>
      <w:r w:rsidR="002A7EF4">
        <w:rPr>
          <w:rFonts w:ascii="Arial Unicode MS" w:eastAsia="Arial Unicode MS" w:hAnsi="Arial Unicode MS" w:cs="Arial Unicode MS"/>
          <w:color w:val="191919"/>
          <w:sz w:val="21"/>
          <w:szCs w:val="21"/>
        </w:rPr>
        <w:t>including</w:t>
      </w:r>
      <w:proofErr w:type="spellEnd"/>
      <w:r w:rsidR="002A7EF4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Interface specifications, Module descriptions, and Integration guidelines.</w:t>
      </w:r>
    </w:p>
    <w:p w14:paraId="573E2F97" w14:textId="3F0431B9" w:rsidR="001C1F59" w:rsidRDefault="00CB2570" w:rsidP="00CB2570">
      <w:pPr>
        <w:tabs>
          <w:tab w:val="left" w:pos="3160"/>
        </w:tabs>
        <w:spacing w:line="338" w:lineRule="exact"/>
        <w:ind w:left="2268" w:right="140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* </w:t>
      </w:r>
      <w:proofErr w:type="spellStart"/>
      <w:r w:rsidR="00E234A8" w:rsidRPr="00E234A8">
        <w:rPr>
          <w:rFonts w:ascii="Arial Unicode MS" w:eastAsia="Arial Unicode MS" w:hAnsi="Arial Unicode MS" w:cs="Arial Unicode MS"/>
          <w:color w:val="191919"/>
          <w:sz w:val="21"/>
          <w:szCs w:val="21"/>
        </w:rPr>
        <w:t>Championed</w:t>
      </w:r>
      <w:proofErr w:type="spellEnd"/>
      <w:r w:rsidR="00E234A8" w:rsidRPr="00E234A8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E234A8" w:rsidRPr="00E234A8">
        <w:rPr>
          <w:rFonts w:ascii="Arial Unicode MS" w:eastAsia="Arial Unicode MS" w:hAnsi="Arial Unicode MS" w:cs="Arial Unicode MS"/>
          <w:color w:val="191919"/>
          <w:sz w:val="21"/>
          <w:szCs w:val="21"/>
        </w:rPr>
        <w:t>creation</w:t>
      </w:r>
      <w:proofErr w:type="spellEnd"/>
      <w:r w:rsidR="00E234A8" w:rsidRPr="00E234A8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of a </w:t>
      </w:r>
      <w:proofErr w:type="spellStart"/>
      <w:r w:rsidR="00E234A8" w:rsidRPr="00E234A8">
        <w:rPr>
          <w:rFonts w:ascii="Arial Unicode MS" w:eastAsia="Arial Unicode MS" w:hAnsi="Arial Unicode MS" w:cs="Arial Unicode MS"/>
          <w:color w:val="191919"/>
          <w:sz w:val="21"/>
          <w:szCs w:val="21"/>
        </w:rPr>
        <w:t>centralized</w:t>
      </w:r>
      <w:proofErr w:type="spellEnd"/>
      <w:r w:rsidR="00E234A8" w:rsidRPr="00E234A8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knowledge base of </w:t>
      </w:r>
      <w:r w:rsidR="0066657C">
        <w:rPr>
          <w:rFonts w:ascii="Arial Unicode MS" w:eastAsia="Arial Unicode MS" w:hAnsi="Arial Unicode MS" w:cs="Arial Unicode MS"/>
          <w:color w:val="191919"/>
          <w:sz w:val="21"/>
          <w:szCs w:val="21"/>
        </w:rPr>
        <w:t>3</w:t>
      </w:r>
      <w:r w:rsidR="00E234A8" w:rsidRPr="00E234A8">
        <w:rPr>
          <w:rFonts w:ascii="Arial Unicode MS" w:eastAsia="Arial Unicode MS" w:hAnsi="Arial Unicode MS" w:cs="Arial Unicode MS"/>
          <w:color w:val="191919"/>
          <w:sz w:val="21"/>
          <w:szCs w:val="21"/>
        </w:rPr>
        <w:t>0+ software module descriptions, reducing integration errors by 20% and streamlining team communication across three teams.</w:t>
      </w:r>
    </w:p>
    <w:p w14:paraId="6BF432CD" w14:textId="1A6C373F" w:rsidR="00B31C35" w:rsidRPr="00842374" w:rsidRDefault="00CB2570" w:rsidP="00CB2570">
      <w:pPr>
        <w:tabs>
          <w:tab w:val="left" w:pos="3160"/>
        </w:tabs>
        <w:spacing w:line="338" w:lineRule="exact"/>
        <w:ind w:left="2268" w:right="140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* </w:t>
      </w:r>
      <w:proofErr w:type="spellStart"/>
      <w:r w:rsidR="00B31C35">
        <w:rPr>
          <w:rFonts w:ascii="Arial Unicode MS" w:eastAsia="Arial Unicode MS" w:hAnsi="Arial Unicode MS" w:cs="Arial Unicode MS"/>
          <w:color w:val="191919"/>
          <w:sz w:val="21"/>
          <w:szCs w:val="21"/>
        </w:rPr>
        <w:t>Collaborated</w:t>
      </w:r>
      <w:proofErr w:type="spellEnd"/>
      <w:r w:rsidR="00B31C35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B31C35">
        <w:rPr>
          <w:rFonts w:ascii="Arial Unicode MS" w:eastAsia="Arial Unicode MS" w:hAnsi="Arial Unicode MS" w:cs="Arial Unicode MS"/>
          <w:color w:val="191919"/>
          <w:sz w:val="21"/>
          <w:szCs w:val="21"/>
        </w:rPr>
        <w:t>with</w:t>
      </w:r>
      <w:proofErr w:type="spellEnd"/>
      <w:r w:rsidR="00B31C35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B31C35">
        <w:rPr>
          <w:rFonts w:ascii="Arial Unicode MS" w:eastAsia="Arial Unicode MS" w:hAnsi="Arial Unicode MS" w:cs="Arial Unicode MS"/>
          <w:color w:val="191919"/>
          <w:sz w:val="21"/>
          <w:szCs w:val="21"/>
        </w:rPr>
        <w:t>system</w:t>
      </w:r>
      <w:proofErr w:type="spellEnd"/>
      <w:r w:rsidR="00B31C35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B31C35">
        <w:rPr>
          <w:rFonts w:ascii="Arial Unicode MS" w:eastAsia="Arial Unicode MS" w:hAnsi="Arial Unicode MS" w:cs="Arial Unicode MS"/>
          <w:color w:val="191919"/>
          <w:sz w:val="21"/>
          <w:szCs w:val="21"/>
        </w:rPr>
        <w:t>architects</w:t>
      </w:r>
      <w:proofErr w:type="spellEnd"/>
      <w:r w:rsidR="00B31C35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B31C35">
        <w:rPr>
          <w:rFonts w:ascii="Arial Unicode MS" w:eastAsia="Arial Unicode MS" w:hAnsi="Arial Unicode MS" w:cs="Arial Unicode MS"/>
          <w:color w:val="191919"/>
          <w:sz w:val="21"/>
          <w:szCs w:val="21"/>
        </w:rPr>
        <w:t>and</w:t>
      </w:r>
      <w:proofErr w:type="spellEnd"/>
      <w:r w:rsidR="00B31C35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validation teams to ensure documentation accuracy and completeness, contributing to long-term maintainability and knowledge transfer.</w:t>
      </w:r>
    </w:p>
    <w:p w14:paraId="3FA8D6EF" w14:textId="39ADF255" w:rsidR="006777E8" w:rsidRDefault="006777E8" w:rsidP="00CB2570">
      <w:pPr>
        <w:spacing w:line="242" w:lineRule="exact"/>
        <w:ind w:left="2268"/>
        <w:rPr>
          <w:sz w:val="20"/>
          <w:szCs w:val="20"/>
        </w:rPr>
      </w:pPr>
    </w:p>
    <w:p w14:paraId="3FA8D6F0" w14:textId="77777777" w:rsidR="006777E8" w:rsidRDefault="003510CF" w:rsidP="00CB2570">
      <w:pPr>
        <w:spacing w:line="322" w:lineRule="exact"/>
        <w:ind w:left="2268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>RINF TECH</w:t>
      </w:r>
    </w:p>
    <w:p w14:paraId="3FA8D6F1" w14:textId="77777777" w:rsidR="006777E8" w:rsidRDefault="006777E8" w:rsidP="00CB2570">
      <w:pPr>
        <w:spacing w:line="10" w:lineRule="exact"/>
        <w:ind w:left="2268"/>
        <w:rPr>
          <w:sz w:val="20"/>
          <w:szCs w:val="20"/>
        </w:rPr>
      </w:pPr>
    </w:p>
    <w:p w14:paraId="3FA8D6F2" w14:textId="19585325" w:rsidR="006777E8" w:rsidRDefault="003510CF" w:rsidP="00CB2570">
      <w:pPr>
        <w:spacing w:line="309" w:lineRule="exact"/>
        <w:ind w:left="2268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3"/>
          <w:szCs w:val="23"/>
        </w:rPr>
        <w:t>Software Development Consultant</w:t>
      </w:r>
    </w:p>
    <w:p w14:paraId="3FA8D6F3" w14:textId="77777777" w:rsidR="006777E8" w:rsidRDefault="006777E8" w:rsidP="00CB2570">
      <w:pPr>
        <w:spacing w:line="4" w:lineRule="exact"/>
        <w:ind w:left="2268"/>
        <w:rPr>
          <w:sz w:val="20"/>
          <w:szCs w:val="20"/>
        </w:rPr>
      </w:pPr>
    </w:p>
    <w:p w14:paraId="3FA8D6F4" w14:textId="77777777" w:rsidR="006777E8" w:rsidRDefault="003510CF" w:rsidP="00CB2570">
      <w:pPr>
        <w:spacing w:line="282" w:lineRule="exact"/>
        <w:ind w:left="2268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June 2014 - August 2020 (6 years 3 months)</w:t>
      </w:r>
    </w:p>
    <w:p w14:paraId="3FA8D6F5" w14:textId="77777777" w:rsidR="006777E8" w:rsidRDefault="006777E8" w:rsidP="00CB2570">
      <w:pPr>
        <w:spacing w:line="12" w:lineRule="exact"/>
        <w:ind w:left="2268"/>
        <w:rPr>
          <w:sz w:val="20"/>
          <w:szCs w:val="20"/>
        </w:rPr>
      </w:pPr>
    </w:p>
    <w:p w14:paraId="3FA8D6F6" w14:textId="7B7B554E" w:rsidR="006777E8" w:rsidRDefault="003510CF" w:rsidP="00CB2570">
      <w:pPr>
        <w:spacing w:line="282" w:lineRule="exact"/>
        <w:ind w:left="2268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B1B1B1"/>
          <w:sz w:val="21"/>
          <w:szCs w:val="21"/>
        </w:rPr>
        <w:t>Sofia, Sofia City, Bulgaria</w:t>
      </w:r>
    </w:p>
    <w:p w14:paraId="3FA8D6F7" w14:textId="77777777" w:rsidR="006777E8" w:rsidRDefault="006777E8" w:rsidP="00CB2570">
      <w:pPr>
        <w:spacing w:line="200" w:lineRule="exact"/>
        <w:ind w:left="2268"/>
        <w:rPr>
          <w:sz w:val="20"/>
          <w:szCs w:val="20"/>
        </w:rPr>
      </w:pPr>
    </w:p>
    <w:p w14:paraId="3FA8D6F8" w14:textId="77777777" w:rsidR="006777E8" w:rsidRDefault="006777E8" w:rsidP="00CB2570">
      <w:pPr>
        <w:spacing w:line="322" w:lineRule="exact"/>
        <w:ind w:left="2268"/>
        <w:rPr>
          <w:sz w:val="20"/>
          <w:szCs w:val="20"/>
        </w:rPr>
      </w:pPr>
    </w:p>
    <w:p w14:paraId="3FA8D6F9" w14:textId="0080F217" w:rsidR="006777E8" w:rsidRDefault="00E44E43" w:rsidP="00CB2570">
      <w:pPr>
        <w:spacing w:line="322" w:lineRule="exact"/>
        <w:ind w:left="2268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>VISTEON Corporation</w:t>
      </w:r>
    </w:p>
    <w:p w14:paraId="3FA8D6FA" w14:textId="77777777" w:rsidR="006777E8" w:rsidRDefault="006777E8" w:rsidP="00CB2570">
      <w:pPr>
        <w:spacing w:line="10" w:lineRule="exact"/>
        <w:ind w:left="2268"/>
        <w:rPr>
          <w:sz w:val="20"/>
          <w:szCs w:val="20"/>
        </w:rPr>
      </w:pPr>
    </w:p>
    <w:p w14:paraId="3FA8D6FB" w14:textId="77777777" w:rsidR="006777E8" w:rsidRDefault="003510CF" w:rsidP="00CB2570">
      <w:pPr>
        <w:spacing w:line="300" w:lineRule="exact"/>
        <w:ind w:left="2268" w:right="72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3"/>
          <w:szCs w:val="23"/>
        </w:rPr>
        <w:t>Senior Embedded Software Engineer (Contractor from SC RINF Outsourcing Solutions SRL)</w:t>
      </w:r>
    </w:p>
    <w:p w14:paraId="3FA8D6FC" w14:textId="1BBBAE74" w:rsidR="006777E8" w:rsidRDefault="006777E8" w:rsidP="00CB2570">
      <w:pPr>
        <w:spacing w:line="1" w:lineRule="exact"/>
        <w:ind w:left="2268"/>
        <w:rPr>
          <w:sz w:val="20"/>
          <w:szCs w:val="20"/>
        </w:rPr>
      </w:pPr>
    </w:p>
    <w:p w14:paraId="3FA8D6FD" w14:textId="77777777" w:rsidR="006777E8" w:rsidRDefault="003510CF" w:rsidP="00CB2570">
      <w:pPr>
        <w:spacing w:line="282" w:lineRule="exact"/>
        <w:ind w:left="2268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June 2014 - April 2020 (5 years 11 months)</w:t>
      </w:r>
    </w:p>
    <w:p w14:paraId="3FA8D6FE" w14:textId="77777777" w:rsidR="006777E8" w:rsidRDefault="006777E8" w:rsidP="00CB2570">
      <w:pPr>
        <w:spacing w:line="12" w:lineRule="exact"/>
        <w:ind w:left="2268"/>
        <w:rPr>
          <w:sz w:val="20"/>
          <w:szCs w:val="20"/>
        </w:rPr>
      </w:pPr>
    </w:p>
    <w:p w14:paraId="3FA8D6FF" w14:textId="77777777" w:rsidR="006777E8" w:rsidRDefault="003510CF" w:rsidP="00CB2570">
      <w:pPr>
        <w:spacing w:line="282" w:lineRule="exact"/>
        <w:ind w:left="2268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B1B1B1"/>
          <w:sz w:val="21"/>
          <w:szCs w:val="21"/>
        </w:rPr>
        <w:t>Sofia, Bulgaria</w:t>
      </w:r>
    </w:p>
    <w:p w14:paraId="3FA8D700" w14:textId="2D539489" w:rsidR="006777E8" w:rsidRDefault="006777E8">
      <w:pPr>
        <w:spacing w:line="146" w:lineRule="exact"/>
        <w:rPr>
          <w:sz w:val="20"/>
          <w:szCs w:val="20"/>
        </w:rPr>
      </w:pPr>
    </w:p>
    <w:p w14:paraId="3FA8D701" w14:textId="6A5A2138" w:rsidR="006777E8" w:rsidRDefault="003510CF" w:rsidP="00CB2570">
      <w:pPr>
        <w:spacing w:line="328" w:lineRule="exact"/>
        <w:ind w:left="2268" w:right="180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Projects : VS Daimler 2.0, MFA2 for Trucks and for Cars, MRA2 Cars (</w:t>
      </w:r>
      <w:r w:rsidR="00126075">
        <w:rPr>
          <w:rFonts w:ascii="Arial Unicode MS" w:eastAsia="Arial Unicode MS" w:hAnsi="Arial Unicode MS" w:cs="Arial Unicode MS"/>
          <w:color w:val="191919"/>
          <w:sz w:val="21"/>
          <w:szCs w:val="21"/>
        </w:rPr>
        <w:t>C</w:t>
      </w: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lient</w:t>
      </w:r>
      <w:r w:rsidR="00126075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: </w:t>
      </w: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Daimler) </w:t>
      </w:r>
      <w:r w:rsidR="00474EFB">
        <w:rPr>
          <w:rFonts w:ascii="Arial Unicode MS" w:eastAsia="Arial Unicode MS" w:hAnsi="Arial Unicode MS" w:cs="Arial Unicode MS"/>
          <w:color w:val="191919"/>
          <w:sz w:val="21"/>
          <w:szCs w:val="21"/>
        </w:rPr>
        <w:t>–</w:t>
      </w: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I</w:t>
      </w:r>
      <w:r w:rsidR="00126075">
        <w:rPr>
          <w:rFonts w:ascii="Arial Unicode MS" w:eastAsia="Arial Unicode MS" w:hAnsi="Arial Unicode MS" w:cs="Arial Unicode MS"/>
          <w:color w:val="191919"/>
          <w:sz w:val="21"/>
          <w:szCs w:val="21"/>
        </w:rPr>
        <w:t>nstrument</w:t>
      </w:r>
      <w:r w:rsidR="00474EFB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C</w:t>
      </w:r>
      <w:r w:rsidR="00474EFB">
        <w:rPr>
          <w:rFonts w:ascii="Arial Unicode MS" w:eastAsia="Arial Unicode MS" w:hAnsi="Arial Unicode MS" w:cs="Arial Unicode MS"/>
          <w:color w:val="191919"/>
          <w:sz w:val="21"/>
          <w:szCs w:val="21"/>
        </w:rPr>
        <w:t>luster</w:t>
      </w: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(</w:t>
      </w:r>
      <w:r w:rsidR="00474EFB">
        <w:rPr>
          <w:rFonts w:ascii="Arial Unicode MS" w:eastAsia="Arial Unicode MS" w:hAnsi="Arial Unicode MS" w:cs="Arial Unicode MS"/>
          <w:color w:val="191919"/>
          <w:sz w:val="21"/>
          <w:szCs w:val="21"/>
        </w:rPr>
        <w:t>IC</w:t>
      </w: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)</w:t>
      </w:r>
    </w:p>
    <w:p w14:paraId="3AC053E9" w14:textId="03F6AA01" w:rsidR="00D6373A" w:rsidRPr="00D6373A" w:rsidRDefault="001F0289" w:rsidP="001F0289">
      <w:pPr>
        <w:spacing w:line="338" w:lineRule="exact"/>
        <w:ind w:left="2268" w:right="140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bookmarkStart w:id="2" w:name="page3"/>
      <w:bookmarkEnd w:id="2"/>
      <w:r w:rsidRPr="00BC4E7B">
        <w:rPr>
          <w:rFonts w:ascii="Arial Unicode MS" w:eastAsia="Arial Unicode MS" w:hAnsi="Arial Unicode MS" w:cs="Arial Unicode MS"/>
          <w:noProof/>
          <w:color w:val="191919"/>
          <w:sz w:val="21"/>
          <w:szCs w:val="21"/>
        </w:rPr>
        <w:drawing>
          <wp:anchor distT="0" distB="0" distL="114300" distR="114300" simplePos="0" relativeHeight="251662848" behindDoc="1" locked="0" layoutInCell="0" allowOverlap="1" wp14:anchorId="0A2FCD58" wp14:editId="24D3DE0A">
            <wp:simplePos x="0" y="0"/>
            <wp:positionH relativeFrom="page">
              <wp:align>left</wp:align>
            </wp:positionH>
            <wp:positionV relativeFrom="page">
              <wp:posOffset>10795</wp:posOffset>
            </wp:positionV>
            <wp:extent cx="2190750" cy="14592300"/>
            <wp:effectExtent l="0" t="0" r="0" b="0"/>
            <wp:wrapNone/>
            <wp:docPr id="576928047" name="Picture 576928047" descr="A blue square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928047" name="Picture 576928047" descr="A blue square with white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14592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* </w:t>
      </w:r>
      <w:r w:rsidR="00D6373A" w:rsidRPr="00D6373A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Led </w:t>
      </w:r>
      <w:proofErr w:type="spellStart"/>
      <w:r w:rsidR="00D6373A" w:rsidRPr="00D6373A">
        <w:rPr>
          <w:rFonts w:ascii="Arial Unicode MS" w:eastAsia="Arial Unicode MS" w:hAnsi="Arial Unicode MS" w:cs="Arial Unicode MS"/>
          <w:color w:val="191919"/>
          <w:sz w:val="21"/>
          <w:szCs w:val="21"/>
        </w:rPr>
        <w:t>development</w:t>
      </w:r>
      <w:proofErr w:type="spellEnd"/>
      <w:r w:rsidR="00D6373A" w:rsidRPr="00D6373A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of </w:t>
      </w:r>
      <w:r w:rsidR="00AD5D8F">
        <w:rPr>
          <w:rFonts w:ascii="Arial Unicode MS" w:eastAsia="Arial Unicode MS" w:hAnsi="Arial Unicode MS" w:cs="Arial Unicode MS"/>
          <w:color w:val="191919"/>
          <w:sz w:val="21"/>
          <w:szCs w:val="21"/>
        </w:rPr>
        <w:t>instrument cluster</w:t>
      </w:r>
      <w:r w:rsidR="00D6373A" w:rsidRPr="00D6373A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software in C/C++ for </w:t>
      </w:r>
      <w:r w:rsidR="0084407E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Daimler’s </w:t>
      </w:r>
      <w:r w:rsidR="00D6373A" w:rsidRPr="00D6373A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automotive platforms, </w:t>
      </w:r>
      <w:r w:rsidR="002B7791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improving feature </w:t>
      </w:r>
      <w:proofErr w:type="spellStart"/>
      <w:r w:rsidR="002B7791">
        <w:rPr>
          <w:rFonts w:ascii="Arial Unicode MS" w:eastAsia="Arial Unicode MS" w:hAnsi="Arial Unicode MS" w:cs="Arial Unicode MS"/>
          <w:color w:val="191919"/>
          <w:sz w:val="21"/>
          <w:szCs w:val="21"/>
        </w:rPr>
        <w:t>reliability</w:t>
      </w:r>
      <w:proofErr w:type="spellEnd"/>
      <w:r w:rsidR="002B7791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2B7791">
        <w:rPr>
          <w:rFonts w:ascii="Arial Unicode MS" w:eastAsia="Arial Unicode MS" w:hAnsi="Arial Unicode MS" w:cs="Arial Unicode MS"/>
          <w:color w:val="191919"/>
          <w:sz w:val="21"/>
          <w:szCs w:val="21"/>
        </w:rPr>
        <w:t>and</w:t>
      </w:r>
      <w:proofErr w:type="spellEnd"/>
      <w:r w:rsidR="002B7791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2B7791">
        <w:rPr>
          <w:rFonts w:ascii="Arial Unicode MS" w:eastAsia="Arial Unicode MS" w:hAnsi="Arial Unicode MS" w:cs="Arial Unicode MS"/>
          <w:color w:val="191919"/>
          <w:sz w:val="21"/>
          <w:szCs w:val="21"/>
        </w:rPr>
        <w:t>user</w:t>
      </w:r>
      <w:proofErr w:type="spellEnd"/>
      <w:r w:rsidR="002B7791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2B7791">
        <w:rPr>
          <w:rFonts w:ascii="Arial Unicode MS" w:eastAsia="Arial Unicode MS" w:hAnsi="Arial Unicode MS" w:cs="Arial Unicode MS"/>
          <w:color w:val="191919"/>
          <w:sz w:val="21"/>
          <w:szCs w:val="21"/>
        </w:rPr>
        <w:t>experience</w:t>
      </w:r>
      <w:proofErr w:type="spellEnd"/>
      <w:r w:rsidR="00D6373A" w:rsidRPr="00D6373A">
        <w:rPr>
          <w:rFonts w:ascii="Arial Unicode MS" w:eastAsia="Arial Unicode MS" w:hAnsi="Arial Unicode MS" w:cs="Arial Unicode MS"/>
          <w:color w:val="191919"/>
          <w:sz w:val="21"/>
          <w:szCs w:val="21"/>
        </w:rPr>
        <w:t>.</w:t>
      </w:r>
    </w:p>
    <w:p w14:paraId="3FA8D70A" w14:textId="19763FE6" w:rsidR="006777E8" w:rsidRPr="00B74BDA" w:rsidRDefault="001F0289" w:rsidP="001F0289">
      <w:pPr>
        <w:tabs>
          <w:tab w:val="left" w:pos="3160"/>
        </w:tabs>
        <w:spacing w:line="338" w:lineRule="exact"/>
        <w:ind w:left="2268" w:right="140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* </w:t>
      </w:r>
      <w:proofErr w:type="spellStart"/>
      <w:r w:rsidR="002B7791">
        <w:rPr>
          <w:rFonts w:ascii="Arial Unicode MS" w:eastAsia="Arial Unicode MS" w:hAnsi="Arial Unicode MS" w:cs="Arial Unicode MS"/>
          <w:color w:val="191919"/>
          <w:sz w:val="21"/>
          <w:szCs w:val="21"/>
        </w:rPr>
        <w:t>Validated</w:t>
      </w:r>
      <w:proofErr w:type="spellEnd"/>
      <w:r w:rsidR="002B7791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2B7791">
        <w:rPr>
          <w:rFonts w:ascii="Arial Unicode MS" w:eastAsia="Arial Unicode MS" w:hAnsi="Arial Unicode MS" w:cs="Arial Unicode MS"/>
          <w:color w:val="191919"/>
          <w:sz w:val="21"/>
          <w:szCs w:val="21"/>
        </w:rPr>
        <w:t>critical</w:t>
      </w:r>
      <w:proofErr w:type="spellEnd"/>
      <w:r w:rsidR="002B7791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display </w:t>
      </w:r>
      <w:proofErr w:type="spellStart"/>
      <w:r w:rsidR="002B7791">
        <w:rPr>
          <w:rFonts w:ascii="Arial Unicode MS" w:eastAsia="Arial Unicode MS" w:hAnsi="Arial Unicode MS" w:cs="Arial Unicode MS"/>
          <w:color w:val="191919"/>
          <w:sz w:val="21"/>
          <w:szCs w:val="21"/>
        </w:rPr>
        <w:t>components</w:t>
      </w:r>
      <w:proofErr w:type="spellEnd"/>
      <w:r w:rsidR="002B7791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using</w:t>
      </w:r>
      <w:r w:rsidR="000F2AEE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CANoe simulation configurations and debugger tools for testing and validation of </w:t>
      </w:r>
      <w:r w:rsidR="003510CF" w:rsidRPr="00B74BDA">
        <w:rPr>
          <w:rFonts w:ascii="Arial Unicode MS" w:eastAsia="Arial Unicode MS" w:hAnsi="Arial Unicode MS" w:cs="Arial Unicode MS"/>
          <w:color w:val="191919"/>
          <w:sz w:val="21"/>
          <w:szCs w:val="21"/>
        </w:rPr>
        <w:t>Maintenance Interval Display (WIA = WartungsIntervallAnzeige) component</w:t>
      </w:r>
      <w:r w:rsidR="0035446D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, reducing test </w:t>
      </w:r>
      <w:proofErr w:type="spellStart"/>
      <w:r w:rsidR="0035446D">
        <w:rPr>
          <w:rFonts w:ascii="Arial Unicode MS" w:eastAsia="Arial Unicode MS" w:hAnsi="Arial Unicode MS" w:cs="Arial Unicode MS"/>
          <w:color w:val="191919"/>
          <w:sz w:val="21"/>
          <w:szCs w:val="21"/>
        </w:rPr>
        <w:t>cycle</w:t>
      </w:r>
      <w:proofErr w:type="spellEnd"/>
      <w:r w:rsidR="0035446D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35446D">
        <w:rPr>
          <w:rFonts w:ascii="Arial Unicode MS" w:eastAsia="Arial Unicode MS" w:hAnsi="Arial Unicode MS" w:cs="Arial Unicode MS"/>
          <w:color w:val="191919"/>
          <w:sz w:val="21"/>
          <w:szCs w:val="21"/>
        </w:rPr>
        <w:t>time</w:t>
      </w:r>
      <w:proofErr w:type="spellEnd"/>
      <w:r w:rsidR="0035446D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35446D">
        <w:rPr>
          <w:rFonts w:ascii="Arial Unicode MS" w:eastAsia="Arial Unicode MS" w:hAnsi="Arial Unicode MS" w:cs="Arial Unicode MS"/>
          <w:color w:val="191919"/>
          <w:sz w:val="21"/>
          <w:szCs w:val="21"/>
        </w:rPr>
        <w:t>by</w:t>
      </w:r>
      <w:proofErr w:type="spellEnd"/>
      <w:r w:rsidR="0035446D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20%</w:t>
      </w:r>
      <w:r w:rsidR="001F5DB9">
        <w:rPr>
          <w:rFonts w:ascii="Arial Unicode MS" w:eastAsia="Arial Unicode MS" w:hAnsi="Arial Unicode MS" w:cs="Arial Unicode MS"/>
          <w:color w:val="191919"/>
          <w:sz w:val="21"/>
          <w:szCs w:val="21"/>
        </w:rPr>
        <w:t>.</w:t>
      </w:r>
    </w:p>
    <w:p w14:paraId="3FA8D70C" w14:textId="4B1A6A78" w:rsidR="006777E8" w:rsidRPr="0039654A" w:rsidRDefault="001F0289" w:rsidP="001F0289">
      <w:pPr>
        <w:tabs>
          <w:tab w:val="left" w:pos="3160"/>
        </w:tabs>
        <w:spacing w:line="338" w:lineRule="exact"/>
        <w:ind w:left="2268" w:right="140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* </w:t>
      </w:r>
      <w:proofErr w:type="spellStart"/>
      <w:r w:rsidR="00353D78">
        <w:rPr>
          <w:rFonts w:ascii="Arial Unicode MS" w:eastAsia="Arial Unicode MS" w:hAnsi="Arial Unicode MS" w:cs="Arial Unicode MS"/>
          <w:color w:val="191919"/>
          <w:sz w:val="21"/>
          <w:szCs w:val="21"/>
        </w:rPr>
        <w:t>Delivered</w:t>
      </w:r>
      <w:proofErr w:type="spellEnd"/>
      <w:r w:rsidR="00353D78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robust </w:t>
      </w:r>
      <w:proofErr w:type="spellStart"/>
      <w:r w:rsidR="00353D78">
        <w:rPr>
          <w:rFonts w:ascii="Arial Unicode MS" w:eastAsia="Arial Unicode MS" w:hAnsi="Arial Unicode MS" w:cs="Arial Unicode MS"/>
          <w:color w:val="191919"/>
          <w:sz w:val="21"/>
          <w:szCs w:val="21"/>
        </w:rPr>
        <w:t>implementations</w:t>
      </w:r>
      <w:proofErr w:type="spellEnd"/>
      <w:r w:rsidR="00353D78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of </w:t>
      </w:r>
      <w:proofErr w:type="spellStart"/>
      <w:r w:rsidR="00353D78">
        <w:rPr>
          <w:rFonts w:ascii="Arial Unicode MS" w:eastAsia="Arial Unicode MS" w:hAnsi="Arial Unicode MS" w:cs="Arial Unicode MS"/>
          <w:color w:val="191919"/>
          <w:sz w:val="21"/>
          <w:szCs w:val="21"/>
        </w:rPr>
        <w:t>key</w:t>
      </w:r>
      <w:proofErr w:type="spellEnd"/>
      <w:r w:rsidR="00353D78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features</w:t>
      </w:r>
      <w:r w:rsidR="003510CF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r w:rsidR="00180E03">
        <w:rPr>
          <w:rFonts w:ascii="Arial Unicode MS" w:eastAsia="Arial Unicode MS" w:hAnsi="Arial Unicode MS" w:cs="Arial Unicode MS"/>
          <w:color w:val="191919"/>
          <w:sz w:val="21"/>
          <w:szCs w:val="21"/>
        </w:rPr>
        <w:t>(e.g.</w:t>
      </w:r>
      <w:r w:rsidR="003510CF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Time and Date, Odometer, Speedometer, Tachometer, Language Setting, Outside Air Temperature, Steering Wheel Switches, Coolant Temperature</w:t>
      </w:r>
      <w:r w:rsidR="00180E03">
        <w:rPr>
          <w:rFonts w:ascii="Arial Unicode MS" w:eastAsia="Arial Unicode MS" w:hAnsi="Arial Unicode MS" w:cs="Arial Unicode MS"/>
          <w:color w:val="191919"/>
          <w:sz w:val="21"/>
          <w:szCs w:val="21"/>
        </w:rPr>
        <w:t>), contributing to successful OEM integration</w:t>
      </w:r>
      <w:r w:rsidR="00AA18D6">
        <w:rPr>
          <w:rFonts w:ascii="Arial Unicode MS" w:eastAsia="Arial Unicode MS" w:hAnsi="Arial Unicode MS" w:cs="Arial Unicode MS"/>
          <w:color w:val="191919"/>
          <w:sz w:val="21"/>
          <w:szCs w:val="21"/>
        </w:rPr>
        <w:t>.</w:t>
      </w:r>
    </w:p>
    <w:p w14:paraId="3FA8D710" w14:textId="17164D30" w:rsidR="006777E8" w:rsidRPr="0039654A" w:rsidRDefault="001F0289" w:rsidP="001F0289">
      <w:pPr>
        <w:tabs>
          <w:tab w:val="left" w:pos="3160"/>
        </w:tabs>
        <w:spacing w:line="338" w:lineRule="exact"/>
        <w:ind w:left="2268" w:right="140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* </w:t>
      </w:r>
      <w:proofErr w:type="spellStart"/>
      <w:r w:rsidR="003510CF">
        <w:rPr>
          <w:rFonts w:ascii="Arial Unicode MS" w:eastAsia="Arial Unicode MS" w:hAnsi="Arial Unicode MS" w:cs="Arial Unicode MS"/>
          <w:color w:val="191919"/>
          <w:sz w:val="21"/>
          <w:szCs w:val="21"/>
        </w:rPr>
        <w:t>De</w:t>
      </w:r>
      <w:r w:rsidR="009D19F7">
        <w:rPr>
          <w:rFonts w:ascii="Arial Unicode MS" w:eastAsia="Arial Unicode MS" w:hAnsi="Arial Unicode MS" w:cs="Arial Unicode MS"/>
          <w:color w:val="191919"/>
          <w:sz w:val="21"/>
          <w:szCs w:val="21"/>
        </w:rPr>
        <w:t>veloped</w:t>
      </w:r>
      <w:proofErr w:type="spellEnd"/>
      <w:r w:rsidR="009D19F7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9D19F7">
        <w:rPr>
          <w:rFonts w:ascii="Arial Unicode MS" w:eastAsia="Arial Unicode MS" w:hAnsi="Arial Unicode MS" w:cs="Arial Unicode MS"/>
          <w:color w:val="191919"/>
          <w:sz w:val="21"/>
          <w:szCs w:val="21"/>
        </w:rPr>
        <w:t>and</w:t>
      </w:r>
      <w:proofErr w:type="spellEnd"/>
      <w:r w:rsidR="009D19F7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9D19F7">
        <w:rPr>
          <w:rFonts w:ascii="Arial Unicode MS" w:eastAsia="Arial Unicode MS" w:hAnsi="Arial Unicode MS" w:cs="Arial Unicode MS"/>
          <w:color w:val="191919"/>
          <w:sz w:val="21"/>
          <w:szCs w:val="21"/>
        </w:rPr>
        <w:t>executed</w:t>
      </w:r>
      <w:proofErr w:type="spellEnd"/>
      <w:r w:rsidR="003510CF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Unit </w:t>
      </w:r>
      <w:proofErr w:type="spellStart"/>
      <w:r w:rsidR="003510CF">
        <w:rPr>
          <w:rFonts w:ascii="Arial Unicode MS" w:eastAsia="Arial Unicode MS" w:hAnsi="Arial Unicode MS" w:cs="Arial Unicode MS"/>
          <w:color w:val="191919"/>
          <w:sz w:val="21"/>
          <w:szCs w:val="21"/>
        </w:rPr>
        <w:t>Tests</w:t>
      </w:r>
      <w:proofErr w:type="spellEnd"/>
      <w:r w:rsidR="003510CF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using VectorCast</w:t>
      </w:r>
      <w:r w:rsidR="009D19F7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, improving </w:t>
      </w:r>
      <w:r w:rsidR="00097270">
        <w:rPr>
          <w:rFonts w:ascii="Arial Unicode MS" w:eastAsia="Arial Unicode MS" w:hAnsi="Arial Unicode MS" w:cs="Arial Unicode MS"/>
          <w:color w:val="191919"/>
          <w:sz w:val="21"/>
          <w:szCs w:val="21"/>
        </w:rPr>
        <w:t>code reliability and reducing defects.</w:t>
      </w:r>
      <w:r w:rsidR="003510CF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</w:p>
    <w:p w14:paraId="3FA8D712" w14:textId="72660B9B" w:rsidR="006777E8" w:rsidRDefault="001F0289" w:rsidP="001F0289">
      <w:pPr>
        <w:tabs>
          <w:tab w:val="left" w:pos="3160"/>
        </w:tabs>
        <w:spacing w:line="338" w:lineRule="exact"/>
        <w:ind w:left="2268" w:right="140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* </w:t>
      </w:r>
      <w:proofErr w:type="spellStart"/>
      <w:r w:rsidR="00ED62B0">
        <w:rPr>
          <w:rFonts w:ascii="Arial Unicode MS" w:eastAsia="Arial Unicode MS" w:hAnsi="Arial Unicode MS" w:cs="Arial Unicode MS"/>
          <w:color w:val="191919"/>
          <w:sz w:val="21"/>
          <w:szCs w:val="21"/>
        </w:rPr>
        <w:t>Generated</w:t>
      </w:r>
      <w:proofErr w:type="spellEnd"/>
      <w:r w:rsidR="00ED62B0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ED62B0">
        <w:rPr>
          <w:rFonts w:ascii="Arial Unicode MS" w:eastAsia="Arial Unicode MS" w:hAnsi="Arial Unicode MS" w:cs="Arial Unicode MS"/>
          <w:color w:val="191919"/>
          <w:sz w:val="21"/>
          <w:szCs w:val="21"/>
        </w:rPr>
        <w:t>and</w:t>
      </w:r>
      <w:proofErr w:type="spellEnd"/>
      <w:r w:rsidR="00ED62B0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ED62B0">
        <w:rPr>
          <w:rFonts w:ascii="Arial Unicode MS" w:eastAsia="Arial Unicode MS" w:hAnsi="Arial Unicode MS" w:cs="Arial Unicode MS"/>
          <w:color w:val="191919"/>
          <w:sz w:val="21"/>
          <w:szCs w:val="21"/>
        </w:rPr>
        <w:t>integrated</w:t>
      </w:r>
      <w:proofErr w:type="spellEnd"/>
      <w:r w:rsidR="003510CF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Franca </w:t>
      </w:r>
      <w:proofErr w:type="spellStart"/>
      <w:r w:rsidR="003510CF">
        <w:rPr>
          <w:rFonts w:ascii="Arial Unicode MS" w:eastAsia="Arial Unicode MS" w:hAnsi="Arial Unicode MS" w:cs="Arial Unicode MS"/>
          <w:color w:val="191919"/>
          <w:sz w:val="21"/>
          <w:szCs w:val="21"/>
        </w:rPr>
        <w:t>Interface</w:t>
      </w:r>
      <w:proofErr w:type="spellEnd"/>
      <w:r w:rsidR="003510CF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Definition Language </w:t>
      </w:r>
      <w:r w:rsidR="003B6E3C">
        <w:rPr>
          <w:rFonts w:ascii="Arial Unicode MS" w:eastAsia="Arial Unicode MS" w:hAnsi="Arial Unicode MS" w:cs="Arial Unicode MS"/>
          <w:color w:val="191919"/>
          <w:sz w:val="21"/>
          <w:szCs w:val="21"/>
        </w:rPr>
        <w:t>(</w:t>
      </w:r>
      <w:r w:rsidR="003510CF">
        <w:rPr>
          <w:rFonts w:ascii="Arial Unicode MS" w:eastAsia="Arial Unicode MS" w:hAnsi="Arial Unicode MS" w:cs="Arial Unicode MS"/>
          <w:color w:val="191919"/>
          <w:sz w:val="21"/>
          <w:szCs w:val="21"/>
        </w:rPr>
        <w:t>.fidl</w:t>
      </w:r>
      <w:r w:rsidR="003B6E3C">
        <w:rPr>
          <w:rFonts w:ascii="Arial Unicode MS" w:eastAsia="Arial Unicode MS" w:hAnsi="Arial Unicode MS" w:cs="Arial Unicode MS"/>
          <w:color w:val="191919"/>
          <w:sz w:val="21"/>
          <w:szCs w:val="21"/>
        </w:rPr>
        <w:t>)</w:t>
      </w:r>
      <w:r w:rsidR="003510CF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files </w:t>
      </w:r>
      <w:r w:rsidR="003B6E3C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and implemented </w:t>
      </w:r>
      <w:r w:rsidR="00AC0B27">
        <w:rPr>
          <w:rFonts w:ascii="Arial Unicode MS" w:eastAsia="Arial Unicode MS" w:hAnsi="Arial Unicode MS" w:cs="Arial Unicode MS"/>
          <w:color w:val="191919"/>
          <w:sz w:val="21"/>
          <w:szCs w:val="21"/>
        </w:rPr>
        <w:t>Inter-Process Communication (</w:t>
      </w:r>
      <w:r w:rsidR="003B6E3C">
        <w:rPr>
          <w:rFonts w:ascii="Arial Unicode MS" w:eastAsia="Arial Unicode MS" w:hAnsi="Arial Unicode MS" w:cs="Arial Unicode MS"/>
          <w:color w:val="191919"/>
          <w:sz w:val="21"/>
          <w:szCs w:val="21"/>
        </w:rPr>
        <w:t>IPC</w:t>
      </w:r>
      <w:r w:rsidR="00AC0B27">
        <w:rPr>
          <w:rFonts w:ascii="Arial Unicode MS" w:eastAsia="Arial Unicode MS" w:hAnsi="Arial Unicode MS" w:cs="Arial Unicode MS"/>
          <w:color w:val="191919"/>
          <w:sz w:val="21"/>
          <w:szCs w:val="21"/>
        </w:rPr>
        <w:t>)</w:t>
      </w:r>
      <w:r w:rsidR="003B6E3C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mechanisms to facilitate communication between </w:t>
      </w:r>
      <w:r w:rsidR="002006D7">
        <w:rPr>
          <w:rFonts w:ascii="Arial Unicode MS" w:eastAsia="Arial Unicode MS" w:hAnsi="Arial Unicode MS" w:cs="Arial Unicode MS"/>
          <w:color w:val="191919"/>
          <w:sz w:val="21"/>
          <w:szCs w:val="21"/>
        </w:rPr>
        <w:t>Application Layer and HMI.</w:t>
      </w:r>
    </w:p>
    <w:p w14:paraId="6AD9AF0C" w14:textId="31631388" w:rsidR="00AA5A0E" w:rsidRPr="0039654A" w:rsidRDefault="001F0289" w:rsidP="001F0289">
      <w:pPr>
        <w:tabs>
          <w:tab w:val="left" w:pos="3160"/>
        </w:tabs>
        <w:spacing w:line="338" w:lineRule="exact"/>
        <w:ind w:left="2268" w:right="140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* </w:t>
      </w:r>
      <w:proofErr w:type="spellStart"/>
      <w:r w:rsidR="00AA5A0E">
        <w:rPr>
          <w:rFonts w:ascii="Arial Unicode MS" w:eastAsia="Arial Unicode MS" w:hAnsi="Arial Unicode MS" w:cs="Arial Unicode MS"/>
          <w:color w:val="191919"/>
          <w:sz w:val="21"/>
          <w:szCs w:val="21"/>
        </w:rPr>
        <w:t>Collaborated</w:t>
      </w:r>
      <w:proofErr w:type="spellEnd"/>
      <w:r w:rsidR="00AA5A0E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AA5A0E">
        <w:rPr>
          <w:rFonts w:ascii="Arial Unicode MS" w:eastAsia="Arial Unicode MS" w:hAnsi="Arial Unicode MS" w:cs="Arial Unicode MS"/>
          <w:color w:val="191919"/>
          <w:sz w:val="21"/>
          <w:szCs w:val="21"/>
        </w:rPr>
        <w:t>with</w:t>
      </w:r>
      <w:proofErr w:type="spellEnd"/>
      <w:r w:rsidR="00AA5A0E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AA5A0E">
        <w:rPr>
          <w:rFonts w:ascii="Arial Unicode MS" w:eastAsia="Arial Unicode MS" w:hAnsi="Arial Unicode MS" w:cs="Arial Unicode MS"/>
          <w:color w:val="191919"/>
          <w:sz w:val="21"/>
          <w:szCs w:val="21"/>
        </w:rPr>
        <w:t>cross-functional</w:t>
      </w:r>
      <w:proofErr w:type="spellEnd"/>
      <w:r w:rsidR="00AA5A0E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AA5A0E">
        <w:rPr>
          <w:rFonts w:ascii="Arial Unicode MS" w:eastAsia="Arial Unicode MS" w:hAnsi="Arial Unicode MS" w:cs="Arial Unicode MS"/>
          <w:color w:val="191919"/>
          <w:sz w:val="21"/>
          <w:szCs w:val="21"/>
        </w:rPr>
        <w:t>teams</w:t>
      </w:r>
      <w:proofErr w:type="spellEnd"/>
      <w:r w:rsidR="00AA5A0E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AA5A0E">
        <w:rPr>
          <w:rFonts w:ascii="Arial Unicode MS" w:eastAsia="Arial Unicode MS" w:hAnsi="Arial Unicode MS" w:cs="Arial Unicode MS"/>
          <w:color w:val="191919"/>
          <w:sz w:val="21"/>
          <w:szCs w:val="21"/>
        </w:rPr>
        <w:t>to</w:t>
      </w:r>
      <w:proofErr w:type="spellEnd"/>
      <w:r w:rsidR="00AA5A0E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ensure alignment with AUTOSAR RTE architecture and project specifications.</w:t>
      </w:r>
    </w:p>
    <w:p w14:paraId="3FA8D713" w14:textId="7E037952" w:rsidR="006777E8" w:rsidRDefault="001F0289" w:rsidP="001F0289">
      <w:pPr>
        <w:tabs>
          <w:tab w:val="left" w:pos="3168"/>
        </w:tabs>
        <w:spacing w:line="338" w:lineRule="exact"/>
        <w:ind w:left="2268" w:right="140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* </w:t>
      </w:r>
      <w:r w:rsidR="003510CF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Technologies </w:t>
      </w:r>
      <w:proofErr w:type="spellStart"/>
      <w:r w:rsidR="00D42E51">
        <w:rPr>
          <w:rFonts w:ascii="Arial Unicode MS" w:eastAsia="Arial Unicode MS" w:hAnsi="Arial Unicode MS" w:cs="Arial Unicode MS"/>
          <w:color w:val="191919"/>
          <w:sz w:val="21"/>
          <w:szCs w:val="21"/>
        </w:rPr>
        <w:t>and</w:t>
      </w:r>
      <w:proofErr w:type="spellEnd"/>
      <w:r w:rsidR="00D42E51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D42E51">
        <w:rPr>
          <w:rFonts w:ascii="Arial Unicode MS" w:eastAsia="Arial Unicode MS" w:hAnsi="Arial Unicode MS" w:cs="Arial Unicode MS"/>
          <w:color w:val="191919"/>
          <w:sz w:val="21"/>
          <w:szCs w:val="21"/>
        </w:rPr>
        <w:t>protocols</w:t>
      </w:r>
      <w:proofErr w:type="spellEnd"/>
      <w:r w:rsidR="003510CF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: </w:t>
      </w:r>
      <w:proofErr w:type="spellStart"/>
      <w:r w:rsidR="003510CF">
        <w:rPr>
          <w:rFonts w:ascii="Arial Unicode MS" w:eastAsia="Arial Unicode MS" w:hAnsi="Arial Unicode MS" w:cs="Arial Unicode MS"/>
          <w:color w:val="191919"/>
          <w:sz w:val="21"/>
          <w:szCs w:val="21"/>
        </w:rPr>
        <w:t>Autosar</w:t>
      </w:r>
      <w:proofErr w:type="spellEnd"/>
      <w:r w:rsidR="003510CF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RTE, ANSI C, MULTI </w:t>
      </w:r>
      <w:r w:rsidR="00A03957">
        <w:rPr>
          <w:rFonts w:ascii="Arial Unicode MS" w:eastAsia="Arial Unicode MS" w:hAnsi="Arial Unicode MS" w:cs="Arial Unicode MS"/>
          <w:color w:val="191919"/>
          <w:sz w:val="21"/>
          <w:szCs w:val="21"/>
        </w:rPr>
        <w:t>IDE</w:t>
      </w:r>
      <w:r w:rsidR="003510CF">
        <w:rPr>
          <w:rFonts w:ascii="Arial Unicode MS" w:eastAsia="Arial Unicode MS" w:hAnsi="Arial Unicode MS" w:cs="Arial Unicode MS"/>
          <w:color w:val="191919"/>
          <w:sz w:val="21"/>
          <w:szCs w:val="21"/>
        </w:rPr>
        <w:t>, Visual C++ 6.0 IDE, PVCS, Interractive MID cluster, Inter</w:t>
      </w:r>
      <w:r w:rsidR="00A03957">
        <w:rPr>
          <w:rFonts w:ascii="Arial Unicode MS" w:eastAsia="Arial Unicode MS" w:hAnsi="Arial Unicode MS" w:cs="Arial Unicode MS"/>
          <w:color w:val="191919"/>
          <w:sz w:val="21"/>
          <w:szCs w:val="21"/>
        </w:rPr>
        <w:t>-</w:t>
      </w:r>
      <w:r w:rsidR="003510CF">
        <w:rPr>
          <w:rFonts w:ascii="Arial Unicode MS" w:eastAsia="Arial Unicode MS" w:hAnsi="Arial Unicode MS" w:cs="Arial Unicode MS"/>
          <w:color w:val="191919"/>
          <w:sz w:val="21"/>
          <w:szCs w:val="21"/>
        </w:rPr>
        <w:t>process communication, Renesas flashing tools for resources, Serena TeamTrack, Jenkins, Rational Team Concert (RTC)</w:t>
      </w:r>
      <w:r w:rsidR="009B6400">
        <w:rPr>
          <w:rFonts w:ascii="Arial Unicode MS" w:eastAsia="Arial Unicode MS" w:hAnsi="Arial Unicode MS" w:cs="Arial Unicode MS"/>
          <w:color w:val="191919"/>
          <w:sz w:val="21"/>
          <w:szCs w:val="21"/>
        </w:rPr>
        <w:t>, CANoe, CAN</w:t>
      </w:r>
      <w:r w:rsidR="00F1378B">
        <w:rPr>
          <w:rFonts w:ascii="Arial Unicode MS" w:eastAsia="Arial Unicode MS" w:hAnsi="Arial Unicode MS" w:cs="Arial Unicode MS"/>
          <w:color w:val="191919"/>
          <w:sz w:val="21"/>
          <w:szCs w:val="21"/>
        </w:rPr>
        <w:t>alyzer</w:t>
      </w:r>
    </w:p>
    <w:p w14:paraId="704EFD22" w14:textId="184147A8" w:rsidR="00826971" w:rsidRDefault="00826971" w:rsidP="001F0289">
      <w:pPr>
        <w:ind w:left="2268"/>
        <w:rPr>
          <w:rFonts w:ascii="Arial Unicode MS" w:eastAsia="Arial Unicode MS" w:hAnsi="Arial Unicode MS" w:cs="Arial Unicode MS"/>
          <w:color w:val="191919"/>
          <w:sz w:val="24"/>
          <w:szCs w:val="24"/>
        </w:rPr>
      </w:pPr>
    </w:p>
    <w:p w14:paraId="3FA8D716" w14:textId="6E8B47D1" w:rsidR="006777E8" w:rsidRDefault="00E44E43" w:rsidP="001F0289">
      <w:pPr>
        <w:spacing w:line="322" w:lineRule="exact"/>
        <w:ind w:left="2268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>CONTINENTAL Automotive Romania SRL</w:t>
      </w:r>
    </w:p>
    <w:p w14:paraId="3FA8D717" w14:textId="77777777" w:rsidR="006777E8" w:rsidRDefault="006777E8" w:rsidP="001F0289">
      <w:pPr>
        <w:spacing w:line="10" w:lineRule="exact"/>
        <w:ind w:left="2268"/>
        <w:rPr>
          <w:sz w:val="20"/>
          <w:szCs w:val="20"/>
        </w:rPr>
      </w:pPr>
    </w:p>
    <w:p w14:paraId="3FA8D718" w14:textId="4E23920C" w:rsidR="006777E8" w:rsidRDefault="003510CF" w:rsidP="001F0289">
      <w:pPr>
        <w:spacing w:line="309" w:lineRule="exact"/>
        <w:ind w:left="2268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3"/>
          <w:szCs w:val="23"/>
        </w:rPr>
        <w:t>Embedded Software Engineer</w:t>
      </w:r>
    </w:p>
    <w:p w14:paraId="3FA8D719" w14:textId="77777777" w:rsidR="006777E8" w:rsidRDefault="006777E8" w:rsidP="001F0289">
      <w:pPr>
        <w:spacing w:line="4" w:lineRule="exact"/>
        <w:ind w:left="2268"/>
        <w:rPr>
          <w:sz w:val="20"/>
          <w:szCs w:val="20"/>
        </w:rPr>
      </w:pPr>
    </w:p>
    <w:p w14:paraId="3FA8D71A" w14:textId="5A98402F" w:rsidR="006777E8" w:rsidRDefault="003510CF" w:rsidP="001F0289">
      <w:pPr>
        <w:spacing w:line="282" w:lineRule="exact"/>
        <w:ind w:left="2268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>August 2010 - June 2014 (3 years 11 months)</w:t>
      </w:r>
    </w:p>
    <w:p w14:paraId="3FA8D71B" w14:textId="77777777" w:rsidR="006777E8" w:rsidRDefault="006777E8" w:rsidP="001F0289">
      <w:pPr>
        <w:spacing w:line="125" w:lineRule="exact"/>
        <w:ind w:left="2268"/>
        <w:rPr>
          <w:sz w:val="20"/>
          <w:szCs w:val="20"/>
        </w:rPr>
      </w:pPr>
    </w:p>
    <w:p w14:paraId="04BC114D" w14:textId="7E04F40C" w:rsidR="00373F8E" w:rsidRPr="00BC4E7B" w:rsidRDefault="001F0289" w:rsidP="001F0289">
      <w:pPr>
        <w:tabs>
          <w:tab w:val="left" w:pos="3160"/>
        </w:tabs>
        <w:spacing w:line="338" w:lineRule="exact"/>
        <w:ind w:left="2268" w:right="140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* </w:t>
      </w:r>
      <w:proofErr w:type="spellStart"/>
      <w:r w:rsidR="00373F8E" w:rsidRPr="00BC4E7B">
        <w:rPr>
          <w:rFonts w:ascii="Arial Unicode MS" w:eastAsia="Arial Unicode MS" w:hAnsi="Arial Unicode MS" w:cs="Arial Unicode MS"/>
          <w:color w:val="191919"/>
          <w:sz w:val="21"/>
          <w:szCs w:val="21"/>
        </w:rPr>
        <w:t>Implemented</w:t>
      </w:r>
      <w:proofErr w:type="spellEnd"/>
      <w:r w:rsidR="00373F8E" w:rsidRPr="00BC4E7B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373F8E" w:rsidRPr="00BC4E7B">
        <w:rPr>
          <w:rFonts w:ascii="Arial Unicode MS" w:eastAsia="Arial Unicode MS" w:hAnsi="Arial Unicode MS" w:cs="Arial Unicode MS"/>
          <w:color w:val="191919"/>
          <w:sz w:val="21"/>
          <w:szCs w:val="21"/>
        </w:rPr>
        <w:t>customer</w:t>
      </w:r>
      <w:proofErr w:type="spellEnd"/>
      <w:r w:rsidR="00373F8E" w:rsidRPr="00BC4E7B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-specific </w:t>
      </w:r>
      <w:proofErr w:type="spellStart"/>
      <w:r w:rsidR="00373F8E" w:rsidRPr="00BC4E7B">
        <w:rPr>
          <w:rFonts w:ascii="Arial Unicode MS" w:eastAsia="Arial Unicode MS" w:hAnsi="Arial Unicode MS" w:cs="Arial Unicode MS"/>
          <w:color w:val="191919"/>
          <w:sz w:val="21"/>
          <w:szCs w:val="21"/>
        </w:rPr>
        <w:t>functionalities</w:t>
      </w:r>
      <w:proofErr w:type="spellEnd"/>
      <w:r w:rsidR="00373F8E" w:rsidRPr="00BC4E7B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in C/C++ based on detailed specifications and design models.</w:t>
      </w:r>
    </w:p>
    <w:p w14:paraId="4A4FADC7" w14:textId="54B6FCAF" w:rsidR="00983B32" w:rsidRDefault="001F0289" w:rsidP="001F0289">
      <w:pPr>
        <w:tabs>
          <w:tab w:val="left" w:pos="3160"/>
        </w:tabs>
        <w:spacing w:line="338" w:lineRule="exact"/>
        <w:ind w:left="2268" w:right="140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* </w:t>
      </w:r>
      <w:proofErr w:type="spellStart"/>
      <w:r w:rsidR="00A2519B">
        <w:rPr>
          <w:rFonts w:ascii="Arial Unicode MS" w:eastAsia="Arial Unicode MS" w:hAnsi="Arial Unicode MS" w:cs="Arial Unicode MS"/>
          <w:color w:val="191919"/>
          <w:sz w:val="21"/>
          <w:szCs w:val="21"/>
        </w:rPr>
        <w:t>Improved</w:t>
      </w:r>
      <w:proofErr w:type="spellEnd"/>
      <w:r w:rsidR="00A2519B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diagnostic </w:t>
      </w:r>
      <w:proofErr w:type="spellStart"/>
      <w:r w:rsidR="00A2519B">
        <w:rPr>
          <w:rFonts w:ascii="Arial Unicode MS" w:eastAsia="Arial Unicode MS" w:hAnsi="Arial Unicode MS" w:cs="Arial Unicode MS"/>
          <w:color w:val="191919"/>
          <w:sz w:val="21"/>
          <w:szCs w:val="21"/>
        </w:rPr>
        <w:t>reliability</w:t>
      </w:r>
      <w:proofErr w:type="spellEnd"/>
      <w:r w:rsidR="00E040DE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0F16A1">
        <w:rPr>
          <w:rFonts w:ascii="Arial Unicode MS" w:eastAsia="Arial Unicode MS" w:hAnsi="Arial Unicode MS" w:cs="Arial Unicode MS"/>
          <w:color w:val="191919"/>
          <w:sz w:val="21"/>
          <w:szCs w:val="21"/>
        </w:rPr>
        <w:t>across</w:t>
      </w:r>
      <w:proofErr w:type="spellEnd"/>
      <w:r w:rsidR="000F16A1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r w:rsidR="0031447D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5+ OEM platforms </w:t>
      </w:r>
      <w:r w:rsidR="00E040DE">
        <w:rPr>
          <w:rFonts w:ascii="Arial Unicode MS" w:eastAsia="Arial Unicode MS" w:hAnsi="Arial Unicode MS" w:cs="Arial Unicode MS"/>
          <w:color w:val="191919"/>
          <w:sz w:val="21"/>
          <w:szCs w:val="21"/>
        </w:rPr>
        <w:t>by configuring</w:t>
      </w:r>
      <w:r w:rsidR="00373F8E" w:rsidRPr="00373F8E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faults (DTC), freeze frames, failure reactions, and inhibition mechanisms</w:t>
      </w:r>
      <w:r w:rsidR="00866C35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enhancing system robustness.</w:t>
      </w:r>
    </w:p>
    <w:p w14:paraId="3FA8D723" w14:textId="68F767B7" w:rsidR="006777E8" w:rsidRPr="0039654A" w:rsidRDefault="001F0289" w:rsidP="001F0289">
      <w:pPr>
        <w:tabs>
          <w:tab w:val="left" w:pos="3160"/>
        </w:tabs>
        <w:spacing w:line="338" w:lineRule="exact"/>
        <w:ind w:left="2268" w:right="140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* </w:t>
      </w:r>
      <w:r w:rsidR="00983B32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Set </w:t>
      </w:r>
      <w:proofErr w:type="spellStart"/>
      <w:r w:rsidR="00983B32">
        <w:rPr>
          <w:rFonts w:ascii="Arial Unicode MS" w:eastAsia="Arial Unicode MS" w:hAnsi="Arial Unicode MS" w:cs="Arial Unicode MS"/>
          <w:color w:val="191919"/>
          <w:sz w:val="21"/>
          <w:szCs w:val="21"/>
        </w:rPr>
        <w:t>up</w:t>
      </w:r>
      <w:proofErr w:type="spellEnd"/>
      <w:r w:rsidR="00983B32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983B32">
        <w:rPr>
          <w:rFonts w:ascii="Arial Unicode MS" w:eastAsia="Arial Unicode MS" w:hAnsi="Arial Unicode MS" w:cs="Arial Unicode MS"/>
          <w:color w:val="191919"/>
          <w:sz w:val="21"/>
          <w:szCs w:val="21"/>
        </w:rPr>
        <w:t>and</w:t>
      </w:r>
      <w:proofErr w:type="spellEnd"/>
      <w:r w:rsidR="00983B32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983B32">
        <w:rPr>
          <w:rFonts w:ascii="Arial Unicode MS" w:eastAsia="Arial Unicode MS" w:hAnsi="Arial Unicode MS" w:cs="Arial Unicode MS"/>
          <w:color w:val="191919"/>
          <w:sz w:val="21"/>
          <w:szCs w:val="21"/>
        </w:rPr>
        <w:t>validated</w:t>
      </w:r>
      <w:proofErr w:type="spellEnd"/>
      <w:r w:rsidR="00983B32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r w:rsidR="003510CF">
        <w:rPr>
          <w:rFonts w:ascii="Arial Unicode MS" w:eastAsia="Arial Unicode MS" w:hAnsi="Arial Unicode MS" w:cs="Arial Unicode MS"/>
          <w:color w:val="191919"/>
          <w:sz w:val="21"/>
          <w:szCs w:val="21"/>
        </w:rPr>
        <w:t>CAN channels</w:t>
      </w:r>
      <w:r w:rsidR="00402627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and</w:t>
      </w:r>
      <w:r w:rsidR="003510CF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diagnostic instances, </w:t>
      </w:r>
      <w:r w:rsidR="00402627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ensuring </w:t>
      </w:r>
      <w:r w:rsidR="00DB347A">
        <w:rPr>
          <w:rFonts w:ascii="Arial Unicode MS" w:eastAsia="Arial Unicode MS" w:hAnsi="Arial Unicode MS" w:cs="Arial Unicode MS"/>
          <w:color w:val="191919"/>
          <w:sz w:val="21"/>
          <w:szCs w:val="21"/>
        </w:rPr>
        <w:t>robust error management</w:t>
      </w:r>
      <w:r w:rsidR="00E822EA">
        <w:rPr>
          <w:rFonts w:ascii="Arial Unicode MS" w:eastAsia="Arial Unicode MS" w:hAnsi="Arial Unicode MS" w:cs="Arial Unicode MS"/>
          <w:color w:val="191919"/>
          <w:sz w:val="21"/>
          <w:szCs w:val="21"/>
        </w:rPr>
        <w:t>.</w:t>
      </w:r>
    </w:p>
    <w:p w14:paraId="3FA8D729" w14:textId="60A82316" w:rsidR="006777E8" w:rsidRPr="007C33A2" w:rsidRDefault="001F0289" w:rsidP="001F0289">
      <w:pPr>
        <w:tabs>
          <w:tab w:val="left" w:pos="3168"/>
        </w:tabs>
        <w:spacing w:line="338" w:lineRule="exact"/>
        <w:ind w:left="2268" w:right="140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* </w:t>
      </w:r>
      <w:proofErr w:type="spellStart"/>
      <w:r w:rsidR="005806BA" w:rsidRPr="007C33A2">
        <w:rPr>
          <w:rFonts w:ascii="Arial Unicode MS" w:eastAsia="Arial Unicode MS" w:hAnsi="Arial Unicode MS" w:cs="Arial Unicode MS"/>
          <w:color w:val="191919"/>
          <w:sz w:val="21"/>
          <w:szCs w:val="21"/>
        </w:rPr>
        <w:t>Ensured</w:t>
      </w:r>
      <w:proofErr w:type="spellEnd"/>
      <w:r w:rsidR="005806BA" w:rsidRPr="007C33A2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software </w:t>
      </w:r>
      <w:proofErr w:type="spellStart"/>
      <w:r w:rsidR="005806BA" w:rsidRPr="007C33A2">
        <w:rPr>
          <w:rFonts w:ascii="Arial Unicode MS" w:eastAsia="Arial Unicode MS" w:hAnsi="Arial Unicode MS" w:cs="Arial Unicode MS"/>
          <w:color w:val="191919"/>
          <w:sz w:val="21"/>
          <w:szCs w:val="21"/>
        </w:rPr>
        <w:t>robustness</w:t>
      </w:r>
      <w:proofErr w:type="spellEnd"/>
      <w:r w:rsidR="005806BA" w:rsidRPr="007C33A2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5806BA" w:rsidRPr="007C33A2">
        <w:rPr>
          <w:rFonts w:ascii="Arial Unicode MS" w:eastAsia="Arial Unicode MS" w:hAnsi="Arial Unicode MS" w:cs="Arial Unicode MS"/>
          <w:color w:val="191919"/>
          <w:sz w:val="21"/>
          <w:szCs w:val="21"/>
        </w:rPr>
        <w:t>through</w:t>
      </w:r>
      <w:proofErr w:type="spellEnd"/>
      <w:r w:rsidR="005806BA" w:rsidRPr="007C33A2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5806BA" w:rsidRPr="007C33A2">
        <w:rPr>
          <w:rFonts w:ascii="Arial Unicode MS" w:eastAsia="Arial Unicode MS" w:hAnsi="Arial Unicode MS" w:cs="Arial Unicode MS"/>
          <w:color w:val="191919"/>
          <w:sz w:val="21"/>
          <w:szCs w:val="21"/>
        </w:rPr>
        <w:t>thorough</w:t>
      </w:r>
      <w:proofErr w:type="spellEnd"/>
      <w:r w:rsidR="003510CF" w:rsidRPr="007C33A2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unit </w:t>
      </w:r>
      <w:r w:rsidR="00F44CAC" w:rsidRPr="007C33A2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and integration </w:t>
      </w:r>
      <w:r w:rsidR="003510CF" w:rsidRPr="007C33A2">
        <w:rPr>
          <w:rFonts w:ascii="Arial Unicode MS" w:eastAsia="Arial Unicode MS" w:hAnsi="Arial Unicode MS" w:cs="Arial Unicode MS"/>
          <w:color w:val="191919"/>
          <w:sz w:val="21"/>
          <w:szCs w:val="21"/>
        </w:rPr>
        <w:t>test</w:t>
      </w:r>
      <w:r w:rsidR="00F44CAC" w:rsidRPr="007C33A2">
        <w:rPr>
          <w:rFonts w:ascii="Arial Unicode MS" w:eastAsia="Arial Unicode MS" w:hAnsi="Arial Unicode MS" w:cs="Arial Unicode MS"/>
          <w:color w:val="191919"/>
          <w:sz w:val="21"/>
          <w:szCs w:val="21"/>
        </w:rPr>
        <w:t>ing, reducing field failures</w:t>
      </w:r>
      <w:r w:rsidR="007C33A2">
        <w:rPr>
          <w:rFonts w:ascii="Arial Unicode MS" w:eastAsia="Arial Unicode MS" w:hAnsi="Arial Unicode MS" w:cs="Arial Unicode MS"/>
          <w:color w:val="191919"/>
          <w:sz w:val="21"/>
          <w:szCs w:val="21"/>
        </w:rPr>
        <w:t>,</w:t>
      </w:r>
      <w:r w:rsidR="007F12C9" w:rsidRPr="007C33A2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and document</w:t>
      </w:r>
      <w:r w:rsidR="007C33A2">
        <w:rPr>
          <w:rFonts w:ascii="Arial Unicode MS" w:eastAsia="Arial Unicode MS" w:hAnsi="Arial Unicode MS" w:cs="Arial Unicode MS"/>
          <w:color w:val="191919"/>
          <w:sz w:val="21"/>
          <w:szCs w:val="21"/>
        </w:rPr>
        <w:t>ing the</w:t>
      </w:r>
      <w:r w:rsidR="007F12C9" w:rsidRPr="007C33A2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results in quality </w:t>
      </w:r>
      <w:r w:rsidR="0092641D" w:rsidRPr="007C33A2">
        <w:rPr>
          <w:rFonts w:ascii="Arial Unicode MS" w:eastAsia="Arial Unicode MS" w:hAnsi="Arial Unicode MS" w:cs="Arial Unicode MS"/>
          <w:color w:val="191919"/>
          <w:sz w:val="21"/>
          <w:szCs w:val="21"/>
        </w:rPr>
        <w:t>assurance reports</w:t>
      </w:r>
      <w:r w:rsidR="00E822EA" w:rsidRPr="007C33A2">
        <w:rPr>
          <w:rFonts w:ascii="Arial Unicode MS" w:eastAsia="Arial Unicode MS" w:hAnsi="Arial Unicode MS" w:cs="Arial Unicode MS"/>
          <w:color w:val="191919"/>
          <w:sz w:val="21"/>
          <w:szCs w:val="21"/>
        </w:rPr>
        <w:t>.</w:t>
      </w:r>
    </w:p>
    <w:p w14:paraId="3FA8D72D" w14:textId="78122CAB" w:rsidR="006777E8" w:rsidRDefault="001F0289" w:rsidP="001F0289">
      <w:pPr>
        <w:tabs>
          <w:tab w:val="left" w:pos="3168"/>
        </w:tabs>
        <w:spacing w:line="338" w:lineRule="exact"/>
        <w:ind w:left="2268" w:right="140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bookmarkStart w:id="3" w:name="page4"/>
      <w:bookmarkEnd w:id="3"/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* </w:t>
      </w:r>
      <w:proofErr w:type="spellStart"/>
      <w:r w:rsidR="00332B39">
        <w:rPr>
          <w:rFonts w:ascii="Arial Unicode MS" w:eastAsia="Arial Unicode MS" w:hAnsi="Arial Unicode MS" w:cs="Arial Unicode MS"/>
          <w:color w:val="191919"/>
          <w:sz w:val="21"/>
          <w:szCs w:val="21"/>
        </w:rPr>
        <w:t>Collabor</w:t>
      </w:r>
      <w:r w:rsidR="00504B76">
        <w:rPr>
          <w:rFonts w:ascii="Arial Unicode MS" w:eastAsia="Arial Unicode MS" w:hAnsi="Arial Unicode MS" w:cs="Arial Unicode MS"/>
          <w:color w:val="191919"/>
          <w:sz w:val="21"/>
          <w:szCs w:val="21"/>
        </w:rPr>
        <w:t>ated</w:t>
      </w:r>
      <w:proofErr w:type="spellEnd"/>
      <w:r w:rsidR="00504B76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504B76">
        <w:rPr>
          <w:rFonts w:ascii="Arial Unicode MS" w:eastAsia="Arial Unicode MS" w:hAnsi="Arial Unicode MS" w:cs="Arial Unicode MS"/>
          <w:color w:val="191919"/>
          <w:sz w:val="21"/>
          <w:szCs w:val="21"/>
        </w:rPr>
        <w:t>with</w:t>
      </w:r>
      <w:proofErr w:type="spellEnd"/>
      <w:r w:rsidR="00504B76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504B76">
        <w:rPr>
          <w:rFonts w:ascii="Arial Unicode MS" w:eastAsia="Arial Unicode MS" w:hAnsi="Arial Unicode MS" w:cs="Arial Unicode MS"/>
          <w:color w:val="191919"/>
          <w:sz w:val="21"/>
          <w:szCs w:val="21"/>
        </w:rPr>
        <w:t>function</w:t>
      </w:r>
      <w:proofErr w:type="spellEnd"/>
      <w:r w:rsidR="00504B76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504B76">
        <w:rPr>
          <w:rFonts w:ascii="Arial Unicode MS" w:eastAsia="Arial Unicode MS" w:hAnsi="Arial Unicode MS" w:cs="Arial Unicode MS"/>
          <w:color w:val="191919"/>
          <w:sz w:val="21"/>
          <w:szCs w:val="21"/>
        </w:rPr>
        <w:t>developers</w:t>
      </w:r>
      <w:proofErr w:type="spellEnd"/>
      <w:r w:rsidR="00504B76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to resolve specification discrepancies and improve</w:t>
      </w:r>
      <w:r w:rsidR="00422B39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implementation accuracy.</w:t>
      </w:r>
    </w:p>
    <w:p w14:paraId="12735150" w14:textId="5AA8CCD2" w:rsidR="0049491E" w:rsidRDefault="001F0289" w:rsidP="001F0289">
      <w:pPr>
        <w:tabs>
          <w:tab w:val="left" w:pos="3168"/>
        </w:tabs>
        <w:spacing w:line="338" w:lineRule="exact"/>
        <w:ind w:left="2268" w:right="140"/>
        <w:jc w:val="both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* </w:t>
      </w:r>
      <w:proofErr w:type="spellStart"/>
      <w:r w:rsidR="0049491E">
        <w:rPr>
          <w:rFonts w:ascii="Arial Unicode MS" w:eastAsia="Arial Unicode MS" w:hAnsi="Arial Unicode MS" w:cs="Arial Unicode MS"/>
          <w:color w:val="191919"/>
          <w:sz w:val="21"/>
          <w:szCs w:val="21"/>
        </w:rPr>
        <w:t>Worked</w:t>
      </w:r>
      <w:proofErr w:type="spellEnd"/>
      <w:r w:rsidR="0049491E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on multiple </w:t>
      </w:r>
      <w:proofErr w:type="spellStart"/>
      <w:r w:rsidR="0049491E">
        <w:rPr>
          <w:rFonts w:ascii="Arial Unicode MS" w:eastAsia="Arial Unicode MS" w:hAnsi="Arial Unicode MS" w:cs="Arial Unicode MS"/>
          <w:color w:val="191919"/>
          <w:sz w:val="21"/>
          <w:szCs w:val="21"/>
        </w:rPr>
        <w:t>customer</w:t>
      </w:r>
      <w:proofErr w:type="spellEnd"/>
      <w:r w:rsidR="0049491E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49491E">
        <w:rPr>
          <w:rFonts w:ascii="Arial Unicode MS" w:eastAsia="Arial Unicode MS" w:hAnsi="Arial Unicode MS" w:cs="Arial Unicode MS"/>
          <w:color w:val="191919"/>
          <w:sz w:val="21"/>
          <w:szCs w:val="21"/>
        </w:rPr>
        <w:t>projects</w:t>
      </w:r>
      <w:proofErr w:type="spellEnd"/>
      <w:r w:rsidR="0049491E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including Ford, Renault, Volkswagen, Porsche and Audi as part of the </w:t>
      </w:r>
      <w:r w:rsidR="00E822EA">
        <w:rPr>
          <w:rFonts w:ascii="Arial Unicode MS" w:eastAsia="Arial Unicode MS" w:hAnsi="Arial Unicode MS" w:cs="Arial Unicode MS"/>
          <w:color w:val="191919"/>
          <w:sz w:val="21"/>
          <w:szCs w:val="21"/>
        </w:rPr>
        <w:t>Competence Center Iasi Team.</w:t>
      </w:r>
    </w:p>
    <w:p w14:paraId="3FA8D73C" w14:textId="6B24F189" w:rsidR="006777E8" w:rsidRDefault="001F0289" w:rsidP="001F0289">
      <w:pPr>
        <w:tabs>
          <w:tab w:val="left" w:pos="3168"/>
        </w:tabs>
        <w:spacing w:line="338" w:lineRule="exact"/>
        <w:ind w:left="2268" w:right="140"/>
        <w:jc w:val="both"/>
        <w:rPr>
          <w:sz w:val="20"/>
          <w:szCs w:val="20"/>
        </w:rPr>
      </w:pP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* </w:t>
      </w:r>
      <w:r w:rsidR="006C35E0">
        <w:rPr>
          <w:rFonts w:ascii="Arial Unicode MS" w:eastAsia="Arial Unicode MS" w:hAnsi="Arial Unicode MS" w:cs="Arial Unicode MS"/>
          <w:color w:val="191919"/>
          <w:sz w:val="21"/>
          <w:szCs w:val="21"/>
        </w:rPr>
        <w:t>Techn</w:t>
      </w:r>
      <w:r w:rsidR="00FA6845">
        <w:rPr>
          <w:rFonts w:ascii="Arial Unicode MS" w:eastAsia="Arial Unicode MS" w:hAnsi="Arial Unicode MS" w:cs="Arial Unicode MS"/>
          <w:color w:val="191919"/>
          <w:sz w:val="21"/>
          <w:szCs w:val="21"/>
        </w:rPr>
        <w:t>o</w:t>
      </w:r>
      <w:r w:rsidR="006C35E0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logies </w:t>
      </w:r>
      <w:proofErr w:type="spellStart"/>
      <w:r w:rsidR="006C35E0">
        <w:rPr>
          <w:rFonts w:ascii="Arial Unicode MS" w:eastAsia="Arial Unicode MS" w:hAnsi="Arial Unicode MS" w:cs="Arial Unicode MS"/>
          <w:color w:val="191919"/>
          <w:sz w:val="21"/>
          <w:szCs w:val="21"/>
        </w:rPr>
        <w:t>and</w:t>
      </w:r>
      <w:proofErr w:type="spellEnd"/>
      <w:r w:rsidR="006C35E0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="006C35E0">
        <w:rPr>
          <w:rFonts w:ascii="Arial Unicode MS" w:eastAsia="Arial Unicode MS" w:hAnsi="Arial Unicode MS" w:cs="Arial Unicode MS"/>
          <w:color w:val="191919"/>
          <w:sz w:val="21"/>
          <w:szCs w:val="21"/>
        </w:rPr>
        <w:t>protocols</w:t>
      </w:r>
      <w:proofErr w:type="spellEnd"/>
      <w:r w:rsidR="006C35E0">
        <w:rPr>
          <w:rFonts w:ascii="Arial Unicode MS" w:eastAsia="Arial Unicode MS" w:hAnsi="Arial Unicode MS" w:cs="Arial Unicode MS"/>
          <w:color w:val="191919"/>
          <w:sz w:val="21"/>
          <w:szCs w:val="21"/>
        </w:rPr>
        <w:t>: CAN communication</w:t>
      </w:r>
      <w:r w:rsidR="00023CAD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, </w:t>
      </w:r>
      <w:r w:rsidR="006C35E0">
        <w:rPr>
          <w:rFonts w:ascii="Arial Unicode MS" w:eastAsia="Arial Unicode MS" w:hAnsi="Arial Unicode MS" w:cs="Arial Unicode MS"/>
          <w:color w:val="191919"/>
          <w:sz w:val="21"/>
          <w:szCs w:val="21"/>
        </w:rPr>
        <w:t>CCP, XCP</w:t>
      </w:r>
      <w:r w:rsidR="00023CAD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, OSEK </w:t>
      </w:r>
      <w:r w:rsidR="00925AA5">
        <w:rPr>
          <w:rFonts w:ascii="Arial Unicode MS" w:eastAsia="Arial Unicode MS" w:hAnsi="Arial Unicode MS" w:cs="Arial Unicode MS"/>
          <w:color w:val="191919"/>
          <w:sz w:val="21"/>
          <w:szCs w:val="21"/>
        </w:rPr>
        <w:t>RTOS, V-cycle model, Powertrain systems</w:t>
      </w:r>
      <w:r w:rsidR="00D42E51">
        <w:rPr>
          <w:rFonts w:ascii="Arial Unicode MS" w:eastAsia="Arial Unicode MS" w:hAnsi="Arial Unicode MS" w:cs="Arial Unicode MS"/>
          <w:color w:val="191919"/>
          <w:sz w:val="21"/>
          <w:szCs w:val="21"/>
        </w:rPr>
        <w:t>, ISO26262.</w:t>
      </w:r>
    </w:p>
    <w:p w14:paraId="3FA8D73D" w14:textId="7D7A1A68" w:rsidR="006777E8" w:rsidRDefault="006777E8">
      <w:pPr>
        <w:spacing w:line="200" w:lineRule="exact"/>
        <w:rPr>
          <w:sz w:val="20"/>
          <w:szCs w:val="20"/>
        </w:rPr>
      </w:pPr>
    </w:p>
    <w:p w14:paraId="3FA8D73E" w14:textId="57CA5F7D" w:rsidR="00642476" w:rsidRDefault="00642476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314CB5CF" w14:textId="25510468" w:rsidR="00642476" w:rsidRDefault="0039654A">
      <w:pPr>
        <w:spacing w:line="429" w:lineRule="exact"/>
        <w:ind w:left="3040"/>
        <w:rPr>
          <w:rFonts w:ascii="Arial Unicode MS" w:eastAsia="Arial Unicode MS" w:hAnsi="Arial Unicode MS" w:cs="Arial Unicode MS"/>
          <w:color w:val="191919"/>
          <w:sz w:val="32"/>
          <w:szCs w:val="32"/>
        </w:rPr>
      </w:pPr>
      <w:r>
        <w:rPr>
          <w:rFonts w:ascii="Arial Unicode MS" w:eastAsia="Arial Unicode MS" w:hAnsi="Arial Unicode MS" w:cs="Arial Unicode MS"/>
          <w:noProof/>
          <w:color w:val="191919"/>
          <w:sz w:val="32"/>
          <w:szCs w:val="32"/>
        </w:rPr>
        <w:lastRenderedPageBreak/>
        <w:drawing>
          <wp:anchor distT="0" distB="0" distL="114300" distR="114300" simplePos="0" relativeHeight="251664896" behindDoc="1" locked="0" layoutInCell="0" allowOverlap="1" wp14:anchorId="1ABB40C1" wp14:editId="73AEFA24">
            <wp:simplePos x="0" y="0"/>
            <wp:positionH relativeFrom="page">
              <wp:posOffset>19050</wp:posOffset>
            </wp:positionH>
            <wp:positionV relativeFrom="page">
              <wp:posOffset>-38100</wp:posOffset>
            </wp:positionV>
            <wp:extent cx="2809875" cy="10058400"/>
            <wp:effectExtent l="0" t="0" r="9525" b="0"/>
            <wp:wrapNone/>
            <wp:docPr id="71247618" name="Picture 71247618" descr="A blue rectangular object with a white bor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47618" name="Picture 71247618" descr="A blue rectangular object with a white bord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10058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A8D740" w14:textId="7DAEADC1" w:rsidR="006777E8" w:rsidRDefault="003510CF" w:rsidP="001F0289">
      <w:pPr>
        <w:spacing w:line="429" w:lineRule="exact"/>
        <w:ind w:left="2268"/>
        <w:rPr>
          <w:sz w:val="20"/>
          <w:szCs w:val="20"/>
        </w:rPr>
      </w:pPr>
      <w:proofErr w:type="spellStart"/>
      <w:r>
        <w:rPr>
          <w:rFonts w:ascii="Arial Unicode MS" w:eastAsia="Arial Unicode MS" w:hAnsi="Arial Unicode MS" w:cs="Arial Unicode MS"/>
          <w:color w:val="191919"/>
          <w:sz w:val="32"/>
          <w:szCs w:val="32"/>
        </w:rPr>
        <w:t>Education</w:t>
      </w:r>
      <w:proofErr w:type="spellEnd"/>
    </w:p>
    <w:p w14:paraId="3FA8D741" w14:textId="77777777" w:rsidR="006777E8" w:rsidRDefault="006777E8" w:rsidP="001F0289">
      <w:pPr>
        <w:spacing w:line="162" w:lineRule="exact"/>
        <w:ind w:left="2268"/>
        <w:rPr>
          <w:sz w:val="20"/>
          <w:szCs w:val="20"/>
        </w:rPr>
      </w:pPr>
    </w:p>
    <w:p w14:paraId="2BB24CF1" w14:textId="77777777" w:rsidR="00B15CA4" w:rsidRPr="00B15CA4" w:rsidRDefault="00B15CA4" w:rsidP="00037642">
      <w:pPr>
        <w:spacing w:line="282" w:lineRule="exact"/>
        <w:ind w:left="2268"/>
        <w:jc w:val="both"/>
        <w:rPr>
          <w:rFonts w:ascii="Arial Unicode MS" w:eastAsia="Arial Unicode MS" w:hAnsi="Arial Unicode MS" w:cs="Arial Unicode MS"/>
          <w:color w:val="191919"/>
          <w:sz w:val="24"/>
          <w:szCs w:val="24"/>
        </w:rPr>
      </w:pPr>
      <w:r w:rsidRPr="00B15CA4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* </w:t>
      </w:r>
      <w:proofErr w:type="spellStart"/>
      <w:r w:rsidRPr="00B15CA4">
        <w:rPr>
          <w:rFonts w:ascii="Arial Unicode MS" w:eastAsia="Arial Unicode MS" w:hAnsi="Arial Unicode MS" w:cs="Arial Unicode MS"/>
          <w:color w:val="191919"/>
          <w:sz w:val="24"/>
          <w:szCs w:val="24"/>
        </w:rPr>
        <w:t>Master’s</w:t>
      </w:r>
      <w:proofErr w:type="spellEnd"/>
      <w:r w:rsidRPr="00B15CA4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proofErr w:type="spellStart"/>
      <w:r w:rsidRPr="00B15CA4">
        <w:rPr>
          <w:rFonts w:ascii="Arial Unicode MS" w:eastAsia="Arial Unicode MS" w:hAnsi="Arial Unicode MS" w:cs="Arial Unicode MS"/>
          <w:color w:val="191919"/>
          <w:sz w:val="24"/>
          <w:szCs w:val="24"/>
        </w:rPr>
        <w:t>Degree</w:t>
      </w:r>
      <w:proofErr w:type="spellEnd"/>
      <w:r w:rsidRPr="00B15CA4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, </w:t>
      </w:r>
      <w:proofErr w:type="spellStart"/>
      <w:r w:rsidRPr="00B15CA4">
        <w:rPr>
          <w:rFonts w:ascii="Arial Unicode MS" w:eastAsia="Arial Unicode MS" w:hAnsi="Arial Unicode MS" w:cs="Arial Unicode MS"/>
          <w:color w:val="191919"/>
          <w:sz w:val="24"/>
          <w:szCs w:val="24"/>
        </w:rPr>
        <w:t>Telecommunication</w:t>
      </w:r>
      <w:proofErr w:type="spellEnd"/>
      <w:r w:rsidRPr="00B15CA4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proofErr w:type="spellStart"/>
      <w:r w:rsidRPr="00B15CA4">
        <w:rPr>
          <w:rFonts w:ascii="Arial Unicode MS" w:eastAsia="Arial Unicode MS" w:hAnsi="Arial Unicode MS" w:cs="Arial Unicode MS"/>
          <w:color w:val="191919"/>
          <w:sz w:val="24"/>
          <w:szCs w:val="24"/>
        </w:rPr>
        <w:t>Networks</w:t>
      </w:r>
      <w:proofErr w:type="spellEnd"/>
      <w:r w:rsidRPr="00B15CA4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| (2009 - 2011)</w:t>
      </w:r>
    </w:p>
    <w:p w14:paraId="723E8C92" w14:textId="335B2D1F" w:rsidR="00B15CA4" w:rsidRPr="00B15CA4" w:rsidRDefault="00B15CA4" w:rsidP="00037642">
      <w:pPr>
        <w:spacing w:line="282" w:lineRule="exact"/>
        <w:ind w:left="2268"/>
        <w:jc w:val="both"/>
        <w:rPr>
          <w:rFonts w:ascii="Arial Unicode MS" w:eastAsia="Arial Unicode MS" w:hAnsi="Arial Unicode MS" w:cs="Arial Unicode MS"/>
          <w:color w:val="191919"/>
          <w:sz w:val="24"/>
          <w:szCs w:val="24"/>
        </w:rPr>
      </w:pPr>
      <w:r w:rsidRPr="00B15CA4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  </w:t>
      </w:r>
      <w:proofErr w:type="spellStart"/>
      <w:r w:rsidRPr="00B15CA4">
        <w:rPr>
          <w:rFonts w:ascii="Arial Unicode MS" w:eastAsia="Arial Unicode MS" w:hAnsi="Arial Unicode MS" w:cs="Arial Unicode MS"/>
          <w:color w:val="191919"/>
          <w:sz w:val="24"/>
          <w:szCs w:val="24"/>
        </w:rPr>
        <w:t>Faculty</w:t>
      </w:r>
      <w:proofErr w:type="spellEnd"/>
      <w:r w:rsidRPr="00B15CA4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of Electronics, Telecommunications </w:t>
      </w:r>
      <w:proofErr w:type="spellStart"/>
      <w:r w:rsidRPr="00B15CA4">
        <w:rPr>
          <w:rFonts w:ascii="Arial Unicode MS" w:eastAsia="Arial Unicode MS" w:hAnsi="Arial Unicode MS" w:cs="Arial Unicode MS"/>
          <w:color w:val="191919"/>
          <w:sz w:val="24"/>
          <w:szCs w:val="24"/>
        </w:rPr>
        <w:t>and</w:t>
      </w:r>
      <w:proofErr w:type="spellEnd"/>
      <w:r w:rsidRPr="00B15CA4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Information Technology, Iași, Romania</w:t>
      </w:r>
    </w:p>
    <w:p w14:paraId="64A3A0C4" w14:textId="6E78201D" w:rsidR="00B15CA4" w:rsidRPr="00B15CA4" w:rsidRDefault="00B15CA4" w:rsidP="00037642">
      <w:pPr>
        <w:spacing w:line="282" w:lineRule="exact"/>
        <w:ind w:left="2268"/>
        <w:jc w:val="both"/>
        <w:rPr>
          <w:rFonts w:ascii="Arial Unicode MS" w:eastAsia="Arial Unicode MS" w:hAnsi="Arial Unicode MS" w:cs="Arial Unicode MS"/>
          <w:color w:val="191919"/>
          <w:sz w:val="24"/>
          <w:szCs w:val="24"/>
        </w:rPr>
      </w:pPr>
      <w:r w:rsidRPr="00B15CA4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* </w:t>
      </w:r>
      <w:proofErr w:type="spellStart"/>
      <w:r w:rsidRPr="00B15CA4">
        <w:rPr>
          <w:rFonts w:ascii="Arial Unicode MS" w:eastAsia="Arial Unicode MS" w:hAnsi="Arial Unicode MS" w:cs="Arial Unicode MS"/>
          <w:color w:val="191919"/>
          <w:sz w:val="24"/>
          <w:szCs w:val="24"/>
        </w:rPr>
        <w:t>Bachelor’s</w:t>
      </w:r>
      <w:proofErr w:type="spellEnd"/>
      <w:r w:rsidRPr="00B15CA4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proofErr w:type="spellStart"/>
      <w:r w:rsidRPr="00B15CA4">
        <w:rPr>
          <w:rFonts w:ascii="Arial Unicode MS" w:eastAsia="Arial Unicode MS" w:hAnsi="Arial Unicode MS" w:cs="Arial Unicode MS"/>
          <w:color w:val="191919"/>
          <w:sz w:val="24"/>
          <w:szCs w:val="24"/>
        </w:rPr>
        <w:t>Degree</w:t>
      </w:r>
      <w:proofErr w:type="spellEnd"/>
      <w:r w:rsidRPr="00B15CA4">
        <w:rPr>
          <w:rFonts w:ascii="Arial Unicode MS" w:eastAsia="Arial Unicode MS" w:hAnsi="Arial Unicode MS" w:cs="Arial Unicode MS"/>
          <w:color w:val="191919"/>
          <w:sz w:val="24"/>
          <w:szCs w:val="24"/>
        </w:rPr>
        <w:t>, Information Technology | (2005 - 2009)</w:t>
      </w:r>
    </w:p>
    <w:p w14:paraId="745B7669" w14:textId="3DF2DC2E" w:rsidR="00B15CA4" w:rsidRPr="00B15CA4" w:rsidRDefault="00B15CA4" w:rsidP="00037642">
      <w:pPr>
        <w:spacing w:line="282" w:lineRule="exact"/>
        <w:ind w:left="2268"/>
        <w:jc w:val="both"/>
        <w:rPr>
          <w:rFonts w:ascii="Arial Unicode MS" w:eastAsia="Arial Unicode MS" w:hAnsi="Arial Unicode MS" w:cs="Arial Unicode MS"/>
          <w:color w:val="191919"/>
          <w:sz w:val="24"/>
          <w:szCs w:val="24"/>
        </w:rPr>
      </w:pPr>
      <w:r w:rsidRPr="00B15CA4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  </w:t>
      </w:r>
      <w:proofErr w:type="spellStart"/>
      <w:r w:rsidRPr="00B15CA4">
        <w:rPr>
          <w:rFonts w:ascii="Arial Unicode MS" w:eastAsia="Arial Unicode MS" w:hAnsi="Arial Unicode MS" w:cs="Arial Unicode MS"/>
          <w:color w:val="191919"/>
          <w:sz w:val="24"/>
          <w:szCs w:val="24"/>
        </w:rPr>
        <w:t>Faculty</w:t>
      </w:r>
      <w:proofErr w:type="spellEnd"/>
      <w:r w:rsidRPr="00B15CA4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of Automatic Control </w:t>
      </w:r>
      <w:proofErr w:type="spellStart"/>
      <w:r w:rsidRPr="00B15CA4">
        <w:rPr>
          <w:rFonts w:ascii="Arial Unicode MS" w:eastAsia="Arial Unicode MS" w:hAnsi="Arial Unicode MS" w:cs="Arial Unicode MS"/>
          <w:color w:val="191919"/>
          <w:sz w:val="24"/>
          <w:szCs w:val="24"/>
        </w:rPr>
        <w:t>and</w:t>
      </w:r>
      <w:proofErr w:type="spellEnd"/>
      <w:r w:rsidRPr="00B15CA4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Computer Engineering, "</w:t>
      </w:r>
      <w:proofErr w:type="spellStart"/>
      <w:r w:rsidRPr="00B15CA4">
        <w:rPr>
          <w:rFonts w:ascii="Arial Unicode MS" w:eastAsia="Arial Unicode MS" w:hAnsi="Arial Unicode MS" w:cs="Arial Unicode MS"/>
          <w:color w:val="191919"/>
          <w:sz w:val="24"/>
          <w:szCs w:val="24"/>
        </w:rPr>
        <w:t>Gh.Asachi</w:t>
      </w:r>
      <w:proofErr w:type="spellEnd"/>
      <w:r w:rsidRPr="00B15CA4">
        <w:rPr>
          <w:rFonts w:ascii="Arial Unicode MS" w:eastAsia="Arial Unicode MS" w:hAnsi="Arial Unicode MS" w:cs="Arial Unicode MS"/>
          <w:color w:val="191919"/>
          <w:sz w:val="24"/>
          <w:szCs w:val="24"/>
        </w:rPr>
        <w:t>" University, Iași, Romania</w:t>
      </w:r>
    </w:p>
    <w:p w14:paraId="73DA99F8" w14:textId="72AE1FA0" w:rsidR="00B15CA4" w:rsidRPr="00B15CA4" w:rsidRDefault="00B15CA4" w:rsidP="00037642">
      <w:pPr>
        <w:spacing w:line="282" w:lineRule="exact"/>
        <w:ind w:left="2268"/>
        <w:jc w:val="both"/>
        <w:rPr>
          <w:rFonts w:ascii="Arial Unicode MS" w:eastAsia="Arial Unicode MS" w:hAnsi="Arial Unicode MS" w:cs="Arial Unicode MS"/>
          <w:color w:val="191919"/>
          <w:sz w:val="24"/>
          <w:szCs w:val="24"/>
        </w:rPr>
      </w:pPr>
      <w:r w:rsidRPr="00B15CA4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* </w:t>
      </w:r>
      <w:proofErr w:type="spellStart"/>
      <w:r w:rsidRPr="00B15CA4">
        <w:rPr>
          <w:rFonts w:ascii="Arial Unicode MS" w:eastAsia="Arial Unicode MS" w:hAnsi="Arial Unicode MS" w:cs="Arial Unicode MS"/>
          <w:color w:val="191919"/>
          <w:sz w:val="24"/>
          <w:szCs w:val="24"/>
        </w:rPr>
        <w:t>Bachelor’s</w:t>
      </w:r>
      <w:proofErr w:type="spellEnd"/>
      <w:r w:rsidRPr="00B15CA4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proofErr w:type="spellStart"/>
      <w:r w:rsidRPr="00B15CA4">
        <w:rPr>
          <w:rFonts w:ascii="Arial Unicode MS" w:eastAsia="Arial Unicode MS" w:hAnsi="Arial Unicode MS" w:cs="Arial Unicode MS"/>
          <w:color w:val="191919"/>
          <w:sz w:val="24"/>
          <w:szCs w:val="24"/>
        </w:rPr>
        <w:t>Degree</w:t>
      </w:r>
      <w:proofErr w:type="spellEnd"/>
      <w:r w:rsidRPr="00B15CA4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, </w:t>
      </w:r>
      <w:proofErr w:type="spellStart"/>
      <w:r w:rsidRPr="00B15CA4">
        <w:rPr>
          <w:rFonts w:ascii="Arial Unicode MS" w:eastAsia="Arial Unicode MS" w:hAnsi="Arial Unicode MS" w:cs="Arial Unicode MS"/>
          <w:color w:val="191919"/>
          <w:sz w:val="24"/>
          <w:szCs w:val="24"/>
        </w:rPr>
        <w:t>Economics</w:t>
      </w:r>
      <w:proofErr w:type="spellEnd"/>
      <w:r w:rsidRPr="00B15CA4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proofErr w:type="spellStart"/>
      <w:r w:rsidRPr="00B15CA4">
        <w:rPr>
          <w:rFonts w:ascii="Arial Unicode MS" w:eastAsia="Arial Unicode MS" w:hAnsi="Arial Unicode MS" w:cs="Arial Unicode MS"/>
          <w:color w:val="191919"/>
          <w:sz w:val="24"/>
          <w:szCs w:val="24"/>
        </w:rPr>
        <w:t>and</w:t>
      </w:r>
      <w:proofErr w:type="spellEnd"/>
      <w:r w:rsidRPr="00B15CA4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Management | (2007 - 2010)</w:t>
      </w:r>
    </w:p>
    <w:p w14:paraId="1BE87B44" w14:textId="2CB0B7AD" w:rsidR="001F0289" w:rsidRDefault="00B15CA4" w:rsidP="00037642">
      <w:pPr>
        <w:spacing w:line="282" w:lineRule="exact"/>
        <w:ind w:left="2268"/>
        <w:jc w:val="both"/>
        <w:rPr>
          <w:rFonts w:ascii="Arial Unicode MS" w:eastAsia="Arial Unicode MS" w:hAnsi="Arial Unicode MS" w:cs="Arial Unicode MS"/>
          <w:color w:val="191919"/>
          <w:sz w:val="24"/>
          <w:szCs w:val="24"/>
        </w:rPr>
      </w:pPr>
      <w:r w:rsidRPr="00B15CA4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   "</w:t>
      </w:r>
      <w:proofErr w:type="spellStart"/>
      <w:r w:rsidRPr="00B15CA4">
        <w:rPr>
          <w:rFonts w:ascii="Arial Unicode MS" w:eastAsia="Arial Unicode MS" w:hAnsi="Arial Unicode MS" w:cs="Arial Unicode MS"/>
          <w:color w:val="191919"/>
          <w:sz w:val="24"/>
          <w:szCs w:val="24"/>
        </w:rPr>
        <w:t>Al.I.Cuza</w:t>
      </w:r>
      <w:proofErr w:type="spellEnd"/>
      <w:r w:rsidRPr="00B15CA4">
        <w:rPr>
          <w:rFonts w:ascii="Arial Unicode MS" w:eastAsia="Arial Unicode MS" w:hAnsi="Arial Unicode MS" w:cs="Arial Unicode MS"/>
          <w:color w:val="191919"/>
          <w:sz w:val="24"/>
          <w:szCs w:val="24"/>
        </w:rPr>
        <w:t>" University, Iași, Romania</w:t>
      </w:r>
    </w:p>
    <w:p w14:paraId="4E458816" w14:textId="77777777" w:rsidR="00037642" w:rsidRDefault="00037642" w:rsidP="00B15CA4">
      <w:pPr>
        <w:spacing w:line="282" w:lineRule="exact"/>
        <w:ind w:left="2268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</w:p>
    <w:p w14:paraId="368FCA66" w14:textId="22461D51" w:rsidR="001F0289" w:rsidRPr="001F0289" w:rsidRDefault="00037642" w:rsidP="001F0289">
      <w:pPr>
        <w:spacing w:line="429" w:lineRule="exact"/>
        <w:ind w:left="2268"/>
        <w:rPr>
          <w:rFonts w:ascii="Arial Unicode MS" w:eastAsia="Arial Unicode MS" w:hAnsi="Arial Unicode MS" w:cs="Arial Unicode MS"/>
          <w:color w:val="191919"/>
          <w:sz w:val="32"/>
          <w:szCs w:val="32"/>
        </w:rPr>
      </w:pPr>
      <w:r>
        <w:rPr>
          <w:rFonts w:ascii="Arial Unicode MS" w:eastAsia="Arial Unicode MS" w:hAnsi="Arial Unicode MS" w:cs="Arial Unicode MS"/>
          <w:color w:val="191919"/>
          <w:sz w:val="32"/>
          <w:szCs w:val="32"/>
        </w:rPr>
        <w:t xml:space="preserve"> </w:t>
      </w:r>
      <w:proofErr w:type="spellStart"/>
      <w:r w:rsidR="001F0289" w:rsidRPr="001F0289">
        <w:rPr>
          <w:rFonts w:ascii="Arial Unicode MS" w:eastAsia="Arial Unicode MS" w:hAnsi="Arial Unicode MS" w:cs="Arial Unicode MS"/>
          <w:color w:val="191919"/>
          <w:sz w:val="32"/>
          <w:szCs w:val="32"/>
        </w:rPr>
        <w:t>Certifications</w:t>
      </w:r>
      <w:proofErr w:type="spellEnd"/>
    </w:p>
    <w:p w14:paraId="45546ABE" w14:textId="77777777" w:rsidR="001F0289" w:rsidRPr="001F0289" w:rsidRDefault="001F0289" w:rsidP="001F0289">
      <w:pPr>
        <w:spacing w:line="282" w:lineRule="exact"/>
        <w:ind w:left="2268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</w:p>
    <w:p w14:paraId="528FE3FF" w14:textId="51AC0FA1" w:rsidR="001F0289" w:rsidRPr="001F0289" w:rsidRDefault="001F0289" w:rsidP="00037642">
      <w:pPr>
        <w:ind w:left="2268" w:right="919"/>
        <w:jc w:val="both"/>
        <w:rPr>
          <w:rFonts w:ascii="Arial Unicode MS" w:eastAsia="Arial Unicode MS" w:hAnsi="Arial Unicode MS" w:cs="Arial Unicode MS"/>
          <w:color w:val="191919"/>
          <w:sz w:val="24"/>
          <w:szCs w:val="24"/>
        </w:rPr>
      </w:pPr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* </w:t>
      </w:r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The </w:t>
      </w:r>
      <w:proofErr w:type="spellStart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Bits</w:t>
      </w:r>
      <w:proofErr w:type="spellEnd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proofErr w:type="spellStart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and</w:t>
      </w:r>
      <w:proofErr w:type="spellEnd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proofErr w:type="spellStart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Bytes</w:t>
      </w:r>
      <w:proofErr w:type="spellEnd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of Computer </w:t>
      </w:r>
      <w:proofErr w:type="spellStart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Networking</w:t>
      </w:r>
      <w:proofErr w:type="spellEnd"/>
    </w:p>
    <w:p w14:paraId="7E5C654E" w14:textId="356DF785" w:rsidR="001F0289" w:rsidRPr="001F0289" w:rsidRDefault="001F0289" w:rsidP="00037642">
      <w:pPr>
        <w:ind w:left="2268" w:right="919"/>
        <w:jc w:val="both"/>
        <w:rPr>
          <w:rFonts w:ascii="Arial Unicode MS" w:eastAsia="Arial Unicode MS" w:hAnsi="Arial Unicode MS" w:cs="Arial Unicode MS"/>
          <w:color w:val="191919"/>
          <w:sz w:val="24"/>
          <w:szCs w:val="24"/>
        </w:rPr>
      </w:pPr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* </w:t>
      </w:r>
      <w:proofErr w:type="spellStart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Responsive</w:t>
      </w:r>
      <w:proofErr w:type="spellEnd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Web Design</w:t>
      </w:r>
    </w:p>
    <w:p w14:paraId="6372D29B" w14:textId="3FBC42F0" w:rsidR="001F0289" w:rsidRPr="001F0289" w:rsidRDefault="001F0289" w:rsidP="00037642">
      <w:pPr>
        <w:ind w:left="2268" w:right="919"/>
        <w:jc w:val="both"/>
        <w:rPr>
          <w:rFonts w:ascii="Arial Unicode MS" w:eastAsia="Arial Unicode MS" w:hAnsi="Arial Unicode MS" w:cs="Arial Unicode MS"/>
          <w:color w:val="191919"/>
          <w:sz w:val="24"/>
          <w:szCs w:val="24"/>
        </w:rPr>
      </w:pPr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* </w:t>
      </w:r>
      <w:proofErr w:type="spellStart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Technical</w:t>
      </w:r>
      <w:proofErr w:type="spellEnd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proofErr w:type="spellStart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Support</w:t>
      </w:r>
      <w:proofErr w:type="spellEnd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Fundamentals</w:t>
      </w:r>
    </w:p>
    <w:p w14:paraId="1A387093" w14:textId="7D266212" w:rsidR="001F0289" w:rsidRPr="001F0289" w:rsidRDefault="001F0289" w:rsidP="00037642">
      <w:pPr>
        <w:ind w:left="2268" w:right="919"/>
        <w:jc w:val="both"/>
        <w:rPr>
          <w:rFonts w:ascii="Arial Unicode MS" w:eastAsia="Arial Unicode MS" w:hAnsi="Arial Unicode MS" w:cs="Arial Unicode MS"/>
          <w:color w:val="191919"/>
          <w:sz w:val="24"/>
          <w:szCs w:val="24"/>
        </w:rPr>
      </w:pPr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* </w:t>
      </w:r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Vector </w:t>
      </w:r>
      <w:proofErr w:type="spellStart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Certified</w:t>
      </w:r>
      <w:proofErr w:type="spellEnd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Embedded</w:t>
      </w:r>
      <w:r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proofErr w:type="spellStart"/>
      <w:r w:rsidRPr="001F0289">
        <w:rPr>
          <w:rFonts w:ascii="Arial Unicode MS" w:eastAsia="Arial Unicode MS" w:hAnsi="Arial Unicode MS" w:cs="Arial Unicode MS"/>
          <w:color w:val="191919"/>
          <w:sz w:val="24"/>
          <w:szCs w:val="24"/>
        </w:rPr>
        <w:t>Associate</w:t>
      </w:r>
      <w:proofErr w:type="spellEnd"/>
    </w:p>
    <w:p w14:paraId="2A7FD2C8" w14:textId="77777777" w:rsidR="001F0289" w:rsidRDefault="001F0289" w:rsidP="001F0289">
      <w:pPr>
        <w:spacing w:line="282" w:lineRule="exact"/>
        <w:ind w:left="2268"/>
        <w:rPr>
          <w:rFonts w:ascii="Arial Unicode MS" w:eastAsia="Arial Unicode MS" w:hAnsi="Arial Unicode MS" w:cs="Arial Unicode MS"/>
          <w:color w:val="191919"/>
          <w:sz w:val="21"/>
          <w:szCs w:val="21"/>
        </w:rPr>
      </w:pPr>
    </w:p>
    <w:p w14:paraId="79D23357" w14:textId="69463507" w:rsidR="00037642" w:rsidRDefault="00037642" w:rsidP="003E590C">
      <w:pPr>
        <w:spacing w:line="429" w:lineRule="exact"/>
        <w:ind w:left="2268"/>
        <w:rPr>
          <w:rFonts w:ascii="Arial Unicode MS" w:eastAsia="Arial Unicode MS" w:hAnsi="Arial Unicode MS" w:cs="Arial Unicode MS"/>
          <w:color w:val="191919"/>
          <w:sz w:val="32"/>
          <w:szCs w:val="32"/>
        </w:rPr>
      </w:pPr>
      <w:r w:rsidRPr="00037642"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 </w:t>
      </w:r>
      <w:r>
        <w:rPr>
          <w:rFonts w:ascii="Arial Unicode MS" w:eastAsia="Arial Unicode MS" w:hAnsi="Arial Unicode MS" w:cs="Arial Unicode MS"/>
          <w:color w:val="191919"/>
          <w:sz w:val="21"/>
          <w:szCs w:val="21"/>
        </w:rPr>
        <w:t xml:space="preserve"> </w:t>
      </w:r>
      <w:proofErr w:type="spellStart"/>
      <w:r w:rsidRPr="00037642">
        <w:rPr>
          <w:rFonts w:ascii="Arial Unicode MS" w:eastAsia="Arial Unicode MS" w:hAnsi="Arial Unicode MS" w:cs="Arial Unicode MS"/>
          <w:color w:val="191919"/>
          <w:sz w:val="32"/>
          <w:szCs w:val="32"/>
        </w:rPr>
        <w:t>Languages</w:t>
      </w:r>
      <w:proofErr w:type="spellEnd"/>
    </w:p>
    <w:p w14:paraId="6B1C9054" w14:textId="77777777" w:rsidR="003E590C" w:rsidRPr="003E590C" w:rsidRDefault="003E590C" w:rsidP="003E590C">
      <w:pPr>
        <w:spacing w:line="282" w:lineRule="exact"/>
        <w:ind w:left="2268"/>
        <w:rPr>
          <w:rFonts w:ascii="Arial Unicode MS" w:eastAsia="Arial Unicode MS" w:hAnsi="Arial Unicode MS" w:cs="Arial Unicode MS"/>
          <w:color w:val="191919"/>
          <w:sz w:val="32"/>
          <w:szCs w:val="32"/>
        </w:rPr>
      </w:pPr>
    </w:p>
    <w:p w14:paraId="5918B5D9" w14:textId="4E34B193" w:rsidR="00037642" w:rsidRPr="00037642" w:rsidRDefault="00037642" w:rsidP="00037642">
      <w:pPr>
        <w:ind w:left="2268" w:right="919"/>
        <w:jc w:val="both"/>
        <w:rPr>
          <w:rFonts w:ascii="Arial Unicode MS" w:eastAsia="Arial Unicode MS" w:hAnsi="Arial Unicode MS" w:cs="Arial Unicode MS"/>
          <w:color w:val="191919"/>
          <w:sz w:val="24"/>
          <w:szCs w:val="24"/>
        </w:rPr>
      </w:pPr>
      <w:r w:rsidRPr="00037642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* Romanian: Native</w:t>
      </w:r>
    </w:p>
    <w:p w14:paraId="2405315B" w14:textId="04C8C8F2" w:rsidR="00037642" w:rsidRPr="00037642" w:rsidRDefault="00037642" w:rsidP="00037642">
      <w:pPr>
        <w:ind w:left="2268" w:right="919"/>
        <w:jc w:val="both"/>
        <w:rPr>
          <w:rFonts w:ascii="Arial Unicode MS" w:eastAsia="Arial Unicode MS" w:hAnsi="Arial Unicode MS" w:cs="Arial Unicode MS"/>
          <w:color w:val="191919"/>
          <w:sz w:val="24"/>
          <w:szCs w:val="24"/>
        </w:rPr>
      </w:pPr>
      <w:r w:rsidRPr="00037642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* English: Professional </w:t>
      </w:r>
      <w:proofErr w:type="spellStart"/>
      <w:r w:rsidRPr="00037642">
        <w:rPr>
          <w:rFonts w:ascii="Arial Unicode MS" w:eastAsia="Arial Unicode MS" w:hAnsi="Arial Unicode MS" w:cs="Arial Unicode MS"/>
          <w:color w:val="191919"/>
          <w:sz w:val="24"/>
          <w:szCs w:val="24"/>
        </w:rPr>
        <w:t>Working</w:t>
      </w:r>
      <w:proofErr w:type="spellEnd"/>
      <w:r w:rsidRPr="00037642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</w:t>
      </w:r>
      <w:proofErr w:type="spellStart"/>
      <w:r w:rsidRPr="00037642">
        <w:rPr>
          <w:rFonts w:ascii="Arial Unicode MS" w:eastAsia="Arial Unicode MS" w:hAnsi="Arial Unicode MS" w:cs="Arial Unicode MS"/>
          <w:color w:val="191919"/>
          <w:sz w:val="24"/>
          <w:szCs w:val="24"/>
        </w:rPr>
        <w:t>Proficiency</w:t>
      </w:r>
      <w:proofErr w:type="spellEnd"/>
    </w:p>
    <w:p w14:paraId="18654C18" w14:textId="7441837E" w:rsidR="00037642" w:rsidRPr="00037642" w:rsidRDefault="00037642" w:rsidP="00037642">
      <w:pPr>
        <w:ind w:left="2268" w:right="919"/>
        <w:jc w:val="both"/>
        <w:rPr>
          <w:rFonts w:ascii="Arial Unicode MS" w:eastAsia="Arial Unicode MS" w:hAnsi="Arial Unicode MS" w:cs="Arial Unicode MS"/>
          <w:color w:val="191919"/>
          <w:sz w:val="24"/>
          <w:szCs w:val="24"/>
        </w:rPr>
      </w:pPr>
      <w:r w:rsidRPr="00037642">
        <w:rPr>
          <w:rFonts w:ascii="Arial Unicode MS" w:eastAsia="Arial Unicode MS" w:hAnsi="Arial Unicode MS" w:cs="Arial Unicode MS"/>
          <w:color w:val="191919"/>
          <w:sz w:val="24"/>
          <w:szCs w:val="24"/>
        </w:rPr>
        <w:t xml:space="preserve"> * German: Beginner</w:t>
      </w:r>
    </w:p>
    <w:p w14:paraId="3FA8D757" w14:textId="77777777" w:rsidR="006777E8" w:rsidRDefault="006777E8">
      <w:pPr>
        <w:spacing w:line="200" w:lineRule="exact"/>
        <w:rPr>
          <w:sz w:val="20"/>
          <w:szCs w:val="20"/>
        </w:rPr>
      </w:pPr>
    </w:p>
    <w:p w14:paraId="3FA8D758" w14:textId="77777777" w:rsidR="006777E8" w:rsidRDefault="006777E8">
      <w:pPr>
        <w:spacing w:line="200" w:lineRule="exact"/>
        <w:rPr>
          <w:sz w:val="20"/>
          <w:szCs w:val="20"/>
        </w:rPr>
      </w:pPr>
    </w:p>
    <w:p w14:paraId="3FA8D759" w14:textId="77777777" w:rsidR="006777E8" w:rsidRDefault="006777E8">
      <w:pPr>
        <w:spacing w:line="200" w:lineRule="exact"/>
        <w:rPr>
          <w:sz w:val="20"/>
          <w:szCs w:val="20"/>
        </w:rPr>
      </w:pPr>
    </w:p>
    <w:p w14:paraId="3FA8D75A" w14:textId="77777777" w:rsidR="006777E8" w:rsidRDefault="006777E8">
      <w:pPr>
        <w:spacing w:line="200" w:lineRule="exact"/>
        <w:rPr>
          <w:sz w:val="20"/>
          <w:szCs w:val="20"/>
        </w:rPr>
      </w:pPr>
    </w:p>
    <w:p w14:paraId="3FA8D75B" w14:textId="77777777" w:rsidR="006777E8" w:rsidRDefault="006777E8">
      <w:pPr>
        <w:spacing w:line="200" w:lineRule="exact"/>
        <w:rPr>
          <w:sz w:val="20"/>
          <w:szCs w:val="20"/>
        </w:rPr>
      </w:pPr>
    </w:p>
    <w:p w14:paraId="3FA8D75C" w14:textId="77777777" w:rsidR="006777E8" w:rsidRDefault="006777E8">
      <w:pPr>
        <w:spacing w:line="200" w:lineRule="exact"/>
        <w:rPr>
          <w:sz w:val="20"/>
          <w:szCs w:val="20"/>
        </w:rPr>
      </w:pPr>
    </w:p>
    <w:p w14:paraId="3FA8D75D" w14:textId="77777777" w:rsidR="006777E8" w:rsidRDefault="006777E8">
      <w:pPr>
        <w:spacing w:line="200" w:lineRule="exact"/>
        <w:rPr>
          <w:sz w:val="20"/>
          <w:szCs w:val="20"/>
        </w:rPr>
      </w:pPr>
    </w:p>
    <w:p w14:paraId="3FA8D75E" w14:textId="77777777" w:rsidR="006777E8" w:rsidRDefault="006777E8">
      <w:pPr>
        <w:spacing w:line="200" w:lineRule="exact"/>
        <w:rPr>
          <w:sz w:val="20"/>
          <w:szCs w:val="20"/>
        </w:rPr>
      </w:pPr>
    </w:p>
    <w:p w14:paraId="3FA8D75F" w14:textId="77777777" w:rsidR="006777E8" w:rsidRDefault="006777E8">
      <w:pPr>
        <w:spacing w:line="200" w:lineRule="exact"/>
        <w:rPr>
          <w:sz w:val="20"/>
          <w:szCs w:val="20"/>
        </w:rPr>
      </w:pPr>
    </w:p>
    <w:p w14:paraId="3FA8D760" w14:textId="77777777" w:rsidR="006777E8" w:rsidRDefault="006777E8">
      <w:pPr>
        <w:spacing w:line="200" w:lineRule="exact"/>
        <w:rPr>
          <w:sz w:val="20"/>
          <w:szCs w:val="20"/>
        </w:rPr>
      </w:pPr>
    </w:p>
    <w:p w14:paraId="3FA8D761" w14:textId="77777777" w:rsidR="006777E8" w:rsidRDefault="006777E8">
      <w:pPr>
        <w:spacing w:line="200" w:lineRule="exact"/>
        <w:rPr>
          <w:sz w:val="20"/>
          <w:szCs w:val="20"/>
        </w:rPr>
      </w:pPr>
    </w:p>
    <w:p w14:paraId="3FA8D762" w14:textId="77777777" w:rsidR="006777E8" w:rsidRDefault="006777E8">
      <w:pPr>
        <w:spacing w:line="200" w:lineRule="exact"/>
        <w:rPr>
          <w:sz w:val="20"/>
          <w:szCs w:val="20"/>
        </w:rPr>
      </w:pPr>
    </w:p>
    <w:p w14:paraId="3FA8D763" w14:textId="77777777" w:rsidR="006777E8" w:rsidRDefault="006777E8">
      <w:pPr>
        <w:spacing w:line="200" w:lineRule="exact"/>
        <w:rPr>
          <w:sz w:val="20"/>
          <w:szCs w:val="20"/>
        </w:rPr>
      </w:pPr>
    </w:p>
    <w:p w14:paraId="3FA8D764" w14:textId="77777777" w:rsidR="006777E8" w:rsidRDefault="006777E8">
      <w:pPr>
        <w:spacing w:line="200" w:lineRule="exact"/>
        <w:rPr>
          <w:sz w:val="20"/>
          <w:szCs w:val="20"/>
        </w:rPr>
      </w:pPr>
    </w:p>
    <w:sectPr w:rsidR="006777E8">
      <w:pgSz w:w="12240" w:h="15840"/>
      <w:pgMar w:top="872" w:right="500" w:bottom="0" w:left="1440" w:header="0" w:footer="0" w:gutter="0"/>
      <w:cols w:space="708" w:equalWidth="0">
        <w:col w:w="10300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214210" w14:textId="77777777" w:rsidR="009C5A81" w:rsidRDefault="009C5A81" w:rsidP="005B34CC">
      <w:r>
        <w:separator/>
      </w:r>
    </w:p>
  </w:endnote>
  <w:endnote w:type="continuationSeparator" w:id="0">
    <w:p w14:paraId="48EE95AC" w14:textId="77777777" w:rsidR="009C5A81" w:rsidRDefault="009C5A81" w:rsidP="005B34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altName w:val="Arial"/>
    <w:panose1 w:val="020B0604020202020204"/>
    <w:charset w:val="EE"/>
    <w:family w:val="swiss"/>
    <w:pitch w:val="variable"/>
    <w:sig w:usb0="FFFFFFFF" w:usb1="E9FFFFFF" w:usb2="0000003F" w:usb3="00000000" w:csb0="603F01FF" w:csb1="FFFF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0C6428" w14:textId="77777777" w:rsidR="009C5A81" w:rsidRDefault="009C5A81" w:rsidP="005B34CC">
      <w:r>
        <w:separator/>
      </w:r>
    </w:p>
  </w:footnote>
  <w:footnote w:type="continuationSeparator" w:id="0">
    <w:p w14:paraId="6D9AA9CB" w14:textId="77777777" w:rsidR="009C5A81" w:rsidRDefault="009C5A81" w:rsidP="005B34C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495CFF"/>
    <w:multiLevelType w:val="hybridMultilevel"/>
    <w:tmpl w:val="96723A8E"/>
    <w:lvl w:ilvl="0" w:tplc="EC287F0C">
      <w:start w:val="1"/>
      <w:numFmt w:val="bullet"/>
      <w:lvlText w:val="-"/>
      <w:lvlJc w:val="left"/>
    </w:lvl>
    <w:lvl w:ilvl="1" w:tplc="6AC6CE4C">
      <w:numFmt w:val="decimal"/>
      <w:lvlText w:val=""/>
      <w:lvlJc w:val="left"/>
    </w:lvl>
    <w:lvl w:ilvl="2" w:tplc="CB24B5AE">
      <w:numFmt w:val="decimal"/>
      <w:lvlText w:val=""/>
      <w:lvlJc w:val="left"/>
    </w:lvl>
    <w:lvl w:ilvl="3" w:tplc="5598FFDA">
      <w:numFmt w:val="decimal"/>
      <w:lvlText w:val=""/>
      <w:lvlJc w:val="left"/>
    </w:lvl>
    <w:lvl w:ilvl="4" w:tplc="043A9F4C">
      <w:numFmt w:val="decimal"/>
      <w:lvlText w:val=""/>
      <w:lvlJc w:val="left"/>
    </w:lvl>
    <w:lvl w:ilvl="5" w:tplc="B57C0D8A">
      <w:numFmt w:val="decimal"/>
      <w:lvlText w:val=""/>
      <w:lvlJc w:val="left"/>
    </w:lvl>
    <w:lvl w:ilvl="6" w:tplc="D190342C">
      <w:numFmt w:val="decimal"/>
      <w:lvlText w:val=""/>
      <w:lvlJc w:val="left"/>
    </w:lvl>
    <w:lvl w:ilvl="7" w:tplc="CC2428E8">
      <w:numFmt w:val="decimal"/>
      <w:lvlText w:val=""/>
      <w:lvlJc w:val="left"/>
    </w:lvl>
    <w:lvl w:ilvl="8" w:tplc="C45CA1FA">
      <w:numFmt w:val="decimal"/>
      <w:lvlText w:val=""/>
      <w:lvlJc w:val="left"/>
    </w:lvl>
  </w:abstractNum>
  <w:abstractNum w:abstractNumId="1" w15:restartNumberingAfterBreak="0">
    <w:nsid w:val="21447048"/>
    <w:multiLevelType w:val="hybridMultilevel"/>
    <w:tmpl w:val="FEC21778"/>
    <w:lvl w:ilvl="0" w:tplc="B6A6ACF0">
      <w:numFmt w:val="bullet"/>
      <w:lvlText w:val=""/>
      <w:lvlJc w:val="left"/>
      <w:pPr>
        <w:ind w:left="750" w:hanging="390"/>
      </w:pPr>
      <w:rPr>
        <w:rFonts w:ascii="Times New Roman" w:eastAsiaTheme="minorEastAsia" w:hAnsi="Times New Roman" w:cs="Times New Roman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8E1F29"/>
    <w:multiLevelType w:val="hybridMultilevel"/>
    <w:tmpl w:val="9C866866"/>
    <w:lvl w:ilvl="0" w:tplc="AAAC1C82">
      <w:start w:val="1"/>
      <w:numFmt w:val="bullet"/>
      <w:lvlText w:val="#"/>
      <w:lvlJc w:val="left"/>
    </w:lvl>
    <w:lvl w:ilvl="1" w:tplc="FBC0B214">
      <w:numFmt w:val="decimal"/>
      <w:lvlText w:val=""/>
      <w:lvlJc w:val="left"/>
    </w:lvl>
    <w:lvl w:ilvl="2" w:tplc="25F44CA2">
      <w:numFmt w:val="decimal"/>
      <w:lvlText w:val=""/>
      <w:lvlJc w:val="left"/>
    </w:lvl>
    <w:lvl w:ilvl="3" w:tplc="546C167C">
      <w:numFmt w:val="decimal"/>
      <w:lvlText w:val=""/>
      <w:lvlJc w:val="left"/>
    </w:lvl>
    <w:lvl w:ilvl="4" w:tplc="1B4C97BA">
      <w:numFmt w:val="decimal"/>
      <w:lvlText w:val=""/>
      <w:lvlJc w:val="left"/>
    </w:lvl>
    <w:lvl w:ilvl="5" w:tplc="4DD66F0A">
      <w:numFmt w:val="decimal"/>
      <w:lvlText w:val=""/>
      <w:lvlJc w:val="left"/>
    </w:lvl>
    <w:lvl w:ilvl="6" w:tplc="6EB82910">
      <w:numFmt w:val="decimal"/>
      <w:lvlText w:val=""/>
      <w:lvlJc w:val="left"/>
    </w:lvl>
    <w:lvl w:ilvl="7" w:tplc="D3FAAE0C">
      <w:numFmt w:val="decimal"/>
      <w:lvlText w:val=""/>
      <w:lvlJc w:val="left"/>
    </w:lvl>
    <w:lvl w:ilvl="8" w:tplc="AF9C87CA">
      <w:numFmt w:val="decimal"/>
      <w:lvlText w:val=""/>
      <w:lvlJc w:val="left"/>
    </w:lvl>
  </w:abstractNum>
  <w:abstractNum w:abstractNumId="3" w15:restartNumberingAfterBreak="0">
    <w:nsid w:val="2AE8944A"/>
    <w:multiLevelType w:val="hybridMultilevel"/>
    <w:tmpl w:val="796230C6"/>
    <w:lvl w:ilvl="0" w:tplc="A7200F2A">
      <w:start w:val="1"/>
      <w:numFmt w:val="bullet"/>
      <w:lvlText w:val="-"/>
      <w:lvlJc w:val="left"/>
    </w:lvl>
    <w:lvl w:ilvl="1" w:tplc="362449D4">
      <w:numFmt w:val="decimal"/>
      <w:lvlText w:val=""/>
      <w:lvlJc w:val="left"/>
    </w:lvl>
    <w:lvl w:ilvl="2" w:tplc="D5187B04">
      <w:numFmt w:val="decimal"/>
      <w:lvlText w:val=""/>
      <w:lvlJc w:val="left"/>
    </w:lvl>
    <w:lvl w:ilvl="3" w:tplc="B9A234AA">
      <w:numFmt w:val="decimal"/>
      <w:lvlText w:val=""/>
      <w:lvlJc w:val="left"/>
    </w:lvl>
    <w:lvl w:ilvl="4" w:tplc="DC6A62D0">
      <w:numFmt w:val="decimal"/>
      <w:lvlText w:val=""/>
      <w:lvlJc w:val="left"/>
    </w:lvl>
    <w:lvl w:ilvl="5" w:tplc="55D09B92">
      <w:numFmt w:val="decimal"/>
      <w:lvlText w:val=""/>
      <w:lvlJc w:val="left"/>
    </w:lvl>
    <w:lvl w:ilvl="6" w:tplc="A790E3D6">
      <w:numFmt w:val="decimal"/>
      <w:lvlText w:val=""/>
      <w:lvlJc w:val="left"/>
    </w:lvl>
    <w:lvl w:ilvl="7" w:tplc="036E00D8">
      <w:numFmt w:val="decimal"/>
      <w:lvlText w:val=""/>
      <w:lvlJc w:val="left"/>
    </w:lvl>
    <w:lvl w:ilvl="8" w:tplc="D56C16B0">
      <w:numFmt w:val="decimal"/>
      <w:lvlText w:val=""/>
      <w:lvlJc w:val="left"/>
    </w:lvl>
  </w:abstractNum>
  <w:abstractNum w:abstractNumId="4" w15:restartNumberingAfterBreak="0">
    <w:nsid w:val="322C0E3A"/>
    <w:multiLevelType w:val="hybridMultilevel"/>
    <w:tmpl w:val="11EE2322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524A85"/>
    <w:multiLevelType w:val="hybridMultilevel"/>
    <w:tmpl w:val="3000CC8A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92748F"/>
    <w:multiLevelType w:val="hybridMultilevel"/>
    <w:tmpl w:val="E09EA3E6"/>
    <w:lvl w:ilvl="0" w:tplc="A7200F2A">
      <w:start w:val="1"/>
      <w:numFmt w:val="bullet"/>
      <w:lvlText w:val="-"/>
      <w:lvlJc w:val="left"/>
      <w:pPr>
        <w:ind w:left="3697" w:hanging="360"/>
      </w:pPr>
    </w:lvl>
    <w:lvl w:ilvl="1" w:tplc="04180003" w:tentative="1">
      <w:start w:val="1"/>
      <w:numFmt w:val="bullet"/>
      <w:lvlText w:val="o"/>
      <w:lvlJc w:val="left"/>
      <w:pPr>
        <w:ind w:left="4417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5137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5857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6577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7297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8017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8737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9457" w:hanging="360"/>
      </w:pPr>
      <w:rPr>
        <w:rFonts w:ascii="Wingdings" w:hAnsi="Wingdings" w:hint="default"/>
      </w:rPr>
    </w:lvl>
  </w:abstractNum>
  <w:abstractNum w:abstractNumId="7" w15:restartNumberingAfterBreak="0">
    <w:nsid w:val="46E87CCD"/>
    <w:multiLevelType w:val="hybridMultilevel"/>
    <w:tmpl w:val="7530368C"/>
    <w:lvl w:ilvl="0" w:tplc="F93E537A">
      <w:start w:val="1"/>
      <w:numFmt w:val="bullet"/>
      <w:lvlText w:val="#"/>
      <w:lvlJc w:val="left"/>
    </w:lvl>
    <w:lvl w:ilvl="1" w:tplc="FEC8EF2E">
      <w:numFmt w:val="decimal"/>
      <w:lvlText w:val=""/>
      <w:lvlJc w:val="left"/>
    </w:lvl>
    <w:lvl w:ilvl="2" w:tplc="5B16D8B6">
      <w:numFmt w:val="decimal"/>
      <w:lvlText w:val=""/>
      <w:lvlJc w:val="left"/>
    </w:lvl>
    <w:lvl w:ilvl="3" w:tplc="67B64C26">
      <w:numFmt w:val="decimal"/>
      <w:lvlText w:val=""/>
      <w:lvlJc w:val="left"/>
    </w:lvl>
    <w:lvl w:ilvl="4" w:tplc="D6B0D016">
      <w:numFmt w:val="decimal"/>
      <w:lvlText w:val=""/>
      <w:lvlJc w:val="left"/>
    </w:lvl>
    <w:lvl w:ilvl="5" w:tplc="9C40BE84">
      <w:numFmt w:val="decimal"/>
      <w:lvlText w:val=""/>
      <w:lvlJc w:val="left"/>
    </w:lvl>
    <w:lvl w:ilvl="6" w:tplc="41DE59C8">
      <w:numFmt w:val="decimal"/>
      <w:lvlText w:val=""/>
      <w:lvlJc w:val="left"/>
    </w:lvl>
    <w:lvl w:ilvl="7" w:tplc="D47E8050">
      <w:numFmt w:val="decimal"/>
      <w:lvlText w:val=""/>
      <w:lvlJc w:val="left"/>
    </w:lvl>
    <w:lvl w:ilvl="8" w:tplc="E6642EE0">
      <w:numFmt w:val="decimal"/>
      <w:lvlText w:val=""/>
      <w:lvlJc w:val="left"/>
    </w:lvl>
  </w:abstractNum>
  <w:abstractNum w:abstractNumId="8" w15:restartNumberingAfterBreak="0">
    <w:nsid w:val="625558EC"/>
    <w:multiLevelType w:val="hybridMultilevel"/>
    <w:tmpl w:val="5B7C2744"/>
    <w:lvl w:ilvl="0" w:tplc="B1629A78">
      <w:start w:val="1"/>
      <w:numFmt w:val="bullet"/>
      <w:lvlText w:val="#"/>
      <w:lvlJc w:val="left"/>
    </w:lvl>
    <w:lvl w:ilvl="1" w:tplc="7E40FF34">
      <w:numFmt w:val="decimal"/>
      <w:lvlText w:val=""/>
      <w:lvlJc w:val="left"/>
    </w:lvl>
    <w:lvl w:ilvl="2" w:tplc="07B86770">
      <w:numFmt w:val="decimal"/>
      <w:lvlText w:val=""/>
      <w:lvlJc w:val="left"/>
    </w:lvl>
    <w:lvl w:ilvl="3" w:tplc="A0F43480">
      <w:numFmt w:val="decimal"/>
      <w:lvlText w:val=""/>
      <w:lvlJc w:val="left"/>
    </w:lvl>
    <w:lvl w:ilvl="4" w:tplc="5AAE5198">
      <w:numFmt w:val="decimal"/>
      <w:lvlText w:val=""/>
      <w:lvlJc w:val="left"/>
    </w:lvl>
    <w:lvl w:ilvl="5" w:tplc="BE3806B8">
      <w:numFmt w:val="decimal"/>
      <w:lvlText w:val=""/>
      <w:lvlJc w:val="left"/>
    </w:lvl>
    <w:lvl w:ilvl="6" w:tplc="419EDAE4">
      <w:numFmt w:val="decimal"/>
      <w:lvlText w:val=""/>
      <w:lvlJc w:val="left"/>
    </w:lvl>
    <w:lvl w:ilvl="7" w:tplc="FDA66E5C">
      <w:numFmt w:val="decimal"/>
      <w:lvlText w:val=""/>
      <w:lvlJc w:val="left"/>
    </w:lvl>
    <w:lvl w:ilvl="8" w:tplc="271EFF9A">
      <w:numFmt w:val="decimal"/>
      <w:lvlText w:val=""/>
      <w:lvlJc w:val="left"/>
    </w:lvl>
  </w:abstractNum>
  <w:abstractNum w:abstractNumId="9" w15:restartNumberingAfterBreak="0">
    <w:nsid w:val="692E5C71"/>
    <w:multiLevelType w:val="hybridMultilevel"/>
    <w:tmpl w:val="5B58B08E"/>
    <w:lvl w:ilvl="0" w:tplc="0418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F46077E"/>
    <w:multiLevelType w:val="hybridMultilevel"/>
    <w:tmpl w:val="535C78CA"/>
    <w:lvl w:ilvl="0" w:tplc="B6A6ACF0">
      <w:numFmt w:val="bullet"/>
      <w:lvlText w:val=""/>
      <w:lvlJc w:val="left"/>
      <w:pPr>
        <w:ind w:left="1110" w:hanging="390"/>
      </w:pPr>
      <w:rPr>
        <w:rFonts w:ascii="Times New Roman" w:eastAsiaTheme="minorEastAsia" w:hAnsi="Times New Roman" w:cs="Times New Roman" w:hint="default"/>
      </w:rPr>
    </w:lvl>
    <w:lvl w:ilvl="1" w:tplc="0418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7FF35D28"/>
    <w:multiLevelType w:val="hybridMultilevel"/>
    <w:tmpl w:val="FFF02AD6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1717709">
    <w:abstractNumId w:val="0"/>
  </w:num>
  <w:num w:numId="2" w16cid:durableId="1244413637">
    <w:abstractNumId w:val="3"/>
  </w:num>
  <w:num w:numId="3" w16cid:durableId="700008728">
    <w:abstractNumId w:val="8"/>
  </w:num>
  <w:num w:numId="4" w16cid:durableId="2076583875">
    <w:abstractNumId w:val="2"/>
  </w:num>
  <w:num w:numId="5" w16cid:durableId="1420567098">
    <w:abstractNumId w:val="7"/>
  </w:num>
  <w:num w:numId="6" w16cid:durableId="2145350718">
    <w:abstractNumId w:val="6"/>
  </w:num>
  <w:num w:numId="7" w16cid:durableId="383918309">
    <w:abstractNumId w:val="3"/>
  </w:num>
  <w:num w:numId="8" w16cid:durableId="1409498066">
    <w:abstractNumId w:val="5"/>
  </w:num>
  <w:num w:numId="9" w16cid:durableId="1310984780">
    <w:abstractNumId w:val="4"/>
  </w:num>
  <w:num w:numId="10" w16cid:durableId="906451001">
    <w:abstractNumId w:val="1"/>
  </w:num>
  <w:num w:numId="11" w16cid:durableId="1495799445">
    <w:abstractNumId w:val="10"/>
  </w:num>
  <w:num w:numId="12" w16cid:durableId="1295677633">
    <w:abstractNumId w:val="9"/>
  </w:num>
  <w:num w:numId="13" w16cid:durableId="147687259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77E8"/>
    <w:rsid w:val="00010771"/>
    <w:rsid w:val="00023CAD"/>
    <w:rsid w:val="00025EF8"/>
    <w:rsid w:val="0003755A"/>
    <w:rsid w:val="00037642"/>
    <w:rsid w:val="00040130"/>
    <w:rsid w:val="0005402B"/>
    <w:rsid w:val="00062D2C"/>
    <w:rsid w:val="00085832"/>
    <w:rsid w:val="00097270"/>
    <w:rsid w:val="000A26C6"/>
    <w:rsid w:val="000B21C8"/>
    <w:rsid w:val="000D240E"/>
    <w:rsid w:val="000F16A1"/>
    <w:rsid w:val="000F2AEE"/>
    <w:rsid w:val="001063A7"/>
    <w:rsid w:val="001075DE"/>
    <w:rsid w:val="00111075"/>
    <w:rsid w:val="001122FB"/>
    <w:rsid w:val="00125B55"/>
    <w:rsid w:val="00126075"/>
    <w:rsid w:val="00133EEF"/>
    <w:rsid w:val="00140B71"/>
    <w:rsid w:val="00146BFE"/>
    <w:rsid w:val="00162B19"/>
    <w:rsid w:val="0017439F"/>
    <w:rsid w:val="00180E03"/>
    <w:rsid w:val="001C1F59"/>
    <w:rsid w:val="001D3418"/>
    <w:rsid w:val="001E73EE"/>
    <w:rsid w:val="001F0289"/>
    <w:rsid w:val="001F171A"/>
    <w:rsid w:val="001F5DB9"/>
    <w:rsid w:val="002006D7"/>
    <w:rsid w:val="00213647"/>
    <w:rsid w:val="002205C0"/>
    <w:rsid w:val="002326A2"/>
    <w:rsid w:val="00233A23"/>
    <w:rsid w:val="00235EB9"/>
    <w:rsid w:val="00246826"/>
    <w:rsid w:val="00263A38"/>
    <w:rsid w:val="0027422F"/>
    <w:rsid w:val="002833A9"/>
    <w:rsid w:val="002A76C7"/>
    <w:rsid w:val="002A7EF4"/>
    <w:rsid w:val="002B07BB"/>
    <w:rsid w:val="002B7791"/>
    <w:rsid w:val="002C2D2B"/>
    <w:rsid w:val="002E3934"/>
    <w:rsid w:val="003011DA"/>
    <w:rsid w:val="00310904"/>
    <w:rsid w:val="0031447D"/>
    <w:rsid w:val="00332B39"/>
    <w:rsid w:val="00341A22"/>
    <w:rsid w:val="003510CF"/>
    <w:rsid w:val="00353D78"/>
    <w:rsid w:val="0035446D"/>
    <w:rsid w:val="00373F8E"/>
    <w:rsid w:val="00376916"/>
    <w:rsid w:val="00381D5B"/>
    <w:rsid w:val="0039654A"/>
    <w:rsid w:val="003B6E3C"/>
    <w:rsid w:val="003D1281"/>
    <w:rsid w:val="003D4C5F"/>
    <w:rsid w:val="003E1A9B"/>
    <w:rsid w:val="003E1E39"/>
    <w:rsid w:val="003E590C"/>
    <w:rsid w:val="003F51C0"/>
    <w:rsid w:val="003F5A2B"/>
    <w:rsid w:val="00402431"/>
    <w:rsid w:val="00402627"/>
    <w:rsid w:val="00406511"/>
    <w:rsid w:val="004066FA"/>
    <w:rsid w:val="00422B39"/>
    <w:rsid w:val="00440A20"/>
    <w:rsid w:val="0044275D"/>
    <w:rsid w:val="0044722F"/>
    <w:rsid w:val="00464E27"/>
    <w:rsid w:val="00474EFB"/>
    <w:rsid w:val="0049491E"/>
    <w:rsid w:val="00496668"/>
    <w:rsid w:val="004A4E8B"/>
    <w:rsid w:val="004A7ED8"/>
    <w:rsid w:val="004D337C"/>
    <w:rsid w:val="004E08F5"/>
    <w:rsid w:val="004E13E6"/>
    <w:rsid w:val="00504B76"/>
    <w:rsid w:val="005169EC"/>
    <w:rsid w:val="00516A6B"/>
    <w:rsid w:val="005245CB"/>
    <w:rsid w:val="00533D4A"/>
    <w:rsid w:val="00552516"/>
    <w:rsid w:val="005558B2"/>
    <w:rsid w:val="00577C95"/>
    <w:rsid w:val="005806BA"/>
    <w:rsid w:val="00592589"/>
    <w:rsid w:val="005A6497"/>
    <w:rsid w:val="005B34CC"/>
    <w:rsid w:val="005B5F8C"/>
    <w:rsid w:val="005F4286"/>
    <w:rsid w:val="0060209A"/>
    <w:rsid w:val="00632538"/>
    <w:rsid w:val="00636319"/>
    <w:rsid w:val="00642476"/>
    <w:rsid w:val="0066055F"/>
    <w:rsid w:val="0066273C"/>
    <w:rsid w:val="0066629E"/>
    <w:rsid w:val="0066657C"/>
    <w:rsid w:val="00667A09"/>
    <w:rsid w:val="006777E8"/>
    <w:rsid w:val="0069645E"/>
    <w:rsid w:val="006A3E4C"/>
    <w:rsid w:val="006B0D83"/>
    <w:rsid w:val="006C1BE7"/>
    <w:rsid w:val="006C35E0"/>
    <w:rsid w:val="006D09F8"/>
    <w:rsid w:val="006F3FE6"/>
    <w:rsid w:val="006F7FBF"/>
    <w:rsid w:val="00703072"/>
    <w:rsid w:val="007044BE"/>
    <w:rsid w:val="00705093"/>
    <w:rsid w:val="007169A7"/>
    <w:rsid w:val="00716F20"/>
    <w:rsid w:val="00726B55"/>
    <w:rsid w:val="0073009C"/>
    <w:rsid w:val="00756F0B"/>
    <w:rsid w:val="00792D5C"/>
    <w:rsid w:val="007C33A2"/>
    <w:rsid w:val="007C3827"/>
    <w:rsid w:val="007E7BB9"/>
    <w:rsid w:val="007F12C9"/>
    <w:rsid w:val="008004DA"/>
    <w:rsid w:val="00810968"/>
    <w:rsid w:val="008247EB"/>
    <w:rsid w:val="00824C82"/>
    <w:rsid w:val="00826971"/>
    <w:rsid w:val="00842374"/>
    <w:rsid w:val="0084407E"/>
    <w:rsid w:val="0084625A"/>
    <w:rsid w:val="00854DFE"/>
    <w:rsid w:val="00863012"/>
    <w:rsid w:val="00866C35"/>
    <w:rsid w:val="008710C4"/>
    <w:rsid w:val="00872718"/>
    <w:rsid w:val="00873F1C"/>
    <w:rsid w:val="00876B28"/>
    <w:rsid w:val="008A6B1D"/>
    <w:rsid w:val="008B21FF"/>
    <w:rsid w:val="008C12A9"/>
    <w:rsid w:val="008C552C"/>
    <w:rsid w:val="008E602E"/>
    <w:rsid w:val="008F27BE"/>
    <w:rsid w:val="00901F4A"/>
    <w:rsid w:val="00925AA5"/>
    <w:rsid w:val="0092641D"/>
    <w:rsid w:val="00946E22"/>
    <w:rsid w:val="0095057D"/>
    <w:rsid w:val="00965081"/>
    <w:rsid w:val="00974660"/>
    <w:rsid w:val="00974D70"/>
    <w:rsid w:val="00976A32"/>
    <w:rsid w:val="00983B32"/>
    <w:rsid w:val="00992E2E"/>
    <w:rsid w:val="009930D2"/>
    <w:rsid w:val="009941E5"/>
    <w:rsid w:val="009B3DD6"/>
    <w:rsid w:val="009B6400"/>
    <w:rsid w:val="009C5A81"/>
    <w:rsid w:val="009D0360"/>
    <w:rsid w:val="009D19F7"/>
    <w:rsid w:val="00A028F6"/>
    <w:rsid w:val="00A02BBB"/>
    <w:rsid w:val="00A03957"/>
    <w:rsid w:val="00A20A32"/>
    <w:rsid w:val="00A24282"/>
    <w:rsid w:val="00A2519B"/>
    <w:rsid w:val="00A61B3A"/>
    <w:rsid w:val="00A74100"/>
    <w:rsid w:val="00A81155"/>
    <w:rsid w:val="00A87FB8"/>
    <w:rsid w:val="00AA18D6"/>
    <w:rsid w:val="00AA1C1F"/>
    <w:rsid w:val="00AA5A0E"/>
    <w:rsid w:val="00AC0B27"/>
    <w:rsid w:val="00AC34A1"/>
    <w:rsid w:val="00AC57F6"/>
    <w:rsid w:val="00AD3BDB"/>
    <w:rsid w:val="00AD5D8F"/>
    <w:rsid w:val="00AE2D28"/>
    <w:rsid w:val="00B15CA4"/>
    <w:rsid w:val="00B27B37"/>
    <w:rsid w:val="00B31C35"/>
    <w:rsid w:val="00B32D86"/>
    <w:rsid w:val="00B479BE"/>
    <w:rsid w:val="00B6051B"/>
    <w:rsid w:val="00B71872"/>
    <w:rsid w:val="00B74BDA"/>
    <w:rsid w:val="00B81473"/>
    <w:rsid w:val="00B82E86"/>
    <w:rsid w:val="00BC2365"/>
    <w:rsid w:val="00BC4E7B"/>
    <w:rsid w:val="00BD5DF2"/>
    <w:rsid w:val="00BE2983"/>
    <w:rsid w:val="00BE6051"/>
    <w:rsid w:val="00BF405A"/>
    <w:rsid w:val="00C00D94"/>
    <w:rsid w:val="00C2254A"/>
    <w:rsid w:val="00C34944"/>
    <w:rsid w:val="00C44FFF"/>
    <w:rsid w:val="00C92580"/>
    <w:rsid w:val="00CB2570"/>
    <w:rsid w:val="00CB72F6"/>
    <w:rsid w:val="00CE1460"/>
    <w:rsid w:val="00CF00C8"/>
    <w:rsid w:val="00CF1245"/>
    <w:rsid w:val="00CF500A"/>
    <w:rsid w:val="00D101EC"/>
    <w:rsid w:val="00D11B02"/>
    <w:rsid w:val="00D3224D"/>
    <w:rsid w:val="00D42E51"/>
    <w:rsid w:val="00D47362"/>
    <w:rsid w:val="00D6373A"/>
    <w:rsid w:val="00D64A61"/>
    <w:rsid w:val="00D6729D"/>
    <w:rsid w:val="00D74081"/>
    <w:rsid w:val="00D8382A"/>
    <w:rsid w:val="00D85840"/>
    <w:rsid w:val="00D96942"/>
    <w:rsid w:val="00DA0580"/>
    <w:rsid w:val="00DB347A"/>
    <w:rsid w:val="00DC2203"/>
    <w:rsid w:val="00DD67C4"/>
    <w:rsid w:val="00DE51B6"/>
    <w:rsid w:val="00E040DE"/>
    <w:rsid w:val="00E14EDF"/>
    <w:rsid w:val="00E15F73"/>
    <w:rsid w:val="00E234A8"/>
    <w:rsid w:val="00E44E43"/>
    <w:rsid w:val="00E67762"/>
    <w:rsid w:val="00E71B5E"/>
    <w:rsid w:val="00E822EA"/>
    <w:rsid w:val="00EA039B"/>
    <w:rsid w:val="00ED62B0"/>
    <w:rsid w:val="00F1378B"/>
    <w:rsid w:val="00F44CAC"/>
    <w:rsid w:val="00F55F8B"/>
    <w:rsid w:val="00F575C3"/>
    <w:rsid w:val="00F61ACB"/>
    <w:rsid w:val="00F645A5"/>
    <w:rsid w:val="00F71B2A"/>
    <w:rsid w:val="00F933FB"/>
    <w:rsid w:val="00FA0368"/>
    <w:rsid w:val="00FA29BC"/>
    <w:rsid w:val="00FA6845"/>
    <w:rsid w:val="00FC2CFA"/>
    <w:rsid w:val="00FC5F24"/>
    <w:rsid w:val="00FE03A6"/>
    <w:rsid w:val="00FE1E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A8D685"/>
  <w15:docId w15:val="{C8CA0049-76E3-45E3-88DB-B4E9410193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2"/>
        <w:szCs w:val="22"/>
        <w:lang w:val="ro-RO" w:eastAsia="ro-R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paragraph" w:styleId="Antet">
    <w:name w:val="header"/>
    <w:basedOn w:val="Normal"/>
    <w:link w:val="AntetCaracter"/>
    <w:uiPriority w:val="99"/>
    <w:unhideWhenUsed/>
    <w:rsid w:val="005B34CC"/>
    <w:pPr>
      <w:tabs>
        <w:tab w:val="center" w:pos="4513"/>
        <w:tab w:val="right" w:pos="9026"/>
      </w:tabs>
    </w:pPr>
  </w:style>
  <w:style w:type="character" w:customStyle="1" w:styleId="AntetCaracter">
    <w:name w:val="Antet Caracter"/>
    <w:basedOn w:val="Fontdeparagrafimplicit"/>
    <w:link w:val="Antet"/>
    <w:uiPriority w:val="99"/>
    <w:rsid w:val="005B34CC"/>
  </w:style>
  <w:style w:type="paragraph" w:styleId="Subsol">
    <w:name w:val="footer"/>
    <w:basedOn w:val="Normal"/>
    <w:link w:val="SubsolCaracter"/>
    <w:uiPriority w:val="99"/>
    <w:unhideWhenUsed/>
    <w:rsid w:val="005B34CC"/>
    <w:pPr>
      <w:tabs>
        <w:tab w:val="center" w:pos="4513"/>
        <w:tab w:val="right" w:pos="9026"/>
      </w:tabs>
    </w:pPr>
  </w:style>
  <w:style w:type="character" w:customStyle="1" w:styleId="SubsolCaracter">
    <w:name w:val="Subsol Caracter"/>
    <w:basedOn w:val="Fontdeparagrafimplicit"/>
    <w:link w:val="Subsol"/>
    <w:uiPriority w:val="99"/>
    <w:rsid w:val="005B34CC"/>
  </w:style>
  <w:style w:type="character" w:styleId="Hyperlink">
    <w:name w:val="Hyperlink"/>
    <w:basedOn w:val="Fontdeparagrafimplicit"/>
    <w:uiPriority w:val="99"/>
    <w:unhideWhenUsed/>
    <w:rsid w:val="000B21C8"/>
    <w:rPr>
      <w:color w:val="467886" w:themeColor="hyperlink"/>
      <w:u w:val="single"/>
    </w:rPr>
  </w:style>
  <w:style w:type="character" w:styleId="MeniuneNerezolvat">
    <w:name w:val="Unresolved Mention"/>
    <w:basedOn w:val="Fontdeparagrafimplicit"/>
    <w:uiPriority w:val="99"/>
    <w:semiHidden/>
    <w:unhideWhenUsed/>
    <w:rsid w:val="000B21C8"/>
    <w:rPr>
      <w:color w:val="605E5C"/>
      <w:shd w:val="clear" w:color="auto" w:fill="E1DFDD"/>
    </w:rPr>
  </w:style>
  <w:style w:type="paragraph" w:styleId="Listparagraf">
    <w:name w:val="List Paragraph"/>
    <w:basedOn w:val="Normal"/>
    <w:uiPriority w:val="34"/>
    <w:qFormat/>
    <w:rsid w:val="004A7ED8"/>
    <w:pPr>
      <w:ind w:left="720"/>
      <w:contextualSpacing/>
    </w:pPr>
  </w:style>
  <w:style w:type="character" w:styleId="HyperlinkParcurs">
    <w:name w:val="FollowedHyperlink"/>
    <w:basedOn w:val="Fontdeparagrafimplicit"/>
    <w:uiPriority w:val="99"/>
    <w:semiHidden/>
    <w:unhideWhenUsed/>
    <w:rsid w:val="00C00D9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397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96463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13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5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://www.linkedin.com/in/robertfilipesc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76a2ae5a-9f00-4f6b-95ed-5d33d77c4d61}" enabled="0" method="" siteId="{76a2ae5a-9f00-4f6b-95ed-5d33d77c4d6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5</Pages>
  <Words>1370</Words>
  <Characters>7815</Characters>
  <Application>Microsoft Office Word</Application>
  <DocSecurity>0</DocSecurity>
  <Lines>65</Lines>
  <Paragraphs>18</Paragraphs>
  <ScaleCrop>false</ScaleCrop>
  <HeadingPairs>
    <vt:vector size="4" baseType="variant">
      <vt:variant>
        <vt:lpstr>Titlu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CV</vt:lpstr>
      <vt:lpstr/>
    </vt:vector>
  </TitlesOfParts>
  <Company/>
  <LinksUpToDate>false</LinksUpToDate>
  <CharactersWithSpaces>9167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creator>Windows User</dc:creator>
  <cp:lastModifiedBy>Robert Buzabrici-Filipescu</cp:lastModifiedBy>
  <cp:revision>5</cp:revision>
  <cp:lastPrinted>2025-11-10T20:42:00Z</cp:lastPrinted>
  <dcterms:created xsi:type="dcterms:W3CDTF">2026-02-18T22:42:00Z</dcterms:created>
  <dcterms:modified xsi:type="dcterms:W3CDTF">2026-02-18T23:29:00Z</dcterms:modified>
</cp:coreProperties>
</file>