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sd" ContentType="text/xml"/>
  <Override PartName="/word/footnotes.xml" ContentType="application/vnd.openxmlformats-officedocument.wordprocessingml.footnotes+xml"/>
  <Override PartName="/word/glossary/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Pr="006C60B7" w:rsidR="0065061B" w:rsidP="0065061B" w:rsidRDefault="0065061B">
      <w:pPr>
        <w:rPr>
          <w:rFonts w:ascii="Ubuntu" w:hAnsi="Ubuntu"/>
        </w:rPr>
      </w:pPr>
    </w:p>
    <w:p w:rsidRPr="006C60B7" w:rsidR="00CD260E" w:rsidP="00CD260E" w:rsidRDefault="0065061B">
      <w:pPr>
        <w:jc w:val="center"/>
        <w:rPr>
          <w:rFonts w:ascii="Ubuntu" w:hAnsi="Ubuntu"/>
          <w:lang w:val="en-US"/>
        </w:rPr>
      </w:pPr>
      <w:r w:rsidRPr="006C60B7">
        <w:rPr>
          <w:rFonts w:ascii="Ubuntu" w:hAnsi="Ubuntu"/>
        </w:rPr>
        <w:tab/>
      </w:r>
      <w:r w:rsidRPr="006C60B7" w:rsidR="00CD260E">
        <w:rPr>
          <w:rFonts w:ascii="Ubuntu" w:hAnsi="Ubuntu"/>
          <w:b/>
          <w:lang w:val="en-US"/>
        </w:rPr>
        <w:t xml:space="preserve">ACTUL ADIȚIONAL NR. </w:t>
      </w:r>
      <w:r w:rsidRPr="006C60B7" w:rsidR="00CD260E">
        <w:rPr>
          <w:rFonts w:ascii="Ubuntu" w:hAnsi="Ubuntu"/>
          <w:b/>
          <w:noProof/>
          <w:lang w:val="en-US"/>
        </w:rPr>
        <w:t xml:space="preserve">5</w:t>
      </w:r>
    </w:p>
    <w:p w:rsidRPr="006C60B7" w:rsidR="00CD260E" w:rsidP="00CD260E" w:rsidRDefault="00CD260E">
      <w:pPr>
        <w:jc w:val="center"/>
        <w:rPr>
          <w:rFonts w:ascii="Ubuntu" w:hAnsi="Ubuntu"/>
          <w:lang w:val="en-US"/>
        </w:rPr>
      </w:pPr>
      <w:r w:rsidRPr="006C60B7">
        <w:rPr>
          <w:rFonts w:ascii="Ubuntu" w:hAnsi="Ubuntu"/>
          <w:lang w:val="en-US"/>
        </w:rPr>
        <w:t xml:space="preserve"> LA CONTRACTUL INDIVIDUAL DE MUNCĂ ÎNCHEIAT ȘI ÎNREGISTRAT SUB NR. </w:t>
      </w:r>
      <w:r w:rsidRPr="006C60B7">
        <w:rPr>
          <w:rFonts w:ascii="Ubuntu" w:hAnsi="Ubuntu"/>
          <w:noProof/>
          <w:lang w:val="en-US"/>
        </w:rPr>
        <w:t xml:space="preserve">572</w:t>
      </w:r>
      <w:r w:rsidRPr="006C60B7">
        <w:rPr>
          <w:rFonts w:ascii="Ubuntu" w:hAnsi="Ubuntu"/>
          <w:noProof/>
          <w:lang w:val="en-US"/>
        </w:rPr>
        <w:t>/</w:t>
      </w:r>
      <w:r w:rsidRPr="006C60B7">
        <w:rPr>
          <w:rFonts w:ascii="Ubuntu" w:hAnsi="Ubuntu"/>
          <w:noProof/>
          <w:lang w:val="en-US"/>
        </w:rPr>
        <w:t xml:space="preserve">22.03.2022</w:t>
      </w:r>
      <w:r w:rsidRPr="006C60B7">
        <w:rPr>
          <w:rFonts w:ascii="Ubuntu" w:hAnsi="Ubuntu"/>
          <w:noProof/>
          <w:lang w:val="en-US"/>
        </w:rPr>
        <w:t xml:space="preserve"> </w:t>
      </w:r>
      <w:r w:rsidRPr="006C60B7">
        <w:rPr>
          <w:rFonts w:ascii="Ubuntu" w:hAnsi="Ubuntu"/>
          <w:lang w:val="en-US"/>
        </w:rPr>
        <w:t>ÎN REGISTRUL GENERAL DE EVIDENȚĂ A SALARIAȚILOR</w:t>
      </w:r>
    </w:p>
    <w:p w:rsidRPr="006C60B7" w:rsidR="00CD260E" w:rsidP="00CD260E" w:rsidRDefault="00CD260E">
      <w:pPr>
        <w:jc w:val="both"/>
        <w:rPr>
          <w:rFonts w:ascii="Ubuntu" w:hAnsi="Ubuntu"/>
          <w:lang w:val="en-US"/>
        </w:rPr>
      </w:pPr>
      <w:bookmarkStart w:name="_GoBack" w:id="0"/>
      <w:bookmarkEnd w:id="0"/>
    </w:p>
    <w:p w:rsidRPr="006C60B7" w:rsidR="00CD260E" w:rsidP="00CD260E" w:rsidRDefault="00CD260E">
      <w:pPr>
        <w:jc w:val="both"/>
        <w:rPr>
          <w:rFonts w:ascii="Ubuntu" w:hAnsi="Ubuntu"/>
          <w:lang w:val="en-US"/>
        </w:rPr>
      </w:pPr>
      <w:r w:rsidRPr="006C60B7">
        <w:rPr>
          <w:rFonts w:ascii="Ubuntu" w:hAnsi="Ubuntu"/>
          <w:lang w:val="en-US"/>
        </w:rPr>
        <w:t xml:space="preserve">Incheiat astăzi </w:t>
      </w:r>
      <w:r w:rsidRPr="006C60B7">
        <w:rPr>
          <w:rFonts w:ascii="Ubuntu" w:hAnsi="Ubuntu"/>
          <w:b/>
          <w:lang w:val="en-US"/>
        </w:rPr>
        <w:t xml:space="preserve">28.06.2024</w:t>
      </w:r>
      <w:r w:rsidRPr="006C60B7">
        <w:rPr>
          <w:rFonts w:ascii="Ubuntu" w:hAnsi="Ubuntu"/>
          <w:lang w:val="en-US"/>
        </w:rPr>
        <w:t xml:space="preserve"> între:</w:t>
      </w:r>
    </w:p>
    <w:p w:rsidRPr="006C60B7" w:rsidR="00CD260E" w:rsidP="00CD260E" w:rsidRDefault="00CD260E">
      <w:pPr>
        <w:jc w:val="both"/>
        <w:rPr>
          <w:rFonts w:ascii="Ubuntu" w:hAnsi="Ubuntu"/>
          <w:lang w:val="en-US"/>
        </w:rPr>
      </w:pPr>
    </w:p>
    <w:p w:rsidRPr="006C60B7" w:rsidR="00CD260E" w:rsidP="00CD260E" w:rsidRDefault="00CD260E">
      <w:pPr>
        <w:jc w:val="both"/>
        <w:rPr>
          <w:rFonts w:ascii="Ubuntu" w:hAnsi="Ubuntu"/>
        </w:rPr>
      </w:pPr>
    </w:p>
    <w:p w:rsidRPr="006C60B7" w:rsidR="00CD260E" w:rsidP="00CD260E" w:rsidRDefault="00CD260E">
      <w:pPr>
        <w:jc w:val="both"/>
        <w:rPr>
          <w:rFonts w:ascii="Ubuntu" w:hAnsi="Ubuntu"/>
          <w:lang w:val="en-US"/>
        </w:rPr>
      </w:pPr>
      <w:r w:rsidRPr="006C60B7">
        <w:rPr>
          <w:rFonts w:ascii="Ubuntu" w:hAnsi="Ubuntu"/>
          <w:lang w:val="en-US"/>
        </w:rPr>
        <w:t xml:space="preserve">      Angajatorul, </w:t>
      </w:r>
      <w:r w:rsidRPr="006C60B7">
        <w:rPr>
          <w:rFonts w:ascii="Ubuntu" w:hAnsi="Ubuntu"/>
          <w:b/>
          <w:lang w:val="en-US"/>
        </w:rPr>
        <w:t>CAPGEMINI SERVICES ROMANIA S.R.L</w:t>
      </w:r>
      <w:r w:rsidRPr="006C60B7">
        <w:rPr>
          <w:rFonts w:ascii="Ubuntu" w:hAnsi="Ubuntu"/>
          <w:lang w:val="en-US"/>
        </w:rPr>
        <w:t>., societate înmatriculată și funcționând în conformitate cu legislația din Romania, având sediul social situat în București, Sectorul 2, Strada Gara Herastrău nr. 4D, Green Court, Etaj 4, România, înregistrată la Registrul Comerțului București sub nr. J40/22612/2007, cod unic de înregistrare 22850860 (denumită în continuare „</w:t>
      </w:r>
      <w:r w:rsidRPr="006C60B7">
        <w:rPr>
          <w:rFonts w:ascii="Ubuntu" w:hAnsi="Ubuntu"/>
          <w:b/>
          <w:lang w:val="en-US"/>
        </w:rPr>
        <w:t>Angajatorul</w:t>
      </w:r>
      <w:r w:rsidRPr="006C60B7">
        <w:rPr>
          <w:rFonts w:ascii="Ubuntu" w:hAnsi="Ubuntu"/>
          <w:lang w:val="en-US"/>
        </w:rPr>
        <w:t>” sau „</w:t>
      </w:r>
      <w:r w:rsidRPr="006C60B7">
        <w:rPr>
          <w:rFonts w:ascii="Ubuntu" w:hAnsi="Ubuntu"/>
          <w:b/>
          <w:lang w:val="en-US"/>
        </w:rPr>
        <w:t>Societatea</w:t>
      </w:r>
      <w:r w:rsidRPr="006C60B7">
        <w:rPr>
          <w:rFonts w:ascii="Ubuntu" w:hAnsi="Ubuntu"/>
          <w:lang w:val="en-US"/>
        </w:rPr>
        <w:t>”),</w:t>
      </w:r>
    </w:p>
    <w:p w:rsidRPr="006C60B7" w:rsidR="00CD260E" w:rsidP="00CD260E" w:rsidRDefault="00CD260E">
      <w:pPr>
        <w:jc w:val="both"/>
        <w:rPr>
          <w:rFonts w:ascii="Ubuntu" w:hAnsi="Ubuntu"/>
          <w:lang w:val="en-US"/>
        </w:rPr>
      </w:pPr>
    </w:p>
    <w:p w:rsidRPr="006C60B7" w:rsidR="00CD260E" w:rsidP="00CD260E" w:rsidRDefault="00CD260E">
      <w:pPr>
        <w:jc w:val="center"/>
        <w:rPr>
          <w:rFonts w:ascii="Ubuntu" w:hAnsi="Ubuntu"/>
          <w:b/>
          <w:lang w:val="en-US"/>
        </w:rPr>
      </w:pPr>
      <w:r w:rsidRPr="006C60B7">
        <w:rPr>
          <w:rFonts w:ascii="Ubuntu" w:hAnsi="Ubuntu"/>
          <w:b/>
          <w:lang w:val="en-US"/>
        </w:rPr>
        <w:t>Și</w:t>
      </w:r>
    </w:p>
    <w:p w:rsidRPr="006C60B7" w:rsidR="00CD260E" w:rsidP="00CD260E" w:rsidRDefault="00CD260E">
      <w:pPr>
        <w:jc w:val="both"/>
        <w:rPr>
          <w:rFonts w:ascii="Ubuntu" w:hAnsi="Ubuntu"/>
          <w:lang w:val="en-US"/>
        </w:rPr>
      </w:pPr>
    </w:p>
    <w:p w:rsidRPr="006C60B7" w:rsidR="00CD260E" w:rsidP="00CD260E" w:rsidRDefault="00CD260E">
      <w:pPr>
        <w:jc w:val="both"/>
        <w:rPr>
          <w:rFonts w:ascii="Ubuntu" w:hAnsi="Ubuntu"/>
        </w:rPr>
      </w:pPr>
      <w:r w:rsidRPr="006C60B7">
        <w:rPr>
          <w:rFonts w:ascii="Ubuntu" w:hAnsi="Ubuntu"/>
          <w:lang w:val="en-US"/>
        </w:rPr>
        <w:t xml:space="preserve">      </w:t>
      </w:r>
      <w:r w:rsidRPr="006C60B7">
        <w:rPr>
          <w:rFonts w:ascii="Ubuntu" w:hAnsi="Ubuntu"/>
        </w:rPr>
        <w:t xml:space="preserve">Salariatul</w:t>
      </w:r>
      <w:r w:rsidRPr="006C60B7">
        <w:rPr>
          <w:rFonts w:ascii="Ubuntu" w:hAnsi="Ubuntu"/>
        </w:rPr>
        <w:t xml:space="preserve"> – </w:t>
      </w:r>
      <w:r w:rsidRPr="006C60B7">
        <w:rPr>
          <w:rFonts w:ascii="Ubuntu" w:hAnsi="Ubuntu"/>
          <w:noProof/>
        </w:rPr>
        <w:t xml:space="preserve">BUZABRICI-FILIPESCU</w:t>
      </w:r>
      <w:r w:rsidRPr="006C60B7">
        <w:rPr>
          <w:rFonts w:ascii="Ubuntu" w:hAnsi="Ubuntu"/>
          <w:noProof/>
        </w:rPr>
        <w:t xml:space="preserve"> </w:t>
      </w:r>
      <w:r w:rsidRPr="006C60B7">
        <w:rPr>
          <w:rFonts w:ascii="Ubuntu" w:hAnsi="Ubuntu"/>
          <w:noProof/>
        </w:rPr>
        <w:t xml:space="preserve">ROBERT</w:t>
      </w:r>
      <w:r w:rsidRPr="006C60B7">
        <w:rPr>
          <w:rFonts w:ascii="Ubuntu" w:hAnsi="Ubuntu"/>
        </w:rPr>
        <w:t xml:space="preserve">, </w:t>
      </w:r>
      <w:r w:rsidRPr="006C60B7">
        <w:rPr>
          <w:rFonts w:ascii="Ubuntu" w:hAnsi="Ubuntu"/>
        </w:rPr>
        <w:t xml:space="preserve">identificat</w:t>
      </w:r>
      <w:r w:rsidRPr="006C60B7">
        <w:rPr>
          <w:rFonts w:ascii="Ubuntu" w:hAnsi="Ubuntu"/>
        </w:rPr>
        <w:t xml:space="preserve"> cu CNP </w:t>
      </w:r>
      <w:r w:rsidRPr="006C60B7">
        <w:rPr>
          <w:rFonts w:ascii="Ubuntu" w:hAnsi="Ubuntu"/>
          <w:noProof/>
        </w:rPr>
        <w:t xml:space="preserve">1860405374520</w:t>
      </w:r>
      <w:r w:rsidRPr="006C60B7">
        <w:rPr>
          <w:rFonts w:ascii="Ubuntu" w:hAnsi="Ubuntu"/>
        </w:rPr>
        <w:t xml:space="preserve">, </w:t>
      </w:r>
      <w:r w:rsidRPr="006C60B7">
        <w:rPr>
          <w:rFonts w:ascii="Ubuntu" w:hAnsi="Ubuntu"/>
        </w:rPr>
        <w:t xml:space="preserve">domiciliat</w:t>
      </w:r>
      <w:r w:rsidRPr="006C60B7">
        <w:rPr>
          <w:rFonts w:ascii="Ubuntu" w:hAnsi="Ubuntu"/>
        </w:rPr>
        <w:t xml:space="preserve"> în </w:t>
      </w:r>
      <w:r w:rsidRPr="006C60B7">
        <w:rPr>
          <w:rFonts w:ascii="Ubuntu" w:hAnsi="Ubuntu"/>
          <w:noProof/>
        </w:rPr>
        <w:t xml:space="preserve">Mun. IASI, Str. PANTELIMON HALIPA, Nr. 4A, Bl.F3B, Sc.B, Et. 3, Ap. 12, Jud. IASI</w:t>
      </w:r>
      <w:r w:rsidRPr="006C60B7">
        <w:rPr>
          <w:rFonts w:ascii="Ubuntu" w:hAnsi="Ubuntu"/>
        </w:rPr>
        <w:t xml:space="preserve">, ocupând funcția de </w:t>
      </w:r>
      <w:r w:rsidRPr="006C60B7">
        <w:rPr>
          <w:rFonts w:ascii="Ubuntu" w:hAnsi="Ubuntu"/>
          <w:noProof/>
        </w:rPr>
        <w:t xml:space="preserve">PROGRAMATOR</w:t>
      </w:r>
      <w:r w:rsidRPr="006C60B7">
        <w:rPr>
          <w:rFonts w:ascii="Ubuntu" w:hAnsi="Ubuntu"/>
        </w:rPr>
        <w:t xml:space="preserve"> conform Clasificării ocupațiilor din România, în calitate de angajat ,</w:t>
      </w:r>
    </w:p>
    <w:p w:rsidRPr="006C60B7" w:rsidR="00CD260E" w:rsidP="00CD260E" w:rsidRDefault="00CD260E">
      <w:pPr>
        <w:jc w:val="both"/>
        <w:rPr>
          <w:rFonts w:ascii="Ubuntu" w:hAnsi="Ubuntu"/>
        </w:rPr>
      </w:pPr>
    </w:p>
    <w:p w:rsidRPr="006C60B7" w:rsidR="00CD260E" w:rsidP="00CD260E" w:rsidRDefault="00CD260E">
      <w:pPr>
        <w:jc w:val="both"/>
        <w:rPr>
          <w:rFonts w:ascii="Ubuntu" w:hAnsi="Ubuntu"/>
          <w:bCs/>
          <w:lang w:val="en-US"/>
        </w:rPr>
      </w:pPr>
    </w:p>
    <w:p w:rsidRPr="006C60B7" w:rsidR="00CD260E" w:rsidP="00CD260E" w:rsidRDefault="00CD260E">
      <w:pPr>
        <w:jc w:val="both"/>
        <w:rPr>
          <w:rFonts w:ascii="Ubuntu" w:hAnsi="Ubuntu"/>
          <w:b/>
          <w:color w:val="000000"/>
          <w:lang w:val="en-US" w:eastAsia="it-IT"/>
        </w:rPr>
      </w:pPr>
      <w:r w:rsidRPr="006C60B7">
        <w:rPr>
          <w:rFonts w:ascii="Ubuntu" w:hAnsi="Ubuntu"/>
          <w:b/>
          <w:color w:val="000000"/>
          <w:lang w:val="en-US" w:eastAsia="it-IT"/>
        </w:rPr>
        <w:t xml:space="preserve">        În temeiul art. 17 alin. (5) coroborat cu art. 41 din Codul Muncii, părțile HOTĂRĂSC:</w:t>
      </w:r>
    </w:p>
    <w:p w:rsidRPr="006C60B7" w:rsidR="00CD260E" w:rsidP="00CD260E" w:rsidRDefault="00CD260E">
      <w:pPr>
        <w:autoSpaceDE w:val="0"/>
        <w:autoSpaceDN w:val="0"/>
        <w:jc w:val="both"/>
        <w:rPr>
          <w:rFonts w:ascii="Ubuntu" w:hAnsi="Ubuntu"/>
          <w:b/>
          <w:color w:val="000000"/>
          <w:lang w:val="en-US" w:eastAsia="it-IT"/>
        </w:rPr>
      </w:pPr>
    </w:p>
    <w:p w:rsidRPr="006C60B7" w:rsidR="00CD260E" w:rsidP="00020C8D" w:rsidRDefault="00CD260E">
      <w:pPr>
        <w:jc w:val="center"/>
        <w:rPr>
          <w:rFonts w:ascii="Ubuntu" w:hAnsi="Ubuntu"/>
          <w:color w:val="000000"/>
          <w:lang w:val="en-US" w:eastAsia="it-IT"/>
        </w:rPr>
      </w:pPr>
      <w:r w:rsidRPr="006C60B7">
        <w:rPr>
          <w:rFonts w:ascii="Ubuntu" w:hAnsi="Ubuntu"/>
          <w:color w:val="000000"/>
          <w:lang w:val="en-US" w:eastAsia="it-IT"/>
        </w:rPr>
        <w:t xml:space="preserve">Începând cu data de </w:t>
      </w:r>
      <w:r w:rsidRPr="006C60B7">
        <w:rPr>
          <w:rFonts w:ascii="Ubuntu" w:hAnsi="Ubuntu"/>
          <w:color w:val="000000"/>
          <w:lang w:val="en-US" w:eastAsia="it-IT"/>
        </w:rPr>
        <w:t xml:space="preserve">01.07.2024</w:t>
      </w:r>
      <w:r w:rsidRPr="006C60B7">
        <w:rPr>
          <w:rFonts w:ascii="Ubuntu" w:hAnsi="Ubuntu"/>
        </w:rPr>
        <w:t xml:space="preserve"> </w:t>
      </w:r>
      <w:r w:rsidRPr="006C60B7">
        <w:rPr>
          <w:rFonts w:ascii="Ubuntu" w:hAnsi="Ubuntu"/>
          <w:color w:val="000000"/>
          <w:lang w:val="en-US" w:eastAsia="it-IT"/>
        </w:rPr>
        <w:t xml:space="preserve">Contractul individual de muncă încheiat între Salariat și Societate, înregistrat în Registrul General de Evidenţă a Salariaţilor sub nr. </w:t>
      </w:r>
      <w:r w:rsidRPr="006C60B7">
        <w:rPr>
          <w:rFonts w:ascii="Ubuntu" w:hAnsi="Ubuntu"/>
          <w:noProof/>
          <w:color w:val="000000"/>
          <w:lang w:val="en-US" w:eastAsia="it-IT"/>
        </w:rPr>
        <w:t xml:space="preserve">572</w:t>
      </w:r>
      <w:r w:rsidRPr="006C60B7">
        <w:rPr>
          <w:rFonts w:ascii="Ubuntu" w:hAnsi="Ubuntu"/>
          <w:noProof/>
          <w:color w:val="000000"/>
          <w:lang w:val="en-US" w:eastAsia="it-IT"/>
        </w:rPr>
        <w:t>/</w:t>
      </w:r>
      <w:r w:rsidRPr="006C60B7">
        <w:rPr>
          <w:rFonts w:ascii="Ubuntu" w:hAnsi="Ubuntu"/>
          <w:noProof/>
          <w:color w:val="000000"/>
          <w:lang w:val="en-US" w:eastAsia="it-IT"/>
        </w:rPr>
        <w:t xml:space="preserve">22.03.2022</w:t>
      </w:r>
      <w:r w:rsidRPr="006C60B7">
        <w:rPr>
          <w:rFonts w:ascii="Ubuntu" w:hAnsi="Ubuntu"/>
          <w:color w:val="000000"/>
          <w:lang w:val="en-US" w:eastAsia="it-IT"/>
        </w:rPr>
        <w:t xml:space="preserve"> urmează a fi modificat după cum urmează:</w:t>
      </w:r>
    </w:p>
    <w:p w:rsidRPr="006C60B7" w:rsidR="0065061B" w:rsidP="0065061B" w:rsidRDefault="0065061B">
      <w:pPr>
        <w:jc w:val="both"/>
        <w:rPr>
          <w:rFonts w:ascii="Ubuntu" w:hAnsi="Ubuntu"/>
          <w:color w:val="000000"/>
          <w:lang w:val="en-US" w:eastAsia="it-IT"/>
        </w:rPr>
      </w:pPr>
      <w:r w:rsidRPr="006C60B7">
        <w:rPr>
          <w:rFonts w:ascii="Ubuntu" w:hAnsi="Ubuntu"/>
          <w:color w:val="000000"/>
          <w:lang w:val="en-US" w:eastAsia="it-IT"/>
        </w:rPr>
        <w:t>______________________________________________________________________________</w:t>
      </w:r>
    </w:p>
    <w:p w:rsidRPr="006C60B7" w:rsidR="0065061B" w:rsidP="0065061B" w:rsidRDefault="00CD260E">
      <w:pPr>
        <w:rPr>
          <w:rFonts w:ascii="Ubuntu" w:hAnsi="Ubuntu"/>
          <w:b/>
          <w:color w:val="000000"/>
          <w:lang w:val="en-US" w:eastAsia="it-IT"/>
        </w:rPr>
      </w:pPr>
      <w:r w:rsidRPr="006C60B7">
        <w:rPr>
          <w:rFonts w:ascii="Ubuntu" w:hAnsi="Ubuntu"/>
          <w:b/>
          <w:color w:val="000000"/>
          <w:lang w:val="en-US" w:eastAsia="it-IT"/>
        </w:rPr>
        <w:t xml:space="preserve"> </w:t>
      </w:r>
    </w:p>
    <w:p w:rsidRPr="006C60B7" w:rsidR="00CD260E" w:rsidP="00CD260E" w:rsidRDefault="0065061B">
      <w:pPr>
        <w:pStyle w:val="ListParagraph"/>
        <w:numPr>
          <w:ilvl w:val="0"/>
          <w:numId w:val="1"/>
        </w:numPr>
        <w:ind w:left="0" w:firstLine="360"/>
        <w:rPr>
          <w:rFonts w:ascii="Ubuntu" w:hAnsi="Ubuntu"/>
          <w:color w:val="000000"/>
          <w:lang w:val="en-US" w:eastAsia="it-IT"/>
        </w:rPr>
      </w:pPr>
      <w:r w:rsidRPr="006C60B7">
        <w:rPr>
          <w:rFonts w:ascii="Ubuntu" w:hAnsi="Ubuntu"/>
          <w:color w:val="000000"/>
          <w:lang w:val="en-US" w:eastAsia="it-IT"/>
        </w:rPr>
        <w:t>Se modifică elementul</w:t>
      </w:r>
      <w:r w:rsidRPr="006C60B7">
        <w:rPr>
          <w:rFonts w:ascii="Ubuntu" w:hAnsi="Ubuntu"/>
          <w:b/>
          <w:color w:val="000000"/>
          <w:lang w:val="en-US" w:eastAsia="it-IT"/>
        </w:rPr>
        <w:t xml:space="preserve"> “J. Salariul” </w:t>
      </w:r>
      <w:r w:rsidRPr="006C60B7">
        <w:rPr>
          <w:rFonts w:ascii="Ubuntu" w:hAnsi="Ubuntu"/>
          <w:color w:val="000000"/>
          <w:lang w:val="en-US" w:eastAsia="it-IT"/>
        </w:rPr>
        <w:t>al contractului individual de muncă și va avea următoarele prevederi:</w:t>
      </w:r>
    </w:p>
    <w:p w:rsidRPr="006C60B7" w:rsidR="00CD260E" w:rsidP="0065061B" w:rsidRDefault="0065061B">
      <w:pPr>
        <w:rPr>
          <w:rFonts w:ascii="Ubuntu" w:hAnsi="Ubuntu"/>
        </w:rPr>
      </w:pPr>
      <w:r w:rsidRPr="006C60B7">
        <w:rPr>
          <w:rFonts w:ascii="Ubuntu" w:hAnsi="Ubuntu"/>
          <w:color w:val="000000"/>
          <w:lang w:val="en-US" w:eastAsia="it-IT"/>
        </w:rPr>
        <w:t xml:space="preserve"> </w:t>
      </w:r>
      <w:r w:rsidRPr="006C60B7">
        <w:rPr>
          <w:rFonts w:ascii="Ubuntu" w:hAnsi="Ubuntu"/>
          <w:lang w:val="en-US"/>
        </w:rPr>
        <w:t xml:space="preserve">            Salariul de bază lunar brut este de </w:t>
      </w:r>
      <w:r w:rsidRPr="006C60B7" w:rsidR="00A00660">
        <w:rPr>
          <w:rFonts w:ascii="Ubuntu" w:hAnsi="Ubuntu"/>
          <w:noProof/>
          <w:lang w:val="en-US"/>
        </w:rPr>
        <w:t xml:space="preserve">24739</w:t>
      </w:r>
      <w:r w:rsidRPr="006C60B7">
        <w:rPr>
          <w:rFonts w:ascii="Ubuntu" w:hAnsi="Ubuntu"/>
          <w:lang w:val="en-US"/>
        </w:rPr>
        <w:t xml:space="preserve"> </w:t>
      </w:r>
      <w:r w:rsidRPr="006C60B7">
        <w:rPr>
          <w:rFonts w:ascii="Ubuntu" w:hAnsi="Ubuntu"/>
        </w:rPr>
        <w:t>ron.</w:t>
      </w:r>
    </w:p>
    <w:p w:rsidRPr="006C60B7" w:rsidR="0065061B" w:rsidP="0065061B" w:rsidRDefault="0065061B">
      <w:pPr>
        <w:rPr>
          <w:rFonts w:ascii="Ubuntu" w:hAnsi="Ubuntu"/>
          <w:lang w:val="en-US"/>
        </w:rPr>
      </w:pPr>
      <w:r w:rsidRPr="006C60B7">
        <w:rPr>
          <w:rFonts w:ascii="Ubuntu" w:hAnsi="Ubuntu"/>
          <w:lang w:val="en-US"/>
        </w:rPr>
        <w:t>______________________________________________________________________________</w:t>
      </w:r>
    </w:p>
    <w:p w:rsidR="00CD260E" w:rsidP="0065061B" w:rsidRDefault="000E5E0A">
      <w:pPr>
        <w:rPr>
          <w:rFonts w:ascii="Ubuntu" w:hAnsi="Ubuntu"/>
          <w:b/>
          <w:color w:val="000000"/>
          <w:lang w:val="en-US" w:eastAsia="it-IT"/>
        </w:rPr>
      </w:pPr>
    </w:p>
    <w:p w:rsidRPr="006C60B7" w:rsidR="0065061B" w:rsidP="00CD260E" w:rsidRDefault="0065061B">
      <w:pPr>
        <w:pStyle w:val="ListParagraph"/>
        <w:numPr>
          <w:ilvl w:val="0"/>
          <w:numId w:val="1"/>
        </w:numPr>
        <w:ind w:left="0" w:firstLine="360"/>
        <w:rPr>
          <w:rFonts w:ascii="Ubuntu" w:hAnsi="Ubuntu"/>
          <w:lang w:val="en-US"/>
        </w:rPr>
      </w:pPr>
      <w:r w:rsidRPr="006C60B7">
        <w:rPr>
          <w:rFonts w:ascii="Ubuntu" w:hAnsi="Ubuntu"/>
          <w:lang w:val="en-US"/>
        </w:rPr>
        <w:t>Toate celelalte prevederi ale Contractului individual de muncă rămân neschimbate.</w:t>
      </w:r>
    </w:p>
    <w:p w:rsidRPr="006C60B7" w:rsidR="0065061B" w:rsidP="0065061B" w:rsidRDefault="0065061B">
      <w:pPr>
        <w:jc w:val="both"/>
        <w:rPr>
          <w:rFonts w:ascii="Ubuntu" w:hAnsi="Ubuntu"/>
          <w:b/>
          <w:lang w:val="en-US"/>
        </w:rPr>
      </w:pPr>
    </w:p>
    <w:p w:rsidRPr="006C60B7" w:rsidR="0065061B" w:rsidP="00CD260E" w:rsidRDefault="0065061B">
      <w:pPr>
        <w:pStyle w:val="ListParagraph"/>
        <w:numPr>
          <w:ilvl w:val="0"/>
          <w:numId w:val="1"/>
        </w:numPr>
        <w:ind w:left="0" w:firstLine="360"/>
        <w:rPr>
          <w:rFonts w:ascii="Ubuntu" w:hAnsi="Ubuntu"/>
          <w:lang w:val="en-US"/>
        </w:rPr>
      </w:pPr>
      <w:r w:rsidRPr="006C60B7">
        <w:rPr>
          <w:rFonts w:ascii="Ubuntu" w:hAnsi="Ubuntu"/>
          <w:lang w:val="en-US"/>
        </w:rPr>
        <w:t>Prezentul Act Adițional reprezintă voința liber exprimată, neviciată și negociată a ambelor Părți.</w:t>
      </w:r>
    </w:p>
    <w:p w:rsidRPr="006C60B7" w:rsidR="0065061B" w:rsidP="0065061B" w:rsidRDefault="0065061B">
      <w:pPr>
        <w:jc w:val="both"/>
        <w:rPr>
          <w:rFonts w:ascii="Ubuntu" w:hAnsi="Ubuntu"/>
          <w:lang w:val="en-US"/>
        </w:rPr>
      </w:pPr>
    </w:p>
    <w:p w:rsidRPr="006C60B7" w:rsidR="0065061B" w:rsidP="00CD260E" w:rsidRDefault="0065061B">
      <w:pPr>
        <w:pStyle w:val="ListParagraph"/>
        <w:numPr>
          <w:ilvl w:val="0"/>
          <w:numId w:val="1"/>
        </w:numPr>
        <w:ind w:left="0" w:firstLine="360"/>
        <w:rPr>
          <w:rFonts w:ascii="Ubuntu" w:hAnsi="Ubuntu"/>
          <w:b/>
          <w:lang w:val="en-US"/>
        </w:rPr>
      </w:pPr>
      <w:r w:rsidRPr="006C60B7">
        <w:rPr>
          <w:rFonts w:ascii="Ubuntu" w:hAnsi="Ubuntu"/>
          <w:lang w:val="en-US"/>
        </w:rPr>
        <w:t>Părțile declară faptul că au înțeles terminologia, efectele juridice și obligațiile asumate prin prezentul Act Adițional, pe care le acceptă în mod expres</w:t>
      </w:r>
      <w:r w:rsidRPr="006C60B7">
        <w:rPr>
          <w:rFonts w:ascii="Ubuntu" w:hAnsi="Ubuntu"/>
          <w:b/>
          <w:lang w:val="en-US"/>
        </w:rPr>
        <w:t>.</w:t>
      </w:r>
    </w:p>
    <w:p w:rsidRPr="006C60B7" w:rsidR="0065061B" w:rsidP="0065061B" w:rsidRDefault="0065061B">
      <w:pPr>
        <w:jc w:val="both"/>
        <w:rPr>
          <w:rFonts w:ascii="Ubuntu" w:hAnsi="Ubuntu"/>
          <w:b/>
          <w:lang w:val="en-US"/>
        </w:rPr>
      </w:pPr>
    </w:p>
    <w:p w:rsidRPr="006C60B7" w:rsidR="0065061B" w:rsidP="00CD260E" w:rsidRDefault="0065061B">
      <w:pPr>
        <w:pStyle w:val="ListParagraph"/>
        <w:numPr>
          <w:ilvl w:val="0"/>
          <w:numId w:val="1"/>
        </w:numPr>
        <w:ind w:left="0" w:firstLine="360"/>
        <w:rPr>
          <w:rFonts w:ascii="Ubuntu" w:hAnsi="Ubuntu"/>
          <w:lang w:val="en-US"/>
        </w:rPr>
      </w:pPr>
      <w:r w:rsidRPr="006C60B7">
        <w:rPr>
          <w:rFonts w:ascii="Ubuntu" w:hAnsi="Ubuntu"/>
          <w:lang w:val="en-US"/>
        </w:rPr>
        <w:t xml:space="preserve">Prezentul Act Adițional a fost încheiat în două exemplare, câte un exemplar pentru fiecare parte, urmând să-și producă efectele începând cu </w:t>
      </w:r>
      <w:r w:rsidRPr="006C60B7">
        <w:rPr>
          <w:rFonts w:ascii="Ubuntu" w:hAnsi="Ubuntu"/>
          <w:lang w:val="en-US"/>
        </w:rPr>
        <w:t xml:space="preserve">01.07.2024</w:t>
      </w:r>
    </w:p>
    <w:p w:rsidRPr="006C60B7" w:rsidR="0065061B" w:rsidP="0065061B" w:rsidRDefault="0065061B">
      <w:pPr>
        <w:jc w:val="both"/>
        <w:rPr>
          <w:rFonts w:ascii="Ubuntu" w:hAnsi="Ubuntu"/>
          <w:lang w:val="en-US"/>
        </w:rPr>
      </w:pPr>
    </w:p>
    <w:p w:rsidRPr="006C60B7" w:rsidR="0065061B" w:rsidP="0065061B" w:rsidRDefault="0065061B">
      <w:pPr>
        <w:jc w:val="both"/>
        <w:rPr>
          <w:rFonts w:ascii="Ubuntu" w:hAnsi="Ubuntu"/>
          <w:lang w:val="en-US"/>
        </w:rPr>
      </w:pPr>
    </w:p>
    <w:p w:rsidRPr="006C60B7" w:rsidR="0065061B" w:rsidP="0065061B" w:rsidRDefault="0065061B">
      <w:pPr>
        <w:jc w:val="center"/>
        <w:rPr>
          <w:rFonts w:ascii="Ubuntu" w:hAnsi="Ubuntu"/>
          <w:b/>
          <w:smallCaps/>
        </w:rPr>
      </w:pPr>
    </w:p>
    <w:p w:rsidRPr="006C60B7" w:rsidR="00A00660" w:rsidP="00A00660" w:rsidRDefault="00A00660">
      <w:pPr>
        <w:rPr>
          <w:rFonts w:ascii="Ubuntu" w:hAnsi="Ubuntu"/>
          <w:b/>
          <w:smallCaps/>
        </w:rPr>
      </w:pPr>
      <w:r w:rsidRPr="006C60B7">
        <w:rPr>
          <w:rFonts w:ascii="Ubuntu" w:hAnsi="Ubuntu"/>
          <w:b/>
          <w:smallCaps/>
        </w:rPr>
        <w:t>CAPGEMINI SERVICES ROMANIA S.R.L.</w:t>
      </w:r>
    </w:p>
    <w:p w:rsidRPr="006C60B7" w:rsidR="00A00660" w:rsidP="00A00660" w:rsidRDefault="00A00660">
      <w:pPr>
        <w:rPr>
          <w:rFonts w:ascii="Ubuntu" w:hAnsi="Ubuntu"/>
          <w:b/>
          <w:smallCaps/>
        </w:rPr>
      </w:pPr>
    </w:p>
    <w:p w:rsidRPr="006C60B7" w:rsidR="00A00660" w:rsidP="00A00660" w:rsidRDefault="00A00660">
      <w:pPr>
        <w:rPr>
          <w:rFonts w:ascii="Ubuntu" w:hAnsi="Ubuntu"/>
          <w:lang w:val="en-US"/>
        </w:rPr>
      </w:pPr>
      <w:r w:rsidRPr="006C60B7">
        <w:rPr>
          <w:rFonts w:ascii="Ubuntu" w:hAnsi="Ubuntu"/>
          <w:lang w:val="en-US"/>
        </w:rPr>
        <w:t xml:space="preserve">Ariana Ioana Florescu</w:t>
      </w:r>
    </w:p>
    <w:p w:rsidRPr="006C60B7" w:rsidR="00A00660" w:rsidP="00A00660" w:rsidRDefault="00A00660">
      <w:pPr>
        <w:rPr>
          <w:rFonts w:ascii="Ubuntu" w:hAnsi="Ubuntu"/>
          <w:lang w:val="en-US"/>
        </w:rPr>
      </w:pPr>
      <w:r w:rsidRPr="006C60B7">
        <w:rPr>
          <w:rFonts w:ascii="Ubuntu" w:hAnsi="Ubuntu"/>
          <w:lang w:val="en-US"/>
        </w:rPr>
        <w:t>____________________</w:t>
      </w:r>
    </w:p>
    <w:p w:rsidRPr="006C60B7" w:rsidR="00A00660" w:rsidP="00A00660" w:rsidRDefault="00A00660">
      <w:pPr>
        <w:rPr>
          <w:rFonts w:ascii="Ubuntu" w:hAnsi="Ubuntu"/>
          <w:lang w:val="en-US"/>
        </w:rPr>
      </w:pPr>
    </w:p>
    <w:p w:rsidRPr="006C60B7" w:rsidR="0065061B" w:rsidP="0065061B" w:rsidRDefault="0065061B">
      <w:pPr>
        <w:jc w:val="right"/>
        <w:rPr>
          <w:rFonts w:ascii="Ubuntu" w:hAnsi="Ubuntu"/>
          <w:lang w:val="en-US"/>
        </w:rPr>
      </w:pPr>
      <w:r w:rsidRPr="006C60B7">
        <w:rPr>
          <w:rFonts w:ascii="Ubuntu" w:hAnsi="Ubuntu"/>
          <w:lang w:val="en-US"/>
        </w:rPr>
        <w:t xml:space="preserve">Salariatul </w:t>
      </w:r>
    </w:p>
    <w:p w:rsidRPr="006C60B7" w:rsidR="0065061B" w:rsidP="0065061B" w:rsidRDefault="00031B2D">
      <w:pPr>
        <w:jc w:val="right"/>
        <w:rPr>
          <w:rFonts w:ascii="Ubuntu" w:hAnsi="Ubuntu"/>
          <w:lang w:val="en-US"/>
        </w:rPr>
      </w:pPr>
      <w:r>
        <w:rPr>
          <w:rFonts w:ascii="Ubuntu" w:hAnsi="Ubuntu"/>
          <w:lang w:val="en-US"/>
        </w:rPr>
        <w:t xml:space="preserve">BUZABRICI-FILIPESCU</w:t>
      </w:r>
      <w:r>
        <w:rPr>
          <w:rFonts w:ascii="Ubuntu" w:hAnsi="Ubuntu"/>
          <w:lang w:val="en-US"/>
        </w:rPr>
        <w:t xml:space="preserve"> </w:t>
      </w:r>
      <w:r>
        <w:rPr>
          <w:rFonts w:ascii="Ubuntu" w:hAnsi="Ubuntu"/>
          <w:lang w:val="en-US"/>
        </w:rPr>
        <w:t xml:space="preserve">ROBERT</w:t>
      </w:r>
    </w:p>
    <w:p w:rsidRPr="006C60B7" w:rsidR="0065061B" w:rsidP="0065061B" w:rsidRDefault="0065061B">
      <w:pPr>
        <w:jc w:val="right"/>
        <w:rPr>
          <w:rFonts w:ascii="Ubuntu" w:hAnsi="Ubuntu"/>
        </w:rPr>
      </w:pPr>
      <w:r w:rsidRPr="006C60B7">
        <w:rPr>
          <w:rFonts w:ascii="Ubuntu" w:hAnsi="Ubuntu"/>
        </w:rPr>
        <w:t>______________</w:t>
      </w:r>
    </w:p>
    <w:p w:rsidRPr="006C60B7" w:rsidR="00320DDA" w:rsidRDefault="000E5E0A">
      <w:pPr>
        <w:rPr>
          <w:rFonts w:ascii="Ubuntu" w:hAnsi="Ubuntu"/>
        </w:rPr>
      </w:pPr>
    </w:p>
    <w:sectPr w:rsidRPr="006C60B7" w:rsidR="00320DDA" w:rsidSect="0065061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061B" w:rsidRDefault="0065061B" w:rsidP="0065061B">
      <w:r>
        <w:separator/>
      </w:r>
    </w:p>
  </w:endnote>
  <w:endnote w:type="continuationSeparator" w:id="0">
    <w:p w:rsidR="0065061B" w:rsidRDefault="0065061B" w:rsidP="0065061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buntu">
    <w:panose1 w:val="020B0504030602030204"/>
    <w:charset w:val="00"/>
    <w:family w:val="swiss"/>
    <w:pitch w:val="variable"/>
    <w:sig w:usb0="E00002FF" w:usb1="5000205B"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099D" w:rsidRDefault="00031B2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Pr="00BF2401" w:rsidR="003419C4" w:rsidP="003419C4" w:rsidRDefault="0065061B">
    <w:pPr>
      <w:jc w:val="both"/>
      <w:rPr>
        <w:bCs/>
        <w:sz w:val="16"/>
        <w:szCs w:val="16"/>
        <w:lang w:val="en-US"/>
      </w:rPr>
    </w:pPr>
    <w:r>
      <w:rPr>
        <w:bCs/>
        <w:i/>
        <w:sz w:val="16"/>
        <w:szCs w:val="16"/>
        <w:lang w:val="en-US"/>
      </w:rPr>
      <w:t xml:space="preserve">Nota : </w:t>
    </w:r>
    <w:r w:rsidRPr="00BF2401">
      <w:rPr>
        <w:bCs/>
        <w:i/>
        <w:sz w:val="16"/>
        <w:szCs w:val="16"/>
        <w:lang w:val="en-US"/>
      </w:rPr>
      <w:t>Având în vedere</w:t>
    </w:r>
    <w:r w:rsidRPr="00BF2401">
      <w:rPr>
        <w:bCs/>
        <w:sz w:val="16"/>
        <w:szCs w:val="16"/>
        <w:lang w:val="en-US"/>
      </w:rPr>
      <w:t xml:space="preserve"> faptul că începând cu 01.01.2018 sunt pe deplin aplicabile dispozițiile Ordonanței de Urgență nr. 79/2017 de modificare şi completarea Legii nr. 227/2015 privind Codul fiscal (în continuare ”</w:t>
    </w:r>
    <w:r w:rsidRPr="00BF2401">
      <w:rPr>
        <w:bCs/>
        <w:i/>
        <w:sz w:val="16"/>
        <w:szCs w:val="16"/>
        <w:lang w:val="en-US"/>
      </w:rPr>
      <w:t>OUG nr. 79/2017</w:t>
    </w:r>
    <w:r w:rsidRPr="00BF2401">
      <w:rPr>
        <w:bCs/>
        <w:sz w:val="16"/>
        <w:szCs w:val="16"/>
        <w:lang w:val="en-US"/>
      </w:rPr>
      <w:t>”), conform cărora contribuția la pensii (CAS) în cotă de 25% din salariu și contributia la sanatate (CASS) în cotă de 10% din salariu, vor fi suportate integral de către Salariat.</w:t>
    </w:r>
  </w:p>
  <w:p w:rsidRPr="00BF2401" w:rsidR="003419C4" w:rsidP="003419C4" w:rsidRDefault="00031B2D">
    <w:pPr>
      <w:jc w:val="both"/>
      <w:rPr>
        <w:bCs/>
        <w:sz w:val="16"/>
        <w:szCs w:val="16"/>
        <w:lang w:val="en-US"/>
      </w:rPr>
    </w:pPr>
  </w:p>
  <w:p w:rsidR="003419C4" w:rsidP="003419C4" w:rsidRDefault="0065061B">
    <w:pPr>
      <w:contextualSpacing/>
      <w:jc w:val="both"/>
      <w:rPr>
        <w:bCs/>
        <w:lang w:val="en-US"/>
      </w:rPr>
    </w:pPr>
    <w:r w:rsidRPr="00BF2401">
      <w:rPr>
        <w:bCs/>
        <w:i/>
        <w:sz w:val="16"/>
        <w:szCs w:val="16"/>
        <w:lang w:val="en-US"/>
      </w:rPr>
      <w:t>Având în vedere</w:t>
    </w:r>
    <w:r w:rsidRPr="00BF2401">
      <w:rPr>
        <w:bCs/>
        <w:sz w:val="16"/>
        <w:szCs w:val="16"/>
        <w:lang w:val="en-US"/>
      </w:rPr>
      <w:t xml:space="preserve"> intenția Angajatorului de a asigura același nivel de remunerație de care beneficia Salariatului înainte de implementarea modificărilor aduse de OUG nr. 79/2017, prin prezentul Act Adițional se stabilește majorarea salariului brut cu o sumă echivalentă cu cuantumul contribuțiilor care au trecut în sarcina Salariatului</w:t>
    </w:r>
    <w:r w:rsidRPr="00CA0D35">
      <w:rPr>
        <w:bCs/>
        <w:lang w:val="en-US"/>
      </w:rPr>
      <w:t>.</w:t>
    </w:r>
  </w:p>
  <w:p w:rsidR="003419C4" w:rsidP="003419C4" w:rsidRDefault="00031B2D">
    <w:pPr>
      <w:jc w:val="both"/>
      <w:rPr>
        <w:bCs/>
        <w:lang w:val="en-US"/>
      </w:rPr>
    </w:pPr>
  </w:p>
  <w:p w:rsidRPr="00F176E6" w:rsidR="003419C4" w:rsidP="003419C4" w:rsidRDefault="0065061B">
    <w:pPr>
      <w:jc w:val="both"/>
      <w:rPr>
        <w:sz w:val="16"/>
        <w:szCs w:val="16"/>
        <w:lang w:val="en-US"/>
      </w:rPr>
    </w:pPr>
    <w:r w:rsidRPr="00F176E6">
      <w:rPr>
        <w:sz w:val="16"/>
        <w:szCs w:val="16"/>
        <w:lang w:val="en-US"/>
      </w:rPr>
      <w:t>Salariatul înțelege și este de acord că această majorare este rezultatul intenției Angajatorului de a păstra același nivel de remunerație de care acesta beneficia înainte de implementarea prevederilor OUG nr. 79/2017. Pentru evitarea oricărui dubiu, trecerea obligației de plată a contribuțiilor indicate în preambulul prezentului Act Adițional din sarcina Angajatorului, în sarcina Salariatului reprezintă o condiție esențială pentru încheierea prezentului.</w:t>
    </w:r>
  </w:p>
  <w:p w:rsidRPr="00F176E6" w:rsidR="003419C4" w:rsidP="003419C4" w:rsidRDefault="00031B2D">
    <w:pPr>
      <w:jc w:val="both"/>
      <w:rPr>
        <w:sz w:val="16"/>
        <w:szCs w:val="16"/>
        <w:lang w:val="en-US"/>
      </w:rPr>
    </w:pPr>
  </w:p>
  <w:p w:rsidRPr="003419C4" w:rsidR="00BF2401" w:rsidP="003419C4" w:rsidRDefault="0065061B">
    <w:pPr>
      <w:pStyle w:val="Footer"/>
    </w:pPr>
    <w:r w:rsidRPr="00F176E6">
      <w:rPr>
        <w:sz w:val="16"/>
        <w:szCs w:val="16"/>
      </w:rPr>
      <w:t>Părțile</w:t>
    </w:r>
    <w:r w:rsidRPr="00F176E6">
      <w:rPr>
        <w:b/>
        <w:sz w:val="16"/>
        <w:szCs w:val="16"/>
      </w:rPr>
      <w:t xml:space="preserve"> </w:t>
    </w:r>
    <w:r w:rsidRPr="00F176E6">
      <w:rPr>
        <w:sz w:val="16"/>
        <w:szCs w:val="16"/>
      </w:rPr>
      <w:t>înțeleg</w:t>
    </w:r>
    <w:r w:rsidRPr="00F176E6">
      <w:rPr>
        <w:b/>
        <w:sz w:val="16"/>
        <w:szCs w:val="16"/>
      </w:rPr>
      <w:t xml:space="preserve"> </w:t>
    </w:r>
    <w:r w:rsidRPr="00F176E6">
      <w:rPr>
        <w:sz w:val="16"/>
        <w:szCs w:val="16"/>
      </w:rPr>
      <w:t>și sunt de acord că orice modificare a condiț</w:t>
    </w:r>
    <w:r>
      <w:rPr>
        <w:sz w:val="16"/>
        <w:szCs w:val="16"/>
      </w:rPr>
      <w:t xml:space="preserve">iei esențiale descrisă la modificarea </w:t>
    </w:r>
    <w:r w:rsidRPr="00604BBD">
      <w:rPr>
        <w:b/>
        <w:sz w:val="16"/>
        <w:szCs w:val="16"/>
      </w:rPr>
      <w:t xml:space="preserve">Punctului J  </w:t>
    </w:r>
    <w:r w:rsidRPr="00F176E6">
      <w:rPr>
        <w:sz w:val="16"/>
        <w:szCs w:val="16"/>
      </w:rPr>
      <w:t>de mai sus (incluzand, dar fara a ne limita la: declararea totala sau partiala a prevederilor sale ca fiind neconstitutionale, abrogarea expresa sau tacita, totala sau partiala, precum si oricare alte modificari care vor interveni la nivelul prevederilor actului legislativ), va conduce la încetarea de drept a prezentului Act Adițional, iar nivelul remuneratoriu al Salariatului va reveni la cel avut înainte de data prezentului Act Adițional.</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099D" w:rsidRDefault="00031B2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061B" w:rsidRDefault="0065061B" w:rsidP="0065061B">
      <w:r>
        <w:separator/>
      </w:r>
    </w:p>
  </w:footnote>
  <w:footnote w:type="continuationSeparator" w:id="0">
    <w:p w:rsidR="0065061B" w:rsidRDefault="0065061B" w:rsidP="0065061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099D" w:rsidRDefault="00031B2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Pr="00F176E6" w:rsidR="00BF2401" w:rsidP="00F176E6" w:rsidRDefault="0065061B">
    <w:pPr>
      <w:pStyle w:val="Header"/>
    </w:pPr>
    <w:bookmarkStart w:name="_Hlk521924774" w:id="2"/>
    <w:bookmarkStart w:name="_Hlk521924775" w:id="3"/>
    <w:bookmarkStart w:name="_Hlk521925022" w:id="4"/>
    <w:bookmarkStart w:name="_Hlk521925023" w:id="5"/>
    <w:bookmarkStart w:name="_Hlk521928537" w:id="6"/>
    <w:bookmarkStart w:name="_Hlk521928538" w:id="7"/>
    <w:bookmarkStart w:name="_Hlk521928939" w:id="8"/>
    <w:bookmarkStart w:name="_Hlk521928940" w:id="9"/>
    <w:r w:rsidRPr="00F176E6">
      <w:t xml:space="preserve"> </w:t>
    </w:r>
    <w:bookmarkEnd w:id="2"/>
    <w:bookmarkEnd w:id="3"/>
    <w:bookmarkEnd w:id="4"/>
    <w:bookmarkEnd w:id="5"/>
    <w:bookmarkEnd w:id="6"/>
    <w:bookmarkEnd w:id="7"/>
    <w:bookmarkEnd w:id="8"/>
    <w:bookmarkEnd w:id="9"/>
  </w:p>
</w:hdr>
</file>

<file path=word/header3.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76E6" w:rsidP="00F176E6" w:rsidRDefault="0065061B">
    <w:pPr>
      <w:pStyle w:val="Header"/>
      <w:rPr>
        <w:rFonts w:ascii="Verdana" w:hAnsi="Verdana"/>
        <w:noProof/>
      </w:rPr>
    </w:pPr>
    <w:r w:rsidRPr="00D72966">
      <w:rPr>
        <w:rFonts w:ascii="Verdana" w:hAnsi="Verdana"/>
        <w:noProof/>
      </w:rPr>
      <w:drawing>
        <wp:inline distT="0" distB="0" distL="0" distR="0">
          <wp:extent cx="2011680" cy="4648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059" t="-4768" r="-1096" b="-2998"/>
                  <a:stretch>
                    <a:fillRect/>
                  </a:stretch>
                </pic:blipFill>
                <pic:spPr bwMode="auto">
                  <a:xfrm>
                    <a:off x="0" y="0"/>
                    <a:ext cx="2011680" cy="464820"/>
                  </a:xfrm>
                  <a:prstGeom prst="rect">
                    <a:avLst/>
                  </a:prstGeom>
                  <a:noFill/>
                  <a:ln>
                    <a:noFill/>
                  </a:ln>
                </pic:spPr>
              </pic:pic>
            </a:graphicData>
          </a:graphic>
        </wp:inline>
      </w:drawing>
    </w:r>
  </w:p>
  <w:p w:rsidRPr="007C25B4" w:rsidR="00F176E6" w:rsidP="00F176E6" w:rsidRDefault="0065061B">
    <w:pPr>
      <w:spacing w:line="288" w:lineRule="auto"/>
      <w:rPr>
        <w:rFonts w:ascii="Arial" w:hAnsi="Arial" w:cs="Arial"/>
        <w:b/>
        <w:noProof/>
        <w:color w:val="003798"/>
        <w:sz w:val="14"/>
        <w:szCs w:val="14"/>
      </w:rPr>
    </w:pPr>
    <w:r w:rsidRPr="007C25B4">
      <w:rPr>
        <w:rFonts w:ascii="Arial" w:hAnsi="Arial" w:cs="Arial"/>
        <w:b/>
        <w:noProof/>
        <w:color w:val="003798"/>
        <w:sz w:val="14"/>
        <w:szCs w:val="14"/>
      </w:rPr>
      <w:t>Capgemini Services Romania SRL</w:t>
    </w:r>
  </w:p>
  <w:p w:rsidRPr="007C25B4" w:rsidR="00F176E6" w:rsidP="00F176E6" w:rsidRDefault="0065061B">
    <w:pPr>
      <w:spacing w:line="288" w:lineRule="auto"/>
      <w:rPr>
        <w:rFonts w:ascii="Arial" w:hAnsi="Arial" w:cs="Arial"/>
        <w:b/>
        <w:noProof/>
        <w:color w:val="003798"/>
        <w:sz w:val="14"/>
        <w:szCs w:val="14"/>
      </w:rPr>
    </w:pPr>
    <w:r>
      <w:rPr>
        <w:rFonts w:ascii="Arial" w:hAnsi="Arial" w:cs="Arial"/>
        <w:b/>
        <w:noProof/>
        <w:color w:val="003798"/>
        <w:sz w:val="14"/>
        <w:szCs w:val="14"/>
      </w:rPr>
      <w:t>No. 4D,  Gara Herastrau</w:t>
    </w:r>
    <w:r w:rsidRPr="007C25B4">
      <w:rPr>
        <w:rFonts w:ascii="Arial" w:hAnsi="Arial" w:cs="Arial"/>
        <w:b/>
        <w:noProof/>
        <w:color w:val="003798"/>
        <w:sz w:val="14"/>
        <w:szCs w:val="14"/>
      </w:rPr>
      <w:t xml:space="preserve"> Street</w:t>
    </w:r>
  </w:p>
  <w:p w:rsidR="00F176E6" w:rsidP="00F176E6" w:rsidRDefault="0065061B">
    <w:pPr>
      <w:spacing w:line="288" w:lineRule="auto"/>
      <w:rPr>
        <w:rFonts w:ascii="Arial" w:hAnsi="Arial" w:cs="Arial"/>
        <w:b/>
        <w:noProof/>
        <w:color w:val="003798"/>
        <w:sz w:val="14"/>
        <w:szCs w:val="14"/>
      </w:rPr>
    </w:pPr>
    <w:r>
      <w:rPr>
        <w:rFonts w:ascii="Arial" w:hAnsi="Arial" w:cs="Arial"/>
        <w:b/>
        <w:noProof/>
        <w:color w:val="003798"/>
        <w:sz w:val="14"/>
        <w:szCs w:val="14"/>
      </w:rPr>
      <w:t>Green Court , 4</w:t>
    </w:r>
    <w:r w:rsidRPr="005A5772">
      <w:rPr>
        <w:rFonts w:ascii="Arial" w:hAnsi="Arial" w:cs="Arial"/>
        <w:b/>
        <w:noProof/>
        <w:color w:val="003798"/>
        <w:sz w:val="14"/>
        <w:szCs w:val="14"/>
        <w:vertAlign w:val="superscript"/>
      </w:rPr>
      <w:t>th</w:t>
    </w:r>
    <w:r>
      <w:rPr>
        <w:rFonts w:ascii="Arial" w:hAnsi="Arial" w:cs="Arial"/>
        <w:b/>
        <w:noProof/>
        <w:color w:val="003798"/>
        <w:sz w:val="14"/>
        <w:szCs w:val="14"/>
      </w:rPr>
      <w:t xml:space="preserve"> floor</w:t>
    </w:r>
  </w:p>
  <w:p w:rsidR="00F176E6" w:rsidP="00F176E6" w:rsidRDefault="0065061B">
    <w:pPr>
      <w:spacing w:line="288" w:lineRule="auto"/>
      <w:rPr>
        <w:rFonts w:ascii="Arial" w:hAnsi="Arial" w:cs="Arial"/>
        <w:b/>
        <w:noProof/>
        <w:color w:val="003798"/>
        <w:sz w:val="14"/>
        <w:szCs w:val="14"/>
      </w:rPr>
    </w:pPr>
    <w:r>
      <w:rPr>
        <w:rFonts w:ascii="Arial" w:hAnsi="Arial" w:cs="Arial"/>
        <w:b/>
        <w:noProof/>
        <w:color w:val="003798"/>
        <w:sz w:val="14"/>
        <w:szCs w:val="14"/>
      </w:rPr>
      <w:t>Sector 2</w:t>
    </w:r>
    <w:r w:rsidRPr="001F46A6">
      <w:rPr>
        <w:rFonts w:ascii="Arial" w:hAnsi="Arial" w:cs="Arial"/>
        <w:b/>
        <w:noProof/>
        <w:color w:val="003798"/>
        <w:sz w:val="14"/>
        <w:szCs w:val="14"/>
      </w:rPr>
      <w:t>, Bucharest</w:t>
    </w:r>
    <w:r>
      <w:rPr>
        <w:rFonts w:ascii="Arial" w:hAnsi="Arial" w:cs="Arial"/>
        <w:b/>
        <w:noProof/>
        <w:color w:val="003798"/>
        <w:sz w:val="14"/>
        <w:szCs w:val="14"/>
      </w:rPr>
      <w:t>, Romania</w:t>
    </w:r>
  </w:p>
  <w:p w:rsidRPr="001819BF" w:rsidR="00F176E6" w:rsidP="00F176E6" w:rsidRDefault="0065061B">
    <w:pPr>
      <w:spacing w:line="288" w:lineRule="auto"/>
      <w:rPr>
        <w:rFonts w:ascii="Arial" w:hAnsi="Arial" w:cs="Arial"/>
        <w:b/>
        <w:noProof/>
        <w:color w:val="003798"/>
        <w:sz w:val="14"/>
        <w:szCs w:val="14"/>
      </w:rPr>
    </w:pPr>
    <w:r w:rsidRPr="00A25E2F">
      <w:rPr>
        <w:rFonts w:ascii="Arial" w:hAnsi="Arial" w:cs="Arial"/>
        <w:b/>
        <w:noProof/>
        <w:color w:val="003798"/>
        <w:sz w:val="14"/>
        <w:szCs w:val="14"/>
      </w:rPr>
      <w:t xml:space="preserve"> Tel: +40 (21) 2098000 </w:t>
    </w:r>
  </w:p>
  <w:p w:rsidRPr="00F176E6" w:rsidR="00F176E6" w:rsidP="00F176E6" w:rsidRDefault="00031B2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22235"/>
    <w:multiLevelType w:val="hybridMultilevel"/>
    <w:tmpl w:val="F894DE7E"/>
    <w:lvl w:ilvl="0" w:tplc="E4D8DFD8">
      <w:start w:val="1"/>
      <w:numFmt w:val="decimal"/>
      <w:suff w:val="space"/>
      <w:lvlText w:val="Art. %1."/>
      <w:lvlJc w:val="left"/>
      <w:pPr>
        <w:ind w:left="1065"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65061B"/>
    <w:rsid w:val="00020C8D"/>
    <w:rsid w:val="00031B2D"/>
    <w:rsid w:val="000E5E0A"/>
    <w:rsid w:val="002424C9"/>
    <w:rsid w:val="002E1C21"/>
    <w:rsid w:val="00311EE7"/>
    <w:rsid w:val="00320DDA"/>
    <w:rsid w:val="003F6456"/>
    <w:rsid w:val="00417B30"/>
    <w:rsid w:val="0055433D"/>
    <w:rsid w:val="0065061B"/>
    <w:rsid w:val="006C60B7"/>
    <w:rsid w:val="0078287A"/>
    <w:rsid w:val="00833C56"/>
    <w:rsid w:val="00A00660"/>
    <w:rsid w:val="00CD260E"/>
    <w:rsid w:val="00EB79F0"/>
    <w:rsid w:val="00F82A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61B"/>
    <w:pPr>
      <w:spacing w:after="0" w:line="240" w:lineRule="auto"/>
    </w:pPr>
    <w:rPr>
      <w:rFonts w:ascii="Times New Roman" w:eastAsia="Times New Roman" w:hAnsi="Times New Roman" w:cs="Times New Roman"/>
      <w:sz w:val="24"/>
      <w:szCs w:val="24"/>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5061B"/>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rsid w:val="0065061B"/>
  </w:style>
  <w:style w:type="paragraph" w:styleId="Footer">
    <w:name w:val="footer"/>
    <w:basedOn w:val="Normal"/>
    <w:link w:val="FooterChar"/>
    <w:uiPriority w:val="99"/>
    <w:unhideWhenUsed/>
    <w:rsid w:val="0065061B"/>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65061B"/>
  </w:style>
  <w:style w:type="paragraph" w:styleId="BalloonText">
    <w:name w:val="Balloon Text"/>
    <w:basedOn w:val="Normal"/>
    <w:link w:val="BalloonTextChar"/>
    <w:uiPriority w:val="99"/>
    <w:semiHidden/>
    <w:unhideWhenUsed/>
    <w:rsid w:val="0065061B"/>
    <w:rPr>
      <w:rFonts w:ascii="Tahoma" w:hAnsi="Tahoma" w:cs="Tahoma"/>
      <w:sz w:val="16"/>
      <w:szCs w:val="16"/>
    </w:rPr>
  </w:style>
  <w:style w:type="character" w:customStyle="1" w:styleId="BalloonTextChar">
    <w:name w:val="Balloon Text Char"/>
    <w:basedOn w:val="DefaultParagraphFont"/>
    <w:link w:val="BalloonText"/>
    <w:uiPriority w:val="99"/>
    <w:semiHidden/>
    <w:rsid w:val="0065061B"/>
    <w:rPr>
      <w:rFonts w:ascii="Tahoma" w:eastAsia="Times New Roman" w:hAnsi="Tahoma" w:cs="Tahoma"/>
      <w:sz w:val="16"/>
      <w:szCs w:val="16"/>
      <w:lang w:val="ro-RO" w:eastAsia="ro-RO"/>
    </w:rPr>
  </w:style>
  <w:style w:type="character" w:styleId="PlaceholderText">
    <w:name w:val="Placeholder Text"/>
    <w:basedOn w:val="DefaultParagraphFont"/>
    <w:uiPriority w:val="99"/>
    <w:semiHidden/>
    <w:rsid w:val="0065061B"/>
    <w:rPr>
      <w:color w:val="808080"/>
    </w:rPr>
  </w:style>
  <w:style w:type="paragraph" w:styleId="ListParagraph">
    <w:name w:val="List Paragraph"/>
    <w:basedOn w:val="Normal"/>
    <w:uiPriority w:val="34"/>
    <w:qFormat/>
    <w:rsid w:val="00CD260E"/>
    <w:pPr>
      <w:ind w:left="720"/>
      <w:contextualSpacing/>
    </w:pPr>
  </w:style>
</w:styles>
</file>

<file path=word/webSettings.xml><?xml version="1.0" encoding="utf-8"?>
<w:webSettings xmlns:r="http://schemas.openxmlformats.org/officeDocument/2006/relationships" xmlns:w="http://schemas.openxmlformats.org/wordprocessingml/2006/main">
  <w:divs>
    <w:div w:id="633098555">
      <w:bodyDiv w:val="1"/>
      <w:marLeft w:val="0"/>
      <w:marRight w:val="0"/>
      <w:marTop w:val="0"/>
      <w:marBottom w:val="0"/>
      <w:divBdr>
        <w:top w:val="none" w:sz="0" w:space="0" w:color="auto"/>
        <w:left w:val="none" w:sz="0" w:space="0" w:color="auto"/>
        <w:bottom w:val="none" w:sz="0" w:space="0" w:color="auto"/>
        <w:right w:val="none" w:sz="0" w:space="0" w:color="auto"/>
      </w:divBdr>
    </w:div>
    <w:div w:id="89446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3"/>
        <w:category>
          <w:name w:val="General"/>
          <w:gallery w:val="placeholder"/>
        </w:category>
        <w:types>
          <w:type w:val="bbPlcHdr"/>
        </w:types>
        <w:behaviors>
          <w:behavior w:val="content"/>
        </w:behaviors>
        <w:guid w:val="{E02B1B9C-A403-46FC-ABCE-C8ED4AC30552}"/>
      </w:docPartPr>
      <w:docPartBody>
        <w:p w:rsidR="00175A91" w:rsidRDefault="00521C0D">
          <w:r w:rsidRPr="005175A0">
            <w:rPr>
              <w:rStyle w:val="PlaceholderText"/>
            </w:rPr>
            <w:t>Click here to enter text.</w:t>
          </w:r>
        </w:p>
      </w:docPartBody>
    </w:docPart>
    <w:docPart>
      <w:docPartPr>
        <w:name w:val="7A2F2483494E4B70B9C037374331F833"/>
        <w:category>
          <w:name w:val="General"/>
          <w:gallery w:val="placeholder"/>
        </w:category>
        <w:types>
          <w:type w:val="bbPlcHdr"/>
        </w:types>
        <w:behaviors>
          <w:behavior w:val="content"/>
        </w:behaviors>
        <w:guid w:val="{6C03EE09-7EDF-4662-BC2C-58031FE02804}"/>
      </w:docPartPr>
      <w:docPartBody>
        <w:p w:rsidR="00745F0A" w:rsidRDefault="00175A91" w:rsidP="00175A91">
          <w:pPr>
            <w:pStyle w:val="7A2F2483494E4B70B9C037374331F833"/>
          </w:pPr>
          <w:r>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buntu">
    <w:panose1 w:val="020B0504030602030204"/>
    <w:charset w:val="00"/>
    <w:family w:val="swiss"/>
    <w:pitch w:val="variable"/>
    <w:sig w:usb0="E00002FF" w:usb1="5000205B"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521C0D"/>
    <w:rsid w:val="00175A91"/>
    <w:rsid w:val="00457372"/>
    <w:rsid w:val="00521C0D"/>
    <w:rsid w:val="00745F0A"/>
    <w:rsid w:val="008E0941"/>
    <w:rsid w:val="00907694"/>
    <w:rsid w:val="00B37D5F"/>
    <w:rsid w:val="00BC7635"/>
    <w:rsid w:val="00CD31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5A9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5F0A"/>
  </w:style>
  <w:style w:type="paragraph" w:customStyle="1" w:styleId="7A2F2483494E4B70B9C037374331F833">
    <w:name w:val="7A2F2483494E4B70B9C037374331F833"/>
    <w:rsid w:val="00175A91"/>
  </w:style>
  <w:style w:type="paragraph" w:customStyle="1" w:styleId="B5570C8C022847D58F2DD715B6FCE6AA">
    <w:name w:val="B5570C8C022847D58F2DD715B6FCE6AA"/>
    <w:rsid w:val="00745F0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1160</Words>
  <Characters>6617</Characters>
  <Application>Microsoft Office Word</Application>
  <DocSecurity>0</DocSecurity>
  <Lines>55</Lines>
  <Paragraphs>15</Paragraphs>
  <ScaleCrop>false</ScaleCrop>
  <Company/>
  <LinksUpToDate>false</LinksUpToDate>
  <CharactersWithSpaces>7762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cp:revision>
  <dcterms:created xsi:type="dcterms:W3CDTF">2023-03-29T08:44:00Z</dcterms:created>
  <dcterms:modified xsi:type="dcterms:W3CDTF">2024-02-27T13:20:00Z</dcterms:modified>
</cp:coreProperties>
</file>