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42EFA" w14:textId="77777777" w:rsidR="000F518E" w:rsidRDefault="000F518E" w:rsidP="000F518E">
      <w:pPr>
        <w:tabs>
          <w:tab w:val="left" w:pos="2520"/>
        </w:tabs>
        <w:jc w:val="center"/>
        <w:rPr>
          <w:rFonts w:ascii="Verdana" w:eastAsia="仿宋_GB2312" w:hAnsi="Verdana"/>
          <w:sz w:val="48"/>
        </w:rPr>
      </w:pPr>
    </w:p>
    <w:p w14:paraId="574B0E00" w14:textId="77777777" w:rsidR="000F518E" w:rsidRDefault="000F518E" w:rsidP="000F518E">
      <w:pPr>
        <w:jc w:val="center"/>
        <w:rPr>
          <w:rFonts w:ascii="Verdana" w:eastAsia="仿宋_GB2312" w:hAnsi="Verdana"/>
          <w:sz w:val="48"/>
        </w:rPr>
      </w:pPr>
    </w:p>
    <w:p w14:paraId="75650664" w14:textId="77777777" w:rsidR="000F518E" w:rsidRDefault="000F518E" w:rsidP="000F518E">
      <w:pPr>
        <w:jc w:val="center"/>
        <w:rPr>
          <w:rFonts w:ascii="Verdana" w:eastAsia="仿宋_GB2312" w:hAnsi="Verdana"/>
          <w:sz w:val="48"/>
        </w:rPr>
      </w:pPr>
    </w:p>
    <w:p w14:paraId="3FB315DA" w14:textId="77777777" w:rsidR="000F518E" w:rsidRDefault="000F518E" w:rsidP="000F518E">
      <w:pPr>
        <w:jc w:val="center"/>
        <w:rPr>
          <w:rFonts w:ascii="Verdana" w:eastAsia="仿宋_GB2312" w:hAnsi="Verdana"/>
          <w:sz w:val="48"/>
        </w:rPr>
      </w:pPr>
    </w:p>
    <w:p w14:paraId="545A18D9" w14:textId="77777777" w:rsidR="000F518E" w:rsidRDefault="000F518E" w:rsidP="000F518E">
      <w:pPr>
        <w:jc w:val="center"/>
        <w:rPr>
          <w:rFonts w:ascii="Verdana" w:eastAsia="仿宋_GB2312" w:hAnsi="Verdana"/>
          <w:sz w:val="48"/>
        </w:rPr>
      </w:pPr>
    </w:p>
    <w:p w14:paraId="1F780FB4" w14:textId="77777777" w:rsidR="000F518E" w:rsidRDefault="000F518E" w:rsidP="000F518E">
      <w:pPr>
        <w:rPr>
          <w:rFonts w:ascii="Verdana" w:eastAsia="仿宋_GB2312" w:hAnsi="Verdana"/>
          <w:sz w:val="48"/>
        </w:rPr>
      </w:pPr>
      <w:r>
        <w:rPr>
          <w:rFonts w:ascii="Verdana" w:eastAsia="仿宋_GB2312" w:hAnsi="Verdana"/>
          <w:sz w:val="48"/>
        </w:rPr>
        <w:t xml:space="preserve">         C/C++</w:t>
      </w:r>
      <w:r>
        <w:rPr>
          <w:rFonts w:ascii="Verdana" w:eastAsia="仿宋_GB2312" w:hAnsi="Verdana" w:hint="eastAsia"/>
          <w:sz w:val="48"/>
        </w:rPr>
        <w:t>编码规范</w:t>
      </w:r>
    </w:p>
    <w:p w14:paraId="5BFF422F" w14:textId="77777777" w:rsidR="000F518E" w:rsidRPr="0062751F" w:rsidRDefault="000F518E" w:rsidP="0062751F">
      <w:pPr>
        <w:tabs>
          <w:tab w:val="left" w:pos="2520"/>
        </w:tabs>
        <w:jc w:val="center"/>
        <w:rPr>
          <w:rFonts w:ascii="Verdana" w:eastAsia="仿宋_GB2312" w:hAnsi="Verdana"/>
          <w:sz w:val="48"/>
        </w:rPr>
      </w:pPr>
    </w:p>
    <w:p w14:paraId="6A9ADE16" w14:textId="77777777" w:rsidR="000F518E" w:rsidRPr="0062751F" w:rsidRDefault="000F518E" w:rsidP="0062751F">
      <w:pPr>
        <w:tabs>
          <w:tab w:val="left" w:pos="2520"/>
        </w:tabs>
        <w:jc w:val="center"/>
        <w:rPr>
          <w:rFonts w:ascii="Verdana" w:eastAsia="仿宋_GB2312" w:hAnsi="Verdana"/>
          <w:sz w:val="48"/>
        </w:rPr>
      </w:pPr>
    </w:p>
    <w:p w14:paraId="5246EA1A" w14:textId="77777777" w:rsidR="000F518E" w:rsidRPr="0062751F" w:rsidRDefault="000F518E" w:rsidP="0062751F">
      <w:pPr>
        <w:tabs>
          <w:tab w:val="left" w:pos="2520"/>
        </w:tabs>
        <w:jc w:val="center"/>
        <w:rPr>
          <w:rFonts w:ascii="Verdana" w:eastAsia="仿宋_GB2312" w:hAnsi="Verdana"/>
          <w:sz w:val="48"/>
        </w:rPr>
      </w:pPr>
    </w:p>
    <w:p w14:paraId="058FC7CF" w14:textId="77777777" w:rsidR="000F518E" w:rsidRPr="0062751F" w:rsidRDefault="000F518E" w:rsidP="0062751F">
      <w:pPr>
        <w:tabs>
          <w:tab w:val="left" w:pos="2520"/>
        </w:tabs>
        <w:jc w:val="center"/>
        <w:rPr>
          <w:rFonts w:ascii="Verdana" w:eastAsia="仿宋_GB2312" w:hAnsi="Verdana"/>
          <w:sz w:val="48"/>
        </w:rPr>
      </w:pPr>
    </w:p>
    <w:p w14:paraId="77F0F3F0" w14:textId="77777777" w:rsidR="000F518E" w:rsidRPr="0062751F" w:rsidRDefault="000F518E" w:rsidP="0062751F">
      <w:pPr>
        <w:tabs>
          <w:tab w:val="left" w:pos="2520"/>
        </w:tabs>
        <w:jc w:val="center"/>
        <w:rPr>
          <w:rFonts w:ascii="Verdana" w:eastAsia="仿宋_GB2312" w:hAnsi="Verdana"/>
          <w:sz w:val="48"/>
        </w:rPr>
      </w:pPr>
    </w:p>
    <w:p w14:paraId="71CB30AD" w14:textId="2A01ED28" w:rsidR="000F518E" w:rsidRPr="0062751F" w:rsidRDefault="000F518E" w:rsidP="0062751F">
      <w:pPr>
        <w:tabs>
          <w:tab w:val="left" w:pos="2520"/>
        </w:tabs>
        <w:jc w:val="center"/>
        <w:rPr>
          <w:rFonts w:ascii="Verdana" w:eastAsia="仿宋_GB2312" w:hAnsi="Verdana"/>
          <w:sz w:val="48"/>
        </w:rPr>
      </w:pPr>
    </w:p>
    <w:p w14:paraId="26F3DCFE" w14:textId="7471BE5B" w:rsidR="000F518E" w:rsidRPr="0062751F" w:rsidRDefault="000F518E" w:rsidP="0062751F">
      <w:pPr>
        <w:tabs>
          <w:tab w:val="left" w:pos="2520"/>
        </w:tabs>
        <w:jc w:val="center"/>
        <w:rPr>
          <w:rFonts w:ascii="Verdana" w:eastAsia="仿宋_GB2312" w:hAnsi="Verdana"/>
          <w:sz w:val="48"/>
        </w:rPr>
      </w:pPr>
    </w:p>
    <w:p w14:paraId="4AA0B134" w14:textId="11BAF362" w:rsidR="000F518E" w:rsidRPr="0062751F" w:rsidRDefault="000F518E" w:rsidP="0062751F">
      <w:pPr>
        <w:tabs>
          <w:tab w:val="left" w:pos="2520"/>
        </w:tabs>
        <w:jc w:val="center"/>
        <w:rPr>
          <w:rFonts w:ascii="Verdana" w:eastAsia="仿宋_GB2312" w:hAnsi="Verdana"/>
          <w:sz w:val="48"/>
        </w:rPr>
      </w:pPr>
    </w:p>
    <w:p w14:paraId="4C17A1C3" w14:textId="41A5814B" w:rsidR="000F518E" w:rsidRPr="0062751F" w:rsidRDefault="000F518E" w:rsidP="0062751F">
      <w:pPr>
        <w:tabs>
          <w:tab w:val="left" w:pos="2520"/>
        </w:tabs>
        <w:jc w:val="center"/>
        <w:rPr>
          <w:rFonts w:ascii="Verdana" w:eastAsia="仿宋_GB2312" w:hAnsi="Verdana"/>
          <w:sz w:val="48"/>
        </w:rPr>
      </w:pPr>
    </w:p>
    <w:p w14:paraId="055DF0B8" w14:textId="77777777" w:rsidR="000F518E" w:rsidRPr="0062751F" w:rsidRDefault="000F518E" w:rsidP="0062751F">
      <w:pPr>
        <w:tabs>
          <w:tab w:val="left" w:pos="2520"/>
        </w:tabs>
        <w:jc w:val="center"/>
        <w:rPr>
          <w:rFonts w:ascii="Verdana" w:eastAsia="仿宋_GB2312" w:hAnsi="Verdana" w:hint="eastAsia"/>
          <w:sz w:val="48"/>
        </w:rPr>
      </w:pPr>
    </w:p>
    <w:p w14:paraId="1B174BAB" w14:textId="77777777" w:rsidR="000F518E" w:rsidRPr="0062751F" w:rsidRDefault="000F518E" w:rsidP="0062751F">
      <w:pPr>
        <w:tabs>
          <w:tab w:val="left" w:pos="2520"/>
        </w:tabs>
        <w:jc w:val="center"/>
        <w:rPr>
          <w:rFonts w:ascii="Verdana" w:eastAsia="仿宋_GB2312" w:hAnsi="Verdana"/>
          <w:sz w:val="48"/>
        </w:rPr>
      </w:pPr>
    </w:p>
    <w:p w14:paraId="67BEAB79" w14:textId="77777777" w:rsidR="000F518E" w:rsidRPr="0062751F" w:rsidRDefault="000F518E" w:rsidP="0062751F">
      <w:pPr>
        <w:tabs>
          <w:tab w:val="left" w:pos="2520"/>
        </w:tabs>
        <w:jc w:val="center"/>
        <w:rPr>
          <w:rFonts w:ascii="Verdana" w:eastAsia="仿宋_GB2312" w:hAnsi="Verdana"/>
          <w:sz w:val="48"/>
        </w:rPr>
      </w:pPr>
    </w:p>
    <w:p w14:paraId="18C51E52" w14:textId="77777777" w:rsidR="000F518E" w:rsidRPr="0062751F" w:rsidRDefault="000F518E" w:rsidP="0062751F">
      <w:pPr>
        <w:tabs>
          <w:tab w:val="left" w:pos="2520"/>
        </w:tabs>
        <w:jc w:val="center"/>
        <w:rPr>
          <w:rFonts w:ascii="Verdana" w:eastAsia="仿宋_GB2312" w:hAnsi="Verdana"/>
          <w:sz w:val="48"/>
        </w:rPr>
      </w:pPr>
    </w:p>
    <w:p w14:paraId="5D28EFB4" w14:textId="77777777" w:rsidR="000F518E" w:rsidRPr="0062751F" w:rsidRDefault="000F518E" w:rsidP="0062751F">
      <w:pPr>
        <w:tabs>
          <w:tab w:val="left" w:pos="2520"/>
        </w:tabs>
        <w:jc w:val="center"/>
        <w:rPr>
          <w:rFonts w:ascii="Verdana" w:eastAsia="仿宋_GB2312" w:hAnsi="Verdana"/>
          <w:sz w:val="48"/>
        </w:rPr>
      </w:pPr>
    </w:p>
    <w:p w14:paraId="0680A3E9" w14:textId="77777777" w:rsidR="000F518E" w:rsidRPr="0062751F" w:rsidRDefault="000F518E" w:rsidP="0062751F">
      <w:pPr>
        <w:tabs>
          <w:tab w:val="left" w:pos="2520"/>
        </w:tabs>
        <w:jc w:val="center"/>
        <w:rPr>
          <w:rFonts w:ascii="Verdana" w:eastAsia="仿宋_GB2312" w:hAnsi="Verdana"/>
          <w:sz w:val="48"/>
        </w:rPr>
      </w:pPr>
    </w:p>
    <w:bookmarkStart w:id="0" w:name="_Toc24516694" w:displacedByCustomXml="next"/>
    <w:bookmarkStart w:id="1" w:name="_Toc24788195" w:displacedByCustomXml="next"/>
    <w:sdt>
      <w:sdtPr>
        <w:rPr>
          <w:lang w:val="zh-CN"/>
        </w:rPr>
        <w:id w:val="-1892870139"/>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02FAA8FC" w14:textId="133DDEC0" w:rsidR="00FE1C13" w:rsidRDefault="00FE1C13">
          <w:pPr>
            <w:pStyle w:val="TOC"/>
          </w:pPr>
          <w:r>
            <w:rPr>
              <w:lang w:val="zh-CN"/>
            </w:rPr>
            <w:t>目录</w:t>
          </w:r>
        </w:p>
        <w:p w14:paraId="5E060553" w14:textId="77929593" w:rsidR="00FE1C13" w:rsidRDefault="00FE1C13">
          <w:pPr>
            <w:pStyle w:val="TOC1"/>
            <w:tabs>
              <w:tab w:val="left" w:pos="420"/>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0208122" w:history="1">
            <w:r w:rsidRPr="005002FC">
              <w:rPr>
                <w:rStyle w:val="a9"/>
                <w:rFonts w:ascii="Verdana" w:eastAsia="仿宋_GB2312" w:hAnsi="Verdana"/>
                <w:b/>
                <w:noProof/>
              </w:rPr>
              <w:t>1</w:t>
            </w:r>
            <w:r>
              <w:rPr>
                <w:rFonts w:asciiTheme="minorHAnsi" w:eastAsiaTheme="minorEastAsia" w:hAnsiTheme="minorHAnsi" w:cstheme="minorBidi"/>
                <w:noProof/>
                <w:szCs w:val="22"/>
              </w:rPr>
              <w:tab/>
            </w:r>
            <w:r w:rsidRPr="005002FC">
              <w:rPr>
                <w:rStyle w:val="a9"/>
                <w:rFonts w:ascii="Verdana" w:eastAsia="仿宋_GB2312" w:hAnsi="Verdana"/>
                <w:b/>
                <w:noProof/>
              </w:rPr>
              <w:t>引言</w:t>
            </w:r>
            <w:r>
              <w:rPr>
                <w:noProof/>
                <w:webHidden/>
              </w:rPr>
              <w:tab/>
            </w:r>
            <w:r>
              <w:rPr>
                <w:noProof/>
                <w:webHidden/>
              </w:rPr>
              <w:fldChar w:fldCharType="begin"/>
            </w:r>
            <w:r>
              <w:rPr>
                <w:noProof/>
                <w:webHidden/>
              </w:rPr>
              <w:instrText xml:space="preserve"> PAGEREF _Toc10208122 \h </w:instrText>
            </w:r>
            <w:r>
              <w:rPr>
                <w:noProof/>
                <w:webHidden/>
              </w:rPr>
            </w:r>
            <w:r>
              <w:rPr>
                <w:noProof/>
                <w:webHidden/>
              </w:rPr>
              <w:fldChar w:fldCharType="separate"/>
            </w:r>
            <w:r>
              <w:rPr>
                <w:noProof/>
                <w:webHidden/>
              </w:rPr>
              <w:t>6</w:t>
            </w:r>
            <w:r>
              <w:rPr>
                <w:noProof/>
                <w:webHidden/>
              </w:rPr>
              <w:fldChar w:fldCharType="end"/>
            </w:r>
          </w:hyperlink>
        </w:p>
        <w:p w14:paraId="28072FD3" w14:textId="488BB4A7" w:rsidR="00FE1C13" w:rsidRDefault="00FE1C13">
          <w:pPr>
            <w:pStyle w:val="TOC1"/>
            <w:tabs>
              <w:tab w:val="left" w:pos="420"/>
              <w:tab w:val="right" w:leader="dot" w:pos="8296"/>
            </w:tabs>
            <w:rPr>
              <w:rFonts w:asciiTheme="minorHAnsi" w:eastAsiaTheme="minorEastAsia" w:hAnsiTheme="minorHAnsi" w:cstheme="minorBidi"/>
              <w:noProof/>
              <w:szCs w:val="22"/>
            </w:rPr>
          </w:pPr>
          <w:hyperlink w:anchor="_Toc10208123" w:history="1">
            <w:r w:rsidRPr="005002FC">
              <w:rPr>
                <w:rStyle w:val="a9"/>
                <w:rFonts w:ascii="Verdana" w:eastAsia="仿宋_GB2312" w:hAnsi="Verdana"/>
                <w:b/>
                <w:noProof/>
              </w:rPr>
              <w:t>2</w:t>
            </w:r>
            <w:r>
              <w:rPr>
                <w:rFonts w:asciiTheme="minorHAnsi" w:eastAsiaTheme="minorEastAsia" w:hAnsiTheme="minorHAnsi" w:cstheme="minorBidi"/>
                <w:noProof/>
                <w:szCs w:val="22"/>
              </w:rPr>
              <w:tab/>
            </w:r>
            <w:r w:rsidRPr="005002FC">
              <w:rPr>
                <w:rStyle w:val="a9"/>
                <w:rFonts w:ascii="Verdana" w:eastAsia="仿宋_GB2312" w:hAnsi="Verdana"/>
                <w:b/>
                <w:noProof/>
              </w:rPr>
              <w:t>排版</w:t>
            </w:r>
            <w:r>
              <w:rPr>
                <w:noProof/>
                <w:webHidden/>
              </w:rPr>
              <w:tab/>
            </w:r>
            <w:r>
              <w:rPr>
                <w:noProof/>
                <w:webHidden/>
              </w:rPr>
              <w:fldChar w:fldCharType="begin"/>
            </w:r>
            <w:r>
              <w:rPr>
                <w:noProof/>
                <w:webHidden/>
              </w:rPr>
              <w:instrText xml:space="preserve"> PAGEREF _Toc10208123 \h </w:instrText>
            </w:r>
            <w:r>
              <w:rPr>
                <w:noProof/>
                <w:webHidden/>
              </w:rPr>
            </w:r>
            <w:r>
              <w:rPr>
                <w:noProof/>
                <w:webHidden/>
              </w:rPr>
              <w:fldChar w:fldCharType="separate"/>
            </w:r>
            <w:r>
              <w:rPr>
                <w:noProof/>
                <w:webHidden/>
              </w:rPr>
              <w:t>6</w:t>
            </w:r>
            <w:r>
              <w:rPr>
                <w:noProof/>
                <w:webHidden/>
              </w:rPr>
              <w:fldChar w:fldCharType="end"/>
            </w:r>
          </w:hyperlink>
        </w:p>
        <w:p w14:paraId="0D4BF282" w14:textId="5E5F2791" w:rsidR="00FE1C13" w:rsidRDefault="00FE1C13">
          <w:pPr>
            <w:pStyle w:val="TOC1"/>
            <w:tabs>
              <w:tab w:val="left" w:pos="420"/>
              <w:tab w:val="right" w:leader="dot" w:pos="8296"/>
            </w:tabs>
            <w:rPr>
              <w:rFonts w:asciiTheme="minorHAnsi" w:eastAsiaTheme="minorEastAsia" w:hAnsiTheme="minorHAnsi" w:cstheme="minorBidi"/>
              <w:noProof/>
              <w:szCs w:val="22"/>
            </w:rPr>
          </w:pPr>
          <w:hyperlink w:anchor="_Toc10208133" w:history="1">
            <w:r w:rsidRPr="005002FC">
              <w:rPr>
                <w:rStyle w:val="a9"/>
                <w:rFonts w:ascii="Verdana" w:eastAsia="仿宋_GB2312" w:hAnsi="Verdana"/>
                <w:b/>
                <w:noProof/>
              </w:rPr>
              <w:t>3</w:t>
            </w:r>
            <w:r>
              <w:rPr>
                <w:rFonts w:asciiTheme="minorHAnsi" w:eastAsiaTheme="minorEastAsia" w:hAnsiTheme="minorHAnsi" w:cstheme="minorBidi"/>
                <w:noProof/>
                <w:szCs w:val="22"/>
              </w:rPr>
              <w:tab/>
            </w:r>
            <w:r w:rsidRPr="005002FC">
              <w:rPr>
                <w:rStyle w:val="a9"/>
                <w:rFonts w:ascii="Verdana" w:eastAsia="仿宋_GB2312" w:hAnsi="Verdana"/>
                <w:b/>
                <w:noProof/>
              </w:rPr>
              <w:t>注释</w:t>
            </w:r>
            <w:r>
              <w:rPr>
                <w:noProof/>
                <w:webHidden/>
              </w:rPr>
              <w:tab/>
            </w:r>
            <w:r>
              <w:rPr>
                <w:noProof/>
                <w:webHidden/>
              </w:rPr>
              <w:fldChar w:fldCharType="begin"/>
            </w:r>
            <w:r>
              <w:rPr>
                <w:noProof/>
                <w:webHidden/>
              </w:rPr>
              <w:instrText xml:space="preserve"> PAGEREF _Toc10208133 \h </w:instrText>
            </w:r>
            <w:r>
              <w:rPr>
                <w:noProof/>
                <w:webHidden/>
              </w:rPr>
            </w:r>
            <w:r>
              <w:rPr>
                <w:noProof/>
                <w:webHidden/>
              </w:rPr>
              <w:fldChar w:fldCharType="separate"/>
            </w:r>
            <w:r>
              <w:rPr>
                <w:noProof/>
                <w:webHidden/>
              </w:rPr>
              <w:t>10</w:t>
            </w:r>
            <w:r>
              <w:rPr>
                <w:noProof/>
                <w:webHidden/>
              </w:rPr>
              <w:fldChar w:fldCharType="end"/>
            </w:r>
          </w:hyperlink>
        </w:p>
        <w:p w14:paraId="6188867B" w14:textId="017D1714" w:rsidR="00FE1C13" w:rsidRDefault="00FE1C13">
          <w:pPr>
            <w:pStyle w:val="TOC1"/>
            <w:tabs>
              <w:tab w:val="left" w:pos="420"/>
              <w:tab w:val="right" w:leader="dot" w:pos="8296"/>
            </w:tabs>
            <w:rPr>
              <w:rFonts w:asciiTheme="minorHAnsi" w:eastAsiaTheme="minorEastAsia" w:hAnsiTheme="minorHAnsi" w:cstheme="minorBidi"/>
              <w:noProof/>
              <w:szCs w:val="22"/>
            </w:rPr>
          </w:pPr>
          <w:hyperlink w:anchor="_Toc10208144" w:history="1">
            <w:r w:rsidRPr="005002FC">
              <w:rPr>
                <w:rStyle w:val="a9"/>
                <w:rFonts w:ascii="Verdana" w:eastAsia="仿宋_GB2312" w:hAnsi="Verdana"/>
                <w:b/>
                <w:noProof/>
              </w:rPr>
              <w:t>4</w:t>
            </w:r>
            <w:r>
              <w:rPr>
                <w:rFonts w:asciiTheme="minorHAnsi" w:eastAsiaTheme="minorEastAsia" w:hAnsiTheme="minorHAnsi" w:cstheme="minorBidi"/>
                <w:noProof/>
                <w:szCs w:val="22"/>
              </w:rPr>
              <w:tab/>
            </w:r>
            <w:r w:rsidRPr="005002FC">
              <w:rPr>
                <w:rStyle w:val="a9"/>
                <w:rFonts w:ascii="Verdana" w:eastAsia="仿宋_GB2312" w:hAnsi="Verdana"/>
                <w:b/>
                <w:noProof/>
              </w:rPr>
              <w:t>命名规则</w:t>
            </w:r>
            <w:r>
              <w:rPr>
                <w:noProof/>
                <w:webHidden/>
              </w:rPr>
              <w:tab/>
            </w:r>
            <w:r>
              <w:rPr>
                <w:noProof/>
                <w:webHidden/>
              </w:rPr>
              <w:fldChar w:fldCharType="begin"/>
            </w:r>
            <w:r>
              <w:rPr>
                <w:noProof/>
                <w:webHidden/>
              </w:rPr>
              <w:instrText xml:space="preserve"> PAGEREF _Toc10208144 \h </w:instrText>
            </w:r>
            <w:r>
              <w:rPr>
                <w:noProof/>
                <w:webHidden/>
              </w:rPr>
            </w:r>
            <w:r>
              <w:rPr>
                <w:noProof/>
                <w:webHidden/>
              </w:rPr>
              <w:fldChar w:fldCharType="separate"/>
            </w:r>
            <w:r>
              <w:rPr>
                <w:noProof/>
                <w:webHidden/>
              </w:rPr>
              <w:t>13</w:t>
            </w:r>
            <w:r>
              <w:rPr>
                <w:noProof/>
                <w:webHidden/>
              </w:rPr>
              <w:fldChar w:fldCharType="end"/>
            </w:r>
          </w:hyperlink>
        </w:p>
        <w:p w14:paraId="308553FB" w14:textId="70D77439" w:rsidR="00FE1C13" w:rsidRDefault="00FE1C13">
          <w:pPr>
            <w:pStyle w:val="TOC1"/>
            <w:tabs>
              <w:tab w:val="left" w:pos="420"/>
              <w:tab w:val="right" w:leader="dot" w:pos="8296"/>
            </w:tabs>
            <w:rPr>
              <w:rFonts w:asciiTheme="minorHAnsi" w:eastAsiaTheme="minorEastAsia" w:hAnsiTheme="minorHAnsi" w:cstheme="minorBidi"/>
              <w:noProof/>
              <w:szCs w:val="22"/>
            </w:rPr>
          </w:pPr>
          <w:hyperlink w:anchor="_Toc10208150" w:history="1">
            <w:r w:rsidRPr="005002FC">
              <w:rPr>
                <w:rStyle w:val="a9"/>
                <w:rFonts w:ascii="Verdana" w:eastAsia="仿宋_GB2312" w:hAnsi="Verdana"/>
                <w:b/>
                <w:noProof/>
              </w:rPr>
              <w:t>5</w:t>
            </w:r>
            <w:r>
              <w:rPr>
                <w:rFonts w:asciiTheme="minorHAnsi" w:eastAsiaTheme="minorEastAsia" w:hAnsiTheme="minorHAnsi" w:cstheme="minorBidi"/>
                <w:noProof/>
                <w:szCs w:val="22"/>
              </w:rPr>
              <w:tab/>
            </w:r>
            <w:r w:rsidRPr="005002FC">
              <w:rPr>
                <w:rStyle w:val="a9"/>
                <w:rFonts w:ascii="Verdana" w:eastAsia="仿宋_GB2312" w:hAnsi="Verdana"/>
                <w:b/>
                <w:noProof/>
              </w:rPr>
              <w:t>可读性</w:t>
            </w:r>
            <w:r>
              <w:rPr>
                <w:noProof/>
                <w:webHidden/>
              </w:rPr>
              <w:tab/>
            </w:r>
            <w:r>
              <w:rPr>
                <w:noProof/>
                <w:webHidden/>
              </w:rPr>
              <w:fldChar w:fldCharType="begin"/>
            </w:r>
            <w:r>
              <w:rPr>
                <w:noProof/>
                <w:webHidden/>
              </w:rPr>
              <w:instrText xml:space="preserve"> PAGEREF _Toc10208150 \h </w:instrText>
            </w:r>
            <w:r>
              <w:rPr>
                <w:noProof/>
                <w:webHidden/>
              </w:rPr>
            </w:r>
            <w:r>
              <w:rPr>
                <w:noProof/>
                <w:webHidden/>
              </w:rPr>
              <w:fldChar w:fldCharType="separate"/>
            </w:r>
            <w:r>
              <w:rPr>
                <w:noProof/>
                <w:webHidden/>
              </w:rPr>
              <w:t>14</w:t>
            </w:r>
            <w:r>
              <w:rPr>
                <w:noProof/>
                <w:webHidden/>
              </w:rPr>
              <w:fldChar w:fldCharType="end"/>
            </w:r>
          </w:hyperlink>
        </w:p>
        <w:p w14:paraId="5479A307" w14:textId="0566AA76" w:rsidR="00FE1C13" w:rsidRDefault="00FE1C13">
          <w:pPr>
            <w:pStyle w:val="TOC1"/>
            <w:tabs>
              <w:tab w:val="left" w:pos="420"/>
              <w:tab w:val="right" w:leader="dot" w:pos="8296"/>
            </w:tabs>
            <w:rPr>
              <w:rFonts w:asciiTheme="minorHAnsi" w:eastAsiaTheme="minorEastAsia" w:hAnsiTheme="minorHAnsi" w:cstheme="minorBidi"/>
              <w:noProof/>
              <w:szCs w:val="22"/>
            </w:rPr>
          </w:pPr>
          <w:hyperlink w:anchor="_Toc10208154" w:history="1">
            <w:r w:rsidRPr="005002FC">
              <w:rPr>
                <w:rStyle w:val="a9"/>
                <w:rFonts w:ascii="Verdana" w:eastAsia="仿宋_GB2312" w:hAnsi="Verdana"/>
                <w:b/>
                <w:noProof/>
              </w:rPr>
              <w:t>6</w:t>
            </w:r>
            <w:r>
              <w:rPr>
                <w:rFonts w:asciiTheme="minorHAnsi" w:eastAsiaTheme="minorEastAsia" w:hAnsiTheme="minorHAnsi" w:cstheme="minorBidi"/>
                <w:noProof/>
                <w:szCs w:val="22"/>
              </w:rPr>
              <w:tab/>
            </w:r>
            <w:r w:rsidRPr="005002FC">
              <w:rPr>
                <w:rStyle w:val="a9"/>
                <w:rFonts w:ascii="Verdana" w:eastAsia="仿宋_GB2312" w:hAnsi="Verdana"/>
                <w:b/>
                <w:noProof/>
              </w:rPr>
              <w:t>数据类型</w:t>
            </w:r>
            <w:r>
              <w:rPr>
                <w:noProof/>
                <w:webHidden/>
              </w:rPr>
              <w:tab/>
            </w:r>
            <w:r>
              <w:rPr>
                <w:noProof/>
                <w:webHidden/>
              </w:rPr>
              <w:fldChar w:fldCharType="begin"/>
            </w:r>
            <w:r>
              <w:rPr>
                <w:noProof/>
                <w:webHidden/>
              </w:rPr>
              <w:instrText xml:space="preserve"> PAGEREF _Toc10208154 \h </w:instrText>
            </w:r>
            <w:r>
              <w:rPr>
                <w:noProof/>
                <w:webHidden/>
              </w:rPr>
            </w:r>
            <w:r>
              <w:rPr>
                <w:noProof/>
                <w:webHidden/>
              </w:rPr>
              <w:fldChar w:fldCharType="separate"/>
            </w:r>
            <w:r>
              <w:rPr>
                <w:noProof/>
                <w:webHidden/>
              </w:rPr>
              <w:t>15</w:t>
            </w:r>
            <w:r>
              <w:rPr>
                <w:noProof/>
                <w:webHidden/>
              </w:rPr>
              <w:fldChar w:fldCharType="end"/>
            </w:r>
          </w:hyperlink>
        </w:p>
        <w:p w14:paraId="3E4C1CF4" w14:textId="298C448F" w:rsidR="00FE1C13" w:rsidRDefault="00FE1C13">
          <w:pPr>
            <w:pStyle w:val="TOC1"/>
            <w:tabs>
              <w:tab w:val="left" w:pos="420"/>
              <w:tab w:val="right" w:leader="dot" w:pos="8296"/>
            </w:tabs>
            <w:rPr>
              <w:rFonts w:asciiTheme="minorHAnsi" w:eastAsiaTheme="minorEastAsia" w:hAnsiTheme="minorHAnsi" w:cstheme="minorBidi"/>
              <w:noProof/>
              <w:szCs w:val="22"/>
            </w:rPr>
          </w:pPr>
          <w:hyperlink w:anchor="_Toc10208156" w:history="1">
            <w:r w:rsidRPr="005002FC">
              <w:rPr>
                <w:rStyle w:val="a9"/>
                <w:rFonts w:ascii="Verdana" w:eastAsia="仿宋_GB2312" w:hAnsi="Verdana"/>
                <w:b/>
                <w:noProof/>
              </w:rPr>
              <w:t>7</w:t>
            </w:r>
            <w:r>
              <w:rPr>
                <w:rFonts w:asciiTheme="minorHAnsi" w:eastAsiaTheme="minorEastAsia" w:hAnsiTheme="minorHAnsi" w:cstheme="minorBidi"/>
                <w:noProof/>
                <w:szCs w:val="22"/>
              </w:rPr>
              <w:tab/>
            </w:r>
            <w:r w:rsidRPr="005002FC">
              <w:rPr>
                <w:rStyle w:val="a9"/>
                <w:rFonts w:ascii="Verdana" w:eastAsia="仿宋_GB2312" w:hAnsi="Verdana"/>
                <w:b/>
                <w:noProof/>
              </w:rPr>
              <w:t>常量</w:t>
            </w:r>
            <w:r>
              <w:rPr>
                <w:noProof/>
                <w:webHidden/>
              </w:rPr>
              <w:tab/>
            </w:r>
            <w:r>
              <w:rPr>
                <w:noProof/>
                <w:webHidden/>
              </w:rPr>
              <w:fldChar w:fldCharType="begin"/>
            </w:r>
            <w:r>
              <w:rPr>
                <w:noProof/>
                <w:webHidden/>
              </w:rPr>
              <w:instrText xml:space="preserve"> PAGEREF _Toc10208156 \h </w:instrText>
            </w:r>
            <w:r>
              <w:rPr>
                <w:noProof/>
                <w:webHidden/>
              </w:rPr>
            </w:r>
            <w:r>
              <w:rPr>
                <w:noProof/>
                <w:webHidden/>
              </w:rPr>
              <w:fldChar w:fldCharType="separate"/>
            </w:r>
            <w:r>
              <w:rPr>
                <w:noProof/>
                <w:webHidden/>
              </w:rPr>
              <w:t>15</w:t>
            </w:r>
            <w:r>
              <w:rPr>
                <w:noProof/>
                <w:webHidden/>
              </w:rPr>
              <w:fldChar w:fldCharType="end"/>
            </w:r>
          </w:hyperlink>
        </w:p>
        <w:p w14:paraId="78A560B6" w14:textId="7DDAC1D9" w:rsidR="00FE1C13" w:rsidRDefault="00FE1C13">
          <w:pPr>
            <w:pStyle w:val="TOC1"/>
            <w:tabs>
              <w:tab w:val="left" w:pos="420"/>
              <w:tab w:val="right" w:leader="dot" w:pos="8296"/>
            </w:tabs>
            <w:rPr>
              <w:rFonts w:asciiTheme="minorHAnsi" w:eastAsiaTheme="minorEastAsia" w:hAnsiTheme="minorHAnsi" w:cstheme="minorBidi"/>
              <w:noProof/>
              <w:szCs w:val="22"/>
            </w:rPr>
          </w:pPr>
          <w:hyperlink w:anchor="_Toc10208159" w:history="1">
            <w:r w:rsidRPr="005002FC">
              <w:rPr>
                <w:rStyle w:val="a9"/>
                <w:rFonts w:ascii="Verdana" w:eastAsia="仿宋_GB2312" w:hAnsi="Verdana"/>
                <w:b/>
                <w:noProof/>
              </w:rPr>
              <w:t>8</w:t>
            </w:r>
            <w:r>
              <w:rPr>
                <w:rFonts w:asciiTheme="minorHAnsi" w:eastAsiaTheme="minorEastAsia" w:hAnsiTheme="minorHAnsi" w:cstheme="minorBidi"/>
                <w:noProof/>
                <w:szCs w:val="22"/>
              </w:rPr>
              <w:tab/>
            </w:r>
            <w:r w:rsidRPr="005002FC">
              <w:rPr>
                <w:rStyle w:val="a9"/>
                <w:rFonts w:ascii="Verdana" w:eastAsia="仿宋_GB2312" w:hAnsi="Verdana"/>
                <w:b/>
                <w:noProof/>
              </w:rPr>
              <w:t>变量、结构</w:t>
            </w:r>
            <w:r>
              <w:rPr>
                <w:noProof/>
                <w:webHidden/>
              </w:rPr>
              <w:tab/>
            </w:r>
            <w:r>
              <w:rPr>
                <w:noProof/>
                <w:webHidden/>
              </w:rPr>
              <w:fldChar w:fldCharType="begin"/>
            </w:r>
            <w:r>
              <w:rPr>
                <w:noProof/>
                <w:webHidden/>
              </w:rPr>
              <w:instrText xml:space="preserve"> PAGEREF _Toc10208159 \h </w:instrText>
            </w:r>
            <w:r>
              <w:rPr>
                <w:noProof/>
                <w:webHidden/>
              </w:rPr>
            </w:r>
            <w:r>
              <w:rPr>
                <w:noProof/>
                <w:webHidden/>
              </w:rPr>
              <w:fldChar w:fldCharType="separate"/>
            </w:r>
            <w:r>
              <w:rPr>
                <w:noProof/>
                <w:webHidden/>
              </w:rPr>
              <w:t>17</w:t>
            </w:r>
            <w:r>
              <w:rPr>
                <w:noProof/>
                <w:webHidden/>
              </w:rPr>
              <w:fldChar w:fldCharType="end"/>
            </w:r>
          </w:hyperlink>
        </w:p>
        <w:p w14:paraId="5F854778" w14:textId="404201D6" w:rsidR="00FE1C13" w:rsidRDefault="00FE1C13">
          <w:pPr>
            <w:pStyle w:val="TOC1"/>
            <w:tabs>
              <w:tab w:val="left" w:pos="420"/>
              <w:tab w:val="right" w:leader="dot" w:pos="8296"/>
            </w:tabs>
            <w:rPr>
              <w:rFonts w:asciiTheme="minorHAnsi" w:eastAsiaTheme="minorEastAsia" w:hAnsiTheme="minorHAnsi" w:cstheme="minorBidi"/>
              <w:noProof/>
              <w:szCs w:val="22"/>
            </w:rPr>
          </w:pPr>
          <w:hyperlink w:anchor="_Toc10208162" w:history="1">
            <w:r w:rsidRPr="005002FC">
              <w:rPr>
                <w:rStyle w:val="a9"/>
                <w:rFonts w:ascii="Verdana" w:eastAsia="仿宋_GB2312" w:hAnsi="Verdana"/>
                <w:b/>
                <w:noProof/>
              </w:rPr>
              <w:t>9</w:t>
            </w:r>
            <w:r>
              <w:rPr>
                <w:rFonts w:asciiTheme="minorHAnsi" w:eastAsiaTheme="minorEastAsia" w:hAnsiTheme="minorHAnsi" w:cstheme="minorBidi"/>
                <w:noProof/>
                <w:szCs w:val="22"/>
              </w:rPr>
              <w:tab/>
            </w:r>
            <w:r w:rsidRPr="005002FC">
              <w:rPr>
                <w:rStyle w:val="a9"/>
                <w:rFonts w:ascii="Verdana" w:eastAsia="仿宋_GB2312" w:hAnsi="Verdana"/>
                <w:b/>
                <w:noProof/>
              </w:rPr>
              <w:t>类</w:t>
            </w:r>
            <w:r>
              <w:rPr>
                <w:noProof/>
                <w:webHidden/>
              </w:rPr>
              <w:tab/>
            </w:r>
            <w:r>
              <w:rPr>
                <w:noProof/>
                <w:webHidden/>
              </w:rPr>
              <w:fldChar w:fldCharType="begin"/>
            </w:r>
            <w:r>
              <w:rPr>
                <w:noProof/>
                <w:webHidden/>
              </w:rPr>
              <w:instrText xml:space="preserve"> PAGEREF _Toc10208162 \h </w:instrText>
            </w:r>
            <w:r>
              <w:rPr>
                <w:noProof/>
                <w:webHidden/>
              </w:rPr>
            </w:r>
            <w:r>
              <w:rPr>
                <w:noProof/>
                <w:webHidden/>
              </w:rPr>
              <w:fldChar w:fldCharType="separate"/>
            </w:r>
            <w:r>
              <w:rPr>
                <w:noProof/>
                <w:webHidden/>
              </w:rPr>
              <w:t>18</w:t>
            </w:r>
            <w:r>
              <w:rPr>
                <w:noProof/>
                <w:webHidden/>
              </w:rPr>
              <w:fldChar w:fldCharType="end"/>
            </w:r>
          </w:hyperlink>
        </w:p>
        <w:p w14:paraId="39FF381C" w14:textId="688EACC8" w:rsidR="00FE1C13" w:rsidRDefault="00FE1C13">
          <w:pPr>
            <w:pStyle w:val="TOC1"/>
            <w:tabs>
              <w:tab w:val="left" w:pos="630"/>
              <w:tab w:val="right" w:leader="dot" w:pos="8296"/>
            </w:tabs>
            <w:rPr>
              <w:rFonts w:asciiTheme="minorHAnsi" w:eastAsiaTheme="minorEastAsia" w:hAnsiTheme="minorHAnsi" w:cstheme="minorBidi"/>
              <w:noProof/>
              <w:szCs w:val="22"/>
            </w:rPr>
          </w:pPr>
          <w:hyperlink w:anchor="_Toc10208167" w:history="1">
            <w:r w:rsidRPr="005002FC">
              <w:rPr>
                <w:rStyle w:val="a9"/>
                <w:rFonts w:ascii="Verdana" w:eastAsia="仿宋_GB2312" w:hAnsi="Verdana"/>
                <w:b/>
                <w:noProof/>
              </w:rPr>
              <w:t>10</w:t>
            </w:r>
            <w:r>
              <w:rPr>
                <w:rFonts w:asciiTheme="minorHAnsi" w:eastAsiaTheme="minorEastAsia" w:hAnsiTheme="minorHAnsi" w:cstheme="minorBidi"/>
                <w:noProof/>
                <w:szCs w:val="22"/>
              </w:rPr>
              <w:tab/>
            </w:r>
            <w:r w:rsidRPr="005002FC">
              <w:rPr>
                <w:rStyle w:val="a9"/>
                <w:rFonts w:ascii="Verdana" w:eastAsia="仿宋_GB2312" w:hAnsi="Verdana"/>
                <w:b/>
                <w:noProof/>
              </w:rPr>
              <w:t>宏</w:t>
            </w:r>
            <w:r>
              <w:rPr>
                <w:noProof/>
                <w:webHidden/>
              </w:rPr>
              <w:tab/>
            </w:r>
            <w:r>
              <w:rPr>
                <w:noProof/>
                <w:webHidden/>
              </w:rPr>
              <w:fldChar w:fldCharType="begin"/>
            </w:r>
            <w:r>
              <w:rPr>
                <w:noProof/>
                <w:webHidden/>
              </w:rPr>
              <w:instrText xml:space="preserve"> PAGEREF _Toc10208167 \h </w:instrText>
            </w:r>
            <w:r>
              <w:rPr>
                <w:noProof/>
                <w:webHidden/>
              </w:rPr>
            </w:r>
            <w:r>
              <w:rPr>
                <w:noProof/>
                <w:webHidden/>
              </w:rPr>
              <w:fldChar w:fldCharType="separate"/>
            </w:r>
            <w:r>
              <w:rPr>
                <w:noProof/>
                <w:webHidden/>
              </w:rPr>
              <w:t>19</w:t>
            </w:r>
            <w:r>
              <w:rPr>
                <w:noProof/>
                <w:webHidden/>
              </w:rPr>
              <w:fldChar w:fldCharType="end"/>
            </w:r>
          </w:hyperlink>
        </w:p>
        <w:p w14:paraId="326EBF0B" w14:textId="3667EBB4" w:rsidR="00FE1C13" w:rsidRDefault="00FE1C13">
          <w:pPr>
            <w:pStyle w:val="TOC1"/>
            <w:tabs>
              <w:tab w:val="left" w:pos="630"/>
              <w:tab w:val="right" w:leader="dot" w:pos="8296"/>
            </w:tabs>
            <w:rPr>
              <w:rFonts w:asciiTheme="minorHAnsi" w:eastAsiaTheme="minorEastAsia" w:hAnsiTheme="minorHAnsi" w:cstheme="minorBidi"/>
              <w:noProof/>
              <w:szCs w:val="22"/>
            </w:rPr>
          </w:pPr>
          <w:hyperlink w:anchor="_Toc10208169" w:history="1">
            <w:r w:rsidRPr="005002FC">
              <w:rPr>
                <w:rStyle w:val="a9"/>
                <w:rFonts w:ascii="Verdana" w:eastAsia="仿宋_GB2312" w:hAnsi="Verdana"/>
                <w:b/>
                <w:noProof/>
              </w:rPr>
              <w:t>11</w:t>
            </w:r>
            <w:r>
              <w:rPr>
                <w:rFonts w:asciiTheme="minorHAnsi" w:eastAsiaTheme="minorEastAsia" w:hAnsiTheme="minorHAnsi" w:cstheme="minorBidi"/>
                <w:noProof/>
                <w:szCs w:val="22"/>
              </w:rPr>
              <w:tab/>
            </w:r>
            <w:r w:rsidRPr="005002FC">
              <w:rPr>
                <w:rStyle w:val="a9"/>
                <w:rFonts w:ascii="Verdana" w:eastAsia="仿宋_GB2312" w:hAnsi="Verdana"/>
                <w:b/>
                <w:noProof/>
              </w:rPr>
              <w:t>函数、过程</w:t>
            </w:r>
            <w:r>
              <w:rPr>
                <w:noProof/>
                <w:webHidden/>
              </w:rPr>
              <w:tab/>
            </w:r>
            <w:r>
              <w:rPr>
                <w:noProof/>
                <w:webHidden/>
              </w:rPr>
              <w:fldChar w:fldCharType="begin"/>
            </w:r>
            <w:r>
              <w:rPr>
                <w:noProof/>
                <w:webHidden/>
              </w:rPr>
              <w:instrText xml:space="preserve"> PAGEREF _Toc10208169 \h </w:instrText>
            </w:r>
            <w:r>
              <w:rPr>
                <w:noProof/>
                <w:webHidden/>
              </w:rPr>
            </w:r>
            <w:r>
              <w:rPr>
                <w:noProof/>
                <w:webHidden/>
              </w:rPr>
              <w:fldChar w:fldCharType="separate"/>
            </w:r>
            <w:r>
              <w:rPr>
                <w:noProof/>
                <w:webHidden/>
              </w:rPr>
              <w:t>20</w:t>
            </w:r>
            <w:r>
              <w:rPr>
                <w:noProof/>
                <w:webHidden/>
              </w:rPr>
              <w:fldChar w:fldCharType="end"/>
            </w:r>
          </w:hyperlink>
        </w:p>
        <w:p w14:paraId="7205CBA3" w14:textId="4F55DEC4" w:rsidR="00FE1C13" w:rsidRDefault="00FE1C13">
          <w:pPr>
            <w:pStyle w:val="TOC1"/>
            <w:tabs>
              <w:tab w:val="left" w:pos="630"/>
              <w:tab w:val="right" w:leader="dot" w:pos="8296"/>
            </w:tabs>
            <w:rPr>
              <w:rFonts w:asciiTheme="minorHAnsi" w:eastAsiaTheme="minorEastAsia" w:hAnsiTheme="minorHAnsi" w:cstheme="minorBidi"/>
              <w:noProof/>
              <w:szCs w:val="22"/>
            </w:rPr>
          </w:pPr>
          <w:hyperlink w:anchor="_Toc10208171" w:history="1">
            <w:r w:rsidRPr="005002FC">
              <w:rPr>
                <w:rStyle w:val="a9"/>
                <w:rFonts w:ascii="Verdana" w:eastAsia="仿宋_GB2312" w:hAnsi="Verdana"/>
                <w:b/>
                <w:noProof/>
              </w:rPr>
              <w:t>12</w:t>
            </w:r>
            <w:r>
              <w:rPr>
                <w:rFonts w:asciiTheme="minorHAnsi" w:eastAsiaTheme="minorEastAsia" w:hAnsiTheme="minorHAnsi" w:cstheme="minorBidi"/>
                <w:noProof/>
                <w:szCs w:val="22"/>
              </w:rPr>
              <w:tab/>
            </w:r>
            <w:r w:rsidRPr="005002FC">
              <w:rPr>
                <w:rStyle w:val="a9"/>
                <w:rFonts w:ascii="Verdana" w:eastAsia="仿宋_GB2312" w:hAnsi="Verdana"/>
                <w:b/>
                <w:noProof/>
              </w:rPr>
              <w:t>错误代码</w:t>
            </w:r>
            <w:r>
              <w:rPr>
                <w:noProof/>
                <w:webHidden/>
              </w:rPr>
              <w:tab/>
            </w:r>
            <w:r>
              <w:rPr>
                <w:noProof/>
                <w:webHidden/>
              </w:rPr>
              <w:fldChar w:fldCharType="begin"/>
            </w:r>
            <w:r>
              <w:rPr>
                <w:noProof/>
                <w:webHidden/>
              </w:rPr>
              <w:instrText xml:space="preserve"> PAGEREF _Toc10208171 \h </w:instrText>
            </w:r>
            <w:r>
              <w:rPr>
                <w:noProof/>
                <w:webHidden/>
              </w:rPr>
            </w:r>
            <w:r>
              <w:rPr>
                <w:noProof/>
                <w:webHidden/>
              </w:rPr>
              <w:fldChar w:fldCharType="separate"/>
            </w:r>
            <w:r>
              <w:rPr>
                <w:noProof/>
                <w:webHidden/>
              </w:rPr>
              <w:t>20</w:t>
            </w:r>
            <w:r>
              <w:rPr>
                <w:noProof/>
                <w:webHidden/>
              </w:rPr>
              <w:fldChar w:fldCharType="end"/>
            </w:r>
          </w:hyperlink>
        </w:p>
        <w:p w14:paraId="472F638D" w14:textId="7E5F9B42" w:rsidR="00FE1C13" w:rsidRDefault="00FE1C13">
          <w:pPr>
            <w:pStyle w:val="TOC1"/>
            <w:tabs>
              <w:tab w:val="left" w:pos="630"/>
              <w:tab w:val="right" w:leader="dot" w:pos="8296"/>
            </w:tabs>
            <w:rPr>
              <w:rFonts w:asciiTheme="minorHAnsi" w:eastAsiaTheme="minorEastAsia" w:hAnsiTheme="minorHAnsi" w:cstheme="minorBidi"/>
              <w:noProof/>
              <w:szCs w:val="22"/>
            </w:rPr>
          </w:pPr>
          <w:hyperlink w:anchor="_Toc10208173" w:history="1">
            <w:r w:rsidRPr="005002FC">
              <w:rPr>
                <w:rStyle w:val="a9"/>
                <w:rFonts w:ascii="Verdana" w:eastAsia="仿宋_GB2312" w:hAnsi="Verdana"/>
                <w:b/>
                <w:noProof/>
              </w:rPr>
              <w:t>13</w:t>
            </w:r>
            <w:r>
              <w:rPr>
                <w:rFonts w:asciiTheme="minorHAnsi" w:eastAsiaTheme="minorEastAsia" w:hAnsiTheme="minorHAnsi" w:cstheme="minorBidi"/>
                <w:noProof/>
                <w:szCs w:val="22"/>
              </w:rPr>
              <w:tab/>
            </w:r>
            <w:r w:rsidRPr="005002FC">
              <w:rPr>
                <w:rStyle w:val="a9"/>
                <w:rFonts w:ascii="Verdana" w:eastAsia="仿宋_GB2312" w:hAnsi="Verdana"/>
                <w:b/>
                <w:noProof/>
              </w:rPr>
              <w:t>调试</w:t>
            </w:r>
            <w:r>
              <w:rPr>
                <w:noProof/>
                <w:webHidden/>
              </w:rPr>
              <w:tab/>
            </w:r>
            <w:r>
              <w:rPr>
                <w:noProof/>
                <w:webHidden/>
              </w:rPr>
              <w:fldChar w:fldCharType="begin"/>
            </w:r>
            <w:r>
              <w:rPr>
                <w:noProof/>
                <w:webHidden/>
              </w:rPr>
              <w:instrText xml:space="preserve"> PAGEREF _Toc10208173 \h </w:instrText>
            </w:r>
            <w:r>
              <w:rPr>
                <w:noProof/>
                <w:webHidden/>
              </w:rPr>
            </w:r>
            <w:r>
              <w:rPr>
                <w:noProof/>
                <w:webHidden/>
              </w:rPr>
              <w:fldChar w:fldCharType="separate"/>
            </w:r>
            <w:r>
              <w:rPr>
                <w:noProof/>
                <w:webHidden/>
              </w:rPr>
              <w:t>20</w:t>
            </w:r>
            <w:r>
              <w:rPr>
                <w:noProof/>
                <w:webHidden/>
              </w:rPr>
              <w:fldChar w:fldCharType="end"/>
            </w:r>
          </w:hyperlink>
        </w:p>
        <w:p w14:paraId="7AB1CE5B" w14:textId="48DD6F4E" w:rsidR="00FE1C13" w:rsidRDefault="00FE1C13">
          <w:pPr>
            <w:pStyle w:val="TOC1"/>
            <w:tabs>
              <w:tab w:val="left" w:pos="630"/>
              <w:tab w:val="right" w:leader="dot" w:pos="8296"/>
            </w:tabs>
            <w:rPr>
              <w:rFonts w:asciiTheme="minorHAnsi" w:eastAsiaTheme="minorEastAsia" w:hAnsiTheme="minorHAnsi" w:cstheme="minorBidi"/>
              <w:noProof/>
              <w:szCs w:val="22"/>
            </w:rPr>
          </w:pPr>
          <w:hyperlink w:anchor="_Toc10208176" w:history="1">
            <w:r w:rsidRPr="005002FC">
              <w:rPr>
                <w:rStyle w:val="a9"/>
                <w:rFonts w:ascii="Verdana" w:eastAsia="仿宋_GB2312" w:hAnsi="Verdana"/>
                <w:b/>
                <w:noProof/>
              </w:rPr>
              <w:t>14</w:t>
            </w:r>
            <w:r>
              <w:rPr>
                <w:rFonts w:asciiTheme="minorHAnsi" w:eastAsiaTheme="minorEastAsia" w:hAnsiTheme="minorHAnsi" w:cstheme="minorBidi"/>
                <w:noProof/>
                <w:szCs w:val="22"/>
              </w:rPr>
              <w:tab/>
            </w:r>
            <w:r w:rsidRPr="005002FC">
              <w:rPr>
                <w:rStyle w:val="a9"/>
                <w:rFonts w:ascii="Verdana" w:eastAsia="仿宋_GB2312" w:hAnsi="Verdana"/>
                <w:b/>
                <w:noProof/>
              </w:rPr>
              <w:t>内存管理</w:t>
            </w:r>
            <w:r>
              <w:rPr>
                <w:noProof/>
                <w:webHidden/>
              </w:rPr>
              <w:tab/>
            </w:r>
            <w:r>
              <w:rPr>
                <w:noProof/>
                <w:webHidden/>
              </w:rPr>
              <w:fldChar w:fldCharType="begin"/>
            </w:r>
            <w:r>
              <w:rPr>
                <w:noProof/>
                <w:webHidden/>
              </w:rPr>
              <w:instrText xml:space="preserve"> PAGEREF _Toc10208176 \h </w:instrText>
            </w:r>
            <w:r>
              <w:rPr>
                <w:noProof/>
                <w:webHidden/>
              </w:rPr>
            </w:r>
            <w:r>
              <w:rPr>
                <w:noProof/>
                <w:webHidden/>
              </w:rPr>
              <w:fldChar w:fldCharType="separate"/>
            </w:r>
            <w:r>
              <w:rPr>
                <w:noProof/>
                <w:webHidden/>
              </w:rPr>
              <w:t>21</w:t>
            </w:r>
            <w:r>
              <w:rPr>
                <w:noProof/>
                <w:webHidden/>
              </w:rPr>
              <w:fldChar w:fldCharType="end"/>
            </w:r>
          </w:hyperlink>
        </w:p>
        <w:p w14:paraId="326DAAB2" w14:textId="502549A8" w:rsidR="00FE1C13" w:rsidRDefault="00FE1C13">
          <w:pPr>
            <w:pStyle w:val="TOC1"/>
            <w:tabs>
              <w:tab w:val="left" w:pos="630"/>
              <w:tab w:val="right" w:leader="dot" w:pos="8296"/>
            </w:tabs>
            <w:rPr>
              <w:rFonts w:asciiTheme="minorHAnsi" w:eastAsiaTheme="minorEastAsia" w:hAnsiTheme="minorHAnsi" w:cstheme="minorBidi"/>
              <w:noProof/>
              <w:szCs w:val="22"/>
            </w:rPr>
          </w:pPr>
          <w:hyperlink w:anchor="_Toc10208178" w:history="1">
            <w:r w:rsidRPr="005002FC">
              <w:rPr>
                <w:rStyle w:val="a9"/>
                <w:rFonts w:ascii="Verdana" w:eastAsia="仿宋_GB2312" w:hAnsi="Verdana"/>
                <w:b/>
                <w:noProof/>
              </w:rPr>
              <w:t>15</w:t>
            </w:r>
            <w:r>
              <w:rPr>
                <w:rFonts w:asciiTheme="minorHAnsi" w:eastAsiaTheme="minorEastAsia" w:hAnsiTheme="minorHAnsi" w:cstheme="minorBidi"/>
                <w:noProof/>
                <w:szCs w:val="22"/>
              </w:rPr>
              <w:tab/>
            </w:r>
            <w:r w:rsidRPr="005002FC">
              <w:rPr>
                <w:rStyle w:val="a9"/>
                <w:rFonts w:ascii="Verdana" w:eastAsia="仿宋_GB2312" w:hAnsi="Verdana"/>
                <w:b/>
                <w:noProof/>
              </w:rPr>
              <w:t>实践建议</w:t>
            </w:r>
            <w:r>
              <w:rPr>
                <w:noProof/>
                <w:webHidden/>
              </w:rPr>
              <w:tab/>
            </w:r>
            <w:r>
              <w:rPr>
                <w:noProof/>
                <w:webHidden/>
              </w:rPr>
              <w:fldChar w:fldCharType="begin"/>
            </w:r>
            <w:r>
              <w:rPr>
                <w:noProof/>
                <w:webHidden/>
              </w:rPr>
              <w:instrText xml:space="preserve"> PAGEREF _Toc10208178 \h </w:instrText>
            </w:r>
            <w:r>
              <w:rPr>
                <w:noProof/>
                <w:webHidden/>
              </w:rPr>
            </w:r>
            <w:r>
              <w:rPr>
                <w:noProof/>
                <w:webHidden/>
              </w:rPr>
              <w:fldChar w:fldCharType="separate"/>
            </w:r>
            <w:r>
              <w:rPr>
                <w:noProof/>
                <w:webHidden/>
              </w:rPr>
              <w:t>21</w:t>
            </w:r>
            <w:r>
              <w:rPr>
                <w:noProof/>
                <w:webHidden/>
              </w:rPr>
              <w:fldChar w:fldCharType="end"/>
            </w:r>
          </w:hyperlink>
        </w:p>
        <w:p w14:paraId="6531755B" w14:textId="1F425E38" w:rsidR="00FE1C13" w:rsidRDefault="00FE1C13">
          <w:r>
            <w:rPr>
              <w:b/>
              <w:bCs/>
              <w:lang w:val="zh-CN"/>
            </w:rPr>
            <w:fldChar w:fldCharType="end"/>
          </w:r>
        </w:p>
      </w:sdtContent>
    </w:sdt>
    <w:p w14:paraId="2CE776C6" w14:textId="4BE02BED" w:rsidR="00FE1C13" w:rsidRDefault="00FE1C13" w:rsidP="00FE1C13">
      <w:pPr>
        <w:pStyle w:val="aa"/>
      </w:pPr>
      <w:bookmarkStart w:id="2" w:name="_Toc10208122"/>
    </w:p>
    <w:p w14:paraId="7202027B" w14:textId="52260B4A" w:rsidR="00FE1C13" w:rsidRDefault="00FE1C13" w:rsidP="00FE1C13">
      <w:pPr>
        <w:pStyle w:val="aa"/>
      </w:pPr>
    </w:p>
    <w:p w14:paraId="188BF139" w14:textId="0656EF60" w:rsidR="00FE1C13" w:rsidRDefault="00FE1C13" w:rsidP="00FE1C13">
      <w:pPr>
        <w:pStyle w:val="aa"/>
      </w:pPr>
    </w:p>
    <w:p w14:paraId="5029FAA9" w14:textId="7581F57D" w:rsidR="00FE1C13" w:rsidRDefault="00FE1C13" w:rsidP="00FE1C13">
      <w:pPr>
        <w:pStyle w:val="aa"/>
      </w:pPr>
    </w:p>
    <w:p w14:paraId="15B3C349" w14:textId="2C577933" w:rsidR="00FE1C13" w:rsidRDefault="00FE1C13" w:rsidP="00FE1C13">
      <w:pPr>
        <w:pStyle w:val="aa"/>
      </w:pPr>
    </w:p>
    <w:p w14:paraId="32D15D6A" w14:textId="24F974B7" w:rsidR="00FE1C13" w:rsidRDefault="00FE1C13" w:rsidP="00FE1C13">
      <w:pPr>
        <w:pStyle w:val="aa"/>
      </w:pPr>
    </w:p>
    <w:p w14:paraId="10FF55B8" w14:textId="2E882107" w:rsidR="00FE1C13" w:rsidRDefault="00FE1C13" w:rsidP="00FE1C13">
      <w:pPr>
        <w:pStyle w:val="aa"/>
      </w:pPr>
    </w:p>
    <w:p w14:paraId="3767D153" w14:textId="77777777" w:rsidR="00FE1C13" w:rsidRDefault="00FE1C13" w:rsidP="00FE1C13">
      <w:pPr>
        <w:pStyle w:val="aa"/>
        <w:rPr>
          <w:rFonts w:hint="eastAsia"/>
        </w:rPr>
      </w:pPr>
    </w:p>
    <w:p w14:paraId="01369FF2" w14:textId="27A2B645" w:rsidR="00FE1C13" w:rsidRDefault="00FE1C13" w:rsidP="00FE1C13">
      <w:pPr>
        <w:pStyle w:val="aa"/>
      </w:pPr>
    </w:p>
    <w:p w14:paraId="2837471E" w14:textId="77777777" w:rsidR="00FE1C13" w:rsidRPr="00FE1C13" w:rsidRDefault="00FE1C13" w:rsidP="00FE1C13">
      <w:pPr>
        <w:pStyle w:val="aa"/>
        <w:rPr>
          <w:rFonts w:hint="eastAsia"/>
        </w:rPr>
      </w:pPr>
    </w:p>
    <w:p w14:paraId="24F81E3D" w14:textId="3DD4EF27" w:rsidR="000F518E" w:rsidRDefault="000F518E" w:rsidP="000F518E">
      <w:pPr>
        <w:numPr>
          <w:ilvl w:val="0"/>
          <w:numId w:val="1"/>
        </w:numPr>
        <w:outlineLvl w:val="0"/>
        <w:rPr>
          <w:rFonts w:ascii="Verdana" w:eastAsia="仿宋_GB2312" w:hAnsi="Verdana"/>
          <w:b/>
          <w:sz w:val="28"/>
          <w:szCs w:val="28"/>
        </w:rPr>
      </w:pPr>
      <w:r>
        <w:rPr>
          <w:rFonts w:ascii="Verdana" w:eastAsia="仿宋_GB2312" w:hAnsi="Verdana" w:hint="eastAsia"/>
          <w:b/>
          <w:sz w:val="28"/>
          <w:szCs w:val="28"/>
        </w:rPr>
        <w:lastRenderedPageBreak/>
        <w:t>引言</w:t>
      </w:r>
      <w:bookmarkEnd w:id="2"/>
    </w:p>
    <w:p w14:paraId="5DACC62D" w14:textId="77777777" w:rsidR="000F518E" w:rsidRDefault="000F518E" w:rsidP="000F518E">
      <w:pPr>
        <w:rPr>
          <w:rFonts w:ascii="Verdana" w:eastAsia="仿宋_GB2312" w:hAnsi="Verdana"/>
          <w:szCs w:val="21"/>
        </w:rPr>
      </w:pPr>
    </w:p>
    <w:p w14:paraId="483B9925" w14:textId="77777777" w:rsidR="000F518E" w:rsidRDefault="000F518E" w:rsidP="000F518E">
      <w:pPr>
        <w:rPr>
          <w:rFonts w:ascii="Verdana" w:eastAsia="仿宋_GB2312" w:hAnsi="Verdana"/>
        </w:rPr>
      </w:pPr>
      <w:r>
        <w:rPr>
          <w:rFonts w:ascii="Verdana" w:eastAsia="仿宋_GB2312" w:hAnsi="Verdana" w:hint="eastAsia"/>
        </w:rPr>
        <w:t>为了提高源程序的质量和可维护性，最终提高公司软件产品生产力，我们有必要对公司软件产品的源程序的编写风格</w:t>
      </w:r>
      <w:proofErr w:type="gramStart"/>
      <w:r>
        <w:rPr>
          <w:rFonts w:ascii="Verdana" w:eastAsia="仿宋_GB2312" w:hAnsi="Verdana" w:hint="eastAsia"/>
        </w:rPr>
        <w:t>作出</w:t>
      </w:r>
      <w:proofErr w:type="gramEnd"/>
      <w:r>
        <w:rPr>
          <w:rFonts w:ascii="Verdana" w:eastAsia="仿宋_GB2312" w:hAnsi="Verdana" w:hint="eastAsia"/>
        </w:rPr>
        <w:t>统一的规范约束。</w:t>
      </w:r>
    </w:p>
    <w:p w14:paraId="316EF064" w14:textId="77777777" w:rsidR="000F518E" w:rsidRDefault="000F518E" w:rsidP="000F518E">
      <w:pPr>
        <w:rPr>
          <w:rFonts w:ascii="Verdana" w:eastAsia="仿宋_GB2312" w:hAnsi="Verdana"/>
          <w:szCs w:val="21"/>
        </w:rPr>
      </w:pPr>
    </w:p>
    <w:p w14:paraId="0808FEE7" w14:textId="77777777" w:rsidR="000F518E" w:rsidRDefault="000F518E" w:rsidP="000F518E">
      <w:pPr>
        <w:rPr>
          <w:rFonts w:ascii="Verdana" w:eastAsia="仿宋_GB2312" w:hAnsi="Verdana"/>
          <w:szCs w:val="21"/>
        </w:rPr>
      </w:pPr>
      <w:r>
        <w:rPr>
          <w:rFonts w:ascii="Verdana" w:eastAsia="仿宋_GB2312" w:hAnsi="Verdana" w:hint="eastAsia"/>
          <w:szCs w:val="21"/>
        </w:rPr>
        <w:t>本规范总则的内容包括：排版、注释、标识符命名、变量使用、代码可测性、程序效率、质量保证等。本规范采用以下的术语描述：</w:t>
      </w:r>
    </w:p>
    <w:p w14:paraId="5C279DD6" w14:textId="77777777" w:rsidR="000F518E" w:rsidRDefault="000F518E" w:rsidP="000F518E">
      <w:pPr>
        <w:numPr>
          <w:ilvl w:val="0"/>
          <w:numId w:val="2"/>
        </w:numPr>
        <w:rPr>
          <w:rFonts w:ascii="Verdana" w:eastAsia="仿宋_GB2312" w:hAnsi="Verdana"/>
          <w:szCs w:val="21"/>
        </w:rPr>
      </w:pPr>
      <w:r>
        <w:rPr>
          <w:rFonts w:ascii="Verdana" w:eastAsia="仿宋_GB2312" w:hAnsi="Verdana" w:hint="eastAsia"/>
          <w:szCs w:val="21"/>
        </w:rPr>
        <w:t>规则：编程时</w:t>
      </w:r>
      <w:r>
        <w:rPr>
          <w:rFonts w:ascii="Verdana" w:eastAsia="仿宋_GB2312" w:hAnsi="Verdana" w:hint="eastAsia"/>
          <w:b/>
          <w:szCs w:val="21"/>
        </w:rPr>
        <w:t>强制必须遵守</w:t>
      </w:r>
      <w:r>
        <w:rPr>
          <w:rFonts w:ascii="Verdana" w:eastAsia="仿宋_GB2312" w:hAnsi="Verdana" w:hint="eastAsia"/>
          <w:szCs w:val="21"/>
        </w:rPr>
        <w:t>的原则。</w:t>
      </w:r>
    </w:p>
    <w:p w14:paraId="76DF043D" w14:textId="77777777" w:rsidR="000F518E" w:rsidRDefault="000F518E" w:rsidP="000F518E">
      <w:pPr>
        <w:numPr>
          <w:ilvl w:val="0"/>
          <w:numId w:val="3"/>
        </w:numPr>
        <w:rPr>
          <w:rFonts w:ascii="Verdana" w:eastAsia="仿宋_GB2312" w:hAnsi="Verdana"/>
          <w:szCs w:val="21"/>
        </w:rPr>
      </w:pPr>
      <w:r>
        <w:rPr>
          <w:rFonts w:ascii="Verdana" w:eastAsia="仿宋_GB2312" w:hAnsi="Verdana" w:hint="eastAsia"/>
          <w:szCs w:val="21"/>
        </w:rPr>
        <w:t>说明：对此规则或建议进行必要的解释。</w:t>
      </w:r>
    </w:p>
    <w:p w14:paraId="64B28EC5" w14:textId="77777777" w:rsidR="000F518E" w:rsidRDefault="000F518E" w:rsidP="000F518E">
      <w:pPr>
        <w:numPr>
          <w:ilvl w:val="0"/>
          <w:numId w:val="3"/>
        </w:numPr>
        <w:rPr>
          <w:rFonts w:ascii="Verdana" w:eastAsia="仿宋_GB2312" w:hAnsi="Verdana"/>
          <w:szCs w:val="21"/>
        </w:rPr>
      </w:pPr>
      <w:r>
        <w:rPr>
          <w:rFonts w:ascii="Verdana" w:eastAsia="仿宋_GB2312" w:hAnsi="Verdana" w:hint="eastAsia"/>
          <w:szCs w:val="21"/>
        </w:rPr>
        <w:t>示例：对此规则或建议从正、反两个方面给</w:t>
      </w:r>
      <w:proofErr w:type="gramStart"/>
      <w:r>
        <w:rPr>
          <w:rFonts w:ascii="Verdana" w:eastAsia="仿宋_GB2312" w:hAnsi="Verdana" w:hint="eastAsia"/>
          <w:szCs w:val="21"/>
        </w:rPr>
        <w:t>出例</w:t>
      </w:r>
      <w:proofErr w:type="gramEnd"/>
      <w:r>
        <w:rPr>
          <w:rFonts w:ascii="Verdana" w:eastAsia="仿宋_GB2312" w:hAnsi="Verdana" w:hint="eastAsia"/>
          <w:szCs w:val="21"/>
        </w:rPr>
        <w:t>子。</w:t>
      </w:r>
    </w:p>
    <w:p w14:paraId="311C0A16" w14:textId="77777777" w:rsidR="000F518E" w:rsidRDefault="000F518E" w:rsidP="000F518E">
      <w:pPr>
        <w:rPr>
          <w:rFonts w:ascii="Verdana" w:eastAsia="仿宋_GB2312" w:hAnsi="Verdana"/>
          <w:sz w:val="24"/>
        </w:rPr>
      </w:pPr>
    </w:p>
    <w:p w14:paraId="1BBBC4C3" w14:textId="77777777" w:rsidR="000F518E" w:rsidRDefault="000F518E" w:rsidP="000F518E">
      <w:pPr>
        <w:numPr>
          <w:ilvl w:val="0"/>
          <w:numId w:val="1"/>
        </w:numPr>
        <w:outlineLvl w:val="0"/>
        <w:rPr>
          <w:rFonts w:ascii="Verdana" w:eastAsia="仿宋_GB2312" w:hAnsi="Verdana"/>
          <w:b/>
          <w:sz w:val="28"/>
          <w:szCs w:val="28"/>
        </w:rPr>
      </w:pPr>
      <w:bookmarkStart w:id="3" w:name="_Toc10208123"/>
      <w:r>
        <w:rPr>
          <w:rFonts w:ascii="Verdana" w:eastAsia="仿宋_GB2312" w:hAnsi="Verdana" w:hint="eastAsia"/>
          <w:b/>
          <w:sz w:val="28"/>
          <w:szCs w:val="28"/>
        </w:rPr>
        <w:t>排版</w:t>
      </w:r>
      <w:bookmarkEnd w:id="1"/>
      <w:bookmarkEnd w:id="0"/>
      <w:bookmarkEnd w:id="3"/>
    </w:p>
    <w:p w14:paraId="0D782D5B" w14:textId="77777777" w:rsidR="000F518E" w:rsidRDefault="000F518E" w:rsidP="000F518E">
      <w:pPr>
        <w:rPr>
          <w:rFonts w:ascii="Verdana" w:eastAsia="仿宋_GB2312" w:hAnsi="Verdana"/>
          <w:sz w:val="24"/>
        </w:rPr>
      </w:pPr>
    </w:p>
    <w:p w14:paraId="5670BE98" w14:textId="77777777" w:rsidR="000F518E" w:rsidRDefault="000F518E" w:rsidP="000F518E">
      <w:pPr>
        <w:numPr>
          <w:ilvl w:val="1"/>
          <w:numId w:val="1"/>
        </w:numPr>
        <w:outlineLvl w:val="1"/>
        <w:rPr>
          <w:rFonts w:ascii="Verdana" w:eastAsia="仿宋_GB2312" w:hAnsi="Verdana"/>
          <w:b/>
          <w:sz w:val="24"/>
        </w:rPr>
      </w:pPr>
      <w:bookmarkStart w:id="4" w:name="_Toc10208124"/>
      <w:r>
        <w:rPr>
          <w:rFonts w:ascii="仿宋_GB2312" w:eastAsia="仿宋_GB2312" w:hint="eastAsia"/>
          <w:b/>
          <w:bCs/>
        </w:rPr>
        <w:t>程序块要采用缩进风格编写，缩进允许4个空白字符或者一个TAB键</w:t>
      </w:r>
      <w:r>
        <w:rPr>
          <w:rFonts w:ascii="Verdana" w:eastAsia="仿宋_GB2312" w:hint="eastAsia"/>
          <w:b/>
        </w:rPr>
        <w:t>，同一个模块的风格必须一致。</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4"/>
    </w:p>
    <w:p w14:paraId="3E4CB273" w14:textId="77777777" w:rsidR="000F518E" w:rsidRDefault="000F518E" w:rsidP="000F518E">
      <w:pPr>
        <w:rPr>
          <w:rFonts w:ascii="Verdana" w:eastAsia="仿宋_GB2312" w:hAnsi="Verdana"/>
        </w:rPr>
      </w:pPr>
      <w:r>
        <w:rPr>
          <w:rFonts w:ascii="Verdana" w:eastAsia="仿宋_GB2312" w:hint="eastAsia"/>
        </w:rPr>
        <w:t>建议使用</w:t>
      </w:r>
      <w:r>
        <w:rPr>
          <w:rFonts w:ascii="Verdana" w:eastAsia="仿宋_GB2312"/>
        </w:rPr>
        <w:t>4</w:t>
      </w:r>
      <w:r>
        <w:rPr>
          <w:rFonts w:ascii="Verdana" w:eastAsia="仿宋_GB2312" w:hint="eastAsia"/>
        </w:rPr>
        <w:t>个空白字符，如使用</w:t>
      </w:r>
      <w:r>
        <w:rPr>
          <w:rFonts w:ascii="Verdana" w:eastAsia="仿宋_GB2312"/>
        </w:rPr>
        <w:t>TAB</w:t>
      </w:r>
      <w:r>
        <w:rPr>
          <w:rFonts w:ascii="Verdana" w:eastAsia="仿宋_GB2312" w:hint="eastAsia"/>
        </w:rPr>
        <w:t>键，则应该在环境中也设置为</w:t>
      </w:r>
      <w:r>
        <w:rPr>
          <w:rFonts w:ascii="Verdana" w:eastAsia="仿宋_GB2312"/>
        </w:rPr>
        <w:t>4</w:t>
      </w:r>
      <w:r>
        <w:rPr>
          <w:rFonts w:ascii="Verdana" w:eastAsia="仿宋_GB2312" w:hint="eastAsia"/>
        </w:rPr>
        <w:t>个空白。</w:t>
      </w:r>
    </w:p>
    <w:p w14:paraId="1F66A877" w14:textId="77777777" w:rsidR="000F518E" w:rsidRDefault="000F518E" w:rsidP="000F518E">
      <w:pPr>
        <w:rPr>
          <w:rFonts w:ascii="Verdana" w:eastAsia="仿宋_GB2312" w:hAnsi="Verdana"/>
          <w:b/>
          <w:sz w:val="24"/>
        </w:rPr>
      </w:pPr>
    </w:p>
    <w:p w14:paraId="4059AA08" w14:textId="77777777" w:rsidR="000F518E" w:rsidRDefault="000F518E" w:rsidP="000F518E">
      <w:pPr>
        <w:numPr>
          <w:ilvl w:val="1"/>
          <w:numId w:val="1"/>
        </w:numPr>
        <w:outlineLvl w:val="1"/>
        <w:rPr>
          <w:rFonts w:ascii="Verdana" w:eastAsia="仿宋_GB2312" w:hAnsi="Verdana"/>
          <w:b/>
          <w:sz w:val="24"/>
        </w:rPr>
      </w:pPr>
      <w:bookmarkStart w:id="5" w:name="_Toc10208125"/>
      <w:r>
        <w:rPr>
          <w:rFonts w:ascii="Verdana" w:eastAsia="仿宋_GB2312" w:hint="eastAsia"/>
          <w:b/>
        </w:rPr>
        <w:t>函数或过程的开始、结构的定义及循环、判断等语句中的代码都要采用缩进风格，</w:t>
      </w:r>
      <w:r>
        <w:rPr>
          <w:rFonts w:ascii="Verdana" w:eastAsia="仿宋_GB2312" w:hAnsi="Verdana"/>
          <w:b/>
        </w:rPr>
        <w:t>case</w:t>
      </w:r>
      <w:r>
        <w:rPr>
          <w:rFonts w:ascii="Verdana" w:eastAsia="仿宋_GB2312" w:hint="eastAsia"/>
          <w:b/>
        </w:rPr>
        <w:t>语句下的情况处理语句也要遵从语句缩进要求。</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5"/>
    </w:p>
    <w:p w14:paraId="4ADCD5B7" w14:textId="77777777" w:rsidR="000F518E" w:rsidRDefault="000F518E" w:rsidP="000F518E">
      <w:pPr>
        <w:rPr>
          <w:rFonts w:ascii="Verdana" w:eastAsia="仿宋_GB2312" w:hAnsi="Verdana"/>
          <w:b/>
          <w:sz w:val="24"/>
        </w:rPr>
      </w:pPr>
    </w:p>
    <w:p w14:paraId="14FF9B09" w14:textId="77777777" w:rsidR="000F518E" w:rsidRDefault="000F518E" w:rsidP="000F518E">
      <w:pPr>
        <w:numPr>
          <w:ilvl w:val="1"/>
          <w:numId w:val="1"/>
        </w:numPr>
        <w:outlineLvl w:val="1"/>
        <w:rPr>
          <w:rFonts w:ascii="Verdana" w:eastAsia="仿宋_GB2312" w:hAnsi="Verdana"/>
          <w:b/>
          <w:sz w:val="24"/>
        </w:rPr>
      </w:pPr>
      <w:bookmarkStart w:id="6" w:name="_Toc10208126"/>
      <w:r>
        <w:rPr>
          <w:rFonts w:ascii="Verdana" w:eastAsia="仿宋_GB2312" w:hAnsi="Verdana" w:hint="eastAsia"/>
          <w:b/>
        </w:rPr>
        <w:t>注释与所描述内容进行同样的缩排。</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6"/>
    </w:p>
    <w:p w14:paraId="2CEB5BAC" w14:textId="77777777" w:rsidR="000F518E" w:rsidRDefault="000F518E" w:rsidP="000F518E">
      <w:pPr>
        <w:rPr>
          <w:rFonts w:ascii="Verdana" w:eastAsia="仿宋_GB2312" w:hAnsi="Verdana"/>
        </w:rPr>
      </w:pPr>
      <w:r>
        <w:rPr>
          <w:rFonts w:ascii="Verdana" w:eastAsia="仿宋_GB2312" w:hAnsi="Verdana" w:hint="eastAsia"/>
        </w:rPr>
        <w:t>说明：可使程序排版整齐，并方便注释的阅读与理解。</w:t>
      </w:r>
    </w:p>
    <w:p w14:paraId="5C28A030" w14:textId="77777777" w:rsidR="000F518E" w:rsidRDefault="000F518E" w:rsidP="000F518E">
      <w:pPr>
        <w:rPr>
          <w:rFonts w:ascii="Verdana" w:eastAsia="仿宋_GB2312" w:hAnsi="Verdana"/>
        </w:rPr>
      </w:pPr>
      <w:r>
        <w:rPr>
          <w:rFonts w:ascii="Verdana" w:eastAsia="仿宋_GB2312" w:hAnsi="Verdana" w:hint="eastAsia"/>
        </w:rPr>
        <w:t>错误示例：</w:t>
      </w:r>
      <w:r>
        <w:rPr>
          <w:rFonts w:ascii="Verdana" w:eastAsia="仿宋_GB2312" w:hAnsi="Verdana"/>
        </w:rPr>
        <w:t xml:space="preserve"> </w:t>
      </w:r>
    </w:p>
    <w:p w14:paraId="1D962EF3" w14:textId="77777777" w:rsidR="000F518E" w:rsidRDefault="000F518E" w:rsidP="000F518E">
      <w:pPr>
        <w:rPr>
          <w:rFonts w:ascii="Verdana" w:eastAsia="仿宋_GB2312" w:hAnsi="Verdana"/>
        </w:rPr>
      </w:pPr>
      <w:r>
        <w:rPr>
          <w:rFonts w:ascii="Verdana" w:eastAsia="仿宋_GB2312" w:hAnsi="Verdana"/>
        </w:rPr>
        <w:t xml:space="preserve">void </w:t>
      </w:r>
      <w:proofErr w:type="spellStart"/>
      <w:r>
        <w:rPr>
          <w:rFonts w:ascii="Verdana" w:eastAsia="仿宋_GB2312" w:hAnsi="Verdana"/>
        </w:rPr>
        <w:t>example_</w:t>
      </w:r>
      <w:proofErr w:type="gramStart"/>
      <w:r>
        <w:rPr>
          <w:rFonts w:ascii="Verdana" w:eastAsia="仿宋_GB2312" w:hAnsi="Verdana"/>
        </w:rPr>
        <w:t>fun</w:t>
      </w:r>
      <w:proofErr w:type="spellEnd"/>
      <w:r>
        <w:rPr>
          <w:rFonts w:ascii="Verdana" w:eastAsia="仿宋_GB2312" w:hAnsi="Verdana"/>
        </w:rPr>
        <w:t>(</w:t>
      </w:r>
      <w:proofErr w:type="gramEnd"/>
      <w:r>
        <w:rPr>
          <w:rFonts w:ascii="Verdana" w:eastAsia="仿宋_GB2312" w:hAnsi="Verdana"/>
        </w:rPr>
        <w:t>)</w:t>
      </w:r>
    </w:p>
    <w:p w14:paraId="2593EE21" w14:textId="77777777" w:rsidR="000F518E" w:rsidRDefault="000F518E" w:rsidP="000F518E">
      <w:pPr>
        <w:rPr>
          <w:rFonts w:ascii="Verdana" w:eastAsia="仿宋_GB2312" w:hAnsi="Verdana"/>
        </w:rPr>
      </w:pPr>
      <w:r>
        <w:rPr>
          <w:rFonts w:ascii="Verdana" w:eastAsia="仿宋_GB2312" w:hAnsi="Verdana"/>
        </w:rPr>
        <w:t>{</w:t>
      </w:r>
    </w:p>
    <w:p w14:paraId="37233743" w14:textId="77777777" w:rsidR="000F518E" w:rsidRDefault="000F518E" w:rsidP="000F518E">
      <w:pPr>
        <w:rPr>
          <w:rFonts w:ascii="Verdana" w:eastAsia="仿宋_GB2312" w:hAnsi="Verdana"/>
        </w:rPr>
      </w:pPr>
      <w:r>
        <w:rPr>
          <w:rFonts w:ascii="Verdana" w:eastAsia="仿宋_GB2312" w:hAnsi="Verdana"/>
        </w:rPr>
        <w:t>/* code one comments */</w:t>
      </w:r>
    </w:p>
    <w:p w14:paraId="5D0BE5EC" w14:textId="77777777" w:rsidR="000F518E" w:rsidRDefault="000F518E" w:rsidP="000F518E">
      <w:pPr>
        <w:rPr>
          <w:rFonts w:ascii="Verdana" w:eastAsia="仿宋_GB2312" w:hAnsi="Verdana"/>
        </w:rPr>
      </w:pPr>
      <w:r>
        <w:rPr>
          <w:rFonts w:ascii="Verdana" w:eastAsia="仿宋_GB2312" w:hAnsi="Verdana"/>
        </w:rPr>
        <w:t xml:space="preserve">    </w:t>
      </w:r>
      <w:proofErr w:type="spellStart"/>
      <w:r>
        <w:rPr>
          <w:rFonts w:ascii="Verdana" w:eastAsia="仿宋_GB2312" w:hAnsi="Verdana"/>
        </w:rPr>
        <w:t>CodeBlock</w:t>
      </w:r>
      <w:proofErr w:type="spellEnd"/>
      <w:r>
        <w:rPr>
          <w:rFonts w:ascii="Verdana" w:eastAsia="仿宋_GB2312" w:hAnsi="Verdana"/>
        </w:rPr>
        <w:t xml:space="preserve"> One</w:t>
      </w:r>
    </w:p>
    <w:p w14:paraId="2C806DBF" w14:textId="77777777" w:rsidR="000F518E" w:rsidRDefault="000F518E" w:rsidP="000F518E">
      <w:pPr>
        <w:rPr>
          <w:rFonts w:ascii="Verdana" w:eastAsia="仿宋_GB2312" w:hAnsi="Verdana"/>
        </w:rPr>
      </w:pPr>
    </w:p>
    <w:p w14:paraId="55FEF826" w14:textId="77777777" w:rsidR="000F518E" w:rsidRDefault="000F518E" w:rsidP="000F518E">
      <w:pPr>
        <w:rPr>
          <w:rFonts w:ascii="Verdana" w:eastAsia="仿宋_GB2312" w:hAnsi="Verdana"/>
        </w:rPr>
      </w:pPr>
      <w:r>
        <w:rPr>
          <w:rFonts w:ascii="Verdana" w:eastAsia="仿宋_GB2312" w:hAnsi="Verdana"/>
        </w:rPr>
        <w:t xml:space="preserve">                           /* code two comments */</w:t>
      </w:r>
    </w:p>
    <w:p w14:paraId="3182B9C0" w14:textId="77777777" w:rsidR="000F518E" w:rsidRDefault="000F518E" w:rsidP="000F518E">
      <w:pPr>
        <w:rPr>
          <w:rFonts w:ascii="Verdana" w:eastAsia="仿宋_GB2312" w:hAnsi="Verdana"/>
        </w:rPr>
      </w:pPr>
      <w:r>
        <w:rPr>
          <w:rFonts w:ascii="Verdana" w:eastAsia="仿宋_GB2312" w:hAnsi="Verdana"/>
        </w:rPr>
        <w:t xml:space="preserve">    </w:t>
      </w:r>
      <w:proofErr w:type="spellStart"/>
      <w:r>
        <w:rPr>
          <w:rFonts w:ascii="Verdana" w:eastAsia="仿宋_GB2312" w:hAnsi="Verdana"/>
        </w:rPr>
        <w:t>CodeBlock</w:t>
      </w:r>
      <w:proofErr w:type="spellEnd"/>
      <w:r>
        <w:rPr>
          <w:rFonts w:ascii="Verdana" w:eastAsia="仿宋_GB2312" w:hAnsi="Verdana"/>
        </w:rPr>
        <w:t xml:space="preserve"> Two</w:t>
      </w:r>
    </w:p>
    <w:p w14:paraId="7F1CBC75" w14:textId="77777777" w:rsidR="000F518E" w:rsidRDefault="000F518E" w:rsidP="000F518E">
      <w:pPr>
        <w:rPr>
          <w:rFonts w:ascii="Verdana" w:eastAsia="仿宋_GB2312" w:hAnsi="Verdana"/>
        </w:rPr>
      </w:pPr>
      <w:r>
        <w:rPr>
          <w:rFonts w:ascii="Verdana" w:eastAsia="仿宋_GB2312" w:hAnsi="Verdana"/>
        </w:rPr>
        <w:t>}</w:t>
      </w:r>
    </w:p>
    <w:p w14:paraId="0C76E02C" w14:textId="77777777" w:rsidR="000F518E" w:rsidRDefault="000F518E" w:rsidP="000F518E">
      <w:pPr>
        <w:rPr>
          <w:rFonts w:ascii="Verdana" w:eastAsia="仿宋_GB2312" w:hAnsi="Verdana"/>
        </w:rPr>
      </w:pPr>
    </w:p>
    <w:p w14:paraId="4782C1A4" w14:textId="77777777" w:rsidR="000F518E" w:rsidRDefault="000F518E" w:rsidP="000F518E">
      <w:pPr>
        <w:rPr>
          <w:rFonts w:ascii="Verdana" w:eastAsia="仿宋_GB2312" w:hAnsi="Verdana"/>
        </w:rPr>
      </w:pPr>
      <w:r>
        <w:rPr>
          <w:rFonts w:ascii="Verdana" w:eastAsia="仿宋_GB2312" w:hAnsi="Verdana" w:hint="eastAsia"/>
        </w:rPr>
        <w:t>应改为如下布局。</w:t>
      </w:r>
    </w:p>
    <w:p w14:paraId="7E4B7941" w14:textId="77777777" w:rsidR="000F518E" w:rsidRDefault="000F518E" w:rsidP="000F518E">
      <w:pPr>
        <w:rPr>
          <w:rFonts w:ascii="Verdana" w:eastAsia="仿宋_GB2312" w:hAnsi="Verdana"/>
        </w:rPr>
      </w:pPr>
      <w:r>
        <w:rPr>
          <w:rFonts w:ascii="Verdana" w:eastAsia="仿宋_GB2312" w:hAnsi="Verdana"/>
        </w:rPr>
        <w:t xml:space="preserve">void </w:t>
      </w:r>
      <w:proofErr w:type="spellStart"/>
      <w:r>
        <w:rPr>
          <w:rFonts w:ascii="Verdana" w:eastAsia="仿宋_GB2312" w:hAnsi="Verdana"/>
        </w:rPr>
        <w:t>example_</w:t>
      </w:r>
      <w:proofErr w:type="gramStart"/>
      <w:r>
        <w:rPr>
          <w:rFonts w:ascii="Verdana" w:eastAsia="仿宋_GB2312" w:hAnsi="Verdana"/>
        </w:rPr>
        <w:t>fun</w:t>
      </w:r>
      <w:proofErr w:type="spellEnd"/>
      <w:r>
        <w:rPr>
          <w:rFonts w:ascii="Verdana" w:eastAsia="仿宋_GB2312" w:hAnsi="Verdana"/>
        </w:rPr>
        <w:t>(</w:t>
      </w:r>
      <w:proofErr w:type="gramEnd"/>
      <w:r>
        <w:rPr>
          <w:rFonts w:ascii="Verdana" w:eastAsia="仿宋_GB2312" w:hAnsi="Verdana"/>
        </w:rPr>
        <w:t>)</w:t>
      </w:r>
    </w:p>
    <w:p w14:paraId="3077BA29" w14:textId="77777777" w:rsidR="000F518E" w:rsidRDefault="000F518E" w:rsidP="000F518E">
      <w:pPr>
        <w:rPr>
          <w:rFonts w:ascii="Verdana" w:eastAsia="仿宋_GB2312" w:hAnsi="Verdana"/>
        </w:rPr>
      </w:pPr>
      <w:r>
        <w:rPr>
          <w:rFonts w:ascii="Verdana" w:eastAsia="仿宋_GB2312" w:hAnsi="Verdana"/>
        </w:rPr>
        <w:t>{</w:t>
      </w:r>
    </w:p>
    <w:p w14:paraId="7C2D80FF" w14:textId="77777777" w:rsidR="000F518E" w:rsidRDefault="000F518E" w:rsidP="000F518E">
      <w:pPr>
        <w:rPr>
          <w:rFonts w:ascii="Verdana" w:eastAsia="仿宋_GB2312" w:hAnsi="Verdana"/>
        </w:rPr>
      </w:pPr>
      <w:r>
        <w:rPr>
          <w:rFonts w:ascii="Verdana" w:eastAsia="仿宋_GB2312" w:hAnsi="Verdana"/>
        </w:rPr>
        <w:t xml:space="preserve">    /* code one comments */</w:t>
      </w:r>
    </w:p>
    <w:p w14:paraId="78BAA920" w14:textId="77777777" w:rsidR="000F518E" w:rsidRDefault="000F518E" w:rsidP="000F518E">
      <w:pPr>
        <w:rPr>
          <w:rFonts w:ascii="Verdana" w:eastAsia="仿宋_GB2312" w:hAnsi="Verdana"/>
        </w:rPr>
      </w:pPr>
      <w:r>
        <w:rPr>
          <w:rFonts w:ascii="Verdana" w:eastAsia="仿宋_GB2312" w:hAnsi="Verdana"/>
        </w:rPr>
        <w:t xml:space="preserve">    </w:t>
      </w:r>
      <w:proofErr w:type="spellStart"/>
      <w:r>
        <w:rPr>
          <w:rFonts w:ascii="Verdana" w:eastAsia="仿宋_GB2312" w:hAnsi="Verdana"/>
        </w:rPr>
        <w:t>CodeBlock</w:t>
      </w:r>
      <w:proofErr w:type="spellEnd"/>
      <w:r>
        <w:rPr>
          <w:rFonts w:ascii="Verdana" w:eastAsia="仿宋_GB2312" w:hAnsi="Verdana"/>
        </w:rPr>
        <w:t xml:space="preserve"> One</w:t>
      </w:r>
    </w:p>
    <w:p w14:paraId="2BF71F72" w14:textId="77777777" w:rsidR="000F518E" w:rsidRDefault="000F518E" w:rsidP="000F518E">
      <w:pPr>
        <w:rPr>
          <w:rFonts w:ascii="Verdana" w:eastAsia="仿宋_GB2312" w:hAnsi="Verdana"/>
        </w:rPr>
      </w:pPr>
    </w:p>
    <w:p w14:paraId="427E24C4" w14:textId="77777777" w:rsidR="000F518E" w:rsidRDefault="000F518E" w:rsidP="000F518E">
      <w:pPr>
        <w:rPr>
          <w:rFonts w:ascii="Verdana" w:eastAsia="仿宋_GB2312" w:hAnsi="Verdana"/>
        </w:rPr>
      </w:pPr>
      <w:r>
        <w:rPr>
          <w:rFonts w:ascii="Verdana" w:eastAsia="仿宋_GB2312" w:hAnsi="Verdana"/>
        </w:rPr>
        <w:t xml:space="preserve">    /* code two comments */</w:t>
      </w:r>
    </w:p>
    <w:p w14:paraId="7C55508F" w14:textId="77777777" w:rsidR="000F518E" w:rsidRDefault="000F518E" w:rsidP="000F518E">
      <w:pPr>
        <w:rPr>
          <w:rFonts w:ascii="Verdana" w:eastAsia="仿宋_GB2312" w:hAnsi="Verdana"/>
        </w:rPr>
      </w:pPr>
      <w:r>
        <w:rPr>
          <w:rFonts w:ascii="Verdana" w:eastAsia="仿宋_GB2312" w:hAnsi="Verdana"/>
        </w:rPr>
        <w:t xml:space="preserve">    </w:t>
      </w:r>
      <w:proofErr w:type="spellStart"/>
      <w:r>
        <w:rPr>
          <w:rFonts w:ascii="Verdana" w:eastAsia="仿宋_GB2312" w:hAnsi="Verdana"/>
        </w:rPr>
        <w:t>CodeBlock</w:t>
      </w:r>
      <w:proofErr w:type="spellEnd"/>
      <w:r>
        <w:rPr>
          <w:rFonts w:ascii="Verdana" w:eastAsia="仿宋_GB2312" w:hAnsi="Verdana"/>
        </w:rPr>
        <w:t xml:space="preserve"> Two</w:t>
      </w:r>
    </w:p>
    <w:p w14:paraId="70008A96" w14:textId="77777777" w:rsidR="000F518E" w:rsidRDefault="000F518E" w:rsidP="000F518E">
      <w:pPr>
        <w:rPr>
          <w:rFonts w:ascii="Verdana" w:eastAsia="仿宋_GB2312" w:hAnsi="Verdana"/>
        </w:rPr>
      </w:pPr>
      <w:r>
        <w:rPr>
          <w:rFonts w:ascii="Verdana" w:eastAsia="仿宋_GB2312" w:hAnsi="Verdana"/>
        </w:rPr>
        <w:t>}</w:t>
      </w:r>
    </w:p>
    <w:p w14:paraId="5FD19A72" w14:textId="77777777" w:rsidR="000F518E" w:rsidRDefault="000F518E" w:rsidP="000F518E">
      <w:pPr>
        <w:rPr>
          <w:rFonts w:ascii="Verdana" w:eastAsia="仿宋_GB2312" w:hAnsi="Verdana"/>
          <w:b/>
          <w:sz w:val="24"/>
        </w:rPr>
      </w:pPr>
    </w:p>
    <w:p w14:paraId="071EEE4B" w14:textId="77777777" w:rsidR="000F518E" w:rsidRDefault="000F518E" w:rsidP="000F518E">
      <w:pPr>
        <w:numPr>
          <w:ilvl w:val="1"/>
          <w:numId w:val="1"/>
        </w:numPr>
        <w:outlineLvl w:val="1"/>
        <w:rPr>
          <w:rFonts w:ascii="Verdana" w:eastAsia="仿宋_GB2312" w:hAnsi="Verdana"/>
          <w:b/>
          <w:sz w:val="24"/>
        </w:rPr>
      </w:pPr>
      <w:bookmarkStart w:id="7" w:name="_Toc10208127"/>
      <w:r>
        <w:rPr>
          <w:rFonts w:ascii="Verdana" w:eastAsia="仿宋_GB2312" w:hint="eastAsia"/>
          <w:b/>
        </w:rPr>
        <w:t>相对独立的程序块之间、变量说明之后必须加空行。</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7"/>
    </w:p>
    <w:p w14:paraId="48A875C8" w14:textId="77777777" w:rsidR="000F518E" w:rsidRDefault="000F518E" w:rsidP="000F518E">
      <w:pPr>
        <w:rPr>
          <w:rFonts w:ascii="Verdana" w:eastAsia="仿宋_GB2312" w:hAnsi="Verdana"/>
        </w:rPr>
      </w:pPr>
      <w:r>
        <w:rPr>
          <w:rFonts w:ascii="Verdana" w:eastAsia="仿宋_GB2312" w:hint="eastAsia"/>
        </w:rPr>
        <w:t>错误示例：</w:t>
      </w:r>
    </w:p>
    <w:p w14:paraId="01BB5EE3" w14:textId="77777777" w:rsidR="000F518E" w:rsidRDefault="000F518E" w:rsidP="000F518E">
      <w:pPr>
        <w:rPr>
          <w:rFonts w:ascii="Verdana" w:eastAsia="仿宋_GB2312" w:hAnsi="Verdana"/>
        </w:rPr>
      </w:pPr>
      <w:r>
        <w:rPr>
          <w:rFonts w:ascii="Verdana" w:eastAsia="仿宋_GB2312" w:hAnsi="Verdana"/>
        </w:rPr>
        <w:t xml:space="preserve">if </w:t>
      </w:r>
      <w:proofErr w:type="gramStart"/>
      <w:r>
        <w:rPr>
          <w:rFonts w:ascii="Verdana" w:eastAsia="仿宋_GB2312" w:hAnsi="Verdana"/>
        </w:rPr>
        <w:t>(!</w:t>
      </w:r>
      <w:proofErr w:type="spellStart"/>
      <w:r>
        <w:rPr>
          <w:rFonts w:ascii="Verdana" w:eastAsia="仿宋_GB2312" w:hAnsi="Verdana"/>
        </w:rPr>
        <w:t>valid</w:t>
      </w:r>
      <w:proofErr w:type="gramEnd"/>
      <w:r>
        <w:rPr>
          <w:rFonts w:ascii="Verdana" w:eastAsia="仿宋_GB2312" w:hAnsi="Verdana"/>
        </w:rPr>
        <w:t>_ni</w:t>
      </w:r>
      <w:proofErr w:type="spellEnd"/>
      <w:r>
        <w:rPr>
          <w:rFonts w:ascii="Verdana" w:eastAsia="仿宋_GB2312" w:hAnsi="Verdana"/>
        </w:rPr>
        <w:t>(</w:t>
      </w:r>
      <w:proofErr w:type="spellStart"/>
      <w:r>
        <w:rPr>
          <w:rFonts w:ascii="Verdana" w:eastAsia="仿宋_GB2312" w:hAnsi="Verdana"/>
        </w:rPr>
        <w:t>ni</w:t>
      </w:r>
      <w:proofErr w:type="spellEnd"/>
      <w:r>
        <w:rPr>
          <w:rFonts w:ascii="Verdana" w:eastAsia="仿宋_GB2312" w:hAnsi="Verdana"/>
        </w:rPr>
        <w:t>))</w:t>
      </w:r>
    </w:p>
    <w:p w14:paraId="0C33ED28" w14:textId="77777777" w:rsidR="000F518E" w:rsidRDefault="000F518E" w:rsidP="000F518E">
      <w:pPr>
        <w:rPr>
          <w:rFonts w:ascii="Verdana" w:eastAsia="仿宋_GB2312" w:hAnsi="Verdana"/>
        </w:rPr>
      </w:pPr>
      <w:r>
        <w:rPr>
          <w:rFonts w:ascii="Verdana" w:eastAsia="仿宋_GB2312" w:hAnsi="Verdana"/>
        </w:rPr>
        <w:t>{</w:t>
      </w:r>
    </w:p>
    <w:p w14:paraId="3F1DBDF9" w14:textId="77777777" w:rsidR="000F518E" w:rsidRDefault="000F518E" w:rsidP="000F518E">
      <w:pPr>
        <w:rPr>
          <w:rFonts w:ascii="Verdana" w:eastAsia="仿宋_GB2312" w:hAnsi="Verdana"/>
        </w:rPr>
      </w:pPr>
      <w:r>
        <w:rPr>
          <w:rFonts w:ascii="Verdana" w:eastAsia="仿宋_GB2312" w:hAnsi="Verdana"/>
        </w:rPr>
        <w:t xml:space="preserve">    // program code</w:t>
      </w:r>
    </w:p>
    <w:p w14:paraId="730DCAE4" w14:textId="77777777" w:rsidR="000F518E" w:rsidRDefault="000F518E" w:rsidP="000F518E">
      <w:pPr>
        <w:rPr>
          <w:rFonts w:ascii="Verdana" w:eastAsia="仿宋_GB2312" w:hAnsi="Verdana"/>
        </w:rPr>
      </w:pPr>
      <w:r>
        <w:rPr>
          <w:rFonts w:ascii="Verdana" w:eastAsia="仿宋_GB2312" w:hAnsi="Verdana"/>
        </w:rPr>
        <w:t>}</w:t>
      </w:r>
    </w:p>
    <w:p w14:paraId="732D8EC0" w14:textId="77777777" w:rsidR="000F518E" w:rsidRDefault="000F518E" w:rsidP="000F518E">
      <w:pPr>
        <w:rPr>
          <w:rFonts w:ascii="Verdana" w:eastAsia="仿宋_GB2312" w:hAnsi="Verdana"/>
        </w:rPr>
      </w:pPr>
      <w:proofErr w:type="spellStart"/>
      <w:r>
        <w:rPr>
          <w:rFonts w:ascii="Verdana" w:eastAsia="仿宋_GB2312" w:hAnsi="Verdana"/>
        </w:rPr>
        <w:t>repssn_ind</w:t>
      </w:r>
      <w:proofErr w:type="spellEnd"/>
      <w:r>
        <w:rPr>
          <w:rFonts w:ascii="Verdana" w:eastAsia="仿宋_GB2312" w:hAnsi="Verdana"/>
        </w:rPr>
        <w:t xml:space="preserve"> = </w:t>
      </w:r>
      <w:proofErr w:type="spellStart"/>
      <w:r>
        <w:rPr>
          <w:rFonts w:ascii="Verdana" w:eastAsia="仿宋_GB2312" w:hAnsi="Verdana"/>
        </w:rPr>
        <w:t>ssn_data</w:t>
      </w:r>
      <w:proofErr w:type="spellEnd"/>
      <w:r>
        <w:rPr>
          <w:rFonts w:ascii="Verdana" w:eastAsia="仿宋_GB2312" w:hAnsi="Verdana"/>
        </w:rPr>
        <w:t>[index</w:t>
      </w:r>
      <w:proofErr w:type="gramStart"/>
      <w:r>
        <w:rPr>
          <w:rFonts w:ascii="Verdana" w:eastAsia="仿宋_GB2312" w:hAnsi="Verdana"/>
        </w:rPr>
        <w:t>].</w:t>
      </w:r>
      <w:proofErr w:type="spellStart"/>
      <w:r>
        <w:rPr>
          <w:rFonts w:ascii="Verdana" w:eastAsia="仿宋_GB2312" w:hAnsi="Verdana"/>
        </w:rPr>
        <w:t>repssn</w:t>
      </w:r>
      <w:proofErr w:type="gramEnd"/>
      <w:r>
        <w:rPr>
          <w:rFonts w:ascii="Verdana" w:eastAsia="仿宋_GB2312" w:hAnsi="Verdana"/>
        </w:rPr>
        <w:t>_index</w:t>
      </w:r>
      <w:proofErr w:type="spellEnd"/>
      <w:r>
        <w:rPr>
          <w:rFonts w:ascii="Verdana" w:eastAsia="仿宋_GB2312" w:hAnsi="Verdana"/>
        </w:rPr>
        <w:t>;</w:t>
      </w:r>
    </w:p>
    <w:p w14:paraId="35CA5AC1" w14:textId="77777777" w:rsidR="000F518E" w:rsidRDefault="000F518E" w:rsidP="000F518E">
      <w:pPr>
        <w:rPr>
          <w:rFonts w:ascii="Verdana" w:eastAsia="仿宋_GB2312" w:hAnsi="Verdana"/>
        </w:rPr>
      </w:pPr>
      <w:proofErr w:type="spellStart"/>
      <w:r>
        <w:rPr>
          <w:rFonts w:ascii="Verdana" w:eastAsia="仿宋_GB2312" w:hAnsi="Verdana"/>
        </w:rPr>
        <w:t>repssn_</w:t>
      </w:r>
      <w:proofErr w:type="gramStart"/>
      <w:r>
        <w:rPr>
          <w:rFonts w:ascii="Verdana" w:eastAsia="仿宋_GB2312" w:hAnsi="Verdana"/>
        </w:rPr>
        <w:t>ni</w:t>
      </w:r>
      <w:proofErr w:type="spellEnd"/>
      <w:r>
        <w:rPr>
          <w:rFonts w:ascii="Verdana" w:eastAsia="仿宋_GB2312" w:hAnsi="Verdana"/>
        </w:rPr>
        <w:t xml:space="preserve">  =</w:t>
      </w:r>
      <w:proofErr w:type="gramEnd"/>
      <w:r>
        <w:rPr>
          <w:rFonts w:ascii="Verdana" w:eastAsia="仿宋_GB2312" w:hAnsi="Verdana"/>
        </w:rPr>
        <w:t xml:space="preserve"> </w:t>
      </w:r>
      <w:proofErr w:type="spellStart"/>
      <w:r>
        <w:rPr>
          <w:rFonts w:ascii="Verdana" w:eastAsia="仿宋_GB2312" w:hAnsi="Verdana"/>
        </w:rPr>
        <w:t>ssn_data</w:t>
      </w:r>
      <w:proofErr w:type="spellEnd"/>
      <w:r>
        <w:rPr>
          <w:rFonts w:ascii="Verdana" w:eastAsia="仿宋_GB2312" w:hAnsi="Verdana"/>
        </w:rPr>
        <w:t>[index].</w:t>
      </w:r>
      <w:proofErr w:type="spellStart"/>
      <w:r>
        <w:rPr>
          <w:rFonts w:ascii="Verdana" w:eastAsia="仿宋_GB2312" w:hAnsi="Verdana"/>
        </w:rPr>
        <w:t>ni</w:t>
      </w:r>
      <w:proofErr w:type="spellEnd"/>
      <w:r>
        <w:rPr>
          <w:rFonts w:ascii="Verdana" w:eastAsia="仿宋_GB2312" w:hAnsi="Verdana"/>
        </w:rPr>
        <w:t>;</w:t>
      </w:r>
    </w:p>
    <w:p w14:paraId="2F087375" w14:textId="77777777" w:rsidR="000F518E" w:rsidRDefault="000F518E" w:rsidP="000F518E">
      <w:pPr>
        <w:rPr>
          <w:rFonts w:ascii="Verdana" w:eastAsia="仿宋_GB2312" w:hAnsi="Verdana"/>
        </w:rPr>
      </w:pPr>
    </w:p>
    <w:p w14:paraId="72422512" w14:textId="77777777" w:rsidR="000F518E" w:rsidRDefault="000F518E" w:rsidP="000F518E">
      <w:pPr>
        <w:rPr>
          <w:rFonts w:ascii="Verdana" w:eastAsia="仿宋_GB2312" w:hAnsi="Verdana"/>
        </w:rPr>
      </w:pPr>
      <w:r>
        <w:rPr>
          <w:rFonts w:ascii="Verdana" w:eastAsia="仿宋_GB2312" w:hint="eastAsia"/>
        </w:rPr>
        <w:t>正确示例：</w:t>
      </w:r>
    </w:p>
    <w:p w14:paraId="6E950E02" w14:textId="77777777" w:rsidR="000F518E" w:rsidRDefault="000F518E" w:rsidP="000F518E">
      <w:pPr>
        <w:rPr>
          <w:rFonts w:ascii="Verdana" w:eastAsia="仿宋_GB2312" w:hAnsi="Verdana"/>
        </w:rPr>
      </w:pPr>
      <w:proofErr w:type="gramStart"/>
      <w:r>
        <w:rPr>
          <w:rFonts w:ascii="Verdana" w:eastAsia="仿宋_GB2312" w:hAnsi="Verdana"/>
        </w:rPr>
        <w:t>if  (</w:t>
      </w:r>
      <w:proofErr w:type="gramEnd"/>
      <w:r>
        <w:rPr>
          <w:rFonts w:ascii="Verdana" w:eastAsia="仿宋_GB2312" w:hAnsi="Verdana"/>
        </w:rPr>
        <w:t>!</w:t>
      </w:r>
      <w:proofErr w:type="spellStart"/>
      <w:r>
        <w:rPr>
          <w:rFonts w:ascii="Verdana" w:eastAsia="仿宋_GB2312" w:hAnsi="Verdana"/>
        </w:rPr>
        <w:t>valid_ni</w:t>
      </w:r>
      <w:proofErr w:type="spellEnd"/>
      <w:r>
        <w:rPr>
          <w:rFonts w:ascii="Verdana" w:eastAsia="仿宋_GB2312" w:hAnsi="Verdana"/>
        </w:rPr>
        <w:t>(</w:t>
      </w:r>
      <w:proofErr w:type="spellStart"/>
      <w:r>
        <w:rPr>
          <w:rFonts w:ascii="Verdana" w:eastAsia="仿宋_GB2312" w:hAnsi="Verdana"/>
        </w:rPr>
        <w:t>ni</w:t>
      </w:r>
      <w:proofErr w:type="spellEnd"/>
      <w:r>
        <w:rPr>
          <w:rFonts w:ascii="Verdana" w:eastAsia="仿宋_GB2312" w:hAnsi="Verdana"/>
        </w:rPr>
        <w:t>))</w:t>
      </w:r>
    </w:p>
    <w:p w14:paraId="67476746" w14:textId="77777777" w:rsidR="000F518E" w:rsidRDefault="000F518E" w:rsidP="000F518E">
      <w:pPr>
        <w:rPr>
          <w:rFonts w:ascii="Verdana" w:eastAsia="仿宋_GB2312" w:hAnsi="Verdana"/>
        </w:rPr>
      </w:pPr>
      <w:r>
        <w:rPr>
          <w:rFonts w:ascii="Verdana" w:eastAsia="仿宋_GB2312" w:hAnsi="Verdana"/>
        </w:rPr>
        <w:t>{</w:t>
      </w:r>
    </w:p>
    <w:p w14:paraId="3951CEB5" w14:textId="77777777" w:rsidR="000F518E" w:rsidRDefault="000F518E" w:rsidP="000F518E">
      <w:pPr>
        <w:rPr>
          <w:rFonts w:ascii="Verdana" w:eastAsia="仿宋_GB2312" w:hAnsi="Verdana"/>
        </w:rPr>
      </w:pPr>
      <w:r>
        <w:rPr>
          <w:rFonts w:ascii="Verdana" w:eastAsia="仿宋_GB2312" w:hAnsi="Verdana"/>
        </w:rPr>
        <w:t xml:space="preserve">   // program code</w:t>
      </w:r>
    </w:p>
    <w:p w14:paraId="1273CD46" w14:textId="77777777" w:rsidR="000F518E" w:rsidRDefault="000F518E" w:rsidP="000F518E">
      <w:pPr>
        <w:rPr>
          <w:rFonts w:ascii="Verdana" w:eastAsia="仿宋_GB2312" w:hAnsi="Verdana"/>
        </w:rPr>
      </w:pPr>
      <w:r>
        <w:rPr>
          <w:rFonts w:ascii="Verdana" w:eastAsia="仿宋_GB2312" w:hAnsi="Verdana"/>
        </w:rPr>
        <w:t>}</w:t>
      </w:r>
    </w:p>
    <w:p w14:paraId="7F96AFE5" w14:textId="77777777" w:rsidR="000F518E" w:rsidRDefault="000F518E" w:rsidP="000F518E">
      <w:pPr>
        <w:rPr>
          <w:rFonts w:ascii="Verdana" w:eastAsia="仿宋_GB2312" w:hAnsi="Verdana"/>
        </w:rPr>
      </w:pPr>
    </w:p>
    <w:p w14:paraId="52E6F09B" w14:textId="77777777" w:rsidR="000F518E" w:rsidRDefault="000F518E" w:rsidP="000F518E">
      <w:pPr>
        <w:rPr>
          <w:rFonts w:ascii="Verdana" w:eastAsia="仿宋_GB2312" w:hAnsi="Verdana"/>
        </w:rPr>
      </w:pPr>
      <w:proofErr w:type="spellStart"/>
      <w:r>
        <w:rPr>
          <w:rFonts w:ascii="Verdana" w:eastAsia="仿宋_GB2312" w:hAnsi="Verdana"/>
        </w:rPr>
        <w:t>repssn_ind</w:t>
      </w:r>
      <w:proofErr w:type="spellEnd"/>
      <w:r>
        <w:rPr>
          <w:rFonts w:ascii="Verdana" w:eastAsia="仿宋_GB2312" w:hAnsi="Verdana"/>
        </w:rPr>
        <w:t xml:space="preserve"> = </w:t>
      </w:r>
      <w:proofErr w:type="spellStart"/>
      <w:r>
        <w:rPr>
          <w:rFonts w:ascii="Verdana" w:eastAsia="仿宋_GB2312" w:hAnsi="Verdana"/>
        </w:rPr>
        <w:t>ssn_data</w:t>
      </w:r>
      <w:proofErr w:type="spellEnd"/>
      <w:r>
        <w:rPr>
          <w:rFonts w:ascii="Verdana" w:eastAsia="仿宋_GB2312" w:hAnsi="Verdana"/>
        </w:rPr>
        <w:t>[index</w:t>
      </w:r>
      <w:proofErr w:type="gramStart"/>
      <w:r>
        <w:rPr>
          <w:rFonts w:ascii="Verdana" w:eastAsia="仿宋_GB2312" w:hAnsi="Verdana"/>
        </w:rPr>
        <w:t>].</w:t>
      </w:r>
      <w:proofErr w:type="spellStart"/>
      <w:r>
        <w:rPr>
          <w:rFonts w:ascii="Verdana" w:eastAsia="仿宋_GB2312" w:hAnsi="Verdana"/>
        </w:rPr>
        <w:t>repssn</w:t>
      </w:r>
      <w:proofErr w:type="gramEnd"/>
      <w:r>
        <w:rPr>
          <w:rFonts w:ascii="Verdana" w:eastAsia="仿宋_GB2312" w:hAnsi="Verdana"/>
        </w:rPr>
        <w:t>_index</w:t>
      </w:r>
      <w:proofErr w:type="spellEnd"/>
      <w:r>
        <w:rPr>
          <w:rFonts w:ascii="Verdana" w:eastAsia="仿宋_GB2312" w:hAnsi="Verdana"/>
        </w:rPr>
        <w:t>;</w:t>
      </w:r>
    </w:p>
    <w:p w14:paraId="00A95370" w14:textId="77777777" w:rsidR="000F518E" w:rsidRDefault="000F518E" w:rsidP="000F518E">
      <w:pPr>
        <w:rPr>
          <w:rFonts w:ascii="Verdana" w:eastAsia="仿宋_GB2312" w:hAnsi="Verdana"/>
        </w:rPr>
      </w:pPr>
      <w:proofErr w:type="spellStart"/>
      <w:r>
        <w:rPr>
          <w:rFonts w:ascii="Verdana" w:eastAsia="仿宋_GB2312" w:hAnsi="Verdana"/>
        </w:rPr>
        <w:t>repssn_</w:t>
      </w:r>
      <w:proofErr w:type="gramStart"/>
      <w:r>
        <w:rPr>
          <w:rFonts w:ascii="Verdana" w:eastAsia="仿宋_GB2312" w:hAnsi="Verdana"/>
        </w:rPr>
        <w:t>ni</w:t>
      </w:r>
      <w:proofErr w:type="spellEnd"/>
      <w:r>
        <w:rPr>
          <w:rFonts w:ascii="Verdana" w:eastAsia="仿宋_GB2312" w:hAnsi="Verdana"/>
        </w:rPr>
        <w:t xml:space="preserve">  =</w:t>
      </w:r>
      <w:proofErr w:type="gramEnd"/>
      <w:r>
        <w:rPr>
          <w:rFonts w:ascii="Verdana" w:eastAsia="仿宋_GB2312" w:hAnsi="Verdana"/>
        </w:rPr>
        <w:t xml:space="preserve"> </w:t>
      </w:r>
      <w:proofErr w:type="spellStart"/>
      <w:r>
        <w:rPr>
          <w:rFonts w:ascii="Verdana" w:eastAsia="仿宋_GB2312" w:hAnsi="Verdana"/>
        </w:rPr>
        <w:t>ssn_data</w:t>
      </w:r>
      <w:proofErr w:type="spellEnd"/>
      <w:r>
        <w:rPr>
          <w:rFonts w:ascii="Verdana" w:eastAsia="仿宋_GB2312" w:hAnsi="Verdana"/>
        </w:rPr>
        <w:t>[index].</w:t>
      </w:r>
      <w:proofErr w:type="spellStart"/>
      <w:r>
        <w:rPr>
          <w:rFonts w:ascii="Verdana" w:eastAsia="仿宋_GB2312" w:hAnsi="Verdana"/>
        </w:rPr>
        <w:t>ni</w:t>
      </w:r>
      <w:proofErr w:type="spellEnd"/>
      <w:r>
        <w:rPr>
          <w:rFonts w:ascii="Verdana" w:eastAsia="仿宋_GB2312" w:hAnsi="Verdana"/>
        </w:rPr>
        <w:t>;</w:t>
      </w:r>
    </w:p>
    <w:p w14:paraId="7AF29D17" w14:textId="77777777" w:rsidR="000F518E" w:rsidRDefault="000F518E" w:rsidP="000F518E">
      <w:pPr>
        <w:rPr>
          <w:rFonts w:ascii="Verdana" w:eastAsia="仿宋_GB2312" w:hAnsi="Verdana"/>
          <w:sz w:val="24"/>
        </w:rPr>
      </w:pPr>
    </w:p>
    <w:p w14:paraId="48817E68" w14:textId="77777777" w:rsidR="000F518E" w:rsidRDefault="000F518E" w:rsidP="000F518E">
      <w:pPr>
        <w:numPr>
          <w:ilvl w:val="1"/>
          <w:numId w:val="1"/>
        </w:numPr>
        <w:outlineLvl w:val="1"/>
        <w:rPr>
          <w:rFonts w:ascii="Verdana" w:eastAsia="仿宋_GB2312" w:hAnsi="Verdana"/>
          <w:b/>
          <w:sz w:val="24"/>
        </w:rPr>
      </w:pPr>
      <w:bookmarkStart w:id="8" w:name="_Toc10208128"/>
      <w:r>
        <w:rPr>
          <w:rFonts w:ascii="Verdana" w:eastAsia="仿宋_GB2312" w:hint="eastAsia"/>
          <w:b/>
        </w:rPr>
        <w:t>较长的语句要分成多行书写，长表达式要在低优先级操作符处划分新行，操作符放在新行之首，划分出的新行要进行适当的缩进，使排版整齐，语句可读，下一行至少有一个缩进。</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8"/>
    </w:p>
    <w:p w14:paraId="2ADB3552" w14:textId="77777777" w:rsidR="000F518E" w:rsidRDefault="000F518E" w:rsidP="000F518E">
      <w:pPr>
        <w:rPr>
          <w:rFonts w:ascii="Verdana" w:eastAsia="仿宋_GB2312" w:hAnsi="Verdana"/>
        </w:rPr>
      </w:pPr>
    </w:p>
    <w:p w14:paraId="369966F4" w14:textId="77777777" w:rsidR="000F518E" w:rsidRDefault="000F518E" w:rsidP="000F518E">
      <w:pPr>
        <w:rPr>
          <w:rFonts w:ascii="Verdana" w:eastAsia="仿宋_GB2312" w:hAnsi="Verdana"/>
        </w:rPr>
      </w:pPr>
      <w:r>
        <w:rPr>
          <w:rFonts w:ascii="Verdana" w:eastAsia="仿宋_GB2312" w:hint="eastAsia"/>
        </w:rPr>
        <w:lastRenderedPageBreak/>
        <w:t>正确示例：</w:t>
      </w:r>
    </w:p>
    <w:p w14:paraId="360F6227" w14:textId="77777777" w:rsidR="000F518E" w:rsidRDefault="000F518E" w:rsidP="000F518E">
      <w:pPr>
        <w:rPr>
          <w:rFonts w:ascii="Verdana" w:eastAsia="仿宋_GB2312" w:hAnsi="Verdana"/>
        </w:rPr>
      </w:pPr>
      <w:proofErr w:type="spellStart"/>
      <w:r>
        <w:rPr>
          <w:rFonts w:ascii="Verdana" w:eastAsia="仿宋_GB2312" w:hAnsi="Verdana"/>
        </w:rPr>
        <w:t>perm_count_msg.head.len</w:t>
      </w:r>
      <w:proofErr w:type="spellEnd"/>
      <w:r>
        <w:rPr>
          <w:rFonts w:ascii="Verdana" w:eastAsia="仿宋_GB2312" w:hAnsi="Verdana"/>
        </w:rPr>
        <w:t xml:space="preserve"> = NO7_TO_STAT_PERM_COUNT_LEN</w:t>
      </w:r>
    </w:p>
    <w:p w14:paraId="07353EE6" w14:textId="77777777" w:rsidR="000F518E" w:rsidRDefault="000F518E" w:rsidP="000F518E">
      <w:pPr>
        <w:rPr>
          <w:rFonts w:ascii="Verdana" w:eastAsia="仿宋_GB2312" w:hAnsi="Verdana"/>
        </w:rPr>
      </w:pPr>
      <w:r>
        <w:rPr>
          <w:rFonts w:ascii="Verdana" w:eastAsia="仿宋_GB2312" w:hAnsi="Verdana"/>
        </w:rPr>
        <w:t xml:space="preserve">                          + STAT_SIZE_PER_FRAM * </w:t>
      </w:r>
      <w:proofErr w:type="spellStart"/>
      <w:proofErr w:type="gramStart"/>
      <w:r>
        <w:rPr>
          <w:rFonts w:ascii="Verdana" w:eastAsia="仿宋_GB2312" w:hAnsi="Verdana"/>
        </w:rPr>
        <w:t>sizeof</w:t>
      </w:r>
      <w:proofErr w:type="spellEnd"/>
      <w:r>
        <w:rPr>
          <w:rFonts w:ascii="Verdana" w:eastAsia="仿宋_GB2312" w:hAnsi="Verdana"/>
        </w:rPr>
        <w:t>( _</w:t>
      </w:r>
      <w:proofErr w:type="gramEnd"/>
      <w:r>
        <w:rPr>
          <w:rFonts w:ascii="Verdana" w:eastAsia="仿宋_GB2312" w:hAnsi="Verdana"/>
        </w:rPr>
        <w:t>UL );</w:t>
      </w:r>
    </w:p>
    <w:p w14:paraId="20BAB108" w14:textId="77777777" w:rsidR="000F518E" w:rsidRDefault="000F518E" w:rsidP="000F518E">
      <w:pPr>
        <w:rPr>
          <w:rFonts w:ascii="Verdana" w:eastAsia="仿宋_GB2312" w:hAnsi="Verdana"/>
        </w:rPr>
      </w:pPr>
    </w:p>
    <w:p w14:paraId="35265194" w14:textId="77777777" w:rsidR="000F518E" w:rsidRDefault="000F518E" w:rsidP="000F518E">
      <w:pPr>
        <w:rPr>
          <w:rFonts w:ascii="Verdana" w:eastAsia="仿宋_GB2312" w:hAnsi="Verdana"/>
        </w:rPr>
      </w:pPr>
      <w:proofErr w:type="spellStart"/>
      <w:r>
        <w:rPr>
          <w:rFonts w:ascii="Verdana" w:eastAsia="仿宋_GB2312" w:hAnsi="Verdana"/>
        </w:rPr>
        <w:t>act_task_</w:t>
      </w:r>
      <w:proofErr w:type="gramStart"/>
      <w:r>
        <w:rPr>
          <w:rFonts w:ascii="Verdana" w:eastAsia="仿宋_GB2312" w:hAnsi="Verdana"/>
        </w:rPr>
        <w:t>table</w:t>
      </w:r>
      <w:proofErr w:type="spellEnd"/>
      <w:r>
        <w:rPr>
          <w:rFonts w:ascii="Verdana" w:eastAsia="仿宋_GB2312" w:hAnsi="Verdana"/>
        </w:rPr>
        <w:t>[</w:t>
      </w:r>
      <w:proofErr w:type="spellStart"/>
      <w:proofErr w:type="gramEnd"/>
      <w:r>
        <w:rPr>
          <w:rFonts w:ascii="Verdana" w:eastAsia="仿宋_GB2312" w:hAnsi="Verdana"/>
        </w:rPr>
        <w:t>frame_id</w:t>
      </w:r>
      <w:proofErr w:type="spellEnd"/>
      <w:r>
        <w:rPr>
          <w:rFonts w:ascii="Verdana" w:eastAsia="仿宋_GB2312" w:hAnsi="Verdana"/>
        </w:rPr>
        <w:t xml:space="preserve"> * STAT_TASK_CHECK_NUMBER + index].occupied</w:t>
      </w:r>
    </w:p>
    <w:p w14:paraId="1A147428" w14:textId="77777777" w:rsidR="000F518E" w:rsidRDefault="000F518E" w:rsidP="000F518E">
      <w:pPr>
        <w:rPr>
          <w:rFonts w:ascii="Verdana" w:eastAsia="仿宋_GB2312" w:hAnsi="Verdana"/>
        </w:rPr>
      </w:pPr>
      <w:r>
        <w:rPr>
          <w:rFonts w:ascii="Verdana" w:eastAsia="仿宋_GB2312" w:hAnsi="Verdana"/>
        </w:rPr>
        <w:t xml:space="preserve">              = </w:t>
      </w:r>
      <w:proofErr w:type="spellStart"/>
      <w:r>
        <w:rPr>
          <w:rFonts w:ascii="Verdana" w:eastAsia="仿宋_GB2312" w:hAnsi="Verdana"/>
        </w:rPr>
        <w:t>stat_poi</w:t>
      </w:r>
      <w:proofErr w:type="spellEnd"/>
      <w:r>
        <w:rPr>
          <w:rFonts w:ascii="Verdana" w:eastAsia="仿宋_GB2312" w:hAnsi="Verdana"/>
        </w:rPr>
        <w:t>[index</w:t>
      </w:r>
      <w:proofErr w:type="gramStart"/>
      <w:r>
        <w:rPr>
          <w:rFonts w:ascii="Verdana" w:eastAsia="仿宋_GB2312" w:hAnsi="Verdana"/>
        </w:rPr>
        <w:t>].occupied</w:t>
      </w:r>
      <w:proofErr w:type="gramEnd"/>
      <w:r>
        <w:rPr>
          <w:rFonts w:ascii="Verdana" w:eastAsia="仿宋_GB2312" w:hAnsi="Verdana"/>
        </w:rPr>
        <w:t>;</w:t>
      </w:r>
    </w:p>
    <w:p w14:paraId="1DB8F0C2" w14:textId="77777777" w:rsidR="000F518E" w:rsidRDefault="000F518E" w:rsidP="000F518E">
      <w:pPr>
        <w:rPr>
          <w:rFonts w:ascii="Verdana" w:eastAsia="仿宋_GB2312" w:hAnsi="Verdana"/>
        </w:rPr>
      </w:pPr>
    </w:p>
    <w:p w14:paraId="5AF90E3A" w14:textId="77777777" w:rsidR="000F518E" w:rsidRDefault="000F518E" w:rsidP="000F518E">
      <w:pPr>
        <w:rPr>
          <w:rFonts w:ascii="Verdana" w:eastAsia="仿宋_GB2312" w:hAnsi="Verdana"/>
        </w:rPr>
      </w:pPr>
      <w:proofErr w:type="spellStart"/>
      <w:r>
        <w:rPr>
          <w:rFonts w:ascii="Verdana" w:eastAsia="仿宋_GB2312" w:hAnsi="Verdana"/>
        </w:rPr>
        <w:t>act_task_table</w:t>
      </w:r>
      <w:proofErr w:type="spellEnd"/>
      <w:r>
        <w:rPr>
          <w:rFonts w:ascii="Verdana" w:eastAsia="仿宋_GB2312" w:hAnsi="Verdana"/>
        </w:rPr>
        <w:t>[</w:t>
      </w:r>
      <w:proofErr w:type="spellStart"/>
      <w:r>
        <w:rPr>
          <w:rFonts w:ascii="Verdana" w:eastAsia="仿宋_GB2312" w:hAnsi="Verdana"/>
        </w:rPr>
        <w:t>taskno</w:t>
      </w:r>
      <w:proofErr w:type="spellEnd"/>
      <w:proofErr w:type="gramStart"/>
      <w:r>
        <w:rPr>
          <w:rFonts w:ascii="Verdana" w:eastAsia="仿宋_GB2312" w:hAnsi="Verdana"/>
        </w:rPr>
        <w:t>].</w:t>
      </w:r>
      <w:proofErr w:type="spellStart"/>
      <w:r>
        <w:rPr>
          <w:rFonts w:ascii="Verdana" w:eastAsia="仿宋_GB2312" w:hAnsi="Verdana"/>
        </w:rPr>
        <w:t>duration</w:t>
      </w:r>
      <w:proofErr w:type="gramEnd"/>
      <w:r>
        <w:rPr>
          <w:rFonts w:ascii="Verdana" w:eastAsia="仿宋_GB2312" w:hAnsi="Verdana"/>
        </w:rPr>
        <w:t>_true_or_false</w:t>
      </w:r>
      <w:proofErr w:type="spellEnd"/>
    </w:p>
    <w:p w14:paraId="1FA3B96A" w14:textId="77777777" w:rsidR="000F518E" w:rsidRDefault="000F518E" w:rsidP="000F518E">
      <w:pPr>
        <w:rPr>
          <w:rFonts w:ascii="Verdana" w:eastAsia="仿宋_GB2312" w:hAnsi="Verdana"/>
        </w:rPr>
      </w:pPr>
      <w:r>
        <w:rPr>
          <w:rFonts w:ascii="Verdana" w:eastAsia="仿宋_GB2312" w:hAnsi="Verdana"/>
        </w:rPr>
        <w:t xml:space="preserve">              = </w:t>
      </w:r>
      <w:proofErr w:type="spellStart"/>
      <w:r>
        <w:rPr>
          <w:rFonts w:ascii="Verdana" w:eastAsia="仿宋_GB2312" w:hAnsi="Verdana"/>
        </w:rPr>
        <w:t>SYS_get_sccp_statistic_</w:t>
      </w:r>
      <w:proofErr w:type="gramStart"/>
      <w:r>
        <w:rPr>
          <w:rFonts w:ascii="Verdana" w:eastAsia="仿宋_GB2312" w:hAnsi="Verdana"/>
        </w:rPr>
        <w:t>state</w:t>
      </w:r>
      <w:proofErr w:type="spellEnd"/>
      <w:r>
        <w:rPr>
          <w:rFonts w:ascii="Verdana" w:eastAsia="仿宋_GB2312" w:hAnsi="Verdana"/>
        </w:rPr>
        <w:t xml:space="preserve">( </w:t>
      </w:r>
      <w:proofErr w:type="spellStart"/>
      <w:r>
        <w:rPr>
          <w:rFonts w:ascii="Verdana" w:eastAsia="仿宋_GB2312" w:hAnsi="Verdana"/>
        </w:rPr>
        <w:t>stat</w:t>
      </w:r>
      <w:proofErr w:type="gramEnd"/>
      <w:r>
        <w:rPr>
          <w:rFonts w:ascii="Verdana" w:eastAsia="仿宋_GB2312" w:hAnsi="Verdana"/>
        </w:rPr>
        <w:t>_item</w:t>
      </w:r>
      <w:proofErr w:type="spellEnd"/>
      <w:r>
        <w:rPr>
          <w:rFonts w:ascii="Verdana" w:eastAsia="仿宋_GB2312" w:hAnsi="Verdana"/>
        </w:rPr>
        <w:t xml:space="preserve"> );</w:t>
      </w:r>
    </w:p>
    <w:p w14:paraId="670CD206" w14:textId="77777777" w:rsidR="000F518E" w:rsidRDefault="000F518E" w:rsidP="000F518E">
      <w:pPr>
        <w:rPr>
          <w:rFonts w:ascii="Verdana" w:eastAsia="仿宋_GB2312" w:hAnsi="Verdana"/>
        </w:rPr>
      </w:pPr>
    </w:p>
    <w:p w14:paraId="71E22B0F" w14:textId="77777777" w:rsidR="000F518E" w:rsidRDefault="000F518E" w:rsidP="000F518E">
      <w:pPr>
        <w:rPr>
          <w:rFonts w:ascii="Verdana" w:eastAsia="仿宋_GB2312" w:hAnsi="Verdana"/>
        </w:rPr>
      </w:pPr>
      <w:proofErr w:type="spellStart"/>
      <w:r>
        <w:rPr>
          <w:rFonts w:ascii="Verdana" w:eastAsia="仿宋_GB2312" w:hAnsi="Verdana"/>
        </w:rPr>
        <w:t>report_or_not_flag</w:t>
      </w:r>
      <w:proofErr w:type="spellEnd"/>
      <w:r>
        <w:rPr>
          <w:rFonts w:ascii="Verdana" w:eastAsia="仿宋_GB2312" w:hAnsi="Verdana"/>
        </w:rPr>
        <w:t xml:space="preserve"> = ((</w:t>
      </w:r>
      <w:proofErr w:type="spellStart"/>
      <w:r>
        <w:rPr>
          <w:rFonts w:ascii="Verdana" w:eastAsia="仿宋_GB2312" w:hAnsi="Verdana"/>
        </w:rPr>
        <w:t>taskno</w:t>
      </w:r>
      <w:proofErr w:type="spellEnd"/>
      <w:r>
        <w:rPr>
          <w:rFonts w:ascii="Verdana" w:eastAsia="仿宋_GB2312" w:hAnsi="Verdana"/>
        </w:rPr>
        <w:t xml:space="preserve"> &lt; MAX_ACT_TASK_NUMBER)</w:t>
      </w:r>
    </w:p>
    <w:p w14:paraId="0C9ADA76" w14:textId="77777777" w:rsidR="000F518E" w:rsidRDefault="000F518E" w:rsidP="000F518E">
      <w:pPr>
        <w:rPr>
          <w:rFonts w:ascii="Verdana" w:eastAsia="仿宋_GB2312" w:hAnsi="Verdana"/>
          <w:lang w:val="sv-SE"/>
        </w:rPr>
      </w:pPr>
      <w:r>
        <w:rPr>
          <w:rFonts w:ascii="Verdana" w:eastAsia="仿宋_GB2312" w:hAnsi="Verdana"/>
        </w:rPr>
        <w:t xml:space="preserve">                      </w:t>
      </w:r>
      <w:r>
        <w:rPr>
          <w:rFonts w:ascii="Verdana" w:eastAsia="仿宋_GB2312" w:hAnsi="Verdana"/>
          <w:lang w:val="sv-SE"/>
        </w:rPr>
        <w:t>&amp;&amp; (n7stat_stat_item_valid (stat_item))</w:t>
      </w:r>
    </w:p>
    <w:p w14:paraId="2BBB85A9" w14:textId="77777777" w:rsidR="000F518E" w:rsidRDefault="000F518E" w:rsidP="000F518E">
      <w:pPr>
        <w:rPr>
          <w:rFonts w:ascii="Verdana" w:eastAsia="仿宋_GB2312" w:hAnsi="Verdana"/>
        </w:rPr>
      </w:pPr>
      <w:r>
        <w:rPr>
          <w:rFonts w:ascii="Verdana" w:eastAsia="仿宋_GB2312" w:hAnsi="Verdana"/>
          <w:lang w:val="sv-SE"/>
        </w:rPr>
        <w:t xml:space="preserve">                      </w:t>
      </w:r>
      <w:r>
        <w:rPr>
          <w:rFonts w:ascii="Verdana" w:eastAsia="仿宋_GB2312" w:hAnsi="Verdana"/>
        </w:rPr>
        <w:t>&amp;&amp; (</w:t>
      </w:r>
      <w:proofErr w:type="spellStart"/>
      <w:r>
        <w:rPr>
          <w:rFonts w:ascii="Verdana" w:eastAsia="仿宋_GB2312" w:hAnsi="Verdana"/>
        </w:rPr>
        <w:t>act_task_table</w:t>
      </w:r>
      <w:proofErr w:type="spellEnd"/>
      <w:r>
        <w:rPr>
          <w:rFonts w:ascii="Verdana" w:eastAsia="仿宋_GB2312" w:hAnsi="Verdana"/>
        </w:rPr>
        <w:t>[</w:t>
      </w:r>
      <w:proofErr w:type="spellStart"/>
      <w:r>
        <w:rPr>
          <w:rFonts w:ascii="Verdana" w:eastAsia="仿宋_GB2312" w:hAnsi="Verdana"/>
        </w:rPr>
        <w:t>taskno</w:t>
      </w:r>
      <w:proofErr w:type="spellEnd"/>
      <w:proofErr w:type="gramStart"/>
      <w:r>
        <w:rPr>
          <w:rFonts w:ascii="Verdana" w:eastAsia="仿宋_GB2312" w:hAnsi="Verdana"/>
        </w:rPr>
        <w:t>].</w:t>
      </w:r>
      <w:proofErr w:type="spellStart"/>
      <w:r>
        <w:rPr>
          <w:rFonts w:ascii="Verdana" w:eastAsia="仿宋_GB2312" w:hAnsi="Verdana"/>
        </w:rPr>
        <w:t>result</w:t>
      </w:r>
      <w:proofErr w:type="gramEnd"/>
      <w:r>
        <w:rPr>
          <w:rFonts w:ascii="Verdana" w:eastAsia="仿宋_GB2312" w:hAnsi="Verdana"/>
        </w:rPr>
        <w:t>_data</w:t>
      </w:r>
      <w:proofErr w:type="spellEnd"/>
      <w:r>
        <w:rPr>
          <w:rFonts w:ascii="Verdana" w:eastAsia="仿宋_GB2312" w:hAnsi="Verdana"/>
        </w:rPr>
        <w:t xml:space="preserve"> != 0));</w:t>
      </w:r>
    </w:p>
    <w:p w14:paraId="54035EFD" w14:textId="77777777" w:rsidR="000F518E" w:rsidRDefault="000F518E" w:rsidP="000F518E">
      <w:pPr>
        <w:rPr>
          <w:rFonts w:ascii="Verdana" w:eastAsia="仿宋_GB2312" w:hAnsi="Verdana"/>
          <w:sz w:val="24"/>
        </w:rPr>
      </w:pPr>
    </w:p>
    <w:p w14:paraId="205FEB66" w14:textId="77777777" w:rsidR="000F518E" w:rsidRDefault="000F518E" w:rsidP="000F518E">
      <w:pPr>
        <w:numPr>
          <w:ilvl w:val="1"/>
          <w:numId w:val="1"/>
        </w:numPr>
        <w:outlineLvl w:val="1"/>
        <w:rPr>
          <w:rFonts w:ascii="Verdana" w:eastAsia="仿宋_GB2312" w:hAnsi="Verdana"/>
          <w:b/>
          <w:sz w:val="24"/>
        </w:rPr>
      </w:pPr>
      <w:bookmarkStart w:id="9" w:name="_Toc10208129"/>
      <w:r>
        <w:rPr>
          <w:rFonts w:ascii="Verdana" w:eastAsia="仿宋_GB2312" w:hint="eastAsia"/>
          <w:b/>
        </w:rPr>
        <w:t>若函数或过程中的参数较长，则要进行适当的划分，按逗号分行。</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9"/>
    </w:p>
    <w:p w14:paraId="1AD67994" w14:textId="77777777" w:rsidR="000F518E" w:rsidRDefault="000F518E" w:rsidP="000F518E">
      <w:pPr>
        <w:rPr>
          <w:rFonts w:ascii="Verdana" w:eastAsia="仿宋_GB2312" w:hAnsi="Verdana"/>
        </w:rPr>
      </w:pPr>
      <w:r>
        <w:rPr>
          <w:rFonts w:ascii="Verdana" w:eastAsia="仿宋_GB2312" w:hint="eastAsia"/>
        </w:rPr>
        <w:t>正确示例：</w:t>
      </w:r>
    </w:p>
    <w:p w14:paraId="3102EE38" w14:textId="77777777" w:rsidR="000F518E" w:rsidRDefault="000F518E" w:rsidP="000F518E">
      <w:pPr>
        <w:rPr>
          <w:rFonts w:ascii="Verdana" w:eastAsia="仿宋_GB2312" w:hAnsi="Verdana"/>
        </w:rPr>
      </w:pPr>
      <w:r>
        <w:rPr>
          <w:rFonts w:ascii="Verdana" w:eastAsia="仿宋_GB2312" w:hAnsi="Verdana"/>
        </w:rPr>
        <w:t>n7stat_str_</w:t>
      </w:r>
      <w:proofErr w:type="gramStart"/>
      <w:r>
        <w:rPr>
          <w:rFonts w:ascii="Verdana" w:eastAsia="仿宋_GB2312" w:hAnsi="Verdana"/>
        </w:rPr>
        <w:t>compare(</w:t>
      </w:r>
      <w:proofErr w:type="gramEnd"/>
      <w:r>
        <w:rPr>
          <w:rFonts w:ascii="Verdana" w:eastAsia="仿宋_GB2312" w:hAnsi="Verdana"/>
        </w:rPr>
        <w:t xml:space="preserve">(BYTE *) &amp; </w:t>
      </w:r>
      <w:proofErr w:type="spellStart"/>
      <w:r>
        <w:rPr>
          <w:rFonts w:ascii="Verdana" w:eastAsia="仿宋_GB2312" w:hAnsi="Verdana"/>
        </w:rPr>
        <w:t>stat_object</w:t>
      </w:r>
      <w:proofErr w:type="spellEnd"/>
      <w:r>
        <w:rPr>
          <w:rFonts w:ascii="Verdana" w:eastAsia="仿宋_GB2312" w:hAnsi="Verdana"/>
        </w:rPr>
        <w:t>,</w:t>
      </w:r>
    </w:p>
    <w:p w14:paraId="5879B0CF" w14:textId="77777777" w:rsidR="000F518E" w:rsidRDefault="000F518E" w:rsidP="000F518E">
      <w:pPr>
        <w:rPr>
          <w:rFonts w:ascii="Verdana" w:eastAsia="仿宋_GB2312" w:hAnsi="Verdana"/>
        </w:rPr>
      </w:pPr>
      <w:r>
        <w:rPr>
          <w:rFonts w:ascii="Verdana" w:eastAsia="仿宋_GB2312" w:hAnsi="Verdana"/>
        </w:rPr>
        <w:t xml:space="preserve">                   (BYTE *) &amp; (</w:t>
      </w:r>
      <w:proofErr w:type="spellStart"/>
      <w:r>
        <w:rPr>
          <w:rFonts w:ascii="Verdana" w:eastAsia="仿宋_GB2312" w:hAnsi="Verdana"/>
        </w:rPr>
        <w:t>act_task_table</w:t>
      </w:r>
      <w:proofErr w:type="spellEnd"/>
      <w:r>
        <w:rPr>
          <w:rFonts w:ascii="Verdana" w:eastAsia="仿宋_GB2312" w:hAnsi="Verdana"/>
        </w:rPr>
        <w:t>[</w:t>
      </w:r>
      <w:proofErr w:type="spellStart"/>
      <w:r>
        <w:rPr>
          <w:rFonts w:ascii="Verdana" w:eastAsia="仿宋_GB2312" w:hAnsi="Verdana"/>
        </w:rPr>
        <w:t>taskno</w:t>
      </w:r>
      <w:proofErr w:type="spellEnd"/>
      <w:proofErr w:type="gramStart"/>
      <w:r>
        <w:rPr>
          <w:rFonts w:ascii="Verdana" w:eastAsia="仿宋_GB2312" w:hAnsi="Verdana"/>
        </w:rPr>
        <w:t>].</w:t>
      </w:r>
      <w:proofErr w:type="spellStart"/>
      <w:r>
        <w:rPr>
          <w:rFonts w:ascii="Verdana" w:eastAsia="仿宋_GB2312" w:hAnsi="Verdana"/>
        </w:rPr>
        <w:t>stat</w:t>
      </w:r>
      <w:proofErr w:type="gramEnd"/>
      <w:r>
        <w:rPr>
          <w:rFonts w:ascii="Verdana" w:eastAsia="仿宋_GB2312" w:hAnsi="Verdana"/>
        </w:rPr>
        <w:t>_object</w:t>
      </w:r>
      <w:proofErr w:type="spellEnd"/>
      <w:r>
        <w:rPr>
          <w:rFonts w:ascii="Verdana" w:eastAsia="仿宋_GB2312" w:hAnsi="Verdana"/>
        </w:rPr>
        <w:t>),</w:t>
      </w:r>
    </w:p>
    <w:p w14:paraId="4F80E691" w14:textId="77777777" w:rsidR="000F518E" w:rsidRDefault="000F518E" w:rsidP="000F518E">
      <w:pPr>
        <w:rPr>
          <w:rFonts w:ascii="Verdana" w:eastAsia="仿宋_GB2312" w:hAnsi="Verdana"/>
        </w:rPr>
      </w:pPr>
      <w:r>
        <w:rPr>
          <w:rFonts w:ascii="Verdana" w:eastAsia="仿宋_GB2312" w:hAnsi="Verdana"/>
        </w:rPr>
        <w:t xml:space="preserve">                   </w:t>
      </w:r>
      <w:proofErr w:type="spellStart"/>
      <w:r>
        <w:rPr>
          <w:rFonts w:ascii="Verdana" w:eastAsia="仿宋_GB2312" w:hAnsi="Verdana"/>
        </w:rPr>
        <w:t>sizeof</w:t>
      </w:r>
      <w:proofErr w:type="spellEnd"/>
      <w:r>
        <w:rPr>
          <w:rFonts w:ascii="Verdana" w:eastAsia="仿宋_GB2312" w:hAnsi="Verdana"/>
        </w:rPr>
        <w:t xml:space="preserve"> (_STAT_OBJECT));</w:t>
      </w:r>
    </w:p>
    <w:p w14:paraId="1F1A1BB3" w14:textId="77777777" w:rsidR="000F518E" w:rsidRDefault="000F518E" w:rsidP="000F518E">
      <w:pPr>
        <w:rPr>
          <w:rFonts w:ascii="Verdana" w:eastAsia="仿宋_GB2312" w:hAnsi="Verdana"/>
          <w:sz w:val="24"/>
        </w:rPr>
      </w:pPr>
    </w:p>
    <w:p w14:paraId="47A55F65" w14:textId="77777777" w:rsidR="000F518E" w:rsidRDefault="000F518E" w:rsidP="000F518E">
      <w:pPr>
        <w:numPr>
          <w:ilvl w:val="1"/>
          <w:numId w:val="1"/>
        </w:numPr>
        <w:outlineLvl w:val="1"/>
        <w:rPr>
          <w:rFonts w:ascii="Verdana" w:eastAsia="仿宋_GB2312" w:hAnsi="Verdana"/>
          <w:b/>
          <w:sz w:val="24"/>
        </w:rPr>
      </w:pPr>
      <w:bookmarkStart w:id="10" w:name="_Toc10208130"/>
      <w:r>
        <w:rPr>
          <w:rFonts w:ascii="Verdana" w:eastAsia="仿宋_GB2312" w:hint="eastAsia"/>
          <w:b/>
        </w:rPr>
        <w:t>不允许把多个短语句写在一行中，即一行只写一条语句。</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10"/>
    </w:p>
    <w:p w14:paraId="2E497677" w14:textId="77777777" w:rsidR="000F518E" w:rsidRDefault="000F518E" w:rsidP="000F518E">
      <w:pPr>
        <w:rPr>
          <w:rFonts w:ascii="Verdana" w:eastAsia="仿宋_GB2312" w:hAnsi="Verdana"/>
        </w:rPr>
      </w:pPr>
      <w:r>
        <w:rPr>
          <w:rFonts w:ascii="Verdana" w:eastAsia="仿宋_GB2312" w:hint="eastAsia"/>
        </w:rPr>
        <w:t>错误示例：</w:t>
      </w:r>
      <w:r>
        <w:rPr>
          <w:rFonts w:ascii="Verdana" w:eastAsia="仿宋_GB2312" w:hAnsi="Verdana"/>
        </w:rPr>
        <w:t xml:space="preserve"> </w:t>
      </w:r>
    </w:p>
    <w:p w14:paraId="535285BA" w14:textId="77777777" w:rsidR="000F518E" w:rsidRDefault="000F518E" w:rsidP="000F518E">
      <w:pPr>
        <w:rPr>
          <w:rFonts w:ascii="Verdana" w:eastAsia="仿宋_GB2312" w:hAnsi="Verdana"/>
        </w:rPr>
      </w:pPr>
      <w:proofErr w:type="spellStart"/>
      <w:proofErr w:type="gramStart"/>
      <w:r>
        <w:rPr>
          <w:rFonts w:ascii="Verdana" w:eastAsia="仿宋_GB2312" w:hAnsi="Verdana"/>
        </w:rPr>
        <w:t>rect.length</w:t>
      </w:r>
      <w:proofErr w:type="spellEnd"/>
      <w:proofErr w:type="gramEnd"/>
      <w:r>
        <w:rPr>
          <w:rFonts w:ascii="Verdana" w:eastAsia="仿宋_GB2312" w:hAnsi="Verdana"/>
        </w:rPr>
        <w:t xml:space="preserve"> = 0;  </w:t>
      </w:r>
      <w:proofErr w:type="spellStart"/>
      <w:r>
        <w:rPr>
          <w:rFonts w:ascii="Verdana" w:eastAsia="仿宋_GB2312" w:hAnsi="Verdana"/>
        </w:rPr>
        <w:t>rect.width</w:t>
      </w:r>
      <w:proofErr w:type="spellEnd"/>
      <w:r>
        <w:rPr>
          <w:rFonts w:ascii="Verdana" w:eastAsia="仿宋_GB2312" w:hAnsi="Verdana"/>
        </w:rPr>
        <w:t xml:space="preserve"> = 0;</w:t>
      </w:r>
    </w:p>
    <w:p w14:paraId="1FE109E3" w14:textId="77777777" w:rsidR="000F518E" w:rsidRDefault="000F518E" w:rsidP="000F518E">
      <w:pPr>
        <w:rPr>
          <w:rFonts w:ascii="Verdana" w:eastAsia="仿宋_GB2312" w:hAnsi="Verdana"/>
        </w:rPr>
      </w:pPr>
    </w:p>
    <w:p w14:paraId="174510B9" w14:textId="77777777" w:rsidR="000F518E" w:rsidRDefault="000F518E" w:rsidP="000F518E">
      <w:pPr>
        <w:rPr>
          <w:rFonts w:ascii="Verdana" w:eastAsia="仿宋_GB2312" w:hAnsi="Verdana"/>
        </w:rPr>
      </w:pPr>
      <w:r>
        <w:rPr>
          <w:rFonts w:ascii="Verdana" w:eastAsia="仿宋_GB2312" w:hint="eastAsia"/>
        </w:rPr>
        <w:t>正确示例：</w:t>
      </w:r>
    </w:p>
    <w:p w14:paraId="4F9F5914" w14:textId="77777777" w:rsidR="000F518E" w:rsidRDefault="000F518E" w:rsidP="000F518E">
      <w:pPr>
        <w:rPr>
          <w:rFonts w:ascii="Verdana" w:eastAsia="仿宋_GB2312" w:hAnsi="Verdana"/>
        </w:rPr>
      </w:pPr>
      <w:proofErr w:type="spellStart"/>
      <w:proofErr w:type="gramStart"/>
      <w:r>
        <w:rPr>
          <w:rFonts w:ascii="Verdana" w:eastAsia="仿宋_GB2312" w:hAnsi="Verdana"/>
        </w:rPr>
        <w:t>rect.length</w:t>
      </w:r>
      <w:proofErr w:type="spellEnd"/>
      <w:proofErr w:type="gramEnd"/>
      <w:r>
        <w:rPr>
          <w:rFonts w:ascii="Verdana" w:eastAsia="仿宋_GB2312" w:hAnsi="Verdana"/>
        </w:rPr>
        <w:t xml:space="preserve"> = 0;</w:t>
      </w:r>
    </w:p>
    <w:p w14:paraId="2F29463C" w14:textId="77777777" w:rsidR="000F518E" w:rsidRDefault="000F518E" w:rsidP="000F518E">
      <w:pPr>
        <w:rPr>
          <w:rFonts w:ascii="Verdana" w:eastAsia="仿宋_GB2312" w:hAnsi="Verdana"/>
        </w:rPr>
      </w:pPr>
      <w:proofErr w:type="spellStart"/>
      <w:proofErr w:type="gramStart"/>
      <w:r>
        <w:rPr>
          <w:rFonts w:ascii="Verdana" w:eastAsia="仿宋_GB2312" w:hAnsi="Verdana"/>
        </w:rPr>
        <w:t>rect.width</w:t>
      </w:r>
      <w:proofErr w:type="spellEnd"/>
      <w:proofErr w:type="gramEnd"/>
      <w:r>
        <w:rPr>
          <w:rFonts w:ascii="Verdana" w:eastAsia="仿宋_GB2312" w:hAnsi="Verdana"/>
        </w:rPr>
        <w:t xml:space="preserve">  = 0;</w:t>
      </w:r>
    </w:p>
    <w:p w14:paraId="5D7829D6" w14:textId="77777777" w:rsidR="000F518E" w:rsidRDefault="000F518E" w:rsidP="000F518E">
      <w:pPr>
        <w:rPr>
          <w:rFonts w:ascii="Verdana" w:eastAsia="仿宋_GB2312" w:hAnsi="Verdana"/>
          <w:sz w:val="24"/>
        </w:rPr>
      </w:pPr>
    </w:p>
    <w:p w14:paraId="65E9DFDD" w14:textId="77777777" w:rsidR="000F518E" w:rsidRDefault="000F518E" w:rsidP="000F518E">
      <w:pPr>
        <w:rPr>
          <w:rFonts w:ascii="Verdana" w:eastAsia="仿宋_GB2312" w:hAnsi="Verdana"/>
          <w:sz w:val="24"/>
        </w:rPr>
      </w:pPr>
    </w:p>
    <w:p w14:paraId="583E1B6B" w14:textId="77777777" w:rsidR="000F518E" w:rsidRDefault="000F518E" w:rsidP="000F518E">
      <w:pPr>
        <w:numPr>
          <w:ilvl w:val="1"/>
          <w:numId w:val="1"/>
        </w:numPr>
        <w:outlineLvl w:val="1"/>
        <w:rPr>
          <w:rFonts w:ascii="Verdana" w:eastAsia="仿宋_GB2312" w:hAnsi="Verdana"/>
          <w:b/>
          <w:sz w:val="24"/>
        </w:rPr>
      </w:pPr>
      <w:bookmarkStart w:id="11" w:name="_Toc10208131"/>
      <w:r>
        <w:rPr>
          <w:rFonts w:ascii="Verdana" w:eastAsia="仿宋_GB2312" w:hint="eastAsia"/>
          <w:b/>
        </w:rPr>
        <w:t>程序块的分界符（如</w:t>
      </w:r>
      <w:r>
        <w:rPr>
          <w:rFonts w:ascii="Verdana" w:eastAsia="仿宋_GB2312" w:hAnsi="Verdana"/>
          <w:b/>
        </w:rPr>
        <w:t>C/C++</w:t>
      </w:r>
      <w:r>
        <w:rPr>
          <w:rFonts w:ascii="Verdana" w:eastAsia="仿宋_GB2312" w:hint="eastAsia"/>
          <w:b/>
        </w:rPr>
        <w:t>语言的大括号</w:t>
      </w:r>
      <w:r>
        <w:rPr>
          <w:rFonts w:ascii="Verdana" w:eastAsia="仿宋_GB2312" w:hAnsi="Verdana" w:hint="eastAsia"/>
          <w:b/>
        </w:rPr>
        <w:t>‘</w:t>
      </w:r>
      <w:r>
        <w:rPr>
          <w:rFonts w:ascii="Verdana" w:eastAsia="仿宋_GB2312" w:hAnsi="Verdana"/>
          <w:b/>
        </w:rPr>
        <w:t>{</w:t>
      </w:r>
      <w:r>
        <w:rPr>
          <w:rFonts w:ascii="Verdana" w:eastAsia="仿宋_GB2312" w:hAnsi="Verdana" w:hint="eastAsia"/>
          <w:b/>
        </w:rPr>
        <w:t>’</w:t>
      </w:r>
      <w:r>
        <w:rPr>
          <w:rFonts w:ascii="Verdana" w:eastAsia="仿宋_GB2312" w:hint="eastAsia"/>
          <w:b/>
        </w:rPr>
        <w:t>和</w:t>
      </w:r>
      <w:r>
        <w:rPr>
          <w:rFonts w:ascii="Verdana" w:eastAsia="仿宋_GB2312" w:hAnsi="Verdana" w:hint="eastAsia"/>
          <w:b/>
        </w:rPr>
        <w:t>‘</w:t>
      </w:r>
      <w:r>
        <w:rPr>
          <w:rFonts w:ascii="Verdana" w:eastAsia="仿宋_GB2312" w:hAnsi="Verdana"/>
          <w:b/>
        </w:rPr>
        <w:t>}</w:t>
      </w:r>
      <w:r>
        <w:rPr>
          <w:rFonts w:ascii="Verdana" w:eastAsia="仿宋_GB2312" w:hAnsi="Verdana" w:hint="eastAsia"/>
          <w:b/>
        </w:rPr>
        <w:t>’</w:t>
      </w:r>
      <w:r>
        <w:rPr>
          <w:rFonts w:ascii="Verdana" w:eastAsia="仿宋_GB2312" w:hint="eastAsia"/>
          <w:b/>
        </w:rPr>
        <w:t>），允许有两种方式，独占一行并且位于同一列，同时与引用它们的语句左对齐；或者放在行的结尾。在函数体的开始、类的定义、结构的定义、枚举的定义以及</w:t>
      </w:r>
      <w:r>
        <w:rPr>
          <w:rFonts w:ascii="Verdana" w:eastAsia="仿宋_GB2312" w:hAnsi="Verdana"/>
          <w:b/>
        </w:rPr>
        <w:t>if</w:t>
      </w:r>
      <w:r>
        <w:rPr>
          <w:rFonts w:ascii="Verdana" w:eastAsia="仿宋_GB2312" w:hint="eastAsia"/>
          <w:b/>
        </w:rPr>
        <w:t>、</w:t>
      </w:r>
      <w:r>
        <w:rPr>
          <w:rFonts w:ascii="Verdana" w:eastAsia="仿宋_GB2312" w:hAnsi="Verdana"/>
          <w:b/>
        </w:rPr>
        <w:t>for</w:t>
      </w:r>
      <w:r>
        <w:rPr>
          <w:rFonts w:ascii="Verdana" w:eastAsia="仿宋_GB2312" w:hint="eastAsia"/>
          <w:b/>
        </w:rPr>
        <w:t>、</w:t>
      </w:r>
      <w:r>
        <w:rPr>
          <w:rFonts w:ascii="Verdana" w:eastAsia="仿宋_GB2312" w:hAnsi="Verdana"/>
          <w:b/>
        </w:rPr>
        <w:t>do</w:t>
      </w:r>
      <w:r>
        <w:rPr>
          <w:rFonts w:ascii="Verdana" w:eastAsia="仿宋_GB2312" w:hint="eastAsia"/>
          <w:b/>
        </w:rPr>
        <w:t>、</w:t>
      </w:r>
      <w:r>
        <w:rPr>
          <w:rFonts w:ascii="Verdana" w:eastAsia="仿宋_GB2312" w:hAnsi="Verdana"/>
          <w:b/>
        </w:rPr>
        <w:t>while</w:t>
      </w:r>
      <w:r>
        <w:rPr>
          <w:rFonts w:ascii="Verdana" w:eastAsia="仿宋_GB2312" w:hint="eastAsia"/>
          <w:b/>
        </w:rPr>
        <w:t>、</w:t>
      </w:r>
      <w:r>
        <w:rPr>
          <w:rFonts w:ascii="Verdana" w:eastAsia="仿宋_GB2312" w:hAnsi="Verdana"/>
          <w:b/>
        </w:rPr>
        <w:t>switch</w:t>
      </w:r>
      <w:r>
        <w:rPr>
          <w:rFonts w:ascii="Verdana" w:eastAsia="仿宋_GB2312" w:hint="eastAsia"/>
          <w:b/>
        </w:rPr>
        <w:t>、</w:t>
      </w:r>
      <w:r>
        <w:rPr>
          <w:rFonts w:ascii="Verdana" w:eastAsia="仿宋_GB2312" w:hAnsi="Verdana"/>
          <w:b/>
        </w:rPr>
        <w:t>case</w:t>
      </w:r>
      <w:r>
        <w:rPr>
          <w:rFonts w:ascii="Verdana" w:eastAsia="仿宋_GB2312" w:hint="eastAsia"/>
          <w:b/>
        </w:rPr>
        <w:t>语句中的程序都要采用如上的缩进方式。</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11"/>
    </w:p>
    <w:p w14:paraId="61AEB48E" w14:textId="77777777" w:rsidR="000F518E" w:rsidRDefault="000F518E" w:rsidP="000F518E">
      <w:pPr>
        <w:rPr>
          <w:rFonts w:ascii="Verdana" w:eastAsia="仿宋_GB2312" w:hAnsi="Verdana"/>
        </w:rPr>
      </w:pPr>
      <w:r>
        <w:rPr>
          <w:rFonts w:ascii="Verdana" w:eastAsia="仿宋_GB2312" w:hint="eastAsia"/>
        </w:rPr>
        <w:t>正确示例：</w:t>
      </w:r>
    </w:p>
    <w:p w14:paraId="06519FE1" w14:textId="77777777" w:rsidR="000F518E" w:rsidRDefault="000F518E" w:rsidP="000F518E">
      <w:pPr>
        <w:rPr>
          <w:rFonts w:ascii="Verdana" w:eastAsia="仿宋_GB2312" w:hAnsi="Verdana"/>
        </w:rPr>
      </w:pPr>
      <w:r>
        <w:rPr>
          <w:rFonts w:ascii="Verdana" w:eastAsia="仿宋_GB2312" w:hAnsi="Verdana"/>
        </w:rPr>
        <w:lastRenderedPageBreak/>
        <w:t xml:space="preserve">for (...) </w:t>
      </w:r>
    </w:p>
    <w:p w14:paraId="046F2A9F" w14:textId="77777777" w:rsidR="000F518E" w:rsidRDefault="000F518E" w:rsidP="000F518E">
      <w:pPr>
        <w:rPr>
          <w:rFonts w:ascii="Verdana" w:eastAsia="仿宋_GB2312" w:hAnsi="Verdana"/>
        </w:rPr>
      </w:pPr>
      <w:r>
        <w:rPr>
          <w:rFonts w:ascii="Verdana" w:eastAsia="仿宋_GB2312" w:hAnsi="Verdana"/>
        </w:rPr>
        <w:t>{</w:t>
      </w:r>
    </w:p>
    <w:p w14:paraId="37C2CBDC" w14:textId="77777777" w:rsidR="000F518E" w:rsidRDefault="000F518E" w:rsidP="000F518E">
      <w:pPr>
        <w:rPr>
          <w:rFonts w:ascii="Verdana" w:eastAsia="仿宋_GB2312" w:hAnsi="Verdana"/>
        </w:rPr>
      </w:pPr>
      <w:r>
        <w:rPr>
          <w:rFonts w:ascii="Verdana" w:eastAsia="仿宋_GB2312" w:hAnsi="Verdana"/>
        </w:rPr>
        <w:t xml:space="preserve">   // program code</w:t>
      </w:r>
    </w:p>
    <w:p w14:paraId="4713964E" w14:textId="77777777" w:rsidR="000F518E" w:rsidRDefault="000F518E" w:rsidP="000F518E">
      <w:pPr>
        <w:rPr>
          <w:rFonts w:ascii="Verdana" w:eastAsia="仿宋_GB2312" w:hAnsi="Verdana"/>
        </w:rPr>
      </w:pPr>
      <w:r>
        <w:rPr>
          <w:rFonts w:ascii="Verdana" w:eastAsia="仿宋_GB2312" w:hAnsi="Verdana"/>
        </w:rPr>
        <w:t>}// ~end for (...)</w:t>
      </w:r>
    </w:p>
    <w:p w14:paraId="557A10F1" w14:textId="77777777" w:rsidR="000F518E" w:rsidRDefault="000F518E" w:rsidP="000F518E">
      <w:pPr>
        <w:rPr>
          <w:rFonts w:ascii="Verdana" w:eastAsia="仿宋_GB2312" w:hAnsi="Verdana"/>
        </w:rPr>
      </w:pPr>
    </w:p>
    <w:p w14:paraId="46E8C8E3" w14:textId="77777777" w:rsidR="000F518E" w:rsidRDefault="000F518E" w:rsidP="000F518E">
      <w:pPr>
        <w:rPr>
          <w:rFonts w:ascii="Verdana" w:eastAsia="仿宋_GB2312" w:hAnsi="Verdana"/>
        </w:rPr>
      </w:pPr>
      <w:r>
        <w:rPr>
          <w:rFonts w:ascii="Verdana" w:eastAsia="仿宋_GB2312" w:hint="eastAsia"/>
        </w:rPr>
        <w:t>正确示例：</w:t>
      </w:r>
      <w:r>
        <w:rPr>
          <w:rFonts w:ascii="Verdana" w:eastAsia="仿宋_GB2312" w:hAnsi="Verdana"/>
        </w:rPr>
        <w:t xml:space="preserve"> </w:t>
      </w:r>
    </w:p>
    <w:p w14:paraId="6B6F9669" w14:textId="77777777" w:rsidR="000F518E" w:rsidRDefault="000F518E" w:rsidP="000F518E">
      <w:pPr>
        <w:rPr>
          <w:rFonts w:ascii="Verdana" w:eastAsia="仿宋_GB2312" w:hAnsi="Verdana"/>
        </w:rPr>
      </w:pPr>
      <w:r>
        <w:rPr>
          <w:rFonts w:ascii="Verdana" w:eastAsia="仿宋_GB2312" w:hAnsi="Verdana"/>
        </w:rPr>
        <w:t>for (...) {</w:t>
      </w:r>
    </w:p>
    <w:p w14:paraId="32EA3434" w14:textId="77777777" w:rsidR="000F518E" w:rsidRDefault="000F518E" w:rsidP="000F518E">
      <w:pPr>
        <w:rPr>
          <w:rFonts w:ascii="Verdana" w:eastAsia="仿宋_GB2312" w:hAnsi="Verdana"/>
        </w:rPr>
      </w:pPr>
      <w:r>
        <w:rPr>
          <w:rFonts w:ascii="Verdana" w:eastAsia="仿宋_GB2312" w:hAnsi="Verdana"/>
        </w:rPr>
        <w:t xml:space="preserve">    ... // program code</w:t>
      </w:r>
    </w:p>
    <w:p w14:paraId="5DE184AF" w14:textId="77777777" w:rsidR="000F518E" w:rsidRDefault="000F518E" w:rsidP="000F518E">
      <w:pPr>
        <w:rPr>
          <w:rFonts w:ascii="Verdana" w:eastAsia="仿宋_GB2312" w:hAnsi="Verdana"/>
        </w:rPr>
      </w:pPr>
      <w:r>
        <w:rPr>
          <w:rFonts w:ascii="Verdana" w:eastAsia="仿宋_GB2312" w:hAnsi="Verdana"/>
        </w:rPr>
        <w:t>}</w:t>
      </w:r>
    </w:p>
    <w:p w14:paraId="2FAC0697" w14:textId="77777777" w:rsidR="000F518E" w:rsidRDefault="000F518E" w:rsidP="000F518E">
      <w:pPr>
        <w:rPr>
          <w:rFonts w:ascii="Verdana" w:eastAsia="仿宋_GB2312" w:hAnsi="Verdana"/>
        </w:rPr>
      </w:pPr>
    </w:p>
    <w:p w14:paraId="7585A099" w14:textId="77777777" w:rsidR="000F518E" w:rsidRDefault="000F518E" w:rsidP="000F518E">
      <w:pPr>
        <w:rPr>
          <w:rFonts w:ascii="Verdana" w:eastAsia="仿宋_GB2312" w:hAnsi="Verdana"/>
          <w:sz w:val="24"/>
        </w:rPr>
      </w:pPr>
    </w:p>
    <w:p w14:paraId="226F144E" w14:textId="77777777" w:rsidR="000F518E" w:rsidRDefault="000F518E" w:rsidP="000F518E">
      <w:pPr>
        <w:numPr>
          <w:ilvl w:val="1"/>
          <w:numId w:val="1"/>
        </w:numPr>
        <w:outlineLvl w:val="1"/>
        <w:rPr>
          <w:rFonts w:ascii="Verdana" w:eastAsia="仿宋_GB2312" w:hAnsi="Verdana"/>
          <w:b/>
          <w:sz w:val="24"/>
        </w:rPr>
      </w:pPr>
      <w:bookmarkStart w:id="12" w:name="_Toc10208132"/>
      <w:r>
        <w:rPr>
          <w:rFonts w:ascii="Verdana" w:eastAsia="仿宋_GB2312" w:hint="eastAsia"/>
          <w:b/>
        </w:rPr>
        <w:t>在两个以上的关键字、变量、常量进行对等操作时，它们之间的操作符之前、之后或者前后要加空格；进行非对等操作时，如果是关系密切的立即操作符（如－</w:t>
      </w:r>
      <w:r>
        <w:rPr>
          <w:rFonts w:ascii="Verdana" w:eastAsia="仿宋_GB2312" w:hAnsi="Verdana"/>
          <w:b/>
        </w:rPr>
        <w:t>&gt;</w:t>
      </w:r>
      <w:r>
        <w:rPr>
          <w:rFonts w:ascii="Verdana" w:eastAsia="仿宋_GB2312" w:hint="eastAsia"/>
          <w:b/>
        </w:rPr>
        <w:t>），后不应加空格。</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12"/>
    </w:p>
    <w:p w14:paraId="1A6ABE98" w14:textId="77777777" w:rsidR="000F518E" w:rsidRDefault="000F518E" w:rsidP="000F518E">
      <w:pPr>
        <w:rPr>
          <w:rFonts w:ascii="Verdana" w:eastAsia="仿宋_GB2312" w:hAnsi="Verdana"/>
        </w:rPr>
      </w:pPr>
      <w:r>
        <w:rPr>
          <w:rFonts w:ascii="Verdana" w:eastAsia="仿宋_GB2312" w:hint="eastAsia"/>
        </w:rPr>
        <w:t>说明：采用这种松散方式编写代码的目的是使代码更加清晰。由于留空格所产生的清晰性是相对的，所以，在已经非常清晰的语句中没有必要再留空格，如果语句已足够清晰则括号内侧</w:t>
      </w:r>
      <w:r>
        <w:rPr>
          <w:rFonts w:ascii="Verdana" w:eastAsia="仿宋_GB2312" w:hAnsi="Verdana"/>
        </w:rPr>
        <w:t>(</w:t>
      </w:r>
      <w:r>
        <w:rPr>
          <w:rFonts w:ascii="Verdana" w:eastAsia="仿宋_GB2312" w:hint="eastAsia"/>
        </w:rPr>
        <w:t>即左括号后面和右括号前面</w:t>
      </w:r>
      <w:r>
        <w:rPr>
          <w:rFonts w:ascii="Verdana" w:eastAsia="仿宋_GB2312" w:hAnsi="Verdana"/>
        </w:rPr>
        <w:t>)</w:t>
      </w:r>
      <w:r>
        <w:rPr>
          <w:rFonts w:ascii="Verdana" w:eastAsia="仿宋_GB2312" w:hint="eastAsia"/>
        </w:rPr>
        <w:t>不需要加空格，多重括号间不必加空格，因为在</w:t>
      </w:r>
      <w:r>
        <w:rPr>
          <w:rFonts w:ascii="Verdana" w:eastAsia="仿宋_GB2312" w:hAnsi="Verdana"/>
        </w:rPr>
        <w:t>C/C++</w:t>
      </w:r>
      <w:r>
        <w:rPr>
          <w:rFonts w:ascii="Verdana" w:eastAsia="仿宋_GB2312" w:hint="eastAsia"/>
        </w:rPr>
        <w:t>语言中括号已经是最清晰的标志了。</w:t>
      </w:r>
    </w:p>
    <w:p w14:paraId="0C1E80EC" w14:textId="77777777" w:rsidR="000F518E" w:rsidRDefault="000F518E" w:rsidP="000F518E">
      <w:pPr>
        <w:rPr>
          <w:rFonts w:ascii="Verdana" w:eastAsia="仿宋_GB2312" w:hAnsi="Verdana"/>
        </w:rPr>
      </w:pPr>
      <w:r>
        <w:rPr>
          <w:rFonts w:ascii="Verdana" w:eastAsia="仿宋_GB2312" w:hint="eastAsia"/>
        </w:rPr>
        <w:t>在长语句中，如果需要加的空格非常多，那么应该保持整体清晰，而在局部不加空格。给操作符留空格时不要连续留两个以上空格。</w:t>
      </w:r>
    </w:p>
    <w:p w14:paraId="09449DF4" w14:textId="77777777" w:rsidR="000F518E" w:rsidRDefault="000F518E" w:rsidP="000F518E">
      <w:pPr>
        <w:rPr>
          <w:rFonts w:ascii="Verdana" w:eastAsia="仿宋_GB2312" w:hAnsi="Verdana"/>
        </w:rPr>
      </w:pPr>
    </w:p>
    <w:p w14:paraId="286C404E" w14:textId="77777777" w:rsidR="000F518E" w:rsidRDefault="000F518E" w:rsidP="000F518E">
      <w:pPr>
        <w:rPr>
          <w:rFonts w:ascii="Verdana" w:eastAsia="仿宋_GB2312" w:hAnsi="Verdana"/>
        </w:rPr>
      </w:pPr>
      <w:r>
        <w:rPr>
          <w:rFonts w:ascii="Verdana" w:eastAsia="仿宋_GB2312" w:hint="eastAsia"/>
        </w:rPr>
        <w:t>正确示例：</w:t>
      </w:r>
    </w:p>
    <w:p w14:paraId="5BEBBFAF" w14:textId="77777777" w:rsidR="000F518E" w:rsidRDefault="000F518E" w:rsidP="000F518E">
      <w:pPr>
        <w:rPr>
          <w:rFonts w:ascii="Verdana" w:eastAsia="仿宋_GB2312" w:hAnsi="Verdana"/>
        </w:rPr>
      </w:pPr>
      <w:r>
        <w:rPr>
          <w:rFonts w:ascii="Verdana" w:eastAsia="仿宋_GB2312" w:hAnsi="Verdana"/>
        </w:rPr>
        <w:t xml:space="preserve">(1) </w:t>
      </w:r>
      <w:r>
        <w:rPr>
          <w:rFonts w:ascii="Verdana" w:eastAsia="仿宋_GB2312" w:hint="eastAsia"/>
        </w:rPr>
        <w:t>逗号、分号只在后面加空格。</w:t>
      </w:r>
    </w:p>
    <w:p w14:paraId="7E25841F" w14:textId="77777777" w:rsidR="000F518E" w:rsidRDefault="000F518E" w:rsidP="000F518E">
      <w:pPr>
        <w:rPr>
          <w:rFonts w:ascii="Verdana" w:eastAsia="仿宋_GB2312" w:hAnsi="Verdana"/>
        </w:rPr>
      </w:pPr>
      <w:r>
        <w:rPr>
          <w:rFonts w:ascii="Verdana" w:eastAsia="仿宋_GB2312" w:hAnsi="Verdana"/>
        </w:rPr>
        <w:t xml:space="preserve">int a, b, c; </w:t>
      </w:r>
    </w:p>
    <w:p w14:paraId="004A9A84" w14:textId="77777777" w:rsidR="000F518E" w:rsidRDefault="000F518E" w:rsidP="000F518E">
      <w:pPr>
        <w:rPr>
          <w:rFonts w:ascii="Verdana" w:eastAsia="仿宋_GB2312" w:hAnsi="Verdana"/>
        </w:rPr>
      </w:pPr>
    </w:p>
    <w:p w14:paraId="49167A2B" w14:textId="77777777" w:rsidR="000F518E" w:rsidRDefault="000F518E" w:rsidP="000F518E">
      <w:pPr>
        <w:rPr>
          <w:rFonts w:ascii="Verdana" w:eastAsia="仿宋_GB2312" w:hAnsi="Verdana"/>
        </w:rPr>
      </w:pPr>
      <w:r>
        <w:rPr>
          <w:rFonts w:ascii="Verdana" w:eastAsia="仿宋_GB2312" w:hAnsi="Verdana"/>
        </w:rPr>
        <w:t>(2)</w:t>
      </w:r>
      <w:r>
        <w:rPr>
          <w:rFonts w:ascii="Verdana" w:eastAsia="仿宋_GB2312" w:hint="eastAsia"/>
        </w:rPr>
        <w:t>比较操作符</w:t>
      </w:r>
      <w:r>
        <w:rPr>
          <w:rFonts w:ascii="Verdana" w:eastAsia="仿宋_GB2312" w:hAnsi="Verdana"/>
        </w:rPr>
        <w:t xml:space="preserve">, </w:t>
      </w:r>
      <w:r>
        <w:rPr>
          <w:rFonts w:ascii="Verdana" w:eastAsia="仿宋_GB2312" w:hint="eastAsia"/>
        </w:rPr>
        <w:t>赋值操作符</w:t>
      </w:r>
      <w:r>
        <w:rPr>
          <w:rFonts w:ascii="Verdana" w:eastAsia="仿宋_GB2312" w:hAnsi="Verdana"/>
        </w:rPr>
        <w:t>"="</w:t>
      </w:r>
      <w:r>
        <w:rPr>
          <w:rFonts w:ascii="Verdana" w:eastAsia="仿宋_GB2312" w:hAnsi="Verdana" w:hint="eastAsia"/>
        </w:rPr>
        <w:t>、</w:t>
      </w:r>
      <w:r>
        <w:rPr>
          <w:rFonts w:ascii="Verdana" w:eastAsia="仿宋_GB2312" w:hAnsi="Verdana"/>
        </w:rPr>
        <w:t xml:space="preserve"> "+="</w:t>
      </w:r>
      <w:r>
        <w:rPr>
          <w:rFonts w:ascii="Verdana" w:eastAsia="仿宋_GB2312" w:hAnsi="Verdana" w:hint="eastAsia"/>
        </w:rPr>
        <w:t>，算术操作符</w:t>
      </w:r>
      <w:r>
        <w:rPr>
          <w:rFonts w:ascii="Verdana" w:eastAsia="仿宋_GB2312" w:hAnsi="Verdana"/>
        </w:rPr>
        <w:t>"+"</w:t>
      </w:r>
      <w:r>
        <w:rPr>
          <w:rFonts w:ascii="Verdana" w:eastAsia="仿宋_GB2312" w:hAnsi="Verdana" w:hint="eastAsia"/>
        </w:rPr>
        <w:t>、</w:t>
      </w:r>
      <w:r>
        <w:rPr>
          <w:rFonts w:ascii="Verdana" w:eastAsia="仿宋_GB2312" w:hAnsi="Verdana"/>
        </w:rPr>
        <w:t>"%"</w:t>
      </w:r>
      <w:r>
        <w:rPr>
          <w:rFonts w:ascii="Verdana" w:eastAsia="仿宋_GB2312" w:hAnsi="Verdana" w:hint="eastAsia"/>
        </w:rPr>
        <w:t>，逻辑操作符</w:t>
      </w:r>
      <w:r>
        <w:rPr>
          <w:rFonts w:ascii="Verdana" w:eastAsia="仿宋_GB2312" w:hAnsi="Verdana"/>
        </w:rPr>
        <w:t>"&amp;&amp;"</w:t>
      </w:r>
      <w:r>
        <w:rPr>
          <w:rFonts w:ascii="Verdana" w:eastAsia="仿宋_GB2312" w:hAnsi="Verdana" w:hint="eastAsia"/>
        </w:rPr>
        <w:t>、</w:t>
      </w:r>
      <w:r>
        <w:rPr>
          <w:rFonts w:ascii="Verdana" w:eastAsia="仿宋_GB2312" w:hAnsi="Verdana"/>
        </w:rPr>
        <w:t>"&amp;"</w:t>
      </w:r>
      <w:r>
        <w:rPr>
          <w:rFonts w:ascii="Verdana" w:eastAsia="仿宋_GB2312" w:hAnsi="Verdana" w:hint="eastAsia"/>
        </w:rPr>
        <w:t>，</w:t>
      </w:r>
      <w:proofErr w:type="gramStart"/>
      <w:r>
        <w:rPr>
          <w:rFonts w:ascii="Verdana" w:eastAsia="仿宋_GB2312" w:hAnsi="Verdana" w:hint="eastAsia"/>
        </w:rPr>
        <w:t>位域操作符</w:t>
      </w:r>
      <w:proofErr w:type="gramEnd"/>
      <w:r>
        <w:rPr>
          <w:rFonts w:ascii="Verdana" w:eastAsia="仿宋_GB2312" w:hAnsi="Verdana"/>
        </w:rPr>
        <w:t>"&lt;&lt;"</w:t>
      </w:r>
      <w:r>
        <w:rPr>
          <w:rFonts w:ascii="Verdana" w:eastAsia="仿宋_GB2312" w:hAnsi="Verdana" w:hint="eastAsia"/>
        </w:rPr>
        <w:t>、</w:t>
      </w:r>
      <w:r>
        <w:rPr>
          <w:rFonts w:ascii="Verdana" w:eastAsia="仿宋_GB2312" w:hAnsi="Verdana"/>
        </w:rPr>
        <w:t>"^"</w:t>
      </w:r>
      <w:r>
        <w:rPr>
          <w:rFonts w:ascii="Verdana" w:eastAsia="仿宋_GB2312" w:hAnsi="Verdana" w:hint="eastAsia"/>
        </w:rPr>
        <w:t>等双目操作符的前后加空格。</w:t>
      </w:r>
    </w:p>
    <w:p w14:paraId="7E5990A5" w14:textId="77777777" w:rsidR="000F518E" w:rsidRDefault="000F518E" w:rsidP="000F518E">
      <w:pPr>
        <w:rPr>
          <w:rFonts w:ascii="Verdana" w:eastAsia="仿宋_GB2312" w:hAnsi="Verdana"/>
        </w:rPr>
      </w:pPr>
      <w:r>
        <w:rPr>
          <w:rFonts w:ascii="Verdana" w:eastAsia="仿宋_GB2312" w:hAnsi="Verdana"/>
        </w:rPr>
        <w:t>if (</w:t>
      </w:r>
      <w:proofErr w:type="spellStart"/>
      <w:r>
        <w:rPr>
          <w:rFonts w:ascii="Verdana" w:eastAsia="仿宋_GB2312" w:hAnsi="Verdana"/>
        </w:rPr>
        <w:t>current_time</w:t>
      </w:r>
      <w:proofErr w:type="spellEnd"/>
      <w:r>
        <w:rPr>
          <w:rFonts w:ascii="Verdana" w:eastAsia="仿宋_GB2312" w:hAnsi="Verdana"/>
        </w:rPr>
        <w:t xml:space="preserve"> &gt;= MAX_TIME_VALUE) </w:t>
      </w:r>
    </w:p>
    <w:p w14:paraId="4D0F0E0A" w14:textId="77777777" w:rsidR="000F518E" w:rsidRDefault="000F518E" w:rsidP="000F518E">
      <w:pPr>
        <w:rPr>
          <w:rFonts w:ascii="Verdana" w:eastAsia="仿宋_GB2312" w:hAnsi="Verdana"/>
        </w:rPr>
      </w:pPr>
      <w:r>
        <w:rPr>
          <w:rFonts w:ascii="Verdana" w:eastAsia="仿宋_GB2312" w:hAnsi="Verdana"/>
        </w:rPr>
        <w:t>a = b + c;</w:t>
      </w:r>
    </w:p>
    <w:p w14:paraId="559A7876" w14:textId="77777777" w:rsidR="000F518E" w:rsidRDefault="000F518E" w:rsidP="000F518E">
      <w:pPr>
        <w:rPr>
          <w:rFonts w:ascii="Verdana" w:eastAsia="仿宋_GB2312" w:hAnsi="Verdana"/>
        </w:rPr>
      </w:pPr>
      <w:r>
        <w:rPr>
          <w:rFonts w:ascii="Verdana" w:eastAsia="仿宋_GB2312" w:hAnsi="Verdana"/>
        </w:rPr>
        <w:t>a *= 2;</w:t>
      </w:r>
    </w:p>
    <w:p w14:paraId="220C371D" w14:textId="77777777" w:rsidR="000F518E" w:rsidRDefault="000F518E" w:rsidP="000F518E">
      <w:pPr>
        <w:rPr>
          <w:rFonts w:ascii="Verdana" w:eastAsia="仿宋_GB2312" w:hAnsi="Verdana"/>
        </w:rPr>
      </w:pPr>
      <w:r>
        <w:rPr>
          <w:rFonts w:ascii="Verdana" w:eastAsia="仿宋_GB2312" w:hAnsi="Verdana"/>
        </w:rPr>
        <w:lastRenderedPageBreak/>
        <w:t>a = b ^ 2;</w:t>
      </w:r>
    </w:p>
    <w:p w14:paraId="49AB0AC2" w14:textId="77777777" w:rsidR="000F518E" w:rsidRDefault="000F518E" w:rsidP="000F518E">
      <w:pPr>
        <w:rPr>
          <w:rFonts w:ascii="Verdana" w:eastAsia="仿宋_GB2312" w:hAnsi="Verdana"/>
        </w:rPr>
      </w:pPr>
    </w:p>
    <w:p w14:paraId="41C8894C" w14:textId="77777777" w:rsidR="000F518E" w:rsidRDefault="000F518E" w:rsidP="000F518E">
      <w:pPr>
        <w:rPr>
          <w:rFonts w:ascii="Verdana" w:eastAsia="仿宋_GB2312" w:hAnsi="Verdana"/>
        </w:rPr>
      </w:pPr>
      <w:r>
        <w:rPr>
          <w:rFonts w:ascii="Verdana" w:eastAsia="仿宋_GB2312" w:hAnsi="Verdana"/>
        </w:rPr>
        <w:t>(</w:t>
      </w:r>
      <w:proofErr w:type="gramStart"/>
      <w:r>
        <w:rPr>
          <w:rFonts w:ascii="Verdana" w:eastAsia="仿宋_GB2312" w:hAnsi="Verdana"/>
        </w:rPr>
        <w:t>3)"!"</w:t>
      </w:r>
      <w:proofErr w:type="gramEnd"/>
      <w:r>
        <w:rPr>
          <w:rFonts w:ascii="Verdana" w:eastAsia="仿宋_GB2312" w:hAnsi="Verdana" w:hint="eastAsia"/>
        </w:rPr>
        <w:t>、</w:t>
      </w:r>
      <w:r>
        <w:rPr>
          <w:rFonts w:ascii="Verdana" w:eastAsia="仿宋_GB2312" w:hAnsi="Verdana"/>
        </w:rPr>
        <w:t>"~"</w:t>
      </w:r>
      <w:r>
        <w:rPr>
          <w:rFonts w:ascii="Verdana" w:eastAsia="仿宋_GB2312" w:hAnsi="Verdana" w:hint="eastAsia"/>
        </w:rPr>
        <w:t>、</w:t>
      </w:r>
      <w:r>
        <w:rPr>
          <w:rFonts w:ascii="Verdana" w:eastAsia="仿宋_GB2312" w:hAnsi="Verdana"/>
        </w:rPr>
        <w:t>"++"</w:t>
      </w:r>
      <w:r>
        <w:rPr>
          <w:rFonts w:ascii="Verdana" w:eastAsia="仿宋_GB2312" w:hAnsi="Verdana" w:hint="eastAsia"/>
        </w:rPr>
        <w:t>、</w:t>
      </w:r>
      <w:r>
        <w:rPr>
          <w:rFonts w:ascii="Verdana" w:eastAsia="仿宋_GB2312" w:hAnsi="Verdana"/>
        </w:rPr>
        <w:t>"--"</w:t>
      </w:r>
      <w:r>
        <w:rPr>
          <w:rFonts w:ascii="Verdana" w:eastAsia="仿宋_GB2312" w:hAnsi="Verdana" w:hint="eastAsia"/>
        </w:rPr>
        <w:t>、</w:t>
      </w:r>
      <w:r>
        <w:rPr>
          <w:rFonts w:ascii="Verdana" w:eastAsia="仿宋_GB2312" w:hAnsi="Verdana"/>
        </w:rPr>
        <w:t>"&amp;"</w:t>
      </w:r>
      <w:r>
        <w:rPr>
          <w:rFonts w:ascii="Verdana" w:eastAsia="仿宋_GB2312" w:hAnsi="Verdana" w:hint="eastAsia"/>
        </w:rPr>
        <w:t>（地址运算符）等单目操作符前后不加空格。</w:t>
      </w:r>
    </w:p>
    <w:p w14:paraId="4547F3C3" w14:textId="77777777" w:rsidR="000F518E" w:rsidRDefault="000F518E" w:rsidP="000F518E">
      <w:pPr>
        <w:rPr>
          <w:rFonts w:ascii="Verdana" w:eastAsia="仿宋_GB2312" w:hAnsi="Verdana"/>
        </w:rPr>
      </w:pPr>
      <w:r>
        <w:rPr>
          <w:rFonts w:ascii="Verdana" w:eastAsia="仿宋_GB2312" w:hAnsi="Verdana"/>
        </w:rPr>
        <w:t xml:space="preserve">*p = 'a';        // </w:t>
      </w:r>
      <w:r>
        <w:rPr>
          <w:rFonts w:ascii="Verdana" w:eastAsia="仿宋_GB2312" w:hAnsi="Verdana" w:hint="eastAsia"/>
        </w:rPr>
        <w:t>内容操作</w:t>
      </w:r>
      <w:r>
        <w:rPr>
          <w:rFonts w:ascii="Verdana" w:eastAsia="仿宋_GB2312" w:hAnsi="Verdana"/>
        </w:rPr>
        <w:t>"*"</w:t>
      </w:r>
      <w:r>
        <w:rPr>
          <w:rFonts w:ascii="Verdana" w:eastAsia="仿宋_GB2312" w:hAnsi="Verdana" w:hint="eastAsia"/>
        </w:rPr>
        <w:t>与内容之间</w:t>
      </w:r>
    </w:p>
    <w:p w14:paraId="745F60CB" w14:textId="77777777" w:rsidR="000F518E" w:rsidRDefault="000F518E" w:rsidP="000F518E">
      <w:pPr>
        <w:rPr>
          <w:rFonts w:ascii="Verdana" w:eastAsia="仿宋_GB2312" w:hAnsi="Verdana"/>
        </w:rPr>
      </w:pPr>
      <w:r>
        <w:rPr>
          <w:rFonts w:ascii="Verdana" w:eastAsia="仿宋_GB2312" w:hAnsi="Verdana"/>
        </w:rPr>
        <w:t xml:space="preserve">flag </w:t>
      </w:r>
      <w:proofErr w:type="gramStart"/>
      <w:r>
        <w:rPr>
          <w:rFonts w:ascii="Verdana" w:eastAsia="仿宋_GB2312" w:hAnsi="Verdana"/>
        </w:rPr>
        <w:t>= !</w:t>
      </w:r>
      <w:proofErr w:type="spellStart"/>
      <w:r>
        <w:rPr>
          <w:rFonts w:ascii="Verdana" w:eastAsia="仿宋_GB2312" w:hAnsi="Verdana"/>
        </w:rPr>
        <w:t>isEmpty</w:t>
      </w:r>
      <w:proofErr w:type="spellEnd"/>
      <w:proofErr w:type="gramEnd"/>
      <w:r>
        <w:rPr>
          <w:rFonts w:ascii="Verdana" w:eastAsia="仿宋_GB2312" w:hAnsi="Verdana"/>
        </w:rPr>
        <w:t xml:space="preserve">;  // </w:t>
      </w:r>
      <w:r>
        <w:rPr>
          <w:rFonts w:ascii="Verdana" w:eastAsia="仿宋_GB2312" w:hAnsi="Verdana" w:hint="eastAsia"/>
        </w:rPr>
        <w:t>非操作</w:t>
      </w:r>
      <w:r>
        <w:rPr>
          <w:rFonts w:ascii="Verdana" w:eastAsia="仿宋_GB2312" w:hAnsi="Verdana"/>
        </w:rPr>
        <w:t>"!"</w:t>
      </w:r>
      <w:r>
        <w:rPr>
          <w:rFonts w:ascii="Verdana" w:eastAsia="仿宋_GB2312" w:hAnsi="Verdana" w:hint="eastAsia"/>
        </w:rPr>
        <w:t>与内容之间</w:t>
      </w:r>
    </w:p>
    <w:p w14:paraId="0A114D9A" w14:textId="77777777" w:rsidR="000F518E" w:rsidRDefault="000F518E" w:rsidP="000F518E">
      <w:pPr>
        <w:rPr>
          <w:rFonts w:ascii="Verdana" w:eastAsia="仿宋_GB2312" w:hAnsi="Verdana"/>
        </w:rPr>
      </w:pPr>
      <w:r>
        <w:rPr>
          <w:rFonts w:ascii="Verdana" w:eastAsia="仿宋_GB2312" w:hAnsi="Verdana"/>
        </w:rPr>
        <w:t xml:space="preserve">p = &amp;mem;        // </w:t>
      </w:r>
      <w:r>
        <w:rPr>
          <w:rFonts w:ascii="Verdana" w:eastAsia="仿宋_GB2312" w:hAnsi="Verdana" w:hint="eastAsia"/>
        </w:rPr>
        <w:t>地址操作</w:t>
      </w:r>
      <w:r>
        <w:rPr>
          <w:rFonts w:ascii="Verdana" w:eastAsia="仿宋_GB2312" w:hAnsi="Verdana"/>
        </w:rPr>
        <w:t xml:space="preserve">"&amp;" </w:t>
      </w:r>
      <w:r>
        <w:rPr>
          <w:rFonts w:ascii="Verdana" w:eastAsia="仿宋_GB2312" w:hAnsi="Verdana" w:hint="eastAsia"/>
        </w:rPr>
        <w:t>与内容之间</w:t>
      </w:r>
    </w:p>
    <w:p w14:paraId="54DAB82E" w14:textId="77777777" w:rsidR="000F518E" w:rsidRDefault="000F518E" w:rsidP="000F518E">
      <w:pPr>
        <w:rPr>
          <w:rFonts w:ascii="Verdana" w:eastAsia="仿宋_GB2312" w:hAnsi="Verdana"/>
        </w:rPr>
      </w:pPr>
      <w:proofErr w:type="spellStart"/>
      <w:r>
        <w:rPr>
          <w:rFonts w:ascii="Verdana" w:eastAsia="仿宋_GB2312" w:hAnsi="Verdana"/>
        </w:rPr>
        <w:t>i</w:t>
      </w:r>
      <w:proofErr w:type="spellEnd"/>
      <w:r>
        <w:rPr>
          <w:rFonts w:ascii="Verdana" w:eastAsia="仿宋_GB2312" w:hAnsi="Verdana"/>
        </w:rPr>
        <w:t>++;             // "++","--"</w:t>
      </w:r>
      <w:r>
        <w:rPr>
          <w:rFonts w:ascii="Verdana" w:eastAsia="仿宋_GB2312" w:hAnsi="Verdana" w:hint="eastAsia"/>
        </w:rPr>
        <w:t>与内容之间</w:t>
      </w:r>
    </w:p>
    <w:p w14:paraId="65D88F21" w14:textId="77777777" w:rsidR="000F518E" w:rsidRDefault="000F518E" w:rsidP="000F518E">
      <w:pPr>
        <w:rPr>
          <w:rFonts w:ascii="Verdana" w:eastAsia="仿宋_GB2312" w:hAnsi="Verdana"/>
        </w:rPr>
      </w:pPr>
    </w:p>
    <w:p w14:paraId="3FF7DDB3" w14:textId="77777777" w:rsidR="000F518E" w:rsidRDefault="000F518E" w:rsidP="000F518E">
      <w:pPr>
        <w:rPr>
          <w:rFonts w:ascii="Verdana" w:eastAsia="仿宋_GB2312" w:hAnsi="Verdana"/>
        </w:rPr>
      </w:pPr>
      <w:r>
        <w:rPr>
          <w:rFonts w:ascii="Verdana" w:eastAsia="仿宋_GB2312" w:hAnsi="Verdana"/>
        </w:rPr>
        <w:t>(4)"-&gt;"</w:t>
      </w:r>
      <w:r>
        <w:rPr>
          <w:rFonts w:ascii="Verdana" w:eastAsia="仿宋_GB2312" w:hAnsi="Verdana" w:hint="eastAsia"/>
        </w:rPr>
        <w:t>、</w:t>
      </w:r>
      <w:r>
        <w:rPr>
          <w:rFonts w:ascii="Verdana" w:eastAsia="仿宋_GB2312" w:hAnsi="Verdana"/>
        </w:rPr>
        <w:t>"."</w:t>
      </w:r>
      <w:r>
        <w:rPr>
          <w:rFonts w:ascii="Verdana" w:eastAsia="仿宋_GB2312" w:hAnsi="Verdana" w:hint="eastAsia"/>
        </w:rPr>
        <w:t>前后不加空格。</w:t>
      </w:r>
    </w:p>
    <w:p w14:paraId="2300E768" w14:textId="77777777" w:rsidR="000F518E" w:rsidRDefault="000F518E" w:rsidP="000F518E">
      <w:pPr>
        <w:rPr>
          <w:rFonts w:ascii="Verdana" w:eastAsia="仿宋_GB2312" w:hAnsi="Verdana"/>
        </w:rPr>
      </w:pPr>
      <w:r>
        <w:rPr>
          <w:rFonts w:ascii="Verdana" w:eastAsia="仿宋_GB2312" w:hAnsi="Verdana"/>
        </w:rPr>
        <w:t xml:space="preserve">p-&gt;id = </w:t>
      </w:r>
      <w:proofErr w:type="spellStart"/>
      <w:r>
        <w:rPr>
          <w:rFonts w:ascii="Verdana" w:eastAsia="仿宋_GB2312" w:hAnsi="Verdana"/>
        </w:rPr>
        <w:t>pid</w:t>
      </w:r>
      <w:proofErr w:type="spellEnd"/>
      <w:r>
        <w:rPr>
          <w:rFonts w:ascii="Verdana" w:eastAsia="仿宋_GB2312" w:hAnsi="Verdana"/>
        </w:rPr>
        <w:t>;     // "-&gt;"</w:t>
      </w:r>
      <w:r>
        <w:rPr>
          <w:rFonts w:ascii="Verdana" w:eastAsia="仿宋_GB2312" w:hAnsi="Verdana" w:hint="eastAsia"/>
        </w:rPr>
        <w:t>指针前后不加空格</w:t>
      </w:r>
    </w:p>
    <w:p w14:paraId="74BA5047" w14:textId="77777777" w:rsidR="000F518E" w:rsidRDefault="000F518E" w:rsidP="000F518E">
      <w:pPr>
        <w:rPr>
          <w:rFonts w:ascii="Verdana" w:eastAsia="仿宋_GB2312" w:hAnsi="Verdana"/>
        </w:rPr>
      </w:pPr>
    </w:p>
    <w:p w14:paraId="2AA6A948" w14:textId="77777777" w:rsidR="000F518E" w:rsidRDefault="000F518E" w:rsidP="000F518E">
      <w:pPr>
        <w:rPr>
          <w:rFonts w:ascii="Verdana" w:eastAsia="仿宋_GB2312" w:hAnsi="Verdana"/>
        </w:rPr>
      </w:pPr>
      <w:r>
        <w:rPr>
          <w:rFonts w:ascii="Verdana" w:eastAsia="仿宋_GB2312" w:hAnsi="Verdana"/>
        </w:rPr>
        <w:t>(5) if</w:t>
      </w:r>
      <w:r>
        <w:rPr>
          <w:rFonts w:ascii="Verdana" w:eastAsia="仿宋_GB2312" w:hAnsi="Verdana" w:hint="eastAsia"/>
        </w:rPr>
        <w:t>、</w:t>
      </w:r>
      <w:r>
        <w:rPr>
          <w:rFonts w:ascii="Verdana" w:eastAsia="仿宋_GB2312" w:hAnsi="Verdana"/>
        </w:rPr>
        <w:t>for</w:t>
      </w:r>
      <w:r>
        <w:rPr>
          <w:rFonts w:ascii="Verdana" w:eastAsia="仿宋_GB2312" w:hAnsi="Verdana" w:hint="eastAsia"/>
        </w:rPr>
        <w:t>、</w:t>
      </w:r>
      <w:r>
        <w:rPr>
          <w:rFonts w:ascii="Verdana" w:eastAsia="仿宋_GB2312" w:hAnsi="Verdana"/>
        </w:rPr>
        <w:t>while</w:t>
      </w:r>
      <w:r>
        <w:rPr>
          <w:rFonts w:ascii="Verdana" w:eastAsia="仿宋_GB2312" w:hAnsi="Verdana" w:hint="eastAsia"/>
        </w:rPr>
        <w:t>、</w:t>
      </w:r>
      <w:r>
        <w:rPr>
          <w:rFonts w:ascii="Verdana" w:eastAsia="仿宋_GB2312" w:hAnsi="Verdana"/>
        </w:rPr>
        <w:t>switch</w:t>
      </w:r>
      <w:r>
        <w:rPr>
          <w:rFonts w:ascii="Verdana" w:eastAsia="仿宋_GB2312" w:hAnsi="Verdana" w:hint="eastAsia"/>
        </w:rPr>
        <w:t>等与后面的括号间应加空格，使</w:t>
      </w:r>
      <w:r>
        <w:rPr>
          <w:rFonts w:ascii="Verdana" w:eastAsia="仿宋_GB2312" w:hAnsi="Verdana"/>
        </w:rPr>
        <w:t>if</w:t>
      </w:r>
      <w:r>
        <w:rPr>
          <w:rFonts w:ascii="Verdana" w:eastAsia="仿宋_GB2312" w:hAnsi="Verdana" w:hint="eastAsia"/>
        </w:rPr>
        <w:t>等关键字更为突出、明显。</w:t>
      </w:r>
    </w:p>
    <w:p w14:paraId="56B901CD" w14:textId="77777777" w:rsidR="000F518E" w:rsidRDefault="000F518E" w:rsidP="000F518E">
      <w:pPr>
        <w:rPr>
          <w:rFonts w:ascii="Verdana" w:eastAsia="仿宋_GB2312" w:hAnsi="Verdana"/>
          <w:sz w:val="24"/>
        </w:rPr>
      </w:pPr>
      <w:r>
        <w:rPr>
          <w:rFonts w:ascii="Verdana" w:eastAsia="仿宋_GB2312" w:hAnsi="Verdana"/>
        </w:rPr>
        <w:t>if (a &gt;= b &amp;&amp; c &gt; d)</w:t>
      </w:r>
    </w:p>
    <w:p w14:paraId="1286FCBA" w14:textId="77777777" w:rsidR="000F518E" w:rsidRDefault="000F518E" w:rsidP="000F518E">
      <w:pPr>
        <w:rPr>
          <w:rFonts w:ascii="Verdana" w:eastAsia="仿宋_GB2312" w:hAnsi="Verdana"/>
          <w:sz w:val="24"/>
        </w:rPr>
      </w:pPr>
    </w:p>
    <w:p w14:paraId="5F9A2A95" w14:textId="77777777" w:rsidR="000F518E" w:rsidRDefault="000F518E" w:rsidP="000F518E">
      <w:pPr>
        <w:numPr>
          <w:ilvl w:val="0"/>
          <w:numId w:val="1"/>
        </w:numPr>
        <w:outlineLvl w:val="0"/>
        <w:rPr>
          <w:rFonts w:ascii="Verdana" w:eastAsia="仿宋_GB2312" w:hAnsi="Verdana"/>
          <w:b/>
          <w:sz w:val="28"/>
          <w:szCs w:val="28"/>
        </w:rPr>
      </w:pPr>
      <w:bookmarkStart w:id="13" w:name="_Toc24788196"/>
      <w:bookmarkStart w:id="14" w:name="_Toc24516695"/>
      <w:bookmarkStart w:id="15" w:name="_Toc10208133"/>
      <w:r>
        <w:rPr>
          <w:rFonts w:ascii="Verdana" w:eastAsia="仿宋_GB2312" w:hAnsi="Verdana" w:hint="eastAsia"/>
          <w:b/>
          <w:sz w:val="28"/>
          <w:szCs w:val="28"/>
        </w:rPr>
        <w:t>注释</w:t>
      </w:r>
      <w:bookmarkEnd w:id="13"/>
      <w:bookmarkEnd w:id="14"/>
      <w:bookmarkEnd w:id="15"/>
    </w:p>
    <w:p w14:paraId="38608D1E" w14:textId="77777777" w:rsidR="000F518E" w:rsidRDefault="000F518E" w:rsidP="000F518E">
      <w:pPr>
        <w:rPr>
          <w:rFonts w:ascii="Verdana" w:eastAsia="仿宋_GB2312" w:hAnsi="Verdana"/>
          <w:sz w:val="24"/>
        </w:rPr>
      </w:pPr>
    </w:p>
    <w:p w14:paraId="6B127C75" w14:textId="77777777" w:rsidR="000F518E" w:rsidRDefault="000F518E" w:rsidP="000F518E">
      <w:pPr>
        <w:numPr>
          <w:ilvl w:val="1"/>
          <w:numId w:val="1"/>
        </w:numPr>
        <w:outlineLvl w:val="1"/>
        <w:rPr>
          <w:rFonts w:ascii="Verdana" w:eastAsia="仿宋_GB2312" w:hAnsi="Verdana"/>
          <w:b/>
          <w:sz w:val="24"/>
        </w:rPr>
      </w:pPr>
      <w:bookmarkStart w:id="16" w:name="_Toc10208134"/>
      <w:r>
        <w:rPr>
          <w:rFonts w:ascii="Verdana" w:eastAsia="仿宋_GB2312" w:hAnsi="Verdana" w:hint="eastAsia"/>
          <w:b/>
        </w:rPr>
        <w:t>说明性文件（如头文件</w:t>
      </w:r>
      <w:r>
        <w:rPr>
          <w:rFonts w:ascii="Verdana" w:eastAsia="仿宋_GB2312" w:hAnsi="Verdana"/>
          <w:b/>
        </w:rPr>
        <w:t>.h</w:t>
      </w:r>
      <w:r>
        <w:rPr>
          <w:rFonts w:ascii="Verdana" w:eastAsia="仿宋_GB2312" w:hAnsi="Verdana" w:hint="eastAsia"/>
          <w:b/>
        </w:rPr>
        <w:t>文件、</w:t>
      </w:r>
      <w:r>
        <w:rPr>
          <w:rFonts w:ascii="Verdana" w:eastAsia="仿宋_GB2312" w:hAnsi="Verdana"/>
          <w:b/>
        </w:rPr>
        <w:t>.</w:t>
      </w:r>
      <w:proofErr w:type="spellStart"/>
      <w:r>
        <w:rPr>
          <w:rFonts w:ascii="Verdana" w:eastAsia="仿宋_GB2312" w:hAnsi="Verdana"/>
          <w:b/>
        </w:rPr>
        <w:t>inc</w:t>
      </w:r>
      <w:proofErr w:type="spellEnd"/>
      <w:r>
        <w:rPr>
          <w:rFonts w:ascii="Verdana" w:eastAsia="仿宋_GB2312" w:hAnsi="Verdana" w:hint="eastAsia"/>
          <w:b/>
        </w:rPr>
        <w:t>文件、</w:t>
      </w:r>
      <w:r>
        <w:rPr>
          <w:rFonts w:ascii="Verdana" w:eastAsia="仿宋_GB2312" w:hAnsi="Verdana"/>
          <w:b/>
        </w:rPr>
        <w:t>.def</w:t>
      </w:r>
      <w:r>
        <w:rPr>
          <w:rFonts w:ascii="Verdana" w:eastAsia="仿宋_GB2312" w:hAnsi="Verdana" w:hint="eastAsia"/>
          <w:b/>
        </w:rPr>
        <w:t>文件、配置说明文件</w:t>
      </w:r>
      <w:r>
        <w:rPr>
          <w:rFonts w:ascii="Verdana" w:eastAsia="仿宋_GB2312" w:hAnsi="Verdana"/>
          <w:b/>
        </w:rPr>
        <w:t>.</w:t>
      </w:r>
      <w:proofErr w:type="spellStart"/>
      <w:r>
        <w:rPr>
          <w:rFonts w:ascii="Verdana" w:eastAsia="仿宋_GB2312" w:hAnsi="Verdana"/>
          <w:b/>
        </w:rPr>
        <w:t>cfg</w:t>
      </w:r>
      <w:proofErr w:type="spellEnd"/>
      <w:r>
        <w:rPr>
          <w:rFonts w:ascii="Verdana" w:eastAsia="仿宋_GB2312" w:hAnsi="Verdana" w:hint="eastAsia"/>
          <w:b/>
        </w:rPr>
        <w:t>等）头部应进行注释，注释必须列出：版权说明、作者和功能简要说明。</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16"/>
    </w:p>
    <w:p w14:paraId="3F3D7610" w14:textId="77777777" w:rsidR="000F518E" w:rsidRDefault="000F518E" w:rsidP="000F518E">
      <w:pPr>
        <w:autoSpaceDE w:val="0"/>
        <w:autoSpaceDN w:val="0"/>
        <w:adjustRightInd w:val="0"/>
        <w:jc w:val="left"/>
        <w:rPr>
          <w:rFonts w:ascii="Courier" w:hAnsi="Courier" w:cs="Courier"/>
          <w:kern w:val="0"/>
          <w:sz w:val="18"/>
          <w:szCs w:val="18"/>
        </w:rPr>
      </w:pPr>
      <w:r>
        <w:rPr>
          <w:rFonts w:ascii="Courier" w:hAnsi="Courier" w:cs="Courier"/>
          <w:kern w:val="0"/>
          <w:sz w:val="18"/>
          <w:szCs w:val="18"/>
        </w:rPr>
        <w:t>/*</w:t>
      </w:r>
    </w:p>
    <w:p w14:paraId="33E70A79" w14:textId="77777777" w:rsidR="000F518E" w:rsidRDefault="000F518E" w:rsidP="000F518E">
      <w:pPr>
        <w:autoSpaceDE w:val="0"/>
        <w:autoSpaceDN w:val="0"/>
        <w:adjustRightInd w:val="0"/>
        <w:ind w:firstLineChars="50" w:firstLine="90"/>
        <w:jc w:val="left"/>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w:t>
      </w:r>
      <w:proofErr w:type="gramEnd"/>
      <w:r>
        <w:rPr>
          <w:rFonts w:ascii="Courier" w:hAnsi="Courier" w:cs="Courier"/>
          <w:kern w:val="0"/>
          <w:sz w:val="18"/>
          <w:szCs w:val="18"/>
        </w:rPr>
        <w:t>#)Blah.java 1.82 99/03/18</w:t>
      </w:r>
    </w:p>
    <w:p w14:paraId="41898273" w14:textId="77777777" w:rsidR="000F518E" w:rsidRDefault="000F518E" w:rsidP="000F518E">
      <w:pPr>
        <w:autoSpaceDE w:val="0"/>
        <w:autoSpaceDN w:val="0"/>
        <w:adjustRightInd w:val="0"/>
        <w:ind w:firstLineChars="50" w:firstLine="90"/>
        <w:jc w:val="left"/>
        <w:rPr>
          <w:rFonts w:ascii="Courier" w:hAnsi="Courier" w:cs="Courier"/>
          <w:kern w:val="0"/>
          <w:sz w:val="18"/>
          <w:szCs w:val="18"/>
        </w:rPr>
      </w:pPr>
      <w:r>
        <w:rPr>
          <w:rFonts w:ascii="Courier" w:hAnsi="Courier" w:cs="Courier"/>
          <w:kern w:val="0"/>
          <w:sz w:val="18"/>
          <w:szCs w:val="18"/>
        </w:rPr>
        <w:t>*</w:t>
      </w:r>
    </w:p>
    <w:p w14:paraId="535E3BFC" w14:textId="77777777" w:rsidR="000F518E" w:rsidRDefault="000F518E" w:rsidP="000F518E">
      <w:pPr>
        <w:autoSpaceDE w:val="0"/>
        <w:autoSpaceDN w:val="0"/>
        <w:adjustRightInd w:val="0"/>
        <w:ind w:firstLineChars="50" w:firstLine="90"/>
        <w:jc w:val="left"/>
        <w:rPr>
          <w:rFonts w:ascii="Courier" w:hAnsi="Courier" w:cs="Courier"/>
          <w:kern w:val="0"/>
          <w:sz w:val="18"/>
          <w:szCs w:val="18"/>
        </w:rPr>
      </w:pPr>
      <w:r>
        <w:rPr>
          <w:rFonts w:ascii="Courier" w:hAnsi="Courier" w:cs="Courier"/>
          <w:kern w:val="0"/>
          <w:sz w:val="18"/>
          <w:szCs w:val="18"/>
        </w:rPr>
        <w:t xml:space="preserve">* Copyright (C) 1995, 1996, 1997, and 1998 WIDE Project.   </w:t>
      </w:r>
    </w:p>
    <w:p w14:paraId="613013F4"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w:t>
      </w:r>
    </w:p>
    <w:p w14:paraId="0C7A5694"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FIPS pub 180-1: Secure Hash Algorithm (SHA-1) </w:t>
      </w:r>
    </w:p>
    <w:p w14:paraId="4C582490" w14:textId="77777777" w:rsidR="000F518E" w:rsidRDefault="000F518E" w:rsidP="000F518E">
      <w:pPr>
        <w:rPr>
          <w:rFonts w:ascii="Courier" w:hAnsi="Courier" w:cs="Courier"/>
          <w:kern w:val="0"/>
          <w:sz w:val="18"/>
          <w:szCs w:val="18"/>
        </w:rPr>
      </w:pPr>
      <w:r>
        <w:rPr>
          <w:rFonts w:ascii="Courier" w:hAnsi="Courier" w:cs="Courier"/>
          <w:kern w:val="0"/>
          <w:sz w:val="18"/>
          <w:szCs w:val="18"/>
        </w:rPr>
        <w:t>* based on: http://csrc.nist.gov/fips/fip180-1.txt</w:t>
      </w:r>
    </w:p>
    <w:p w14:paraId="6C7F7603" w14:textId="77777777" w:rsidR="000F518E" w:rsidRDefault="000F518E" w:rsidP="000F518E">
      <w:pPr>
        <w:rPr>
          <w:rFonts w:ascii="Courier" w:hAnsi="Courier" w:cs="Courier"/>
          <w:kern w:val="0"/>
          <w:sz w:val="18"/>
          <w:szCs w:val="18"/>
        </w:rPr>
      </w:pPr>
      <w:r>
        <w:rPr>
          <w:rFonts w:ascii="Courier" w:hAnsi="Courier" w:cs="Courier"/>
          <w:kern w:val="0"/>
          <w:sz w:val="18"/>
          <w:szCs w:val="18"/>
        </w:rPr>
        <w:t>* implemented by Jun-</w:t>
      </w:r>
      <w:proofErr w:type="spellStart"/>
      <w:r>
        <w:rPr>
          <w:rFonts w:ascii="Courier" w:hAnsi="Courier" w:cs="Courier"/>
          <w:kern w:val="0"/>
          <w:sz w:val="18"/>
          <w:szCs w:val="18"/>
        </w:rPr>
        <w:t>ichiro</w:t>
      </w:r>
      <w:proofErr w:type="spellEnd"/>
      <w:r>
        <w:rPr>
          <w:rFonts w:ascii="Courier" w:hAnsi="Courier" w:cs="Courier"/>
          <w:kern w:val="0"/>
          <w:sz w:val="18"/>
          <w:szCs w:val="18"/>
        </w:rPr>
        <w:t xml:space="preserve"> </w:t>
      </w:r>
      <w:proofErr w:type="spellStart"/>
      <w:r>
        <w:rPr>
          <w:rFonts w:ascii="Courier" w:hAnsi="Courier" w:cs="Courier"/>
          <w:kern w:val="0"/>
          <w:sz w:val="18"/>
          <w:szCs w:val="18"/>
        </w:rPr>
        <w:t>itojun</w:t>
      </w:r>
      <w:proofErr w:type="spellEnd"/>
      <w:r>
        <w:rPr>
          <w:rFonts w:ascii="Courier" w:hAnsi="Courier" w:cs="Courier"/>
          <w:kern w:val="0"/>
          <w:sz w:val="18"/>
          <w:szCs w:val="18"/>
        </w:rPr>
        <w:t xml:space="preserve"> Itoh &lt;itojun@itojun.org&gt;  </w:t>
      </w:r>
    </w:p>
    <w:p w14:paraId="70DF38CA" w14:textId="77777777" w:rsidR="000F518E" w:rsidRDefault="000F518E" w:rsidP="000F518E">
      <w:pPr>
        <w:rPr>
          <w:rFonts w:ascii="Courier" w:hAnsi="Courier" w:cs="Courier"/>
          <w:kern w:val="0"/>
          <w:sz w:val="18"/>
          <w:szCs w:val="18"/>
        </w:rPr>
      </w:pPr>
      <w:r>
        <w:rPr>
          <w:rFonts w:ascii="Courier" w:hAnsi="Courier" w:cs="Courier"/>
          <w:kern w:val="0"/>
          <w:sz w:val="18"/>
          <w:szCs w:val="18"/>
        </w:rPr>
        <w:t>*</w:t>
      </w:r>
    </w:p>
    <w:p w14:paraId="3E928635"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@version 1.82 18 Mar 1999 </w:t>
      </w:r>
    </w:p>
    <w:p w14:paraId="16337D97"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@author </w:t>
      </w:r>
      <w:proofErr w:type="spellStart"/>
      <w:r>
        <w:rPr>
          <w:rFonts w:ascii="Courier" w:hAnsi="Courier" w:cs="Courier"/>
          <w:kern w:val="0"/>
          <w:sz w:val="18"/>
          <w:szCs w:val="18"/>
        </w:rPr>
        <w:t>Firstname</w:t>
      </w:r>
      <w:proofErr w:type="spellEnd"/>
      <w:r>
        <w:rPr>
          <w:rFonts w:ascii="Courier" w:hAnsi="Courier" w:cs="Courier"/>
          <w:kern w:val="0"/>
          <w:sz w:val="18"/>
          <w:szCs w:val="18"/>
        </w:rPr>
        <w:t xml:space="preserve"> </w:t>
      </w:r>
      <w:proofErr w:type="spellStart"/>
      <w:r>
        <w:rPr>
          <w:rFonts w:ascii="Courier" w:hAnsi="Courier" w:cs="Courier"/>
          <w:kern w:val="0"/>
          <w:sz w:val="18"/>
          <w:szCs w:val="18"/>
        </w:rPr>
        <w:t>Lastname</w:t>
      </w:r>
      <w:proofErr w:type="spellEnd"/>
    </w:p>
    <w:p w14:paraId="5065D7A1" w14:textId="77777777" w:rsidR="000F518E" w:rsidRDefault="000F518E" w:rsidP="000F518E">
      <w:pPr>
        <w:rPr>
          <w:rFonts w:ascii="Courier" w:hAnsi="Courier" w:cs="Courier"/>
          <w:kern w:val="0"/>
          <w:sz w:val="18"/>
          <w:szCs w:val="18"/>
        </w:rPr>
      </w:pPr>
      <w:r>
        <w:t xml:space="preserve">* </w:t>
      </w:r>
    </w:p>
    <w:p w14:paraId="6E0E2A28" w14:textId="77777777" w:rsidR="000F518E" w:rsidRDefault="000F518E" w:rsidP="000F518E">
      <w:pPr>
        <w:rPr>
          <w:rFonts w:ascii="Courier" w:hAnsi="Courier" w:cs="Courier"/>
          <w:kern w:val="0"/>
          <w:sz w:val="18"/>
          <w:szCs w:val="18"/>
        </w:rPr>
      </w:pPr>
      <w:r>
        <w:rPr>
          <w:rFonts w:ascii="Courier" w:hAnsi="Courier" w:cs="Courier"/>
          <w:kern w:val="0"/>
          <w:sz w:val="18"/>
          <w:szCs w:val="18"/>
        </w:rPr>
        <w:t>*/</w:t>
      </w:r>
    </w:p>
    <w:p w14:paraId="3074253C" w14:textId="77777777" w:rsidR="000F518E" w:rsidRDefault="000F518E" w:rsidP="000F518E">
      <w:pPr>
        <w:numPr>
          <w:ilvl w:val="1"/>
          <w:numId w:val="1"/>
        </w:numPr>
        <w:outlineLvl w:val="1"/>
        <w:rPr>
          <w:rFonts w:ascii="Verdana" w:eastAsia="仿宋_GB2312" w:hAnsi="Verdana"/>
          <w:b/>
          <w:sz w:val="24"/>
        </w:rPr>
      </w:pPr>
      <w:bookmarkStart w:id="17" w:name="_Toc10208135"/>
      <w:r>
        <w:rPr>
          <w:rFonts w:ascii="Verdana" w:eastAsia="仿宋_GB2312" w:hAnsi="Verdana" w:hint="eastAsia"/>
          <w:b/>
        </w:rPr>
        <w:t>函数头部应进行注释，列出：函数的目的</w:t>
      </w:r>
      <w:r>
        <w:rPr>
          <w:rFonts w:ascii="Verdana" w:eastAsia="仿宋_GB2312" w:hAnsi="Verdana"/>
          <w:b/>
        </w:rPr>
        <w:t>/</w:t>
      </w:r>
      <w:r>
        <w:rPr>
          <w:rFonts w:ascii="Verdana" w:eastAsia="仿宋_GB2312" w:hAnsi="Verdana" w:hint="eastAsia"/>
          <w:b/>
        </w:rPr>
        <w:t>功能、输入参数、输出参数、返回值、调用</w:t>
      </w:r>
      <w:r>
        <w:rPr>
          <w:rFonts w:ascii="Verdana" w:eastAsia="仿宋_GB2312" w:hAnsi="Verdana" w:hint="eastAsia"/>
          <w:b/>
        </w:rPr>
        <w:lastRenderedPageBreak/>
        <w:t>关系（函数、表）等。</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17"/>
    </w:p>
    <w:p w14:paraId="72C54D6E" w14:textId="77777777" w:rsidR="000F518E" w:rsidRDefault="000F518E" w:rsidP="000F518E">
      <w:pPr>
        <w:rPr>
          <w:rFonts w:ascii="Courier" w:hAnsi="Courier" w:cs="Courier"/>
          <w:kern w:val="0"/>
          <w:sz w:val="18"/>
          <w:szCs w:val="18"/>
        </w:rPr>
      </w:pPr>
      <w:r>
        <w:rPr>
          <w:rFonts w:ascii="Courier" w:hAnsi="Courier" w:cs="Courier"/>
          <w:kern w:val="0"/>
          <w:sz w:val="18"/>
          <w:szCs w:val="18"/>
        </w:rPr>
        <w:t>/**</w:t>
      </w:r>
    </w:p>
    <w:p w14:paraId="16385E9D"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 Description :checkout </w:t>
      </w:r>
      <w:r>
        <w:rPr>
          <w:rFonts w:ascii="Courier" w:hAnsi="Courier" w:cs="Courier" w:hint="eastAsia"/>
          <w:kern w:val="0"/>
          <w:sz w:val="18"/>
          <w:szCs w:val="18"/>
        </w:rPr>
        <w:t>提款</w:t>
      </w:r>
    </w:p>
    <w:p w14:paraId="0B926503"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 @param      </w:t>
      </w:r>
      <w:proofErr w:type="spellStart"/>
      <w:r>
        <w:rPr>
          <w:rFonts w:ascii="Courier" w:hAnsi="Courier" w:cs="Courier"/>
          <w:kern w:val="0"/>
          <w:sz w:val="18"/>
          <w:szCs w:val="18"/>
        </w:rPr>
        <w:t>Hashtable</w:t>
      </w:r>
      <w:proofErr w:type="spellEnd"/>
      <w:r>
        <w:rPr>
          <w:rFonts w:ascii="Courier" w:hAnsi="Courier" w:cs="Courier"/>
          <w:kern w:val="0"/>
          <w:sz w:val="18"/>
          <w:szCs w:val="18"/>
        </w:rPr>
        <w:t xml:space="preserve"> cart info</w:t>
      </w:r>
    </w:p>
    <w:p w14:paraId="0A39CB81"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 @param      </w:t>
      </w:r>
      <w:proofErr w:type="spellStart"/>
      <w:r>
        <w:rPr>
          <w:rFonts w:ascii="Courier" w:hAnsi="Courier" w:cs="Courier"/>
          <w:kern w:val="0"/>
          <w:sz w:val="18"/>
          <w:szCs w:val="18"/>
        </w:rPr>
        <w:t>OrderBean</w:t>
      </w:r>
      <w:proofErr w:type="spellEnd"/>
      <w:r>
        <w:rPr>
          <w:rFonts w:ascii="Courier" w:hAnsi="Courier" w:cs="Courier"/>
          <w:kern w:val="0"/>
          <w:sz w:val="18"/>
          <w:szCs w:val="18"/>
        </w:rPr>
        <w:t xml:space="preserve"> order info</w:t>
      </w:r>
    </w:p>
    <w:p w14:paraId="6640DC2B"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 @return     result </w:t>
      </w:r>
    </w:p>
    <w:p w14:paraId="614B4253"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 @exception </w:t>
      </w:r>
    </w:p>
    <w:p w14:paraId="1F3C48CA" w14:textId="77777777" w:rsidR="000F518E" w:rsidRDefault="000F518E" w:rsidP="000F518E">
      <w:pPr>
        <w:rPr>
          <w:rFonts w:ascii="Courier" w:hAnsi="Courier" w:cs="Courier"/>
          <w:kern w:val="0"/>
          <w:sz w:val="18"/>
          <w:szCs w:val="18"/>
        </w:rPr>
      </w:pPr>
      <w:r>
        <w:rPr>
          <w:rFonts w:ascii="Courier" w:hAnsi="Courier" w:cs="Courier"/>
          <w:kern w:val="0"/>
          <w:sz w:val="18"/>
          <w:szCs w:val="18"/>
        </w:rPr>
        <w:t xml:space="preserve"> */</w:t>
      </w:r>
    </w:p>
    <w:p w14:paraId="66C130AB" w14:textId="77777777" w:rsidR="000F518E" w:rsidRDefault="000F518E" w:rsidP="000F518E">
      <w:pPr>
        <w:autoSpaceDE w:val="0"/>
        <w:autoSpaceDN w:val="0"/>
        <w:adjustRightInd w:val="0"/>
        <w:ind w:firstLineChars="50" w:firstLine="105"/>
        <w:jc w:val="left"/>
        <w:rPr>
          <w:rFonts w:ascii="Courier" w:hAnsi="Courier" w:cs="Courier"/>
          <w:kern w:val="0"/>
          <w:sz w:val="18"/>
          <w:szCs w:val="18"/>
        </w:rPr>
      </w:pPr>
      <w:r>
        <w:t xml:space="preserve">int </w:t>
      </w:r>
      <w:proofErr w:type="gramStart"/>
      <w:r>
        <w:t>checkout(</w:t>
      </w:r>
      <w:proofErr w:type="spellStart"/>
      <w:proofErr w:type="gramEnd"/>
      <w:r>
        <w:t>Hashtable</w:t>
      </w:r>
      <w:proofErr w:type="spellEnd"/>
      <w:r>
        <w:t xml:space="preserve"> *</w:t>
      </w:r>
      <w:proofErr w:type="spellStart"/>
      <w:r>
        <w:t>htCart</w:t>
      </w:r>
      <w:proofErr w:type="spellEnd"/>
      <w:r>
        <w:t xml:space="preserve">, </w:t>
      </w:r>
      <w:proofErr w:type="spellStart"/>
      <w:r>
        <w:t>OrderBean</w:t>
      </w:r>
      <w:proofErr w:type="spellEnd"/>
      <w:r>
        <w:t xml:space="preserve"> *</w:t>
      </w:r>
      <w:proofErr w:type="spellStart"/>
      <w:r>
        <w:t>orderBean</w:t>
      </w:r>
      <w:proofErr w:type="spellEnd"/>
      <w:r>
        <w:t>)</w:t>
      </w:r>
    </w:p>
    <w:p w14:paraId="1C74EE4F" w14:textId="77777777" w:rsidR="000F518E" w:rsidRDefault="000F518E" w:rsidP="000F518E">
      <w:pPr>
        <w:autoSpaceDE w:val="0"/>
        <w:autoSpaceDN w:val="0"/>
        <w:adjustRightInd w:val="0"/>
        <w:ind w:firstLineChars="50" w:firstLine="90"/>
        <w:jc w:val="left"/>
        <w:rPr>
          <w:rFonts w:ascii="Courier" w:hAnsi="Courier" w:cs="Courier"/>
          <w:kern w:val="0"/>
          <w:sz w:val="18"/>
          <w:szCs w:val="18"/>
        </w:rPr>
      </w:pPr>
      <w:r>
        <w:rPr>
          <w:rFonts w:ascii="Courier" w:hAnsi="Courier" w:cs="Courier"/>
          <w:kern w:val="0"/>
          <w:sz w:val="18"/>
          <w:szCs w:val="18"/>
        </w:rPr>
        <w:t xml:space="preserve">  </w:t>
      </w:r>
    </w:p>
    <w:p w14:paraId="4CE70C8A" w14:textId="77777777" w:rsidR="000F518E" w:rsidRDefault="000F518E" w:rsidP="000F518E">
      <w:pPr>
        <w:numPr>
          <w:ilvl w:val="1"/>
          <w:numId w:val="1"/>
        </w:numPr>
        <w:outlineLvl w:val="1"/>
        <w:rPr>
          <w:rFonts w:ascii="Verdana" w:eastAsia="仿宋_GB2312" w:hAnsi="Verdana"/>
          <w:b/>
          <w:sz w:val="24"/>
        </w:rPr>
      </w:pPr>
      <w:bookmarkStart w:id="18" w:name="_Toc10208136"/>
      <w:r>
        <w:rPr>
          <w:rFonts w:ascii="Verdana" w:eastAsia="仿宋_GB2312" w:hAnsi="Verdana" w:hint="eastAsia"/>
          <w:b/>
        </w:rPr>
        <w:t>不再有用的注释要删除，以保证注释与代码的一致性。</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18"/>
    </w:p>
    <w:p w14:paraId="56D8DAAE" w14:textId="77777777" w:rsidR="000F518E" w:rsidRDefault="000F518E" w:rsidP="000F518E">
      <w:pPr>
        <w:rPr>
          <w:rFonts w:ascii="Verdana" w:eastAsia="仿宋_GB2312" w:hAnsi="Verdana"/>
          <w:sz w:val="24"/>
        </w:rPr>
      </w:pPr>
    </w:p>
    <w:p w14:paraId="584A292A" w14:textId="77777777" w:rsidR="000F518E" w:rsidRDefault="000F518E" w:rsidP="000F518E">
      <w:pPr>
        <w:numPr>
          <w:ilvl w:val="1"/>
          <w:numId w:val="1"/>
        </w:numPr>
        <w:outlineLvl w:val="1"/>
        <w:rPr>
          <w:rFonts w:ascii="Verdana" w:eastAsia="仿宋_GB2312" w:hAnsi="Verdana"/>
          <w:b/>
          <w:sz w:val="24"/>
        </w:rPr>
      </w:pPr>
      <w:bookmarkStart w:id="19" w:name="_Toc10208137"/>
      <w:r>
        <w:rPr>
          <w:rFonts w:ascii="Verdana" w:eastAsia="仿宋_GB2312" w:hAnsi="Verdana" w:hint="eastAsia"/>
          <w:b/>
        </w:rPr>
        <w:t>避免在注释中使用缩写，特别是非常用缩写。</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19"/>
    </w:p>
    <w:p w14:paraId="301A15F0" w14:textId="77777777" w:rsidR="000F518E" w:rsidRDefault="000F518E" w:rsidP="000F518E">
      <w:pPr>
        <w:rPr>
          <w:rFonts w:ascii="Verdana" w:eastAsia="仿宋_GB2312" w:hAnsi="Verdana"/>
        </w:rPr>
      </w:pPr>
      <w:r>
        <w:rPr>
          <w:rFonts w:ascii="Verdana" w:eastAsia="仿宋_GB2312" w:hAnsi="Verdana" w:hint="eastAsia"/>
        </w:rPr>
        <w:t>说明：在使用缩写时或之前，应对缩写进行必要的说明。</w:t>
      </w:r>
    </w:p>
    <w:p w14:paraId="73C85E51" w14:textId="77777777" w:rsidR="000F518E" w:rsidRDefault="000F518E" w:rsidP="000F518E">
      <w:pPr>
        <w:rPr>
          <w:rFonts w:ascii="Verdana" w:eastAsia="仿宋_GB2312" w:hAnsi="Verdana"/>
          <w:sz w:val="24"/>
        </w:rPr>
      </w:pPr>
    </w:p>
    <w:p w14:paraId="68D74A3A" w14:textId="77777777" w:rsidR="000F518E" w:rsidRDefault="000F518E" w:rsidP="000F518E">
      <w:pPr>
        <w:numPr>
          <w:ilvl w:val="1"/>
          <w:numId w:val="1"/>
        </w:numPr>
        <w:outlineLvl w:val="1"/>
        <w:rPr>
          <w:rFonts w:ascii="Verdana" w:eastAsia="仿宋_GB2312" w:hAnsi="Verdana"/>
          <w:b/>
          <w:sz w:val="24"/>
        </w:rPr>
      </w:pPr>
      <w:bookmarkStart w:id="20" w:name="_Toc10208138"/>
      <w:r>
        <w:rPr>
          <w:rFonts w:ascii="Verdana" w:eastAsia="仿宋_GB2312" w:hAnsi="Verdana" w:hint="eastAsia"/>
          <w:b/>
        </w:rPr>
        <w:t>注释应与其描述的代码相近，对代码的注释应放在其上方或右方（对单条语句的注释）相邻位置，不可放在下面，如放于上方则需与其上面的代码用空行隔开。</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20"/>
    </w:p>
    <w:p w14:paraId="26477634" w14:textId="77777777" w:rsidR="000F518E" w:rsidRDefault="000F518E" w:rsidP="000F518E">
      <w:pPr>
        <w:rPr>
          <w:rFonts w:ascii="Verdana" w:eastAsia="仿宋_GB2312" w:hAnsi="Verdana"/>
        </w:rPr>
      </w:pPr>
      <w:r>
        <w:rPr>
          <w:rFonts w:ascii="Verdana" w:eastAsia="仿宋_GB2312" w:hAnsi="Verdana" w:hint="eastAsia"/>
        </w:rPr>
        <w:t>错误示例：</w:t>
      </w:r>
      <w:r>
        <w:rPr>
          <w:rFonts w:ascii="Verdana" w:eastAsia="仿宋_GB2312" w:hAnsi="Verdana"/>
        </w:rPr>
        <w:t xml:space="preserve"> </w:t>
      </w:r>
    </w:p>
    <w:p w14:paraId="1E8E6848" w14:textId="77777777" w:rsidR="000F518E" w:rsidRDefault="000F518E" w:rsidP="000F518E">
      <w:pPr>
        <w:rPr>
          <w:rFonts w:ascii="Verdana" w:eastAsia="仿宋_GB2312" w:hAnsi="Verdana"/>
        </w:rPr>
      </w:pPr>
      <w:r>
        <w:rPr>
          <w:rFonts w:ascii="Verdana" w:eastAsia="仿宋_GB2312" w:hAnsi="Verdana" w:hint="eastAsia"/>
        </w:rPr>
        <w:t>例</w:t>
      </w:r>
      <w:r>
        <w:rPr>
          <w:rFonts w:ascii="Verdana" w:eastAsia="仿宋_GB2312" w:hAnsi="Verdana"/>
        </w:rPr>
        <w:t>1</w:t>
      </w:r>
      <w:r>
        <w:rPr>
          <w:rFonts w:ascii="Verdana" w:eastAsia="仿宋_GB2312" w:hAnsi="Verdana" w:hint="eastAsia"/>
        </w:rPr>
        <w:t>：</w:t>
      </w:r>
    </w:p>
    <w:p w14:paraId="58435F42" w14:textId="77777777" w:rsidR="000F518E" w:rsidRDefault="000F518E" w:rsidP="000F518E">
      <w:pPr>
        <w:rPr>
          <w:rFonts w:ascii="Verdana" w:eastAsia="仿宋_GB2312" w:hAnsi="Verdana"/>
        </w:rPr>
      </w:pPr>
      <w:r>
        <w:rPr>
          <w:rFonts w:ascii="Verdana" w:eastAsia="仿宋_GB2312" w:hAnsi="Verdana"/>
        </w:rPr>
        <w:t xml:space="preserve">/* International roamer </w:t>
      </w:r>
      <w:proofErr w:type="gramStart"/>
      <w:r>
        <w:rPr>
          <w:rFonts w:ascii="Verdana" w:eastAsia="仿宋_GB2312" w:hAnsi="Verdana"/>
        </w:rPr>
        <w:t>calculate</w:t>
      </w:r>
      <w:proofErr w:type="gramEnd"/>
      <w:r>
        <w:rPr>
          <w:rFonts w:ascii="Verdana" w:eastAsia="仿宋_GB2312" w:hAnsi="Verdana"/>
        </w:rPr>
        <w:t xml:space="preserve"> toll fee */</w:t>
      </w:r>
    </w:p>
    <w:p w14:paraId="2BAA3D4C" w14:textId="77777777" w:rsidR="000F518E" w:rsidRDefault="000F518E" w:rsidP="000F518E">
      <w:pPr>
        <w:rPr>
          <w:rFonts w:ascii="Verdana" w:eastAsia="仿宋_GB2312" w:hAnsi="Verdana"/>
        </w:rPr>
      </w:pPr>
    </w:p>
    <w:p w14:paraId="3CFE49AD" w14:textId="77777777" w:rsidR="000F518E" w:rsidRDefault="000F518E" w:rsidP="000F518E">
      <w:pPr>
        <w:rPr>
          <w:rFonts w:ascii="Verdana" w:eastAsia="仿宋_GB2312" w:hAnsi="Verdana"/>
        </w:rPr>
      </w:pPr>
    </w:p>
    <w:p w14:paraId="025D4D1D" w14:textId="77777777" w:rsidR="000F518E" w:rsidRDefault="000F518E" w:rsidP="000F518E">
      <w:pPr>
        <w:rPr>
          <w:rFonts w:ascii="Verdana" w:eastAsia="仿宋_GB2312" w:hAnsi="Verdana"/>
        </w:rPr>
      </w:pPr>
      <w:proofErr w:type="spellStart"/>
      <w:r>
        <w:rPr>
          <w:rFonts w:ascii="Verdana" w:eastAsia="仿宋_GB2312" w:hAnsi="Verdana"/>
        </w:rPr>
        <w:t>strcpy</w:t>
      </w:r>
      <w:proofErr w:type="spellEnd"/>
      <w:r>
        <w:rPr>
          <w:rFonts w:ascii="Verdana" w:eastAsia="仿宋_GB2312" w:hAnsi="Verdana"/>
        </w:rPr>
        <w:t>(</w:t>
      </w:r>
      <w:proofErr w:type="spellStart"/>
      <w:proofErr w:type="gramStart"/>
      <w:r>
        <w:rPr>
          <w:rFonts w:ascii="Verdana" w:eastAsia="仿宋_GB2312" w:hAnsi="Verdana"/>
        </w:rPr>
        <w:t>deb.chargecode</w:t>
      </w:r>
      <w:proofErr w:type="gramEnd"/>
      <w:r>
        <w:rPr>
          <w:rFonts w:ascii="Verdana" w:eastAsia="仿宋_GB2312" w:hAnsi="Verdana"/>
        </w:rPr>
        <w:t>,CHARGE_IDD</w:t>
      </w:r>
      <w:proofErr w:type="spellEnd"/>
      <w:r>
        <w:rPr>
          <w:rFonts w:ascii="Verdana" w:eastAsia="仿宋_GB2312" w:hAnsi="Verdana"/>
        </w:rPr>
        <w:t>);</w:t>
      </w:r>
    </w:p>
    <w:p w14:paraId="50640E27" w14:textId="77777777" w:rsidR="000F518E" w:rsidRDefault="000F518E" w:rsidP="000F518E">
      <w:pPr>
        <w:rPr>
          <w:rFonts w:ascii="Verdana" w:eastAsia="仿宋_GB2312" w:hAnsi="Verdana"/>
        </w:rPr>
      </w:pPr>
      <w:proofErr w:type="spellStart"/>
      <w:r>
        <w:rPr>
          <w:rFonts w:ascii="Verdana" w:eastAsia="仿宋_GB2312" w:hAnsi="Verdana"/>
        </w:rPr>
        <w:t>strcpy</w:t>
      </w:r>
      <w:proofErr w:type="spellEnd"/>
      <w:r>
        <w:rPr>
          <w:rFonts w:ascii="Verdana" w:eastAsia="仿宋_GB2312" w:hAnsi="Verdana"/>
        </w:rPr>
        <w:t>(</w:t>
      </w:r>
      <w:proofErr w:type="spellStart"/>
      <w:proofErr w:type="gramStart"/>
      <w:r>
        <w:rPr>
          <w:rFonts w:ascii="Verdana" w:eastAsia="仿宋_GB2312" w:hAnsi="Verdana"/>
        </w:rPr>
        <w:t>deb.calltype</w:t>
      </w:r>
      <w:proofErr w:type="gramEnd"/>
      <w:r>
        <w:rPr>
          <w:rFonts w:ascii="Verdana" w:eastAsia="仿宋_GB2312" w:hAnsi="Verdana"/>
        </w:rPr>
        <w:t>,CALLTYPE_IDD</w:t>
      </w:r>
      <w:proofErr w:type="spellEnd"/>
      <w:r>
        <w:rPr>
          <w:rFonts w:ascii="Verdana" w:eastAsia="仿宋_GB2312" w:hAnsi="Verdana"/>
        </w:rPr>
        <w:t>);</w:t>
      </w:r>
    </w:p>
    <w:p w14:paraId="297FC5FD" w14:textId="77777777" w:rsidR="000F518E" w:rsidRDefault="000F518E" w:rsidP="000F518E">
      <w:pPr>
        <w:rPr>
          <w:rFonts w:ascii="Verdana" w:eastAsia="仿宋_GB2312" w:hAnsi="Verdana"/>
        </w:rPr>
      </w:pPr>
    </w:p>
    <w:p w14:paraId="25DB40E5" w14:textId="77777777" w:rsidR="000F518E" w:rsidRDefault="000F518E" w:rsidP="000F518E">
      <w:pPr>
        <w:rPr>
          <w:rFonts w:ascii="Verdana" w:eastAsia="仿宋_GB2312" w:hAnsi="Verdana"/>
        </w:rPr>
      </w:pPr>
      <w:r>
        <w:rPr>
          <w:rFonts w:ascii="Verdana" w:eastAsia="仿宋_GB2312" w:hAnsi="Verdana" w:hint="eastAsia"/>
        </w:rPr>
        <w:t>例</w:t>
      </w:r>
      <w:r>
        <w:rPr>
          <w:rFonts w:ascii="Verdana" w:eastAsia="仿宋_GB2312" w:hAnsi="Verdana"/>
        </w:rPr>
        <w:t>2</w:t>
      </w:r>
      <w:r>
        <w:rPr>
          <w:rFonts w:ascii="Verdana" w:eastAsia="仿宋_GB2312" w:hAnsi="Verdana" w:hint="eastAsia"/>
        </w:rPr>
        <w:t>：</w:t>
      </w:r>
    </w:p>
    <w:p w14:paraId="67555DB1" w14:textId="77777777" w:rsidR="000F518E" w:rsidRDefault="000F518E" w:rsidP="000F518E">
      <w:pPr>
        <w:rPr>
          <w:rFonts w:ascii="Verdana" w:eastAsia="仿宋_GB2312" w:hAnsi="Verdana"/>
        </w:rPr>
      </w:pPr>
      <w:proofErr w:type="spellStart"/>
      <w:r>
        <w:rPr>
          <w:rFonts w:ascii="Verdana" w:eastAsia="仿宋_GB2312" w:hAnsi="Verdana"/>
        </w:rPr>
        <w:t>strcpy</w:t>
      </w:r>
      <w:proofErr w:type="spellEnd"/>
      <w:r>
        <w:rPr>
          <w:rFonts w:ascii="Verdana" w:eastAsia="仿宋_GB2312" w:hAnsi="Verdana"/>
        </w:rPr>
        <w:t>(</w:t>
      </w:r>
      <w:proofErr w:type="spellStart"/>
      <w:proofErr w:type="gramStart"/>
      <w:r>
        <w:rPr>
          <w:rFonts w:ascii="Verdana" w:eastAsia="仿宋_GB2312" w:hAnsi="Verdana"/>
        </w:rPr>
        <w:t>deb.chargecode</w:t>
      </w:r>
      <w:proofErr w:type="gramEnd"/>
      <w:r>
        <w:rPr>
          <w:rFonts w:ascii="Verdana" w:eastAsia="仿宋_GB2312" w:hAnsi="Verdana"/>
        </w:rPr>
        <w:t>,CHARGE_IDD</w:t>
      </w:r>
      <w:proofErr w:type="spellEnd"/>
      <w:r>
        <w:rPr>
          <w:rFonts w:ascii="Verdana" w:eastAsia="仿宋_GB2312" w:hAnsi="Verdana"/>
        </w:rPr>
        <w:t>);</w:t>
      </w:r>
    </w:p>
    <w:p w14:paraId="50F83A99" w14:textId="77777777" w:rsidR="000F518E" w:rsidRDefault="000F518E" w:rsidP="000F518E">
      <w:pPr>
        <w:rPr>
          <w:rFonts w:ascii="Verdana" w:eastAsia="仿宋_GB2312" w:hAnsi="Verdana"/>
        </w:rPr>
      </w:pPr>
      <w:proofErr w:type="spellStart"/>
      <w:r>
        <w:rPr>
          <w:rFonts w:ascii="Verdana" w:eastAsia="仿宋_GB2312" w:hAnsi="Verdana"/>
        </w:rPr>
        <w:t>strcpy</w:t>
      </w:r>
      <w:proofErr w:type="spellEnd"/>
      <w:r>
        <w:rPr>
          <w:rFonts w:ascii="Verdana" w:eastAsia="仿宋_GB2312" w:hAnsi="Verdana"/>
        </w:rPr>
        <w:t>(</w:t>
      </w:r>
      <w:proofErr w:type="spellStart"/>
      <w:proofErr w:type="gramStart"/>
      <w:r>
        <w:rPr>
          <w:rFonts w:ascii="Verdana" w:eastAsia="仿宋_GB2312" w:hAnsi="Verdana"/>
        </w:rPr>
        <w:t>deb.calltype</w:t>
      </w:r>
      <w:proofErr w:type="gramEnd"/>
      <w:r>
        <w:rPr>
          <w:rFonts w:ascii="Verdana" w:eastAsia="仿宋_GB2312" w:hAnsi="Verdana"/>
        </w:rPr>
        <w:t>,CALLTYPE_IDD</w:t>
      </w:r>
      <w:proofErr w:type="spellEnd"/>
      <w:r>
        <w:rPr>
          <w:rFonts w:ascii="Verdana" w:eastAsia="仿宋_GB2312" w:hAnsi="Verdana"/>
        </w:rPr>
        <w:t>);</w:t>
      </w:r>
    </w:p>
    <w:p w14:paraId="5DECDD9E" w14:textId="77777777" w:rsidR="000F518E" w:rsidRDefault="000F518E" w:rsidP="000F518E">
      <w:pPr>
        <w:rPr>
          <w:rFonts w:ascii="Verdana" w:eastAsia="仿宋_GB2312" w:hAnsi="Verdana"/>
        </w:rPr>
      </w:pPr>
      <w:r>
        <w:rPr>
          <w:rFonts w:ascii="Verdana" w:eastAsia="仿宋_GB2312" w:hAnsi="Verdana"/>
        </w:rPr>
        <w:t xml:space="preserve">/* International roamer </w:t>
      </w:r>
      <w:proofErr w:type="gramStart"/>
      <w:r>
        <w:rPr>
          <w:rFonts w:ascii="Verdana" w:eastAsia="仿宋_GB2312" w:hAnsi="Verdana"/>
        </w:rPr>
        <w:t>calculate</w:t>
      </w:r>
      <w:proofErr w:type="gramEnd"/>
      <w:r>
        <w:rPr>
          <w:rFonts w:ascii="Verdana" w:eastAsia="仿宋_GB2312" w:hAnsi="Verdana"/>
        </w:rPr>
        <w:t xml:space="preserve"> toll fee */</w:t>
      </w:r>
    </w:p>
    <w:p w14:paraId="62FECEAA" w14:textId="77777777" w:rsidR="000F518E" w:rsidRDefault="000F518E" w:rsidP="000F518E">
      <w:pPr>
        <w:rPr>
          <w:rFonts w:ascii="Verdana" w:eastAsia="仿宋_GB2312" w:hAnsi="Verdana"/>
        </w:rPr>
      </w:pPr>
    </w:p>
    <w:p w14:paraId="644B288C" w14:textId="77777777" w:rsidR="000F518E" w:rsidRDefault="000F518E" w:rsidP="000F518E">
      <w:pPr>
        <w:rPr>
          <w:rFonts w:ascii="Verdana" w:eastAsia="仿宋_GB2312" w:hAnsi="Verdana"/>
        </w:rPr>
      </w:pPr>
      <w:r>
        <w:rPr>
          <w:rFonts w:ascii="Verdana" w:eastAsia="仿宋_GB2312" w:hAnsi="Verdana" w:hint="eastAsia"/>
        </w:rPr>
        <w:t>正确示例：</w:t>
      </w:r>
    </w:p>
    <w:p w14:paraId="325F6611" w14:textId="77777777" w:rsidR="000F518E" w:rsidRDefault="000F518E" w:rsidP="000F518E">
      <w:pPr>
        <w:rPr>
          <w:rFonts w:ascii="Verdana" w:eastAsia="仿宋_GB2312" w:hAnsi="Verdana"/>
        </w:rPr>
      </w:pPr>
      <w:r>
        <w:rPr>
          <w:rFonts w:ascii="Verdana" w:eastAsia="仿宋_GB2312" w:hAnsi="Verdana"/>
        </w:rPr>
        <w:t xml:space="preserve">/* International roamer </w:t>
      </w:r>
      <w:proofErr w:type="gramStart"/>
      <w:r>
        <w:rPr>
          <w:rFonts w:ascii="Verdana" w:eastAsia="仿宋_GB2312" w:hAnsi="Verdana"/>
        </w:rPr>
        <w:t>calculate</w:t>
      </w:r>
      <w:proofErr w:type="gramEnd"/>
      <w:r>
        <w:rPr>
          <w:rFonts w:ascii="Verdana" w:eastAsia="仿宋_GB2312" w:hAnsi="Verdana"/>
        </w:rPr>
        <w:t xml:space="preserve"> toll fee */</w:t>
      </w:r>
    </w:p>
    <w:p w14:paraId="10DB6089" w14:textId="77777777" w:rsidR="000F518E" w:rsidRDefault="000F518E" w:rsidP="000F518E">
      <w:pPr>
        <w:rPr>
          <w:rFonts w:ascii="Verdana" w:eastAsia="仿宋_GB2312" w:hAnsi="Verdana"/>
        </w:rPr>
      </w:pPr>
      <w:proofErr w:type="spellStart"/>
      <w:r>
        <w:rPr>
          <w:rFonts w:ascii="Verdana" w:eastAsia="仿宋_GB2312" w:hAnsi="Verdana"/>
        </w:rPr>
        <w:t>strcpy</w:t>
      </w:r>
      <w:proofErr w:type="spellEnd"/>
      <w:r>
        <w:rPr>
          <w:rFonts w:ascii="Verdana" w:eastAsia="仿宋_GB2312" w:hAnsi="Verdana"/>
        </w:rPr>
        <w:t>(</w:t>
      </w:r>
      <w:proofErr w:type="spellStart"/>
      <w:proofErr w:type="gramStart"/>
      <w:r>
        <w:rPr>
          <w:rFonts w:ascii="Verdana" w:eastAsia="仿宋_GB2312" w:hAnsi="Verdana"/>
        </w:rPr>
        <w:t>deb.chargecode</w:t>
      </w:r>
      <w:proofErr w:type="gramEnd"/>
      <w:r>
        <w:rPr>
          <w:rFonts w:ascii="Verdana" w:eastAsia="仿宋_GB2312" w:hAnsi="Verdana"/>
        </w:rPr>
        <w:t>,CHARGE_IDD</w:t>
      </w:r>
      <w:proofErr w:type="spellEnd"/>
      <w:r>
        <w:rPr>
          <w:rFonts w:ascii="Verdana" w:eastAsia="仿宋_GB2312" w:hAnsi="Verdana"/>
        </w:rPr>
        <w:t>);</w:t>
      </w:r>
    </w:p>
    <w:p w14:paraId="4B1330C0" w14:textId="77777777" w:rsidR="000F518E" w:rsidRDefault="000F518E" w:rsidP="000F518E">
      <w:pPr>
        <w:rPr>
          <w:rFonts w:ascii="Verdana" w:eastAsia="仿宋_GB2312" w:hAnsi="Verdana"/>
        </w:rPr>
      </w:pPr>
      <w:proofErr w:type="spellStart"/>
      <w:r>
        <w:rPr>
          <w:rFonts w:ascii="Verdana" w:eastAsia="仿宋_GB2312" w:hAnsi="Verdana"/>
        </w:rPr>
        <w:t>strcpy</w:t>
      </w:r>
      <w:proofErr w:type="spellEnd"/>
      <w:r>
        <w:rPr>
          <w:rFonts w:ascii="Verdana" w:eastAsia="仿宋_GB2312" w:hAnsi="Verdana"/>
        </w:rPr>
        <w:t>(</w:t>
      </w:r>
      <w:proofErr w:type="spellStart"/>
      <w:proofErr w:type="gramStart"/>
      <w:r>
        <w:rPr>
          <w:rFonts w:ascii="Verdana" w:eastAsia="仿宋_GB2312" w:hAnsi="Verdana"/>
        </w:rPr>
        <w:t>deb.calltype</w:t>
      </w:r>
      <w:proofErr w:type="gramEnd"/>
      <w:r>
        <w:rPr>
          <w:rFonts w:ascii="Verdana" w:eastAsia="仿宋_GB2312" w:hAnsi="Verdana"/>
        </w:rPr>
        <w:t>,CALLTYPE_IDD</w:t>
      </w:r>
      <w:proofErr w:type="spellEnd"/>
      <w:r>
        <w:rPr>
          <w:rFonts w:ascii="Verdana" w:eastAsia="仿宋_GB2312" w:hAnsi="Verdana"/>
        </w:rPr>
        <w:t>);</w:t>
      </w:r>
    </w:p>
    <w:p w14:paraId="3A420C71" w14:textId="77777777" w:rsidR="000F518E" w:rsidRDefault="000F518E" w:rsidP="000F518E">
      <w:pPr>
        <w:rPr>
          <w:rFonts w:ascii="Verdana" w:eastAsia="仿宋_GB2312" w:hAnsi="Verdana"/>
          <w:sz w:val="24"/>
        </w:rPr>
      </w:pPr>
    </w:p>
    <w:p w14:paraId="12E42AF6" w14:textId="77777777" w:rsidR="000F518E" w:rsidRDefault="000F518E" w:rsidP="000F518E">
      <w:pPr>
        <w:numPr>
          <w:ilvl w:val="1"/>
          <w:numId w:val="1"/>
        </w:numPr>
        <w:outlineLvl w:val="1"/>
        <w:rPr>
          <w:rFonts w:ascii="Verdana" w:eastAsia="仿宋_GB2312" w:hAnsi="Verdana"/>
          <w:b/>
          <w:sz w:val="24"/>
        </w:rPr>
      </w:pPr>
      <w:bookmarkStart w:id="21" w:name="_Toc10208139"/>
      <w:r>
        <w:rPr>
          <w:rFonts w:ascii="Verdana" w:eastAsia="仿宋_GB2312" w:hAnsi="Verdana" w:hint="eastAsia"/>
          <w:b/>
        </w:rPr>
        <w:t>对于所有</w:t>
      </w:r>
      <w:proofErr w:type="gramStart"/>
      <w:r>
        <w:rPr>
          <w:rFonts w:ascii="Verdana" w:eastAsia="仿宋_GB2312" w:hAnsi="Verdana" w:hint="eastAsia"/>
          <w:b/>
        </w:rPr>
        <w:t>有</w:t>
      </w:r>
      <w:proofErr w:type="gramEnd"/>
      <w:r>
        <w:rPr>
          <w:rFonts w:ascii="Verdana" w:eastAsia="仿宋_GB2312" w:hAnsi="Verdana" w:hint="eastAsia"/>
          <w:b/>
        </w:rPr>
        <w:t>特定含义的变量、常量，如果其命名不是充分自注释的，在声明时都必须加以注释，说明其特定含义。变量、常量、宏的注释应放在其上方相邻位置或右方。</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21"/>
    </w:p>
    <w:p w14:paraId="5650E606" w14:textId="77777777" w:rsidR="000F518E" w:rsidRDefault="000F518E" w:rsidP="000F518E">
      <w:pPr>
        <w:rPr>
          <w:rFonts w:ascii="Verdana" w:eastAsia="仿宋_GB2312" w:hAnsi="Verdana"/>
        </w:rPr>
      </w:pPr>
      <w:r>
        <w:rPr>
          <w:rFonts w:ascii="Verdana" w:eastAsia="仿宋_GB2312" w:hAnsi="Verdana" w:hint="eastAsia"/>
        </w:rPr>
        <w:t>正确示例：</w:t>
      </w:r>
    </w:p>
    <w:p w14:paraId="78955908" w14:textId="77777777" w:rsidR="000F518E" w:rsidRDefault="000F518E" w:rsidP="000F518E">
      <w:pPr>
        <w:rPr>
          <w:rFonts w:ascii="Verdana" w:eastAsia="仿宋_GB2312" w:hAnsi="Verdana"/>
        </w:rPr>
      </w:pPr>
      <w:r>
        <w:rPr>
          <w:rFonts w:ascii="Verdana" w:eastAsia="仿宋_GB2312" w:hAnsi="Verdana"/>
        </w:rPr>
        <w:t>/* active statistic task number */</w:t>
      </w:r>
    </w:p>
    <w:p w14:paraId="1485747B" w14:textId="77777777" w:rsidR="000F518E" w:rsidRDefault="000F518E" w:rsidP="000F518E">
      <w:pPr>
        <w:rPr>
          <w:rFonts w:ascii="Verdana" w:eastAsia="仿宋_GB2312" w:hAnsi="Verdana"/>
        </w:rPr>
      </w:pPr>
      <w:r>
        <w:rPr>
          <w:rFonts w:ascii="Verdana" w:eastAsia="仿宋_GB2312" w:hAnsi="Verdana"/>
        </w:rPr>
        <w:t>#define MAX_ACT_TASK_NUMBER 1000</w:t>
      </w:r>
    </w:p>
    <w:p w14:paraId="5ED24DCD" w14:textId="77777777" w:rsidR="000F518E" w:rsidRDefault="000F518E" w:rsidP="000F518E">
      <w:pPr>
        <w:rPr>
          <w:rFonts w:ascii="Verdana" w:eastAsia="仿宋_GB2312" w:hAnsi="Verdana"/>
        </w:rPr>
      </w:pPr>
    </w:p>
    <w:p w14:paraId="44FF9760" w14:textId="77777777" w:rsidR="000F518E" w:rsidRDefault="000F518E" w:rsidP="000F518E">
      <w:pPr>
        <w:rPr>
          <w:rFonts w:ascii="Verdana" w:eastAsia="仿宋_GB2312" w:hAnsi="Verdana"/>
        </w:rPr>
      </w:pPr>
      <w:r>
        <w:rPr>
          <w:rFonts w:ascii="Verdana" w:eastAsia="仿宋_GB2312" w:hAnsi="Verdana"/>
        </w:rPr>
        <w:t>#define MAX_ACT_TASK_NUMBER 1000 /* active statistic task number */</w:t>
      </w:r>
    </w:p>
    <w:p w14:paraId="1C5F18EA" w14:textId="77777777" w:rsidR="000F518E" w:rsidRDefault="000F518E" w:rsidP="000F518E">
      <w:pPr>
        <w:rPr>
          <w:rFonts w:ascii="Verdana" w:eastAsia="仿宋_GB2312" w:hAnsi="Verdana"/>
          <w:sz w:val="24"/>
        </w:rPr>
      </w:pPr>
    </w:p>
    <w:p w14:paraId="074B9716" w14:textId="77777777" w:rsidR="000F518E" w:rsidRDefault="000F518E" w:rsidP="000F518E">
      <w:pPr>
        <w:numPr>
          <w:ilvl w:val="1"/>
          <w:numId w:val="1"/>
        </w:numPr>
        <w:outlineLvl w:val="1"/>
        <w:rPr>
          <w:rFonts w:ascii="Verdana" w:eastAsia="仿宋_GB2312" w:hAnsi="Verdana"/>
          <w:b/>
          <w:sz w:val="24"/>
        </w:rPr>
      </w:pPr>
      <w:bookmarkStart w:id="22" w:name="_Toc10208140"/>
      <w:r>
        <w:rPr>
          <w:rFonts w:ascii="Verdana" w:eastAsia="仿宋_GB2312" w:hAnsi="Verdana" w:hint="eastAsia"/>
          <w:b/>
        </w:rPr>
        <w:t>数据结构声明</w:t>
      </w:r>
      <w:r>
        <w:rPr>
          <w:rFonts w:ascii="Verdana" w:eastAsia="仿宋_GB2312" w:hAnsi="Verdana"/>
          <w:b/>
        </w:rPr>
        <w:t>(</w:t>
      </w:r>
      <w:r>
        <w:rPr>
          <w:rFonts w:ascii="Verdana" w:eastAsia="仿宋_GB2312" w:hAnsi="Verdana" w:hint="eastAsia"/>
          <w:b/>
        </w:rPr>
        <w:t>包括数组、结构、类、枚举等</w:t>
      </w:r>
      <w:r>
        <w:rPr>
          <w:rFonts w:ascii="Verdana" w:eastAsia="仿宋_GB2312" w:hAnsi="Verdana"/>
          <w:b/>
        </w:rPr>
        <w:t>)</w:t>
      </w:r>
      <w:r>
        <w:rPr>
          <w:rFonts w:ascii="Verdana" w:eastAsia="仿宋_GB2312" w:hAnsi="Verdana" w:hint="eastAsia"/>
          <w:b/>
        </w:rPr>
        <w:t>，如果其命名不是充分自注释的，必须加以注释。对数据结构的注释应放在其上方相邻位置，不可放在下面；对结构中的每个域的注释放在此域的右方。</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22"/>
    </w:p>
    <w:p w14:paraId="79EFE4CE" w14:textId="77777777" w:rsidR="000F518E" w:rsidRDefault="000F518E" w:rsidP="000F518E">
      <w:pPr>
        <w:rPr>
          <w:rFonts w:ascii="Verdana" w:eastAsia="仿宋_GB2312" w:hAnsi="Verdana"/>
        </w:rPr>
      </w:pPr>
      <w:r>
        <w:rPr>
          <w:rFonts w:ascii="Verdana" w:eastAsia="仿宋_GB2312" w:hAnsi="Verdana" w:hint="eastAsia"/>
        </w:rPr>
        <w:t>正确示例：</w:t>
      </w:r>
      <w:r>
        <w:rPr>
          <w:rFonts w:ascii="Verdana" w:eastAsia="仿宋_GB2312" w:hAnsi="Verdana"/>
        </w:rPr>
        <w:t xml:space="preserve"> </w:t>
      </w:r>
    </w:p>
    <w:p w14:paraId="0329AD6C" w14:textId="77777777" w:rsidR="000F518E" w:rsidRDefault="000F518E" w:rsidP="000F518E">
      <w:pPr>
        <w:rPr>
          <w:rFonts w:ascii="Verdana" w:eastAsia="仿宋_GB2312" w:hAnsi="Verdana"/>
        </w:rPr>
      </w:pPr>
      <w:r>
        <w:rPr>
          <w:rFonts w:ascii="Verdana" w:eastAsia="仿宋_GB2312" w:hAnsi="Verdana"/>
        </w:rPr>
        <w:t>/* structure definition for parameter request item*/</w:t>
      </w:r>
    </w:p>
    <w:p w14:paraId="70EEC200" w14:textId="77777777" w:rsidR="000F518E" w:rsidRDefault="000F518E" w:rsidP="000F518E">
      <w:pPr>
        <w:rPr>
          <w:rFonts w:ascii="Verdana" w:eastAsia="仿宋_GB2312" w:hAnsi="Verdana"/>
        </w:rPr>
      </w:pPr>
      <w:r>
        <w:rPr>
          <w:rFonts w:ascii="Verdana" w:eastAsia="仿宋_GB2312" w:hAnsi="Verdana"/>
        </w:rPr>
        <w:t xml:space="preserve">typedef </w:t>
      </w:r>
      <w:proofErr w:type="gramStart"/>
      <w:r>
        <w:rPr>
          <w:rFonts w:ascii="Verdana" w:eastAsia="仿宋_GB2312" w:hAnsi="Verdana"/>
        </w:rPr>
        <w:t>struct  {</w:t>
      </w:r>
      <w:proofErr w:type="gramEnd"/>
    </w:p>
    <w:p w14:paraId="12957BEE" w14:textId="77777777" w:rsidR="000F518E" w:rsidRDefault="000F518E" w:rsidP="000F518E">
      <w:pPr>
        <w:rPr>
          <w:rFonts w:ascii="Verdana" w:eastAsia="仿宋_GB2312" w:hAnsi="Verdana"/>
        </w:rPr>
      </w:pPr>
      <w:r>
        <w:rPr>
          <w:rFonts w:ascii="Verdana" w:eastAsia="仿宋_GB2312" w:hAnsi="Verdana"/>
        </w:rPr>
        <w:t xml:space="preserve">    char *</w:t>
      </w:r>
      <w:proofErr w:type="gramStart"/>
      <w:r>
        <w:rPr>
          <w:rFonts w:ascii="Verdana" w:eastAsia="仿宋_GB2312" w:hAnsi="Verdana"/>
        </w:rPr>
        <w:t xml:space="preserve">name;   </w:t>
      </w:r>
      <w:proofErr w:type="gramEnd"/>
      <w:r>
        <w:rPr>
          <w:rFonts w:ascii="Verdana" w:eastAsia="仿宋_GB2312" w:hAnsi="Verdana"/>
        </w:rPr>
        <w:t xml:space="preserve">             /* parameter name */</w:t>
      </w:r>
    </w:p>
    <w:p w14:paraId="0BC022AB" w14:textId="77777777" w:rsidR="000F518E" w:rsidRDefault="000F518E" w:rsidP="000F518E">
      <w:pPr>
        <w:rPr>
          <w:rFonts w:ascii="Verdana" w:eastAsia="仿宋_GB2312" w:hAnsi="Verdana"/>
        </w:rPr>
      </w:pPr>
      <w:r>
        <w:rPr>
          <w:rFonts w:ascii="Verdana" w:eastAsia="仿宋_GB2312" w:hAnsi="Verdana"/>
        </w:rPr>
        <w:t xml:space="preserve">    int </w:t>
      </w:r>
      <w:proofErr w:type="gramStart"/>
      <w:r>
        <w:rPr>
          <w:rFonts w:ascii="Verdana" w:eastAsia="仿宋_GB2312" w:hAnsi="Verdana"/>
        </w:rPr>
        <w:t xml:space="preserve">type;   </w:t>
      </w:r>
      <w:proofErr w:type="gramEnd"/>
      <w:r>
        <w:rPr>
          <w:rFonts w:ascii="Verdana" w:eastAsia="仿宋_GB2312" w:hAnsi="Verdana"/>
        </w:rPr>
        <w:t xml:space="preserve">                 /* data type */</w:t>
      </w:r>
    </w:p>
    <w:p w14:paraId="64FEBF5A" w14:textId="77777777" w:rsidR="000F518E" w:rsidRDefault="000F518E" w:rsidP="000F518E">
      <w:pPr>
        <w:rPr>
          <w:rFonts w:ascii="Verdana" w:eastAsia="仿宋_GB2312" w:hAnsi="Verdana"/>
        </w:rPr>
      </w:pPr>
      <w:r>
        <w:rPr>
          <w:rFonts w:ascii="Verdana" w:eastAsia="仿宋_GB2312" w:hAnsi="Verdana"/>
        </w:rPr>
        <w:t xml:space="preserve">    void *</w:t>
      </w:r>
      <w:proofErr w:type="gramStart"/>
      <w:r>
        <w:rPr>
          <w:rFonts w:ascii="Verdana" w:eastAsia="仿宋_GB2312" w:hAnsi="Verdana"/>
        </w:rPr>
        <w:t xml:space="preserve">value;   </w:t>
      </w:r>
      <w:proofErr w:type="gramEnd"/>
      <w:r>
        <w:rPr>
          <w:rFonts w:ascii="Verdana" w:eastAsia="仿宋_GB2312" w:hAnsi="Verdana"/>
        </w:rPr>
        <w:t xml:space="preserve">              /* variable to store parameter value */</w:t>
      </w:r>
    </w:p>
    <w:p w14:paraId="1BFFD99B" w14:textId="77777777" w:rsidR="000F518E" w:rsidRDefault="000F518E" w:rsidP="000F518E">
      <w:pPr>
        <w:rPr>
          <w:rFonts w:ascii="Verdana" w:eastAsia="仿宋_GB2312" w:hAnsi="Verdana"/>
        </w:rPr>
      </w:pPr>
      <w:r>
        <w:rPr>
          <w:rFonts w:ascii="Verdana" w:eastAsia="仿宋_GB2312" w:hAnsi="Verdana"/>
        </w:rPr>
        <w:t xml:space="preserve">    int </w:t>
      </w:r>
      <w:proofErr w:type="gramStart"/>
      <w:r>
        <w:rPr>
          <w:rFonts w:ascii="Verdana" w:eastAsia="仿宋_GB2312" w:hAnsi="Verdana"/>
        </w:rPr>
        <w:t xml:space="preserve">need;   </w:t>
      </w:r>
      <w:proofErr w:type="gramEnd"/>
      <w:r>
        <w:rPr>
          <w:rFonts w:ascii="Verdana" w:eastAsia="仿宋_GB2312" w:hAnsi="Verdana"/>
        </w:rPr>
        <w:t xml:space="preserve">                 /* needful */</w:t>
      </w:r>
    </w:p>
    <w:p w14:paraId="414BD717" w14:textId="77777777" w:rsidR="000F518E" w:rsidRDefault="000F518E" w:rsidP="000F518E">
      <w:pPr>
        <w:rPr>
          <w:rFonts w:ascii="Verdana" w:eastAsia="仿宋_GB2312" w:hAnsi="Verdana"/>
        </w:rPr>
      </w:pPr>
      <w:r>
        <w:rPr>
          <w:rFonts w:ascii="Verdana" w:eastAsia="仿宋_GB2312" w:hAnsi="Verdana"/>
        </w:rPr>
        <w:t xml:space="preserve">    int </w:t>
      </w:r>
      <w:proofErr w:type="gramStart"/>
      <w:r>
        <w:rPr>
          <w:rFonts w:ascii="Verdana" w:eastAsia="仿宋_GB2312" w:hAnsi="Verdana"/>
        </w:rPr>
        <w:t xml:space="preserve">size;   </w:t>
      </w:r>
      <w:proofErr w:type="gramEnd"/>
      <w:r>
        <w:rPr>
          <w:rFonts w:ascii="Verdana" w:eastAsia="仿宋_GB2312" w:hAnsi="Verdana"/>
        </w:rPr>
        <w:t xml:space="preserve">                  /* variable size */</w:t>
      </w:r>
    </w:p>
    <w:p w14:paraId="158767A6" w14:textId="77777777" w:rsidR="000F518E" w:rsidRDefault="000F518E" w:rsidP="000F518E">
      <w:pPr>
        <w:rPr>
          <w:rFonts w:ascii="Verdana" w:eastAsia="仿宋_GB2312" w:hAnsi="Verdana"/>
        </w:rPr>
      </w:pPr>
      <w:r>
        <w:rPr>
          <w:rFonts w:ascii="Verdana" w:eastAsia="仿宋_GB2312" w:hAnsi="Verdana"/>
        </w:rPr>
        <w:t xml:space="preserve">    int *</w:t>
      </w:r>
      <w:proofErr w:type="gramStart"/>
      <w:r>
        <w:rPr>
          <w:rFonts w:ascii="Verdana" w:eastAsia="仿宋_GB2312" w:hAnsi="Verdana"/>
        </w:rPr>
        <w:t xml:space="preserve">number;   </w:t>
      </w:r>
      <w:proofErr w:type="gramEnd"/>
      <w:r>
        <w:rPr>
          <w:rFonts w:ascii="Verdana" w:eastAsia="仿宋_GB2312" w:hAnsi="Verdana"/>
        </w:rPr>
        <w:t xml:space="preserve">              /* variable to store parameter count */</w:t>
      </w:r>
    </w:p>
    <w:p w14:paraId="069FFA10" w14:textId="77777777" w:rsidR="000F518E" w:rsidRDefault="000F518E" w:rsidP="000F518E">
      <w:pPr>
        <w:rPr>
          <w:rFonts w:ascii="Verdana" w:eastAsia="仿宋_GB2312" w:hAnsi="Verdana"/>
        </w:rPr>
      </w:pPr>
      <w:r>
        <w:rPr>
          <w:rFonts w:ascii="Verdana" w:eastAsia="仿宋_GB2312" w:hAnsi="Verdana"/>
        </w:rPr>
        <w:t xml:space="preserve">    int </w:t>
      </w:r>
      <w:proofErr w:type="spellStart"/>
      <w:proofErr w:type="gramStart"/>
      <w:r>
        <w:rPr>
          <w:rFonts w:ascii="Verdana" w:eastAsia="仿宋_GB2312" w:hAnsi="Verdana"/>
        </w:rPr>
        <w:t>nummax</w:t>
      </w:r>
      <w:proofErr w:type="spellEnd"/>
      <w:r>
        <w:rPr>
          <w:rFonts w:ascii="Verdana" w:eastAsia="仿宋_GB2312" w:hAnsi="Verdana"/>
        </w:rPr>
        <w:t xml:space="preserve">;   </w:t>
      </w:r>
      <w:proofErr w:type="gramEnd"/>
      <w:r>
        <w:rPr>
          <w:rFonts w:ascii="Verdana" w:eastAsia="仿宋_GB2312" w:hAnsi="Verdana"/>
        </w:rPr>
        <w:t xml:space="preserve">              /* </w:t>
      </w:r>
      <w:proofErr w:type="spellStart"/>
      <w:r>
        <w:rPr>
          <w:rFonts w:ascii="Verdana" w:eastAsia="仿宋_GB2312" w:hAnsi="Verdana"/>
        </w:rPr>
        <w:t>arrary</w:t>
      </w:r>
      <w:proofErr w:type="spellEnd"/>
      <w:r>
        <w:rPr>
          <w:rFonts w:ascii="Verdana" w:eastAsia="仿宋_GB2312" w:hAnsi="Verdana"/>
        </w:rPr>
        <w:t xml:space="preserve"> size */</w:t>
      </w:r>
    </w:p>
    <w:p w14:paraId="4248F87A" w14:textId="77777777" w:rsidR="000F518E" w:rsidRDefault="000F518E" w:rsidP="000F518E">
      <w:pPr>
        <w:rPr>
          <w:rFonts w:ascii="Verdana" w:eastAsia="仿宋_GB2312" w:hAnsi="Verdana"/>
        </w:rPr>
      </w:pPr>
      <w:r>
        <w:rPr>
          <w:rFonts w:ascii="Verdana" w:eastAsia="仿宋_GB2312" w:hAnsi="Verdana"/>
        </w:rPr>
        <w:t xml:space="preserve">    } Para, *</w:t>
      </w:r>
      <w:proofErr w:type="spellStart"/>
      <w:r>
        <w:rPr>
          <w:rFonts w:ascii="Verdana" w:eastAsia="仿宋_GB2312" w:hAnsi="Verdana"/>
        </w:rPr>
        <w:t>pPara</w:t>
      </w:r>
      <w:proofErr w:type="spellEnd"/>
      <w:r>
        <w:rPr>
          <w:rFonts w:ascii="Verdana" w:eastAsia="仿宋_GB2312" w:hAnsi="Verdana"/>
        </w:rPr>
        <w:t>;</w:t>
      </w:r>
    </w:p>
    <w:p w14:paraId="047130CC" w14:textId="77777777" w:rsidR="000F518E" w:rsidRDefault="000F518E" w:rsidP="000F518E">
      <w:pPr>
        <w:rPr>
          <w:rFonts w:ascii="Verdana" w:eastAsia="仿宋_GB2312" w:hAnsi="Verdana"/>
          <w:sz w:val="24"/>
        </w:rPr>
      </w:pPr>
    </w:p>
    <w:p w14:paraId="0569B8BC" w14:textId="77777777" w:rsidR="000F518E" w:rsidRDefault="000F518E" w:rsidP="000F518E">
      <w:pPr>
        <w:numPr>
          <w:ilvl w:val="1"/>
          <w:numId w:val="1"/>
        </w:numPr>
        <w:outlineLvl w:val="1"/>
        <w:rPr>
          <w:rFonts w:ascii="Verdana" w:eastAsia="仿宋_GB2312" w:hAnsi="Verdana"/>
          <w:b/>
          <w:sz w:val="24"/>
        </w:rPr>
      </w:pPr>
      <w:bookmarkStart w:id="23" w:name="_Toc10208141"/>
      <w:r>
        <w:rPr>
          <w:rFonts w:ascii="Verdana" w:eastAsia="仿宋_GB2312" w:hAnsi="Verdana" w:hint="eastAsia"/>
          <w:b/>
        </w:rPr>
        <w:t>在程序块的结束行右方加注释标记，以表明某程序块的结束。</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23"/>
    </w:p>
    <w:p w14:paraId="43E0C7BC" w14:textId="77777777" w:rsidR="000F518E" w:rsidRDefault="000F518E" w:rsidP="000F518E">
      <w:pPr>
        <w:rPr>
          <w:rFonts w:ascii="Verdana" w:eastAsia="仿宋_GB2312" w:hAnsi="Verdana"/>
        </w:rPr>
      </w:pPr>
      <w:r>
        <w:rPr>
          <w:rFonts w:ascii="Verdana" w:eastAsia="仿宋_GB2312" w:hAnsi="Verdana" w:hint="eastAsia"/>
        </w:rPr>
        <w:t>说明：当代码段较长，特别是多重嵌套时，这样做可以使代码更清晰，更便于阅读。</w:t>
      </w:r>
    </w:p>
    <w:p w14:paraId="215B3D0F" w14:textId="77777777" w:rsidR="000F518E" w:rsidRDefault="000F518E" w:rsidP="000F518E">
      <w:pPr>
        <w:rPr>
          <w:rFonts w:ascii="Verdana" w:eastAsia="仿宋_GB2312" w:hAnsi="Verdana"/>
        </w:rPr>
      </w:pPr>
      <w:r>
        <w:rPr>
          <w:rFonts w:ascii="Verdana" w:eastAsia="仿宋_GB2312" w:hAnsi="Verdana" w:hint="eastAsia"/>
        </w:rPr>
        <w:t>正确示例：</w:t>
      </w:r>
      <w:r>
        <w:rPr>
          <w:rFonts w:ascii="Verdana" w:eastAsia="仿宋_GB2312" w:hAnsi="Verdana"/>
        </w:rPr>
        <w:t xml:space="preserve"> </w:t>
      </w:r>
    </w:p>
    <w:p w14:paraId="4442200C" w14:textId="77777777" w:rsidR="000F518E" w:rsidRDefault="000F518E" w:rsidP="000F518E">
      <w:pPr>
        <w:rPr>
          <w:rFonts w:ascii="Verdana" w:eastAsia="仿宋_GB2312" w:hAnsi="Verdana"/>
        </w:rPr>
      </w:pPr>
      <w:r>
        <w:rPr>
          <w:rFonts w:ascii="Verdana" w:eastAsia="仿宋_GB2312" w:hAnsi="Verdana"/>
        </w:rPr>
        <w:t>if (...)</w:t>
      </w:r>
    </w:p>
    <w:p w14:paraId="37D43DA8" w14:textId="77777777" w:rsidR="000F518E" w:rsidRDefault="000F518E" w:rsidP="000F518E">
      <w:pPr>
        <w:rPr>
          <w:rFonts w:ascii="Verdana" w:eastAsia="仿宋_GB2312" w:hAnsi="Verdana"/>
        </w:rPr>
      </w:pPr>
      <w:r>
        <w:rPr>
          <w:rFonts w:ascii="Verdana" w:eastAsia="仿宋_GB2312" w:hAnsi="Verdana"/>
        </w:rPr>
        <w:t>{</w:t>
      </w:r>
    </w:p>
    <w:p w14:paraId="644E32F1" w14:textId="77777777" w:rsidR="000F518E" w:rsidRDefault="000F518E" w:rsidP="000F518E">
      <w:pPr>
        <w:rPr>
          <w:rFonts w:ascii="Verdana" w:eastAsia="仿宋_GB2312" w:hAnsi="Verdana"/>
        </w:rPr>
      </w:pPr>
      <w:r>
        <w:rPr>
          <w:rFonts w:ascii="Verdana" w:eastAsia="仿宋_GB2312" w:hAnsi="Verdana"/>
        </w:rPr>
        <w:t xml:space="preserve">    // program code</w:t>
      </w:r>
    </w:p>
    <w:p w14:paraId="27052A62" w14:textId="77777777" w:rsidR="000F518E" w:rsidRDefault="000F518E" w:rsidP="000F518E">
      <w:pPr>
        <w:rPr>
          <w:rFonts w:ascii="Verdana" w:eastAsia="仿宋_GB2312" w:hAnsi="Verdana"/>
        </w:rPr>
      </w:pPr>
    </w:p>
    <w:p w14:paraId="0C37BB7C" w14:textId="77777777" w:rsidR="000F518E" w:rsidRDefault="000F518E" w:rsidP="000F518E">
      <w:pPr>
        <w:rPr>
          <w:rFonts w:ascii="Verdana" w:eastAsia="仿宋_GB2312" w:hAnsi="Verdana"/>
        </w:rPr>
      </w:pPr>
      <w:r>
        <w:rPr>
          <w:rFonts w:ascii="Verdana" w:eastAsia="仿宋_GB2312" w:hAnsi="Verdana"/>
        </w:rPr>
        <w:t xml:space="preserve">    while (index &lt; MAX_INDEX)</w:t>
      </w:r>
    </w:p>
    <w:p w14:paraId="51203B45" w14:textId="77777777" w:rsidR="000F518E" w:rsidRDefault="000F518E" w:rsidP="000F518E">
      <w:pPr>
        <w:rPr>
          <w:rFonts w:ascii="Verdana" w:eastAsia="仿宋_GB2312" w:hAnsi="Verdana"/>
        </w:rPr>
      </w:pPr>
      <w:r>
        <w:rPr>
          <w:rFonts w:ascii="Verdana" w:eastAsia="仿宋_GB2312" w:hAnsi="Verdana"/>
        </w:rPr>
        <w:lastRenderedPageBreak/>
        <w:t xml:space="preserve">    {</w:t>
      </w:r>
    </w:p>
    <w:p w14:paraId="5C8E9AE2" w14:textId="77777777" w:rsidR="000F518E" w:rsidRDefault="000F518E" w:rsidP="000F518E">
      <w:pPr>
        <w:rPr>
          <w:rFonts w:ascii="Verdana" w:eastAsia="仿宋_GB2312" w:hAnsi="Verdana"/>
        </w:rPr>
      </w:pPr>
      <w:r>
        <w:rPr>
          <w:rFonts w:ascii="Verdana" w:eastAsia="仿宋_GB2312" w:hAnsi="Verdana"/>
        </w:rPr>
        <w:t xml:space="preserve">        // program code</w:t>
      </w:r>
    </w:p>
    <w:p w14:paraId="65D8C19E" w14:textId="77777777" w:rsidR="000F518E" w:rsidRDefault="000F518E" w:rsidP="000F518E">
      <w:pPr>
        <w:rPr>
          <w:rFonts w:ascii="Verdana" w:eastAsia="仿宋_GB2312" w:hAnsi="Verdana"/>
        </w:rPr>
      </w:pPr>
      <w:r>
        <w:rPr>
          <w:rFonts w:ascii="Verdana" w:eastAsia="仿宋_GB2312" w:hAnsi="Verdana"/>
        </w:rPr>
        <w:t xml:space="preserve">    } // ~</w:t>
      </w:r>
      <w:proofErr w:type="gramStart"/>
      <w:r>
        <w:rPr>
          <w:rFonts w:ascii="Verdana" w:eastAsia="仿宋_GB2312" w:hAnsi="Verdana"/>
        </w:rPr>
        <w:t>end  while</w:t>
      </w:r>
      <w:proofErr w:type="gramEnd"/>
      <w:r>
        <w:rPr>
          <w:rFonts w:ascii="Verdana" w:eastAsia="仿宋_GB2312" w:hAnsi="Verdana"/>
        </w:rPr>
        <w:t xml:space="preserve"> (index &lt; MAX_INDEX)</w:t>
      </w:r>
    </w:p>
    <w:p w14:paraId="4788AB5B" w14:textId="77777777" w:rsidR="000F518E" w:rsidRDefault="000F518E" w:rsidP="000F518E">
      <w:pPr>
        <w:rPr>
          <w:rFonts w:ascii="Verdana" w:eastAsia="仿宋_GB2312" w:hAnsi="Verdana"/>
        </w:rPr>
      </w:pPr>
      <w:r>
        <w:rPr>
          <w:rFonts w:ascii="Verdana" w:eastAsia="仿宋_GB2312" w:hAnsi="Verdana"/>
        </w:rPr>
        <w:t>} // ~end   if (...)</w:t>
      </w:r>
    </w:p>
    <w:p w14:paraId="61229D8B" w14:textId="77777777" w:rsidR="000F518E" w:rsidRDefault="000F518E" w:rsidP="000F518E">
      <w:pPr>
        <w:rPr>
          <w:rFonts w:ascii="Verdana" w:eastAsia="仿宋_GB2312" w:hAnsi="Verdana"/>
        </w:rPr>
      </w:pPr>
    </w:p>
    <w:p w14:paraId="0802D563" w14:textId="77777777" w:rsidR="000F518E" w:rsidRDefault="000F518E" w:rsidP="000F518E">
      <w:pPr>
        <w:numPr>
          <w:ilvl w:val="1"/>
          <w:numId w:val="1"/>
        </w:numPr>
        <w:outlineLvl w:val="1"/>
        <w:rPr>
          <w:rFonts w:ascii="Verdana" w:eastAsia="仿宋_GB2312" w:hAnsi="Verdana"/>
          <w:b/>
          <w:sz w:val="24"/>
        </w:rPr>
      </w:pPr>
      <w:bookmarkStart w:id="24" w:name="_Toc10208142"/>
      <w:r>
        <w:rPr>
          <w:rFonts w:ascii="Verdana" w:eastAsia="仿宋_GB2312" w:hAnsi="Verdana" w:hint="eastAsia"/>
          <w:b/>
        </w:rPr>
        <w:t>命名中若使用特殊约定或缩写，则要有注释说明。</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24"/>
    </w:p>
    <w:p w14:paraId="6FC0DC0D" w14:textId="77777777" w:rsidR="000F518E" w:rsidRDefault="000F518E" w:rsidP="000F518E">
      <w:pPr>
        <w:rPr>
          <w:rFonts w:ascii="Verdana" w:eastAsia="仿宋_GB2312" w:hAnsi="Verdana"/>
        </w:rPr>
      </w:pPr>
      <w:r>
        <w:rPr>
          <w:rFonts w:ascii="Verdana" w:eastAsia="仿宋_GB2312" w:hAnsi="Verdana" w:hint="eastAsia"/>
        </w:rPr>
        <w:t>说明：应该在源文件的开始之处，对文件中所使用的缩写或约定，特别是特殊的缩写，进行必要的注释说明。</w:t>
      </w:r>
    </w:p>
    <w:p w14:paraId="54C6DB8D" w14:textId="77777777" w:rsidR="000F518E" w:rsidRDefault="000F518E" w:rsidP="000F518E">
      <w:pPr>
        <w:rPr>
          <w:rFonts w:ascii="Verdana" w:eastAsia="仿宋_GB2312" w:hAnsi="Verdana"/>
        </w:rPr>
      </w:pPr>
    </w:p>
    <w:p w14:paraId="6BE1A1BD" w14:textId="77777777" w:rsidR="000F518E" w:rsidRDefault="000F518E" w:rsidP="000F518E">
      <w:pPr>
        <w:numPr>
          <w:ilvl w:val="1"/>
          <w:numId w:val="1"/>
        </w:numPr>
        <w:outlineLvl w:val="1"/>
        <w:rPr>
          <w:rFonts w:ascii="Verdana" w:eastAsia="仿宋_GB2312" w:hAnsi="Verdana"/>
          <w:b/>
        </w:rPr>
      </w:pPr>
      <w:bookmarkStart w:id="25" w:name="_Toc10208143"/>
      <w:r>
        <w:rPr>
          <w:rFonts w:ascii="Verdana" w:eastAsia="仿宋_GB2312" w:hAnsi="Verdana" w:hint="eastAsia"/>
          <w:b/>
        </w:rPr>
        <w:t>无用的代码不能注释掉。</w:t>
      </w:r>
      <w:r>
        <w:rPr>
          <w:rFonts w:ascii="Verdana" w:eastAsia="仿宋_GB2312" w:hAnsi="Verdana"/>
          <w:b/>
        </w:rPr>
        <w:t xml:space="preserve"> </w:t>
      </w:r>
      <w:r>
        <w:rPr>
          <w:rFonts w:ascii="Verdana" w:eastAsia="仿宋_GB2312" w:hAnsi="Verdana" w:hint="eastAsia"/>
          <w:b/>
          <w:color w:val="FF0000"/>
        </w:rPr>
        <w:t>（强制）</w:t>
      </w:r>
      <w:bookmarkEnd w:id="25"/>
    </w:p>
    <w:p w14:paraId="4A06B09E" w14:textId="77777777" w:rsidR="000F518E" w:rsidRDefault="000F518E" w:rsidP="000F518E">
      <w:pPr>
        <w:rPr>
          <w:rFonts w:ascii="Verdana" w:eastAsia="仿宋_GB2312" w:hAnsi="Verdana"/>
        </w:rPr>
      </w:pPr>
      <w:r>
        <w:rPr>
          <w:rFonts w:ascii="Verdana" w:eastAsia="仿宋_GB2312" w:hAnsi="Verdana" w:hint="eastAsia"/>
        </w:rPr>
        <w:t>要么删除，</w:t>
      </w:r>
      <w:r>
        <w:rPr>
          <w:rFonts w:ascii="Verdana" w:eastAsia="仿宋_GB2312" w:hAnsi="Verdana"/>
        </w:rPr>
        <w:t xml:space="preserve"> </w:t>
      </w:r>
      <w:r>
        <w:rPr>
          <w:rFonts w:ascii="Verdana" w:eastAsia="仿宋_GB2312" w:hAnsi="Verdana" w:hint="eastAsia"/>
        </w:rPr>
        <w:t>要么使用条件编译屏蔽。</w:t>
      </w:r>
    </w:p>
    <w:p w14:paraId="7DB27908" w14:textId="77777777" w:rsidR="000F518E" w:rsidRDefault="000F518E" w:rsidP="000F518E">
      <w:pPr>
        <w:rPr>
          <w:rFonts w:ascii="Verdana" w:eastAsia="仿宋_GB2312" w:hAnsi="Verdana"/>
        </w:rPr>
      </w:pPr>
      <w:r>
        <w:rPr>
          <w:rFonts w:ascii="Verdana" w:eastAsia="仿宋_GB2312" w:hAnsi="Verdana" w:hint="eastAsia"/>
        </w:rPr>
        <w:t>可以这样写：</w:t>
      </w:r>
    </w:p>
    <w:p w14:paraId="42DA2DBA" w14:textId="77777777" w:rsidR="000F518E" w:rsidRDefault="000F518E" w:rsidP="000F518E">
      <w:pPr>
        <w:rPr>
          <w:rFonts w:ascii="Verdana" w:eastAsia="仿宋_GB2312" w:hAnsi="Verdana"/>
        </w:rPr>
      </w:pPr>
      <w:r>
        <w:rPr>
          <w:rFonts w:ascii="Verdana" w:eastAsia="仿宋_GB2312" w:hAnsi="Verdana"/>
        </w:rPr>
        <w:t>#</w:t>
      </w:r>
      <w:proofErr w:type="gramStart"/>
      <w:r>
        <w:rPr>
          <w:rFonts w:ascii="Verdana" w:eastAsia="仿宋_GB2312" w:hAnsi="Verdana"/>
        </w:rPr>
        <w:t>ifdef  0</w:t>
      </w:r>
      <w:proofErr w:type="gramEnd"/>
    </w:p>
    <w:p w14:paraId="4719224B" w14:textId="77777777" w:rsidR="000F518E" w:rsidRDefault="000F518E" w:rsidP="000F518E">
      <w:pPr>
        <w:rPr>
          <w:rFonts w:ascii="Verdana" w:eastAsia="仿宋_GB2312" w:hAnsi="Verdana"/>
        </w:rPr>
      </w:pPr>
      <w:r>
        <w:rPr>
          <w:rFonts w:ascii="Verdana" w:eastAsia="仿宋_GB2312" w:hAnsi="Verdana"/>
        </w:rPr>
        <w:t xml:space="preserve">     /* </w:t>
      </w:r>
      <w:r>
        <w:rPr>
          <w:rFonts w:ascii="Verdana" w:eastAsia="仿宋_GB2312" w:hAnsi="Verdana" w:hint="eastAsia"/>
        </w:rPr>
        <w:t>无用的代码</w:t>
      </w:r>
      <w:r>
        <w:rPr>
          <w:rFonts w:ascii="Verdana" w:eastAsia="仿宋_GB2312" w:hAnsi="Verdana"/>
        </w:rPr>
        <w:t xml:space="preserve"> */</w:t>
      </w:r>
    </w:p>
    <w:p w14:paraId="2A457C67" w14:textId="77777777" w:rsidR="000F518E" w:rsidRDefault="000F518E" w:rsidP="000F518E">
      <w:pPr>
        <w:rPr>
          <w:rFonts w:ascii="Verdana" w:eastAsia="仿宋_GB2312" w:hAnsi="Verdana"/>
        </w:rPr>
      </w:pPr>
      <w:r>
        <w:rPr>
          <w:rFonts w:ascii="Verdana" w:eastAsia="仿宋_GB2312" w:hAnsi="Verdana"/>
        </w:rPr>
        <w:t>#endif</w:t>
      </w:r>
    </w:p>
    <w:p w14:paraId="46C23723" w14:textId="77777777" w:rsidR="000F518E" w:rsidRDefault="000F518E" w:rsidP="000F518E">
      <w:pPr>
        <w:rPr>
          <w:rFonts w:ascii="Verdana" w:eastAsia="仿宋_GB2312" w:hAnsi="Verdana"/>
        </w:rPr>
      </w:pPr>
    </w:p>
    <w:p w14:paraId="23CA0AA4" w14:textId="77777777" w:rsidR="000F518E" w:rsidRDefault="000F518E" w:rsidP="000F518E">
      <w:pPr>
        <w:numPr>
          <w:ilvl w:val="0"/>
          <w:numId w:val="1"/>
        </w:numPr>
        <w:outlineLvl w:val="0"/>
        <w:rPr>
          <w:rFonts w:ascii="Verdana" w:eastAsia="仿宋_GB2312" w:hAnsi="Verdana"/>
          <w:b/>
          <w:sz w:val="28"/>
          <w:szCs w:val="28"/>
        </w:rPr>
      </w:pPr>
      <w:bookmarkStart w:id="26" w:name="_Toc24516696"/>
      <w:bookmarkStart w:id="27" w:name="_Toc24788197"/>
      <w:bookmarkStart w:id="28" w:name="_Toc10208144"/>
      <w:r>
        <w:rPr>
          <w:rFonts w:ascii="Verdana" w:eastAsia="仿宋_GB2312" w:hAnsi="Verdana" w:hint="eastAsia"/>
          <w:b/>
          <w:sz w:val="28"/>
          <w:szCs w:val="28"/>
        </w:rPr>
        <w:t>命名</w:t>
      </w:r>
      <w:bookmarkEnd w:id="26"/>
      <w:r>
        <w:rPr>
          <w:rFonts w:ascii="Verdana" w:eastAsia="仿宋_GB2312" w:hAnsi="Verdana" w:hint="eastAsia"/>
          <w:b/>
          <w:sz w:val="28"/>
          <w:szCs w:val="28"/>
        </w:rPr>
        <w:t>规则</w:t>
      </w:r>
      <w:bookmarkEnd w:id="27"/>
      <w:bookmarkEnd w:id="28"/>
    </w:p>
    <w:p w14:paraId="1906EFA6" w14:textId="77777777" w:rsidR="000F518E" w:rsidRDefault="000F518E" w:rsidP="000F518E">
      <w:pPr>
        <w:rPr>
          <w:rFonts w:ascii="Verdana" w:eastAsia="仿宋_GB2312" w:hAnsi="Verdana"/>
          <w:b/>
          <w:sz w:val="28"/>
          <w:szCs w:val="28"/>
        </w:rPr>
      </w:pPr>
    </w:p>
    <w:p w14:paraId="3A248461" w14:textId="77777777" w:rsidR="000F518E" w:rsidRDefault="000F518E" w:rsidP="000F518E">
      <w:pPr>
        <w:numPr>
          <w:ilvl w:val="1"/>
          <w:numId w:val="1"/>
        </w:numPr>
        <w:outlineLvl w:val="1"/>
        <w:rPr>
          <w:rFonts w:ascii="Verdana" w:eastAsia="仿宋_GB2312" w:hAnsi="Verdana"/>
          <w:b/>
          <w:sz w:val="24"/>
        </w:rPr>
      </w:pPr>
      <w:bookmarkStart w:id="29" w:name="_Toc10208145"/>
      <w:r>
        <w:rPr>
          <w:rFonts w:ascii="Verdana" w:eastAsia="仿宋_GB2312" w:hAnsi="Verdana" w:hint="eastAsia"/>
          <w:b/>
        </w:rPr>
        <w:t>常量名称统一使用大写，标识符必须指示常量具体含义。</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29"/>
    </w:p>
    <w:p w14:paraId="25F7453F" w14:textId="77777777" w:rsidR="000F518E" w:rsidRDefault="000F518E" w:rsidP="000F518E">
      <w:pPr>
        <w:rPr>
          <w:rFonts w:ascii="Verdana" w:eastAsia="仿宋_GB2312" w:hAnsi="Verdana"/>
        </w:rPr>
      </w:pPr>
      <w:r>
        <w:rPr>
          <w:rFonts w:ascii="Verdana" w:eastAsia="仿宋_GB2312" w:hAnsi="Verdana"/>
        </w:rPr>
        <w:t>#define MAX_PATH   256</w:t>
      </w:r>
    </w:p>
    <w:p w14:paraId="1A284AB8" w14:textId="77777777" w:rsidR="000F518E" w:rsidRDefault="000F518E" w:rsidP="000F518E">
      <w:pPr>
        <w:numPr>
          <w:ilvl w:val="1"/>
          <w:numId w:val="1"/>
        </w:numPr>
        <w:outlineLvl w:val="1"/>
        <w:rPr>
          <w:rFonts w:ascii="Verdana" w:eastAsia="仿宋_GB2312" w:hAnsi="Verdana"/>
          <w:b/>
          <w:sz w:val="24"/>
        </w:rPr>
      </w:pPr>
      <w:bookmarkStart w:id="30" w:name="_Toc10208146"/>
      <w:r>
        <w:rPr>
          <w:rFonts w:ascii="Verdana" w:eastAsia="仿宋_GB2312" w:hAnsi="Verdana" w:hint="eastAsia"/>
          <w:b/>
        </w:rPr>
        <w:t>变量名称禁止取单个字符（如</w:t>
      </w:r>
      <w:proofErr w:type="spellStart"/>
      <w:r>
        <w:rPr>
          <w:rFonts w:ascii="Verdana" w:eastAsia="仿宋_GB2312" w:hAnsi="Verdana"/>
          <w:b/>
        </w:rPr>
        <w:t>i</w:t>
      </w:r>
      <w:proofErr w:type="spellEnd"/>
      <w:r>
        <w:rPr>
          <w:rFonts w:ascii="Verdana" w:eastAsia="仿宋_GB2312" w:hAnsi="Verdana" w:hint="eastAsia"/>
          <w:b/>
        </w:rPr>
        <w:t>、</w:t>
      </w:r>
      <w:r>
        <w:rPr>
          <w:rFonts w:ascii="Verdana" w:eastAsia="仿宋_GB2312" w:hAnsi="Verdana"/>
          <w:b/>
        </w:rPr>
        <w:t>j</w:t>
      </w:r>
      <w:r>
        <w:rPr>
          <w:rFonts w:ascii="Verdana" w:eastAsia="仿宋_GB2312" w:hAnsi="Verdana" w:hint="eastAsia"/>
          <w:b/>
        </w:rPr>
        <w:t>、</w:t>
      </w:r>
      <w:r>
        <w:rPr>
          <w:rFonts w:ascii="Verdana" w:eastAsia="仿宋_GB2312" w:hAnsi="Verdana"/>
          <w:b/>
        </w:rPr>
        <w:t>k...</w:t>
      </w:r>
      <w:r>
        <w:rPr>
          <w:rFonts w:ascii="Verdana" w:eastAsia="仿宋_GB2312" w:hAnsi="Verdana" w:hint="eastAsia"/>
          <w:b/>
        </w:rPr>
        <w:t>），标识符必须指示常量具体含义，但是</w:t>
      </w:r>
      <w:proofErr w:type="spellStart"/>
      <w:r>
        <w:rPr>
          <w:rFonts w:ascii="Verdana" w:eastAsia="仿宋_GB2312" w:hAnsi="Verdana"/>
          <w:b/>
        </w:rPr>
        <w:t>i</w:t>
      </w:r>
      <w:proofErr w:type="spellEnd"/>
      <w:r>
        <w:rPr>
          <w:rFonts w:ascii="Verdana" w:eastAsia="仿宋_GB2312" w:hAnsi="Verdana" w:hint="eastAsia"/>
          <w:b/>
        </w:rPr>
        <w:t>、</w:t>
      </w:r>
      <w:r>
        <w:rPr>
          <w:rFonts w:ascii="Verdana" w:eastAsia="仿宋_GB2312" w:hAnsi="Verdana"/>
          <w:b/>
        </w:rPr>
        <w:t>j</w:t>
      </w:r>
      <w:r>
        <w:rPr>
          <w:rFonts w:ascii="Verdana" w:eastAsia="仿宋_GB2312" w:hAnsi="Verdana" w:hint="eastAsia"/>
          <w:b/>
        </w:rPr>
        <w:t>、</w:t>
      </w:r>
      <w:r>
        <w:rPr>
          <w:rFonts w:ascii="Verdana" w:eastAsia="仿宋_GB2312" w:hAnsi="Verdana"/>
          <w:b/>
        </w:rPr>
        <w:t>k</w:t>
      </w:r>
      <w:r>
        <w:rPr>
          <w:rFonts w:ascii="Verdana" w:eastAsia="仿宋_GB2312" w:hAnsi="Verdana" w:hint="eastAsia"/>
          <w:b/>
        </w:rPr>
        <w:t>作局部循环变量是允许的。</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30"/>
    </w:p>
    <w:p w14:paraId="16C73D9A" w14:textId="77777777" w:rsidR="000F518E" w:rsidRDefault="000F518E" w:rsidP="000F518E">
      <w:pPr>
        <w:rPr>
          <w:rFonts w:ascii="Verdana" w:eastAsia="仿宋_GB2312" w:hAnsi="Verdana"/>
          <w:sz w:val="24"/>
        </w:rPr>
      </w:pPr>
    </w:p>
    <w:p w14:paraId="7492FEBB" w14:textId="77777777" w:rsidR="000F518E" w:rsidRDefault="000F518E" w:rsidP="000F518E">
      <w:pPr>
        <w:numPr>
          <w:ilvl w:val="1"/>
          <w:numId w:val="1"/>
        </w:numPr>
        <w:outlineLvl w:val="1"/>
        <w:rPr>
          <w:rFonts w:ascii="Verdana" w:eastAsia="仿宋_GB2312" w:hAnsi="Verdana"/>
          <w:b/>
          <w:sz w:val="24"/>
        </w:rPr>
      </w:pPr>
      <w:bookmarkStart w:id="31" w:name="_Toc10208147"/>
      <w:r>
        <w:rPr>
          <w:rFonts w:ascii="Verdana" w:eastAsia="仿宋_GB2312" w:hAnsi="Verdana" w:hint="eastAsia"/>
          <w:b/>
        </w:rPr>
        <w:t>类的方法的命名和过程、函数的命名一样。类的属性名应为名词。属性的命名规则和其他的变量相同。</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31"/>
    </w:p>
    <w:p w14:paraId="46433834" w14:textId="77777777" w:rsidR="000F518E" w:rsidRDefault="000F518E" w:rsidP="000F518E">
      <w:pPr>
        <w:rPr>
          <w:rFonts w:ascii="Verdana" w:eastAsia="仿宋_GB2312" w:hAnsi="Verdana"/>
          <w:b/>
          <w:sz w:val="24"/>
        </w:rPr>
      </w:pPr>
    </w:p>
    <w:p w14:paraId="1BD00EDD" w14:textId="77777777" w:rsidR="000F518E" w:rsidRDefault="000F518E" w:rsidP="000F518E">
      <w:pPr>
        <w:numPr>
          <w:ilvl w:val="1"/>
          <w:numId w:val="1"/>
        </w:numPr>
        <w:outlineLvl w:val="1"/>
        <w:rPr>
          <w:rFonts w:ascii="Verdana" w:eastAsia="仿宋_GB2312" w:hAnsi="Verdana"/>
          <w:b/>
          <w:sz w:val="24"/>
        </w:rPr>
      </w:pPr>
      <w:bookmarkStart w:id="32" w:name="_Toc10208148"/>
      <w:r>
        <w:rPr>
          <w:rFonts w:ascii="Verdana" w:eastAsia="仿宋_GB2312" w:hAnsi="Verdana" w:hint="eastAsia"/>
          <w:b/>
        </w:rPr>
        <w:t>设置输入参数值的例程</w:t>
      </w:r>
      <w:proofErr w:type="gramStart"/>
      <w:r>
        <w:rPr>
          <w:rFonts w:ascii="Verdana" w:eastAsia="仿宋_GB2312" w:hAnsi="Verdana" w:hint="eastAsia"/>
          <w:b/>
        </w:rPr>
        <w:t>名应当</w:t>
      </w:r>
      <w:proofErr w:type="gramEnd"/>
      <w:r>
        <w:rPr>
          <w:rFonts w:ascii="Verdana" w:eastAsia="仿宋_GB2312" w:hAnsi="Verdana" w:hint="eastAsia"/>
          <w:b/>
        </w:rPr>
        <w:t>以</w:t>
      </w:r>
      <w:r>
        <w:rPr>
          <w:rFonts w:ascii="Verdana" w:eastAsia="仿宋_GB2312" w:hAnsi="Verdana"/>
          <w:b/>
        </w:rPr>
        <w:t>set</w:t>
      </w:r>
      <w:r>
        <w:rPr>
          <w:rFonts w:ascii="Verdana" w:eastAsia="仿宋_GB2312" w:hAnsi="Verdana" w:hint="eastAsia"/>
          <w:b/>
        </w:rPr>
        <w:t>为其前缀，获取数值的例程</w:t>
      </w:r>
      <w:proofErr w:type="gramStart"/>
      <w:r>
        <w:rPr>
          <w:rFonts w:ascii="Verdana" w:eastAsia="仿宋_GB2312" w:hAnsi="Verdana" w:hint="eastAsia"/>
          <w:b/>
        </w:rPr>
        <w:t>名应</w:t>
      </w:r>
      <w:proofErr w:type="gramEnd"/>
      <w:r>
        <w:rPr>
          <w:rFonts w:ascii="Verdana" w:eastAsia="仿宋_GB2312" w:hAnsi="Verdana" w:hint="eastAsia"/>
          <w:b/>
        </w:rPr>
        <w:t>当以</w:t>
      </w:r>
      <w:r>
        <w:rPr>
          <w:rFonts w:ascii="Verdana" w:eastAsia="仿宋_GB2312" w:hAnsi="Verdana"/>
          <w:b/>
        </w:rPr>
        <w:t>get</w:t>
      </w:r>
      <w:r>
        <w:rPr>
          <w:rFonts w:ascii="Verdana" w:eastAsia="仿宋_GB2312" w:hAnsi="Verdana" w:hint="eastAsia"/>
          <w:b/>
        </w:rPr>
        <w:t>为其前缀。</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32"/>
    </w:p>
    <w:p w14:paraId="17D70450" w14:textId="77777777" w:rsidR="000F518E" w:rsidRDefault="000F518E" w:rsidP="000F518E">
      <w:pPr>
        <w:rPr>
          <w:rFonts w:ascii="Verdana" w:eastAsia="仿宋_GB2312" w:hAnsi="Verdana"/>
          <w:sz w:val="24"/>
        </w:rPr>
      </w:pPr>
    </w:p>
    <w:p w14:paraId="2ECD243D" w14:textId="77777777" w:rsidR="000F518E" w:rsidRDefault="000F518E" w:rsidP="000F518E">
      <w:pPr>
        <w:numPr>
          <w:ilvl w:val="1"/>
          <w:numId w:val="1"/>
        </w:numPr>
        <w:outlineLvl w:val="1"/>
        <w:rPr>
          <w:rFonts w:ascii="Verdana" w:eastAsia="仿宋_GB2312" w:hAnsi="Verdana"/>
          <w:b/>
          <w:sz w:val="24"/>
        </w:rPr>
      </w:pPr>
      <w:bookmarkStart w:id="33" w:name="_Toc10208149"/>
      <w:r>
        <w:rPr>
          <w:rFonts w:ascii="Verdana" w:eastAsia="仿宋_GB2312" w:hAnsi="Verdana" w:hint="eastAsia"/>
          <w:b/>
        </w:rPr>
        <w:t>标识符的命名要清晰、明了，有明确含义，同时使用完整的单词或大家基本可以理解的缩写，避免使人产生误解。</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33"/>
    </w:p>
    <w:p w14:paraId="0EF41453" w14:textId="77777777" w:rsidR="000F518E" w:rsidRDefault="000F518E" w:rsidP="000F518E">
      <w:pPr>
        <w:rPr>
          <w:rFonts w:ascii="Verdana" w:eastAsia="仿宋_GB2312" w:hAnsi="Verdana"/>
        </w:rPr>
      </w:pPr>
      <w:r>
        <w:rPr>
          <w:rFonts w:ascii="Verdana" w:eastAsia="仿宋_GB2312" w:hAnsi="Verdana" w:hint="eastAsia"/>
        </w:rPr>
        <w:t>说明：较短的单词可通过去掉“元音”形成缩写；较长的单词可取单词的头几个字母形成缩写；一些单词有大家公认的缩写。</w:t>
      </w:r>
    </w:p>
    <w:p w14:paraId="44BC77AA" w14:textId="77777777" w:rsidR="000F518E" w:rsidRDefault="000F518E" w:rsidP="000F518E">
      <w:pPr>
        <w:rPr>
          <w:rFonts w:ascii="Verdana" w:eastAsia="仿宋_GB2312" w:hAnsi="Verdana"/>
          <w:sz w:val="24"/>
        </w:rPr>
      </w:pPr>
    </w:p>
    <w:p w14:paraId="0D47817D" w14:textId="77777777" w:rsidR="000F518E" w:rsidRDefault="000F518E" w:rsidP="000F518E">
      <w:pPr>
        <w:rPr>
          <w:rFonts w:ascii="Verdana" w:eastAsia="仿宋_GB2312" w:hAnsi="Verdana"/>
          <w:sz w:val="24"/>
        </w:rPr>
      </w:pPr>
    </w:p>
    <w:p w14:paraId="0B3F4BE4" w14:textId="77777777" w:rsidR="000F518E" w:rsidRDefault="000F518E" w:rsidP="000F518E">
      <w:pPr>
        <w:numPr>
          <w:ilvl w:val="0"/>
          <w:numId w:val="1"/>
        </w:numPr>
        <w:outlineLvl w:val="0"/>
        <w:rPr>
          <w:rFonts w:ascii="Verdana" w:eastAsia="仿宋_GB2312" w:hAnsi="Verdana"/>
          <w:b/>
          <w:sz w:val="28"/>
          <w:szCs w:val="28"/>
        </w:rPr>
      </w:pPr>
      <w:bookmarkStart w:id="34" w:name="_Toc24788198"/>
      <w:bookmarkStart w:id="35" w:name="_Toc24516697"/>
      <w:bookmarkStart w:id="36" w:name="_Toc10208150"/>
      <w:r>
        <w:rPr>
          <w:rFonts w:ascii="Verdana" w:eastAsia="仿宋_GB2312" w:hAnsi="Verdana" w:hint="eastAsia"/>
          <w:b/>
          <w:sz w:val="28"/>
          <w:szCs w:val="28"/>
        </w:rPr>
        <w:t>可读性</w:t>
      </w:r>
      <w:bookmarkEnd w:id="34"/>
      <w:bookmarkEnd w:id="35"/>
      <w:bookmarkEnd w:id="36"/>
    </w:p>
    <w:p w14:paraId="164F1524" w14:textId="77777777" w:rsidR="000F518E" w:rsidRDefault="000F518E" w:rsidP="000F518E">
      <w:pPr>
        <w:numPr>
          <w:ilvl w:val="1"/>
          <w:numId w:val="1"/>
        </w:numPr>
        <w:outlineLvl w:val="1"/>
        <w:rPr>
          <w:rFonts w:ascii="Verdana" w:eastAsia="仿宋_GB2312" w:hAnsi="Verdana"/>
          <w:b/>
          <w:sz w:val="24"/>
        </w:rPr>
      </w:pPr>
      <w:bookmarkStart w:id="37" w:name="_Toc10208151"/>
      <w:r>
        <w:rPr>
          <w:rFonts w:ascii="Verdana" w:eastAsia="仿宋_GB2312" w:hAnsi="Verdana" w:hint="eastAsia"/>
          <w:b/>
        </w:rPr>
        <w:t>注意运算符的优先级，并用括号明确表达式的操作顺序，避免使用默认优先级。</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37"/>
    </w:p>
    <w:p w14:paraId="72EAB91A" w14:textId="77777777" w:rsidR="000F518E" w:rsidRDefault="000F518E" w:rsidP="000F518E">
      <w:pPr>
        <w:pStyle w:val="a7"/>
        <w:rPr>
          <w:rFonts w:ascii="Verdana" w:eastAsia="仿宋_GB2312" w:hAnsi="Verdana"/>
          <w:sz w:val="21"/>
        </w:rPr>
      </w:pPr>
      <w:r>
        <w:rPr>
          <w:rFonts w:ascii="Verdana" w:eastAsia="仿宋_GB2312" w:hAnsi="Verdana" w:hint="eastAsia"/>
          <w:sz w:val="21"/>
        </w:rPr>
        <w:t>说明：防止阅读程序时产生误解，防止因默认的优先级与设计思想不符而导致程序出错。</w:t>
      </w:r>
    </w:p>
    <w:p w14:paraId="31CC0F09" w14:textId="77777777" w:rsidR="000F518E" w:rsidRDefault="000F518E" w:rsidP="000F518E">
      <w:pPr>
        <w:rPr>
          <w:rFonts w:ascii="Verdana" w:eastAsia="仿宋_GB2312" w:hAnsi="Verdana"/>
        </w:rPr>
      </w:pPr>
      <w:r>
        <w:rPr>
          <w:rFonts w:ascii="Verdana" w:eastAsia="仿宋_GB2312" w:hAnsi="Verdana" w:hint="eastAsia"/>
        </w:rPr>
        <w:t>正确示例：</w:t>
      </w:r>
      <w:r>
        <w:rPr>
          <w:rFonts w:ascii="Verdana" w:eastAsia="仿宋_GB2312" w:hAnsi="Verdana"/>
        </w:rPr>
        <w:t xml:space="preserve"> </w:t>
      </w:r>
    </w:p>
    <w:p w14:paraId="7C699805" w14:textId="77777777" w:rsidR="000F518E" w:rsidRDefault="000F518E" w:rsidP="000F518E">
      <w:pPr>
        <w:rPr>
          <w:rFonts w:ascii="Verdana" w:eastAsia="仿宋_GB2312" w:hAnsi="Verdana"/>
        </w:rPr>
      </w:pPr>
      <w:r>
        <w:rPr>
          <w:rFonts w:ascii="Verdana" w:eastAsia="仿宋_GB2312" w:hAnsi="Verdana"/>
        </w:rPr>
        <w:t xml:space="preserve">word = (high &lt;&lt; 8) | low  </w:t>
      </w:r>
      <w:proofErr w:type="gramStart"/>
      <w:r>
        <w:rPr>
          <w:rFonts w:ascii="Verdana" w:eastAsia="仿宋_GB2312" w:hAnsi="Verdana"/>
        </w:rPr>
        <w:t xml:space="preserve">   (</w:t>
      </w:r>
      <w:proofErr w:type="gramEnd"/>
      <w:r>
        <w:rPr>
          <w:rFonts w:ascii="Verdana" w:eastAsia="仿宋_GB2312" w:hAnsi="Verdana"/>
        </w:rPr>
        <w:t>1)</w:t>
      </w:r>
    </w:p>
    <w:p w14:paraId="79F9EA27" w14:textId="77777777" w:rsidR="000F518E" w:rsidRDefault="000F518E" w:rsidP="000F518E">
      <w:pPr>
        <w:rPr>
          <w:rFonts w:ascii="Verdana" w:eastAsia="仿宋_GB2312" w:hAnsi="Verdana"/>
        </w:rPr>
      </w:pPr>
      <w:r>
        <w:rPr>
          <w:rFonts w:ascii="Verdana" w:eastAsia="仿宋_GB2312" w:hAnsi="Verdana"/>
        </w:rPr>
        <w:t>if ((a | b) &amp;&amp; (a &amp; c</w:t>
      </w:r>
      <w:proofErr w:type="gramStart"/>
      <w:r>
        <w:rPr>
          <w:rFonts w:ascii="Verdana" w:eastAsia="仿宋_GB2312" w:hAnsi="Verdana"/>
        </w:rPr>
        <w:t xml:space="preserve">))   </w:t>
      </w:r>
      <w:proofErr w:type="gramEnd"/>
      <w:r>
        <w:rPr>
          <w:rFonts w:ascii="Verdana" w:eastAsia="仿宋_GB2312" w:hAnsi="Verdana"/>
        </w:rPr>
        <w:t xml:space="preserve">   (2)</w:t>
      </w:r>
    </w:p>
    <w:p w14:paraId="0398E191" w14:textId="77777777" w:rsidR="000F518E" w:rsidRDefault="000F518E" w:rsidP="000F518E">
      <w:pPr>
        <w:rPr>
          <w:rFonts w:ascii="Verdana" w:eastAsia="仿宋_GB2312" w:hAnsi="Verdana"/>
        </w:rPr>
      </w:pPr>
      <w:r>
        <w:rPr>
          <w:rFonts w:ascii="Verdana" w:eastAsia="仿宋_GB2312" w:hAnsi="Verdana"/>
        </w:rPr>
        <w:t>if ((a | b) &lt; (c &amp; d</w:t>
      </w:r>
      <w:proofErr w:type="gramStart"/>
      <w:r>
        <w:rPr>
          <w:rFonts w:ascii="Verdana" w:eastAsia="仿宋_GB2312" w:hAnsi="Verdana"/>
        </w:rPr>
        <w:t xml:space="preserve">))   </w:t>
      </w:r>
      <w:proofErr w:type="gramEnd"/>
      <w:r>
        <w:rPr>
          <w:rFonts w:ascii="Verdana" w:eastAsia="仿宋_GB2312" w:hAnsi="Verdana"/>
        </w:rPr>
        <w:t xml:space="preserve">    (3)</w:t>
      </w:r>
    </w:p>
    <w:p w14:paraId="1B1233D9" w14:textId="77777777" w:rsidR="000F518E" w:rsidRDefault="000F518E" w:rsidP="000F518E">
      <w:pPr>
        <w:rPr>
          <w:rFonts w:ascii="Verdana" w:eastAsia="仿宋_GB2312" w:hAnsi="Verdana"/>
        </w:rPr>
      </w:pPr>
    </w:p>
    <w:p w14:paraId="245BB9D7" w14:textId="77777777" w:rsidR="000F518E" w:rsidRDefault="000F518E" w:rsidP="000F518E">
      <w:pPr>
        <w:rPr>
          <w:rFonts w:ascii="Verdana" w:eastAsia="仿宋_GB2312" w:hAnsi="Verdana"/>
        </w:rPr>
      </w:pPr>
      <w:r>
        <w:rPr>
          <w:rFonts w:ascii="Verdana" w:eastAsia="仿宋_GB2312" w:hAnsi="Verdana" w:hint="eastAsia"/>
        </w:rPr>
        <w:t>错误示例：</w:t>
      </w:r>
    </w:p>
    <w:p w14:paraId="6DF534CF" w14:textId="77777777" w:rsidR="000F518E" w:rsidRDefault="000F518E" w:rsidP="000F518E">
      <w:pPr>
        <w:rPr>
          <w:rFonts w:ascii="Verdana" w:eastAsia="仿宋_GB2312" w:hAnsi="Verdana"/>
        </w:rPr>
      </w:pPr>
      <w:r>
        <w:rPr>
          <w:rFonts w:ascii="Verdana" w:eastAsia="仿宋_GB2312" w:hAnsi="Verdana"/>
        </w:rPr>
        <w:t>high &lt;&lt; 8 | low</w:t>
      </w:r>
    </w:p>
    <w:p w14:paraId="72F7E2E1" w14:textId="77777777" w:rsidR="000F518E" w:rsidRDefault="000F518E" w:rsidP="000F518E">
      <w:pPr>
        <w:rPr>
          <w:rFonts w:ascii="Verdana" w:eastAsia="仿宋_GB2312" w:hAnsi="Verdana"/>
        </w:rPr>
      </w:pPr>
      <w:r>
        <w:rPr>
          <w:rFonts w:ascii="Verdana" w:eastAsia="仿宋_GB2312" w:hAnsi="Verdana"/>
        </w:rPr>
        <w:t>a | b &amp;&amp; a &amp; c</w:t>
      </w:r>
    </w:p>
    <w:p w14:paraId="2AC7D158" w14:textId="77777777" w:rsidR="000F518E" w:rsidRDefault="000F518E" w:rsidP="000F518E">
      <w:pPr>
        <w:rPr>
          <w:rFonts w:ascii="Verdana" w:eastAsia="仿宋_GB2312" w:hAnsi="Verdana"/>
        </w:rPr>
      </w:pPr>
      <w:r>
        <w:rPr>
          <w:rFonts w:ascii="Verdana" w:eastAsia="仿宋_GB2312" w:hAnsi="Verdana"/>
        </w:rPr>
        <w:t>a | b &lt; c &amp; d</w:t>
      </w:r>
    </w:p>
    <w:p w14:paraId="4EB6DD55" w14:textId="77777777" w:rsidR="000F518E" w:rsidRDefault="000F518E" w:rsidP="000F518E">
      <w:pPr>
        <w:rPr>
          <w:rFonts w:ascii="Verdana" w:eastAsia="仿宋_GB2312" w:hAnsi="Verdana"/>
        </w:rPr>
      </w:pPr>
      <w:r>
        <w:rPr>
          <w:rFonts w:ascii="Verdana" w:eastAsia="仿宋_GB2312" w:hAnsi="Verdana" w:hint="eastAsia"/>
        </w:rPr>
        <w:t>由于</w:t>
      </w:r>
    </w:p>
    <w:p w14:paraId="5855E0D7" w14:textId="77777777" w:rsidR="000F518E" w:rsidRDefault="000F518E" w:rsidP="000F518E">
      <w:pPr>
        <w:rPr>
          <w:rFonts w:ascii="Verdana" w:eastAsia="仿宋_GB2312" w:hAnsi="Verdana"/>
        </w:rPr>
      </w:pPr>
      <w:r>
        <w:rPr>
          <w:rFonts w:ascii="Verdana" w:eastAsia="仿宋_GB2312" w:hAnsi="Verdana"/>
        </w:rPr>
        <w:t xml:space="preserve">high &lt;&lt; 8 | low = </w:t>
      </w:r>
      <w:proofErr w:type="gramStart"/>
      <w:r>
        <w:rPr>
          <w:rFonts w:ascii="Verdana" w:eastAsia="仿宋_GB2312" w:hAnsi="Verdana"/>
        </w:rPr>
        <w:t>( high</w:t>
      </w:r>
      <w:proofErr w:type="gramEnd"/>
      <w:r>
        <w:rPr>
          <w:rFonts w:ascii="Verdana" w:eastAsia="仿宋_GB2312" w:hAnsi="Verdana"/>
        </w:rPr>
        <w:t xml:space="preserve"> &lt;&lt; 8) | low,</w:t>
      </w:r>
    </w:p>
    <w:p w14:paraId="719F8593" w14:textId="77777777" w:rsidR="000F518E" w:rsidRDefault="000F518E" w:rsidP="000F518E">
      <w:pPr>
        <w:rPr>
          <w:rFonts w:ascii="Verdana" w:eastAsia="仿宋_GB2312" w:hAnsi="Verdana"/>
        </w:rPr>
      </w:pPr>
      <w:r>
        <w:rPr>
          <w:rFonts w:ascii="Verdana" w:eastAsia="仿宋_GB2312" w:hAnsi="Verdana"/>
        </w:rPr>
        <w:t>a | b &amp;&amp; a &amp; c = (a | b) &amp;&amp; (a &amp; c)</w:t>
      </w:r>
      <w:r>
        <w:rPr>
          <w:rFonts w:ascii="Verdana" w:eastAsia="仿宋_GB2312" w:hAnsi="Verdana" w:hint="eastAsia"/>
        </w:rPr>
        <w:t>，</w:t>
      </w:r>
    </w:p>
    <w:p w14:paraId="0FD440B5" w14:textId="77777777" w:rsidR="000F518E" w:rsidRDefault="000F518E" w:rsidP="000F518E">
      <w:pPr>
        <w:rPr>
          <w:rFonts w:ascii="Verdana" w:eastAsia="仿宋_GB2312" w:hAnsi="Verdana"/>
        </w:rPr>
      </w:pPr>
      <w:r>
        <w:rPr>
          <w:rFonts w:ascii="Verdana" w:eastAsia="仿宋_GB2312" w:hAnsi="Verdana"/>
        </w:rPr>
        <w:t>(1)(2)</w:t>
      </w:r>
      <w:r>
        <w:rPr>
          <w:rFonts w:ascii="Verdana" w:eastAsia="仿宋_GB2312" w:hAnsi="Verdana" w:hint="eastAsia"/>
        </w:rPr>
        <w:t>不会出错，但语句不易理解；</w:t>
      </w:r>
    </w:p>
    <w:p w14:paraId="5CC30D3C" w14:textId="77777777" w:rsidR="000F518E" w:rsidRDefault="000F518E" w:rsidP="000F518E">
      <w:pPr>
        <w:rPr>
          <w:rFonts w:ascii="Verdana" w:eastAsia="仿宋_GB2312" w:hAnsi="Verdana"/>
        </w:rPr>
      </w:pPr>
      <w:r>
        <w:rPr>
          <w:rFonts w:ascii="Verdana" w:eastAsia="仿宋_GB2312" w:hAnsi="Verdana"/>
        </w:rPr>
        <w:t xml:space="preserve">a | b &lt; c &amp; d = a | </w:t>
      </w:r>
      <w:r>
        <w:rPr>
          <w:rFonts w:ascii="Verdana" w:eastAsia="仿宋_GB2312" w:hAnsi="Verdana" w:hint="eastAsia"/>
        </w:rPr>
        <w:t>（</w:t>
      </w:r>
      <w:r>
        <w:rPr>
          <w:rFonts w:ascii="Verdana" w:eastAsia="仿宋_GB2312" w:hAnsi="Verdana"/>
        </w:rPr>
        <w:t>b &lt; c</w:t>
      </w:r>
      <w:r>
        <w:rPr>
          <w:rFonts w:ascii="Verdana" w:eastAsia="仿宋_GB2312" w:hAnsi="Verdana" w:hint="eastAsia"/>
        </w:rPr>
        <w:t>）</w:t>
      </w:r>
      <w:r>
        <w:rPr>
          <w:rFonts w:ascii="Verdana" w:eastAsia="仿宋_GB2312" w:hAnsi="Verdana"/>
        </w:rPr>
        <w:t xml:space="preserve"> &amp; d</w:t>
      </w:r>
      <w:r>
        <w:rPr>
          <w:rFonts w:ascii="Verdana" w:eastAsia="仿宋_GB2312" w:hAnsi="Verdana" w:hint="eastAsia"/>
        </w:rPr>
        <w:t>，</w:t>
      </w:r>
      <w:r>
        <w:rPr>
          <w:rFonts w:ascii="Verdana" w:eastAsia="仿宋_GB2312" w:hAnsi="Verdana"/>
        </w:rPr>
        <w:t>(3)</w:t>
      </w:r>
      <w:r>
        <w:rPr>
          <w:rFonts w:ascii="Verdana" w:eastAsia="仿宋_GB2312" w:hAnsi="Verdana" w:hint="eastAsia"/>
        </w:rPr>
        <w:t>造成了判断条件出错。</w:t>
      </w:r>
    </w:p>
    <w:p w14:paraId="41DF9A74" w14:textId="77777777" w:rsidR="000F518E" w:rsidRDefault="000F518E" w:rsidP="000F518E">
      <w:pPr>
        <w:rPr>
          <w:rFonts w:ascii="Verdana" w:eastAsia="仿宋_GB2312" w:hAnsi="Verdana"/>
          <w:sz w:val="24"/>
        </w:rPr>
      </w:pPr>
    </w:p>
    <w:p w14:paraId="3A351DF2" w14:textId="77777777" w:rsidR="000F518E" w:rsidRDefault="000F518E" w:rsidP="000F518E">
      <w:pPr>
        <w:numPr>
          <w:ilvl w:val="1"/>
          <w:numId w:val="1"/>
        </w:numPr>
        <w:outlineLvl w:val="1"/>
        <w:rPr>
          <w:rFonts w:ascii="Verdana" w:eastAsia="仿宋_GB2312" w:hAnsi="Verdana"/>
          <w:b/>
          <w:sz w:val="24"/>
        </w:rPr>
      </w:pPr>
      <w:bookmarkStart w:id="38" w:name="_Toc10208152"/>
      <w:r>
        <w:rPr>
          <w:rFonts w:ascii="Verdana" w:eastAsia="仿宋_GB2312" w:hAnsi="Verdana" w:hint="eastAsia"/>
          <w:b/>
        </w:rPr>
        <w:t>源程序中关系较为紧密的代码应尽可能相邻。</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38"/>
    </w:p>
    <w:p w14:paraId="22CAA389" w14:textId="77777777" w:rsidR="000F518E" w:rsidRDefault="000F518E" w:rsidP="000F518E">
      <w:pPr>
        <w:rPr>
          <w:rFonts w:ascii="Verdana" w:eastAsia="仿宋_GB2312" w:hAnsi="Verdana"/>
        </w:rPr>
      </w:pPr>
      <w:r>
        <w:rPr>
          <w:rFonts w:ascii="Verdana" w:eastAsia="仿宋_GB2312" w:hAnsi="Verdana" w:hint="eastAsia"/>
        </w:rPr>
        <w:t>说明：便于程序阅读和查找。</w:t>
      </w:r>
    </w:p>
    <w:p w14:paraId="52F07158" w14:textId="77777777" w:rsidR="000F518E" w:rsidRDefault="000F518E" w:rsidP="000F518E">
      <w:pPr>
        <w:rPr>
          <w:rFonts w:ascii="Verdana" w:eastAsia="仿宋_GB2312" w:hAnsi="Verdana"/>
        </w:rPr>
      </w:pPr>
      <w:r>
        <w:rPr>
          <w:rFonts w:ascii="Verdana" w:eastAsia="仿宋_GB2312" w:hAnsi="Verdana" w:hint="eastAsia"/>
        </w:rPr>
        <w:t>错误示例：</w:t>
      </w:r>
      <w:r>
        <w:rPr>
          <w:rFonts w:ascii="Verdana" w:eastAsia="仿宋_GB2312" w:hAnsi="Verdana"/>
        </w:rPr>
        <w:t xml:space="preserve"> </w:t>
      </w:r>
    </w:p>
    <w:p w14:paraId="6D392E1C" w14:textId="77777777" w:rsidR="000F518E" w:rsidRDefault="000F518E" w:rsidP="000F518E">
      <w:pPr>
        <w:rPr>
          <w:rFonts w:ascii="Verdana" w:eastAsia="仿宋_GB2312" w:hAnsi="Verdana"/>
        </w:rPr>
      </w:pPr>
      <w:proofErr w:type="spellStart"/>
      <w:proofErr w:type="gramStart"/>
      <w:r>
        <w:rPr>
          <w:rFonts w:ascii="Verdana" w:eastAsia="仿宋_GB2312" w:hAnsi="Verdana"/>
        </w:rPr>
        <w:lastRenderedPageBreak/>
        <w:t>rect.length</w:t>
      </w:r>
      <w:proofErr w:type="spellEnd"/>
      <w:proofErr w:type="gramEnd"/>
      <w:r>
        <w:rPr>
          <w:rFonts w:ascii="Verdana" w:eastAsia="仿宋_GB2312" w:hAnsi="Verdana"/>
        </w:rPr>
        <w:t xml:space="preserve"> = 10;</w:t>
      </w:r>
    </w:p>
    <w:p w14:paraId="45AACCA7" w14:textId="77777777" w:rsidR="000F518E" w:rsidRDefault="000F518E" w:rsidP="000F518E">
      <w:pPr>
        <w:rPr>
          <w:rFonts w:ascii="Verdana" w:eastAsia="仿宋_GB2312" w:hAnsi="Verdana"/>
        </w:rPr>
      </w:pPr>
      <w:proofErr w:type="spellStart"/>
      <w:r>
        <w:rPr>
          <w:rFonts w:ascii="Verdana" w:eastAsia="仿宋_GB2312" w:hAnsi="Verdana"/>
        </w:rPr>
        <w:t>char_poi</w:t>
      </w:r>
      <w:proofErr w:type="spellEnd"/>
      <w:r>
        <w:rPr>
          <w:rFonts w:ascii="Verdana" w:eastAsia="仿宋_GB2312" w:hAnsi="Verdana"/>
        </w:rPr>
        <w:t xml:space="preserve"> = str;</w:t>
      </w:r>
    </w:p>
    <w:p w14:paraId="4479EC79" w14:textId="77777777" w:rsidR="000F518E" w:rsidRDefault="000F518E" w:rsidP="000F518E">
      <w:pPr>
        <w:rPr>
          <w:rFonts w:ascii="Verdana" w:eastAsia="仿宋_GB2312" w:hAnsi="Verdana"/>
        </w:rPr>
      </w:pPr>
      <w:proofErr w:type="spellStart"/>
      <w:proofErr w:type="gramStart"/>
      <w:r>
        <w:rPr>
          <w:rFonts w:ascii="Verdana" w:eastAsia="仿宋_GB2312" w:hAnsi="Verdana"/>
        </w:rPr>
        <w:t>rect.width</w:t>
      </w:r>
      <w:proofErr w:type="spellEnd"/>
      <w:proofErr w:type="gramEnd"/>
      <w:r>
        <w:rPr>
          <w:rFonts w:ascii="Verdana" w:eastAsia="仿宋_GB2312" w:hAnsi="Verdana"/>
        </w:rPr>
        <w:t xml:space="preserve"> = 5;</w:t>
      </w:r>
    </w:p>
    <w:p w14:paraId="1471B494" w14:textId="77777777" w:rsidR="000F518E" w:rsidRDefault="000F518E" w:rsidP="000F518E">
      <w:pPr>
        <w:rPr>
          <w:rFonts w:ascii="Verdana" w:eastAsia="仿宋_GB2312" w:hAnsi="Verdana"/>
        </w:rPr>
      </w:pPr>
    </w:p>
    <w:p w14:paraId="69294457" w14:textId="77777777" w:rsidR="000F518E" w:rsidRDefault="000F518E" w:rsidP="000F518E">
      <w:pPr>
        <w:rPr>
          <w:rFonts w:ascii="Verdana" w:eastAsia="仿宋_GB2312" w:hAnsi="Verdana"/>
        </w:rPr>
      </w:pPr>
      <w:r>
        <w:rPr>
          <w:rFonts w:ascii="Verdana" w:eastAsia="仿宋_GB2312" w:hAnsi="Verdana" w:hint="eastAsia"/>
        </w:rPr>
        <w:t>正确示例：</w:t>
      </w:r>
    </w:p>
    <w:p w14:paraId="6F2FAEBF" w14:textId="77777777" w:rsidR="000F518E" w:rsidRDefault="000F518E" w:rsidP="000F518E">
      <w:pPr>
        <w:rPr>
          <w:rFonts w:ascii="Verdana" w:eastAsia="仿宋_GB2312" w:hAnsi="Verdana"/>
        </w:rPr>
      </w:pPr>
      <w:proofErr w:type="spellStart"/>
      <w:proofErr w:type="gramStart"/>
      <w:r>
        <w:rPr>
          <w:rFonts w:ascii="Verdana" w:eastAsia="仿宋_GB2312" w:hAnsi="Verdana"/>
        </w:rPr>
        <w:t>rect.length</w:t>
      </w:r>
      <w:proofErr w:type="spellEnd"/>
      <w:proofErr w:type="gramEnd"/>
      <w:r>
        <w:rPr>
          <w:rFonts w:ascii="Verdana" w:eastAsia="仿宋_GB2312" w:hAnsi="Verdana"/>
        </w:rPr>
        <w:t xml:space="preserve"> = 10;</w:t>
      </w:r>
    </w:p>
    <w:p w14:paraId="134FB9DE" w14:textId="77777777" w:rsidR="000F518E" w:rsidRDefault="000F518E" w:rsidP="000F518E">
      <w:pPr>
        <w:rPr>
          <w:rFonts w:ascii="Verdana" w:eastAsia="仿宋_GB2312" w:hAnsi="Verdana"/>
        </w:rPr>
      </w:pPr>
      <w:proofErr w:type="spellStart"/>
      <w:r>
        <w:rPr>
          <w:rFonts w:ascii="Verdana" w:eastAsia="仿宋_GB2312" w:hAnsi="Verdana"/>
        </w:rPr>
        <w:t>rect.width</w:t>
      </w:r>
      <w:proofErr w:type="spellEnd"/>
      <w:r>
        <w:rPr>
          <w:rFonts w:ascii="Verdana" w:eastAsia="仿宋_GB2312" w:hAnsi="Verdana"/>
        </w:rPr>
        <w:t xml:space="preserve"> = 5; // </w:t>
      </w:r>
      <w:r>
        <w:rPr>
          <w:rFonts w:ascii="Verdana" w:eastAsia="仿宋_GB2312" w:hAnsi="Verdana" w:hint="eastAsia"/>
        </w:rPr>
        <w:t>矩形的长与</w:t>
      </w:r>
      <w:proofErr w:type="gramStart"/>
      <w:r>
        <w:rPr>
          <w:rFonts w:ascii="Verdana" w:eastAsia="仿宋_GB2312" w:hAnsi="Verdana" w:hint="eastAsia"/>
        </w:rPr>
        <w:t>宽关系</w:t>
      </w:r>
      <w:proofErr w:type="gramEnd"/>
      <w:r>
        <w:rPr>
          <w:rFonts w:ascii="Verdana" w:eastAsia="仿宋_GB2312" w:hAnsi="Verdana" w:hint="eastAsia"/>
        </w:rPr>
        <w:t>较密切，放在一起。</w:t>
      </w:r>
    </w:p>
    <w:p w14:paraId="749A4373" w14:textId="77777777" w:rsidR="000F518E" w:rsidRDefault="000F518E" w:rsidP="000F518E">
      <w:pPr>
        <w:rPr>
          <w:rFonts w:ascii="Verdana" w:eastAsia="仿宋_GB2312" w:hAnsi="Verdana"/>
        </w:rPr>
      </w:pPr>
      <w:proofErr w:type="spellStart"/>
      <w:r>
        <w:rPr>
          <w:rFonts w:ascii="Verdana" w:eastAsia="仿宋_GB2312" w:hAnsi="Verdana"/>
        </w:rPr>
        <w:t>char_poi</w:t>
      </w:r>
      <w:proofErr w:type="spellEnd"/>
      <w:r>
        <w:rPr>
          <w:rFonts w:ascii="Verdana" w:eastAsia="仿宋_GB2312" w:hAnsi="Verdana"/>
        </w:rPr>
        <w:t xml:space="preserve"> = str;</w:t>
      </w:r>
    </w:p>
    <w:p w14:paraId="5D1A8FC2" w14:textId="77777777" w:rsidR="000F518E" w:rsidRDefault="000F518E" w:rsidP="000F518E">
      <w:pPr>
        <w:rPr>
          <w:rFonts w:ascii="Verdana" w:eastAsia="仿宋_GB2312" w:hAnsi="Verdana"/>
        </w:rPr>
      </w:pPr>
    </w:p>
    <w:p w14:paraId="5F09DE6A" w14:textId="77777777" w:rsidR="000F518E" w:rsidRDefault="000F518E" w:rsidP="000F518E">
      <w:pPr>
        <w:numPr>
          <w:ilvl w:val="1"/>
          <w:numId w:val="1"/>
        </w:numPr>
        <w:outlineLvl w:val="1"/>
        <w:rPr>
          <w:rFonts w:ascii="Verdana" w:eastAsia="仿宋_GB2312" w:hAnsi="Verdana"/>
          <w:b/>
          <w:sz w:val="24"/>
        </w:rPr>
      </w:pPr>
      <w:bookmarkStart w:id="39" w:name="_Toc10208153"/>
      <w:r>
        <w:rPr>
          <w:rFonts w:ascii="Verdana" w:eastAsia="仿宋_GB2312" w:hAnsi="Verdana" w:hint="eastAsia"/>
          <w:b/>
        </w:rPr>
        <w:t>不要使用难懂的技巧性很高的语句，除非很有必要时。</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39"/>
    </w:p>
    <w:p w14:paraId="18A679A7" w14:textId="77777777" w:rsidR="000F518E" w:rsidRDefault="000F518E" w:rsidP="000F518E">
      <w:pPr>
        <w:rPr>
          <w:rFonts w:ascii="Verdana" w:eastAsia="仿宋_GB2312" w:hAnsi="Verdana"/>
        </w:rPr>
      </w:pPr>
      <w:r>
        <w:rPr>
          <w:rFonts w:ascii="Verdana" w:eastAsia="仿宋_GB2312" w:hAnsi="Verdana" w:hint="eastAsia"/>
        </w:rPr>
        <w:t>说明：高技巧语句不等于高效率的程序，实际上程序的效率关键在于算法。</w:t>
      </w:r>
    </w:p>
    <w:p w14:paraId="4595B9C9" w14:textId="77777777" w:rsidR="000F518E" w:rsidRDefault="000F518E" w:rsidP="000F518E">
      <w:pPr>
        <w:rPr>
          <w:rFonts w:ascii="Verdana" w:eastAsia="仿宋_GB2312" w:hAnsi="Verdana"/>
        </w:rPr>
      </w:pPr>
      <w:r>
        <w:rPr>
          <w:rFonts w:ascii="Verdana" w:eastAsia="仿宋_GB2312" w:hAnsi="Verdana" w:hint="eastAsia"/>
        </w:rPr>
        <w:t>错误示例：</w:t>
      </w:r>
      <w:r>
        <w:rPr>
          <w:rFonts w:ascii="Verdana" w:eastAsia="仿宋_GB2312" w:hAnsi="Verdana"/>
        </w:rPr>
        <w:t xml:space="preserve"> </w:t>
      </w:r>
    </w:p>
    <w:p w14:paraId="1C051DC0" w14:textId="77777777" w:rsidR="000F518E" w:rsidRDefault="000F518E" w:rsidP="000F518E">
      <w:pPr>
        <w:rPr>
          <w:rFonts w:ascii="Verdana" w:eastAsia="仿宋_GB2312" w:hAnsi="Verdana"/>
        </w:rPr>
      </w:pPr>
      <w:r>
        <w:rPr>
          <w:rFonts w:ascii="Verdana" w:eastAsia="仿宋_GB2312" w:hAnsi="Verdana"/>
        </w:rPr>
        <w:t xml:space="preserve">* </w:t>
      </w:r>
      <w:proofErr w:type="spellStart"/>
      <w:r>
        <w:rPr>
          <w:rFonts w:ascii="Verdana" w:eastAsia="仿宋_GB2312" w:hAnsi="Verdana"/>
        </w:rPr>
        <w:t>stat_poi</w:t>
      </w:r>
      <w:proofErr w:type="spellEnd"/>
      <w:r>
        <w:rPr>
          <w:rFonts w:ascii="Verdana" w:eastAsia="仿宋_GB2312" w:hAnsi="Verdana"/>
        </w:rPr>
        <w:t xml:space="preserve"> ++ += 1;</w:t>
      </w:r>
    </w:p>
    <w:p w14:paraId="0B531E67" w14:textId="77777777" w:rsidR="000F518E" w:rsidRDefault="000F518E" w:rsidP="000F518E">
      <w:pPr>
        <w:rPr>
          <w:rFonts w:ascii="Verdana" w:eastAsia="仿宋_GB2312" w:hAnsi="Verdana"/>
        </w:rPr>
      </w:pPr>
    </w:p>
    <w:p w14:paraId="0EC20C1E" w14:textId="77777777" w:rsidR="000F518E" w:rsidRDefault="000F518E" w:rsidP="000F518E">
      <w:pPr>
        <w:rPr>
          <w:rFonts w:ascii="Verdana" w:eastAsia="仿宋_GB2312" w:hAnsi="Verdana"/>
        </w:rPr>
      </w:pPr>
      <w:r>
        <w:rPr>
          <w:rFonts w:ascii="Verdana" w:eastAsia="仿宋_GB2312" w:hAnsi="Verdana"/>
        </w:rPr>
        <w:t xml:space="preserve">* ++ </w:t>
      </w:r>
      <w:proofErr w:type="spellStart"/>
      <w:r>
        <w:rPr>
          <w:rFonts w:ascii="Verdana" w:eastAsia="仿宋_GB2312" w:hAnsi="Verdana"/>
        </w:rPr>
        <w:t>stat_poi</w:t>
      </w:r>
      <w:proofErr w:type="spellEnd"/>
      <w:r>
        <w:rPr>
          <w:rFonts w:ascii="Verdana" w:eastAsia="仿宋_GB2312" w:hAnsi="Verdana"/>
        </w:rPr>
        <w:t xml:space="preserve"> += 1;</w:t>
      </w:r>
    </w:p>
    <w:p w14:paraId="4557A54D" w14:textId="77777777" w:rsidR="000F518E" w:rsidRDefault="000F518E" w:rsidP="000F518E">
      <w:pPr>
        <w:rPr>
          <w:rFonts w:ascii="Verdana" w:eastAsia="仿宋_GB2312" w:hAnsi="Verdana"/>
        </w:rPr>
      </w:pPr>
    </w:p>
    <w:p w14:paraId="4E6D62F9" w14:textId="77777777" w:rsidR="000F518E" w:rsidRDefault="000F518E" w:rsidP="000F518E">
      <w:pPr>
        <w:rPr>
          <w:rFonts w:ascii="Verdana" w:eastAsia="仿宋_GB2312" w:hAnsi="Verdana"/>
        </w:rPr>
      </w:pPr>
      <w:r>
        <w:rPr>
          <w:rFonts w:ascii="Verdana" w:eastAsia="仿宋_GB2312" w:hAnsi="Verdana" w:hint="eastAsia"/>
        </w:rPr>
        <w:t>正确示例：</w:t>
      </w:r>
    </w:p>
    <w:p w14:paraId="557AC8CA" w14:textId="77777777" w:rsidR="000F518E" w:rsidRDefault="000F518E" w:rsidP="000F518E">
      <w:pPr>
        <w:rPr>
          <w:rFonts w:ascii="Verdana" w:eastAsia="仿宋_GB2312" w:hAnsi="Verdana"/>
        </w:rPr>
      </w:pPr>
      <w:r>
        <w:rPr>
          <w:rFonts w:ascii="Verdana" w:eastAsia="仿宋_GB2312" w:hAnsi="Verdana"/>
        </w:rPr>
        <w:t>*</w:t>
      </w:r>
      <w:proofErr w:type="spellStart"/>
      <w:r>
        <w:rPr>
          <w:rFonts w:ascii="Verdana" w:eastAsia="仿宋_GB2312" w:hAnsi="Verdana"/>
        </w:rPr>
        <w:t>stat_poi</w:t>
      </w:r>
      <w:proofErr w:type="spellEnd"/>
      <w:r>
        <w:rPr>
          <w:rFonts w:ascii="Verdana" w:eastAsia="仿宋_GB2312" w:hAnsi="Verdana"/>
        </w:rPr>
        <w:t xml:space="preserve"> += 1;</w:t>
      </w:r>
    </w:p>
    <w:p w14:paraId="6275E185" w14:textId="77777777" w:rsidR="000F518E" w:rsidRDefault="000F518E" w:rsidP="000F518E">
      <w:pPr>
        <w:rPr>
          <w:rFonts w:ascii="Verdana" w:eastAsia="仿宋_GB2312" w:hAnsi="Verdana"/>
        </w:rPr>
      </w:pPr>
      <w:proofErr w:type="spellStart"/>
      <w:r>
        <w:rPr>
          <w:rFonts w:ascii="Verdana" w:eastAsia="仿宋_GB2312" w:hAnsi="Verdana"/>
        </w:rPr>
        <w:t>stat_poi</w:t>
      </w:r>
      <w:proofErr w:type="spellEnd"/>
      <w:r>
        <w:rPr>
          <w:rFonts w:ascii="Verdana" w:eastAsia="仿宋_GB2312" w:hAnsi="Verdana"/>
        </w:rPr>
        <w:t xml:space="preserve">++;     // </w:t>
      </w:r>
      <w:r>
        <w:rPr>
          <w:rFonts w:ascii="Verdana" w:eastAsia="仿宋_GB2312" w:hAnsi="Verdana" w:hint="eastAsia"/>
        </w:rPr>
        <w:t>此二语句功能相当于“</w:t>
      </w:r>
      <w:r>
        <w:rPr>
          <w:rFonts w:ascii="Verdana" w:eastAsia="仿宋_GB2312" w:hAnsi="Verdana"/>
        </w:rPr>
        <w:t xml:space="preserve"> * </w:t>
      </w:r>
      <w:proofErr w:type="spellStart"/>
      <w:r>
        <w:rPr>
          <w:rFonts w:ascii="Verdana" w:eastAsia="仿宋_GB2312" w:hAnsi="Verdana"/>
        </w:rPr>
        <w:t>stat_poi</w:t>
      </w:r>
      <w:proofErr w:type="spellEnd"/>
      <w:r>
        <w:rPr>
          <w:rFonts w:ascii="Verdana" w:eastAsia="仿宋_GB2312" w:hAnsi="Verdana"/>
        </w:rPr>
        <w:t xml:space="preserve"> ++ += 1; </w:t>
      </w:r>
      <w:r>
        <w:rPr>
          <w:rFonts w:ascii="Verdana" w:eastAsia="仿宋_GB2312" w:hAnsi="Verdana" w:hint="eastAsia"/>
        </w:rPr>
        <w:t>”</w:t>
      </w:r>
    </w:p>
    <w:p w14:paraId="5F5999FC" w14:textId="77777777" w:rsidR="000F518E" w:rsidRDefault="000F518E" w:rsidP="000F518E">
      <w:pPr>
        <w:rPr>
          <w:rFonts w:ascii="Verdana" w:eastAsia="仿宋_GB2312" w:hAnsi="Verdana"/>
        </w:rPr>
      </w:pPr>
    </w:p>
    <w:p w14:paraId="0B753D41" w14:textId="77777777" w:rsidR="000F518E" w:rsidRDefault="000F518E" w:rsidP="000F518E">
      <w:pPr>
        <w:rPr>
          <w:rFonts w:ascii="Verdana" w:eastAsia="仿宋_GB2312" w:hAnsi="Verdana"/>
        </w:rPr>
      </w:pPr>
      <w:r>
        <w:rPr>
          <w:rFonts w:ascii="Verdana" w:eastAsia="仿宋_GB2312" w:hAnsi="Verdana"/>
        </w:rPr>
        <w:t xml:space="preserve">++ </w:t>
      </w:r>
      <w:proofErr w:type="spellStart"/>
      <w:r>
        <w:rPr>
          <w:rFonts w:ascii="Verdana" w:eastAsia="仿宋_GB2312" w:hAnsi="Verdana"/>
        </w:rPr>
        <w:t>stat_poi</w:t>
      </w:r>
      <w:proofErr w:type="spellEnd"/>
      <w:r>
        <w:rPr>
          <w:rFonts w:ascii="Verdana" w:eastAsia="仿宋_GB2312" w:hAnsi="Verdana"/>
        </w:rPr>
        <w:t>;</w:t>
      </w:r>
    </w:p>
    <w:p w14:paraId="2BBB9EE3" w14:textId="77777777" w:rsidR="000F518E" w:rsidRDefault="000F518E" w:rsidP="000F518E">
      <w:pPr>
        <w:rPr>
          <w:rFonts w:ascii="Verdana" w:eastAsia="仿宋_GB2312" w:hAnsi="Verdana"/>
        </w:rPr>
      </w:pPr>
      <w:r>
        <w:rPr>
          <w:rFonts w:ascii="Verdana" w:eastAsia="仿宋_GB2312" w:hAnsi="Verdana"/>
        </w:rPr>
        <w:t>*</w:t>
      </w:r>
      <w:proofErr w:type="spellStart"/>
      <w:r>
        <w:rPr>
          <w:rFonts w:ascii="Verdana" w:eastAsia="仿宋_GB2312" w:hAnsi="Verdana"/>
        </w:rPr>
        <w:t>stat_poi</w:t>
      </w:r>
      <w:proofErr w:type="spellEnd"/>
      <w:r>
        <w:rPr>
          <w:rFonts w:ascii="Verdana" w:eastAsia="仿宋_GB2312" w:hAnsi="Verdana"/>
        </w:rPr>
        <w:t xml:space="preserve"> += 1; // </w:t>
      </w:r>
      <w:r>
        <w:rPr>
          <w:rFonts w:ascii="Verdana" w:eastAsia="仿宋_GB2312" w:hAnsi="Verdana" w:hint="eastAsia"/>
        </w:rPr>
        <w:t>此二语句功能相当于“</w:t>
      </w:r>
      <w:r>
        <w:rPr>
          <w:rFonts w:ascii="Verdana" w:eastAsia="仿宋_GB2312" w:hAnsi="Verdana"/>
        </w:rPr>
        <w:t xml:space="preserve"> * ++ </w:t>
      </w:r>
      <w:proofErr w:type="spellStart"/>
      <w:r>
        <w:rPr>
          <w:rFonts w:ascii="Verdana" w:eastAsia="仿宋_GB2312" w:hAnsi="Verdana"/>
        </w:rPr>
        <w:t>stat_poi</w:t>
      </w:r>
      <w:proofErr w:type="spellEnd"/>
      <w:r>
        <w:rPr>
          <w:rFonts w:ascii="Verdana" w:eastAsia="仿宋_GB2312" w:hAnsi="Verdana"/>
        </w:rPr>
        <w:t xml:space="preserve"> += 1; </w:t>
      </w:r>
      <w:r>
        <w:rPr>
          <w:rFonts w:ascii="Verdana" w:eastAsia="仿宋_GB2312" w:hAnsi="Verdana" w:hint="eastAsia"/>
        </w:rPr>
        <w:t>”</w:t>
      </w:r>
    </w:p>
    <w:p w14:paraId="57CB2DC0" w14:textId="77777777" w:rsidR="000F518E" w:rsidRDefault="000F518E" w:rsidP="000F518E">
      <w:pPr>
        <w:rPr>
          <w:rFonts w:ascii="Verdana" w:eastAsia="仿宋_GB2312" w:hAnsi="Verdana"/>
        </w:rPr>
      </w:pPr>
    </w:p>
    <w:p w14:paraId="28A6FCF0" w14:textId="77777777" w:rsidR="000F518E" w:rsidRDefault="000F518E" w:rsidP="000F518E">
      <w:pPr>
        <w:numPr>
          <w:ilvl w:val="0"/>
          <w:numId w:val="1"/>
        </w:numPr>
        <w:outlineLvl w:val="0"/>
        <w:rPr>
          <w:rFonts w:ascii="Verdana" w:eastAsia="仿宋_GB2312" w:hAnsi="Verdana"/>
          <w:b/>
          <w:sz w:val="28"/>
          <w:szCs w:val="28"/>
        </w:rPr>
      </w:pPr>
      <w:bookmarkStart w:id="40" w:name="_Toc10208154"/>
      <w:r>
        <w:rPr>
          <w:rFonts w:ascii="Verdana" w:eastAsia="仿宋_GB2312" w:hAnsi="Verdana" w:hint="eastAsia"/>
          <w:b/>
          <w:sz w:val="28"/>
          <w:szCs w:val="28"/>
        </w:rPr>
        <w:t>数据类型</w:t>
      </w:r>
      <w:bookmarkEnd w:id="40"/>
    </w:p>
    <w:p w14:paraId="29424307" w14:textId="77777777" w:rsidR="000F518E" w:rsidRDefault="000F518E" w:rsidP="000F518E">
      <w:pPr>
        <w:outlineLvl w:val="1"/>
        <w:rPr>
          <w:rFonts w:ascii="Verdana" w:eastAsia="仿宋_GB2312" w:hAnsi="Verdana"/>
          <w:b/>
          <w:color w:val="FF0000"/>
        </w:rPr>
      </w:pPr>
      <w:bookmarkStart w:id="41" w:name="_Toc10208155"/>
      <w:r>
        <w:rPr>
          <w:rFonts w:ascii="Verdana" w:eastAsia="仿宋_GB2312" w:hAnsi="Verdana"/>
          <w:b/>
        </w:rPr>
        <w:t xml:space="preserve">5-1 </w:t>
      </w:r>
      <w:r>
        <w:rPr>
          <w:rFonts w:ascii="Verdana" w:eastAsia="仿宋_GB2312" w:hAnsi="Verdana" w:hint="eastAsia"/>
          <w:b/>
        </w:rPr>
        <w:t>禁止数据类型</w:t>
      </w:r>
      <w:proofErr w:type="gramStart"/>
      <w:r>
        <w:rPr>
          <w:rFonts w:ascii="Verdana" w:eastAsia="仿宋_GB2312" w:hAnsi="Verdana" w:hint="eastAsia"/>
          <w:b/>
        </w:rPr>
        <w:t>隐性地</w:t>
      </w:r>
      <w:proofErr w:type="gramEnd"/>
      <w:r>
        <w:rPr>
          <w:rFonts w:ascii="Verdana" w:eastAsia="仿宋_GB2312" w:hAnsi="Verdana" w:hint="eastAsia"/>
          <w:b/>
        </w:rPr>
        <w:t>从高精度向低精度转换</w:t>
      </w:r>
      <w:r>
        <w:rPr>
          <w:rFonts w:ascii="Verdana" w:eastAsia="仿宋_GB2312" w:hAnsi="Verdana"/>
          <w:b/>
        </w:rPr>
        <w:t xml:space="preserve"> </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41"/>
    </w:p>
    <w:p w14:paraId="6E123417" w14:textId="77777777" w:rsidR="000F518E" w:rsidRDefault="000F518E" w:rsidP="000F518E">
      <w:pPr>
        <w:rPr>
          <w:rFonts w:ascii="Verdana" w:eastAsia="仿宋_GB2312" w:hAnsi="Verdana"/>
          <w:szCs w:val="21"/>
        </w:rPr>
      </w:pPr>
      <w:r>
        <w:rPr>
          <w:rFonts w:ascii="Verdana" w:eastAsia="仿宋_GB2312" w:hAnsi="Verdana" w:hint="eastAsia"/>
          <w:szCs w:val="21"/>
        </w:rPr>
        <w:t>例如</w:t>
      </w:r>
      <w:r>
        <w:rPr>
          <w:rFonts w:ascii="Verdana" w:eastAsia="仿宋_GB2312" w:hAnsi="Verdana"/>
          <w:szCs w:val="21"/>
        </w:rPr>
        <w:t>int</w:t>
      </w:r>
      <w:r>
        <w:rPr>
          <w:rFonts w:ascii="Verdana" w:eastAsia="仿宋_GB2312" w:hAnsi="Verdana" w:hint="eastAsia"/>
          <w:szCs w:val="21"/>
        </w:rPr>
        <w:t>转换为</w:t>
      </w:r>
      <w:r>
        <w:rPr>
          <w:rFonts w:ascii="Verdana" w:eastAsia="仿宋_GB2312" w:hAnsi="Verdana"/>
          <w:szCs w:val="21"/>
        </w:rPr>
        <w:t>short</w:t>
      </w:r>
      <w:r>
        <w:rPr>
          <w:rFonts w:ascii="Verdana" w:eastAsia="仿宋_GB2312" w:hAnsi="Verdana" w:hint="eastAsia"/>
          <w:szCs w:val="21"/>
        </w:rPr>
        <w:t>型或者</w:t>
      </w:r>
      <w:r>
        <w:rPr>
          <w:rFonts w:ascii="Verdana" w:eastAsia="仿宋_GB2312" w:hAnsi="Verdana"/>
          <w:szCs w:val="21"/>
        </w:rPr>
        <w:t>char</w:t>
      </w:r>
      <w:r>
        <w:rPr>
          <w:rFonts w:ascii="Verdana" w:eastAsia="仿宋_GB2312" w:hAnsi="Verdana" w:hint="eastAsia"/>
          <w:szCs w:val="21"/>
        </w:rPr>
        <w:t>型。</w:t>
      </w:r>
    </w:p>
    <w:p w14:paraId="4B653A4F" w14:textId="77777777" w:rsidR="000F518E" w:rsidRDefault="000F518E" w:rsidP="000F518E">
      <w:pPr>
        <w:rPr>
          <w:rFonts w:ascii="Verdana" w:eastAsia="仿宋_GB2312" w:hAnsi="Verdana"/>
          <w:szCs w:val="21"/>
        </w:rPr>
      </w:pPr>
      <w:r>
        <w:rPr>
          <w:rFonts w:ascii="Verdana" w:eastAsia="仿宋_GB2312" w:hAnsi="Verdana"/>
          <w:szCs w:val="21"/>
        </w:rPr>
        <w:t>double</w:t>
      </w:r>
      <w:r>
        <w:rPr>
          <w:rFonts w:ascii="Verdana" w:eastAsia="仿宋_GB2312" w:hAnsi="Verdana" w:hint="eastAsia"/>
          <w:szCs w:val="21"/>
        </w:rPr>
        <w:t>型转换为</w:t>
      </w:r>
      <w:r>
        <w:rPr>
          <w:rFonts w:ascii="Verdana" w:eastAsia="仿宋_GB2312" w:hAnsi="Verdana"/>
          <w:szCs w:val="21"/>
        </w:rPr>
        <w:t>float</w:t>
      </w:r>
      <w:r>
        <w:rPr>
          <w:rFonts w:ascii="Verdana" w:eastAsia="仿宋_GB2312" w:hAnsi="Verdana" w:hint="eastAsia"/>
          <w:szCs w:val="21"/>
        </w:rPr>
        <w:t>型。</w:t>
      </w:r>
    </w:p>
    <w:p w14:paraId="057ACE88" w14:textId="77777777" w:rsidR="000F518E" w:rsidRDefault="000F518E" w:rsidP="000F518E">
      <w:pPr>
        <w:rPr>
          <w:rFonts w:ascii="Verdana" w:eastAsia="仿宋_GB2312" w:hAnsi="Verdana"/>
          <w:szCs w:val="21"/>
        </w:rPr>
      </w:pPr>
    </w:p>
    <w:p w14:paraId="5351E51D" w14:textId="77777777" w:rsidR="000F518E" w:rsidRDefault="000F518E" w:rsidP="000F518E">
      <w:pPr>
        <w:numPr>
          <w:ilvl w:val="0"/>
          <w:numId w:val="1"/>
        </w:numPr>
        <w:outlineLvl w:val="0"/>
        <w:rPr>
          <w:rFonts w:ascii="Verdana" w:eastAsia="仿宋_GB2312" w:hAnsi="Verdana"/>
          <w:b/>
          <w:sz w:val="28"/>
          <w:szCs w:val="28"/>
        </w:rPr>
      </w:pPr>
      <w:bookmarkStart w:id="42" w:name="_Toc10208156"/>
      <w:r>
        <w:rPr>
          <w:rFonts w:ascii="Verdana" w:eastAsia="仿宋_GB2312" w:hAnsi="Verdana" w:hint="eastAsia"/>
          <w:b/>
          <w:sz w:val="28"/>
          <w:szCs w:val="28"/>
        </w:rPr>
        <w:t>常量</w:t>
      </w:r>
      <w:bookmarkEnd w:id="42"/>
    </w:p>
    <w:p w14:paraId="07CF5BBC" w14:textId="77777777" w:rsidR="000F518E" w:rsidRDefault="000F518E" w:rsidP="000F518E">
      <w:pPr>
        <w:numPr>
          <w:ilvl w:val="1"/>
          <w:numId w:val="1"/>
        </w:numPr>
        <w:outlineLvl w:val="1"/>
        <w:rPr>
          <w:rFonts w:ascii="Verdana" w:eastAsia="仿宋_GB2312" w:hAnsi="Verdana"/>
          <w:b/>
        </w:rPr>
      </w:pPr>
      <w:bookmarkStart w:id="43" w:name="_Toc10208157"/>
      <w:r>
        <w:rPr>
          <w:rFonts w:ascii="Verdana" w:eastAsia="仿宋_GB2312" w:hAnsi="Verdana"/>
          <w:b/>
        </w:rPr>
        <w:t>C</w:t>
      </w:r>
      <w:r>
        <w:rPr>
          <w:rFonts w:ascii="Verdana" w:eastAsia="仿宋_GB2312" w:hAnsi="Verdana" w:hint="eastAsia"/>
          <w:b/>
        </w:rPr>
        <w:t>或者</w:t>
      </w:r>
      <w:r>
        <w:rPr>
          <w:rFonts w:ascii="Verdana" w:eastAsia="仿宋_GB2312" w:hAnsi="Verdana"/>
          <w:b/>
        </w:rPr>
        <w:t>C++</w:t>
      </w:r>
      <w:r>
        <w:rPr>
          <w:rFonts w:ascii="Verdana" w:eastAsia="仿宋_GB2312" w:hAnsi="Verdana" w:hint="eastAsia"/>
          <w:b/>
        </w:rPr>
        <w:t>文件中，除允许出现</w:t>
      </w:r>
      <w:r>
        <w:rPr>
          <w:rFonts w:ascii="Verdana" w:eastAsia="仿宋_GB2312" w:hAnsi="Verdana"/>
          <w:b/>
        </w:rPr>
        <w:t>-1</w:t>
      </w:r>
      <w:r>
        <w:rPr>
          <w:rFonts w:ascii="Verdana" w:eastAsia="仿宋_GB2312" w:hAnsi="Verdana" w:hint="eastAsia"/>
          <w:b/>
        </w:rPr>
        <w:t>，</w:t>
      </w:r>
      <w:r>
        <w:rPr>
          <w:rFonts w:ascii="Verdana" w:eastAsia="仿宋_GB2312" w:hAnsi="Verdana"/>
          <w:b/>
        </w:rPr>
        <w:t>0</w:t>
      </w:r>
      <w:r>
        <w:rPr>
          <w:rFonts w:ascii="Verdana" w:eastAsia="仿宋_GB2312" w:hAnsi="Verdana" w:hint="eastAsia"/>
          <w:b/>
        </w:rPr>
        <w:t>，</w:t>
      </w:r>
      <w:r>
        <w:rPr>
          <w:rFonts w:ascii="Verdana" w:eastAsia="仿宋_GB2312" w:hAnsi="Verdana"/>
          <w:b/>
        </w:rPr>
        <w:t>1</w:t>
      </w:r>
      <w:proofErr w:type="gramStart"/>
      <w:r>
        <w:rPr>
          <w:rFonts w:ascii="Verdana" w:eastAsia="仿宋_GB2312" w:hAnsi="Verdana" w:hint="eastAsia"/>
          <w:b/>
        </w:rPr>
        <w:t>三</w:t>
      </w:r>
      <w:proofErr w:type="gramEnd"/>
      <w:r>
        <w:rPr>
          <w:rFonts w:ascii="Verdana" w:eastAsia="仿宋_GB2312" w:hAnsi="Verdana" w:hint="eastAsia"/>
          <w:b/>
        </w:rPr>
        <w:t>个数字外，其他数字都必须以常量方式</w:t>
      </w:r>
      <w:r>
        <w:rPr>
          <w:rFonts w:ascii="Verdana" w:eastAsia="仿宋_GB2312" w:hAnsi="Verdana" w:hint="eastAsia"/>
          <w:b/>
        </w:rPr>
        <w:lastRenderedPageBreak/>
        <w:t>定义，同一类常量应该统一格式，当</w:t>
      </w:r>
      <w:r>
        <w:rPr>
          <w:rFonts w:ascii="Verdana" w:eastAsia="仿宋_GB2312" w:hAnsi="Verdana"/>
          <w:b/>
        </w:rPr>
        <w:t>-1, 0, 1</w:t>
      </w:r>
      <w:r>
        <w:rPr>
          <w:rFonts w:ascii="Verdana" w:eastAsia="仿宋_GB2312" w:hAnsi="Verdana" w:hint="eastAsia"/>
          <w:b/>
        </w:rPr>
        <w:t>有非常具体的意义时，也应该以常量代替。</w:t>
      </w:r>
      <w:r>
        <w:rPr>
          <w:rFonts w:ascii="Verdana" w:eastAsia="仿宋_GB2312" w:hAnsi="Verdana" w:hint="eastAsia"/>
          <w:b/>
          <w:color w:val="FF0000"/>
        </w:rPr>
        <w:t>（强制）</w:t>
      </w:r>
      <w:bookmarkEnd w:id="43"/>
    </w:p>
    <w:p w14:paraId="38FEF8BD" w14:textId="77777777" w:rsidR="000F518E" w:rsidRDefault="000F518E" w:rsidP="000F518E">
      <w:pPr>
        <w:rPr>
          <w:rFonts w:ascii="Verdana" w:eastAsia="仿宋_GB2312" w:hAnsi="Verdana"/>
          <w:szCs w:val="21"/>
        </w:rPr>
      </w:pPr>
      <w:r>
        <w:rPr>
          <w:rFonts w:ascii="Verdana" w:eastAsia="仿宋_GB2312" w:hAnsi="Verdana" w:hint="eastAsia"/>
          <w:szCs w:val="21"/>
        </w:rPr>
        <w:t>所有</w:t>
      </w:r>
      <w:proofErr w:type="gramStart"/>
      <w:r>
        <w:rPr>
          <w:rFonts w:ascii="Verdana" w:eastAsia="仿宋_GB2312" w:hAnsi="Verdana" w:hint="eastAsia"/>
          <w:szCs w:val="21"/>
        </w:rPr>
        <w:t>有</w:t>
      </w:r>
      <w:proofErr w:type="gramEnd"/>
      <w:r>
        <w:rPr>
          <w:rFonts w:ascii="Verdana" w:eastAsia="仿宋_GB2312" w:hAnsi="Verdana" w:hint="eastAsia"/>
          <w:szCs w:val="21"/>
        </w:rPr>
        <w:t>特殊意义的数字都应该</w:t>
      </w:r>
      <w:proofErr w:type="gramStart"/>
      <w:r>
        <w:rPr>
          <w:rFonts w:ascii="Verdana" w:eastAsia="仿宋_GB2312" w:hAnsi="Verdana" w:hint="eastAsia"/>
          <w:szCs w:val="21"/>
        </w:rPr>
        <w:t>使用使</w:t>
      </w:r>
      <w:proofErr w:type="gramEnd"/>
      <w:r>
        <w:rPr>
          <w:rFonts w:ascii="Verdana" w:eastAsia="仿宋_GB2312" w:hAnsi="Verdana" w:hint="eastAsia"/>
          <w:szCs w:val="21"/>
        </w:rPr>
        <w:t>用常量代替。</w:t>
      </w:r>
    </w:p>
    <w:p w14:paraId="28994267" w14:textId="77777777" w:rsidR="000F518E" w:rsidRDefault="000F518E" w:rsidP="000F518E">
      <w:pPr>
        <w:rPr>
          <w:rFonts w:ascii="Verdana" w:eastAsia="仿宋_GB2312" w:hAnsi="Verdana"/>
          <w:szCs w:val="21"/>
        </w:rPr>
      </w:pPr>
      <w:proofErr w:type="gramStart"/>
      <w:r>
        <w:rPr>
          <w:rFonts w:ascii="Verdana" w:eastAsia="仿宋_GB2312" w:hAnsi="Verdana" w:hint="eastAsia"/>
          <w:szCs w:val="21"/>
        </w:rPr>
        <w:t>魔</w:t>
      </w:r>
      <w:proofErr w:type="gramEnd"/>
      <w:r>
        <w:rPr>
          <w:rFonts w:ascii="Verdana" w:eastAsia="仿宋_GB2312" w:hAnsi="Verdana" w:hint="eastAsia"/>
          <w:szCs w:val="21"/>
        </w:rPr>
        <w:t>幻数字有百害而无一利，应该完全杜绝使用，特殊情况下可以使用数字。例如</w:t>
      </w:r>
      <w:proofErr w:type="spellStart"/>
      <w:r>
        <w:rPr>
          <w:rFonts w:ascii="Verdana" w:eastAsia="仿宋_GB2312" w:hAnsi="Verdana"/>
          <w:szCs w:val="21"/>
        </w:rPr>
        <w:t>strncpy</w:t>
      </w:r>
      <w:proofErr w:type="spellEnd"/>
      <w:r>
        <w:rPr>
          <w:rFonts w:ascii="Verdana" w:eastAsia="仿宋_GB2312" w:hAnsi="Verdana"/>
          <w:szCs w:val="21"/>
        </w:rPr>
        <w:t>(</w:t>
      </w:r>
      <w:proofErr w:type="spellStart"/>
      <w:r>
        <w:rPr>
          <w:rFonts w:ascii="Verdana" w:eastAsia="仿宋_GB2312" w:hAnsi="Verdana"/>
          <w:szCs w:val="21"/>
        </w:rPr>
        <w:t>dest</w:t>
      </w:r>
      <w:proofErr w:type="spellEnd"/>
      <w:r>
        <w:rPr>
          <w:rFonts w:ascii="Verdana" w:eastAsia="仿宋_GB2312" w:hAnsi="Verdana"/>
          <w:szCs w:val="21"/>
        </w:rPr>
        <w:t xml:space="preserve">, </w:t>
      </w:r>
      <w:proofErr w:type="spellStart"/>
      <w:r>
        <w:rPr>
          <w:rFonts w:ascii="Verdana" w:eastAsia="仿宋_GB2312" w:hAnsi="Verdana"/>
          <w:szCs w:val="21"/>
        </w:rPr>
        <w:t>src</w:t>
      </w:r>
      <w:proofErr w:type="spellEnd"/>
      <w:r>
        <w:rPr>
          <w:rFonts w:ascii="Verdana" w:eastAsia="仿宋_GB2312" w:hAnsi="Verdana"/>
          <w:szCs w:val="21"/>
        </w:rPr>
        <w:t>, 5);</w:t>
      </w:r>
    </w:p>
    <w:p w14:paraId="1A9537CC" w14:textId="77777777" w:rsidR="000F518E" w:rsidRDefault="000F518E" w:rsidP="000F518E">
      <w:pPr>
        <w:rPr>
          <w:rFonts w:ascii="Verdana" w:eastAsia="仿宋_GB2312" w:hAnsi="Verdana"/>
          <w:szCs w:val="21"/>
        </w:rPr>
      </w:pPr>
    </w:p>
    <w:p w14:paraId="698A406F" w14:textId="77777777" w:rsidR="000F518E" w:rsidRDefault="000F518E" w:rsidP="000F518E">
      <w:pPr>
        <w:rPr>
          <w:rFonts w:ascii="Verdana" w:eastAsia="仿宋_GB2312" w:hAnsi="Verdana"/>
          <w:szCs w:val="21"/>
        </w:rPr>
      </w:pPr>
      <w:r>
        <w:rPr>
          <w:rFonts w:ascii="Verdana" w:eastAsia="仿宋_GB2312" w:hAnsi="Verdana"/>
          <w:szCs w:val="21"/>
        </w:rPr>
        <w:t xml:space="preserve">  </w:t>
      </w:r>
      <w:r>
        <w:rPr>
          <w:rFonts w:ascii="Verdana" w:eastAsia="仿宋_GB2312" w:hAnsi="Verdana" w:hint="eastAsia"/>
          <w:szCs w:val="21"/>
        </w:rPr>
        <w:t>数字</w:t>
      </w:r>
      <w:r>
        <w:rPr>
          <w:rFonts w:ascii="Verdana" w:eastAsia="仿宋_GB2312" w:hAnsi="Verdana"/>
          <w:szCs w:val="21"/>
        </w:rPr>
        <w:t>0</w:t>
      </w:r>
      <w:r>
        <w:rPr>
          <w:rFonts w:ascii="Verdana" w:eastAsia="仿宋_GB2312" w:hAnsi="Verdana" w:hint="eastAsia"/>
          <w:szCs w:val="21"/>
        </w:rPr>
        <w:t>主要可能出现在循环起始、数据结构初始化等地方。</w:t>
      </w:r>
    </w:p>
    <w:p w14:paraId="77D6CC6B" w14:textId="77777777" w:rsidR="000F518E" w:rsidRDefault="000F518E" w:rsidP="000F518E">
      <w:pPr>
        <w:rPr>
          <w:rFonts w:ascii="Verdana" w:eastAsia="仿宋_GB2312" w:hAnsi="Verdana"/>
          <w:szCs w:val="21"/>
        </w:rPr>
      </w:pPr>
      <w:r>
        <w:rPr>
          <w:rFonts w:ascii="Verdana" w:eastAsia="仿宋_GB2312" w:hAnsi="Verdana"/>
          <w:szCs w:val="21"/>
        </w:rPr>
        <w:t xml:space="preserve">  -1</w:t>
      </w:r>
      <w:r>
        <w:rPr>
          <w:rFonts w:ascii="Verdana" w:eastAsia="仿宋_GB2312" w:hAnsi="Verdana" w:hint="eastAsia"/>
          <w:szCs w:val="21"/>
        </w:rPr>
        <w:t>主要出现在与函数结果比较的地方。</w:t>
      </w:r>
    </w:p>
    <w:p w14:paraId="066D2CDF" w14:textId="77777777" w:rsidR="000F518E" w:rsidRDefault="000F518E" w:rsidP="000F518E">
      <w:pPr>
        <w:rPr>
          <w:rFonts w:ascii="Verdana" w:eastAsia="仿宋_GB2312" w:hAnsi="Verdana"/>
          <w:szCs w:val="21"/>
        </w:rPr>
      </w:pPr>
      <w:r>
        <w:rPr>
          <w:rFonts w:ascii="Verdana" w:eastAsia="仿宋_GB2312" w:hAnsi="Verdana"/>
          <w:szCs w:val="21"/>
        </w:rPr>
        <w:t xml:space="preserve">   1</w:t>
      </w:r>
      <w:r>
        <w:rPr>
          <w:rFonts w:ascii="Verdana" w:eastAsia="仿宋_GB2312" w:hAnsi="Verdana" w:hint="eastAsia"/>
          <w:szCs w:val="21"/>
        </w:rPr>
        <w:t>应该是可以不需要出现的，不过有的地方确实以</w:t>
      </w:r>
      <w:r>
        <w:rPr>
          <w:rFonts w:ascii="Verdana" w:eastAsia="仿宋_GB2312" w:hAnsi="Verdana"/>
          <w:szCs w:val="21"/>
        </w:rPr>
        <w:t>1</w:t>
      </w:r>
      <w:r>
        <w:rPr>
          <w:rFonts w:ascii="Verdana" w:eastAsia="仿宋_GB2312" w:hAnsi="Verdana" w:hint="eastAsia"/>
          <w:szCs w:val="21"/>
        </w:rPr>
        <w:t>为下标的。</w:t>
      </w:r>
    </w:p>
    <w:p w14:paraId="255F0E34" w14:textId="77777777" w:rsidR="000F518E" w:rsidRDefault="000F518E" w:rsidP="000F518E">
      <w:pPr>
        <w:rPr>
          <w:rFonts w:ascii="Verdana" w:eastAsia="仿宋_GB2312" w:hAnsi="Verdana"/>
          <w:szCs w:val="21"/>
        </w:rPr>
      </w:pPr>
      <w:r>
        <w:rPr>
          <w:rFonts w:ascii="Verdana" w:eastAsia="仿宋_GB2312" w:hAnsi="Verdana"/>
          <w:szCs w:val="21"/>
        </w:rPr>
        <w:t xml:space="preserve">   </w:t>
      </w:r>
      <w:r>
        <w:rPr>
          <w:rFonts w:ascii="Verdana" w:eastAsia="仿宋_GB2312" w:hAnsi="Verdana" w:hint="eastAsia"/>
          <w:szCs w:val="21"/>
        </w:rPr>
        <w:t>给数组连续赋值和从数组中连续读取值可以采用以下方法实现：</w:t>
      </w:r>
    </w:p>
    <w:p w14:paraId="4AB0944B" w14:textId="77777777" w:rsidR="000F518E" w:rsidRDefault="000F518E" w:rsidP="000F518E">
      <w:pPr>
        <w:rPr>
          <w:rFonts w:ascii="Verdana" w:eastAsia="仿宋_GB2312" w:hAnsi="Verdana"/>
          <w:szCs w:val="21"/>
        </w:rPr>
      </w:pPr>
      <w:r>
        <w:rPr>
          <w:rFonts w:ascii="Verdana" w:eastAsia="仿宋_GB2312" w:hAnsi="Verdana"/>
          <w:szCs w:val="21"/>
        </w:rPr>
        <w:t xml:space="preserve">   int index=0;</w:t>
      </w:r>
    </w:p>
    <w:p w14:paraId="7335CBF2" w14:textId="77777777" w:rsidR="000F518E" w:rsidRDefault="000F518E" w:rsidP="000F518E">
      <w:pPr>
        <w:rPr>
          <w:rFonts w:ascii="Verdana" w:eastAsia="仿宋_GB2312" w:hAnsi="Verdana"/>
          <w:szCs w:val="21"/>
        </w:rPr>
      </w:pPr>
      <w:r>
        <w:rPr>
          <w:rFonts w:ascii="Verdana" w:eastAsia="仿宋_GB2312" w:hAnsi="Verdana"/>
          <w:szCs w:val="21"/>
        </w:rPr>
        <w:t xml:space="preserve">   a = array[index++];</w:t>
      </w:r>
    </w:p>
    <w:p w14:paraId="71DE06C9" w14:textId="77777777" w:rsidR="000F518E" w:rsidRDefault="000F518E" w:rsidP="000F518E">
      <w:pPr>
        <w:rPr>
          <w:rFonts w:ascii="Verdana" w:eastAsia="仿宋_GB2312" w:hAnsi="Verdana"/>
          <w:szCs w:val="21"/>
        </w:rPr>
      </w:pPr>
      <w:r>
        <w:rPr>
          <w:rFonts w:ascii="Verdana" w:eastAsia="仿宋_GB2312" w:hAnsi="Verdana"/>
          <w:szCs w:val="21"/>
        </w:rPr>
        <w:t xml:space="preserve">   b = array[index++];</w:t>
      </w:r>
    </w:p>
    <w:p w14:paraId="6DB7413B" w14:textId="77777777" w:rsidR="000F518E" w:rsidRDefault="000F518E" w:rsidP="000F518E">
      <w:pPr>
        <w:rPr>
          <w:rFonts w:ascii="Verdana" w:eastAsia="仿宋_GB2312" w:hAnsi="Verdana"/>
          <w:szCs w:val="21"/>
        </w:rPr>
      </w:pPr>
      <w:r>
        <w:rPr>
          <w:rFonts w:ascii="Verdana" w:eastAsia="仿宋_GB2312" w:hAnsi="Verdana"/>
          <w:szCs w:val="21"/>
        </w:rPr>
        <w:t xml:space="preserve">   c = array[index++];</w:t>
      </w:r>
    </w:p>
    <w:p w14:paraId="2A4E6A26" w14:textId="77777777" w:rsidR="000F518E" w:rsidRDefault="000F518E" w:rsidP="000F518E">
      <w:pPr>
        <w:rPr>
          <w:rFonts w:ascii="Verdana" w:eastAsia="仿宋_GB2312" w:hAnsi="Verdana"/>
          <w:szCs w:val="21"/>
        </w:rPr>
      </w:pPr>
      <w:r>
        <w:rPr>
          <w:rFonts w:ascii="Verdana" w:eastAsia="仿宋_GB2312" w:hAnsi="Verdana"/>
          <w:szCs w:val="21"/>
        </w:rPr>
        <w:t xml:space="preserve">  </w:t>
      </w:r>
      <w:r>
        <w:rPr>
          <w:rFonts w:ascii="Verdana" w:eastAsia="仿宋_GB2312" w:hAnsi="Verdana" w:hint="eastAsia"/>
          <w:szCs w:val="21"/>
        </w:rPr>
        <w:t>这种方式</w:t>
      </w:r>
      <w:proofErr w:type="gramStart"/>
      <w:r>
        <w:rPr>
          <w:rFonts w:ascii="Verdana" w:eastAsia="仿宋_GB2312" w:hAnsi="Verdana" w:hint="eastAsia"/>
          <w:szCs w:val="21"/>
        </w:rPr>
        <w:t>比以下</w:t>
      </w:r>
      <w:proofErr w:type="gramEnd"/>
      <w:r>
        <w:rPr>
          <w:rFonts w:ascii="Verdana" w:eastAsia="仿宋_GB2312" w:hAnsi="Verdana" w:hint="eastAsia"/>
          <w:szCs w:val="21"/>
        </w:rPr>
        <w:t>方式：</w:t>
      </w:r>
    </w:p>
    <w:p w14:paraId="1D4AF512" w14:textId="77777777" w:rsidR="000F518E" w:rsidRDefault="000F518E" w:rsidP="000F518E">
      <w:pPr>
        <w:rPr>
          <w:rFonts w:ascii="Verdana" w:eastAsia="仿宋_GB2312" w:hAnsi="Verdana"/>
          <w:szCs w:val="21"/>
        </w:rPr>
      </w:pPr>
      <w:r>
        <w:rPr>
          <w:rFonts w:ascii="Verdana" w:eastAsia="仿宋_GB2312" w:hAnsi="Verdana"/>
          <w:szCs w:val="21"/>
        </w:rPr>
        <w:t xml:space="preserve">   a = </w:t>
      </w:r>
      <w:proofErr w:type="gramStart"/>
      <w:r>
        <w:rPr>
          <w:rFonts w:ascii="Verdana" w:eastAsia="仿宋_GB2312" w:hAnsi="Verdana"/>
          <w:szCs w:val="21"/>
        </w:rPr>
        <w:t>array[</w:t>
      </w:r>
      <w:proofErr w:type="gramEnd"/>
      <w:r>
        <w:rPr>
          <w:rFonts w:ascii="Verdana" w:eastAsia="仿宋_GB2312" w:hAnsi="Verdana"/>
          <w:szCs w:val="21"/>
        </w:rPr>
        <w:t>0];</w:t>
      </w:r>
    </w:p>
    <w:p w14:paraId="5FA86F08" w14:textId="77777777" w:rsidR="000F518E" w:rsidRDefault="000F518E" w:rsidP="000F518E">
      <w:pPr>
        <w:rPr>
          <w:rFonts w:ascii="Verdana" w:eastAsia="仿宋_GB2312" w:hAnsi="Verdana"/>
          <w:szCs w:val="21"/>
        </w:rPr>
      </w:pPr>
      <w:r>
        <w:rPr>
          <w:rFonts w:ascii="Verdana" w:eastAsia="仿宋_GB2312" w:hAnsi="Verdana"/>
          <w:szCs w:val="21"/>
        </w:rPr>
        <w:t xml:space="preserve">   b = </w:t>
      </w:r>
      <w:proofErr w:type="gramStart"/>
      <w:r>
        <w:rPr>
          <w:rFonts w:ascii="Verdana" w:eastAsia="仿宋_GB2312" w:hAnsi="Verdana"/>
          <w:szCs w:val="21"/>
        </w:rPr>
        <w:t>array[</w:t>
      </w:r>
      <w:proofErr w:type="gramEnd"/>
      <w:r>
        <w:rPr>
          <w:rFonts w:ascii="Verdana" w:eastAsia="仿宋_GB2312" w:hAnsi="Verdana"/>
          <w:szCs w:val="21"/>
        </w:rPr>
        <w:t>1];</w:t>
      </w:r>
    </w:p>
    <w:p w14:paraId="5BB86849" w14:textId="77777777" w:rsidR="000F518E" w:rsidRDefault="000F518E" w:rsidP="000F518E">
      <w:pPr>
        <w:rPr>
          <w:rFonts w:ascii="Verdana" w:eastAsia="仿宋_GB2312" w:hAnsi="Verdana"/>
          <w:szCs w:val="21"/>
        </w:rPr>
      </w:pPr>
      <w:r>
        <w:rPr>
          <w:rFonts w:ascii="Verdana" w:eastAsia="仿宋_GB2312" w:hAnsi="Verdana"/>
          <w:szCs w:val="21"/>
        </w:rPr>
        <w:t xml:space="preserve">   c = </w:t>
      </w:r>
      <w:proofErr w:type="gramStart"/>
      <w:r>
        <w:rPr>
          <w:rFonts w:ascii="Verdana" w:eastAsia="仿宋_GB2312" w:hAnsi="Verdana"/>
          <w:szCs w:val="21"/>
        </w:rPr>
        <w:t>array[</w:t>
      </w:r>
      <w:proofErr w:type="gramEnd"/>
      <w:r>
        <w:rPr>
          <w:rFonts w:ascii="Verdana" w:eastAsia="仿宋_GB2312" w:hAnsi="Verdana"/>
          <w:szCs w:val="21"/>
        </w:rPr>
        <w:t>2];</w:t>
      </w:r>
    </w:p>
    <w:p w14:paraId="4C85A551" w14:textId="77777777" w:rsidR="000F518E" w:rsidRDefault="000F518E" w:rsidP="000F518E">
      <w:pPr>
        <w:rPr>
          <w:rFonts w:ascii="Verdana" w:eastAsia="仿宋_GB2312" w:hAnsi="Verdana"/>
          <w:szCs w:val="21"/>
        </w:rPr>
      </w:pPr>
      <w:r>
        <w:rPr>
          <w:rFonts w:ascii="Verdana" w:eastAsia="仿宋_GB2312" w:hAnsi="Verdana"/>
          <w:szCs w:val="21"/>
        </w:rPr>
        <w:t xml:space="preserve"> </w:t>
      </w:r>
      <w:r>
        <w:rPr>
          <w:rFonts w:ascii="Verdana" w:eastAsia="仿宋_GB2312" w:hAnsi="Verdana" w:hint="eastAsia"/>
          <w:szCs w:val="21"/>
        </w:rPr>
        <w:t>好一些，好处如下：</w:t>
      </w:r>
    </w:p>
    <w:p w14:paraId="3E23E460" w14:textId="77777777" w:rsidR="000F518E" w:rsidRDefault="000F518E" w:rsidP="000F518E">
      <w:pPr>
        <w:numPr>
          <w:ilvl w:val="0"/>
          <w:numId w:val="4"/>
        </w:numPr>
        <w:rPr>
          <w:rFonts w:ascii="Verdana" w:eastAsia="仿宋_GB2312" w:hAnsi="Verdana"/>
          <w:szCs w:val="21"/>
        </w:rPr>
      </w:pPr>
      <w:r>
        <w:rPr>
          <w:rFonts w:ascii="Verdana" w:eastAsia="仿宋_GB2312" w:hAnsi="Verdana" w:hint="eastAsia"/>
          <w:szCs w:val="21"/>
        </w:rPr>
        <w:t>如果下标需要修改为从</w:t>
      </w:r>
      <w:r>
        <w:rPr>
          <w:rFonts w:ascii="Verdana" w:eastAsia="仿宋_GB2312" w:hAnsi="Verdana"/>
          <w:szCs w:val="21"/>
        </w:rPr>
        <w:t>1</w:t>
      </w:r>
      <w:r>
        <w:rPr>
          <w:rFonts w:ascii="Verdana" w:eastAsia="仿宋_GB2312" w:hAnsi="Verdana" w:hint="eastAsia"/>
          <w:szCs w:val="21"/>
        </w:rPr>
        <w:t>开始，那么只需要修改</w:t>
      </w:r>
      <w:r>
        <w:rPr>
          <w:rFonts w:ascii="Verdana" w:eastAsia="仿宋_GB2312" w:hAnsi="Verdana"/>
          <w:szCs w:val="21"/>
        </w:rPr>
        <w:t>index = 1</w:t>
      </w:r>
      <w:r>
        <w:rPr>
          <w:rFonts w:ascii="Verdana" w:eastAsia="仿宋_GB2312" w:hAnsi="Verdana" w:hint="eastAsia"/>
          <w:szCs w:val="21"/>
        </w:rPr>
        <w:t>即可，而第二种方法需要逐个修改。</w:t>
      </w:r>
    </w:p>
    <w:p w14:paraId="01FD0973" w14:textId="77777777" w:rsidR="000F518E" w:rsidRDefault="000F518E" w:rsidP="000F518E">
      <w:pPr>
        <w:numPr>
          <w:ilvl w:val="0"/>
          <w:numId w:val="4"/>
        </w:numPr>
        <w:rPr>
          <w:rFonts w:ascii="Verdana" w:eastAsia="仿宋_GB2312" w:hAnsi="Verdana"/>
          <w:szCs w:val="21"/>
        </w:rPr>
      </w:pPr>
      <w:r>
        <w:rPr>
          <w:rFonts w:ascii="Verdana" w:eastAsia="仿宋_GB2312" w:hAnsi="Verdana" w:hint="eastAsia"/>
          <w:szCs w:val="21"/>
        </w:rPr>
        <w:t>程序更加整齐，眼睛</w:t>
      </w:r>
      <w:proofErr w:type="gramStart"/>
      <w:r>
        <w:rPr>
          <w:rFonts w:ascii="Verdana" w:eastAsia="仿宋_GB2312" w:hAnsi="Verdana" w:hint="eastAsia"/>
          <w:szCs w:val="21"/>
        </w:rPr>
        <w:t>瞟</w:t>
      </w:r>
      <w:proofErr w:type="gramEnd"/>
      <w:r>
        <w:rPr>
          <w:rFonts w:ascii="Verdana" w:eastAsia="仿宋_GB2312" w:hAnsi="Verdana" w:hint="eastAsia"/>
          <w:szCs w:val="21"/>
        </w:rPr>
        <w:t>一下就能够发现异常情况，特别是在项数比较多的情况下，只需要检查左边即可，右边都是一样的。第二种情况需要检查左右两边，容易出错。</w:t>
      </w:r>
    </w:p>
    <w:p w14:paraId="63603AB2" w14:textId="77777777" w:rsidR="000F518E" w:rsidRDefault="000F518E" w:rsidP="000F518E">
      <w:pPr>
        <w:numPr>
          <w:ilvl w:val="0"/>
          <w:numId w:val="4"/>
        </w:numPr>
        <w:rPr>
          <w:rFonts w:ascii="Verdana" w:eastAsia="仿宋_GB2312" w:hAnsi="Verdana"/>
          <w:szCs w:val="21"/>
        </w:rPr>
      </w:pPr>
      <w:r>
        <w:rPr>
          <w:rFonts w:ascii="Verdana" w:eastAsia="仿宋_GB2312" w:hAnsi="Verdana" w:hint="eastAsia"/>
          <w:szCs w:val="21"/>
        </w:rPr>
        <w:t>如果数据内容顺序做了修改，只需要挪动相应的程序行即可，第二种方法必须修改索引。</w:t>
      </w:r>
    </w:p>
    <w:p w14:paraId="7DB8A829" w14:textId="77777777" w:rsidR="000F518E" w:rsidRDefault="000F518E" w:rsidP="000F518E">
      <w:pPr>
        <w:rPr>
          <w:rFonts w:ascii="Verdana" w:eastAsia="仿宋_GB2312" w:hAnsi="Verdana"/>
          <w:szCs w:val="21"/>
        </w:rPr>
      </w:pPr>
      <w:r>
        <w:rPr>
          <w:rFonts w:ascii="Verdana" w:eastAsia="仿宋_GB2312" w:hAnsi="Verdana"/>
          <w:szCs w:val="21"/>
        </w:rPr>
        <w:t xml:space="preserve"> </w:t>
      </w:r>
    </w:p>
    <w:p w14:paraId="30183A83" w14:textId="77777777" w:rsidR="000F518E" w:rsidRDefault="000F518E" w:rsidP="000F518E">
      <w:pPr>
        <w:numPr>
          <w:ilvl w:val="1"/>
          <w:numId w:val="1"/>
        </w:numPr>
        <w:outlineLvl w:val="1"/>
        <w:rPr>
          <w:rFonts w:ascii="Verdana" w:eastAsia="仿宋_GB2312" w:hAnsi="Verdana"/>
          <w:b/>
        </w:rPr>
      </w:pPr>
      <w:r>
        <w:rPr>
          <w:rFonts w:ascii="Verdana" w:eastAsia="仿宋_GB2312" w:hAnsi="Verdana"/>
          <w:b/>
        </w:rPr>
        <w:lastRenderedPageBreak/>
        <w:t xml:space="preserve">  </w:t>
      </w:r>
      <w:bookmarkStart w:id="44" w:name="_Toc10208158"/>
      <w:r>
        <w:rPr>
          <w:rFonts w:ascii="Verdana" w:eastAsia="仿宋_GB2312" w:hAnsi="Verdana" w:hint="eastAsia"/>
          <w:b/>
        </w:rPr>
        <w:t>避免直接使用字符串，大部分地方可以用常量代替，有些地方可以以整数代替（即字符串的索引）。</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44"/>
    </w:p>
    <w:p w14:paraId="2C8972C2" w14:textId="77777777" w:rsidR="000F518E" w:rsidRDefault="000F518E" w:rsidP="000F518E">
      <w:pPr>
        <w:rPr>
          <w:rFonts w:ascii="Verdana" w:eastAsia="仿宋_GB2312" w:hAnsi="Verdana"/>
          <w:szCs w:val="21"/>
        </w:rPr>
      </w:pPr>
      <w:r>
        <w:rPr>
          <w:rFonts w:ascii="Verdana" w:eastAsia="仿宋_GB2312" w:hAnsi="Verdana" w:hint="eastAsia"/>
          <w:szCs w:val="21"/>
        </w:rPr>
        <w:t>当前公司的业务主要是处理数值，字符串主要用做提示和说明信息，对计算机来说，处理整数的效率比处理字符串的效率不止高</w:t>
      </w:r>
      <w:r>
        <w:rPr>
          <w:rFonts w:ascii="Verdana" w:eastAsia="仿宋_GB2312" w:hAnsi="Verdana"/>
          <w:szCs w:val="21"/>
        </w:rPr>
        <w:t>2</w:t>
      </w:r>
      <w:r>
        <w:rPr>
          <w:rFonts w:ascii="Verdana" w:eastAsia="仿宋_GB2312" w:hAnsi="Verdana" w:hint="eastAsia"/>
          <w:szCs w:val="21"/>
        </w:rPr>
        <w:t>个数量级。字符串中涉及到空白，大小写，编码等情况，容易出错。</w:t>
      </w:r>
    </w:p>
    <w:p w14:paraId="300434AD" w14:textId="77777777" w:rsidR="000F518E" w:rsidRDefault="000F518E" w:rsidP="000F518E">
      <w:pPr>
        <w:rPr>
          <w:rFonts w:ascii="Verdana" w:eastAsia="仿宋_GB2312" w:hAnsi="Verdana"/>
          <w:szCs w:val="21"/>
        </w:rPr>
      </w:pPr>
      <w:r>
        <w:rPr>
          <w:rFonts w:ascii="Verdana" w:eastAsia="仿宋_GB2312" w:hAnsi="Verdana" w:hint="eastAsia"/>
          <w:szCs w:val="21"/>
        </w:rPr>
        <w:t>例如需要显示无效的参数，不直接使用</w:t>
      </w:r>
      <w:r>
        <w:rPr>
          <w:rFonts w:ascii="Verdana" w:eastAsia="仿宋_GB2312" w:hAnsi="Verdana"/>
          <w:szCs w:val="21"/>
        </w:rPr>
        <w:t xml:space="preserve"> “invalid param”</w:t>
      </w:r>
    </w:p>
    <w:p w14:paraId="2C658D2B" w14:textId="77777777" w:rsidR="000F518E" w:rsidRDefault="000F518E" w:rsidP="000F518E">
      <w:pPr>
        <w:rPr>
          <w:rFonts w:ascii="Verdana" w:eastAsia="仿宋_GB2312" w:hAnsi="Verdana"/>
          <w:szCs w:val="21"/>
        </w:rPr>
      </w:pPr>
      <w:r>
        <w:rPr>
          <w:rFonts w:ascii="Verdana" w:eastAsia="仿宋_GB2312" w:hAnsi="Verdana" w:hint="eastAsia"/>
          <w:szCs w:val="21"/>
        </w:rPr>
        <w:t>而是使用常数：</w:t>
      </w:r>
    </w:p>
    <w:p w14:paraId="4EE56690" w14:textId="77777777" w:rsidR="000F518E" w:rsidRDefault="000F518E" w:rsidP="000F518E">
      <w:pPr>
        <w:rPr>
          <w:rFonts w:ascii="Verdana" w:eastAsia="仿宋_GB2312" w:hAnsi="Verdana"/>
          <w:szCs w:val="21"/>
        </w:rPr>
      </w:pPr>
      <w:r>
        <w:rPr>
          <w:rFonts w:ascii="Verdana" w:eastAsia="仿宋_GB2312" w:hAnsi="Verdana"/>
          <w:szCs w:val="21"/>
        </w:rPr>
        <w:t>#define INVALID_</w:t>
      </w:r>
      <w:proofErr w:type="gramStart"/>
      <w:r>
        <w:rPr>
          <w:rFonts w:ascii="Verdana" w:eastAsia="仿宋_GB2312" w:hAnsi="Verdana"/>
          <w:szCs w:val="21"/>
        </w:rPr>
        <w:t>PARAM  “</w:t>
      </w:r>
      <w:proofErr w:type="gramEnd"/>
      <w:r>
        <w:rPr>
          <w:rFonts w:ascii="Verdana" w:eastAsia="仿宋_GB2312" w:hAnsi="Verdana"/>
          <w:szCs w:val="21"/>
        </w:rPr>
        <w:t>invalid param”</w:t>
      </w:r>
    </w:p>
    <w:p w14:paraId="519C8824" w14:textId="77777777" w:rsidR="000F518E" w:rsidRDefault="000F518E" w:rsidP="000F518E">
      <w:pPr>
        <w:rPr>
          <w:rFonts w:ascii="Verdana" w:eastAsia="仿宋_GB2312" w:hAnsi="Verdana"/>
          <w:szCs w:val="21"/>
        </w:rPr>
      </w:pPr>
      <w:r>
        <w:rPr>
          <w:rFonts w:ascii="Verdana" w:eastAsia="仿宋_GB2312" w:hAnsi="Verdana" w:hint="eastAsia"/>
          <w:szCs w:val="21"/>
        </w:rPr>
        <w:t>或者定义数组：</w:t>
      </w:r>
      <w:r>
        <w:rPr>
          <w:rFonts w:ascii="Verdana" w:eastAsia="仿宋_GB2312" w:hAnsi="Verdana"/>
          <w:szCs w:val="21"/>
        </w:rPr>
        <w:t xml:space="preserve"> static char </w:t>
      </w:r>
      <w:proofErr w:type="spellStart"/>
      <w:proofErr w:type="gramStart"/>
      <w:r>
        <w:rPr>
          <w:rFonts w:ascii="Verdana" w:eastAsia="仿宋_GB2312" w:hAnsi="Verdana"/>
          <w:szCs w:val="21"/>
        </w:rPr>
        <w:t>errmsg</w:t>
      </w:r>
      <w:proofErr w:type="spellEnd"/>
      <w:r>
        <w:rPr>
          <w:rFonts w:ascii="Verdana" w:eastAsia="仿宋_GB2312" w:hAnsi="Verdana"/>
          <w:szCs w:val="21"/>
        </w:rPr>
        <w:t>[</w:t>
      </w:r>
      <w:proofErr w:type="gramEnd"/>
      <w:r>
        <w:rPr>
          <w:rFonts w:ascii="Verdana" w:eastAsia="仿宋_GB2312" w:hAnsi="Verdana"/>
          <w:szCs w:val="21"/>
        </w:rPr>
        <w:t>]={“invalid param”};</w:t>
      </w:r>
    </w:p>
    <w:p w14:paraId="7D1FA125" w14:textId="77777777" w:rsidR="000F518E" w:rsidRDefault="000F518E" w:rsidP="000F518E">
      <w:pPr>
        <w:rPr>
          <w:rFonts w:ascii="Verdana" w:eastAsia="仿宋_GB2312" w:hAnsi="Verdana"/>
          <w:szCs w:val="21"/>
        </w:rPr>
      </w:pPr>
      <w:r>
        <w:rPr>
          <w:rFonts w:ascii="Verdana" w:eastAsia="仿宋_GB2312" w:hAnsi="Verdana"/>
          <w:szCs w:val="21"/>
        </w:rPr>
        <w:t>#define INVALID_PARAM  0</w:t>
      </w:r>
    </w:p>
    <w:p w14:paraId="41760100" w14:textId="77777777" w:rsidR="000F518E" w:rsidRDefault="000F518E" w:rsidP="000F518E">
      <w:pPr>
        <w:rPr>
          <w:rFonts w:ascii="Verdana" w:eastAsia="仿宋_GB2312" w:hAnsi="Verdana"/>
          <w:szCs w:val="21"/>
        </w:rPr>
      </w:pPr>
      <w:r>
        <w:rPr>
          <w:rFonts w:ascii="Verdana" w:eastAsia="仿宋_GB2312" w:hAnsi="Verdana" w:hint="eastAsia"/>
          <w:szCs w:val="21"/>
        </w:rPr>
        <w:t>使用字符串</w:t>
      </w:r>
      <w:r>
        <w:rPr>
          <w:rFonts w:ascii="Verdana" w:eastAsia="仿宋_GB2312" w:hAnsi="Verdana"/>
          <w:szCs w:val="21"/>
        </w:rPr>
        <w:t xml:space="preserve"> “20080102083445”</w:t>
      </w:r>
      <w:r>
        <w:rPr>
          <w:rFonts w:ascii="Verdana" w:eastAsia="仿宋_GB2312" w:hAnsi="Verdana" w:hint="eastAsia"/>
          <w:szCs w:val="21"/>
        </w:rPr>
        <w:t>表示时间，可以改为用</w:t>
      </w:r>
      <w:proofErr w:type="spellStart"/>
      <w:r>
        <w:rPr>
          <w:rFonts w:ascii="Verdana" w:eastAsia="仿宋_GB2312" w:hAnsi="Verdana"/>
          <w:szCs w:val="21"/>
        </w:rPr>
        <w:t>time_t</w:t>
      </w:r>
      <w:proofErr w:type="spellEnd"/>
      <w:r>
        <w:rPr>
          <w:rFonts w:ascii="Verdana" w:eastAsia="仿宋_GB2312" w:hAnsi="Verdana" w:hint="eastAsia"/>
          <w:szCs w:val="21"/>
        </w:rPr>
        <w:t>或者其他时间</w:t>
      </w:r>
      <w:proofErr w:type="gramStart"/>
      <w:r>
        <w:rPr>
          <w:rFonts w:ascii="Verdana" w:eastAsia="仿宋_GB2312" w:hAnsi="Verdana" w:hint="eastAsia"/>
          <w:szCs w:val="21"/>
        </w:rPr>
        <w:t>类或者</w:t>
      </w:r>
      <w:proofErr w:type="gramEnd"/>
      <w:r>
        <w:rPr>
          <w:rFonts w:ascii="Verdana" w:eastAsia="仿宋_GB2312" w:hAnsi="Verdana" w:hint="eastAsia"/>
          <w:szCs w:val="21"/>
        </w:rPr>
        <w:t>结构来表示。</w:t>
      </w:r>
    </w:p>
    <w:p w14:paraId="671140E1" w14:textId="77777777" w:rsidR="000F518E" w:rsidRDefault="000F518E" w:rsidP="000F518E">
      <w:pPr>
        <w:rPr>
          <w:rFonts w:ascii="Verdana" w:eastAsia="仿宋_GB2312" w:hAnsi="Verdana"/>
          <w:b/>
          <w:sz w:val="28"/>
          <w:szCs w:val="28"/>
        </w:rPr>
      </w:pPr>
      <w:r>
        <w:rPr>
          <w:rFonts w:ascii="Verdana" w:eastAsia="仿宋_GB2312" w:hAnsi="Verdana"/>
          <w:b/>
          <w:sz w:val="28"/>
          <w:szCs w:val="28"/>
        </w:rPr>
        <w:t xml:space="preserve"> </w:t>
      </w:r>
    </w:p>
    <w:p w14:paraId="1BF2D673" w14:textId="77777777" w:rsidR="000F518E" w:rsidRDefault="000F518E" w:rsidP="000F518E">
      <w:pPr>
        <w:numPr>
          <w:ilvl w:val="0"/>
          <w:numId w:val="1"/>
        </w:numPr>
        <w:outlineLvl w:val="0"/>
        <w:rPr>
          <w:rFonts w:ascii="Verdana" w:eastAsia="仿宋_GB2312" w:hAnsi="Verdana"/>
          <w:b/>
          <w:sz w:val="28"/>
          <w:szCs w:val="28"/>
        </w:rPr>
      </w:pPr>
      <w:bookmarkStart w:id="45" w:name="_Toc24788199"/>
      <w:bookmarkStart w:id="46" w:name="_Toc24516698"/>
      <w:bookmarkStart w:id="47" w:name="_Toc10208159"/>
      <w:r>
        <w:rPr>
          <w:rFonts w:ascii="Verdana" w:eastAsia="仿宋_GB2312" w:hAnsi="Verdana" w:hint="eastAsia"/>
          <w:b/>
          <w:sz w:val="28"/>
          <w:szCs w:val="28"/>
        </w:rPr>
        <w:t>变量、结构</w:t>
      </w:r>
      <w:bookmarkEnd w:id="45"/>
      <w:bookmarkEnd w:id="46"/>
      <w:bookmarkEnd w:id="47"/>
    </w:p>
    <w:p w14:paraId="4E19C408" w14:textId="77777777" w:rsidR="000F518E" w:rsidRDefault="000F518E" w:rsidP="000F518E">
      <w:pPr>
        <w:numPr>
          <w:ilvl w:val="1"/>
          <w:numId w:val="1"/>
        </w:numPr>
        <w:outlineLvl w:val="1"/>
        <w:rPr>
          <w:rFonts w:ascii="Verdana" w:eastAsia="仿宋_GB2312" w:hAnsi="Verdana"/>
          <w:b/>
          <w:sz w:val="24"/>
        </w:rPr>
      </w:pPr>
      <w:bookmarkStart w:id="48" w:name="_Toc10208160"/>
      <w:r>
        <w:rPr>
          <w:rFonts w:ascii="Verdana" w:eastAsia="仿宋_GB2312" w:hAnsi="Verdana" w:hint="eastAsia"/>
          <w:b/>
        </w:rPr>
        <w:t>绝大部分情况下禁止使用系统级的全局变量，而文件级的静态只读的全局变量则是可以使用的，函数库中不能输出全局变量。</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48"/>
    </w:p>
    <w:p w14:paraId="4D8240F8" w14:textId="77777777" w:rsidR="000F518E" w:rsidRDefault="000F518E" w:rsidP="000F518E">
      <w:pPr>
        <w:rPr>
          <w:rFonts w:ascii="Verdana" w:eastAsia="仿宋_GB2312" w:hAnsi="Verdana"/>
          <w:szCs w:val="21"/>
        </w:rPr>
      </w:pPr>
      <w:r>
        <w:rPr>
          <w:rFonts w:ascii="Verdana" w:eastAsia="仿宋_GB2312" w:hAnsi="Verdana" w:hint="eastAsia"/>
          <w:szCs w:val="21"/>
        </w:rPr>
        <w:t>全局变量在多线程应用中可能带来很多问题，推荐使用其他开发软件中的方法。定义一个结构</w:t>
      </w:r>
      <w:r>
        <w:rPr>
          <w:rFonts w:ascii="Verdana" w:eastAsia="仿宋_GB2312" w:hAnsi="Verdana"/>
          <w:szCs w:val="21"/>
        </w:rPr>
        <w:t>(</w:t>
      </w:r>
      <w:r>
        <w:rPr>
          <w:rFonts w:ascii="Verdana" w:eastAsia="仿宋_GB2312" w:hAnsi="Verdana" w:hint="eastAsia"/>
          <w:szCs w:val="21"/>
        </w:rPr>
        <w:t>在</w:t>
      </w:r>
      <w:r>
        <w:rPr>
          <w:rFonts w:ascii="Verdana" w:eastAsia="仿宋_GB2312" w:hAnsi="Verdana"/>
          <w:szCs w:val="21"/>
        </w:rPr>
        <w:t>C++</w:t>
      </w:r>
      <w:r>
        <w:rPr>
          <w:rFonts w:ascii="Verdana" w:eastAsia="仿宋_GB2312" w:hAnsi="Verdana" w:hint="eastAsia"/>
          <w:szCs w:val="21"/>
        </w:rPr>
        <w:t>中可以定义一个这样的类</w:t>
      </w:r>
      <w:r>
        <w:rPr>
          <w:rFonts w:ascii="Verdana" w:eastAsia="仿宋_GB2312" w:hAnsi="Verdana"/>
          <w:szCs w:val="21"/>
        </w:rPr>
        <w:t>)</w:t>
      </w:r>
    </w:p>
    <w:p w14:paraId="190350AC" w14:textId="77777777" w:rsidR="000F518E" w:rsidRDefault="000F518E" w:rsidP="000F518E">
      <w:pPr>
        <w:ind w:firstLine="420"/>
        <w:rPr>
          <w:rFonts w:ascii="Verdana" w:eastAsia="仿宋_GB2312" w:hAnsi="Verdana"/>
          <w:szCs w:val="21"/>
        </w:rPr>
      </w:pPr>
      <w:r>
        <w:rPr>
          <w:rFonts w:ascii="Verdana" w:eastAsia="仿宋_GB2312" w:hAnsi="Verdana"/>
          <w:szCs w:val="21"/>
        </w:rPr>
        <w:t>typedef struct _context</w:t>
      </w:r>
    </w:p>
    <w:p w14:paraId="2F3AA383" w14:textId="77777777" w:rsidR="000F518E" w:rsidRDefault="000F518E" w:rsidP="000F518E">
      <w:pPr>
        <w:ind w:firstLine="420"/>
        <w:rPr>
          <w:rFonts w:ascii="Verdana" w:eastAsia="仿宋_GB2312" w:hAnsi="Verdana"/>
          <w:szCs w:val="21"/>
        </w:rPr>
      </w:pPr>
      <w:r>
        <w:rPr>
          <w:rFonts w:ascii="Verdana" w:eastAsia="仿宋_GB2312" w:hAnsi="Verdana"/>
          <w:szCs w:val="21"/>
        </w:rPr>
        <w:t>{</w:t>
      </w:r>
    </w:p>
    <w:p w14:paraId="779FA7F0"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 </w:t>
      </w:r>
      <w:r>
        <w:rPr>
          <w:rFonts w:ascii="Verdana" w:eastAsia="仿宋_GB2312" w:hAnsi="Verdana" w:hint="eastAsia"/>
          <w:szCs w:val="21"/>
        </w:rPr>
        <w:t>需要用作全局变量内容放在这里</w:t>
      </w:r>
      <w:r>
        <w:rPr>
          <w:rFonts w:ascii="Verdana" w:eastAsia="仿宋_GB2312" w:hAnsi="Verdana"/>
          <w:szCs w:val="21"/>
        </w:rPr>
        <w:t xml:space="preserve"> */</w:t>
      </w:r>
    </w:p>
    <w:p w14:paraId="42FA89BD" w14:textId="77777777" w:rsidR="000F518E" w:rsidRDefault="000F518E" w:rsidP="000F518E">
      <w:pPr>
        <w:ind w:firstLine="420"/>
        <w:rPr>
          <w:rFonts w:ascii="Verdana" w:eastAsia="仿宋_GB2312" w:hAnsi="Verdana"/>
          <w:szCs w:val="21"/>
        </w:rPr>
      </w:pPr>
      <w:proofErr w:type="gramStart"/>
      <w:r>
        <w:rPr>
          <w:rFonts w:ascii="Verdana" w:eastAsia="仿宋_GB2312" w:hAnsi="Verdana"/>
          <w:szCs w:val="21"/>
        </w:rPr>
        <w:t>}CONTEXT</w:t>
      </w:r>
      <w:proofErr w:type="gramEnd"/>
      <w:r>
        <w:rPr>
          <w:rFonts w:ascii="Verdana" w:eastAsia="仿宋_GB2312" w:hAnsi="Verdana"/>
          <w:szCs w:val="21"/>
        </w:rPr>
        <w:t>;</w:t>
      </w:r>
    </w:p>
    <w:p w14:paraId="2082F2B3"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系统中绝大部分函数都把这个参数</w:t>
      </w:r>
      <w:r>
        <w:rPr>
          <w:rFonts w:ascii="Verdana" w:eastAsia="仿宋_GB2312" w:hAnsi="Verdana"/>
          <w:szCs w:val="21"/>
        </w:rPr>
        <w:t>(CONTEXT *</w:t>
      </w:r>
      <w:proofErr w:type="spellStart"/>
      <w:r>
        <w:rPr>
          <w:rFonts w:ascii="Verdana" w:eastAsia="仿宋_GB2312" w:hAnsi="Verdana"/>
          <w:szCs w:val="21"/>
        </w:rPr>
        <w:t>ctx</w:t>
      </w:r>
      <w:proofErr w:type="spellEnd"/>
      <w:r>
        <w:rPr>
          <w:rFonts w:ascii="Verdana" w:eastAsia="仿宋_GB2312" w:hAnsi="Verdana"/>
          <w:szCs w:val="21"/>
        </w:rPr>
        <w:t>)</w:t>
      </w:r>
      <w:r>
        <w:rPr>
          <w:rFonts w:ascii="Verdana" w:eastAsia="仿宋_GB2312" w:hAnsi="Verdana" w:hint="eastAsia"/>
          <w:szCs w:val="21"/>
        </w:rPr>
        <w:t>作为第一个参数，这样就没有全局变量的必要了。</w:t>
      </w:r>
    </w:p>
    <w:p w14:paraId="5AA58B1A"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特殊情况的例子如下：</w:t>
      </w:r>
    </w:p>
    <w:p w14:paraId="1BD648A1"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lastRenderedPageBreak/>
        <w:t>系统中的所有错误信息可以通过只读的全局变量集中存放，放在一个</w:t>
      </w:r>
      <w:r>
        <w:rPr>
          <w:rFonts w:ascii="Verdana" w:eastAsia="仿宋_GB2312" w:hAnsi="Verdana"/>
          <w:szCs w:val="21"/>
        </w:rPr>
        <w:t>c/</w:t>
      </w:r>
      <w:proofErr w:type="spellStart"/>
      <w:r>
        <w:rPr>
          <w:rFonts w:ascii="Verdana" w:eastAsia="仿宋_GB2312" w:hAnsi="Verdana"/>
          <w:szCs w:val="21"/>
        </w:rPr>
        <w:t>cpp</w:t>
      </w:r>
      <w:proofErr w:type="spellEnd"/>
      <w:r>
        <w:rPr>
          <w:rFonts w:ascii="Verdana" w:eastAsia="仿宋_GB2312" w:hAnsi="Verdana" w:hint="eastAsia"/>
          <w:szCs w:val="21"/>
        </w:rPr>
        <w:t>文件中，以</w:t>
      </w:r>
      <w:r>
        <w:rPr>
          <w:rFonts w:ascii="Verdana" w:eastAsia="仿宋_GB2312" w:hAnsi="Verdana"/>
          <w:szCs w:val="21"/>
        </w:rPr>
        <w:t>static</w:t>
      </w:r>
      <w:r>
        <w:rPr>
          <w:rFonts w:ascii="Verdana" w:eastAsia="仿宋_GB2312" w:hAnsi="Verdana" w:hint="eastAsia"/>
          <w:szCs w:val="21"/>
        </w:rPr>
        <w:t>标识。</w:t>
      </w:r>
    </w:p>
    <w:p w14:paraId="06ACF659"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例如：</w:t>
      </w:r>
      <w:r>
        <w:rPr>
          <w:rFonts w:ascii="Verdana" w:eastAsia="仿宋_GB2312" w:hAnsi="Verdana"/>
          <w:szCs w:val="21"/>
        </w:rPr>
        <w:t xml:space="preserve">static char </w:t>
      </w:r>
      <w:proofErr w:type="spellStart"/>
      <w:proofErr w:type="gramStart"/>
      <w:r>
        <w:rPr>
          <w:rFonts w:ascii="Verdana" w:eastAsia="仿宋_GB2312" w:hAnsi="Verdana"/>
          <w:szCs w:val="21"/>
        </w:rPr>
        <w:t>errmsg</w:t>
      </w:r>
      <w:proofErr w:type="spellEnd"/>
      <w:r>
        <w:rPr>
          <w:rFonts w:ascii="Verdana" w:eastAsia="仿宋_GB2312" w:hAnsi="Verdana"/>
          <w:szCs w:val="21"/>
        </w:rPr>
        <w:t>[</w:t>
      </w:r>
      <w:proofErr w:type="gramEnd"/>
      <w:r>
        <w:rPr>
          <w:rFonts w:ascii="Verdana" w:eastAsia="仿宋_GB2312" w:hAnsi="Verdana"/>
          <w:szCs w:val="21"/>
        </w:rPr>
        <w:t>]={“error1”,</w:t>
      </w:r>
    </w:p>
    <w:p w14:paraId="34736E1A"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“error2”};</w:t>
      </w:r>
    </w:p>
    <w:p w14:paraId="4B53B702"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这种做法是无害的。</w:t>
      </w:r>
    </w:p>
    <w:p w14:paraId="65A0A037"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这种方式通常用来保存错误信息或者提示信息。</w:t>
      </w:r>
    </w:p>
    <w:p w14:paraId="5E2F4BAD" w14:textId="77777777" w:rsidR="000F518E" w:rsidRDefault="000F518E" w:rsidP="000F518E">
      <w:pPr>
        <w:ind w:firstLine="420"/>
        <w:rPr>
          <w:rFonts w:ascii="Verdana" w:eastAsia="仿宋_GB2312" w:hAnsi="Verdana"/>
          <w:szCs w:val="21"/>
        </w:rPr>
      </w:pPr>
    </w:p>
    <w:p w14:paraId="577702B0" w14:textId="77777777" w:rsidR="000F518E" w:rsidRDefault="000F518E" w:rsidP="000F518E">
      <w:pPr>
        <w:numPr>
          <w:ilvl w:val="1"/>
          <w:numId w:val="1"/>
        </w:numPr>
        <w:outlineLvl w:val="1"/>
        <w:rPr>
          <w:rFonts w:ascii="Verdana" w:eastAsia="仿宋_GB2312" w:hAnsi="Verdana"/>
          <w:b/>
        </w:rPr>
      </w:pPr>
      <w:bookmarkStart w:id="49" w:name="_Toc10208161"/>
      <w:r>
        <w:rPr>
          <w:rFonts w:ascii="Verdana" w:eastAsia="仿宋_GB2312" w:hAnsi="Verdana" w:hint="eastAsia"/>
          <w:b/>
        </w:rPr>
        <w:t>结构的定义</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49"/>
    </w:p>
    <w:p w14:paraId="0BAF07C9" w14:textId="77777777" w:rsidR="000F518E" w:rsidRDefault="000F518E" w:rsidP="000F518E">
      <w:pPr>
        <w:rPr>
          <w:rFonts w:ascii="Verdana" w:eastAsia="仿宋_GB2312" w:hAnsi="Verdana"/>
          <w:szCs w:val="21"/>
        </w:rPr>
      </w:pPr>
      <w:r>
        <w:rPr>
          <w:rFonts w:ascii="Verdana" w:eastAsia="仿宋_GB2312" w:hAnsi="Verdana" w:hint="eastAsia"/>
          <w:szCs w:val="21"/>
        </w:rPr>
        <w:t>结构的定义要求使用</w:t>
      </w:r>
      <w:proofErr w:type="spellStart"/>
      <w:r>
        <w:rPr>
          <w:rFonts w:ascii="Verdana" w:eastAsia="仿宋_GB2312" w:hAnsi="Verdana"/>
          <w:szCs w:val="21"/>
        </w:rPr>
        <w:t>unix</w:t>
      </w:r>
      <w:proofErr w:type="spellEnd"/>
      <w:r>
        <w:rPr>
          <w:rFonts w:ascii="Verdana" w:eastAsia="仿宋_GB2312" w:hAnsi="Verdana" w:hint="eastAsia"/>
          <w:szCs w:val="21"/>
        </w:rPr>
        <w:t>中的定义方式，全部以小写表示。例如：</w:t>
      </w:r>
    </w:p>
    <w:p w14:paraId="54CA686F" w14:textId="77777777" w:rsidR="000F518E" w:rsidRDefault="000F518E" w:rsidP="000F518E">
      <w:pPr>
        <w:rPr>
          <w:rFonts w:ascii="Verdana" w:eastAsia="仿宋_GB2312" w:hAnsi="Verdana"/>
          <w:szCs w:val="21"/>
        </w:rPr>
      </w:pPr>
      <w:r>
        <w:rPr>
          <w:rFonts w:ascii="Verdana" w:eastAsia="仿宋_GB2312" w:hAnsi="Verdana"/>
          <w:szCs w:val="21"/>
        </w:rPr>
        <w:t xml:space="preserve">struct </w:t>
      </w:r>
      <w:proofErr w:type="spellStart"/>
      <w:r>
        <w:rPr>
          <w:rFonts w:ascii="Verdana" w:eastAsia="仿宋_GB2312" w:hAnsi="Verdana"/>
          <w:szCs w:val="21"/>
        </w:rPr>
        <w:t>timeval</w:t>
      </w:r>
      <w:proofErr w:type="spellEnd"/>
      <w:r>
        <w:rPr>
          <w:rFonts w:ascii="Verdana" w:eastAsia="仿宋_GB2312" w:hAnsi="Verdana"/>
          <w:szCs w:val="21"/>
        </w:rPr>
        <w:t xml:space="preserve"> {</w:t>
      </w:r>
    </w:p>
    <w:p w14:paraId="74154FED" w14:textId="77777777" w:rsidR="000F518E" w:rsidRDefault="000F518E" w:rsidP="000F518E">
      <w:pPr>
        <w:rPr>
          <w:rFonts w:ascii="Verdana" w:eastAsia="仿宋_GB2312" w:hAnsi="Verdana"/>
          <w:szCs w:val="21"/>
        </w:rPr>
      </w:pPr>
      <w:r>
        <w:rPr>
          <w:rFonts w:ascii="Verdana" w:eastAsia="仿宋_GB2312" w:hAnsi="Verdana"/>
          <w:szCs w:val="21"/>
        </w:rPr>
        <w:t xml:space="preserve">     long </w:t>
      </w:r>
      <w:proofErr w:type="spellStart"/>
      <w:r>
        <w:rPr>
          <w:rFonts w:ascii="Verdana" w:eastAsia="仿宋_GB2312" w:hAnsi="Verdana"/>
          <w:szCs w:val="21"/>
        </w:rPr>
        <w:t>tv_</w:t>
      </w:r>
      <w:proofErr w:type="gramStart"/>
      <w:r>
        <w:rPr>
          <w:rFonts w:ascii="Verdana" w:eastAsia="仿宋_GB2312" w:hAnsi="Verdana"/>
          <w:szCs w:val="21"/>
        </w:rPr>
        <w:t>sec</w:t>
      </w:r>
      <w:proofErr w:type="spellEnd"/>
      <w:r>
        <w:rPr>
          <w:rFonts w:ascii="Verdana" w:eastAsia="仿宋_GB2312" w:hAnsi="Verdana"/>
          <w:szCs w:val="21"/>
        </w:rPr>
        <w:t xml:space="preserve">;   </w:t>
      </w:r>
      <w:proofErr w:type="gramEnd"/>
      <w:r>
        <w:rPr>
          <w:rFonts w:ascii="Verdana" w:eastAsia="仿宋_GB2312" w:hAnsi="Verdana"/>
          <w:szCs w:val="21"/>
        </w:rPr>
        <w:t xml:space="preserve"> </w:t>
      </w:r>
      <w:r>
        <w:t xml:space="preserve"> </w:t>
      </w:r>
      <w:r>
        <w:rPr>
          <w:rFonts w:ascii="Verdana" w:eastAsia="仿宋_GB2312" w:hAnsi="Verdana"/>
          <w:szCs w:val="21"/>
        </w:rPr>
        <w:t>/* seconds since Jan. 1, 1970 */</w:t>
      </w:r>
    </w:p>
    <w:p w14:paraId="70A81C9F" w14:textId="77777777" w:rsidR="000F518E" w:rsidRDefault="000F518E" w:rsidP="000F518E">
      <w:pPr>
        <w:rPr>
          <w:rFonts w:ascii="Verdana" w:eastAsia="仿宋_GB2312" w:hAnsi="Verdana"/>
          <w:szCs w:val="21"/>
        </w:rPr>
      </w:pPr>
      <w:r>
        <w:rPr>
          <w:rFonts w:ascii="Verdana" w:eastAsia="仿宋_GB2312" w:hAnsi="Verdana"/>
          <w:szCs w:val="21"/>
        </w:rPr>
        <w:t xml:space="preserve">     long </w:t>
      </w:r>
      <w:proofErr w:type="spellStart"/>
      <w:r>
        <w:rPr>
          <w:rFonts w:ascii="Verdana" w:eastAsia="仿宋_GB2312" w:hAnsi="Verdana"/>
          <w:szCs w:val="21"/>
        </w:rPr>
        <w:t>tv_</w:t>
      </w:r>
      <w:proofErr w:type="gramStart"/>
      <w:r>
        <w:rPr>
          <w:rFonts w:ascii="Verdana" w:eastAsia="仿宋_GB2312" w:hAnsi="Verdana"/>
          <w:szCs w:val="21"/>
        </w:rPr>
        <w:t>usec</w:t>
      </w:r>
      <w:proofErr w:type="spellEnd"/>
      <w:r>
        <w:rPr>
          <w:rFonts w:ascii="Verdana" w:eastAsia="仿宋_GB2312" w:hAnsi="Verdana"/>
          <w:szCs w:val="21"/>
        </w:rPr>
        <w:t xml:space="preserve">;   </w:t>
      </w:r>
      <w:proofErr w:type="gramEnd"/>
      <w:r>
        <w:rPr>
          <w:rFonts w:ascii="Verdana" w:eastAsia="仿宋_GB2312" w:hAnsi="Verdana"/>
          <w:szCs w:val="21"/>
        </w:rPr>
        <w:t xml:space="preserve"> /* /* and microseconds */</w:t>
      </w:r>
    </w:p>
    <w:p w14:paraId="7C5F04C2" w14:textId="77777777" w:rsidR="000F518E" w:rsidRDefault="000F518E" w:rsidP="000F518E">
      <w:pPr>
        <w:rPr>
          <w:rFonts w:ascii="Verdana" w:eastAsia="仿宋_GB2312" w:hAnsi="Verdana"/>
          <w:szCs w:val="21"/>
        </w:rPr>
      </w:pPr>
      <w:r>
        <w:rPr>
          <w:rFonts w:ascii="Verdana" w:eastAsia="仿宋_GB2312" w:hAnsi="Verdana"/>
          <w:szCs w:val="21"/>
        </w:rPr>
        <w:t>};</w:t>
      </w:r>
    </w:p>
    <w:p w14:paraId="64467033" w14:textId="77777777" w:rsidR="000F518E" w:rsidRDefault="000F518E" w:rsidP="000F518E">
      <w:pPr>
        <w:rPr>
          <w:rFonts w:ascii="Verdana" w:eastAsia="仿宋_GB2312" w:hAnsi="Verdana"/>
          <w:szCs w:val="21"/>
        </w:rPr>
      </w:pPr>
    </w:p>
    <w:p w14:paraId="7D4B39C1" w14:textId="77777777" w:rsidR="000F518E" w:rsidRDefault="000F518E" w:rsidP="000F518E">
      <w:pPr>
        <w:rPr>
          <w:rFonts w:ascii="Verdana" w:eastAsia="仿宋_GB2312" w:hAnsi="Verdana"/>
          <w:szCs w:val="21"/>
        </w:rPr>
      </w:pPr>
      <w:r>
        <w:rPr>
          <w:rFonts w:ascii="Verdana" w:eastAsia="仿宋_GB2312" w:hAnsi="Verdana" w:hint="eastAsia"/>
          <w:szCs w:val="21"/>
        </w:rPr>
        <w:t>结构的定义方式为强制，结构中成员变量的定义方式建议使用结构名的缩写，加上下划线再加变量。</w:t>
      </w:r>
    </w:p>
    <w:p w14:paraId="49F38A2A" w14:textId="77777777" w:rsidR="000F518E" w:rsidRDefault="000F518E" w:rsidP="000F518E">
      <w:pPr>
        <w:rPr>
          <w:rFonts w:ascii="Verdana" w:eastAsia="仿宋_GB2312" w:hAnsi="Verdana"/>
          <w:sz w:val="24"/>
        </w:rPr>
      </w:pPr>
    </w:p>
    <w:p w14:paraId="1F083A36" w14:textId="77777777" w:rsidR="000F518E" w:rsidRDefault="000F518E" w:rsidP="000F518E">
      <w:pPr>
        <w:numPr>
          <w:ilvl w:val="0"/>
          <w:numId w:val="1"/>
        </w:numPr>
        <w:outlineLvl w:val="0"/>
        <w:rPr>
          <w:rFonts w:ascii="Verdana" w:eastAsia="仿宋_GB2312" w:hAnsi="Verdana"/>
          <w:b/>
          <w:sz w:val="28"/>
          <w:szCs w:val="28"/>
        </w:rPr>
      </w:pPr>
      <w:bookmarkStart w:id="50" w:name="_Toc10208162"/>
      <w:r>
        <w:rPr>
          <w:rFonts w:ascii="Verdana" w:eastAsia="仿宋_GB2312" w:hAnsi="Verdana" w:hint="eastAsia"/>
          <w:b/>
          <w:sz w:val="28"/>
          <w:szCs w:val="28"/>
        </w:rPr>
        <w:t>类</w:t>
      </w:r>
      <w:bookmarkEnd w:id="50"/>
    </w:p>
    <w:p w14:paraId="19ADF200" w14:textId="77777777" w:rsidR="000F518E" w:rsidRDefault="000F518E" w:rsidP="000F518E">
      <w:pPr>
        <w:numPr>
          <w:ilvl w:val="1"/>
          <w:numId w:val="1"/>
        </w:numPr>
        <w:outlineLvl w:val="1"/>
        <w:rPr>
          <w:rFonts w:ascii="Verdana" w:eastAsia="仿宋_GB2312" w:hAnsi="Verdana"/>
          <w:b/>
        </w:rPr>
      </w:pPr>
      <w:bookmarkStart w:id="51" w:name="_Toc10208163"/>
      <w:r>
        <w:rPr>
          <w:rFonts w:ascii="Verdana" w:eastAsia="仿宋_GB2312" w:hAnsi="Verdana" w:hint="eastAsia"/>
          <w:b/>
        </w:rPr>
        <w:t>类名定义</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51"/>
    </w:p>
    <w:p w14:paraId="4129AF4F"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类的名字必须由一个或数个能表达该类的意思的大写字母开头而其它字母都小写的单词或缩写组成。这样能使这个类的名称能更容易被理解，</w:t>
      </w:r>
      <w:r>
        <w:rPr>
          <w:rFonts w:ascii="Verdana" w:eastAsia="仿宋_GB2312" w:hAnsi="Verdana"/>
          <w:szCs w:val="21"/>
        </w:rPr>
        <w:t xml:space="preserve"> </w:t>
      </w:r>
    </w:p>
    <w:p w14:paraId="77374436"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例如：</w:t>
      </w:r>
    </w:p>
    <w:p w14:paraId="1E40B5A5" w14:textId="77777777" w:rsidR="000F518E" w:rsidRDefault="000F518E" w:rsidP="000F518E">
      <w:pPr>
        <w:rPr>
          <w:rFonts w:ascii="Verdana" w:eastAsia="仿宋_GB2312" w:hAnsi="Verdana"/>
          <w:szCs w:val="21"/>
        </w:rPr>
      </w:pPr>
    </w:p>
    <w:p w14:paraId="33852F51" w14:textId="77777777" w:rsidR="000F518E" w:rsidRDefault="000F518E" w:rsidP="000F518E">
      <w:pPr>
        <w:ind w:firstLine="420"/>
        <w:rPr>
          <w:rFonts w:ascii="Verdana" w:eastAsia="仿宋_GB2312" w:hAnsi="Verdana"/>
          <w:szCs w:val="21"/>
        </w:rPr>
      </w:pPr>
      <w:r>
        <w:rPr>
          <w:rFonts w:ascii="Verdana" w:eastAsia="仿宋_GB2312" w:hAnsi="Verdana"/>
          <w:szCs w:val="21"/>
        </w:rPr>
        <w:t>class Students</w:t>
      </w:r>
    </w:p>
    <w:p w14:paraId="17750EFE" w14:textId="77777777" w:rsidR="000F518E" w:rsidRDefault="000F518E" w:rsidP="000F518E">
      <w:pPr>
        <w:ind w:firstLine="420"/>
        <w:rPr>
          <w:rFonts w:ascii="Verdana" w:eastAsia="仿宋_GB2312" w:hAnsi="Verdana"/>
          <w:szCs w:val="21"/>
        </w:rPr>
      </w:pPr>
      <w:r>
        <w:rPr>
          <w:rFonts w:ascii="Verdana" w:eastAsia="仿宋_GB2312" w:hAnsi="Verdana"/>
          <w:szCs w:val="21"/>
        </w:rPr>
        <w:t>{</w:t>
      </w:r>
    </w:p>
    <w:p w14:paraId="00CCF494"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public:</w:t>
      </w:r>
    </w:p>
    <w:p w14:paraId="51CF7E1F"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w:t>
      </w:r>
      <w:proofErr w:type="gramStart"/>
      <w:r>
        <w:rPr>
          <w:rFonts w:ascii="Verdana" w:eastAsia="仿宋_GB2312" w:hAnsi="Verdana"/>
          <w:szCs w:val="21"/>
        </w:rPr>
        <w:t xml:space="preserve">int  </w:t>
      </w:r>
      <w:proofErr w:type="spellStart"/>
      <w:r>
        <w:rPr>
          <w:rFonts w:ascii="Verdana" w:eastAsia="仿宋_GB2312" w:hAnsi="Verdana"/>
          <w:szCs w:val="21"/>
        </w:rPr>
        <w:t>getName</w:t>
      </w:r>
      <w:proofErr w:type="spellEnd"/>
      <w:proofErr w:type="gramEnd"/>
      <w:r>
        <w:rPr>
          <w:rFonts w:ascii="Verdana" w:eastAsia="仿宋_GB2312" w:hAnsi="Verdana"/>
          <w:szCs w:val="21"/>
        </w:rPr>
        <w:t>(char *</w:t>
      </w:r>
      <w:proofErr w:type="spellStart"/>
      <w:r>
        <w:rPr>
          <w:rFonts w:ascii="Verdana" w:eastAsia="仿宋_GB2312" w:hAnsi="Verdana"/>
          <w:szCs w:val="21"/>
        </w:rPr>
        <w:t>buf</w:t>
      </w:r>
      <w:proofErr w:type="spellEnd"/>
      <w:r>
        <w:rPr>
          <w:rFonts w:ascii="Verdana" w:eastAsia="仿宋_GB2312" w:hAnsi="Verdana"/>
          <w:szCs w:val="21"/>
        </w:rPr>
        <w:t>, int *</w:t>
      </w:r>
      <w:proofErr w:type="spellStart"/>
      <w:r>
        <w:rPr>
          <w:rFonts w:ascii="Verdana" w:eastAsia="仿宋_GB2312" w:hAnsi="Verdana"/>
          <w:szCs w:val="21"/>
        </w:rPr>
        <w:t>len</w:t>
      </w:r>
      <w:proofErr w:type="spellEnd"/>
      <w:r>
        <w:rPr>
          <w:rFonts w:ascii="Verdana" w:eastAsia="仿宋_GB2312" w:hAnsi="Verdana"/>
          <w:szCs w:val="21"/>
        </w:rPr>
        <w:t>);</w:t>
      </w:r>
    </w:p>
    <w:p w14:paraId="2026597C"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w:t>
      </w:r>
      <w:proofErr w:type="gramStart"/>
      <w:r>
        <w:rPr>
          <w:rFonts w:ascii="Verdana" w:eastAsia="仿宋_GB2312" w:hAnsi="Verdana"/>
          <w:szCs w:val="21"/>
        </w:rPr>
        <w:t xml:space="preserve">int  </w:t>
      </w:r>
      <w:proofErr w:type="spellStart"/>
      <w:r>
        <w:rPr>
          <w:rFonts w:ascii="Verdana" w:eastAsia="仿宋_GB2312" w:hAnsi="Verdana"/>
          <w:szCs w:val="21"/>
        </w:rPr>
        <w:t>setName</w:t>
      </w:r>
      <w:proofErr w:type="spellEnd"/>
      <w:proofErr w:type="gramEnd"/>
      <w:r>
        <w:rPr>
          <w:rFonts w:ascii="Verdana" w:eastAsia="仿宋_GB2312" w:hAnsi="Verdana"/>
          <w:szCs w:val="21"/>
        </w:rPr>
        <w:t>(char *</w:t>
      </w:r>
      <w:proofErr w:type="spellStart"/>
      <w:r>
        <w:rPr>
          <w:rFonts w:ascii="Verdana" w:eastAsia="仿宋_GB2312" w:hAnsi="Verdana"/>
          <w:szCs w:val="21"/>
        </w:rPr>
        <w:t>buf</w:t>
      </w:r>
      <w:proofErr w:type="spellEnd"/>
      <w:r>
        <w:rPr>
          <w:rFonts w:ascii="Verdana" w:eastAsia="仿宋_GB2312" w:hAnsi="Verdana"/>
          <w:szCs w:val="21"/>
        </w:rPr>
        <w:t xml:space="preserve">, int  </w:t>
      </w:r>
      <w:proofErr w:type="spellStart"/>
      <w:r>
        <w:rPr>
          <w:rFonts w:ascii="Verdana" w:eastAsia="仿宋_GB2312" w:hAnsi="Verdana"/>
          <w:szCs w:val="21"/>
        </w:rPr>
        <w:t>len</w:t>
      </w:r>
      <w:proofErr w:type="spellEnd"/>
      <w:r>
        <w:rPr>
          <w:rFonts w:ascii="Verdana" w:eastAsia="仿宋_GB2312" w:hAnsi="Verdana"/>
          <w:szCs w:val="21"/>
        </w:rPr>
        <w:t>);</w:t>
      </w:r>
    </w:p>
    <w:p w14:paraId="7A43B067"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private:</w:t>
      </w:r>
    </w:p>
    <w:p w14:paraId="11D34EC4"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char </w:t>
      </w:r>
      <w:proofErr w:type="gramStart"/>
      <w:r>
        <w:rPr>
          <w:rFonts w:ascii="Verdana" w:eastAsia="仿宋_GB2312" w:hAnsi="Verdana"/>
          <w:szCs w:val="21"/>
        </w:rPr>
        <w:t>name[</w:t>
      </w:r>
      <w:proofErr w:type="gramEnd"/>
      <w:r>
        <w:rPr>
          <w:rFonts w:ascii="Verdana" w:eastAsia="仿宋_GB2312" w:hAnsi="Verdana"/>
          <w:szCs w:val="21"/>
        </w:rPr>
        <w:t xml:space="preserve">MAX_NAME_LEN];      </w:t>
      </w:r>
    </w:p>
    <w:p w14:paraId="728165AE" w14:textId="77777777" w:rsidR="000F518E" w:rsidRDefault="000F518E" w:rsidP="000F518E">
      <w:pPr>
        <w:ind w:firstLine="420"/>
        <w:rPr>
          <w:rFonts w:ascii="Verdana" w:eastAsia="仿宋_GB2312" w:hAnsi="Verdana"/>
          <w:szCs w:val="21"/>
        </w:rPr>
      </w:pPr>
      <w:r>
        <w:rPr>
          <w:rFonts w:ascii="Verdana" w:eastAsia="仿宋_GB2312" w:hAnsi="Verdana"/>
          <w:szCs w:val="21"/>
        </w:rPr>
        <w:lastRenderedPageBreak/>
        <w:t>};</w:t>
      </w:r>
    </w:p>
    <w:p w14:paraId="6926B20E" w14:textId="77777777" w:rsidR="000F518E" w:rsidRDefault="000F518E" w:rsidP="000F518E">
      <w:pPr>
        <w:ind w:firstLine="420"/>
        <w:rPr>
          <w:rFonts w:ascii="Verdana" w:eastAsia="仿宋_GB2312" w:hAnsi="Verdana"/>
          <w:szCs w:val="21"/>
        </w:rPr>
      </w:pPr>
    </w:p>
    <w:p w14:paraId="0C89A805" w14:textId="77777777" w:rsidR="000F518E" w:rsidRDefault="000F518E" w:rsidP="000F518E">
      <w:pPr>
        <w:numPr>
          <w:ilvl w:val="1"/>
          <w:numId w:val="1"/>
        </w:numPr>
        <w:outlineLvl w:val="1"/>
        <w:rPr>
          <w:rFonts w:ascii="Verdana" w:eastAsia="仿宋_GB2312" w:hAnsi="Verdana"/>
          <w:b/>
        </w:rPr>
      </w:pPr>
      <w:bookmarkStart w:id="52" w:name="_Toc10208164"/>
      <w:r>
        <w:rPr>
          <w:rFonts w:ascii="Verdana" w:eastAsia="仿宋_GB2312" w:hAnsi="Verdana" w:hint="eastAsia"/>
          <w:b/>
        </w:rPr>
        <w:t>成员变量</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52"/>
    </w:p>
    <w:p w14:paraId="17FF6EA2"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变量名由一个或数个能表达该变量的意思的单词组成，使用大小写混合的方式，每一个词是小写，后面的词第一个字母大写，其它小写。</w:t>
      </w:r>
    </w:p>
    <w:p w14:paraId="3D43F3C6" w14:textId="77777777" w:rsidR="000F518E" w:rsidRDefault="000F518E" w:rsidP="000F518E">
      <w:pPr>
        <w:ind w:firstLine="420"/>
        <w:rPr>
          <w:rFonts w:ascii="Verdana" w:eastAsia="仿宋_GB2312" w:hAnsi="Verdana"/>
          <w:szCs w:val="21"/>
        </w:rPr>
      </w:pPr>
    </w:p>
    <w:p w14:paraId="72EBD23C" w14:textId="77777777" w:rsidR="000F518E" w:rsidRDefault="000F518E" w:rsidP="000F518E">
      <w:pPr>
        <w:numPr>
          <w:ilvl w:val="1"/>
          <w:numId w:val="1"/>
        </w:numPr>
        <w:outlineLvl w:val="1"/>
        <w:rPr>
          <w:rFonts w:ascii="Verdana" w:eastAsia="仿宋_GB2312" w:hAnsi="Verdana"/>
          <w:b/>
        </w:rPr>
      </w:pPr>
      <w:bookmarkStart w:id="53" w:name="_Toc10208165"/>
      <w:r>
        <w:rPr>
          <w:rFonts w:ascii="Verdana" w:eastAsia="仿宋_GB2312" w:hAnsi="Verdana" w:hint="eastAsia"/>
          <w:b/>
        </w:rPr>
        <w:t>成员函数</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53"/>
    </w:p>
    <w:p w14:paraId="5BED49CC"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成员函数的名称应该是一个动词，使用大小写混合的方式，每一个词是小写，后面的词第一个字母大写，其它小写。</w:t>
      </w:r>
    </w:p>
    <w:p w14:paraId="3934F6A5" w14:textId="77777777" w:rsidR="000F518E" w:rsidRDefault="000F518E" w:rsidP="000F518E">
      <w:pPr>
        <w:ind w:firstLine="420"/>
        <w:rPr>
          <w:rFonts w:ascii="Verdana" w:eastAsia="仿宋_GB2312" w:hAnsi="Verdana"/>
          <w:szCs w:val="21"/>
        </w:rPr>
      </w:pPr>
    </w:p>
    <w:p w14:paraId="3FE6E21F" w14:textId="77777777" w:rsidR="000F518E" w:rsidRDefault="000F518E" w:rsidP="000F518E">
      <w:pPr>
        <w:numPr>
          <w:ilvl w:val="1"/>
          <w:numId w:val="1"/>
        </w:numPr>
        <w:outlineLvl w:val="1"/>
        <w:rPr>
          <w:rFonts w:ascii="Verdana" w:eastAsia="仿宋_GB2312" w:hAnsi="Verdana"/>
          <w:b/>
        </w:rPr>
      </w:pPr>
      <w:bookmarkStart w:id="54" w:name="_Toc10208166"/>
      <w:r>
        <w:rPr>
          <w:rFonts w:ascii="Verdana" w:eastAsia="仿宋_GB2312" w:hAnsi="Verdana" w:hint="eastAsia"/>
          <w:b/>
        </w:rPr>
        <w:t>禁止在</w:t>
      </w:r>
      <w:r>
        <w:rPr>
          <w:rFonts w:ascii="Verdana" w:eastAsia="仿宋_GB2312" w:hAnsi="Verdana"/>
          <w:b/>
        </w:rPr>
        <w:t>C++</w:t>
      </w:r>
      <w:r>
        <w:rPr>
          <w:rFonts w:ascii="Verdana" w:eastAsia="仿宋_GB2312" w:hAnsi="Verdana" w:hint="eastAsia"/>
          <w:b/>
        </w:rPr>
        <w:t>类中使用非基本类型的静态成员变量。</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54"/>
    </w:p>
    <w:p w14:paraId="177D925C"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如果在类中使用其他类的实例作为静态变量，系统在连接和初始化时可能会出现问题，可以使用静态非基本类型的成员变量指针。</w:t>
      </w:r>
    </w:p>
    <w:p w14:paraId="476497C2" w14:textId="77777777" w:rsidR="000F518E" w:rsidRDefault="000F518E" w:rsidP="000F518E">
      <w:pPr>
        <w:ind w:firstLine="420"/>
        <w:rPr>
          <w:rFonts w:ascii="Verdana" w:eastAsia="仿宋_GB2312" w:hAnsi="Verdana"/>
          <w:szCs w:val="21"/>
        </w:rPr>
      </w:pPr>
      <w:r>
        <w:rPr>
          <w:rFonts w:ascii="Verdana" w:eastAsia="仿宋_GB2312" w:hAnsi="Verdana" w:hint="eastAsia"/>
          <w:szCs w:val="21"/>
        </w:rPr>
        <w:t>非基本类型的指针仍然是基本类型。</w:t>
      </w:r>
    </w:p>
    <w:p w14:paraId="791EBA20" w14:textId="77777777" w:rsidR="000F518E" w:rsidRDefault="000F518E" w:rsidP="000F518E">
      <w:pPr>
        <w:ind w:firstLine="420"/>
        <w:rPr>
          <w:rFonts w:ascii="Verdana" w:eastAsia="仿宋_GB2312" w:hAnsi="Verdana"/>
          <w:szCs w:val="21"/>
        </w:rPr>
      </w:pPr>
    </w:p>
    <w:p w14:paraId="2AD756DC" w14:textId="77777777" w:rsidR="000F518E" w:rsidRDefault="000F518E" w:rsidP="000F518E">
      <w:pPr>
        <w:ind w:firstLine="420"/>
        <w:rPr>
          <w:rFonts w:ascii="Verdana" w:eastAsia="仿宋_GB2312" w:hAnsi="Verdana"/>
          <w:szCs w:val="21"/>
        </w:rPr>
      </w:pPr>
    </w:p>
    <w:p w14:paraId="222C0BDE" w14:textId="77777777" w:rsidR="000F518E" w:rsidRDefault="000F518E" w:rsidP="000F518E">
      <w:pPr>
        <w:numPr>
          <w:ilvl w:val="0"/>
          <w:numId w:val="1"/>
        </w:numPr>
        <w:outlineLvl w:val="0"/>
        <w:rPr>
          <w:rFonts w:ascii="Verdana" w:eastAsia="仿宋_GB2312" w:hAnsi="Verdana"/>
          <w:b/>
          <w:sz w:val="28"/>
          <w:szCs w:val="28"/>
        </w:rPr>
      </w:pPr>
      <w:bookmarkStart w:id="55" w:name="_Toc10208167"/>
      <w:r>
        <w:rPr>
          <w:rFonts w:ascii="Verdana" w:eastAsia="仿宋_GB2312" w:hAnsi="Verdana" w:hint="eastAsia"/>
          <w:b/>
          <w:sz w:val="28"/>
          <w:szCs w:val="28"/>
        </w:rPr>
        <w:t>宏</w:t>
      </w:r>
      <w:bookmarkEnd w:id="55"/>
    </w:p>
    <w:p w14:paraId="0ED0043D" w14:textId="77777777" w:rsidR="000F518E" w:rsidRDefault="000F518E" w:rsidP="000F518E">
      <w:pPr>
        <w:numPr>
          <w:ilvl w:val="1"/>
          <w:numId w:val="1"/>
        </w:numPr>
        <w:outlineLvl w:val="1"/>
        <w:rPr>
          <w:rFonts w:ascii="Verdana" w:eastAsia="仿宋_GB2312" w:hAnsi="Verdana"/>
          <w:b/>
        </w:rPr>
      </w:pPr>
      <w:bookmarkStart w:id="56" w:name="_Toc10208168"/>
      <w:r>
        <w:rPr>
          <w:rFonts w:ascii="Verdana" w:eastAsia="仿宋_GB2312" w:hAnsi="Verdana" w:hint="eastAsia"/>
          <w:b/>
        </w:rPr>
        <w:t>宏定义</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56"/>
    </w:p>
    <w:p w14:paraId="5D3F61AA" w14:textId="77777777" w:rsidR="000F518E" w:rsidRDefault="000F518E" w:rsidP="000F518E">
      <w:pPr>
        <w:rPr>
          <w:rFonts w:ascii="Verdana" w:eastAsia="仿宋_GB2312" w:hAnsi="Verdana"/>
          <w:b/>
        </w:rPr>
      </w:pPr>
      <w:r>
        <w:rPr>
          <w:rFonts w:ascii="Verdana" w:eastAsia="仿宋_GB2312" w:hAnsi="Verdana" w:hint="eastAsia"/>
          <w:szCs w:val="21"/>
        </w:rPr>
        <w:t>宏定义应该全部使用大写字母，用下划线隔开多个词汇，当宏中语句比较多时，推荐使用以下方法定义，例如：</w:t>
      </w:r>
    </w:p>
    <w:p w14:paraId="639297DD" w14:textId="77777777" w:rsidR="000F518E" w:rsidRDefault="000F518E" w:rsidP="000F518E">
      <w:pPr>
        <w:ind w:firstLine="420"/>
        <w:rPr>
          <w:rFonts w:ascii="Verdana" w:eastAsia="仿宋_GB2312" w:hAnsi="Verdana"/>
          <w:szCs w:val="21"/>
        </w:rPr>
      </w:pPr>
      <w:r>
        <w:rPr>
          <w:rFonts w:ascii="Verdana" w:eastAsia="仿宋_GB2312" w:hAnsi="Verdana"/>
          <w:szCs w:val="21"/>
        </w:rPr>
        <w:t>#</w:t>
      </w:r>
      <w:proofErr w:type="gramStart"/>
      <w:r>
        <w:rPr>
          <w:rFonts w:ascii="Verdana" w:eastAsia="仿宋_GB2312" w:hAnsi="Verdana"/>
          <w:szCs w:val="21"/>
        </w:rPr>
        <w:t>define  PERF</w:t>
      </w:r>
      <w:proofErr w:type="gramEnd"/>
      <w:r>
        <w:rPr>
          <w:rFonts w:ascii="Verdana" w:eastAsia="仿宋_GB2312" w:hAnsi="Verdana"/>
          <w:szCs w:val="21"/>
        </w:rPr>
        <w:t>_CHECK(x)   do{ if((x)==0)\</w:t>
      </w:r>
    </w:p>
    <w:p w14:paraId="09D8E2B7"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w:t>
      </w:r>
      <w:proofErr w:type="spellStart"/>
      <w:r>
        <w:rPr>
          <w:rFonts w:ascii="Verdana" w:eastAsia="仿宋_GB2312" w:hAnsi="Verdana"/>
          <w:szCs w:val="21"/>
        </w:rPr>
        <w:t>Xxxx</w:t>
      </w:r>
      <w:proofErr w:type="spellEnd"/>
      <w:r>
        <w:rPr>
          <w:rFonts w:ascii="Verdana" w:eastAsia="仿宋_GB2312" w:hAnsi="Verdana"/>
          <w:szCs w:val="21"/>
        </w:rPr>
        <w:t>; \</w:t>
      </w:r>
    </w:p>
    <w:p w14:paraId="607E2965"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else \</w:t>
      </w:r>
    </w:p>
    <w:p w14:paraId="6306FA41"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w:t>
      </w:r>
      <w:proofErr w:type="spellStart"/>
      <w:proofErr w:type="gramStart"/>
      <w:r>
        <w:rPr>
          <w:rFonts w:ascii="Verdana" w:eastAsia="仿宋_GB2312" w:hAnsi="Verdana"/>
          <w:szCs w:val="21"/>
        </w:rPr>
        <w:t>Xxxx</w:t>
      </w:r>
      <w:proofErr w:type="spellEnd"/>
      <w:r>
        <w:rPr>
          <w:rFonts w:ascii="Verdana" w:eastAsia="仿宋_GB2312" w:hAnsi="Verdana"/>
          <w:szCs w:val="21"/>
        </w:rPr>
        <w:t>;\</w:t>
      </w:r>
      <w:proofErr w:type="gramEnd"/>
    </w:p>
    <w:p w14:paraId="1DBB8567"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w:t>
      </w:r>
      <w:proofErr w:type="gramStart"/>
      <w:r>
        <w:rPr>
          <w:rFonts w:ascii="Verdana" w:eastAsia="仿宋_GB2312" w:hAnsi="Verdana"/>
          <w:szCs w:val="21"/>
        </w:rPr>
        <w:t>}while</w:t>
      </w:r>
      <w:proofErr w:type="gramEnd"/>
      <w:r>
        <w:rPr>
          <w:rFonts w:ascii="Verdana" w:eastAsia="仿宋_GB2312" w:hAnsi="Verdana"/>
          <w:szCs w:val="21"/>
        </w:rPr>
        <w:t>(0)</w:t>
      </w:r>
    </w:p>
    <w:p w14:paraId="3DF98893" w14:textId="77777777" w:rsidR="000F518E" w:rsidRDefault="000F518E" w:rsidP="000F518E">
      <w:pPr>
        <w:ind w:firstLine="420"/>
        <w:rPr>
          <w:rFonts w:ascii="Verdana" w:eastAsia="仿宋_GB2312" w:hAnsi="Verdana"/>
          <w:szCs w:val="21"/>
        </w:rPr>
      </w:pPr>
      <w:r>
        <w:rPr>
          <w:rFonts w:ascii="Verdana" w:eastAsia="仿宋_GB2312" w:hAnsi="Verdana"/>
          <w:szCs w:val="21"/>
        </w:rPr>
        <w:t xml:space="preserve">                               </w:t>
      </w:r>
    </w:p>
    <w:p w14:paraId="28F9462C" w14:textId="77777777" w:rsidR="000F518E" w:rsidRDefault="000F518E" w:rsidP="000F518E">
      <w:pPr>
        <w:rPr>
          <w:rFonts w:ascii="Verdana" w:eastAsia="仿宋_GB2312" w:hAnsi="Verdana"/>
          <w:szCs w:val="21"/>
        </w:rPr>
      </w:pPr>
      <w:r>
        <w:rPr>
          <w:rFonts w:ascii="Verdana" w:eastAsia="仿宋_GB2312" w:hAnsi="Verdana" w:hint="eastAsia"/>
          <w:szCs w:val="21"/>
        </w:rPr>
        <w:t>即用</w:t>
      </w:r>
      <w:r>
        <w:rPr>
          <w:rFonts w:ascii="Verdana" w:eastAsia="仿宋_GB2312" w:hAnsi="Verdana"/>
          <w:szCs w:val="21"/>
        </w:rPr>
        <w:t>do{} while(0)</w:t>
      </w:r>
      <w:r>
        <w:rPr>
          <w:rFonts w:ascii="Verdana" w:eastAsia="仿宋_GB2312" w:hAnsi="Verdana" w:hint="eastAsia"/>
          <w:szCs w:val="21"/>
        </w:rPr>
        <w:t>，把语句包起来，</w:t>
      </w:r>
      <w:proofErr w:type="spellStart"/>
      <w:r>
        <w:rPr>
          <w:rFonts w:ascii="Verdana" w:eastAsia="仿宋_GB2312" w:hAnsi="Verdana"/>
          <w:szCs w:val="21"/>
        </w:rPr>
        <w:t>linux</w:t>
      </w:r>
      <w:proofErr w:type="spellEnd"/>
      <w:r>
        <w:rPr>
          <w:rFonts w:ascii="Verdana" w:eastAsia="仿宋_GB2312" w:hAnsi="Verdana" w:hint="eastAsia"/>
          <w:szCs w:val="21"/>
        </w:rPr>
        <w:t>的源代码中基本上都是这样做的，这是防止宏扩展时出问题的最好办法，而且不会增加运行时</w:t>
      </w:r>
      <w:r>
        <w:rPr>
          <w:rFonts w:ascii="Verdana" w:eastAsia="仿宋_GB2312" w:hAnsi="Verdana"/>
          <w:szCs w:val="21"/>
        </w:rPr>
        <w:t>CPU</w:t>
      </w:r>
      <w:r>
        <w:rPr>
          <w:rFonts w:ascii="Verdana" w:eastAsia="仿宋_GB2312" w:hAnsi="Verdana" w:hint="eastAsia"/>
          <w:szCs w:val="21"/>
        </w:rPr>
        <w:t>的负担，因为</w:t>
      </w:r>
      <w:r>
        <w:rPr>
          <w:rFonts w:ascii="Verdana" w:eastAsia="仿宋_GB2312" w:hAnsi="Verdana"/>
          <w:szCs w:val="21"/>
        </w:rPr>
        <w:t>do{}while(0)</w:t>
      </w:r>
      <w:r>
        <w:rPr>
          <w:rFonts w:ascii="Verdana" w:eastAsia="仿宋_GB2312" w:hAnsi="Verdana" w:hint="eastAsia"/>
          <w:szCs w:val="21"/>
        </w:rPr>
        <w:t>语句会</w:t>
      </w:r>
      <w:r>
        <w:rPr>
          <w:rFonts w:ascii="Verdana" w:eastAsia="仿宋_GB2312" w:hAnsi="Verdana" w:hint="eastAsia"/>
          <w:szCs w:val="21"/>
        </w:rPr>
        <w:lastRenderedPageBreak/>
        <w:t>被编译器优化掉。</w:t>
      </w:r>
    </w:p>
    <w:p w14:paraId="7E05C67F" w14:textId="77777777" w:rsidR="000F518E" w:rsidRDefault="000F518E" w:rsidP="000F518E">
      <w:pPr>
        <w:rPr>
          <w:rFonts w:ascii="Verdana" w:eastAsia="仿宋_GB2312" w:hAnsi="Verdana"/>
          <w:sz w:val="24"/>
        </w:rPr>
      </w:pPr>
    </w:p>
    <w:p w14:paraId="3E9CDF09" w14:textId="77777777" w:rsidR="000F518E" w:rsidRDefault="000F518E" w:rsidP="000F518E">
      <w:pPr>
        <w:numPr>
          <w:ilvl w:val="0"/>
          <w:numId w:val="1"/>
        </w:numPr>
        <w:outlineLvl w:val="0"/>
        <w:rPr>
          <w:rFonts w:ascii="Verdana" w:eastAsia="仿宋_GB2312" w:hAnsi="Verdana"/>
          <w:b/>
          <w:sz w:val="28"/>
          <w:szCs w:val="28"/>
        </w:rPr>
      </w:pPr>
      <w:bookmarkStart w:id="57" w:name="_Toc24788200"/>
      <w:bookmarkStart w:id="58" w:name="_Toc24516699"/>
      <w:bookmarkStart w:id="59" w:name="_Toc10208169"/>
      <w:r>
        <w:rPr>
          <w:rFonts w:ascii="Verdana" w:eastAsia="仿宋_GB2312" w:hAnsi="Verdana" w:hint="eastAsia"/>
          <w:b/>
          <w:sz w:val="28"/>
          <w:szCs w:val="28"/>
        </w:rPr>
        <w:t>函数、过程</w:t>
      </w:r>
      <w:bookmarkEnd w:id="57"/>
      <w:bookmarkEnd w:id="58"/>
      <w:bookmarkEnd w:id="59"/>
    </w:p>
    <w:p w14:paraId="23254180" w14:textId="77777777" w:rsidR="000F518E" w:rsidRDefault="000F518E" w:rsidP="000F518E">
      <w:pPr>
        <w:rPr>
          <w:rFonts w:ascii="Verdana" w:eastAsia="仿宋_GB2312" w:hAnsi="Verdana"/>
          <w:szCs w:val="21"/>
        </w:rPr>
      </w:pPr>
    </w:p>
    <w:p w14:paraId="674E8E2F" w14:textId="77777777" w:rsidR="000F518E" w:rsidRDefault="000F518E" w:rsidP="000F518E">
      <w:pPr>
        <w:numPr>
          <w:ilvl w:val="1"/>
          <w:numId w:val="1"/>
        </w:numPr>
        <w:outlineLvl w:val="1"/>
        <w:rPr>
          <w:rFonts w:ascii="Verdana" w:eastAsia="仿宋_GB2312" w:hAnsi="Verdana"/>
          <w:b/>
          <w:sz w:val="24"/>
        </w:rPr>
      </w:pPr>
      <w:bookmarkStart w:id="60" w:name="_Toc10208170"/>
      <w:r>
        <w:rPr>
          <w:rFonts w:ascii="Verdana" w:eastAsia="仿宋_GB2312" w:hAnsi="Verdana" w:hint="eastAsia"/>
          <w:b/>
        </w:rPr>
        <w:t>函数的规模尽量限制在</w:t>
      </w:r>
      <w:r>
        <w:rPr>
          <w:rFonts w:ascii="Verdana" w:eastAsia="仿宋_GB2312" w:hAnsi="Verdana"/>
          <w:b/>
        </w:rPr>
        <w:t>200</w:t>
      </w:r>
      <w:r>
        <w:rPr>
          <w:rFonts w:ascii="Verdana" w:eastAsia="仿宋_GB2312" w:hAnsi="Verdana" w:hint="eastAsia"/>
          <w:b/>
        </w:rPr>
        <w:t>行以内。</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60"/>
    </w:p>
    <w:p w14:paraId="4BB1943D" w14:textId="77777777" w:rsidR="000F518E" w:rsidRDefault="000F518E" w:rsidP="000F518E">
      <w:pPr>
        <w:rPr>
          <w:rFonts w:ascii="Verdana" w:eastAsia="仿宋_GB2312" w:hAnsi="Verdana"/>
        </w:rPr>
      </w:pPr>
      <w:r>
        <w:rPr>
          <w:rFonts w:ascii="Verdana" w:eastAsia="仿宋_GB2312" w:hAnsi="Verdana" w:hint="eastAsia"/>
        </w:rPr>
        <w:t>说明：不包括注释和空格行。</w:t>
      </w:r>
    </w:p>
    <w:p w14:paraId="7690C8F7" w14:textId="77777777" w:rsidR="000F518E" w:rsidRDefault="000F518E" w:rsidP="000F518E">
      <w:pPr>
        <w:rPr>
          <w:rFonts w:ascii="Verdana" w:eastAsia="仿宋_GB2312" w:hAnsi="Verdana"/>
          <w:b/>
          <w:sz w:val="24"/>
          <w:szCs w:val="21"/>
        </w:rPr>
      </w:pPr>
    </w:p>
    <w:p w14:paraId="2B7A9FA5" w14:textId="77777777" w:rsidR="000F518E" w:rsidRDefault="000F518E" w:rsidP="000F518E">
      <w:pPr>
        <w:numPr>
          <w:ilvl w:val="0"/>
          <w:numId w:val="1"/>
        </w:numPr>
        <w:outlineLvl w:val="0"/>
        <w:rPr>
          <w:rFonts w:ascii="Verdana" w:eastAsia="仿宋_GB2312" w:hAnsi="Verdana"/>
          <w:b/>
          <w:sz w:val="28"/>
          <w:szCs w:val="28"/>
        </w:rPr>
      </w:pPr>
      <w:bookmarkStart w:id="61" w:name="_Toc10208171"/>
      <w:r>
        <w:rPr>
          <w:rFonts w:ascii="Verdana" w:eastAsia="仿宋_GB2312" w:hAnsi="Verdana" w:hint="eastAsia"/>
          <w:b/>
          <w:sz w:val="28"/>
          <w:szCs w:val="28"/>
        </w:rPr>
        <w:t>错误代码</w:t>
      </w:r>
      <w:bookmarkEnd w:id="61"/>
    </w:p>
    <w:p w14:paraId="1A4B56C8" w14:textId="77777777" w:rsidR="000F518E" w:rsidRDefault="000F518E" w:rsidP="000F518E">
      <w:pPr>
        <w:numPr>
          <w:ilvl w:val="1"/>
          <w:numId w:val="1"/>
        </w:numPr>
        <w:outlineLvl w:val="1"/>
        <w:rPr>
          <w:rFonts w:ascii="Verdana" w:eastAsia="仿宋_GB2312" w:hAnsi="Verdana"/>
          <w:b/>
        </w:rPr>
      </w:pPr>
      <w:bookmarkStart w:id="62" w:name="_Toc10208172"/>
      <w:r>
        <w:rPr>
          <w:rFonts w:ascii="Verdana" w:eastAsia="仿宋_GB2312" w:hAnsi="Verdana" w:hint="eastAsia"/>
          <w:b/>
        </w:rPr>
        <w:t>错误代码的定义。</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62"/>
    </w:p>
    <w:p w14:paraId="574D0854" w14:textId="77777777" w:rsidR="000F518E" w:rsidRDefault="000F518E" w:rsidP="000F518E">
      <w:pPr>
        <w:rPr>
          <w:rFonts w:ascii="Verdana" w:eastAsia="仿宋_GB2312" w:hAnsi="Verdana"/>
          <w:b/>
          <w:sz w:val="28"/>
          <w:szCs w:val="28"/>
        </w:rPr>
      </w:pPr>
      <w:r>
        <w:rPr>
          <w:rFonts w:ascii="Verdana" w:eastAsia="仿宋_GB2312" w:hAnsi="Verdana" w:hint="eastAsia"/>
          <w:szCs w:val="21"/>
        </w:rPr>
        <w:t>应该用数值来表示错误代码，其格式应该一样，例如用</w:t>
      </w:r>
      <w:r>
        <w:rPr>
          <w:rFonts w:ascii="Verdana" w:eastAsia="仿宋_GB2312" w:hAnsi="Verdana"/>
          <w:szCs w:val="21"/>
        </w:rPr>
        <w:t>ERR</w:t>
      </w:r>
      <w:r>
        <w:rPr>
          <w:rFonts w:ascii="Verdana" w:eastAsia="仿宋_GB2312" w:hAnsi="Verdana" w:hint="eastAsia"/>
          <w:szCs w:val="21"/>
        </w:rPr>
        <w:t>作为前缀，后面用动宾结构说明原因，同类的错误应该合并，例如：</w:t>
      </w:r>
    </w:p>
    <w:p w14:paraId="414557E8" w14:textId="77777777" w:rsidR="000F518E" w:rsidRDefault="000F518E" w:rsidP="000F518E">
      <w:pPr>
        <w:rPr>
          <w:rFonts w:ascii="Verdana" w:eastAsia="仿宋_GB2312" w:hAnsi="Verdana"/>
          <w:szCs w:val="21"/>
        </w:rPr>
      </w:pPr>
      <w:r>
        <w:rPr>
          <w:rFonts w:ascii="Verdana" w:eastAsia="仿宋_GB2312" w:hAnsi="Verdana"/>
          <w:szCs w:val="21"/>
        </w:rPr>
        <w:t>#</w:t>
      </w:r>
      <w:proofErr w:type="gramStart"/>
      <w:r>
        <w:rPr>
          <w:rFonts w:ascii="Verdana" w:eastAsia="仿宋_GB2312" w:hAnsi="Verdana"/>
          <w:szCs w:val="21"/>
        </w:rPr>
        <w:t>define  ERR</w:t>
      </w:r>
      <w:proofErr w:type="gramEnd"/>
      <w:r>
        <w:rPr>
          <w:rFonts w:ascii="Verdana" w:eastAsia="仿宋_GB2312" w:hAnsi="Verdana"/>
          <w:szCs w:val="21"/>
        </w:rPr>
        <w:t>_BASE               1000</w:t>
      </w:r>
    </w:p>
    <w:p w14:paraId="1C4A2D82" w14:textId="77777777" w:rsidR="000F518E" w:rsidRDefault="000F518E" w:rsidP="000F518E">
      <w:pPr>
        <w:ind w:firstLine="420"/>
        <w:rPr>
          <w:rFonts w:ascii="Verdana" w:eastAsia="仿宋_GB2312" w:hAnsi="Verdana"/>
          <w:szCs w:val="21"/>
        </w:rPr>
      </w:pPr>
      <w:r>
        <w:rPr>
          <w:rFonts w:ascii="Verdana" w:eastAsia="仿宋_GB2312" w:hAnsi="Verdana"/>
          <w:szCs w:val="21"/>
        </w:rPr>
        <w:t>#</w:t>
      </w:r>
      <w:proofErr w:type="gramStart"/>
      <w:r>
        <w:rPr>
          <w:rFonts w:ascii="Verdana" w:eastAsia="仿宋_GB2312" w:hAnsi="Verdana"/>
          <w:szCs w:val="21"/>
        </w:rPr>
        <w:t>define  ERR</w:t>
      </w:r>
      <w:proofErr w:type="gramEnd"/>
      <w:r>
        <w:rPr>
          <w:rFonts w:ascii="Verdana" w:eastAsia="仿宋_GB2312" w:hAnsi="Verdana"/>
          <w:szCs w:val="21"/>
        </w:rPr>
        <w:t>_OPEN_FILE         (ERR_BASE+1)</w:t>
      </w:r>
    </w:p>
    <w:p w14:paraId="64C09FFA" w14:textId="77777777" w:rsidR="000F518E" w:rsidRDefault="000F518E" w:rsidP="000F518E">
      <w:pPr>
        <w:ind w:firstLine="420"/>
        <w:rPr>
          <w:rFonts w:ascii="Verdana" w:eastAsia="仿宋_GB2312" w:hAnsi="Verdana"/>
          <w:szCs w:val="21"/>
        </w:rPr>
      </w:pPr>
      <w:r>
        <w:rPr>
          <w:rFonts w:ascii="Verdana" w:eastAsia="仿宋_GB2312" w:hAnsi="Verdana"/>
          <w:szCs w:val="21"/>
        </w:rPr>
        <w:t>#</w:t>
      </w:r>
      <w:proofErr w:type="gramStart"/>
      <w:r>
        <w:rPr>
          <w:rFonts w:ascii="Verdana" w:eastAsia="仿宋_GB2312" w:hAnsi="Verdana"/>
          <w:szCs w:val="21"/>
        </w:rPr>
        <w:t>define  ERR</w:t>
      </w:r>
      <w:proofErr w:type="gramEnd"/>
      <w:r>
        <w:rPr>
          <w:rFonts w:ascii="Verdana" w:eastAsia="仿宋_GB2312" w:hAnsi="Verdana"/>
          <w:szCs w:val="21"/>
        </w:rPr>
        <w:t>_CREATE_FILE       (ERR_BASE+2)</w:t>
      </w:r>
    </w:p>
    <w:p w14:paraId="4CC62C29" w14:textId="77777777" w:rsidR="000F518E" w:rsidRDefault="000F518E" w:rsidP="000F518E">
      <w:pPr>
        <w:rPr>
          <w:rFonts w:ascii="Verdana" w:eastAsia="仿宋_GB2312" w:hAnsi="Verdana"/>
          <w:szCs w:val="21"/>
        </w:rPr>
      </w:pPr>
      <w:r>
        <w:rPr>
          <w:rFonts w:ascii="Verdana" w:eastAsia="仿宋_GB2312" w:hAnsi="Verdana" w:hint="eastAsia"/>
          <w:szCs w:val="21"/>
        </w:rPr>
        <w:t>错误内容可以通过一个函数，例如</w:t>
      </w:r>
      <w:r>
        <w:rPr>
          <w:rFonts w:ascii="Verdana" w:eastAsia="仿宋_GB2312" w:hAnsi="Verdana"/>
          <w:szCs w:val="21"/>
        </w:rPr>
        <w:t xml:space="preserve"> </w:t>
      </w:r>
      <w:proofErr w:type="spellStart"/>
      <w:r>
        <w:rPr>
          <w:rFonts w:ascii="Verdana" w:eastAsia="仿宋_GB2312" w:hAnsi="Verdana"/>
          <w:szCs w:val="21"/>
        </w:rPr>
        <w:t>strerror</w:t>
      </w:r>
      <w:proofErr w:type="spellEnd"/>
      <w:r>
        <w:rPr>
          <w:rFonts w:ascii="Verdana" w:eastAsia="仿宋_GB2312" w:hAnsi="Verdana" w:hint="eastAsia"/>
          <w:szCs w:val="21"/>
        </w:rPr>
        <w:t>返回。</w:t>
      </w:r>
    </w:p>
    <w:p w14:paraId="699901C6" w14:textId="77777777" w:rsidR="000F518E" w:rsidRDefault="000F518E" w:rsidP="000F518E">
      <w:pPr>
        <w:rPr>
          <w:rFonts w:ascii="Verdana" w:eastAsia="仿宋_GB2312" w:hAnsi="Verdana"/>
          <w:b/>
          <w:sz w:val="24"/>
          <w:szCs w:val="21"/>
        </w:rPr>
      </w:pPr>
      <w:r>
        <w:rPr>
          <w:rFonts w:ascii="Verdana" w:eastAsia="仿宋_GB2312" w:hAnsi="Verdana" w:hint="eastAsia"/>
          <w:szCs w:val="21"/>
        </w:rPr>
        <w:t>公司将来可以收集所有的错误代码和文字信息，统一命名并应用到所有项目中。</w:t>
      </w:r>
    </w:p>
    <w:p w14:paraId="2DE603D0" w14:textId="77777777" w:rsidR="000F518E" w:rsidRDefault="000F518E" w:rsidP="000F518E">
      <w:pPr>
        <w:rPr>
          <w:rFonts w:ascii="Verdana" w:eastAsia="仿宋_GB2312" w:hAnsi="Verdana"/>
          <w:b/>
          <w:sz w:val="24"/>
          <w:szCs w:val="21"/>
        </w:rPr>
      </w:pPr>
    </w:p>
    <w:p w14:paraId="6C2D1834" w14:textId="77777777" w:rsidR="000F518E" w:rsidRDefault="000F518E" w:rsidP="000F518E">
      <w:pPr>
        <w:numPr>
          <w:ilvl w:val="0"/>
          <w:numId w:val="1"/>
        </w:numPr>
        <w:outlineLvl w:val="0"/>
        <w:rPr>
          <w:rFonts w:ascii="Verdana" w:eastAsia="仿宋_GB2312" w:hAnsi="Verdana"/>
          <w:b/>
          <w:sz w:val="28"/>
          <w:szCs w:val="28"/>
        </w:rPr>
      </w:pPr>
      <w:bookmarkStart w:id="63" w:name="_Toc10208173"/>
      <w:r>
        <w:rPr>
          <w:rFonts w:ascii="Verdana" w:eastAsia="仿宋_GB2312" w:hAnsi="Verdana" w:hint="eastAsia"/>
          <w:b/>
          <w:sz w:val="28"/>
          <w:szCs w:val="28"/>
        </w:rPr>
        <w:t>调试</w:t>
      </w:r>
      <w:bookmarkEnd w:id="63"/>
    </w:p>
    <w:p w14:paraId="19067456" w14:textId="77777777" w:rsidR="000F518E" w:rsidRDefault="000F518E" w:rsidP="000F518E">
      <w:pPr>
        <w:numPr>
          <w:ilvl w:val="1"/>
          <w:numId w:val="1"/>
        </w:numPr>
        <w:outlineLvl w:val="1"/>
        <w:rPr>
          <w:rFonts w:ascii="Verdana" w:eastAsia="仿宋_GB2312" w:hAnsi="Verdana"/>
          <w:b/>
        </w:rPr>
      </w:pPr>
      <w:bookmarkStart w:id="64" w:name="_Toc10208174"/>
      <w:r>
        <w:rPr>
          <w:rFonts w:ascii="Verdana" w:eastAsia="仿宋_GB2312" w:hAnsi="Verdana" w:hint="eastAsia"/>
          <w:b/>
        </w:rPr>
        <w:t>以</w:t>
      </w:r>
      <w:r>
        <w:rPr>
          <w:rFonts w:ascii="Verdana" w:eastAsia="仿宋_GB2312" w:hAnsi="Verdana"/>
          <w:b/>
        </w:rPr>
        <w:t>DEBUG</w:t>
      </w:r>
      <w:proofErr w:type="gramStart"/>
      <w:r>
        <w:rPr>
          <w:rFonts w:ascii="Verdana" w:eastAsia="仿宋_GB2312" w:hAnsi="Verdana" w:hint="eastAsia"/>
          <w:b/>
        </w:rPr>
        <w:t>宏是否</w:t>
      </w:r>
      <w:proofErr w:type="gramEnd"/>
      <w:r>
        <w:rPr>
          <w:rFonts w:ascii="Verdana" w:eastAsia="仿宋_GB2312" w:hAnsi="Verdana" w:hint="eastAsia"/>
          <w:b/>
        </w:rPr>
        <w:t>定义产生调试版本和发布版本。</w:t>
      </w:r>
      <w:r>
        <w:rPr>
          <w:rFonts w:ascii="Verdana" w:eastAsia="仿宋_GB2312" w:hAnsi="Verdana"/>
          <w:b/>
          <w:color w:val="FF0000"/>
        </w:rPr>
        <w:t>(</w:t>
      </w:r>
      <w:r>
        <w:rPr>
          <w:rFonts w:ascii="Verdana" w:eastAsia="仿宋_GB2312" w:hAnsi="Verdana" w:hint="eastAsia"/>
          <w:b/>
          <w:color w:val="FF0000"/>
        </w:rPr>
        <w:t>强制</w:t>
      </w:r>
      <w:r>
        <w:rPr>
          <w:rFonts w:ascii="Verdana" w:eastAsia="仿宋_GB2312" w:hAnsi="Verdana"/>
          <w:b/>
          <w:color w:val="FF0000"/>
        </w:rPr>
        <w:t>)</w:t>
      </w:r>
      <w:bookmarkEnd w:id="64"/>
    </w:p>
    <w:p w14:paraId="27A9BB05" w14:textId="77777777" w:rsidR="000F518E" w:rsidRDefault="000F518E" w:rsidP="000F518E">
      <w:pPr>
        <w:rPr>
          <w:rFonts w:ascii="Verdana" w:eastAsia="仿宋_GB2312" w:hAnsi="Verdana"/>
          <w:szCs w:val="21"/>
        </w:rPr>
      </w:pPr>
      <w:r>
        <w:rPr>
          <w:rFonts w:ascii="Verdana" w:eastAsia="仿宋_GB2312" w:hAnsi="Verdana"/>
          <w:szCs w:val="21"/>
        </w:rPr>
        <w:t>DEBUG</w:t>
      </w:r>
      <w:r>
        <w:rPr>
          <w:rFonts w:ascii="Verdana" w:eastAsia="仿宋_GB2312" w:hAnsi="Verdana" w:hint="eastAsia"/>
          <w:szCs w:val="21"/>
        </w:rPr>
        <w:t>宏是一个总开关，可以在</w:t>
      </w:r>
      <w:r>
        <w:rPr>
          <w:rFonts w:ascii="Verdana" w:eastAsia="仿宋_GB2312" w:hAnsi="Verdana"/>
          <w:szCs w:val="21"/>
        </w:rPr>
        <w:t>DEBUG</w:t>
      </w:r>
      <w:r>
        <w:rPr>
          <w:rFonts w:ascii="Verdana" w:eastAsia="仿宋_GB2312" w:hAnsi="Verdana" w:hint="eastAsia"/>
          <w:szCs w:val="21"/>
        </w:rPr>
        <w:t>宏的基础上定义其他宏。如果</w:t>
      </w:r>
      <w:r>
        <w:rPr>
          <w:rFonts w:ascii="Verdana" w:eastAsia="仿宋_GB2312" w:hAnsi="Verdana"/>
          <w:szCs w:val="21"/>
        </w:rPr>
        <w:t>DEBUG</w:t>
      </w:r>
      <w:proofErr w:type="gramStart"/>
      <w:r>
        <w:rPr>
          <w:rFonts w:ascii="Verdana" w:eastAsia="仿宋_GB2312" w:hAnsi="Verdana" w:hint="eastAsia"/>
          <w:szCs w:val="21"/>
        </w:rPr>
        <w:t>宏没有</w:t>
      </w:r>
      <w:proofErr w:type="gramEnd"/>
      <w:r>
        <w:rPr>
          <w:rFonts w:ascii="Verdana" w:eastAsia="仿宋_GB2312" w:hAnsi="Verdana" w:hint="eastAsia"/>
          <w:szCs w:val="21"/>
        </w:rPr>
        <w:t>定义，那么其他</w:t>
      </w:r>
      <w:proofErr w:type="gramStart"/>
      <w:r>
        <w:rPr>
          <w:rFonts w:ascii="Verdana" w:eastAsia="仿宋_GB2312" w:hAnsi="Verdana" w:hint="eastAsia"/>
          <w:szCs w:val="21"/>
        </w:rPr>
        <w:t>宏都</w:t>
      </w:r>
      <w:proofErr w:type="gramEnd"/>
      <w:r>
        <w:rPr>
          <w:rFonts w:ascii="Verdana" w:eastAsia="仿宋_GB2312" w:hAnsi="Verdana" w:hint="eastAsia"/>
          <w:szCs w:val="21"/>
        </w:rPr>
        <w:t>是没有定义的。即使</w:t>
      </w:r>
      <w:r>
        <w:rPr>
          <w:rFonts w:ascii="Verdana" w:eastAsia="仿宋_GB2312" w:hAnsi="Verdana"/>
          <w:szCs w:val="21"/>
        </w:rPr>
        <w:t>DEBUG</w:t>
      </w:r>
      <w:r>
        <w:rPr>
          <w:rFonts w:ascii="Verdana" w:eastAsia="仿宋_GB2312" w:hAnsi="Verdana" w:hint="eastAsia"/>
          <w:szCs w:val="21"/>
        </w:rPr>
        <w:t>宏定义了，可能还必须定义其他宏来调试不同的内容。例如定义</w:t>
      </w:r>
      <w:r>
        <w:rPr>
          <w:rFonts w:ascii="Verdana" w:eastAsia="仿宋_GB2312" w:hAnsi="Verdana"/>
          <w:szCs w:val="21"/>
        </w:rPr>
        <w:t>DEBUG_DB</w:t>
      </w:r>
      <w:r>
        <w:rPr>
          <w:rFonts w:ascii="Verdana" w:eastAsia="仿宋_GB2312" w:hAnsi="Verdana" w:hint="eastAsia"/>
          <w:szCs w:val="21"/>
        </w:rPr>
        <w:t>来表示调试数据库的相关内容。</w:t>
      </w:r>
    </w:p>
    <w:p w14:paraId="35787600" w14:textId="77777777" w:rsidR="000F518E" w:rsidRDefault="000F518E" w:rsidP="000F518E">
      <w:pPr>
        <w:rPr>
          <w:rFonts w:ascii="Verdana" w:eastAsia="仿宋_GB2312" w:hAnsi="Verdana"/>
          <w:szCs w:val="21"/>
        </w:rPr>
      </w:pPr>
    </w:p>
    <w:p w14:paraId="6953A6E7" w14:textId="77777777" w:rsidR="000F518E" w:rsidRDefault="000F518E" w:rsidP="000F518E">
      <w:pPr>
        <w:numPr>
          <w:ilvl w:val="1"/>
          <w:numId w:val="1"/>
        </w:numPr>
        <w:outlineLvl w:val="1"/>
        <w:rPr>
          <w:rFonts w:ascii="Verdana" w:eastAsia="仿宋_GB2312" w:hAnsi="Verdana"/>
          <w:b/>
        </w:rPr>
      </w:pPr>
      <w:bookmarkStart w:id="65" w:name="_Toc10208175"/>
      <w:r>
        <w:rPr>
          <w:rFonts w:ascii="Verdana" w:eastAsia="仿宋_GB2312" w:hAnsi="Verdana" w:hint="eastAsia"/>
          <w:b/>
        </w:rPr>
        <w:t>使用</w:t>
      </w:r>
      <w:r>
        <w:rPr>
          <w:rFonts w:ascii="Verdana" w:eastAsia="仿宋_GB2312" w:hAnsi="Verdana"/>
          <w:b/>
        </w:rPr>
        <w:t>VERIFY</w:t>
      </w:r>
      <w:r>
        <w:rPr>
          <w:rFonts w:ascii="Verdana" w:eastAsia="仿宋_GB2312" w:hAnsi="Verdana" w:hint="eastAsia"/>
          <w:b/>
        </w:rPr>
        <w:t>宏。</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65"/>
    </w:p>
    <w:p w14:paraId="4936E201" w14:textId="77777777" w:rsidR="000F518E" w:rsidRDefault="000F518E" w:rsidP="000F518E">
      <w:pPr>
        <w:rPr>
          <w:rFonts w:ascii="Verdana" w:eastAsia="仿宋_GB2312" w:hAnsi="Verdana"/>
          <w:szCs w:val="21"/>
        </w:rPr>
      </w:pPr>
      <w:r>
        <w:rPr>
          <w:rFonts w:ascii="Verdana" w:eastAsia="仿宋_GB2312" w:hAnsi="Verdana"/>
          <w:szCs w:val="21"/>
        </w:rPr>
        <w:t>#ifdef DEBUG</w:t>
      </w:r>
    </w:p>
    <w:p w14:paraId="59892464" w14:textId="77777777" w:rsidR="000F518E" w:rsidRDefault="000F518E" w:rsidP="000F518E">
      <w:pPr>
        <w:rPr>
          <w:rFonts w:ascii="Verdana" w:eastAsia="仿宋_GB2312" w:hAnsi="Verdana"/>
          <w:szCs w:val="21"/>
        </w:rPr>
      </w:pPr>
      <w:r>
        <w:rPr>
          <w:rFonts w:ascii="Verdana" w:eastAsia="仿宋_GB2312" w:hAnsi="Verdana"/>
          <w:szCs w:val="21"/>
        </w:rPr>
        <w:t>#define VERIFY(e)</w:t>
      </w:r>
      <w:r>
        <w:rPr>
          <w:rFonts w:ascii="Verdana" w:eastAsia="仿宋_GB2312" w:hAnsi="Verdana"/>
          <w:szCs w:val="21"/>
        </w:rPr>
        <w:tab/>
      </w:r>
      <w:r>
        <w:rPr>
          <w:rFonts w:ascii="Verdana" w:eastAsia="仿宋_GB2312" w:hAnsi="Verdana"/>
          <w:szCs w:val="21"/>
        </w:rPr>
        <w:tab/>
      </w:r>
      <w:r>
        <w:rPr>
          <w:rFonts w:ascii="Verdana" w:eastAsia="仿宋_GB2312" w:hAnsi="Verdana"/>
          <w:szCs w:val="21"/>
        </w:rPr>
        <w:tab/>
      </w:r>
      <w:r>
        <w:rPr>
          <w:rFonts w:ascii="Verdana" w:eastAsia="仿宋_GB2312" w:hAnsi="Verdana"/>
          <w:szCs w:val="21"/>
        </w:rPr>
        <w:tab/>
      </w:r>
      <w:r>
        <w:rPr>
          <w:rFonts w:ascii="Verdana" w:eastAsia="仿宋_GB2312" w:hAnsi="Verdana"/>
          <w:szCs w:val="21"/>
        </w:rPr>
        <w:tab/>
      </w:r>
      <w:r>
        <w:rPr>
          <w:rFonts w:ascii="Verdana" w:eastAsia="仿宋_GB2312" w:hAnsi="Verdana"/>
          <w:szCs w:val="21"/>
        </w:rPr>
        <w:tab/>
      </w:r>
      <w:r>
        <w:rPr>
          <w:rFonts w:ascii="Verdana" w:eastAsia="仿宋_GB2312" w:hAnsi="Verdana"/>
          <w:szCs w:val="21"/>
        </w:rPr>
        <w:tab/>
        <w:t>\</w:t>
      </w:r>
    </w:p>
    <w:p w14:paraId="7D45FCF9" w14:textId="77777777" w:rsidR="000F518E" w:rsidRDefault="000F518E" w:rsidP="000F518E">
      <w:pPr>
        <w:rPr>
          <w:rFonts w:ascii="Verdana" w:eastAsia="仿宋_GB2312" w:hAnsi="Verdana"/>
          <w:szCs w:val="21"/>
        </w:rPr>
      </w:pPr>
      <w:r>
        <w:rPr>
          <w:rFonts w:ascii="Verdana" w:eastAsia="仿宋_GB2312" w:hAnsi="Verdana"/>
          <w:szCs w:val="21"/>
        </w:rPr>
        <w:tab/>
      </w:r>
      <w:proofErr w:type="gramStart"/>
      <w:r>
        <w:rPr>
          <w:rFonts w:ascii="Verdana" w:eastAsia="仿宋_GB2312" w:hAnsi="Verdana"/>
          <w:szCs w:val="21"/>
        </w:rPr>
        <w:t>(!(</w:t>
      </w:r>
      <w:proofErr w:type="gramEnd"/>
      <w:r>
        <w:rPr>
          <w:rFonts w:ascii="Verdana" w:eastAsia="仿宋_GB2312" w:hAnsi="Verdana"/>
          <w:szCs w:val="21"/>
        </w:rPr>
        <w:t>e) ? (void)</w:t>
      </w:r>
      <w:proofErr w:type="gramStart"/>
      <w:r>
        <w:rPr>
          <w:rFonts w:ascii="Verdana" w:eastAsia="仿宋_GB2312" w:hAnsi="Verdana"/>
          <w:szCs w:val="21"/>
        </w:rPr>
        <w:t>0 :</w:t>
      </w:r>
      <w:proofErr w:type="gramEnd"/>
      <w:r>
        <w:rPr>
          <w:rFonts w:ascii="Verdana" w:eastAsia="仿宋_GB2312" w:hAnsi="Verdana"/>
          <w:szCs w:val="21"/>
        </w:rPr>
        <w:tab/>
      </w:r>
      <w:r>
        <w:rPr>
          <w:rFonts w:ascii="Verdana" w:eastAsia="仿宋_GB2312" w:hAnsi="Verdana"/>
          <w:szCs w:val="21"/>
        </w:rPr>
        <w:tab/>
      </w:r>
      <w:r>
        <w:rPr>
          <w:rFonts w:ascii="Verdana" w:eastAsia="仿宋_GB2312" w:hAnsi="Verdana"/>
          <w:szCs w:val="21"/>
        </w:rPr>
        <w:tab/>
      </w:r>
      <w:r>
        <w:rPr>
          <w:rFonts w:ascii="Verdana" w:eastAsia="仿宋_GB2312" w:hAnsi="Verdana"/>
          <w:szCs w:val="21"/>
        </w:rPr>
        <w:tab/>
      </w:r>
      <w:r>
        <w:rPr>
          <w:rFonts w:ascii="Verdana" w:eastAsia="仿宋_GB2312" w:hAnsi="Verdana"/>
          <w:szCs w:val="21"/>
        </w:rPr>
        <w:tab/>
      </w:r>
      <w:r>
        <w:rPr>
          <w:rFonts w:ascii="Verdana" w:eastAsia="仿宋_GB2312" w:hAnsi="Verdana"/>
          <w:szCs w:val="21"/>
        </w:rPr>
        <w:tab/>
        <w:t>\</w:t>
      </w:r>
    </w:p>
    <w:p w14:paraId="0106C4D6" w14:textId="77777777" w:rsidR="000F518E" w:rsidRDefault="000F518E" w:rsidP="000F518E">
      <w:pPr>
        <w:rPr>
          <w:rFonts w:ascii="Verdana" w:eastAsia="仿宋_GB2312" w:hAnsi="Verdana"/>
          <w:szCs w:val="21"/>
        </w:rPr>
      </w:pPr>
      <w:r>
        <w:rPr>
          <w:rFonts w:ascii="Verdana" w:eastAsia="仿宋_GB2312" w:hAnsi="Verdana"/>
          <w:szCs w:val="21"/>
        </w:rPr>
        <w:tab/>
        <w:t>(</w:t>
      </w:r>
      <w:proofErr w:type="spellStart"/>
      <w:proofErr w:type="gramStart"/>
      <w:r>
        <w:rPr>
          <w:rFonts w:ascii="Verdana" w:eastAsia="仿宋_GB2312" w:hAnsi="Verdana"/>
          <w:szCs w:val="21"/>
        </w:rPr>
        <w:t>fprintf</w:t>
      </w:r>
      <w:proofErr w:type="spellEnd"/>
      <w:r>
        <w:rPr>
          <w:rFonts w:ascii="Verdana" w:eastAsia="仿宋_GB2312" w:hAnsi="Verdana"/>
          <w:szCs w:val="21"/>
        </w:rPr>
        <w:t>(</w:t>
      </w:r>
      <w:proofErr w:type="gramEnd"/>
      <w:r>
        <w:rPr>
          <w:rFonts w:ascii="Verdana" w:eastAsia="仿宋_GB2312" w:hAnsi="Verdana"/>
          <w:szCs w:val="21"/>
        </w:rPr>
        <w:t>stderr, "Verify failure: %s:%d: \"%s\"",</w:t>
      </w:r>
      <w:r>
        <w:rPr>
          <w:rFonts w:ascii="Verdana" w:eastAsia="仿宋_GB2312" w:hAnsi="Verdana"/>
          <w:szCs w:val="21"/>
        </w:rPr>
        <w:tab/>
      </w:r>
      <w:r>
        <w:rPr>
          <w:rFonts w:ascii="Verdana" w:eastAsia="仿宋_GB2312" w:hAnsi="Verdana"/>
          <w:szCs w:val="21"/>
        </w:rPr>
        <w:tab/>
        <w:t>\</w:t>
      </w:r>
    </w:p>
    <w:p w14:paraId="7BB9FA43" w14:textId="77777777" w:rsidR="000F518E" w:rsidRDefault="000F518E" w:rsidP="000F518E">
      <w:pPr>
        <w:rPr>
          <w:rFonts w:ascii="Verdana" w:eastAsia="仿宋_GB2312" w:hAnsi="Verdana"/>
          <w:szCs w:val="21"/>
        </w:rPr>
      </w:pPr>
      <w:r>
        <w:rPr>
          <w:rFonts w:ascii="Verdana" w:eastAsia="仿宋_GB2312" w:hAnsi="Verdana"/>
          <w:szCs w:val="21"/>
        </w:rPr>
        <w:lastRenderedPageBreak/>
        <w:tab/>
        <w:t xml:space="preserve">    __FILE__, __LINE__, #e), </w:t>
      </w:r>
      <w:proofErr w:type="gramStart"/>
      <w:r>
        <w:rPr>
          <w:rFonts w:ascii="Verdana" w:eastAsia="仿宋_GB2312" w:hAnsi="Verdana"/>
          <w:szCs w:val="21"/>
        </w:rPr>
        <w:t>abort(</w:t>
      </w:r>
      <w:proofErr w:type="gramEnd"/>
      <w:r>
        <w:rPr>
          <w:rFonts w:ascii="Verdana" w:eastAsia="仿宋_GB2312" w:hAnsi="Verdana"/>
          <w:szCs w:val="21"/>
        </w:rPr>
        <w:t>)))</w:t>
      </w:r>
    </w:p>
    <w:p w14:paraId="28C2E935" w14:textId="77777777" w:rsidR="000F518E" w:rsidRDefault="000F518E" w:rsidP="000F518E">
      <w:pPr>
        <w:rPr>
          <w:rFonts w:ascii="Verdana" w:eastAsia="仿宋_GB2312" w:hAnsi="Verdana"/>
          <w:szCs w:val="21"/>
        </w:rPr>
      </w:pPr>
      <w:r>
        <w:rPr>
          <w:rFonts w:ascii="Verdana" w:eastAsia="仿宋_GB2312" w:hAnsi="Verdana"/>
          <w:szCs w:val="21"/>
        </w:rPr>
        <w:t>#else</w:t>
      </w:r>
    </w:p>
    <w:p w14:paraId="587967DA" w14:textId="77777777" w:rsidR="000F518E" w:rsidRDefault="000F518E" w:rsidP="000F518E">
      <w:pPr>
        <w:rPr>
          <w:rFonts w:ascii="Verdana" w:eastAsia="仿宋_GB2312" w:hAnsi="Verdana"/>
          <w:szCs w:val="21"/>
        </w:rPr>
      </w:pPr>
      <w:r>
        <w:rPr>
          <w:rFonts w:ascii="Verdana" w:eastAsia="仿宋_GB2312" w:hAnsi="Verdana"/>
          <w:szCs w:val="21"/>
        </w:rPr>
        <w:t>#define VERIFY(</w:t>
      </w:r>
      <w:proofErr w:type="gramStart"/>
      <w:r>
        <w:rPr>
          <w:rFonts w:ascii="Verdana" w:eastAsia="仿宋_GB2312" w:hAnsi="Verdana"/>
          <w:szCs w:val="21"/>
        </w:rPr>
        <w:t>e)  (</w:t>
      </w:r>
      <w:proofErr w:type="gramEnd"/>
      <w:r>
        <w:rPr>
          <w:rFonts w:ascii="Verdana" w:eastAsia="仿宋_GB2312" w:hAnsi="Verdana"/>
          <w:szCs w:val="21"/>
        </w:rPr>
        <w:t>e)</w:t>
      </w:r>
    </w:p>
    <w:p w14:paraId="4491E89E" w14:textId="77777777" w:rsidR="000F518E" w:rsidRDefault="000F518E" w:rsidP="000F518E">
      <w:pPr>
        <w:rPr>
          <w:rFonts w:ascii="Verdana" w:eastAsia="仿宋_GB2312" w:hAnsi="Verdana"/>
          <w:szCs w:val="21"/>
        </w:rPr>
      </w:pPr>
      <w:r>
        <w:rPr>
          <w:rFonts w:ascii="Verdana" w:eastAsia="仿宋_GB2312" w:hAnsi="Verdana"/>
          <w:szCs w:val="21"/>
        </w:rPr>
        <w:t>#endif</w:t>
      </w:r>
    </w:p>
    <w:p w14:paraId="2C95C7BF" w14:textId="77777777" w:rsidR="000F518E" w:rsidRDefault="000F518E" w:rsidP="000F518E">
      <w:pPr>
        <w:rPr>
          <w:rFonts w:ascii="Verdana" w:eastAsia="仿宋_GB2312" w:hAnsi="Verdana"/>
          <w:szCs w:val="21"/>
        </w:rPr>
      </w:pPr>
      <w:r>
        <w:rPr>
          <w:rFonts w:ascii="Verdana" w:eastAsia="仿宋_GB2312" w:hAnsi="Verdana" w:hint="eastAsia"/>
          <w:szCs w:val="21"/>
        </w:rPr>
        <w:t>如果定义了</w:t>
      </w:r>
      <w:r>
        <w:rPr>
          <w:rFonts w:ascii="Verdana" w:eastAsia="仿宋_GB2312" w:hAnsi="Verdana"/>
          <w:szCs w:val="21"/>
        </w:rPr>
        <w:t>DEBUG</w:t>
      </w:r>
      <w:r>
        <w:rPr>
          <w:rFonts w:ascii="Verdana" w:eastAsia="仿宋_GB2312" w:hAnsi="Verdana" w:hint="eastAsia"/>
          <w:szCs w:val="21"/>
        </w:rPr>
        <w:t>宏，这个宏有效。否则直接执行表达式</w:t>
      </w:r>
      <w:r>
        <w:rPr>
          <w:rFonts w:ascii="Verdana" w:eastAsia="仿宋_GB2312" w:hAnsi="Verdana"/>
          <w:szCs w:val="21"/>
        </w:rPr>
        <w:t>e</w:t>
      </w:r>
      <w:r>
        <w:rPr>
          <w:rFonts w:ascii="Verdana" w:eastAsia="仿宋_GB2312" w:hAnsi="Verdana" w:hint="eastAsia"/>
          <w:szCs w:val="21"/>
        </w:rPr>
        <w:t>。</w:t>
      </w:r>
    </w:p>
    <w:p w14:paraId="091CB5C5" w14:textId="77777777" w:rsidR="000F518E" w:rsidRDefault="000F518E" w:rsidP="000F518E">
      <w:pPr>
        <w:rPr>
          <w:rFonts w:ascii="Verdana" w:eastAsia="仿宋_GB2312" w:hAnsi="Verdana"/>
          <w:szCs w:val="21"/>
        </w:rPr>
      </w:pPr>
      <w:proofErr w:type="gramStart"/>
      <w:r>
        <w:rPr>
          <w:rFonts w:ascii="Verdana" w:eastAsia="仿宋_GB2312" w:hAnsi="Verdana" w:hint="eastAsia"/>
          <w:szCs w:val="21"/>
        </w:rPr>
        <w:t>这个宏当</w:t>
      </w:r>
      <w:proofErr w:type="gramEnd"/>
      <w:r>
        <w:rPr>
          <w:rFonts w:ascii="Verdana" w:eastAsia="仿宋_GB2312" w:hAnsi="Verdana"/>
          <w:szCs w:val="21"/>
        </w:rPr>
        <w:t>e</w:t>
      </w:r>
      <w:r>
        <w:rPr>
          <w:rFonts w:ascii="Verdana" w:eastAsia="仿宋_GB2312" w:hAnsi="Verdana" w:hint="eastAsia"/>
          <w:szCs w:val="21"/>
        </w:rPr>
        <w:t>的值为非</w:t>
      </w:r>
      <w:r>
        <w:rPr>
          <w:rFonts w:ascii="Verdana" w:eastAsia="仿宋_GB2312" w:hAnsi="Verdana"/>
          <w:szCs w:val="21"/>
        </w:rPr>
        <w:t>0</w:t>
      </w:r>
      <w:r>
        <w:rPr>
          <w:rFonts w:ascii="Verdana" w:eastAsia="仿宋_GB2312" w:hAnsi="Verdana" w:hint="eastAsia"/>
          <w:szCs w:val="21"/>
        </w:rPr>
        <w:t>时，将打印错误行和内容，并且退出。</w:t>
      </w:r>
    </w:p>
    <w:p w14:paraId="2D75EFB4" w14:textId="77777777" w:rsidR="000F518E" w:rsidRDefault="000F518E" w:rsidP="000F518E">
      <w:pPr>
        <w:rPr>
          <w:rFonts w:ascii="Verdana" w:eastAsia="仿宋_GB2312" w:hAnsi="Verdana"/>
          <w:szCs w:val="21"/>
        </w:rPr>
      </w:pPr>
      <w:r>
        <w:rPr>
          <w:rFonts w:ascii="Verdana" w:eastAsia="仿宋_GB2312" w:hAnsi="Verdana" w:hint="eastAsia"/>
          <w:szCs w:val="21"/>
        </w:rPr>
        <w:t>如果遵循了函数的返回规范，把这个宏加到函数上，可以保证对每个函数的返回值都进行检查。</w:t>
      </w:r>
    </w:p>
    <w:p w14:paraId="20799B84" w14:textId="77777777" w:rsidR="000F518E" w:rsidRDefault="000F518E" w:rsidP="000F518E">
      <w:pPr>
        <w:rPr>
          <w:rFonts w:ascii="Verdana" w:eastAsia="仿宋_GB2312" w:hAnsi="Verdana"/>
          <w:szCs w:val="21"/>
        </w:rPr>
      </w:pPr>
    </w:p>
    <w:p w14:paraId="744FE999" w14:textId="77777777" w:rsidR="000F518E" w:rsidRDefault="000F518E" w:rsidP="000F518E">
      <w:pPr>
        <w:numPr>
          <w:ilvl w:val="0"/>
          <w:numId w:val="1"/>
        </w:numPr>
        <w:outlineLvl w:val="0"/>
        <w:rPr>
          <w:rFonts w:ascii="Verdana" w:eastAsia="仿宋_GB2312" w:hAnsi="Verdana"/>
          <w:b/>
          <w:sz w:val="28"/>
          <w:szCs w:val="28"/>
        </w:rPr>
      </w:pPr>
      <w:bookmarkStart w:id="66" w:name="_Toc10208176"/>
      <w:r>
        <w:rPr>
          <w:rFonts w:ascii="Verdana" w:eastAsia="仿宋_GB2312" w:hAnsi="Verdana" w:hint="eastAsia"/>
          <w:b/>
          <w:sz w:val="28"/>
          <w:szCs w:val="28"/>
        </w:rPr>
        <w:t>内存管理</w:t>
      </w:r>
      <w:bookmarkEnd w:id="66"/>
    </w:p>
    <w:p w14:paraId="38C179D6" w14:textId="77777777" w:rsidR="000F518E" w:rsidRDefault="000F518E" w:rsidP="000F518E">
      <w:pPr>
        <w:numPr>
          <w:ilvl w:val="1"/>
          <w:numId w:val="1"/>
        </w:numPr>
        <w:outlineLvl w:val="1"/>
        <w:rPr>
          <w:rFonts w:ascii="Verdana" w:eastAsia="仿宋_GB2312" w:hAnsi="Verdana"/>
          <w:b/>
        </w:rPr>
      </w:pPr>
      <w:bookmarkStart w:id="67" w:name="_Toc10208177"/>
      <w:r>
        <w:rPr>
          <w:rFonts w:ascii="Verdana" w:eastAsia="仿宋_GB2312" w:hAnsi="Verdana" w:hint="eastAsia"/>
          <w:b/>
        </w:rPr>
        <w:t>内存管理应该遵循谁</w:t>
      </w:r>
      <w:proofErr w:type="gramStart"/>
      <w:r>
        <w:rPr>
          <w:rFonts w:ascii="Verdana" w:eastAsia="仿宋_GB2312" w:hAnsi="Verdana" w:hint="eastAsia"/>
          <w:b/>
        </w:rPr>
        <w:t>申请谁释放</w:t>
      </w:r>
      <w:proofErr w:type="gramEnd"/>
      <w:r>
        <w:rPr>
          <w:rFonts w:ascii="Verdana" w:eastAsia="仿宋_GB2312" w:hAnsi="Verdana" w:hint="eastAsia"/>
          <w:b/>
        </w:rPr>
        <w:t>、谁提供申请方法谁就提供释放方法的原则。</w:t>
      </w:r>
      <w:r>
        <w:rPr>
          <w:rFonts w:ascii="Verdana" w:eastAsia="仿宋_GB2312" w:hAnsi="Verdana"/>
          <w:b/>
          <w:color w:val="FF0000"/>
        </w:rPr>
        <w:t>(</w:t>
      </w:r>
      <w:r>
        <w:rPr>
          <w:rFonts w:ascii="Verdana" w:eastAsia="仿宋_GB2312" w:hAnsi="Verdana" w:hint="eastAsia"/>
          <w:b/>
          <w:color w:val="FF0000"/>
        </w:rPr>
        <w:t>建议</w:t>
      </w:r>
      <w:r>
        <w:rPr>
          <w:rFonts w:ascii="Verdana" w:eastAsia="仿宋_GB2312" w:hAnsi="Verdana"/>
          <w:b/>
          <w:color w:val="FF0000"/>
        </w:rPr>
        <w:t>)</w:t>
      </w:r>
      <w:bookmarkEnd w:id="67"/>
    </w:p>
    <w:p w14:paraId="716BC5E7" w14:textId="77777777" w:rsidR="000F518E" w:rsidRDefault="000F518E" w:rsidP="000F518E">
      <w:pPr>
        <w:rPr>
          <w:rFonts w:ascii="Verdana" w:eastAsia="仿宋_GB2312" w:hAnsi="Verdana"/>
          <w:szCs w:val="21"/>
        </w:rPr>
      </w:pPr>
      <w:r>
        <w:rPr>
          <w:rFonts w:ascii="Verdana" w:eastAsia="仿宋_GB2312" w:hAnsi="Verdana" w:hint="eastAsia"/>
          <w:szCs w:val="21"/>
        </w:rPr>
        <w:t>如果一个</w:t>
      </w:r>
      <w:proofErr w:type="gramStart"/>
      <w:r>
        <w:rPr>
          <w:rFonts w:ascii="Verdana" w:eastAsia="仿宋_GB2312" w:hAnsi="Verdana" w:hint="eastAsia"/>
          <w:szCs w:val="21"/>
        </w:rPr>
        <w:t>类或者</w:t>
      </w:r>
      <w:proofErr w:type="gramEnd"/>
      <w:r>
        <w:rPr>
          <w:rFonts w:ascii="Verdana" w:eastAsia="仿宋_GB2312" w:hAnsi="Verdana" w:hint="eastAsia"/>
          <w:szCs w:val="21"/>
        </w:rPr>
        <w:t>模块提供了一个函数，内部包含了申请内存的功能。应该同时提供一个函数，允许释放这些内存。而不应该让调用程序通过</w:t>
      </w:r>
      <w:r>
        <w:rPr>
          <w:rFonts w:ascii="Verdana" w:eastAsia="仿宋_GB2312" w:hAnsi="Verdana"/>
          <w:szCs w:val="21"/>
        </w:rPr>
        <w:t>free</w:t>
      </w:r>
      <w:r>
        <w:rPr>
          <w:rFonts w:ascii="Verdana" w:eastAsia="仿宋_GB2312" w:hAnsi="Verdana" w:hint="eastAsia"/>
          <w:szCs w:val="21"/>
        </w:rPr>
        <w:t>或者</w:t>
      </w:r>
      <w:r>
        <w:rPr>
          <w:rFonts w:ascii="Verdana" w:eastAsia="仿宋_GB2312" w:hAnsi="Verdana"/>
          <w:szCs w:val="21"/>
        </w:rPr>
        <w:t>delete</w:t>
      </w:r>
      <w:r>
        <w:rPr>
          <w:rFonts w:ascii="Verdana" w:eastAsia="仿宋_GB2312" w:hAnsi="Verdana" w:hint="eastAsia"/>
          <w:szCs w:val="21"/>
        </w:rPr>
        <w:t>来释放内存。这样有如下好处：</w:t>
      </w:r>
    </w:p>
    <w:p w14:paraId="4E9433D7" w14:textId="77777777" w:rsidR="000F518E" w:rsidRDefault="000F518E" w:rsidP="000F518E">
      <w:pPr>
        <w:rPr>
          <w:rFonts w:ascii="Verdana" w:eastAsia="仿宋_GB2312" w:hAnsi="Verdana"/>
          <w:szCs w:val="21"/>
        </w:rPr>
      </w:pPr>
      <w:r>
        <w:rPr>
          <w:rFonts w:ascii="Verdana" w:eastAsia="仿宋_GB2312" w:hAnsi="Verdana"/>
          <w:szCs w:val="21"/>
        </w:rPr>
        <w:t>(1).</w:t>
      </w:r>
      <w:r>
        <w:rPr>
          <w:rFonts w:ascii="Verdana" w:eastAsia="仿宋_GB2312" w:hAnsi="Verdana" w:hint="eastAsia"/>
          <w:szCs w:val="21"/>
        </w:rPr>
        <w:t>该类或者模块内部可以改变内部申请和释放内存的方式，只需要申请和释放方式互相对应即可。</w:t>
      </w:r>
    </w:p>
    <w:p w14:paraId="2695A1F0" w14:textId="77777777" w:rsidR="000F518E" w:rsidRDefault="000F518E" w:rsidP="000F518E">
      <w:pPr>
        <w:rPr>
          <w:rFonts w:ascii="Verdana" w:eastAsia="仿宋_GB2312" w:hAnsi="Verdana"/>
          <w:szCs w:val="21"/>
        </w:rPr>
      </w:pPr>
      <w:r>
        <w:rPr>
          <w:rFonts w:ascii="Verdana" w:eastAsia="仿宋_GB2312" w:hAnsi="Verdana"/>
          <w:szCs w:val="21"/>
        </w:rPr>
        <w:t>(2).</w:t>
      </w:r>
      <w:r>
        <w:rPr>
          <w:rFonts w:ascii="Verdana" w:eastAsia="仿宋_GB2312" w:hAnsi="Verdana" w:hint="eastAsia"/>
          <w:szCs w:val="21"/>
        </w:rPr>
        <w:t>外部调用程序不用关心</w:t>
      </w:r>
      <w:proofErr w:type="gramStart"/>
      <w:r>
        <w:rPr>
          <w:rFonts w:ascii="Verdana" w:eastAsia="仿宋_GB2312" w:hAnsi="Verdana" w:hint="eastAsia"/>
          <w:szCs w:val="21"/>
        </w:rPr>
        <w:t>类或者</w:t>
      </w:r>
      <w:proofErr w:type="gramEnd"/>
      <w:r>
        <w:rPr>
          <w:rFonts w:ascii="Verdana" w:eastAsia="仿宋_GB2312" w:hAnsi="Verdana" w:hint="eastAsia"/>
          <w:szCs w:val="21"/>
        </w:rPr>
        <w:t>模块的内部实现，只需配对使用接口即可。</w:t>
      </w:r>
    </w:p>
    <w:p w14:paraId="55723E11" w14:textId="77777777" w:rsidR="000F518E" w:rsidRDefault="000F518E" w:rsidP="000F518E">
      <w:pPr>
        <w:rPr>
          <w:rFonts w:ascii="Verdana" w:eastAsia="仿宋_GB2312" w:hAnsi="Verdana"/>
          <w:szCs w:val="21"/>
        </w:rPr>
      </w:pPr>
      <w:r>
        <w:rPr>
          <w:rFonts w:ascii="Verdana" w:eastAsia="仿宋_GB2312" w:hAnsi="Verdana"/>
          <w:szCs w:val="21"/>
        </w:rPr>
        <w:t>(3).</w:t>
      </w:r>
      <w:r>
        <w:rPr>
          <w:rFonts w:ascii="Verdana" w:eastAsia="仿宋_GB2312" w:hAnsi="Verdana" w:hint="eastAsia"/>
          <w:szCs w:val="21"/>
        </w:rPr>
        <w:t>出现内存泄漏时可以分别测试定位，降低了模块之间的藕合。</w:t>
      </w:r>
    </w:p>
    <w:p w14:paraId="1AC3EFC4" w14:textId="77777777" w:rsidR="000F518E" w:rsidRDefault="000F518E" w:rsidP="000F518E">
      <w:pPr>
        <w:rPr>
          <w:rFonts w:ascii="Verdana" w:eastAsia="仿宋_GB2312" w:hAnsi="Verdana"/>
          <w:b/>
        </w:rPr>
      </w:pPr>
    </w:p>
    <w:p w14:paraId="69D1E0A8" w14:textId="77777777" w:rsidR="000F518E" w:rsidRDefault="000F518E" w:rsidP="000F518E">
      <w:pPr>
        <w:numPr>
          <w:ilvl w:val="0"/>
          <w:numId w:val="1"/>
        </w:numPr>
        <w:outlineLvl w:val="0"/>
        <w:rPr>
          <w:rFonts w:ascii="Verdana" w:eastAsia="仿宋_GB2312" w:hAnsi="Verdana"/>
          <w:b/>
          <w:sz w:val="28"/>
          <w:szCs w:val="28"/>
        </w:rPr>
      </w:pPr>
      <w:bookmarkStart w:id="68" w:name="_Toc10208178"/>
      <w:r>
        <w:rPr>
          <w:rFonts w:ascii="Verdana" w:eastAsia="仿宋_GB2312" w:hAnsi="Verdana" w:hint="eastAsia"/>
          <w:b/>
          <w:sz w:val="28"/>
          <w:szCs w:val="28"/>
        </w:rPr>
        <w:t>实践建议</w:t>
      </w:r>
      <w:bookmarkEnd w:id="68"/>
    </w:p>
    <w:p w14:paraId="33A47E8C" w14:textId="77777777" w:rsidR="000F518E" w:rsidRDefault="000F518E" w:rsidP="000F518E">
      <w:pPr>
        <w:numPr>
          <w:ilvl w:val="1"/>
          <w:numId w:val="1"/>
        </w:numPr>
        <w:outlineLvl w:val="1"/>
        <w:rPr>
          <w:rFonts w:ascii="Verdana" w:eastAsia="仿宋_GB2312" w:hAnsi="Verdana"/>
          <w:b/>
        </w:rPr>
      </w:pPr>
      <w:bookmarkStart w:id="69" w:name="_Toc10208179"/>
      <w:r>
        <w:rPr>
          <w:rFonts w:ascii="Verdana" w:eastAsia="仿宋_GB2312" w:hAnsi="Verdana" w:hint="eastAsia"/>
          <w:b/>
        </w:rPr>
        <w:t>应用中不直接使用</w:t>
      </w:r>
      <w:r>
        <w:rPr>
          <w:rFonts w:ascii="Verdana" w:eastAsia="仿宋_GB2312" w:hAnsi="Verdana"/>
          <w:b/>
        </w:rPr>
        <w:t>C/C++</w:t>
      </w:r>
      <w:r>
        <w:rPr>
          <w:rFonts w:ascii="Verdana" w:eastAsia="仿宋_GB2312" w:hAnsi="Verdana" w:hint="eastAsia"/>
          <w:b/>
        </w:rPr>
        <w:t>语言中的数据类型</w:t>
      </w:r>
      <w:bookmarkEnd w:id="69"/>
    </w:p>
    <w:p w14:paraId="4897A1D1" w14:textId="77777777" w:rsidR="000F518E" w:rsidRDefault="000F518E" w:rsidP="000F518E">
      <w:pPr>
        <w:rPr>
          <w:rFonts w:ascii="Verdana" w:eastAsia="仿宋_GB2312" w:hAnsi="Verdana"/>
          <w:szCs w:val="21"/>
        </w:rPr>
      </w:pPr>
      <w:r>
        <w:rPr>
          <w:rFonts w:ascii="Verdana" w:eastAsia="仿宋_GB2312" w:hAnsi="Verdana" w:hint="eastAsia"/>
          <w:szCs w:val="21"/>
        </w:rPr>
        <w:t>应用中不直接使用</w:t>
      </w:r>
      <w:r>
        <w:rPr>
          <w:rFonts w:ascii="Verdana" w:eastAsia="仿宋_GB2312" w:hAnsi="Verdana"/>
          <w:szCs w:val="21"/>
        </w:rPr>
        <w:t>int</w:t>
      </w:r>
      <w:r>
        <w:rPr>
          <w:rFonts w:ascii="Verdana" w:eastAsia="仿宋_GB2312" w:hAnsi="Verdana" w:hint="eastAsia"/>
          <w:szCs w:val="21"/>
        </w:rPr>
        <w:t>、</w:t>
      </w:r>
      <w:r>
        <w:rPr>
          <w:rFonts w:ascii="Verdana" w:eastAsia="仿宋_GB2312" w:hAnsi="Verdana"/>
          <w:szCs w:val="21"/>
        </w:rPr>
        <w:t>void *</w:t>
      </w:r>
      <w:r>
        <w:rPr>
          <w:rFonts w:ascii="Verdana" w:eastAsia="仿宋_GB2312" w:hAnsi="Verdana" w:hint="eastAsia"/>
          <w:szCs w:val="21"/>
        </w:rPr>
        <w:t>、</w:t>
      </w:r>
      <w:r>
        <w:rPr>
          <w:rFonts w:ascii="Verdana" w:eastAsia="仿宋_GB2312" w:hAnsi="Verdana"/>
          <w:szCs w:val="21"/>
        </w:rPr>
        <w:t>char *</w:t>
      </w:r>
      <w:r>
        <w:rPr>
          <w:rFonts w:ascii="Verdana" w:eastAsia="仿宋_GB2312" w:hAnsi="Verdana" w:hint="eastAsia"/>
          <w:szCs w:val="21"/>
        </w:rPr>
        <w:t>类型除外的</w:t>
      </w:r>
      <w:r>
        <w:rPr>
          <w:rFonts w:ascii="Verdana" w:eastAsia="仿宋_GB2312" w:hAnsi="Verdana"/>
          <w:szCs w:val="21"/>
        </w:rPr>
        <w:t>C/C++</w:t>
      </w:r>
      <w:r>
        <w:rPr>
          <w:rFonts w:ascii="Verdana" w:eastAsia="仿宋_GB2312" w:hAnsi="Verdana" w:hint="eastAsia"/>
          <w:szCs w:val="21"/>
        </w:rPr>
        <w:t>的数据类型。</w:t>
      </w:r>
    </w:p>
    <w:p w14:paraId="7C27AA69" w14:textId="77777777" w:rsidR="000F518E" w:rsidRDefault="000F518E" w:rsidP="000F518E">
      <w:pPr>
        <w:rPr>
          <w:rFonts w:ascii="Verdana" w:eastAsia="仿宋_GB2312" w:hAnsi="Verdana"/>
          <w:szCs w:val="21"/>
        </w:rPr>
      </w:pPr>
      <w:r>
        <w:rPr>
          <w:rFonts w:ascii="Verdana" w:eastAsia="仿宋_GB2312" w:hAnsi="Verdana"/>
          <w:szCs w:val="21"/>
        </w:rPr>
        <w:t>int</w:t>
      </w:r>
      <w:r>
        <w:rPr>
          <w:rFonts w:ascii="Verdana" w:eastAsia="仿宋_GB2312" w:hAnsi="Verdana" w:hint="eastAsia"/>
          <w:szCs w:val="21"/>
        </w:rPr>
        <w:t>类型的使用主要用作索引、次数等，因为索引、次数都是从</w:t>
      </w:r>
      <w:r>
        <w:rPr>
          <w:rFonts w:ascii="Verdana" w:eastAsia="仿宋_GB2312" w:hAnsi="Verdana"/>
          <w:szCs w:val="21"/>
        </w:rPr>
        <w:t>0</w:t>
      </w:r>
      <w:r>
        <w:rPr>
          <w:rFonts w:ascii="Verdana" w:eastAsia="仿宋_GB2312" w:hAnsi="Verdana" w:hint="eastAsia"/>
          <w:szCs w:val="21"/>
        </w:rPr>
        <w:t>开始，基本上不会使整数溢出。</w:t>
      </w:r>
    </w:p>
    <w:p w14:paraId="18C17608" w14:textId="77777777" w:rsidR="000F518E" w:rsidRDefault="000F518E" w:rsidP="000F518E">
      <w:pPr>
        <w:rPr>
          <w:rFonts w:ascii="Verdana" w:eastAsia="仿宋_GB2312" w:hAnsi="Verdana"/>
          <w:szCs w:val="21"/>
        </w:rPr>
      </w:pPr>
      <w:r>
        <w:rPr>
          <w:rFonts w:ascii="Verdana" w:eastAsia="仿宋_GB2312" w:hAnsi="Verdana" w:hint="eastAsia"/>
          <w:szCs w:val="21"/>
        </w:rPr>
        <w:t>不应该使用</w:t>
      </w:r>
      <w:r>
        <w:rPr>
          <w:rFonts w:ascii="Verdana" w:eastAsia="仿宋_GB2312" w:hAnsi="Verdana"/>
          <w:szCs w:val="21"/>
        </w:rPr>
        <w:t>C++</w:t>
      </w:r>
      <w:r>
        <w:rPr>
          <w:rFonts w:ascii="Verdana" w:eastAsia="仿宋_GB2312" w:hAnsi="Verdana" w:hint="eastAsia"/>
          <w:szCs w:val="21"/>
        </w:rPr>
        <w:t>的</w:t>
      </w:r>
      <w:r>
        <w:rPr>
          <w:rFonts w:ascii="Verdana" w:eastAsia="仿宋_GB2312" w:hAnsi="Verdana"/>
          <w:szCs w:val="21"/>
        </w:rPr>
        <w:t>bool</w:t>
      </w:r>
      <w:r>
        <w:rPr>
          <w:rFonts w:ascii="Verdana" w:eastAsia="仿宋_GB2312" w:hAnsi="Verdana" w:hint="eastAsia"/>
          <w:szCs w:val="21"/>
        </w:rPr>
        <w:t>类型，直接用整数代替，因为整数具有</w:t>
      </w:r>
      <w:r>
        <w:rPr>
          <w:rFonts w:ascii="Verdana" w:eastAsia="仿宋_GB2312" w:hAnsi="Verdana"/>
          <w:szCs w:val="21"/>
        </w:rPr>
        <w:t>bool</w:t>
      </w:r>
      <w:r>
        <w:rPr>
          <w:rFonts w:ascii="Verdana" w:eastAsia="仿宋_GB2312" w:hAnsi="Verdana" w:hint="eastAsia"/>
          <w:szCs w:val="21"/>
        </w:rPr>
        <w:t>所有的功能，而且将</w:t>
      </w:r>
      <w:r>
        <w:rPr>
          <w:rFonts w:ascii="Verdana" w:eastAsia="仿宋_GB2312" w:hAnsi="Verdana" w:hint="eastAsia"/>
          <w:szCs w:val="21"/>
        </w:rPr>
        <w:lastRenderedPageBreak/>
        <w:t>来可以附加其他信息。</w:t>
      </w:r>
    </w:p>
    <w:p w14:paraId="50D9DC5C" w14:textId="77777777" w:rsidR="000F518E" w:rsidRDefault="000F518E" w:rsidP="000F518E">
      <w:pPr>
        <w:rPr>
          <w:rFonts w:ascii="Verdana" w:eastAsia="仿宋_GB2312" w:hAnsi="Verdana"/>
          <w:szCs w:val="21"/>
        </w:rPr>
      </w:pPr>
      <w:r>
        <w:rPr>
          <w:rFonts w:ascii="Verdana" w:eastAsia="仿宋_GB2312" w:hAnsi="Verdana" w:hint="eastAsia"/>
          <w:szCs w:val="21"/>
        </w:rPr>
        <w:t>不应该使用</w:t>
      </w:r>
      <w:r>
        <w:rPr>
          <w:rFonts w:ascii="Verdana" w:eastAsia="仿宋_GB2312" w:hAnsi="Verdana"/>
          <w:szCs w:val="21"/>
        </w:rPr>
        <w:t>void</w:t>
      </w:r>
      <w:r>
        <w:rPr>
          <w:rFonts w:ascii="Verdana" w:eastAsia="仿宋_GB2312" w:hAnsi="Verdana" w:hint="eastAsia"/>
          <w:szCs w:val="21"/>
        </w:rPr>
        <w:t>类型，</w:t>
      </w:r>
      <w:r>
        <w:rPr>
          <w:rFonts w:ascii="Verdana" w:eastAsia="仿宋_GB2312" w:hAnsi="Verdana"/>
          <w:szCs w:val="21"/>
        </w:rPr>
        <w:t>void</w:t>
      </w:r>
      <w:r>
        <w:rPr>
          <w:rFonts w:ascii="Verdana" w:eastAsia="仿宋_GB2312" w:hAnsi="Verdana" w:hint="eastAsia"/>
          <w:szCs w:val="21"/>
        </w:rPr>
        <w:t>只能做函数返回值，但</w:t>
      </w:r>
      <w:r>
        <w:rPr>
          <w:rFonts w:ascii="Verdana" w:eastAsia="仿宋_GB2312" w:hAnsi="Verdana"/>
          <w:szCs w:val="21"/>
        </w:rPr>
        <w:t>void</w:t>
      </w:r>
      <w:r>
        <w:rPr>
          <w:rFonts w:ascii="Verdana" w:eastAsia="仿宋_GB2312" w:hAnsi="Verdana" w:hint="eastAsia"/>
          <w:szCs w:val="21"/>
        </w:rPr>
        <w:t>作返回值时无法带回任何内容，浪费了从函数内部</w:t>
      </w:r>
      <w:proofErr w:type="gramStart"/>
      <w:r>
        <w:rPr>
          <w:rFonts w:ascii="Verdana" w:eastAsia="仿宋_GB2312" w:hAnsi="Verdana" w:hint="eastAsia"/>
          <w:szCs w:val="21"/>
        </w:rPr>
        <w:t>带回值</w:t>
      </w:r>
      <w:proofErr w:type="gramEnd"/>
      <w:r>
        <w:rPr>
          <w:rFonts w:ascii="Verdana" w:eastAsia="仿宋_GB2312" w:hAnsi="Verdana" w:hint="eastAsia"/>
          <w:szCs w:val="21"/>
        </w:rPr>
        <w:t>的机会，可以用</w:t>
      </w:r>
      <w:r>
        <w:rPr>
          <w:rFonts w:ascii="Verdana" w:eastAsia="仿宋_GB2312" w:hAnsi="Verdana"/>
          <w:szCs w:val="21"/>
        </w:rPr>
        <w:t>int</w:t>
      </w:r>
      <w:r>
        <w:rPr>
          <w:rFonts w:ascii="Verdana" w:eastAsia="仿宋_GB2312" w:hAnsi="Verdana" w:hint="eastAsia"/>
          <w:szCs w:val="21"/>
        </w:rPr>
        <w:t>作为函数结果，然后返回</w:t>
      </w:r>
      <w:r>
        <w:rPr>
          <w:rFonts w:ascii="Verdana" w:eastAsia="仿宋_GB2312" w:hAnsi="Verdana"/>
          <w:szCs w:val="21"/>
        </w:rPr>
        <w:t>0</w:t>
      </w:r>
      <w:r>
        <w:rPr>
          <w:rFonts w:ascii="Verdana" w:eastAsia="仿宋_GB2312" w:hAnsi="Verdana" w:hint="eastAsia"/>
          <w:szCs w:val="21"/>
        </w:rPr>
        <w:t>即可，这样调用函数可以正常判断函数是否成功，与原来没有什么不同，将来如果函数实现需要修改，需要返回值的时候，只需要修改函数内部即可，无需修改调用部分，减少函数内部与调用部分的藕合，</w:t>
      </w:r>
      <w:r>
        <w:rPr>
          <w:rFonts w:ascii="Verdana" w:eastAsia="仿宋_GB2312" w:hAnsi="Verdana"/>
          <w:szCs w:val="21"/>
        </w:rPr>
        <w:t>void*</w:t>
      </w:r>
      <w:r>
        <w:rPr>
          <w:rFonts w:ascii="Verdana" w:eastAsia="仿宋_GB2312" w:hAnsi="Verdana" w:hint="eastAsia"/>
          <w:szCs w:val="21"/>
        </w:rPr>
        <w:t>是可以使用的。</w:t>
      </w:r>
    </w:p>
    <w:p w14:paraId="50E78BE3" w14:textId="77777777" w:rsidR="000F518E" w:rsidRDefault="000F518E" w:rsidP="000F518E">
      <w:pPr>
        <w:rPr>
          <w:rFonts w:ascii="Verdana" w:eastAsia="仿宋_GB2312" w:hAnsi="Verdana"/>
          <w:szCs w:val="21"/>
        </w:rPr>
      </w:pPr>
      <w:r>
        <w:rPr>
          <w:rFonts w:ascii="Verdana" w:eastAsia="仿宋_GB2312" w:hAnsi="Verdana" w:hint="eastAsia"/>
          <w:szCs w:val="21"/>
        </w:rPr>
        <w:t>一个项目中，其使用的数据类型应该通过</w:t>
      </w:r>
      <w:r>
        <w:rPr>
          <w:rFonts w:ascii="Verdana" w:eastAsia="仿宋_GB2312" w:hAnsi="Verdana"/>
          <w:szCs w:val="21"/>
        </w:rPr>
        <w:t>typedef</w:t>
      </w:r>
      <w:r>
        <w:rPr>
          <w:rFonts w:ascii="Verdana" w:eastAsia="仿宋_GB2312" w:hAnsi="Verdana" w:hint="eastAsia"/>
          <w:szCs w:val="21"/>
        </w:rPr>
        <w:t>统一定义使用，可以根据</w:t>
      </w:r>
      <w:proofErr w:type="spellStart"/>
      <w:r>
        <w:rPr>
          <w:rFonts w:ascii="Verdana" w:eastAsia="仿宋_GB2312" w:hAnsi="Verdana"/>
          <w:szCs w:val="21"/>
        </w:rPr>
        <w:t>unix</w:t>
      </w:r>
      <w:proofErr w:type="spellEnd"/>
      <w:r>
        <w:rPr>
          <w:rFonts w:ascii="Verdana" w:eastAsia="仿宋_GB2312" w:hAnsi="Verdana" w:hint="eastAsia"/>
          <w:szCs w:val="21"/>
        </w:rPr>
        <w:t>的使用惯例定义，例如：</w:t>
      </w:r>
      <w:proofErr w:type="spellStart"/>
      <w:r>
        <w:rPr>
          <w:rFonts w:ascii="Verdana" w:eastAsia="仿宋_GB2312" w:hAnsi="Verdana"/>
          <w:szCs w:val="21"/>
        </w:rPr>
        <w:t>pid_t</w:t>
      </w:r>
      <w:proofErr w:type="spellEnd"/>
      <w:r>
        <w:rPr>
          <w:rFonts w:ascii="Verdana" w:eastAsia="仿宋_GB2312" w:hAnsi="Verdana" w:hint="eastAsia"/>
          <w:szCs w:val="21"/>
        </w:rPr>
        <w:t>，</w:t>
      </w:r>
      <w:proofErr w:type="spellStart"/>
      <w:r>
        <w:rPr>
          <w:rFonts w:ascii="Verdana" w:eastAsia="仿宋_GB2312" w:hAnsi="Verdana"/>
          <w:szCs w:val="21"/>
        </w:rPr>
        <w:t>pthread_t</w:t>
      </w:r>
      <w:proofErr w:type="spellEnd"/>
      <w:r>
        <w:rPr>
          <w:rFonts w:ascii="Verdana" w:eastAsia="仿宋_GB2312" w:hAnsi="Verdana" w:hint="eastAsia"/>
          <w:szCs w:val="21"/>
        </w:rPr>
        <w:t>，</w:t>
      </w:r>
      <w:proofErr w:type="spellStart"/>
      <w:r>
        <w:rPr>
          <w:rFonts w:ascii="Verdana" w:eastAsia="仿宋_GB2312" w:hAnsi="Verdana"/>
          <w:szCs w:val="21"/>
        </w:rPr>
        <w:t>key_t</w:t>
      </w:r>
      <w:proofErr w:type="spellEnd"/>
      <w:r>
        <w:rPr>
          <w:rFonts w:ascii="Verdana" w:eastAsia="仿宋_GB2312" w:hAnsi="Verdana" w:hint="eastAsia"/>
          <w:szCs w:val="21"/>
        </w:rPr>
        <w:t>，</w:t>
      </w:r>
      <w:proofErr w:type="spellStart"/>
      <w:r>
        <w:rPr>
          <w:rFonts w:ascii="Verdana" w:eastAsia="仿宋_GB2312" w:hAnsi="Verdana"/>
          <w:szCs w:val="21"/>
        </w:rPr>
        <w:t>time_t</w:t>
      </w:r>
      <w:proofErr w:type="spellEnd"/>
      <w:r>
        <w:rPr>
          <w:rFonts w:ascii="Verdana" w:eastAsia="仿宋_GB2312" w:hAnsi="Verdana" w:hint="eastAsia"/>
          <w:szCs w:val="21"/>
        </w:rPr>
        <w:t>，</w:t>
      </w:r>
      <w:proofErr w:type="spellStart"/>
      <w:r>
        <w:rPr>
          <w:rFonts w:ascii="Verdana" w:eastAsia="仿宋_GB2312" w:hAnsi="Verdana"/>
          <w:szCs w:val="21"/>
        </w:rPr>
        <w:t>ssize_t</w:t>
      </w:r>
      <w:proofErr w:type="spellEnd"/>
      <w:r>
        <w:rPr>
          <w:rFonts w:ascii="Verdana" w:eastAsia="仿宋_GB2312" w:hAnsi="Verdana" w:hint="eastAsia"/>
          <w:szCs w:val="21"/>
        </w:rPr>
        <w:t>，</w:t>
      </w:r>
      <w:proofErr w:type="spellStart"/>
      <w:r>
        <w:rPr>
          <w:rFonts w:ascii="Verdana" w:eastAsia="仿宋_GB2312" w:hAnsi="Verdana"/>
          <w:szCs w:val="21"/>
        </w:rPr>
        <w:t>size_t</w:t>
      </w:r>
      <w:proofErr w:type="spellEnd"/>
      <w:r>
        <w:rPr>
          <w:rFonts w:ascii="Verdana" w:eastAsia="仿宋_GB2312" w:hAnsi="Verdana" w:hint="eastAsia"/>
          <w:szCs w:val="21"/>
        </w:rPr>
        <w:t>，</w:t>
      </w:r>
      <w:proofErr w:type="spellStart"/>
      <w:r>
        <w:rPr>
          <w:rFonts w:ascii="Verdana" w:eastAsia="仿宋_GB2312" w:hAnsi="Verdana"/>
          <w:szCs w:val="21"/>
        </w:rPr>
        <w:t>regex_t</w:t>
      </w:r>
      <w:proofErr w:type="spellEnd"/>
      <w:r>
        <w:rPr>
          <w:rFonts w:ascii="Verdana" w:eastAsia="仿宋_GB2312" w:hAnsi="Verdana" w:hint="eastAsia"/>
          <w:szCs w:val="21"/>
        </w:rPr>
        <w:t>，</w:t>
      </w:r>
      <w:proofErr w:type="spellStart"/>
      <w:r>
        <w:rPr>
          <w:rFonts w:ascii="Verdana" w:eastAsia="仿宋_GB2312" w:hAnsi="Verdana"/>
          <w:szCs w:val="21"/>
        </w:rPr>
        <w:t>regmatch_t</w:t>
      </w:r>
      <w:proofErr w:type="spellEnd"/>
      <w:r>
        <w:rPr>
          <w:rFonts w:ascii="Verdana" w:eastAsia="仿宋_GB2312" w:hAnsi="Verdana" w:hint="eastAsia"/>
          <w:szCs w:val="21"/>
        </w:rPr>
        <w:t>等。</w:t>
      </w:r>
    </w:p>
    <w:p w14:paraId="5DEE74D4" w14:textId="77777777" w:rsidR="000F518E" w:rsidRDefault="000F518E" w:rsidP="000F518E">
      <w:pPr>
        <w:ind w:firstLineChars="150" w:firstLine="315"/>
        <w:rPr>
          <w:rFonts w:ascii="Verdana" w:eastAsia="仿宋_GB2312" w:hAnsi="Verdana"/>
          <w:szCs w:val="21"/>
        </w:rPr>
      </w:pPr>
      <w:r>
        <w:rPr>
          <w:rFonts w:ascii="Verdana" w:eastAsia="仿宋_GB2312" w:hAnsi="Verdana" w:hint="eastAsia"/>
          <w:szCs w:val="21"/>
        </w:rPr>
        <w:t>公司内部的变量可以使用</w:t>
      </w:r>
      <w:proofErr w:type="spellStart"/>
      <w:r>
        <w:rPr>
          <w:rFonts w:ascii="Verdana" w:eastAsia="仿宋_GB2312" w:hAnsi="Verdana"/>
          <w:szCs w:val="21"/>
        </w:rPr>
        <w:t>money_t</w:t>
      </w:r>
      <w:proofErr w:type="spellEnd"/>
      <w:r>
        <w:rPr>
          <w:rFonts w:ascii="Verdana" w:eastAsia="仿宋_GB2312" w:hAnsi="Verdana" w:hint="eastAsia"/>
          <w:szCs w:val="21"/>
        </w:rPr>
        <w:t>，</w:t>
      </w:r>
      <w:proofErr w:type="spellStart"/>
      <w:r>
        <w:rPr>
          <w:rFonts w:ascii="Verdana" w:eastAsia="仿宋_GB2312" w:hAnsi="Verdana"/>
          <w:szCs w:val="21"/>
        </w:rPr>
        <w:t>cumulate_t</w:t>
      </w:r>
      <w:proofErr w:type="spellEnd"/>
      <w:r>
        <w:rPr>
          <w:rFonts w:ascii="Verdana" w:eastAsia="仿宋_GB2312" w:hAnsi="Verdana" w:hint="eastAsia"/>
          <w:szCs w:val="21"/>
        </w:rPr>
        <w:t>等数据类型。</w:t>
      </w:r>
    </w:p>
    <w:p w14:paraId="2004E267" w14:textId="77777777" w:rsidR="000F518E" w:rsidRDefault="000F518E" w:rsidP="000F518E">
      <w:pPr>
        <w:ind w:firstLineChars="150" w:firstLine="315"/>
        <w:rPr>
          <w:rFonts w:ascii="Verdana" w:eastAsia="仿宋_GB2312" w:hAnsi="Verdana"/>
          <w:szCs w:val="21"/>
        </w:rPr>
      </w:pPr>
      <w:r>
        <w:rPr>
          <w:rFonts w:ascii="Verdana" w:eastAsia="仿宋_GB2312" w:hAnsi="Verdana" w:hint="eastAsia"/>
          <w:szCs w:val="21"/>
        </w:rPr>
        <w:t>这样做的好处很多，例如：</w:t>
      </w:r>
    </w:p>
    <w:p w14:paraId="766E46C8" w14:textId="77777777" w:rsidR="000F518E" w:rsidRDefault="000F518E" w:rsidP="000F518E">
      <w:pPr>
        <w:ind w:firstLineChars="150" w:firstLine="315"/>
        <w:rPr>
          <w:rFonts w:ascii="Verdana" w:eastAsia="仿宋_GB2312" w:hAnsi="Verdana"/>
          <w:szCs w:val="21"/>
        </w:rPr>
      </w:pPr>
      <w:r>
        <w:rPr>
          <w:rFonts w:ascii="Verdana" w:eastAsia="仿宋_GB2312" w:hAnsi="Verdana"/>
          <w:szCs w:val="21"/>
        </w:rPr>
        <w:t>(1).</w:t>
      </w:r>
      <w:r>
        <w:rPr>
          <w:rFonts w:ascii="Verdana" w:eastAsia="仿宋_GB2312" w:hAnsi="Verdana" w:hint="eastAsia"/>
          <w:szCs w:val="21"/>
        </w:rPr>
        <w:t>发现与</w:t>
      </w:r>
      <w:proofErr w:type="spellStart"/>
      <w:r>
        <w:rPr>
          <w:rFonts w:ascii="Verdana" w:eastAsia="仿宋_GB2312" w:hAnsi="Verdana"/>
          <w:szCs w:val="21"/>
        </w:rPr>
        <w:t>money_t</w:t>
      </w:r>
      <w:proofErr w:type="spellEnd"/>
      <w:r>
        <w:rPr>
          <w:rFonts w:ascii="Verdana" w:eastAsia="仿宋_GB2312" w:hAnsi="Verdana" w:hint="eastAsia"/>
          <w:szCs w:val="21"/>
        </w:rPr>
        <w:t>相关的内容要修改时，容易迅速定位，而且不会漏掉；</w:t>
      </w:r>
    </w:p>
    <w:p w14:paraId="7F9E5DCA" w14:textId="77777777" w:rsidR="000F518E" w:rsidRDefault="000F518E" w:rsidP="000F518E">
      <w:pPr>
        <w:ind w:firstLineChars="150" w:firstLine="315"/>
        <w:rPr>
          <w:rFonts w:ascii="Verdana" w:eastAsia="仿宋_GB2312" w:hAnsi="Verdana"/>
          <w:szCs w:val="21"/>
        </w:rPr>
      </w:pPr>
      <w:r>
        <w:rPr>
          <w:rFonts w:ascii="Verdana" w:eastAsia="仿宋_GB2312" w:hAnsi="Verdana"/>
          <w:szCs w:val="21"/>
        </w:rPr>
        <w:t>(2).</w:t>
      </w:r>
      <w:r>
        <w:rPr>
          <w:rFonts w:ascii="Verdana" w:eastAsia="仿宋_GB2312" w:hAnsi="Verdana" w:hint="eastAsia"/>
          <w:szCs w:val="21"/>
        </w:rPr>
        <w:t>不同时期的模块同时使用时</w:t>
      </w:r>
      <w:r>
        <w:rPr>
          <w:rFonts w:ascii="Verdana" w:eastAsia="仿宋_GB2312" w:hAnsi="Verdana"/>
          <w:szCs w:val="21"/>
        </w:rPr>
        <w:t>(</w:t>
      </w:r>
      <w:r>
        <w:rPr>
          <w:rFonts w:ascii="Verdana" w:eastAsia="仿宋_GB2312" w:hAnsi="Verdana" w:hint="eastAsia"/>
          <w:szCs w:val="21"/>
        </w:rPr>
        <w:t>某些为重用模块</w:t>
      </w:r>
      <w:r>
        <w:rPr>
          <w:rFonts w:ascii="Verdana" w:eastAsia="仿宋_GB2312" w:hAnsi="Verdana"/>
          <w:szCs w:val="21"/>
        </w:rPr>
        <w:t>)</w:t>
      </w:r>
      <w:r>
        <w:rPr>
          <w:rFonts w:ascii="Verdana" w:eastAsia="仿宋_GB2312" w:hAnsi="Verdana" w:hint="eastAsia"/>
          <w:szCs w:val="21"/>
        </w:rPr>
        <w:t>，若两个模块的</w:t>
      </w:r>
      <w:proofErr w:type="spellStart"/>
      <w:r>
        <w:rPr>
          <w:rFonts w:ascii="Verdana" w:eastAsia="仿宋_GB2312" w:hAnsi="Verdana"/>
          <w:szCs w:val="21"/>
        </w:rPr>
        <w:t>money_t</w:t>
      </w:r>
      <w:proofErr w:type="spellEnd"/>
      <w:r>
        <w:rPr>
          <w:rFonts w:ascii="Verdana" w:eastAsia="仿宋_GB2312" w:hAnsi="Verdana" w:hint="eastAsia"/>
          <w:szCs w:val="21"/>
        </w:rPr>
        <w:t>的数据类型不一致时，容易统一；</w:t>
      </w:r>
    </w:p>
    <w:p w14:paraId="79810764" w14:textId="77777777" w:rsidR="000F518E" w:rsidRDefault="000F518E" w:rsidP="000F518E">
      <w:pPr>
        <w:ind w:firstLineChars="150" w:firstLine="315"/>
        <w:rPr>
          <w:rFonts w:ascii="Verdana" w:eastAsia="仿宋_GB2312" w:hAnsi="Verdana"/>
          <w:szCs w:val="21"/>
        </w:rPr>
      </w:pPr>
      <w:r>
        <w:rPr>
          <w:rFonts w:ascii="Verdana" w:eastAsia="仿宋_GB2312" w:hAnsi="Verdana"/>
          <w:szCs w:val="21"/>
        </w:rPr>
        <w:t>(3).</w:t>
      </w:r>
      <w:r>
        <w:rPr>
          <w:rFonts w:ascii="Verdana" w:eastAsia="仿宋_GB2312" w:hAnsi="Verdana" w:hint="eastAsia"/>
          <w:szCs w:val="21"/>
        </w:rPr>
        <w:t>若在设计时给</w:t>
      </w:r>
      <w:proofErr w:type="spellStart"/>
      <w:r>
        <w:rPr>
          <w:rFonts w:ascii="Verdana" w:eastAsia="仿宋_GB2312" w:hAnsi="Verdana"/>
          <w:szCs w:val="21"/>
        </w:rPr>
        <w:t>money_t</w:t>
      </w:r>
      <w:proofErr w:type="spellEnd"/>
      <w:r>
        <w:rPr>
          <w:rFonts w:ascii="Verdana" w:eastAsia="仿宋_GB2312" w:hAnsi="Verdana" w:hint="eastAsia"/>
          <w:szCs w:val="21"/>
        </w:rPr>
        <w:t>预计的数据类型不符合要求时，只需要重新定义即可。例如要把</w:t>
      </w:r>
      <w:proofErr w:type="spellStart"/>
      <w:r>
        <w:rPr>
          <w:rFonts w:ascii="Verdana" w:eastAsia="仿宋_GB2312" w:hAnsi="Verdana"/>
          <w:szCs w:val="21"/>
        </w:rPr>
        <w:t>money_t</w:t>
      </w:r>
      <w:proofErr w:type="spellEnd"/>
      <w:r>
        <w:rPr>
          <w:rFonts w:ascii="Verdana" w:eastAsia="仿宋_GB2312" w:hAnsi="Verdana" w:hint="eastAsia"/>
          <w:szCs w:val="21"/>
        </w:rPr>
        <w:t>由</w:t>
      </w:r>
      <w:r>
        <w:rPr>
          <w:rFonts w:ascii="Verdana" w:eastAsia="仿宋_GB2312" w:hAnsi="Verdana"/>
          <w:szCs w:val="21"/>
        </w:rPr>
        <w:t>double</w:t>
      </w:r>
      <w:r>
        <w:rPr>
          <w:rFonts w:ascii="Verdana" w:eastAsia="仿宋_GB2312" w:hAnsi="Verdana" w:hint="eastAsia"/>
          <w:szCs w:val="21"/>
        </w:rPr>
        <w:t>型改为</w:t>
      </w:r>
      <w:r>
        <w:rPr>
          <w:rFonts w:ascii="Verdana" w:eastAsia="仿宋_GB2312" w:hAnsi="Verdana"/>
          <w:szCs w:val="21"/>
        </w:rPr>
        <w:t xml:space="preserve">long </w:t>
      </w:r>
      <w:proofErr w:type="spellStart"/>
      <w:r>
        <w:rPr>
          <w:rFonts w:ascii="Verdana" w:eastAsia="仿宋_GB2312" w:hAnsi="Verdana"/>
          <w:szCs w:val="21"/>
        </w:rPr>
        <w:t>long</w:t>
      </w:r>
      <w:proofErr w:type="spellEnd"/>
      <w:r>
        <w:rPr>
          <w:rFonts w:ascii="Verdana" w:eastAsia="仿宋_GB2312" w:hAnsi="Verdana" w:hint="eastAsia"/>
          <w:szCs w:val="21"/>
        </w:rPr>
        <w:t>型都是很方便的，如果有编译不过的地方，也容易迅速定位，如果不使用</w:t>
      </w:r>
      <w:proofErr w:type="spellStart"/>
      <w:r>
        <w:rPr>
          <w:rFonts w:ascii="Verdana" w:eastAsia="仿宋_GB2312" w:hAnsi="Verdana"/>
          <w:szCs w:val="21"/>
        </w:rPr>
        <w:t>money_t</w:t>
      </w:r>
      <w:proofErr w:type="spellEnd"/>
      <w:r>
        <w:rPr>
          <w:rFonts w:ascii="Verdana" w:eastAsia="仿宋_GB2312" w:hAnsi="Verdana" w:hint="eastAsia"/>
          <w:szCs w:val="21"/>
        </w:rPr>
        <w:t>直接使用</w:t>
      </w:r>
      <w:r>
        <w:rPr>
          <w:rFonts w:ascii="Verdana" w:eastAsia="仿宋_GB2312" w:hAnsi="Verdana"/>
          <w:szCs w:val="21"/>
        </w:rPr>
        <w:t>double</w:t>
      </w:r>
      <w:r>
        <w:rPr>
          <w:rFonts w:ascii="Verdana" w:eastAsia="仿宋_GB2312" w:hAnsi="Verdana" w:hint="eastAsia"/>
          <w:szCs w:val="21"/>
        </w:rPr>
        <w:t>，要改为</w:t>
      </w:r>
      <w:r>
        <w:rPr>
          <w:rFonts w:ascii="Verdana" w:eastAsia="仿宋_GB2312" w:hAnsi="Verdana"/>
          <w:szCs w:val="21"/>
        </w:rPr>
        <w:t xml:space="preserve">long </w:t>
      </w:r>
      <w:proofErr w:type="spellStart"/>
      <w:r>
        <w:rPr>
          <w:rFonts w:ascii="Verdana" w:eastAsia="仿宋_GB2312" w:hAnsi="Verdana"/>
          <w:szCs w:val="21"/>
        </w:rPr>
        <w:t>long</w:t>
      </w:r>
      <w:proofErr w:type="spellEnd"/>
      <w:r>
        <w:rPr>
          <w:rFonts w:ascii="Verdana" w:eastAsia="仿宋_GB2312" w:hAnsi="Verdana" w:hint="eastAsia"/>
          <w:szCs w:val="21"/>
        </w:rPr>
        <w:t>型的话就要仔细查找哪些</w:t>
      </w:r>
      <w:r>
        <w:rPr>
          <w:rFonts w:ascii="Verdana" w:eastAsia="仿宋_GB2312" w:hAnsi="Verdana"/>
          <w:szCs w:val="21"/>
        </w:rPr>
        <w:t>double</w:t>
      </w:r>
      <w:r>
        <w:rPr>
          <w:rFonts w:ascii="Verdana" w:eastAsia="仿宋_GB2312" w:hAnsi="Verdana" w:hint="eastAsia"/>
          <w:szCs w:val="21"/>
        </w:rPr>
        <w:t>要改，哪些不要改。</w:t>
      </w:r>
    </w:p>
    <w:p w14:paraId="66056EA7" w14:textId="77777777" w:rsidR="000F518E" w:rsidRDefault="000F518E" w:rsidP="000F518E">
      <w:pPr>
        <w:ind w:firstLineChars="150" w:firstLine="315"/>
        <w:rPr>
          <w:rFonts w:ascii="Verdana" w:eastAsia="仿宋_GB2312" w:hAnsi="Verdana"/>
          <w:szCs w:val="21"/>
        </w:rPr>
      </w:pPr>
      <w:r>
        <w:rPr>
          <w:rFonts w:ascii="Verdana" w:eastAsia="仿宋_GB2312" w:hAnsi="Verdana"/>
          <w:szCs w:val="21"/>
        </w:rPr>
        <w:t>(4).</w:t>
      </w:r>
      <w:r>
        <w:rPr>
          <w:rFonts w:ascii="Verdana" w:eastAsia="仿宋_GB2312" w:hAnsi="Verdana" w:hint="eastAsia"/>
          <w:szCs w:val="21"/>
        </w:rPr>
        <w:t>维护和测试人员容易理解程序。</w:t>
      </w:r>
    </w:p>
    <w:p w14:paraId="7972E916" w14:textId="77777777" w:rsidR="000F518E" w:rsidRDefault="000F518E" w:rsidP="000F518E">
      <w:pPr>
        <w:ind w:firstLineChars="150" w:firstLine="315"/>
        <w:rPr>
          <w:rFonts w:ascii="Verdana" w:eastAsia="仿宋_GB2312" w:hAnsi="Verdana"/>
          <w:szCs w:val="21"/>
        </w:rPr>
      </w:pPr>
      <w:r>
        <w:rPr>
          <w:rFonts w:ascii="Verdana" w:eastAsia="仿宋_GB2312" w:hAnsi="Verdana" w:hint="eastAsia"/>
          <w:szCs w:val="21"/>
        </w:rPr>
        <w:t>公司可以先要求项目内部使用指定的定义，等执行到一定程度后，可以统一定义一些数据类型，要求所有项目使用。</w:t>
      </w:r>
    </w:p>
    <w:p w14:paraId="4864EAD3" w14:textId="77777777" w:rsidR="000F518E" w:rsidRDefault="000F518E" w:rsidP="000F518E">
      <w:pPr>
        <w:numPr>
          <w:ilvl w:val="1"/>
          <w:numId w:val="1"/>
        </w:numPr>
        <w:outlineLvl w:val="1"/>
        <w:rPr>
          <w:rFonts w:ascii="Verdana" w:eastAsia="仿宋_GB2312" w:hAnsi="Verdana"/>
          <w:b/>
        </w:rPr>
      </w:pPr>
      <w:bookmarkStart w:id="70" w:name="_Toc10208180"/>
      <w:r>
        <w:rPr>
          <w:rFonts w:ascii="Verdana" w:eastAsia="仿宋_GB2312" w:hAnsi="Verdana" w:hint="eastAsia"/>
          <w:b/>
        </w:rPr>
        <w:t>协议中的数据类型必须指定长度</w:t>
      </w:r>
      <w:bookmarkEnd w:id="70"/>
    </w:p>
    <w:p w14:paraId="629187FA" w14:textId="77777777" w:rsidR="000F518E" w:rsidRDefault="000F518E" w:rsidP="000F518E">
      <w:pPr>
        <w:rPr>
          <w:rFonts w:ascii="Verdana" w:eastAsia="仿宋_GB2312" w:hAnsi="Verdana"/>
          <w:szCs w:val="21"/>
        </w:rPr>
      </w:pPr>
      <w:r>
        <w:rPr>
          <w:rFonts w:ascii="Verdana" w:eastAsia="仿宋_GB2312" w:hAnsi="Verdana" w:hint="eastAsia"/>
          <w:szCs w:val="21"/>
        </w:rPr>
        <w:lastRenderedPageBreak/>
        <w:t>与外部设备通讯的协议禁止直接使用任何</w:t>
      </w:r>
      <w:r>
        <w:rPr>
          <w:rFonts w:ascii="Verdana" w:eastAsia="仿宋_GB2312" w:hAnsi="Verdana"/>
          <w:szCs w:val="21"/>
        </w:rPr>
        <w:t>C/C++</w:t>
      </w:r>
      <w:r>
        <w:rPr>
          <w:rFonts w:ascii="Verdana" w:eastAsia="仿宋_GB2312" w:hAnsi="Verdana" w:hint="eastAsia"/>
          <w:szCs w:val="21"/>
        </w:rPr>
        <w:t>的数据类型，也禁止使用</w:t>
      </w:r>
      <w:proofErr w:type="spellStart"/>
      <w:r>
        <w:rPr>
          <w:rFonts w:ascii="Verdana" w:eastAsia="仿宋_GB2312" w:hAnsi="Verdana"/>
          <w:szCs w:val="21"/>
        </w:rPr>
        <w:t>money_t</w:t>
      </w:r>
      <w:proofErr w:type="spellEnd"/>
      <w:r>
        <w:rPr>
          <w:rFonts w:ascii="Verdana" w:eastAsia="仿宋_GB2312" w:hAnsi="Verdana" w:hint="eastAsia"/>
          <w:szCs w:val="21"/>
        </w:rPr>
        <w:t>等数据类型，必须定义成</w:t>
      </w:r>
      <w:r>
        <w:rPr>
          <w:rFonts w:ascii="Verdana" w:eastAsia="仿宋_GB2312" w:hAnsi="Verdana"/>
          <w:szCs w:val="21"/>
        </w:rPr>
        <w:t>INT8</w:t>
      </w:r>
      <w:r>
        <w:rPr>
          <w:rFonts w:ascii="Verdana" w:eastAsia="仿宋_GB2312" w:hAnsi="Verdana" w:hint="eastAsia"/>
          <w:szCs w:val="21"/>
        </w:rPr>
        <w:t>，</w:t>
      </w:r>
      <w:r>
        <w:rPr>
          <w:rFonts w:ascii="Verdana" w:eastAsia="仿宋_GB2312" w:hAnsi="Verdana"/>
          <w:szCs w:val="21"/>
        </w:rPr>
        <w:t>UINT8</w:t>
      </w:r>
      <w:r>
        <w:rPr>
          <w:rFonts w:ascii="Verdana" w:eastAsia="仿宋_GB2312" w:hAnsi="Verdana" w:hint="eastAsia"/>
          <w:szCs w:val="21"/>
        </w:rPr>
        <w:t>，</w:t>
      </w:r>
      <w:r>
        <w:rPr>
          <w:rFonts w:ascii="Verdana" w:eastAsia="仿宋_GB2312" w:hAnsi="Verdana"/>
          <w:szCs w:val="21"/>
        </w:rPr>
        <w:t>FLOAT64</w:t>
      </w:r>
      <w:r>
        <w:rPr>
          <w:rFonts w:ascii="Verdana" w:eastAsia="仿宋_GB2312" w:hAnsi="Verdana" w:hint="eastAsia"/>
          <w:szCs w:val="21"/>
        </w:rPr>
        <w:t>，</w:t>
      </w:r>
      <w:r>
        <w:rPr>
          <w:rFonts w:ascii="Verdana" w:eastAsia="仿宋_GB2312" w:hAnsi="Verdana"/>
          <w:szCs w:val="21"/>
        </w:rPr>
        <w:t>INT64</w:t>
      </w:r>
      <w:r>
        <w:rPr>
          <w:rFonts w:ascii="Verdana" w:eastAsia="仿宋_GB2312" w:hAnsi="Verdana" w:hint="eastAsia"/>
          <w:szCs w:val="21"/>
        </w:rPr>
        <w:t>等说明长度的数据类型。这样可以保证协议的可移植性和</w:t>
      </w:r>
      <w:proofErr w:type="gramStart"/>
      <w:r>
        <w:rPr>
          <w:rFonts w:ascii="Verdana" w:eastAsia="仿宋_GB2312" w:hAnsi="Verdana" w:hint="eastAsia"/>
          <w:szCs w:val="21"/>
        </w:rPr>
        <w:t>可</w:t>
      </w:r>
      <w:proofErr w:type="gramEnd"/>
      <w:r>
        <w:rPr>
          <w:rFonts w:ascii="Verdana" w:eastAsia="仿宋_GB2312" w:hAnsi="Verdana" w:hint="eastAsia"/>
          <w:szCs w:val="21"/>
        </w:rPr>
        <w:t>重用性。</w:t>
      </w:r>
    </w:p>
    <w:p w14:paraId="041A6E2C" w14:textId="77777777" w:rsidR="000F518E" w:rsidRDefault="000F518E" w:rsidP="000F518E">
      <w:pPr>
        <w:numPr>
          <w:ilvl w:val="1"/>
          <w:numId w:val="1"/>
        </w:numPr>
        <w:outlineLvl w:val="1"/>
        <w:rPr>
          <w:rFonts w:ascii="Verdana" w:eastAsia="仿宋_GB2312" w:hAnsi="Verdana"/>
          <w:b/>
        </w:rPr>
      </w:pPr>
      <w:bookmarkStart w:id="71" w:name="_Toc10208181"/>
      <w:r>
        <w:rPr>
          <w:rFonts w:ascii="Verdana" w:eastAsia="仿宋_GB2312" w:hAnsi="Verdana"/>
          <w:b/>
        </w:rPr>
        <w:t>C</w:t>
      </w:r>
      <w:r>
        <w:rPr>
          <w:rFonts w:ascii="Verdana" w:eastAsia="仿宋_GB2312" w:hAnsi="Verdana" w:hint="eastAsia"/>
          <w:b/>
        </w:rPr>
        <w:t>语言中函数的定义</w:t>
      </w:r>
      <w:bookmarkEnd w:id="71"/>
    </w:p>
    <w:p w14:paraId="05013420" w14:textId="77777777" w:rsidR="000F518E" w:rsidRDefault="000F518E" w:rsidP="000F518E">
      <w:pPr>
        <w:rPr>
          <w:rFonts w:ascii="Verdana" w:eastAsia="仿宋_GB2312" w:hAnsi="Verdana"/>
          <w:szCs w:val="21"/>
        </w:rPr>
      </w:pPr>
      <w:r>
        <w:rPr>
          <w:rFonts w:ascii="Verdana" w:eastAsia="仿宋_GB2312" w:hAnsi="Verdana" w:hint="eastAsia"/>
          <w:szCs w:val="21"/>
        </w:rPr>
        <w:t>函数定义方式建议学习</w:t>
      </w:r>
      <w:proofErr w:type="spellStart"/>
      <w:r>
        <w:rPr>
          <w:rFonts w:ascii="Verdana" w:eastAsia="仿宋_GB2312" w:hAnsi="Verdana"/>
          <w:szCs w:val="21"/>
        </w:rPr>
        <w:t>unix</w:t>
      </w:r>
      <w:proofErr w:type="spellEnd"/>
      <w:r>
        <w:rPr>
          <w:rFonts w:ascii="Verdana" w:eastAsia="仿宋_GB2312" w:hAnsi="Verdana" w:hint="eastAsia"/>
          <w:szCs w:val="21"/>
        </w:rPr>
        <w:t>中多线程函数定义的方法。</w:t>
      </w:r>
      <w:proofErr w:type="spellStart"/>
      <w:r>
        <w:rPr>
          <w:rFonts w:ascii="Verdana" w:eastAsia="仿宋_GB2312" w:hAnsi="Verdana"/>
          <w:szCs w:val="21"/>
        </w:rPr>
        <w:t>pthread_attr_getstackaddr</w:t>
      </w:r>
      <w:proofErr w:type="spellEnd"/>
    </w:p>
    <w:p w14:paraId="1A397490" w14:textId="77777777" w:rsidR="000F518E" w:rsidRDefault="000F518E" w:rsidP="000F518E">
      <w:pPr>
        <w:rPr>
          <w:rFonts w:ascii="Verdana" w:eastAsia="仿宋_GB2312" w:hAnsi="Verdana"/>
          <w:szCs w:val="21"/>
        </w:rPr>
      </w:pPr>
      <w:proofErr w:type="spellStart"/>
      <w:r>
        <w:rPr>
          <w:rFonts w:ascii="Verdana" w:eastAsia="仿宋_GB2312" w:hAnsi="Verdana"/>
          <w:szCs w:val="21"/>
        </w:rPr>
        <w:t>pthread_attr_getdetachstate</w:t>
      </w:r>
      <w:proofErr w:type="spellEnd"/>
    </w:p>
    <w:p w14:paraId="29396FFC" w14:textId="77777777" w:rsidR="000F518E" w:rsidRDefault="000F518E" w:rsidP="000F518E">
      <w:pPr>
        <w:rPr>
          <w:rFonts w:ascii="Verdana" w:eastAsia="仿宋_GB2312" w:hAnsi="Verdana"/>
          <w:szCs w:val="21"/>
        </w:rPr>
      </w:pPr>
      <w:proofErr w:type="spellStart"/>
      <w:r>
        <w:rPr>
          <w:rFonts w:ascii="Verdana" w:eastAsia="仿宋_GB2312" w:hAnsi="Verdana"/>
          <w:szCs w:val="21"/>
        </w:rPr>
        <w:t>pthread_attr_init</w:t>
      </w:r>
      <w:proofErr w:type="spellEnd"/>
    </w:p>
    <w:p w14:paraId="1B89EED1" w14:textId="77777777" w:rsidR="000F518E" w:rsidRDefault="000F518E" w:rsidP="000F518E">
      <w:pPr>
        <w:rPr>
          <w:rFonts w:ascii="Verdana" w:eastAsia="仿宋_GB2312" w:hAnsi="Verdana"/>
          <w:szCs w:val="21"/>
        </w:rPr>
      </w:pPr>
      <w:r>
        <w:rPr>
          <w:rFonts w:ascii="Verdana" w:eastAsia="仿宋_GB2312" w:hAnsi="Verdana" w:hint="eastAsia"/>
          <w:szCs w:val="21"/>
        </w:rPr>
        <w:t>等，即把函数名称按词汇用下划线分开。</w:t>
      </w:r>
    </w:p>
    <w:p w14:paraId="159B7A5B" w14:textId="77777777" w:rsidR="000F518E" w:rsidRDefault="000F518E" w:rsidP="000F518E">
      <w:pPr>
        <w:rPr>
          <w:rFonts w:ascii="Verdana" w:eastAsia="仿宋_GB2312" w:hAnsi="Verdana"/>
          <w:szCs w:val="21"/>
        </w:rPr>
      </w:pPr>
      <w:r>
        <w:rPr>
          <w:rFonts w:ascii="Verdana" w:eastAsia="仿宋_GB2312" w:hAnsi="Verdana" w:hint="eastAsia"/>
          <w:szCs w:val="21"/>
        </w:rPr>
        <w:t>如果把</w:t>
      </w:r>
      <w:r>
        <w:rPr>
          <w:rFonts w:ascii="Verdana" w:eastAsia="仿宋_GB2312" w:hAnsi="Verdana"/>
          <w:szCs w:val="21"/>
        </w:rPr>
        <w:t>C</w:t>
      </w:r>
      <w:r>
        <w:rPr>
          <w:rFonts w:ascii="Verdana" w:eastAsia="仿宋_GB2312" w:hAnsi="Verdana" w:hint="eastAsia"/>
          <w:szCs w:val="21"/>
        </w:rPr>
        <w:t>函数和</w:t>
      </w:r>
      <w:r>
        <w:rPr>
          <w:rFonts w:ascii="Verdana" w:eastAsia="仿宋_GB2312" w:hAnsi="Verdana"/>
          <w:szCs w:val="21"/>
        </w:rPr>
        <w:t>C++</w:t>
      </w:r>
      <w:r>
        <w:rPr>
          <w:rFonts w:ascii="Verdana" w:eastAsia="仿宋_GB2312" w:hAnsi="Verdana" w:hint="eastAsia"/>
          <w:szCs w:val="21"/>
        </w:rPr>
        <w:t>的成员函数类比，那么相当于把</w:t>
      </w:r>
      <w:r>
        <w:rPr>
          <w:rFonts w:ascii="Verdana" w:eastAsia="仿宋_GB2312" w:hAnsi="Verdana"/>
          <w:szCs w:val="21"/>
        </w:rPr>
        <w:t>C++</w:t>
      </w:r>
      <w:r>
        <w:rPr>
          <w:rFonts w:ascii="Verdana" w:eastAsia="仿宋_GB2312" w:hAnsi="Verdana" w:hint="eastAsia"/>
          <w:szCs w:val="21"/>
        </w:rPr>
        <w:t>的类摊平，即</w:t>
      </w:r>
      <w:proofErr w:type="spellStart"/>
      <w:r>
        <w:rPr>
          <w:rFonts w:ascii="Verdana" w:eastAsia="仿宋_GB2312" w:hAnsi="Verdana"/>
          <w:szCs w:val="21"/>
        </w:rPr>
        <w:t>pthread_attr</w:t>
      </w:r>
      <w:proofErr w:type="spellEnd"/>
      <w:r>
        <w:rPr>
          <w:rFonts w:ascii="Verdana" w:eastAsia="仿宋_GB2312" w:hAnsi="Verdana" w:hint="eastAsia"/>
          <w:szCs w:val="21"/>
        </w:rPr>
        <w:t>相当于</w:t>
      </w:r>
      <w:r>
        <w:rPr>
          <w:rFonts w:ascii="Verdana" w:eastAsia="仿宋_GB2312" w:hAnsi="Verdana"/>
          <w:szCs w:val="21"/>
        </w:rPr>
        <w:t>C++</w:t>
      </w:r>
      <w:r>
        <w:rPr>
          <w:rFonts w:ascii="Verdana" w:eastAsia="仿宋_GB2312" w:hAnsi="Verdana" w:hint="eastAsia"/>
          <w:szCs w:val="21"/>
        </w:rPr>
        <w:t>的类。</w:t>
      </w:r>
    </w:p>
    <w:p w14:paraId="08B1B1E7" w14:textId="77777777" w:rsidR="000F518E" w:rsidRDefault="000F518E" w:rsidP="000F518E">
      <w:pPr>
        <w:numPr>
          <w:ilvl w:val="1"/>
          <w:numId w:val="1"/>
        </w:numPr>
        <w:outlineLvl w:val="1"/>
        <w:rPr>
          <w:rFonts w:ascii="Verdana" w:eastAsia="仿宋_GB2312" w:hAnsi="Verdana"/>
          <w:b/>
        </w:rPr>
      </w:pPr>
      <w:bookmarkStart w:id="72" w:name="_Toc10208182"/>
      <w:r>
        <w:rPr>
          <w:rFonts w:ascii="Verdana" w:eastAsia="仿宋_GB2312" w:hAnsi="Verdana"/>
          <w:b/>
        </w:rPr>
        <w:t>C</w:t>
      </w:r>
      <w:r>
        <w:rPr>
          <w:rFonts w:ascii="Verdana" w:eastAsia="仿宋_GB2312" w:hAnsi="Verdana" w:hint="eastAsia"/>
          <w:b/>
        </w:rPr>
        <w:t>语言中函数的返回</w:t>
      </w:r>
      <w:bookmarkEnd w:id="72"/>
    </w:p>
    <w:p w14:paraId="2402B147" w14:textId="77777777" w:rsidR="000F518E" w:rsidRDefault="000F518E" w:rsidP="000F518E">
      <w:pPr>
        <w:rPr>
          <w:rFonts w:ascii="Verdana" w:eastAsia="仿宋_GB2312" w:hAnsi="Verdana"/>
          <w:szCs w:val="21"/>
        </w:rPr>
      </w:pPr>
      <w:r>
        <w:rPr>
          <w:rFonts w:ascii="Verdana" w:eastAsia="仿宋_GB2312" w:hAnsi="Verdana" w:hint="eastAsia"/>
          <w:szCs w:val="21"/>
        </w:rPr>
        <w:t>函数的返回，应该遵照</w:t>
      </w:r>
      <w:proofErr w:type="spellStart"/>
      <w:r>
        <w:rPr>
          <w:rFonts w:ascii="Verdana" w:eastAsia="仿宋_GB2312" w:hAnsi="Verdana"/>
          <w:szCs w:val="21"/>
        </w:rPr>
        <w:t>unix</w:t>
      </w:r>
      <w:proofErr w:type="spellEnd"/>
      <w:r>
        <w:rPr>
          <w:rFonts w:ascii="Verdana" w:eastAsia="仿宋_GB2312" w:hAnsi="Verdana" w:hint="eastAsia"/>
          <w:szCs w:val="21"/>
        </w:rPr>
        <w:t>的惯例，所有的函数都使用整数类型返回，</w:t>
      </w:r>
      <w:r>
        <w:rPr>
          <w:rFonts w:ascii="Verdana" w:eastAsia="仿宋_GB2312" w:hAnsi="Verdana"/>
          <w:szCs w:val="21"/>
        </w:rPr>
        <w:t>0</w:t>
      </w:r>
      <w:r>
        <w:rPr>
          <w:rFonts w:ascii="Verdana" w:eastAsia="仿宋_GB2312" w:hAnsi="Verdana" w:hint="eastAsia"/>
          <w:szCs w:val="21"/>
        </w:rPr>
        <w:t>表示成功，大于</w:t>
      </w:r>
      <w:r>
        <w:rPr>
          <w:rFonts w:ascii="Verdana" w:eastAsia="仿宋_GB2312" w:hAnsi="Verdana"/>
          <w:szCs w:val="21"/>
        </w:rPr>
        <w:t>0</w:t>
      </w:r>
      <w:r>
        <w:rPr>
          <w:rFonts w:ascii="Verdana" w:eastAsia="仿宋_GB2312" w:hAnsi="Verdana" w:hint="eastAsia"/>
          <w:szCs w:val="21"/>
        </w:rPr>
        <w:t>表示错误码。如果需要返回多个值，可以通过参数返回。</w:t>
      </w:r>
    </w:p>
    <w:p w14:paraId="1657B9C7" w14:textId="77777777" w:rsidR="000F518E" w:rsidRDefault="000F518E" w:rsidP="000F518E">
      <w:pPr>
        <w:rPr>
          <w:rFonts w:ascii="Verdana" w:eastAsia="仿宋_GB2312" w:hAnsi="Verdana"/>
          <w:szCs w:val="21"/>
        </w:rPr>
      </w:pPr>
      <w:r>
        <w:rPr>
          <w:rFonts w:ascii="Verdana" w:eastAsia="仿宋_GB2312" w:hAnsi="Verdana"/>
          <w:szCs w:val="21"/>
        </w:rPr>
        <w:t>Unix</w:t>
      </w:r>
      <w:r>
        <w:rPr>
          <w:rFonts w:ascii="Verdana" w:eastAsia="仿宋_GB2312" w:hAnsi="Verdana" w:hint="eastAsia"/>
          <w:szCs w:val="21"/>
        </w:rPr>
        <w:t>系统原来使用</w:t>
      </w:r>
      <w:proofErr w:type="spellStart"/>
      <w:r>
        <w:rPr>
          <w:rFonts w:ascii="Verdana" w:eastAsia="仿宋_GB2312" w:hAnsi="Verdana"/>
          <w:szCs w:val="21"/>
        </w:rPr>
        <w:t>errno</w:t>
      </w:r>
      <w:proofErr w:type="spellEnd"/>
      <w:r>
        <w:rPr>
          <w:rFonts w:ascii="Verdana" w:eastAsia="仿宋_GB2312" w:hAnsi="Verdana" w:hint="eastAsia"/>
          <w:szCs w:val="21"/>
        </w:rPr>
        <w:t>表示错误码，函数返回</w:t>
      </w:r>
      <w:r>
        <w:rPr>
          <w:rFonts w:ascii="Verdana" w:eastAsia="仿宋_GB2312" w:hAnsi="Verdana"/>
          <w:szCs w:val="21"/>
        </w:rPr>
        <w:t>-1</w:t>
      </w:r>
      <w:r>
        <w:rPr>
          <w:rFonts w:ascii="Verdana" w:eastAsia="仿宋_GB2312" w:hAnsi="Verdana" w:hint="eastAsia"/>
          <w:szCs w:val="21"/>
        </w:rPr>
        <w:t>表示失败。但</w:t>
      </w:r>
      <w:proofErr w:type="spellStart"/>
      <w:r>
        <w:rPr>
          <w:rFonts w:ascii="Verdana" w:eastAsia="仿宋_GB2312" w:hAnsi="Verdana"/>
          <w:szCs w:val="21"/>
        </w:rPr>
        <w:t>errno</w:t>
      </w:r>
      <w:proofErr w:type="spellEnd"/>
      <w:r>
        <w:rPr>
          <w:rFonts w:ascii="Verdana" w:eastAsia="仿宋_GB2312" w:hAnsi="Verdana" w:hint="eastAsia"/>
          <w:szCs w:val="21"/>
        </w:rPr>
        <w:t>是全局变量，对于多线程应用来说，无法使用这种方法，所以</w:t>
      </w:r>
      <w:r>
        <w:rPr>
          <w:rFonts w:ascii="Verdana" w:eastAsia="仿宋_GB2312" w:hAnsi="Verdana"/>
          <w:szCs w:val="21"/>
        </w:rPr>
        <w:t>Unix</w:t>
      </w:r>
      <w:r>
        <w:rPr>
          <w:rFonts w:ascii="Verdana" w:eastAsia="仿宋_GB2312" w:hAnsi="Verdana" w:hint="eastAsia"/>
          <w:szCs w:val="21"/>
        </w:rPr>
        <w:t>后来定义的函数做了修改。</w:t>
      </w:r>
    </w:p>
    <w:p w14:paraId="3E7EB79F" w14:textId="77777777" w:rsidR="000F518E" w:rsidRDefault="000F518E" w:rsidP="000F518E">
      <w:pPr>
        <w:rPr>
          <w:rFonts w:ascii="Verdana" w:eastAsia="仿宋_GB2312" w:hAnsi="Verdana"/>
          <w:szCs w:val="21"/>
        </w:rPr>
      </w:pPr>
      <w:r>
        <w:rPr>
          <w:rFonts w:ascii="Verdana" w:eastAsia="仿宋_GB2312" w:hAnsi="Verdana" w:hint="eastAsia"/>
          <w:szCs w:val="21"/>
        </w:rPr>
        <w:t>可以参照</w:t>
      </w:r>
      <w:r>
        <w:rPr>
          <w:rFonts w:ascii="Verdana" w:eastAsia="仿宋_GB2312" w:hAnsi="Verdana"/>
          <w:szCs w:val="21"/>
        </w:rPr>
        <w:t>Unix</w:t>
      </w:r>
      <w:r>
        <w:rPr>
          <w:rFonts w:ascii="Verdana" w:eastAsia="仿宋_GB2312" w:hAnsi="Verdana" w:hint="eastAsia"/>
          <w:szCs w:val="21"/>
        </w:rPr>
        <w:t>的中线程函数：</w:t>
      </w:r>
    </w:p>
    <w:p w14:paraId="1E572EAC" w14:textId="77777777" w:rsidR="000F518E" w:rsidRDefault="000F518E" w:rsidP="000F518E">
      <w:pPr>
        <w:ind w:firstLineChars="100" w:firstLine="210"/>
        <w:rPr>
          <w:rFonts w:ascii="Verdana" w:eastAsia="仿宋_GB2312" w:hAnsi="Verdana"/>
          <w:szCs w:val="21"/>
        </w:rPr>
      </w:pPr>
      <w:r>
        <w:rPr>
          <w:rFonts w:ascii="Verdana" w:eastAsia="仿宋_GB2312" w:hAnsi="Verdana"/>
          <w:szCs w:val="21"/>
        </w:rPr>
        <w:t xml:space="preserve">int </w:t>
      </w:r>
      <w:proofErr w:type="spellStart"/>
      <w:r>
        <w:rPr>
          <w:rFonts w:ascii="Verdana" w:eastAsia="仿宋_GB2312" w:hAnsi="Verdana"/>
          <w:szCs w:val="21"/>
        </w:rPr>
        <w:t>pthread_attr_</w:t>
      </w:r>
      <w:proofErr w:type="gramStart"/>
      <w:r>
        <w:rPr>
          <w:rFonts w:ascii="Verdana" w:eastAsia="仿宋_GB2312" w:hAnsi="Verdana"/>
          <w:szCs w:val="21"/>
        </w:rPr>
        <w:t>getstacksize</w:t>
      </w:r>
      <w:proofErr w:type="spellEnd"/>
      <w:r>
        <w:rPr>
          <w:rFonts w:ascii="Verdana" w:eastAsia="仿宋_GB2312" w:hAnsi="Verdana"/>
          <w:szCs w:val="21"/>
        </w:rPr>
        <w:t>(</w:t>
      </w:r>
      <w:proofErr w:type="gramEnd"/>
      <w:r>
        <w:rPr>
          <w:rFonts w:ascii="Verdana" w:eastAsia="仿宋_GB2312" w:hAnsi="Verdana"/>
          <w:szCs w:val="21"/>
        </w:rPr>
        <w:t xml:space="preserve">const </w:t>
      </w:r>
      <w:proofErr w:type="spellStart"/>
      <w:r>
        <w:rPr>
          <w:rFonts w:ascii="Verdana" w:eastAsia="仿宋_GB2312" w:hAnsi="Verdana"/>
          <w:szCs w:val="21"/>
        </w:rPr>
        <w:t>pthread_attr_t</w:t>
      </w:r>
      <w:proofErr w:type="spellEnd"/>
      <w:r>
        <w:rPr>
          <w:rFonts w:ascii="Verdana" w:eastAsia="仿宋_GB2312" w:hAnsi="Verdana"/>
          <w:szCs w:val="21"/>
        </w:rPr>
        <w:t xml:space="preserve"> *</w:t>
      </w:r>
      <w:proofErr w:type="spellStart"/>
      <w:r>
        <w:rPr>
          <w:rFonts w:ascii="Verdana" w:eastAsia="仿宋_GB2312" w:hAnsi="Verdana"/>
          <w:szCs w:val="21"/>
        </w:rPr>
        <w:t>attr</w:t>
      </w:r>
      <w:proofErr w:type="spellEnd"/>
      <w:r>
        <w:rPr>
          <w:rFonts w:ascii="Verdana" w:eastAsia="仿宋_GB2312" w:hAnsi="Verdana"/>
          <w:szCs w:val="21"/>
        </w:rPr>
        <w:t xml:space="preserve">, </w:t>
      </w:r>
      <w:proofErr w:type="spellStart"/>
      <w:r>
        <w:rPr>
          <w:rFonts w:ascii="Verdana" w:eastAsia="仿宋_GB2312" w:hAnsi="Verdana"/>
          <w:szCs w:val="21"/>
        </w:rPr>
        <w:t>size_t</w:t>
      </w:r>
      <w:proofErr w:type="spellEnd"/>
      <w:r>
        <w:rPr>
          <w:rFonts w:ascii="Verdana" w:eastAsia="仿宋_GB2312" w:hAnsi="Verdana"/>
          <w:szCs w:val="21"/>
        </w:rPr>
        <w:t xml:space="preserve"> *</w:t>
      </w:r>
      <w:proofErr w:type="spellStart"/>
      <w:r>
        <w:rPr>
          <w:rFonts w:ascii="Verdana" w:eastAsia="仿宋_GB2312" w:hAnsi="Verdana"/>
          <w:szCs w:val="21"/>
        </w:rPr>
        <w:t>stacksize</w:t>
      </w:r>
      <w:proofErr w:type="spellEnd"/>
      <w:r>
        <w:rPr>
          <w:rFonts w:ascii="Verdana" w:eastAsia="仿宋_GB2312" w:hAnsi="Verdana"/>
          <w:szCs w:val="21"/>
        </w:rPr>
        <w:t>)</w:t>
      </w:r>
    </w:p>
    <w:p w14:paraId="12ACB479" w14:textId="53178EC4" w:rsidR="00AD7044" w:rsidRDefault="000F518E">
      <w:pPr>
        <w:rPr>
          <w:rFonts w:ascii="Verdana" w:eastAsia="仿宋_GB2312" w:hAnsi="Verdana"/>
          <w:szCs w:val="21"/>
        </w:rPr>
      </w:pPr>
      <w:proofErr w:type="gramStart"/>
      <w:r>
        <w:rPr>
          <w:rFonts w:ascii="Verdana" w:eastAsia="仿宋_GB2312" w:hAnsi="Verdana" w:hint="eastAsia"/>
          <w:szCs w:val="21"/>
        </w:rPr>
        <w:t>值通过</w:t>
      </w:r>
      <w:proofErr w:type="gramEnd"/>
      <w:r>
        <w:rPr>
          <w:rFonts w:ascii="Verdana" w:eastAsia="仿宋_GB2312" w:hAnsi="Verdana" w:hint="eastAsia"/>
          <w:szCs w:val="21"/>
        </w:rPr>
        <w:t>后面的参数返回。</w:t>
      </w:r>
    </w:p>
    <w:p w14:paraId="49CCD38A" w14:textId="51DC22E8" w:rsidR="0062751F" w:rsidRDefault="0062751F">
      <w:pPr>
        <w:rPr>
          <w:rFonts w:ascii="Verdana" w:eastAsia="仿宋_GB2312" w:hAnsi="Verdana"/>
          <w:szCs w:val="21"/>
        </w:rPr>
      </w:pPr>
    </w:p>
    <w:p w14:paraId="05340CF4" w14:textId="38E1AAFB" w:rsidR="0062751F" w:rsidRDefault="0062751F">
      <w:pPr>
        <w:rPr>
          <w:rFonts w:ascii="Verdana" w:eastAsia="仿宋_GB2312" w:hAnsi="Verdana"/>
          <w:szCs w:val="21"/>
        </w:rPr>
      </w:pPr>
    </w:p>
    <w:p w14:paraId="44693DD1" w14:textId="77777777" w:rsidR="0062751F" w:rsidRPr="0062751F" w:rsidRDefault="0062751F">
      <w:pPr>
        <w:rPr>
          <w:rFonts w:ascii="Verdana" w:eastAsia="仿宋_GB2312" w:hAnsi="Verdana" w:hint="eastAsia"/>
          <w:szCs w:val="21"/>
        </w:rPr>
      </w:pPr>
      <w:bookmarkStart w:id="73" w:name="_GoBack"/>
      <w:bookmarkEnd w:id="73"/>
    </w:p>
    <w:sectPr w:rsidR="0062751F" w:rsidRPr="00627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037AD" w14:textId="77777777" w:rsidR="004A05BF" w:rsidRDefault="004A05BF" w:rsidP="000F518E">
      <w:r>
        <w:separator/>
      </w:r>
    </w:p>
  </w:endnote>
  <w:endnote w:type="continuationSeparator" w:id="0">
    <w:p w14:paraId="60EE1182" w14:textId="77777777" w:rsidR="004A05BF" w:rsidRDefault="004A05BF" w:rsidP="000F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C59DF" w14:textId="77777777" w:rsidR="004A05BF" w:rsidRDefault="004A05BF" w:rsidP="000F518E">
      <w:r>
        <w:separator/>
      </w:r>
    </w:p>
  </w:footnote>
  <w:footnote w:type="continuationSeparator" w:id="0">
    <w:p w14:paraId="1AB0B267" w14:textId="77777777" w:rsidR="004A05BF" w:rsidRDefault="004A05BF" w:rsidP="000F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0AF9"/>
    <w:multiLevelType w:val="hybridMultilevel"/>
    <w:tmpl w:val="AECEBB1C"/>
    <w:lvl w:ilvl="0" w:tplc="FFFFFFFF">
      <w:start w:val="1"/>
      <w:numFmt w:val="bullet"/>
      <w:lvlText w:val="★"/>
      <w:lvlJc w:val="left"/>
      <w:pPr>
        <w:tabs>
          <w:tab w:val="num" w:pos="795"/>
        </w:tabs>
        <w:ind w:left="795" w:hanging="360"/>
      </w:pPr>
      <w:rPr>
        <w:rFonts w:ascii="宋体" w:eastAsia="宋体" w:hAnsi="宋体" w:cs="Times New Roman" w:hint="eastAsia"/>
      </w:rPr>
    </w:lvl>
    <w:lvl w:ilvl="1" w:tplc="FFFFFFFF">
      <w:start w:val="1"/>
      <w:numFmt w:val="bullet"/>
      <w:lvlText w:val=""/>
      <w:lvlJc w:val="left"/>
      <w:pPr>
        <w:tabs>
          <w:tab w:val="num" w:pos="1275"/>
        </w:tabs>
        <w:ind w:left="1275" w:hanging="420"/>
      </w:pPr>
      <w:rPr>
        <w:rFonts w:ascii="Wingdings" w:hAnsi="Wingdings" w:hint="default"/>
      </w:rPr>
    </w:lvl>
    <w:lvl w:ilvl="2" w:tplc="FFFFFFFF">
      <w:start w:val="1"/>
      <w:numFmt w:val="bullet"/>
      <w:lvlText w:val=""/>
      <w:lvlJc w:val="left"/>
      <w:pPr>
        <w:tabs>
          <w:tab w:val="num" w:pos="1695"/>
        </w:tabs>
        <w:ind w:left="1695" w:hanging="420"/>
      </w:pPr>
      <w:rPr>
        <w:rFonts w:ascii="Wingdings" w:hAnsi="Wingdings" w:hint="default"/>
      </w:rPr>
    </w:lvl>
    <w:lvl w:ilvl="3" w:tplc="FFFFFFFF">
      <w:start w:val="1"/>
      <w:numFmt w:val="bullet"/>
      <w:lvlText w:val=""/>
      <w:lvlJc w:val="left"/>
      <w:pPr>
        <w:tabs>
          <w:tab w:val="num" w:pos="2115"/>
        </w:tabs>
        <w:ind w:left="2115" w:hanging="420"/>
      </w:pPr>
      <w:rPr>
        <w:rFonts w:ascii="Wingdings" w:hAnsi="Wingdings" w:hint="default"/>
      </w:rPr>
    </w:lvl>
    <w:lvl w:ilvl="4" w:tplc="FFFFFFFF">
      <w:start w:val="1"/>
      <w:numFmt w:val="bullet"/>
      <w:lvlText w:val=""/>
      <w:lvlJc w:val="left"/>
      <w:pPr>
        <w:tabs>
          <w:tab w:val="num" w:pos="2535"/>
        </w:tabs>
        <w:ind w:left="2535" w:hanging="420"/>
      </w:pPr>
      <w:rPr>
        <w:rFonts w:ascii="Wingdings" w:hAnsi="Wingdings" w:hint="default"/>
      </w:rPr>
    </w:lvl>
    <w:lvl w:ilvl="5" w:tplc="FFFFFFFF">
      <w:start w:val="1"/>
      <w:numFmt w:val="bullet"/>
      <w:lvlText w:val=""/>
      <w:lvlJc w:val="left"/>
      <w:pPr>
        <w:tabs>
          <w:tab w:val="num" w:pos="2955"/>
        </w:tabs>
        <w:ind w:left="2955" w:hanging="420"/>
      </w:pPr>
      <w:rPr>
        <w:rFonts w:ascii="Wingdings" w:hAnsi="Wingdings" w:hint="default"/>
      </w:rPr>
    </w:lvl>
    <w:lvl w:ilvl="6" w:tplc="FFFFFFFF">
      <w:start w:val="1"/>
      <w:numFmt w:val="bullet"/>
      <w:lvlText w:val=""/>
      <w:lvlJc w:val="left"/>
      <w:pPr>
        <w:tabs>
          <w:tab w:val="num" w:pos="3375"/>
        </w:tabs>
        <w:ind w:left="3375" w:hanging="420"/>
      </w:pPr>
      <w:rPr>
        <w:rFonts w:ascii="Wingdings" w:hAnsi="Wingdings" w:hint="default"/>
      </w:rPr>
    </w:lvl>
    <w:lvl w:ilvl="7" w:tplc="FFFFFFFF">
      <w:start w:val="1"/>
      <w:numFmt w:val="bullet"/>
      <w:lvlText w:val=""/>
      <w:lvlJc w:val="left"/>
      <w:pPr>
        <w:tabs>
          <w:tab w:val="num" w:pos="3795"/>
        </w:tabs>
        <w:ind w:left="3795" w:hanging="420"/>
      </w:pPr>
      <w:rPr>
        <w:rFonts w:ascii="Wingdings" w:hAnsi="Wingdings" w:hint="default"/>
      </w:rPr>
    </w:lvl>
    <w:lvl w:ilvl="8" w:tplc="FFFFFFFF">
      <w:start w:val="1"/>
      <w:numFmt w:val="bullet"/>
      <w:lvlText w:val=""/>
      <w:lvlJc w:val="left"/>
      <w:pPr>
        <w:tabs>
          <w:tab w:val="num" w:pos="4215"/>
        </w:tabs>
        <w:ind w:left="4215" w:hanging="420"/>
      </w:pPr>
      <w:rPr>
        <w:rFonts w:ascii="Wingdings" w:hAnsi="Wingdings" w:hint="default"/>
      </w:rPr>
    </w:lvl>
  </w:abstractNum>
  <w:abstractNum w:abstractNumId="1" w15:restartNumberingAfterBreak="0">
    <w:nsid w:val="6AC30C75"/>
    <w:multiLevelType w:val="hybridMultilevel"/>
    <w:tmpl w:val="74FE9930"/>
    <w:lvl w:ilvl="0" w:tplc="A8428082">
      <w:start w:val="1"/>
      <w:numFmt w:val="decimal"/>
      <w:lvlText w:val="（%1）"/>
      <w:lvlJc w:val="left"/>
      <w:pPr>
        <w:tabs>
          <w:tab w:val="num" w:pos="930"/>
        </w:tabs>
        <w:ind w:left="930" w:hanging="720"/>
      </w:pPr>
    </w:lvl>
    <w:lvl w:ilvl="1" w:tplc="04090019">
      <w:start w:val="1"/>
      <w:numFmt w:val="lowerLetter"/>
      <w:lvlText w:val="%2)"/>
      <w:lvlJc w:val="left"/>
      <w:pPr>
        <w:tabs>
          <w:tab w:val="num" w:pos="1050"/>
        </w:tabs>
        <w:ind w:left="1050" w:hanging="420"/>
      </w:pPr>
    </w:lvl>
    <w:lvl w:ilvl="2" w:tplc="0409001B">
      <w:start w:val="1"/>
      <w:numFmt w:val="lowerRoman"/>
      <w:lvlText w:val="%3."/>
      <w:lvlJc w:val="right"/>
      <w:pPr>
        <w:tabs>
          <w:tab w:val="num" w:pos="1470"/>
        </w:tabs>
        <w:ind w:left="1470" w:hanging="420"/>
      </w:pPr>
    </w:lvl>
    <w:lvl w:ilvl="3" w:tplc="0409000F">
      <w:start w:val="1"/>
      <w:numFmt w:val="decimal"/>
      <w:lvlText w:val="%4."/>
      <w:lvlJc w:val="left"/>
      <w:pPr>
        <w:tabs>
          <w:tab w:val="num" w:pos="1890"/>
        </w:tabs>
        <w:ind w:left="1890" w:hanging="420"/>
      </w:pPr>
    </w:lvl>
    <w:lvl w:ilvl="4" w:tplc="04090019">
      <w:start w:val="1"/>
      <w:numFmt w:val="lowerLetter"/>
      <w:lvlText w:val="%5)"/>
      <w:lvlJc w:val="left"/>
      <w:pPr>
        <w:tabs>
          <w:tab w:val="num" w:pos="2310"/>
        </w:tabs>
        <w:ind w:left="2310" w:hanging="420"/>
      </w:pPr>
    </w:lvl>
    <w:lvl w:ilvl="5" w:tplc="0409001B">
      <w:start w:val="1"/>
      <w:numFmt w:val="lowerRoman"/>
      <w:lvlText w:val="%6."/>
      <w:lvlJc w:val="right"/>
      <w:pPr>
        <w:tabs>
          <w:tab w:val="num" w:pos="2730"/>
        </w:tabs>
        <w:ind w:left="2730" w:hanging="420"/>
      </w:pPr>
    </w:lvl>
    <w:lvl w:ilvl="6" w:tplc="0409000F">
      <w:start w:val="1"/>
      <w:numFmt w:val="decimal"/>
      <w:lvlText w:val="%7."/>
      <w:lvlJc w:val="left"/>
      <w:pPr>
        <w:tabs>
          <w:tab w:val="num" w:pos="3150"/>
        </w:tabs>
        <w:ind w:left="3150" w:hanging="420"/>
      </w:pPr>
    </w:lvl>
    <w:lvl w:ilvl="7" w:tplc="04090019">
      <w:start w:val="1"/>
      <w:numFmt w:val="lowerLetter"/>
      <w:lvlText w:val="%8)"/>
      <w:lvlJc w:val="left"/>
      <w:pPr>
        <w:tabs>
          <w:tab w:val="num" w:pos="3570"/>
        </w:tabs>
        <w:ind w:left="3570" w:hanging="420"/>
      </w:pPr>
    </w:lvl>
    <w:lvl w:ilvl="8" w:tplc="0409001B">
      <w:start w:val="1"/>
      <w:numFmt w:val="lowerRoman"/>
      <w:lvlText w:val="%9."/>
      <w:lvlJc w:val="right"/>
      <w:pPr>
        <w:tabs>
          <w:tab w:val="num" w:pos="3990"/>
        </w:tabs>
        <w:ind w:left="3990" w:hanging="420"/>
      </w:pPr>
    </w:lvl>
  </w:abstractNum>
  <w:abstractNum w:abstractNumId="2" w15:restartNumberingAfterBreak="0">
    <w:nsid w:val="70BA511F"/>
    <w:multiLevelType w:val="hybridMultilevel"/>
    <w:tmpl w:val="48403DE0"/>
    <w:lvl w:ilvl="0" w:tplc="FFFFFFFF">
      <w:start w:val="1"/>
      <w:numFmt w:val="bullet"/>
      <w:lvlText w:val="★"/>
      <w:lvlJc w:val="left"/>
      <w:pPr>
        <w:tabs>
          <w:tab w:val="num" w:pos="795"/>
        </w:tabs>
        <w:ind w:left="795" w:hanging="360"/>
      </w:pPr>
      <w:rPr>
        <w:rFonts w:ascii="宋体" w:eastAsia="宋体" w:hAnsi="宋体" w:cs="Times New Roman" w:hint="eastAsia"/>
      </w:rPr>
    </w:lvl>
    <w:lvl w:ilvl="1" w:tplc="FFFFFFFF">
      <w:start w:val="1"/>
      <w:numFmt w:val="bullet"/>
      <w:lvlText w:val=""/>
      <w:lvlJc w:val="left"/>
      <w:pPr>
        <w:tabs>
          <w:tab w:val="num" w:pos="1275"/>
        </w:tabs>
        <w:ind w:left="1275" w:hanging="420"/>
      </w:pPr>
      <w:rPr>
        <w:rFonts w:ascii="Wingdings" w:hAnsi="Wingdings" w:hint="default"/>
      </w:rPr>
    </w:lvl>
    <w:lvl w:ilvl="2" w:tplc="FFFFFFFF">
      <w:start w:val="1"/>
      <w:numFmt w:val="bullet"/>
      <w:lvlText w:val=""/>
      <w:lvlJc w:val="left"/>
      <w:pPr>
        <w:tabs>
          <w:tab w:val="num" w:pos="1695"/>
        </w:tabs>
        <w:ind w:left="1695" w:hanging="420"/>
      </w:pPr>
      <w:rPr>
        <w:rFonts w:ascii="Wingdings" w:hAnsi="Wingdings" w:hint="default"/>
      </w:rPr>
    </w:lvl>
    <w:lvl w:ilvl="3" w:tplc="FFFFFFFF">
      <w:start w:val="1"/>
      <w:numFmt w:val="bullet"/>
      <w:lvlText w:val=""/>
      <w:lvlJc w:val="left"/>
      <w:pPr>
        <w:tabs>
          <w:tab w:val="num" w:pos="2115"/>
        </w:tabs>
        <w:ind w:left="2115" w:hanging="420"/>
      </w:pPr>
      <w:rPr>
        <w:rFonts w:ascii="Wingdings" w:hAnsi="Wingdings" w:hint="default"/>
      </w:rPr>
    </w:lvl>
    <w:lvl w:ilvl="4" w:tplc="FFFFFFFF">
      <w:start w:val="1"/>
      <w:numFmt w:val="bullet"/>
      <w:lvlText w:val=""/>
      <w:lvlJc w:val="left"/>
      <w:pPr>
        <w:tabs>
          <w:tab w:val="num" w:pos="2535"/>
        </w:tabs>
        <w:ind w:left="2535" w:hanging="420"/>
      </w:pPr>
      <w:rPr>
        <w:rFonts w:ascii="Wingdings" w:hAnsi="Wingdings" w:hint="default"/>
      </w:rPr>
    </w:lvl>
    <w:lvl w:ilvl="5" w:tplc="FFFFFFFF">
      <w:start w:val="1"/>
      <w:numFmt w:val="bullet"/>
      <w:lvlText w:val=""/>
      <w:lvlJc w:val="left"/>
      <w:pPr>
        <w:tabs>
          <w:tab w:val="num" w:pos="2955"/>
        </w:tabs>
        <w:ind w:left="2955" w:hanging="420"/>
      </w:pPr>
      <w:rPr>
        <w:rFonts w:ascii="Wingdings" w:hAnsi="Wingdings" w:hint="default"/>
      </w:rPr>
    </w:lvl>
    <w:lvl w:ilvl="6" w:tplc="FFFFFFFF">
      <w:start w:val="1"/>
      <w:numFmt w:val="bullet"/>
      <w:lvlText w:val=""/>
      <w:lvlJc w:val="left"/>
      <w:pPr>
        <w:tabs>
          <w:tab w:val="num" w:pos="3375"/>
        </w:tabs>
        <w:ind w:left="3375" w:hanging="420"/>
      </w:pPr>
      <w:rPr>
        <w:rFonts w:ascii="Wingdings" w:hAnsi="Wingdings" w:hint="default"/>
      </w:rPr>
    </w:lvl>
    <w:lvl w:ilvl="7" w:tplc="FFFFFFFF">
      <w:start w:val="1"/>
      <w:numFmt w:val="bullet"/>
      <w:lvlText w:val=""/>
      <w:lvlJc w:val="left"/>
      <w:pPr>
        <w:tabs>
          <w:tab w:val="num" w:pos="3795"/>
        </w:tabs>
        <w:ind w:left="3795" w:hanging="420"/>
      </w:pPr>
      <w:rPr>
        <w:rFonts w:ascii="Wingdings" w:hAnsi="Wingdings" w:hint="default"/>
      </w:rPr>
    </w:lvl>
    <w:lvl w:ilvl="8" w:tplc="FFFFFFFF">
      <w:start w:val="1"/>
      <w:numFmt w:val="bullet"/>
      <w:lvlText w:val=""/>
      <w:lvlJc w:val="left"/>
      <w:pPr>
        <w:tabs>
          <w:tab w:val="num" w:pos="4215"/>
        </w:tabs>
        <w:ind w:left="4215" w:hanging="420"/>
      </w:pPr>
      <w:rPr>
        <w:rFonts w:ascii="Wingdings" w:hAnsi="Wingdings" w:hint="default"/>
      </w:rPr>
    </w:lvl>
  </w:abstractNum>
  <w:abstractNum w:abstractNumId="3" w15:restartNumberingAfterBreak="0">
    <w:nsid w:val="7ACF2ADF"/>
    <w:multiLevelType w:val="multilevel"/>
    <w:tmpl w:val="D9925C1A"/>
    <w:lvl w:ilvl="0">
      <w:start w:val="1"/>
      <w:numFmt w:val="decimal"/>
      <w:lvlText w:val="%1"/>
      <w:lvlJc w:val="left"/>
      <w:pPr>
        <w:tabs>
          <w:tab w:val="num" w:pos="420"/>
        </w:tabs>
        <w:ind w:left="420" w:hanging="420"/>
      </w:pPr>
      <w:rPr>
        <w:rFonts w:ascii="Verdana" w:eastAsia="仿宋_GB2312" w:hAnsi="Verdana" w:hint="default"/>
      </w:rPr>
    </w:lvl>
    <w:lvl w:ilvl="1">
      <w:start w:val="1"/>
      <w:numFmt w:val="decimal"/>
      <w:suff w:val="space"/>
      <w:lvlText w:val="%1-%2"/>
      <w:lvlJc w:val="left"/>
      <w:pPr>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9C"/>
    <w:rsid w:val="000F518E"/>
    <w:rsid w:val="004A05BF"/>
    <w:rsid w:val="0062751F"/>
    <w:rsid w:val="0094019C"/>
    <w:rsid w:val="00AD7044"/>
    <w:rsid w:val="00FE1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11F7D"/>
  <w15:chartTrackingRefBased/>
  <w15:docId w15:val="{02F104FA-BC0F-48AB-BC30-C25514F8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518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E1C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1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518E"/>
    <w:rPr>
      <w:sz w:val="18"/>
      <w:szCs w:val="18"/>
    </w:rPr>
  </w:style>
  <w:style w:type="paragraph" w:styleId="a5">
    <w:name w:val="footer"/>
    <w:basedOn w:val="a"/>
    <w:link w:val="a6"/>
    <w:uiPriority w:val="99"/>
    <w:unhideWhenUsed/>
    <w:rsid w:val="000F518E"/>
    <w:pPr>
      <w:tabs>
        <w:tab w:val="center" w:pos="4153"/>
        <w:tab w:val="right" w:pos="8306"/>
      </w:tabs>
      <w:snapToGrid w:val="0"/>
      <w:jc w:val="left"/>
    </w:pPr>
    <w:rPr>
      <w:sz w:val="18"/>
      <w:szCs w:val="18"/>
    </w:rPr>
  </w:style>
  <w:style w:type="character" w:customStyle="1" w:styleId="a6">
    <w:name w:val="页脚 字符"/>
    <w:basedOn w:val="a0"/>
    <w:link w:val="a5"/>
    <w:uiPriority w:val="99"/>
    <w:rsid w:val="000F518E"/>
    <w:rPr>
      <w:sz w:val="18"/>
      <w:szCs w:val="18"/>
    </w:rPr>
  </w:style>
  <w:style w:type="paragraph" w:styleId="a7">
    <w:name w:val="Body Text"/>
    <w:basedOn w:val="a"/>
    <w:link w:val="a8"/>
    <w:semiHidden/>
    <w:unhideWhenUsed/>
    <w:rsid w:val="000F518E"/>
    <w:rPr>
      <w:rFonts w:ascii="宋体" w:hAnsi="宋体"/>
      <w:sz w:val="24"/>
    </w:rPr>
  </w:style>
  <w:style w:type="character" w:customStyle="1" w:styleId="a8">
    <w:name w:val="正文文本 字符"/>
    <w:basedOn w:val="a0"/>
    <w:link w:val="a7"/>
    <w:semiHidden/>
    <w:rsid w:val="000F518E"/>
    <w:rPr>
      <w:rFonts w:ascii="宋体" w:eastAsia="宋体" w:hAnsi="宋体" w:cs="Times New Roman"/>
      <w:sz w:val="24"/>
      <w:szCs w:val="24"/>
    </w:rPr>
  </w:style>
  <w:style w:type="character" w:customStyle="1" w:styleId="10">
    <w:name w:val="标题 1 字符"/>
    <w:basedOn w:val="a0"/>
    <w:link w:val="1"/>
    <w:uiPriority w:val="9"/>
    <w:rsid w:val="00FE1C1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E1C1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E1C13"/>
  </w:style>
  <w:style w:type="paragraph" w:styleId="TOC2">
    <w:name w:val="toc 2"/>
    <w:basedOn w:val="a"/>
    <w:next w:val="a"/>
    <w:autoRedefine/>
    <w:uiPriority w:val="39"/>
    <w:unhideWhenUsed/>
    <w:rsid w:val="00FE1C13"/>
    <w:pPr>
      <w:ind w:leftChars="200" w:left="420"/>
    </w:pPr>
  </w:style>
  <w:style w:type="character" w:styleId="a9">
    <w:name w:val="Hyperlink"/>
    <w:basedOn w:val="a0"/>
    <w:uiPriority w:val="99"/>
    <w:unhideWhenUsed/>
    <w:rsid w:val="00FE1C13"/>
    <w:rPr>
      <w:color w:val="0563C1" w:themeColor="hyperlink"/>
      <w:u w:val="single"/>
    </w:rPr>
  </w:style>
  <w:style w:type="paragraph" w:styleId="aa">
    <w:name w:val="No Spacing"/>
    <w:uiPriority w:val="1"/>
    <w:qFormat/>
    <w:rsid w:val="00FE1C13"/>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4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看 飞碟</dc:creator>
  <cp:keywords/>
  <dc:description/>
  <cp:lastModifiedBy>看 飞碟</cp:lastModifiedBy>
  <cp:revision>3</cp:revision>
  <dcterms:created xsi:type="dcterms:W3CDTF">2019-05-31T07:06:00Z</dcterms:created>
  <dcterms:modified xsi:type="dcterms:W3CDTF">2019-05-31T07:19:00Z</dcterms:modified>
</cp:coreProperties>
</file>