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5"/>
        <w:gridCol w:w="557"/>
        <w:gridCol w:w="1522"/>
        <w:gridCol w:w="949"/>
        <w:gridCol w:w="574"/>
        <w:gridCol w:w="167"/>
        <w:gridCol w:w="172"/>
        <w:gridCol w:w="919"/>
        <w:gridCol w:w="957"/>
        <w:gridCol w:w="349"/>
        <w:gridCol w:w="524"/>
        <w:gridCol w:w="84"/>
        <w:gridCol w:w="378"/>
        <w:gridCol w:w="267"/>
        <w:gridCol w:w="572"/>
      </w:tblGrid>
      <w:tr w:rsidR="00773558" w:rsidRPr="00773558" w14:paraId="7F119FEB" w14:textId="77777777" w:rsidTr="00513E99">
        <w:trPr>
          <w:trHeight w:val="539"/>
        </w:trPr>
        <w:tc>
          <w:tcPr>
            <w:tcW w:w="9126" w:type="dxa"/>
            <w:gridSpan w:val="15"/>
            <w:tcBorders>
              <w:top w:val="nil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E325029" w14:textId="085C9665" w:rsidR="00773558" w:rsidRPr="00773558" w:rsidRDefault="00137DC9" w:rsidP="00773558">
            <w:pPr>
              <w:snapToGrid w:val="0"/>
              <w:textAlignment w:val="baseline"/>
              <w:rPr>
                <w:rFonts w:ascii="바탕" w:eastAsia="바탕" w:hAnsi="바탕" w:cs="굴림"/>
                <w:color w:val="000000"/>
                <w:w w:val="90"/>
                <w:kern w:val="0"/>
                <w:sz w:val="22"/>
              </w:rPr>
            </w:pPr>
            <w:r>
              <w:rPr>
                <w:rFonts w:ascii="바탕" w:eastAsia="바탕" w:hAnsi="바탕" w:cs="굴림" w:hint="eastAsia"/>
                <w:color w:val="000000"/>
                <w:w w:val="90"/>
                <w:kern w:val="0"/>
                <w:szCs w:val="20"/>
              </w:rPr>
              <w:t>0</w:t>
            </w:r>
            <w:r w:rsidR="00773558" w:rsidRPr="00773558">
              <w:rPr>
                <w:rFonts w:ascii="바탕" w:eastAsia="바탕" w:hAnsi="바탕" w:cs="굴림" w:hint="eastAsia"/>
                <w:color w:val="000000"/>
                <w:w w:val="90"/>
                <w:kern w:val="0"/>
                <w:szCs w:val="20"/>
              </w:rPr>
              <w:t xml:space="preserve">■ 대기환경보전법 시행규칙 [별지 제7호서식] </w:t>
            </w:r>
            <w:r w:rsidR="00773558" w:rsidRPr="00773558">
              <w:rPr>
                <w:rFonts w:ascii="바탕" w:eastAsia="바탕" w:hAnsi="바탕" w:cs="굴림" w:hint="eastAsia"/>
                <w:color w:val="0000FF"/>
                <w:w w:val="90"/>
                <w:kern w:val="0"/>
                <w:szCs w:val="20"/>
              </w:rPr>
              <w:t>&lt;개정 2022. 5. 3.&gt;</w:t>
            </w:r>
          </w:p>
          <w:p w14:paraId="7B3A1A58" w14:textId="77777777" w:rsidR="00773558" w:rsidRPr="00773558" w:rsidRDefault="00773558" w:rsidP="00773558">
            <w:pPr>
              <w:wordWrap/>
              <w:jc w:val="right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w w:val="90"/>
                <w:kern w:val="0"/>
                <w:szCs w:val="20"/>
              </w:rPr>
              <w:t>(앞 쪽)</w:t>
            </w:r>
          </w:p>
        </w:tc>
      </w:tr>
      <w:tr w:rsidR="00773558" w:rsidRPr="00773558" w14:paraId="5112CE62" w14:textId="77777777" w:rsidTr="00513E99">
        <w:trPr>
          <w:trHeight w:val="389"/>
        </w:trPr>
        <w:tc>
          <w:tcPr>
            <w:tcW w:w="4737" w:type="dxa"/>
            <w:gridSpan w:val="5"/>
            <w:vMerge w:val="restart"/>
            <w:tcBorders>
              <w:top w:val="nil"/>
              <w:left w:val="nil"/>
              <w:bottom w:val="nil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231079C" w14:textId="77777777" w:rsidR="00773558" w:rsidRPr="00773558" w:rsidRDefault="00773558" w:rsidP="00773558">
            <w:pPr>
              <w:wordWrap/>
              <w:snapToGrid w:val="0"/>
              <w:jc w:val="center"/>
              <w:textAlignment w:val="baseline"/>
              <w:rPr>
                <w:rFonts w:ascii="바탕" w:eastAsia="바탕" w:hAnsi="바탕" w:cs="굴림"/>
                <w:color w:val="000000"/>
                <w:w w:val="90"/>
                <w:kern w:val="0"/>
                <w:sz w:val="28"/>
                <w:szCs w:val="28"/>
              </w:rPr>
            </w:pPr>
            <w:r w:rsidRPr="00773558">
              <w:rPr>
                <w:rFonts w:ascii="바탕" w:eastAsia="바탕" w:hAnsi="바탕" w:cs="굴림" w:hint="eastAsia"/>
                <w:b/>
                <w:bCs/>
                <w:color w:val="000000"/>
                <w:w w:val="80"/>
                <w:kern w:val="0"/>
                <w:sz w:val="28"/>
                <w:szCs w:val="28"/>
              </w:rPr>
              <w:t>대기배출시설 및 방지시설 운영기록부</w:t>
            </w:r>
          </w:p>
        </w:tc>
        <w:tc>
          <w:tcPr>
            <w:tcW w:w="125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DFDD4A6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 w:val="24"/>
                <w:szCs w:val="24"/>
              </w:rPr>
              <w:t>담 당</w:t>
            </w:r>
          </w:p>
        </w:tc>
        <w:tc>
          <w:tcPr>
            <w:tcW w:w="130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DD3AA23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 w:val="24"/>
                <w:szCs w:val="24"/>
              </w:rPr>
              <w:t>검 토</w:t>
            </w:r>
          </w:p>
        </w:tc>
        <w:tc>
          <w:tcPr>
            <w:tcW w:w="986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32E5A5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 w:val="24"/>
                <w:szCs w:val="24"/>
              </w:rPr>
              <w:t>승 인</w:t>
            </w:r>
          </w:p>
        </w:tc>
        <w:tc>
          <w:tcPr>
            <w:tcW w:w="839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7A0B81E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 w:val="24"/>
                <w:szCs w:val="24"/>
              </w:rPr>
              <w:t>결</w:t>
            </w:r>
          </w:p>
          <w:p w14:paraId="1BC43430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 w:val="24"/>
                <w:szCs w:val="24"/>
              </w:rPr>
              <w:t>재</w:t>
            </w:r>
          </w:p>
        </w:tc>
      </w:tr>
      <w:tr w:rsidR="00773558" w:rsidRPr="00773558" w14:paraId="4C63925F" w14:textId="77777777" w:rsidTr="00513E99">
        <w:trPr>
          <w:trHeight w:val="613"/>
        </w:trPr>
        <w:tc>
          <w:tcPr>
            <w:tcW w:w="0" w:type="auto"/>
            <w:gridSpan w:val="5"/>
            <w:vMerge/>
            <w:tcBorders>
              <w:top w:val="nil"/>
              <w:left w:val="nil"/>
              <w:bottom w:val="nil"/>
              <w:right w:val="single" w:sz="2" w:space="0" w:color="000000"/>
            </w:tcBorders>
            <w:vAlign w:val="center"/>
            <w:hideMark/>
          </w:tcPr>
          <w:p w14:paraId="5984613D" w14:textId="77777777" w:rsidR="00773558" w:rsidRPr="00773558" w:rsidRDefault="00773558" w:rsidP="00773558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w w:val="90"/>
                <w:kern w:val="0"/>
                <w:sz w:val="28"/>
                <w:szCs w:val="28"/>
              </w:rPr>
            </w:pPr>
          </w:p>
        </w:tc>
        <w:tc>
          <w:tcPr>
            <w:tcW w:w="125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93409E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 w:val="24"/>
                <w:szCs w:val="24"/>
              </w:rPr>
            </w:pPr>
            <w:r w:rsidRPr="003D480B">
              <w:rPr>
                <w:rFonts w:ascii="바탕" w:eastAsia="바탕" w:hAnsi="바탕" w:cs="굴림"/>
                <w:noProof/>
                <w:color w:val="000000"/>
                <w:spacing w:val="-10"/>
                <w:w w:val="80"/>
                <w:kern w:val="0"/>
                <w:sz w:val="24"/>
                <w:szCs w:val="24"/>
              </w:rPr>
              <w:drawing>
                <wp:inline distT="0" distB="0" distL="0" distR="0" wp14:anchorId="1D5F845C" wp14:editId="74656C53">
                  <wp:extent cx="571500" cy="333375"/>
                  <wp:effectExtent l="19050" t="0" r="0" b="0"/>
                  <wp:docPr id="1" name="_x197171784" descr="EMB00001708091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197171784" descr="EMB00001708091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333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0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A22D6FA" w14:textId="77777777" w:rsidR="00773558" w:rsidRPr="00773558" w:rsidRDefault="00773558" w:rsidP="00773558">
            <w:pPr>
              <w:textAlignment w:val="baseline"/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 w:val="24"/>
                <w:szCs w:val="24"/>
              </w:rPr>
            </w:pPr>
          </w:p>
        </w:tc>
        <w:tc>
          <w:tcPr>
            <w:tcW w:w="986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59DE5AC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 w:val="24"/>
                <w:szCs w:val="24"/>
              </w:rPr>
            </w:pPr>
            <w:r w:rsidRPr="003D480B">
              <w:rPr>
                <w:rFonts w:ascii="바탕" w:eastAsia="바탕" w:hAnsi="바탕" w:cs="굴림"/>
                <w:noProof/>
                <w:color w:val="000000"/>
                <w:spacing w:val="-10"/>
                <w:w w:val="80"/>
                <w:kern w:val="0"/>
                <w:sz w:val="24"/>
                <w:szCs w:val="24"/>
              </w:rPr>
              <w:drawing>
                <wp:inline distT="0" distB="0" distL="0" distR="0" wp14:anchorId="71F9A11D" wp14:editId="10A6C435">
                  <wp:extent cx="561975" cy="333375"/>
                  <wp:effectExtent l="19050" t="0" r="9525" b="0"/>
                  <wp:docPr id="2" name="_x197172792" descr="EMB00001708091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197172792" descr="EMB00001708091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 t="11317" b="106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" cy="333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gridSpan w:val="2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580E1CE" w14:textId="77777777" w:rsidR="00773558" w:rsidRPr="00773558" w:rsidRDefault="00773558" w:rsidP="00773558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773558" w:rsidRPr="00773558" w14:paraId="10D0ADA4" w14:textId="77777777" w:rsidTr="00513E99">
        <w:trPr>
          <w:trHeight w:val="269"/>
        </w:trPr>
        <w:tc>
          <w:tcPr>
            <w:tcW w:w="4737" w:type="dxa"/>
            <w:gridSpan w:val="5"/>
            <w:tcBorders>
              <w:top w:val="nil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F32DFD" w14:textId="77777777" w:rsidR="00773558" w:rsidRPr="00773558" w:rsidRDefault="00773558" w:rsidP="00773558">
            <w:pPr>
              <w:textAlignment w:val="baseline"/>
              <w:rPr>
                <w:rFonts w:ascii="바탕" w:eastAsia="바탕" w:hAnsi="바탕" w:cs="굴림"/>
                <w:color w:val="000000"/>
                <w:w w:val="80"/>
                <w:kern w:val="0"/>
                <w:sz w:val="22"/>
              </w:rPr>
            </w:pPr>
          </w:p>
        </w:tc>
        <w:tc>
          <w:tcPr>
            <w:tcW w:w="4389" w:type="dxa"/>
            <w:gridSpan w:val="10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63816D4" w14:textId="77777777" w:rsidR="00773558" w:rsidRPr="00773558" w:rsidRDefault="00773558" w:rsidP="00773558">
            <w:pPr>
              <w:textAlignment w:val="baseline"/>
              <w:rPr>
                <w:rFonts w:ascii="바탕" w:eastAsia="바탕" w:hAnsi="바탕" w:cs="굴림"/>
                <w:color w:val="000000"/>
                <w:w w:val="80"/>
                <w:kern w:val="0"/>
                <w:sz w:val="22"/>
              </w:rPr>
            </w:pPr>
          </w:p>
        </w:tc>
      </w:tr>
      <w:tr w:rsidR="00773558" w:rsidRPr="00E14FB4" w14:paraId="596F0B55" w14:textId="77777777" w:rsidTr="00513E99">
        <w:trPr>
          <w:trHeight w:val="359"/>
        </w:trPr>
        <w:tc>
          <w:tcPr>
            <w:tcW w:w="9126" w:type="dxa"/>
            <w:gridSpan w:val="1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A23243" w14:textId="49918386" w:rsidR="00773558" w:rsidRPr="00773558" w:rsidRDefault="00896B80" w:rsidP="005F452C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896B80">
              <w:rPr>
                <w:rFonts w:ascii="바탕" w:eastAsia="바탕" w:hAnsi="바탕" w:cs="굴림"/>
                <w:color w:val="000000"/>
                <w:kern w:val="0"/>
                <w:szCs w:val="20"/>
              </w:rPr>
              <w:t>2026 년 1 월 8 일 목요일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 </w:t>
            </w:r>
            <w:r w:rsidR="00773558"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날씨</w:t>
            </w:r>
            <w:r w:rsidR="00773558"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: </w:t>
            </w:r>
            <w:r w:rsidR="008B0FD1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구름조금</w:t>
            </w:r>
            <w:r w:rsidR="00773558"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 </w:t>
            </w:r>
            <w:r w:rsidR="00093E42" w:rsidRPr="003D480B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  </w:t>
            </w:r>
            <w:r w:rsidR="00773558"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온도</w:t>
            </w:r>
            <w:r w:rsidR="0048303E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: </w:t>
            </w:r>
            <w:r w:rsidR="008B0FD1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-3</w:t>
            </w:r>
            <w:r w:rsidR="00773558"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℃</w:t>
            </w:r>
          </w:p>
        </w:tc>
      </w:tr>
      <w:tr w:rsidR="00773558" w:rsidRPr="00773558" w14:paraId="33028ACB" w14:textId="77777777" w:rsidTr="00513E99">
        <w:trPr>
          <w:trHeight w:val="495"/>
        </w:trPr>
        <w:tc>
          <w:tcPr>
            <w:tcW w:w="9126" w:type="dxa"/>
            <w:gridSpan w:val="15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412914D" w14:textId="77777777" w:rsidR="00773558" w:rsidRPr="00D74178" w:rsidRDefault="00773558" w:rsidP="00773558">
            <w:pPr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  <w:p w14:paraId="275CED26" w14:textId="77777777" w:rsidR="00773558" w:rsidRPr="00773558" w:rsidRDefault="00773558" w:rsidP="00773558">
            <w:pPr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1. 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배출구별 주요 배출시설 및 방지시설 가동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(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조업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)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시간</w:t>
            </w:r>
          </w:p>
        </w:tc>
      </w:tr>
      <w:tr w:rsidR="00704243" w:rsidRPr="00773558" w14:paraId="430D6309" w14:textId="77777777" w:rsidTr="00F27660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3936C3C" w14:textId="77777777" w:rsidR="00704243" w:rsidRPr="00773558" w:rsidRDefault="00704243" w:rsidP="004F15F5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배출구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9ABEF25" w14:textId="77777777" w:rsidR="00704243" w:rsidRPr="00773558" w:rsidRDefault="00704243" w:rsidP="004F15F5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배 출 시 설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40244DE" w14:textId="77777777" w:rsidR="00704243" w:rsidRPr="00773558" w:rsidRDefault="00704243" w:rsidP="004F15F5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가 동 시 간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18DE1A" w14:textId="77777777" w:rsidR="00704243" w:rsidRPr="00773558" w:rsidRDefault="00704243" w:rsidP="004F15F5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비 고</w:t>
            </w:r>
          </w:p>
        </w:tc>
      </w:tr>
      <w:tr w:rsidR="00430C43" w:rsidRPr="00773558" w14:paraId="1A0FC828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39D3711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1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1568F78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건조 시설 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1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 도포시설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 5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0CAD805" w14:textId="6BEF844D" w:rsidR="00430C43" w:rsidRPr="00E36501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13:00~17:00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0CE012C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14BE1FAD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A7E71D5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FE1E747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건조시설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4</w:t>
            </w:r>
            <w:proofErr w:type="gramStart"/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,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도포시설</w:t>
            </w:r>
            <w:proofErr w:type="gramEnd"/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</w:t>
            </w:r>
            <w:proofErr w:type="gramStart"/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,혼합시설</w:t>
            </w:r>
            <w:proofErr w:type="gramEnd"/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1종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8723BAC" w14:textId="2441D573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13:00~17:00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1682E20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014A82A6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CD1DD1B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3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A1C2F0E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건조 시설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4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646374E" w14:textId="63E8B934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13:00~17:00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EC471B1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61009E66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82CAC9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4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AA4881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연마 시설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5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5AC46C8" w14:textId="50B54E66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13:00~18:00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D24348C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47AB7E57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FC98A17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5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1C388CC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연마 시설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5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563B813" w14:textId="0E3B25A8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13:00~18:00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99930F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4B4145F2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91AABEB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6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4227D2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연마 시설 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10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7FE67C7" w14:textId="0B05E154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13:00~18:00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5DFF185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237A1D08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252B75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7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700F97B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연마 시설 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5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B6F8C38" w14:textId="1545E9AB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13:00~18:00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1632473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504C9BFF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EB879CD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8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625624D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건조시설 1종, 건조(도포)시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설 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1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338D9A0" w14:textId="516A4A52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13:00~17:00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70184B3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6B57D6" w:rsidRPr="00773558" w14:paraId="403F33E4" w14:textId="77777777" w:rsidTr="00E36501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60975BB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3F65695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C646F31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40A7535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6B57D6" w:rsidRPr="00773558" w14:paraId="4B209C71" w14:textId="77777777" w:rsidTr="00F27660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3B69029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DC56909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95B4693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DAF5A1A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E46342" w:rsidRPr="00773558" w14:paraId="56D88515" w14:textId="77777777" w:rsidTr="00513E99">
        <w:trPr>
          <w:trHeight w:val="389"/>
        </w:trPr>
        <w:tc>
          <w:tcPr>
            <w:tcW w:w="9126" w:type="dxa"/>
            <w:gridSpan w:val="15"/>
            <w:tcBorders>
              <w:top w:val="single" w:sz="2" w:space="0" w:color="000000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1E84C6" w14:textId="77777777" w:rsidR="00E46342" w:rsidRPr="00773558" w:rsidRDefault="00E46342" w:rsidP="00E46342">
            <w:pPr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* 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비고란은 정상 여부를 기재합니다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.</w:t>
            </w:r>
          </w:p>
        </w:tc>
      </w:tr>
      <w:tr w:rsidR="00E46342" w:rsidRPr="00773558" w14:paraId="32EBD311" w14:textId="77777777" w:rsidTr="00513E99">
        <w:trPr>
          <w:trHeight w:val="741"/>
        </w:trPr>
        <w:tc>
          <w:tcPr>
            <w:tcW w:w="9126" w:type="dxa"/>
            <w:gridSpan w:val="15"/>
            <w:tcBorders>
              <w:top w:val="nil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B7658B6" w14:textId="77777777" w:rsidR="00E46342" w:rsidRPr="00773558" w:rsidRDefault="00E46342" w:rsidP="00E46342">
            <w:pPr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2. 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방지시설 운영사항</w:t>
            </w:r>
          </w:p>
          <w:p w14:paraId="16360F0B" w14:textId="77777777" w:rsidR="00E46342" w:rsidRPr="00773558" w:rsidRDefault="00E46342" w:rsidP="00E46342">
            <w:pPr>
              <w:ind w:firstLineChars="100" w:firstLine="200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가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. 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방지시설 운전사항</w:t>
            </w:r>
          </w:p>
        </w:tc>
      </w:tr>
      <w:tr w:rsidR="00E46342" w:rsidRPr="00773558" w14:paraId="2054E3A7" w14:textId="77777777" w:rsidTr="00513E99">
        <w:trPr>
          <w:trHeight w:val="389"/>
        </w:trPr>
        <w:tc>
          <w:tcPr>
            <w:tcW w:w="1692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0D0440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방 지</w:t>
            </w:r>
          </w:p>
          <w:p w14:paraId="3A68D342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proofErr w:type="spellStart"/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시설명</w:t>
            </w:r>
            <w:proofErr w:type="spellEnd"/>
          </w:p>
        </w:tc>
        <w:tc>
          <w:tcPr>
            <w:tcW w:w="152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27D53CE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설치</w:t>
            </w:r>
          </w:p>
          <w:p w14:paraId="7D04F4F4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위치</w:t>
            </w:r>
          </w:p>
        </w:tc>
        <w:tc>
          <w:tcPr>
            <w:tcW w:w="949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2361CCB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전력사용량</w:t>
            </w:r>
          </w:p>
          <w:p w14:paraId="30FB5DCE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(</w:t>
            </w: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㎾</w:t>
            </w: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/h)</w:t>
            </w:r>
          </w:p>
        </w:tc>
        <w:tc>
          <w:tcPr>
            <w:tcW w:w="913" w:type="dxa"/>
            <w:gridSpan w:val="3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64A7B4F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처리용량</w:t>
            </w:r>
          </w:p>
          <w:p w14:paraId="62694683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(</w:t>
            </w: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㎥</w:t>
            </w: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/min)</w:t>
            </w:r>
          </w:p>
        </w:tc>
        <w:tc>
          <w:tcPr>
            <w:tcW w:w="919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BC2EDFF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처리오염</w:t>
            </w:r>
          </w:p>
          <w:p w14:paraId="00314AC0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물 질</w:t>
            </w:r>
          </w:p>
        </w:tc>
        <w:tc>
          <w:tcPr>
            <w:tcW w:w="957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E0D45A5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처리농도</w:t>
            </w:r>
          </w:p>
          <w:p w14:paraId="5E35B6FD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 xml:space="preserve">(ppm </w:t>
            </w: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또는 ㎎</w:t>
            </w: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/S</w:t>
            </w: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㎥</w:t>
            </w: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)</w:t>
            </w:r>
          </w:p>
        </w:tc>
        <w:tc>
          <w:tcPr>
            <w:tcW w:w="957" w:type="dxa"/>
            <w:gridSpan w:val="3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B9ED4A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처리효율</w:t>
            </w:r>
          </w:p>
          <w:p w14:paraId="70D10081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(%)</w:t>
            </w:r>
          </w:p>
        </w:tc>
        <w:tc>
          <w:tcPr>
            <w:tcW w:w="121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D0D3FCA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사용약품</w:t>
            </w:r>
          </w:p>
        </w:tc>
      </w:tr>
      <w:tr w:rsidR="00E46342" w:rsidRPr="00773558" w14:paraId="1F50AB75" w14:textId="77777777" w:rsidTr="00513E99">
        <w:trPr>
          <w:trHeight w:val="729"/>
        </w:trPr>
        <w:tc>
          <w:tcPr>
            <w:tcW w:w="0" w:type="auto"/>
            <w:gridSpan w:val="2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73AE4B24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00859D3E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20EDFC10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gridSpan w:val="3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64EBAF8D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40BAB357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57EDD2E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gridSpan w:val="3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7EF81FF9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FEF93BD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약품명</w:t>
            </w: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5036BEF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사용량</w:t>
            </w:r>
          </w:p>
        </w:tc>
      </w:tr>
      <w:tr w:rsidR="002C3F51" w:rsidRPr="00773558" w14:paraId="7B90B6EC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4CE7640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흡수에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9B71C8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7968DB4C" w14:textId="01E2F766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77521.73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B1E40D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240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186A0DD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-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14D60578" w14:textId="77777777" w:rsidR="002C3F51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  <w:p w14:paraId="719C957F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201F3A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70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E5AB1BD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86165F1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149ABAA4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9C67CE8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흡</w:t>
            </w: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착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EB2D62D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3DCF6CF7" w14:textId="0A0301D6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46842.08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99419CB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100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1AE6753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-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3ABEA82E" w14:textId="77777777" w:rsidR="002C3F51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  <w:p w14:paraId="3F46BC0F" w14:textId="77777777" w:rsidR="002C3F51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</w:p>
          <w:p w14:paraId="17A97301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AADA1E3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70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22867F7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3295B26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6E72CFF9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F6E68B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흡</w:t>
            </w: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착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F7287B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14D8C330" w14:textId="259DE92B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41969.98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AC4CD5F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80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B07938C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-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7CB43A1F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926B66B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70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30E3CA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79F89B5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7AAD07FB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5A180E3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여과에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FDA6100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57C8235A" w14:textId="6230CCCC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21677.22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401122E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230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8234A6D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먼지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6CEAF7A9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D2BF3DA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90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A36A392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2E0CC7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401D34C5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B181248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여과에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58235CA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2F5653DC" w14:textId="45381FD8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30447.24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DDBF1B8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200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9D4EEAC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먼지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18D4F342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C84FC59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90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4D1C636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ADE454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3D22B429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B7E43A1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여과에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5F55E10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2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외부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61267F33" w14:textId="7F25E77F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9695.59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EABD3E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180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46AB4B5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먼지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3CA38501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8325DF0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90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F4AB393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D8041E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34BE4E44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666ABF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여과에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1A2A22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19CF20DD" w14:textId="5AB0C957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26325.06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A2C6ED7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140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5A4FC8E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먼지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3579B43F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9049481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90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FC1D481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A02492F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60474EB3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3CD5768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흡수에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9ED5F1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별관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2382825A" w14:textId="58F15FAC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15480.52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0CF7DA7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150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3144A09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-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0C68F0FF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F2232E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70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43C6C8F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D1D836A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E46342" w:rsidRPr="00773558" w14:paraId="4DB70D88" w14:textId="77777777" w:rsidTr="00513E99">
        <w:trPr>
          <w:trHeight w:val="426"/>
        </w:trPr>
        <w:tc>
          <w:tcPr>
            <w:tcW w:w="9126" w:type="dxa"/>
            <w:gridSpan w:val="15"/>
            <w:tcBorders>
              <w:top w:val="single" w:sz="2" w:space="0" w:color="000000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AA31706" w14:textId="77777777" w:rsidR="00E46342" w:rsidRPr="00773558" w:rsidRDefault="00E46342" w:rsidP="00E46342">
            <w:pPr>
              <w:wordWrap/>
              <w:jc w:val="right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210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㎜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×297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㎜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(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신문용지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54g/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㎡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)</w:t>
            </w:r>
          </w:p>
        </w:tc>
      </w:tr>
    </w:tbl>
    <w:p w14:paraId="028EF7C5" w14:textId="77777777" w:rsidR="00B9277E" w:rsidRDefault="00B9277E" w:rsidP="00773558"/>
    <w:p w14:paraId="41C4007B" w14:textId="77777777" w:rsidR="00B9277E" w:rsidRDefault="00B9277E">
      <w:pPr>
        <w:widowControl/>
        <w:wordWrap/>
        <w:autoSpaceDE/>
        <w:autoSpaceDN/>
        <w:jc w:val="left"/>
      </w:pPr>
      <w:r>
        <w:br w:type="page"/>
      </w: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9"/>
        <w:gridCol w:w="634"/>
        <w:gridCol w:w="481"/>
        <w:gridCol w:w="976"/>
        <w:gridCol w:w="520"/>
        <w:gridCol w:w="960"/>
        <w:gridCol w:w="733"/>
        <w:gridCol w:w="495"/>
        <w:gridCol w:w="1285"/>
        <w:gridCol w:w="140"/>
        <w:gridCol w:w="861"/>
        <w:gridCol w:w="1002"/>
      </w:tblGrid>
      <w:tr w:rsidR="003D480B" w:rsidRPr="003D480B" w14:paraId="70B9095C" w14:textId="77777777" w:rsidTr="008B5B97">
        <w:trPr>
          <w:trHeight w:val="326"/>
        </w:trPr>
        <w:tc>
          <w:tcPr>
            <w:tcW w:w="9036" w:type="dxa"/>
            <w:gridSpan w:val="12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7534634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</w:rPr>
              <w:lastRenderedPageBreak/>
              <w:t>(뒤 쪽)</w:t>
            </w:r>
          </w:p>
        </w:tc>
      </w:tr>
      <w:tr w:rsidR="003D480B" w:rsidRPr="003D480B" w14:paraId="421B9C71" w14:textId="77777777" w:rsidTr="008B5B97">
        <w:trPr>
          <w:trHeight w:val="341"/>
        </w:trPr>
        <w:tc>
          <w:tcPr>
            <w:tcW w:w="9036" w:type="dxa"/>
            <w:gridSpan w:val="12"/>
            <w:tcBorders>
              <w:top w:val="nil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5A911C6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나. 방지시설 보수사항</w:t>
            </w:r>
          </w:p>
        </w:tc>
      </w:tr>
      <w:tr w:rsidR="003D480B" w:rsidRPr="003D480B" w14:paraId="37F8F676" w14:textId="77777777" w:rsidTr="008B5B97">
        <w:trPr>
          <w:trHeight w:val="326"/>
        </w:trPr>
        <w:tc>
          <w:tcPr>
            <w:tcW w:w="158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84D67C7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방지시설명</w:t>
            </w:r>
          </w:p>
        </w:tc>
        <w:tc>
          <w:tcPr>
            <w:tcW w:w="197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931723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배 출 구 별</w:t>
            </w:r>
          </w:p>
        </w:tc>
        <w:tc>
          <w:tcPr>
            <w:tcW w:w="169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1EB4507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보 수 기 간</w:t>
            </w:r>
          </w:p>
        </w:tc>
        <w:tc>
          <w:tcPr>
            <w:tcW w:w="192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9C3D092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보 수 자</w:t>
            </w:r>
          </w:p>
        </w:tc>
        <w:tc>
          <w:tcPr>
            <w:tcW w:w="186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8253F45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보 수 명 세</w:t>
            </w:r>
          </w:p>
        </w:tc>
      </w:tr>
      <w:tr w:rsidR="003D480B" w:rsidRPr="003D480B" w14:paraId="47FF7D33" w14:textId="77777777" w:rsidTr="008B5B97">
        <w:trPr>
          <w:trHeight w:val="360"/>
        </w:trPr>
        <w:tc>
          <w:tcPr>
            <w:tcW w:w="158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513CFC7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97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416E700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69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A8BF72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92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DC54718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86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4450C8E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4B19E61F" w14:textId="77777777" w:rsidTr="008B5B97">
        <w:trPr>
          <w:trHeight w:val="577"/>
        </w:trPr>
        <w:tc>
          <w:tcPr>
            <w:tcW w:w="9036" w:type="dxa"/>
            <w:gridSpan w:val="12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72F0A9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</w:p>
          <w:p w14:paraId="678742C8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3. 자가측정사항</w:t>
            </w:r>
          </w:p>
        </w:tc>
      </w:tr>
      <w:tr w:rsidR="003D480B" w:rsidRPr="003D480B" w14:paraId="38E25632" w14:textId="77777777" w:rsidTr="008B5B97">
        <w:trPr>
          <w:trHeight w:val="341"/>
        </w:trPr>
        <w:tc>
          <w:tcPr>
            <w:tcW w:w="9036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B9E0994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측정일:</w:t>
            </w:r>
          </w:p>
        </w:tc>
      </w:tr>
      <w:tr w:rsidR="003D480B" w:rsidRPr="003D480B" w14:paraId="027AC148" w14:textId="77777777" w:rsidTr="008B5B97">
        <w:trPr>
          <w:trHeight w:val="341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E11976D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①기 상</w:t>
            </w:r>
          </w:p>
        </w:tc>
        <w:tc>
          <w:tcPr>
            <w:tcW w:w="14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3EB1393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②기온</w:t>
            </w:r>
          </w:p>
        </w:tc>
        <w:tc>
          <w:tcPr>
            <w:tcW w:w="122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C5AEC95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③습도</w:t>
            </w:r>
          </w:p>
        </w:tc>
        <w:tc>
          <w:tcPr>
            <w:tcW w:w="12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732E579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④기압</w:t>
            </w:r>
          </w:p>
        </w:tc>
        <w:tc>
          <w:tcPr>
            <w:tcW w:w="100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69A2886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⑤풍향</w:t>
            </w:r>
          </w:p>
        </w:tc>
        <w:tc>
          <w:tcPr>
            <w:tcW w:w="1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3118726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⑥풍속</w:t>
            </w:r>
          </w:p>
        </w:tc>
      </w:tr>
      <w:tr w:rsidR="003D480B" w:rsidRPr="003D480B" w14:paraId="343CE7B0" w14:textId="77777777" w:rsidTr="008B5B97">
        <w:trPr>
          <w:trHeight w:val="577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A55A007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□</w:t>
            </w:r>
            <w:proofErr w:type="gramStart"/>
            <w:r w:rsidRPr="003D480B">
              <w:rPr>
                <w:rFonts w:ascii="바탕" w:eastAsia="바탕" w:hAnsi="바탕" w:hint="eastAsia"/>
                <w:sz w:val="22"/>
              </w:rPr>
              <w:t xml:space="preserve">맑음,   </w:t>
            </w:r>
            <w:proofErr w:type="gramEnd"/>
            <w:r w:rsidRPr="003D480B">
              <w:rPr>
                <w:rFonts w:ascii="바탕" w:eastAsia="바탕" w:hAnsi="바탕" w:hint="eastAsia"/>
                <w:sz w:val="22"/>
              </w:rPr>
              <w:t>□</w:t>
            </w:r>
            <w:proofErr w:type="gramStart"/>
            <w:r w:rsidRPr="003D480B">
              <w:rPr>
                <w:rFonts w:ascii="바탕" w:eastAsia="바탕" w:hAnsi="바탕" w:hint="eastAsia"/>
                <w:sz w:val="22"/>
              </w:rPr>
              <w:t xml:space="preserve">흐림,   </w:t>
            </w:r>
            <w:proofErr w:type="gramEnd"/>
            <w:r w:rsidRPr="003D480B">
              <w:rPr>
                <w:rFonts w:ascii="바탕" w:eastAsia="바탕" w:hAnsi="바탕" w:hint="eastAsia"/>
                <w:sz w:val="22"/>
              </w:rPr>
              <w:t>□구름,</w:t>
            </w:r>
          </w:p>
          <w:p w14:paraId="01E90138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□</w:t>
            </w:r>
            <w:proofErr w:type="gramStart"/>
            <w:r w:rsidRPr="003D480B">
              <w:rPr>
                <w:rFonts w:ascii="바탕" w:eastAsia="바탕" w:hAnsi="바탕" w:hint="eastAsia"/>
                <w:sz w:val="22"/>
              </w:rPr>
              <w:t xml:space="preserve">눈,   </w:t>
            </w:r>
            <w:proofErr w:type="gramEnd"/>
            <w:r w:rsidRPr="003D480B">
              <w:rPr>
                <w:rFonts w:ascii="바탕" w:eastAsia="바탕" w:hAnsi="바탕" w:hint="eastAsia"/>
                <w:sz w:val="22"/>
              </w:rPr>
              <w:t xml:space="preserve">  □비</w:t>
            </w:r>
          </w:p>
        </w:tc>
        <w:tc>
          <w:tcPr>
            <w:tcW w:w="14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2E06F33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℃</w:t>
            </w:r>
          </w:p>
        </w:tc>
        <w:tc>
          <w:tcPr>
            <w:tcW w:w="122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716D7A9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%</w:t>
            </w:r>
          </w:p>
        </w:tc>
        <w:tc>
          <w:tcPr>
            <w:tcW w:w="12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5C60F6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mb</w:t>
            </w:r>
          </w:p>
        </w:tc>
        <w:tc>
          <w:tcPr>
            <w:tcW w:w="100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008CCA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풍</w:t>
            </w:r>
          </w:p>
        </w:tc>
        <w:tc>
          <w:tcPr>
            <w:tcW w:w="1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9260FE7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m/sec</w:t>
            </w:r>
          </w:p>
        </w:tc>
      </w:tr>
      <w:tr w:rsidR="003D480B" w:rsidRPr="003D480B" w14:paraId="2DA5CC88" w14:textId="77777777" w:rsidTr="008B5B97">
        <w:trPr>
          <w:trHeight w:val="812"/>
        </w:trPr>
        <w:tc>
          <w:tcPr>
            <w:tcW w:w="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910B74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⑦배출구</w:t>
            </w:r>
          </w:p>
          <w:p w14:paraId="1A7123AE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번 호</w:t>
            </w:r>
          </w:p>
        </w:tc>
        <w:tc>
          <w:tcPr>
            <w:tcW w:w="111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1728914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⑧주요배출</w:t>
            </w:r>
          </w:p>
          <w:p w14:paraId="220186F4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시 설 명</w:t>
            </w:r>
          </w:p>
        </w:tc>
        <w:tc>
          <w:tcPr>
            <w:tcW w:w="9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A30B72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⑨측 정</w:t>
            </w:r>
          </w:p>
          <w:p w14:paraId="1CFADA5D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항 목</w:t>
            </w:r>
          </w:p>
        </w:tc>
        <w:tc>
          <w:tcPr>
            <w:tcW w:w="14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E97D79F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⑩측정농도</w:t>
            </w:r>
          </w:p>
          <w:p w14:paraId="0237C8F1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(ppm, ㎎/S㎥)</w:t>
            </w:r>
          </w:p>
        </w:tc>
        <w:tc>
          <w:tcPr>
            <w:tcW w:w="122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1247D00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⑪일일유량</w:t>
            </w:r>
          </w:p>
          <w:p w14:paraId="5FDC2C5C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(S㎥/일)</w:t>
            </w:r>
          </w:p>
        </w:tc>
        <w:tc>
          <w:tcPr>
            <w:tcW w:w="12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9EC195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⑫일일배출량</w:t>
            </w:r>
          </w:p>
          <w:p w14:paraId="117523C9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(㎏/일)</w:t>
            </w:r>
          </w:p>
        </w:tc>
        <w:tc>
          <w:tcPr>
            <w:tcW w:w="100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5EA8167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⑬검 사</w:t>
            </w:r>
          </w:p>
          <w:p w14:paraId="20732CC7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proofErr w:type="spellStart"/>
            <w:r w:rsidRPr="003D480B">
              <w:rPr>
                <w:rFonts w:ascii="바탕" w:eastAsia="바탕" w:hAnsi="바탕" w:hint="eastAsia"/>
                <w:szCs w:val="20"/>
              </w:rPr>
              <w:t>기기명</w:t>
            </w:r>
            <w:proofErr w:type="spellEnd"/>
          </w:p>
        </w:tc>
        <w:tc>
          <w:tcPr>
            <w:tcW w:w="1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D899865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⑭검 사</w:t>
            </w:r>
          </w:p>
          <w:p w14:paraId="22A84D2F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방 법</w:t>
            </w:r>
          </w:p>
        </w:tc>
      </w:tr>
      <w:tr w:rsidR="003D480B" w:rsidRPr="003D480B" w14:paraId="073B51A4" w14:textId="77777777" w:rsidTr="008B5B97">
        <w:trPr>
          <w:trHeight w:val="1207"/>
        </w:trPr>
        <w:tc>
          <w:tcPr>
            <w:tcW w:w="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CA449AF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11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5AB94F7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9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27EB221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4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1847321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22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1419C59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2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D17B044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00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D1E171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EC2837D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708D9C7B" w14:textId="77777777" w:rsidTr="008B5B97">
        <w:trPr>
          <w:trHeight w:val="577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9B7C48B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⑮연 료 명 및 사 용 량</w:t>
            </w:r>
          </w:p>
          <w:p w14:paraId="69FBB24E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proofErr w:type="gramStart"/>
            <w:r w:rsidRPr="003D480B">
              <w:rPr>
                <w:rFonts w:ascii="바탕" w:eastAsia="바탕" w:hAnsi="바탕" w:hint="eastAsia"/>
                <w:sz w:val="22"/>
              </w:rPr>
              <w:t xml:space="preserve">(  </w:t>
            </w:r>
            <w:proofErr w:type="gramEnd"/>
            <w:r w:rsidRPr="003D480B">
              <w:rPr>
                <w:rFonts w:ascii="바탕" w:eastAsia="바탕" w:hAnsi="바탕" w:hint="eastAsia"/>
                <w:sz w:val="22"/>
              </w:rPr>
              <w:t xml:space="preserve">           일)</w:t>
            </w:r>
          </w:p>
        </w:tc>
        <w:tc>
          <w:tcPr>
            <w:tcW w:w="5996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F441CF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0B5149AE" w14:textId="77777777" w:rsidTr="008B5B97">
        <w:trPr>
          <w:trHeight w:val="577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3B90550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Cambria Math" w:eastAsia="바탕" w:hAnsi="Cambria Math" w:cs="Cambria Math"/>
                <w:sz w:val="22"/>
              </w:rPr>
              <w:t>⑯</w:t>
            </w:r>
            <w:r w:rsidRPr="003D480B">
              <w:rPr>
                <w:rFonts w:ascii="바탕" w:eastAsia="바탕" w:hAnsi="바탕" w:hint="eastAsia"/>
                <w:sz w:val="22"/>
              </w:rPr>
              <w:t>원 료 명 및 사 용 량</w:t>
            </w:r>
          </w:p>
          <w:p w14:paraId="6C0D6D75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(</w:t>
            </w:r>
            <w:r w:rsidRPr="008B5B97">
              <w:rPr>
                <w:rFonts w:ascii="바탕" w:eastAsia="바탕" w:hAnsi="바탕" w:hint="eastAsia"/>
                <w:szCs w:val="20"/>
              </w:rPr>
              <w:t xml:space="preserve">특정대기유해물질 </w:t>
            </w:r>
            <w:proofErr w:type="spellStart"/>
            <w:r w:rsidRPr="008B5B97">
              <w:rPr>
                <w:rFonts w:ascii="바탕" w:eastAsia="바탕" w:hAnsi="바탕" w:hint="eastAsia"/>
                <w:szCs w:val="20"/>
              </w:rPr>
              <w:t>배출원</w:t>
            </w:r>
            <w:proofErr w:type="spellEnd"/>
            <w:r w:rsidRPr="008B5B97">
              <w:rPr>
                <w:rFonts w:ascii="바탕" w:eastAsia="바탕" w:hAnsi="바탕" w:hint="eastAsia"/>
                <w:szCs w:val="20"/>
              </w:rPr>
              <w:t xml:space="preserve"> 포함)</w:t>
            </w:r>
          </w:p>
        </w:tc>
        <w:tc>
          <w:tcPr>
            <w:tcW w:w="5996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A2CFF76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2254CF3E" w14:textId="77777777" w:rsidTr="008B5B97">
        <w:trPr>
          <w:trHeight w:val="947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8845CB2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Cambria Math" w:eastAsia="바탕" w:hAnsi="Cambria Math" w:cs="Cambria Math"/>
                <w:sz w:val="22"/>
              </w:rPr>
              <w:t>⑰</w:t>
            </w:r>
            <w:r w:rsidRPr="003D480B">
              <w:rPr>
                <w:rFonts w:ascii="바탕" w:eastAsia="바탕" w:hAnsi="바탕" w:hint="eastAsia"/>
                <w:sz w:val="22"/>
              </w:rPr>
              <w:t xml:space="preserve">환 경 기 술 </w:t>
            </w:r>
            <w:proofErr w:type="gramStart"/>
            <w:r w:rsidRPr="003D480B">
              <w:rPr>
                <w:rFonts w:ascii="바탕" w:eastAsia="바탕" w:hAnsi="바탕" w:hint="eastAsia"/>
                <w:sz w:val="22"/>
              </w:rPr>
              <w:t>인 의</w:t>
            </w:r>
            <w:proofErr w:type="gramEnd"/>
            <w:r w:rsidRPr="003D480B">
              <w:rPr>
                <w:rFonts w:ascii="바탕" w:eastAsia="바탕" w:hAnsi="바탕" w:hint="eastAsia"/>
                <w:sz w:val="22"/>
              </w:rPr>
              <w:t xml:space="preserve"> 의 견</w:t>
            </w:r>
          </w:p>
        </w:tc>
        <w:tc>
          <w:tcPr>
            <w:tcW w:w="5996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8E4F341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7BB89AB3" w14:textId="77777777" w:rsidTr="008B5B97">
        <w:trPr>
          <w:trHeight w:val="341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A9F5411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Cambria Math" w:eastAsia="바탕" w:hAnsi="Cambria Math" w:cs="Cambria Math"/>
                <w:sz w:val="22"/>
              </w:rPr>
              <w:t>⑱</w:t>
            </w:r>
            <w:r w:rsidRPr="003D480B">
              <w:rPr>
                <w:rFonts w:ascii="바탕" w:eastAsia="바탕" w:hAnsi="바탕" w:cs="맑은 고딕" w:hint="eastAsia"/>
                <w:sz w:val="22"/>
              </w:rPr>
              <w:t>기</w:t>
            </w:r>
            <w:r w:rsidRPr="003D480B">
              <w:rPr>
                <w:rFonts w:ascii="바탕" w:eastAsia="바탕" w:hAnsi="바탕" w:hint="eastAsia"/>
                <w:sz w:val="22"/>
              </w:rPr>
              <w:t xml:space="preserve"> 타</w:t>
            </w:r>
          </w:p>
        </w:tc>
        <w:tc>
          <w:tcPr>
            <w:tcW w:w="5996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68E226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370C0863" w14:textId="77777777" w:rsidTr="008B5B97">
        <w:trPr>
          <w:trHeight w:val="676"/>
        </w:trPr>
        <w:tc>
          <w:tcPr>
            <w:tcW w:w="9036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413CF7E" w14:textId="77777777" w:rsidR="003D480B" w:rsidRPr="008B5B97" w:rsidRDefault="003D480B" w:rsidP="008B5B97">
            <w:pPr>
              <w:pStyle w:val="a9"/>
              <w:jc w:val="center"/>
              <w:rPr>
                <w:rFonts w:ascii="바탕" w:eastAsia="바탕" w:hAnsi="바탕"/>
                <w:sz w:val="24"/>
                <w:szCs w:val="24"/>
              </w:rPr>
            </w:pPr>
            <w:r w:rsidRPr="008B5B97">
              <w:rPr>
                <w:rFonts w:ascii="바탕" w:eastAsia="바탕" w:hAnsi="바탕" w:hint="eastAsia"/>
                <w:sz w:val="24"/>
                <w:szCs w:val="24"/>
              </w:rPr>
              <w:t xml:space="preserve">환경기술인 </w:t>
            </w:r>
            <w:proofErr w:type="gramStart"/>
            <w:r w:rsidRPr="008B5B97">
              <w:rPr>
                <w:rFonts w:ascii="바탕" w:eastAsia="바탕" w:hAnsi="바탕" w:hint="eastAsia"/>
                <w:sz w:val="24"/>
                <w:szCs w:val="24"/>
              </w:rPr>
              <w:t>직급 :</w:t>
            </w:r>
            <w:proofErr w:type="gramEnd"/>
            <w:r w:rsidRPr="008B5B97">
              <w:rPr>
                <w:rFonts w:ascii="바탕" w:eastAsia="바탕" w:hAnsi="바탕" w:hint="eastAsia"/>
                <w:sz w:val="24"/>
                <w:szCs w:val="24"/>
              </w:rPr>
              <w:t xml:space="preserve"> 이사            </w:t>
            </w:r>
            <w:proofErr w:type="gramStart"/>
            <w:r w:rsidRPr="008B5B97">
              <w:rPr>
                <w:rFonts w:ascii="바탕" w:eastAsia="바탕" w:hAnsi="바탕" w:hint="eastAsia"/>
                <w:sz w:val="24"/>
                <w:szCs w:val="24"/>
              </w:rPr>
              <w:t>성명 :</w:t>
            </w:r>
            <w:proofErr w:type="gramEnd"/>
            <w:r w:rsidRPr="008B5B97">
              <w:rPr>
                <w:rFonts w:ascii="바탕" w:eastAsia="바탕" w:hAnsi="바탕" w:hint="eastAsia"/>
                <w:sz w:val="24"/>
                <w:szCs w:val="24"/>
              </w:rPr>
              <w:t xml:space="preserve"> </w:t>
            </w:r>
            <w:proofErr w:type="spellStart"/>
            <w:r w:rsidRPr="008B5B97">
              <w:rPr>
                <w:rFonts w:ascii="바탕" w:eastAsia="바탕" w:hAnsi="바탕" w:hint="eastAsia"/>
                <w:sz w:val="24"/>
                <w:szCs w:val="24"/>
              </w:rPr>
              <w:t>신종한</w:t>
            </w:r>
            <w:proofErr w:type="spellEnd"/>
            <w:r w:rsidRPr="008B5B97">
              <w:rPr>
                <w:rFonts w:ascii="바탕" w:eastAsia="바탕" w:hAnsi="바탕" w:hint="eastAsia"/>
                <w:sz w:val="24"/>
                <w:szCs w:val="24"/>
              </w:rPr>
              <w:t xml:space="preserve">    </w:t>
            </w:r>
            <w:r w:rsidRPr="008B5B97">
              <w:rPr>
                <w:rFonts w:ascii="바탕" w:eastAsia="바탕" w:hAnsi="바탕"/>
                <w:noProof/>
                <w:sz w:val="24"/>
                <w:szCs w:val="24"/>
              </w:rPr>
              <w:drawing>
                <wp:inline distT="0" distB="0" distL="0" distR="0" wp14:anchorId="68C1E3AB" wp14:editId="7147FCB9">
                  <wp:extent cx="478155" cy="223520"/>
                  <wp:effectExtent l="19050" t="0" r="0" b="0"/>
                  <wp:docPr id="18" name="_x372586336" descr="EMB00001708091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372586336" descr="EMB00001708091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8155" cy="2235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B5B97">
              <w:rPr>
                <w:rFonts w:ascii="바탕" w:eastAsia="바탕" w:hAnsi="바탕" w:hint="eastAsia"/>
                <w:sz w:val="24"/>
                <w:szCs w:val="24"/>
              </w:rPr>
              <w:t>(인)</w:t>
            </w:r>
          </w:p>
        </w:tc>
      </w:tr>
      <w:tr w:rsidR="003D480B" w:rsidRPr="003D480B" w14:paraId="7DB65D9D" w14:textId="77777777" w:rsidTr="008B5B97">
        <w:trPr>
          <w:trHeight w:val="326"/>
        </w:trPr>
        <w:tc>
          <w:tcPr>
            <w:tcW w:w="9036" w:type="dxa"/>
            <w:gridSpan w:val="12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3AAA24B" w14:textId="77777777" w:rsidR="003D480B" w:rsidRPr="008B5B97" w:rsidRDefault="003D480B" w:rsidP="003D480B">
            <w:pPr>
              <w:pStyle w:val="a9"/>
              <w:spacing w:line="276" w:lineRule="auto"/>
              <w:rPr>
                <w:rFonts w:ascii="바탕" w:eastAsia="바탕" w:hAnsi="바탕"/>
                <w:szCs w:val="20"/>
              </w:rPr>
            </w:pPr>
            <w:r w:rsidRPr="008B5B97">
              <w:rPr>
                <w:rFonts w:ascii="바탕" w:eastAsia="바탕" w:hAnsi="바탕" w:hint="eastAsia"/>
                <w:szCs w:val="20"/>
              </w:rPr>
              <w:t xml:space="preserve">※ 작성요령 </w:t>
            </w:r>
          </w:p>
          <w:p w14:paraId="2420F967" w14:textId="77777777" w:rsidR="003D480B" w:rsidRPr="008B5B97" w:rsidRDefault="003D480B" w:rsidP="008B5B97">
            <w:pPr>
              <w:pStyle w:val="a9"/>
              <w:spacing w:line="276" w:lineRule="auto"/>
              <w:ind w:leftChars="142" w:left="566" w:hangingChars="141" w:hanging="282"/>
              <w:rPr>
                <w:rFonts w:ascii="바탕" w:eastAsia="바탕" w:hAnsi="바탕"/>
                <w:szCs w:val="20"/>
              </w:rPr>
            </w:pPr>
            <w:r w:rsidRPr="008B5B97">
              <w:rPr>
                <w:rFonts w:ascii="바탕" w:eastAsia="바탕" w:hAnsi="바탕" w:hint="eastAsia"/>
                <w:szCs w:val="20"/>
              </w:rPr>
              <w:t xml:space="preserve">1. 「대기환경보전법」 제39조에 따라 「환경분야 </w:t>
            </w:r>
            <w:proofErr w:type="spellStart"/>
            <w:r w:rsidRPr="008B5B97">
              <w:rPr>
                <w:rFonts w:ascii="바탕" w:eastAsia="바탕" w:hAnsi="바탕" w:hint="eastAsia"/>
                <w:szCs w:val="20"/>
              </w:rPr>
              <w:t>시험·검사</w:t>
            </w:r>
            <w:proofErr w:type="spellEnd"/>
            <w:r w:rsidRPr="008B5B97">
              <w:rPr>
                <w:rFonts w:ascii="바탕" w:eastAsia="바탕" w:hAnsi="바탕" w:hint="eastAsia"/>
                <w:szCs w:val="20"/>
              </w:rPr>
              <w:t xml:space="preserve"> 등에 관한 </w:t>
            </w:r>
            <w:proofErr w:type="spellStart"/>
            <w:r w:rsidRPr="008B5B97">
              <w:rPr>
                <w:rFonts w:ascii="바탕" w:eastAsia="바탕" w:hAnsi="바탕" w:hint="eastAsia"/>
                <w:szCs w:val="20"/>
              </w:rPr>
              <w:t>법률」에</w:t>
            </w:r>
            <w:proofErr w:type="spellEnd"/>
            <w:r w:rsidRPr="008B5B97">
              <w:rPr>
                <w:rFonts w:ascii="바탕" w:eastAsia="바탕" w:hAnsi="바탕" w:hint="eastAsia"/>
                <w:szCs w:val="20"/>
              </w:rPr>
              <w:t xml:space="preserve"> 따른 측정대행업자에게 해당 오염물질 전부를 위탁하여 측정하도록 하는 경우에는 제3호란을 작성하지 아니할 수 있습니다.</w:t>
            </w:r>
          </w:p>
          <w:p w14:paraId="200CBC50" w14:textId="77777777" w:rsidR="003D480B" w:rsidRPr="008B5B97" w:rsidRDefault="003D480B" w:rsidP="008B5B97">
            <w:pPr>
              <w:pStyle w:val="a9"/>
              <w:spacing w:line="276" w:lineRule="auto"/>
              <w:ind w:leftChars="142" w:left="566" w:hangingChars="141" w:hanging="282"/>
              <w:rPr>
                <w:rFonts w:ascii="바탕" w:eastAsia="바탕" w:hAnsi="바탕"/>
                <w:szCs w:val="20"/>
              </w:rPr>
            </w:pPr>
            <w:r w:rsidRPr="008B5B97">
              <w:rPr>
                <w:rFonts w:ascii="바탕" w:eastAsia="바탕" w:hAnsi="바탕" w:hint="eastAsia"/>
                <w:szCs w:val="20"/>
              </w:rPr>
              <w:t xml:space="preserve">2. 방지시설의 설치를 면제받은 사업장은 제2호와 제3호란을 작성하지 아니할 수 있습니다. </w:t>
            </w:r>
          </w:p>
          <w:p w14:paraId="23A0FF03" w14:textId="77777777" w:rsidR="003D480B" w:rsidRPr="008B5B97" w:rsidRDefault="003D480B" w:rsidP="008B5B97">
            <w:pPr>
              <w:pStyle w:val="a9"/>
              <w:spacing w:line="276" w:lineRule="auto"/>
              <w:ind w:leftChars="142" w:left="566" w:hangingChars="141" w:hanging="282"/>
              <w:rPr>
                <w:rFonts w:ascii="바탕" w:eastAsia="바탕" w:hAnsi="바탕"/>
                <w:szCs w:val="20"/>
              </w:rPr>
            </w:pPr>
            <w:r w:rsidRPr="008B5B97">
              <w:rPr>
                <w:rFonts w:ascii="바탕" w:eastAsia="바탕" w:hAnsi="바탕" w:hint="eastAsia"/>
                <w:szCs w:val="20"/>
              </w:rPr>
              <w:t xml:space="preserve">3. 제2호나목의 방지시설 보수사항은 별도의 계약서나 </w:t>
            </w:r>
            <w:proofErr w:type="spellStart"/>
            <w:r w:rsidRPr="008B5B97">
              <w:rPr>
                <w:rFonts w:ascii="바탕" w:eastAsia="바탕" w:hAnsi="바탕" w:hint="eastAsia"/>
                <w:szCs w:val="20"/>
              </w:rPr>
              <w:t>지출증빙서로</w:t>
            </w:r>
            <w:proofErr w:type="spellEnd"/>
            <w:r w:rsidRPr="008B5B97">
              <w:rPr>
                <w:rFonts w:ascii="바탕" w:eastAsia="바탕" w:hAnsi="바탕" w:hint="eastAsia"/>
                <w:szCs w:val="20"/>
              </w:rPr>
              <w:t xml:space="preserve"> 갈음할 수 있습니다.</w:t>
            </w:r>
          </w:p>
          <w:p w14:paraId="7263E789" w14:textId="77777777" w:rsidR="003D480B" w:rsidRPr="003D480B" w:rsidRDefault="003D480B" w:rsidP="008B5B97">
            <w:pPr>
              <w:pStyle w:val="a9"/>
              <w:spacing w:line="276" w:lineRule="auto"/>
              <w:ind w:leftChars="142" w:left="566" w:hangingChars="141" w:hanging="282"/>
              <w:rPr>
                <w:rFonts w:ascii="바탕" w:eastAsia="바탕" w:hAnsi="바탕"/>
                <w:szCs w:val="20"/>
              </w:rPr>
            </w:pPr>
            <w:r w:rsidRPr="008B5B97">
              <w:rPr>
                <w:rFonts w:ascii="바탕" w:eastAsia="바탕" w:hAnsi="바탕" w:hint="eastAsia"/>
                <w:szCs w:val="20"/>
              </w:rPr>
              <w:t xml:space="preserve">4. 사물인터넷 측정기기를 부착한 배출시설 및 방지시설의 경우 제1호의 가동시간란 및 제2호가목의 </w:t>
            </w:r>
            <w:proofErr w:type="spellStart"/>
            <w:r w:rsidRPr="008B5B97">
              <w:rPr>
                <w:rFonts w:ascii="바탕" w:eastAsia="바탕" w:hAnsi="바탕" w:hint="eastAsia"/>
                <w:szCs w:val="20"/>
              </w:rPr>
              <w:t>방지시설명란ㆍ설치위치란은</w:t>
            </w:r>
            <w:proofErr w:type="spellEnd"/>
            <w:r w:rsidRPr="008B5B97">
              <w:rPr>
                <w:rFonts w:ascii="바탕" w:eastAsia="바탕" w:hAnsi="바탕" w:hint="eastAsia"/>
                <w:szCs w:val="20"/>
              </w:rPr>
              <w:t xml:space="preserve"> 「대기환경보전법 시행령」 제19조제1항제2호의 사물인터넷 측정기기 관제센터로 전송된 측정결과로 이를 갈음할 수 있습니다.</w:t>
            </w:r>
          </w:p>
        </w:tc>
      </w:tr>
    </w:tbl>
    <w:p w14:paraId="58325123" w14:textId="77777777" w:rsidR="00DC651B" w:rsidRPr="003D480B" w:rsidRDefault="00DC651B" w:rsidP="003D480B">
      <w:pPr>
        <w:rPr>
          <w:rFonts w:ascii="바탕" w:eastAsia="바탕" w:hAnsi="바탕"/>
        </w:rPr>
      </w:pPr>
    </w:p>
    <w:sectPr w:rsidR="00DC651B" w:rsidRPr="003D480B" w:rsidSect="00773558">
      <w:pgSz w:w="11906" w:h="16838"/>
      <w:pgMar w:top="1531" w:right="1418" w:bottom="1531" w:left="1418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E7F2A3" w14:textId="77777777" w:rsidR="00340019" w:rsidRDefault="00340019" w:rsidP="00773558">
      <w:r>
        <w:separator/>
      </w:r>
    </w:p>
  </w:endnote>
  <w:endnote w:type="continuationSeparator" w:id="0">
    <w:p w14:paraId="2CC7E24B" w14:textId="77777777" w:rsidR="00340019" w:rsidRDefault="00340019" w:rsidP="007735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한양신명조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HY태고딕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한컴바탕"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51CD32" w14:textId="77777777" w:rsidR="00340019" w:rsidRDefault="00340019" w:rsidP="00773558">
      <w:r>
        <w:separator/>
      </w:r>
    </w:p>
  </w:footnote>
  <w:footnote w:type="continuationSeparator" w:id="0">
    <w:p w14:paraId="169D3E6D" w14:textId="77777777" w:rsidR="00340019" w:rsidRDefault="00340019" w:rsidP="0077355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73558"/>
    <w:rsid w:val="00000C88"/>
    <w:rsid w:val="000074B6"/>
    <w:rsid w:val="00025603"/>
    <w:rsid w:val="00034616"/>
    <w:rsid w:val="00041C6D"/>
    <w:rsid w:val="00042DB7"/>
    <w:rsid w:val="000615FA"/>
    <w:rsid w:val="00064CC7"/>
    <w:rsid w:val="00067E92"/>
    <w:rsid w:val="000732CF"/>
    <w:rsid w:val="00076685"/>
    <w:rsid w:val="00085C52"/>
    <w:rsid w:val="00085FBD"/>
    <w:rsid w:val="00092D63"/>
    <w:rsid w:val="00093968"/>
    <w:rsid w:val="00093E42"/>
    <w:rsid w:val="00093F98"/>
    <w:rsid w:val="00096421"/>
    <w:rsid w:val="00096963"/>
    <w:rsid w:val="000A0C33"/>
    <w:rsid w:val="000D3711"/>
    <w:rsid w:val="000F728A"/>
    <w:rsid w:val="000F7CED"/>
    <w:rsid w:val="00104D94"/>
    <w:rsid w:val="00105451"/>
    <w:rsid w:val="001146D7"/>
    <w:rsid w:val="00134F34"/>
    <w:rsid w:val="00136EFB"/>
    <w:rsid w:val="00137DC9"/>
    <w:rsid w:val="00141105"/>
    <w:rsid w:val="001415E8"/>
    <w:rsid w:val="00141BDA"/>
    <w:rsid w:val="00155A4E"/>
    <w:rsid w:val="0016652A"/>
    <w:rsid w:val="001708B3"/>
    <w:rsid w:val="00176172"/>
    <w:rsid w:val="00183D05"/>
    <w:rsid w:val="00193D8C"/>
    <w:rsid w:val="00195853"/>
    <w:rsid w:val="00197B54"/>
    <w:rsid w:val="001A0907"/>
    <w:rsid w:val="001A355A"/>
    <w:rsid w:val="001A421B"/>
    <w:rsid w:val="001B5571"/>
    <w:rsid w:val="001C0BE4"/>
    <w:rsid w:val="001C2FEB"/>
    <w:rsid w:val="001E417D"/>
    <w:rsid w:val="001E5713"/>
    <w:rsid w:val="001F102B"/>
    <w:rsid w:val="001F1FD8"/>
    <w:rsid w:val="001F55B4"/>
    <w:rsid w:val="00204A40"/>
    <w:rsid w:val="00205404"/>
    <w:rsid w:val="00207B7B"/>
    <w:rsid w:val="0021169E"/>
    <w:rsid w:val="00217F9D"/>
    <w:rsid w:val="00226ED4"/>
    <w:rsid w:val="00231DC7"/>
    <w:rsid w:val="00246A9A"/>
    <w:rsid w:val="00246EB0"/>
    <w:rsid w:val="0025085B"/>
    <w:rsid w:val="00250CF7"/>
    <w:rsid w:val="0025717F"/>
    <w:rsid w:val="002578FF"/>
    <w:rsid w:val="002627D9"/>
    <w:rsid w:val="002634F7"/>
    <w:rsid w:val="00276BA7"/>
    <w:rsid w:val="0028008D"/>
    <w:rsid w:val="002A1325"/>
    <w:rsid w:val="002A52EB"/>
    <w:rsid w:val="002B6A79"/>
    <w:rsid w:val="002C3F51"/>
    <w:rsid w:val="002E4986"/>
    <w:rsid w:val="002E58AD"/>
    <w:rsid w:val="002E7611"/>
    <w:rsid w:val="0030354C"/>
    <w:rsid w:val="003043C5"/>
    <w:rsid w:val="0030609B"/>
    <w:rsid w:val="003118DB"/>
    <w:rsid w:val="003249E3"/>
    <w:rsid w:val="00326B2E"/>
    <w:rsid w:val="00335302"/>
    <w:rsid w:val="00340019"/>
    <w:rsid w:val="00344E87"/>
    <w:rsid w:val="00372322"/>
    <w:rsid w:val="00385EDD"/>
    <w:rsid w:val="00392B9C"/>
    <w:rsid w:val="003B6F4B"/>
    <w:rsid w:val="003C7FD1"/>
    <w:rsid w:val="003D0D48"/>
    <w:rsid w:val="003D1870"/>
    <w:rsid w:val="003D480B"/>
    <w:rsid w:val="003D7F3D"/>
    <w:rsid w:val="003E239F"/>
    <w:rsid w:val="003F2CCB"/>
    <w:rsid w:val="00401F4D"/>
    <w:rsid w:val="00403BB5"/>
    <w:rsid w:val="004053AD"/>
    <w:rsid w:val="00412D77"/>
    <w:rsid w:val="00423D74"/>
    <w:rsid w:val="00425CE5"/>
    <w:rsid w:val="00430C43"/>
    <w:rsid w:val="00442426"/>
    <w:rsid w:val="00450104"/>
    <w:rsid w:val="00451773"/>
    <w:rsid w:val="004647FC"/>
    <w:rsid w:val="004710FF"/>
    <w:rsid w:val="00476445"/>
    <w:rsid w:val="004775AA"/>
    <w:rsid w:val="00481AC3"/>
    <w:rsid w:val="004829E8"/>
    <w:rsid w:val="0048303E"/>
    <w:rsid w:val="00484568"/>
    <w:rsid w:val="004925CA"/>
    <w:rsid w:val="004A177B"/>
    <w:rsid w:val="004A51A3"/>
    <w:rsid w:val="004B2FE7"/>
    <w:rsid w:val="004B615D"/>
    <w:rsid w:val="004D6329"/>
    <w:rsid w:val="004F15F5"/>
    <w:rsid w:val="004F39C4"/>
    <w:rsid w:val="004F7CA4"/>
    <w:rsid w:val="005013F5"/>
    <w:rsid w:val="005118E2"/>
    <w:rsid w:val="00513E99"/>
    <w:rsid w:val="00521E04"/>
    <w:rsid w:val="0052228C"/>
    <w:rsid w:val="00523EE9"/>
    <w:rsid w:val="00537641"/>
    <w:rsid w:val="00540285"/>
    <w:rsid w:val="0054159E"/>
    <w:rsid w:val="00552B71"/>
    <w:rsid w:val="00564E9D"/>
    <w:rsid w:val="00571D8B"/>
    <w:rsid w:val="0057356B"/>
    <w:rsid w:val="00576937"/>
    <w:rsid w:val="00580388"/>
    <w:rsid w:val="005856DB"/>
    <w:rsid w:val="005A4318"/>
    <w:rsid w:val="005A47C7"/>
    <w:rsid w:val="005A69C9"/>
    <w:rsid w:val="005B1309"/>
    <w:rsid w:val="005B17A4"/>
    <w:rsid w:val="005B2435"/>
    <w:rsid w:val="005B2D3E"/>
    <w:rsid w:val="005C068C"/>
    <w:rsid w:val="005C6A0E"/>
    <w:rsid w:val="005F452C"/>
    <w:rsid w:val="006111A2"/>
    <w:rsid w:val="00627E53"/>
    <w:rsid w:val="0063750C"/>
    <w:rsid w:val="00641661"/>
    <w:rsid w:val="00652972"/>
    <w:rsid w:val="006625FB"/>
    <w:rsid w:val="00662F0F"/>
    <w:rsid w:val="00666797"/>
    <w:rsid w:val="00670155"/>
    <w:rsid w:val="006701D6"/>
    <w:rsid w:val="00671312"/>
    <w:rsid w:val="00686B80"/>
    <w:rsid w:val="006943EC"/>
    <w:rsid w:val="006945A4"/>
    <w:rsid w:val="00695CC1"/>
    <w:rsid w:val="006A01F9"/>
    <w:rsid w:val="006B1218"/>
    <w:rsid w:val="006B1E6A"/>
    <w:rsid w:val="006B25AF"/>
    <w:rsid w:val="006B5473"/>
    <w:rsid w:val="006B57D6"/>
    <w:rsid w:val="006D0B1D"/>
    <w:rsid w:val="006E695A"/>
    <w:rsid w:val="00700217"/>
    <w:rsid w:val="00700DFB"/>
    <w:rsid w:val="00704243"/>
    <w:rsid w:val="00707A99"/>
    <w:rsid w:val="00715200"/>
    <w:rsid w:val="00715822"/>
    <w:rsid w:val="0071766E"/>
    <w:rsid w:val="00731C4E"/>
    <w:rsid w:val="00741298"/>
    <w:rsid w:val="00763D01"/>
    <w:rsid w:val="00773558"/>
    <w:rsid w:val="00776ED8"/>
    <w:rsid w:val="00780279"/>
    <w:rsid w:val="00782C5F"/>
    <w:rsid w:val="00797AF4"/>
    <w:rsid w:val="007A2A54"/>
    <w:rsid w:val="007A3AC0"/>
    <w:rsid w:val="007A5367"/>
    <w:rsid w:val="007C0221"/>
    <w:rsid w:val="007C25FA"/>
    <w:rsid w:val="007D6E01"/>
    <w:rsid w:val="007F62B7"/>
    <w:rsid w:val="0080300A"/>
    <w:rsid w:val="00815DFD"/>
    <w:rsid w:val="00835396"/>
    <w:rsid w:val="00841D9F"/>
    <w:rsid w:val="008431BC"/>
    <w:rsid w:val="00844A67"/>
    <w:rsid w:val="008450F9"/>
    <w:rsid w:val="00845489"/>
    <w:rsid w:val="00853AAD"/>
    <w:rsid w:val="0086101F"/>
    <w:rsid w:val="0086123D"/>
    <w:rsid w:val="00867F09"/>
    <w:rsid w:val="00890A08"/>
    <w:rsid w:val="00896B80"/>
    <w:rsid w:val="008A18A1"/>
    <w:rsid w:val="008B0FD1"/>
    <w:rsid w:val="008B5B97"/>
    <w:rsid w:val="008C127E"/>
    <w:rsid w:val="008C4908"/>
    <w:rsid w:val="008C67E7"/>
    <w:rsid w:val="008D1695"/>
    <w:rsid w:val="008D6D83"/>
    <w:rsid w:val="008E4DEF"/>
    <w:rsid w:val="00903304"/>
    <w:rsid w:val="00912707"/>
    <w:rsid w:val="0092637A"/>
    <w:rsid w:val="00926EF9"/>
    <w:rsid w:val="00930019"/>
    <w:rsid w:val="00954D2D"/>
    <w:rsid w:val="0096150E"/>
    <w:rsid w:val="00961790"/>
    <w:rsid w:val="009710D5"/>
    <w:rsid w:val="009727AB"/>
    <w:rsid w:val="00972ACA"/>
    <w:rsid w:val="00985510"/>
    <w:rsid w:val="00992ACC"/>
    <w:rsid w:val="009A1DF8"/>
    <w:rsid w:val="009C06E3"/>
    <w:rsid w:val="009C2167"/>
    <w:rsid w:val="009C368F"/>
    <w:rsid w:val="009D25AC"/>
    <w:rsid w:val="009D7379"/>
    <w:rsid w:val="009E146B"/>
    <w:rsid w:val="009E3E88"/>
    <w:rsid w:val="009F0A5C"/>
    <w:rsid w:val="00A0143B"/>
    <w:rsid w:val="00A04581"/>
    <w:rsid w:val="00A071F5"/>
    <w:rsid w:val="00A118E9"/>
    <w:rsid w:val="00A16F53"/>
    <w:rsid w:val="00A204D8"/>
    <w:rsid w:val="00A466B8"/>
    <w:rsid w:val="00A52C0F"/>
    <w:rsid w:val="00A52C8A"/>
    <w:rsid w:val="00A53849"/>
    <w:rsid w:val="00A53F23"/>
    <w:rsid w:val="00A64F39"/>
    <w:rsid w:val="00A746CF"/>
    <w:rsid w:val="00A84BF0"/>
    <w:rsid w:val="00A90445"/>
    <w:rsid w:val="00AA07B6"/>
    <w:rsid w:val="00AA7439"/>
    <w:rsid w:val="00AB72B1"/>
    <w:rsid w:val="00AC5015"/>
    <w:rsid w:val="00AD6CD6"/>
    <w:rsid w:val="00AF023E"/>
    <w:rsid w:val="00B0398B"/>
    <w:rsid w:val="00B0409E"/>
    <w:rsid w:val="00B06497"/>
    <w:rsid w:val="00B06ED8"/>
    <w:rsid w:val="00B20E7B"/>
    <w:rsid w:val="00B326EA"/>
    <w:rsid w:val="00B34CD1"/>
    <w:rsid w:val="00B44173"/>
    <w:rsid w:val="00B6533B"/>
    <w:rsid w:val="00B87117"/>
    <w:rsid w:val="00B8782E"/>
    <w:rsid w:val="00B9277E"/>
    <w:rsid w:val="00B9308D"/>
    <w:rsid w:val="00B96685"/>
    <w:rsid w:val="00B96DFF"/>
    <w:rsid w:val="00B97128"/>
    <w:rsid w:val="00BA5820"/>
    <w:rsid w:val="00BB3F7D"/>
    <w:rsid w:val="00BB5213"/>
    <w:rsid w:val="00BC33C1"/>
    <w:rsid w:val="00BC3BD4"/>
    <w:rsid w:val="00BD3021"/>
    <w:rsid w:val="00BD4B41"/>
    <w:rsid w:val="00BD4C4B"/>
    <w:rsid w:val="00BE1059"/>
    <w:rsid w:val="00BF6F9D"/>
    <w:rsid w:val="00BF6FB9"/>
    <w:rsid w:val="00C00E59"/>
    <w:rsid w:val="00C2159E"/>
    <w:rsid w:val="00C21873"/>
    <w:rsid w:val="00C23061"/>
    <w:rsid w:val="00C26966"/>
    <w:rsid w:val="00C3564F"/>
    <w:rsid w:val="00C50B9D"/>
    <w:rsid w:val="00C53B8B"/>
    <w:rsid w:val="00C6184D"/>
    <w:rsid w:val="00C65F6A"/>
    <w:rsid w:val="00C71619"/>
    <w:rsid w:val="00C71A8F"/>
    <w:rsid w:val="00C849AD"/>
    <w:rsid w:val="00C90CE8"/>
    <w:rsid w:val="00C90D82"/>
    <w:rsid w:val="00C92210"/>
    <w:rsid w:val="00C952F5"/>
    <w:rsid w:val="00C957F0"/>
    <w:rsid w:val="00C95E14"/>
    <w:rsid w:val="00CA1E63"/>
    <w:rsid w:val="00CA320A"/>
    <w:rsid w:val="00CA370C"/>
    <w:rsid w:val="00CA5092"/>
    <w:rsid w:val="00CB0609"/>
    <w:rsid w:val="00CB2E1B"/>
    <w:rsid w:val="00CC28C9"/>
    <w:rsid w:val="00CD0194"/>
    <w:rsid w:val="00CD4D6D"/>
    <w:rsid w:val="00CD5E6C"/>
    <w:rsid w:val="00D037EC"/>
    <w:rsid w:val="00D22B02"/>
    <w:rsid w:val="00D23C0D"/>
    <w:rsid w:val="00D31F3B"/>
    <w:rsid w:val="00D36832"/>
    <w:rsid w:val="00D46BE0"/>
    <w:rsid w:val="00D51D39"/>
    <w:rsid w:val="00D54944"/>
    <w:rsid w:val="00D64882"/>
    <w:rsid w:val="00D67B49"/>
    <w:rsid w:val="00D74178"/>
    <w:rsid w:val="00D76A3C"/>
    <w:rsid w:val="00D82AB0"/>
    <w:rsid w:val="00D95A2C"/>
    <w:rsid w:val="00DA7A47"/>
    <w:rsid w:val="00DB0F6D"/>
    <w:rsid w:val="00DC1905"/>
    <w:rsid w:val="00DC5A7B"/>
    <w:rsid w:val="00DC651B"/>
    <w:rsid w:val="00DD19FD"/>
    <w:rsid w:val="00DE6F00"/>
    <w:rsid w:val="00DF6393"/>
    <w:rsid w:val="00DF6882"/>
    <w:rsid w:val="00E043EF"/>
    <w:rsid w:val="00E14AB5"/>
    <w:rsid w:val="00E14FB4"/>
    <w:rsid w:val="00E21E66"/>
    <w:rsid w:val="00E273E0"/>
    <w:rsid w:val="00E32275"/>
    <w:rsid w:val="00E36501"/>
    <w:rsid w:val="00E42200"/>
    <w:rsid w:val="00E46342"/>
    <w:rsid w:val="00E4651F"/>
    <w:rsid w:val="00E5235F"/>
    <w:rsid w:val="00E739CA"/>
    <w:rsid w:val="00E74BB2"/>
    <w:rsid w:val="00E90061"/>
    <w:rsid w:val="00E951C8"/>
    <w:rsid w:val="00EB6820"/>
    <w:rsid w:val="00EB71BC"/>
    <w:rsid w:val="00EE268B"/>
    <w:rsid w:val="00EE31B4"/>
    <w:rsid w:val="00EF1BCD"/>
    <w:rsid w:val="00EF3201"/>
    <w:rsid w:val="00F03B1D"/>
    <w:rsid w:val="00F07C46"/>
    <w:rsid w:val="00F10EEE"/>
    <w:rsid w:val="00F11EAD"/>
    <w:rsid w:val="00F13B69"/>
    <w:rsid w:val="00F15B3D"/>
    <w:rsid w:val="00F17FDF"/>
    <w:rsid w:val="00F26EFE"/>
    <w:rsid w:val="00F27660"/>
    <w:rsid w:val="00F30AD3"/>
    <w:rsid w:val="00F34BCB"/>
    <w:rsid w:val="00F438E0"/>
    <w:rsid w:val="00F65D0B"/>
    <w:rsid w:val="00F71D2C"/>
    <w:rsid w:val="00F74C9E"/>
    <w:rsid w:val="00F75877"/>
    <w:rsid w:val="00F75ECA"/>
    <w:rsid w:val="00F76CCB"/>
    <w:rsid w:val="00F77CEA"/>
    <w:rsid w:val="00F90153"/>
    <w:rsid w:val="00F90553"/>
    <w:rsid w:val="00F95F0E"/>
    <w:rsid w:val="00F96673"/>
    <w:rsid w:val="00F96AA7"/>
    <w:rsid w:val="00FC3076"/>
    <w:rsid w:val="00FD0941"/>
    <w:rsid w:val="00FE1C01"/>
    <w:rsid w:val="00FE6771"/>
    <w:rsid w:val="00FF1BE7"/>
    <w:rsid w:val="00FF6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5BFE6E"/>
  <w15:docId w15:val="{04F0EEC1-618B-459A-B0EA-5D0F45DB87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C651B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773558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773558"/>
  </w:style>
  <w:style w:type="paragraph" w:styleId="a4">
    <w:name w:val="footer"/>
    <w:basedOn w:val="a"/>
    <w:link w:val="Char0"/>
    <w:uiPriority w:val="99"/>
    <w:unhideWhenUsed/>
    <w:rsid w:val="00773558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773558"/>
  </w:style>
  <w:style w:type="paragraph" w:customStyle="1" w:styleId="a5">
    <w:name w:val="바탕글"/>
    <w:basedOn w:val="a"/>
    <w:rsid w:val="00773558"/>
    <w:pPr>
      <w:spacing w:line="384" w:lineRule="auto"/>
      <w:textAlignment w:val="baseline"/>
    </w:pPr>
    <w:rPr>
      <w:rFonts w:ascii="바탕" w:eastAsia="굴림" w:hAnsi="굴림" w:cs="굴림"/>
      <w:color w:val="000000"/>
      <w:kern w:val="0"/>
      <w:szCs w:val="20"/>
    </w:rPr>
  </w:style>
  <w:style w:type="paragraph" w:customStyle="1" w:styleId="a6">
    <w:name w:val="별표"/>
    <w:basedOn w:val="a"/>
    <w:rsid w:val="00773558"/>
    <w:pPr>
      <w:snapToGrid w:val="0"/>
      <w:spacing w:line="264" w:lineRule="auto"/>
      <w:textAlignment w:val="baseline"/>
    </w:pPr>
    <w:rPr>
      <w:rFonts w:ascii="한양신명조" w:eastAsia="굴림" w:hAnsi="굴림" w:cs="굴림"/>
      <w:color w:val="000000"/>
      <w:w w:val="90"/>
      <w:kern w:val="0"/>
      <w:sz w:val="22"/>
    </w:rPr>
  </w:style>
  <w:style w:type="paragraph" w:customStyle="1" w:styleId="a7">
    <w:name w:val="서식 타이틀"/>
    <w:basedOn w:val="a"/>
    <w:rsid w:val="00773558"/>
    <w:pPr>
      <w:wordWrap/>
      <w:snapToGrid w:val="0"/>
      <w:jc w:val="right"/>
      <w:textAlignment w:val="baseline"/>
    </w:pPr>
    <w:rPr>
      <w:rFonts w:ascii="HY태고딕" w:eastAsia="굴림" w:hAnsi="굴림" w:cs="굴림"/>
      <w:color w:val="000000"/>
      <w:w w:val="90"/>
      <w:kern w:val="0"/>
      <w:sz w:val="28"/>
      <w:szCs w:val="28"/>
    </w:rPr>
  </w:style>
  <w:style w:type="paragraph" w:customStyle="1" w:styleId="xl65">
    <w:name w:val="xl65"/>
    <w:basedOn w:val="a"/>
    <w:rsid w:val="00773558"/>
    <w:pPr>
      <w:wordWrap/>
      <w:jc w:val="center"/>
      <w:textAlignment w:val="center"/>
    </w:pPr>
    <w:rPr>
      <w:rFonts w:ascii="한컴바탕" w:eastAsia="굴림" w:hAnsi="굴림" w:cs="굴림"/>
      <w:color w:val="000000"/>
      <w:kern w:val="0"/>
      <w:sz w:val="18"/>
      <w:szCs w:val="18"/>
    </w:rPr>
  </w:style>
  <w:style w:type="paragraph" w:customStyle="1" w:styleId="xl66">
    <w:name w:val="xl66"/>
    <w:basedOn w:val="a"/>
    <w:rsid w:val="00773558"/>
    <w:pPr>
      <w:wordWrap/>
      <w:jc w:val="center"/>
      <w:textAlignment w:val="center"/>
    </w:pPr>
    <w:rPr>
      <w:rFonts w:ascii="한컴바탕" w:eastAsia="굴림" w:hAnsi="굴림" w:cs="굴림"/>
      <w:color w:val="000000"/>
      <w:kern w:val="0"/>
      <w:szCs w:val="20"/>
    </w:rPr>
  </w:style>
  <w:style w:type="paragraph" w:styleId="a8">
    <w:name w:val="Balloon Text"/>
    <w:basedOn w:val="a"/>
    <w:link w:val="Char1"/>
    <w:uiPriority w:val="99"/>
    <w:semiHidden/>
    <w:unhideWhenUsed/>
    <w:rsid w:val="00773558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8"/>
    <w:uiPriority w:val="99"/>
    <w:semiHidden/>
    <w:rsid w:val="00773558"/>
    <w:rPr>
      <w:rFonts w:asciiTheme="majorHAnsi" w:eastAsiaTheme="majorEastAsia" w:hAnsiTheme="majorHAnsi" w:cstheme="majorBidi"/>
      <w:sz w:val="18"/>
      <w:szCs w:val="18"/>
    </w:rPr>
  </w:style>
  <w:style w:type="paragraph" w:styleId="a9">
    <w:name w:val="No Spacing"/>
    <w:uiPriority w:val="1"/>
    <w:qFormat/>
    <w:rsid w:val="003D480B"/>
    <w:pPr>
      <w:widowControl w:val="0"/>
      <w:wordWrap w:val="0"/>
      <w:autoSpaceDE w:val="0"/>
      <w:autoSpaceDN w:val="0"/>
      <w:jc w:val="both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05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94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35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3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54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246</Words>
  <Characters>1408</Characters>
  <Application>Microsoft Office Word</Application>
  <DocSecurity>0</DocSecurity>
  <Lines>11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kbj</dc:creator>
  <cp:lastModifiedBy>한별 김</cp:lastModifiedBy>
  <cp:revision>54</cp:revision>
  <dcterms:created xsi:type="dcterms:W3CDTF">2024-10-29T23:31:00Z</dcterms:created>
  <dcterms:modified xsi:type="dcterms:W3CDTF">2026-01-19T04:35:00Z</dcterms:modified>
</cp:coreProperties>
</file>