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3818CF" wp14:paraId="2595EF24" wp14:textId="6650DB46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043818CF" w:rsidR="4B5BA8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US"/>
        </w:rPr>
        <w:t>NLP Basics</w:t>
      </w:r>
    </w:p>
    <w:p xmlns:wp14="http://schemas.microsoft.com/office/word/2010/wordml" w:rsidP="043818CF" wp14:paraId="3C0FE9A6" wp14:textId="3548D2C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155CC"/>
          <w:sz w:val="24"/>
          <w:szCs w:val="24"/>
          <w:lang w:val="en-US"/>
        </w:rPr>
      </w:pPr>
      <w:hyperlink r:id="R1e53ac70d9484ccf">
        <w:r w:rsidRPr="043818CF" w:rsidR="4B5BA88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lang w:val="en-US"/>
          </w:rPr>
          <w:t>DeepLearning.AI – Natural Language Processing</w:t>
        </w:r>
      </w:hyperlink>
    </w:p>
    <w:p xmlns:wp14="http://schemas.microsoft.com/office/word/2010/wordml" w:rsidP="043818CF" wp14:paraId="11F961B3" wp14:textId="31B395E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155CC"/>
          <w:sz w:val="24"/>
          <w:szCs w:val="24"/>
          <w:lang w:val="en-US"/>
        </w:rPr>
      </w:pPr>
      <w:hyperlink r:id="R4304f27afeee416d">
        <w:r w:rsidRPr="043818CF" w:rsidR="4B5BA88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lang w:val="en-US"/>
          </w:rPr>
          <w:t>Hugging Face – LLM Course</w:t>
        </w:r>
      </w:hyperlink>
    </w:p>
    <w:p xmlns:wp14="http://schemas.microsoft.com/office/word/2010/wordml" w:rsidP="043818CF" wp14:paraId="54B404EA" wp14:textId="6AEA113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155CC"/>
          <w:sz w:val="24"/>
          <w:szCs w:val="24"/>
          <w:lang w:val="en-US"/>
        </w:rPr>
      </w:pPr>
      <w:hyperlink r:id="R9bc18213a5a3498c">
        <w:r w:rsidRPr="043818CF" w:rsidR="4B5BA88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lang w:val="en-US"/>
          </w:rPr>
          <w:t>Kaggle – Natural Language Processing</w:t>
        </w:r>
      </w:hyperlink>
    </w:p>
    <w:p xmlns:wp14="http://schemas.microsoft.com/office/word/2010/wordml" w:rsidP="043818CF" wp14:paraId="478D9FE8" wp14:textId="70AAEC48">
      <w:pPr>
        <w:pStyle w:val="Heading3"/>
        <w:shd w:val="clear" w:color="auto" w:fill="FFFFFF" w:themeFill="background1"/>
        <w:spacing w:before="281" w:beforeAutospacing="off" w:after="281" w:afterAutospacing="off"/>
      </w:pPr>
      <w:r w:rsidRPr="043818CF" w:rsidR="4B5BA8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22222"/>
          <w:sz w:val="28"/>
          <w:szCs w:val="28"/>
          <w:lang w:val="en-US"/>
        </w:rPr>
        <w:t>Transformers</w:t>
      </w:r>
    </w:p>
    <w:p xmlns:wp14="http://schemas.microsoft.com/office/word/2010/wordml" w:rsidP="043818CF" wp14:paraId="1FB4CAC6" wp14:textId="61FC341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155CC"/>
          <w:sz w:val="24"/>
          <w:szCs w:val="24"/>
          <w:lang w:val="en-US"/>
        </w:rPr>
      </w:pPr>
      <w:hyperlink r:id="Rfa2e720e774a4e59">
        <w:r w:rsidRPr="043818CF" w:rsidR="4B5BA88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lang w:val="en-US"/>
          </w:rPr>
          <w:t>The Illustrated Transformer</w:t>
        </w:r>
      </w:hyperlink>
    </w:p>
    <w:p xmlns:wp14="http://schemas.microsoft.com/office/word/2010/wordml" w:rsidP="043818CF" wp14:paraId="63BA97B3" wp14:textId="6B70E0C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225" w:righ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155CC"/>
          <w:sz w:val="24"/>
          <w:szCs w:val="24"/>
          <w:lang w:val="en-US"/>
        </w:rPr>
      </w:pPr>
      <w:hyperlink r:id="R706190d457ae4c18">
        <w:r w:rsidRPr="043818CF" w:rsidR="4B5BA88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lang w:val="en-US"/>
          </w:rPr>
          <w:t>Attention Is All You Need</w:t>
        </w:r>
      </w:hyperlink>
    </w:p>
    <w:p xmlns:wp14="http://schemas.microsoft.com/office/word/2010/wordml" wp14:paraId="2C078E63" wp14:textId="6C1F33A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423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752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F4F7C9"/>
    <w:rsid w:val="043818CF"/>
    <w:rsid w:val="45F4F7C9"/>
    <w:rsid w:val="4B5BA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A0F83"/>
  <w15:chartTrackingRefBased/>
  <w15:docId w15:val="{CD048CCD-223D-4BFA-A81A-10F3943742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43818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3818C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43818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eeplearning.ai/resources/natural-language-processing" TargetMode="External" Id="R1e53ac70d9484ccf" /><Relationship Type="http://schemas.openxmlformats.org/officeDocument/2006/relationships/hyperlink" Target="https://huggingface.co/learn/llm-course/en/chapter1/2" TargetMode="External" Id="R4304f27afeee416d" /><Relationship Type="http://schemas.openxmlformats.org/officeDocument/2006/relationships/hyperlink" Target="https://www.kaggle.com/learn-guide/natural-language-processing" TargetMode="External" Id="R9bc18213a5a3498c" /><Relationship Type="http://schemas.openxmlformats.org/officeDocument/2006/relationships/hyperlink" Target="https://jalammar.github.io/illustrated-transformer/" TargetMode="External" Id="Rfa2e720e774a4e59" /><Relationship Type="http://schemas.openxmlformats.org/officeDocument/2006/relationships/hyperlink" Target="https://arxiv.org/abs/1706.03762" TargetMode="External" Id="R706190d457ae4c18" /><Relationship Type="http://schemas.openxmlformats.org/officeDocument/2006/relationships/numbering" Target="numbering.xml" Id="Rbe07d5a401c843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2026-09-17T07:58:58.3240815Z</dcterms:created>
  <dcterms:modified xsi:type="dcterms:W3CDTF">2026-09-17T07:59:13.1940314Z</dcterms:modified>
  <dc:creator>Ravi Tiwari</dc:creator>
  <lastModifiedBy>Ravi Tiwari</lastModifiedBy>
</coreProperties>
</file>