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B50BB" w14:textId="7417E830" w:rsidR="00F93EC0" w:rsidRDefault="00D167E1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>Work Area</w:t>
      </w:r>
      <w:r w:rsidR="00035691">
        <w:rPr>
          <w:b/>
          <w:sz w:val="28"/>
          <w:szCs w:val="28"/>
        </w:rPr>
        <w:t>:</w:t>
      </w:r>
      <w:r w:rsidR="00F14F4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_________________  </w:t>
      </w:r>
      <w:r w:rsidR="00035691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Week of</w:t>
      </w:r>
      <w:r w:rsidR="00035691">
        <w:rPr>
          <w:b/>
          <w:sz w:val="28"/>
          <w:szCs w:val="28"/>
        </w:rPr>
        <w:t>:</w:t>
      </w:r>
      <w:r w:rsidR="00F14F4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______________________</w:t>
      </w:r>
    </w:p>
    <w:p w14:paraId="23A4E2D0" w14:textId="77777777" w:rsidR="00F93EC0" w:rsidRDefault="00F93EC0">
      <w:pPr>
        <w:widowControl w:val="0"/>
      </w:pPr>
    </w:p>
    <w:p w14:paraId="079E06FB" w14:textId="77777777" w:rsidR="00F93EC0" w:rsidRDefault="00F93EC0">
      <w:pPr>
        <w:widowControl w:val="0"/>
      </w:pPr>
    </w:p>
    <w:p w14:paraId="547E6E40" w14:textId="24B4DB8C" w:rsidR="00F93EC0" w:rsidRDefault="00D167E1">
      <w:pPr>
        <w:widowControl w:val="0"/>
      </w:pPr>
      <w:r>
        <w:rPr>
          <w:b/>
        </w:rPr>
        <w:t>Instructions:</w:t>
      </w:r>
      <w:r>
        <w:t xml:space="preserve"> </w:t>
      </w:r>
      <w:r w:rsidR="007632D6">
        <w:t>Lab Manager i</w:t>
      </w:r>
      <w:r>
        <w:t>nitial</w:t>
      </w:r>
      <w:r w:rsidR="007632D6">
        <w:t>s</w:t>
      </w:r>
      <w:r>
        <w:t xml:space="preserve"> and date</w:t>
      </w:r>
      <w:r w:rsidR="007632D6">
        <w:t>s</w:t>
      </w:r>
      <w:r>
        <w:t xml:space="preserve"> each box.</w:t>
      </w:r>
    </w:p>
    <w:p w14:paraId="11586764" w14:textId="77777777" w:rsidR="00F93EC0" w:rsidRDefault="00F93EC0">
      <w:pPr>
        <w:widowControl w:val="0"/>
      </w:pPr>
    </w:p>
    <w:p w14:paraId="07832E84" w14:textId="77777777" w:rsidR="00F93EC0" w:rsidRDefault="00F93EC0">
      <w:pPr>
        <w:widowControl w:val="0"/>
      </w:pPr>
    </w:p>
    <w:tbl>
      <w:tblPr>
        <w:tblStyle w:val="a"/>
        <w:tblW w:w="10053" w:type="dxa"/>
        <w:tblInd w:w="-365" w:type="dxa"/>
        <w:tblBorders>
          <w:top w:val="single" w:sz="12" w:space="0" w:color="000000"/>
          <w:left w:val="single" w:sz="4" w:space="0" w:color="000000"/>
          <w:bottom w:val="single" w:sz="12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4"/>
        <w:gridCol w:w="1403"/>
        <w:gridCol w:w="1404"/>
        <w:gridCol w:w="1404"/>
        <w:gridCol w:w="1404"/>
        <w:gridCol w:w="1404"/>
      </w:tblGrid>
      <w:tr w:rsidR="005D0ABA" w14:paraId="6F119914" w14:textId="77777777" w:rsidTr="005D0ABA">
        <w:trPr>
          <w:trHeight w:val="528"/>
        </w:trPr>
        <w:tc>
          <w:tcPr>
            <w:tcW w:w="10053" w:type="dxa"/>
            <w:gridSpan w:val="6"/>
            <w:shd w:val="clear" w:color="auto" w:fill="3333FF"/>
            <w:vAlign w:val="center"/>
          </w:tcPr>
          <w:p w14:paraId="74BF6EFB" w14:textId="2196909C" w:rsidR="005D0ABA" w:rsidRDefault="005D0ABA" w:rsidP="005D0ABA">
            <w:pPr>
              <w:tabs>
                <w:tab w:val="left" w:pos="2025"/>
              </w:tabs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36"/>
                <w:szCs w:val="36"/>
              </w:rPr>
              <w:t>DAILY CLEANING ACTIVITIES</w:t>
            </w:r>
          </w:p>
        </w:tc>
      </w:tr>
      <w:tr w:rsidR="00F93EC0" w14:paraId="0664472F" w14:textId="77777777" w:rsidTr="00F14F41">
        <w:trPr>
          <w:trHeight w:val="638"/>
        </w:trPr>
        <w:tc>
          <w:tcPr>
            <w:tcW w:w="3034" w:type="dxa"/>
            <w:shd w:val="clear" w:color="auto" w:fill="3333FF"/>
            <w:vAlign w:val="center"/>
          </w:tcPr>
          <w:p w14:paraId="28F35853" w14:textId="6E543E4B" w:rsidR="00F93EC0" w:rsidRDefault="00D167E1" w:rsidP="00035691">
            <w:pPr>
              <w:tabs>
                <w:tab w:val="left" w:pos="2025"/>
              </w:tabs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</w:t>
            </w:r>
            <w:r w:rsidR="005D0ABA">
              <w:rPr>
                <w:b/>
                <w:color w:val="FFFFFF"/>
                <w:sz w:val="24"/>
                <w:szCs w:val="24"/>
              </w:rPr>
              <w:t>ctivity</w:t>
            </w:r>
          </w:p>
        </w:tc>
        <w:tc>
          <w:tcPr>
            <w:tcW w:w="1403" w:type="dxa"/>
            <w:shd w:val="clear" w:color="auto" w:fill="3333FF"/>
            <w:vAlign w:val="center"/>
          </w:tcPr>
          <w:p w14:paraId="2B1560E3" w14:textId="77777777" w:rsidR="00F93EC0" w:rsidRDefault="00D167E1" w:rsidP="00F14F41">
            <w:pPr>
              <w:tabs>
                <w:tab w:val="left" w:pos="2025"/>
              </w:tabs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Mon</w:t>
            </w:r>
          </w:p>
        </w:tc>
        <w:tc>
          <w:tcPr>
            <w:tcW w:w="1404" w:type="dxa"/>
            <w:shd w:val="clear" w:color="auto" w:fill="3333FF"/>
            <w:vAlign w:val="center"/>
          </w:tcPr>
          <w:p w14:paraId="296E4285" w14:textId="77777777" w:rsidR="00F93EC0" w:rsidRDefault="00D167E1" w:rsidP="00F14F41">
            <w:pPr>
              <w:tabs>
                <w:tab w:val="left" w:pos="2025"/>
              </w:tabs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Tues</w:t>
            </w:r>
          </w:p>
        </w:tc>
        <w:tc>
          <w:tcPr>
            <w:tcW w:w="1404" w:type="dxa"/>
            <w:shd w:val="clear" w:color="auto" w:fill="3333FF"/>
            <w:vAlign w:val="center"/>
          </w:tcPr>
          <w:p w14:paraId="0008896E" w14:textId="77777777" w:rsidR="00F93EC0" w:rsidRDefault="00D167E1" w:rsidP="00F14F41">
            <w:pPr>
              <w:tabs>
                <w:tab w:val="left" w:pos="2025"/>
              </w:tabs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Wed</w:t>
            </w:r>
          </w:p>
        </w:tc>
        <w:tc>
          <w:tcPr>
            <w:tcW w:w="1404" w:type="dxa"/>
            <w:shd w:val="clear" w:color="auto" w:fill="3333FF"/>
            <w:vAlign w:val="center"/>
          </w:tcPr>
          <w:p w14:paraId="56842799" w14:textId="77777777" w:rsidR="00F93EC0" w:rsidRDefault="00D167E1" w:rsidP="00F14F41">
            <w:pPr>
              <w:tabs>
                <w:tab w:val="left" w:pos="2025"/>
              </w:tabs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Thurs</w:t>
            </w:r>
          </w:p>
        </w:tc>
        <w:tc>
          <w:tcPr>
            <w:tcW w:w="1404" w:type="dxa"/>
            <w:shd w:val="clear" w:color="auto" w:fill="3333FF"/>
            <w:vAlign w:val="center"/>
          </w:tcPr>
          <w:p w14:paraId="60B7CDF0" w14:textId="77777777" w:rsidR="00F93EC0" w:rsidRDefault="00D167E1" w:rsidP="00F14F41">
            <w:pPr>
              <w:tabs>
                <w:tab w:val="left" w:pos="2025"/>
              </w:tabs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Fri</w:t>
            </w:r>
          </w:p>
        </w:tc>
      </w:tr>
      <w:tr w:rsidR="00F93EC0" w14:paraId="512EBDE7" w14:textId="77777777" w:rsidTr="00F14F41">
        <w:trPr>
          <w:trHeight w:val="422"/>
        </w:trPr>
        <w:tc>
          <w:tcPr>
            <w:tcW w:w="3034" w:type="dxa"/>
            <w:vAlign w:val="center"/>
          </w:tcPr>
          <w:p w14:paraId="500B8521" w14:textId="42B5D3A9" w:rsidR="00F93EC0" w:rsidRDefault="00D167E1" w:rsidP="00035691">
            <w:pPr>
              <w:tabs>
                <w:tab w:val="left" w:pos="2025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Wipe down all horizontal surfaces</w:t>
            </w:r>
            <w:r w:rsidR="00F14F41">
              <w:rPr>
                <w:sz w:val="20"/>
                <w:szCs w:val="20"/>
              </w:rPr>
              <w:t>.</w:t>
            </w:r>
          </w:p>
        </w:tc>
        <w:tc>
          <w:tcPr>
            <w:tcW w:w="1403" w:type="dxa"/>
            <w:vAlign w:val="center"/>
          </w:tcPr>
          <w:p w14:paraId="64FF1F86" w14:textId="77777777" w:rsidR="00F93EC0" w:rsidRDefault="00F93EC0" w:rsidP="00F14F41">
            <w:pPr>
              <w:tabs>
                <w:tab w:val="left" w:pos="2025"/>
              </w:tabs>
            </w:pPr>
          </w:p>
        </w:tc>
        <w:tc>
          <w:tcPr>
            <w:tcW w:w="1404" w:type="dxa"/>
            <w:vAlign w:val="center"/>
          </w:tcPr>
          <w:p w14:paraId="2A693E09" w14:textId="77777777" w:rsidR="00F93EC0" w:rsidRDefault="00F93EC0" w:rsidP="00F14F41">
            <w:pPr>
              <w:tabs>
                <w:tab w:val="left" w:pos="2025"/>
              </w:tabs>
            </w:pPr>
          </w:p>
        </w:tc>
        <w:tc>
          <w:tcPr>
            <w:tcW w:w="1404" w:type="dxa"/>
            <w:vAlign w:val="center"/>
          </w:tcPr>
          <w:p w14:paraId="227D9765" w14:textId="77777777" w:rsidR="00F93EC0" w:rsidRDefault="00F93EC0" w:rsidP="00F14F41">
            <w:pPr>
              <w:tabs>
                <w:tab w:val="left" w:pos="2025"/>
              </w:tabs>
            </w:pPr>
          </w:p>
        </w:tc>
        <w:tc>
          <w:tcPr>
            <w:tcW w:w="1404" w:type="dxa"/>
            <w:vAlign w:val="center"/>
          </w:tcPr>
          <w:p w14:paraId="4725B30A" w14:textId="77777777" w:rsidR="00F93EC0" w:rsidRDefault="00F93EC0" w:rsidP="00F14F41">
            <w:pPr>
              <w:tabs>
                <w:tab w:val="left" w:pos="2025"/>
              </w:tabs>
            </w:pPr>
          </w:p>
        </w:tc>
        <w:tc>
          <w:tcPr>
            <w:tcW w:w="1404" w:type="dxa"/>
            <w:vAlign w:val="center"/>
          </w:tcPr>
          <w:p w14:paraId="0C526D10" w14:textId="77777777" w:rsidR="00F93EC0" w:rsidRDefault="00F93EC0" w:rsidP="00F14F41">
            <w:pPr>
              <w:tabs>
                <w:tab w:val="left" w:pos="2025"/>
              </w:tabs>
            </w:pPr>
          </w:p>
        </w:tc>
      </w:tr>
      <w:tr w:rsidR="00F93EC0" w14:paraId="5D47568E" w14:textId="77777777" w:rsidTr="00F14F41">
        <w:trPr>
          <w:trHeight w:val="380"/>
        </w:trPr>
        <w:tc>
          <w:tcPr>
            <w:tcW w:w="3034" w:type="dxa"/>
            <w:vAlign w:val="center"/>
          </w:tcPr>
          <w:p w14:paraId="09381E83" w14:textId="50CAC6D9" w:rsidR="00F93EC0" w:rsidRDefault="00D167E1" w:rsidP="00035691">
            <w:pPr>
              <w:tabs>
                <w:tab w:val="left" w:pos="2025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Sweep </w:t>
            </w:r>
            <w:r w:rsidR="00394822">
              <w:rPr>
                <w:sz w:val="20"/>
                <w:szCs w:val="20"/>
              </w:rPr>
              <w:t xml:space="preserve">the cleanroom </w:t>
            </w:r>
            <w:r>
              <w:rPr>
                <w:sz w:val="20"/>
                <w:szCs w:val="20"/>
              </w:rPr>
              <w:t xml:space="preserve">with the appropriate broom, and mop </w:t>
            </w:r>
            <w:r w:rsidR="00394822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floor with the appropriate solution, followed by </w:t>
            </w:r>
            <w:r w:rsidR="00394822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dry mop.</w:t>
            </w:r>
          </w:p>
        </w:tc>
        <w:tc>
          <w:tcPr>
            <w:tcW w:w="1403" w:type="dxa"/>
            <w:vAlign w:val="center"/>
          </w:tcPr>
          <w:p w14:paraId="48F74807" w14:textId="699C28D8" w:rsidR="00F93EC0" w:rsidRDefault="00F93EC0" w:rsidP="00F14F41">
            <w:pPr>
              <w:tabs>
                <w:tab w:val="left" w:pos="2025"/>
              </w:tabs>
            </w:pPr>
          </w:p>
        </w:tc>
        <w:tc>
          <w:tcPr>
            <w:tcW w:w="1404" w:type="dxa"/>
            <w:vAlign w:val="center"/>
          </w:tcPr>
          <w:p w14:paraId="51931679" w14:textId="77777777" w:rsidR="00F93EC0" w:rsidRDefault="00F93EC0" w:rsidP="00F14F41">
            <w:pPr>
              <w:tabs>
                <w:tab w:val="left" w:pos="2025"/>
              </w:tabs>
            </w:pPr>
          </w:p>
        </w:tc>
        <w:tc>
          <w:tcPr>
            <w:tcW w:w="1404" w:type="dxa"/>
            <w:vAlign w:val="center"/>
          </w:tcPr>
          <w:p w14:paraId="12D2094F" w14:textId="77777777" w:rsidR="00F93EC0" w:rsidRDefault="00F93EC0" w:rsidP="00F14F41">
            <w:pPr>
              <w:tabs>
                <w:tab w:val="left" w:pos="2025"/>
              </w:tabs>
            </w:pPr>
          </w:p>
        </w:tc>
        <w:tc>
          <w:tcPr>
            <w:tcW w:w="1404" w:type="dxa"/>
            <w:vAlign w:val="center"/>
          </w:tcPr>
          <w:p w14:paraId="1EBBDE03" w14:textId="77777777" w:rsidR="00F93EC0" w:rsidRDefault="00F93EC0" w:rsidP="00F14F41">
            <w:pPr>
              <w:tabs>
                <w:tab w:val="left" w:pos="2025"/>
              </w:tabs>
            </w:pPr>
          </w:p>
        </w:tc>
        <w:tc>
          <w:tcPr>
            <w:tcW w:w="1404" w:type="dxa"/>
            <w:vAlign w:val="center"/>
          </w:tcPr>
          <w:p w14:paraId="2840E96A" w14:textId="77777777" w:rsidR="00F93EC0" w:rsidRDefault="00F93EC0" w:rsidP="00F14F41">
            <w:pPr>
              <w:tabs>
                <w:tab w:val="left" w:pos="2025"/>
              </w:tabs>
            </w:pPr>
          </w:p>
        </w:tc>
      </w:tr>
      <w:tr w:rsidR="00F93EC0" w14:paraId="2ACDA58B" w14:textId="77777777" w:rsidTr="00F14F41">
        <w:trPr>
          <w:trHeight w:val="380"/>
        </w:trPr>
        <w:tc>
          <w:tcPr>
            <w:tcW w:w="3034" w:type="dxa"/>
            <w:vAlign w:val="center"/>
          </w:tcPr>
          <w:p w14:paraId="14D077A1" w14:textId="58E438FF" w:rsidR="00F93EC0" w:rsidRDefault="00D167E1" w:rsidP="00035691">
            <w:pPr>
              <w:tabs>
                <w:tab w:val="left" w:pos="2025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 sure sink has been cleared at the end of day- all glassware, pump hoses, etc</w:t>
            </w:r>
            <w:r w:rsidR="0003569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have been washed and on drying rack</w:t>
            </w:r>
          </w:p>
        </w:tc>
        <w:tc>
          <w:tcPr>
            <w:tcW w:w="1403" w:type="dxa"/>
            <w:vAlign w:val="center"/>
          </w:tcPr>
          <w:p w14:paraId="1C8A2080" w14:textId="77777777" w:rsidR="00F93EC0" w:rsidRDefault="00F93EC0" w:rsidP="00F14F41">
            <w:pPr>
              <w:tabs>
                <w:tab w:val="left" w:pos="2025"/>
              </w:tabs>
            </w:pPr>
          </w:p>
        </w:tc>
        <w:tc>
          <w:tcPr>
            <w:tcW w:w="1404" w:type="dxa"/>
            <w:vAlign w:val="center"/>
          </w:tcPr>
          <w:p w14:paraId="7A0D8D23" w14:textId="77777777" w:rsidR="00F93EC0" w:rsidRDefault="00F93EC0" w:rsidP="00F14F41">
            <w:pPr>
              <w:tabs>
                <w:tab w:val="left" w:pos="2025"/>
              </w:tabs>
            </w:pPr>
          </w:p>
        </w:tc>
        <w:tc>
          <w:tcPr>
            <w:tcW w:w="1404" w:type="dxa"/>
            <w:vAlign w:val="center"/>
          </w:tcPr>
          <w:p w14:paraId="74EC7238" w14:textId="77777777" w:rsidR="00F93EC0" w:rsidRDefault="00F93EC0" w:rsidP="00F14F41">
            <w:pPr>
              <w:tabs>
                <w:tab w:val="left" w:pos="2025"/>
              </w:tabs>
            </w:pPr>
          </w:p>
        </w:tc>
        <w:tc>
          <w:tcPr>
            <w:tcW w:w="1404" w:type="dxa"/>
            <w:vAlign w:val="center"/>
          </w:tcPr>
          <w:p w14:paraId="2DE6CDF3" w14:textId="77777777" w:rsidR="00F93EC0" w:rsidRDefault="00F93EC0" w:rsidP="00F14F41">
            <w:pPr>
              <w:tabs>
                <w:tab w:val="left" w:pos="2025"/>
              </w:tabs>
            </w:pPr>
          </w:p>
        </w:tc>
        <w:tc>
          <w:tcPr>
            <w:tcW w:w="1404" w:type="dxa"/>
            <w:vAlign w:val="center"/>
          </w:tcPr>
          <w:p w14:paraId="0A77A3A5" w14:textId="77777777" w:rsidR="00F93EC0" w:rsidRDefault="00F93EC0" w:rsidP="00F14F41">
            <w:pPr>
              <w:tabs>
                <w:tab w:val="left" w:pos="2025"/>
              </w:tabs>
              <w:rPr>
                <w:sz w:val="20"/>
                <w:szCs w:val="20"/>
              </w:rPr>
            </w:pPr>
          </w:p>
        </w:tc>
      </w:tr>
      <w:tr w:rsidR="00F93EC0" w14:paraId="1B865993" w14:textId="77777777" w:rsidTr="00A06044">
        <w:trPr>
          <w:trHeight w:val="380"/>
        </w:trPr>
        <w:tc>
          <w:tcPr>
            <w:tcW w:w="3034" w:type="dxa"/>
            <w:vAlign w:val="center"/>
          </w:tcPr>
          <w:p w14:paraId="2E548C9B" w14:textId="77777777" w:rsidR="00F93EC0" w:rsidRDefault="00D167E1" w:rsidP="00035691">
            <w:pPr>
              <w:tabs>
                <w:tab w:val="left" w:pos="2025"/>
              </w:tabs>
              <w:spacing w:before="60" w:after="60"/>
              <w:rPr>
                <w:sz w:val="20"/>
                <w:szCs w:val="20"/>
              </w:rPr>
            </w:pPr>
            <w:bookmarkStart w:id="0" w:name="_GoBack"/>
            <w:r>
              <w:rPr>
                <w:sz w:val="20"/>
                <w:szCs w:val="20"/>
              </w:rPr>
              <w:t>Remove the upper strip of the foot trap mat and place in trash.</w:t>
            </w:r>
          </w:p>
        </w:tc>
        <w:tc>
          <w:tcPr>
            <w:tcW w:w="1403" w:type="dxa"/>
            <w:vAlign w:val="center"/>
          </w:tcPr>
          <w:p w14:paraId="7CA2D83E" w14:textId="77777777" w:rsidR="00F93EC0" w:rsidRDefault="00F93EC0" w:rsidP="00F14F41">
            <w:pPr>
              <w:tabs>
                <w:tab w:val="left" w:pos="2025"/>
              </w:tabs>
              <w:rPr>
                <w:b/>
                <w:sz w:val="24"/>
                <w:szCs w:val="24"/>
                <w:highlight w:val="white"/>
              </w:rPr>
            </w:pPr>
          </w:p>
          <w:p w14:paraId="0E4EBCBC" w14:textId="77777777" w:rsidR="00F93EC0" w:rsidRDefault="00F93EC0" w:rsidP="00F14F41">
            <w:pPr>
              <w:tabs>
                <w:tab w:val="left" w:pos="2025"/>
              </w:tabs>
              <w:rPr>
                <w:highlight w:val="white"/>
              </w:rPr>
            </w:pPr>
          </w:p>
        </w:tc>
        <w:tc>
          <w:tcPr>
            <w:tcW w:w="1404" w:type="dxa"/>
            <w:vAlign w:val="center"/>
          </w:tcPr>
          <w:p w14:paraId="7DAB35A9" w14:textId="77777777" w:rsidR="00F93EC0" w:rsidRDefault="00F93EC0" w:rsidP="00F14F41">
            <w:pPr>
              <w:tabs>
                <w:tab w:val="left" w:pos="2025"/>
              </w:tabs>
              <w:rPr>
                <w:b/>
                <w:sz w:val="24"/>
                <w:szCs w:val="24"/>
                <w:highlight w:val="white"/>
              </w:rPr>
            </w:pPr>
          </w:p>
          <w:p w14:paraId="2C368B88" w14:textId="77777777" w:rsidR="00F93EC0" w:rsidRDefault="00F93EC0" w:rsidP="00F14F41">
            <w:pPr>
              <w:tabs>
                <w:tab w:val="left" w:pos="2025"/>
              </w:tabs>
              <w:rPr>
                <w:highlight w:val="white"/>
              </w:rPr>
            </w:pPr>
          </w:p>
        </w:tc>
        <w:tc>
          <w:tcPr>
            <w:tcW w:w="1404" w:type="dxa"/>
            <w:vAlign w:val="center"/>
          </w:tcPr>
          <w:p w14:paraId="4393B30D" w14:textId="77777777" w:rsidR="00F93EC0" w:rsidRDefault="00F93EC0" w:rsidP="00F14F41">
            <w:pPr>
              <w:tabs>
                <w:tab w:val="left" w:pos="2025"/>
              </w:tabs>
              <w:rPr>
                <w:b/>
                <w:sz w:val="24"/>
                <w:szCs w:val="24"/>
                <w:highlight w:val="white"/>
              </w:rPr>
            </w:pPr>
          </w:p>
          <w:p w14:paraId="1448E0FA" w14:textId="77777777" w:rsidR="00F93EC0" w:rsidRDefault="00F93EC0" w:rsidP="00F14F41">
            <w:pPr>
              <w:tabs>
                <w:tab w:val="left" w:pos="2025"/>
              </w:tabs>
              <w:rPr>
                <w:highlight w:val="white"/>
              </w:rPr>
            </w:pPr>
          </w:p>
        </w:tc>
        <w:tc>
          <w:tcPr>
            <w:tcW w:w="1404" w:type="dxa"/>
            <w:vAlign w:val="center"/>
          </w:tcPr>
          <w:p w14:paraId="4AEB95D6" w14:textId="77777777" w:rsidR="00F93EC0" w:rsidRDefault="00F93EC0" w:rsidP="00F14F41">
            <w:pPr>
              <w:tabs>
                <w:tab w:val="left" w:pos="2025"/>
              </w:tabs>
              <w:rPr>
                <w:b/>
                <w:sz w:val="24"/>
                <w:szCs w:val="24"/>
                <w:highlight w:val="white"/>
              </w:rPr>
            </w:pPr>
          </w:p>
          <w:p w14:paraId="4AE0035D" w14:textId="77777777" w:rsidR="00F93EC0" w:rsidRDefault="00F93EC0" w:rsidP="00F14F41">
            <w:pPr>
              <w:tabs>
                <w:tab w:val="left" w:pos="2025"/>
              </w:tabs>
              <w:rPr>
                <w:highlight w:val="white"/>
              </w:rPr>
            </w:pPr>
          </w:p>
        </w:tc>
        <w:tc>
          <w:tcPr>
            <w:tcW w:w="1404" w:type="dxa"/>
            <w:vAlign w:val="center"/>
          </w:tcPr>
          <w:p w14:paraId="0EEDF1B6" w14:textId="77777777" w:rsidR="00F93EC0" w:rsidRDefault="00F93EC0" w:rsidP="00F14F41">
            <w:pPr>
              <w:tabs>
                <w:tab w:val="left" w:pos="2025"/>
              </w:tabs>
              <w:rPr>
                <w:b/>
                <w:sz w:val="24"/>
                <w:szCs w:val="24"/>
                <w:highlight w:val="white"/>
              </w:rPr>
            </w:pPr>
          </w:p>
          <w:p w14:paraId="595E8E4F" w14:textId="77777777" w:rsidR="00F93EC0" w:rsidRDefault="00F93EC0" w:rsidP="00F14F41">
            <w:pPr>
              <w:tabs>
                <w:tab w:val="left" w:pos="2025"/>
              </w:tabs>
              <w:rPr>
                <w:b/>
                <w:highlight w:val="white"/>
              </w:rPr>
            </w:pPr>
          </w:p>
        </w:tc>
      </w:tr>
      <w:bookmarkEnd w:id="0"/>
      <w:tr w:rsidR="00F93EC0" w14:paraId="64461F31" w14:textId="77777777" w:rsidTr="00F14F41">
        <w:trPr>
          <w:trHeight w:val="380"/>
        </w:trPr>
        <w:tc>
          <w:tcPr>
            <w:tcW w:w="3034" w:type="dxa"/>
            <w:vAlign w:val="center"/>
          </w:tcPr>
          <w:p w14:paraId="0C270CF6" w14:textId="77777777" w:rsidR="00F93EC0" w:rsidRDefault="00D167E1" w:rsidP="00035691">
            <w:pPr>
              <w:tabs>
                <w:tab w:val="left" w:pos="2025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Sweep and mop out the airlock.</w:t>
            </w:r>
          </w:p>
        </w:tc>
        <w:tc>
          <w:tcPr>
            <w:tcW w:w="1403" w:type="dxa"/>
            <w:vAlign w:val="center"/>
          </w:tcPr>
          <w:p w14:paraId="5128E174" w14:textId="77777777" w:rsidR="00F93EC0" w:rsidRDefault="00F93EC0" w:rsidP="00F14F41">
            <w:pPr>
              <w:tabs>
                <w:tab w:val="left" w:pos="2025"/>
              </w:tabs>
            </w:pPr>
          </w:p>
        </w:tc>
        <w:tc>
          <w:tcPr>
            <w:tcW w:w="1404" w:type="dxa"/>
            <w:vAlign w:val="center"/>
          </w:tcPr>
          <w:p w14:paraId="285DFFCD" w14:textId="77777777" w:rsidR="00F93EC0" w:rsidRDefault="00F93EC0" w:rsidP="00F14F41">
            <w:pPr>
              <w:tabs>
                <w:tab w:val="left" w:pos="2025"/>
              </w:tabs>
            </w:pPr>
          </w:p>
        </w:tc>
        <w:tc>
          <w:tcPr>
            <w:tcW w:w="1404" w:type="dxa"/>
            <w:vAlign w:val="center"/>
          </w:tcPr>
          <w:p w14:paraId="392B1B16" w14:textId="77777777" w:rsidR="00F93EC0" w:rsidRDefault="00F93EC0" w:rsidP="00F14F41">
            <w:pPr>
              <w:tabs>
                <w:tab w:val="left" w:pos="2025"/>
              </w:tabs>
            </w:pPr>
          </w:p>
        </w:tc>
        <w:tc>
          <w:tcPr>
            <w:tcW w:w="1404" w:type="dxa"/>
            <w:vAlign w:val="center"/>
          </w:tcPr>
          <w:p w14:paraId="45BAFD00" w14:textId="77777777" w:rsidR="00F93EC0" w:rsidRDefault="00F93EC0" w:rsidP="00F14F41">
            <w:pPr>
              <w:tabs>
                <w:tab w:val="left" w:pos="2025"/>
              </w:tabs>
            </w:pPr>
          </w:p>
        </w:tc>
        <w:tc>
          <w:tcPr>
            <w:tcW w:w="1404" w:type="dxa"/>
            <w:vAlign w:val="center"/>
          </w:tcPr>
          <w:p w14:paraId="3188B2F5" w14:textId="77777777" w:rsidR="00F93EC0" w:rsidRDefault="00F93EC0" w:rsidP="00F14F41">
            <w:pPr>
              <w:tabs>
                <w:tab w:val="left" w:pos="2025"/>
              </w:tabs>
            </w:pPr>
          </w:p>
        </w:tc>
      </w:tr>
      <w:tr w:rsidR="00F93EC0" w14:paraId="3F0CCADF" w14:textId="77777777" w:rsidTr="00F14F41">
        <w:trPr>
          <w:trHeight w:val="380"/>
        </w:trPr>
        <w:tc>
          <w:tcPr>
            <w:tcW w:w="3034" w:type="dxa"/>
            <w:vAlign w:val="center"/>
          </w:tcPr>
          <w:p w14:paraId="161396D1" w14:textId="34BC299D" w:rsidR="00F93EC0" w:rsidRPr="00035691" w:rsidRDefault="00176874" w:rsidP="00035691">
            <w:pPr>
              <w:tabs>
                <w:tab w:val="left" w:pos="2025"/>
              </w:tabs>
              <w:spacing w:before="60" w:after="6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Check the lab trash bag inside the cleanroom and in the airlock. If full, e</w:t>
            </w:r>
            <w:r w:rsidR="00D167E1">
              <w:rPr>
                <w:sz w:val="20"/>
                <w:szCs w:val="20"/>
                <w:highlight w:val="white"/>
              </w:rPr>
              <w:t>mpty and replace</w:t>
            </w:r>
            <w:r>
              <w:rPr>
                <w:sz w:val="20"/>
                <w:szCs w:val="20"/>
                <w:highlight w:val="white"/>
              </w:rPr>
              <w:t>.</w:t>
            </w:r>
          </w:p>
        </w:tc>
        <w:tc>
          <w:tcPr>
            <w:tcW w:w="1403" w:type="dxa"/>
            <w:vAlign w:val="center"/>
          </w:tcPr>
          <w:p w14:paraId="088D8700" w14:textId="77777777" w:rsidR="00F93EC0" w:rsidRDefault="00F93EC0" w:rsidP="00F14F41">
            <w:pPr>
              <w:tabs>
                <w:tab w:val="left" w:pos="2025"/>
              </w:tabs>
            </w:pPr>
          </w:p>
        </w:tc>
        <w:tc>
          <w:tcPr>
            <w:tcW w:w="1404" w:type="dxa"/>
            <w:vAlign w:val="center"/>
          </w:tcPr>
          <w:p w14:paraId="3880D1E2" w14:textId="77777777" w:rsidR="00F93EC0" w:rsidRDefault="00F93EC0" w:rsidP="00F14F41">
            <w:pPr>
              <w:tabs>
                <w:tab w:val="left" w:pos="2025"/>
              </w:tabs>
            </w:pPr>
          </w:p>
        </w:tc>
        <w:tc>
          <w:tcPr>
            <w:tcW w:w="1404" w:type="dxa"/>
            <w:vAlign w:val="center"/>
          </w:tcPr>
          <w:p w14:paraId="41009E7F" w14:textId="77777777" w:rsidR="00F93EC0" w:rsidRDefault="00F93EC0" w:rsidP="00F14F41">
            <w:pPr>
              <w:tabs>
                <w:tab w:val="left" w:pos="2025"/>
              </w:tabs>
            </w:pPr>
          </w:p>
        </w:tc>
        <w:tc>
          <w:tcPr>
            <w:tcW w:w="1404" w:type="dxa"/>
            <w:vAlign w:val="center"/>
          </w:tcPr>
          <w:p w14:paraId="4FCD4E58" w14:textId="77777777" w:rsidR="00F93EC0" w:rsidRDefault="00F93EC0" w:rsidP="00F14F41">
            <w:pPr>
              <w:tabs>
                <w:tab w:val="left" w:pos="2025"/>
              </w:tabs>
            </w:pPr>
          </w:p>
        </w:tc>
        <w:tc>
          <w:tcPr>
            <w:tcW w:w="1404" w:type="dxa"/>
            <w:vAlign w:val="center"/>
          </w:tcPr>
          <w:p w14:paraId="12436881" w14:textId="77777777" w:rsidR="00F93EC0" w:rsidRDefault="00F93EC0" w:rsidP="00F14F41">
            <w:pPr>
              <w:tabs>
                <w:tab w:val="left" w:pos="2025"/>
              </w:tabs>
            </w:pPr>
          </w:p>
        </w:tc>
      </w:tr>
    </w:tbl>
    <w:p w14:paraId="68CF94B7" w14:textId="77777777" w:rsidR="00F93EC0" w:rsidRDefault="00F93EC0">
      <w:pPr>
        <w:widowControl w:val="0"/>
      </w:pPr>
    </w:p>
    <w:p w14:paraId="7E892A29" w14:textId="77777777" w:rsidR="00F93EC0" w:rsidRDefault="00F93EC0">
      <w:pPr>
        <w:widowControl w:val="0"/>
      </w:pPr>
    </w:p>
    <w:p w14:paraId="6F23667F" w14:textId="77777777" w:rsidR="00F93EC0" w:rsidRDefault="00F93EC0">
      <w:pPr>
        <w:widowControl w:val="0"/>
      </w:pPr>
    </w:p>
    <w:tbl>
      <w:tblPr>
        <w:tblStyle w:val="a0"/>
        <w:tblW w:w="5390" w:type="pct"/>
        <w:tblInd w:w="-365" w:type="dxa"/>
        <w:tblBorders>
          <w:top w:val="single" w:sz="12" w:space="0" w:color="000000"/>
          <w:left w:val="single" w:sz="4" w:space="0" w:color="000000"/>
          <w:bottom w:val="single" w:sz="12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221"/>
        <w:gridCol w:w="4858"/>
      </w:tblGrid>
      <w:tr w:rsidR="005D0ABA" w14:paraId="23EB8F3B" w14:textId="3FABD770" w:rsidTr="005D0ABA">
        <w:trPr>
          <w:trHeight w:val="510"/>
        </w:trPr>
        <w:tc>
          <w:tcPr>
            <w:tcW w:w="5000" w:type="pct"/>
            <w:gridSpan w:val="2"/>
            <w:shd w:val="clear" w:color="auto" w:fill="3333FF"/>
            <w:vAlign w:val="center"/>
          </w:tcPr>
          <w:p w14:paraId="3E74C40C" w14:textId="3E2808B8" w:rsidR="005D0ABA" w:rsidRDefault="005D0ABA" w:rsidP="005D0ABA">
            <w:pPr>
              <w:tabs>
                <w:tab w:val="left" w:pos="2025"/>
              </w:tabs>
              <w:jc w:val="center"/>
              <w:rPr>
                <w:b/>
                <w:color w:val="FFFFFF"/>
                <w:sz w:val="36"/>
                <w:szCs w:val="36"/>
              </w:rPr>
            </w:pPr>
            <w:r>
              <w:rPr>
                <w:b/>
                <w:color w:val="FFFFFF"/>
                <w:sz w:val="36"/>
                <w:szCs w:val="36"/>
              </w:rPr>
              <w:t>WEEKLY CLEANING ACTIVITIES</w:t>
            </w:r>
          </w:p>
        </w:tc>
      </w:tr>
      <w:tr w:rsidR="007632D6" w14:paraId="5D25F535" w14:textId="2091CA77" w:rsidTr="007632D6">
        <w:trPr>
          <w:trHeight w:val="620"/>
        </w:trPr>
        <w:tc>
          <w:tcPr>
            <w:tcW w:w="2590" w:type="pct"/>
            <w:shd w:val="clear" w:color="auto" w:fill="3333FF"/>
            <w:vAlign w:val="center"/>
          </w:tcPr>
          <w:p w14:paraId="7391D377" w14:textId="232B1924" w:rsidR="007632D6" w:rsidRDefault="007632D6" w:rsidP="00035691">
            <w:pPr>
              <w:tabs>
                <w:tab w:val="left" w:pos="2025"/>
              </w:tabs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Activity</w:t>
            </w:r>
          </w:p>
        </w:tc>
        <w:tc>
          <w:tcPr>
            <w:tcW w:w="2410" w:type="pct"/>
            <w:shd w:val="clear" w:color="auto" w:fill="3333FF"/>
            <w:vAlign w:val="center"/>
          </w:tcPr>
          <w:p w14:paraId="1411035C" w14:textId="64018622" w:rsidR="007632D6" w:rsidRDefault="007632D6" w:rsidP="005D0ABA">
            <w:pPr>
              <w:tabs>
                <w:tab w:val="left" w:pos="2025"/>
              </w:tabs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Lab Manager Initials</w:t>
            </w:r>
          </w:p>
        </w:tc>
      </w:tr>
      <w:tr w:rsidR="007632D6" w14:paraId="28C78985" w14:textId="6BBAA8E0" w:rsidTr="007632D6">
        <w:trPr>
          <w:trHeight w:val="320"/>
        </w:trPr>
        <w:tc>
          <w:tcPr>
            <w:tcW w:w="2590" w:type="pct"/>
            <w:vAlign w:val="center"/>
          </w:tcPr>
          <w:p w14:paraId="143CD1B7" w14:textId="77777777" w:rsidR="007632D6" w:rsidRDefault="007632D6" w:rsidP="00035691">
            <w:pPr>
              <w:tabs>
                <w:tab w:val="left" w:pos="2025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Wipe down all vertical surfaces</w:t>
            </w:r>
          </w:p>
        </w:tc>
        <w:tc>
          <w:tcPr>
            <w:tcW w:w="2410" w:type="pct"/>
          </w:tcPr>
          <w:p w14:paraId="72ED8C03" w14:textId="77777777" w:rsidR="007632D6" w:rsidRDefault="007632D6">
            <w:pPr>
              <w:tabs>
                <w:tab w:val="left" w:pos="2025"/>
              </w:tabs>
            </w:pPr>
          </w:p>
        </w:tc>
      </w:tr>
      <w:tr w:rsidR="007632D6" w14:paraId="45CC2135" w14:textId="1E214BFF" w:rsidTr="007632D6">
        <w:trPr>
          <w:trHeight w:val="320"/>
        </w:trPr>
        <w:tc>
          <w:tcPr>
            <w:tcW w:w="2590" w:type="pct"/>
            <w:vAlign w:val="center"/>
          </w:tcPr>
          <w:p w14:paraId="09F37748" w14:textId="77777777" w:rsidR="007632D6" w:rsidRDefault="007632D6" w:rsidP="00035691">
            <w:pPr>
              <w:tabs>
                <w:tab w:val="left" w:pos="2025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Deep cleaning of floors</w:t>
            </w:r>
          </w:p>
        </w:tc>
        <w:tc>
          <w:tcPr>
            <w:tcW w:w="2410" w:type="pct"/>
          </w:tcPr>
          <w:p w14:paraId="7E6D47AE" w14:textId="77777777" w:rsidR="007632D6" w:rsidRDefault="007632D6">
            <w:pPr>
              <w:tabs>
                <w:tab w:val="left" w:pos="2025"/>
              </w:tabs>
            </w:pPr>
          </w:p>
        </w:tc>
      </w:tr>
      <w:tr w:rsidR="007632D6" w14:paraId="740AB25A" w14:textId="4163DA71" w:rsidTr="007632D6">
        <w:trPr>
          <w:trHeight w:val="320"/>
        </w:trPr>
        <w:tc>
          <w:tcPr>
            <w:tcW w:w="2590" w:type="pct"/>
            <w:shd w:val="clear" w:color="auto" w:fill="FFFFFF"/>
            <w:vAlign w:val="center"/>
          </w:tcPr>
          <w:p w14:paraId="4322C22C" w14:textId="3C4CCD8B" w:rsidR="007632D6" w:rsidRDefault="007632D6" w:rsidP="00035691">
            <w:pPr>
              <w:tabs>
                <w:tab w:val="left" w:pos="2025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drum dollies and clean if needed</w:t>
            </w:r>
          </w:p>
        </w:tc>
        <w:tc>
          <w:tcPr>
            <w:tcW w:w="2410" w:type="pct"/>
            <w:shd w:val="clear" w:color="auto" w:fill="FFFFFF"/>
          </w:tcPr>
          <w:p w14:paraId="2EC0012F" w14:textId="77777777" w:rsidR="007632D6" w:rsidRDefault="007632D6">
            <w:pPr>
              <w:tabs>
                <w:tab w:val="left" w:pos="2025"/>
              </w:tabs>
            </w:pPr>
          </w:p>
        </w:tc>
      </w:tr>
    </w:tbl>
    <w:p w14:paraId="578271BE" w14:textId="3D2EC0BC" w:rsidR="00F93EC0" w:rsidRDefault="00D167E1" w:rsidP="007632D6">
      <w:pPr>
        <w:rPr>
          <w:b/>
        </w:rPr>
      </w:pPr>
      <w:bookmarkStart w:id="1" w:name="_gjdgxs" w:colFirst="0" w:colLast="0"/>
      <w:bookmarkEnd w:id="1"/>
      <w:r>
        <w:rPr>
          <w:b/>
        </w:rPr>
        <w:lastRenderedPageBreak/>
        <w:t>REFERENCE DOCUMENTS</w:t>
      </w:r>
    </w:p>
    <w:p w14:paraId="45A4CBE8" w14:textId="77777777" w:rsidR="007632D6" w:rsidRPr="007632D6" w:rsidRDefault="007632D6" w:rsidP="007632D6">
      <w:pPr>
        <w:rPr>
          <w:b/>
        </w:rPr>
      </w:pPr>
    </w:p>
    <w:tbl>
      <w:tblPr>
        <w:tblStyle w:val="a1"/>
        <w:tblW w:w="10027" w:type="dxa"/>
        <w:jc w:val="center"/>
        <w:tblBorders>
          <w:top w:val="single" w:sz="12" w:space="0" w:color="000000"/>
          <w:left w:val="single" w:sz="4" w:space="0" w:color="000000"/>
          <w:bottom w:val="single" w:sz="12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20"/>
        <w:gridCol w:w="7407"/>
      </w:tblGrid>
      <w:tr w:rsidR="00F93EC0" w14:paraId="19AD6EB7" w14:textId="77777777">
        <w:trPr>
          <w:trHeight w:val="400"/>
          <w:jc w:val="center"/>
        </w:trPr>
        <w:tc>
          <w:tcPr>
            <w:tcW w:w="2620" w:type="dxa"/>
            <w:shd w:val="clear" w:color="auto" w:fill="3333FF"/>
            <w:vAlign w:val="center"/>
          </w:tcPr>
          <w:p w14:paraId="42526D5A" w14:textId="77777777" w:rsidR="00F93EC0" w:rsidRDefault="00D16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Document Number</w:t>
            </w:r>
          </w:p>
        </w:tc>
        <w:tc>
          <w:tcPr>
            <w:tcW w:w="7407" w:type="dxa"/>
            <w:shd w:val="clear" w:color="auto" w:fill="3333FF"/>
            <w:vAlign w:val="center"/>
          </w:tcPr>
          <w:p w14:paraId="6F39DBAD" w14:textId="77777777" w:rsidR="00F93EC0" w:rsidRDefault="00D167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Document Title</w:t>
            </w:r>
          </w:p>
        </w:tc>
      </w:tr>
      <w:tr w:rsidR="00F93EC0" w14:paraId="5D6875A7" w14:textId="77777777" w:rsidTr="00096F81">
        <w:trPr>
          <w:trHeight w:val="360"/>
          <w:jc w:val="center"/>
        </w:trPr>
        <w:tc>
          <w:tcPr>
            <w:tcW w:w="2620" w:type="dxa"/>
            <w:vAlign w:val="center"/>
          </w:tcPr>
          <w:p w14:paraId="2D7D277E" w14:textId="6527169F" w:rsidR="00F93EC0" w:rsidRDefault="00096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SOP-12-0013</w:t>
            </w:r>
          </w:p>
        </w:tc>
        <w:tc>
          <w:tcPr>
            <w:tcW w:w="7407" w:type="dxa"/>
            <w:vAlign w:val="center"/>
          </w:tcPr>
          <w:p w14:paraId="3560CB6A" w14:textId="67181028" w:rsidR="00F93EC0" w:rsidRPr="00096F81" w:rsidRDefault="00096F81" w:rsidP="00096F81">
            <w:r w:rsidRPr="00096F81">
              <w:t>How to Complete the Laboratory Cleaning Log &amp; Schedule</w:t>
            </w:r>
          </w:p>
        </w:tc>
      </w:tr>
    </w:tbl>
    <w:p w14:paraId="0B7660D6" w14:textId="77777777" w:rsidR="00F93EC0" w:rsidRDefault="00F93EC0">
      <w:pPr>
        <w:rPr>
          <w:b/>
        </w:rPr>
      </w:pPr>
    </w:p>
    <w:p w14:paraId="576DAB10" w14:textId="77777777" w:rsidR="00F93EC0" w:rsidRDefault="00D167E1">
      <w:pPr>
        <w:rPr>
          <w:b/>
        </w:rPr>
      </w:pPr>
      <w:r>
        <w:rPr>
          <w:b/>
        </w:rPr>
        <w:t>REVISION HISTORY</w:t>
      </w:r>
    </w:p>
    <w:p w14:paraId="25485CEE" w14:textId="77777777" w:rsidR="00F93EC0" w:rsidRDefault="00F93EC0">
      <w:pPr>
        <w:rPr>
          <w:b/>
        </w:rPr>
      </w:pPr>
    </w:p>
    <w:tbl>
      <w:tblPr>
        <w:tblStyle w:val="a2"/>
        <w:tblW w:w="100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8"/>
        <w:gridCol w:w="2125"/>
        <w:gridCol w:w="2849"/>
        <w:gridCol w:w="3337"/>
      </w:tblGrid>
      <w:tr w:rsidR="00F93EC0" w14:paraId="42304DC4" w14:textId="77777777">
        <w:trPr>
          <w:trHeight w:val="400"/>
          <w:jc w:val="center"/>
        </w:trPr>
        <w:tc>
          <w:tcPr>
            <w:tcW w:w="1748" w:type="dxa"/>
            <w:shd w:val="clear" w:color="auto" w:fill="3333FF"/>
            <w:vAlign w:val="center"/>
          </w:tcPr>
          <w:p w14:paraId="6421E150" w14:textId="77777777" w:rsidR="00F93EC0" w:rsidRDefault="00D167E1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Revision Number </w:t>
            </w:r>
          </w:p>
        </w:tc>
        <w:tc>
          <w:tcPr>
            <w:tcW w:w="2125" w:type="dxa"/>
            <w:shd w:val="clear" w:color="auto" w:fill="3333FF"/>
            <w:vAlign w:val="center"/>
          </w:tcPr>
          <w:p w14:paraId="02CDA584" w14:textId="77777777" w:rsidR="00F93EC0" w:rsidRDefault="00D167E1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Revision Date</w:t>
            </w:r>
          </w:p>
        </w:tc>
        <w:tc>
          <w:tcPr>
            <w:tcW w:w="2849" w:type="dxa"/>
            <w:shd w:val="clear" w:color="auto" w:fill="3333FF"/>
            <w:vAlign w:val="center"/>
          </w:tcPr>
          <w:p w14:paraId="26535833" w14:textId="77777777" w:rsidR="00F93EC0" w:rsidRDefault="00D167E1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Author</w:t>
            </w:r>
          </w:p>
        </w:tc>
        <w:tc>
          <w:tcPr>
            <w:tcW w:w="3337" w:type="dxa"/>
            <w:shd w:val="clear" w:color="auto" w:fill="3333FF"/>
            <w:vAlign w:val="center"/>
          </w:tcPr>
          <w:p w14:paraId="666B6C8D" w14:textId="77777777" w:rsidR="00F93EC0" w:rsidRDefault="00D167E1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Change Description</w:t>
            </w:r>
          </w:p>
        </w:tc>
      </w:tr>
      <w:tr w:rsidR="00F93EC0" w14:paraId="3A57DF78" w14:textId="77777777">
        <w:trPr>
          <w:trHeight w:val="340"/>
          <w:jc w:val="center"/>
        </w:trPr>
        <w:tc>
          <w:tcPr>
            <w:tcW w:w="1748" w:type="dxa"/>
            <w:shd w:val="clear" w:color="auto" w:fill="auto"/>
            <w:vAlign w:val="center"/>
          </w:tcPr>
          <w:p w14:paraId="52242B4C" w14:textId="77777777" w:rsidR="00F93EC0" w:rsidRDefault="00D167E1">
            <w:pPr>
              <w:jc w:val="center"/>
            </w:pPr>
            <w:r>
              <w:t>01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509DED4E" w14:textId="77777777" w:rsidR="00F93EC0" w:rsidRDefault="00D167E1">
            <w:r>
              <w:t>09/26/2019</w:t>
            </w:r>
          </w:p>
        </w:tc>
        <w:tc>
          <w:tcPr>
            <w:tcW w:w="2849" w:type="dxa"/>
            <w:vAlign w:val="center"/>
          </w:tcPr>
          <w:p w14:paraId="55A5BC5A" w14:textId="2C2753ED" w:rsidR="00F93EC0" w:rsidRDefault="00D167E1" w:rsidP="00C27222">
            <w:pPr>
              <w:pStyle w:val="ListParagraph"/>
              <w:numPr>
                <w:ilvl w:val="0"/>
                <w:numId w:val="1"/>
              </w:numPr>
            </w:pPr>
            <w:r>
              <w:t>Torres</w:t>
            </w:r>
          </w:p>
        </w:tc>
        <w:tc>
          <w:tcPr>
            <w:tcW w:w="3337" w:type="dxa"/>
            <w:shd w:val="clear" w:color="auto" w:fill="auto"/>
            <w:vAlign w:val="center"/>
          </w:tcPr>
          <w:p w14:paraId="52379B91" w14:textId="77777777" w:rsidR="00F93EC0" w:rsidRDefault="00D167E1">
            <w:r>
              <w:t>Document creation</w:t>
            </w:r>
          </w:p>
        </w:tc>
      </w:tr>
    </w:tbl>
    <w:p w14:paraId="5824D79B" w14:textId="77777777" w:rsidR="00F93EC0" w:rsidRDefault="00F93EC0">
      <w:pPr>
        <w:widowControl w:val="0"/>
      </w:pPr>
    </w:p>
    <w:p w14:paraId="18704D6C" w14:textId="77777777" w:rsidR="00F93EC0" w:rsidRDefault="00F93EC0">
      <w:pPr>
        <w:widowControl w:val="0"/>
        <w:jc w:val="center"/>
        <w:rPr>
          <w:color w:val="FFFFFF"/>
        </w:rPr>
      </w:pPr>
    </w:p>
    <w:tbl>
      <w:tblPr>
        <w:tblStyle w:val="a3"/>
        <w:tblW w:w="10057" w:type="dxa"/>
        <w:jc w:val="center"/>
        <w:tblLayout w:type="fixed"/>
        <w:tblLook w:val="0400" w:firstRow="0" w:lastRow="0" w:firstColumn="0" w:lastColumn="0" w:noHBand="0" w:noVBand="1"/>
      </w:tblPr>
      <w:tblGrid>
        <w:gridCol w:w="2549"/>
        <w:gridCol w:w="2467"/>
        <w:gridCol w:w="3354"/>
        <w:gridCol w:w="1687"/>
      </w:tblGrid>
      <w:tr w:rsidR="00F93EC0" w14:paraId="4B31BB8A" w14:textId="77777777">
        <w:trPr>
          <w:trHeight w:val="360"/>
          <w:jc w:val="center"/>
        </w:trPr>
        <w:tc>
          <w:tcPr>
            <w:tcW w:w="100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3333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56E23B" w14:textId="77777777" w:rsidR="00F93EC0" w:rsidRDefault="00D167E1">
            <w:pPr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 APPROVALS </w:t>
            </w:r>
          </w:p>
        </w:tc>
      </w:tr>
      <w:tr w:rsidR="00EC522B" w:rsidRPr="00EC522B" w14:paraId="176DAA76" w14:textId="77777777" w:rsidTr="00EC522B">
        <w:trPr>
          <w:trHeight w:val="340"/>
          <w:jc w:val="center"/>
        </w:trPr>
        <w:tc>
          <w:tcPr>
            <w:tcW w:w="25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F46942" w14:textId="0670BE6F" w:rsidR="00F93EC0" w:rsidRPr="00EC522B" w:rsidRDefault="00D167E1" w:rsidP="00EC522B">
            <w:pPr>
              <w:rPr>
                <w:b/>
                <w:sz w:val="24"/>
                <w:szCs w:val="24"/>
              </w:rPr>
            </w:pPr>
            <w:r w:rsidRPr="00EC522B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76F7CC" w14:textId="77777777" w:rsidR="00F93EC0" w:rsidRPr="00EC522B" w:rsidRDefault="00D167E1" w:rsidP="00EC522B">
            <w:pPr>
              <w:rPr>
                <w:b/>
                <w:sz w:val="24"/>
                <w:szCs w:val="24"/>
              </w:rPr>
            </w:pPr>
            <w:r w:rsidRPr="00EC522B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0D1963" w14:textId="77777777" w:rsidR="00F93EC0" w:rsidRPr="00EC522B" w:rsidRDefault="00D167E1" w:rsidP="00EC522B">
            <w:pPr>
              <w:rPr>
                <w:b/>
                <w:sz w:val="24"/>
                <w:szCs w:val="24"/>
              </w:rPr>
            </w:pPr>
            <w:r w:rsidRPr="00EC522B"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93C15C" w14:textId="77777777" w:rsidR="00F93EC0" w:rsidRPr="00EC522B" w:rsidRDefault="00D167E1" w:rsidP="00EC522B">
            <w:pPr>
              <w:rPr>
                <w:b/>
                <w:sz w:val="24"/>
                <w:szCs w:val="24"/>
              </w:rPr>
            </w:pPr>
            <w:r w:rsidRPr="00EC522B">
              <w:rPr>
                <w:b/>
                <w:sz w:val="24"/>
                <w:szCs w:val="24"/>
              </w:rPr>
              <w:t>Date</w:t>
            </w:r>
          </w:p>
        </w:tc>
      </w:tr>
      <w:tr w:rsidR="00EC522B" w:rsidRPr="00EC522B" w14:paraId="0B741943" w14:textId="77777777">
        <w:trPr>
          <w:trHeight w:val="520"/>
          <w:jc w:val="center"/>
        </w:trPr>
        <w:tc>
          <w:tcPr>
            <w:tcW w:w="25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3121A5" w14:textId="7235964F" w:rsidR="00F93EC0" w:rsidRPr="00EC522B" w:rsidRDefault="00EC522B" w:rsidP="00EC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 Management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49A4C" w14:textId="23B26686" w:rsidR="00F93EC0" w:rsidRPr="00EC522B" w:rsidRDefault="00EC522B" w:rsidP="00EC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Jake Rubenstein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0029E7" w14:textId="0A68AEB2" w:rsidR="00F93EC0" w:rsidRPr="00EC522B" w:rsidRDefault="00EC522B" w:rsidP="00EC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On-File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546A05" w14:textId="1BB5D2DC" w:rsidR="00F93EC0" w:rsidRPr="00EC522B" w:rsidRDefault="00EC522B" w:rsidP="00EC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10/04/2019</w:t>
            </w:r>
          </w:p>
        </w:tc>
      </w:tr>
      <w:tr w:rsidR="00EC522B" w:rsidRPr="00EC522B" w14:paraId="3205161E" w14:textId="77777777">
        <w:trPr>
          <w:trHeight w:val="520"/>
          <w:jc w:val="center"/>
        </w:trPr>
        <w:tc>
          <w:tcPr>
            <w:tcW w:w="25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076AF" w14:textId="4D4D859F" w:rsidR="00EC522B" w:rsidRDefault="00EC522B" w:rsidP="00EC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Laboratory Manager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F5F2AF" w14:textId="1A972B1A" w:rsidR="00EC522B" w:rsidRPr="00EC522B" w:rsidRDefault="00EC522B" w:rsidP="00EC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Torres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6C1EFB" w14:textId="3F117493" w:rsidR="00EC522B" w:rsidRPr="00EC522B" w:rsidRDefault="00EC522B" w:rsidP="00EC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On-File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D633E" w14:textId="1BB1F9C8" w:rsidR="00EC522B" w:rsidRPr="00EC522B" w:rsidRDefault="00EC522B" w:rsidP="00EC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10/04/2019</w:t>
            </w:r>
          </w:p>
        </w:tc>
      </w:tr>
      <w:tr w:rsidR="00EC522B" w:rsidRPr="00EC522B" w14:paraId="11D6FC6C" w14:textId="77777777">
        <w:trPr>
          <w:trHeight w:val="580"/>
          <w:jc w:val="center"/>
        </w:trPr>
        <w:tc>
          <w:tcPr>
            <w:tcW w:w="25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F9D1D7" w14:textId="77777777" w:rsidR="00EC522B" w:rsidRPr="00EC522B" w:rsidRDefault="00EC522B" w:rsidP="00EC522B">
            <w:pPr>
              <w:rPr>
                <w:sz w:val="24"/>
                <w:szCs w:val="24"/>
              </w:rPr>
            </w:pPr>
            <w:r w:rsidRPr="00EC522B">
              <w:rPr>
                <w:sz w:val="24"/>
                <w:szCs w:val="24"/>
              </w:rPr>
              <w:t>Quality Manager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F40F48" w14:textId="24E4C2E7" w:rsidR="00EC522B" w:rsidRPr="00EC522B" w:rsidRDefault="00EC522B" w:rsidP="00EC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Dave Matthews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AFF79" w14:textId="39A62748" w:rsidR="00EC522B" w:rsidRPr="00EC522B" w:rsidRDefault="00EC522B" w:rsidP="00EC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On-File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276EEA" w14:textId="7D65D0DB" w:rsidR="00EC522B" w:rsidRPr="00EC522B" w:rsidRDefault="00EC522B" w:rsidP="00EC52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10/04/2019</w:t>
            </w:r>
          </w:p>
        </w:tc>
      </w:tr>
    </w:tbl>
    <w:p w14:paraId="7F9E86E9" w14:textId="77777777" w:rsidR="00F93EC0" w:rsidRDefault="00F93EC0">
      <w:pPr>
        <w:widowControl w:val="0"/>
      </w:pPr>
    </w:p>
    <w:sectPr w:rsidR="00F93E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658E9" w14:textId="77777777" w:rsidR="00A46B7E" w:rsidRDefault="00A46B7E">
      <w:r>
        <w:separator/>
      </w:r>
    </w:p>
  </w:endnote>
  <w:endnote w:type="continuationSeparator" w:id="0">
    <w:p w14:paraId="26051E8C" w14:textId="77777777" w:rsidR="00A46B7E" w:rsidRDefault="00A46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8BD7E" w14:textId="77777777" w:rsidR="00A06044" w:rsidRDefault="00A060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0FC15" w14:textId="77777777" w:rsidR="00F93EC0" w:rsidRDefault="00F93EC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5"/>
      <w:tblW w:w="9797" w:type="dxa"/>
      <w:tblLayout w:type="fixed"/>
      <w:tblLook w:val="0000" w:firstRow="0" w:lastRow="0" w:firstColumn="0" w:lastColumn="0" w:noHBand="0" w:noVBand="0"/>
    </w:tblPr>
    <w:tblGrid>
      <w:gridCol w:w="9797"/>
    </w:tblGrid>
    <w:tr w:rsidR="00F93EC0" w14:paraId="6A611DEC" w14:textId="77777777">
      <w:trPr>
        <w:trHeight w:val="240"/>
      </w:trPr>
      <w:tc>
        <w:tcPr>
          <w:tcW w:w="9797" w:type="dxa"/>
          <w:tcBorders>
            <w:top w:val="single" w:sz="6" w:space="0" w:color="999999"/>
            <w:left w:val="nil"/>
            <w:bottom w:val="single" w:sz="6" w:space="0" w:color="999999"/>
            <w:right w:val="nil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</w:tcPr>
        <w:p w14:paraId="28339270" w14:textId="77777777" w:rsidR="00F93EC0" w:rsidRDefault="00D167E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color w:val="000000"/>
              <w:sz w:val="12"/>
              <w:szCs w:val="12"/>
            </w:rPr>
          </w:pPr>
          <w:r>
            <w:rPr>
              <w:color w:val="262626"/>
              <w:sz w:val="12"/>
              <w:szCs w:val="12"/>
            </w:rPr>
            <w:t xml:space="preserve">This document and all information contained herein are CONFIDENTIAL and the property of </w:t>
          </w:r>
          <w:r>
            <w:rPr>
              <w:color w:val="000000"/>
              <w:sz w:val="12"/>
              <w:szCs w:val="12"/>
            </w:rPr>
            <w:t xml:space="preserve">Nude Nicotine. Inc. </w:t>
          </w:r>
        </w:p>
        <w:p w14:paraId="5D85A03D" w14:textId="77777777" w:rsidR="00F93EC0" w:rsidRDefault="00D167E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rFonts w:ascii="Calibri" w:eastAsia="Calibri" w:hAnsi="Calibri" w:cs="Calibri"/>
              <w:color w:val="262626"/>
              <w:sz w:val="12"/>
              <w:szCs w:val="12"/>
            </w:rPr>
          </w:pPr>
          <w:r>
            <w:rPr>
              <w:color w:val="262626"/>
              <w:sz w:val="12"/>
              <w:szCs w:val="12"/>
            </w:rPr>
            <w:t>Any copying or other use is prohibited except by permission of the Nude Nicotine.</w:t>
          </w:r>
        </w:p>
      </w:tc>
    </w:tr>
  </w:tbl>
  <w:p w14:paraId="2AC5D7CE" w14:textId="77777777" w:rsidR="00F93EC0" w:rsidRDefault="00F93EC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C9BFF" w14:textId="77777777" w:rsidR="00F93EC0" w:rsidRDefault="00F93EC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7"/>
      <w:tblW w:w="9977" w:type="dxa"/>
      <w:tblLayout w:type="fixed"/>
      <w:tblLook w:val="0000" w:firstRow="0" w:lastRow="0" w:firstColumn="0" w:lastColumn="0" w:noHBand="0" w:noVBand="0"/>
    </w:tblPr>
    <w:tblGrid>
      <w:gridCol w:w="9977"/>
    </w:tblGrid>
    <w:tr w:rsidR="00F93EC0" w14:paraId="44F294A9" w14:textId="77777777">
      <w:trPr>
        <w:trHeight w:val="280"/>
      </w:trPr>
      <w:tc>
        <w:tcPr>
          <w:tcW w:w="9977" w:type="dxa"/>
          <w:tcBorders>
            <w:top w:val="single" w:sz="6" w:space="0" w:color="999999"/>
            <w:left w:val="nil"/>
            <w:bottom w:val="single" w:sz="6" w:space="0" w:color="999999"/>
            <w:right w:val="nil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</w:tcPr>
        <w:p w14:paraId="4FE951C3" w14:textId="77777777" w:rsidR="00F93EC0" w:rsidRDefault="00D167E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60"/>
            <w:jc w:val="center"/>
            <w:rPr>
              <w:color w:val="262626"/>
              <w:sz w:val="10"/>
              <w:szCs w:val="10"/>
            </w:rPr>
          </w:pPr>
          <w:r>
            <w:rPr>
              <w:color w:val="262626"/>
              <w:sz w:val="10"/>
              <w:szCs w:val="10"/>
            </w:rPr>
            <w:t xml:space="preserve">This document and all information contained herein are CONFIDENTIAL and the property of </w:t>
          </w:r>
          <w:r>
            <w:rPr>
              <w:color w:val="6C6C6C"/>
              <w:sz w:val="10"/>
              <w:szCs w:val="10"/>
            </w:rPr>
            <w:t>Leavitt Medical.</w:t>
          </w:r>
          <w:r>
            <w:rPr>
              <w:color w:val="262626"/>
              <w:sz w:val="10"/>
              <w:szCs w:val="10"/>
            </w:rPr>
            <w:t xml:space="preserve"> Any copying or other use is prohibited except by permission of the Leavitt.</w:t>
          </w:r>
        </w:p>
      </w:tc>
    </w:tr>
  </w:tbl>
  <w:p w14:paraId="293DE3AC" w14:textId="77777777" w:rsidR="00F93EC0" w:rsidRDefault="00F93EC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10"/>
        <w:szCs w:val="10"/>
      </w:rPr>
    </w:pPr>
  </w:p>
  <w:p w14:paraId="465413E0" w14:textId="77777777" w:rsidR="00F93EC0" w:rsidRDefault="00F93EC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DBFEA" w14:textId="77777777" w:rsidR="00A46B7E" w:rsidRDefault="00A46B7E">
      <w:r>
        <w:separator/>
      </w:r>
    </w:p>
  </w:footnote>
  <w:footnote w:type="continuationSeparator" w:id="0">
    <w:p w14:paraId="3C3C96E4" w14:textId="77777777" w:rsidR="00A46B7E" w:rsidRDefault="00A46B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71133" w14:textId="1A408110" w:rsidR="00A06044" w:rsidRDefault="00A06044">
    <w:pPr>
      <w:pStyle w:val="Header"/>
    </w:pPr>
    <w:r>
      <w:rPr>
        <w:noProof/>
      </w:rPr>
      <w:pict w14:anchorId="224A5F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796329" o:spid="_x0000_s2050" type="#_x0000_t136" style="position:absolute;margin-left:0;margin-top:0;width:513.2pt;height:146.6pt;rotation:315;z-index:-251655168;mso-position-horizontal:center;mso-position-horizontal-relative:margin;mso-position-vertical:center;mso-position-vertical-relative:margin" o:allowincell="f" fillcolor="#ff9191" stroked="f">
          <v:fill opacity=".5"/>
          <v:textpath style="font-family:&quot;Arial&quot;;font-size:1pt" string="Release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FDE2D" w14:textId="6D0B7466" w:rsidR="00F93EC0" w:rsidRDefault="00A0604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  <w:r>
      <w:rPr>
        <w:noProof/>
      </w:rPr>
      <w:pict w14:anchorId="3A9479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796330" o:spid="_x0000_s2051" type="#_x0000_t136" style="position:absolute;margin-left:0;margin-top:0;width:513.2pt;height:146.6pt;rotation:315;z-index:-251653120;mso-position-horizontal:center;mso-position-horizontal-relative:margin;mso-position-vertical:center;mso-position-vertical-relative:margin" o:allowincell="f" fillcolor="#ff9191" stroked="f">
          <v:fill opacity=".5"/>
          <v:textpath style="font-family:&quot;Arial&quot;;font-size:1pt" string="Released"/>
        </v:shape>
      </w:pict>
    </w:r>
  </w:p>
  <w:tbl>
    <w:tblPr>
      <w:tblStyle w:val="a4"/>
      <w:tblW w:w="10070" w:type="dxa"/>
      <w:jc w:val="center"/>
      <w:tblBorders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60"/>
      <w:gridCol w:w="3595"/>
      <w:gridCol w:w="3515"/>
    </w:tblGrid>
    <w:tr w:rsidR="00F93EC0" w14:paraId="33000168" w14:textId="77777777">
      <w:trPr>
        <w:trHeight w:val="300"/>
        <w:jc w:val="center"/>
      </w:trPr>
      <w:tc>
        <w:tcPr>
          <w:tcW w:w="1007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3333FF"/>
          <w:vAlign w:val="center"/>
        </w:tcPr>
        <w:p w14:paraId="46FB5531" w14:textId="77777777" w:rsidR="00F93EC0" w:rsidRDefault="00D167E1">
          <w:pPr>
            <w:pStyle w:val="Heading1"/>
            <w:ind w:left="-108" w:right="-108"/>
            <w:jc w:val="center"/>
            <w:rPr>
              <w:color w:val="FFFFFF"/>
              <w:sz w:val="20"/>
              <w:szCs w:val="20"/>
              <w:highlight w:val="black"/>
            </w:rPr>
          </w:pPr>
          <w:r>
            <w:rPr>
              <w:color w:val="FFFFFF"/>
            </w:rPr>
            <w:t>Cleaning Log</w:t>
          </w:r>
        </w:p>
      </w:tc>
    </w:tr>
    <w:tr w:rsidR="00F93EC0" w14:paraId="5CE203DE" w14:textId="77777777">
      <w:trPr>
        <w:trHeight w:val="420"/>
        <w:jc w:val="center"/>
      </w:trPr>
      <w:tc>
        <w:tcPr>
          <w:tcW w:w="2960" w:type="dxa"/>
          <w:vMerge w:val="restart"/>
          <w:tcBorders>
            <w:top w:val="single" w:sz="8" w:space="0" w:color="000000"/>
            <w:left w:val="single" w:sz="8" w:space="0" w:color="000000"/>
            <w:right w:val="nil"/>
          </w:tcBorders>
          <w:vAlign w:val="center"/>
        </w:tcPr>
        <w:p w14:paraId="2242CCFF" w14:textId="77777777" w:rsidR="00F93EC0" w:rsidRDefault="00D167E1">
          <w:pPr>
            <w:jc w:val="center"/>
            <w:rPr>
              <w:b/>
              <w:sz w:val="20"/>
              <w:szCs w:val="20"/>
            </w:rPr>
          </w:pPr>
          <w:r>
            <w:rPr>
              <w:b/>
              <w:noProof/>
              <w:sz w:val="20"/>
              <w:szCs w:val="20"/>
            </w:rPr>
            <w:drawing>
              <wp:inline distT="0" distB="0" distL="0" distR="0" wp14:anchorId="6DBD1EE4" wp14:editId="0B570B7D">
                <wp:extent cx="732297" cy="542818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297" cy="54281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5" w:type="dxa"/>
          <w:tcBorders>
            <w:top w:val="single" w:sz="8" w:space="0" w:color="000000"/>
            <w:right w:val="single" w:sz="8" w:space="0" w:color="000000"/>
          </w:tcBorders>
          <w:vAlign w:val="center"/>
        </w:tcPr>
        <w:p w14:paraId="77BF20C9" w14:textId="77777777" w:rsidR="00F93EC0" w:rsidRDefault="00D167E1">
          <w:pPr>
            <w:pStyle w:val="Heading3"/>
            <w:ind w:left="-5" w:right="-108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Doc #:  FRM-14-0022</w:t>
          </w:r>
        </w:p>
      </w:tc>
      <w:tc>
        <w:tcPr>
          <w:tcW w:w="3515" w:type="dxa"/>
          <w:tcBorders>
            <w:top w:val="single" w:sz="8" w:space="0" w:color="000000"/>
            <w:right w:val="single" w:sz="8" w:space="0" w:color="000000"/>
          </w:tcBorders>
          <w:vAlign w:val="center"/>
        </w:tcPr>
        <w:p w14:paraId="7A59AA2A" w14:textId="77777777" w:rsidR="00F93EC0" w:rsidRDefault="00D167E1">
          <w:pPr>
            <w:pStyle w:val="Heading3"/>
            <w:ind w:left="-5" w:right="-108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Revision:  01</w:t>
          </w:r>
        </w:p>
      </w:tc>
    </w:tr>
    <w:tr w:rsidR="00F93EC0" w14:paraId="14EC6702" w14:textId="77777777" w:rsidTr="00035691">
      <w:trPr>
        <w:trHeight w:val="480"/>
        <w:jc w:val="center"/>
      </w:trPr>
      <w:tc>
        <w:tcPr>
          <w:tcW w:w="2960" w:type="dxa"/>
          <w:vMerge/>
          <w:tcBorders>
            <w:top w:val="single" w:sz="8" w:space="0" w:color="000000"/>
            <w:left w:val="single" w:sz="8" w:space="0" w:color="000000"/>
            <w:bottom w:val="single" w:sz="4" w:space="0" w:color="auto"/>
            <w:right w:val="nil"/>
          </w:tcBorders>
          <w:vAlign w:val="center"/>
        </w:tcPr>
        <w:p w14:paraId="65BB4A2A" w14:textId="77777777" w:rsidR="00F93EC0" w:rsidRDefault="00F93EC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sz w:val="20"/>
              <w:szCs w:val="20"/>
            </w:rPr>
          </w:pPr>
        </w:p>
      </w:tc>
      <w:tc>
        <w:tcPr>
          <w:tcW w:w="3595" w:type="dxa"/>
          <w:tcBorders>
            <w:bottom w:val="single" w:sz="4" w:space="0" w:color="auto"/>
          </w:tcBorders>
          <w:vAlign w:val="center"/>
        </w:tcPr>
        <w:p w14:paraId="5D192A63" w14:textId="4E49DB48" w:rsidR="00F93EC0" w:rsidRDefault="00D167E1">
          <w:pPr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Effective Date: </w:t>
          </w:r>
          <w:r w:rsidR="00EC522B">
            <w:rPr>
              <w:b/>
              <w:sz w:val="20"/>
              <w:szCs w:val="20"/>
            </w:rPr>
            <w:t>10/</w:t>
          </w:r>
          <w:r w:rsidR="00A06044">
            <w:rPr>
              <w:b/>
              <w:sz w:val="20"/>
              <w:szCs w:val="20"/>
            </w:rPr>
            <w:t>0</w:t>
          </w:r>
          <w:r w:rsidR="00EC522B">
            <w:rPr>
              <w:b/>
              <w:sz w:val="20"/>
              <w:szCs w:val="20"/>
            </w:rPr>
            <w:t>4/2019</w:t>
          </w:r>
        </w:p>
      </w:tc>
      <w:tc>
        <w:tcPr>
          <w:tcW w:w="3515" w:type="dxa"/>
          <w:tcBorders>
            <w:bottom w:val="single" w:sz="4" w:space="0" w:color="auto"/>
            <w:right w:val="single" w:sz="8" w:space="0" w:color="000000"/>
          </w:tcBorders>
          <w:vAlign w:val="center"/>
        </w:tcPr>
        <w:p w14:paraId="297BFED8" w14:textId="77777777" w:rsidR="00F93EC0" w:rsidRDefault="00D167E1">
          <w:pPr>
            <w:rPr>
              <w:b/>
              <w:sz w:val="20"/>
              <w:szCs w:val="20"/>
              <w:highlight w:val="yellow"/>
            </w:rPr>
          </w:pPr>
          <w:r>
            <w:rPr>
              <w:b/>
              <w:sz w:val="20"/>
              <w:szCs w:val="20"/>
            </w:rPr>
            <w:t xml:space="preserve">Page </w:t>
          </w:r>
          <w:r w:rsidRPr="00EC522B">
            <w:rPr>
              <w:b/>
              <w:sz w:val="20"/>
              <w:szCs w:val="20"/>
            </w:rPr>
            <w:fldChar w:fldCharType="begin"/>
          </w:r>
          <w:r w:rsidRPr="00EC522B">
            <w:rPr>
              <w:b/>
              <w:sz w:val="20"/>
              <w:szCs w:val="20"/>
            </w:rPr>
            <w:instrText>PAGE</w:instrText>
          </w:r>
          <w:r w:rsidRPr="00EC522B">
            <w:rPr>
              <w:b/>
              <w:sz w:val="20"/>
              <w:szCs w:val="20"/>
            </w:rPr>
            <w:fldChar w:fldCharType="separate"/>
          </w:r>
          <w:r w:rsidR="00035691" w:rsidRPr="00EC522B">
            <w:rPr>
              <w:b/>
              <w:noProof/>
              <w:sz w:val="20"/>
              <w:szCs w:val="20"/>
            </w:rPr>
            <w:t>1</w:t>
          </w:r>
          <w:r w:rsidRPr="00EC522B">
            <w:rPr>
              <w:b/>
              <w:sz w:val="20"/>
              <w:szCs w:val="20"/>
            </w:rPr>
            <w:fldChar w:fldCharType="end"/>
          </w:r>
          <w:r>
            <w:rPr>
              <w:b/>
              <w:sz w:val="20"/>
              <w:szCs w:val="20"/>
            </w:rPr>
            <w:t xml:space="preserve"> of </w:t>
          </w:r>
          <w:r>
            <w:rPr>
              <w:b/>
              <w:sz w:val="20"/>
              <w:szCs w:val="20"/>
            </w:rPr>
            <w:fldChar w:fldCharType="begin"/>
          </w:r>
          <w:r>
            <w:rPr>
              <w:b/>
              <w:sz w:val="20"/>
              <w:szCs w:val="20"/>
            </w:rPr>
            <w:instrText>NUMPAGES</w:instrText>
          </w:r>
          <w:r>
            <w:rPr>
              <w:b/>
              <w:sz w:val="20"/>
              <w:szCs w:val="20"/>
            </w:rPr>
            <w:fldChar w:fldCharType="separate"/>
          </w:r>
          <w:r w:rsidR="00035691">
            <w:rPr>
              <w:b/>
              <w:noProof/>
              <w:sz w:val="20"/>
              <w:szCs w:val="20"/>
            </w:rPr>
            <w:t>1</w:t>
          </w:r>
          <w:r>
            <w:rPr>
              <w:b/>
              <w:sz w:val="20"/>
              <w:szCs w:val="20"/>
            </w:rPr>
            <w:fldChar w:fldCharType="end"/>
          </w:r>
        </w:p>
      </w:tc>
    </w:tr>
  </w:tbl>
  <w:p w14:paraId="4C387697" w14:textId="77777777" w:rsidR="00F93EC0" w:rsidRDefault="00F93EC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68167" w14:textId="4848145C" w:rsidR="00F93EC0" w:rsidRDefault="00A0604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  <w:r>
      <w:rPr>
        <w:noProof/>
      </w:rPr>
      <w:pict w14:anchorId="3DCBA3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796328" o:spid="_x0000_s2049" type="#_x0000_t136" style="position:absolute;margin-left:0;margin-top:0;width:513.2pt;height:146.6pt;rotation:315;z-index:-251657216;mso-position-horizontal:center;mso-position-horizontal-relative:margin;mso-position-vertical:center;mso-position-vertical-relative:margin" o:allowincell="f" fillcolor="#ff9191" stroked="f">
          <v:fill opacity=".5"/>
          <v:textpath style="font-family:&quot;Arial&quot;;font-size:1pt" string="Released"/>
        </v:shape>
      </w:pict>
    </w:r>
  </w:p>
  <w:tbl>
    <w:tblPr>
      <w:tblStyle w:val="a6"/>
      <w:tblW w:w="10160" w:type="dxa"/>
      <w:tblBorders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60"/>
      <w:gridCol w:w="5670"/>
      <w:gridCol w:w="1530"/>
    </w:tblGrid>
    <w:tr w:rsidR="00F93EC0" w14:paraId="160C77C5" w14:textId="77777777">
      <w:trPr>
        <w:trHeight w:val="300"/>
      </w:trPr>
      <w:tc>
        <w:tcPr>
          <w:tcW w:w="2960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vAlign w:val="center"/>
        </w:tcPr>
        <w:p w14:paraId="460EF555" w14:textId="30B9A73F" w:rsidR="00F93EC0" w:rsidRDefault="00D167E1">
          <w:pPr>
            <w:rPr>
              <w:rFonts w:ascii="Calibri" w:eastAsia="Calibri" w:hAnsi="Calibri" w:cs="Calibri"/>
              <w:b/>
            </w:rPr>
          </w:pPr>
          <w:r>
            <w:rPr>
              <w:rFonts w:ascii="Calibri" w:eastAsia="Calibri" w:hAnsi="Calibri" w:cs="Calibri"/>
              <w:b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end"/>
          </w:r>
          <w:r>
            <w:rPr>
              <w:rFonts w:ascii="Calibri" w:eastAsia="Calibri" w:hAnsi="Calibri" w:cs="Calibri"/>
              <w:b/>
            </w:rPr>
            <w:t xml:space="preserve"> of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 w:rsidR="00C27222">
            <w:rPr>
              <w:rFonts w:ascii="Calibri" w:eastAsia="Calibri" w:hAnsi="Calibri" w:cs="Calibri"/>
              <w:b/>
            </w:rPr>
            <w:fldChar w:fldCharType="separate"/>
          </w:r>
          <w:r w:rsidR="00C27222">
            <w:rPr>
              <w:rFonts w:ascii="Calibri" w:eastAsia="Calibri" w:hAnsi="Calibri" w:cs="Calibri"/>
              <w:b/>
              <w:noProof/>
            </w:rPr>
            <w:t>2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  <w:tc>
        <w:tcPr>
          <w:tcW w:w="7200" w:type="dxa"/>
          <w:gridSpan w:val="2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0000"/>
        </w:tcPr>
        <w:p w14:paraId="46E68F18" w14:textId="77777777" w:rsidR="00F93EC0" w:rsidRDefault="00D167E1">
          <w:pPr>
            <w:pStyle w:val="Heading1"/>
            <w:ind w:left="-108" w:right="-108"/>
            <w:jc w:val="center"/>
            <w:rPr>
              <w:rFonts w:ascii="Calibri" w:eastAsia="Calibri" w:hAnsi="Calibri" w:cs="Calibri"/>
              <w:color w:val="FFFFFF"/>
              <w:sz w:val="22"/>
              <w:szCs w:val="22"/>
              <w:highlight w:val="black"/>
            </w:rPr>
          </w:pPr>
          <w:r>
            <w:rPr>
              <w:rFonts w:ascii="Calibri" w:eastAsia="Calibri" w:hAnsi="Calibri" w:cs="Calibri"/>
              <w:sz w:val="22"/>
              <w:szCs w:val="22"/>
              <w:highlight w:val="yellow"/>
            </w:rPr>
            <w:t>TITLE</w:t>
          </w:r>
        </w:p>
      </w:tc>
    </w:tr>
    <w:tr w:rsidR="00F93EC0" w14:paraId="7E1010A9" w14:textId="77777777">
      <w:trPr>
        <w:trHeight w:val="160"/>
      </w:trPr>
      <w:tc>
        <w:tcPr>
          <w:tcW w:w="2960" w:type="dxa"/>
          <w:vMerge w:val="restart"/>
          <w:tcBorders>
            <w:top w:val="single" w:sz="8" w:space="0" w:color="000000"/>
            <w:left w:val="single" w:sz="8" w:space="0" w:color="000000"/>
            <w:right w:val="nil"/>
          </w:tcBorders>
          <w:vAlign w:val="center"/>
        </w:tcPr>
        <w:p w14:paraId="775B7131" w14:textId="77777777" w:rsidR="00F93EC0" w:rsidRDefault="00D167E1">
          <w:pPr>
            <w:pStyle w:val="Heading3"/>
            <w:ind w:right="-18"/>
            <w:jc w:val="center"/>
            <w:rPr>
              <w:rFonts w:ascii="Calibri" w:eastAsia="Calibri" w:hAnsi="Calibri" w:cs="Calibri"/>
              <w:b/>
              <w:color w:val="000000"/>
            </w:rPr>
          </w:pPr>
          <w:r>
            <w:rPr>
              <w:rFonts w:ascii="Calibri" w:eastAsia="Calibri" w:hAnsi="Calibri" w:cs="Calibri"/>
              <w:noProof/>
            </w:rPr>
            <w:drawing>
              <wp:inline distT="0" distB="0" distL="0" distR="0" wp14:anchorId="25607B3A" wp14:editId="0164181F">
                <wp:extent cx="1425094" cy="528044"/>
                <wp:effectExtent l="0" t="0" r="0" b="0"/>
                <wp:docPr id="2" name="image2.png" descr="F:\_Leavitt Medical\leavitt medical logo.tif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F:\_Leavitt Medical\leavitt medical logo.tiff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094" cy="52804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0" w:type="dxa"/>
          <w:gridSpan w:val="2"/>
          <w:tcBorders>
            <w:top w:val="single" w:sz="8" w:space="0" w:color="000000"/>
            <w:right w:val="single" w:sz="8" w:space="0" w:color="000000"/>
          </w:tcBorders>
        </w:tcPr>
        <w:p w14:paraId="0A126096" w14:textId="77777777" w:rsidR="00F93EC0" w:rsidRDefault="00D167E1">
          <w:pPr>
            <w:pStyle w:val="Heading3"/>
            <w:ind w:left="-5" w:right="-108"/>
            <w:jc w:val="center"/>
            <w:rPr>
              <w:rFonts w:ascii="Calibri" w:eastAsia="Calibri" w:hAnsi="Calibri" w:cs="Calibri"/>
              <w:b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sz w:val="22"/>
              <w:szCs w:val="22"/>
            </w:rPr>
            <w:t>Standard Operating Procedure</w:t>
          </w:r>
        </w:p>
      </w:tc>
    </w:tr>
    <w:tr w:rsidR="00F93EC0" w14:paraId="47399B62" w14:textId="77777777">
      <w:trPr>
        <w:trHeight w:val="280"/>
      </w:trPr>
      <w:tc>
        <w:tcPr>
          <w:tcW w:w="2960" w:type="dxa"/>
          <w:vMerge/>
          <w:tcBorders>
            <w:top w:val="single" w:sz="8" w:space="0" w:color="000000"/>
            <w:left w:val="single" w:sz="8" w:space="0" w:color="000000"/>
            <w:right w:val="nil"/>
          </w:tcBorders>
          <w:vAlign w:val="center"/>
        </w:tcPr>
        <w:p w14:paraId="495C301C" w14:textId="77777777" w:rsidR="00F93EC0" w:rsidRDefault="00F93EC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b/>
            </w:rPr>
          </w:pPr>
        </w:p>
      </w:tc>
      <w:tc>
        <w:tcPr>
          <w:tcW w:w="5670" w:type="dxa"/>
          <w:tcBorders>
            <w:top w:val="nil"/>
          </w:tcBorders>
          <w:vAlign w:val="center"/>
        </w:tcPr>
        <w:p w14:paraId="70AE80CE" w14:textId="77777777" w:rsidR="00F93EC0" w:rsidRDefault="00D167E1">
          <w:pPr>
            <w:jc w:val="right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Document Number</w:t>
          </w:r>
        </w:p>
      </w:tc>
      <w:tc>
        <w:tcPr>
          <w:tcW w:w="1530" w:type="dxa"/>
          <w:tcBorders>
            <w:top w:val="nil"/>
            <w:right w:val="single" w:sz="8" w:space="0" w:color="000000"/>
          </w:tcBorders>
          <w:vAlign w:val="center"/>
        </w:tcPr>
        <w:p w14:paraId="7190487B" w14:textId="77777777" w:rsidR="00F93EC0" w:rsidRDefault="00D167E1">
          <w:pPr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highlight w:val="yellow"/>
            </w:rPr>
            <w:t>SOP-####</w:t>
          </w:r>
        </w:p>
      </w:tc>
    </w:tr>
    <w:tr w:rsidR="00F93EC0" w14:paraId="18EC9D5E" w14:textId="77777777">
      <w:trPr>
        <w:trHeight w:val="220"/>
      </w:trPr>
      <w:tc>
        <w:tcPr>
          <w:tcW w:w="2960" w:type="dxa"/>
          <w:vMerge/>
          <w:tcBorders>
            <w:top w:val="single" w:sz="8" w:space="0" w:color="000000"/>
            <w:left w:val="single" w:sz="8" w:space="0" w:color="000000"/>
            <w:right w:val="nil"/>
          </w:tcBorders>
          <w:vAlign w:val="center"/>
        </w:tcPr>
        <w:p w14:paraId="080ACC75" w14:textId="77777777" w:rsidR="00F93EC0" w:rsidRDefault="00F93EC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</w:rPr>
          </w:pPr>
        </w:p>
      </w:tc>
      <w:tc>
        <w:tcPr>
          <w:tcW w:w="5670" w:type="dxa"/>
          <w:vAlign w:val="center"/>
        </w:tcPr>
        <w:p w14:paraId="21524D6B" w14:textId="77777777" w:rsidR="00F93EC0" w:rsidRDefault="00D167E1">
          <w:pPr>
            <w:jc w:val="right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Revision</w:t>
          </w:r>
        </w:p>
      </w:tc>
      <w:tc>
        <w:tcPr>
          <w:tcW w:w="1530" w:type="dxa"/>
          <w:tcBorders>
            <w:right w:val="single" w:sz="8" w:space="0" w:color="000000"/>
          </w:tcBorders>
          <w:vAlign w:val="center"/>
        </w:tcPr>
        <w:p w14:paraId="6D70BC17" w14:textId="77777777" w:rsidR="00F93EC0" w:rsidRDefault="00D167E1">
          <w:pPr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00</w:t>
          </w:r>
        </w:p>
      </w:tc>
    </w:tr>
    <w:tr w:rsidR="00F93EC0" w14:paraId="4352B9FB" w14:textId="77777777">
      <w:trPr>
        <w:trHeight w:val="180"/>
      </w:trPr>
      <w:tc>
        <w:tcPr>
          <w:tcW w:w="2960" w:type="dxa"/>
          <w:vMerge/>
          <w:tcBorders>
            <w:top w:val="single" w:sz="8" w:space="0" w:color="000000"/>
            <w:left w:val="single" w:sz="8" w:space="0" w:color="000000"/>
            <w:right w:val="nil"/>
          </w:tcBorders>
          <w:vAlign w:val="center"/>
        </w:tcPr>
        <w:p w14:paraId="485DDEEA" w14:textId="77777777" w:rsidR="00F93EC0" w:rsidRDefault="00F93EC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</w:rPr>
          </w:pPr>
        </w:p>
      </w:tc>
      <w:tc>
        <w:tcPr>
          <w:tcW w:w="5670" w:type="dxa"/>
          <w:tcBorders>
            <w:bottom w:val="single" w:sz="8" w:space="0" w:color="000000"/>
          </w:tcBorders>
          <w:vAlign w:val="center"/>
        </w:tcPr>
        <w:p w14:paraId="543D8096" w14:textId="77777777" w:rsidR="00F93EC0" w:rsidRDefault="00D167E1">
          <w:pPr>
            <w:jc w:val="right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 xml:space="preserve">Revision Date </w:t>
          </w:r>
        </w:p>
      </w:tc>
      <w:tc>
        <w:tcPr>
          <w:tcW w:w="1530" w:type="dxa"/>
          <w:tcBorders>
            <w:bottom w:val="single" w:sz="8" w:space="0" w:color="000000"/>
            <w:right w:val="single" w:sz="8" w:space="0" w:color="000000"/>
          </w:tcBorders>
          <w:vAlign w:val="center"/>
        </w:tcPr>
        <w:p w14:paraId="567AE291" w14:textId="77777777" w:rsidR="00F93EC0" w:rsidRDefault="00D167E1">
          <w:pPr>
            <w:rPr>
              <w:rFonts w:ascii="Calibri" w:eastAsia="Calibri" w:hAnsi="Calibri" w:cs="Calibri"/>
              <w:highlight w:val="yellow"/>
            </w:rPr>
          </w:pPr>
          <w:r>
            <w:rPr>
              <w:rFonts w:ascii="Calibri" w:eastAsia="Calibri" w:hAnsi="Calibri" w:cs="Calibri"/>
              <w:highlight w:val="yellow"/>
            </w:rPr>
            <w:t>MM/DD/2016</w:t>
          </w:r>
        </w:p>
      </w:tc>
    </w:tr>
  </w:tbl>
  <w:p w14:paraId="57B59BD6" w14:textId="77777777" w:rsidR="00F93EC0" w:rsidRDefault="00F93EC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libri" w:eastAsia="Calibri" w:hAnsi="Calibri" w:cs="Calibri"/>
        <w:color w:val="000000"/>
      </w:rPr>
    </w:pPr>
  </w:p>
  <w:p w14:paraId="6D284FC9" w14:textId="77777777" w:rsidR="00F93EC0" w:rsidRDefault="00F93EC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CA462D"/>
    <w:multiLevelType w:val="hybridMultilevel"/>
    <w:tmpl w:val="E0A84E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EC0"/>
    <w:rsid w:val="00035691"/>
    <w:rsid w:val="00063FCF"/>
    <w:rsid w:val="00096F81"/>
    <w:rsid w:val="00176874"/>
    <w:rsid w:val="00394822"/>
    <w:rsid w:val="004D5967"/>
    <w:rsid w:val="005D0ABA"/>
    <w:rsid w:val="007632D6"/>
    <w:rsid w:val="00A06044"/>
    <w:rsid w:val="00A065C9"/>
    <w:rsid w:val="00A46B7E"/>
    <w:rsid w:val="00C27222"/>
    <w:rsid w:val="00D167E1"/>
    <w:rsid w:val="00EC522B"/>
    <w:rsid w:val="00EE4F5D"/>
    <w:rsid w:val="00F14F41"/>
    <w:rsid w:val="00F9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8117D20"/>
  <w15:docId w15:val="{600219EE-2CBC-477B-A67F-FCCB2017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right="720"/>
      <w:jc w:val="both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ind w:left="360" w:right="720"/>
      <w:jc w:val="both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ind w:right="720"/>
      <w:jc w:val="both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864" w:hanging="864"/>
      <w:outlineLvl w:val="3"/>
    </w:pPr>
    <w:rPr>
      <w:rFonts w:ascii="Calibri" w:eastAsia="Calibri" w:hAnsi="Calibri" w:cs="Calibri"/>
      <w:i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ind w:left="1008" w:hanging="1008"/>
      <w:outlineLvl w:val="4"/>
    </w:pPr>
    <w:rPr>
      <w:rFonts w:ascii="Calibri" w:eastAsia="Calibri" w:hAnsi="Calibri" w:cs="Calibri"/>
      <w:color w:val="1E4D7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rFonts w:ascii="Calibri" w:eastAsia="Calibri" w:hAnsi="Calibri" w:cs="Calibri"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5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691"/>
  </w:style>
  <w:style w:type="paragraph" w:styleId="Footer">
    <w:name w:val="footer"/>
    <w:basedOn w:val="Normal"/>
    <w:link w:val="FooterChar"/>
    <w:uiPriority w:val="99"/>
    <w:unhideWhenUsed/>
    <w:rsid w:val="00035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691"/>
  </w:style>
  <w:style w:type="paragraph" w:styleId="BalloonText">
    <w:name w:val="Balloon Text"/>
    <w:basedOn w:val="Normal"/>
    <w:link w:val="BalloonTextChar"/>
    <w:uiPriority w:val="99"/>
    <w:semiHidden/>
    <w:unhideWhenUsed/>
    <w:rsid w:val="004D59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96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27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Rubenstein</dc:creator>
  <cp:lastModifiedBy>Jake Rubenstein</cp:lastModifiedBy>
  <cp:revision>5</cp:revision>
  <cp:lastPrinted>2019-10-04T19:52:00Z</cp:lastPrinted>
  <dcterms:created xsi:type="dcterms:W3CDTF">2019-10-04T19:51:00Z</dcterms:created>
  <dcterms:modified xsi:type="dcterms:W3CDTF">2019-10-04T19:57:00Z</dcterms:modified>
</cp:coreProperties>
</file>