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CAD2" w14:textId="7C84A31F" w:rsidR="009413BB" w:rsidRDefault="00000000">
      <w:pPr>
        <w:jc w:val="center"/>
      </w:pPr>
      <w:r>
        <w:rPr>
          <w:b/>
          <w:sz w:val="32"/>
        </w:rPr>
        <w:t xml:space="preserve">Test Plan </w:t>
      </w:r>
      <w:r w:rsidR="00A03A1A">
        <w:rPr>
          <w:b/>
          <w:sz w:val="32"/>
        </w:rPr>
        <w:t>-</w:t>
      </w:r>
      <w:r>
        <w:rPr>
          <w:b/>
          <w:sz w:val="32"/>
        </w:rPr>
        <w:t xml:space="preserve"> FrinStore (IEEE 829)</w:t>
      </w:r>
    </w:p>
    <w:p w14:paraId="282CCBCF" w14:textId="77777777" w:rsidR="009413BB" w:rsidRDefault="00000000">
      <w:r>
        <w:t>Group: Group 6</w:t>
      </w:r>
    </w:p>
    <w:p w14:paraId="59937ECB" w14:textId="77777777" w:rsidR="009413BB" w:rsidRDefault="00000000">
      <w:r>
        <w:t>Standard: IEEE 829-1998</w:t>
      </w:r>
    </w:p>
    <w:p w14:paraId="0A740D3D" w14:textId="77777777" w:rsidR="009413BB" w:rsidRDefault="00000000">
      <w:r>
        <w:t>Local ice cream online marketplace: Vue 3 SPA (frinstore_frontend) + FastAPI REST API (frinstore_backend) with SQLite (frinstore.db), JWT auth, customer storefront and admin dashboard.</w:t>
      </w:r>
    </w:p>
    <w:p w14:paraId="212C8852" w14:textId="77777777" w:rsidR="009413BB" w:rsidRDefault="009413BB"/>
    <w:p w14:paraId="44767D3E" w14:textId="77777777" w:rsidR="009413BB" w:rsidRDefault="00000000">
      <w:pPr>
        <w:pStyle w:val="Heading1"/>
      </w:pPr>
      <w:r>
        <w:t>Test Plan Identifier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13BB" w14:paraId="720A96D0" w14:textId="77777777">
        <w:tc>
          <w:tcPr>
            <w:tcW w:w="4320" w:type="dxa"/>
          </w:tcPr>
          <w:p w14:paraId="10AF89FE" w14:textId="77777777" w:rsidR="009413BB" w:rsidRDefault="00000000">
            <w:r>
              <w:t>Unique ID</w:t>
            </w:r>
          </w:p>
        </w:tc>
        <w:tc>
          <w:tcPr>
            <w:tcW w:w="4320" w:type="dxa"/>
          </w:tcPr>
          <w:p w14:paraId="394DA047" w14:textId="77777777" w:rsidR="009413BB" w:rsidRDefault="00000000">
            <w:r>
              <w:t>G6-FRINSTORE-TP-2026-001</w:t>
            </w:r>
          </w:p>
        </w:tc>
      </w:tr>
      <w:tr w:rsidR="009413BB" w14:paraId="33F13D2F" w14:textId="77777777">
        <w:tc>
          <w:tcPr>
            <w:tcW w:w="4320" w:type="dxa"/>
          </w:tcPr>
          <w:p w14:paraId="1B488D4B" w14:textId="77777777" w:rsidR="009413BB" w:rsidRDefault="00000000">
            <w:r>
              <w:t>Level</w:t>
            </w:r>
          </w:p>
        </w:tc>
        <w:tc>
          <w:tcPr>
            <w:tcW w:w="4320" w:type="dxa"/>
          </w:tcPr>
          <w:p w14:paraId="49614718" w14:textId="77777777" w:rsidR="009413BB" w:rsidRDefault="00000000">
            <w:r>
              <w:t>Master / System test plan (pre-final)</w:t>
            </w:r>
          </w:p>
        </w:tc>
      </w:tr>
      <w:tr w:rsidR="009413BB" w14:paraId="325A9661" w14:textId="77777777">
        <w:tc>
          <w:tcPr>
            <w:tcW w:w="4320" w:type="dxa"/>
          </w:tcPr>
          <w:p w14:paraId="48C50944" w14:textId="77777777" w:rsidR="009413BB" w:rsidRDefault="00000000">
            <w:r>
              <w:t>Version</w:t>
            </w:r>
          </w:p>
        </w:tc>
        <w:tc>
          <w:tcPr>
            <w:tcW w:w="4320" w:type="dxa"/>
          </w:tcPr>
          <w:p w14:paraId="4A0163B3" w14:textId="77777777" w:rsidR="009413BB" w:rsidRDefault="00000000">
            <w:r>
              <w:t>1.0</w:t>
            </w:r>
          </w:p>
        </w:tc>
      </w:tr>
      <w:tr w:rsidR="009413BB" w14:paraId="48497A70" w14:textId="77777777">
        <w:tc>
          <w:tcPr>
            <w:tcW w:w="4320" w:type="dxa"/>
          </w:tcPr>
          <w:p w14:paraId="5847E499" w14:textId="77777777" w:rsidR="009413BB" w:rsidRDefault="00000000">
            <w:r>
              <w:t>Date</w:t>
            </w:r>
          </w:p>
        </w:tc>
        <w:tc>
          <w:tcPr>
            <w:tcW w:w="4320" w:type="dxa"/>
          </w:tcPr>
          <w:p w14:paraId="5919A7DC" w14:textId="77777777" w:rsidR="009413BB" w:rsidRDefault="00000000">
            <w:r>
              <w:t>2026-05-13</w:t>
            </w:r>
          </w:p>
        </w:tc>
      </w:tr>
      <w:tr w:rsidR="009413BB" w14:paraId="3B904D20" w14:textId="77777777">
        <w:tc>
          <w:tcPr>
            <w:tcW w:w="4320" w:type="dxa"/>
          </w:tcPr>
          <w:p w14:paraId="45EAFA85" w14:textId="77777777" w:rsidR="009413BB" w:rsidRDefault="00000000">
            <w:r>
              <w:t>Authors</w:t>
            </w:r>
          </w:p>
        </w:tc>
        <w:tc>
          <w:tcPr>
            <w:tcW w:w="4320" w:type="dxa"/>
          </w:tcPr>
          <w:p w14:paraId="6299A65E" w14:textId="77777777" w:rsidR="009413BB" w:rsidRDefault="00000000">
            <w:r>
              <w:t>Omadley (Team Leader); Moleta; Butad; Tamera; Ancog</w:t>
            </w:r>
          </w:p>
        </w:tc>
      </w:tr>
    </w:tbl>
    <w:p w14:paraId="29EB8A76" w14:textId="77777777" w:rsidR="009413BB" w:rsidRDefault="00000000">
      <w:r>
        <w:t>Rev 1.0: 2026-05-13 — Initial pre-final test plan for FrinStore.</w:t>
      </w:r>
    </w:p>
    <w:p w14:paraId="4C2B8F6F" w14:textId="77777777" w:rsidR="009413BB" w:rsidRDefault="00000000">
      <w:pPr>
        <w:pStyle w:val="Heading1"/>
      </w:pPr>
      <w:r>
        <w:t>Introduction</w:t>
      </w:r>
    </w:p>
    <w:p w14:paraId="3E2A6280" w14:textId="77777777" w:rsidR="009413BB" w:rsidRDefault="00000000">
      <w:r>
        <w:t>Define how Group 6 will verify that FrinStore meets documented functional and non-functional expectations before pre-final submission.</w:t>
      </w:r>
    </w:p>
    <w:p w14:paraId="7B11A5C8" w14:textId="77777777" w:rsidR="009413BB" w:rsidRDefault="00000000">
      <w:r>
        <w:t>References:</w:t>
      </w:r>
    </w:p>
    <w:p w14:paraId="6F11EF53" w14:textId="77777777" w:rsidR="009413BB" w:rsidRDefault="00000000">
      <w:pPr>
        <w:pStyle w:val="ListBullet"/>
      </w:pPr>
      <w:r>
        <w:t>docs/Project.json</w:t>
      </w:r>
    </w:p>
    <w:p w14:paraId="1E174528" w14:textId="77777777" w:rsidR="009413BB" w:rsidRDefault="00000000">
      <w:pPr>
        <w:pStyle w:val="ListBullet"/>
      </w:pPr>
      <w:r>
        <w:t>README.md (runbook, demo credentials)</w:t>
      </w:r>
    </w:p>
    <w:p w14:paraId="7DC4C8B3" w14:textId="77777777" w:rsidR="009413BB" w:rsidRDefault="00000000">
      <w:pPr>
        <w:pStyle w:val="ListBullet"/>
      </w:pPr>
      <w:r>
        <w:t>docs/resources/WebApp_Testing_Documents_Requirements_Prefinal.pdf</w:t>
      </w:r>
    </w:p>
    <w:p w14:paraId="01546B93" w14:textId="77777777" w:rsidR="009413BB" w:rsidRDefault="00000000">
      <w:pPr>
        <w:pStyle w:val="ListBullet"/>
      </w:pPr>
      <w:r>
        <w:t>FastAPI auto-generated OpenAPI at /docs when API is running</w:t>
      </w:r>
    </w:p>
    <w:p w14:paraId="1EAF9349" w14:textId="77777777" w:rsidR="009413BB" w:rsidRDefault="00000000">
      <w:pPr>
        <w:pStyle w:val="Heading1"/>
      </w:pPr>
      <w:r>
        <w:t>Scope</w:t>
      </w:r>
    </w:p>
    <w:p w14:paraId="50B229CB" w14:textId="77777777" w:rsidR="009413BB" w:rsidRDefault="00000000">
      <w:r>
        <w:t>In scope:</w:t>
      </w:r>
    </w:p>
    <w:p w14:paraId="5DFA20A8" w14:textId="77777777" w:rsidR="009413BB" w:rsidRDefault="00000000">
      <w:pPr>
        <w:pStyle w:val="ListBullet"/>
      </w:pPr>
      <w:r>
        <w:t>Customer registration, login, JWT session behavior</w:t>
      </w:r>
    </w:p>
    <w:p w14:paraId="5FC3AF56" w14:textId="77777777" w:rsidR="009413BB" w:rsidRDefault="00000000">
      <w:pPr>
        <w:pStyle w:val="ListBullet"/>
      </w:pPr>
      <w:r>
        <w:t>Catalog browsing (API-backed), product detail, client-side search/filter as implemented</w:t>
      </w:r>
    </w:p>
    <w:p w14:paraId="712A5C11" w14:textId="77777777" w:rsidR="009413BB" w:rsidRDefault="00000000">
      <w:pPr>
        <w:pStyle w:val="ListBullet"/>
      </w:pPr>
      <w:r>
        <w:t>Shopping cart persistence and checkout for authenticated customers</w:t>
      </w:r>
    </w:p>
    <w:p w14:paraId="011AF29D" w14:textId="77777777" w:rsidR="009413BB" w:rsidRDefault="00000000">
      <w:pPr>
        <w:pStyle w:val="ListBullet"/>
      </w:pPr>
      <w:r>
        <w:t>Order creation (FS- order id), order listing for the owning customer</w:t>
      </w:r>
    </w:p>
    <w:p w14:paraId="01DA1D06" w14:textId="77777777" w:rsidR="009413BB" w:rsidRDefault="00000000">
      <w:pPr>
        <w:pStyle w:val="ListBullet"/>
      </w:pPr>
      <w:r>
        <w:t>Admin product CRUD and admin order status updates</w:t>
      </w:r>
    </w:p>
    <w:p w14:paraId="27981432" w14:textId="77777777" w:rsidR="009413BB" w:rsidRDefault="00000000">
      <w:pPr>
        <w:pStyle w:val="ListBullet"/>
      </w:pPr>
      <w:r>
        <w:t>Role separation: guest vs customer vs admin (UI routes + API 401/403)</w:t>
      </w:r>
    </w:p>
    <w:p w14:paraId="104B9D2A" w14:textId="77777777" w:rsidR="009413BB" w:rsidRDefault="00000000">
      <w:r>
        <w:t>Out of scope for this cycle:</w:t>
      </w:r>
    </w:p>
    <w:p w14:paraId="3FD91B07" w14:textId="77777777" w:rsidR="009413BB" w:rsidRDefault="00000000">
      <w:pPr>
        <w:pStyle w:val="ListBullet"/>
      </w:pPr>
      <w:r>
        <w:lastRenderedPageBreak/>
        <w:t>Live payment gateway capture (methods are recorded only)</w:t>
      </w:r>
    </w:p>
    <w:p w14:paraId="06EEB7AC" w14:textId="77777777" w:rsidR="009413BB" w:rsidRDefault="00000000">
      <w:pPr>
        <w:pStyle w:val="ListBullet"/>
      </w:pPr>
      <w:r>
        <w:t>Third-party delivery integration</w:t>
      </w:r>
    </w:p>
    <w:p w14:paraId="0F08EE4B" w14:textId="77777777" w:rsidR="009413BB" w:rsidRDefault="00000000">
      <w:pPr>
        <w:pStyle w:val="ListBullet"/>
      </w:pPr>
      <w:r>
        <w:t>Formal load test to 500 concurrent users</w:t>
      </w:r>
    </w:p>
    <w:p w14:paraId="64AA7E8C" w14:textId="77777777" w:rsidR="009413BB" w:rsidRDefault="00000000">
      <w:pPr>
        <w:pStyle w:val="ListBullet"/>
      </w:pPr>
      <w:r>
        <w:t>Production penetration testing</w:t>
      </w:r>
    </w:p>
    <w:p w14:paraId="7BC5AFC0" w14:textId="77777777" w:rsidR="009413BB" w:rsidRDefault="00000000">
      <w:pPr>
        <w:pStyle w:val="Heading1"/>
      </w:pPr>
      <w:r>
        <w:t>Test Items</w:t>
      </w:r>
    </w:p>
    <w:p w14:paraId="69F4525B" w14:textId="77777777" w:rsidR="009413BB" w:rsidRDefault="00000000">
      <w:r>
        <w:t>frinstore_frontend — Storefront + admin UI (As built (Vite production build))</w:t>
      </w:r>
    </w:p>
    <w:p w14:paraId="5D0865C4" w14:textId="77777777" w:rsidR="009413BB" w:rsidRDefault="00000000">
      <w:r>
        <w:t>frinstore_backend — REST API /api/* (FastAPI app under app/)</w:t>
      </w:r>
    </w:p>
    <w:p w14:paraId="263501F2" w14:textId="77777777" w:rsidR="009413BB" w:rsidRDefault="00000000">
      <w:r>
        <w:t>SQLite database — Persistence (frinstore_backend/frinstore.db (dev))</w:t>
      </w:r>
    </w:p>
    <w:p w14:paraId="5A987069" w14:textId="77777777" w:rsidR="009413BB" w:rsidRDefault="00000000">
      <w:r>
        <w:t>Automated API tests — Regression smoke for API (frinstore_backend/tests/test_api.py)</w:t>
      </w:r>
    </w:p>
    <w:p w14:paraId="251D61A2" w14:textId="77777777" w:rsidR="009413BB" w:rsidRDefault="00000000">
      <w:pPr>
        <w:pStyle w:val="Heading1"/>
      </w:pPr>
      <w:r>
        <w:t>Features To Be Tested (user view + risk)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13BB" w14:paraId="7E16138E" w14:textId="77777777">
        <w:tc>
          <w:tcPr>
            <w:tcW w:w="2160" w:type="dxa"/>
          </w:tcPr>
          <w:p w14:paraId="7337567F" w14:textId="77777777" w:rsidR="009413BB" w:rsidRDefault="00000000">
            <w:r>
              <w:t>ID</w:t>
            </w:r>
          </w:p>
        </w:tc>
        <w:tc>
          <w:tcPr>
            <w:tcW w:w="2160" w:type="dxa"/>
          </w:tcPr>
          <w:p w14:paraId="2CFE2D64" w14:textId="77777777" w:rsidR="009413BB" w:rsidRDefault="00000000">
            <w:r>
              <w:t>Feature</w:t>
            </w:r>
          </w:p>
        </w:tc>
        <w:tc>
          <w:tcPr>
            <w:tcW w:w="2160" w:type="dxa"/>
          </w:tcPr>
          <w:p w14:paraId="2E20147E" w14:textId="77777777" w:rsidR="009413BB" w:rsidRDefault="00000000">
            <w:r>
              <w:t>Risk</w:t>
            </w:r>
          </w:p>
        </w:tc>
        <w:tc>
          <w:tcPr>
            <w:tcW w:w="2160" w:type="dxa"/>
          </w:tcPr>
          <w:p w14:paraId="1FBF0456" w14:textId="77777777" w:rsidR="009413BB" w:rsidRDefault="00000000">
            <w:r>
              <w:t>Linked cases</w:t>
            </w:r>
          </w:p>
        </w:tc>
      </w:tr>
      <w:tr w:rsidR="009413BB" w14:paraId="27D5D863" w14:textId="77777777">
        <w:tc>
          <w:tcPr>
            <w:tcW w:w="2160" w:type="dxa"/>
          </w:tcPr>
          <w:p w14:paraId="2FF93742" w14:textId="77777777" w:rsidR="009413BB" w:rsidRDefault="00000000">
            <w:r>
              <w:t>F-AUTH</w:t>
            </w:r>
          </w:p>
        </w:tc>
        <w:tc>
          <w:tcPr>
            <w:tcW w:w="2160" w:type="dxa"/>
          </w:tcPr>
          <w:p w14:paraId="06C99E72" w14:textId="77777777" w:rsidR="009413BB" w:rsidRDefault="00000000">
            <w:r>
              <w:t>Register, login, /me, logout UX</w:t>
            </w:r>
          </w:p>
        </w:tc>
        <w:tc>
          <w:tcPr>
            <w:tcW w:w="2160" w:type="dxa"/>
          </w:tcPr>
          <w:p w14:paraId="7FD0291E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6FC65C75" w14:textId="77777777" w:rsidR="009413BB" w:rsidRDefault="00000000">
            <w:r>
              <w:t>FSR-001..004</w:t>
            </w:r>
          </w:p>
        </w:tc>
      </w:tr>
      <w:tr w:rsidR="009413BB" w14:paraId="45CC794E" w14:textId="77777777">
        <w:tc>
          <w:tcPr>
            <w:tcW w:w="2160" w:type="dxa"/>
          </w:tcPr>
          <w:p w14:paraId="51DB0663" w14:textId="77777777" w:rsidR="009413BB" w:rsidRDefault="00000000">
            <w:r>
              <w:t>F-CAT</w:t>
            </w:r>
          </w:p>
        </w:tc>
        <w:tc>
          <w:tcPr>
            <w:tcW w:w="2160" w:type="dxa"/>
          </w:tcPr>
          <w:p w14:paraId="5A90D530" w14:textId="77777777" w:rsidR="009413BB" w:rsidRDefault="00000000">
            <w:r>
              <w:t>Product list/detail from API</w:t>
            </w:r>
          </w:p>
        </w:tc>
        <w:tc>
          <w:tcPr>
            <w:tcW w:w="2160" w:type="dxa"/>
          </w:tcPr>
          <w:p w14:paraId="014F6862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5E643830" w14:textId="77777777" w:rsidR="009413BB" w:rsidRDefault="00000000">
            <w:r>
              <w:t>FSA-001..003</w:t>
            </w:r>
          </w:p>
        </w:tc>
      </w:tr>
      <w:tr w:rsidR="009413BB" w14:paraId="314F8FB0" w14:textId="77777777">
        <w:tc>
          <w:tcPr>
            <w:tcW w:w="2160" w:type="dxa"/>
          </w:tcPr>
          <w:p w14:paraId="505691E8" w14:textId="77777777" w:rsidR="009413BB" w:rsidRDefault="00000000">
            <w:r>
              <w:t>F-CART</w:t>
            </w:r>
          </w:p>
        </w:tc>
        <w:tc>
          <w:tcPr>
            <w:tcW w:w="2160" w:type="dxa"/>
          </w:tcPr>
          <w:p w14:paraId="242852B1" w14:textId="77777777" w:rsidR="009413BB" w:rsidRDefault="00000000">
            <w:r>
              <w:t>Cart add/update/remove + persistence</w:t>
            </w:r>
          </w:p>
        </w:tc>
        <w:tc>
          <w:tcPr>
            <w:tcW w:w="2160" w:type="dxa"/>
          </w:tcPr>
          <w:p w14:paraId="39F908DF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21D6322C" w14:textId="77777777" w:rsidR="009413BB" w:rsidRDefault="00000000">
            <w:r>
              <w:t>FSG-001..003</w:t>
            </w:r>
          </w:p>
        </w:tc>
      </w:tr>
      <w:tr w:rsidR="009413BB" w14:paraId="2637943F" w14:textId="77777777">
        <w:tc>
          <w:tcPr>
            <w:tcW w:w="2160" w:type="dxa"/>
          </w:tcPr>
          <w:p w14:paraId="54481446" w14:textId="77777777" w:rsidR="009413BB" w:rsidRDefault="00000000">
            <w:r>
              <w:t>F-CHK</w:t>
            </w:r>
          </w:p>
        </w:tc>
        <w:tc>
          <w:tcPr>
            <w:tcW w:w="2160" w:type="dxa"/>
          </w:tcPr>
          <w:p w14:paraId="6C3EAA41" w14:textId="77777777" w:rsidR="009413BB" w:rsidRDefault="00000000">
            <w:r>
              <w:t>Checkout validation + order submit</w:t>
            </w:r>
          </w:p>
        </w:tc>
        <w:tc>
          <w:tcPr>
            <w:tcW w:w="2160" w:type="dxa"/>
          </w:tcPr>
          <w:p w14:paraId="3B165DE0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641C2155" w14:textId="77777777" w:rsidR="009413BB" w:rsidRDefault="00000000">
            <w:r>
              <w:t>FCO-001..006</w:t>
            </w:r>
          </w:p>
        </w:tc>
      </w:tr>
      <w:tr w:rsidR="009413BB" w14:paraId="2926AAD8" w14:textId="77777777">
        <w:tc>
          <w:tcPr>
            <w:tcW w:w="2160" w:type="dxa"/>
          </w:tcPr>
          <w:p w14:paraId="3D3EEA9C" w14:textId="77777777" w:rsidR="009413BB" w:rsidRDefault="00000000">
            <w:r>
              <w:t>F-ORD</w:t>
            </w:r>
          </w:p>
        </w:tc>
        <w:tc>
          <w:tcPr>
            <w:tcW w:w="2160" w:type="dxa"/>
          </w:tcPr>
          <w:p w14:paraId="31BB4594" w14:textId="77777777" w:rsidR="009413BB" w:rsidRDefault="00000000">
            <w:r>
              <w:t>Customer order history</w:t>
            </w:r>
          </w:p>
        </w:tc>
        <w:tc>
          <w:tcPr>
            <w:tcW w:w="2160" w:type="dxa"/>
          </w:tcPr>
          <w:p w14:paraId="78690F9C" w14:textId="77777777" w:rsidR="009413BB" w:rsidRDefault="00000000">
            <w:r>
              <w:t>M</w:t>
            </w:r>
          </w:p>
        </w:tc>
        <w:tc>
          <w:tcPr>
            <w:tcW w:w="2160" w:type="dxa"/>
          </w:tcPr>
          <w:p w14:paraId="7188D37F" w14:textId="77777777" w:rsidR="009413BB" w:rsidRDefault="00000000">
            <w:r>
              <w:t>FCO-003</w:t>
            </w:r>
          </w:p>
        </w:tc>
      </w:tr>
      <w:tr w:rsidR="009413BB" w14:paraId="31BB5588" w14:textId="77777777">
        <w:tc>
          <w:tcPr>
            <w:tcW w:w="2160" w:type="dxa"/>
          </w:tcPr>
          <w:p w14:paraId="4B74F61D" w14:textId="77777777" w:rsidR="009413BB" w:rsidRDefault="00000000">
            <w:r>
              <w:t>F-ADP</w:t>
            </w:r>
          </w:p>
        </w:tc>
        <w:tc>
          <w:tcPr>
            <w:tcW w:w="2160" w:type="dxa"/>
          </w:tcPr>
          <w:p w14:paraId="6112819D" w14:textId="77777777" w:rsidR="009413BB" w:rsidRDefault="00000000">
            <w:r>
              <w:t>Admin products CRUD</w:t>
            </w:r>
          </w:p>
        </w:tc>
        <w:tc>
          <w:tcPr>
            <w:tcW w:w="2160" w:type="dxa"/>
          </w:tcPr>
          <w:p w14:paraId="1E033E07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7D6F4BC9" w14:textId="77777777" w:rsidR="009413BB" w:rsidRDefault="00000000">
            <w:r>
              <w:t>FAD-001..002</w:t>
            </w:r>
          </w:p>
        </w:tc>
      </w:tr>
      <w:tr w:rsidR="009413BB" w14:paraId="199965EE" w14:textId="77777777">
        <w:tc>
          <w:tcPr>
            <w:tcW w:w="2160" w:type="dxa"/>
          </w:tcPr>
          <w:p w14:paraId="7ACD1174" w14:textId="77777777" w:rsidR="009413BB" w:rsidRDefault="00000000">
            <w:r>
              <w:t>F-ADO</w:t>
            </w:r>
          </w:p>
        </w:tc>
        <w:tc>
          <w:tcPr>
            <w:tcW w:w="2160" w:type="dxa"/>
          </w:tcPr>
          <w:p w14:paraId="2823812F" w14:textId="77777777" w:rsidR="009413BB" w:rsidRDefault="00000000">
            <w:r>
              <w:t>Admin order status</w:t>
            </w:r>
          </w:p>
        </w:tc>
        <w:tc>
          <w:tcPr>
            <w:tcW w:w="2160" w:type="dxa"/>
          </w:tcPr>
          <w:p w14:paraId="751FAD3B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5B45A35F" w14:textId="77777777" w:rsidR="009413BB" w:rsidRDefault="00000000">
            <w:r>
              <w:t>FAO-001</w:t>
            </w:r>
          </w:p>
        </w:tc>
      </w:tr>
      <w:tr w:rsidR="009413BB" w14:paraId="554862A3" w14:textId="77777777">
        <w:tc>
          <w:tcPr>
            <w:tcW w:w="2160" w:type="dxa"/>
          </w:tcPr>
          <w:p w14:paraId="2CE81CF3" w14:textId="77777777" w:rsidR="009413BB" w:rsidRDefault="00000000">
            <w:r>
              <w:t>F-SEC</w:t>
            </w:r>
          </w:p>
        </w:tc>
        <w:tc>
          <w:tcPr>
            <w:tcW w:w="2160" w:type="dxa"/>
          </w:tcPr>
          <w:p w14:paraId="5FAB66AC" w14:textId="77777777" w:rsidR="009413BB" w:rsidRDefault="00000000">
            <w:r>
              <w:t>RBAC and protected routes</w:t>
            </w:r>
          </w:p>
        </w:tc>
        <w:tc>
          <w:tcPr>
            <w:tcW w:w="2160" w:type="dxa"/>
          </w:tcPr>
          <w:p w14:paraId="4D8ED0DD" w14:textId="77777777" w:rsidR="009413BB" w:rsidRDefault="00000000">
            <w:r>
              <w:t>H</w:t>
            </w:r>
          </w:p>
        </w:tc>
        <w:tc>
          <w:tcPr>
            <w:tcW w:w="2160" w:type="dxa"/>
          </w:tcPr>
          <w:p w14:paraId="7AEF9C34" w14:textId="77777777" w:rsidR="009413BB" w:rsidRDefault="00000000">
            <w:r>
              <w:t>FSC-001, FSC-003</w:t>
            </w:r>
          </w:p>
        </w:tc>
      </w:tr>
      <w:tr w:rsidR="009413BB" w14:paraId="6B6C2B80" w14:textId="77777777">
        <w:tc>
          <w:tcPr>
            <w:tcW w:w="2160" w:type="dxa"/>
          </w:tcPr>
          <w:p w14:paraId="54FCE8D8" w14:textId="77777777" w:rsidR="009413BB" w:rsidRDefault="00000000">
            <w:r>
              <w:t>F-GEN</w:t>
            </w:r>
          </w:p>
        </w:tc>
        <w:tc>
          <w:tcPr>
            <w:tcW w:w="2160" w:type="dxa"/>
          </w:tcPr>
          <w:p w14:paraId="057D9A50" w14:textId="77777777" w:rsidR="009413BB" w:rsidRDefault="00000000">
            <w:r>
              <w:t>Health check, responsive layout, empty/error states</w:t>
            </w:r>
          </w:p>
        </w:tc>
        <w:tc>
          <w:tcPr>
            <w:tcW w:w="2160" w:type="dxa"/>
          </w:tcPr>
          <w:p w14:paraId="3E959B7F" w14:textId="77777777" w:rsidR="009413BB" w:rsidRDefault="00000000">
            <w:r>
              <w:t>M</w:t>
            </w:r>
          </w:p>
        </w:tc>
        <w:tc>
          <w:tcPr>
            <w:tcW w:w="2160" w:type="dxa"/>
          </w:tcPr>
          <w:p w14:paraId="0C7B25F7" w14:textId="77777777" w:rsidR="009413BB" w:rsidRDefault="00000000">
            <w:r>
              <w:t>FGN-001..002, FSA-004</w:t>
            </w:r>
          </w:p>
        </w:tc>
      </w:tr>
    </w:tbl>
    <w:p w14:paraId="2FCDC53D" w14:textId="77777777" w:rsidR="009413BB" w:rsidRDefault="00000000">
      <w:pPr>
        <w:pStyle w:val="Heading1"/>
      </w:pPr>
      <w:r>
        <w:t>Features Not To Be Tested</w:t>
      </w:r>
    </w:p>
    <w:p w14:paraId="041472D5" w14:textId="77777777" w:rsidR="009413BB" w:rsidRDefault="00000000">
      <w:pPr>
        <w:pStyle w:val="ListBullet"/>
      </w:pPr>
      <w:r>
        <w:t>Real GCash/card charge: Not implemented; payment method stored for fulfillment only.</w:t>
      </w:r>
    </w:p>
    <w:p w14:paraId="1F85F54D" w14:textId="77777777" w:rsidR="009413BB" w:rsidRDefault="00000000">
      <w:pPr>
        <w:pStyle w:val="ListBullet"/>
      </w:pPr>
      <w:r>
        <w:t>Email/SMS transactional notifications end-to-end: Adapter may be stubbed; verify only if implemented in build.</w:t>
      </w:r>
    </w:p>
    <w:p w14:paraId="71204CFB" w14:textId="77777777" w:rsidR="009413BB" w:rsidRDefault="00000000">
      <w:pPr>
        <w:pStyle w:val="ListBullet"/>
      </w:pPr>
      <w:r>
        <w:t>Sales analytics beyond what UI exposes: Report depth may be limited; document actual behavior.</w:t>
      </w:r>
    </w:p>
    <w:p w14:paraId="7F363A5B" w14:textId="77777777" w:rsidR="009413BB" w:rsidRDefault="00000000">
      <w:pPr>
        <w:pStyle w:val="Heading1"/>
      </w:pPr>
      <w:r>
        <w:lastRenderedPageBreak/>
        <w:t>Approach / Strategy</w:t>
      </w:r>
    </w:p>
    <w:p w14:paraId="5E69BAF4" w14:textId="77777777" w:rsidR="009413BB" w:rsidRDefault="00000000">
      <w:pPr>
        <w:pStyle w:val="ListBullet"/>
      </w:pPr>
      <w:r>
        <w:t>Automated: pytest with FastAPI TestClient against SQLite test DB (see 03_system_test_report.json evidence section).</w:t>
      </w:r>
    </w:p>
    <w:p w14:paraId="19361343" w14:textId="77777777" w:rsidR="009413BB" w:rsidRDefault="00000000">
      <w:pPr>
        <w:pStyle w:val="ListBullet"/>
      </w:pPr>
      <w:r>
        <w:t>Manual system: execute Doc 2 cases in Chrome/Edge against local or deployed URL.</w:t>
      </w:r>
    </w:p>
    <w:p w14:paraId="4A8DA50A" w14:textId="77777777" w:rsidR="009413BB" w:rsidRDefault="00000000">
      <w:pPr>
        <w:pStyle w:val="ListBullet"/>
      </w:pPr>
      <w:r>
        <w:t>UAT: non-developer testers execute business scenarios in 04_uat_plan_and_report.json.</w:t>
      </w:r>
    </w:p>
    <w:p w14:paraId="37015736" w14:textId="77777777" w:rsidR="009413BB" w:rsidRDefault="00000000">
      <w:r>
        <w:t>Tools: pytest, npm run build (typecheck + bundle), Browser devtools for network/errors</w:t>
      </w:r>
    </w:p>
    <w:p w14:paraId="497B7FA5" w14:textId="77777777" w:rsidR="009413BB" w:rsidRDefault="00000000">
      <w:r>
        <w:t>Metrics: Test case pass rate by module, Defect counts by severity, Open vs closed defects</w:t>
      </w:r>
    </w:p>
    <w:p w14:paraId="21DCAC4B" w14:textId="77777777" w:rsidR="009413BB" w:rsidRDefault="00000000">
      <w:pPr>
        <w:pStyle w:val="Heading1"/>
      </w:pPr>
      <w:r>
        <w:t>Item Pass/Fail Criteria</w:t>
      </w:r>
    </w:p>
    <w:p w14:paraId="29CA7A6F" w14:textId="77777777" w:rsidR="009413BB" w:rsidRDefault="00000000">
      <w:pPr>
        <w:pStyle w:val="ListBullet"/>
      </w:pPr>
      <w:r>
        <w:t>A test case passes when observed UI/API behavior matches expected result with no blocking defect.</w:t>
      </w:r>
    </w:p>
    <w:p w14:paraId="57C7CF36" w14:textId="77777777" w:rsidR="009413BB" w:rsidRDefault="00000000">
      <w:pPr>
        <w:pStyle w:val="ListBullet"/>
      </w:pPr>
      <w:r>
        <w:t>Critical failures in authentication, checkout, or admin inventory block conditional sign-off.</w:t>
      </w:r>
    </w:p>
    <w:p w14:paraId="2765311F" w14:textId="77777777" w:rsidR="009413BB" w:rsidRDefault="00000000">
      <w:pPr>
        <w:pStyle w:val="ListBullet"/>
      </w:pPr>
      <w:r>
        <w:t>Cosmetic issues alone do not fail critical path if business data remains correct.</w:t>
      </w:r>
    </w:p>
    <w:p w14:paraId="701A3851" w14:textId="77777777" w:rsidR="009413BB" w:rsidRDefault="00000000">
      <w:pPr>
        <w:pStyle w:val="Heading1"/>
      </w:pPr>
      <w:r>
        <w:t>Suspension Criteria and Resumption Requirements</w:t>
      </w:r>
    </w:p>
    <w:p w14:paraId="38EF7543" w14:textId="77777777" w:rsidR="009413BB" w:rsidRDefault="00000000">
      <w:r>
        <w:t>Suspend if:</w:t>
      </w:r>
    </w:p>
    <w:p w14:paraId="55724C4D" w14:textId="77777777" w:rsidR="009413BB" w:rsidRDefault="00000000">
      <w:pPr>
        <w:pStyle w:val="ListBullet"/>
      </w:pPr>
      <w:r>
        <w:t>API unreachable</w:t>
      </w:r>
    </w:p>
    <w:p w14:paraId="1CE61252" w14:textId="77777777" w:rsidR="009413BB" w:rsidRDefault="00000000">
      <w:pPr>
        <w:pStyle w:val="ListBullet"/>
      </w:pPr>
      <w:r>
        <w:t>Database file missing/corrupt</w:t>
      </w:r>
    </w:p>
    <w:p w14:paraId="4159A04B" w14:textId="77777777" w:rsidR="009413BB" w:rsidRDefault="00000000">
      <w:pPr>
        <w:pStyle w:val="ListBullet"/>
      </w:pPr>
      <w:r>
        <w:t>Blocking defect stops all checkout</w:t>
      </w:r>
    </w:p>
    <w:p w14:paraId="2667222F" w14:textId="77777777" w:rsidR="009413BB" w:rsidRDefault="00000000">
      <w:r>
        <w:t>Resume after:</w:t>
      </w:r>
    </w:p>
    <w:p w14:paraId="5D971CBF" w14:textId="77777777" w:rsidR="009413BB" w:rsidRDefault="00000000">
      <w:pPr>
        <w:pStyle w:val="ListBullet"/>
      </w:pPr>
      <w:r>
        <w:t>Environment restored</w:t>
      </w:r>
    </w:p>
    <w:p w14:paraId="0936A3A8" w14:textId="77777777" w:rsidR="009413BB" w:rsidRDefault="00000000">
      <w:pPr>
        <w:pStyle w:val="ListBullet"/>
      </w:pPr>
      <w:r>
        <w:t>Smoke tests pass (health, login, one product load)</w:t>
      </w:r>
    </w:p>
    <w:p w14:paraId="10311676" w14:textId="77777777" w:rsidR="009413BB" w:rsidRDefault="00000000">
      <w:pPr>
        <w:pStyle w:val="Heading1"/>
      </w:pPr>
      <w:r>
        <w:t>Test Deliverables</w:t>
      </w:r>
    </w:p>
    <w:p w14:paraId="463769B5" w14:textId="77777777" w:rsidR="009413BB" w:rsidRDefault="00000000">
      <w:pPr>
        <w:pStyle w:val="ListBullet"/>
      </w:pPr>
      <w:r>
        <w:t>This test plan (Doc 1)</w:t>
      </w:r>
    </w:p>
    <w:p w14:paraId="56DF3179" w14:textId="77777777" w:rsidR="009413BB" w:rsidRDefault="00000000">
      <w:pPr>
        <w:pStyle w:val="ListBullet"/>
      </w:pPr>
      <w:r>
        <w:t>Test cases + execution log (Doc 2) — 02_test_cases_document.json</w:t>
      </w:r>
    </w:p>
    <w:p w14:paraId="4B79DE4D" w14:textId="77777777" w:rsidR="009413BB" w:rsidRDefault="00000000">
      <w:pPr>
        <w:pStyle w:val="ListBullet"/>
      </w:pPr>
      <w:r>
        <w:t>System test report (Doc 5) — 03_system_test_report.json</w:t>
      </w:r>
    </w:p>
    <w:p w14:paraId="1D5206AB" w14:textId="77777777" w:rsidR="009413BB" w:rsidRDefault="00000000">
      <w:pPr>
        <w:pStyle w:val="ListBullet"/>
      </w:pPr>
      <w:r>
        <w:t>UAT plan &amp; report (Doc 6) — 04_uat_plan_and_report.json</w:t>
      </w:r>
    </w:p>
    <w:p w14:paraId="6ED687AA" w14:textId="77777777" w:rsidR="009413BB" w:rsidRDefault="00000000">
      <w:pPr>
        <w:pStyle w:val="ListBullet"/>
      </w:pPr>
      <w:r>
        <w:t>Defect log (Doc 7) — 05_defect_bug_report_log.json</w:t>
      </w:r>
    </w:p>
    <w:p w14:paraId="371F71C8" w14:textId="77777777" w:rsidR="009413BB" w:rsidRDefault="00000000">
      <w:pPr>
        <w:pStyle w:val="ListBullet"/>
      </w:pPr>
      <w:r>
        <w:t>Regression report (Doc 8) — 06_regression_test_report.json</w:t>
      </w:r>
    </w:p>
    <w:p w14:paraId="4C5CC439" w14:textId="77777777" w:rsidR="009413BB" w:rsidRDefault="00000000">
      <w:pPr>
        <w:pStyle w:val="ListBullet"/>
      </w:pPr>
      <w:r>
        <w:t>Test summary report (Doc 9) — 07_test_summary_report.json</w:t>
      </w:r>
    </w:p>
    <w:p w14:paraId="1DE08BE3" w14:textId="77777777" w:rsidR="009413BB" w:rsidRDefault="00000000">
      <w:pPr>
        <w:pStyle w:val="Heading1"/>
      </w:pPr>
      <w:r>
        <w:t>Test Tasks and Schedule (pre-final window)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13BB" w14:paraId="7962FFA2" w14:textId="77777777">
        <w:tc>
          <w:tcPr>
            <w:tcW w:w="2880" w:type="dxa"/>
          </w:tcPr>
          <w:p w14:paraId="4A633A63" w14:textId="77777777" w:rsidR="009413BB" w:rsidRDefault="00000000">
            <w:r>
              <w:t>Task</w:t>
            </w:r>
          </w:p>
        </w:tc>
        <w:tc>
          <w:tcPr>
            <w:tcW w:w="2880" w:type="dxa"/>
          </w:tcPr>
          <w:p w14:paraId="5BC3C746" w14:textId="77777777" w:rsidR="009413BB" w:rsidRDefault="00000000">
            <w:r>
              <w:t>Owner</w:t>
            </w:r>
          </w:p>
        </w:tc>
        <w:tc>
          <w:tcPr>
            <w:tcW w:w="2880" w:type="dxa"/>
          </w:tcPr>
          <w:p w14:paraId="00C0A412" w14:textId="77777777" w:rsidR="009413BB" w:rsidRDefault="00000000">
            <w:r>
              <w:t>Due</w:t>
            </w:r>
          </w:p>
        </w:tc>
      </w:tr>
      <w:tr w:rsidR="009413BB" w14:paraId="64FB3DB0" w14:textId="77777777">
        <w:tc>
          <w:tcPr>
            <w:tcW w:w="2880" w:type="dxa"/>
          </w:tcPr>
          <w:p w14:paraId="65F5D36D" w14:textId="77777777" w:rsidR="009413BB" w:rsidRDefault="00000000">
            <w:r>
              <w:lastRenderedPageBreak/>
              <w:t>Finalize test plan</w:t>
            </w:r>
          </w:p>
        </w:tc>
        <w:tc>
          <w:tcPr>
            <w:tcW w:w="2880" w:type="dxa"/>
          </w:tcPr>
          <w:p w14:paraId="22BCDF6E" w14:textId="77777777" w:rsidR="009413BB" w:rsidRDefault="00000000">
            <w:r>
              <w:t>Omadley</w:t>
            </w:r>
          </w:p>
        </w:tc>
        <w:tc>
          <w:tcPr>
            <w:tcW w:w="2880" w:type="dxa"/>
          </w:tcPr>
          <w:p w14:paraId="42D448D7" w14:textId="77777777" w:rsidR="009413BB" w:rsidRDefault="00000000">
            <w:r>
              <w:t>2026-05-13</w:t>
            </w:r>
          </w:p>
        </w:tc>
      </w:tr>
      <w:tr w:rsidR="009413BB" w14:paraId="58690BB7" w14:textId="77777777">
        <w:tc>
          <w:tcPr>
            <w:tcW w:w="2880" w:type="dxa"/>
          </w:tcPr>
          <w:p w14:paraId="157A841F" w14:textId="77777777" w:rsidR="009413BB" w:rsidRDefault="00000000">
            <w:r>
              <w:t>Execute Doc 2 manual cases + log results</w:t>
            </w:r>
          </w:p>
        </w:tc>
        <w:tc>
          <w:tcPr>
            <w:tcW w:w="2880" w:type="dxa"/>
          </w:tcPr>
          <w:p w14:paraId="182B646B" w14:textId="77777777" w:rsidR="009413BB" w:rsidRDefault="00000000">
            <w:r>
              <w:t>All members (rotating)</w:t>
            </w:r>
          </w:p>
        </w:tc>
        <w:tc>
          <w:tcPr>
            <w:tcW w:w="2880" w:type="dxa"/>
          </w:tcPr>
          <w:p w14:paraId="53B81777" w14:textId="77777777" w:rsidR="009413BB" w:rsidRDefault="00000000">
            <w:r>
              <w:t>2026-05-13</w:t>
            </w:r>
          </w:p>
        </w:tc>
      </w:tr>
      <w:tr w:rsidR="009413BB" w14:paraId="1E354783" w14:textId="77777777">
        <w:tc>
          <w:tcPr>
            <w:tcW w:w="2880" w:type="dxa"/>
          </w:tcPr>
          <w:p w14:paraId="50F3635D" w14:textId="77777777" w:rsidR="009413BB" w:rsidRDefault="00000000">
            <w:r>
              <w:t>Run pytest + record in system report</w:t>
            </w:r>
          </w:p>
        </w:tc>
        <w:tc>
          <w:tcPr>
            <w:tcW w:w="2880" w:type="dxa"/>
          </w:tcPr>
          <w:p w14:paraId="2437D89A" w14:textId="77777777" w:rsidR="009413BB" w:rsidRDefault="00000000">
            <w:r>
              <w:t>Assigned dev</w:t>
            </w:r>
          </w:p>
        </w:tc>
        <w:tc>
          <w:tcPr>
            <w:tcW w:w="2880" w:type="dxa"/>
          </w:tcPr>
          <w:p w14:paraId="0D7D626A" w14:textId="77777777" w:rsidR="009413BB" w:rsidRDefault="00000000">
            <w:r>
              <w:t>2026-05-13</w:t>
            </w:r>
          </w:p>
        </w:tc>
      </w:tr>
      <w:tr w:rsidR="009413BB" w14:paraId="6ED9E92A" w14:textId="77777777">
        <w:tc>
          <w:tcPr>
            <w:tcW w:w="2880" w:type="dxa"/>
          </w:tcPr>
          <w:p w14:paraId="7D053F9B" w14:textId="77777777" w:rsidR="009413BB" w:rsidRDefault="00000000">
            <w:r>
              <w:t>UAT session with external testers</w:t>
            </w:r>
          </w:p>
        </w:tc>
        <w:tc>
          <w:tcPr>
            <w:tcW w:w="2880" w:type="dxa"/>
          </w:tcPr>
          <w:p w14:paraId="4D662767" w14:textId="77777777" w:rsidR="009413BB" w:rsidRDefault="00000000">
            <w:r>
              <w:t>Documentation recorder</w:t>
            </w:r>
          </w:p>
        </w:tc>
        <w:tc>
          <w:tcPr>
            <w:tcW w:w="2880" w:type="dxa"/>
          </w:tcPr>
          <w:p w14:paraId="63026B44" w14:textId="77777777" w:rsidR="009413BB" w:rsidRDefault="00000000">
            <w:r>
              <w:t>2026-05-13</w:t>
            </w:r>
          </w:p>
        </w:tc>
      </w:tr>
      <w:tr w:rsidR="009413BB" w14:paraId="19351B3A" w14:textId="77777777">
        <w:tc>
          <w:tcPr>
            <w:tcW w:w="2880" w:type="dxa"/>
          </w:tcPr>
          <w:p w14:paraId="38D2EBD1" w14:textId="77777777" w:rsidR="009413BB" w:rsidRDefault="00000000">
            <w:r>
              <w:t>Regression after defect fixes</w:t>
            </w:r>
          </w:p>
        </w:tc>
        <w:tc>
          <w:tcPr>
            <w:tcW w:w="2880" w:type="dxa"/>
          </w:tcPr>
          <w:p w14:paraId="0EAD78A3" w14:textId="77777777" w:rsidR="009413BB" w:rsidRDefault="00000000">
            <w:r>
              <w:t>Same as fix author + reviewer</w:t>
            </w:r>
          </w:p>
        </w:tc>
        <w:tc>
          <w:tcPr>
            <w:tcW w:w="2880" w:type="dxa"/>
          </w:tcPr>
          <w:p w14:paraId="2FF9B22C" w14:textId="77777777" w:rsidR="009413BB" w:rsidRDefault="00000000">
            <w:r>
              <w:t>2026-05-13</w:t>
            </w:r>
          </w:p>
        </w:tc>
      </w:tr>
      <w:tr w:rsidR="009413BB" w14:paraId="09BB3003" w14:textId="77777777">
        <w:tc>
          <w:tcPr>
            <w:tcW w:w="2880" w:type="dxa"/>
          </w:tcPr>
          <w:p w14:paraId="2562405C" w14:textId="77777777" w:rsidR="009413BB" w:rsidRDefault="00000000">
            <w:r>
              <w:t>Test summary + sign-offs</w:t>
            </w:r>
          </w:p>
        </w:tc>
        <w:tc>
          <w:tcPr>
            <w:tcW w:w="2880" w:type="dxa"/>
          </w:tcPr>
          <w:p w14:paraId="454BDD6B" w14:textId="77777777" w:rsidR="009413BB" w:rsidRDefault="00000000">
            <w:r>
              <w:t>Omadley</w:t>
            </w:r>
          </w:p>
        </w:tc>
        <w:tc>
          <w:tcPr>
            <w:tcW w:w="2880" w:type="dxa"/>
          </w:tcPr>
          <w:p w14:paraId="0A7A1D1A" w14:textId="77777777" w:rsidR="009413BB" w:rsidRDefault="00000000">
            <w:r>
              <w:t>2026-05-13</w:t>
            </w:r>
          </w:p>
        </w:tc>
      </w:tr>
    </w:tbl>
    <w:p w14:paraId="6D2D9417" w14:textId="77777777" w:rsidR="009413BB" w:rsidRDefault="00000000">
      <w:pPr>
        <w:pStyle w:val="Heading1"/>
      </w:pPr>
      <w:r>
        <w:t>Environmental Needs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13BB" w14:paraId="0E61FD9D" w14:textId="77777777">
        <w:tc>
          <w:tcPr>
            <w:tcW w:w="4320" w:type="dxa"/>
          </w:tcPr>
          <w:p w14:paraId="08972E9E" w14:textId="77777777" w:rsidR="009413BB" w:rsidRDefault="00000000">
            <w:r>
              <w:t>Hardware/OS</w:t>
            </w:r>
          </w:p>
        </w:tc>
        <w:tc>
          <w:tcPr>
            <w:tcW w:w="4320" w:type="dxa"/>
          </w:tcPr>
          <w:p w14:paraId="2AE42B68" w14:textId="77777777" w:rsidR="009413BB" w:rsidRDefault="00000000">
            <w:r>
              <w:t>Windows 10/11 PC with 8 GB+ RAM recommended</w:t>
            </w:r>
          </w:p>
        </w:tc>
      </w:tr>
      <w:tr w:rsidR="009413BB" w14:paraId="4DE59EAD" w14:textId="77777777">
        <w:tc>
          <w:tcPr>
            <w:tcW w:w="4320" w:type="dxa"/>
          </w:tcPr>
          <w:p w14:paraId="604B38CA" w14:textId="77777777" w:rsidR="009413BB" w:rsidRDefault="00000000">
            <w:r>
              <w:t>Software</w:t>
            </w:r>
          </w:p>
        </w:tc>
        <w:tc>
          <w:tcPr>
            <w:tcW w:w="4320" w:type="dxa"/>
          </w:tcPr>
          <w:p w14:paraId="40CE8589" w14:textId="77777777" w:rsidR="009413BB" w:rsidRDefault="00000000">
            <w:r>
              <w:t>Node.js 18+, Python 3.12+, Chrome or Edge (current stable)</w:t>
            </w:r>
          </w:p>
        </w:tc>
      </w:tr>
      <w:tr w:rsidR="009413BB" w14:paraId="687C42C9" w14:textId="77777777">
        <w:tc>
          <w:tcPr>
            <w:tcW w:w="4320" w:type="dxa"/>
          </w:tcPr>
          <w:p w14:paraId="7D053EBE" w14:textId="77777777" w:rsidR="009413BB" w:rsidRDefault="00000000">
            <w:r>
              <w:t>Network</w:t>
            </w:r>
          </w:p>
        </w:tc>
        <w:tc>
          <w:tcPr>
            <w:tcW w:w="4320" w:type="dxa"/>
          </w:tcPr>
          <w:p w14:paraId="4D44EE71" w14:textId="77777777" w:rsidR="009413BB" w:rsidRDefault="00000000">
            <w:r>
              <w:t>localhost or HTTPS deployment; Vite dev proxy to API on 127.0.0.1:8000</w:t>
            </w:r>
          </w:p>
        </w:tc>
      </w:tr>
      <w:tr w:rsidR="009413BB" w14:paraId="2328E09A" w14:textId="77777777">
        <w:tc>
          <w:tcPr>
            <w:tcW w:w="4320" w:type="dxa"/>
          </w:tcPr>
          <w:p w14:paraId="021AFBC7" w14:textId="77777777" w:rsidR="009413BB" w:rsidRDefault="00000000">
            <w:r>
              <w:t>Test data</w:t>
            </w:r>
          </w:p>
        </w:tc>
        <w:tc>
          <w:tcPr>
            <w:tcW w:w="4320" w:type="dxa"/>
          </w:tcPr>
          <w:p w14:paraId="6039C434" w14:textId="77777777" w:rsidR="009413BB" w:rsidRDefault="00000000">
            <w:r>
              <w:t>Seeded admin admin@frinstore.com / admin123; dedicated UAT customer accounts (do not use production PII).</w:t>
            </w:r>
          </w:p>
        </w:tc>
      </w:tr>
    </w:tbl>
    <w:p w14:paraId="723D3907" w14:textId="77777777" w:rsidR="009413BB" w:rsidRDefault="00000000">
      <w:pPr>
        <w:pStyle w:val="Heading1"/>
      </w:pPr>
      <w: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13BB" w14:paraId="468A0F79" w14:textId="77777777">
        <w:tc>
          <w:tcPr>
            <w:tcW w:w="2880" w:type="dxa"/>
          </w:tcPr>
          <w:p w14:paraId="31C1AD84" w14:textId="77777777" w:rsidR="009413BB" w:rsidRDefault="00000000">
            <w:r>
              <w:t>Role</w:t>
            </w:r>
          </w:p>
        </w:tc>
        <w:tc>
          <w:tcPr>
            <w:tcW w:w="2880" w:type="dxa"/>
          </w:tcPr>
          <w:p w14:paraId="6E2A710D" w14:textId="77777777" w:rsidR="009413BB" w:rsidRDefault="00000000">
            <w:r>
              <w:t>Person</w:t>
            </w:r>
          </w:p>
        </w:tc>
        <w:tc>
          <w:tcPr>
            <w:tcW w:w="2880" w:type="dxa"/>
          </w:tcPr>
          <w:p w14:paraId="6D3FE03A" w14:textId="77777777" w:rsidR="009413BB" w:rsidRDefault="00000000">
            <w:r>
              <w:t>Duty</w:t>
            </w:r>
          </w:p>
        </w:tc>
      </w:tr>
      <w:tr w:rsidR="009413BB" w14:paraId="03F7B232" w14:textId="77777777">
        <w:tc>
          <w:tcPr>
            <w:tcW w:w="2880" w:type="dxa"/>
          </w:tcPr>
          <w:p w14:paraId="39807F48" w14:textId="77777777" w:rsidR="009413BB" w:rsidRDefault="00000000">
            <w:r>
              <w:t>Test lead</w:t>
            </w:r>
          </w:p>
        </w:tc>
        <w:tc>
          <w:tcPr>
            <w:tcW w:w="2880" w:type="dxa"/>
          </w:tcPr>
          <w:p w14:paraId="119FBD55" w14:textId="77777777" w:rsidR="009413BB" w:rsidRDefault="00000000">
            <w:r>
              <w:t>Omadley</w:t>
            </w:r>
          </w:p>
        </w:tc>
        <w:tc>
          <w:tcPr>
            <w:tcW w:w="2880" w:type="dxa"/>
          </w:tcPr>
          <w:p w14:paraId="382F26FE" w14:textId="77777777" w:rsidR="009413BB" w:rsidRDefault="00000000">
            <w:r>
              <w:t>Plan approval, schedule, final summary</w:t>
            </w:r>
          </w:p>
        </w:tc>
      </w:tr>
      <w:tr w:rsidR="009413BB" w14:paraId="4722D339" w14:textId="77777777">
        <w:tc>
          <w:tcPr>
            <w:tcW w:w="2880" w:type="dxa"/>
          </w:tcPr>
          <w:p w14:paraId="507BEC6C" w14:textId="77777777" w:rsidR="009413BB" w:rsidRDefault="00000000">
            <w:r>
              <w:t>API / automated verification</w:t>
            </w:r>
          </w:p>
        </w:tc>
        <w:tc>
          <w:tcPr>
            <w:tcW w:w="2880" w:type="dxa"/>
          </w:tcPr>
          <w:p w14:paraId="3D29D748" w14:textId="50A2CF3A" w:rsidR="009413BB" w:rsidRDefault="00A03A1A">
            <w:r>
              <w:t>Tamera</w:t>
            </w:r>
          </w:p>
        </w:tc>
        <w:tc>
          <w:tcPr>
            <w:tcW w:w="2880" w:type="dxa"/>
          </w:tcPr>
          <w:p w14:paraId="0934BC27" w14:textId="77777777" w:rsidR="009413BB" w:rsidRDefault="00000000">
            <w:r>
              <w:t>pytest runs, capture logs</w:t>
            </w:r>
          </w:p>
        </w:tc>
      </w:tr>
      <w:tr w:rsidR="009413BB" w14:paraId="70981CA2" w14:textId="77777777">
        <w:tc>
          <w:tcPr>
            <w:tcW w:w="2880" w:type="dxa"/>
          </w:tcPr>
          <w:p w14:paraId="1E0E0E3F" w14:textId="77777777" w:rsidR="009413BB" w:rsidRDefault="00000000">
            <w:r>
              <w:t>Manual system execution</w:t>
            </w:r>
          </w:p>
        </w:tc>
        <w:tc>
          <w:tcPr>
            <w:tcW w:w="2880" w:type="dxa"/>
          </w:tcPr>
          <w:p w14:paraId="1C4546E1" w14:textId="259DE1F2" w:rsidR="009413BB" w:rsidRDefault="00A03A1A">
            <w:r>
              <w:t>Ancog</w:t>
            </w:r>
          </w:p>
        </w:tc>
        <w:tc>
          <w:tcPr>
            <w:tcW w:w="2880" w:type="dxa"/>
          </w:tcPr>
          <w:p w14:paraId="28BCDDDC" w14:textId="77777777" w:rsidR="009413BB" w:rsidRDefault="00000000">
            <w:r>
              <w:t>Doc 2 execution log</w:t>
            </w:r>
          </w:p>
        </w:tc>
      </w:tr>
      <w:tr w:rsidR="009413BB" w14:paraId="55220F03" w14:textId="77777777">
        <w:tc>
          <w:tcPr>
            <w:tcW w:w="2880" w:type="dxa"/>
          </w:tcPr>
          <w:p w14:paraId="168F5948" w14:textId="77777777" w:rsidR="009413BB" w:rsidRDefault="00000000">
            <w:r>
              <w:t>UAT coordination</w:t>
            </w:r>
          </w:p>
        </w:tc>
        <w:tc>
          <w:tcPr>
            <w:tcW w:w="2880" w:type="dxa"/>
          </w:tcPr>
          <w:p w14:paraId="1460DE53" w14:textId="46F1CCEC" w:rsidR="009413BB" w:rsidRDefault="00A03A1A">
            <w:r>
              <w:t>Butad</w:t>
            </w:r>
          </w:p>
        </w:tc>
        <w:tc>
          <w:tcPr>
            <w:tcW w:w="2880" w:type="dxa"/>
          </w:tcPr>
          <w:p w14:paraId="633DCE59" w14:textId="77777777" w:rsidR="009413BB" w:rsidRDefault="00000000">
            <w:r>
              <w:t>Recruit testers, collect sign-off</w:t>
            </w:r>
          </w:p>
        </w:tc>
      </w:tr>
      <w:tr w:rsidR="009413BB" w14:paraId="5B3A5229" w14:textId="77777777">
        <w:tc>
          <w:tcPr>
            <w:tcW w:w="2880" w:type="dxa"/>
          </w:tcPr>
          <w:p w14:paraId="16A6C866" w14:textId="77777777" w:rsidR="009413BB" w:rsidRDefault="00000000">
            <w:r>
              <w:t>Defect triage</w:t>
            </w:r>
          </w:p>
        </w:tc>
        <w:tc>
          <w:tcPr>
            <w:tcW w:w="2880" w:type="dxa"/>
          </w:tcPr>
          <w:p w14:paraId="1762B086" w14:textId="4D23BAEE" w:rsidR="009413BB" w:rsidRDefault="00A03A1A">
            <w:r>
              <w:t>Tamera</w:t>
            </w:r>
          </w:p>
        </w:tc>
        <w:tc>
          <w:tcPr>
            <w:tcW w:w="2880" w:type="dxa"/>
          </w:tcPr>
          <w:p w14:paraId="401AB263" w14:textId="77777777" w:rsidR="009413BB" w:rsidRDefault="00000000">
            <w:r>
              <w:t>Maintain Doc 7 statuses</w:t>
            </w:r>
          </w:p>
        </w:tc>
      </w:tr>
    </w:tbl>
    <w:p w14:paraId="676ED2B2" w14:textId="77777777" w:rsidR="009413BB" w:rsidRDefault="00000000">
      <w:pPr>
        <w:pStyle w:val="Heading1"/>
      </w:pPr>
      <w:r>
        <w:t>Staffing and Training Needs</w:t>
      </w:r>
    </w:p>
    <w:p w14:paraId="2195F4C5" w14:textId="77777777" w:rsidR="009413BB" w:rsidRDefault="00000000">
      <w:r>
        <w:t>UAT testers receive a one-page script: URLs, test customer registration steps, and forbidden actions (no destructive admin tests without reset plan).</w:t>
      </w:r>
    </w:p>
    <w:p w14:paraId="10DBF7F2" w14:textId="77777777" w:rsidR="009413BB" w:rsidRDefault="00000000">
      <w:pPr>
        <w:pStyle w:val="Heading1"/>
      </w:pPr>
      <w:r>
        <w:t>Risks and Contingencies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13BB" w14:paraId="433E9D9C" w14:textId="77777777">
        <w:tc>
          <w:tcPr>
            <w:tcW w:w="4320" w:type="dxa"/>
          </w:tcPr>
          <w:p w14:paraId="61C3B23D" w14:textId="77777777" w:rsidR="009413BB" w:rsidRDefault="00000000">
            <w:r>
              <w:t>Risk</w:t>
            </w:r>
          </w:p>
        </w:tc>
        <w:tc>
          <w:tcPr>
            <w:tcW w:w="4320" w:type="dxa"/>
          </w:tcPr>
          <w:p w14:paraId="2B99B843" w14:textId="77777777" w:rsidR="009413BB" w:rsidRDefault="00000000">
            <w:r>
              <w:t>Mitigation</w:t>
            </w:r>
          </w:p>
        </w:tc>
      </w:tr>
      <w:tr w:rsidR="009413BB" w14:paraId="29B505C6" w14:textId="77777777">
        <w:tc>
          <w:tcPr>
            <w:tcW w:w="4320" w:type="dxa"/>
          </w:tcPr>
          <w:p w14:paraId="54313726" w14:textId="77777777" w:rsidR="009413BB" w:rsidRDefault="00000000">
            <w:r>
              <w:t>Single-machine demo dependency</w:t>
            </w:r>
          </w:p>
        </w:tc>
        <w:tc>
          <w:tcPr>
            <w:tcW w:w="4320" w:type="dxa"/>
          </w:tcPr>
          <w:p w14:paraId="7F1D7F99" w14:textId="77777777" w:rsidR="009413BB" w:rsidRDefault="00000000">
            <w:r>
              <w:t>Record screen or API logs as evidence.</w:t>
            </w:r>
          </w:p>
        </w:tc>
      </w:tr>
      <w:tr w:rsidR="009413BB" w14:paraId="78AC89B7" w14:textId="77777777">
        <w:tc>
          <w:tcPr>
            <w:tcW w:w="4320" w:type="dxa"/>
          </w:tcPr>
          <w:p w14:paraId="20AB33B4" w14:textId="77777777" w:rsidR="009413BB" w:rsidRDefault="00000000">
            <w:r>
              <w:t>SQLite file lock under parallel testing</w:t>
            </w:r>
          </w:p>
        </w:tc>
        <w:tc>
          <w:tcPr>
            <w:tcW w:w="4320" w:type="dxa"/>
          </w:tcPr>
          <w:p w14:paraId="62EB51C3" w14:textId="77777777" w:rsidR="009413BB" w:rsidRDefault="00000000">
            <w:r>
              <w:t>Serialize tests; copy DB for demos if needed.</w:t>
            </w:r>
          </w:p>
        </w:tc>
      </w:tr>
      <w:tr w:rsidR="009413BB" w14:paraId="13A7A52C" w14:textId="77777777">
        <w:tc>
          <w:tcPr>
            <w:tcW w:w="4320" w:type="dxa"/>
          </w:tcPr>
          <w:p w14:paraId="0E2C368E" w14:textId="77777777" w:rsidR="009413BB" w:rsidRDefault="00000000">
            <w:r>
              <w:t>Time compression before deadline</w:t>
            </w:r>
          </w:p>
        </w:tc>
        <w:tc>
          <w:tcPr>
            <w:tcW w:w="4320" w:type="dxa"/>
          </w:tcPr>
          <w:p w14:paraId="5135AFD7" w14:textId="77777777" w:rsidR="009413BB" w:rsidRDefault="00000000">
            <w:r>
              <w:t>Prioritize critical-path cases first.</w:t>
            </w:r>
          </w:p>
        </w:tc>
      </w:tr>
    </w:tbl>
    <w:p w14:paraId="21784933" w14:textId="77777777" w:rsidR="009413BB" w:rsidRDefault="00000000">
      <w:pPr>
        <w:pStyle w:val="Heading1"/>
      </w:pPr>
      <w:r>
        <w:lastRenderedPageBreak/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13BB" w14:paraId="482F046B" w14:textId="77777777">
        <w:tc>
          <w:tcPr>
            <w:tcW w:w="2160" w:type="dxa"/>
          </w:tcPr>
          <w:p w14:paraId="1E9CF68E" w14:textId="77777777" w:rsidR="009413BB" w:rsidRDefault="00000000">
            <w:r>
              <w:t>Role</w:t>
            </w:r>
          </w:p>
        </w:tc>
        <w:tc>
          <w:tcPr>
            <w:tcW w:w="2160" w:type="dxa"/>
          </w:tcPr>
          <w:p w14:paraId="06AB74F0" w14:textId="77777777" w:rsidR="009413BB" w:rsidRDefault="00000000">
            <w:r>
              <w:t>Name</w:t>
            </w:r>
          </w:p>
        </w:tc>
        <w:tc>
          <w:tcPr>
            <w:tcW w:w="2160" w:type="dxa"/>
          </w:tcPr>
          <w:p w14:paraId="7AB1DC5F" w14:textId="77777777" w:rsidR="009413BB" w:rsidRDefault="00000000">
            <w:r>
              <w:t>Signature</w:t>
            </w:r>
          </w:p>
        </w:tc>
        <w:tc>
          <w:tcPr>
            <w:tcW w:w="2160" w:type="dxa"/>
          </w:tcPr>
          <w:p w14:paraId="146029C4" w14:textId="77777777" w:rsidR="009413BB" w:rsidRDefault="00000000">
            <w:r>
              <w:t>Date</w:t>
            </w:r>
          </w:p>
        </w:tc>
      </w:tr>
      <w:tr w:rsidR="009413BB" w14:paraId="48E77743" w14:textId="77777777">
        <w:tc>
          <w:tcPr>
            <w:tcW w:w="2160" w:type="dxa"/>
          </w:tcPr>
          <w:p w14:paraId="4EC949E6" w14:textId="77777777" w:rsidR="009413BB" w:rsidRDefault="00000000">
            <w:r>
              <w:t>Project / Test Lead</w:t>
            </w:r>
          </w:p>
        </w:tc>
        <w:tc>
          <w:tcPr>
            <w:tcW w:w="2160" w:type="dxa"/>
          </w:tcPr>
          <w:p w14:paraId="1B24CBE8" w14:textId="77777777" w:rsidR="009413BB" w:rsidRDefault="00000000">
            <w:r>
              <w:t>________________</w:t>
            </w:r>
          </w:p>
        </w:tc>
        <w:tc>
          <w:tcPr>
            <w:tcW w:w="2160" w:type="dxa"/>
          </w:tcPr>
          <w:p w14:paraId="6DAF4477" w14:textId="77777777" w:rsidR="009413BB" w:rsidRDefault="00000000">
            <w:r>
              <w:t>________________</w:t>
            </w:r>
          </w:p>
        </w:tc>
        <w:tc>
          <w:tcPr>
            <w:tcW w:w="2160" w:type="dxa"/>
          </w:tcPr>
          <w:p w14:paraId="77E28A7B" w14:textId="77777777" w:rsidR="009413BB" w:rsidRDefault="00000000">
            <w:r>
              <w:t>________</w:t>
            </w:r>
          </w:p>
        </w:tc>
      </w:tr>
      <w:tr w:rsidR="009413BB" w14:paraId="55714086" w14:textId="77777777">
        <w:tc>
          <w:tcPr>
            <w:tcW w:w="2160" w:type="dxa"/>
          </w:tcPr>
          <w:p w14:paraId="72D71270" w14:textId="77777777" w:rsidR="009413BB" w:rsidRDefault="00000000">
            <w:r>
              <w:t>Instructor / Evaluator (if required)</w:t>
            </w:r>
          </w:p>
        </w:tc>
        <w:tc>
          <w:tcPr>
            <w:tcW w:w="2160" w:type="dxa"/>
          </w:tcPr>
          <w:p w14:paraId="3FEB4F5E" w14:textId="77777777" w:rsidR="009413BB" w:rsidRDefault="00000000">
            <w:r>
              <w:t>________________</w:t>
            </w:r>
          </w:p>
        </w:tc>
        <w:tc>
          <w:tcPr>
            <w:tcW w:w="2160" w:type="dxa"/>
          </w:tcPr>
          <w:p w14:paraId="4150AC94" w14:textId="77777777" w:rsidR="009413BB" w:rsidRDefault="00000000">
            <w:r>
              <w:t>________________</w:t>
            </w:r>
          </w:p>
        </w:tc>
        <w:tc>
          <w:tcPr>
            <w:tcW w:w="2160" w:type="dxa"/>
          </w:tcPr>
          <w:p w14:paraId="4EF98507" w14:textId="77777777" w:rsidR="009413BB" w:rsidRDefault="00000000">
            <w:r>
              <w:t>________</w:t>
            </w:r>
          </w:p>
        </w:tc>
      </w:tr>
    </w:tbl>
    <w:p w14:paraId="74C52C7E" w14:textId="77777777" w:rsidR="0019512A" w:rsidRDefault="0019512A"/>
    <w:sectPr w:rsidR="00195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25421">
    <w:abstractNumId w:val="8"/>
  </w:num>
  <w:num w:numId="2" w16cid:durableId="765930811">
    <w:abstractNumId w:val="6"/>
  </w:num>
  <w:num w:numId="3" w16cid:durableId="1311714076">
    <w:abstractNumId w:val="5"/>
  </w:num>
  <w:num w:numId="4" w16cid:durableId="671756948">
    <w:abstractNumId w:val="4"/>
  </w:num>
  <w:num w:numId="5" w16cid:durableId="820735730">
    <w:abstractNumId w:val="7"/>
  </w:num>
  <w:num w:numId="6" w16cid:durableId="952663866">
    <w:abstractNumId w:val="3"/>
  </w:num>
  <w:num w:numId="7" w16cid:durableId="652683566">
    <w:abstractNumId w:val="2"/>
  </w:num>
  <w:num w:numId="8" w16cid:durableId="95709723">
    <w:abstractNumId w:val="1"/>
  </w:num>
  <w:num w:numId="9" w16cid:durableId="50293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12A"/>
    <w:rsid w:val="0029639D"/>
    <w:rsid w:val="00326F90"/>
    <w:rsid w:val="009413BB"/>
    <w:rsid w:val="00A03A1A"/>
    <w:rsid w:val="00AA1D8D"/>
    <w:rsid w:val="00B47730"/>
    <w:rsid w:val="00CB0664"/>
    <w:rsid w:val="00D64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67F36"/>
  <w14:defaultImageDpi w14:val="300"/>
  <w15:docId w15:val="{DC456453-0AAF-42F1-9D63-C405ED84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Bloo</cp:lastModifiedBy>
  <cp:revision>3</cp:revision>
  <dcterms:created xsi:type="dcterms:W3CDTF">2013-12-23T23:15:00Z</dcterms:created>
  <dcterms:modified xsi:type="dcterms:W3CDTF">2026-05-14T02:52:00Z</dcterms:modified>
  <cp:category/>
</cp:coreProperties>
</file>