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rFonts w:hint="default" w:ascii="Times New Roman" w:hAnsi="Times New Roman" w:eastAsia="Courier New" w:cs="Times New Roman"/>
          <w:b/>
          <w:bCs/>
          <w:sz w:val="26"/>
          <w:szCs w:val="26"/>
        </w:rPr>
      </w:pPr>
      <w:r>
        <w:rPr>
          <w:rFonts w:hint="default" w:ascii="Times New Roman" w:hAnsi="Times New Roman" w:eastAsia="Courier New" w:cs="Times New Roman"/>
          <w:b/>
          <w:bCs/>
          <w:sz w:val="26"/>
          <w:szCs w:val="26"/>
          <w:rtl w:val="0"/>
        </w:rPr>
        <w:t>Name:</w:t>
      </w:r>
      <w:r>
        <w:rPr>
          <w:rFonts w:hint="default" w:ascii="Times New Roman" w:hAnsi="Times New Roman" w:eastAsia="Courier New" w:cs="Times New Roman"/>
          <w:b/>
          <w:bCs/>
          <w:sz w:val="26"/>
          <w:szCs w:val="26"/>
          <w:rtl w:val="0"/>
          <w:lang w:val="en-US"/>
        </w:rPr>
        <w:t xml:space="preserve"> Atiaro Bolade Emmanuel</w:t>
      </w:r>
      <w:r>
        <w:rPr>
          <w:rFonts w:hint="default" w:ascii="Times New Roman" w:hAnsi="Times New Roman" w:eastAsia="Courier New" w:cs="Times New Roman"/>
          <w:b/>
          <w:bCs/>
          <w:sz w:val="26"/>
          <w:szCs w:val="26"/>
          <w:rtl w:val="0"/>
        </w:rPr>
        <w:t xml:space="preserve"> </w:t>
      </w:r>
    </w:p>
    <w:p w14:paraId="00000002">
      <w:pPr>
        <w:rPr>
          <w:rFonts w:hint="default" w:ascii="Times New Roman" w:hAnsi="Times New Roman" w:eastAsia="Courier New" w:cs="Times New Roman"/>
          <w:b/>
          <w:bCs/>
          <w:sz w:val="26"/>
          <w:szCs w:val="26"/>
        </w:rPr>
      </w:pPr>
      <w:r>
        <w:rPr>
          <w:rFonts w:hint="default" w:ascii="Times New Roman" w:hAnsi="Times New Roman" w:eastAsia="Courier New" w:cs="Times New Roman"/>
          <w:b/>
          <w:bCs/>
          <w:sz w:val="26"/>
          <w:szCs w:val="26"/>
          <w:rtl w:val="0"/>
        </w:rPr>
        <w:t>Matric no</w:t>
      </w:r>
      <w:r>
        <w:rPr>
          <w:rFonts w:hint="default" w:ascii="Times New Roman" w:hAnsi="Times New Roman" w:eastAsia="Courier New" w:cs="Times New Roman"/>
          <w:b/>
          <w:bCs/>
          <w:sz w:val="26"/>
          <w:szCs w:val="26"/>
          <w:rtl w:val="0"/>
          <w:lang w:val="en-US"/>
        </w:rPr>
        <w:t>:</w:t>
      </w:r>
      <w:r>
        <w:rPr>
          <w:rFonts w:hint="default" w:ascii="Times New Roman" w:hAnsi="Times New Roman" w:eastAsia="Courier New" w:cs="Times New Roman"/>
          <w:b/>
          <w:bCs/>
          <w:sz w:val="26"/>
          <w:szCs w:val="26"/>
          <w:rtl w:val="0"/>
        </w:rPr>
        <w:t xml:space="preserve"> 241201</w:t>
      </w:r>
      <w:r>
        <w:rPr>
          <w:rFonts w:hint="default" w:ascii="Times New Roman" w:hAnsi="Times New Roman" w:eastAsia="Courier New" w:cs="Times New Roman"/>
          <w:b/>
          <w:bCs/>
          <w:sz w:val="26"/>
          <w:szCs w:val="26"/>
          <w:rtl w:val="0"/>
          <w:lang w:val="en-US"/>
        </w:rPr>
        <w:t>091</w:t>
      </w:r>
      <w:r>
        <w:rPr>
          <w:rFonts w:hint="default" w:ascii="Times New Roman" w:hAnsi="Times New Roman" w:eastAsia="Courier New" w:cs="Times New Roman"/>
          <w:b/>
          <w:bCs/>
          <w:sz w:val="26"/>
          <w:szCs w:val="26"/>
          <w:rtl w:val="0"/>
        </w:rPr>
        <w:t>.</w:t>
      </w:r>
    </w:p>
    <w:p w14:paraId="6A2C403A">
      <w:pPr>
        <w:rPr>
          <w:rFonts w:hint="default" w:ascii="Times New Roman" w:hAnsi="Times New Roman" w:eastAsia="Courier New" w:cs="Times New Roman"/>
          <w:b/>
          <w:bCs/>
          <w:sz w:val="26"/>
          <w:szCs w:val="26"/>
        </w:rPr>
      </w:pPr>
      <w:r>
        <w:rPr>
          <w:rFonts w:hint="default" w:ascii="Times New Roman" w:hAnsi="Times New Roman" w:eastAsia="Courier New" w:cs="Times New Roman"/>
          <w:b/>
          <w:bCs/>
          <w:sz w:val="26"/>
          <w:szCs w:val="26"/>
          <w:rtl w:val="0"/>
        </w:rPr>
        <w:t>Department</w:t>
      </w:r>
      <w:r>
        <w:rPr>
          <w:rFonts w:hint="default" w:ascii="Times New Roman" w:hAnsi="Times New Roman" w:eastAsia="Courier New" w:cs="Times New Roman"/>
          <w:b/>
          <w:bCs/>
          <w:sz w:val="26"/>
          <w:szCs w:val="26"/>
          <w:rtl w:val="0"/>
          <w:lang w:val="en-US"/>
        </w:rPr>
        <w:t>:</w:t>
      </w:r>
      <w:r>
        <w:rPr>
          <w:rFonts w:hint="default" w:ascii="Times New Roman" w:hAnsi="Times New Roman" w:eastAsia="Courier New" w:cs="Times New Roman"/>
          <w:b/>
          <w:bCs/>
          <w:sz w:val="26"/>
          <w:szCs w:val="26"/>
          <w:rtl w:val="0"/>
        </w:rPr>
        <w:t xml:space="preserve"> </w:t>
      </w:r>
      <w:r>
        <w:rPr>
          <w:rFonts w:hint="default" w:ascii="Times New Roman" w:hAnsi="Times New Roman" w:eastAsia="Courier New" w:cs="Times New Roman"/>
          <w:b/>
          <w:bCs/>
          <w:sz w:val="26"/>
          <w:szCs w:val="26"/>
          <w:rtl w:val="0"/>
          <w:lang w:val="en-US"/>
        </w:rPr>
        <w:t>C</w:t>
      </w:r>
      <w:r>
        <w:rPr>
          <w:rFonts w:hint="default" w:ascii="Times New Roman" w:hAnsi="Times New Roman" w:eastAsia="Courier New" w:cs="Times New Roman"/>
          <w:b/>
          <w:bCs/>
          <w:sz w:val="26"/>
          <w:szCs w:val="26"/>
          <w:rtl w:val="0"/>
        </w:rPr>
        <w:t xml:space="preserve">omputer </w:t>
      </w:r>
      <w:r>
        <w:rPr>
          <w:rFonts w:hint="default" w:ascii="Times New Roman" w:hAnsi="Times New Roman" w:eastAsia="Courier New" w:cs="Times New Roman"/>
          <w:b/>
          <w:bCs/>
          <w:sz w:val="26"/>
          <w:szCs w:val="26"/>
          <w:rtl w:val="0"/>
          <w:lang w:val="en-US"/>
        </w:rPr>
        <w:t>S</w:t>
      </w:r>
      <w:r>
        <w:rPr>
          <w:rFonts w:hint="default" w:ascii="Times New Roman" w:hAnsi="Times New Roman" w:eastAsia="Courier New" w:cs="Times New Roman"/>
          <w:b/>
          <w:bCs/>
          <w:sz w:val="26"/>
          <w:szCs w:val="26"/>
          <w:rtl w:val="0"/>
        </w:rPr>
        <w:t>cience.</w:t>
      </w:r>
    </w:p>
    <w:p w14:paraId="35BBCF34">
      <w:pPr>
        <w:rPr>
          <w:rFonts w:hint="default" w:ascii="Times New Roman" w:hAnsi="Times New Roman" w:cs="Times New Roman"/>
          <w:sz w:val="26"/>
          <w:szCs w:val="26"/>
        </w:rPr>
      </w:pPr>
      <w:r>
        <w:rPr>
          <w:rFonts w:hint="default" w:ascii="Times New Roman" w:hAnsi="Times New Roman" w:eastAsia="Courier New" w:cs="Times New Roman"/>
          <w:b/>
          <w:bCs/>
          <w:sz w:val="26"/>
          <w:szCs w:val="26"/>
          <w:rtl w:val="0"/>
        </w:rPr>
        <w:t>Course code</w:t>
      </w:r>
      <w:r>
        <w:rPr>
          <w:rFonts w:hint="default" w:ascii="Times New Roman" w:hAnsi="Times New Roman" w:eastAsia="Courier New" w:cs="Times New Roman"/>
          <w:b/>
          <w:bCs/>
          <w:sz w:val="26"/>
          <w:szCs w:val="26"/>
          <w:rtl w:val="0"/>
          <w:lang w:val="en-US"/>
        </w:rPr>
        <w:t>:</w:t>
      </w:r>
      <w:r>
        <w:rPr>
          <w:rFonts w:hint="default" w:ascii="Times New Roman" w:hAnsi="Times New Roman" w:eastAsia="Courier New" w:cs="Times New Roman"/>
          <w:b/>
          <w:bCs/>
          <w:sz w:val="26"/>
          <w:szCs w:val="26"/>
          <w:rtl w:val="0"/>
        </w:rPr>
        <w:t xml:space="preserve"> </w:t>
      </w:r>
      <w:r>
        <w:rPr>
          <w:rFonts w:hint="default" w:ascii="Times New Roman" w:hAnsi="Times New Roman" w:eastAsia="Courier New" w:cs="Times New Roman"/>
          <w:b/>
          <w:bCs/>
          <w:sz w:val="26"/>
          <w:szCs w:val="26"/>
          <w:rtl w:val="0"/>
          <w:lang w:val="en-US"/>
        </w:rPr>
        <w:t>SEN</w:t>
      </w:r>
      <w:r>
        <w:rPr>
          <w:rFonts w:hint="default" w:ascii="Times New Roman" w:hAnsi="Times New Roman" w:eastAsia="Courier New" w:cs="Times New Roman"/>
          <w:b/>
          <w:bCs/>
          <w:sz w:val="26"/>
          <w:szCs w:val="26"/>
          <w:rtl w:val="0"/>
        </w:rPr>
        <w:t xml:space="preserve"> 202.</w:t>
      </w:r>
    </w:p>
    <w:p w14:paraId="0F0202A2">
      <w:pPr>
        <w:pStyle w:val="2"/>
        <w:keepNext w:val="0"/>
        <w:keepLines w:val="0"/>
        <w:widowControl/>
        <w:numPr>
          <w:ilvl w:val="0"/>
          <w:numId w:val="1"/>
        </w:numPr>
        <w:suppressLineNumbers w:val="0"/>
        <w:ind w:left="0" w:leftChars="0" w:firstLineChars="0"/>
        <w:jc w:val="left"/>
        <w:outlineLvl w:val="0"/>
        <w:rPr>
          <w:rFonts w:hint="default" w:ascii="Times New Roman" w:hAnsi="Times New Roman" w:cs="Times New Roman"/>
          <w:sz w:val="28"/>
          <w:szCs w:val="28"/>
        </w:rPr>
      </w:pPr>
      <w:r>
        <w:rPr>
          <w:rFonts w:hint="default" w:ascii="Times New Roman" w:hAnsi="Times New Roman" w:cs="Times New Roman"/>
          <w:sz w:val="28"/>
          <w:szCs w:val="28"/>
        </w:rPr>
        <w:t>Questionnaire Response Analysis</w:t>
      </w:r>
    </w:p>
    <w:p w14:paraId="3C7D9E2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A41FF37">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total of </w:t>
      </w:r>
      <w:r>
        <w:rPr>
          <w:rStyle w:val="9"/>
          <w:rFonts w:hint="default" w:ascii="Times New Roman" w:hAnsi="Times New Roman" w:cs="Times New Roman"/>
          <w:sz w:val="22"/>
          <w:szCs w:val="22"/>
        </w:rPr>
        <w:t>30 respondents</w:t>
      </w:r>
      <w:r>
        <w:rPr>
          <w:rFonts w:hint="default" w:ascii="Times New Roman" w:hAnsi="Times New Roman" w:cs="Times New Roman"/>
          <w:sz w:val="22"/>
          <w:szCs w:val="22"/>
        </w:rPr>
        <w:t xml:space="preserve"> comprising </w:t>
      </w:r>
      <w:r>
        <w:rPr>
          <w:rStyle w:val="9"/>
          <w:rFonts w:hint="default" w:ascii="Times New Roman" w:hAnsi="Times New Roman" w:cs="Times New Roman"/>
          <w:sz w:val="22"/>
          <w:szCs w:val="22"/>
        </w:rPr>
        <w:t>students, staff, landlords, and security personnel</w:t>
      </w:r>
      <w:r>
        <w:rPr>
          <w:rFonts w:hint="default" w:ascii="Times New Roman" w:hAnsi="Times New Roman" w:cs="Times New Roman"/>
          <w:sz w:val="22"/>
          <w:szCs w:val="22"/>
        </w:rPr>
        <w:t xml:space="preserve"> participated in the survey. The questionnaire was designed to gather information on campus security challenges and to assess the need for the proposed </w:t>
      </w:r>
      <w:r>
        <w:rPr>
          <w:rStyle w:val="9"/>
          <w:rFonts w:hint="default" w:ascii="Times New Roman" w:hAnsi="Times New Roman" w:cs="Times New Roman"/>
          <w:sz w:val="22"/>
          <w:szCs w:val="22"/>
        </w:rPr>
        <w:t>Security Incident Mapping (SIM)</w:t>
      </w:r>
      <w:r>
        <w:rPr>
          <w:rFonts w:hint="default" w:ascii="Times New Roman" w:hAnsi="Times New Roman" w:cs="Times New Roman"/>
          <w:sz w:val="22"/>
          <w:szCs w:val="22"/>
        </w:rPr>
        <w:t xml:space="preserve"> web application.</w:t>
      </w:r>
    </w:p>
    <w:p w14:paraId="7D0FA87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Demographic Information</w:t>
      </w:r>
    </w:p>
    <w:p w14:paraId="053A3F1F">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4.1: Category of Respondents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02"/>
        <w:gridCol w:w="1063"/>
        <w:gridCol w:w="1535"/>
      </w:tblGrid>
      <w:tr w14:paraId="5F059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FD281C0">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Category</w:t>
            </w:r>
          </w:p>
        </w:tc>
        <w:tc>
          <w:tcPr>
            <w:tcW w:w="0" w:type="auto"/>
            <w:shd w:val="clear"/>
            <w:vAlign w:val="center"/>
          </w:tcPr>
          <w:p w14:paraId="75BEB392">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1E3E7D60">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1A9796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C523B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Students</w:t>
            </w:r>
          </w:p>
        </w:tc>
        <w:tc>
          <w:tcPr>
            <w:tcW w:w="0" w:type="auto"/>
            <w:shd w:val="clear"/>
            <w:vAlign w:val="center"/>
          </w:tcPr>
          <w:p w14:paraId="19C326C3">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18</w:t>
            </w:r>
          </w:p>
        </w:tc>
        <w:tc>
          <w:tcPr>
            <w:tcW w:w="0" w:type="auto"/>
            <w:shd w:val="clear"/>
            <w:vAlign w:val="center"/>
          </w:tcPr>
          <w:p w14:paraId="073E19F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60%</w:t>
            </w:r>
          </w:p>
        </w:tc>
      </w:tr>
      <w:tr w14:paraId="7C065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583DB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Academic Staff</w:t>
            </w:r>
          </w:p>
        </w:tc>
        <w:tc>
          <w:tcPr>
            <w:tcW w:w="0" w:type="auto"/>
            <w:shd w:val="clear"/>
            <w:vAlign w:val="center"/>
          </w:tcPr>
          <w:p w14:paraId="63299F5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c>
          <w:tcPr>
            <w:tcW w:w="0" w:type="auto"/>
            <w:shd w:val="clear"/>
            <w:vAlign w:val="center"/>
          </w:tcPr>
          <w:p w14:paraId="4D4EDD5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13%</w:t>
            </w:r>
          </w:p>
        </w:tc>
      </w:tr>
      <w:tr w14:paraId="69771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2D88D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Non-Academic Staff</w:t>
            </w:r>
          </w:p>
        </w:tc>
        <w:tc>
          <w:tcPr>
            <w:tcW w:w="0" w:type="auto"/>
            <w:shd w:val="clear"/>
            <w:vAlign w:val="center"/>
          </w:tcPr>
          <w:p w14:paraId="511C6C59">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c>
          <w:tcPr>
            <w:tcW w:w="0" w:type="auto"/>
            <w:shd w:val="clear"/>
            <w:vAlign w:val="center"/>
          </w:tcPr>
          <w:p w14:paraId="236A6176">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w:t>
            </w:r>
          </w:p>
        </w:tc>
      </w:tr>
      <w:tr w14:paraId="48F87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2CD12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Landlords</w:t>
            </w:r>
          </w:p>
        </w:tc>
        <w:tc>
          <w:tcPr>
            <w:tcW w:w="0" w:type="auto"/>
            <w:shd w:val="clear"/>
            <w:vAlign w:val="center"/>
          </w:tcPr>
          <w:p w14:paraId="0CFDCB12">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c>
          <w:tcPr>
            <w:tcW w:w="0" w:type="auto"/>
            <w:shd w:val="clear"/>
            <w:vAlign w:val="center"/>
          </w:tcPr>
          <w:p w14:paraId="682CD8E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13%</w:t>
            </w:r>
          </w:p>
        </w:tc>
      </w:tr>
      <w:tr w14:paraId="24CE1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985B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Security Personnel</w:t>
            </w:r>
          </w:p>
        </w:tc>
        <w:tc>
          <w:tcPr>
            <w:tcW w:w="0" w:type="auto"/>
            <w:shd w:val="clear"/>
            <w:vAlign w:val="center"/>
          </w:tcPr>
          <w:p w14:paraId="2DC986F8">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c>
          <w:tcPr>
            <w:tcW w:w="0" w:type="auto"/>
            <w:shd w:val="clear"/>
            <w:vAlign w:val="center"/>
          </w:tcPr>
          <w:p w14:paraId="78B9CCD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w:t>
            </w:r>
          </w:p>
        </w:tc>
      </w:tr>
      <w:tr w14:paraId="29412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57C001">
            <w:pPr>
              <w:keepNext w:val="0"/>
              <w:keepLines w:val="0"/>
              <w:widowControl/>
              <w:suppressLineNumbers w:val="0"/>
              <w:jc w:val="lef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Total</w:t>
            </w:r>
          </w:p>
        </w:tc>
        <w:tc>
          <w:tcPr>
            <w:tcW w:w="0" w:type="auto"/>
            <w:shd w:val="clear"/>
            <w:vAlign w:val="center"/>
          </w:tcPr>
          <w:p w14:paraId="771961BF">
            <w:pPr>
              <w:keepNext w:val="0"/>
              <w:keepLines w:val="0"/>
              <w:widowControl/>
              <w:suppressLineNumbers w:val="0"/>
              <w:jc w:val="righ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30</w:t>
            </w:r>
          </w:p>
        </w:tc>
        <w:tc>
          <w:tcPr>
            <w:tcW w:w="0" w:type="auto"/>
            <w:shd w:val="clear"/>
            <w:vAlign w:val="center"/>
          </w:tcPr>
          <w:p w14:paraId="214E4086">
            <w:pPr>
              <w:keepNext w:val="0"/>
              <w:keepLines w:val="0"/>
              <w:widowControl/>
              <w:suppressLineNumbers w:val="0"/>
              <w:jc w:val="righ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100%</w:t>
            </w:r>
          </w:p>
        </w:tc>
      </w:tr>
    </w:tbl>
    <w:p w14:paraId="3527A350">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2A89D58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majority of respondents (60%) were students, indicating that students formed the largest group involved in the survey. This is expected since students are the primary users of the proposed SIM platform.</w:t>
      </w:r>
    </w:p>
    <w:p w14:paraId="6D0B6E1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Experience with Campus Crime</w:t>
      </w:r>
    </w:p>
    <w:p w14:paraId="4DF4DBC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4.2: Have you witnessed a security incident on or around campus?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063"/>
        <w:gridCol w:w="1535"/>
      </w:tblGrid>
      <w:tr w14:paraId="32505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7DDCEC">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7949906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7451955D">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03DB8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49339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Yes</w:t>
            </w:r>
          </w:p>
        </w:tc>
        <w:tc>
          <w:tcPr>
            <w:tcW w:w="0" w:type="auto"/>
            <w:shd w:val="clear"/>
            <w:vAlign w:val="center"/>
          </w:tcPr>
          <w:p w14:paraId="6E904F4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23</w:t>
            </w:r>
          </w:p>
        </w:tc>
        <w:tc>
          <w:tcPr>
            <w:tcW w:w="0" w:type="auto"/>
            <w:shd w:val="clear"/>
            <w:vAlign w:val="center"/>
          </w:tcPr>
          <w:p w14:paraId="5FDCCA4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77%</w:t>
            </w:r>
          </w:p>
        </w:tc>
      </w:tr>
      <w:tr w14:paraId="0BEF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DD9E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No</w:t>
            </w:r>
          </w:p>
        </w:tc>
        <w:tc>
          <w:tcPr>
            <w:tcW w:w="0" w:type="auto"/>
            <w:shd w:val="clear"/>
            <w:vAlign w:val="center"/>
          </w:tcPr>
          <w:p w14:paraId="46E93F8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w:t>
            </w:r>
          </w:p>
        </w:tc>
        <w:tc>
          <w:tcPr>
            <w:tcW w:w="0" w:type="auto"/>
            <w:shd w:val="clear"/>
            <w:vAlign w:val="center"/>
          </w:tcPr>
          <w:p w14:paraId="45CD457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23%</w:t>
            </w:r>
          </w:p>
        </w:tc>
      </w:tr>
      <w:tr w14:paraId="4B563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16C9BD">
            <w:pPr>
              <w:keepNext w:val="0"/>
              <w:keepLines w:val="0"/>
              <w:widowControl/>
              <w:suppressLineNumbers w:val="0"/>
              <w:jc w:val="lef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Total</w:t>
            </w:r>
          </w:p>
        </w:tc>
        <w:tc>
          <w:tcPr>
            <w:tcW w:w="0" w:type="auto"/>
            <w:shd w:val="clear"/>
            <w:vAlign w:val="center"/>
          </w:tcPr>
          <w:p w14:paraId="42EB1E8C">
            <w:pPr>
              <w:keepNext w:val="0"/>
              <w:keepLines w:val="0"/>
              <w:widowControl/>
              <w:suppressLineNumbers w:val="0"/>
              <w:jc w:val="righ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30</w:t>
            </w:r>
          </w:p>
        </w:tc>
        <w:tc>
          <w:tcPr>
            <w:tcW w:w="0" w:type="auto"/>
            <w:shd w:val="clear"/>
            <w:vAlign w:val="center"/>
          </w:tcPr>
          <w:p w14:paraId="1EFE8F79">
            <w:pPr>
              <w:keepNext w:val="0"/>
              <w:keepLines w:val="0"/>
              <w:widowControl/>
              <w:suppressLineNumbers w:val="0"/>
              <w:jc w:val="right"/>
              <w:rPr>
                <w:rFonts w:hint="default" w:ascii="Times New Roman" w:hAnsi="Times New Roman" w:cs="Times New Roman"/>
                <w:sz w:val="22"/>
                <w:szCs w:val="22"/>
              </w:rPr>
            </w:pPr>
            <w:r>
              <w:rPr>
                <w:rStyle w:val="9"/>
                <w:rFonts w:hint="default" w:ascii="Times New Roman" w:hAnsi="Times New Roman" w:eastAsia="SimSun" w:cs="Times New Roman"/>
                <w:kern w:val="0"/>
                <w:sz w:val="22"/>
                <w:szCs w:val="22"/>
                <w:lang w:val="en-US" w:eastAsia="zh-CN" w:bidi="ar"/>
              </w:rPr>
              <w:t>100%</w:t>
            </w:r>
          </w:p>
        </w:tc>
      </w:tr>
    </w:tbl>
    <w:p w14:paraId="77203046">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0C01246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respondents (77%) indicated that they had witnessed at least one security incident on or around campus. This suggests that insecurity remains a significant concern within the campus environment.</w:t>
      </w:r>
    </w:p>
    <w:p w14:paraId="3136CCE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Types of Security Incidents</w:t>
      </w:r>
    </w:p>
    <w:p w14:paraId="20C7BB2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Types of Incidents Witnessed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0"/>
        <w:gridCol w:w="1078"/>
      </w:tblGrid>
      <w:tr w14:paraId="1BA74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C090AFC">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Incident Type</w:t>
            </w:r>
          </w:p>
        </w:tc>
        <w:tc>
          <w:tcPr>
            <w:tcW w:w="0" w:type="auto"/>
            <w:shd w:val="clear"/>
            <w:vAlign w:val="center"/>
          </w:tcPr>
          <w:p w14:paraId="40EDE98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0B8A1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DCE9F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Theft</w:t>
            </w:r>
          </w:p>
        </w:tc>
        <w:tc>
          <w:tcPr>
            <w:tcW w:w="0" w:type="auto"/>
            <w:shd w:val="clear"/>
            <w:vAlign w:val="center"/>
          </w:tcPr>
          <w:p w14:paraId="65A3C646">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14</w:t>
            </w:r>
          </w:p>
        </w:tc>
      </w:tr>
      <w:tr w14:paraId="72D9C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24EF4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Assault</w:t>
            </w:r>
          </w:p>
        </w:tc>
        <w:tc>
          <w:tcPr>
            <w:tcW w:w="0" w:type="auto"/>
            <w:shd w:val="clear"/>
            <w:vAlign w:val="center"/>
          </w:tcPr>
          <w:p w14:paraId="5711DC8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6</w:t>
            </w:r>
          </w:p>
        </w:tc>
      </w:tr>
      <w:tr w14:paraId="11A99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D63FEF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Cultism</w:t>
            </w:r>
          </w:p>
        </w:tc>
        <w:tc>
          <w:tcPr>
            <w:tcW w:w="0" w:type="auto"/>
            <w:shd w:val="clear"/>
            <w:vAlign w:val="center"/>
          </w:tcPr>
          <w:p w14:paraId="65C9557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r>
      <w:tr w14:paraId="0B74A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32947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Stabbing</w:t>
            </w:r>
          </w:p>
        </w:tc>
        <w:tc>
          <w:tcPr>
            <w:tcW w:w="0" w:type="auto"/>
            <w:shd w:val="clear"/>
            <w:vAlign w:val="center"/>
          </w:tcPr>
          <w:p w14:paraId="278B19B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r>
      <w:tr w14:paraId="6A7B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30543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Rape</w:t>
            </w:r>
          </w:p>
        </w:tc>
        <w:tc>
          <w:tcPr>
            <w:tcW w:w="0" w:type="auto"/>
            <w:shd w:val="clear"/>
            <w:vAlign w:val="center"/>
          </w:tcPr>
          <w:p w14:paraId="17A8BAA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r w14:paraId="4C2AF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E958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Murder</w:t>
            </w:r>
          </w:p>
        </w:tc>
        <w:tc>
          <w:tcPr>
            <w:tcW w:w="0" w:type="auto"/>
            <w:shd w:val="clear"/>
            <w:vAlign w:val="center"/>
          </w:tcPr>
          <w:p w14:paraId="51CC17E4">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w:t>
            </w:r>
          </w:p>
        </w:tc>
      </w:tr>
    </w:tbl>
    <w:p w14:paraId="13136B4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205EC224">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Theft was identified as the most common security incident, followed by assault and cult-related activities. More serious crimes such as murder and rape were reported less frequently but remain major security concerns.</w:t>
      </w:r>
    </w:p>
    <w:p w14:paraId="4B47EC9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Common Locations of Crime</w:t>
      </w:r>
    </w:p>
    <w:p w14:paraId="0329D79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4.4: Where do these incidents usually occur?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3"/>
        <w:gridCol w:w="1078"/>
      </w:tblGrid>
      <w:tr w14:paraId="516B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FEF99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Location</w:t>
            </w:r>
          </w:p>
        </w:tc>
        <w:tc>
          <w:tcPr>
            <w:tcW w:w="0" w:type="auto"/>
            <w:shd w:val="clear"/>
            <w:vAlign w:val="center"/>
          </w:tcPr>
          <w:p w14:paraId="310E7B49">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38B1C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325A0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Student Hostels</w:t>
            </w:r>
          </w:p>
        </w:tc>
        <w:tc>
          <w:tcPr>
            <w:tcW w:w="0" w:type="auto"/>
            <w:shd w:val="clear"/>
            <w:vAlign w:val="center"/>
          </w:tcPr>
          <w:p w14:paraId="6D244A33">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w:t>
            </w:r>
          </w:p>
        </w:tc>
      </w:tr>
      <w:tr w14:paraId="6EBB7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AFC19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School Gate</w:t>
            </w:r>
          </w:p>
        </w:tc>
        <w:tc>
          <w:tcPr>
            <w:tcW w:w="0" w:type="auto"/>
            <w:shd w:val="clear"/>
            <w:vAlign w:val="center"/>
          </w:tcPr>
          <w:p w14:paraId="1360F994">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w:t>
            </w:r>
          </w:p>
        </w:tc>
      </w:tr>
      <w:tr w14:paraId="6E226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BC06E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Isolated Roads</w:t>
            </w:r>
          </w:p>
        </w:tc>
        <w:tc>
          <w:tcPr>
            <w:tcW w:w="0" w:type="auto"/>
            <w:shd w:val="clear"/>
            <w:vAlign w:val="center"/>
          </w:tcPr>
          <w:p w14:paraId="2AB7A45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w:t>
            </w:r>
          </w:p>
        </w:tc>
      </w:tr>
      <w:tr w14:paraId="7B969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98EDD1">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Parking Area</w:t>
            </w:r>
          </w:p>
        </w:tc>
        <w:tc>
          <w:tcPr>
            <w:tcW w:w="0" w:type="auto"/>
            <w:shd w:val="clear"/>
            <w:vAlign w:val="center"/>
          </w:tcPr>
          <w:p w14:paraId="54CA8BF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r>
      <w:tr w14:paraId="0A6B6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CEA3F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Lecture Halls</w:t>
            </w:r>
          </w:p>
        </w:tc>
        <w:tc>
          <w:tcPr>
            <w:tcW w:w="0" w:type="auto"/>
            <w:shd w:val="clear"/>
            <w:vAlign w:val="center"/>
          </w:tcPr>
          <w:p w14:paraId="5E942C08">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r w14:paraId="6F5DD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57F4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Other Areas</w:t>
            </w:r>
          </w:p>
        </w:tc>
        <w:tc>
          <w:tcPr>
            <w:tcW w:w="0" w:type="auto"/>
            <w:shd w:val="clear"/>
            <w:vAlign w:val="center"/>
          </w:tcPr>
          <w:p w14:paraId="4321E83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bl>
    <w:p w14:paraId="0DB84401">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71561D1E">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security incidents occur around student hostels and the school gate, indicating that these areas require improved surveillance and security patrols.</w:t>
      </w:r>
    </w:p>
    <w:p w14:paraId="01FFDC85">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Perception of Campus Safety</w:t>
      </w:r>
    </w:p>
    <w:p w14:paraId="176766C5">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4.5: How safe do you feel on campus?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3"/>
        <w:gridCol w:w="1063"/>
        <w:gridCol w:w="1535"/>
      </w:tblGrid>
      <w:tr w14:paraId="15BA7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B1D2394">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0982139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64F2D23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0D173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D0106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Very Safe</w:t>
            </w:r>
          </w:p>
        </w:tc>
        <w:tc>
          <w:tcPr>
            <w:tcW w:w="0" w:type="auto"/>
            <w:shd w:val="clear"/>
            <w:vAlign w:val="center"/>
          </w:tcPr>
          <w:p w14:paraId="17507DE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w:t>
            </w:r>
          </w:p>
        </w:tc>
        <w:tc>
          <w:tcPr>
            <w:tcW w:w="0" w:type="auto"/>
            <w:shd w:val="clear"/>
            <w:vAlign w:val="center"/>
          </w:tcPr>
          <w:p w14:paraId="388EB52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r>
      <w:tr w14:paraId="36741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AA59D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Safe</w:t>
            </w:r>
          </w:p>
        </w:tc>
        <w:tc>
          <w:tcPr>
            <w:tcW w:w="0" w:type="auto"/>
            <w:shd w:val="clear"/>
            <w:vAlign w:val="center"/>
          </w:tcPr>
          <w:p w14:paraId="5C38344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w:t>
            </w:r>
          </w:p>
        </w:tc>
        <w:tc>
          <w:tcPr>
            <w:tcW w:w="0" w:type="auto"/>
            <w:shd w:val="clear"/>
            <w:vAlign w:val="center"/>
          </w:tcPr>
          <w:p w14:paraId="33C4A1A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17%</w:t>
            </w:r>
          </w:p>
        </w:tc>
      </w:tr>
      <w:tr w14:paraId="6E33F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BDEEB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Neutral</w:t>
            </w:r>
          </w:p>
        </w:tc>
        <w:tc>
          <w:tcPr>
            <w:tcW w:w="0" w:type="auto"/>
            <w:shd w:val="clear"/>
            <w:vAlign w:val="center"/>
          </w:tcPr>
          <w:p w14:paraId="6BF9B03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w:t>
            </w:r>
          </w:p>
        </w:tc>
        <w:tc>
          <w:tcPr>
            <w:tcW w:w="0" w:type="auto"/>
            <w:shd w:val="clear"/>
            <w:vAlign w:val="center"/>
          </w:tcPr>
          <w:p w14:paraId="4DD63282">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27%</w:t>
            </w:r>
          </w:p>
        </w:tc>
      </w:tr>
      <w:tr w14:paraId="63C31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0AD4E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Unsafe</w:t>
            </w:r>
          </w:p>
        </w:tc>
        <w:tc>
          <w:tcPr>
            <w:tcW w:w="0" w:type="auto"/>
            <w:shd w:val="clear"/>
            <w:vAlign w:val="center"/>
          </w:tcPr>
          <w:p w14:paraId="54B54234">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12</w:t>
            </w:r>
          </w:p>
        </w:tc>
        <w:tc>
          <w:tcPr>
            <w:tcW w:w="0" w:type="auto"/>
            <w:shd w:val="clear"/>
            <w:vAlign w:val="center"/>
          </w:tcPr>
          <w:p w14:paraId="70A333E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40%</w:t>
            </w:r>
          </w:p>
        </w:tc>
      </w:tr>
      <w:tr w14:paraId="4E349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360A4">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Very Unsafe</w:t>
            </w:r>
          </w:p>
        </w:tc>
        <w:tc>
          <w:tcPr>
            <w:tcW w:w="0" w:type="auto"/>
            <w:shd w:val="clear"/>
            <w:vAlign w:val="center"/>
          </w:tcPr>
          <w:p w14:paraId="3D24753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c>
          <w:tcPr>
            <w:tcW w:w="0" w:type="auto"/>
            <w:shd w:val="clear"/>
            <w:vAlign w:val="center"/>
          </w:tcPr>
          <w:p w14:paraId="5D6D5B8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13%</w:t>
            </w:r>
          </w:p>
        </w:tc>
      </w:tr>
    </w:tbl>
    <w:p w14:paraId="1EAD1F5D">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5373EF2D">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More than half of the respondents (53%) considered the campus unsafe or very unsafe, highlighting the need for improved security measures.</w:t>
      </w:r>
    </w:p>
    <w:p w14:paraId="2F41305C">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Frequency of Security Incidents</w:t>
      </w:r>
    </w:p>
    <w:p w14:paraId="5591EDF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4.6: How often do security incidents occur?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078"/>
      </w:tblGrid>
      <w:tr w14:paraId="6BD4F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E8BA4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709F5D9F">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0FB5F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690DE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Daily</w:t>
            </w:r>
          </w:p>
        </w:tc>
        <w:tc>
          <w:tcPr>
            <w:tcW w:w="0" w:type="auto"/>
            <w:shd w:val="clear"/>
            <w:vAlign w:val="center"/>
          </w:tcPr>
          <w:p w14:paraId="1B83A2D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w:t>
            </w:r>
          </w:p>
        </w:tc>
      </w:tr>
      <w:tr w14:paraId="2C0AB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8F5B4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Weekly</w:t>
            </w:r>
          </w:p>
        </w:tc>
        <w:tc>
          <w:tcPr>
            <w:tcW w:w="0" w:type="auto"/>
            <w:shd w:val="clear"/>
            <w:vAlign w:val="center"/>
          </w:tcPr>
          <w:p w14:paraId="29EE24BE">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11</w:t>
            </w:r>
          </w:p>
        </w:tc>
      </w:tr>
      <w:tr w14:paraId="00293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CB2D8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Monthly</w:t>
            </w:r>
          </w:p>
        </w:tc>
        <w:tc>
          <w:tcPr>
            <w:tcW w:w="0" w:type="auto"/>
            <w:shd w:val="clear"/>
            <w:vAlign w:val="center"/>
          </w:tcPr>
          <w:p w14:paraId="7571DE6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w:t>
            </w:r>
          </w:p>
        </w:tc>
      </w:tr>
      <w:tr w14:paraId="0BEDC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1C78C9">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Rarely</w:t>
            </w:r>
          </w:p>
        </w:tc>
        <w:tc>
          <w:tcPr>
            <w:tcW w:w="0" w:type="auto"/>
            <w:shd w:val="clear"/>
            <w:vAlign w:val="center"/>
          </w:tcPr>
          <w:p w14:paraId="1CD5726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w:t>
            </w:r>
          </w:p>
        </w:tc>
      </w:tr>
    </w:tbl>
    <w:p w14:paraId="2F3C34A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06B18CCF">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respondents indicated that security incidents occur weekly or monthly, suggesting that crime is a recurring issue within the campus community.</w:t>
      </w:r>
    </w:p>
    <w:p w14:paraId="5A0604F1">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Causes of Campus Insecurity</w:t>
      </w:r>
    </w:p>
    <w:p w14:paraId="6439A90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4.7: Factors Contributing to Insecurity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3"/>
        <w:gridCol w:w="1078"/>
      </w:tblGrid>
      <w:tr w14:paraId="7BE7A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32DA7F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Cause</w:t>
            </w:r>
          </w:p>
        </w:tc>
        <w:tc>
          <w:tcPr>
            <w:tcW w:w="0" w:type="auto"/>
            <w:shd w:val="clear"/>
            <w:vAlign w:val="center"/>
          </w:tcPr>
          <w:p w14:paraId="42B9BB9B">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22FF9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284AD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Poor Lighting</w:t>
            </w:r>
          </w:p>
        </w:tc>
        <w:tc>
          <w:tcPr>
            <w:tcW w:w="0" w:type="auto"/>
            <w:shd w:val="clear"/>
            <w:vAlign w:val="center"/>
          </w:tcPr>
          <w:p w14:paraId="32960E2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22</w:t>
            </w:r>
          </w:p>
        </w:tc>
      </w:tr>
      <w:tr w14:paraId="712E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CD5F8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Lack of CCTV Cameras</w:t>
            </w:r>
          </w:p>
        </w:tc>
        <w:tc>
          <w:tcPr>
            <w:tcW w:w="0" w:type="auto"/>
            <w:shd w:val="clear"/>
            <w:vAlign w:val="center"/>
          </w:tcPr>
          <w:p w14:paraId="5CFA12FE">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20</w:t>
            </w:r>
          </w:p>
        </w:tc>
      </w:tr>
      <w:tr w14:paraId="47D63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9F50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Weak Security Patrol</w:t>
            </w:r>
          </w:p>
        </w:tc>
        <w:tc>
          <w:tcPr>
            <w:tcW w:w="0" w:type="auto"/>
            <w:shd w:val="clear"/>
            <w:vAlign w:val="center"/>
          </w:tcPr>
          <w:p w14:paraId="54F69BB9">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18</w:t>
            </w:r>
          </w:p>
        </w:tc>
      </w:tr>
      <w:tr w14:paraId="0B1E3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115BF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Slow Emergency Response</w:t>
            </w:r>
          </w:p>
        </w:tc>
        <w:tc>
          <w:tcPr>
            <w:tcW w:w="0" w:type="auto"/>
            <w:shd w:val="clear"/>
            <w:vAlign w:val="center"/>
          </w:tcPr>
          <w:p w14:paraId="0D4E2CE3">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16</w:t>
            </w:r>
          </w:p>
        </w:tc>
      </w:tr>
      <w:tr w14:paraId="1FB23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8D20D8">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Isolated Areas</w:t>
            </w:r>
          </w:p>
        </w:tc>
        <w:tc>
          <w:tcPr>
            <w:tcW w:w="0" w:type="auto"/>
            <w:shd w:val="clear"/>
            <w:vAlign w:val="center"/>
          </w:tcPr>
          <w:p w14:paraId="209B9A3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15</w:t>
            </w:r>
          </w:p>
        </w:tc>
      </w:tr>
      <w:tr w14:paraId="1208E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5C68A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Lack of Awareness</w:t>
            </w:r>
          </w:p>
        </w:tc>
        <w:tc>
          <w:tcPr>
            <w:tcW w:w="0" w:type="auto"/>
            <w:shd w:val="clear"/>
            <w:vAlign w:val="center"/>
          </w:tcPr>
          <w:p w14:paraId="2D46C90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w:t>
            </w:r>
          </w:p>
        </w:tc>
      </w:tr>
      <w:tr w14:paraId="26AF4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EC26D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Suspicious Outsiders</w:t>
            </w:r>
          </w:p>
        </w:tc>
        <w:tc>
          <w:tcPr>
            <w:tcW w:w="0" w:type="auto"/>
            <w:shd w:val="clear"/>
            <w:vAlign w:val="center"/>
          </w:tcPr>
          <w:p w14:paraId="30D8DD3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w:t>
            </w:r>
          </w:p>
        </w:tc>
      </w:tr>
    </w:tbl>
    <w:p w14:paraId="44057958">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5834F10A">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Poor lighting, inadequate CCTV coverage, and weak security patrols were identified as the major causes of insecurity. These findings support the Ishikawa (Fishbone) analysis developed for this project.</w:t>
      </w:r>
    </w:p>
    <w:p w14:paraId="33F98B7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Suggested Security Improvements</w:t>
      </w:r>
    </w:p>
    <w:p w14:paraId="3B0D955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4.8: Which should be improved first?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5"/>
        <w:gridCol w:w="1078"/>
      </w:tblGrid>
      <w:tr w14:paraId="3538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2D1ECD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Improvement</w:t>
            </w:r>
          </w:p>
        </w:tc>
        <w:tc>
          <w:tcPr>
            <w:tcW w:w="0" w:type="auto"/>
            <w:shd w:val="clear"/>
            <w:vAlign w:val="center"/>
          </w:tcPr>
          <w:p w14:paraId="16ECCE32">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6E4C8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994B75">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Install CCTV Cameras</w:t>
            </w:r>
          </w:p>
        </w:tc>
        <w:tc>
          <w:tcPr>
            <w:tcW w:w="0" w:type="auto"/>
            <w:shd w:val="clear"/>
            <w:vAlign w:val="center"/>
          </w:tcPr>
          <w:p w14:paraId="063FDCCF">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11</w:t>
            </w:r>
          </w:p>
        </w:tc>
      </w:tr>
      <w:tr w14:paraId="090D7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CBB98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Improve Security Patrol</w:t>
            </w:r>
          </w:p>
        </w:tc>
        <w:tc>
          <w:tcPr>
            <w:tcW w:w="0" w:type="auto"/>
            <w:shd w:val="clear"/>
            <w:vAlign w:val="center"/>
          </w:tcPr>
          <w:p w14:paraId="7D1EB6E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w:t>
            </w:r>
          </w:p>
        </w:tc>
      </w:tr>
      <w:tr w14:paraId="350B2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97718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Improve Campus Lighting</w:t>
            </w:r>
          </w:p>
        </w:tc>
        <w:tc>
          <w:tcPr>
            <w:tcW w:w="0" w:type="auto"/>
            <w:shd w:val="clear"/>
            <w:vAlign w:val="center"/>
          </w:tcPr>
          <w:p w14:paraId="79F7026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6</w:t>
            </w:r>
          </w:p>
        </w:tc>
      </w:tr>
      <w:tr w14:paraId="00E59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12D5CD">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Emergency Hotline</w:t>
            </w:r>
          </w:p>
        </w:tc>
        <w:tc>
          <w:tcPr>
            <w:tcW w:w="0" w:type="auto"/>
            <w:shd w:val="clear"/>
            <w:vAlign w:val="center"/>
          </w:tcPr>
          <w:p w14:paraId="6F61C86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r>
      <w:tr w14:paraId="18310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C3E94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Student Awareness Programmes</w:t>
            </w:r>
          </w:p>
        </w:tc>
        <w:tc>
          <w:tcPr>
            <w:tcW w:w="0" w:type="auto"/>
            <w:shd w:val="clear"/>
            <w:vAlign w:val="center"/>
          </w:tcPr>
          <w:p w14:paraId="3A628EA7">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r>
    </w:tbl>
    <w:p w14:paraId="4C699D5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6902EB3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majority of respondents recommended installing CCTV cameras and increasing security patrols as the highest priorities for improving campus security.</w:t>
      </w:r>
    </w:p>
    <w:p w14:paraId="028E173F">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Acceptance of the SIM Platform</w:t>
      </w:r>
    </w:p>
    <w:p w14:paraId="253712E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4.9: Would you use the SIM web platform?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063"/>
        <w:gridCol w:w="1535"/>
      </w:tblGrid>
      <w:tr w14:paraId="09406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9D53DE6">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456D86D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0ABE035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140AF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341187">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Yes</w:t>
            </w:r>
          </w:p>
        </w:tc>
        <w:tc>
          <w:tcPr>
            <w:tcW w:w="0" w:type="auto"/>
            <w:shd w:val="clear"/>
            <w:vAlign w:val="center"/>
          </w:tcPr>
          <w:p w14:paraId="496EC93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27</w:t>
            </w:r>
          </w:p>
        </w:tc>
        <w:tc>
          <w:tcPr>
            <w:tcW w:w="0" w:type="auto"/>
            <w:shd w:val="clear"/>
            <w:vAlign w:val="center"/>
          </w:tcPr>
          <w:p w14:paraId="0FB16DB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90%</w:t>
            </w:r>
          </w:p>
        </w:tc>
      </w:tr>
      <w:tr w14:paraId="27B96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60193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Maybe</w:t>
            </w:r>
          </w:p>
        </w:tc>
        <w:tc>
          <w:tcPr>
            <w:tcW w:w="0" w:type="auto"/>
            <w:shd w:val="clear"/>
            <w:vAlign w:val="center"/>
          </w:tcPr>
          <w:p w14:paraId="0815BC11">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w:t>
            </w:r>
          </w:p>
        </w:tc>
        <w:tc>
          <w:tcPr>
            <w:tcW w:w="0" w:type="auto"/>
            <w:shd w:val="clear"/>
            <w:vAlign w:val="center"/>
          </w:tcPr>
          <w:p w14:paraId="4824004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7%</w:t>
            </w:r>
          </w:p>
        </w:tc>
      </w:tr>
      <w:tr w14:paraId="41C31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A2DD4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No</w:t>
            </w:r>
          </w:p>
        </w:tc>
        <w:tc>
          <w:tcPr>
            <w:tcW w:w="0" w:type="auto"/>
            <w:shd w:val="clear"/>
            <w:vAlign w:val="center"/>
          </w:tcPr>
          <w:p w14:paraId="5C9661F6">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w:t>
            </w:r>
          </w:p>
        </w:tc>
        <w:tc>
          <w:tcPr>
            <w:tcW w:w="0" w:type="auto"/>
            <w:shd w:val="clear"/>
            <w:vAlign w:val="center"/>
          </w:tcPr>
          <w:p w14:paraId="0910138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r>
    </w:tbl>
    <w:p w14:paraId="2E4364F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27C71A0F">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significant majority (90%) expressed willingness to use the proposed Security Incident Mapping (SIM) system, indicating strong acceptance of the proposed solution.</w:t>
      </w:r>
    </w:p>
    <w:p w14:paraId="029A14F5">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Anonymous Reporting</w:t>
      </w:r>
    </w:p>
    <w:p w14:paraId="7BA866C4">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4.10: Should reports be anonymous?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6"/>
        <w:gridCol w:w="1063"/>
        <w:gridCol w:w="1535"/>
      </w:tblGrid>
      <w:tr w14:paraId="6008E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43A7A1">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5F33F13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42FA5630">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1560B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52009E">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Yes</w:t>
            </w:r>
          </w:p>
        </w:tc>
        <w:tc>
          <w:tcPr>
            <w:tcW w:w="0" w:type="auto"/>
            <w:shd w:val="clear"/>
            <w:vAlign w:val="center"/>
          </w:tcPr>
          <w:p w14:paraId="150CAA18">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25</w:t>
            </w:r>
          </w:p>
        </w:tc>
        <w:tc>
          <w:tcPr>
            <w:tcW w:w="0" w:type="auto"/>
            <w:shd w:val="clear"/>
            <w:vAlign w:val="center"/>
          </w:tcPr>
          <w:p w14:paraId="1B16C81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83%</w:t>
            </w:r>
          </w:p>
        </w:tc>
      </w:tr>
      <w:tr w14:paraId="70CE0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DEC4C2">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No</w:t>
            </w:r>
          </w:p>
        </w:tc>
        <w:tc>
          <w:tcPr>
            <w:tcW w:w="0" w:type="auto"/>
            <w:shd w:val="clear"/>
            <w:vAlign w:val="center"/>
          </w:tcPr>
          <w:p w14:paraId="54FDE98C">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w:t>
            </w:r>
          </w:p>
        </w:tc>
        <w:tc>
          <w:tcPr>
            <w:tcW w:w="0" w:type="auto"/>
            <w:shd w:val="clear"/>
            <w:vAlign w:val="center"/>
          </w:tcPr>
          <w:p w14:paraId="7317C63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17%</w:t>
            </w:r>
          </w:p>
        </w:tc>
      </w:tr>
    </w:tbl>
    <w:p w14:paraId="1B5C9B5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65339A56">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respondents preferred anonymous reporting, suggesting that anonymity may encourage more people to report incidents without fear of retaliation.</w:t>
      </w:r>
    </w:p>
    <w:p w14:paraId="4C220F00">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Preferred Notification Method</w:t>
      </w:r>
    </w:p>
    <w:p w14:paraId="1001903A">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4.11: Preferred Notification Method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9"/>
        <w:gridCol w:w="1078"/>
      </w:tblGrid>
      <w:tr w14:paraId="42F7B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7131E5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Notification Method</w:t>
            </w:r>
          </w:p>
        </w:tc>
        <w:tc>
          <w:tcPr>
            <w:tcW w:w="0" w:type="auto"/>
            <w:shd w:val="clear"/>
            <w:vAlign w:val="center"/>
          </w:tcPr>
          <w:p w14:paraId="38C9F4DA">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r>
      <w:tr w14:paraId="08B0D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96BA50">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Mobile App Notifications</w:t>
            </w:r>
          </w:p>
        </w:tc>
        <w:tc>
          <w:tcPr>
            <w:tcW w:w="0" w:type="auto"/>
            <w:shd w:val="clear"/>
            <w:vAlign w:val="center"/>
          </w:tcPr>
          <w:p w14:paraId="787FFBAF">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12</w:t>
            </w:r>
          </w:p>
        </w:tc>
      </w:tr>
      <w:tr w14:paraId="07F00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A2FD8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SMS</w:t>
            </w:r>
          </w:p>
        </w:tc>
        <w:tc>
          <w:tcPr>
            <w:tcW w:w="0" w:type="auto"/>
            <w:shd w:val="clear"/>
            <w:vAlign w:val="center"/>
          </w:tcPr>
          <w:p w14:paraId="61BC68D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9</w:t>
            </w:r>
          </w:p>
        </w:tc>
      </w:tr>
      <w:tr w14:paraId="7CABB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E172E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Email</w:t>
            </w:r>
          </w:p>
        </w:tc>
        <w:tc>
          <w:tcPr>
            <w:tcW w:w="0" w:type="auto"/>
            <w:shd w:val="clear"/>
            <w:vAlign w:val="center"/>
          </w:tcPr>
          <w:p w14:paraId="60302E40">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6</w:t>
            </w:r>
          </w:p>
        </w:tc>
      </w:tr>
      <w:tr w14:paraId="110D4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90B48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WhatsApp</w:t>
            </w:r>
          </w:p>
        </w:tc>
        <w:tc>
          <w:tcPr>
            <w:tcW w:w="0" w:type="auto"/>
            <w:shd w:val="clear"/>
            <w:vAlign w:val="center"/>
          </w:tcPr>
          <w:p w14:paraId="335341AB">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r>
    </w:tbl>
    <w:p w14:paraId="394E617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79C0635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Mobile notifications and SMS were the most preferred communication channels, indicating that users value immediate alerts during security incidents.</w:t>
      </w:r>
    </w:p>
    <w:p w14:paraId="2F2103B9">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Effectiveness of the SIM System</w:t>
      </w:r>
    </w:p>
    <w:p w14:paraId="3CC9A04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Table 4.12: Do you think SIM will reduce campus crime?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1063"/>
        <w:gridCol w:w="1535"/>
      </w:tblGrid>
      <w:tr w14:paraId="6EA24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649D647">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Response</w:t>
            </w:r>
          </w:p>
        </w:tc>
        <w:tc>
          <w:tcPr>
            <w:tcW w:w="0" w:type="auto"/>
            <w:shd w:val="clear"/>
            <w:vAlign w:val="center"/>
          </w:tcPr>
          <w:p w14:paraId="57DD8559">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Frequency</w:t>
            </w:r>
          </w:p>
        </w:tc>
        <w:tc>
          <w:tcPr>
            <w:tcW w:w="0" w:type="auto"/>
            <w:shd w:val="clear"/>
            <w:vAlign w:val="center"/>
          </w:tcPr>
          <w:p w14:paraId="4398219E">
            <w:pPr>
              <w:keepNext w:val="0"/>
              <w:keepLines w:val="0"/>
              <w:widowControl/>
              <w:suppressLineNumbers w:val="0"/>
              <w:jc w:val="center"/>
              <w:rPr>
                <w:rFonts w:hint="default" w:ascii="Times New Roman" w:hAnsi="Times New Roman" w:cs="Times New Roman"/>
                <w:b/>
                <w:bCs/>
                <w:sz w:val="22"/>
                <w:szCs w:val="22"/>
              </w:rPr>
            </w:pPr>
            <w:r>
              <w:rPr>
                <w:rFonts w:hint="default" w:ascii="Times New Roman" w:hAnsi="Times New Roman" w:eastAsia="SimSun" w:cs="Times New Roman"/>
                <w:b/>
                <w:bCs/>
                <w:kern w:val="0"/>
                <w:sz w:val="22"/>
                <w:szCs w:val="22"/>
                <w:lang w:val="en-US" w:eastAsia="zh-CN" w:bidi="ar"/>
              </w:rPr>
              <w:t>Percentage (%)</w:t>
            </w:r>
          </w:p>
        </w:tc>
      </w:tr>
      <w:tr w14:paraId="7E23A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F7CE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Strongly Agree</w:t>
            </w:r>
          </w:p>
        </w:tc>
        <w:tc>
          <w:tcPr>
            <w:tcW w:w="0" w:type="auto"/>
            <w:shd w:val="clear"/>
            <w:vAlign w:val="center"/>
          </w:tcPr>
          <w:p w14:paraId="2FA217E6">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16</w:t>
            </w:r>
          </w:p>
        </w:tc>
        <w:tc>
          <w:tcPr>
            <w:tcW w:w="0" w:type="auto"/>
            <w:shd w:val="clear"/>
            <w:vAlign w:val="center"/>
          </w:tcPr>
          <w:p w14:paraId="716ECFEE">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53%</w:t>
            </w:r>
          </w:p>
        </w:tc>
      </w:tr>
      <w:tr w14:paraId="78D28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D2395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Agree</w:t>
            </w:r>
          </w:p>
        </w:tc>
        <w:tc>
          <w:tcPr>
            <w:tcW w:w="0" w:type="auto"/>
            <w:shd w:val="clear"/>
            <w:vAlign w:val="center"/>
          </w:tcPr>
          <w:p w14:paraId="505BB81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w:t>
            </w:r>
          </w:p>
        </w:tc>
        <w:tc>
          <w:tcPr>
            <w:tcW w:w="0" w:type="auto"/>
            <w:shd w:val="clear"/>
            <w:vAlign w:val="center"/>
          </w:tcPr>
          <w:p w14:paraId="00B8E629">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33%</w:t>
            </w:r>
          </w:p>
        </w:tc>
      </w:tr>
      <w:tr w14:paraId="70D5E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A91A9A">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Neutral</w:t>
            </w:r>
          </w:p>
        </w:tc>
        <w:tc>
          <w:tcPr>
            <w:tcW w:w="0" w:type="auto"/>
            <w:shd w:val="clear"/>
            <w:vAlign w:val="center"/>
          </w:tcPr>
          <w:p w14:paraId="438C2CE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3</w:t>
            </w:r>
          </w:p>
        </w:tc>
        <w:tc>
          <w:tcPr>
            <w:tcW w:w="0" w:type="auto"/>
            <w:shd w:val="clear"/>
            <w:vAlign w:val="center"/>
          </w:tcPr>
          <w:p w14:paraId="2FC92FF4">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10%</w:t>
            </w:r>
          </w:p>
        </w:tc>
      </w:tr>
      <w:tr w14:paraId="34C8C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96063C">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Disagree</w:t>
            </w:r>
          </w:p>
        </w:tc>
        <w:tc>
          <w:tcPr>
            <w:tcW w:w="0" w:type="auto"/>
            <w:shd w:val="clear"/>
            <w:vAlign w:val="center"/>
          </w:tcPr>
          <w:p w14:paraId="77A655B5">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1</w:t>
            </w:r>
          </w:p>
        </w:tc>
        <w:tc>
          <w:tcPr>
            <w:tcW w:w="0" w:type="auto"/>
            <w:shd w:val="clear"/>
            <w:vAlign w:val="center"/>
          </w:tcPr>
          <w:p w14:paraId="16606C8D">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4%</w:t>
            </w:r>
          </w:p>
        </w:tc>
      </w:tr>
      <w:tr w14:paraId="007B8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1A6386">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Strongly Disagree</w:t>
            </w:r>
          </w:p>
        </w:tc>
        <w:tc>
          <w:tcPr>
            <w:tcW w:w="0" w:type="auto"/>
            <w:shd w:val="clear"/>
            <w:vAlign w:val="center"/>
          </w:tcPr>
          <w:p w14:paraId="36A7D6D4">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w:t>
            </w:r>
          </w:p>
        </w:tc>
        <w:tc>
          <w:tcPr>
            <w:tcW w:w="0" w:type="auto"/>
            <w:shd w:val="clear"/>
            <w:vAlign w:val="center"/>
          </w:tcPr>
          <w:p w14:paraId="674B0BFA">
            <w:pPr>
              <w:keepNext w:val="0"/>
              <w:keepLines w:val="0"/>
              <w:widowControl/>
              <w:suppressLineNumbers w:val="0"/>
              <w:jc w:val="right"/>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0%</w:t>
            </w:r>
          </w:p>
        </w:tc>
      </w:tr>
    </w:tbl>
    <w:p w14:paraId="24CC7534">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Analysis</w:t>
      </w:r>
    </w:p>
    <w:p w14:paraId="14B73106">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Approximately 86% of respondents agreed or strongly agreed that the SIM platform would contribute to reducing campus crime. This demonstrates strong confidence in the proposed system's potential to improve campus safety.</w:t>
      </w:r>
    </w:p>
    <w:p w14:paraId="058EEAEB">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Summary of Findings</w:t>
      </w:r>
    </w:p>
    <w:p w14:paraId="410DE716">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survey findings reveal that campus insecurity remains a major concern among students, staff, landlords, and security personnel. Theft, assault, and cult-related activities were identified as the most common crimes, with student hostels and school gates being the most affected locations. Respondents identified poor lighting, lack of CCTV cameras, and inadequate security patrols as the leading causes of insecurity. Furthermore, there was strong support for the proposed </w:t>
      </w:r>
      <w:r>
        <w:rPr>
          <w:rStyle w:val="9"/>
          <w:rFonts w:hint="default" w:ascii="Times New Roman" w:hAnsi="Times New Roman" w:cs="Times New Roman"/>
          <w:sz w:val="22"/>
          <w:szCs w:val="22"/>
        </w:rPr>
        <w:t>Security Incident Mapping (SIM)</w:t>
      </w:r>
      <w:r>
        <w:rPr>
          <w:rFonts w:hint="default" w:ascii="Times New Roman" w:hAnsi="Times New Roman" w:cs="Times New Roman"/>
          <w:sz w:val="22"/>
          <w:szCs w:val="22"/>
        </w:rPr>
        <w:t xml:space="preserve"> platform, with </w:t>
      </w:r>
      <w:r>
        <w:rPr>
          <w:rStyle w:val="9"/>
          <w:rFonts w:hint="default" w:ascii="Times New Roman" w:hAnsi="Times New Roman" w:cs="Times New Roman"/>
          <w:sz w:val="22"/>
          <w:szCs w:val="22"/>
        </w:rPr>
        <w:t>90%</w:t>
      </w:r>
      <w:r>
        <w:rPr>
          <w:rFonts w:hint="default" w:ascii="Times New Roman" w:hAnsi="Times New Roman" w:cs="Times New Roman"/>
          <w:sz w:val="22"/>
          <w:szCs w:val="22"/>
        </w:rPr>
        <w:t xml:space="preserve"> of respondents indicating they would use the system and </w:t>
      </w:r>
      <w:r>
        <w:rPr>
          <w:rStyle w:val="9"/>
          <w:rFonts w:hint="default" w:ascii="Times New Roman" w:hAnsi="Times New Roman" w:cs="Times New Roman"/>
          <w:sz w:val="22"/>
          <w:szCs w:val="22"/>
        </w:rPr>
        <w:t>86%</w:t>
      </w:r>
      <w:r>
        <w:rPr>
          <w:rFonts w:hint="default" w:ascii="Times New Roman" w:hAnsi="Times New Roman" w:cs="Times New Roman"/>
          <w:sz w:val="22"/>
          <w:szCs w:val="22"/>
        </w:rPr>
        <w:t xml:space="preserve"> believing it would help reduce crime. These findings justify the development of the SIM web application as a practical solution for improving incident reporting, emergency response, and overall campus security.</w:t>
      </w:r>
    </w:p>
    <w:p w14:paraId="3FF31842">
      <w:pPr>
        <w:pStyle w:val="8"/>
        <w:keepNext w:val="0"/>
        <w:keepLines w:val="0"/>
        <w:widowControl/>
        <w:suppressLineNumbers w:val="0"/>
        <w:rPr>
          <w:rFonts w:hint="default" w:ascii="Times New Roman" w:hAnsi="Times New Roman" w:cs="Times New Roman"/>
          <w:sz w:val="22"/>
          <w:szCs w:val="22"/>
        </w:rPr>
      </w:pPr>
    </w:p>
    <w:p w14:paraId="558DEB48">
      <w:pPr>
        <w:pStyle w:val="8"/>
        <w:keepNext w:val="0"/>
        <w:keepLines w:val="0"/>
        <w:widowControl/>
        <w:suppressLineNumbers w:val="0"/>
        <w:rPr>
          <w:rFonts w:hint="default" w:ascii="Times New Roman" w:hAnsi="Times New Roman" w:cs="Times New Roman"/>
          <w:sz w:val="22"/>
          <w:szCs w:val="22"/>
          <w:lang w:val="en-US"/>
        </w:rPr>
      </w:pPr>
    </w:p>
    <w:p w14:paraId="6F49F0E2">
      <w:pPr>
        <w:pStyle w:val="2"/>
        <w:keepNext w:val="0"/>
        <w:keepLines w:val="0"/>
        <w:widowControl/>
        <w:numPr>
          <w:ilvl w:val="0"/>
          <w:numId w:val="1"/>
        </w:numPr>
        <w:suppressLineNumbers w:val="0"/>
        <w:ind w:left="0" w:leftChars="0" w:firstLine="0" w:firstLineChars="0"/>
        <w:jc w:val="center"/>
        <w:outlineLvl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Ishikawa diagram</w:t>
      </w:r>
    </w:p>
    <w:p w14:paraId="25BC76F9">
      <w:pPr>
        <w:pStyle w:val="2"/>
        <w:keepNext w:val="0"/>
        <w:keepLines w:val="0"/>
        <w:widowControl/>
        <w:numPr>
          <w:numId w:val="0"/>
        </w:numPr>
        <w:suppressLineNumbers w:val="0"/>
        <w:ind w:leftChars="0"/>
        <w:outlineLvl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6021070" cy="2926715"/>
            <wp:effectExtent l="0" t="0" r="17780" b="6985"/>
            <wp:docPr id="1" name="Picture 1" descr="WhatsApp Image 2026-07-09 at 5.59.4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7-09 at 5.59.41 PM (1)"/>
                    <pic:cNvPicPr>
                      <a:picLocks noChangeAspect="1"/>
                    </pic:cNvPicPr>
                  </pic:nvPicPr>
                  <pic:blipFill>
                    <a:blip r:embed="rId4"/>
                    <a:srcRect t="20826" r="18568" b="23131"/>
                    <a:stretch>
                      <a:fillRect/>
                    </a:stretch>
                  </pic:blipFill>
                  <pic:spPr>
                    <a:xfrm>
                      <a:off x="0" y="0"/>
                      <a:ext cx="6021070" cy="2926715"/>
                    </a:xfrm>
                    <a:prstGeom prst="rect">
                      <a:avLst/>
                    </a:prstGeom>
                  </pic:spPr>
                </pic:pic>
              </a:graphicData>
            </a:graphic>
          </wp:inline>
        </w:drawing>
      </w:r>
    </w:p>
    <w:p w14:paraId="2930BC59">
      <w:pPr>
        <w:pStyle w:val="2"/>
        <w:keepNext w:val="0"/>
        <w:keepLines w:val="0"/>
        <w:widowControl/>
        <w:numPr>
          <w:numId w:val="0"/>
        </w:numPr>
        <w:suppressLineNumbers w:val="0"/>
        <w:ind w:leftChars="0"/>
        <w:outlineLvl w:val="0"/>
        <w:rPr>
          <w:rFonts w:hint="default" w:ascii="Times New Roman" w:hAnsi="Times New Roman" w:cs="Times New Roman"/>
          <w:sz w:val="22"/>
          <w:szCs w:val="22"/>
          <w:lang w:val="en-US"/>
        </w:rPr>
      </w:pPr>
    </w:p>
    <w:p w14:paraId="3D5CB06F">
      <w:pPr>
        <w:pStyle w:val="2"/>
        <w:keepNext w:val="0"/>
        <w:keepLines w:val="0"/>
        <w:widowControl/>
        <w:suppressLineNumbers w:val="0"/>
        <w:rPr>
          <w:rFonts w:hint="default" w:ascii="Times New Roman" w:hAnsi="Times New Roman" w:cs="Times New Roman"/>
          <w:sz w:val="22"/>
          <w:szCs w:val="22"/>
        </w:rPr>
      </w:pPr>
    </w:p>
    <w:p w14:paraId="49560BB9">
      <w:pPr>
        <w:pStyle w:val="2"/>
        <w:keepNext w:val="0"/>
        <w:keepLines w:val="0"/>
        <w:widowControl/>
        <w:numPr>
          <w:ilvl w:val="0"/>
          <w:numId w:val="1"/>
        </w:numPr>
        <w:suppressLineNumbers w:val="0"/>
        <w:ind w:left="0" w:leftChars="0" w:firstLine="0" w:firstLineChars="0"/>
        <w:jc w:val="left"/>
        <w:outlineLvl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Security Index Mapping website</w:t>
      </w:r>
    </w:p>
    <w:p w14:paraId="5A8D08D4">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&lt;!DOCTYPE html&gt;</w:t>
      </w:r>
    </w:p>
    <w:p w14:paraId="7574188C">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&lt;html lang="en"&gt;</w:t>
      </w:r>
    </w:p>
    <w:p w14:paraId="7D08A1C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&lt;head&gt;</w:t>
      </w:r>
    </w:p>
    <w:p w14:paraId="5392D87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&lt;meta charset="UTF-8"&gt;</w:t>
      </w:r>
    </w:p>
    <w:p w14:paraId="68AB57A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&lt;meta name="viewport" content="width=device-width, initial-scale=1.0"&gt;</w:t>
      </w:r>
    </w:p>
    <w:p w14:paraId="428FE7D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&lt;title&gt;SIM - Security Incident Mapping&lt;/title&gt;</w:t>
      </w:r>
    </w:p>
    <w:p w14:paraId="3089F40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&lt;style&gt;</w:t>
      </w:r>
    </w:p>
    <w:p w14:paraId="34B8566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body{</w:t>
      </w:r>
    </w:p>
    <w:p w14:paraId="2F67FA5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font-family: Arial, sans-serif;</w:t>
      </w:r>
    </w:p>
    <w:p w14:paraId="525D6DA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background:#f4f4f4;</w:t>
      </w:r>
    </w:p>
    <w:p w14:paraId="00F12EB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margin:0;</w:t>
      </w:r>
    </w:p>
    <w:p w14:paraId="10EA903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73D8EE5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header{</w:t>
      </w:r>
    </w:p>
    <w:p w14:paraId="41D1277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background:#003366;</w:t>
      </w:r>
    </w:p>
    <w:p w14:paraId="37262D8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color:white;</w:t>
      </w:r>
    </w:p>
    <w:p w14:paraId="567A380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text-align:center;</w:t>
      </w:r>
    </w:p>
    <w:p w14:paraId="01F124B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padding:20px;</w:t>
      </w:r>
    </w:p>
    <w:p w14:paraId="7E5D1CD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286A50F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.container{</w:t>
      </w:r>
    </w:p>
    <w:p w14:paraId="26ACC9A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width:60%;</w:t>
      </w:r>
    </w:p>
    <w:p w14:paraId="27C897F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margin:20px auto;</w:t>
      </w:r>
    </w:p>
    <w:p w14:paraId="5895430D">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background:white;</w:t>
      </w:r>
    </w:p>
    <w:p w14:paraId="4EE5508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padding:20px;</w:t>
      </w:r>
    </w:p>
    <w:p w14:paraId="6DC644E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border-radius:8px;</w:t>
      </w:r>
    </w:p>
    <w:p w14:paraId="2845C3D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box-shadow:0 0 10px rgba(0,0,0,0.2);</w:t>
      </w:r>
    </w:p>
    <w:p w14:paraId="794CDFD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4D4AA218">
      <w:pPr>
        <w:pStyle w:val="2"/>
        <w:keepNext w:val="0"/>
        <w:keepLines w:val="0"/>
        <w:widowControl/>
        <w:numPr>
          <w:numId w:val="0"/>
        </w:numPr>
        <w:suppressLineNumbers w:val="0"/>
        <w:ind w:leftChars="0"/>
        <w:outlineLvl w:val="0"/>
        <w:rPr>
          <w:rFonts w:hint="default" w:ascii="Times New Roman" w:hAnsi="Times New Roman"/>
          <w:sz w:val="22"/>
          <w:szCs w:val="22"/>
          <w:lang w:val="en-US"/>
        </w:rPr>
      </w:pPr>
    </w:p>
    <w:p w14:paraId="18683ED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input, select, textarea{</w:t>
      </w:r>
    </w:p>
    <w:p w14:paraId="67743FB6">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width:100%;</w:t>
      </w:r>
    </w:p>
    <w:p w14:paraId="31D930C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padding:10px;</w:t>
      </w:r>
    </w:p>
    <w:p w14:paraId="4FF4A07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margin:8px 0;</w:t>
      </w:r>
    </w:p>
    <w:p w14:paraId="359A98C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2E90FDF6">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button{</w:t>
      </w:r>
    </w:p>
    <w:p w14:paraId="516BBB3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background:#007bff;</w:t>
      </w:r>
    </w:p>
    <w:p w14:paraId="780740F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color:white;</w:t>
      </w:r>
    </w:p>
    <w:p w14:paraId="12F3F70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border:none;</w:t>
      </w:r>
    </w:p>
    <w:p w14:paraId="39A3FDBC">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padding:12px 20px;</w:t>
      </w:r>
    </w:p>
    <w:p w14:paraId="2B3FFC7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cursor:pointer;</w:t>
      </w:r>
    </w:p>
    <w:p w14:paraId="4CD9FBA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54E09CA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button:hover{</w:t>
      </w:r>
    </w:p>
    <w:p w14:paraId="0E190E0D">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background:#0056b3;</w:t>
      </w:r>
    </w:p>
    <w:p w14:paraId="78BE508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6CA7869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.alerts{</w:t>
      </w:r>
    </w:p>
    <w:p w14:paraId="7DBFD4D4">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margin-top:30px;</w:t>
      </w:r>
    </w:p>
    <w:p w14:paraId="5290705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background:#ffeeba;</w:t>
      </w:r>
    </w:p>
    <w:p w14:paraId="6B5F63F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padding:15px;</w:t>
      </w:r>
    </w:p>
    <w:p w14:paraId="1F9D7F5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xml:space="preserve">    border-radius:5px;</w:t>
      </w:r>
    </w:p>
    <w:p w14:paraId="6C018A7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742450B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&lt;/style&gt;</w:t>
      </w:r>
    </w:p>
    <w:p w14:paraId="7397A5E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&lt;/head&gt;</w:t>
      </w:r>
    </w:p>
    <w:p w14:paraId="110E618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&lt;body&gt;</w:t>
      </w:r>
    </w:p>
    <w:p w14:paraId="2337163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&lt;header&gt;</w:t>
      </w:r>
    </w:p>
    <w:p w14:paraId="14BAE0B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&lt;h1&gt;Security Incident Mapping (SIM)&lt;/h1&gt;</w:t>
      </w:r>
    </w:p>
    <w:p w14:paraId="3036926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&lt;p&gt;Report Campus Security Incidents&lt;/p&gt;</w:t>
      </w:r>
    </w:p>
    <w:p w14:paraId="6C3230A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&lt;/header&gt;</w:t>
      </w:r>
    </w:p>
    <w:p w14:paraId="2BA63EC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&lt;div class="container"&gt;</w:t>
      </w:r>
    </w:p>
    <w:p w14:paraId="5BC91C1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&lt;h2&gt;Report an Incident&lt;/h2&gt;</w:t>
      </w:r>
    </w:p>
    <w:p w14:paraId="14C175A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&lt;form id="incidentForm"&gt;</w:t>
      </w:r>
    </w:p>
    <w:p w14:paraId="20DD521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&lt;label&gt;Full Name&lt;/label&gt;</w:t>
      </w:r>
    </w:p>
    <w:p w14:paraId="3A7D03C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&lt;input type="text" id="name" required&gt;</w:t>
      </w:r>
    </w:p>
    <w:p w14:paraId="448194C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&lt;label&gt;Your Role&lt;/label&gt;</w:t>
      </w:r>
    </w:p>
    <w:p w14:paraId="44D2FFD4">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&lt;select id="role"&gt;</w:t>
      </w:r>
    </w:p>
    <w:p w14:paraId="4DE5911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&lt;option&gt;Student&lt;/option&gt;</w:t>
      </w:r>
    </w:p>
    <w:p w14:paraId="2FE1AA5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&lt;option&gt;Staff&lt;/option&gt;</w:t>
      </w:r>
    </w:p>
    <w:p w14:paraId="4BA1847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&lt;option&gt;Landlord&lt;/option&gt;</w:t>
      </w:r>
    </w:p>
    <w:p w14:paraId="7AB2413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&lt;/select&gt;</w:t>
      </w:r>
    </w:p>
    <w:p w14:paraId="7C530EF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&lt;label&gt;Incident Type&lt;/label&gt;</w:t>
      </w:r>
    </w:p>
    <w:p w14:paraId="540BB9BD">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&lt;select id="incident"&gt;</w:t>
      </w:r>
    </w:p>
    <w:p w14:paraId="7795A6AC">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&lt;option&gt;Theft&lt;/option&gt;</w:t>
      </w:r>
    </w:p>
    <w:p w14:paraId="7814EC83">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&lt;option&gt;Stabbing&lt;/option&gt;</w:t>
      </w:r>
    </w:p>
    <w:p w14:paraId="0261C6B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&lt;option&gt;Assault&lt;/option&gt;</w:t>
      </w:r>
    </w:p>
    <w:p w14:paraId="274D690D">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&lt;option&gt;Rape&lt;/option&gt;</w:t>
      </w:r>
    </w:p>
    <w:p w14:paraId="5DD7B5B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&lt;option&gt;Murder&lt;/option&gt;</w:t>
      </w:r>
    </w:p>
    <w:p w14:paraId="3B473C1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&lt;option&gt;Cultism&lt;/option&gt;</w:t>
      </w:r>
    </w:p>
    <w:p w14:paraId="26B13FD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&lt;option&gt;Other&lt;/option&gt;</w:t>
      </w:r>
    </w:p>
    <w:p w14:paraId="666959B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&lt;/select&gt;</w:t>
      </w:r>
    </w:p>
    <w:p w14:paraId="5687B41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&lt;label&gt;Location&lt;/label&gt;</w:t>
      </w:r>
    </w:p>
    <w:p w14:paraId="1B95B75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&lt;input type="text" id="location" required&gt;</w:t>
      </w:r>
    </w:p>
    <w:p w14:paraId="09B9EDB7">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&lt;label&gt;Description&lt;/label&gt;</w:t>
      </w:r>
    </w:p>
    <w:p w14:paraId="449F9FBB">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&lt;textarea id="description" rows="4"&gt;&lt;/textarea&gt;</w:t>
      </w:r>
    </w:p>
    <w:p w14:paraId="681FEFA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&lt;button type="submit"&gt;Submit Report&lt;/button&gt;</w:t>
      </w:r>
    </w:p>
    <w:p w14:paraId="2F6FFDCD">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&lt;/form&gt;</w:t>
      </w:r>
    </w:p>
    <w:p w14:paraId="104DEBEC">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&lt;div class="alerts"&gt;</w:t>
      </w:r>
    </w:p>
    <w:p w14:paraId="2137356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&lt;h3&gt;Recent Security Alerts&lt;/h3&gt;</w:t>
      </w:r>
    </w:p>
    <w:p w14:paraId="182FDB7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&lt;ul&gt;</w:t>
      </w:r>
    </w:p>
    <w:p w14:paraId="38C14B1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&lt;li&gt;Theft reported near Hostel A&lt;/li&gt;</w:t>
      </w:r>
    </w:p>
    <w:p w14:paraId="4C4D86F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&lt;li&gt;Suspicious activity at School Gate&lt;/li&gt;</w:t>
      </w:r>
    </w:p>
    <w:p w14:paraId="2F5882D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&lt;li&gt;Assault reported near Library&lt;/li&gt;</w:t>
      </w:r>
    </w:p>
    <w:p w14:paraId="524BAFD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&lt;/ul&gt;</w:t>
      </w:r>
    </w:p>
    <w:p w14:paraId="2D2FE1D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&lt;/div&gt;</w:t>
      </w:r>
    </w:p>
    <w:p w14:paraId="4853BFA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&lt;/div&gt;</w:t>
      </w:r>
    </w:p>
    <w:p w14:paraId="53168EE0">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&lt;script&gt;</w:t>
      </w:r>
    </w:p>
    <w:p w14:paraId="6943959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document.getElementById("incidentForm").addEventListener("submit", function(event){</w:t>
      </w:r>
    </w:p>
    <w:p w14:paraId="2FCF0545">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event.preventDefault();</w:t>
      </w:r>
    </w:p>
    <w:p w14:paraId="5AFEA26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let name = document.getElementById("name").value;</w:t>
      </w:r>
    </w:p>
    <w:p w14:paraId="76E5C09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let incident = document.getElementById("incident").value;</w:t>
      </w:r>
    </w:p>
    <w:p w14:paraId="72312DFC">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let location = document.getElementById("location").value;</w:t>
      </w:r>
    </w:p>
    <w:p w14:paraId="75D0A941">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alert(</w:t>
      </w:r>
    </w:p>
    <w:p w14:paraId="246B516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"Thank you, " + name +</w:t>
      </w:r>
    </w:p>
    <w:p w14:paraId="6615AE6E">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"!\n\nYour " + incident +</w:t>
      </w:r>
    </w:p>
    <w:p w14:paraId="3EE21148">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report at " + location +</w:t>
      </w:r>
    </w:p>
    <w:p w14:paraId="6CEB7019">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 has been submitted successfully."</w:t>
      </w:r>
    </w:p>
    <w:p w14:paraId="2CEC90A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7A8DB12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this.reset();</w:t>
      </w:r>
    </w:p>
    <w:p w14:paraId="3079A46A">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w:t>
      </w:r>
    </w:p>
    <w:p w14:paraId="2319C34F">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&lt;/script&gt;</w:t>
      </w:r>
    </w:p>
    <w:p w14:paraId="78A49542">
      <w:pPr>
        <w:pStyle w:val="2"/>
        <w:keepNext w:val="0"/>
        <w:keepLines w:val="0"/>
        <w:widowControl/>
        <w:numPr>
          <w:numId w:val="0"/>
        </w:numPr>
        <w:suppressLineNumbers w:val="0"/>
        <w:ind w:leftChars="0"/>
        <w:outlineLvl w:val="0"/>
        <w:rPr>
          <w:rFonts w:hint="default" w:ascii="Times New Roman" w:hAnsi="Times New Roman"/>
          <w:sz w:val="22"/>
          <w:szCs w:val="22"/>
          <w:lang w:val="en-US"/>
        </w:rPr>
      </w:pPr>
      <w:r>
        <w:rPr>
          <w:rFonts w:hint="default" w:ascii="Times New Roman" w:hAnsi="Times New Roman"/>
          <w:sz w:val="22"/>
          <w:szCs w:val="22"/>
          <w:lang w:val="en-US"/>
        </w:rPr>
        <w:t>&lt;/body&gt;</w:t>
      </w:r>
    </w:p>
    <w:p w14:paraId="0A8AFF15">
      <w:pPr>
        <w:pStyle w:val="2"/>
        <w:keepNext w:val="0"/>
        <w:keepLines w:val="0"/>
        <w:widowControl/>
        <w:numPr>
          <w:numId w:val="0"/>
        </w:numPr>
        <w:suppressLineNumbers w:val="0"/>
        <w:ind w:leftChars="0"/>
        <w:outlineLvl w:val="0"/>
        <w:rPr>
          <w:rFonts w:hint="default" w:ascii="Times New Roman" w:hAnsi="Times New Roman" w:cs="Times New Roman"/>
          <w:sz w:val="22"/>
          <w:szCs w:val="22"/>
          <w:lang w:val="en-US"/>
        </w:rPr>
      </w:pPr>
      <w:r>
        <w:rPr>
          <w:rFonts w:hint="default" w:ascii="Times New Roman" w:hAnsi="Times New Roman"/>
          <w:sz w:val="22"/>
          <w:szCs w:val="22"/>
          <w:lang w:val="en-US"/>
        </w:rPr>
        <w:t>&lt;/html&gt;</w:t>
      </w:r>
    </w:p>
    <w:p w14:paraId="39A21A94">
      <w:pPr>
        <w:pStyle w:val="2"/>
        <w:keepNext w:val="0"/>
        <w:keepLines w:val="0"/>
        <w:widowControl/>
        <w:numPr>
          <w:numId w:val="0"/>
        </w:numPr>
        <w:suppressLineNumbers w:val="0"/>
        <w:ind w:leftChars="0"/>
        <w:outlineLvl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73040" cy="2777490"/>
            <wp:effectExtent l="0" t="0" r="3810" b="3810"/>
            <wp:docPr id="2" name="Picture 2" descr="website sn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ebsite snip"/>
                    <pic:cNvPicPr>
                      <a:picLocks noChangeAspect="1"/>
                    </pic:cNvPicPr>
                  </pic:nvPicPr>
                  <pic:blipFill>
                    <a:blip r:embed="rId5"/>
                    <a:stretch>
                      <a:fillRect/>
                    </a:stretch>
                  </pic:blipFill>
                  <pic:spPr>
                    <a:xfrm>
                      <a:off x="0" y="0"/>
                      <a:ext cx="5273040" cy="2777490"/>
                    </a:xfrm>
                    <a:prstGeom prst="rect">
                      <a:avLst/>
                    </a:prstGeom>
                  </pic:spPr>
                </pic:pic>
              </a:graphicData>
            </a:graphic>
          </wp:inline>
        </w:drawing>
      </w:r>
    </w:p>
    <w:p w14:paraId="7BB25684">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65420" cy="2761615"/>
            <wp:effectExtent l="0" t="0" r="11430" b="635"/>
            <wp:docPr id="3" name="Picture 3" descr="website2 sn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2 snip"/>
                    <pic:cNvPicPr>
                      <a:picLocks noChangeAspect="1"/>
                    </pic:cNvPicPr>
                  </pic:nvPicPr>
                  <pic:blipFill>
                    <a:blip r:embed="rId6"/>
                    <a:stretch>
                      <a:fillRect/>
                    </a:stretch>
                  </pic:blipFill>
                  <pic:spPr>
                    <a:xfrm>
                      <a:off x="0" y="0"/>
                      <a:ext cx="5265420" cy="2761615"/>
                    </a:xfrm>
                    <a:prstGeom prst="rect">
                      <a:avLst/>
                    </a:prstGeom>
                  </pic:spPr>
                </pic:pic>
              </a:graphicData>
            </a:graphic>
          </wp:inline>
        </w:drawing>
      </w:r>
    </w:p>
    <w:p w14:paraId="468A3F45">
      <w:pPr>
        <w:rPr>
          <w:rFonts w:hint="default" w:ascii="Times New Roman" w:hAnsi="Times New Roman" w:cs="Times New Roman"/>
          <w:sz w:val="22"/>
          <w:szCs w:val="22"/>
          <w:lang w:val="en-US"/>
        </w:rPr>
      </w:pPr>
    </w:p>
    <w:p w14:paraId="1073FC4A">
      <w:pPr>
        <w:rPr>
          <w:rFonts w:hint="default" w:ascii="Times New Roman" w:hAnsi="Times New Roman" w:cs="Times New Roman"/>
          <w:sz w:val="22"/>
          <w:szCs w:val="22"/>
          <w:lang w:val="en-US"/>
        </w:rPr>
      </w:pPr>
    </w:p>
    <w:p w14:paraId="25B7359B">
      <w:pPr>
        <w:rPr>
          <w:rFonts w:hint="default" w:ascii="Times New Roman" w:hAnsi="Times New Roman" w:cs="Times New Roman"/>
          <w:sz w:val="22"/>
          <w:szCs w:val="22"/>
          <w:lang w:val="en-US"/>
        </w:rPr>
      </w:pPr>
    </w:p>
    <w:p w14:paraId="12AA769C">
      <w:pPr>
        <w:rPr>
          <w:rFonts w:hint="default" w:ascii="Times New Roman" w:hAnsi="Times New Roman" w:cs="Times New Roman"/>
          <w:sz w:val="22"/>
          <w:szCs w:val="22"/>
          <w:lang w:val="en-US"/>
        </w:rPr>
      </w:pPr>
    </w:p>
    <w:p w14:paraId="381A0CC7">
      <w:pPr>
        <w:rPr>
          <w:rFonts w:hint="default" w:ascii="Times New Roman" w:hAnsi="Times New Roman" w:cs="Times New Roman"/>
          <w:sz w:val="22"/>
          <w:szCs w:val="22"/>
          <w:lang w:val="en-US"/>
        </w:rPr>
      </w:pPr>
    </w:p>
    <w:p w14:paraId="3D66026B">
      <w:pPr>
        <w:rPr>
          <w:rFonts w:hint="default" w:ascii="Times New Roman" w:hAnsi="Times New Roman" w:cs="Times New Roman"/>
          <w:sz w:val="22"/>
          <w:szCs w:val="22"/>
          <w:lang w:val="en-US"/>
        </w:rPr>
      </w:pPr>
    </w:p>
    <w:p w14:paraId="348F09EB">
      <w:pPr>
        <w:rPr>
          <w:rFonts w:hint="default" w:ascii="Times New Roman" w:hAnsi="Times New Roman" w:cs="Times New Roman"/>
          <w:sz w:val="22"/>
          <w:szCs w:val="22"/>
          <w:lang w:val="en-US"/>
        </w:rPr>
      </w:pPr>
    </w:p>
    <w:p w14:paraId="0B74E6F2">
      <w:pPr>
        <w:rPr>
          <w:rFonts w:hint="default" w:ascii="Times New Roman" w:hAnsi="Times New Roman" w:cs="Times New Roman"/>
          <w:sz w:val="22"/>
          <w:szCs w:val="22"/>
          <w:lang w:val="en-US"/>
        </w:rPr>
      </w:pPr>
    </w:p>
    <w:p w14:paraId="236B2C13">
      <w:pPr>
        <w:rPr>
          <w:rFonts w:hint="default" w:ascii="Times New Roman" w:hAnsi="Times New Roman" w:cs="Times New Roman"/>
          <w:sz w:val="22"/>
          <w:szCs w:val="22"/>
          <w:lang w:val="en-US"/>
        </w:rPr>
      </w:pPr>
    </w:p>
    <w:p w14:paraId="098EB278">
      <w:pPr>
        <w:rPr>
          <w:rFonts w:hint="default" w:ascii="Times New Roman" w:hAnsi="Times New Roman" w:cs="Times New Roman"/>
          <w:sz w:val="22"/>
          <w:szCs w:val="22"/>
          <w:lang w:val="en-US"/>
        </w:rPr>
      </w:pPr>
    </w:p>
    <w:p w14:paraId="6D606265">
      <w:pPr>
        <w:rPr>
          <w:rFonts w:hint="default" w:ascii="Times New Roman" w:hAnsi="Times New Roman" w:cs="Times New Roman"/>
          <w:sz w:val="22"/>
          <w:szCs w:val="22"/>
          <w:lang w:val="en-US"/>
        </w:rPr>
      </w:pPr>
    </w:p>
    <w:p w14:paraId="5F3B9EE5">
      <w:pPr>
        <w:numPr>
          <w:ilvl w:val="0"/>
          <w:numId w:val="2"/>
        </w:numPr>
        <w:ind w:left="0" w:leftChars="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Use case diagram:</w:t>
      </w:r>
    </w:p>
    <w:p w14:paraId="58AA9D4E">
      <w:pPr>
        <w:numPr>
          <w:numId w:val="0"/>
        </w:numPr>
        <w:rPr>
          <w:rFonts w:hint="default" w:ascii="Times New Roman" w:hAnsi="Times New Roman" w:cs="Times New Roman"/>
          <w:sz w:val="22"/>
          <w:szCs w:val="22"/>
          <w:lang w:val="en-US"/>
        </w:rPr>
      </w:pPr>
    </w:p>
    <w:p w14:paraId="65DA2F46">
      <w:pPr>
        <w:numPr>
          <w:numId w:val="0"/>
        </w:numP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69230" cy="3512820"/>
            <wp:effectExtent l="0" t="0" r="7620" b="11430"/>
            <wp:docPr id="4" name="Picture 4" descr="WhatsApp Image 2026-07-09 at 5.59.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09 at 5.59.41 PM"/>
                    <pic:cNvPicPr>
                      <a:picLocks noChangeAspect="1"/>
                    </pic:cNvPicPr>
                  </pic:nvPicPr>
                  <pic:blipFill>
                    <a:blip r:embed="rId7"/>
                    <a:stretch>
                      <a:fillRect/>
                    </a:stretch>
                  </pic:blipFill>
                  <pic:spPr>
                    <a:xfrm>
                      <a:off x="0" y="0"/>
                      <a:ext cx="5269230" cy="3512820"/>
                    </a:xfrm>
                    <a:prstGeom prst="rect">
                      <a:avLst/>
                    </a:prstGeom>
                  </pic:spPr>
                </pic:pic>
              </a:graphicData>
            </a:graphic>
          </wp:inline>
        </w:drawing>
      </w:r>
    </w:p>
    <w:p w14:paraId="2426FB71">
      <w:pPr>
        <w:numPr>
          <w:numId w:val="0"/>
        </w:numPr>
        <w:rPr>
          <w:rFonts w:hint="default" w:ascii="Times New Roman" w:hAnsi="Times New Roman" w:cs="Times New Roman"/>
          <w:sz w:val="22"/>
          <w:szCs w:val="22"/>
          <w:lang w:val="en-US"/>
        </w:rPr>
      </w:pPr>
    </w:p>
    <w:p w14:paraId="265B970D">
      <w:pPr>
        <w:numPr>
          <w:numId w:val="0"/>
        </w:numPr>
        <w:rPr>
          <w:rFonts w:hint="default" w:ascii="Times New Roman" w:hAnsi="Times New Roman" w:cs="Times New Roman"/>
          <w:sz w:val="22"/>
          <w:szCs w:val="22"/>
          <w:lang w:val="en-US"/>
        </w:rPr>
      </w:pPr>
    </w:p>
    <w:p w14:paraId="6DD654B9">
      <w:pPr>
        <w:pStyle w:val="2"/>
        <w:keepNext w:val="0"/>
        <w:keepLines w:val="0"/>
        <w:widowControl/>
        <w:numPr>
          <w:ilvl w:val="0"/>
          <w:numId w:val="2"/>
        </w:numPr>
        <w:suppressLineNumbers w:val="0"/>
        <w:ind w:left="0" w:leftChars="0" w:firstLine="0" w:firstLineChars="0"/>
        <w:jc w:val="left"/>
        <w:outlineLvl w:val="0"/>
        <w:rPr>
          <w:rFonts w:hint="default" w:ascii="Times New Roman" w:hAnsi="Times New Roman" w:cs="Times New Roman"/>
          <w:sz w:val="22"/>
          <w:szCs w:val="22"/>
        </w:rPr>
      </w:pPr>
      <w:r>
        <w:rPr>
          <w:rFonts w:hint="default" w:ascii="Times New Roman" w:hAnsi="Times New Roman" w:cs="Times New Roman"/>
          <w:sz w:val="22"/>
          <w:szCs w:val="22"/>
        </w:rPr>
        <w:t>SOFTWARE REQUIREMENTS SPECIFICATION (SRS)</w:t>
      </w:r>
    </w:p>
    <w:p w14:paraId="2164D64C">
      <w:pPr>
        <w:pStyle w:val="8"/>
        <w:keepNext w:val="0"/>
        <w:keepLines w:val="0"/>
        <w:widowControl/>
        <w:suppressLineNumbers w:val="0"/>
        <w:rPr>
          <w:rFonts w:hint="default" w:ascii="Times New Roman" w:hAnsi="Times New Roman" w:cs="Times New Roman"/>
          <w:sz w:val="22"/>
          <w:szCs w:val="22"/>
        </w:rPr>
      </w:pPr>
      <w:r>
        <w:rPr>
          <w:rStyle w:val="9"/>
          <w:rFonts w:hint="default" w:ascii="Times New Roman" w:hAnsi="Times New Roman" w:cs="Times New Roman"/>
          <w:sz w:val="22"/>
          <w:szCs w:val="22"/>
        </w:rPr>
        <w:t>SIM (Security Incident Mapping System)</w:t>
      </w:r>
      <w:bookmarkStart w:id="0" w:name="_GoBack"/>
      <w:bookmarkEnd w:id="0"/>
    </w:p>
    <w:p w14:paraId="2BC238E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5C13A6A3">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Purpose</w:t>
      </w:r>
    </w:p>
    <w:p w14:paraId="17FA9D99">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purpose of the Security Incident Mapping (SIM) system is to provide students, staff, landlords, and security personnel with a web-based platform for reporting and monitoring security incidents occurring on and around campus. The system aims to improve emergency response time, increase security awareness, and support crime analysis through incident mapping.</w:t>
      </w:r>
    </w:p>
    <w:p w14:paraId="20004481">
      <w:pPr>
        <w:keepNext w:val="0"/>
        <w:keepLines w:val="0"/>
        <w:widowControl/>
        <w:suppressLineNumbers w:val="0"/>
        <w:rPr>
          <w:rFonts w:hint="default" w:ascii="Times New Roman" w:hAnsi="Times New Roman" w:cs="Times New Roman"/>
          <w:sz w:val="22"/>
          <w:szCs w:val="22"/>
        </w:rPr>
      </w:pPr>
    </w:p>
    <w:p w14:paraId="593FDAC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Scope</w:t>
      </w:r>
    </w:p>
    <w:p w14:paraId="15CA090F">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SIM system enables users to:</w:t>
      </w:r>
    </w:p>
    <w:p w14:paraId="01B14A4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Register and log into the platform. </w:t>
      </w:r>
    </w:p>
    <w:p w14:paraId="6276E38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Report security incidents with location details. </w:t>
      </w:r>
    </w:p>
    <w:p w14:paraId="3E87A0A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Upload descriptions and evidence (where applicable). </w:t>
      </w:r>
    </w:p>
    <w:p w14:paraId="3395F2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security alerts. </w:t>
      </w:r>
    </w:p>
    <w:p w14:paraId="27CE9B1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Allow security personnel to update incident status. </w:t>
      </w:r>
    </w:p>
    <w:p w14:paraId="6D29564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Allow administrators to manage users and monitor crime trends using analytics and heat maps. </w:t>
      </w:r>
    </w:p>
    <w:p w14:paraId="4DECEBA5">
      <w:pPr>
        <w:keepNext w:val="0"/>
        <w:keepLines w:val="0"/>
        <w:widowControl/>
        <w:suppressLineNumbers w:val="0"/>
        <w:rPr>
          <w:rFonts w:hint="default" w:ascii="Times New Roman" w:hAnsi="Times New Roman" w:cs="Times New Roman"/>
          <w:sz w:val="22"/>
          <w:szCs w:val="22"/>
        </w:rPr>
      </w:pPr>
    </w:p>
    <w:p w14:paraId="3E48CA88">
      <w:pPr>
        <w:pStyle w:val="3"/>
        <w:keepNext w:val="0"/>
        <w:keepLines w:val="0"/>
        <w:widowControl/>
        <w:suppressLineNumbers w:val="0"/>
        <w:rPr>
          <w:rFonts w:hint="default" w:ascii="Times New Roman" w:hAnsi="Times New Roman" w:cs="Times New Roman"/>
          <w:b/>
          <w:bCs/>
          <w:sz w:val="24"/>
          <w:szCs w:val="22"/>
        </w:rPr>
      </w:pPr>
      <w:r>
        <w:rPr>
          <w:rFonts w:hint="default" w:ascii="Times New Roman" w:hAnsi="Times New Roman" w:cs="Times New Roman"/>
          <w:b/>
          <w:bCs/>
          <w:sz w:val="24"/>
          <w:szCs w:val="22"/>
        </w:rPr>
        <w:t>Overall Description</w:t>
      </w:r>
    </w:p>
    <w:p w14:paraId="4A287AA4">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Users</w:t>
      </w:r>
    </w:p>
    <w:p w14:paraId="751FF00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Students </w:t>
      </w:r>
    </w:p>
    <w:p w14:paraId="1976A94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Academic Staff </w:t>
      </w:r>
    </w:p>
    <w:p w14:paraId="1F43068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Non-Academic Staff </w:t>
      </w:r>
    </w:p>
    <w:p w14:paraId="0CE1302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Landlords/Landladies </w:t>
      </w:r>
    </w:p>
    <w:p w14:paraId="62236AE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Security Personnel </w:t>
      </w:r>
    </w:p>
    <w:p w14:paraId="2B32B30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System Administrator </w:t>
      </w:r>
    </w:p>
    <w:p w14:paraId="2961BBD8">
      <w:pPr>
        <w:keepNext w:val="0"/>
        <w:keepLines w:val="0"/>
        <w:widowControl/>
        <w:suppressLineNumbers w:val="0"/>
        <w:rPr>
          <w:rFonts w:hint="default" w:ascii="Times New Roman" w:hAnsi="Times New Roman" w:cs="Times New Roman"/>
          <w:sz w:val="22"/>
          <w:szCs w:val="22"/>
        </w:rPr>
      </w:pPr>
    </w:p>
    <w:p w14:paraId="1F744B4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Major Components</w:t>
      </w:r>
    </w:p>
    <w:p w14:paraId="7F77FE60">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Student Module</w:t>
      </w:r>
    </w:p>
    <w:p w14:paraId="2586CC1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Registration </w:t>
      </w:r>
    </w:p>
    <w:p w14:paraId="3CD83B2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Login </w:t>
      </w:r>
    </w:p>
    <w:p w14:paraId="2AD99FD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Incident Reporting </w:t>
      </w:r>
    </w:p>
    <w:p w14:paraId="7ADB082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Alerts </w:t>
      </w:r>
    </w:p>
    <w:p w14:paraId="4CCCF370">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Security Personnel Module</w:t>
      </w:r>
    </w:p>
    <w:p w14:paraId="3DA09E8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Login </w:t>
      </w:r>
    </w:p>
    <w:p w14:paraId="6901E2F3">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Incident Reports </w:t>
      </w:r>
    </w:p>
    <w:p w14:paraId="12B9854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Update Incident Status </w:t>
      </w:r>
    </w:p>
    <w:p w14:paraId="0A3683B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Respond to Emergencies </w:t>
      </w:r>
    </w:p>
    <w:p w14:paraId="19CAD1DB">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Administrator Module</w:t>
      </w:r>
    </w:p>
    <w:p w14:paraId="1CCDE8F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Login </w:t>
      </w:r>
    </w:p>
    <w:p w14:paraId="001BCF2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Manage Users </w:t>
      </w:r>
    </w:p>
    <w:p w14:paraId="4D59061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Reports </w:t>
      </w:r>
    </w:p>
    <w:p w14:paraId="42D5156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Crime Analytics </w:t>
      </w:r>
    </w:p>
    <w:p w14:paraId="3FC9DE0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Heat Maps </w:t>
      </w:r>
    </w:p>
    <w:p w14:paraId="68EF74F2">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Database</w:t>
      </w:r>
    </w:p>
    <w:p w14:paraId="6E603BC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Stores:</w:t>
      </w:r>
    </w:p>
    <w:p w14:paraId="10EB354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User Accounts </w:t>
      </w:r>
    </w:p>
    <w:p w14:paraId="1919C4F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Incident Reports </w:t>
      </w:r>
    </w:p>
    <w:p w14:paraId="272168D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Locations </w:t>
      </w:r>
    </w:p>
    <w:p w14:paraId="157FE30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Crime Categories </w:t>
      </w:r>
    </w:p>
    <w:p w14:paraId="5C17F132">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Incident Status </w:t>
      </w:r>
    </w:p>
    <w:p w14:paraId="471DFB5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Alerts </w:t>
      </w:r>
    </w:p>
    <w:p w14:paraId="15B22E6F">
      <w:pPr>
        <w:keepNext w:val="0"/>
        <w:keepLines w:val="0"/>
        <w:widowControl/>
        <w:suppressLineNumbers w:val="0"/>
        <w:rPr>
          <w:rFonts w:hint="default" w:ascii="Times New Roman" w:hAnsi="Times New Roman" w:cs="Times New Roman"/>
          <w:sz w:val="22"/>
          <w:szCs w:val="22"/>
        </w:rPr>
      </w:pPr>
    </w:p>
    <w:p w14:paraId="411E7926">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Functional Requirements</w:t>
      </w:r>
    </w:p>
    <w:p w14:paraId="3CD4E1B3">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SIM system shall:</w:t>
      </w:r>
    </w:p>
    <w:p w14:paraId="7B71D2AA">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lang w:val="en-US"/>
        </w:rPr>
        <w:t xml:space="preserve">Functional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1</w:t>
      </w:r>
      <w:r>
        <w:rPr>
          <w:rFonts w:hint="default" w:ascii="Times New Roman" w:hAnsi="Times New Roman" w:cs="Times New Roman"/>
          <w:sz w:val="22"/>
          <w:szCs w:val="22"/>
          <w:lang w:val="en-US"/>
        </w:rPr>
        <w:t xml:space="preserve">: </w:t>
      </w:r>
      <w:r>
        <w:rPr>
          <w:rFonts w:hint="default" w:ascii="Times New Roman" w:hAnsi="Times New Roman" w:cs="Times New Roman"/>
          <w:b w:val="0"/>
          <w:bCs w:val="0"/>
          <w:sz w:val="22"/>
          <w:szCs w:val="22"/>
        </w:rPr>
        <w:t>Allow users to register.</w:t>
      </w:r>
    </w:p>
    <w:p w14:paraId="3F255AF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2</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Allow registered users to log in securely</w:t>
      </w:r>
      <w:r>
        <w:rPr>
          <w:rFonts w:hint="default" w:ascii="Times New Roman" w:hAnsi="Times New Roman" w:cs="Times New Roman"/>
          <w:sz w:val="22"/>
          <w:szCs w:val="22"/>
        </w:rPr>
        <w:t>.</w:t>
      </w:r>
    </w:p>
    <w:p w14:paraId="3601321B">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Requirement </w:t>
      </w:r>
      <w:r>
        <w:rPr>
          <w:rFonts w:hint="default" w:ascii="Times New Roman" w:hAnsi="Times New Roman" w:cs="Times New Roman"/>
          <w:b w:val="0"/>
          <w:bCs w:val="0"/>
          <w:sz w:val="22"/>
          <w:szCs w:val="22"/>
        </w:rPr>
        <w:t>3</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Allow students and residents to report incidents.</w:t>
      </w:r>
    </w:p>
    <w:p w14:paraId="7F065D3E">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4</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Capture:</w:t>
      </w:r>
    </w:p>
    <w:p w14:paraId="0A09427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Incident Type </w:t>
      </w:r>
    </w:p>
    <w:p w14:paraId="6978205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Description </w:t>
      </w:r>
    </w:p>
    <w:p w14:paraId="1229257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Date </w:t>
      </w:r>
    </w:p>
    <w:p w14:paraId="2DE2DBD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Time </w:t>
      </w:r>
    </w:p>
    <w:p w14:paraId="7ABD0C3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Location </w:t>
      </w:r>
    </w:p>
    <w:p w14:paraId="2E3F244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Reporter Information </w:t>
      </w:r>
    </w:p>
    <w:p w14:paraId="08223551">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5</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Allow photo uploads (optional).</w:t>
      </w:r>
    </w:p>
    <w:p w14:paraId="7ECA0215">
      <w:pPr>
        <w:pStyle w:val="5"/>
        <w:bidi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6</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Display security alerts.</w:t>
      </w:r>
    </w:p>
    <w:p w14:paraId="3E0AEA13">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7</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Allow security personnel to:</w:t>
      </w:r>
    </w:p>
    <w:p w14:paraId="7F1E899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View reports </w:t>
      </w:r>
    </w:p>
    <w:p w14:paraId="7B15B90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Update report status </w:t>
      </w:r>
    </w:p>
    <w:p w14:paraId="4E655BD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Mark incidents as resolved </w:t>
      </w:r>
    </w:p>
    <w:p w14:paraId="58F420A5">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8</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Allow administrators to:</w:t>
      </w:r>
    </w:p>
    <w:p w14:paraId="2E336C8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Manage users </w:t>
      </w:r>
    </w:p>
    <w:p w14:paraId="1032FFF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Delete false reports </w:t>
      </w:r>
    </w:p>
    <w:p w14:paraId="0DA1F16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Generate analytics </w:t>
      </w:r>
    </w:p>
    <w:p w14:paraId="7617E01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Monitor crime hotspots </w:t>
      </w:r>
    </w:p>
    <w:p w14:paraId="60BB3902">
      <w:pPr>
        <w:pStyle w:val="4"/>
        <w:keepNext w:val="0"/>
        <w:keepLines w:val="0"/>
        <w:widowControl/>
        <w:suppressLineNumbers w:val="0"/>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9</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Store all reports securely in a database.</w:t>
      </w:r>
    </w:p>
    <w:p w14:paraId="6998BC7E">
      <w:pPr>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val="0"/>
          <w:bCs w:val="0"/>
          <w:sz w:val="22"/>
          <w:szCs w:val="22"/>
        </w:rPr>
        <w:t>F</w:t>
      </w:r>
      <w:r>
        <w:rPr>
          <w:rFonts w:hint="default" w:ascii="Times New Roman" w:hAnsi="Times New Roman" w:cs="Times New Roman"/>
          <w:b w:val="0"/>
          <w:bCs w:val="0"/>
          <w:sz w:val="22"/>
          <w:szCs w:val="22"/>
          <w:lang w:val="en-US"/>
        </w:rPr>
        <w:t xml:space="preserve">unctional </w:t>
      </w:r>
      <w:r>
        <w:rPr>
          <w:rFonts w:hint="default" w:ascii="Times New Roman" w:hAnsi="Times New Roman" w:cs="Times New Roman"/>
          <w:b w:val="0"/>
          <w:bCs w:val="0"/>
          <w:sz w:val="22"/>
          <w:szCs w:val="22"/>
        </w:rPr>
        <w:t>R</w:t>
      </w:r>
      <w:r>
        <w:rPr>
          <w:rFonts w:hint="default" w:ascii="Times New Roman" w:hAnsi="Times New Roman" w:cs="Times New Roman"/>
          <w:b w:val="0"/>
          <w:bCs w:val="0"/>
          <w:sz w:val="22"/>
          <w:szCs w:val="22"/>
          <w:lang w:val="en-US"/>
        </w:rPr>
        <w:t xml:space="preserve">equirement </w:t>
      </w:r>
      <w:r>
        <w:rPr>
          <w:rFonts w:hint="default" w:ascii="Times New Roman" w:hAnsi="Times New Roman" w:cs="Times New Roman"/>
          <w:b w:val="0"/>
          <w:bCs w:val="0"/>
          <w:sz w:val="22"/>
          <w:szCs w:val="22"/>
        </w:rPr>
        <w:t>10</w:t>
      </w:r>
      <w:r>
        <w:rPr>
          <w:rFonts w:hint="default" w:ascii="Times New Roman" w:hAnsi="Times New Roman" w:cs="Times New Roman"/>
          <w:b w:val="0"/>
          <w:bCs w:val="0"/>
          <w:sz w:val="22"/>
          <w:szCs w:val="22"/>
          <w:lang w:val="en-US"/>
        </w:rPr>
        <w:t xml:space="preserve">: </w:t>
      </w:r>
      <w:r>
        <w:rPr>
          <w:rFonts w:hint="default" w:ascii="Times New Roman" w:hAnsi="Times New Roman" w:cs="Times New Roman"/>
          <w:b w:val="0"/>
          <w:bCs w:val="0"/>
          <w:sz w:val="22"/>
          <w:szCs w:val="22"/>
        </w:rPr>
        <w:t>Generate reports for crime analysis.</w:t>
      </w:r>
    </w:p>
    <w:p w14:paraId="00DF07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Non-Functional Requirements</w:t>
      </w:r>
    </w:p>
    <w:p w14:paraId="2F54F672">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Performance</w:t>
      </w:r>
    </w:p>
    <w:p w14:paraId="1772A311">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Reports should be submitted within 5 seconds. </w:t>
      </w:r>
    </w:p>
    <w:p w14:paraId="605D28E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Dashboard should load within 3 seconds. </w:t>
      </w:r>
    </w:p>
    <w:p w14:paraId="56A7EE2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Security</w:t>
      </w:r>
    </w:p>
    <w:p w14:paraId="0E90C8E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Secure login. </w:t>
      </w:r>
    </w:p>
    <w:p w14:paraId="59D8FD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Password encryption. </w:t>
      </w:r>
    </w:p>
    <w:p w14:paraId="2981018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Role-based access. </w:t>
      </w:r>
    </w:p>
    <w:p w14:paraId="6362321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Data confidentiality. </w:t>
      </w:r>
    </w:p>
    <w:p w14:paraId="4A808FAB">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Reliability</w:t>
      </w:r>
    </w:p>
    <w:p w14:paraId="00D816C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System availability of at least 99%. </w:t>
      </w:r>
    </w:p>
    <w:p w14:paraId="2606CC5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Automatic database backup. </w:t>
      </w:r>
    </w:p>
    <w:p w14:paraId="649963FF">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Usability</w:t>
      </w:r>
    </w:p>
    <w:p w14:paraId="30A0A3E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User-friendly interface. </w:t>
      </w:r>
    </w:p>
    <w:p w14:paraId="160B5D3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Responsive design for mobile and desktop. </w:t>
      </w:r>
    </w:p>
    <w:p w14:paraId="06B2EC3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Easy navigation. </w:t>
      </w:r>
    </w:p>
    <w:p w14:paraId="738B73B4">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Maintainability</w:t>
      </w:r>
    </w:p>
    <w:p w14:paraId="0BD603A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Modular architecture. </w:t>
      </w:r>
    </w:p>
    <w:p w14:paraId="56B6CF4C">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Easy software updates. </w:t>
      </w:r>
    </w:p>
    <w:p w14:paraId="47FD480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Scalability</w:t>
      </w:r>
    </w:p>
    <w:p w14:paraId="5C89B8E5">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Support increasing numbers of users and incident reports without significant performance degradation. </w:t>
      </w:r>
    </w:p>
    <w:p w14:paraId="2E02465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Availability</w:t>
      </w:r>
    </w:p>
    <w:p w14:paraId="4025BE6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Accessible 24 hours a day. </w:t>
      </w:r>
    </w:p>
    <w:p w14:paraId="314359F9">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Compatibility</w:t>
      </w:r>
    </w:p>
    <w:p w14:paraId="3846D26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Compatible with Chrome, Firefox, Edge, Safari, and mobile browsers. </w:t>
      </w:r>
    </w:p>
    <w:p w14:paraId="65CB5A0D">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 System Interaction</w:t>
      </w:r>
    </w:p>
    <w:p w14:paraId="2EDF1591">
      <w:pPr>
        <w:pStyle w:val="8"/>
        <w:keepNext w:val="0"/>
        <w:keepLines w:val="0"/>
        <w:widowControl/>
        <w:suppressLineNumbers w:val="0"/>
        <w:rPr>
          <w:rFonts w:hint="default" w:ascii="Times New Roman" w:hAnsi="Times New Roman" w:cs="Times New Roman"/>
          <w:sz w:val="22"/>
          <w:szCs w:val="22"/>
        </w:rPr>
      </w:pPr>
      <w:r>
        <w:rPr>
          <w:rStyle w:val="9"/>
          <w:rFonts w:hint="default" w:ascii="Times New Roman" w:hAnsi="Times New Roman" w:cs="Times New Roman"/>
          <w:sz w:val="22"/>
          <w:szCs w:val="22"/>
        </w:rPr>
        <w:t>Students/Landlords/Staff</w:t>
      </w:r>
      <w:r>
        <w:rPr>
          <w:rFonts w:hint="default" w:ascii="Times New Roman" w:hAnsi="Times New Roman" w:cs="Times New Roman"/>
          <w:sz w:val="22"/>
          <w:szCs w:val="22"/>
        </w:rPr>
        <w:br w:type="textWrapping"/>
      </w:r>
      <w:r>
        <w:rPr>
          <w:rFonts w:hint="default" w:ascii="Times New Roman" w:hAnsi="Times New Roman" w:cs="Times New Roman"/>
          <w:sz w:val="22"/>
          <w:szCs w:val="22"/>
        </w:rPr>
        <w:t>→ Register/Login → Report Incident → System Stores Report → Security Personnel Receive Notification → Update Status → Administrator Monitors Analytics and Heat Maps.</w:t>
      </w:r>
    </w:p>
    <w:p w14:paraId="33DD5E56">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 Constraints</w:t>
      </w:r>
    </w:p>
    <w:p w14:paraId="61EF2BDF">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Internet connection required. </w:t>
      </w:r>
    </w:p>
    <w:p w14:paraId="70CE34E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Users must have valid accounts to access protected features. </w:t>
      </w:r>
    </w:p>
    <w:p w14:paraId="0D0EFC96">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Administrators have the highest level of system privileges. </w:t>
      </w:r>
    </w:p>
    <w:p w14:paraId="1D45FEBF">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 Assumptions</w:t>
      </w:r>
    </w:p>
    <w:p w14:paraId="5FDEB4C4">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Users provide accurate incident information. </w:t>
      </w:r>
    </w:p>
    <w:p w14:paraId="51BA5B2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Security personnel respond promptly to reported incidents. </w:t>
      </w:r>
    </w:p>
    <w:p w14:paraId="50EE2DC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The institution maintains the system infrastructure and database.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imes">
    <w:altName w:val="CG Times"/>
    <w:panose1 w:val="00000000000000000000"/>
    <w:charset w:val="00"/>
    <w:family w:val="auto"/>
    <w:pitch w:val="default"/>
    <w:sig w:usb0="00000000" w:usb1="00000000" w:usb2="00000000" w:usb3="00000000" w:csb0="00000000" w:csb1="00000000"/>
  </w:font>
  <w:font w:name="CG Times">
    <w:panose1 w:val="02020603050405020304"/>
    <w:charset w:val="00"/>
    <w:family w:val="auto"/>
    <w:pitch w:val="default"/>
    <w:sig w:usb0="00000000" w:usb1="00000000" w:usb2="00000000" w:usb3="00000000" w:csb0="00000093" w:csb1="00000000"/>
  </w:font>
  <w:font w:name="MS PGothic">
    <w:panose1 w:val="020B0600070205080204"/>
    <w:charset w:val="80"/>
    <w:family w:val="auto"/>
    <w:pitch w:val="default"/>
    <w:sig w:usb0="E00002FF" w:usb1="6AC7FDFB" w:usb2="08000012" w:usb3="00000000" w:csb0="4002009F" w:csb1="DFD70000"/>
  </w:font>
  <w:font w:name="Showcard Gothic">
    <w:panose1 w:val="04020904020102020604"/>
    <w:charset w:val="00"/>
    <w:family w:val="auto"/>
    <w:pitch w:val="default"/>
    <w:sig w:usb0="00000003" w:usb1="00000000" w:usb2="00000000" w:usb3="00000000" w:csb0="20000001"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14271"/>
    <w:multiLevelType w:val="multilevel"/>
    <w:tmpl w:val="8E2142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5022FBF"/>
    <w:multiLevelType w:val="multilevel"/>
    <w:tmpl w:val="95022F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49530B"/>
    <w:multiLevelType w:val="multilevel"/>
    <w:tmpl w:val="9B4953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888D819"/>
    <w:multiLevelType w:val="multilevel"/>
    <w:tmpl w:val="A888D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AB456A2"/>
    <w:multiLevelType w:val="multilevel"/>
    <w:tmpl w:val="AAB456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E90DD35"/>
    <w:multiLevelType w:val="singleLevel"/>
    <w:tmpl w:val="BE90DD35"/>
    <w:lvl w:ilvl="0" w:tentative="0">
      <w:start w:val="4"/>
      <w:numFmt w:val="upperLetter"/>
      <w:suff w:val="space"/>
      <w:lvlText w:val="%1."/>
      <w:lvlJc w:val="left"/>
      <w:pPr>
        <w:ind w:left="0"/>
      </w:pPr>
    </w:lvl>
  </w:abstractNum>
  <w:abstractNum w:abstractNumId="6">
    <w:nsid w:val="CE7A4F30"/>
    <w:multiLevelType w:val="multilevel"/>
    <w:tmpl w:val="CE7A4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4D1D134"/>
    <w:multiLevelType w:val="multilevel"/>
    <w:tmpl w:val="D4D1D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CFF3BD5"/>
    <w:multiLevelType w:val="multilevel"/>
    <w:tmpl w:val="ECFF3B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BAE3762"/>
    <w:multiLevelType w:val="singleLevel"/>
    <w:tmpl w:val="FBAE3762"/>
    <w:lvl w:ilvl="0" w:tentative="0">
      <w:start w:val="1"/>
      <w:numFmt w:val="upperLetter"/>
      <w:suff w:val="space"/>
      <w:lvlText w:val="%1."/>
      <w:lvlJc w:val="left"/>
      <w:pPr>
        <w:ind w:left="0"/>
      </w:pPr>
    </w:lvl>
  </w:abstractNum>
  <w:abstractNum w:abstractNumId="10">
    <w:nsid w:val="1C35B76C"/>
    <w:multiLevelType w:val="multilevel"/>
    <w:tmpl w:val="1C35B7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649658"/>
    <w:multiLevelType w:val="multilevel"/>
    <w:tmpl w:val="1E649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A9DC27C"/>
    <w:multiLevelType w:val="multilevel"/>
    <w:tmpl w:val="2A9DC2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E8BEA14"/>
    <w:multiLevelType w:val="multilevel"/>
    <w:tmpl w:val="2E8BEA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F09F0BA"/>
    <w:multiLevelType w:val="multilevel"/>
    <w:tmpl w:val="2F09F0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3DEE0574"/>
    <w:multiLevelType w:val="multilevel"/>
    <w:tmpl w:val="3DEE05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DDAFADD"/>
    <w:multiLevelType w:val="multilevel"/>
    <w:tmpl w:val="4DDAFA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05A4436"/>
    <w:multiLevelType w:val="multilevel"/>
    <w:tmpl w:val="505A4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908DDC5"/>
    <w:multiLevelType w:val="multilevel"/>
    <w:tmpl w:val="5908DD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9BEAFC5"/>
    <w:multiLevelType w:val="multilevel"/>
    <w:tmpl w:val="79BEA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CBA51ED"/>
    <w:multiLevelType w:val="multilevel"/>
    <w:tmpl w:val="7CBA5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5"/>
  </w:num>
  <w:num w:numId="3">
    <w:abstractNumId w:val="18"/>
  </w:num>
  <w:num w:numId="4">
    <w:abstractNumId w:val="15"/>
  </w:num>
  <w:num w:numId="5">
    <w:abstractNumId w:val="17"/>
  </w:num>
  <w:num w:numId="6">
    <w:abstractNumId w:val="10"/>
  </w:num>
  <w:num w:numId="7">
    <w:abstractNumId w:val="8"/>
  </w:num>
  <w:num w:numId="8">
    <w:abstractNumId w:val="19"/>
  </w:num>
  <w:num w:numId="9">
    <w:abstractNumId w:val="0"/>
  </w:num>
  <w:num w:numId="10">
    <w:abstractNumId w:val="12"/>
  </w:num>
  <w:num w:numId="11">
    <w:abstractNumId w:val="7"/>
  </w:num>
  <w:num w:numId="12">
    <w:abstractNumId w:val="2"/>
  </w:num>
  <w:num w:numId="13">
    <w:abstractNumId w:val="14"/>
  </w:num>
  <w:num w:numId="14">
    <w:abstractNumId w:val="4"/>
  </w:num>
  <w:num w:numId="15">
    <w:abstractNumId w:val="13"/>
  </w:num>
  <w:num w:numId="16">
    <w:abstractNumId w:val="16"/>
  </w:num>
  <w:num w:numId="17">
    <w:abstractNumId w:val="6"/>
  </w:num>
  <w:num w:numId="18">
    <w:abstractNumId w:val="1"/>
  </w:num>
  <w:num w:numId="19">
    <w:abstractNumId w:val="20"/>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4784F"/>
    <w:rsid w:val="08D02EEB"/>
    <w:rsid w:val="27896EEB"/>
    <w:rsid w:val="3D74784F"/>
    <w:rsid w:val="63A01035"/>
    <w:rsid w:val="73081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2026-07-09T21:59:00Z</dcterms:created>
  <dc:creator>bolade atiaro</dc:creator>
  <cp:lastModifiedBy>bolade atiaro</cp:lastModifiedBy>
  <dcterms:modified xsi:type="dcterms:W3CDTF">2026-07-09T23:31:53Z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9CAC91D35D9C4EBBA252F91170CE1DD8_13</vt:lpwstr>
  </property>
</Properties>
</file>