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F1" w:rsidRDefault="00214964">
      <w:pPr>
        <w:keepNext/>
        <w:numPr>
          <w:ilvl w:val="8"/>
          <w:numId w:val="1"/>
        </w:numPr>
        <w:pBdr>
          <w:top w:val="nil"/>
          <w:left w:val="nil"/>
          <w:bottom w:val="nil"/>
          <w:right w:val="nil"/>
          <w:between w:val="nil"/>
        </w:pBdr>
        <w:jc w:val="both"/>
        <w:rPr>
          <w:color w:val="000000"/>
          <w:sz w:val="28"/>
          <w:szCs w:val="28"/>
        </w:rPr>
      </w:pPr>
      <w:r>
        <w:rPr>
          <w:color w:val="000000"/>
          <w:sz w:val="28"/>
          <w:szCs w:val="28"/>
        </w:rPr>
        <w:t>PROJECT DOCUMENTATION</w:t>
      </w:r>
    </w:p>
    <w:p w:rsidR="005B13F1" w:rsidRDefault="005B13F1">
      <w:pPr>
        <w:jc w:val="both"/>
      </w:pPr>
    </w:p>
    <w:p w:rsidR="005B13F1" w:rsidRDefault="005B13F1">
      <w:pPr>
        <w:jc w:val="both"/>
      </w:pPr>
    </w:p>
    <w:p w:rsidR="005B13F1" w:rsidRDefault="005B13F1">
      <w:pPr>
        <w:jc w:val="both"/>
      </w:pPr>
    </w:p>
    <w:p w:rsidR="005B13F1" w:rsidRDefault="005B13F1">
      <w:pPr>
        <w:jc w:val="both"/>
      </w:pPr>
    </w:p>
    <w:p w:rsidR="005B13F1" w:rsidRDefault="005B13F1">
      <w:pPr>
        <w:jc w:val="both"/>
      </w:pPr>
    </w:p>
    <w:p w:rsidR="005B13F1" w:rsidRDefault="005B13F1">
      <w:pPr>
        <w:jc w:val="both"/>
      </w:pPr>
    </w:p>
    <w:p w:rsidR="005B13F1" w:rsidRDefault="00214964">
      <w:pPr>
        <w:jc w:val="both"/>
        <w:rPr>
          <w:b/>
          <w:sz w:val="40"/>
          <w:szCs w:val="40"/>
        </w:rPr>
      </w:pPr>
      <w:r>
        <w:rPr>
          <w:b/>
          <w:sz w:val="40"/>
          <w:szCs w:val="40"/>
        </w:rPr>
        <w:t>HIGHLIGHT REPORT</w:t>
      </w:r>
    </w:p>
    <w:p w:rsidR="005B13F1" w:rsidRDefault="005B13F1">
      <w:pPr>
        <w:jc w:val="both"/>
        <w:rPr>
          <w:b/>
          <w:sz w:val="40"/>
          <w:szCs w:val="40"/>
        </w:rPr>
      </w:pPr>
    </w:p>
    <w:p w:rsidR="005B13F1" w:rsidRDefault="005B13F1">
      <w:pPr>
        <w:jc w:val="both"/>
      </w:pPr>
    </w:p>
    <w:p w:rsidR="005B13F1" w:rsidRDefault="005B13F1">
      <w:pPr>
        <w:jc w:val="both"/>
      </w:pPr>
    </w:p>
    <w:p w:rsidR="005B13F1" w:rsidRDefault="005B13F1">
      <w:pPr>
        <w:jc w:val="both"/>
      </w:pPr>
    </w:p>
    <w:p w:rsidR="005B13F1" w:rsidRDefault="005B13F1">
      <w:pPr>
        <w:jc w:val="both"/>
      </w:pPr>
    </w:p>
    <w:p w:rsidR="005B13F1" w:rsidRDefault="005B13F1">
      <w:pPr>
        <w:jc w:val="both"/>
      </w:pPr>
    </w:p>
    <w:tbl>
      <w:tblPr>
        <w:tblStyle w:val="a"/>
        <w:tblW w:w="9070" w:type="dxa"/>
        <w:tblInd w:w="-108" w:type="dxa"/>
        <w:tblLayout w:type="fixed"/>
        <w:tblLook w:val="0000" w:firstRow="0" w:lastRow="0" w:firstColumn="0" w:lastColumn="0" w:noHBand="0" w:noVBand="0"/>
      </w:tblPr>
      <w:tblGrid>
        <w:gridCol w:w="2376"/>
        <w:gridCol w:w="6694"/>
      </w:tblGrid>
      <w:tr w:rsidR="005B13F1" w:rsidTr="00394FF8">
        <w:tc>
          <w:tcPr>
            <w:tcW w:w="2376" w:type="dxa"/>
            <w:shd w:val="clear" w:color="auto" w:fill="auto"/>
          </w:tcPr>
          <w:p w:rsidR="005B13F1" w:rsidRDefault="00214964">
            <w:pPr>
              <w:jc w:val="both"/>
              <w:rPr>
                <w:b/>
                <w:sz w:val="36"/>
                <w:szCs w:val="36"/>
              </w:rPr>
            </w:pPr>
            <w:r>
              <w:rPr>
                <w:b/>
                <w:sz w:val="36"/>
                <w:szCs w:val="36"/>
              </w:rPr>
              <w:t>Project:</w:t>
            </w:r>
          </w:p>
          <w:p w:rsidR="005B13F1" w:rsidRDefault="005B13F1">
            <w:pPr>
              <w:jc w:val="both"/>
              <w:rPr>
                <w:b/>
                <w:sz w:val="36"/>
                <w:szCs w:val="36"/>
              </w:rPr>
            </w:pPr>
          </w:p>
          <w:p w:rsidR="005B13F1" w:rsidRDefault="005B13F1">
            <w:pPr>
              <w:jc w:val="both"/>
              <w:rPr>
                <w:b/>
                <w:sz w:val="36"/>
                <w:szCs w:val="36"/>
              </w:rPr>
            </w:pPr>
          </w:p>
          <w:p w:rsidR="005B13F1" w:rsidRDefault="005B13F1">
            <w:pPr>
              <w:jc w:val="both"/>
              <w:rPr>
                <w:b/>
                <w:sz w:val="36"/>
                <w:szCs w:val="36"/>
              </w:rPr>
            </w:pPr>
          </w:p>
          <w:p w:rsidR="005B13F1" w:rsidRDefault="005B13F1">
            <w:pPr>
              <w:jc w:val="both"/>
              <w:rPr>
                <w:b/>
                <w:sz w:val="36"/>
                <w:szCs w:val="36"/>
              </w:rPr>
            </w:pPr>
          </w:p>
        </w:tc>
        <w:tc>
          <w:tcPr>
            <w:tcW w:w="6694" w:type="dxa"/>
            <w:shd w:val="clear" w:color="auto" w:fill="auto"/>
          </w:tcPr>
          <w:p w:rsidR="005B13F1" w:rsidRDefault="00214964">
            <w:pPr>
              <w:jc w:val="both"/>
              <w:rPr>
                <w:b/>
                <w:sz w:val="36"/>
                <w:szCs w:val="36"/>
              </w:rPr>
            </w:pPr>
            <w:r>
              <w:rPr>
                <w:b/>
                <w:sz w:val="36"/>
                <w:szCs w:val="36"/>
              </w:rPr>
              <w:t xml:space="preserve">CAC Management System </w:t>
            </w:r>
          </w:p>
        </w:tc>
      </w:tr>
      <w:tr w:rsidR="005B13F1" w:rsidTr="00394FF8">
        <w:tc>
          <w:tcPr>
            <w:tcW w:w="2376" w:type="dxa"/>
            <w:shd w:val="clear" w:color="auto" w:fill="auto"/>
          </w:tcPr>
          <w:p w:rsidR="005B13F1" w:rsidRDefault="00214964">
            <w:pPr>
              <w:jc w:val="both"/>
              <w:rPr>
                <w:sz w:val="28"/>
                <w:szCs w:val="28"/>
              </w:rPr>
            </w:pPr>
            <w:r>
              <w:rPr>
                <w:sz w:val="28"/>
                <w:szCs w:val="28"/>
              </w:rPr>
              <w:t>Release:</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May 2019</w:t>
            </w:r>
          </w:p>
        </w:tc>
      </w:tr>
      <w:tr w:rsidR="005B13F1" w:rsidTr="00394FF8">
        <w:tc>
          <w:tcPr>
            <w:tcW w:w="2376" w:type="dxa"/>
            <w:shd w:val="clear" w:color="auto" w:fill="auto"/>
          </w:tcPr>
          <w:p w:rsidR="005B13F1" w:rsidRDefault="00214964">
            <w:pPr>
              <w:jc w:val="both"/>
              <w:rPr>
                <w:sz w:val="28"/>
                <w:szCs w:val="28"/>
              </w:rPr>
            </w:pPr>
            <w:r>
              <w:rPr>
                <w:sz w:val="28"/>
                <w:szCs w:val="28"/>
              </w:rPr>
              <w:t>Date:</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09.03.2019</w:t>
            </w:r>
          </w:p>
        </w:tc>
      </w:tr>
      <w:tr w:rsidR="005B13F1" w:rsidTr="00394FF8">
        <w:tc>
          <w:tcPr>
            <w:tcW w:w="2376" w:type="dxa"/>
            <w:shd w:val="clear" w:color="auto" w:fill="auto"/>
          </w:tcPr>
          <w:p w:rsidR="005B13F1" w:rsidRDefault="00214964" w:rsidP="00803A40">
            <w:pPr>
              <w:keepNext/>
              <w:pBdr>
                <w:top w:val="nil"/>
                <w:left w:val="nil"/>
                <w:bottom w:val="nil"/>
                <w:right w:val="nil"/>
                <w:between w:val="nil"/>
              </w:pBdr>
              <w:jc w:val="both"/>
              <w:rPr>
                <w:color w:val="000000"/>
                <w:sz w:val="28"/>
                <w:szCs w:val="28"/>
              </w:rPr>
            </w:pPr>
            <w:r>
              <w:rPr>
                <w:color w:val="000000"/>
                <w:sz w:val="28"/>
                <w:szCs w:val="28"/>
              </w:rPr>
              <w:t>Period Covered:</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09 Feb 2019 – 09 Mar 2019</w:t>
            </w:r>
          </w:p>
        </w:tc>
      </w:tr>
      <w:tr w:rsidR="005B13F1" w:rsidTr="00394FF8">
        <w:tc>
          <w:tcPr>
            <w:tcW w:w="2376" w:type="dxa"/>
            <w:shd w:val="clear" w:color="auto" w:fill="auto"/>
          </w:tcPr>
          <w:p w:rsidR="005B13F1" w:rsidRDefault="005B13F1">
            <w:pPr>
              <w:jc w:val="both"/>
              <w:rPr>
                <w:sz w:val="28"/>
                <w:szCs w:val="28"/>
              </w:rPr>
            </w:pPr>
          </w:p>
          <w:p w:rsidR="005B13F1" w:rsidRDefault="005B13F1">
            <w:pPr>
              <w:jc w:val="both"/>
            </w:pPr>
          </w:p>
        </w:tc>
        <w:tc>
          <w:tcPr>
            <w:tcW w:w="6694" w:type="dxa"/>
            <w:shd w:val="clear" w:color="auto" w:fill="auto"/>
          </w:tcPr>
          <w:p w:rsidR="005B13F1" w:rsidRDefault="005B13F1">
            <w:pPr>
              <w:jc w:val="both"/>
            </w:pPr>
          </w:p>
        </w:tc>
      </w:tr>
      <w:tr w:rsidR="005B13F1" w:rsidTr="00394FF8">
        <w:tc>
          <w:tcPr>
            <w:tcW w:w="2376" w:type="dxa"/>
            <w:shd w:val="clear" w:color="auto" w:fill="auto"/>
          </w:tcPr>
          <w:p w:rsidR="005B13F1" w:rsidRDefault="00214964">
            <w:pPr>
              <w:jc w:val="both"/>
              <w:rPr>
                <w:b/>
                <w:sz w:val="36"/>
                <w:szCs w:val="36"/>
              </w:rPr>
            </w:pPr>
            <w:r>
              <w:rPr>
                <w:b/>
                <w:sz w:val="36"/>
                <w:szCs w:val="36"/>
              </w:rPr>
              <w:t>PRINCE2</w:t>
            </w:r>
          </w:p>
          <w:p w:rsidR="005B13F1" w:rsidRDefault="005B13F1">
            <w:pPr>
              <w:jc w:val="both"/>
              <w:rPr>
                <w:b/>
                <w:sz w:val="36"/>
                <w:szCs w:val="36"/>
              </w:rPr>
            </w:pPr>
          </w:p>
        </w:tc>
        <w:tc>
          <w:tcPr>
            <w:tcW w:w="6694" w:type="dxa"/>
            <w:shd w:val="clear" w:color="auto" w:fill="auto"/>
          </w:tcPr>
          <w:p w:rsidR="005B13F1" w:rsidRDefault="005B13F1">
            <w:pPr>
              <w:jc w:val="both"/>
              <w:rPr>
                <w:b/>
                <w:sz w:val="36"/>
                <w:szCs w:val="36"/>
              </w:rPr>
            </w:pPr>
          </w:p>
        </w:tc>
      </w:tr>
      <w:tr w:rsidR="005B13F1" w:rsidTr="00394FF8">
        <w:tc>
          <w:tcPr>
            <w:tcW w:w="2376" w:type="dxa"/>
            <w:shd w:val="clear" w:color="auto" w:fill="auto"/>
          </w:tcPr>
          <w:p w:rsidR="005B13F1" w:rsidRDefault="005B13F1">
            <w:pPr>
              <w:jc w:val="both"/>
              <w:rPr>
                <w:b/>
                <w:sz w:val="36"/>
                <w:szCs w:val="36"/>
              </w:rPr>
            </w:pPr>
          </w:p>
          <w:p w:rsidR="005B13F1" w:rsidRDefault="005B13F1">
            <w:pPr>
              <w:jc w:val="both"/>
            </w:pPr>
          </w:p>
        </w:tc>
        <w:tc>
          <w:tcPr>
            <w:tcW w:w="6694" w:type="dxa"/>
            <w:shd w:val="clear" w:color="auto" w:fill="auto"/>
          </w:tcPr>
          <w:p w:rsidR="005B13F1" w:rsidRDefault="005B13F1">
            <w:pPr>
              <w:jc w:val="both"/>
            </w:pPr>
          </w:p>
        </w:tc>
      </w:tr>
      <w:tr w:rsidR="005B13F1" w:rsidTr="00394FF8">
        <w:tc>
          <w:tcPr>
            <w:tcW w:w="2376" w:type="dxa"/>
            <w:shd w:val="clear" w:color="auto" w:fill="auto"/>
          </w:tcPr>
          <w:p w:rsidR="005B13F1" w:rsidRDefault="00214964">
            <w:pPr>
              <w:jc w:val="both"/>
              <w:rPr>
                <w:sz w:val="28"/>
                <w:szCs w:val="28"/>
              </w:rPr>
            </w:pPr>
            <w:r>
              <w:rPr>
                <w:sz w:val="28"/>
                <w:szCs w:val="28"/>
              </w:rPr>
              <w:t>Author:</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proofErr w:type="spellStart"/>
            <w:r>
              <w:rPr>
                <w:sz w:val="28"/>
                <w:szCs w:val="28"/>
              </w:rPr>
              <w:t>Udara</w:t>
            </w:r>
            <w:proofErr w:type="spellEnd"/>
            <w:r>
              <w:rPr>
                <w:sz w:val="28"/>
                <w:szCs w:val="28"/>
              </w:rPr>
              <w:t xml:space="preserve"> </w:t>
            </w:r>
            <w:proofErr w:type="spellStart"/>
            <w:r>
              <w:rPr>
                <w:sz w:val="28"/>
                <w:szCs w:val="28"/>
              </w:rPr>
              <w:t>Jayawardhane</w:t>
            </w:r>
            <w:proofErr w:type="spellEnd"/>
            <w:r>
              <w:rPr>
                <w:sz w:val="28"/>
                <w:szCs w:val="28"/>
              </w:rPr>
              <w:t xml:space="preserve"> (Technical Writer)</w:t>
            </w:r>
          </w:p>
        </w:tc>
      </w:tr>
      <w:tr w:rsidR="005B13F1" w:rsidTr="00394FF8">
        <w:tc>
          <w:tcPr>
            <w:tcW w:w="2376" w:type="dxa"/>
            <w:shd w:val="clear" w:color="auto" w:fill="auto"/>
          </w:tcPr>
          <w:p w:rsidR="005B13F1" w:rsidRDefault="00214964">
            <w:pPr>
              <w:jc w:val="both"/>
              <w:rPr>
                <w:sz w:val="28"/>
                <w:szCs w:val="28"/>
              </w:rPr>
            </w:pPr>
            <w:r>
              <w:rPr>
                <w:sz w:val="28"/>
                <w:szCs w:val="28"/>
              </w:rPr>
              <w:t>Owner:</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proofErr w:type="spellStart"/>
            <w:r>
              <w:rPr>
                <w:sz w:val="28"/>
                <w:szCs w:val="28"/>
              </w:rPr>
              <w:t>Nipuni</w:t>
            </w:r>
            <w:proofErr w:type="spellEnd"/>
            <w:r>
              <w:rPr>
                <w:sz w:val="28"/>
                <w:szCs w:val="28"/>
              </w:rPr>
              <w:t xml:space="preserve"> Rajapaksa (Project Manager)</w:t>
            </w:r>
          </w:p>
        </w:tc>
      </w:tr>
      <w:tr w:rsidR="005B13F1" w:rsidTr="00394FF8">
        <w:tc>
          <w:tcPr>
            <w:tcW w:w="2376" w:type="dxa"/>
            <w:shd w:val="clear" w:color="auto" w:fill="auto"/>
          </w:tcPr>
          <w:p w:rsidR="005B13F1" w:rsidRDefault="00214964">
            <w:pPr>
              <w:jc w:val="both"/>
              <w:rPr>
                <w:sz w:val="28"/>
                <w:szCs w:val="28"/>
              </w:rPr>
            </w:pPr>
            <w:r>
              <w:rPr>
                <w:sz w:val="28"/>
                <w:szCs w:val="28"/>
              </w:rPr>
              <w:t>Client:</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 xml:space="preserve">Chandrika </w:t>
            </w:r>
            <w:proofErr w:type="spellStart"/>
            <w:r>
              <w:rPr>
                <w:sz w:val="28"/>
                <w:szCs w:val="28"/>
              </w:rPr>
              <w:t>Agri</w:t>
            </w:r>
            <w:proofErr w:type="spellEnd"/>
            <w:r>
              <w:rPr>
                <w:sz w:val="28"/>
                <w:szCs w:val="28"/>
              </w:rPr>
              <w:t xml:space="preserve"> </w:t>
            </w:r>
            <w:proofErr w:type="spellStart"/>
            <w:r>
              <w:rPr>
                <w:sz w:val="28"/>
                <w:szCs w:val="28"/>
              </w:rPr>
              <w:t>Center</w:t>
            </w:r>
            <w:proofErr w:type="spellEnd"/>
          </w:p>
        </w:tc>
      </w:tr>
      <w:tr w:rsidR="005B13F1" w:rsidTr="00394FF8">
        <w:tc>
          <w:tcPr>
            <w:tcW w:w="2376" w:type="dxa"/>
            <w:shd w:val="clear" w:color="auto" w:fill="auto"/>
          </w:tcPr>
          <w:p w:rsidR="005B13F1" w:rsidRDefault="00214964">
            <w:pPr>
              <w:jc w:val="both"/>
              <w:rPr>
                <w:sz w:val="28"/>
                <w:szCs w:val="28"/>
              </w:rPr>
            </w:pPr>
            <w:r>
              <w:rPr>
                <w:sz w:val="28"/>
                <w:szCs w:val="28"/>
              </w:rPr>
              <w:t>Document Ref:</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Highlight Report 1</w:t>
            </w:r>
          </w:p>
        </w:tc>
      </w:tr>
      <w:tr w:rsidR="005B13F1" w:rsidTr="00394FF8">
        <w:tc>
          <w:tcPr>
            <w:tcW w:w="2376" w:type="dxa"/>
            <w:shd w:val="clear" w:color="auto" w:fill="auto"/>
          </w:tcPr>
          <w:p w:rsidR="005B13F1" w:rsidRDefault="00214964">
            <w:pPr>
              <w:jc w:val="both"/>
              <w:rPr>
                <w:sz w:val="28"/>
                <w:szCs w:val="28"/>
              </w:rPr>
            </w:pPr>
            <w:r>
              <w:rPr>
                <w:sz w:val="28"/>
                <w:szCs w:val="28"/>
              </w:rPr>
              <w:t>Version No:</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1.0</w:t>
            </w:r>
          </w:p>
        </w:tc>
      </w:tr>
    </w:tbl>
    <w:p w:rsidR="005B13F1" w:rsidRDefault="005B13F1">
      <w:pPr>
        <w:jc w:val="both"/>
      </w:pPr>
    </w:p>
    <w:p w:rsidR="005B13F1" w:rsidRDefault="00214964">
      <w:pPr>
        <w:pStyle w:val="Heading1"/>
        <w:numPr>
          <w:ilvl w:val="0"/>
          <w:numId w:val="1"/>
        </w:numPr>
      </w:pPr>
      <w:r>
        <w:lastRenderedPageBreak/>
        <w:t>1</w:t>
      </w:r>
      <w:r>
        <w:tab/>
        <w:t>Highlight Report History</w:t>
      </w:r>
    </w:p>
    <w:p w:rsidR="005B13F1" w:rsidRDefault="00214964">
      <w:pPr>
        <w:pStyle w:val="Heading2"/>
        <w:numPr>
          <w:ilvl w:val="1"/>
          <w:numId w:val="1"/>
        </w:numPr>
      </w:pPr>
      <w:r>
        <w:t>1.1</w:t>
      </w:r>
      <w:r>
        <w:tab/>
      </w:r>
      <w:r>
        <w:t>Document Location</w:t>
      </w:r>
    </w:p>
    <w:p w:rsidR="005B13F1" w:rsidRDefault="00214964">
      <w:pPr>
        <w:jc w:val="both"/>
      </w:pPr>
      <w:r>
        <w:t>This document is only valid on the day it was printed.</w:t>
      </w:r>
    </w:p>
    <w:p w:rsidR="005B13F1" w:rsidRDefault="00214964">
      <w:pPr>
        <w:jc w:val="both"/>
      </w:pPr>
      <w:r>
        <w:t xml:space="preserve">The source of the document will be found on the project's PC in location </w:t>
      </w:r>
    </w:p>
    <w:p w:rsidR="005B13F1" w:rsidRDefault="00214964">
      <w:pPr>
        <w:pStyle w:val="Heading2"/>
        <w:numPr>
          <w:ilvl w:val="1"/>
          <w:numId w:val="1"/>
        </w:numPr>
      </w:pPr>
      <w:r>
        <w:t>1.2</w:t>
      </w:r>
      <w:r>
        <w:tab/>
        <w:t>Revision History</w:t>
      </w:r>
    </w:p>
    <w:p w:rsidR="005B13F1" w:rsidRDefault="00214964">
      <w:pPr>
        <w:jc w:val="both"/>
        <w:rPr>
          <w:b/>
        </w:rPr>
      </w:pPr>
      <w:r>
        <w:rPr>
          <w:b/>
        </w:rPr>
        <w:t>Date of this revision:</w:t>
      </w:r>
      <w:r>
        <w:rPr>
          <w:b/>
        </w:rPr>
        <w:tab/>
      </w:r>
    </w:p>
    <w:p w:rsidR="005B13F1" w:rsidRDefault="00214964">
      <w:pPr>
        <w:jc w:val="both"/>
        <w:rPr>
          <w:b/>
        </w:rPr>
      </w:pPr>
      <w:r>
        <w:rPr>
          <w:b/>
        </w:rPr>
        <w:t>Date of Next revision:</w:t>
      </w:r>
      <w:r>
        <w:rPr>
          <w:b/>
        </w:rPr>
        <w:tab/>
      </w:r>
    </w:p>
    <w:p w:rsidR="005B13F1" w:rsidRDefault="005B13F1">
      <w:pPr>
        <w:jc w:val="both"/>
        <w:rPr>
          <w:b/>
        </w:rPr>
      </w:pPr>
    </w:p>
    <w:tbl>
      <w:tblPr>
        <w:tblStyle w:val="a0"/>
        <w:tblW w:w="955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276"/>
        <w:gridCol w:w="1276"/>
        <w:gridCol w:w="4678"/>
        <w:gridCol w:w="2325"/>
      </w:tblGrid>
      <w:tr w:rsidR="005B13F1">
        <w:tc>
          <w:tcPr>
            <w:tcW w:w="1276"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Revision date</w:t>
            </w:r>
          </w:p>
        </w:tc>
        <w:tc>
          <w:tcPr>
            <w:tcW w:w="1276"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Previous revision date</w:t>
            </w:r>
          </w:p>
        </w:tc>
        <w:tc>
          <w:tcPr>
            <w:tcW w:w="4678"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Summary of Changes</w:t>
            </w:r>
          </w:p>
        </w:tc>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rPr>
                <w:b/>
              </w:rPr>
            </w:pPr>
            <w:r>
              <w:rPr>
                <w:b/>
              </w:rPr>
              <w:t>Changes marked</w:t>
            </w:r>
          </w:p>
        </w:tc>
      </w:tr>
      <w:tr w:rsidR="005B13F1">
        <w:tc>
          <w:tcPr>
            <w:tcW w:w="1276"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t>09.03.2019</w:t>
            </w:r>
          </w:p>
        </w:tc>
        <w:tc>
          <w:tcPr>
            <w:tcW w:w="1276" w:type="dxa"/>
            <w:tcBorders>
              <w:top w:val="single" w:sz="6" w:space="0" w:color="000000"/>
              <w:left w:val="single" w:sz="6" w:space="0" w:color="000000"/>
              <w:bottom w:val="single" w:sz="6" w:space="0" w:color="000000"/>
            </w:tcBorders>
            <w:shd w:val="clear" w:color="auto" w:fill="auto"/>
          </w:tcPr>
          <w:p w:rsidR="005B13F1" w:rsidRDefault="00214964">
            <w:pPr>
              <w:jc w:val="both"/>
            </w:pPr>
            <w:r>
              <w:t>-</w:t>
            </w:r>
          </w:p>
        </w:tc>
        <w:tc>
          <w:tcPr>
            <w:tcW w:w="4678" w:type="dxa"/>
            <w:tcBorders>
              <w:top w:val="single" w:sz="6" w:space="0" w:color="000000"/>
              <w:left w:val="single" w:sz="6" w:space="0" w:color="000000"/>
              <w:bottom w:val="single" w:sz="6" w:space="0" w:color="000000"/>
            </w:tcBorders>
            <w:shd w:val="clear" w:color="auto" w:fill="auto"/>
          </w:tcPr>
          <w:p w:rsidR="005B13F1" w:rsidRDefault="00214964">
            <w:pPr>
              <w:jc w:val="both"/>
            </w:pPr>
            <w:r>
              <w:t>First issue</w:t>
            </w:r>
          </w:p>
        </w:tc>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5B13F1">
            <w:pPr>
              <w:jc w:val="both"/>
            </w:pPr>
          </w:p>
        </w:tc>
      </w:tr>
    </w:tbl>
    <w:p w:rsidR="005B13F1" w:rsidRDefault="005B13F1">
      <w:pPr>
        <w:jc w:val="both"/>
      </w:pPr>
    </w:p>
    <w:p w:rsidR="005B13F1" w:rsidRDefault="00214964">
      <w:pPr>
        <w:pStyle w:val="Heading2"/>
        <w:numPr>
          <w:ilvl w:val="1"/>
          <w:numId w:val="1"/>
        </w:numPr>
      </w:pPr>
      <w:r>
        <w:t>1.3</w:t>
      </w:r>
      <w:r>
        <w:tab/>
        <w:t>Approvals</w:t>
      </w:r>
    </w:p>
    <w:p w:rsidR="005B13F1" w:rsidRDefault="00214964">
      <w:pPr>
        <w:jc w:val="both"/>
      </w:pPr>
      <w:r>
        <w:t xml:space="preserve">This document requires the following approvals. </w:t>
      </w:r>
    </w:p>
    <w:p w:rsidR="005B13F1" w:rsidRDefault="00214964">
      <w:pPr>
        <w:jc w:val="both"/>
      </w:pPr>
      <w:r>
        <w:t>Signed approval forms are filed in the Management section of the project files.</w:t>
      </w:r>
    </w:p>
    <w:p w:rsidR="005B13F1" w:rsidRDefault="005B13F1">
      <w:pPr>
        <w:jc w:val="both"/>
      </w:pPr>
    </w:p>
    <w:tbl>
      <w:tblPr>
        <w:tblStyle w:val="a1"/>
        <w:tblW w:w="9553" w:type="dxa"/>
        <w:tblInd w:w="-6"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2126"/>
        <w:gridCol w:w="2478"/>
        <w:gridCol w:w="2520"/>
        <w:gridCol w:w="1380"/>
        <w:gridCol w:w="1049"/>
      </w:tblGrid>
      <w:tr w:rsidR="005B13F1">
        <w:tc>
          <w:tcPr>
            <w:tcW w:w="2126"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Name</w:t>
            </w:r>
          </w:p>
        </w:tc>
        <w:tc>
          <w:tcPr>
            <w:tcW w:w="2478"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Signature</w:t>
            </w:r>
          </w:p>
        </w:tc>
        <w:tc>
          <w:tcPr>
            <w:tcW w:w="2520"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Title</w:t>
            </w:r>
          </w:p>
        </w:tc>
        <w:tc>
          <w:tcPr>
            <w:tcW w:w="1380"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Date of Issue</w:t>
            </w:r>
          </w:p>
        </w:tc>
        <w:tc>
          <w:tcPr>
            <w:tcW w:w="1049"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rPr>
                <w:b/>
              </w:rPr>
            </w:pPr>
            <w:r>
              <w:rPr>
                <w:b/>
              </w:rPr>
              <w:t>Version</w:t>
            </w:r>
          </w:p>
        </w:tc>
      </w:tr>
      <w:tr w:rsidR="005B13F1">
        <w:trPr>
          <w:trHeight w:val="360"/>
        </w:trPr>
        <w:tc>
          <w:tcPr>
            <w:tcW w:w="2126" w:type="dxa"/>
            <w:tcBorders>
              <w:top w:val="single" w:sz="6" w:space="0" w:color="000000"/>
              <w:left w:val="single" w:sz="6" w:space="0" w:color="000000"/>
              <w:bottom w:val="single" w:sz="6" w:space="0" w:color="000000"/>
            </w:tcBorders>
            <w:shd w:val="clear" w:color="auto" w:fill="auto"/>
          </w:tcPr>
          <w:p w:rsidR="005B13F1" w:rsidRDefault="00214964">
            <w:pPr>
              <w:jc w:val="both"/>
            </w:pPr>
            <w:proofErr w:type="spellStart"/>
            <w:r>
              <w:t>Yasas</w:t>
            </w:r>
            <w:proofErr w:type="spellEnd"/>
            <w:r>
              <w:t xml:space="preserve"> </w:t>
            </w:r>
            <w:proofErr w:type="spellStart"/>
            <w:r>
              <w:t>Jayaweera</w:t>
            </w:r>
            <w:proofErr w:type="spellEnd"/>
          </w:p>
        </w:tc>
        <w:tc>
          <w:tcPr>
            <w:tcW w:w="2478" w:type="dxa"/>
            <w:tcBorders>
              <w:top w:val="single" w:sz="6" w:space="0" w:color="000000"/>
              <w:left w:val="single" w:sz="6" w:space="0" w:color="000000"/>
              <w:bottom w:val="single" w:sz="6" w:space="0" w:color="000000"/>
            </w:tcBorders>
            <w:shd w:val="clear" w:color="auto" w:fill="auto"/>
          </w:tcPr>
          <w:p w:rsidR="005B13F1" w:rsidRDefault="005B13F1">
            <w:pPr>
              <w:jc w:val="both"/>
            </w:pPr>
          </w:p>
        </w:tc>
        <w:tc>
          <w:tcPr>
            <w:tcW w:w="2520" w:type="dxa"/>
            <w:tcBorders>
              <w:top w:val="single" w:sz="6" w:space="0" w:color="000000"/>
              <w:left w:val="single" w:sz="6" w:space="0" w:color="000000"/>
              <w:bottom w:val="single" w:sz="6" w:space="0" w:color="000000"/>
            </w:tcBorders>
            <w:shd w:val="clear" w:color="auto" w:fill="auto"/>
          </w:tcPr>
          <w:p w:rsidR="005B13F1" w:rsidRDefault="00214964">
            <w:pPr>
              <w:jc w:val="both"/>
            </w:pPr>
            <w:r>
              <w:t>Project Executive</w:t>
            </w:r>
          </w:p>
        </w:tc>
        <w:tc>
          <w:tcPr>
            <w:tcW w:w="1380" w:type="dxa"/>
            <w:tcBorders>
              <w:top w:val="single" w:sz="6" w:space="0" w:color="000000"/>
              <w:left w:val="single" w:sz="6" w:space="0" w:color="000000"/>
              <w:bottom w:val="single" w:sz="6" w:space="0" w:color="000000"/>
            </w:tcBorders>
            <w:shd w:val="clear" w:color="auto" w:fill="auto"/>
          </w:tcPr>
          <w:p w:rsidR="005B13F1" w:rsidRDefault="00214964">
            <w:pPr>
              <w:jc w:val="both"/>
            </w:pPr>
            <w:r>
              <w:t>09.03.2019</w:t>
            </w:r>
          </w:p>
        </w:tc>
        <w:tc>
          <w:tcPr>
            <w:tcW w:w="1049"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pPr>
            <w:r>
              <w:t>1.0</w:t>
            </w:r>
          </w:p>
        </w:tc>
      </w:tr>
      <w:tr w:rsidR="005B13F1">
        <w:trPr>
          <w:trHeight w:val="360"/>
        </w:trPr>
        <w:tc>
          <w:tcPr>
            <w:tcW w:w="2126" w:type="dxa"/>
            <w:tcBorders>
              <w:top w:val="single" w:sz="6" w:space="0" w:color="000000"/>
              <w:left w:val="single" w:sz="6" w:space="0" w:color="000000"/>
              <w:bottom w:val="single" w:sz="6" w:space="0" w:color="000000"/>
            </w:tcBorders>
            <w:shd w:val="clear" w:color="auto" w:fill="auto"/>
          </w:tcPr>
          <w:p w:rsidR="005B13F1" w:rsidRDefault="00214964">
            <w:pPr>
              <w:jc w:val="both"/>
            </w:pPr>
            <w:r>
              <w:t xml:space="preserve">W. J </w:t>
            </w:r>
            <w:proofErr w:type="spellStart"/>
            <w:r>
              <w:t>Shalinda</w:t>
            </w:r>
            <w:proofErr w:type="spellEnd"/>
          </w:p>
        </w:tc>
        <w:tc>
          <w:tcPr>
            <w:tcW w:w="2478" w:type="dxa"/>
            <w:tcBorders>
              <w:top w:val="single" w:sz="6" w:space="0" w:color="000000"/>
              <w:left w:val="single" w:sz="6" w:space="0" w:color="000000"/>
              <w:bottom w:val="single" w:sz="6" w:space="0" w:color="000000"/>
            </w:tcBorders>
            <w:shd w:val="clear" w:color="auto" w:fill="auto"/>
          </w:tcPr>
          <w:p w:rsidR="005B13F1" w:rsidRDefault="005B13F1">
            <w:pPr>
              <w:jc w:val="both"/>
            </w:pPr>
          </w:p>
        </w:tc>
        <w:tc>
          <w:tcPr>
            <w:tcW w:w="2520" w:type="dxa"/>
            <w:tcBorders>
              <w:top w:val="single" w:sz="6" w:space="0" w:color="000000"/>
              <w:left w:val="single" w:sz="6" w:space="0" w:color="000000"/>
              <w:bottom w:val="single" w:sz="6" w:space="0" w:color="000000"/>
            </w:tcBorders>
            <w:shd w:val="clear" w:color="auto" w:fill="auto"/>
          </w:tcPr>
          <w:p w:rsidR="005B13F1" w:rsidRDefault="00214964">
            <w:pPr>
              <w:jc w:val="both"/>
            </w:pPr>
            <w:r>
              <w:t>Client</w:t>
            </w:r>
          </w:p>
        </w:tc>
        <w:tc>
          <w:tcPr>
            <w:tcW w:w="1380" w:type="dxa"/>
            <w:tcBorders>
              <w:top w:val="single" w:sz="6" w:space="0" w:color="000000"/>
              <w:left w:val="single" w:sz="6" w:space="0" w:color="000000"/>
              <w:bottom w:val="single" w:sz="6" w:space="0" w:color="000000"/>
            </w:tcBorders>
            <w:shd w:val="clear" w:color="auto" w:fill="auto"/>
          </w:tcPr>
          <w:p w:rsidR="005B13F1" w:rsidRDefault="00214964">
            <w:pPr>
              <w:jc w:val="both"/>
            </w:pPr>
            <w:r>
              <w:t>12.03.2019</w:t>
            </w:r>
          </w:p>
        </w:tc>
        <w:tc>
          <w:tcPr>
            <w:tcW w:w="1049"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pPr>
            <w:r>
              <w:t>1.0</w:t>
            </w:r>
          </w:p>
        </w:tc>
      </w:tr>
    </w:tbl>
    <w:p w:rsidR="005B13F1" w:rsidRDefault="005B13F1">
      <w:pPr>
        <w:jc w:val="both"/>
      </w:pPr>
    </w:p>
    <w:p w:rsidR="005B13F1" w:rsidRDefault="00214964">
      <w:pPr>
        <w:pStyle w:val="Heading2"/>
        <w:numPr>
          <w:ilvl w:val="1"/>
          <w:numId w:val="1"/>
        </w:numPr>
      </w:pPr>
      <w:r>
        <w:t>1.4</w:t>
      </w:r>
      <w:r>
        <w:tab/>
        <w:t>Distribution</w:t>
      </w:r>
    </w:p>
    <w:p w:rsidR="005B13F1" w:rsidRDefault="00214964">
      <w:pPr>
        <w:jc w:val="both"/>
      </w:pPr>
      <w:r>
        <w:t>This document has been distributed to:</w:t>
      </w:r>
    </w:p>
    <w:p w:rsidR="005B13F1" w:rsidRDefault="005B13F1">
      <w:pPr>
        <w:jc w:val="both"/>
      </w:pPr>
    </w:p>
    <w:tbl>
      <w:tblPr>
        <w:tblStyle w:val="a2"/>
        <w:tblW w:w="9552"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2127"/>
        <w:gridCol w:w="4995"/>
        <w:gridCol w:w="1335"/>
        <w:gridCol w:w="1095"/>
      </w:tblGrid>
      <w:tr w:rsidR="005B13F1">
        <w:tc>
          <w:tcPr>
            <w:tcW w:w="2127"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Name</w:t>
            </w:r>
          </w:p>
        </w:tc>
        <w:tc>
          <w:tcPr>
            <w:tcW w:w="4995"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Title</w:t>
            </w:r>
          </w:p>
        </w:tc>
        <w:tc>
          <w:tcPr>
            <w:tcW w:w="1335"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Date of Issue</w:t>
            </w:r>
          </w:p>
        </w:tc>
        <w:tc>
          <w:tcPr>
            <w:tcW w:w="109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rPr>
                <w:b/>
              </w:rPr>
            </w:pPr>
            <w:r>
              <w:rPr>
                <w:b/>
              </w:rPr>
              <w:t>Version</w:t>
            </w:r>
          </w:p>
        </w:tc>
      </w:tr>
      <w:tr w:rsidR="005B13F1">
        <w:tc>
          <w:tcPr>
            <w:tcW w:w="2127" w:type="dxa"/>
            <w:tcBorders>
              <w:top w:val="single" w:sz="6" w:space="0" w:color="000000"/>
              <w:left w:val="single" w:sz="6" w:space="0" w:color="000000"/>
              <w:bottom w:val="single" w:sz="6" w:space="0" w:color="000000"/>
            </w:tcBorders>
            <w:shd w:val="clear" w:color="auto" w:fill="auto"/>
          </w:tcPr>
          <w:p w:rsidR="005B13F1" w:rsidRDefault="00214964">
            <w:pPr>
              <w:jc w:val="both"/>
            </w:pPr>
            <w:proofErr w:type="spellStart"/>
            <w:r>
              <w:t>Yasas</w:t>
            </w:r>
            <w:proofErr w:type="spellEnd"/>
            <w:r>
              <w:t xml:space="preserve"> </w:t>
            </w:r>
            <w:proofErr w:type="spellStart"/>
            <w:r>
              <w:t>Jayaweera</w:t>
            </w:r>
            <w:proofErr w:type="spellEnd"/>
          </w:p>
        </w:tc>
        <w:tc>
          <w:tcPr>
            <w:tcW w:w="4995" w:type="dxa"/>
            <w:tcBorders>
              <w:top w:val="single" w:sz="6" w:space="0" w:color="000000"/>
              <w:left w:val="single" w:sz="6" w:space="0" w:color="000000"/>
              <w:bottom w:val="single" w:sz="6" w:space="0" w:color="000000"/>
            </w:tcBorders>
            <w:shd w:val="clear" w:color="auto" w:fill="auto"/>
          </w:tcPr>
          <w:p w:rsidR="005B13F1" w:rsidRDefault="00214964">
            <w:pPr>
              <w:jc w:val="both"/>
            </w:pPr>
            <w:r>
              <w:t>Project Executive</w:t>
            </w:r>
          </w:p>
        </w:tc>
        <w:tc>
          <w:tcPr>
            <w:tcW w:w="1335" w:type="dxa"/>
            <w:tcBorders>
              <w:top w:val="single" w:sz="6" w:space="0" w:color="000000"/>
              <w:left w:val="single" w:sz="6" w:space="0" w:color="000000"/>
              <w:bottom w:val="single" w:sz="6" w:space="0" w:color="000000"/>
            </w:tcBorders>
            <w:shd w:val="clear" w:color="auto" w:fill="auto"/>
          </w:tcPr>
          <w:p w:rsidR="005B13F1" w:rsidRDefault="00214964">
            <w:pPr>
              <w:jc w:val="both"/>
            </w:pPr>
            <w:r>
              <w:t>09.03.2019</w:t>
            </w:r>
          </w:p>
        </w:tc>
        <w:tc>
          <w:tcPr>
            <w:tcW w:w="109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pPr>
            <w:r>
              <w:t>1.0</w:t>
            </w:r>
          </w:p>
        </w:tc>
      </w:tr>
      <w:tr w:rsidR="005B13F1">
        <w:tc>
          <w:tcPr>
            <w:tcW w:w="2127" w:type="dxa"/>
            <w:tcBorders>
              <w:top w:val="single" w:sz="6" w:space="0" w:color="000000"/>
              <w:left w:val="single" w:sz="6" w:space="0" w:color="000000"/>
              <w:bottom w:val="single" w:sz="6" w:space="0" w:color="000000"/>
            </w:tcBorders>
            <w:shd w:val="clear" w:color="auto" w:fill="auto"/>
          </w:tcPr>
          <w:p w:rsidR="005B13F1" w:rsidRDefault="00214964">
            <w:pPr>
              <w:jc w:val="both"/>
            </w:pPr>
            <w:r>
              <w:t xml:space="preserve">W. J </w:t>
            </w:r>
            <w:proofErr w:type="spellStart"/>
            <w:r>
              <w:t>Shalinda</w:t>
            </w:r>
            <w:proofErr w:type="spellEnd"/>
          </w:p>
        </w:tc>
        <w:tc>
          <w:tcPr>
            <w:tcW w:w="4995" w:type="dxa"/>
            <w:tcBorders>
              <w:top w:val="single" w:sz="6" w:space="0" w:color="000000"/>
              <w:left w:val="single" w:sz="6" w:space="0" w:color="000000"/>
              <w:bottom w:val="single" w:sz="6" w:space="0" w:color="000000"/>
            </w:tcBorders>
            <w:shd w:val="clear" w:color="auto" w:fill="auto"/>
          </w:tcPr>
          <w:p w:rsidR="005B13F1" w:rsidRDefault="00214964">
            <w:pPr>
              <w:jc w:val="both"/>
            </w:pPr>
            <w:r>
              <w:t>Client</w:t>
            </w:r>
          </w:p>
        </w:tc>
        <w:tc>
          <w:tcPr>
            <w:tcW w:w="1335" w:type="dxa"/>
            <w:tcBorders>
              <w:top w:val="single" w:sz="6" w:space="0" w:color="000000"/>
              <w:left w:val="single" w:sz="6" w:space="0" w:color="000000"/>
              <w:bottom w:val="single" w:sz="6" w:space="0" w:color="000000"/>
            </w:tcBorders>
            <w:shd w:val="clear" w:color="auto" w:fill="auto"/>
          </w:tcPr>
          <w:p w:rsidR="005B13F1" w:rsidRDefault="00214964">
            <w:pPr>
              <w:jc w:val="both"/>
            </w:pPr>
            <w:r>
              <w:t>12.03.2019</w:t>
            </w:r>
          </w:p>
        </w:tc>
        <w:tc>
          <w:tcPr>
            <w:tcW w:w="109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pPr>
            <w:r>
              <w:t>1.0</w:t>
            </w:r>
          </w:p>
        </w:tc>
      </w:tr>
    </w:tbl>
    <w:p w:rsidR="005B13F1" w:rsidRDefault="005B13F1">
      <w:pPr>
        <w:jc w:val="both"/>
      </w:pPr>
    </w:p>
    <w:p w:rsidR="005B13F1" w:rsidRDefault="00214964">
      <w:pPr>
        <w:pStyle w:val="Heading1"/>
        <w:numPr>
          <w:ilvl w:val="0"/>
          <w:numId w:val="1"/>
        </w:numPr>
        <w:jc w:val="both"/>
      </w:pPr>
      <w:r>
        <w:br w:type="page"/>
      </w:r>
      <w:r>
        <w:lastRenderedPageBreak/>
        <w:t>2</w:t>
      </w:r>
      <w:r>
        <w:tab/>
        <w:t>Table of Contents</w:t>
      </w:r>
      <w:r>
        <w:tab/>
      </w:r>
      <w:r>
        <w:tab/>
      </w:r>
      <w:r>
        <w:tab/>
      </w:r>
      <w:r>
        <w:tab/>
      </w:r>
      <w:r>
        <w:tab/>
      </w:r>
      <w:r>
        <w:tab/>
      </w:r>
      <w:r>
        <w:tab/>
      </w:r>
      <w:r>
        <w:tab/>
      </w:r>
      <w:r>
        <w:tab/>
      </w:r>
      <w:r>
        <w:tab/>
        <w:t xml:space="preserve">        </w:t>
      </w:r>
    </w:p>
    <w:p w:rsidR="005B13F1" w:rsidRDefault="00214964">
      <w:pPr>
        <w:pStyle w:val="Heading3"/>
        <w:numPr>
          <w:ilvl w:val="2"/>
          <w:numId w:val="1"/>
        </w:numPr>
        <w:tabs>
          <w:tab w:val="left" w:pos="360"/>
        </w:tabs>
        <w:ind w:left="360" w:hanging="360"/>
      </w:pPr>
      <w:r>
        <w:t>1</w:t>
      </w:r>
      <w:r>
        <w:tab/>
        <w:t>Highlight Report History</w:t>
      </w:r>
      <w:r>
        <w:tab/>
      </w:r>
      <w:r>
        <w:tab/>
      </w:r>
      <w:r>
        <w:tab/>
      </w:r>
      <w:r>
        <w:tab/>
      </w:r>
      <w:r>
        <w:tab/>
      </w:r>
      <w:r>
        <w:tab/>
      </w:r>
      <w:r>
        <w:tab/>
      </w:r>
    </w:p>
    <w:p w:rsidR="005B13F1" w:rsidRDefault="00214964">
      <w:pPr>
        <w:tabs>
          <w:tab w:val="left" w:pos="1224"/>
        </w:tabs>
        <w:ind w:left="720"/>
      </w:pPr>
      <w:r>
        <w:t>1.1</w:t>
      </w:r>
      <w:r>
        <w:tab/>
        <w:t>Document Location</w:t>
      </w:r>
      <w:r>
        <w:tab/>
      </w:r>
      <w:r>
        <w:tab/>
      </w:r>
      <w:r>
        <w:tab/>
      </w:r>
      <w:r>
        <w:tab/>
      </w:r>
      <w:r>
        <w:tab/>
      </w:r>
      <w:r>
        <w:tab/>
      </w:r>
    </w:p>
    <w:p w:rsidR="005B13F1" w:rsidRDefault="00214964">
      <w:pPr>
        <w:tabs>
          <w:tab w:val="left" w:pos="1224"/>
        </w:tabs>
        <w:ind w:left="720"/>
      </w:pPr>
      <w:r>
        <w:t>1.2</w:t>
      </w:r>
      <w:r>
        <w:tab/>
        <w:t>Revision History</w:t>
      </w:r>
    </w:p>
    <w:p w:rsidR="005B13F1" w:rsidRDefault="00214964">
      <w:pPr>
        <w:tabs>
          <w:tab w:val="left" w:pos="1224"/>
        </w:tabs>
        <w:ind w:left="720"/>
      </w:pPr>
      <w:r>
        <w:t>1.3</w:t>
      </w:r>
      <w:r>
        <w:tab/>
        <w:t>Approvals</w:t>
      </w:r>
    </w:p>
    <w:p w:rsidR="005B13F1" w:rsidRDefault="00214964">
      <w:pPr>
        <w:tabs>
          <w:tab w:val="left" w:pos="1224"/>
        </w:tabs>
        <w:ind w:left="720"/>
      </w:pPr>
      <w:r>
        <w:t>1.4</w:t>
      </w:r>
      <w:r>
        <w:tab/>
        <w:t>Distribution</w:t>
      </w:r>
    </w:p>
    <w:p w:rsidR="005B13F1" w:rsidRDefault="00214964">
      <w:pPr>
        <w:pStyle w:val="Heading3"/>
        <w:numPr>
          <w:ilvl w:val="2"/>
          <w:numId w:val="1"/>
        </w:numPr>
        <w:tabs>
          <w:tab w:val="left" w:pos="360"/>
        </w:tabs>
        <w:ind w:left="360" w:hanging="360"/>
      </w:pPr>
      <w:r>
        <w:t>2</w:t>
      </w:r>
      <w:r>
        <w:tab/>
        <w:t>Table of Contents</w:t>
      </w:r>
    </w:p>
    <w:p w:rsidR="005B13F1" w:rsidRDefault="00214964">
      <w:pPr>
        <w:pStyle w:val="Heading3"/>
        <w:numPr>
          <w:ilvl w:val="2"/>
          <w:numId w:val="1"/>
        </w:numPr>
        <w:tabs>
          <w:tab w:val="left" w:pos="360"/>
        </w:tabs>
        <w:ind w:left="360" w:hanging="360"/>
      </w:pPr>
      <w:r>
        <w:t>3</w:t>
      </w:r>
      <w:r>
        <w:tab/>
        <w:t xml:space="preserve">Purpose </w:t>
      </w:r>
    </w:p>
    <w:p w:rsidR="005B13F1" w:rsidRDefault="00214964">
      <w:pPr>
        <w:pStyle w:val="Heading3"/>
        <w:numPr>
          <w:ilvl w:val="2"/>
          <w:numId w:val="1"/>
        </w:numPr>
        <w:tabs>
          <w:tab w:val="left" w:pos="360"/>
        </w:tabs>
        <w:ind w:left="360" w:hanging="360"/>
      </w:pPr>
      <w:r>
        <w:t>4</w:t>
      </w:r>
      <w:r>
        <w:tab/>
        <w:t>Budget Status</w:t>
      </w:r>
    </w:p>
    <w:p w:rsidR="005B13F1" w:rsidRDefault="00214964">
      <w:pPr>
        <w:pStyle w:val="Heading3"/>
        <w:numPr>
          <w:ilvl w:val="2"/>
          <w:numId w:val="1"/>
        </w:numPr>
        <w:tabs>
          <w:tab w:val="left" w:pos="360"/>
        </w:tabs>
        <w:ind w:left="360" w:hanging="360"/>
      </w:pPr>
      <w:r>
        <w:t>5</w:t>
      </w:r>
      <w:r>
        <w:tab/>
        <w:t>Schedule Status</w:t>
      </w:r>
    </w:p>
    <w:p w:rsidR="005B13F1" w:rsidRDefault="00214964">
      <w:pPr>
        <w:pStyle w:val="Heading3"/>
        <w:numPr>
          <w:ilvl w:val="2"/>
          <w:numId w:val="1"/>
        </w:numPr>
        <w:tabs>
          <w:tab w:val="left" w:pos="360"/>
        </w:tabs>
        <w:ind w:left="360" w:hanging="360"/>
      </w:pPr>
      <w:r>
        <w:t>6</w:t>
      </w:r>
      <w:r>
        <w:tab/>
        <w:t xml:space="preserve">Products Completed </w:t>
      </w:r>
    </w:p>
    <w:p w:rsidR="005B13F1" w:rsidRDefault="00214964">
      <w:pPr>
        <w:pStyle w:val="Heading3"/>
        <w:numPr>
          <w:ilvl w:val="2"/>
          <w:numId w:val="1"/>
        </w:numPr>
        <w:tabs>
          <w:tab w:val="left" w:pos="360"/>
        </w:tabs>
        <w:ind w:left="360" w:hanging="360"/>
      </w:pPr>
      <w:r>
        <w:t>7</w:t>
      </w:r>
      <w:r>
        <w:tab/>
        <w:t>Problems and Risk Update</w:t>
      </w:r>
    </w:p>
    <w:p w:rsidR="005B13F1" w:rsidRDefault="00214964">
      <w:pPr>
        <w:pStyle w:val="Heading3"/>
        <w:numPr>
          <w:ilvl w:val="2"/>
          <w:numId w:val="1"/>
        </w:numPr>
        <w:tabs>
          <w:tab w:val="left" w:pos="360"/>
        </w:tabs>
        <w:ind w:left="360" w:hanging="360"/>
      </w:pPr>
      <w:r>
        <w:t>8</w:t>
      </w:r>
      <w:r>
        <w:tab/>
        <w:t xml:space="preserve">Products to be </w:t>
      </w:r>
      <w:proofErr w:type="gramStart"/>
      <w:r>
        <w:t>Completed</w:t>
      </w:r>
      <w:proofErr w:type="gramEnd"/>
    </w:p>
    <w:p w:rsidR="005B13F1" w:rsidRDefault="00214964">
      <w:pPr>
        <w:pStyle w:val="Heading3"/>
        <w:numPr>
          <w:ilvl w:val="2"/>
          <w:numId w:val="1"/>
        </w:numPr>
        <w:tabs>
          <w:tab w:val="left" w:pos="360"/>
        </w:tabs>
        <w:ind w:left="360" w:hanging="360"/>
      </w:pPr>
      <w:r>
        <w:t>9</w:t>
      </w:r>
      <w:r>
        <w:tab/>
        <w:t>Project Issue Status</w:t>
      </w:r>
    </w:p>
    <w:p w:rsidR="005B13F1" w:rsidRDefault="00214964">
      <w:pPr>
        <w:pStyle w:val="Heading3"/>
        <w:numPr>
          <w:ilvl w:val="2"/>
          <w:numId w:val="1"/>
        </w:numPr>
        <w:tabs>
          <w:tab w:val="left" w:pos="360"/>
        </w:tabs>
        <w:ind w:left="360" w:hanging="360"/>
      </w:pPr>
      <w:r>
        <w:t>10</w:t>
      </w:r>
      <w:r>
        <w:tab/>
        <w:t>Budget/Schedule Impact</w:t>
      </w:r>
    </w:p>
    <w:p w:rsidR="005B13F1" w:rsidRDefault="00214964">
      <w:pPr>
        <w:pStyle w:val="Heading1"/>
        <w:numPr>
          <w:ilvl w:val="0"/>
          <w:numId w:val="1"/>
        </w:numPr>
      </w:pPr>
      <w:r>
        <w:br w:type="page"/>
      </w:r>
      <w:r>
        <w:lastRenderedPageBreak/>
        <w:t>Highlight Report</w:t>
      </w:r>
    </w:p>
    <w:p w:rsidR="00803A40" w:rsidRPr="00394FF8" w:rsidRDefault="00214964" w:rsidP="00394FF8">
      <w:pPr>
        <w:pStyle w:val="Heading2"/>
        <w:numPr>
          <w:ilvl w:val="1"/>
          <w:numId w:val="1"/>
        </w:numPr>
      </w:pPr>
      <w:r>
        <w:t>3</w:t>
      </w:r>
      <w:r>
        <w:tab/>
        <w:t xml:space="preserve">Purpose </w:t>
      </w:r>
    </w:p>
    <w:p w:rsidR="00803A40" w:rsidRDefault="00803A40" w:rsidP="00803A40">
      <w:r>
        <w:t xml:space="preserve">Chandrika </w:t>
      </w:r>
      <w:proofErr w:type="spellStart"/>
      <w:r>
        <w:t>Agri</w:t>
      </w:r>
      <w:proofErr w:type="spellEnd"/>
      <w:r>
        <w:t xml:space="preserve"> </w:t>
      </w:r>
      <w:proofErr w:type="spellStart"/>
      <w:r>
        <w:t>Center</w:t>
      </w:r>
      <w:proofErr w:type="spellEnd"/>
      <w:r>
        <w:t xml:space="preserve"> is currently </w:t>
      </w:r>
      <w:proofErr w:type="gramStart"/>
      <w:r>
        <w:t>a</w:t>
      </w:r>
      <w:proofErr w:type="gramEnd"/>
      <w:r>
        <w:t xml:space="preserve"> emerging manufacturer &amp; provider of fertilizer in Sri Lanka, which is a stern pillar in building the economic infrastructure of any country. Currently as it stands, in 2019, the company consists of several segmented processes handled by about 25 employees and a corporate team for the administrative task performances.</w:t>
      </w:r>
    </w:p>
    <w:p w:rsidR="00803A40" w:rsidRDefault="00803A40" w:rsidP="00803A40">
      <w:r>
        <w:t>With the budding of the company and upscaling being prominent at the time of concern, the management sector pertinent to performing administrative functions is in need of a control system in place to avoid complications and efficiency compromises that are potentially viable for any emerging company.</w:t>
      </w:r>
    </w:p>
    <w:p w:rsidR="00803A40" w:rsidRDefault="00803A40" w:rsidP="00803A40"/>
    <w:p w:rsidR="00803A40" w:rsidRDefault="00803A40" w:rsidP="00803A40">
      <w:r>
        <w:t xml:space="preserve">This is where the project team led by the project manager </w:t>
      </w:r>
      <w:r w:rsidR="00EC400D">
        <w:t>has</w:t>
      </w:r>
      <w:r>
        <w:t xml:space="preserve"> step in, by offering to implement a software solution to monitor the systematic flow of work within the company relevant to the process of manufacturing as well as employee evaluation. This will include relevant components for these management purposes and will enable Chandrika </w:t>
      </w:r>
      <w:proofErr w:type="spellStart"/>
      <w:r>
        <w:t>Agri</w:t>
      </w:r>
      <w:proofErr w:type="spellEnd"/>
      <w:r>
        <w:t xml:space="preserve"> Centre to move forward in the business world with one foot firmly planted on a profitable business.</w:t>
      </w:r>
    </w:p>
    <w:p w:rsidR="00803A40" w:rsidRDefault="00803A40" w:rsidP="00803A40">
      <w:pPr>
        <w:pStyle w:val="BodyText"/>
      </w:pPr>
    </w:p>
    <w:p w:rsidR="00803A40" w:rsidRDefault="00EC400D" w:rsidP="00803A40">
      <w:pPr>
        <w:pStyle w:val="BodyText"/>
        <w:rPr>
          <w:color w:val="000000" w:themeColor="text1"/>
        </w:rPr>
      </w:pPr>
      <w:r>
        <w:rPr>
          <w:color w:val="000000" w:themeColor="text1"/>
        </w:rPr>
        <w:t>Currently at the stage of producing this document, project progress can be evaluated in two sections as documentation and artefact realization. With documentation progressing smoothly as expected by the project board, the project executive, client and the project team led by the project manager are communicating clearly and consistently. With all major documentation requirements covered (including Project Brief, Mandate, Business Case, Communication Plan, meeting minutes etc.), focus has shifted towards finalizing the artefact.</w:t>
      </w:r>
    </w:p>
    <w:p w:rsidR="00EC400D" w:rsidRDefault="00EC400D" w:rsidP="00803A40">
      <w:pPr>
        <w:pStyle w:val="BodyText"/>
        <w:rPr>
          <w:color w:val="000000" w:themeColor="text1"/>
        </w:rPr>
      </w:pPr>
    </w:p>
    <w:p w:rsidR="00EC400D" w:rsidRDefault="00EC400D" w:rsidP="00803A40">
      <w:pPr>
        <w:pStyle w:val="BodyText"/>
        <w:rPr>
          <w:color w:val="000000" w:themeColor="text1"/>
        </w:rPr>
      </w:pPr>
      <w:r>
        <w:rPr>
          <w:color w:val="000000" w:themeColor="text1"/>
        </w:rPr>
        <w:t>At the time of concern (09.03.2019), the interface design has been clearly laid out; ready for inspection by the client to make sure that the development team has reached their expectations. This eliminates developing further on an unsatisfactory foundation.</w:t>
      </w:r>
    </w:p>
    <w:p w:rsidR="00EC400D" w:rsidRDefault="00EC400D" w:rsidP="00803A40">
      <w:pPr>
        <w:pStyle w:val="BodyText"/>
        <w:rPr>
          <w:color w:val="000000" w:themeColor="text1"/>
        </w:rPr>
      </w:pPr>
    </w:p>
    <w:p w:rsidR="00EC400D" w:rsidRPr="005A3641" w:rsidRDefault="00EC400D" w:rsidP="00803A40">
      <w:pPr>
        <w:pStyle w:val="BodyText"/>
        <w:rPr>
          <w:color w:val="000000" w:themeColor="text1"/>
        </w:rPr>
      </w:pPr>
      <w:r>
        <w:rPr>
          <w:color w:val="000000" w:themeColor="text1"/>
        </w:rPr>
        <w:t xml:space="preserve">As of present, the team is progressing towards finishing up the prototype #1 by 16.03.2019 in order to produce an 80% complete artefact as required by the project board. </w:t>
      </w:r>
      <w:r w:rsidR="00303471">
        <w:rPr>
          <w:color w:val="000000" w:themeColor="text1"/>
        </w:rPr>
        <w:t>Time management has been and is still under the shadow of initial Gantt chart produced, which eliminates concerns of delay; moving forward.</w:t>
      </w:r>
      <w:r>
        <w:rPr>
          <w:color w:val="000000" w:themeColor="text1"/>
        </w:rPr>
        <w:t xml:space="preserve"> </w:t>
      </w:r>
    </w:p>
    <w:p w:rsidR="00803A40" w:rsidRDefault="00803A40" w:rsidP="00803A40">
      <w:pPr>
        <w:pStyle w:val="BodyText"/>
      </w:pPr>
    </w:p>
    <w:p w:rsidR="005B13F1" w:rsidRDefault="00214964">
      <w:pPr>
        <w:pStyle w:val="Heading2"/>
        <w:numPr>
          <w:ilvl w:val="1"/>
          <w:numId w:val="1"/>
        </w:numPr>
      </w:pPr>
      <w:r>
        <w:t>4</w:t>
      </w:r>
      <w:r>
        <w:tab/>
        <w:t>Budget Status</w:t>
      </w:r>
    </w:p>
    <w:p w:rsidR="00303471" w:rsidRDefault="00303471">
      <w:r>
        <w:t>Expected costs have been calculated according to COCOMO; the constructive cost model, as required by the project board while the project team’s performance seems to wager well within the budget limits.</w:t>
      </w:r>
    </w:p>
    <w:p w:rsidR="00303471" w:rsidRDefault="00303471"/>
    <w:p w:rsidR="00303471" w:rsidRPr="00303471" w:rsidRDefault="00303471">
      <w:r>
        <w:lastRenderedPageBreak/>
        <w:t>For further reference, the uploaded cost model document will have to be appended.</w:t>
      </w:r>
    </w:p>
    <w:p w:rsidR="005B13F1" w:rsidRDefault="00214964">
      <w:pPr>
        <w:pStyle w:val="Heading2"/>
        <w:numPr>
          <w:ilvl w:val="1"/>
          <w:numId w:val="1"/>
        </w:numPr>
      </w:pPr>
      <w:r>
        <w:t>5</w:t>
      </w:r>
      <w:r>
        <w:tab/>
        <w:t>Schedule Status</w:t>
      </w:r>
    </w:p>
    <w:p w:rsidR="005B13F1" w:rsidRDefault="00303471">
      <w:pPr>
        <w:pBdr>
          <w:top w:val="nil"/>
          <w:left w:val="nil"/>
          <w:bottom w:val="nil"/>
          <w:right w:val="nil"/>
          <w:between w:val="nil"/>
        </w:pBdr>
      </w:pPr>
      <w:r>
        <w:t>The development team and the project team entirely have performed required, planned tasks within expected schedules. This consists of the artefact realization and documenting categories as previously mentioned in section 1 (purpose).</w:t>
      </w:r>
    </w:p>
    <w:p w:rsidR="00FA0784" w:rsidRDefault="00FA0784">
      <w:pPr>
        <w:pBdr>
          <w:top w:val="nil"/>
          <w:left w:val="nil"/>
          <w:bottom w:val="nil"/>
          <w:right w:val="nil"/>
          <w:between w:val="nil"/>
        </w:pBdr>
      </w:pPr>
    </w:p>
    <w:p w:rsidR="00FA0784" w:rsidRDefault="00FA0784">
      <w:pPr>
        <w:pBdr>
          <w:top w:val="nil"/>
          <w:left w:val="nil"/>
          <w:bottom w:val="nil"/>
          <w:right w:val="nil"/>
          <w:between w:val="nil"/>
        </w:pBdr>
      </w:pPr>
      <w:r>
        <w:t>In terms of documentation, all deliverables required by the project board have been delivered and verified. The documents have been inspected both by the Project Executive as well as the Senior User/ Client. Delivered content will be discussed in section 6 (Products Completed) while evidence suggests smooth consistent delivery progressing towards the future as well.</w:t>
      </w:r>
    </w:p>
    <w:p w:rsidR="00303471" w:rsidRDefault="00303471">
      <w:pPr>
        <w:pBdr>
          <w:top w:val="nil"/>
          <w:left w:val="nil"/>
          <w:bottom w:val="nil"/>
          <w:right w:val="nil"/>
          <w:between w:val="nil"/>
        </w:pBdr>
      </w:pPr>
    </w:p>
    <w:p w:rsidR="00303471" w:rsidRDefault="00303471">
      <w:pPr>
        <w:pBdr>
          <w:top w:val="nil"/>
          <w:left w:val="nil"/>
          <w:bottom w:val="nil"/>
          <w:right w:val="nil"/>
          <w:between w:val="nil"/>
        </w:pBdr>
      </w:pPr>
      <w:r>
        <w:t xml:space="preserve">Currently the software has finalized the system interface designs and </w:t>
      </w:r>
      <w:proofErr w:type="gramStart"/>
      <w:r>
        <w:t>are</w:t>
      </w:r>
      <w:proofErr w:type="gramEnd"/>
      <w:r>
        <w:t xml:space="preserve"> waiting for client confirmation of satisfaction to move forward and append the system wit</w:t>
      </w:r>
      <w:r w:rsidR="00FA0784">
        <w:t>h functional component code in enabling actual data processing.</w:t>
      </w:r>
    </w:p>
    <w:p w:rsidR="00FA0784" w:rsidRDefault="00FA0784">
      <w:pPr>
        <w:pBdr>
          <w:top w:val="nil"/>
          <w:left w:val="nil"/>
          <w:bottom w:val="nil"/>
          <w:right w:val="nil"/>
          <w:between w:val="nil"/>
        </w:pBdr>
      </w:pPr>
    </w:p>
    <w:p w:rsidR="00FA0784" w:rsidRPr="00303471" w:rsidRDefault="00FA0784">
      <w:pPr>
        <w:pBdr>
          <w:top w:val="nil"/>
          <w:left w:val="nil"/>
          <w:bottom w:val="nil"/>
          <w:right w:val="nil"/>
          <w:between w:val="nil"/>
        </w:pBdr>
      </w:pPr>
      <w:r>
        <w:t>Database finalizations are being carried out, with relevance to constant information updates received from the client end and thus the project is to yield the major deliverable of prototype #1 by the next meeting with the Project Executive.</w:t>
      </w:r>
    </w:p>
    <w:p w:rsidR="005B13F1" w:rsidRPr="00394FF8" w:rsidRDefault="00214964" w:rsidP="00394FF8">
      <w:pPr>
        <w:pStyle w:val="Heading2"/>
        <w:numPr>
          <w:ilvl w:val="1"/>
          <w:numId w:val="1"/>
        </w:numPr>
      </w:pPr>
      <w:r>
        <w:t>6</w:t>
      </w:r>
      <w:r>
        <w:tab/>
        <w:t>Products Com</w:t>
      </w:r>
      <w:r>
        <w:t>pleted</w:t>
      </w:r>
    </w:p>
    <w:p w:rsidR="00FA0784" w:rsidRPr="00FA0784" w:rsidRDefault="00FA0784">
      <w:pPr>
        <w:jc w:val="both"/>
        <w:rPr>
          <w:u w:val="single"/>
        </w:rPr>
      </w:pPr>
      <w:r w:rsidRPr="00FA0784">
        <w:rPr>
          <w:u w:val="single"/>
        </w:rPr>
        <w:t>Documents</w:t>
      </w:r>
      <w:r w:rsidR="00970E80">
        <w:rPr>
          <w:u w:val="single"/>
        </w:rPr>
        <w:t xml:space="preserve"> (Primary)</w:t>
      </w:r>
    </w:p>
    <w:p w:rsidR="00FA0784" w:rsidRDefault="00FA0784">
      <w:pPr>
        <w:jc w:val="both"/>
      </w:pPr>
      <w:r>
        <w:t xml:space="preserve">Project Brief, Project Mandate, Project Initiation Document, </w:t>
      </w:r>
      <w:r w:rsidR="00970E80">
        <w:t>Bus</w:t>
      </w:r>
      <w:r w:rsidR="00B93EBD">
        <w:t>iness Case, Communication Plan, Highlight Report #1</w:t>
      </w:r>
    </w:p>
    <w:p w:rsidR="00970E80" w:rsidRDefault="00970E80">
      <w:pPr>
        <w:jc w:val="both"/>
      </w:pPr>
    </w:p>
    <w:p w:rsidR="00970E80" w:rsidRDefault="00970E80">
      <w:pPr>
        <w:jc w:val="both"/>
        <w:rPr>
          <w:u w:val="single"/>
        </w:rPr>
      </w:pPr>
      <w:r w:rsidRPr="00970E80">
        <w:rPr>
          <w:u w:val="single"/>
        </w:rPr>
        <w:t>Documents (Secondary)</w:t>
      </w:r>
    </w:p>
    <w:p w:rsidR="00970E80" w:rsidRDefault="00970E80">
      <w:pPr>
        <w:jc w:val="both"/>
      </w:pPr>
      <w:r>
        <w:t>Meeting Minutes with Project Executive &amp; Client of the project (up to 09.03)</w:t>
      </w:r>
      <w:r w:rsidR="00B93EBD">
        <w:t xml:space="preserve">, Gantt </w:t>
      </w:r>
      <w:proofErr w:type="gramStart"/>
      <w:r w:rsidR="00B93EBD">
        <w:t>Chart</w:t>
      </w:r>
      <w:proofErr w:type="gramEnd"/>
      <w:r w:rsidR="00B93EBD">
        <w:t>, Work Breakdown Structure, Produc</w:t>
      </w:r>
      <w:r w:rsidR="00820E39">
        <w:t>t Breakdown Structure, AOA, PDM, Product Descriptions.</w:t>
      </w:r>
    </w:p>
    <w:p w:rsidR="00970E80" w:rsidRDefault="00970E80">
      <w:pPr>
        <w:jc w:val="both"/>
      </w:pPr>
    </w:p>
    <w:p w:rsidR="00970E80" w:rsidRDefault="00970E80">
      <w:pPr>
        <w:jc w:val="both"/>
        <w:rPr>
          <w:u w:val="single"/>
        </w:rPr>
      </w:pPr>
      <w:r w:rsidRPr="00970E80">
        <w:rPr>
          <w:u w:val="single"/>
        </w:rPr>
        <w:t>Software Artefact</w:t>
      </w:r>
    </w:p>
    <w:p w:rsidR="00970E80" w:rsidRDefault="00970E80">
      <w:pPr>
        <w:jc w:val="both"/>
      </w:pPr>
      <w:r>
        <w:t>Interface Designs</w:t>
      </w:r>
    </w:p>
    <w:p w:rsidR="00970E80" w:rsidRDefault="00970E80">
      <w:pPr>
        <w:jc w:val="both"/>
      </w:pPr>
    </w:p>
    <w:p w:rsidR="00970E80" w:rsidRPr="00970E80" w:rsidRDefault="00970E80">
      <w:pPr>
        <w:jc w:val="both"/>
      </w:pPr>
      <w:r>
        <w:t>In summary, the project planning stage has been covered and the progress has moved to the development/ execution stage</w:t>
      </w:r>
    </w:p>
    <w:p w:rsidR="005B13F1" w:rsidRDefault="00214964">
      <w:pPr>
        <w:pStyle w:val="Heading2"/>
        <w:numPr>
          <w:ilvl w:val="1"/>
          <w:numId w:val="1"/>
        </w:numPr>
      </w:pPr>
      <w:r>
        <w:t>7</w:t>
      </w:r>
      <w:r>
        <w:tab/>
        <w:t>Problems and Risk Update</w:t>
      </w:r>
    </w:p>
    <w:p w:rsidR="00970E80" w:rsidRDefault="00970E80">
      <w:pPr>
        <w:jc w:val="both"/>
      </w:pPr>
      <w:r>
        <w:t>Initially identified potential risks have remained dormant and have not caused to change the project flow</w:t>
      </w:r>
      <w:r w:rsidR="00B93EBD">
        <w:t>, which is evident when referring to the project’s Gantt chart</w:t>
      </w:r>
      <w:r>
        <w:t>. As of present, no new risks and problems have been identified over the previously identified issues.</w:t>
      </w:r>
    </w:p>
    <w:p w:rsidR="00970E80" w:rsidRDefault="00970E80">
      <w:pPr>
        <w:jc w:val="both"/>
      </w:pPr>
    </w:p>
    <w:p w:rsidR="00970E80" w:rsidRDefault="00970E80">
      <w:pPr>
        <w:jc w:val="both"/>
      </w:pPr>
      <w:r>
        <w:lastRenderedPageBreak/>
        <w:t>In terms of discussing about the identified major issues in the planning stage, the team identified the unfamiliarity of the employees in the agricultural field with software and technological implementations in general. In work</w:t>
      </w:r>
      <w:r w:rsidR="00B93EBD">
        <w:t>ing around the matter, constant communication is maintained weekly while the time spent on meetings are utilised to verify design choices and to establish client confirmation and greenlight.</w:t>
      </w:r>
    </w:p>
    <w:p w:rsidR="00B93EBD" w:rsidRDefault="00B93EBD">
      <w:pPr>
        <w:jc w:val="both"/>
      </w:pPr>
    </w:p>
    <w:p w:rsidR="00B93EBD" w:rsidRPr="00970E80" w:rsidRDefault="00B93EBD">
      <w:pPr>
        <w:jc w:val="both"/>
      </w:pPr>
      <w:r>
        <w:t>Another risk identified was the project team member availability. The team consists of five members of which three are employed and it was identified as an issue that could cause delays in product delivery whether it was documentation or software solution development that was in concern. To mitigate the risk, personal time schedules are being followed to balance project work with career targets, while unemployed team members stay vigilant for any emergency updates or tasks necessary to be performed.</w:t>
      </w:r>
    </w:p>
    <w:p w:rsidR="005B13F1" w:rsidRDefault="00214964">
      <w:pPr>
        <w:pStyle w:val="Heading2"/>
        <w:numPr>
          <w:ilvl w:val="1"/>
          <w:numId w:val="1"/>
        </w:numPr>
      </w:pPr>
      <w:r>
        <w:t>8</w:t>
      </w:r>
      <w:r>
        <w:tab/>
        <w:t xml:space="preserve">Products to be </w:t>
      </w:r>
      <w:proofErr w:type="gramStart"/>
      <w:r>
        <w:t>Completed</w:t>
      </w:r>
      <w:proofErr w:type="gramEnd"/>
    </w:p>
    <w:p w:rsidR="00970E80" w:rsidRDefault="00B93EBD">
      <w:pPr>
        <w:jc w:val="both"/>
        <w:rPr>
          <w:u w:val="single"/>
        </w:rPr>
      </w:pPr>
      <w:r w:rsidRPr="00B93EBD">
        <w:rPr>
          <w:u w:val="single"/>
        </w:rPr>
        <w:t>Documentation</w:t>
      </w:r>
      <w:r>
        <w:rPr>
          <w:u w:val="single"/>
        </w:rPr>
        <w:t xml:space="preserve"> (Primary)</w:t>
      </w:r>
    </w:p>
    <w:p w:rsidR="00B93EBD" w:rsidRDefault="00B93EBD">
      <w:pPr>
        <w:jc w:val="both"/>
      </w:pPr>
      <w:r>
        <w:t>Quality Plan,</w:t>
      </w:r>
      <w:r w:rsidR="00820E39">
        <w:t xml:space="preserve"> Acceptance Report, Highlight Report #2 and other concerned major documentation material which have not yet been discussed which includes documents relevant to final product review.</w:t>
      </w:r>
    </w:p>
    <w:p w:rsidR="00820E39" w:rsidRDefault="00820E39">
      <w:pPr>
        <w:jc w:val="both"/>
      </w:pPr>
    </w:p>
    <w:p w:rsidR="00820E39" w:rsidRDefault="00820E39">
      <w:pPr>
        <w:jc w:val="both"/>
        <w:rPr>
          <w:u w:val="single"/>
        </w:rPr>
      </w:pPr>
      <w:r w:rsidRPr="00820E39">
        <w:rPr>
          <w:u w:val="single"/>
        </w:rPr>
        <w:t>Documentation (Secondary)</w:t>
      </w:r>
    </w:p>
    <w:p w:rsidR="00820E39" w:rsidRDefault="00820E39">
      <w:pPr>
        <w:jc w:val="both"/>
      </w:pPr>
      <w:r>
        <w:t>Quality Assurance Reports, Test Cases, Logs</w:t>
      </w:r>
    </w:p>
    <w:p w:rsidR="00820E39" w:rsidRDefault="00820E39">
      <w:pPr>
        <w:jc w:val="both"/>
      </w:pPr>
    </w:p>
    <w:p w:rsidR="00820E39" w:rsidRDefault="00820E39">
      <w:pPr>
        <w:jc w:val="both"/>
        <w:rPr>
          <w:u w:val="single"/>
        </w:rPr>
      </w:pPr>
      <w:r w:rsidRPr="00820E39">
        <w:rPr>
          <w:u w:val="single"/>
        </w:rPr>
        <w:t>Software Artefact</w:t>
      </w:r>
    </w:p>
    <w:p w:rsidR="00820E39" w:rsidRPr="00820E39" w:rsidRDefault="00820E39">
      <w:pPr>
        <w:jc w:val="both"/>
      </w:pPr>
      <w:r w:rsidRPr="00820E39">
        <w:t>Prototype</w:t>
      </w:r>
      <w:r>
        <w:t xml:space="preserve"> Design (with 80% functionality of final deliverable), Final System for CAC Management</w:t>
      </w:r>
    </w:p>
    <w:p w:rsidR="005B13F1" w:rsidRDefault="00214964">
      <w:pPr>
        <w:pStyle w:val="Heading2"/>
        <w:numPr>
          <w:ilvl w:val="1"/>
          <w:numId w:val="1"/>
        </w:numPr>
      </w:pPr>
      <w:r>
        <w:t>9</w:t>
      </w:r>
      <w:r>
        <w:tab/>
        <w:t>Project Issue Status</w:t>
      </w:r>
    </w:p>
    <w:p w:rsidR="005B13F1" w:rsidRPr="00820E39" w:rsidRDefault="00820E39">
      <w:r w:rsidRPr="00820E39">
        <w:rPr>
          <w:b/>
          <w:bCs/>
        </w:rPr>
        <w:t>N/A</w:t>
      </w:r>
      <w:r w:rsidR="00394FF8">
        <w:br/>
      </w:r>
      <w:r>
        <w:t>Currently owing to the consistent communication between the interested parties of the project, existence of issues concerning the retardation of product progress or the</w:t>
      </w:r>
      <w:r w:rsidR="00394FF8">
        <w:t xml:space="preserve"> degradation of</w:t>
      </w:r>
      <w:r>
        <w:t xml:space="preserve"> product quality </w:t>
      </w:r>
      <w:r w:rsidR="00394FF8">
        <w:t>remains void.</w:t>
      </w:r>
    </w:p>
    <w:p w:rsidR="005B13F1" w:rsidRPr="00394FF8" w:rsidRDefault="00214964">
      <w:pPr>
        <w:pStyle w:val="Heading2"/>
        <w:numPr>
          <w:ilvl w:val="1"/>
          <w:numId w:val="1"/>
        </w:numPr>
      </w:pPr>
      <w:r w:rsidRPr="00394FF8">
        <w:t>10</w:t>
      </w:r>
      <w:r w:rsidRPr="00394FF8">
        <w:tab/>
        <w:t>Budget/Schedule Impact</w:t>
      </w:r>
    </w:p>
    <w:p w:rsidR="005B13F1" w:rsidRDefault="00394FF8">
      <w:pPr>
        <w:rPr>
          <w:b/>
        </w:rPr>
      </w:pPr>
      <w:r w:rsidRPr="00394FF8">
        <w:rPr>
          <w:b/>
        </w:rPr>
        <w:t>N/A</w:t>
      </w:r>
    </w:p>
    <w:p w:rsidR="00394FF8" w:rsidRPr="00394FF8" w:rsidRDefault="00394FF8">
      <w:pPr>
        <w:rPr>
          <w:bCs/>
        </w:rPr>
      </w:pPr>
      <w:r>
        <w:rPr>
          <w:bCs/>
        </w:rPr>
        <w:t xml:space="preserve">The project implementation phase has not yet inflicted any </w:t>
      </w:r>
      <w:proofErr w:type="gramStart"/>
      <w:r>
        <w:rPr>
          <w:bCs/>
        </w:rPr>
        <w:t>changes that has</w:t>
      </w:r>
      <w:proofErr w:type="gramEnd"/>
      <w:r>
        <w:rPr>
          <w:bCs/>
        </w:rPr>
        <w:t xml:space="preserve"> overridden previous project course plans, and thus currently no impacts have been made on the budget allocations or time schedules in existence.</w:t>
      </w:r>
      <w:bookmarkStart w:id="0" w:name="_GoBack"/>
      <w:bookmarkEnd w:id="0"/>
    </w:p>
    <w:sectPr w:rsidR="00394FF8" w:rsidRPr="00394FF8">
      <w:headerReference w:type="default" r:id="rId8"/>
      <w:footerReference w:type="default" r:id="rId9"/>
      <w:headerReference w:type="first" r:id="rId10"/>
      <w:footerReference w:type="first" r:id="rId11"/>
      <w:pgSz w:w="11906" w:h="16838"/>
      <w:pgMar w:top="1440" w:right="1800" w:bottom="1440" w:left="1800" w:header="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964" w:rsidRDefault="00214964">
      <w:r>
        <w:separator/>
      </w:r>
    </w:p>
  </w:endnote>
  <w:endnote w:type="continuationSeparator" w:id="0">
    <w:p w:rsidR="00214964" w:rsidRDefault="0021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F1" w:rsidRDefault="00214964">
    <w:pPr>
      <w:pBdr>
        <w:top w:val="nil"/>
        <w:left w:val="nil"/>
        <w:bottom w:val="nil"/>
        <w:right w:val="nil"/>
        <w:between w:val="nil"/>
      </w:pBdr>
      <w:tabs>
        <w:tab w:val="center" w:pos="4153"/>
        <w:tab w:val="right" w:pos="8306"/>
      </w:tabs>
      <w:ind w:right="360"/>
      <w:jc w:val="right"/>
      <w:rPr>
        <w:color w:val="000000"/>
        <w:sz w:val="16"/>
        <w:szCs w:val="16"/>
      </w:rPr>
    </w:pPr>
    <w:proofErr w:type="gramStart"/>
    <w:r>
      <w:rPr>
        <w:color w:val="000000"/>
        <w:sz w:val="16"/>
        <w:szCs w:val="16"/>
      </w:rPr>
      <w:t xml:space="preserve">Page  </w:t>
    </w:r>
    <w:proofErr w:type="gramEnd"/>
    <w:r>
      <w:rPr>
        <w:color w:val="000000"/>
        <w:sz w:val="16"/>
        <w:szCs w:val="16"/>
      </w:rPr>
      <w:fldChar w:fldCharType="begin"/>
    </w:r>
    <w:r>
      <w:rPr>
        <w:color w:val="000000"/>
        <w:sz w:val="16"/>
        <w:szCs w:val="16"/>
      </w:rPr>
      <w:instrText>PAGE</w:instrText>
    </w:r>
    <w:r w:rsidR="00803A40">
      <w:rPr>
        <w:color w:val="000000"/>
        <w:sz w:val="16"/>
        <w:szCs w:val="16"/>
      </w:rPr>
      <w:fldChar w:fldCharType="separate"/>
    </w:r>
    <w:r w:rsidR="00394FF8">
      <w:rPr>
        <w:noProof/>
        <w:color w:val="000000"/>
        <w:sz w:val="16"/>
        <w:szCs w:val="16"/>
      </w:rPr>
      <w:t>2</w:t>
    </w:r>
    <w:r>
      <w:rPr>
        <w:color w:val="00000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F1" w:rsidRDefault="005B13F1">
    <w:pPr>
      <w:pBdr>
        <w:top w:val="nil"/>
        <w:left w:val="nil"/>
        <w:bottom w:val="nil"/>
        <w:right w:val="nil"/>
        <w:between w:val="nil"/>
      </w:pBdr>
      <w:tabs>
        <w:tab w:val="center" w:pos="4153"/>
        <w:tab w:val="right" w:pos="8306"/>
      </w:tabs>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964" w:rsidRDefault="00214964">
      <w:r>
        <w:separator/>
      </w:r>
    </w:p>
  </w:footnote>
  <w:footnote w:type="continuationSeparator" w:id="0">
    <w:p w:rsidR="00214964" w:rsidRDefault="00214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F1" w:rsidRDefault="005B13F1">
    <w:pPr>
      <w:pBdr>
        <w:top w:val="nil"/>
        <w:left w:val="nil"/>
        <w:bottom w:val="nil"/>
        <w:right w:val="nil"/>
        <w:between w:val="nil"/>
      </w:pBdr>
      <w:tabs>
        <w:tab w:val="center" w:pos="4153"/>
        <w:tab w:val="right" w:pos="8306"/>
      </w:tabs>
      <w:jc w:val="center"/>
    </w:pPr>
  </w:p>
  <w:p w:rsidR="005B13F1" w:rsidRDefault="005B13F1">
    <w:pPr>
      <w:pBdr>
        <w:top w:val="nil"/>
        <w:left w:val="nil"/>
        <w:bottom w:val="nil"/>
        <w:right w:val="nil"/>
        <w:between w:val="nil"/>
      </w:pBdr>
      <w:tabs>
        <w:tab w:val="center" w:pos="4153"/>
        <w:tab w:val="right" w:pos="8306"/>
      </w:tabs>
      <w:jc w:val="center"/>
    </w:pPr>
  </w:p>
  <w:p w:rsidR="005B13F1" w:rsidRDefault="00214964">
    <w:pPr>
      <w:pBdr>
        <w:top w:val="nil"/>
        <w:left w:val="nil"/>
        <w:bottom w:val="nil"/>
        <w:right w:val="nil"/>
        <w:between w:val="nil"/>
      </w:pBdr>
      <w:tabs>
        <w:tab w:val="center" w:pos="4153"/>
        <w:tab w:val="right" w:pos="8306"/>
      </w:tabs>
      <w:jc w:val="center"/>
    </w:pPr>
    <w:r>
      <w:t>CAC Management System</w:t>
    </w:r>
  </w:p>
  <w:p w:rsidR="005B13F1" w:rsidRDefault="005B13F1">
    <w:pPr>
      <w:pBdr>
        <w:top w:val="nil"/>
        <w:left w:val="nil"/>
        <w:bottom w:val="nil"/>
        <w:right w:val="nil"/>
        <w:between w:val="nil"/>
      </w:pBdr>
      <w:tabs>
        <w:tab w:val="center" w:pos="4153"/>
        <w:tab w:val="right" w:pos="8306"/>
      </w:tabs>
      <w:jc w:val="center"/>
    </w:pPr>
  </w:p>
  <w:p w:rsidR="005B13F1" w:rsidRDefault="00214964">
    <w:pPr>
      <w:pBdr>
        <w:top w:val="nil"/>
        <w:left w:val="nil"/>
        <w:bottom w:val="nil"/>
        <w:right w:val="nil"/>
        <w:between w:val="nil"/>
      </w:pBdr>
      <w:tabs>
        <w:tab w:val="center" w:pos="4153"/>
        <w:tab w:val="right" w:pos="8306"/>
      </w:tabs>
      <w:rPr>
        <w:color w:val="000000"/>
      </w:rPr>
    </w:pPr>
    <w:r>
      <w:rPr>
        <w:color w:val="000000"/>
      </w:rPr>
      <w:t>Highlight Report</w:t>
    </w:r>
    <w:r>
      <w:tab/>
    </w:r>
    <w:r>
      <w:tab/>
    </w:r>
    <w:r>
      <w:rPr>
        <w:color w:val="000000"/>
      </w:rPr>
      <w:t>Date:  8 March 2019</w:t>
    </w:r>
  </w:p>
  <w:p w:rsidR="005B13F1" w:rsidRDefault="005B13F1">
    <w:pPr>
      <w:pBdr>
        <w:top w:val="nil"/>
        <w:left w:val="nil"/>
        <w:bottom w:val="single" w:sz="6" w:space="1" w:color="000000"/>
        <w:right w:val="nil"/>
        <w:between w:val="nil"/>
      </w:pBdr>
      <w:tabs>
        <w:tab w:val="center" w:pos="4153"/>
        <w:tab w:val="right" w:pos="8306"/>
      </w:tabs>
      <w:rPr>
        <w:color w:val="000000"/>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F1" w:rsidRDefault="005B13F1">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243CF"/>
    <w:multiLevelType w:val="multilevel"/>
    <w:tmpl w:val="208607C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13F1"/>
    <w:rsid w:val="00214964"/>
    <w:rsid w:val="00303471"/>
    <w:rsid w:val="00394FF8"/>
    <w:rsid w:val="005B13F1"/>
    <w:rsid w:val="00803A40"/>
    <w:rsid w:val="00820E39"/>
    <w:rsid w:val="00970E80"/>
    <w:rsid w:val="00B93EBD"/>
    <w:rsid w:val="00EC400D"/>
    <w:rsid w:val="00FA078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GB"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single" w:sz="6" w:space="1" w:color="000000"/>
      </w:pBdr>
      <w:spacing w:after="360"/>
      <w:outlineLvl w:val="0"/>
    </w:pPr>
    <w:rPr>
      <w:b/>
      <w:sz w:val="32"/>
      <w:szCs w:val="32"/>
    </w:rPr>
  </w:style>
  <w:style w:type="paragraph" w:styleId="Heading2">
    <w:name w:val="heading 2"/>
    <w:basedOn w:val="Normal"/>
    <w:next w:val="Normal"/>
    <w:pPr>
      <w:keepNext/>
      <w:pBdr>
        <w:top w:val="single" w:sz="6" w:space="2" w:color="000000"/>
      </w:pBdr>
      <w:spacing w:before="360" w:after="140"/>
      <w:outlineLvl w:val="1"/>
    </w:pPr>
    <w:rPr>
      <w:b/>
      <w:sz w:val="28"/>
      <w:szCs w:val="28"/>
    </w:rPr>
  </w:style>
  <w:style w:type="paragraph" w:styleId="Heading3">
    <w:name w:val="heading 3"/>
    <w:basedOn w:val="Normal"/>
    <w:next w:val="Normal"/>
    <w:pPr>
      <w:keepNext/>
      <w:spacing w:before="220" w:after="80"/>
      <w:outlineLvl w:val="2"/>
    </w:pPr>
    <w:rPr>
      <w:b/>
    </w:rPr>
  </w:style>
  <w:style w:type="paragraph" w:styleId="Heading4">
    <w:name w:val="heading 4"/>
    <w:basedOn w:val="Normal"/>
    <w:next w:val="Normal"/>
    <w:pPr>
      <w:keepNext/>
      <w:outlineLvl w:val="3"/>
    </w:pPr>
    <w:rPr>
      <w:b/>
      <w:sz w:val="22"/>
      <w:szCs w:val="22"/>
    </w:rPr>
  </w:style>
  <w:style w:type="paragraph" w:styleId="Heading5">
    <w:name w:val="heading 5"/>
    <w:basedOn w:val="Normal"/>
    <w:next w:val="Normal"/>
    <w:pPr>
      <w:keepNext/>
      <w:spacing w:line="278" w:lineRule="auto"/>
      <w:outlineLvl w:val="4"/>
    </w:pPr>
    <w:rPr>
      <w:b/>
      <w:sz w:val="28"/>
      <w:szCs w:val="28"/>
    </w:rPr>
  </w:style>
  <w:style w:type="paragraph" w:styleId="Heading6">
    <w:name w:val="heading 6"/>
    <w:basedOn w:val="Normal"/>
    <w:next w:val="Normal"/>
    <w:pPr>
      <w:keepNext/>
      <w:spacing w:line="278" w:lineRule="auto"/>
      <w:outlineLvl w:val="5"/>
    </w:pPr>
    <w:rPr>
      <w:b/>
      <w:smallCap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35" w:type="dxa"/>
        <w:right w:w="43" w:type="dxa"/>
      </w:tblCellMar>
    </w:tblPr>
  </w:style>
  <w:style w:type="table" w:customStyle="1" w:styleId="a1">
    <w:basedOn w:val="TableNormal"/>
    <w:tblPr>
      <w:tblStyleRowBandSize w:val="1"/>
      <w:tblStyleColBandSize w:val="1"/>
      <w:tblCellMar>
        <w:left w:w="34" w:type="dxa"/>
        <w:right w:w="42" w:type="dxa"/>
      </w:tblCellMar>
    </w:tblPr>
  </w:style>
  <w:style w:type="table" w:customStyle="1" w:styleId="a2">
    <w:basedOn w:val="TableNormal"/>
    <w:tblPr>
      <w:tblStyleRowBandSize w:val="1"/>
      <w:tblStyleColBandSize w:val="1"/>
      <w:tblCellMar>
        <w:left w:w="35" w:type="dxa"/>
        <w:right w:w="43" w:type="dxa"/>
      </w:tblCellMar>
    </w:tblPr>
  </w:style>
  <w:style w:type="paragraph" w:styleId="BodyText">
    <w:name w:val="Body Text"/>
    <w:basedOn w:val="Normal"/>
    <w:link w:val="BodyTextChar"/>
    <w:semiHidden/>
    <w:unhideWhenUsed/>
    <w:rsid w:val="00803A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pPr>
    <w:rPr>
      <w:rFonts w:eastAsia="Times New Roman" w:cs="Latha"/>
      <w:color w:val="FF0000"/>
    </w:rPr>
  </w:style>
  <w:style w:type="character" w:customStyle="1" w:styleId="BodyTextChar">
    <w:name w:val="Body Text Char"/>
    <w:basedOn w:val="DefaultParagraphFont"/>
    <w:link w:val="BodyText"/>
    <w:semiHidden/>
    <w:rsid w:val="00803A40"/>
    <w:rPr>
      <w:rFonts w:eastAsia="Times New Roman" w:cs="Latha"/>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GB"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single" w:sz="6" w:space="1" w:color="000000"/>
      </w:pBdr>
      <w:spacing w:after="360"/>
      <w:outlineLvl w:val="0"/>
    </w:pPr>
    <w:rPr>
      <w:b/>
      <w:sz w:val="32"/>
      <w:szCs w:val="32"/>
    </w:rPr>
  </w:style>
  <w:style w:type="paragraph" w:styleId="Heading2">
    <w:name w:val="heading 2"/>
    <w:basedOn w:val="Normal"/>
    <w:next w:val="Normal"/>
    <w:pPr>
      <w:keepNext/>
      <w:pBdr>
        <w:top w:val="single" w:sz="6" w:space="2" w:color="000000"/>
      </w:pBdr>
      <w:spacing w:before="360" w:after="140"/>
      <w:outlineLvl w:val="1"/>
    </w:pPr>
    <w:rPr>
      <w:b/>
      <w:sz w:val="28"/>
      <w:szCs w:val="28"/>
    </w:rPr>
  </w:style>
  <w:style w:type="paragraph" w:styleId="Heading3">
    <w:name w:val="heading 3"/>
    <w:basedOn w:val="Normal"/>
    <w:next w:val="Normal"/>
    <w:pPr>
      <w:keepNext/>
      <w:spacing w:before="220" w:after="80"/>
      <w:outlineLvl w:val="2"/>
    </w:pPr>
    <w:rPr>
      <w:b/>
    </w:rPr>
  </w:style>
  <w:style w:type="paragraph" w:styleId="Heading4">
    <w:name w:val="heading 4"/>
    <w:basedOn w:val="Normal"/>
    <w:next w:val="Normal"/>
    <w:pPr>
      <w:keepNext/>
      <w:outlineLvl w:val="3"/>
    </w:pPr>
    <w:rPr>
      <w:b/>
      <w:sz w:val="22"/>
      <w:szCs w:val="22"/>
    </w:rPr>
  </w:style>
  <w:style w:type="paragraph" w:styleId="Heading5">
    <w:name w:val="heading 5"/>
    <w:basedOn w:val="Normal"/>
    <w:next w:val="Normal"/>
    <w:pPr>
      <w:keepNext/>
      <w:spacing w:line="278" w:lineRule="auto"/>
      <w:outlineLvl w:val="4"/>
    </w:pPr>
    <w:rPr>
      <w:b/>
      <w:sz w:val="28"/>
      <w:szCs w:val="28"/>
    </w:rPr>
  </w:style>
  <w:style w:type="paragraph" w:styleId="Heading6">
    <w:name w:val="heading 6"/>
    <w:basedOn w:val="Normal"/>
    <w:next w:val="Normal"/>
    <w:pPr>
      <w:keepNext/>
      <w:spacing w:line="278" w:lineRule="auto"/>
      <w:outlineLvl w:val="5"/>
    </w:pPr>
    <w:rPr>
      <w:b/>
      <w:smallCap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35" w:type="dxa"/>
        <w:right w:w="43" w:type="dxa"/>
      </w:tblCellMar>
    </w:tblPr>
  </w:style>
  <w:style w:type="table" w:customStyle="1" w:styleId="a1">
    <w:basedOn w:val="TableNormal"/>
    <w:tblPr>
      <w:tblStyleRowBandSize w:val="1"/>
      <w:tblStyleColBandSize w:val="1"/>
      <w:tblCellMar>
        <w:left w:w="34" w:type="dxa"/>
        <w:right w:w="42" w:type="dxa"/>
      </w:tblCellMar>
    </w:tblPr>
  </w:style>
  <w:style w:type="table" w:customStyle="1" w:styleId="a2">
    <w:basedOn w:val="TableNormal"/>
    <w:tblPr>
      <w:tblStyleRowBandSize w:val="1"/>
      <w:tblStyleColBandSize w:val="1"/>
      <w:tblCellMar>
        <w:left w:w="35" w:type="dxa"/>
        <w:right w:w="43" w:type="dxa"/>
      </w:tblCellMar>
    </w:tblPr>
  </w:style>
  <w:style w:type="paragraph" w:styleId="BodyText">
    <w:name w:val="Body Text"/>
    <w:basedOn w:val="Normal"/>
    <w:link w:val="BodyTextChar"/>
    <w:semiHidden/>
    <w:unhideWhenUsed/>
    <w:rsid w:val="00803A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pPr>
    <w:rPr>
      <w:rFonts w:eastAsia="Times New Roman" w:cs="Latha"/>
      <w:color w:val="FF0000"/>
    </w:rPr>
  </w:style>
  <w:style w:type="character" w:customStyle="1" w:styleId="BodyTextChar">
    <w:name w:val="Body Text Char"/>
    <w:basedOn w:val="DefaultParagraphFont"/>
    <w:link w:val="BodyText"/>
    <w:semiHidden/>
    <w:rsid w:val="00803A40"/>
    <w:rPr>
      <w:rFonts w:eastAsia="Times New Roman" w:cs="Latha"/>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2019-03-10T11:22:00Z</dcterms:created>
  <dcterms:modified xsi:type="dcterms:W3CDTF">2019-03-10T11:22:00Z</dcterms:modified>
</cp:coreProperties>
</file>