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TEMPLATE BANK SOAL MITRA CBT</w:t>
      </w:r>
    </w:p>
    <w:p>
      <w:r>
        <w:rPr>
          <w:i/>
          <w:color w:val="555555"/>
        </w:rPr>
        <w:t>Panduan: Tuliskan nomor soal (1., 2., dst), pilihan jawaban (A., B., C., D., E.), dan Kunci jawaban.</w:t>
      </w:r>
    </w:p>
    <w:p/>
    <w:p>
      <w:r>
        <w:rPr>
          <w:b/>
        </w:rPr>
        <w:t>1. Alat ukur yang paling tepat untuk mengukur diameter silinder blok mesin pada kendaraan ringan adalah...</w:t>
      </w:r>
    </w:p>
    <w:p>
      <w:r>
        <w:t>A. Jangka Sorong (Vernier Caliper)</w:t>
      </w:r>
    </w:p>
    <w:p>
      <w:r>
        <w:t>B. Mikrometer Luar (Outside Micrometer)</w:t>
      </w:r>
    </w:p>
    <w:p>
      <w:r>
        <w:t>C. Cylinder Bore Gauge (CBG)</w:t>
      </w:r>
    </w:p>
    <w:p>
      <w:r>
        <w:t>D. Dial Indicator</w:t>
      </w:r>
    </w:p>
    <w:p>
      <w:r>
        <w:t>E. Feeler Gauge</w:t>
      </w:r>
    </w:p>
    <w:p>
      <w:r>
        <w:rPr>
          <w:b/>
        </w:rPr>
        <w:t>Kunci: C</w:t>
      </w:r>
    </w:p>
    <w:p>
      <w:r>
        <w:t>Bobot: 2</w:t>
      </w:r>
    </w:p>
    <w:p>
      <w:r>
        <w:t>Kesulitan: Sedang</w:t>
      </w:r>
    </w:p>
    <w:p>
      <w:r>
        <w:t>Pembahasan: Cylinder Bore Gauge digunakan khusus bersama mikrometer untuk mengukur keausan dinding silinder.</w:t>
      </w:r>
    </w:p>
    <w:p/>
    <w:p>
      <w:r>
        <w:rPr>
          <w:b/>
        </w:rPr>
        <w:t>2. Kekentalan oli mesin yang ditunjukkan dengan kode SAE 10W-40, huruf W merupakan singkatan dari...</w:t>
      </w:r>
    </w:p>
    <w:p>
      <w:r>
        <w:t>A. Weight</w:t>
      </w:r>
    </w:p>
    <w:p>
      <w:r>
        <w:t>B. Winter</w:t>
      </w:r>
    </w:p>
    <w:p>
      <w:r>
        <w:t>C. Weather</w:t>
      </w:r>
    </w:p>
    <w:p>
      <w:r>
        <w:t>D. Wheel</w:t>
      </w:r>
    </w:p>
    <w:p>
      <w:r>
        <w:t>E. Warm</w:t>
      </w:r>
    </w:p>
    <w:p>
      <w:r>
        <w:rPr>
          <w:b/>
        </w:rPr>
        <w:t>Kunci: B</w:t>
      </w:r>
    </w:p>
    <w:p>
      <w:r>
        <w:t>Bobot: 1.5</w:t>
      </w:r>
    </w:p>
    <w:p>
      <w:r>
        <w:t>Kesulitan: Mudah</w:t>
      </w:r>
    </w:p>
    <w:p>
      <w:r>
        <w:t>Pembahasan: Huruf W singkatan dari Winter yang berarti pelumas memiliki viskositas stabil pada suhu dingin saat start awal.</w:t>
      </w:r>
    </w:p>
    <w:p/>
    <w:p>
      <w:r>
        <w:rPr>
          <w:b/>
        </w:rPr>
        <w:t>3. Komponen sistem pendingin yang berfungsi menaikkan titik didih air pendingin hingga di atas 100 derajat Celcius adalah tutup radiator.</w:t>
      </w:r>
    </w:p>
    <w:p>
      <w:r>
        <w:t>A. Benar</w:t>
      </w:r>
    </w:p>
    <w:p>
      <w:r>
        <w:t>B. Salah</w:t>
      </w:r>
    </w:p>
    <w:p>
      <w:r>
        <w:rPr>
          <w:b/>
        </w:rPr>
        <w:t>Kunci: A</w:t>
      </w:r>
    </w:p>
    <w:p>
      <w:r>
        <w:t>Bobot: 1</w:t>
      </w:r>
    </w:p>
    <w:p>
      <w:r>
        <w:t>Kesulitan: Mudah</w:t>
      </w:r>
    </w:p>
    <w:p>
      <w:r>
        <w:t>Pembahasan: Relief valve pada tutup radiator menjaga tekanan sistem pendingin sehingga titik didih air meningkat sekitar 110-120 derajat C.</w:t>
      </w:r>
    </w:p>
  </w:body>
</w:document>
</file>

<file path=word/_rels/document.xml.rels><?xml version="1.0" encoding="UTF-8" standalone="yes"?>
<Relationships xmlns="http://schemas.openxmlformats.org/package/2006/relationships"/>
</file>