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should be included on waiting list (fields)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should be said in the email to the parents when they add their child to the waiting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