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purpose of maintainability, we have opted to use embedding youtube videos as our method of adding videos to a page. In order to embed a video from youtube, the video must first be available on youtube.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upload a video to youtube is simple, in fact, follow the steps in this youtube video tutorial to upload a video!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https://www.youtube.com/watch?v=aHocQeo9ibY&amp;feature=youtu.be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Next, you’ll want to log in to wordpress, and find the page you want to add a video to by clicking on “Pages” in the dashboard.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24000" cy="59817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you’ve clicked pages you should be presented with a list of existing pages. Find the one you’d like to add a video to and hover your mouse over the page. You will get a list of options like the one in the figure below:</w:t>
        <w:br w:type="textWrapping"/>
      </w:r>
      <w:r w:rsidDel="00000000" w:rsidR="00000000" w:rsidRPr="00000000">
        <w:drawing>
          <wp:inline distB="114300" distT="114300" distL="114300" distR="114300">
            <wp:extent cx="3733800" cy="200025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Click “Edit” to edit the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should now see a the page you’ve selected in the page editor as shown below:</w:t>
        <w:br w:type="textWrapping"/>
        <w:br w:type="textWrapping"/>
      </w:r>
      <w:r w:rsidDel="00000000" w:rsidR="00000000" w:rsidRPr="00000000">
        <w:drawing>
          <wp:inline distB="114300" distT="114300" distL="114300" distR="114300">
            <wp:extent cx="5943600" cy="2120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Click on the tab “Text(HTML).</w:t>
        <w:br w:type="textWrapping"/>
        <w:br w:type="textWrapping"/>
        <w:t xml:space="preserve">You should now see the same content, but it might look a little less polished, that is OK.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another window or browser tab, find the youtube video you’d like to add to your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524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Scroll to the bottom of the video and click “Share”.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should now see this menu: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282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“Embed” and copy the highlighted section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8509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 back to your wordpress page and paste the contents where you’d like to see them in the page. An example is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60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the “Visual” tab in the editor to see a preview of the video in the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670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are happy with the page, click “Save” to publish the content!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6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5" Type="http://schemas.openxmlformats.org/officeDocument/2006/relationships/hyperlink" Target="https://www.youtube.com/watch?v=aHocQeo9ibY&amp;feature=youtu.be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05.png"/><Relationship Id="rId8" Type="http://schemas.openxmlformats.org/officeDocument/2006/relationships/image" Target="media/image11.png"/></Relationships>
</file>