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5AD9" w14:textId="05D930AE" w:rsidR="001F4198" w:rsidRPr="001C7ED8" w:rsidRDefault="00713C49" w:rsidP="00713C49">
      <w:pPr>
        <w:jc w:val="center"/>
        <w:rPr>
          <w:b/>
          <w:sz w:val="44"/>
          <w:lang w:val="en-US"/>
        </w:rPr>
      </w:pPr>
      <w:r w:rsidRPr="001C7ED8">
        <w:rPr>
          <w:b/>
          <w:sz w:val="44"/>
          <w:lang w:val="en-US"/>
        </w:rPr>
        <w:t>50.012 Networks (</w:t>
      </w:r>
      <w:r w:rsidR="00B63C69">
        <w:rPr>
          <w:b/>
          <w:sz w:val="44"/>
          <w:lang w:val="en-US"/>
        </w:rPr>
        <w:t>2020 Term 6</w:t>
      </w:r>
      <w:r w:rsidRPr="001C7ED8">
        <w:rPr>
          <w:b/>
          <w:sz w:val="44"/>
          <w:lang w:val="en-US"/>
        </w:rPr>
        <w:t>)</w:t>
      </w:r>
    </w:p>
    <w:p w14:paraId="792C0F05" w14:textId="77777777" w:rsidR="00713C49" w:rsidRPr="001C7ED8" w:rsidRDefault="00713C49" w:rsidP="00713C49">
      <w:pPr>
        <w:jc w:val="center"/>
        <w:rPr>
          <w:b/>
          <w:sz w:val="44"/>
          <w:lang w:val="en-US"/>
        </w:rPr>
      </w:pPr>
      <w:r w:rsidRPr="001C7ED8">
        <w:rPr>
          <w:b/>
          <w:sz w:val="44"/>
          <w:lang w:val="en-US"/>
        </w:rPr>
        <w:t>Homework 1</w:t>
      </w:r>
    </w:p>
    <w:p w14:paraId="50C983B3" w14:textId="7550D138" w:rsidR="00B63C69" w:rsidRDefault="00B63C69" w:rsidP="00713C49">
      <w:pPr>
        <w:jc w:val="center"/>
        <w:rPr>
          <w:sz w:val="32"/>
          <w:lang w:val="en-US"/>
        </w:rPr>
      </w:pPr>
      <w:r>
        <w:rPr>
          <w:sz w:val="32"/>
          <w:lang w:val="en-US"/>
        </w:rPr>
        <w:t>Hand-out: 2</w:t>
      </w:r>
      <w:r w:rsidR="007F48E4">
        <w:rPr>
          <w:sz w:val="32"/>
          <w:lang w:val="en-US"/>
        </w:rPr>
        <w:t>1</w:t>
      </w:r>
      <w:r>
        <w:rPr>
          <w:sz w:val="32"/>
          <w:lang w:val="en-US"/>
        </w:rPr>
        <w:t xml:space="preserve"> Sep</w:t>
      </w:r>
    </w:p>
    <w:p w14:paraId="2A492B01" w14:textId="437B9A88" w:rsidR="00713C49" w:rsidRPr="001C7ED8" w:rsidRDefault="00713C49" w:rsidP="00713C49">
      <w:pPr>
        <w:jc w:val="center"/>
        <w:rPr>
          <w:sz w:val="32"/>
          <w:lang w:val="en-US"/>
        </w:rPr>
      </w:pPr>
      <w:r w:rsidRPr="001C7ED8">
        <w:rPr>
          <w:sz w:val="32"/>
          <w:lang w:val="en-US"/>
        </w:rPr>
        <w:t xml:space="preserve">Due: </w:t>
      </w:r>
      <w:r w:rsidR="0052591E">
        <w:rPr>
          <w:sz w:val="32"/>
          <w:lang w:val="en-US"/>
        </w:rPr>
        <w:t>2</w:t>
      </w:r>
      <w:r w:rsidR="00B63C69">
        <w:rPr>
          <w:sz w:val="32"/>
          <w:lang w:val="en-US"/>
        </w:rPr>
        <w:t xml:space="preserve"> Oct 23:59</w:t>
      </w:r>
    </w:p>
    <w:p w14:paraId="54038653" w14:textId="77777777" w:rsidR="00713C49" w:rsidRDefault="00713C49" w:rsidP="00713C49">
      <w:pPr>
        <w:jc w:val="center"/>
        <w:rPr>
          <w:sz w:val="36"/>
          <w:lang w:val="en-US"/>
        </w:rPr>
      </w:pPr>
    </w:p>
    <w:p w14:paraId="26450A80" w14:textId="06CA76A6" w:rsidR="00713C49" w:rsidRPr="000004FE" w:rsidRDefault="00713C49" w:rsidP="00713C49">
      <w:pPr>
        <w:jc w:val="center"/>
        <w:rPr>
          <w:sz w:val="32"/>
          <w:lang w:val="en-US"/>
        </w:rPr>
      </w:pPr>
      <w:r w:rsidRPr="000004FE">
        <w:rPr>
          <w:sz w:val="32"/>
          <w:lang w:val="en-US"/>
        </w:rPr>
        <w:t xml:space="preserve">Name: </w:t>
      </w:r>
      <w:r w:rsidR="005031A6">
        <w:rPr>
          <w:sz w:val="32"/>
          <w:lang w:val="en-US"/>
        </w:rPr>
        <w:t xml:space="preserve">Victoria </w:t>
      </w:r>
      <w:proofErr w:type="gramStart"/>
      <w:r w:rsidR="005031A6">
        <w:rPr>
          <w:sz w:val="32"/>
          <w:lang w:val="en-US"/>
        </w:rPr>
        <w:t>Yong</w:t>
      </w:r>
      <w:r w:rsidRPr="000004FE">
        <w:rPr>
          <w:sz w:val="32"/>
          <w:lang w:val="en-US"/>
        </w:rPr>
        <w:t xml:space="preserve">  Student</w:t>
      </w:r>
      <w:proofErr w:type="gramEnd"/>
      <w:r w:rsidRPr="000004FE">
        <w:rPr>
          <w:sz w:val="32"/>
          <w:lang w:val="en-US"/>
        </w:rPr>
        <w:t xml:space="preserve"> ID: </w:t>
      </w:r>
      <w:r w:rsidR="005031A6">
        <w:rPr>
          <w:sz w:val="32"/>
          <w:lang w:val="en-US"/>
        </w:rPr>
        <w:t>1004455</w:t>
      </w:r>
    </w:p>
    <w:p w14:paraId="41B09D01" w14:textId="77777777" w:rsidR="00713C49" w:rsidRDefault="00713C49" w:rsidP="00713C49">
      <w:pPr>
        <w:rPr>
          <w:sz w:val="36"/>
          <w:lang w:val="en-US"/>
        </w:rPr>
      </w:pPr>
    </w:p>
    <w:p w14:paraId="2F83F44C" w14:textId="6EC527DE" w:rsidR="00713C49" w:rsidRDefault="00713C49" w:rsidP="00713C49">
      <w:pPr>
        <w:rPr>
          <w:sz w:val="28"/>
          <w:lang w:val="en-US"/>
        </w:rPr>
      </w:pPr>
      <w:r w:rsidRPr="00B63C69">
        <w:rPr>
          <w:b/>
          <w:sz w:val="28"/>
          <w:lang w:val="en-US"/>
        </w:rPr>
        <w:t>1</w:t>
      </w:r>
      <w:r w:rsidR="00B63C69">
        <w:rPr>
          <w:b/>
          <w:sz w:val="28"/>
          <w:lang w:val="en-US"/>
        </w:rPr>
        <w:t>.</w:t>
      </w:r>
      <w:r w:rsidRPr="000004FE">
        <w:rPr>
          <w:sz w:val="28"/>
          <w:lang w:val="en-US"/>
        </w:rPr>
        <w:t xml:space="preserve"> </w:t>
      </w:r>
      <w:r w:rsidR="000004FE" w:rsidRPr="000004FE">
        <w:rPr>
          <w:sz w:val="28"/>
          <w:lang w:val="en-US"/>
        </w:rPr>
        <w:t xml:space="preserve">Why two ISPs peer with each other? (Hint: consider the different types of peering: Regional ISP with Regional ISP, Tier 1 with Tier 1, and Regional </w:t>
      </w:r>
      <w:r w:rsidR="006A12E3">
        <w:rPr>
          <w:sz w:val="28"/>
          <w:lang w:val="en-US"/>
        </w:rPr>
        <w:t xml:space="preserve">ISP </w:t>
      </w:r>
      <w:r w:rsidR="000004FE" w:rsidRPr="000004FE">
        <w:rPr>
          <w:sz w:val="28"/>
          <w:lang w:val="en-US"/>
        </w:rPr>
        <w:t xml:space="preserve">with content provider) </w:t>
      </w:r>
      <w:r w:rsidR="006A12E3">
        <w:rPr>
          <w:sz w:val="28"/>
          <w:lang w:val="en-US"/>
        </w:rPr>
        <w:t>What is the role of</w:t>
      </w:r>
      <w:r w:rsidR="000004FE" w:rsidRPr="000004FE">
        <w:rPr>
          <w:sz w:val="28"/>
          <w:lang w:val="en-US"/>
        </w:rPr>
        <w:t xml:space="preserve"> an IXP</w:t>
      </w:r>
      <w:r w:rsidR="006A12E3">
        <w:rPr>
          <w:sz w:val="28"/>
          <w:lang w:val="en-US"/>
        </w:rPr>
        <w:t>? How does an IXP generate revenue</w:t>
      </w:r>
      <w:r w:rsidR="000004FE" w:rsidRPr="000004FE">
        <w:rPr>
          <w:sz w:val="28"/>
          <w:lang w:val="en-US"/>
        </w:rPr>
        <w:t xml:space="preserve">? (Hint: study some IXP, e.g., </w:t>
      </w:r>
      <w:hyperlink r:id="rId5" w:history="1">
        <w:r w:rsidR="000004FE" w:rsidRPr="000004FE">
          <w:rPr>
            <w:rStyle w:val="Hyperlink"/>
            <w:sz w:val="28"/>
            <w:lang w:val="en-US"/>
          </w:rPr>
          <w:t>https://www.sgix.sg/</w:t>
        </w:r>
      </w:hyperlink>
      <w:r w:rsidR="000004FE" w:rsidRPr="000004FE">
        <w:rPr>
          <w:sz w:val="28"/>
          <w:lang w:val="en-US"/>
        </w:rPr>
        <w:t xml:space="preserve">) </w:t>
      </w:r>
    </w:p>
    <w:p w14:paraId="5259C335" w14:textId="58324C9F" w:rsidR="000004FE" w:rsidRDefault="0062204E" w:rsidP="00713C49">
      <w:pPr>
        <w:rPr>
          <w:color w:val="2E74B5" w:themeColor="accent1" w:themeShade="BF"/>
          <w:sz w:val="28"/>
          <w:lang w:val="en-US"/>
        </w:rPr>
      </w:pPr>
      <w:r w:rsidRPr="0062204E">
        <w:rPr>
          <w:color w:val="2E74B5" w:themeColor="accent1" w:themeShade="BF"/>
          <w:sz w:val="28"/>
          <w:lang w:val="en-US"/>
        </w:rPr>
        <w:t xml:space="preserve">ISPs peer with each other for business and technical reasons. ISPs </w:t>
      </w:r>
      <w:proofErr w:type="gramStart"/>
      <w:r w:rsidRPr="0062204E">
        <w:rPr>
          <w:color w:val="2E74B5" w:themeColor="accent1" w:themeShade="BF"/>
          <w:sz w:val="28"/>
          <w:lang w:val="en-US"/>
        </w:rPr>
        <w:t>are</w:t>
      </w:r>
      <w:r>
        <w:rPr>
          <w:color w:val="2E74B5" w:themeColor="accent1" w:themeShade="BF"/>
          <w:sz w:val="28"/>
          <w:lang w:val="en-US"/>
        </w:rPr>
        <w:t xml:space="preserve"> located</w:t>
      </w:r>
      <w:r w:rsidRPr="0062204E">
        <w:rPr>
          <w:color w:val="2E74B5" w:themeColor="accent1" w:themeShade="BF"/>
          <w:sz w:val="28"/>
          <w:lang w:val="en-US"/>
        </w:rPr>
        <w:t xml:space="preserve"> in</w:t>
      </w:r>
      <w:proofErr w:type="gramEnd"/>
      <w:r w:rsidRPr="0062204E">
        <w:rPr>
          <w:color w:val="2E74B5" w:themeColor="accent1" w:themeShade="BF"/>
          <w:sz w:val="28"/>
          <w:lang w:val="en-US"/>
        </w:rPr>
        <w:t xml:space="preserve"> different geographical reasons. Peering allows for greater network availability to customers. Peering also increases network redundancy as it creates a better network topology, making their network service more resilient and reliable. Peering also affords ISPs greater routing control, which helps them manage network traffic better and reduce congestion along internet paths which would cause greater latency and packet loss due to insufficient bandwidth for customers.</w:t>
      </w:r>
      <w:r w:rsidR="004A01C1">
        <w:rPr>
          <w:color w:val="2E74B5" w:themeColor="accent1" w:themeShade="BF"/>
          <w:sz w:val="28"/>
          <w:lang w:val="en-US"/>
        </w:rPr>
        <w:t xml:space="preserve"> Most Tier 1 ISPs engage in settlement-free peering, in which both networks agree to transmit each </w:t>
      </w:r>
      <w:proofErr w:type="gramStart"/>
      <w:r w:rsidR="004A01C1">
        <w:rPr>
          <w:color w:val="2E74B5" w:themeColor="accent1" w:themeShade="BF"/>
          <w:sz w:val="28"/>
          <w:lang w:val="en-US"/>
        </w:rPr>
        <w:t>other’s  data</w:t>
      </w:r>
      <w:proofErr w:type="gramEnd"/>
      <w:r w:rsidR="004A01C1">
        <w:rPr>
          <w:color w:val="2E74B5" w:themeColor="accent1" w:themeShade="BF"/>
          <w:sz w:val="28"/>
          <w:lang w:val="en-US"/>
        </w:rPr>
        <w:t xml:space="preserve"> for free, with the underlying assumption that both networks are sending and receiving similar amounts of data.</w:t>
      </w:r>
    </w:p>
    <w:p w14:paraId="1CB25F2F" w14:textId="01FA4560" w:rsidR="004A01C1" w:rsidRDefault="004A01C1" w:rsidP="00713C49">
      <w:pPr>
        <w:rPr>
          <w:color w:val="2E74B5" w:themeColor="accent1" w:themeShade="BF"/>
          <w:sz w:val="28"/>
          <w:lang w:val="en-US"/>
        </w:rPr>
      </w:pPr>
    </w:p>
    <w:p w14:paraId="06458283" w14:textId="74E5D4E4" w:rsidR="004F6B89" w:rsidRDefault="004A01C1" w:rsidP="00713C49">
      <w:pPr>
        <w:rPr>
          <w:color w:val="2E74B5" w:themeColor="accent1" w:themeShade="BF"/>
          <w:sz w:val="28"/>
          <w:lang w:val="en-US"/>
        </w:rPr>
      </w:pPr>
      <w:proofErr w:type="gramStart"/>
      <w:r>
        <w:rPr>
          <w:color w:val="2E74B5" w:themeColor="accent1" w:themeShade="BF"/>
          <w:sz w:val="28"/>
          <w:lang w:val="en-US"/>
        </w:rPr>
        <w:t>IXPs  are</w:t>
      </w:r>
      <w:proofErr w:type="gramEnd"/>
      <w:r>
        <w:rPr>
          <w:color w:val="2E74B5" w:themeColor="accent1" w:themeShade="BF"/>
          <w:sz w:val="28"/>
          <w:lang w:val="en-US"/>
        </w:rPr>
        <w:t xml:space="preserve"> </w:t>
      </w:r>
      <w:r w:rsidR="00FF4A5F">
        <w:rPr>
          <w:color w:val="2E74B5" w:themeColor="accent1" w:themeShade="BF"/>
          <w:sz w:val="28"/>
          <w:lang w:val="en-US"/>
        </w:rPr>
        <w:t>data centers housing many ethernet switches, interconnected across one or more buildings. They route traffic between the network operators who maintain the IXP. I</w:t>
      </w:r>
      <w:r>
        <w:rPr>
          <w:color w:val="2E74B5" w:themeColor="accent1" w:themeShade="BF"/>
          <w:sz w:val="28"/>
          <w:lang w:val="en-US"/>
        </w:rPr>
        <w:t>nternet infrastructure companies (</w:t>
      </w:r>
      <w:proofErr w:type="gramStart"/>
      <w:r>
        <w:rPr>
          <w:color w:val="2E74B5" w:themeColor="accent1" w:themeShade="BF"/>
          <w:sz w:val="28"/>
          <w:lang w:val="en-US"/>
        </w:rPr>
        <w:t>i.e.</w:t>
      </w:r>
      <w:proofErr w:type="gramEnd"/>
      <w:r>
        <w:rPr>
          <w:color w:val="2E74B5" w:themeColor="accent1" w:themeShade="BF"/>
          <w:sz w:val="28"/>
          <w:lang w:val="en-US"/>
        </w:rPr>
        <w:t xml:space="preserve"> ISPs, CDNs, cloud services etc.) connect to </w:t>
      </w:r>
      <w:r w:rsidR="00FF4A5F">
        <w:rPr>
          <w:color w:val="2E74B5" w:themeColor="accent1" w:themeShade="BF"/>
          <w:sz w:val="28"/>
          <w:lang w:val="en-US"/>
        </w:rPr>
        <w:t xml:space="preserve">IXPs to </w:t>
      </w:r>
      <w:r>
        <w:rPr>
          <w:color w:val="2E74B5" w:themeColor="accent1" w:themeShade="BF"/>
          <w:sz w:val="28"/>
          <w:lang w:val="en-US"/>
        </w:rPr>
        <w:t xml:space="preserve">exchange internet traffic. </w:t>
      </w:r>
      <w:r w:rsidR="004F6B89">
        <w:rPr>
          <w:color w:val="2E74B5" w:themeColor="accent1" w:themeShade="BF"/>
          <w:sz w:val="28"/>
          <w:lang w:val="en-US"/>
        </w:rPr>
        <w:t>A</w:t>
      </w:r>
    </w:p>
    <w:p w14:paraId="35319DAB" w14:textId="5EC52CF2" w:rsidR="00737645" w:rsidRDefault="004F6B89" w:rsidP="00713C49">
      <w:pPr>
        <w:rPr>
          <w:sz w:val="28"/>
          <w:lang w:val="en-US"/>
        </w:rPr>
      </w:pPr>
      <w:r>
        <w:rPr>
          <w:color w:val="2E74B5" w:themeColor="accent1" w:themeShade="BF"/>
          <w:sz w:val="28"/>
          <w:lang w:val="en-US"/>
        </w:rPr>
        <w:t xml:space="preserve">There are 5 types of business models for IXPs: Nonprofit organization, Association of ISPs, Operator-neutral for-profit company, University/Government Agency, Informal association of networks. Companies pay a monthly or annual fee to participate in the IXP services. Fees are usually </w:t>
      </w:r>
      <w:r>
        <w:rPr>
          <w:color w:val="2E74B5" w:themeColor="accent1" w:themeShade="BF"/>
          <w:sz w:val="28"/>
          <w:lang w:val="en-US"/>
        </w:rPr>
        <w:lastRenderedPageBreak/>
        <w:t xml:space="preserve">based on speed of port(s) the company is using. Some IXPs also charge a setup fee to offset hardware costs for the new participant. Since IXPs operate based on peering, </w:t>
      </w:r>
      <w:r w:rsidR="00440217">
        <w:rPr>
          <w:color w:val="2E74B5" w:themeColor="accent1" w:themeShade="BF"/>
          <w:sz w:val="28"/>
          <w:lang w:val="en-US"/>
        </w:rPr>
        <w:t>when an IXP incurs operating costs, they will be shared among all its participants.</w:t>
      </w:r>
    </w:p>
    <w:p w14:paraId="42077200" w14:textId="17697275" w:rsidR="00B63C69" w:rsidRPr="00440217" w:rsidRDefault="000E6FB7" w:rsidP="00440217">
      <w:pPr>
        <w:rPr>
          <w:rStyle w:val="eop"/>
          <w:sz w:val="28"/>
          <w:lang w:val="en-US"/>
        </w:rPr>
      </w:pPr>
      <w:r>
        <w:rPr>
          <w:rFonts w:ascii="Arial" w:eastAsiaTheme="minorHAnsi" w:hAnsi="Arial" w:cs="Arial"/>
          <w:b/>
          <w:lang w:val="en-US" w:eastAsia="en-US"/>
        </w:rPr>
        <w:t>2</w:t>
      </w:r>
      <w:r w:rsidR="00B63C69" w:rsidRPr="00B63C69">
        <w:rPr>
          <w:rFonts w:ascii="Arial" w:eastAsiaTheme="minorHAnsi" w:hAnsi="Arial" w:cs="Arial"/>
          <w:b/>
          <w:lang w:val="en-US" w:eastAsia="en-US"/>
        </w:rPr>
        <w:t>.</w:t>
      </w:r>
      <w:r>
        <w:rPr>
          <w:rFonts w:ascii="Arial" w:eastAsiaTheme="minorHAnsi" w:hAnsi="Arial" w:cs="Arial"/>
          <w:b/>
          <w:lang w:val="en-US" w:eastAsia="en-US"/>
        </w:rPr>
        <w:t xml:space="preserve"> </w:t>
      </w:r>
      <w:r w:rsidR="003C2B28">
        <w:rPr>
          <w:rFonts w:ascii="Arial" w:eastAsiaTheme="minorHAnsi" w:hAnsi="Arial" w:cs="Arial"/>
          <w:lang w:val="en-US" w:eastAsia="en-US"/>
        </w:rPr>
        <w:t>(</w:t>
      </w:r>
      <w:r w:rsidR="006A12E3">
        <w:rPr>
          <w:rFonts w:ascii="Arial" w:eastAsiaTheme="minorHAnsi" w:hAnsi="Arial" w:cs="Arial"/>
          <w:lang w:val="en-US" w:eastAsia="en-US"/>
        </w:rPr>
        <w:t>2019</w:t>
      </w:r>
      <w:r w:rsidRPr="000E6FB7">
        <w:rPr>
          <w:rFonts w:ascii="Arial" w:eastAsiaTheme="minorHAnsi" w:hAnsi="Arial" w:cs="Arial"/>
          <w:lang w:val="en-US" w:eastAsia="en-US"/>
        </w:rPr>
        <w:t>’s mid-term exam question):</w:t>
      </w:r>
      <w:r w:rsidR="00B63C69">
        <w:rPr>
          <w:rFonts w:ascii="Arial" w:eastAsiaTheme="minorHAnsi" w:hAnsi="Arial" w:cs="Arial"/>
          <w:lang w:val="en-US" w:eastAsia="en-US"/>
        </w:rPr>
        <w:t xml:space="preserve"> Calculate the</w:t>
      </w:r>
      <w:r w:rsidR="00B63C69">
        <w:rPr>
          <w:rStyle w:val="normaltextrun"/>
          <w:rFonts w:ascii="Calibri" w:hAnsi="Calibri" w:cs="Segoe UI"/>
          <w:sz w:val="28"/>
          <w:szCs w:val="28"/>
        </w:rPr>
        <w:t xml:space="preserve"> end-to-end delay (i.e., the duration from the first bit sent by the source to the last bit received by the destination) for a packet with size of 1500 bytes (12,000 bits) for the following</w:t>
      </w:r>
      <w:r w:rsidR="00E15AC1">
        <w:rPr>
          <w:rStyle w:val="normaltextrun"/>
          <w:rFonts w:ascii="Calibri" w:hAnsi="Calibri" w:cs="Segoe UI"/>
          <w:sz w:val="28"/>
          <w:szCs w:val="28"/>
        </w:rPr>
        <w:t xml:space="preserve"> settings</w:t>
      </w:r>
      <w:r w:rsidR="00B63C69">
        <w:rPr>
          <w:rStyle w:val="normaltextrun"/>
          <w:rFonts w:ascii="Calibri" w:hAnsi="Calibri" w:cs="Segoe UI"/>
          <w:sz w:val="28"/>
          <w:szCs w:val="28"/>
        </w:rPr>
        <w:t>:</w:t>
      </w:r>
      <w:r w:rsidR="00B63C69">
        <w:rPr>
          <w:rStyle w:val="eop"/>
          <w:rFonts w:ascii="Calibri" w:hAnsi="Calibri" w:cs="Segoe UI"/>
          <w:sz w:val="28"/>
          <w:szCs w:val="28"/>
        </w:rPr>
        <w:t> </w:t>
      </w:r>
    </w:p>
    <w:p w14:paraId="32AD3D65" w14:textId="77777777" w:rsidR="00B63C69" w:rsidRDefault="00B63C69" w:rsidP="00B63C69">
      <w:pPr>
        <w:pStyle w:val="paragraph"/>
        <w:spacing w:before="0" w:beforeAutospacing="0" w:after="0" w:afterAutospacing="0"/>
        <w:textAlignment w:val="baseline"/>
        <w:rPr>
          <w:rFonts w:ascii="Segoe UI" w:hAnsi="Segoe UI"/>
          <w:sz w:val="18"/>
          <w:szCs w:val="18"/>
        </w:rPr>
      </w:pPr>
    </w:p>
    <w:p w14:paraId="3B192BE6" w14:textId="1515B805" w:rsidR="00B63C69" w:rsidRDefault="000E6FB7" w:rsidP="00B63C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sz w:val="28"/>
          <w:szCs w:val="28"/>
        </w:rPr>
        <w:t>2</w:t>
      </w:r>
      <w:r w:rsidR="00B63C69" w:rsidRPr="00B63C69">
        <w:rPr>
          <w:rStyle w:val="normaltextrun"/>
          <w:rFonts w:ascii="Calibri" w:hAnsi="Calibri" w:cs="Segoe UI"/>
          <w:b/>
          <w:sz w:val="28"/>
          <w:szCs w:val="28"/>
        </w:rPr>
        <w:t>.1</w:t>
      </w:r>
      <w:r w:rsidR="00B63C69">
        <w:rPr>
          <w:rStyle w:val="normaltextrun"/>
          <w:rFonts w:ascii="Calibri" w:hAnsi="Calibri" w:cs="Segoe UI"/>
          <w:sz w:val="28"/>
          <w:szCs w:val="28"/>
        </w:rPr>
        <w:t xml:space="preserve"> </w:t>
      </w:r>
      <w:r w:rsidR="00E15AC1">
        <w:rPr>
          <w:rStyle w:val="normaltextrun"/>
          <w:rFonts w:ascii="Calibri" w:hAnsi="Calibri" w:cs="Segoe UI"/>
          <w:sz w:val="28"/>
          <w:szCs w:val="28"/>
        </w:rPr>
        <w:t>The source and the destination are connected via</w:t>
      </w:r>
      <w:r w:rsidR="00B63C69">
        <w:rPr>
          <w:rStyle w:val="normaltextrun"/>
          <w:rFonts w:ascii="Calibri" w:hAnsi="Calibri" w:cs="Segoe UI"/>
          <w:sz w:val="28"/>
          <w:szCs w:val="28"/>
        </w:rPr>
        <w:t xml:space="preserve"> a store-and-forward switch </w:t>
      </w:r>
      <w:r w:rsidR="00E15AC1">
        <w:rPr>
          <w:rStyle w:val="normaltextrun"/>
          <w:rFonts w:ascii="Calibri" w:hAnsi="Calibri" w:cs="Segoe UI"/>
          <w:sz w:val="28"/>
          <w:szCs w:val="28"/>
        </w:rPr>
        <w:t>(as in the figure below)</w:t>
      </w:r>
      <w:r w:rsidR="00B63C69">
        <w:rPr>
          <w:rStyle w:val="normaltextrun"/>
          <w:rFonts w:ascii="Calibri" w:hAnsi="Calibri" w:cs="Segoe UI"/>
          <w:sz w:val="28"/>
          <w:szCs w:val="28"/>
        </w:rPr>
        <w:t xml:space="preserve">. Assume that each link </w:t>
      </w:r>
      <w:r w:rsidR="00E15AC1">
        <w:rPr>
          <w:rStyle w:val="normaltextrun"/>
          <w:rFonts w:ascii="Calibri" w:hAnsi="Calibri" w:cs="Segoe UI"/>
          <w:sz w:val="28"/>
          <w:szCs w:val="28"/>
        </w:rPr>
        <w:t xml:space="preserve">in the figure </w:t>
      </w:r>
      <w:r w:rsidR="00B63C69">
        <w:rPr>
          <w:rStyle w:val="normaltextrun"/>
          <w:rFonts w:ascii="Calibri" w:hAnsi="Calibri" w:cs="Segoe UI"/>
          <w:sz w:val="28"/>
          <w:szCs w:val="28"/>
        </w:rPr>
        <w:t>has a propagation delay of 12 </w:t>
      </w:r>
      <w:proofErr w:type="spellStart"/>
      <w:r w:rsidR="00B63C69">
        <w:rPr>
          <w:rStyle w:val="spellingerror"/>
          <w:rFonts w:ascii="Calibri" w:hAnsi="Calibri" w:cs="Segoe UI"/>
          <w:sz w:val="28"/>
          <w:szCs w:val="28"/>
        </w:rPr>
        <w:t>μs</w:t>
      </w:r>
      <w:proofErr w:type="spellEnd"/>
      <w:r w:rsidR="00B63C69">
        <w:rPr>
          <w:rStyle w:val="normaltextrun"/>
          <w:rFonts w:ascii="Calibri" w:hAnsi="Calibri" w:cs="Segoe UI"/>
          <w:sz w:val="28"/>
          <w:szCs w:val="28"/>
        </w:rPr>
        <w:t> (1</w:t>
      </w:r>
      <w:r w:rsidR="00B63C69">
        <w:rPr>
          <w:rStyle w:val="spellingerror"/>
          <w:rFonts w:ascii="Calibri" w:hAnsi="Calibri" w:cs="Segoe UI"/>
          <w:sz w:val="28"/>
          <w:szCs w:val="28"/>
        </w:rPr>
        <w:t xml:space="preserve"> </w:t>
      </w:r>
      <w:proofErr w:type="spellStart"/>
      <w:r w:rsidR="00B63C69">
        <w:rPr>
          <w:rStyle w:val="spellingerror"/>
          <w:rFonts w:ascii="Calibri" w:hAnsi="Calibri" w:cs="Segoe UI"/>
          <w:sz w:val="28"/>
          <w:szCs w:val="28"/>
        </w:rPr>
        <w:t>μs</w:t>
      </w:r>
      <w:proofErr w:type="spellEnd"/>
      <w:r w:rsidR="00B63C69">
        <w:rPr>
          <w:rStyle w:val="normaltextrun"/>
          <w:rFonts w:ascii="Calibri" w:hAnsi="Calibri" w:cs="Segoe UI"/>
          <w:sz w:val="28"/>
          <w:szCs w:val="28"/>
        </w:rPr>
        <w:t xml:space="preserve"> = 10</w:t>
      </w:r>
      <w:r w:rsidR="00B63C69">
        <w:rPr>
          <w:rStyle w:val="normaltextrun"/>
          <w:rFonts w:ascii="Calibri" w:hAnsi="Calibri" w:cs="Segoe UI"/>
          <w:sz w:val="28"/>
          <w:szCs w:val="28"/>
          <w:vertAlign w:val="superscript"/>
        </w:rPr>
        <w:t>-6</w:t>
      </w:r>
      <w:r w:rsidR="00B63C69">
        <w:rPr>
          <w:rStyle w:val="normaltextrun"/>
          <w:rFonts w:ascii="Calibri" w:hAnsi="Calibri" w:cs="Segoe UI"/>
          <w:sz w:val="28"/>
          <w:szCs w:val="28"/>
        </w:rPr>
        <w:t xml:space="preserve">s) and </w:t>
      </w:r>
      <w:r w:rsidR="00E15AC1">
        <w:rPr>
          <w:rStyle w:val="normaltextrun"/>
          <w:rFonts w:ascii="Calibri" w:hAnsi="Calibri" w:cs="Segoe UI"/>
          <w:sz w:val="28"/>
          <w:szCs w:val="28"/>
        </w:rPr>
        <w:t>operates at 100Mbps (consider 1M = 10</w:t>
      </w:r>
      <w:r w:rsidR="00E15AC1">
        <w:rPr>
          <w:rStyle w:val="normaltextrun"/>
          <w:rFonts w:ascii="Calibri" w:hAnsi="Calibri" w:cs="Segoe UI"/>
          <w:sz w:val="28"/>
          <w:szCs w:val="28"/>
          <w:vertAlign w:val="superscript"/>
        </w:rPr>
        <w:t>6</w:t>
      </w:r>
      <w:r w:rsidR="00E15AC1">
        <w:rPr>
          <w:rStyle w:val="normaltextrun"/>
          <w:rFonts w:ascii="Calibri" w:hAnsi="Calibri" w:cs="Segoe UI"/>
          <w:sz w:val="28"/>
          <w:szCs w:val="28"/>
        </w:rPr>
        <w:t>). T</w:t>
      </w:r>
      <w:r w:rsidR="00B63C69">
        <w:rPr>
          <w:rStyle w:val="normaltextrun"/>
          <w:rFonts w:ascii="Calibri" w:hAnsi="Calibri" w:cs="Segoe UI"/>
          <w:sz w:val="28"/>
          <w:szCs w:val="28"/>
        </w:rPr>
        <w:t>he switch begins forwarding immediately after it finishe</w:t>
      </w:r>
      <w:r w:rsidR="006A12E3">
        <w:rPr>
          <w:rStyle w:val="normaltextrun"/>
          <w:rFonts w:ascii="Calibri" w:hAnsi="Calibri" w:cs="Segoe UI"/>
          <w:sz w:val="28"/>
          <w:szCs w:val="28"/>
        </w:rPr>
        <w:t>s</w:t>
      </w:r>
      <w:r w:rsidR="00B63C69">
        <w:rPr>
          <w:rStyle w:val="normaltextrun"/>
          <w:rFonts w:ascii="Calibri" w:hAnsi="Calibri" w:cs="Segoe UI"/>
          <w:sz w:val="28"/>
          <w:szCs w:val="28"/>
        </w:rPr>
        <w:t xml:space="preserve"> receiving the whole packet.</w:t>
      </w:r>
      <w:r w:rsidR="00B63C69">
        <w:rPr>
          <w:rStyle w:val="eop"/>
          <w:rFonts w:ascii="Calibri" w:hAnsi="Calibri" w:cs="Segoe UI"/>
          <w:sz w:val="28"/>
          <w:szCs w:val="28"/>
        </w:rPr>
        <w:t> Assume zero processing and queueing delay.</w:t>
      </w:r>
    </w:p>
    <w:p w14:paraId="4FB5F916" w14:textId="77777777" w:rsidR="00B63C69" w:rsidRDefault="00B63C69" w:rsidP="00B63C69">
      <w:pPr>
        <w:pStyle w:val="paragraph"/>
        <w:spacing w:before="0" w:beforeAutospacing="0" w:after="0" w:afterAutospacing="0"/>
        <w:textAlignment w:val="baseline"/>
        <w:rPr>
          <w:rStyle w:val="normaltextrun"/>
          <w:rFonts w:ascii="Calibri" w:hAnsi="Calibri"/>
          <w:sz w:val="28"/>
          <w:szCs w:val="28"/>
        </w:rPr>
      </w:pPr>
    </w:p>
    <w:p w14:paraId="1321955D" w14:textId="7FF22092" w:rsidR="00B63C69" w:rsidRDefault="00B63C69" w:rsidP="00B63C69">
      <w:pPr>
        <w:pStyle w:val="paragraph"/>
        <w:spacing w:before="0" w:beforeAutospacing="0" w:after="0" w:afterAutospacing="0"/>
        <w:textAlignment w:val="baseline"/>
        <w:rPr>
          <w:rStyle w:val="normaltextrun"/>
          <w:rFonts w:ascii="Calibri" w:hAnsi="Calibri" w:cs="Segoe UI"/>
          <w:sz w:val="28"/>
          <w:szCs w:val="28"/>
        </w:rPr>
      </w:pPr>
      <w:r>
        <w:rPr>
          <w:noProof/>
          <w:lang w:val="en-US"/>
        </w:rPr>
        <w:drawing>
          <wp:inline distT="0" distB="0" distL="0" distR="0" wp14:anchorId="52FCA9B5" wp14:editId="01B10AA6">
            <wp:extent cx="57340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400175"/>
                    </a:xfrm>
                    <a:prstGeom prst="rect">
                      <a:avLst/>
                    </a:prstGeom>
                    <a:noFill/>
                    <a:ln>
                      <a:noFill/>
                    </a:ln>
                  </pic:spPr>
                </pic:pic>
              </a:graphicData>
            </a:graphic>
          </wp:inline>
        </w:drawing>
      </w:r>
    </w:p>
    <w:p w14:paraId="0A6BD87F" w14:textId="77777777" w:rsidR="00B63C69" w:rsidRDefault="00B63C69" w:rsidP="00B63C69">
      <w:pPr>
        <w:pStyle w:val="paragraph"/>
        <w:spacing w:before="0" w:beforeAutospacing="0" w:after="0" w:afterAutospacing="0"/>
        <w:jc w:val="center"/>
        <w:textAlignment w:val="baseline"/>
        <w:rPr>
          <w:rStyle w:val="normaltextrun"/>
          <w:rFonts w:ascii="Calibri" w:hAnsi="Calibri" w:cs="Segoe UI"/>
          <w:b/>
          <w:sz w:val="28"/>
          <w:szCs w:val="28"/>
        </w:rPr>
      </w:pPr>
      <w:r>
        <w:rPr>
          <w:rStyle w:val="normaltextrun"/>
          <w:rFonts w:ascii="Calibri" w:hAnsi="Calibri" w:cs="Segoe UI"/>
          <w:b/>
          <w:sz w:val="28"/>
          <w:szCs w:val="28"/>
        </w:rPr>
        <w:t>Single switch case</w:t>
      </w:r>
    </w:p>
    <w:p w14:paraId="665D2D17" w14:textId="77777777" w:rsidR="00B63C69" w:rsidRDefault="00B63C69" w:rsidP="00B63C69">
      <w:pPr>
        <w:pStyle w:val="paragraph"/>
        <w:spacing w:before="0" w:beforeAutospacing="0" w:after="0" w:afterAutospacing="0"/>
        <w:textAlignment w:val="baseline"/>
        <w:rPr>
          <w:rStyle w:val="normaltextrun"/>
          <w:rFonts w:ascii="Calibri" w:hAnsi="Calibri" w:cs="Segoe UI"/>
          <w:sz w:val="28"/>
          <w:szCs w:val="28"/>
        </w:rPr>
      </w:pPr>
    </w:p>
    <w:p w14:paraId="1F97CAF6" w14:textId="478190C5" w:rsidR="00B63C69" w:rsidRPr="005031A6" w:rsidRDefault="005031A6" w:rsidP="00B63C69">
      <w:pPr>
        <w:pStyle w:val="paragraph"/>
        <w:spacing w:before="0" w:beforeAutospacing="0" w:after="0" w:afterAutospacing="0"/>
        <w:textAlignment w:val="baseline"/>
        <w:rPr>
          <w:rStyle w:val="normaltextrun"/>
          <w:rFonts w:ascii="Calibri" w:hAnsi="Calibri" w:cs="Segoe UI"/>
          <w:color w:val="2E74B5" w:themeColor="accent1" w:themeShade="BF"/>
          <w:sz w:val="28"/>
          <w:szCs w:val="28"/>
        </w:rPr>
      </w:pPr>
      <w:r w:rsidRPr="00141715">
        <w:rPr>
          <w:rStyle w:val="normaltextrun"/>
          <w:rFonts w:ascii="Calibri" w:hAnsi="Calibri" w:cs="Segoe UI"/>
          <w:color w:val="2E74B5" w:themeColor="accent1" w:themeShade="BF"/>
          <w:sz w:val="28"/>
          <w:szCs w:val="28"/>
        </w:rPr>
        <w:t xml:space="preserve">delay = </w:t>
      </w:r>
      <w:proofErr w:type="spellStart"/>
      <w:r w:rsidR="00141715" w:rsidRPr="00141715">
        <w:rPr>
          <w:rStyle w:val="normaltextrun"/>
          <w:rFonts w:ascii="Calibri" w:hAnsi="Calibri" w:cs="Segoe UI"/>
          <w:color w:val="2E74B5" w:themeColor="accent1" w:themeShade="BF"/>
          <w:sz w:val="28"/>
          <w:szCs w:val="28"/>
        </w:rPr>
        <w:t>d</w:t>
      </w:r>
      <w:r w:rsidR="00141715" w:rsidRPr="00141715">
        <w:rPr>
          <w:rStyle w:val="normaltextrun"/>
          <w:rFonts w:ascii="Calibri" w:hAnsi="Calibri" w:cs="Segoe UI"/>
          <w:color w:val="2E74B5" w:themeColor="accent1" w:themeShade="BF"/>
          <w:sz w:val="28"/>
          <w:szCs w:val="28"/>
          <w:vertAlign w:val="subscript"/>
        </w:rPr>
        <w:t>prop</w:t>
      </w:r>
      <w:proofErr w:type="spellEnd"/>
      <w:r w:rsidR="00141715" w:rsidRPr="00141715">
        <w:rPr>
          <w:rStyle w:val="normaltextrun"/>
          <w:rFonts w:ascii="Calibri" w:hAnsi="Calibri" w:cs="Segoe UI"/>
          <w:color w:val="2E74B5" w:themeColor="accent1" w:themeShade="BF"/>
          <w:sz w:val="28"/>
          <w:szCs w:val="28"/>
        </w:rPr>
        <w:t xml:space="preserve"> + </w:t>
      </w:r>
      <w:proofErr w:type="spellStart"/>
      <w:r w:rsidR="00141715" w:rsidRPr="00141715">
        <w:rPr>
          <w:rStyle w:val="normaltextrun"/>
          <w:rFonts w:ascii="Calibri" w:hAnsi="Calibri" w:cs="Segoe UI"/>
          <w:color w:val="2E74B5" w:themeColor="accent1" w:themeShade="BF"/>
          <w:sz w:val="28"/>
          <w:szCs w:val="28"/>
        </w:rPr>
        <w:t>d</w:t>
      </w:r>
      <w:r w:rsidR="00141715" w:rsidRPr="00141715">
        <w:rPr>
          <w:rStyle w:val="normaltextrun"/>
          <w:rFonts w:ascii="Calibri" w:hAnsi="Calibri" w:cs="Segoe UI"/>
          <w:color w:val="2E74B5" w:themeColor="accent1" w:themeShade="BF"/>
          <w:sz w:val="28"/>
          <w:szCs w:val="28"/>
          <w:vertAlign w:val="subscript"/>
        </w:rPr>
        <w:t>trans</w:t>
      </w:r>
      <w:proofErr w:type="spellEnd"/>
      <w:r w:rsidR="00141715" w:rsidRPr="00141715">
        <w:rPr>
          <w:rStyle w:val="normaltextrun"/>
          <w:rFonts w:ascii="Calibri" w:hAnsi="Calibri" w:cs="Segoe UI"/>
          <w:color w:val="2E74B5" w:themeColor="accent1" w:themeShade="BF"/>
          <w:sz w:val="28"/>
          <w:szCs w:val="28"/>
        </w:rPr>
        <w:t xml:space="preserve"> = 2(12x10</w:t>
      </w:r>
      <w:r w:rsidR="00141715" w:rsidRPr="00141715">
        <w:rPr>
          <w:rStyle w:val="normaltextrun"/>
          <w:rFonts w:ascii="Calibri" w:hAnsi="Calibri" w:cs="Segoe UI"/>
          <w:color w:val="2E74B5" w:themeColor="accent1" w:themeShade="BF"/>
          <w:sz w:val="28"/>
          <w:szCs w:val="28"/>
          <w:vertAlign w:val="superscript"/>
        </w:rPr>
        <w:t>-</w:t>
      </w:r>
      <w:proofErr w:type="gramStart"/>
      <w:r w:rsidR="00141715" w:rsidRPr="00141715">
        <w:rPr>
          <w:rStyle w:val="normaltextrun"/>
          <w:rFonts w:ascii="Calibri" w:hAnsi="Calibri" w:cs="Segoe UI"/>
          <w:color w:val="2E74B5" w:themeColor="accent1" w:themeShade="BF"/>
          <w:sz w:val="28"/>
          <w:szCs w:val="28"/>
          <w:vertAlign w:val="superscript"/>
        </w:rPr>
        <w:t xml:space="preserve">6 </w:t>
      </w:r>
      <w:r w:rsidR="00141715" w:rsidRPr="00141715">
        <w:rPr>
          <w:rStyle w:val="normaltextrun"/>
          <w:rFonts w:ascii="Calibri" w:hAnsi="Calibri" w:cs="Segoe UI"/>
          <w:color w:val="2E74B5" w:themeColor="accent1" w:themeShade="BF"/>
          <w:sz w:val="28"/>
          <w:szCs w:val="28"/>
        </w:rPr>
        <w:t>)</w:t>
      </w:r>
      <w:proofErr w:type="gramEnd"/>
      <w:r w:rsidR="00141715" w:rsidRPr="00141715">
        <w:rPr>
          <w:rStyle w:val="normaltextrun"/>
          <w:rFonts w:ascii="Calibri" w:hAnsi="Calibri" w:cs="Segoe UI"/>
          <w:color w:val="2E74B5" w:themeColor="accent1" w:themeShade="BF"/>
          <w:sz w:val="28"/>
          <w:szCs w:val="28"/>
        </w:rPr>
        <w:t xml:space="preserve"> + 2(12x10</w:t>
      </w:r>
      <w:r w:rsidR="00141715" w:rsidRPr="00141715">
        <w:rPr>
          <w:rStyle w:val="normaltextrun"/>
          <w:rFonts w:ascii="Calibri" w:hAnsi="Calibri" w:cs="Segoe UI"/>
          <w:color w:val="2E74B5" w:themeColor="accent1" w:themeShade="BF"/>
          <w:sz w:val="28"/>
          <w:szCs w:val="28"/>
          <w:vertAlign w:val="superscript"/>
        </w:rPr>
        <w:t>3</w:t>
      </w:r>
      <w:r w:rsidR="00141715" w:rsidRPr="00141715">
        <w:rPr>
          <w:rStyle w:val="normaltextrun"/>
          <w:rFonts w:ascii="Calibri" w:hAnsi="Calibri" w:cs="Segoe UI"/>
          <w:color w:val="2E74B5" w:themeColor="accent1" w:themeShade="BF"/>
          <w:sz w:val="28"/>
          <w:szCs w:val="28"/>
        </w:rPr>
        <w:t>/100x10</w:t>
      </w:r>
      <w:r w:rsidR="00141715" w:rsidRPr="00141715">
        <w:rPr>
          <w:rStyle w:val="normaltextrun"/>
          <w:rFonts w:ascii="Calibri" w:hAnsi="Calibri" w:cs="Segoe UI"/>
          <w:color w:val="2E74B5" w:themeColor="accent1" w:themeShade="BF"/>
          <w:sz w:val="28"/>
          <w:szCs w:val="28"/>
          <w:vertAlign w:val="superscript"/>
        </w:rPr>
        <w:t>6</w:t>
      </w:r>
      <w:r w:rsidR="00141715" w:rsidRPr="00141715">
        <w:rPr>
          <w:rStyle w:val="normaltextrun"/>
          <w:rFonts w:ascii="Calibri" w:hAnsi="Calibri" w:cs="Segoe UI"/>
          <w:color w:val="2E74B5" w:themeColor="accent1" w:themeShade="BF"/>
          <w:sz w:val="28"/>
          <w:szCs w:val="28"/>
        </w:rPr>
        <w:t>)</w:t>
      </w:r>
      <w:r w:rsidR="00141715">
        <w:rPr>
          <w:rStyle w:val="normaltextrun"/>
          <w:rFonts w:ascii="Calibri" w:hAnsi="Calibri" w:cs="Segoe UI"/>
          <w:color w:val="2E74B5" w:themeColor="accent1" w:themeShade="BF"/>
          <w:sz w:val="28"/>
          <w:szCs w:val="28"/>
        </w:rPr>
        <w:t xml:space="preserve"> = 0.000264s</w:t>
      </w:r>
    </w:p>
    <w:p w14:paraId="2137B7CD" w14:textId="7192FD0D" w:rsidR="005031A6" w:rsidRDefault="005031A6" w:rsidP="00B63C69">
      <w:pPr>
        <w:pStyle w:val="paragraph"/>
        <w:spacing w:before="0" w:beforeAutospacing="0" w:after="0" w:afterAutospacing="0"/>
        <w:textAlignment w:val="baseline"/>
        <w:rPr>
          <w:rStyle w:val="normaltextrun"/>
          <w:rFonts w:ascii="Calibri" w:hAnsi="Calibri" w:cs="Segoe UI"/>
          <w:sz w:val="28"/>
          <w:szCs w:val="28"/>
        </w:rPr>
      </w:pPr>
    </w:p>
    <w:p w14:paraId="2F02C3CD" w14:textId="77777777" w:rsidR="005031A6" w:rsidRDefault="005031A6" w:rsidP="00B63C69">
      <w:pPr>
        <w:pStyle w:val="paragraph"/>
        <w:spacing w:before="0" w:beforeAutospacing="0" w:after="0" w:afterAutospacing="0"/>
        <w:textAlignment w:val="baseline"/>
        <w:rPr>
          <w:rStyle w:val="normaltextrun"/>
          <w:rFonts w:ascii="Calibri" w:hAnsi="Calibri" w:cs="Segoe UI"/>
          <w:sz w:val="28"/>
          <w:szCs w:val="28"/>
        </w:rPr>
      </w:pPr>
    </w:p>
    <w:p w14:paraId="1D51FFA8" w14:textId="181E4E7D" w:rsidR="00B63C69" w:rsidRDefault="000E6FB7" w:rsidP="00B63C69">
      <w:pPr>
        <w:pStyle w:val="paragraph"/>
        <w:spacing w:before="0" w:beforeAutospacing="0" w:after="0" w:afterAutospacing="0"/>
        <w:textAlignment w:val="baseline"/>
        <w:rPr>
          <w:rStyle w:val="eop"/>
          <w:rFonts w:ascii="Calibri" w:hAnsi="Calibri" w:cs="Segoe UI"/>
          <w:sz w:val="28"/>
          <w:szCs w:val="28"/>
        </w:rPr>
      </w:pPr>
      <w:r>
        <w:rPr>
          <w:rStyle w:val="normaltextrun"/>
          <w:rFonts w:ascii="Calibri" w:hAnsi="Calibri" w:cs="Segoe UI"/>
          <w:b/>
          <w:sz w:val="28"/>
          <w:szCs w:val="28"/>
        </w:rPr>
        <w:t>2</w:t>
      </w:r>
      <w:r w:rsidR="00B63C69" w:rsidRPr="00B63C69">
        <w:rPr>
          <w:rStyle w:val="normaltextrun"/>
          <w:rFonts w:ascii="Calibri" w:hAnsi="Calibri" w:cs="Segoe UI"/>
          <w:b/>
          <w:sz w:val="28"/>
          <w:szCs w:val="28"/>
        </w:rPr>
        <w:t>.2</w:t>
      </w:r>
      <w:r w:rsidR="00B63C69">
        <w:rPr>
          <w:rStyle w:val="normaltextrun"/>
          <w:rFonts w:ascii="Calibri" w:hAnsi="Calibri" w:cs="Segoe UI"/>
          <w:b/>
          <w:sz w:val="28"/>
          <w:szCs w:val="28"/>
        </w:rPr>
        <w:t xml:space="preserve"> </w:t>
      </w:r>
      <w:r w:rsidR="00B63C69">
        <w:rPr>
          <w:rStyle w:val="normaltextrun"/>
          <w:rFonts w:ascii="Calibri" w:hAnsi="Calibri" w:cs="Segoe UI"/>
          <w:sz w:val="28"/>
          <w:szCs w:val="28"/>
        </w:rPr>
        <w:t xml:space="preserve">Same scenario as </w:t>
      </w:r>
      <w:r w:rsidR="00B158A3">
        <w:rPr>
          <w:rStyle w:val="normaltextrun"/>
          <w:rFonts w:ascii="Calibri" w:hAnsi="Calibri" w:cs="Segoe UI"/>
          <w:b/>
          <w:sz w:val="28"/>
          <w:szCs w:val="28"/>
        </w:rPr>
        <w:t>2</w:t>
      </w:r>
      <w:r w:rsidR="00B63C69">
        <w:rPr>
          <w:rStyle w:val="normaltextrun"/>
          <w:rFonts w:ascii="Calibri" w:hAnsi="Calibri" w:cs="Segoe UI"/>
          <w:b/>
          <w:sz w:val="28"/>
          <w:szCs w:val="28"/>
        </w:rPr>
        <w:t>.1</w:t>
      </w:r>
      <w:r w:rsidR="00B63C69">
        <w:rPr>
          <w:rStyle w:val="normaltextrun"/>
          <w:rFonts w:ascii="Calibri" w:hAnsi="Calibri" w:cs="Segoe UI"/>
          <w:sz w:val="28"/>
          <w:szCs w:val="28"/>
        </w:rPr>
        <w:t xml:space="preserve"> above, calculate the end-to-end delay when there are four switches</w:t>
      </w:r>
      <w:r w:rsidR="00E15AC1">
        <w:rPr>
          <w:rStyle w:val="normaltextrun"/>
          <w:rFonts w:ascii="Calibri" w:hAnsi="Calibri" w:cs="Segoe UI"/>
          <w:sz w:val="28"/>
          <w:szCs w:val="28"/>
        </w:rPr>
        <w:t xml:space="preserve"> chained together</w:t>
      </w:r>
      <w:r w:rsidR="00B63C69">
        <w:rPr>
          <w:rStyle w:val="normaltextrun"/>
          <w:rFonts w:ascii="Calibri" w:hAnsi="Calibri" w:cs="Segoe UI"/>
          <w:sz w:val="28"/>
          <w:szCs w:val="28"/>
        </w:rPr>
        <w:t xml:space="preserve"> (each switch </w:t>
      </w:r>
      <w:r w:rsidR="003C2B28">
        <w:rPr>
          <w:rStyle w:val="normaltextrun"/>
          <w:rFonts w:ascii="Calibri" w:hAnsi="Calibri" w:cs="Segoe UI"/>
          <w:sz w:val="28"/>
          <w:szCs w:val="28"/>
        </w:rPr>
        <w:t xml:space="preserve">and each link </w:t>
      </w:r>
      <w:proofErr w:type="gramStart"/>
      <w:r w:rsidR="00B63C69">
        <w:rPr>
          <w:rStyle w:val="normaltextrun"/>
          <w:rFonts w:ascii="Calibri" w:hAnsi="Calibri" w:cs="Segoe UI"/>
          <w:sz w:val="28"/>
          <w:szCs w:val="28"/>
        </w:rPr>
        <w:t>has</w:t>
      </w:r>
      <w:proofErr w:type="gramEnd"/>
      <w:r w:rsidR="00B63C69">
        <w:rPr>
          <w:rStyle w:val="normaltextrun"/>
          <w:rFonts w:ascii="Calibri" w:hAnsi="Calibri" w:cs="Segoe UI"/>
          <w:sz w:val="28"/>
          <w:szCs w:val="28"/>
        </w:rPr>
        <w:t xml:space="preserve"> the same setting as in scenario </w:t>
      </w:r>
      <w:r w:rsidR="00B158A3">
        <w:rPr>
          <w:rStyle w:val="normaltextrun"/>
          <w:rFonts w:ascii="Calibri" w:hAnsi="Calibri" w:cs="Segoe UI"/>
          <w:b/>
          <w:sz w:val="28"/>
          <w:szCs w:val="28"/>
        </w:rPr>
        <w:t>2</w:t>
      </w:r>
      <w:r w:rsidR="00B63C69">
        <w:rPr>
          <w:rStyle w:val="normaltextrun"/>
          <w:rFonts w:ascii="Calibri" w:hAnsi="Calibri" w:cs="Segoe UI"/>
          <w:b/>
          <w:sz w:val="28"/>
          <w:szCs w:val="28"/>
        </w:rPr>
        <w:t>.1</w:t>
      </w:r>
      <w:r w:rsidR="00B63C69">
        <w:rPr>
          <w:rStyle w:val="normaltextrun"/>
          <w:rFonts w:ascii="Calibri" w:hAnsi="Calibri" w:cs="Segoe UI"/>
          <w:sz w:val="28"/>
          <w:szCs w:val="28"/>
        </w:rPr>
        <w:t>) in the path</w:t>
      </w:r>
      <w:r w:rsidR="00E15AC1">
        <w:rPr>
          <w:rStyle w:val="normaltextrun"/>
          <w:rFonts w:ascii="Calibri" w:hAnsi="Calibri" w:cs="Segoe UI"/>
          <w:sz w:val="28"/>
          <w:szCs w:val="28"/>
        </w:rPr>
        <w:t xml:space="preserve"> between the source and the destination</w:t>
      </w:r>
      <w:r w:rsidR="00B63C69">
        <w:rPr>
          <w:rStyle w:val="normaltextrun"/>
          <w:rFonts w:ascii="Calibri" w:hAnsi="Calibri" w:cs="Segoe UI"/>
          <w:sz w:val="28"/>
          <w:szCs w:val="28"/>
        </w:rPr>
        <w:t>.</w:t>
      </w:r>
      <w:r w:rsidR="00B63C69">
        <w:rPr>
          <w:rStyle w:val="eop"/>
          <w:rFonts w:ascii="Calibri" w:hAnsi="Calibri" w:cs="Segoe UI"/>
          <w:sz w:val="28"/>
          <w:szCs w:val="28"/>
        </w:rPr>
        <w:t> </w:t>
      </w:r>
    </w:p>
    <w:p w14:paraId="5DB5E208" w14:textId="1A9A4AEA" w:rsidR="005031A6" w:rsidRDefault="005031A6" w:rsidP="00B63C69">
      <w:pPr>
        <w:pStyle w:val="paragraph"/>
        <w:spacing w:before="0" w:beforeAutospacing="0" w:after="0" w:afterAutospacing="0"/>
        <w:textAlignment w:val="baseline"/>
        <w:rPr>
          <w:rStyle w:val="eop"/>
          <w:rFonts w:ascii="Calibri" w:hAnsi="Calibri" w:cs="Segoe UI"/>
          <w:sz w:val="28"/>
          <w:szCs w:val="28"/>
        </w:rPr>
      </w:pPr>
    </w:p>
    <w:p w14:paraId="7B0B9664" w14:textId="2E990F28" w:rsidR="00007568" w:rsidRDefault="00007568" w:rsidP="00B63C69">
      <w:pPr>
        <w:pStyle w:val="paragraph"/>
        <w:spacing w:before="0" w:beforeAutospacing="0" w:after="0" w:afterAutospacing="0"/>
        <w:textAlignment w:val="baseline"/>
        <w:rPr>
          <w:rStyle w:val="normaltextrun"/>
          <w:rFonts w:ascii="Calibri" w:hAnsi="Calibri" w:cs="Segoe UI"/>
          <w:color w:val="2E74B5" w:themeColor="accent1" w:themeShade="BF"/>
          <w:sz w:val="28"/>
          <w:szCs w:val="28"/>
        </w:rPr>
      </w:pPr>
      <w:r>
        <w:rPr>
          <w:rStyle w:val="normaltextrun"/>
          <w:rFonts w:ascii="Calibri" w:hAnsi="Calibri" w:cs="Segoe UI"/>
          <w:color w:val="2E74B5" w:themeColor="accent1" w:themeShade="BF"/>
          <w:sz w:val="28"/>
          <w:szCs w:val="28"/>
        </w:rPr>
        <w:t xml:space="preserve">Source </w:t>
      </w:r>
      <w:r w:rsidRPr="00007568">
        <w:rPr>
          <w:rStyle w:val="normaltextrun"/>
          <w:rFonts w:ascii="Calibri" w:hAnsi="Calibri" w:cs="Segoe UI"/>
          <w:color w:val="2E74B5" w:themeColor="accent1" w:themeShade="BF"/>
          <w:sz w:val="28"/>
          <w:szCs w:val="28"/>
        </w:rPr>
        <w:sym w:font="Wingdings" w:char="F0E0"/>
      </w:r>
      <w:r>
        <w:rPr>
          <w:rStyle w:val="normaltextrun"/>
          <w:rFonts w:ascii="Calibri" w:hAnsi="Calibri" w:cs="Segoe UI"/>
          <w:color w:val="2E74B5" w:themeColor="accent1" w:themeShade="BF"/>
          <w:sz w:val="28"/>
          <w:szCs w:val="28"/>
        </w:rPr>
        <w:t xml:space="preserve"> switch 1 </w:t>
      </w:r>
      <w:r w:rsidRPr="00007568">
        <w:rPr>
          <w:rStyle w:val="normaltextrun"/>
          <w:rFonts w:ascii="Calibri" w:hAnsi="Calibri" w:cs="Segoe UI"/>
          <w:color w:val="2E74B5" w:themeColor="accent1" w:themeShade="BF"/>
          <w:sz w:val="28"/>
          <w:szCs w:val="28"/>
        </w:rPr>
        <w:sym w:font="Wingdings" w:char="F0E0"/>
      </w:r>
      <w:r>
        <w:rPr>
          <w:rStyle w:val="normaltextrun"/>
          <w:rFonts w:ascii="Calibri" w:hAnsi="Calibri" w:cs="Segoe UI"/>
          <w:color w:val="2E74B5" w:themeColor="accent1" w:themeShade="BF"/>
          <w:sz w:val="28"/>
          <w:szCs w:val="28"/>
        </w:rPr>
        <w:t xml:space="preserve"> switch 2</w:t>
      </w:r>
      <w:r w:rsidRPr="00007568">
        <w:rPr>
          <w:rStyle w:val="normaltextrun"/>
          <w:rFonts w:ascii="Calibri" w:hAnsi="Calibri" w:cs="Segoe UI"/>
          <w:color w:val="2E74B5" w:themeColor="accent1" w:themeShade="BF"/>
          <w:sz w:val="28"/>
          <w:szCs w:val="28"/>
        </w:rPr>
        <w:sym w:font="Wingdings" w:char="F0E0"/>
      </w:r>
      <w:r>
        <w:rPr>
          <w:rStyle w:val="normaltextrun"/>
          <w:rFonts w:ascii="Calibri" w:hAnsi="Calibri" w:cs="Segoe UI"/>
          <w:color w:val="2E74B5" w:themeColor="accent1" w:themeShade="BF"/>
          <w:sz w:val="28"/>
          <w:szCs w:val="28"/>
        </w:rPr>
        <w:t xml:space="preserve"> switch 3 </w:t>
      </w:r>
      <w:r w:rsidRPr="00007568">
        <w:rPr>
          <w:rStyle w:val="normaltextrun"/>
          <w:rFonts w:ascii="Calibri" w:hAnsi="Calibri" w:cs="Segoe UI"/>
          <w:color w:val="2E74B5" w:themeColor="accent1" w:themeShade="BF"/>
          <w:sz w:val="28"/>
          <w:szCs w:val="28"/>
        </w:rPr>
        <w:sym w:font="Wingdings" w:char="F0E0"/>
      </w:r>
      <w:r>
        <w:rPr>
          <w:rStyle w:val="normaltextrun"/>
          <w:rFonts w:ascii="Calibri" w:hAnsi="Calibri" w:cs="Segoe UI"/>
          <w:color w:val="2E74B5" w:themeColor="accent1" w:themeShade="BF"/>
          <w:sz w:val="28"/>
          <w:szCs w:val="28"/>
        </w:rPr>
        <w:t xml:space="preserve"> switch 4 </w:t>
      </w:r>
      <w:r w:rsidRPr="00007568">
        <w:rPr>
          <w:rStyle w:val="normaltextrun"/>
          <w:rFonts w:ascii="Calibri" w:hAnsi="Calibri" w:cs="Segoe UI"/>
          <w:color w:val="2E74B5" w:themeColor="accent1" w:themeShade="BF"/>
          <w:sz w:val="28"/>
          <w:szCs w:val="28"/>
        </w:rPr>
        <w:sym w:font="Wingdings" w:char="F0E0"/>
      </w:r>
      <w:r>
        <w:rPr>
          <w:rStyle w:val="normaltextrun"/>
          <w:rFonts w:ascii="Calibri" w:hAnsi="Calibri" w:cs="Segoe UI"/>
          <w:color w:val="2E74B5" w:themeColor="accent1" w:themeShade="BF"/>
          <w:sz w:val="28"/>
          <w:szCs w:val="28"/>
        </w:rPr>
        <w:t xml:space="preserve"> Destination</w:t>
      </w:r>
    </w:p>
    <w:p w14:paraId="40E745E7" w14:textId="77777777" w:rsidR="00007568" w:rsidRDefault="00007568" w:rsidP="00B63C69">
      <w:pPr>
        <w:pStyle w:val="paragraph"/>
        <w:spacing w:before="0" w:beforeAutospacing="0" w:after="0" w:afterAutospacing="0"/>
        <w:textAlignment w:val="baseline"/>
        <w:rPr>
          <w:rStyle w:val="normaltextrun"/>
          <w:rFonts w:ascii="Calibri" w:hAnsi="Calibri" w:cs="Segoe UI"/>
          <w:color w:val="2E74B5" w:themeColor="accent1" w:themeShade="BF"/>
          <w:sz w:val="28"/>
          <w:szCs w:val="28"/>
        </w:rPr>
      </w:pPr>
    </w:p>
    <w:p w14:paraId="2C38A390" w14:textId="3A3A3F3D" w:rsidR="005031A6" w:rsidRDefault="00141715" w:rsidP="00B63C69">
      <w:pPr>
        <w:pStyle w:val="paragraph"/>
        <w:spacing w:before="0" w:beforeAutospacing="0" w:after="0" w:afterAutospacing="0"/>
        <w:textAlignment w:val="baseline"/>
        <w:rPr>
          <w:rStyle w:val="eop"/>
        </w:rPr>
      </w:pPr>
      <w:r w:rsidRPr="00141715">
        <w:rPr>
          <w:rStyle w:val="normaltextrun"/>
          <w:rFonts w:ascii="Calibri" w:hAnsi="Calibri" w:cs="Segoe UI"/>
          <w:color w:val="2E74B5" w:themeColor="accent1" w:themeShade="BF"/>
          <w:sz w:val="28"/>
          <w:szCs w:val="28"/>
        </w:rPr>
        <w:t xml:space="preserve">delay = </w:t>
      </w:r>
      <w:proofErr w:type="spellStart"/>
      <w:r w:rsidRPr="00141715">
        <w:rPr>
          <w:rStyle w:val="normaltextrun"/>
          <w:rFonts w:ascii="Calibri" w:hAnsi="Calibri" w:cs="Segoe UI"/>
          <w:color w:val="2E74B5" w:themeColor="accent1" w:themeShade="BF"/>
          <w:sz w:val="28"/>
          <w:szCs w:val="28"/>
        </w:rPr>
        <w:t>d</w:t>
      </w:r>
      <w:r w:rsidRPr="00141715">
        <w:rPr>
          <w:rStyle w:val="normaltextrun"/>
          <w:rFonts w:ascii="Calibri" w:hAnsi="Calibri" w:cs="Segoe UI"/>
          <w:color w:val="2E74B5" w:themeColor="accent1" w:themeShade="BF"/>
          <w:sz w:val="28"/>
          <w:szCs w:val="28"/>
          <w:vertAlign w:val="subscript"/>
        </w:rPr>
        <w:t>prop</w:t>
      </w:r>
      <w:proofErr w:type="spellEnd"/>
      <w:r w:rsidRPr="00141715">
        <w:rPr>
          <w:rStyle w:val="normaltextrun"/>
          <w:rFonts w:ascii="Calibri" w:hAnsi="Calibri" w:cs="Segoe UI"/>
          <w:color w:val="2E74B5" w:themeColor="accent1" w:themeShade="BF"/>
          <w:sz w:val="28"/>
          <w:szCs w:val="28"/>
        </w:rPr>
        <w:t xml:space="preserve"> + </w:t>
      </w:r>
      <w:proofErr w:type="spellStart"/>
      <w:proofErr w:type="gramStart"/>
      <w:r w:rsidRPr="00141715">
        <w:rPr>
          <w:rStyle w:val="normaltextrun"/>
          <w:rFonts w:ascii="Calibri" w:hAnsi="Calibri" w:cs="Segoe UI"/>
          <w:color w:val="2E74B5" w:themeColor="accent1" w:themeShade="BF"/>
          <w:sz w:val="28"/>
          <w:szCs w:val="28"/>
        </w:rPr>
        <w:t>d</w:t>
      </w:r>
      <w:r w:rsidRPr="00141715">
        <w:rPr>
          <w:rStyle w:val="normaltextrun"/>
          <w:rFonts w:ascii="Calibri" w:hAnsi="Calibri" w:cs="Segoe UI"/>
          <w:color w:val="2E74B5" w:themeColor="accent1" w:themeShade="BF"/>
          <w:sz w:val="28"/>
          <w:szCs w:val="28"/>
          <w:vertAlign w:val="subscript"/>
        </w:rPr>
        <w:t>trans</w:t>
      </w:r>
      <w:proofErr w:type="spellEnd"/>
      <w:r>
        <w:rPr>
          <w:rStyle w:val="normaltextrun"/>
          <w:rFonts w:ascii="Calibri" w:hAnsi="Calibri" w:cs="Segoe UI"/>
          <w:color w:val="2E74B5" w:themeColor="accent1" w:themeShade="BF"/>
          <w:sz w:val="28"/>
          <w:szCs w:val="28"/>
          <w:vertAlign w:val="subscript"/>
        </w:rPr>
        <w:t xml:space="preserve">  </w:t>
      </w:r>
      <w:r w:rsidRPr="00141715">
        <w:rPr>
          <w:rStyle w:val="normaltextrun"/>
          <w:rFonts w:ascii="Calibri" w:hAnsi="Calibri" w:cs="Segoe UI"/>
          <w:color w:val="2E74B5" w:themeColor="accent1" w:themeShade="BF"/>
          <w:sz w:val="28"/>
          <w:szCs w:val="28"/>
        </w:rPr>
        <w:t>=</w:t>
      </w:r>
      <w:proofErr w:type="gramEnd"/>
      <w:r>
        <w:rPr>
          <w:rStyle w:val="normaltextrun"/>
          <w:rFonts w:ascii="Calibri" w:hAnsi="Calibri" w:cs="Segoe UI"/>
          <w:color w:val="2E74B5" w:themeColor="accent1" w:themeShade="BF"/>
          <w:sz w:val="28"/>
          <w:szCs w:val="28"/>
        </w:rPr>
        <w:t xml:space="preserve"> </w:t>
      </w:r>
      <w:r w:rsidR="00007568">
        <w:rPr>
          <w:rStyle w:val="normaltextrun"/>
          <w:rFonts w:ascii="Calibri" w:hAnsi="Calibri" w:cs="Segoe UI"/>
          <w:color w:val="2E74B5" w:themeColor="accent1" w:themeShade="BF"/>
          <w:sz w:val="28"/>
          <w:szCs w:val="28"/>
        </w:rPr>
        <w:t>5</w:t>
      </w:r>
      <w:r w:rsidR="00007568" w:rsidRPr="00141715">
        <w:rPr>
          <w:rStyle w:val="normaltextrun"/>
          <w:rFonts w:ascii="Calibri" w:hAnsi="Calibri" w:cs="Segoe UI"/>
          <w:color w:val="2E74B5" w:themeColor="accent1" w:themeShade="BF"/>
          <w:sz w:val="28"/>
          <w:szCs w:val="28"/>
        </w:rPr>
        <w:t>(12x10</w:t>
      </w:r>
      <w:r w:rsidR="00007568" w:rsidRPr="00141715">
        <w:rPr>
          <w:rStyle w:val="normaltextrun"/>
          <w:rFonts w:ascii="Calibri" w:hAnsi="Calibri" w:cs="Segoe UI"/>
          <w:color w:val="2E74B5" w:themeColor="accent1" w:themeShade="BF"/>
          <w:sz w:val="28"/>
          <w:szCs w:val="28"/>
          <w:vertAlign w:val="superscript"/>
        </w:rPr>
        <w:t xml:space="preserve">-6 </w:t>
      </w:r>
      <w:r w:rsidR="00007568" w:rsidRPr="00141715">
        <w:rPr>
          <w:rStyle w:val="normaltextrun"/>
          <w:rFonts w:ascii="Calibri" w:hAnsi="Calibri" w:cs="Segoe UI"/>
          <w:color w:val="2E74B5" w:themeColor="accent1" w:themeShade="BF"/>
          <w:sz w:val="28"/>
          <w:szCs w:val="28"/>
        </w:rPr>
        <w:t xml:space="preserve">) + </w:t>
      </w:r>
      <w:r w:rsidR="00007568">
        <w:rPr>
          <w:rStyle w:val="normaltextrun"/>
          <w:rFonts w:ascii="Calibri" w:hAnsi="Calibri" w:cs="Segoe UI"/>
          <w:color w:val="2E74B5" w:themeColor="accent1" w:themeShade="BF"/>
          <w:sz w:val="28"/>
          <w:szCs w:val="28"/>
        </w:rPr>
        <w:t>5</w:t>
      </w:r>
      <w:r w:rsidR="00007568" w:rsidRPr="00141715">
        <w:rPr>
          <w:rStyle w:val="normaltextrun"/>
          <w:rFonts w:ascii="Calibri" w:hAnsi="Calibri" w:cs="Segoe UI"/>
          <w:color w:val="2E74B5" w:themeColor="accent1" w:themeShade="BF"/>
          <w:sz w:val="28"/>
          <w:szCs w:val="28"/>
        </w:rPr>
        <w:t>(12x10</w:t>
      </w:r>
      <w:r w:rsidR="00007568" w:rsidRPr="00141715">
        <w:rPr>
          <w:rStyle w:val="normaltextrun"/>
          <w:rFonts w:ascii="Calibri" w:hAnsi="Calibri" w:cs="Segoe UI"/>
          <w:color w:val="2E74B5" w:themeColor="accent1" w:themeShade="BF"/>
          <w:sz w:val="28"/>
          <w:szCs w:val="28"/>
          <w:vertAlign w:val="superscript"/>
        </w:rPr>
        <w:t>3</w:t>
      </w:r>
      <w:r w:rsidR="00007568" w:rsidRPr="00141715">
        <w:rPr>
          <w:rStyle w:val="normaltextrun"/>
          <w:rFonts w:ascii="Calibri" w:hAnsi="Calibri" w:cs="Segoe UI"/>
          <w:color w:val="2E74B5" w:themeColor="accent1" w:themeShade="BF"/>
          <w:sz w:val="28"/>
          <w:szCs w:val="28"/>
        </w:rPr>
        <w:t>/100x10</w:t>
      </w:r>
      <w:r w:rsidR="00007568" w:rsidRPr="00141715">
        <w:rPr>
          <w:rStyle w:val="normaltextrun"/>
          <w:rFonts w:ascii="Calibri" w:hAnsi="Calibri" w:cs="Segoe UI"/>
          <w:color w:val="2E74B5" w:themeColor="accent1" w:themeShade="BF"/>
          <w:sz w:val="28"/>
          <w:szCs w:val="28"/>
          <w:vertAlign w:val="superscript"/>
        </w:rPr>
        <w:t>6</w:t>
      </w:r>
      <w:r w:rsidR="00007568" w:rsidRPr="00141715">
        <w:rPr>
          <w:rStyle w:val="normaltextrun"/>
          <w:rFonts w:ascii="Calibri" w:hAnsi="Calibri" w:cs="Segoe UI"/>
          <w:color w:val="2E74B5" w:themeColor="accent1" w:themeShade="BF"/>
          <w:sz w:val="28"/>
          <w:szCs w:val="28"/>
        </w:rPr>
        <w:t>)</w:t>
      </w:r>
      <w:r w:rsidR="00007568">
        <w:rPr>
          <w:rStyle w:val="normaltextrun"/>
          <w:rFonts w:ascii="Calibri" w:hAnsi="Calibri" w:cs="Segoe UI"/>
          <w:color w:val="2E74B5" w:themeColor="accent1" w:themeShade="BF"/>
          <w:sz w:val="28"/>
          <w:szCs w:val="28"/>
        </w:rPr>
        <w:t xml:space="preserve"> = 0.00066s</w:t>
      </w:r>
    </w:p>
    <w:p w14:paraId="6DC9A406" w14:textId="77777777" w:rsidR="00B63C69" w:rsidRDefault="00B63C69" w:rsidP="00B63C69">
      <w:pPr>
        <w:pStyle w:val="paragraph"/>
        <w:spacing w:before="0" w:beforeAutospacing="0" w:after="0" w:afterAutospacing="0"/>
        <w:textAlignment w:val="baseline"/>
        <w:rPr>
          <w:rStyle w:val="eop"/>
          <w:rFonts w:ascii="Calibri" w:hAnsi="Calibri" w:cs="Segoe UI"/>
          <w:sz w:val="28"/>
          <w:szCs w:val="28"/>
        </w:rPr>
      </w:pPr>
    </w:p>
    <w:p w14:paraId="6BA66BC5" w14:textId="77777777" w:rsidR="00B63C69" w:rsidRDefault="00B63C69" w:rsidP="00B63C69">
      <w:pPr>
        <w:pStyle w:val="paragraph"/>
        <w:spacing w:before="0" w:beforeAutospacing="0" w:after="0" w:afterAutospacing="0"/>
        <w:textAlignment w:val="baseline"/>
        <w:rPr>
          <w:rFonts w:ascii="Segoe UI" w:hAnsi="Segoe UI"/>
          <w:sz w:val="18"/>
          <w:szCs w:val="18"/>
        </w:rPr>
      </w:pPr>
    </w:p>
    <w:p w14:paraId="6A814C7D" w14:textId="7CE28E5A" w:rsidR="00B63C69" w:rsidRDefault="000E6FB7" w:rsidP="00B63C69">
      <w:pPr>
        <w:pStyle w:val="paragraph"/>
        <w:spacing w:before="0" w:beforeAutospacing="0" w:after="0" w:afterAutospacing="0"/>
        <w:textAlignment w:val="baseline"/>
        <w:rPr>
          <w:rStyle w:val="eop"/>
          <w:rFonts w:ascii="Calibri" w:hAnsi="Calibri"/>
          <w:sz w:val="28"/>
          <w:szCs w:val="28"/>
        </w:rPr>
      </w:pPr>
      <w:r>
        <w:rPr>
          <w:rStyle w:val="normaltextrun"/>
          <w:rFonts w:ascii="Calibri" w:hAnsi="Calibri" w:cs="Segoe UI"/>
          <w:b/>
          <w:sz w:val="28"/>
          <w:szCs w:val="28"/>
        </w:rPr>
        <w:t>2</w:t>
      </w:r>
      <w:r w:rsidR="00B63C69" w:rsidRPr="00B63C69">
        <w:rPr>
          <w:rStyle w:val="normaltextrun"/>
          <w:rFonts w:ascii="Calibri" w:hAnsi="Calibri" w:cs="Segoe UI"/>
          <w:b/>
          <w:sz w:val="28"/>
          <w:szCs w:val="28"/>
        </w:rPr>
        <w:t>.3</w:t>
      </w:r>
      <w:r w:rsidR="00B63C69">
        <w:rPr>
          <w:rStyle w:val="normaltextrun"/>
          <w:rFonts w:ascii="Calibri" w:hAnsi="Calibri" w:cs="Segoe UI"/>
          <w:sz w:val="28"/>
          <w:szCs w:val="28"/>
        </w:rPr>
        <w:t xml:space="preserve"> Same scenario as </w:t>
      </w:r>
      <w:r w:rsidR="00B158A3">
        <w:rPr>
          <w:rStyle w:val="normaltextrun"/>
          <w:rFonts w:ascii="Calibri" w:hAnsi="Calibri" w:cs="Segoe UI"/>
          <w:b/>
          <w:sz w:val="28"/>
          <w:szCs w:val="28"/>
        </w:rPr>
        <w:t>2</w:t>
      </w:r>
      <w:r w:rsidR="00B63C69">
        <w:rPr>
          <w:rStyle w:val="normaltextrun"/>
          <w:rFonts w:ascii="Calibri" w:hAnsi="Calibri" w:cs="Segoe UI"/>
          <w:b/>
          <w:sz w:val="28"/>
          <w:szCs w:val="28"/>
        </w:rPr>
        <w:t>.1</w:t>
      </w:r>
      <w:r w:rsidR="00B63C69">
        <w:rPr>
          <w:rStyle w:val="normaltextrun"/>
          <w:rFonts w:ascii="Calibri" w:hAnsi="Calibri" w:cs="Segoe UI"/>
          <w:sz w:val="28"/>
          <w:szCs w:val="28"/>
        </w:rPr>
        <w:t xml:space="preserve"> above, i.e., </w:t>
      </w:r>
      <w:r w:rsidR="00E15AC1">
        <w:rPr>
          <w:rStyle w:val="normaltextrun"/>
          <w:rFonts w:ascii="Calibri" w:hAnsi="Calibri" w:cs="Segoe UI"/>
          <w:sz w:val="28"/>
          <w:szCs w:val="28"/>
        </w:rPr>
        <w:t xml:space="preserve">there is </w:t>
      </w:r>
      <w:r w:rsidR="00B63C69">
        <w:rPr>
          <w:rStyle w:val="normaltextrun"/>
          <w:rFonts w:ascii="Calibri" w:hAnsi="Calibri" w:cs="Segoe UI"/>
          <w:sz w:val="28"/>
          <w:szCs w:val="28"/>
        </w:rPr>
        <w:t>only a single switch</w:t>
      </w:r>
      <w:r w:rsidR="00E15AC1">
        <w:rPr>
          <w:rStyle w:val="normaltextrun"/>
          <w:rFonts w:ascii="Calibri" w:hAnsi="Calibri" w:cs="Segoe UI"/>
          <w:sz w:val="28"/>
          <w:szCs w:val="28"/>
        </w:rPr>
        <w:t xml:space="preserve"> between the source and the destination</w:t>
      </w:r>
      <w:r w:rsidR="00B63C69">
        <w:rPr>
          <w:rStyle w:val="normaltextrun"/>
          <w:rFonts w:ascii="Calibri" w:hAnsi="Calibri" w:cs="Segoe UI"/>
          <w:sz w:val="28"/>
          <w:szCs w:val="28"/>
        </w:rPr>
        <w:t xml:space="preserve">, but assume the switch implements “cut-through” switching, i.e., the switch begins to forward the packet after the first 300 bits of the packet have been received. Calculate the end-to-end delay. </w:t>
      </w:r>
      <w:r w:rsidR="00B25050">
        <w:rPr>
          <w:rStyle w:val="normaltextrun"/>
          <w:rFonts w:ascii="Calibri" w:hAnsi="Calibri" w:cs="Segoe UI"/>
          <w:sz w:val="28"/>
          <w:szCs w:val="28"/>
        </w:rPr>
        <w:t>(Hint: Draw a space-time diagram.)</w:t>
      </w:r>
      <w:r w:rsidR="00B63C69">
        <w:rPr>
          <w:rStyle w:val="eop"/>
          <w:rFonts w:ascii="Calibri" w:hAnsi="Calibri" w:cs="Segoe UI"/>
          <w:sz w:val="28"/>
          <w:szCs w:val="28"/>
        </w:rPr>
        <w:t> </w:t>
      </w:r>
    </w:p>
    <w:p w14:paraId="7D605536" w14:textId="52FEF0C2" w:rsidR="00B63C69" w:rsidRDefault="00BD4EA2" w:rsidP="00B63C69">
      <w:pPr>
        <w:pStyle w:val="paragraph"/>
        <w:spacing w:before="0" w:beforeAutospacing="0" w:after="0" w:afterAutospacing="0"/>
        <w:textAlignment w:val="baseline"/>
        <w:rPr>
          <w:rFonts w:ascii="Segoe UI" w:hAnsi="Segoe UI"/>
          <w:sz w:val="18"/>
          <w:szCs w:val="18"/>
        </w:rPr>
      </w:pPr>
      <w:r w:rsidRPr="00BD4EA2">
        <w:rPr>
          <w:rFonts w:ascii="Segoe UI" w:hAnsi="Segoe UI"/>
          <w:noProof/>
          <w:sz w:val="18"/>
          <w:szCs w:val="18"/>
        </w:rPr>
        <w:lastRenderedPageBreak/>
        <w:drawing>
          <wp:inline distT="0" distB="0" distL="0" distR="0" wp14:anchorId="19672875" wp14:editId="08BAD9C1">
            <wp:extent cx="4494725" cy="2476431"/>
            <wp:effectExtent l="0" t="0" r="1270"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4497475" cy="2477946"/>
                    </a:xfrm>
                    <a:prstGeom prst="rect">
                      <a:avLst/>
                    </a:prstGeom>
                  </pic:spPr>
                </pic:pic>
              </a:graphicData>
            </a:graphic>
          </wp:inline>
        </w:drawing>
      </w:r>
    </w:p>
    <w:p w14:paraId="40979FBD" w14:textId="77777777" w:rsidR="0056584F" w:rsidRDefault="0056584F">
      <w:pPr>
        <w:rPr>
          <w:sz w:val="28"/>
        </w:rPr>
      </w:pPr>
    </w:p>
    <w:p w14:paraId="0D9929FC" w14:textId="77777777" w:rsidR="0056584F" w:rsidRDefault="0056584F">
      <w:pPr>
        <w:rPr>
          <w:rStyle w:val="normaltextrun"/>
          <w:rFonts w:ascii="Calibri" w:hAnsi="Calibri" w:cs="Segoe UI"/>
          <w:color w:val="2E74B5" w:themeColor="accent1" w:themeShade="BF"/>
          <w:sz w:val="28"/>
          <w:szCs w:val="28"/>
          <w:vertAlign w:val="subscript"/>
        </w:rPr>
      </w:pPr>
      <w:r w:rsidRPr="00141715">
        <w:rPr>
          <w:rStyle w:val="normaltextrun"/>
          <w:rFonts w:ascii="Calibri" w:hAnsi="Calibri" w:cs="Segoe UI"/>
          <w:color w:val="2E74B5" w:themeColor="accent1" w:themeShade="BF"/>
          <w:sz w:val="28"/>
          <w:szCs w:val="28"/>
        </w:rPr>
        <w:t xml:space="preserve">delay = </w:t>
      </w:r>
      <w:proofErr w:type="spellStart"/>
      <w:r w:rsidRPr="00141715">
        <w:rPr>
          <w:rStyle w:val="normaltextrun"/>
          <w:rFonts w:ascii="Calibri" w:hAnsi="Calibri" w:cs="Segoe UI"/>
          <w:color w:val="2E74B5" w:themeColor="accent1" w:themeShade="BF"/>
          <w:sz w:val="28"/>
          <w:szCs w:val="28"/>
        </w:rPr>
        <w:t>d</w:t>
      </w:r>
      <w:r w:rsidRPr="00141715">
        <w:rPr>
          <w:rStyle w:val="normaltextrun"/>
          <w:rFonts w:ascii="Calibri" w:hAnsi="Calibri" w:cs="Segoe UI"/>
          <w:color w:val="2E74B5" w:themeColor="accent1" w:themeShade="BF"/>
          <w:sz w:val="28"/>
          <w:szCs w:val="28"/>
          <w:vertAlign w:val="subscript"/>
        </w:rPr>
        <w:t>prop</w:t>
      </w:r>
      <w:proofErr w:type="spellEnd"/>
      <w:r w:rsidRPr="00141715">
        <w:rPr>
          <w:rStyle w:val="normaltextrun"/>
          <w:rFonts w:ascii="Calibri" w:hAnsi="Calibri" w:cs="Segoe UI"/>
          <w:color w:val="2E74B5" w:themeColor="accent1" w:themeShade="BF"/>
          <w:sz w:val="28"/>
          <w:szCs w:val="28"/>
        </w:rPr>
        <w:t xml:space="preserve"> + </w:t>
      </w:r>
      <w:proofErr w:type="spellStart"/>
      <w:r w:rsidRPr="00141715">
        <w:rPr>
          <w:rStyle w:val="normaltextrun"/>
          <w:rFonts w:ascii="Calibri" w:hAnsi="Calibri" w:cs="Segoe UI"/>
          <w:color w:val="2E74B5" w:themeColor="accent1" w:themeShade="BF"/>
          <w:sz w:val="28"/>
          <w:szCs w:val="28"/>
        </w:rPr>
        <w:t>d</w:t>
      </w:r>
      <w:r w:rsidRPr="00141715">
        <w:rPr>
          <w:rStyle w:val="normaltextrun"/>
          <w:rFonts w:ascii="Calibri" w:hAnsi="Calibri" w:cs="Segoe UI"/>
          <w:color w:val="2E74B5" w:themeColor="accent1" w:themeShade="BF"/>
          <w:sz w:val="28"/>
          <w:szCs w:val="28"/>
          <w:vertAlign w:val="subscript"/>
        </w:rPr>
        <w:t>trans</w:t>
      </w:r>
      <w:proofErr w:type="spellEnd"/>
      <w:r>
        <w:rPr>
          <w:rStyle w:val="normaltextrun"/>
          <w:rFonts w:ascii="Calibri" w:hAnsi="Calibri" w:cs="Segoe UI"/>
          <w:color w:val="2E74B5" w:themeColor="accent1" w:themeShade="BF"/>
          <w:sz w:val="28"/>
          <w:szCs w:val="28"/>
          <w:vertAlign w:val="subscript"/>
        </w:rPr>
        <w:t xml:space="preserve">  </w:t>
      </w:r>
    </w:p>
    <w:p w14:paraId="54FFDC68" w14:textId="77777777" w:rsidR="0056584F" w:rsidRDefault="0056584F" w:rsidP="0056584F">
      <w:pPr>
        <w:ind w:firstLine="720"/>
        <w:rPr>
          <w:rStyle w:val="normaltextrun"/>
          <w:rFonts w:ascii="Calibri" w:hAnsi="Calibri" w:cs="Segoe UI"/>
          <w:color w:val="2E74B5" w:themeColor="accent1" w:themeShade="BF"/>
          <w:sz w:val="28"/>
          <w:szCs w:val="28"/>
        </w:rPr>
      </w:pPr>
      <w:r w:rsidRPr="00141715">
        <w:rPr>
          <w:rStyle w:val="normaltextrun"/>
          <w:rFonts w:ascii="Calibri" w:hAnsi="Calibri" w:cs="Segoe UI"/>
          <w:color w:val="2E74B5" w:themeColor="accent1" w:themeShade="BF"/>
          <w:sz w:val="28"/>
          <w:szCs w:val="28"/>
        </w:rPr>
        <w:t>=</w:t>
      </w:r>
      <w:r>
        <w:rPr>
          <w:rStyle w:val="normaltextrun"/>
          <w:rFonts w:ascii="Calibri" w:hAnsi="Calibri" w:cs="Segoe UI"/>
          <w:color w:val="2E74B5" w:themeColor="accent1" w:themeShade="BF"/>
          <w:sz w:val="28"/>
          <w:szCs w:val="28"/>
        </w:rPr>
        <w:t xml:space="preserve"> </w:t>
      </w:r>
      <w:r w:rsidRPr="00141715">
        <w:rPr>
          <w:rStyle w:val="normaltextrun"/>
          <w:rFonts w:ascii="Calibri" w:hAnsi="Calibri" w:cs="Segoe UI"/>
          <w:color w:val="2E74B5" w:themeColor="accent1" w:themeShade="BF"/>
          <w:sz w:val="28"/>
          <w:szCs w:val="28"/>
        </w:rPr>
        <w:t>2(12x10</w:t>
      </w:r>
      <w:r w:rsidRPr="00141715">
        <w:rPr>
          <w:rStyle w:val="normaltextrun"/>
          <w:rFonts w:ascii="Calibri" w:hAnsi="Calibri" w:cs="Segoe UI"/>
          <w:color w:val="2E74B5" w:themeColor="accent1" w:themeShade="BF"/>
          <w:sz w:val="28"/>
          <w:szCs w:val="28"/>
          <w:vertAlign w:val="superscript"/>
        </w:rPr>
        <w:t>-</w:t>
      </w:r>
      <w:proofErr w:type="gramStart"/>
      <w:r w:rsidRPr="00141715">
        <w:rPr>
          <w:rStyle w:val="normaltextrun"/>
          <w:rFonts w:ascii="Calibri" w:hAnsi="Calibri" w:cs="Segoe UI"/>
          <w:color w:val="2E74B5" w:themeColor="accent1" w:themeShade="BF"/>
          <w:sz w:val="28"/>
          <w:szCs w:val="28"/>
          <w:vertAlign w:val="superscript"/>
        </w:rPr>
        <w:t xml:space="preserve">6 </w:t>
      </w:r>
      <w:r w:rsidRPr="00141715">
        <w:rPr>
          <w:rStyle w:val="normaltextrun"/>
          <w:rFonts w:ascii="Calibri" w:hAnsi="Calibri" w:cs="Segoe UI"/>
          <w:color w:val="2E74B5" w:themeColor="accent1" w:themeShade="BF"/>
          <w:sz w:val="28"/>
          <w:szCs w:val="28"/>
        </w:rPr>
        <w:t>)</w:t>
      </w:r>
      <w:proofErr w:type="gramEnd"/>
      <w:r w:rsidRPr="00141715">
        <w:rPr>
          <w:rStyle w:val="normaltextrun"/>
          <w:rFonts w:ascii="Calibri" w:hAnsi="Calibri" w:cs="Segoe UI"/>
          <w:color w:val="2E74B5" w:themeColor="accent1" w:themeShade="BF"/>
          <w:sz w:val="28"/>
          <w:szCs w:val="28"/>
        </w:rPr>
        <w:t xml:space="preserve"> + (</w:t>
      </w:r>
      <w:r>
        <w:rPr>
          <w:rStyle w:val="normaltextrun"/>
          <w:rFonts w:ascii="Calibri" w:hAnsi="Calibri" w:cs="Segoe UI"/>
          <w:color w:val="2E74B5" w:themeColor="accent1" w:themeShade="BF"/>
          <w:sz w:val="28"/>
          <w:szCs w:val="28"/>
        </w:rPr>
        <w:t>300</w:t>
      </w:r>
      <w:r w:rsidRPr="00141715">
        <w:rPr>
          <w:rStyle w:val="normaltextrun"/>
          <w:rFonts w:ascii="Calibri" w:hAnsi="Calibri" w:cs="Segoe UI"/>
          <w:color w:val="2E74B5" w:themeColor="accent1" w:themeShade="BF"/>
          <w:sz w:val="28"/>
          <w:szCs w:val="28"/>
        </w:rPr>
        <w:t>/100x10</w:t>
      </w:r>
      <w:r w:rsidRPr="00141715">
        <w:rPr>
          <w:rStyle w:val="normaltextrun"/>
          <w:rFonts w:ascii="Calibri" w:hAnsi="Calibri" w:cs="Segoe UI"/>
          <w:color w:val="2E74B5" w:themeColor="accent1" w:themeShade="BF"/>
          <w:sz w:val="28"/>
          <w:szCs w:val="28"/>
          <w:vertAlign w:val="superscript"/>
        </w:rPr>
        <w:t>6</w:t>
      </w:r>
      <w:r w:rsidRPr="00141715">
        <w:rPr>
          <w:rStyle w:val="normaltextrun"/>
          <w:rFonts w:ascii="Calibri" w:hAnsi="Calibri" w:cs="Segoe UI"/>
          <w:color w:val="2E74B5" w:themeColor="accent1" w:themeShade="BF"/>
          <w:sz w:val="28"/>
          <w:szCs w:val="28"/>
        </w:rPr>
        <w:t>)</w:t>
      </w:r>
      <w:r>
        <w:rPr>
          <w:rStyle w:val="normaltextrun"/>
          <w:rFonts w:ascii="Calibri" w:hAnsi="Calibri" w:cs="Segoe UI"/>
          <w:color w:val="2E74B5" w:themeColor="accent1" w:themeShade="BF"/>
          <w:sz w:val="28"/>
          <w:szCs w:val="28"/>
        </w:rPr>
        <w:t xml:space="preserve"> + </w:t>
      </w:r>
      <w:r w:rsidRPr="00141715">
        <w:rPr>
          <w:rStyle w:val="normaltextrun"/>
          <w:rFonts w:ascii="Calibri" w:hAnsi="Calibri" w:cs="Segoe UI"/>
          <w:color w:val="2E74B5" w:themeColor="accent1" w:themeShade="BF"/>
          <w:sz w:val="28"/>
          <w:szCs w:val="28"/>
        </w:rPr>
        <w:t>(12x10</w:t>
      </w:r>
      <w:r w:rsidRPr="00141715">
        <w:rPr>
          <w:rStyle w:val="normaltextrun"/>
          <w:rFonts w:ascii="Calibri" w:hAnsi="Calibri" w:cs="Segoe UI"/>
          <w:color w:val="2E74B5" w:themeColor="accent1" w:themeShade="BF"/>
          <w:sz w:val="28"/>
          <w:szCs w:val="28"/>
          <w:vertAlign w:val="superscript"/>
        </w:rPr>
        <w:t>3</w:t>
      </w:r>
      <w:r w:rsidRPr="00141715">
        <w:rPr>
          <w:rStyle w:val="normaltextrun"/>
          <w:rFonts w:ascii="Calibri" w:hAnsi="Calibri" w:cs="Segoe UI"/>
          <w:color w:val="2E74B5" w:themeColor="accent1" w:themeShade="BF"/>
          <w:sz w:val="28"/>
          <w:szCs w:val="28"/>
        </w:rPr>
        <w:t>/100x10</w:t>
      </w:r>
      <w:r w:rsidRPr="00141715">
        <w:rPr>
          <w:rStyle w:val="normaltextrun"/>
          <w:rFonts w:ascii="Calibri" w:hAnsi="Calibri" w:cs="Segoe UI"/>
          <w:color w:val="2E74B5" w:themeColor="accent1" w:themeShade="BF"/>
          <w:sz w:val="28"/>
          <w:szCs w:val="28"/>
          <w:vertAlign w:val="superscript"/>
        </w:rPr>
        <w:t>6</w:t>
      </w:r>
      <w:r w:rsidRPr="00141715">
        <w:rPr>
          <w:rStyle w:val="normaltextrun"/>
          <w:rFonts w:ascii="Calibri" w:hAnsi="Calibri" w:cs="Segoe UI"/>
          <w:color w:val="2E74B5" w:themeColor="accent1" w:themeShade="BF"/>
          <w:sz w:val="28"/>
          <w:szCs w:val="28"/>
        </w:rPr>
        <w:t>)</w:t>
      </w:r>
      <w:r>
        <w:rPr>
          <w:rStyle w:val="normaltextrun"/>
          <w:rFonts w:ascii="Calibri" w:hAnsi="Calibri" w:cs="Segoe UI"/>
          <w:color w:val="2E74B5" w:themeColor="accent1" w:themeShade="BF"/>
          <w:sz w:val="28"/>
          <w:szCs w:val="28"/>
        </w:rPr>
        <w:t xml:space="preserve"> </w:t>
      </w:r>
    </w:p>
    <w:p w14:paraId="53FD1BAF" w14:textId="47EC72E0" w:rsidR="00B63C69" w:rsidRDefault="0056584F" w:rsidP="0056584F">
      <w:pPr>
        <w:ind w:firstLine="720"/>
        <w:rPr>
          <w:sz w:val="28"/>
        </w:rPr>
      </w:pPr>
      <w:r>
        <w:rPr>
          <w:rStyle w:val="normaltextrun"/>
          <w:rFonts w:ascii="Calibri" w:hAnsi="Calibri" w:cs="Segoe UI"/>
          <w:color w:val="2E74B5" w:themeColor="accent1" w:themeShade="BF"/>
          <w:sz w:val="28"/>
          <w:szCs w:val="28"/>
        </w:rPr>
        <w:t>= 0.000147s</w:t>
      </w:r>
      <w:r w:rsidR="00B63C69">
        <w:rPr>
          <w:sz w:val="28"/>
        </w:rPr>
        <w:br w:type="page"/>
      </w:r>
    </w:p>
    <w:p w14:paraId="1ED0DBA0" w14:textId="0FD15F15" w:rsidR="000E6FB7" w:rsidRDefault="000E6FB7" w:rsidP="000E6FB7">
      <w:pPr>
        <w:rPr>
          <w:sz w:val="28"/>
          <w:lang w:val="en-US"/>
        </w:rPr>
      </w:pPr>
      <w:r>
        <w:rPr>
          <w:b/>
          <w:sz w:val="28"/>
          <w:lang w:val="en-US"/>
        </w:rPr>
        <w:lastRenderedPageBreak/>
        <w:t>3.</w:t>
      </w:r>
      <w:r>
        <w:rPr>
          <w:sz w:val="28"/>
          <w:lang w:val="en-US"/>
        </w:rPr>
        <w:t xml:space="preserve"> (textbook chapter 2, review problem R26): In Section 2.7 of the textbook, the UDP server described needed only one socket, whereas the TCP server needed two sockets. Why? If the TCP server were to support n simultaneous connections, each from a different client host, how many sockets would the TCP server need?</w:t>
      </w:r>
    </w:p>
    <w:p w14:paraId="39760F32" w14:textId="77777777" w:rsidR="00B13857" w:rsidRDefault="00B13857">
      <w:pPr>
        <w:rPr>
          <w:sz w:val="28"/>
          <w:lang w:val="en-US"/>
        </w:rPr>
      </w:pPr>
    </w:p>
    <w:p w14:paraId="77D0DB95" w14:textId="5DC0AFA7" w:rsidR="000E6FB7" w:rsidRDefault="00B13857">
      <w:pPr>
        <w:rPr>
          <w:sz w:val="28"/>
          <w:lang w:val="en-US"/>
        </w:rPr>
      </w:pPr>
      <w:r w:rsidRPr="002F0AF3">
        <w:rPr>
          <w:color w:val="2E74B5" w:themeColor="accent1" w:themeShade="BF"/>
          <w:sz w:val="28"/>
          <w:lang w:val="en-US"/>
        </w:rPr>
        <w:t>The UDP socket API allows one socket to send and receive data from many endpoints. Hence, multiple sockets are largely unnecessary when using UDP protocol</w:t>
      </w:r>
      <w:r w:rsidR="002F0AF3" w:rsidRPr="002F0AF3">
        <w:rPr>
          <w:color w:val="2E74B5" w:themeColor="accent1" w:themeShade="BF"/>
          <w:sz w:val="28"/>
          <w:lang w:val="en-US"/>
        </w:rPr>
        <w:t>. TCP socket API requires 2 sockets since each TCP connection is mapped to one socket and cannot receive data from multiple endpoints like UDP.</w:t>
      </w:r>
      <w:r w:rsidR="000E6FB7">
        <w:rPr>
          <w:sz w:val="28"/>
          <w:lang w:val="en-US"/>
        </w:rPr>
        <w:br w:type="page"/>
      </w:r>
    </w:p>
    <w:p w14:paraId="32F31AF2" w14:textId="2C669FC4" w:rsidR="000E6FB7" w:rsidRDefault="000E6FB7" w:rsidP="000E6FB7">
      <w:pPr>
        <w:rPr>
          <w:sz w:val="28"/>
          <w:lang w:val="en-US"/>
        </w:rPr>
      </w:pPr>
      <w:r>
        <w:rPr>
          <w:b/>
          <w:sz w:val="28"/>
          <w:lang w:val="en-US"/>
        </w:rPr>
        <w:lastRenderedPageBreak/>
        <w:t>4</w:t>
      </w:r>
      <w:r w:rsidRPr="000E6FB7">
        <w:rPr>
          <w:b/>
          <w:sz w:val="28"/>
          <w:lang w:val="en-US"/>
        </w:rPr>
        <w:t>.</w:t>
      </w:r>
      <w:r>
        <w:rPr>
          <w:sz w:val="28"/>
          <w:lang w:val="en-US"/>
        </w:rPr>
        <w:t xml:space="preserve"> (textbook problem chapter 2, problem 4) Consider the following string of ASCII characters that were captured by Wireshark when the browser sent an HTTP GET message (i.e., this is the actual content of an HTTP GET message). The characters &lt;</w:t>
      </w:r>
      <w:proofErr w:type="spellStart"/>
      <w:r>
        <w:rPr>
          <w:sz w:val="28"/>
          <w:lang w:val="en-US"/>
        </w:rPr>
        <w:t>cr</w:t>
      </w:r>
      <w:proofErr w:type="spellEnd"/>
      <w:r>
        <w:rPr>
          <w:sz w:val="28"/>
          <w:lang w:val="en-US"/>
        </w:rPr>
        <w:t>&gt;&lt;</w:t>
      </w:r>
      <w:proofErr w:type="spellStart"/>
      <w:r>
        <w:rPr>
          <w:sz w:val="28"/>
          <w:lang w:val="en-US"/>
        </w:rPr>
        <w:t>lf</w:t>
      </w:r>
      <w:proofErr w:type="spellEnd"/>
      <w:r>
        <w:rPr>
          <w:sz w:val="28"/>
          <w:lang w:val="en-US"/>
        </w:rPr>
        <w:t xml:space="preserve">&gt; are carriage return and line-feed characters (that is, the </w:t>
      </w:r>
      <w:proofErr w:type="spellStart"/>
      <w:r>
        <w:rPr>
          <w:sz w:val="28"/>
          <w:lang w:val="en-US"/>
        </w:rPr>
        <w:t>italized</w:t>
      </w:r>
      <w:proofErr w:type="spellEnd"/>
      <w:r>
        <w:rPr>
          <w:sz w:val="28"/>
          <w:lang w:val="en-US"/>
        </w:rPr>
        <w:t xml:space="preserve"> character string &lt;</w:t>
      </w:r>
      <w:proofErr w:type="spellStart"/>
      <w:r>
        <w:rPr>
          <w:sz w:val="28"/>
          <w:lang w:val="en-US"/>
        </w:rPr>
        <w:t>cr</w:t>
      </w:r>
      <w:proofErr w:type="spellEnd"/>
      <w:r>
        <w:rPr>
          <w:sz w:val="28"/>
          <w:lang w:val="en-US"/>
        </w:rPr>
        <w:t>&gt; in the text below represents the single carriage-return character that was contained at that point in the HTTP header). Answer the following questions, indicating where in the HTTP GET message below you find the answer.</w:t>
      </w:r>
    </w:p>
    <w:p w14:paraId="335D7874" w14:textId="77777777" w:rsidR="000E6FB7" w:rsidRDefault="000E6FB7" w:rsidP="000E6FB7">
      <w:pPr>
        <w:rPr>
          <w:sz w:val="28"/>
          <w:lang w:val="en-US"/>
        </w:rPr>
      </w:pPr>
    </w:p>
    <w:p w14:paraId="23E2B902" w14:textId="77777777" w:rsidR="000E6FB7" w:rsidRDefault="000E6FB7" w:rsidP="000E6FB7">
      <w:pPr>
        <w:rPr>
          <w:color w:val="0070C0"/>
          <w:sz w:val="28"/>
          <w:lang w:val="en-US"/>
        </w:rPr>
      </w:pPr>
      <w:r>
        <w:rPr>
          <w:color w:val="0070C0"/>
          <w:sz w:val="28"/>
          <w:lang w:val="en-US"/>
        </w:rPr>
        <w:t>GET /cs453/index.html HTTP/1.1&lt;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&gt;Host: gaia.cs.umass.edu&lt;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&gt;User-Agent: Mozilla/5.0 (</w:t>
      </w:r>
      <w:proofErr w:type="spellStart"/>
      <w:r>
        <w:rPr>
          <w:color w:val="0070C0"/>
          <w:sz w:val="28"/>
          <w:lang w:val="en-US"/>
        </w:rPr>
        <w:t>Windows;U</w:t>
      </w:r>
      <w:proofErr w:type="spellEnd"/>
      <w:r>
        <w:rPr>
          <w:color w:val="0070C0"/>
          <w:sz w:val="28"/>
          <w:lang w:val="en-US"/>
        </w:rPr>
        <w:t xml:space="preserve">; Windows NT 5.1; </w:t>
      </w:r>
      <w:proofErr w:type="spellStart"/>
      <w:r>
        <w:rPr>
          <w:color w:val="0070C0"/>
          <w:sz w:val="28"/>
          <w:lang w:val="en-US"/>
        </w:rPr>
        <w:t>en</w:t>
      </w:r>
      <w:proofErr w:type="spellEnd"/>
      <w:r>
        <w:rPr>
          <w:color w:val="0070C0"/>
          <w:sz w:val="28"/>
          <w:lang w:val="en-US"/>
        </w:rPr>
        <w:t>-US; rv:1.7.2) Gecko/20040804 Netscape/7.2 (ax) &lt;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w:t>
      </w:r>
      <w:proofErr w:type="spellStart"/>
      <w:r>
        <w:rPr>
          <w:color w:val="0070C0"/>
          <w:sz w:val="28"/>
          <w:lang w:val="en-US"/>
        </w:rPr>
        <w:t>Accept:ext</w:t>
      </w:r>
      <w:proofErr w:type="spellEnd"/>
      <w:r>
        <w:rPr>
          <w:color w:val="0070C0"/>
          <w:sz w:val="28"/>
          <w:lang w:val="en-US"/>
        </w:rPr>
        <w:t>/xml, application/xml, application/</w:t>
      </w:r>
      <w:proofErr w:type="spellStart"/>
      <w:r>
        <w:rPr>
          <w:color w:val="0070C0"/>
          <w:sz w:val="28"/>
          <w:lang w:val="en-US"/>
        </w:rPr>
        <w:t>xhtml+xml</w:t>
      </w:r>
      <w:proofErr w:type="spellEnd"/>
      <w:r>
        <w:rPr>
          <w:color w:val="0070C0"/>
          <w:sz w:val="28"/>
          <w:lang w:val="en-US"/>
        </w:rPr>
        <w:t>, text/</w:t>
      </w:r>
      <w:proofErr w:type="spellStart"/>
      <w:r>
        <w:rPr>
          <w:color w:val="0070C0"/>
          <w:sz w:val="28"/>
          <w:lang w:val="en-US"/>
        </w:rPr>
        <w:t>html;q</w:t>
      </w:r>
      <w:proofErr w:type="spellEnd"/>
      <w:r>
        <w:rPr>
          <w:color w:val="0070C0"/>
          <w:sz w:val="28"/>
          <w:lang w:val="en-US"/>
        </w:rPr>
        <w:t>=0.9, text/</w:t>
      </w:r>
      <w:proofErr w:type="spellStart"/>
      <w:r>
        <w:rPr>
          <w:color w:val="0070C0"/>
          <w:sz w:val="28"/>
          <w:lang w:val="en-US"/>
        </w:rPr>
        <w:t>plain;q</w:t>
      </w:r>
      <w:proofErr w:type="spellEnd"/>
      <w:r>
        <w:rPr>
          <w:color w:val="0070C0"/>
          <w:sz w:val="28"/>
          <w:lang w:val="en-US"/>
        </w:rPr>
        <w:t>=0.8, image/</w:t>
      </w:r>
      <w:proofErr w:type="spellStart"/>
      <w:r>
        <w:rPr>
          <w:color w:val="0070C0"/>
          <w:sz w:val="28"/>
          <w:lang w:val="en-US"/>
        </w:rPr>
        <w:t>png</w:t>
      </w:r>
      <w:proofErr w:type="spellEnd"/>
      <w:r>
        <w:rPr>
          <w:color w:val="0070C0"/>
          <w:sz w:val="28"/>
          <w:lang w:val="en-US"/>
        </w:rPr>
        <w:t>,*/*;q=0.5&lt;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 xml:space="preserve">&gt;Accept-Language: </w:t>
      </w:r>
      <w:proofErr w:type="spellStart"/>
      <w:r>
        <w:rPr>
          <w:color w:val="0070C0"/>
          <w:sz w:val="28"/>
          <w:lang w:val="en-US"/>
        </w:rPr>
        <w:t>en-us,en;q</w:t>
      </w:r>
      <w:proofErr w:type="spellEnd"/>
      <w:r>
        <w:rPr>
          <w:color w:val="0070C0"/>
          <w:sz w:val="28"/>
          <w:lang w:val="en-US"/>
        </w:rPr>
        <w:t>=0.5&lt;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 xml:space="preserve">&gt;Accept-Encoding: </w:t>
      </w:r>
      <w:proofErr w:type="spellStart"/>
      <w:r>
        <w:rPr>
          <w:color w:val="0070C0"/>
          <w:sz w:val="28"/>
          <w:lang w:val="en-US"/>
        </w:rPr>
        <w:t>zip,deflate</w:t>
      </w:r>
      <w:proofErr w:type="spellEnd"/>
      <w:r>
        <w:rPr>
          <w:color w:val="0070C0"/>
          <w:sz w:val="28"/>
          <w:lang w:val="en-US"/>
        </w:rPr>
        <w:t>&lt;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&gt;Accept-Charset: ISO-8859-1,utf-8;q=0.7,*;q=0.7&lt;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&gt;Keep-Alive: 300&lt;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w:t>
      </w:r>
      <w:proofErr w:type="spellStart"/>
      <w:r>
        <w:rPr>
          <w:color w:val="0070C0"/>
          <w:sz w:val="28"/>
          <w:lang w:val="en-US"/>
        </w:rPr>
        <w:t>Connection:keep-alive</w:t>
      </w:r>
      <w:proofErr w:type="spellEnd"/>
      <w:r>
        <w:rPr>
          <w:color w:val="0070C0"/>
          <w:sz w:val="28"/>
          <w:lang w:val="en-US"/>
        </w:rPr>
        <w:t>&lt;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&gt;&lt;</w:t>
      </w:r>
      <w:proofErr w:type="spellStart"/>
      <w:r>
        <w:rPr>
          <w:color w:val="0070C0"/>
          <w:sz w:val="28"/>
          <w:lang w:val="en-US"/>
        </w:rPr>
        <w:t>cr</w:t>
      </w:r>
      <w:proofErr w:type="spellEnd"/>
      <w:r>
        <w:rPr>
          <w:color w:val="0070C0"/>
          <w:sz w:val="28"/>
          <w:lang w:val="en-US"/>
        </w:rPr>
        <w:t>&gt;&lt;</w:t>
      </w:r>
      <w:proofErr w:type="spellStart"/>
      <w:r>
        <w:rPr>
          <w:color w:val="0070C0"/>
          <w:sz w:val="28"/>
          <w:lang w:val="en-US"/>
        </w:rPr>
        <w:t>lf</w:t>
      </w:r>
      <w:proofErr w:type="spellEnd"/>
      <w:r>
        <w:rPr>
          <w:color w:val="0070C0"/>
          <w:sz w:val="28"/>
          <w:lang w:val="en-US"/>
        </w:rPr>
        <w:t>&gt;</w:t>
      </w:r>
    </w:p>
    <w:p w14:paraId="4BE0446A" w14:textId="77777777" w:rsidR="000E6FB7" w:rsidRDefault="000E6FB7" w:rsidP="000E6FB7">
      <w:pPr>
        <w:rPr>
          <w:sz w:val="28"/>
          <w:lang w:val="en-US"/>
        </w:rPr>
      </w:pPr>
    </w:p>
    <w:p w14:paraId="75AD634E" w14:textId="33FD5C48" w:rsidR="000E6FB7" w:rsidRPr="005031A6" w:rsidRDefault="000E6FB7" w:rsidP="005031A6">
      <w:pPr>
        <w:pStyle w:val="ListParagraph"/>
        <w:numPr>
          <w:ilvl w:val="0"/>
          <w:numId w:val="1"/>
        </w:numPr>
        <w:rPr>
          <w:sz w:val="28"/>
          <w:lang w:val="en-US"/>
        </w:rPr>
      </w:pPr>
      <w:r w:rsidRPr="005031A6">
        <w:rPr>
          <w:sz w:val="28"/>
          <w:lang w:val="en-US"/>
        </w:rPr>
        <w:t>What is the URL of the document requested by the browser?</w:t>
      </w:r>
    </w:p>
    <w:p w14:paraId="7D47007F" w14:textId="3E67CD19" w:rsidR="005031A6" w:rsidRPr="005031A6" w:rsidRDefault="005031A6" w:rsidP="005031A6">
      <w:pPr>
        <w:ind w:left="720"/>
        <w:rPr>
          <w:color w:val="2E74B5" w:themeColor="accent1" w:themeShade="BF"/>
          <w:sz w:val="28"/>
          <w:lang w:val="en-US"/>
        </w:rPr>
      </w:pPr>
      <w:r w:rsidRPr="005031A6">
        <w:rPr>
          <w:color w:val="2E74B5" w:themeColor="accent1" w:themeShade="BF"/>
          <w:sz w:val="28"/>
          <w:lang w:val="en-US"/>
        </w:rPr>
        <w:t>/cs453/index.html</w:t>
      </w:r>
    </w:p>
    <w:p w14:paraId="17C7AE82" w14:textId="3A0B95CE" w:rsidR="000E6FB7" w:rsidRPr="005031A6" w:rsidRDefault="000E6FB7" w:rsidP="005031A6">
      <w:pPr>
        <w:pStyle w:val="ListParagraph"/>
        <w:numPr>
          <w:ilvl w:val="0"/>
          <w:numId w:val="1"/>
        </w:numPr>
        <w:rPr>
          <w:sz w:val="28"/>
          <w:lang w:val="en-US"/>
        </w:rPr>
      </w:pPr>
      <w:r w:rsidRPr="005031A6">
        <w:rPr>
          <w:sz w:val="28"/>
          <w:lang w:val="en-US"/>
        </w:rPr>
        <w:t>What version of HTTP is the browser running?</w:t>
      </w:r>
    </w:p>
    <w:p w14:paraId="7E7DC56B" w14:textId="10931DDD" w:rsidR="005031A6" w:rsidRPr="005031A6" w:rsidRDefault="005031A6" w:rsidP="005031A6">
      <w:pPr>
        <w:ind w:left="720"/>
        <w:rPr>
          <w:color w:val="2E74B5" w:themeColor="accent1" w:themeShade="BF"/>
          <w:sz w:val="28"/>
          <w:lang w:val="en-US"/>
        </w:rPr>
      </w:pPr>
      <w:r w:rsidRPr="005031A6">
        <w:rPr>
          <w:color w:val="2E74B5" w:themeColor="accent1" w:themeShade="BF"/>
          <w:sz w:val="28"/>
          <w:lang w:val="en-US"/>
        </w:rPr>
        <w:t>HTTP 1.1</w:t>
      </w:r>
    </w:p>
    <w:p w14:paraId="627E7EC7" w14:textId="2C3F5BE3" w:rsidR="000E6FB7" w:rsidRPr="005031A6" w:rsidRDefault="000E6FB7" w:rsidP="005031A6">
      <w:pPr>
        <w:pStyle w:val="ListParagraph"/>
        <w:numPr>
          <w:ilvl w:val="0"/>
          <w:numId w:val="1"/>
        </w:numPr>
        <w:rPr>
          <w:sz w:val="28"/>
          <w:lang w:val="en-US"/>
        </w:rPr>
      </w:pPr>
      <w:r w:rsidRPr="005031A6">
        <w:rPr>
          <w:sz w:val="28"/>
          <w:lang w:val="en-US"/>
        </w:rPr>
        <w:t>Does the browser request a non-persistent or a persistent connection?</w:t>
      </w:r>
    </w:p>
    <w:p w14:paraId="7E58B5B2" w14:textId="39203A9E" w:rsidR="005031A6" w:rsidRPr="005031A6" w:rsidRDefault="005031A6" w:rsidP="005031A6">
      <w:pPr>
        <w:ind w:left="720"/>
        <w:rPr>
          <w:color w:val="2E74B5" w:themeColor="accent1" w:themeShade="BF"/>
          <w:sz w:val="28"/>
          <w:lang w:val="en-US"/>
        </w:rPr>
      </w:pPr>
      <w:r w:rsidRPr="005031A6">
        <w:rPr>
          <w:color w:val="2E74B5" w:themeColor="accent1" w:themeShade="BF"/>
          <w:sz w:val="28"/>
          <w:lang w:val="en-US"/>
        </w:rPr>
        <w:t>persistent</w:t>
      </w:r>
    </w:p>
    <w:p w14:paraId="29D2720F" w14:textId="20209F15" w:rsidR="000E6FB7" w:rsidRPr="005031A6" w:rsidRDefault="000E6FB7" w:rsidP="005031A6">
      <w:pPr>
        <w:pStyle w:val="ListParagraph"/>
        <w:numPr>
          <w:ilvl w:val="0"/>
          <w:numId w:val="1"/>
        </w:numPr>
        <w:rPr>
          <w:sz w:val="28"/>
          <w:lang w:val="en-US"/>
        </w:rPr>
      </w:pPr>
      <w:r w:rsidRPr="005031A6">
        <w:rPr>
          <w:sz w:val="28"/>
          <w:lang w:val="en-US"/>
        </w:rPr>
        <w:t>What is the IP address of the host on which the browser is running?</w:t>
      </w:r>
    </w:p>
    <w:p w14:paraId="418017FE" w14:textId="2F3406D5" w:rsidR="005031A6" w:rsidRPr="005031A6" w:rsidRDefault="005031A6" w:rsidP="005031A6">
      <w:pPr>
        <w:ind w:left="720"/>
        <w:rPr>
          <w:sz w:val="28"/>
          <w:lang w:val="en-US"/>
        </w:rPr>
      </w:pPr>
      <w:r>
        <w:rPr>
          <w:color w:val="0070C0"/>
          <w:sz w:val="28"/>
          <w:lang w:val="en-US"/>
        </w:rPr>
        <w:t>gaia.cs.umass.edu</w:t>
      </w:r>
    </w:p>
    <w:p w14:paraId="096E7428" w14:textId="7B689719" w:rsidR="000E6FB7" w:rsidRPr="005031A6" w:rsidRDefault="000E6FB7" w:rsidP="005031A6">
      <w:pPr>
        <w:pStyle w:val="ListParagraph"/>
        <w:numPr>
          <w:ilvl w:val="0"/>
          <w:numId w:val="1"/>
        </w:numPr>
        <w:rPr>
          <w:sz w:val="28"/>
          <w:lang w:val="en-US"/>
        </w:rPr>
      </w:pPr>
      <w:r w:rsidRPr="005031A6">
        <w:rPr>
          <w:sz w:val="28"/>
          <w:lang w:val="en-US"/>
        </w:rPr>
        <w:t>What type of browser initiates this message? Why is the browser type needed in an HTTP request message?</w:t>
      </w:r>
    </w:p>
    <w:p w14:paraId="6E3B7E49" w14:textId="06C61067" w:rsidR="005031A6" w:rsidRDefault="005031A6" w:rsidP="005031A6">
      <w:pPr>
        <w:ind w:left="720"/>
        <w:rPr>
          <w:color w:val="2E74B5" w:themeColor="accent1" w:themeShade="BF"/>
          <w:sz w:val="28"/>
          <w:lang w:val="en-US"/>
        </w:rPr>
      </w:pPr>
      <w:r w:rsidRPr="005031A6">
        <w:rPr>
          <w:color w:val="2E74B5" w:themeColor="accent1" w:themeShade="BF"/>
          <w:sz w:val="28"/>
          <w:lang w:val="en-US"/>
        </w:rPr>
        <w:t>Mozilla Firefox 5.0</w:t>
      </w:r>
    </w:p>
    <w:p w14:paraId="76401804" w14:textId="7613A183" w:rsidR="000E6FB7" w:rsidRDefault="005031A6" w:rsidP="005031A6">
      <w:pPr>
        <w:ind w:left="720"/>
        <w:rPr>
          <w:sz w:val="28"/>
          <w:lang w:val="en-US"/>
        </w:rPr>
      </w:pPr>
      <w:r>
        <w:rPr>
          <w:color w:val="2E74B5" w:themeColor="accent1" w:themeShade="BF"/>
          <w:sz w:val="28"/>
          <w:lang w:val="en-US"/>
        </w:rPr>
        <w:t>Browser type is needed because</w:t>
      </w:r>
    </w:p>
    <w:p w14:paraId="5E89011D" w14:textId="06A2185C" w:rsidR="000E6FB7" w:rsidRDefault="000E6FB7" w:rsidP="000E6FB7">
      <w:pPr>
        <w:rPr>
          <w:sz w:val="28"/>
          <w:lang w:val="en-US"/>
        </w:rPr>
      </w:pPr>
      <w:r>
        <w:rPr>
          <w:b/>
          <w:sz w:val="28"/>
          <w:lang w:val="en-US"/>
        </w:rPr>
        <w:lastRenderedPageBreak/>
        <w:t>5</w:t>
      </w:r>
      <w:r w:rsidRPr="000E6FB7">
        <w:rPr>
          <w:b/>
          <w:sz w:val="28"/>
          <w:lang w:val="en-US"/>
        </w:rPr>
        <w:t>.</w:t>
      </w:r>
      <w:r>
        <w:rPr>
          <w:sz w:val="28"/>
          <w:lang w:val="en-US"/>
        </w:rPr>
        <w:t xml:space="preserve"> (textbook problem chapter 2, problem 5)</w:t>
      </w:r>
      <w:r w:rsidR="00E15AC1">
        <w:rPr>
          <w:sz w:val="28"/>
          <w:lang w:val="en-US"/>
        </w:rPr>
        <w:t xml:space="preserve"> </w:t>
      </w:r>
      <w:r>
        <w:rPr>
          <w:sz w:val="28"/>
          <w:lang w:val="en-US"/>
        </w:rPr>
        <w:t>The text below shows the reply sent from the server in response to the HTTP GET message in the question above. Answer the following questions, indicating where in the message below you find the answer.</w:t>
      </w:r>
    </w:p>
    <w:p w14:paraId="48FC9DE9" w14:textId="77777777" w:rsidR="000E6FB7" w:rsidRDefault="000E6FB7" w:rsidP="000E6FB7">
      <w:pPr>
        <w:rPr>
          <w:sz w:val="28"/>
          <w:lang w:val="en-US"/>
        </w:rPr>
      </w:pPr>
      <w:r>
        <w:rPr>
          <w:color w:val="0070C0"/>
          <w:sz w:val="28"/>
        </w:rPr>
        <w:t>HTTP/1.1 200 OK&lt;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&gt;Date: Tue, 07 Mar 2008 12:39:45GMT&lt;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&gt;Server: Apache/2.0.52 (Fedora)&lt;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&gt;Last-Modified: Sat, 10 Dec2005 18:27:46 GMT&lt;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&gt;ETag: “526c3-f22-a88a4c80”&lt;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&gt;Accept-Ranges: bytes&lt;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&gt;Content-Length: 3874&lt;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&gt;Keep-Alive: timeout=max=100&lt;cr&gt;&lt;lf&gt;Connection:Keep-Alive&lt;cr&gt;&lt;lf&gt;Content-Type: text/html; charset=ISO-8859-1&lt;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&gt;&lt;</w:t>
      </w:r>
      <w:proofErr w:type="spellStart"/>
      <w:r>
        <w:rPr>
          <w:color w:val="0070C0"/>
          <w:sz w:val="28"/>
        </w:rPr>
        <w:t>cr</w:t>
      </w:r>
      <w:proofErr w:type="spellEnd"/>
      <w:r>
        <w:rPr>
          <w:color w:val="0070C0"/>
          <w:sz w:val="28"/>
        </w:rPr>
        <w:t>&gt;&lt;</w:t>
      </w:r>
      <w:proofErr w:type="spellStart"/>
      <w:r>
        <w:rPr>
          <w:color w:val="0070C0"/>
          <w:sz w:val="28"/>
        </w:rPr>
        <w:t>lf</w:t>
      </w:r>
      <w:proofErr w:type="spellEnd"/>
      <w:r>
        <w:rPr>
          <w:color w:val="0070C0"/>
          <w:sz w:val="28"/>
        </w:rPr>
        <w:t>&gt;&lt;!doctype html public “//w3c//</w:t>
      </w:r>
      <w:proofErr w:type="spellStart"/>
      <w:r>
        <w:rPr>
          <w:color w:val="0070C0"/>
          <w:sz w:val="28"/>
        </w:rPr>
        <w:t>dtd</w:t>
      </w:r>
      <w:proofErr w:type="spellEnd"/>
      <w:r>
        <w:rPr>
          <w:color w:val="0070C0"/>
          <w:sz w:val="28"/>
        </w:rPr>
        <w:t xml:space="preserve"> html 4.0 transitional//</w:t>
      </w:r>
      <w:proofErr w:type="spellStart"/>
      <w:r>
        <w:rPr>
          <w:color w:val="0070C0"/>
          <w:sz w:val="28"/>
        </w:rPr>
        <w:t>en</w:t>
      </w:r>
      <w:proofErr w:type="spellEnd"/>
      <w:r>
        <w:rPr>
          <w:color w:val="0070C0"/>
          <w:sz w:val="28"/>
        </w:rPr>
        <w:t>”&gt;&lt;</w:t>
      </w:r>
      <w:proofErr w:type="spellStart"/>
      <w:r>
        <w:rPr>
          <w:color w:val="0070C0"/>
          <w:sz w:val="28"/>
        </w:rPr>
        <w:t>lf</w:t>
      </w:r>
      <w:proofErr w:type="spellEnd"/>
      <w:r>
        <w:rPr>
          <w:color w:val="0070C0"/>
          <w:sz w:val="28"/>
        </w:rPr>
        <w:t>&gt;&lt;html&gt;&lt;</w:t>
      </w:r>
      <w:proofErr w:type="spellStart"/>
      <w:r>
        <w:rPr>
          <w:color w:val="0070C0"/>
          <w:sz w:val="28"/>
        </w:rPr>
        <w:t>lf</w:t>
      </w:r>
      <w:proofErr w:type="spellEnd"/>
      <w:r>
        <w:rPr>
          <w:color w:val="0070C0"/>
          <w:sz w:val="28"/>
        </w:rPr>
        <w:t>&gt;&lt;head&gt;&lt;</w:t>
      </w:r>
      <w:proofErr w:type="spellStart"/>
      <w:r>
        <w:rPr>
          <w:color w:val="0070C0"/>
          <w:sz w:val="28"/>
        </w:rPr>
        <w:t>lf</w:t>
      </w:r>
      <w:proofErr w:type="spellEnd"/>
      <w:r>
        <w:rPr>
          <w:color w:val="0070C0"/>
          <w:sz w:val="28"/>
        </w:rPr>
        <w:t>&gt; &lt;meta http-</w:t>
      </w:r>
      <w:proofErr w:type="spellStart"/>
      <w:r>
        <w:rPr>
          <w:color w:val="0070C0"/>
          <w:sz w:val="28"/>
        </w:rPr>
        <w:t>equiv</w:t>
      </w:r>
      <w:proofErr w:type="spellEnd"/>
      <w:r>
        <w:rPr>
          <w:color w:val="0070C0"/>
          <w:sz w:val="28"/>
        </w:rPr>
        <w:t>=”Content-</w:t>
      </w:r>
      <w:proofErr w:type="spellStart"/>
      <w:r>
        <w:rPr>
          <w:color w:val="0070C0"/>
          <w:sz w:val="28"/>
        </w:rPr>
        <w:t>Type”content</w:t>
      </w:r>
      <w:proofErr w:type="spellEnd"/>
      <w:r>
        <w:rPr>
          <w:color w:val="0070C0"/>
          <w:sz w:val="28"/>
        </w:rPr>
        <w:t>=”text/html; charset=iso-8859-1”&gt;&lt;</w:t>
      </w:r>
      <w:proofErr w:type="spellStart"/>
      <w:r>
        <w:rPr>
          <w:color w:val="0070C0"/>
          <w:sz w:val="28"/>
        </w:rPr>
        <w:t>lf</w:t>
      </w:r>
      <w:proofErr w:type="spellEnd"/>
      <w:r>
        <w:rPr>
          <w:color w:val="0070C0"/>
          <w:sz w:val="28"/>
        </w:rPr>
        <w:t>&gt; &lt;meta name=”GENERATOR” content=”Mozilla/4.79 [</w:t>
      </w:r>
      <w:proofErr w:type="spellStart"/>
      <w:r>
        <w:rPr>
          <w:color w:val="0070C0"/>
          <w:sz w:val="28"/>
        </w:rPr>
        <w:t>en</w:t>
      </w:r>
      <w:proofErr w:type="spellEnd"/>
      <w:r>
        <w:rPr>
          <w:color w:val="0070C0"/>
          <w:sz w:val="28"/>
        </w:rPr>
        <w:t>] (Windows NT 5.0; U) Netscape]”&gt;&lt;lf&gt; &lt;title&gt;CMPSCI 453 / 591 / NTU-ST550A Spring 2005 homepage&lt;/title&gt;&lt;lf&gt;&lt;/head&gt;&lt;lf&gt; &lt;much more document text following here (not shown)&gt;</w:t>
      </w:r>
    </w:p>
    <w:p w14:paraId="1E42CE76" w14:textId="5D979746" w:rsidR="000E6FB7" w:rsidRPr="005031A6" w:rsidRDefault="000E6FB7" w:rsidP="005031A6">
      <w:pPr>
        <w:pStyle w:val="ListParagraph"/>
        <w:numPr>
          <w:ilvl w:val="0"/>
          <w:numId w:val="2"/>
        </w:numPr>
        <w:rPr>
          <w:sz w:val="28"/>
          <w:lang w:val="en-US"/>
        </w:rPr>
      </w:pPr>
      <w:r w:rsidRPr="005031A6">
        <w:rPr>
          <w:sz w:val="28"/>
          <w:lang w:val="en-US"/>
        </w:rPr>
        <w:t>Was the server able to successfully find the document or not? What time was the document reply provided?</w:t>
      </w:r>
    </w:p>
    <w:p w14:paraId="1150A35B" w14:textId="10E48C06" w:rsidR="005031A6" w:rsidRDefault="005031A6" w:rsidP="005031A6">
      <w:pPr>
        <w:ind w:left="720"/>
        <w:rPr>
          <w:color w:val="2E74B5" w:themeColor="accent1" w:themeShade="BF"/>
          <w:sz w:val="28"/>
          <w:lang w:val="en-US"/>
        </w:rPr>
      </w:pPr>
      <w:r>
        <w:rPr>
          <w:color w:val="2E74B5" w:themeColor="accent1" w:themeShade="BF"/>
          <w:sz w:val="28"/>
          <w:lang w:val="en-US"/>
        </w:rPr>
        <w:t>The server found the document successfully as indicated by 200 OK</w:t>
      </w:r>
      <w:r w:rsidR="008D0884">
        <w:rPr>
          <w:color w:val="2E74B5" w:themeColor="accent1" w:themeShade="BF"/>
          <w:sz w:val="28"/>
          <w:lang w:val="en-US"/>
        </w:rPr>
        <w:t xml:space="preserve">. </w:t>
      </w:r>
    </w:p>
    <w:p w14:paraId="2ADC6D0A" w14:textId="20154F93" w:rsidR="008D0884" w:rsidRPr="005031A6" w:rsidRDefault="008D0884" w:rsidP="005031A6">
      <w:pPr>
        <w:ind w:left="720"/>
        <w:rPr>
          <w:color w:val="2E74B5" w:themeColor="accent1" w:themeShade="BF"/>
          <w:sz w:val="28"/>
          <w:lang w:val="en-US"/>
        </w:rPr>
      </w:pPr>
      <w:r>
        <w:rPr>
          <w:color w:val="2E74B5" w:themeColor="accent1" w:themeShade="BF"/>
          <w:sz w:val="28"/>
          <w:lang w:val="en-US"/>
        </w:rPr>
        <w:t xml:space="preserve">The reply was given on </w:t>
      </w:r>
      <w:r>
        <w:rPr>
          <w:color w:val="0070C0"/>
          <w:sz w:val="28"/>
        </w:rPr>
        <w:t>Tue, 07 Mar 2008 at 12:39:45GMT</w:t>
      </w:r>
    </w:p>
    <w:p w14:paraId="03F73E0B" w14:textId="76A7A521" w:rsidR="000E6FB7" w:rsidRPr="008D0884" w:rsidRDefault="000E6FB7" w:rsidP="008D0884">
      <w:pPr>
        <w:pStyle w:val="ListParagraph"/>
        <w:numPr>
          <w:ilvl w:val="0"/>
          <w:numId w:val="2"/>
        </w:numPr>
        <w:rPr>
          <w:sz w:val="28"/>
          <w:lang w:val="en-US"/>
        </w:rPr>
      </w:pPr>
      <w:r w:rsidRPr="008D0884">
        <w:rPr>
          <w:sz w:val="28"/>
          <w:lang w:val="en-US"/>
        </w:rPr>
        <w:t>When was the document last modified?</w:t>
      </w:r>
    </w:p>
    <w:p w14:paraId="3596D64A" w14:textId="70D0CC33" w:rsidR="008D0884" w:rsidRPr="008D0884" w:rsidRDefault="008D0884" w:rsidP="008D0884">
      <w:pPr>
        <w:ind w:left="720"/>
        <w:rPr>
          <w:sz w:val="28"/>
          <w:lang w:val="en-US"/>
        </w:rPr>
      </w:pPr>
      <w:r>
        <w:rPr>
          <w:color w:val="0070C0"/>
          <w:sz w:val="28"/>
        </w:rPr>
        <w:t>Last-Modified: Sat, 10 Dec 2005 18:27:46 GMT</w:t>
      </w:r>
    </w:p>
    <w:p w14:paraId="3F13CFD0" w14:textId="4812C086" w:rsidR="000E6FB7" w:rsidRPr="008D0884" w:rsidRDefault="000E6FB7" w:rsidP="008D0884">
      <w:pPr>
        <w:pStyle w:val="ListParagraph"/>
        <w:numPr>
          <w:ilvl w:val="0"/>
          <w:numId w:val="2"/>
        </w:numPr>
        <w:rPr>
          <w:sz w:val="28"/>
          <w:lang w:val="en-US"/>
        </w:rPr>
      </w:pPr>
      <w:r w:rsidRPr="008D0884">
        <w:rPr>
          <w:sz w:val="28"/>
          <w:lang w:val="en-US"/>
        </w:rPr>
        <w:t>How many bytes are there in the document being returned?</w:t>
      </w:r>
    </w:p>
    <w:p w14:paraId="0DDBE5FD" w14:textId="6BA4F765" w:rsidR="008D0884" w:rsidRPr="008D0884" w:rsidRDefault="008D0884" w:rsidP="008D0884">
      <w:pPr>
        <w:pStyle w:val="ListParagraph"/>
        <w:rPr>
          <w:sz w:val="28"/>
          <w:lang w:val="en-US"/>
        </w:rPr>
      </w:pPr>
      <w:r w:rsidRPr="008D0884">
        <w:rPr>
          <w:color w:val="0070C0"/>
          <w:sz w:val="28"/>
        </w:rPr>
        <w:t>3874</w:t>
      </w:r>
    </w:p>
    <w:p w14:paraId="482B1BFF" w14:textId="6B66E371" w:rsidR="008D0884" w:rsidRPr="008D0884" w:rsidRDefault="000E6FB7" w:rsidP="008D0884">
      <w:pPr>
        <w:pStyle w:val="ListParagraph"/>
        <w:numPr>
          <w:ilvl w:val="0"/>
          <w:numId w:val="2"/>
        </w:numPr>
        <w:rPr>
          <w:sz w:val="28"/>
          <w:lang w:val="en-US"/>
        </w:rPr>
      </w:pPr>
      <w:r w:rsidRPr="008D0884">
        <w:rPr>
          <w:sz w:val="28"/>
          <w:lang w:val="en-US"/>
        </w:rPr>
        <w:t>What are the first 5 bytes of the document being returned? Did the server agree to a persistent connection?</w:t>
      </w:r>
    </w:p>
    <w:p w14:paraId="5097A0AD" w14:textId="653043C9" w:rsidR="008D0884" w:rsidRDefault="008D0884" w:rsidP="008D0884">
      <w:pPr>
        <w:ind w:left="720"/>
        <w:rPr>
          <w:color w:val="0070C0"/>
          <w:sz w:val="28"/>
        </w:rPr>
      </w:pPr>
      <w:r>
        <w:rPr>
          <w:color w:val="0070C0"/>
          <w:sz w:val="28"/>
        </w:rPr>
        <w:t>charset=ISO-8859-1 indicates an 8bit encoding so the first 5 bytes of the document will contain CMPSC</w:t>
      </w:r>
    </w:p>
    <w:p w14:paraId="07A558DB" w14:textId="64FE01E9" w:rsidR="008D0884" w:rsidRPr="008D0884" w:rsidRDefault="008D0884" w:rsidP="008D0884">
      <w:pPr>
        <w:ind w:left="720"/>
        <w:rPr>
          <w:sz w:val="28"/>
          <w:lang w:val="en-US"/>
        </w:rPr>
      </w:pPr>
      <w:r>
        <w:rPr>
          <w:color w:val="0070C0"/>
          <w:sz w:val="28"/>
        </w:rPr>
        <w:t>The server agreed to a persistent connection.</w:t>
      </w:r>
    </w:p>
    <w:p w14:paraId="613E8C57" w14:textId="77777777" w:rsidR="005C3951" w:rsidRDefault="005C3951">
      <w:pPr>
        <w:rPr>
          <w:sz w:val="28"/>
          <w:lang w:val="en-US"/>
        </w:rPr>
      </w:pPr>
      <w:r>
        <w:rPr>
          <w:sz w:val="28"/>
          <w:lang w:val="en-US"/>
        </w:rPr>
        <w:br w:type="page"/>
      </w:r>
    </w:p>
    <w:p w14:paraId="379ACD02" w14:textId="0E35D488" w:rsidR="005C3951" w:rsidRPr="009A4C5A" w:rsidRDefault="005C3951" w:rsidP="005C3951">
      <w:pPr>
        <w:rPr>
          <w:sz w:val="28"/>
          <w:lang w:val="en-US"/>
        </w:rPr>
      </w:pPr>
      <w:r>
        <w:rPr>
          <w:b/>
          <w:sz w:val="28"/>
          <w:lang w:val="en-US"/>
        </w:rPr>
        <w:lastRenderedPageBreak/>
        <w:t>6</w:t>
      </w:r>
      <w:r w:rsidRPr="009A4C5A">
        <w:rPr>
          <w:b/>
          <w:sz w:val="28"/>
          <w:lang w:val="en-US"/>
        </w:rPr>
        <w:t>.</w:t>
      </w:r>
      <w:r>
        <w:rPr>
          <w:sz w:val="28"/>
          <w:lang w:val="en-US"/>
        </w:rPr>
        <w:t xml:space="preserve"> </w:t>
      </w:r>
      <w:r w:rsidRPr="009A4C5A">
        <w:rPr>
          <w:sz w:val="28"/>
          <w:lang w:val="en-US"/>
        </w:rPr>
        <w:t xml:space="preserve">Recall the simple model for HTTP streaming shown in the Figure below. </w:t>
      </w:r>
      <w:r>
        <w:rPr>
          <w:sz w:val="28"/>
          <w:lang w:val="en-US"/>
        </w:rPr>
        <w:t>Let</w:t>
      </w:r>
      <w:r w:rsidRPr="009A4C5A">
        <w:rPr>
          <w:sz w:val="28"/>
          <w:lang w:val="en-US"/>
        </w:rPr>
        <w:t xml:space="preserve"> B denote the size of the client’s application buffer, and </w:t>
      </w:r>
      <w:r>
        <w:rPr>
          <w:sz w:val="28"/>
          <w:lang w:val="en-US"/>
        </w:rPr>
        <w:t xml:space="preserve">let </w:t>
      </w:r>
      <w:r w:rsidRPr="009A4C5A">
        <w:rPr>
          <w:sz w:val="28"/>
          <w:lang w:val="en-US"/>
        </w:rPr>
        <w:t xml:space="preserve">Q denote the number of bits that must be buffered before the client application begins playout. Also, </w:t>
      </w:r>
      <w:r>
        <w:rPr>
          <w:sz w:val="28"/>
          <w:lang w:val="en-US"/>
        </w:rPr>
        <w:t xml:space="preserve">let </w:t>
      </w:r>
      <w:r w:rsidRPr="009A4C5A">
        <w:rPr>
          <w:sz w:val="28"/>
          <w:lang w:val="en-US"/>
        </w:rPr>
        <w:t xml:space="preserve">r denote the video consumption rate. Assume that the server sends bits at a constant rate x whenever the client buffer is not full. </w:t>
      </w:r>
    </w:p>
    <w:p w14:paraId="48B792AD" w14:textId="77777777" w:rsidR="005C3951" w:rsidRPr="009A4C5A" w:rsidRDefault="005C3951" w:rsidP="005C3951">
      <w:pPr>
        <w:rPr>
          <w:sz w:val="28"/>
          <w:lang w:val="en-US"/>
        </w:rPr>
      </w:pPr>
      <w:r>
        <w:rPr>
          <w:noProof/>
          <w:lang w:val="en-US"/>
        </w:rPr>
        <w:drawing>
          <wp:inline distT="0" distB="0" distL="0" distR="0" wp14:anchorId="3E00379C" wp14:editId="29623656">
            <wp:extent cx="5638800" cy="2701925"/>
            <wp:effectExtent l="0" t="0" r="0" b="3175"/>
            <wp:docPr id="1275185886" name="Picture 1275185886"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75185886" name="Picture 127518588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8800" cy="2701925"/>
                    </a:xfrm>
                    <a:prstGeom prst="rect">
                      <a:avLst/>
                    </a:prstGeom>
                  </pic:spPr>
                </pic:pic>
              </a:graphicData>
            </a:graphic>
          </wp:inline>
        </w:drawing>
      </w:r>
      <w:r w:rsidRPr="009A4C5A">
        <w:rPr>
          <w:sz w:val="28"/>
          <w:lang w:val="en-US"/>
        </w:rPr>
        <w:t xml:space="preserve"> </w:t>
      </w:r>
    </w:p>
    <w:p w14:paraId="4582E597" w14:textId="6FD2F4B4" w:rsidR="005C3951" w:rsidRPr="009A4C5A" w:rsidRDefault="005C3951" w:rsidP="005C3951">
      <w:pPr>
        <w:rPr>
          <w:sz w:val="28"/>
          <w:lang w:val="en-US"/>
        </w:rPr>
      </w:pPr>
      <w:r>
        <w:rPr>
          <w:b/>
          <w:sz w:val="28"/>
          <w:lang w:val="en-US"/>
        </w:rPr>
        <w:t>6</w:t>
      </w:r>
      <w:r w:rsidRPr="009C3204">
        <w:rPr>
          <w:b/>
          <w:sz w:val="28"/>
          <w:lang w:val="en-US"/>
        </w:rPr>
        <w:t>.1</w:t>
      </w:r>
      <w:r w:rsidRPr="009A4C5A">
        <w:rPr>
          <w:sz w:val="28"/>
          <w:lang w:val="en-US"/>
        </w:rPr>
        <w:t xml:space="preserve"> Suppose that x &lt; r. In this case playout will alternate between periods of continuous playout and periods of freezing. Determine the length of each continuous playout and freezing period as a function of Q, r, and x. </w:t>
      </w:r>
    </w:p>
    <w:p w14:paraId="49AEBD87" w14:textId="77987AA2" w:rsidR="005C3951" w:rsidRDefault="005C3951" w:rsidP="005C3951">
      <w:pPr>
        <w:rPr>
          <w:sz w:val="28"/>
          <w:lang w:val="en-US"/>
        </w:rPr>
      </w:pPr>
    </w:p>
    <w:p w14:paraId="68197637" w14:textId="1B629080" w:rsidR="002703EA" w:rsidRPr="002703EA" w:rsidRDefault="002703EA" w:rsidP="005C3951">
      <w:pPr>
        <w:rPr>
          <w:color w:val="2E74B5" w:themeColor="accent1" w:themeShade="BF"/>
          <w:sz w:val="28"/>
          <w:lang w:val="en-US"/>
        </w:rPr>
      </w:pPr>
      <w:proofErr w:type="spellStart"/>
      <w:r w:rsidRPr="002703EA">
        <w:rPr>
          <w:color w:val="2E74B5" w:themeColor="accent1" w:themeShade="BF"/>
          <w:sz w:val="28"/>
          <w:lang w:val="en-US"/>
        </w:rPr>
        <w:t>T</w:t>
      </w:r>
      <w:r w:rsidRPr="002703EA">
        <w:rPr>
          <w:color w:val="2E74B5" w:themeColor="accent1" w:themeShade="BF"/>
          <w:sz w:val="28"/>
          <w:vertAlign w:val="subscript"/>
          <w:lang w:val="en-US"/>
        </w:rPr>
        <w:t>playout</w:t>
      </w:r>
      <w:proofErr w:type="spellEnd"/>
      <w:r w:rsidRPr="002703EA">
        <w:rPr>
          <w:color w:val="2E74B5" w:themeColor="accent1" w:themeShade="BF"/>
          <w:sz w:val="28"/>
          <w:lang w:val="en-US"/>
        </w:rPr>
        <w:t xml:space="preserve"> = Q/(r-x) seconds</w:t>
      </w:r>
    </w:p>
    <w:p w14:paraId="29398E5F" w14:textId="67A71C12" w:rsidR="002703EA" w:rsidRPr="002703EA" w:rsidRDefault="002703EA" w:rsidP="005C3951">
      <w:pPr>
        <w:rPr>
          <w:color w:val="2E74B5" w:themeColor="accent1" w:themeShade="BF"/>
          <w:sz w:val="28"/>
          <w:lang w:val="en-US"/>
        </w:rPr>
      </w:pPr>
      <w:proofErr w:type="spellStart"/>
      <w:r w:rsidRPr="002703EA">
        <w:rPr>
          <w:color w:val="2E74B5" w:themeColor="accent1" w:themeShade="BF"/>
          <w:sz w:val="28"/>
          <w:lang w:val="en-US"/>
        </w:rPr>
        <w:t>T</w:t>
      </w:r>
      <w:r w:rsidRPr="002703EA">
        <w:rPr>
          <w:color w:val="2E74B5" w:themeColor="accent1" w:themeShade="BF"/>
          <w:sz w:val="28"/>
          <w:vertAlign w:val="subscript"/>
          <w:lang w:val="en-US"/>
        </w:rPr>
        <w:t>freeze</w:t>
      </w:r>
      <w:proofErr w:type="spellEnd"/>
      <w:r w:rsidRPr="002703EA">
        <w:rPr>
          <w:color w:val="2E74B5" w:themeColor="accent1" w:themeShade="BF"/>
          <w:sz w:val="28"/>
          <w:lang w:val="en-US"/>
        </w:rPr>
        <w:t xml:space="preserve"> = Q/x seconds</w:t>
      </w:r>
    </w:p>
    <w:p w14:paraId="5A9A96CF" w14:textId="77777777" w:rsidR="002703EA" w:rsidRPr="009A4C5A" w:rsidRDefault="002703EA" w:rsidP="005C3951">
      <w:pPr>
        <w:rPr>
          <w:sz w:val="28"/>
          <w:lang w:val="en-US"/>
        </w:rPr>
      </w:pPr>
    </w:p>
    <w:p w14:paraId="125B1E6F" w14:textId="0962013B" w:rsidR="000E6FB7" w:rsidRDefault="005C3951" w:rsidP="000E6FB7">
      <w:pPr>
        <w:rPr>
          <w:sz w:val="28"/>
        </w:rPr>
      </w:pPr>
      <w:r>
        <w:rPr>
          <w:b/>
          <w:sz w:val="28"/>
          <w:lang w:val="en-US"/>
        </w:rPr>
        <w:t>6</w:t>
      </w:r>
      <w:r w:rsidRPr="009C3204">
        <w:rPr>
          <w:b/>
          <w:sz w:val="28"/>
          <w:lang w:val="en-US"/>
        </w:rPr>
        <w:t>.2</w:t>
      </w:r>
      <w:r w:rsidRPr="009A4C5A">
        <w:rPr>
          <w:sz w:val="28"/>
          <w:lang w:val="en-US"/>
        </w:rPr>
        <w:t xml:space="preserve"> Now suppose that x &gt; r. At what time does the client application buffer become full?</w:t>
      </w:r>
    </w:p>
    <w:p w14:paraId="0FD5E298" w14:textId="77777777" w:rsidR="002703EA" w:rsidRPr="005C3951" w:rsidRDefault="002703EA" w:rsidP="000E6FB7">
      <w:pPr>
        <w:rPr>
          <w:sz w:val="28"/>
        </w:rPr>
      </w:pPr>
    </w:p>
    <w:p w14:paraId="49D9F6CE" w14:textId="58FEA4AD" w:rsidR="005C3951" w:rsidRDefault="002703EA">
      <w:pPr>
        <w:rPr>
          <w:sz w:val="28"/>
          <w:lang w:val="en-US"/>
        </w:rPr>
      </w:pPr>
      <w:proofErr w:type="spellStart"/>
      <w:r w:rsidRPr="002703EA">
        <w:rPr>
          <w:color w:val="2E74B5" w:themeColor="accent1" w:themeShade="BF"/>
          <w:sz w:val="28"/>
          <w:lang w:val="en-US"/>
        </w:rPr>
        <w:t>T</w:t>
      </w:r>
      <w:r w:rsidRPr="002703EA">
        <w:rPr>
          <w:color w:val="2E74B5" w:themeColor="accent1" w:themeShade="BF"/>
          <w:sz w:val="28"/>
          <w:vertAlign w:val="subscript"/>
          <w:lang w:val="en-US"/>
        </w:rPr>
        <w:t>full</w:t>
      </w:r>
      <w:proofErr w:type="spellEnd"/>
      <w:r w:rsidRPr="002703EA">
        <w:rPr>
          <w:color w:val="2E74B5" w:themeColor="accent1" w:themeShade="BF"/>
          <w:sz w:val="28"/>
          <w:lang w:val="en-US"/>
        </w:rPr>
        <w:t xml:space="preserve"> =</w:t>
      </w:r>
      <w:r>
        <w:rPr>
          <w:color w:val="2E74B5" w:themeColor="accent1" w:themeShade="BF"/>
          <w:sz w:val="28"/>
          <w:lang w:val="en-US"/>
        </w:rPr>
        <w:t xml:space="preserve"> (B-Q)/(x-r)</w:t>
      </w:r>
      <w:r w:rsidR="005C3951">
        <w:rPr>
          <w:sz w:val="28"/>
          <w:lang w:val="en-US"/>
        </w:rPr>
        <w:br w:type="page"/>
      </w:r>
    </w:p>
    <w:p w14:paraId="386A8BA4" w14:textId="6A8CC9F3" w:rsidR="005C3951" w:rsidRPr="001B6855" w:rsidRDefault="005C3951" w:rsidP="005C3951">
      <w:pPr>
        <w:spacing w:after="200" w:line="276" w:lineRule="auto"/>
        <w:rPr>
          <w:rFonts w:cstheme="minorHAnsi"/>
          <w:sz w:val="28"/>
          <w:szCs w:val="28"/>
        </w:rPr>
      </w:pPr>
      <w:r>
        <w:rPr>
          <w:b/>
          <w:sz w:val="28"/>
          <w:lang w:val="en-US"/>
        </w:rPr>
        <w:lastRenderedPageBreak/>
        <w:t>7</w:t>
      </w:r>
      <w:r w:rsidRPr="00A554E5">
        <w:rPr>
          <w:b/>
          <w:sz w:val="28"/>
          <w:lang w:val="en-US"/>
        </w:rPr>
        <w:t>.</w:t>
      </w:r>
      <w:r>
        <w:rPr>
          <w:sz w:val="28"/>
          <w:lang w:val="en-US"/>
        </w:rPr>
        <w:t xml:space="preserve"> (2019’s midterm exam question) </w:t>
      </w:r>
      <w:r w:rsidRPr="001B6855">
        <w:rPr>
          <w:rFonts w:cstheme="minorHAnsi"/>
          <w:sz w:val="28"/>
          <w:szCs w:val="28"/>
        </w:rPr>
        <w:t>Consid</w:t>
      </w:r>
      <w:r>
        <w:rPr>
          <w:rFonts w:cstheme="minorHAnsi"/>
          <w:sz w:val="28"/>
          <w:szCs w:val="28"/>
        </w:rPr>
        <w:t>er distributing a file of F = 6</w:t>
      </w:r>
      <w:r w:rsidRPr="001B6855">
        <w:rPr>
          <w:rFonts w:cstheme="minorHAnsi"/>
          <w:sz w:val="28"/>
          <w:szCs w:val="28"/>
        </w:rPr>
        <w:t xml:space="preserve"> x 10</w:t>
      </w:r>
      <w:r w:rsidRPr="001B6855">
        <w:rPr>
          <w:rFonts w:cstheme="minorHAnsi"/>
          <w:sz w:val="28"/>
          <w:szCs w:val="28"/>
          <w:vertAlign w:val="superscript"/>
        </w:rPr>
        <w:t>9</w:t>
      </w:r>
      <w:r w:rsidRPr="001B6855">
        <w:rPr>
          <w:rFonts w:cstheme="minorHAnsi"/>
          <w:sz w:val="28"/>
          <w:szCs w:val="28"/>
        </w:rPr>
        <w:t xml:space="preserve"> bits to N=100 peers. The server has an upload rate of u</w:t>
      </w:r>
      <w:r w:rsidRPr="001B6855">
        <w:rPr>
          <w:rFonts w:cstheme="minorHAnsi"/>
          <w:sz w:val="28"/>
          <w:szCs w:val="28"/>
          <w:vertAlign w:val="subscript"/>
        </w:rPr>
        <w:t>s</w:t>
      </w:r>
      <w:r w:rsidRPr="001B6855">
        <w:rPr>
          <w:rFonts w:cstheme="minorHAnsi"/>
          <w:sz w:val="28"/>
          <w:szCs w:val="28"/>
        </w:rPr>
        <w:t xml:space="preserve"> = 30 Mbps, and each peer has a download rate of d</w:t>
      </w:r>
      <w:r w:rsidRPr="001B6855">
        <w:rPr>
          <w:rFonts w:cstheme="minorHAnsi"/>
          <w:sz w:val="28"/>
          <w:szCs w:val="28"/>
          <w:vertAlign w:val="subscript"/>
        </w:rPr>
        <w:t>i</w:t>
      </w:r>
      <w:r w:rsidRPr="001B6855">
        <w:rPr>
          <w:rFonts w:cstheme="minorHAnsi"/>
          <w:sz w:val="28"/>
          <w:szCs w:val="28"/>
        </w:rPr>
        <w:t xml:space="preserve"> = 2 Mbps and an upload rate of </w:t>
      </w:r>
      <w:proofErr w:type="spellStart"/>
      <w:r w:rsidRPr="001B6855">
        <w:rPr>
          <w:rFonts w:cstheme="minorHAnsi"/>
          <w:sz w:val="28"/>
          <w:szCs w:val="28"/>
        </w:rPr>
        <w:t>u</w:t>
      </w:r>
      <w:r w:rsidRPr="001B6855">
        <w:rPr>
          <w:rFonts w:cstheme="minorHAnsi"/>
          <w:sz w:val="28"/>
          <w:szCs w:val="28"/>
          <w:vertAlign w:val="subscript"/>
        </w:rPr>
        <w:t>i</w:t>
      </w:r>
      <w:proofErr w:type="spellEnd"/>
      <w:r w:rsidRPr="001B6855">
        <w:rPr>
          <w:rFonts w:cstheme="minorHAnsi"/>
          <w:sz w:val="28"/>
          <w:szCs w:val="28"/>
        </w:rPr>
        <w:t>=1 Mbps. Assum</w:t>
      </w:r>
      <w:r>
        <w:rPr>
          <w:rFonts w:cstheme="minorHAnsi"/>
          <w:sz w:val="28"/>
          <w:szCs w:val="28"/>
        </w:rPr>
        <w:t>e</w:t>
      </w:r>
      <w:r w:rsidRPr="001B6855">
        <w:rPr>
          <w:rFonts w:cstheme="minorHAnsi"/>
          <w:sz w:val="28"/>
          <w:szCs w:val="28"/>
        </w:rPr>
        <w:t xml:space="preserve"> 1M = 10</w:t>
      </w:r>
      <w:r w:rsidRPr="001B6855">
        <w:rPr>
          <w:rFonts w:cstheme="minorHAnsi"/>
          <w:sz w:val="28"/>
          <w:szCs w:val="28"/>
          <w:vertAlign w:val="superscript"/>
        </w:rPr>
        <w:t>6</w:t>
      </w:r>
      <w:r>
        <w:rPr>
          <w:rFonts w:cstheme="minorHAnsi"/>
          <w:sz w:val="28"/>
          <w:szCs w:val="28"/>
        </w:rPr>
        <w:t>.</w:t>
      </w:r>
      <w:r w:rsidRPr="001B6855">
        <w:rPr>
          <w:rFonts w:cstheme="minorHAnsi"/>
          <w:sz w:val="28"/>
          <w:szCs w:val="28"/>
        </w:rPr>
        <w:t xml:space="preserve"> </w:t>
      </w:r>
      <w:r>
        <w:rPr>
          <w:rFonts w:cstheme="minorHAnsi"/>
          <w:sz w:val="28"/>
          <w:szCs w:val="28"/>
        </w:rPr>
        <w:t>C</w:t>
      </w:r>
      <w:r w:rsidRPr="001B6855">
        <w:rPr>
          <w:rFonts w:cstheme="minorHAnsi"/>
          <w:sz w:val="28"/>
          <w:szCs w:val="28"/>
        </w:rPr>
        <w:t>alculate the minimum distribution time</w:t>
      </w:r>
      <w:r>
        <w:rPr>
          <w:rFonts w:cstheme="minorHAnsi"/>
          <w:sz w:val="28"/>
          <w:szCs w:val="28"/>
        </w:rPr>
        <w:t xml:space="preserve"> (i.e., to let every peer have a copy of the file)</w:t>
      </w:r>
      <w:r w:rsidRPr="001B6855">
        <w:rPr>
          <w:rFonts w:cstheme="minorHAnsi"/>
          <w:sz w:val="28"/>
          <w:szCs w:val="28"/>
        </w:rPr>
        <w:t xml:space="preserve"> for: </w:t>
      </w:r>
    </w:p>
    <w:p w14:paraId="6A7BEDD7" w14:textId="5E7ED8BB" w:rsidR="005C3951" w:rsidRPr="001B6855" w:rsidRDefault="005C3951" w:rsidP="005C3951">
      <w:pPr>
        <w:spacing w:after="200" w:line="276" w:lineRule="auto"/>
        <w:rPr>
          <w:rFonts w:cstheme="minorHAnsi"/>
          <w:sz w:val="28"/>
          <w:szCs w:val="28"/>
        </w:rPr>
      </w:pPr>
      <w:r>
        <w:rPr>
          <w:rFonts w:cstheme="minorHAnsi"/>
          <w:b/>
          <w:sz w:val="28"/>
          <w:szCs w:val="28"/>
        </w:rPr>
        <w:t>7</w:t>
      </w:r>
      <w:r w:rsidRPr="0062715A">
        <w:rPr>
          <w:rFonts w:cstheme="minorHAnsi"/>
          <w:b/>
          <w:sz w:val="28"/>
          <w:szCs w:val="28"/>
        </w:rPr>
        <w:t>.</w:t>
      </w:r>
      <w:r>
        <w:rPr>
          <w:rFonts w:cstheme="minorHAnsi"/>
          <w:b/>
          <w:sz w:val="28"/>
          <w:szCs w:val="28"/>
        </w:rPr>
        <w:t>1</w:t>
      </w:r>
      <w:r w:rsidRPr="001B6855">
        <w:rPr>
          <w:rFonts w:cstheme="minorHAnsi"/>
          <w:sz w:val="28"/>
          <w:szCs w:val="28"/>
        </w:rPr>
        <w:t xml:space="preserve"> the client-server distribution mode, and </w:t>
      </w:r>
    </w:p>
    <w:p w14:paraId="2F603416" w14:textId="123986F9" w:rsidR="005C3951" w:rsidRDefault="005C3951" w:rsidP="005C3951">
      <w:pPr>
        <w:rPr>
          <w:rFonts w:cstheme="minorHAnsi"/>
          <w:sz w:val="28"/>
          <w:szCs w:val="28"/>
        </w:rPr>
      </w:pPr>
      <w:r>
        <w:rPr>
          <w:rFonts w:cstheme="minorHAnsi"/>
          <w:b/>
          <w:sz w:val="28"/>
          <w:szCs w:val="28"/>
        </w:rPr>
        <w:t>7</w:t>
      </w:r>
      <w:r w:rsidRPr="0062715A">
        <w:rPr>
          <w:rFonts w:cstheme="minorHAnsi"/>
          <w:b/>
          <w:sz w:val="28"/>
          <w:szCs w:val="28"/>
        </w:rPr>
        <w:t>.</w:t>
      </w:r>
      <w:r>
        <w:rPr>
          <w:rFonts w:cstheme="minorHAnsi"/>
          <w:b/>
          <w:sz w:val="28"/>
          <w:szCs w:val="28"/>
        </w:rPr>
        <w:t>2</w:t>
      </w:r>
      <w:r>
        <w:rPr>
          <w:rFonts w:cstheme="minorHAnsi"/>
          <w:sz w:val="28"/>
          <w:szCs w:val="28"/>
        </w:rPr>
        <w:t xml:space="preserve"> </w:t>
      </w:r>
      <w:r w:rsidRPr="001B6855">
        <w:rPr>
          <w:rFonts w:cstheme="minorHAnsi"/>
          <w:sz w:val="28"/>
          <w:szCs w:val="28"/>
        </w:rPr>
        <w:t>the P2P distribution mode.</w:t>
      </w:r>
    </w:p>
    <w:p w14:paraId="43FBB06F" w14:textId="29AC7216" w:rsidR="003735CC" w:rsidRDefault="003735CC" w:rsidP="005C3951">
      <w:pPr>
        <w:rPr>
          <w:rFonts w:cstheme="minorHAnsi"/>
          <w:sz w:val="28"/>
          <w:szCs w:val="28"/>
        </w:rPr>
      </w:pPr>
    </w:p>
    <w:p w14:paraId="50819D7C" w14:textId="50441439" w:rsidR="00216579" w:rsidRPr="00E64842" w:rsidRDefault="002703EA" w:rsidP="00216579">
      <w:pPr>
        <w:rPr>
          <w:rFonts w:cstheme="minorHAnsi"/>
          <w:color w:val="2E74B5" w:themeColor="accent1" w:themeShade="BF"/>
          <w:sz w:val="24"/>
          <w:szCs w:val="24"/>
        </w:rPr>
      </w:pPr>
      <w:proofErr w:type="spellStart"/>
      <w:r w:rsidRPr="00E64842">
        <w:rPr>
          <w:rFonts w:cstheme="minorHAnsi"/>
          <w:color w:val="2E74B5" w:themeColor="accent1" w:themeShade="BF"/>
          <w:sz w:val="24"/>
          <w:szCs w:val="24"/>
        </w:rPr>
        <w:t>T</w:t>
      </w:r>
      <w:r w:rsidRPr="00E64842">
        <w:rPr>
          <w:rFonts w:cstheme="minorHAnsi"/>
          <w:color w:val="2E74B5" w:themeColor="accent1" w:themeShade="BF"/>
          <w:sz w:val="24"/>
          <w:szCs w:val="24"/>
          <w:vertAlign w:val="subscript"/>
        </w:rPr>
        <w:t>client</w:t>
      </w:r>
      <w:proofErr w:type="spellEnd"/>
      <w:r w:rsidRPr="00E64842">
        <w:rPr>
          <w:rFonts w:cstheme="minorHAnsi"/>
          <w:color w:val="2E74B5" w:themeColor="accent1" w:themeShade="BF"/>
          <w:sz w:val="24"/>
          <w:szCs w:val="24"/>
          <w:vertAlign w:val="subscript"/>
        </w:rPr>
        <w:t>-server</w:t>
      </w:r>
      <w:r w:rsidRPr="00E64842">
        <w:rPr>
          <w:rFonts w:cstheme="minorHAnsi"/>
          <w:color w:val="2E74B5" w:themeColor="accent1" w:themeShade="BF"/>
          <w:sz w:val="24"/>
          <w:szCs w:val="24"/>
        </w:rPr>
        <w:t xml:space="preserve"> = </w:t>
      </w:r>
      <w:proofErr w:type="gramStart"/>
      <w:r w:rsidR="007565E3" w:rsidRPr="00E64842">
        <w:rPr>
          <w:rFonts w:cstheme="minorHAnsi"/>
          <w:color w:val="2E74B5" w:themeColor="accent1" w:themeShade="BF"/>
          <w:sz w:val="24"/>
          <w:szCs w:val="24"/>
        </w:rPr>
        <w:t>max{</w:t>
      </w:r>
      <w:r w:rsidR="00216579" w:rsidRPr="00E64842">
        <w:rPr>
          <w:rFonts w:cstheme="minorHAnsi"/>
          <w:color w:val="2E74B5" w:themeColor="accent1" w:themeShade="BF"/>
          <w:sz w:val="24"/>
          <w:szCs w:val="24"/>
        </w:rPr>
        <w:t xml:space="preserve"> 100</w:t>
      </w:r>
      <w:proofErr w:type="gramEnd"/>
      <w:r w:rsidR="00216579" w:rsidRPr="00E64842">
        <w:rPr>
          <w:rFonts w:cstheme="minorHAnsi"/>
          <w:color w:val="2E74B5" w:themeColor="accent1" w:themeShade="BF"/>
          <w:sz w:val="24"/>
          <w:szCs w:val="24"/>
        </w:rPr>
        <w:t>(6 x 10</w:t>
      </w:r>
      <w:r w:rsidR="00216579" w:rsidRPr="00E64842">
        <w:rPr>
          <w:rFonts w:cstheme="minorHAnsi"/>
          <w:color w:val="2E74B5" w:themeColor="accent1" w:themeShade="BF"/>
          <w:sz w:val="24"/>
          <w:szCs w:val="24"/>
          <w:vertAlign w:val="superscript"/>
        </w:rPr>
        <w:t>9</w:t>
      </w:r>
      <w:r w:rsidR="00216579" w:rsidRPr="00E64842">
        <w:rPr>
          <w:rFonts w:cstheme="minorHAnsi"/>
          <w:color w:val="2E74B5" w:themeColor="accent1" w:themeShade="BF"/>
          <w:sz w:val="24"/>
          <w:szCs w:val="24"/>
        </w:rPr>
        <w:t>/30 x 10</w:t>
      </w:r>
      <w:r w:rsidR="00216579" w:rsidRPr="00E64842">
        <w:rPr>
          <w:rFonts w:cstheme="minorHAnsi"/>
          <w:color w:val="2E74B5" w:themeColor="accent1" w:themeShade="BF"/>
          <w:sz w:val="24"/>
          <w:szCs w:val="24"/>
          <w:vertAlign w:val="superscript"/>
        </w:rPr>
        <w:t>6</w:t>
      </w:r>
      <w:r w:rsidR="00216579" w:rsidRPr="00E64842">
        <w:rPr>
          <w:rFonts w:cstheme="minorHAnsi"/>
          <w:color w:val="2E74B5" w:themeColor="accent1" w:themeShade="BF"/>
          <w:sz w:val="24"/>
          <w:szCs w:val="24"/>
        </w:rPr>
        <w:t>)</w:t>
      </w:r>
      <w:r w:rsidR="00216579" w:rsidRPr="00E64842">
        <w:rPr>
          <w:rFonts w:cstheme="minorHAnsi"/>
          <w:color w:val="2E74B5" w:themeColor="accent1" w:themeShade="BF"/>
          <w:sz w:val="24"/>
          <w:szCs w:val="24"/>
        </w:rPr>
        <w:t xml:space="preserve">, </w:t>
      </w:r>
      <w:r w:rsidR="00216579" w:rsidRPr="00E64842">
        <w:rPr>
          <w:rFonts w:cstheme="minorHAnsi"/>
          <w:color w:val="2E74B5" w:themeColor="accent1" w:themeShade="BF"/>
          <w:sz w:val="24"/>
          <w:szCs w:val="24"/>
        </w:rPr>
        <w:t>(6 x 10</w:t>
      </w:r>
      <w:r w:rsidR="00216579" w:rsidRPr="00E64842">
        <w:rPr>
          <w:rFonts w:cstheme="minorHAnsi"/>
          <w:color w:val="2E74B5" w:themeColor="accent1" w:themeShade="BF"/>
          <w:sz w:val="24"/>
          <w:szCs w:val="24"/>
          <w:vertAlign w:val="superscript"/>
        </w:rPr>
        <w:t>9</w:t>
      </w:r>
      <w:r w:rsidR="00216579" w:rsidRPr="00E64842">
        <w:rPr>
          <w:rFonts w:cstheme="minorHAnsi"/>
          <w:color w:val="2E74B5" w:themeColor="accent1" w:themeShade="BF"/>
          <w:sz w:val="24"/>
          <w:szCs w:val="24"/>
        </w:rPr>
        <w:t>/2 x 10</w:t>
      </w:r>
      <w:r w:rsidR="00216579" w:rsidRPr="00E64842">
        <w:rPr>
          <w:rFonts w:cstheme="minorHAnsi"/>
          <w:color w:val="2E74B5" w:themeColor="accent1" w:themeShade="BF"/>
          <w:sz w:val="24"/>
          <w:szCs w:val="24"/>
          <w:vertAlign w:val="superscript"/>
        </w:rPr>
        <w:t>6</w:t>
      </w:r>
      <w:r w:rsidR="00216579" w:rsidRPr="00E64842">
        <w:rPr>
          <w:rFonts w:cstheme="minorHAnsi"/>
          <w:color w:val="2E74B5" w:themeColor="accent1" w:themeShade="BF"/>
          <w:sz w:val="24"/>
          <w:szCs w:val="24"/>
        </w:rPr>
        <w:t>)</w:t>
      </w:r>
      <w:r w:rsidR="00216579" w:rsidRPr="00E64842">
        <w:rPr>
          <w:rFonts w:cstheme="minorHAnsi"/>
          <w:color w:val="2E74B5" w:themeColor="accent1" w:themeShade="BF"/>
          <w:sz w:val="24"/>
          <w:szCs w:val="24"/>
        </w:rPr>
        <w:t xml:space="preserve"> </w:t>
      </w:r>
      <w:r w:rsidR="007565E3" w:rsidRPr="00E64842">
        <w:rPr>
          <w:rFonts w:cstheme="minorHAnsi"/>
          <w:color w:val="2E74B5" w:themeColor="accent1" w:themeShade="BF"/>
          <w:sz w:val="24"/>
          <w:szCs w:val="24"/>
        </w:rPr>
        <w:t>}</w:t>
      </w:r>
      <w:r w:rsidRPr="00E64842">
        <w:rPr>
          <w:rFonts w:cstheme="minorHAnsi"/>
          <w:color w:val="2E74B5" w:themeColor="accent1" w:themeShade="BF"/>
          <w:sz w:val="24"/>
          <w:szCs w:val="24"/>
        </w:rPr>
        <w:t xml:space="preserve">  </w:t>
      </w:r>
      <w:r w:rsidR="001B02C9" w:rsidRPr="00E64842">
        <w:rPr>
          <w:rFonts w:cstheme="minorHAnsi"/>
          <w:color w:val="2E74B5" w:themeColor="accent1" w:themeShade="BF"/>
          <w:sz w:val="24"/>
          <w:szCs w:val="24"/>
        </w:rPr>
        <w:t xml:space="preserve"> </w:t>
      </w:r>
    </w:p>
    <w:p w14:paraId="6593617F" w14:textId="5303B503" w:rsidR="00216579" w:rsidRPr="00E64842" w:rsidRDefault="001B02C9" w:rsidP="00216579">
      <w:pPr>
        <w:ind w:left="1440"/>
        <w:rPr>
          <w:rFonts w:cstheme="minorHAnsi"/>
          <w:color w:val="2E74B5" w:themeColor="accent1" w:themeShade="BF"/>
          <w:sz w:val="24"/>
          <w:szCs w:val="24"/>
        </w:rPr>
      </w:pPr>
      <w:r w:rsidRPr="00E64842">
        <w:rPr>
          <w:rFonts w:cstheme="minorHAnsi"/>
          <w:color w:val="2E74B5" w:themeColor="accent1" w:themeShade="BF"/>
          <w:sz w:val="24"/>
          <w:szCs w:val="24"/>
        </w:rPr>
        <w:t>=</w:t>
      </w:r>
      <w:r w:rsidR="00216579" w:rsidRPr="00E64842">
        <w:rPr>
          <w:rFonts w:cstheme="minorHAnsi"/>
          <w:color w:val="2E74B5" w:themeColor="accent1" w:themeShade="BF"/>
          <w:sz w:val="24"/>
          <w:szCs w:val="24"/>
        </w:rPr>
        <w:t xml:space="preserve"> </w:t>
      </w:r>
      <w:proofErr w:type="gramStart"/>
      <w:r w:rsidR="00216579" w:rsidRPr="00E64842">
        <w:rPr>
          <w:rFonts w:cstheme="minorHAnsi"/>
          <w:color w:val="2E74B5" w:themeColor="accent1" w:themeShade="BF"/>
          <w:sz w:val="24"/>
          <w:szCs w:val="24"/>
        </w:rPr>
        <w:t>max{ 20000</w:t>
      </w:r>
      <w:proofErr w:type="gramEnd"/>
      <w:r w:rsidR="00216579" w:rsidRPr="00E64842">
        <w:rPr>
          <w:rFonts w:cstheme="minorHAnsi"/>
          <w:color w:val="2E74B5" w:themeColor="accent1" w:themeShade="BF"/>
          <w:sz w:val="24"/>
          <w:szCs w:val="24"/>
        </w:rPr>
        <w:t>, 3000}</w:t>
      </w:r>
    </w:p>
    <w:p w14:paraId="57A16EB6" w14:textId="56136E34" w:rsidR="003735CC" w:rsidRPr="00E64842" w:rsidRDefault="00216579" w:rsidP="00216579">
      <w:pPr>
        <w:ind w:left="1440"/>
        <w:rPr>
          <w:rFonts w:cstheme="minorHAnsi"/>
          <w:color w:val="2E74B5" w:themeColor="accent1" w:themeShade="BF"/>
          <w:sz w:val="24"/>
          <w:szCs w:val="24"/>
        </w:rPr>
      </w:pPr>
      <w:r w:rsidRPr="00E64842">
        <w:rPr>
          <w:rFonts w:cstheme="minorHAnsi"/>
          <w:color w:val="2E74B5" w:themeColor="accent1" w:themeShade="BF"/>
          <w:sz w:val="24"/>
          <w:szCs w:val="24"/>
        </w:rPr>
        <w:t>= 20 000 s</w:t>
      </w:r>
      <w:r w:rsidR="001B02C9" w:rsidRPr="00E64842">
        <w:rPr>
          <w:rFonts w:cstheme="minorHAnsi"/>
          <w:color w:val="2E74B5" w:themeColor="accent1" w:themeShade="BF"/>
          <w:sz w:val="24"/>
          <w:szCs w:val="24"/>
        </w:rPr>
        <w:t xml:space="preserve"> </w:t>
      </w:r>
    </w:p>
    <w:p w14:paraId="153ED177" w14:textId="120E9FC1" w:rsidR="00216579" w:rsidRPr="00E64842" w:rsidRDefault="00216579" w:rsidP="00216579">
      <w:pPr>
        <w:ind w:left="1440"/>
        <w:rPr>
          <w:rFonts w:cstheme="minorHAnsi"/>
          <w:color w:val="2E74B5" w:themeColor="accent1" w:themeShade="BF"/>
          <w:sz w:val="24"/>
          <w:szCs w:val="24"/>
        </w:rPr>
      </w:pPr>
      <w:r w:rsidRPr="00E64842">
        <w:rPr>
          <w:rFonts w:cstheme="minorHAnsi"/>
          <w:color w:val="2E74B5" w:themeColor="accent1" w:themeShade="BF"/>
          <w:sz w:val="24"/>
          <w:szCs w:val="24"/>
        </w:rPr>
        <w:t>= 5.5 hours</w:t>
      </w:r>
    </w:p>
    <w:p w14:paraId="212C1C04" w14:textId="2732A125" w:rsidR="00216579" w:rsidRPr="00E64842" w:rsidRDefault="001B02C9" w:rsidP="00216579">
      <w:pPr>
        <w:rPr>
          <w:rFonts w:cstheme="minorHAnsi"/>
          <w:color w:val="2E74B5" w:themeColor="accent1" w:themeShade="BF"/>
          <w:sz w:val="24"/>
          <w:szCs w:val="24"/>
        </w:rPr>
      </w:pPr>
      <w:r w:rsidRPr="00E64842">
        <w:rPr>
          <w:rFonts w:cstheme="minorHAnsi"/>
          <w:color w:val="2E74B5" w:themeColor="accent1" w:themeShade="BF"/>
          <w:sz w:val="24"/>
          <w:szCs w:val="24"/>
        </w:rPr>
        <w:t>T</w:t>
      </w:r>
      <w:r w:rsidRPr="00E64842">
        <w:rPr>
          <w:rFonts w:cstheme="minorHAnsi"/>
          <w:color w:val="2E74B5" w:themeColor="accent1" w:themeShade="BF"/>
          <w:sz w:val="24"/>
          <w:szCs w:val="24"/>
          <w:vertAlign w:val="subscript"/>
        </w:rPr>
        <w:t>P2P</w:t>
      </w:r>
      <w:r w:rsidRPr="00E64842">
        <w:rPr>
          <w:rFonts w:cstheme="minorHAnsi"/>
          <w:color w:val="2E74B5" w:themeColor="accent1" w:themeShade="BF"/>
          <w:sz w:val="24"/>
          <w:szCs w:val="24"/>
        </w:rPr>
        <w:t xml:space="preserve"> = </w:t>
      </w:r>
      <w:proofErr w:type="gramStart"/>
      <w:r w:rsidR="007565E3" w:rsidRPr="00E64842">
        <w:rPr>
          <w:rFonts w:cstheme="minorHAnsi"/>
          <w:color w:val="2E74B5" w:themeColor="accent1" w:themeShade="BF"/>
          <w:sz w:val="24"/>
          <w:szCs w:val="24"/>
        </w:rPr>
        <w:t>max{</w:t>
      </w:r>
      <w:r w:rsidR="00216579" w:rsidRPr="00E64842">
        <w:rPr>
          <w:rFonts w:cstheme="minorHAnsi"/>
          <w:color w:val="2E74B5" w:themeColor="accent1" w:themeShade="BF"/>
          <w:sz w:val="24"/>
          <w:szCs w:val="24"/>
        </w:rPr>
        <w:t xml:space="preserve"> </w:t>
      </w:r>
      <w:r w:rsidR="007565E3" w:rsidRPr="00E64842">
        <w:rPr>
          <w:rFonts w:cstheme="minorHAnsi"/>
          <w:color w:val="2E74B5" w:themeColor="accent1" w:themeShade="BF"/>
          <w:sz w:val="24"/>
          <w:szCs w:val="24"/>
        </w:rPr>
        <w:t>(</w:t>
      </w:r>
      <w:proofErr w:type="gramEnd"/>
      <w:r w:rsidR="007565E3" w:rsidRPr="00E64842">
        <w:rPr>
          <w:rFonts w:cstheme="minorHAnsi"/>
          <w:color w:val="2E74B5" w:themeColor="accent1" w:themeShade="BF"/>
          <w:sz w:val="24"/>
          <w:szCs w:val="24"/>
        </w:rPr>
        <w:t>6 x 10</w:t>
      </w:r>
      <w:r w:rsidR="007565E3" w:rsidRPr="00E64842">
        <w:rPr>
          <w:rFonts w:cstheme="minorHAnsi"/>
          <w:color w:val="2E74B5" w:themeColor="accent1" w:themeShade="BF"/>
          <w:sz w:val="24"/>
          <w:szCs w:val="24"/>
          <w:vertAlign w:val="superscript"/>
        </w:rPr>
        <w:t>9</w:t>
      </w:r>
      <w:r w:rsidR="007565E3" w:rsidRPr="00E64842">
        <w:rPr>
          <w:rFonts w:cstheme="minorHAnsi"/>
          <w:color w:val="2E74B5" w:themeColor="accent1" w:themeShade="BF"/>
          <w:sz w:val="24"/>
          <w:szCs w:val="24"/>
        </w:rPr>
        <w:t>/30 x 10</w:t>
      </w:r>
      <w:r w:rsidR="007565E3" w:rsidRPr="00E64842">
        <w:rPr>
          <w:rFonts w:cstheme="minorHAnsi"/>
          <w:color w:val="2E74B5" w:themeColor="accent1" w:themeShade="BF"/>
          <w:sz w:val="24"/>
          <w:szCs w:val="24"/>
          <w:vertAlign w:val="superscript"/>
        </w:rPr>
        <w:t>6</w:t>
      </w:r>
      <w:r w:rsidR="007565E3" w:rsidRPr="00E64842">
        <w:rPr>
          <w:rFonts w:cstheme="minorHAnsi"/>
          <w:color w:val="2E74B5" w:themeColor="accent1" w:themeShade="BF"/>
          <w:sz w:val="24"/>
          <w:szCs w:val="24"/>
        </w:rPr>
        <w:t>)</w:t>
      </w:r>
      <w:r w:rsidR="007565E3" w:rsidRPr="00E64842">
        <w:rPr>
          <w:rFonts w:cstheme="minorHAnsi"/>
          <w:color w:val="2E74B5" w:themeColor="accent1" w:themeShade="BF"/>
          <w:sz w:val="24"/>
          <w:szCs w:val="24"/>
        </w:rPr>
        <w:t xml:space="preserve">, </w:t>
      </w:r>
      <w:r w:rsidR="00216579" w:rsidRPr="00E64842">
        <w:rPr>
          <w:rFonts w:cstheme="minorHAnsi"/>
          <w:color w:val="2E74B5" w:themeColor="accent1" w:themeShade="BF"/>
          <w:sz w:val="24"/>
          <w:szCs w:val="24"/>
        </w:rPr>
        <w:t>(6 x 10</w:t>
      </w:r>
      <w:r w:rsidR="00216579" w:rsidRPr="00E64842">
        <w:rPr>
          <w:rFonts w:cstheme="minorHAnsi"/>
          <w:color w:val="2E74B5" w:themeColor="accent1" w:themeShade="BF"/>
          <w:sz w:val="24"/>
          <w:szCs w:val="24"/>
          <w:vertAlign w:val="superscript"/>
        </w:rPr>
        <w:t>9</w:t>
      </w:r>
      <w:r w:rsidR="00216579" w:rsidRPr="00E64842">
        <w:rPr>
          <w:rFonts w:cstheme="minorHAnsi"/>
          <w:color w:val="2E74B5" w:themeColor="accent1" w:themeShade="BF"/>
          <w:sz w:val="24"/>
          <w:szCs w:val="24"/>
        </w:rPr>
        <w:t>/2 x 10</w:t>
      </w:r>
      <w:r w:rsidR="00216579" w:rsidRPr="00E64842">
        <w:rPr>
          <w:rFonts w:cstheme="minorHAnsi"/>
          <w:color w:val="2E74B5" w:themeColor="accent1" w:themeShade="BF"/>
          <w:sz w:val="24"/>
          <w:szCs w:val="24"/>
          <w:vertAlign w:val="superscript"/>
        </w:rPr>
        <w:t>6</w:t>
      </w:r>
      <w:r w:rsidR="00216579" w:rsidRPr="00E64842">
        <w:rPr>
          <w:rFonts w:cstheme="minorHAnsi"/>
          <w:color w:val="2E74B5" w:themeColor="accent1" w:themeShade="BF"/>
          <w:sz w:val="24"/>
          <w:szCs w:val="24"/>
        </w:rPr>
        <w:t>)</w:t>
      </w:r>
      <w:r w:rsidR="00216579" w:rsidRPr="00E64842">
        <w:rPr>
          <w:rFonts w:cstheme="minorHAnsi"/>
          <w:color w:val="2E74B5" w:themeColor="accent1" w:themeShade="BF"/>
          <w:sz w:val="24"/>
          <w:szCs w:val="24"/>
        </w:rPr>
        <w:t xml:space="preserve">, 100( </w:t>
      </w:r>
      <w:r w:rsidR="00216579" w:rsidRPr="00E64842">
        <w:rPr>
          <w:rFonts w:cstheme="minorHAnsi"/>
          <w:color w:val="2E74B5" w:themeColor="accent1" w:themeShade="BF"/>
          <w:sz w:val="24"/>
          <w:szCs w:val="24"/>
        </w:rPr>
        <w:t>6 x 10</w:t>
      </w:r>
      <w:r w:rsidR="00216579" w:rsidRPr="00E64842">
        <w:rPr>
          <w:rFonts w:cstheme="minorHAnsi"/>
          <w:color w:val="2E74B5" w:themeColor="accent1" w:themeShade="BF"/>
          <w:sz w:val="24"/>
          <w:szCs w:val="24"/>
          <w:vertAlign w:val="superscript"/>
        </w:rPr>
        <w:t>9</w:t>
      </w:r>
      <w:r w:rsidR="00216579" w:rsidRPr="00E64842">
        <w:rPr>
          <w:rFonts w:cstheme="minorHAnsi"/>
          <w:color w:val="2E74B5" w:themeColor="accent1" w:themeShade="BF"/>
          <w:sz w:val="24"/>
          <w:szCs w:val="24"/>
        </w:rPr>
        <w:t>/</w:t>
      </w:r>
      <w:r w:rsidR="00216579" w:rsidRPr="00E64842">
        <w:rPr>
          <w:rFonts w:cstheme="minorHAnsi"/>
          <w:color w:val="2E74B5" w:themeColor="accent1" w:themeShade="BF"/>
          <w:sz w:val="24"/>
          <w:szCs w:val="24"/>
        </w:rPr>
        <w:t>(</w:t>
      </w:r>
      <w:r w:rsidR="00216579" w:rsidRPr="00E64842">
        <w:rPr>
          <w:rFonts w:cstheme="minorHAnsi"/>
          <w:color w:val="2E74B5" w:themeColor="accent1" w:themeShade="BF"/>
          <w:sz w:val="24"/>
          <w:szCs w:val="24"/>
        </w:rPr>
        <w:t>30 x 10</w:t>
      </w:r>
      <w:r w:rsidR="00216579" w:rsidRPr="00E64842">
        <w:rPr>
          <w:rFonts w:cstheme="minorHAnsi"/>
          <w:color w:val="2E74B5" w:themeColor="accent1" w:themeShade="BF"/>
          <w:sz w:val="24"/>
          <w:szCs w:val="24"/>
          <w:vertAlign w:val="superscript"/>
        </w:rPr>
        <w:t>6</w:t>
      </w:r>
      <w:r w:rsidR="00216579" w:rsidRPr="00E64842">
        <w:rPr>
          <w:rFonts w:cstheme="minorHAnsi"/>
          <w:color w:val="2E74B5" w:themeColor="accent1" w:themeShade="BF"/>
          <w:sz w:val="24"/>
          <w:szCs w:val="24"/>
          <w:vertAlign w:val="superscript"/>
        </w:rPr>
        <w:t xml:space="preserve"> </w:t>
      </w:r>
      <w:r w:rsidR="00216579" w:rsidRPr="00E64842">
        <w:rPr>
          <w:rFonts w:cstheme="minorHAnsi"/>
          <w:color w:val="2E74B5" w:themeColor="accent1" w:themeShade="BF"/>
          <w:sz w:val="24"/>
          <w:szCs w:val="24"/>
        </w:rPr>
        <w:t xml:space="preserve">+ 100 x </w:t>
      </w:r>
      <w:r w:rsidR="00216579" w:rsidRPr="00E64842">
        <w:rPr>
          <w:rFonts w:cstheme="minorHAnsi"/>
          <w:color w:val="2E74B5" w:themeColor="accent1" w:themeShade="BF"/>
          <w:sz w:val="24"/>
          <w:szCs w:val="24"/>
        </w:rPr>
        <w:t>10</w:t>
      </w:r>
      <w:r w:rsidR="00216579" w:rsidRPr="00E64842">
        <w:rPr>
          <w:rFonts w:cstheme="minorHAnsi"/>
          <w:color w:val="2E74B5" w:themeColor="accent1" w:themeShade="BF"/>
          <w:sz w:val="24"/>
          <w:szCs w:val="24"/>
          <w:vertAlign w:val="superscript"/>
        </w:rPr>
        <w:t>6</w:t>
      </w:r>
      <w:r w:rsidR="00216579" w:rsidRPr="00E64842">
        <w:rPr>
          <w:rFonts w:cstheme="minorHAnsi"/>
          <w:color w:val="2E74B5" w:themeColor="accent1" w:themeShade="BF"/>
          <w:sz w:val="24"/>
          <w:szCs w:val="24"/>
        </w:rPr>
        <w:t xml:space="preserve"> ) </w:t>
      </w:r>
      <w:r w:rsidR="007565E3" w:rsidRPr="00E64842">
        <w:rPr>
          <w:rFonts w:cstheme="minorHAnsi"/>
          <w:color w:val="2E74B5" w:themeColor="accent1" w:themeShade="BF"/>
          <w:sz w:val="24"/>
          <w:szCs w:val="24"/>
        </w:rPr>
        <w:t>}</w:t>
      </w:r>
    </w:p>
    <w:p w14:paraId="42D35322" w14:textId="487A9237" w:rsidR="00216579" w:rsidRPr="00E64842" w:rsidRDefault="00216579" w:rsidP="00216579">
      <w:pPr>
        <w:rPr>
          <w:rFonts w:cstheme="minorHAnsi"/>
          <w:color w:val="2E74B5" w:themeColor="accent1" w:themeShade="BF"/>
          <w:sz w:val="24"/>
          <w:szCs w:val="24"/>
        </w:rPr>
      </w:pPr>
      <w:r w:rsidRPr="00E64842">
        <w:rPr>
          <w:rFonts w:cstheme="minorHAnsi"/>
          <w:color w:val="2E74B5" w:themeColor="accent1" w:themeShade="BF"/>
          <w:sz w:val="24"/>
          <w:szCs w:val="24"/>
        </w:rPr>
        <w:tab/>
        <w:t xml:space="preserve">= </w:t>
      </w:r>
      <w:proofErr w:type="gramStart"/>
      <w:r w:rsidRPr="00E64842">
        <w:rPr>
          <w:rFonts w:cstheme="minorHAnsi"/>
          <w:color w:val="2E74B5" w:themeColor="accent1" w:themeShade="BF"/>
          <w:sz w:val="24"/>
          <w:szCs w:val="24"/>
        </w:rPr>
        <w:t>max{ 200</w:t>
      </w:r>
      <w:proofErr w:type="gramEnd"/>
      <w:r w:rsidRPr="00E64842">
        <w:rPr>
          <w:rFonts w:cstheme="minorHAnsi"/>
          <w:color w:val="2E74B5" w:themeColor="accent1" w:themeShade="BF"/>
          <w:sz w:val="24"/>
          <w:szCs w:val="24"/>
        </w:rPr>
        <w:t>, 3000, 4615 }</w:t>
      </w:r>
    </w:p>
    <w:p w14:paraId="2941B6A2" w14:textId="43DAC39E" w:rsidR="00216579" w:rsidRPr="00E64842" w:rsidRDefault="00216579" w:rsidP="00216579">
      <w:pPr>
        <w:rPr>
          <w:rFonts w:cstheme="minorHAnsi"/>
          <w:color w:val="2E74B5" w:themeColor="accent1" w:themeShade="BF"/>
          <w:sz w:val="24"/>
          <w:szCs w:val="24"/>
        </w:rPr>
      </w:pPr>
      <w:r w:rsidRPr="00E64842">
        <w:rPr>
          <w:rFonts w:cstheme="minorHAnsi"/>
          <w:color w:val="2E74B5" w:themeColor="accent1" w:themeShade="BF"/>
          <w:sz w:val="24"/>
          <w:szCs w:val="24"/>
        </w:rPr>
        <w:tab/>
        <w:t>= 4615 s</w:t>
      </w:r>
    </w:p>
    <w:p w14:paraId="7E36E86F" w14:textId="5B0E2EF4" w:rsidR="003735CC" w:rsidRPr="00E64842" w:rsidRDefault="00216579" w:rsidP="00216579">
      <w:pPr>
        <w:rPr>
          <w:rFonts w:cstheme="minorHAnsi"/>
          <w:color w:val="2E74B5" w:themeColor="accent1" w:themeShade="BF"/>
          <w:sz w:val="24"/>
          <w:szCs w:val="24"/>
        </w:rPr>
      </w:pPr>
      <w:r w:rsidRPr="00E64842">
        <w:rPr>
          <w:rFonts w:cstheme="minorHAnsi"/>
          <w:color w:val="2E74B5" w:themeColor="accent1" w:themeShade="BF"/>
          <w:sz w:val="24"/>
          <w:szCs w:val="24"/>
        </w:rPr>
        <w:tab/>
        <w:t>= 1.28 hours</w:t>
      </w:r>
      <w:r w:rsidR="007565E3" w:rsidRPr="00E64842">
        <w:rPr>
          <w:rFonts w:cstheme="minorHAnsi"/>
          <w:color w:val="2E74B5" w:themeColor="accent1" w:themeShade="BF"/>
          <w:sz w:val="24"/>
          <w:szCs w:val="24"/>
        </w:rPr>
        <w:tab/>
      </w:r>
      <w:r w:rsidR="007565E3" w:rsidRPr="00E64842">
        <w:rPr>
          <w:rFonts w:cstheme="minorHAnsi"/>
          <w:color w:val="2E74B5" w:themeColor="accent1" w:themeShade="BF"/>
          <w:sz w:val="24"/>
          <w:szCs w:val="24"/>
        </w:rPr>
        <w:tab/>
      </w:r>
    </w:p>
    <w:p w14:paraId="178595A6" w14:textId="09F7C8F5" w:rsidR="003735CC" w:rsidRDefault="003735CC" w:rsidP="005C3951">
      <w:pPr>
        <w:rPr>
          <w:rFonts w:cstheme="minorHAnsi"/>
          <w:sz w:val="28"/>
          <w:szCs w:val="28"/>
        </w:rPr>
      </w:pPr>
    </w:p>
    <w:p w14:paraId="01E50D63" w14:textId="4B3F5326" w:rsidR="00E62877" w:rsidRDefault="00E62877" w:rsidP="005C3951">
      <w:pPr>
        <w:rPr>
          <w:rFonts w:cstheme="minorHAnsi"/>
          <w:sz w:val="28"/>
          <w:szCs w:val="28"/>
        </w:rPr>
      </w:pPr>
    </w:p>
    <w:p w14:paraId="5765BDE2" w14:textId="75327937" w:rsidR="00E62877" w:rsidRDefault="00E62877" w:rsidP="005C3951">
      <w:pPr>
        <w:rPr>
          <w:rFonts w:cstheme="minorHAnsi"/>
          <w:sz w:val="28"/>
          <w:szCs w:val="28"/>
        </w:rPr>
      </w:pPr>
    </w:p>
    <w:p w14:paraId="2C612553" w14:textId="77777777" w:rsidR="00E62877" w:rsidRDefault="00E62877" w:rsidP="005C3951">
      <w:pPr>
        <w:rPr>
          <w:rFonts w:cstheme="minorHAnsi"/>
          <w:sz w:val="28"/>
          <w:szCs w:val="28"/>
        </w:rPr>
      </w:pPr>
    </w:p>
    <w:p w14:paraId="4FD9338F" w14:textId="5A9BC559" w:rsidR="003735CC" w:rsidRDefault="003735CC" w:rsidP="005C3951">
      <w:pPr>
        <w:rPr>
          <w:rFonts w:cstheme="minorHAnsi"/>
          <w:sz w:val="28"/>
          <w:szCs w:val="28"/>
        </w:rPr>
      </w:pPr>
    </w:p>
    <w:p w14:paraId="24EEBD5A" w14:textId="75E2ED40" w:rsidR="003735CC" w:rsidRDefault="003735CC" w:rsidP="005C3951">
      <w:pPr>
        <w:rPr>
          <w:rFonts w:cstheme="minorHAnsi"/>
          <w:sz w:val="28"/>
          <w:szCs w:val="28"/>
        </w:rPr>
      </w:pPr>
    </w:p>
    <w:p w14:paraId="1DB49C00" w14:textId="0E011CBC" w:rsidR="003735CC" w:rsidRDefault="003735CC" w:rsidP="005C3951">
      <w:pPr>
        <w:rPr>
          <w:rFonts w:cstheme="minorHAnsi"/>
          <w:sz w:val="28"/>
          <w:szCs w:val="28"/>
        </w:rPr>
      </w:pPr>
    </w:p>
    <w:p w14:paraId="5BB82014" w14:textId="41B3798E" w:rsidR="003735CC" w:rsidRDefault="003735CC" w:rsidP="005C3951">
      <w:pPr>
        <w:rPr>
          <w:rFonts w:cstheme="minorHAnsi"/>
          <w:sz w:val="28"/>
          <w:szCs w:val="28"/>
        </w:rPr>
      </w:pPr>
    </w:p>
    <w:p w14:paraId="1D4B11B5" w14:textId="63F30D6A" w:rsidR="003735CC" w:rsidRDefault="003735CC" w:rsidP="005C3951">
      <w:pPr>
        <w:rPr>
          <w:rFonts w:cstheme="minorHAnsi"/>
          <w:sz w:val="28"/>
          <w:szCs w:val="28"/>
        </w:rPr>
      </w:pPr>
    </w:p>
    <w:p w14:paraId="7E569257" w14:textId="77777777" w:rsidR="003735CC" w:rsidRDefault="003735CC" w:rsidP="005C3951">
      <w:pPr>
        <w:rPr>
          <w:rFonts w:cstheme="minorHAnsi"/>
          <w:sz w:val="28"/>
          <w:szCs w:val="28"/>
        </w:rPr>
      </w:pPr>
    </w:p>
    <w:p w14:paraId="60738F8A" w14:textId="4C569A4B" w:rsidR="003735CC" w:rsidRDefault="003735CC" w:rsidP="005C3951">
      <w:pPr>
        <w:rPr>
          <w:rFonts w:cstheme="minorHAnsi"/>
          <w:sz w:val="28"/>
          <w:szCs w:val="28"/>
        </w:rPr>
      </w:pPr>
    </w:p>
    <w:p w14:paraId="3169FE12" w14:textId="4A44D5AD" w:rsidR="003735CC" w:rsidRDefault="003735CC" w:rsidP="005C3951">
      <w:pPr>
        <w:rPr>
          <w:rFonts w:cstheme="minorHAnsi"/>
          <w:sz w:val="28"/>
          <w:szCs w:val="28"/>
        </w:rPr>
      </w:pPr>
    </w:p>
    <w:p w14:paraId="4DC61F38" w14:textId="4A287AF0" w:rsidR="003735CC" w:rsidRDefault="003735CC" w:rsidP="003735CC">
      <w:pPr>
        <w:jc w:val="center"/>
        <w:rPr>
          <w:rFonts w:cstheme="minorHAnsi"/>
          <w:sz w:val="28"/>
          <w:szCs w:val="28"/>
        </w:rPr>
      </w:pPr>
      <w:r>
        <w:rPr>
          <w:rFonts w:cstheme="minorHAnsi"/>
          <w:sz w:val="28"/>
          <w:szCs w:val="28"/>
        </w:rPr>
        <w:lastRenderedPageBreak/>
        <w:t>=== END ===</w:t>
      </w:r>
    </w:p>
    <w:sectPr w:rsidR="0037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7B48"/>
    <w:multiLevelType w:val="hybridMultilevel"/>
    <w:tmpl w:val="1D580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C4B30"/>
    <w:multiLevelType w:val="hybridMultilevel"/>
    <w:tmpl w:val="B64E4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1CF"/>
    <w:rsid w:val="000004FE"/>
    <w:rsid w:val="00007568"/>
    <w:rsid w:val="000703B1"/>
    <w:rsid w:val="000E6FB7"/>
    <w:rsid w:val="00105AC4"/>
    <w:rsid w:val="00141715"/>
    <w:rsid w:val="001B02C9"/>
    <w:rsid w:val="001C7ED8"/>
    <w:rsid w:val="001F4198"/>
    <w:rsid w:val="00216579"/>
    <w:rsid w:val="00256E39"/>
    <w:rsid w:val="002703EA"/>
    <w:rsid w:val="002F0AF3"/>
    <w:rsid w:val="003735CC"/>
    <w:rsid w:val="003C2B28"/>
    <w:rsid w:val="00440217"/>
    <w:rsid w:val="004736D8"/>
    <w:rsid w:val="004A01C1"/>
    <w:rsid w:val="004F6B89"/>
    <w:rsid w:val="005031A6"/>
    <w:rsid w:val="0052591E"/>
    <w:rsid w:val="0056584F"/>
    <w:rsid w:val="005C3951"/>
    <w:rsid w:val="005E671E"/>
    <w:rsid w:val="0062204E"/>
    <w:rsid w:val="006421CF"/>
    <w:rsid w:val="0067287C"/>
    <w:rsid w:val="006A12E3"/>
    <w:rsid w:val="00713C49"/>
    <w:rsid w:val="00737645"/>
    <w:rsid w:val="007565E3"/>
    <w:rsid w:val="007A54DD"/>
    <w:rsid w:val="007F48E4"/>
    <w:rsid w:val="00815EA1"/>
    <w:rsid w:val="008D0884"/>
    <w:rsid w:val="00A70F20"/>
    <w:rsid w:val="00AE28ED"/>
    <w:rsid w:val="00B13857"/>
    <w:rsid w:val="00B158A3"/>
    <w:rsid w:val="00B25050"/>
    <w:rsid w:val="00B63C69"/>
    <w:rsid w:val="00BD4EA2"/>
    <w:rsid w:val="00D47C40"/>
    <w:rsid w:val="00E15AC1"/>
    <w:rsid w:val="00E62877"/>
    <w:rsid w:val="00E64842"/>
    <w:rsid w:val="00F15ABA"/>
    <w:rsid w:val="00F41403"/>
    <w:rsid w:val="00FF4A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15:docId w15:val="{CC611D03-CFE7-9D4C-84B7-5D4E1ED1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 w:type="paragraph" w:styleId="ListParagraph">
    <w:name w:val="List Paragraph"/>
    <w:basedOn w:val="Normal"/>
    <w:uiPriority w:val="34"/>
    <w:qFormat/>
    <w:rsid w:val="005031A6"/>
    <w:pPr>
      <w:ind w:left="720"/>
      <w:contextualSpacing/>
    </w:pPr>
  </w:style>
  <w:style w:type="character" w:styleId="PlaceholderText">
    <w:name w:val="Placeholder Text"/>
    <w:basedOn w:val="DefaultParagraphFont"/>
    <w:uiPriority w:val="99"/>
    <w:semiHidden/>
    <w:rsid w:val="00216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gix.s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Student - Victoria Elizabeth Yong Shu Qi</cp:lastModifiedBy>
  <cp:revision>30</cp:revision>
  <cp:lastPrinted>2020-09-22T00:22:00Z</cp:lastPrinted>
  <dcterms:created xsi:type="dcterms:W3CDTF">2019-09-17T02:50:00Z</dcterms:created>
  <dcterms:modified xsi:type="dcterms:W3CDTF">2021-09-27T08:58:00Z</dcterms:modified>
</cp:coreProperties>
</file>