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74622" w14:textId="0466EAA9" w:rsidR="007E3B3D" w:rsidRPr="007E3B3D" w:rsidRDefault="00C162C2" w:rsidP="007E3B3D">
      <w:pPr>
        <w:autoSpaceDE w:val="0"/>
        <w:autoSpaceDN w:val="0"/>
        <w:adjustRightInd w:val="0"/>
        <w:spacing w:line="480" w:lineRule="auto"/>
        <w:rPr>
          <w:b/>
          <w:bCs/>
          <w:color w:val="FF0000"/>
        </w:rPr>
      </w:pPr>
      <w:bookmarkStart w:id="0" w:name="_Toc130820201"/>
      <w:r w:rsidRPr="007E3B3D">
        <w:rPr>
          <w:i/>
          <w:iCs/>
          <w:color w:val="FF0000"/>
        </w:rPr>
        <w:t xml:space="preserve">Please note this is a preprint version of a working manuscript. We are sharing it to foster open discussion and disseminate our research findings before formal peer-reviewed publication. </w:t>
      </w:r>
    </w:p>
    <w:p w14:paraId="20A2E026" w14:textId="77777777" w:rsidR="007E3B3D" w:rsidRDefault="007E3B3D" w:rsidP="00C162C2">
      <w:pPr>
        <w:spacing w:line="480" w:lineRule="auto"/>
        <w:jc w:val="center"/>
        <w:rPr>
          <w:b/>
          <w:bCs/>
        </w:rPr>
      </w:pPr>
    </w:p>
    <w:p w14:paraId="15228299" w14:textId="77777777" w:rsidR="007E3B3D" w:rsidRDefault="007E3B3D" w:rsidP="007E3B3D">
      <w:pPr>
        <w:spacing w:line="480" w:lineRule="auto"/>
        <w:rPr>
          <w:b/>
          <w:bCs/>
        </w:rPr>
      </w:pPr>
    </w:p>
    <w:p w14:paraId="54EF5278" w14:textId="77777777" w:rsidR="007E3B3D" w:rsidRDefault="007E3B3D" w:rsidP="00C162C2">
      <w:pPr>
        <w:spacing w:line="480" w:lineRule="auto"/>
        <w:jc w:val="center"/>
        <w:rPr>
          <w:b/>
          <w:bCs/>
        </w:rPr>
      </w:pPr>
    </w:p>
    <w:p w14:paraId="10A5BA26" w14:textId="67F8F581" w:rsidR="00C162C2" w:rsidRDefault="00C162C2" w:rsidP="00C162C2">
      <w:pPr>
        <w:spacing w:line="480" w:lineRule="auto"/>
        <w:jc w:val="center"/>
        <w:rPr>
          <w:b/>
          <w:bCs/>
        </w:rPr>
      </w:pPr>
      <w:r>
        <w:rPr>
          <w:b/>
          <w:bCs/>
        </w:rPr>
        <w:t xml:space="preserve">Assessing Vocational Interests </w:t>
      </w:r>
      <w:r w:rsidR="007A1598">
        <w:rPr>
          <w:b/>
          <w:bCs/>
        </w:rPr>
        <w:t>through Chat:</w:t>
      </w:r>
    </w:p>
    <w:p w14:paraId="5C288F96" w14:textId="2319526F" w:rsidR="00C162C2" w:rsidRDefault="00C162C2" w:rsidP="00C162C2">
      <w:pPr>
        <w:spacing w:line="480" w:lineRule="auto"/>
        <w:jc w:val="center"/>
        <w:rPr>
          <w:b/>
          <w:bCs/>
        </w:rPr>
      </w:pPr>
      <w:r w:rsidRPr="00C162C2">
        <w:rPr>
          <w:b/>
          <w:bCs/>
        </w:rPr>
        <w:t>Development</w:t>
      </w:r>
      <w:r w:rsidR="007A1598">
        <w:rPr>
          <w:b/>
          <w:bCs/>
        </w:rPr>
        <w:t xml:space="preserve"> and Validation</w:t>
      </w:r>
      <w:r w:rsidRPr="00C162C2">
        <w:rPr>
          <w:b/>
          <w:bCs/>
        </w:rPr>
        <w:t xml:space="preserve"> </w:t>
      </w:r>
      <w:r>
        <w:rPr>
          <w:b/>
          <w:bCs/>
        </w:rPr>
        <w:t>of the</w:t>
      </w:r>
      <w:r w:rsidRPr="00C162C2">
        <w:rPr>
          <w:b/>
          <w:bCs/>
        </w:rPr>
        <w:t xml:space="preserve"> Career Guidance Chatbot </w:t>
      </w:r>
      <w:r>
        <w:rPr>
          <w:b/>
          <w:bCs/>
        </w:rPr>
        <w:t>(CGC-bot)</w:t>
      </w:r>
    </w:p>
    <w:p w14:paraId="7BDF0E78" w14:textId="77777777" w:rsidR="007E3B3D" w:rsidRDefault="007E3B3D" w:rsidP="00C162C2">
      <w:pPr>
        <w:spacing w:line="480" w:lineRule="auto"/>
        <w:jc w:val="center"/>
        <w:rPr>
          <w:b/>
          <w:bCs/>
        </w:rPr>
      </w:pPr>
    </w:p>
    <w:p w14:paraId="7FF88FD4" w14:textId="77777777" w:rsidR="007E3B3D" w:rsidRDefault="007E3B3D" w:rsidP="00C162C2">
      <w:pPr>
        <w:spacing w:line="480" w:lineRule="auto"/>
        <w:jc w:val="center"/>
        <w:rPr>
          <w:b/>
          <w:bCs/>
        </w:rPr>
      </w:pPr>
    </w:p>
    <w:p w14:paraId="1B1944B6" w14:textId="4B46F99D" w:rsidR="00C162C2" w:rsidRDefault="00C162C2" w:rsidP="00C162C2">
      <w:pPr>
        <w:spacing w:line="480" w:lineRule="auto"/>
        <w:jc w:val="center"/>
        <w:rPr>
          <w:vertAlign w:val="superscript"/>
        </w:rPr>
      </w:pPr>
      <w:r w:rsidRPr="00C61308">
        <w:t>Chu Chu</w:t>
      </w:r>
      <w:r w:rsidRPr="00C61308">
        <w:rPr>
          <w:vertAlign w:val="superscript"/>
        </w:rPr>
        <w:t>1</w:t>
      </w:r>
      <w:r w:rsidRPr="00C61308">
        <w:t xml:space="preserve">, </w:t>
      </w:r>
      <w:proofErr w:type="spellStart"/>
      <w:r w:rsidR="007A1598">
        <w:t>Tianjun</w:t>
      </w:r>
      <w:proofErr w:type="spellEnd"/>
      <w:r w:rsidR="007A1598">
        <w:t xml:space="preserve"> Sun</w:t>
      </w:r>
      <w:r w:rsidR="007A1598">
        <w:rPr>
          <w:vertAlign w:val="superscript"/>
        </w:rPr>
        <w:t>2</w:t>
      </w:r>
      <w:r w:rsidRPr="00C61308">
        <w:t xml:space="preserve">, </w:t>
      </w:r>
      <w:r w:rsidR="007A1598">
        <w:t>Bo Zhang</w:t>
      </w:r>
      <w:r w:rsidR="007A1598">
        <w:rPr>
          <w:vertAlign w:val="superscript"/>
        </w:rPr>
        <w:t>1</w:t>
      </w:r>
      <w:r w:rsidR="007A1598" w:rsidRPr="00C61308">
        <w:t xml:space="preserve">, </w:t>
      </w:r>
      <w:r w:rsidRPr="00C61308">
        <w:t>James Rounds</w:t>
      </w:r>
      <w:r w:rsidRPr="00C61308">
        <w:rPr>
          <w:vertAlign w:val="superscript"/>
        </w:rPr>
        <w:t>1</w:t>
      </w:r>
      <w:r w:rsidRPr="00F454E1">
        <w:t xml:space="preserve"> </w:t>
      </w:r>
    </w:p>
    <w:p w14:paraId="336DBE14" w14:textId="77777777" w:rsidR="00C162C2" w:rsidRDefault="00C162C2" w:rsidP="00C162C2">
      <w:pPr>
        <w:spacing w:line="480" w:lineRule="auto"/>
        <w:jc w:val="center"/>
        <w:rPr>
          <w:vertAlign w:val="superscript"/>
        </w:rPr>
      </w:pPr>
    </w:p>
    <w:p w14:paraId="4AF63DD0" w14:textId="77777777" w:rsidR="007E3B3D" w:rsidRDefault="007E3B3D" w:rsidP="00C162C2">
      <w:pPr>
        <w:spacing w:line="480" w:lineRule="auto"/>
        <w:jc w:val="center"/>
        <w:rPr>
          <w:vertAlign w:val="superscript"/>
        </w:rPr>
      </w:pPr>
    </w:p>
    <w:p w14:paraId="1421D571" w14:textId="691C85E4" w:rsidR="00C162C2" w:rsidRPr="00C61308" w:rsidRDefault="00C162C2" w:rsidP="00C162C2">
      <w:pPr>
        <w:spacing w:line="480" w:lineRule="auto"/>
        <w:jc w:val="center"/>
      </w:pPr>
      <w:r w:rsidRPr="00C61308">
        <w:rPr>
          <w:vertAlign w:val="superscript"/>
        </w:rPr>
        <w:t>1</w:t>
      </w:r>
      <w:r w:rsidR="007E3B3D">
        <w:t>Deparment of Psychology, U</w:t>
      </w:r>
      <w:r w:rsidRPr="00C61308">
        <w:t>niversity of Illinois at Urbana-Champaign</w:t>
      </w:r>
    </w:p>
    <w:p w14:paraId="71061129" w14:textId="5146B7EB" w:rsidR="00C162C2" w:rsidRPr="00C61308" w:rsidRDefault="00C162C2" w:rsidP="00C162C2">
      <w:pPr>
        <w:spacing w:line="480" w:lineRule="auto"/>
        <w:jc w:val="center"/>
      </w:pPr>
      <w:r w:rsidRPr="00C61308">
        <w:rPr>
          <w:vertAlign w:val="superscript"/>
        </w:rPr>
        <w:t>2</w:t>
      </w:r>
      <w:r w:rsidR="007E3B3D">
        <w:t>Deparment of Psychological Sciences, R</w:t>
      </w:r>
      <w:r w:rsidR="007A1598">
        <w:t>ice</w:t>
      </w:r>
      <w:r>
        <w:t xml:space="preserve"> University</w:t>
      </w:r>
    </w:p>
    <w:p w14:paraId="1DFB59BF" w14:textId="4CBC902D" w:rsidR="00C162C2" w:rsidRDefault="00C162C2" w:rsidP="00C162C2">
      <w:pPr>
        <w:autoSpaceDE w:val="0"/>
        <w:autoSpaceDN w:val="0"/>
        <w:adjustRightInd w:val="0"/>
        <w:spacing w:line="480" w:lineRule="auto"/>
      </w:pPr>
    </w:p>
    <w:p w14:paraId="6FED1371" w14:textId="77777777" w:rsidR="007E3B3D" w:rsidRDefault="007E3B3D" w:rsidP="00C162C2">
      <w:pPr>
        <w:autoSpaceDE w:val="0"/>
        <w:autoSpaceDN w:val="0"/>
        <w:adjustRightInd w:val="0"/>
        <w:spacing w:line="480" w:lineRule="auto"/>
      </w:pPr>
    </w:p>
    <w:p w14:paraId="77B01A91" w14:textId="77777777" w:rsidR="007E3B3D" w:rsidRPr="00C162C2" w:rsidRDefault="007E3B3D" w:rsidP="00C162C2">
      <w:pPr>
        <w:autoSpaceDE w:val="0"/>
        <w:autoSpaceDN w:val="0"/>
        <w:adjustRightInd w:val="0"/>
        <w:spacing w:line="480" w:lineRule="auto"/>
      </w:pPr>
    </w:p>
    <w:p w14:paraId="1DEDD9E3" w14:textId="4EAEB859" w:rsidR="00C162C2" w:rsidRDefault="00C162C2" w:rsidP="00C162C2">
      <w:pPr>
        <w:tabs>
          <w:tab w:val="left" w:pos="600"/>
          <w:tab w:val="center" w:pos="4680"/>
        </w:tabs>
        <w:spacing w:line="480" w:lineRule="auto"/>
        <w:rPr>
          <w:b/>
          <w:bCs/>
        </w:rPr>
      </w:pPr>
      <w:r>
        <w:rPr>
          <w:b/>
          <w:bCs/>
        </w:rPr>
        <w:tab/>
      </w:r>
    </w:p>
    <w:p w14:paraId="7A87C362" w14:textId="77777777" w:rsidR="007E3B3D" w:rsidRDefault="007E3B3D" w:rsidP="007E3B3D">
      <w:pPr>
        <w:suppressAutoHyphens/>
        <w:spacing w:line="480" w:lineRule="auto"/>
        <w:jc w:val="center"/>
        <w:rPr>
          <w:b/>
          <w:bCs/>
        </w:rPr>
      </w:pPr>
      <w:r w:rsidRPr="00374E60">
        <w:rPr>
          <w:b/>
          <w:bCs/>
        </w:rPr>
        <w:t>Author Note</w:t>
      </w:r>
    </w:p>
    <w:p w14:paraId="455F8DB3" w14:textId="77777777" w:rsidR="007E3B3D" w:rsidRPr="004460CC" w:rsidRDefault="007E3B3D" w:rsidP="007E3B3D">
      <w:pPr>
        <w:suppressAutoHyphens/>
        <w:spacing w:line="480" w:lineRule="auto"/>
        <w:ind w:firstLine="720"/>
        <w:rPr>
          <w:b/>
          <w:bCs/>
        </w:rPr>
      </w:pPr>
      <w:r w:rsidRPr="00374E60">
        <w:t>We have no known conflict of interest</w:t>
      </w:r>
      <w:r>
        <w:t>s</w:t>
      </w:r>
      <w:r w:rsidRPr="00374E60">
        <w:t xml:space="preserve"> to disclos</w:t>
      </w:r>
      <w:r>
        <w:t>e.</w:t>
      </w:r>
    </w:p>
    <w:p w14:paraId="7DCBD2AE" w14:textId="1F79E6AB" w:rsidR="007E3B3D" w:rsidRDefault="007E3B3D" w:rsidP="007E3B3D">
      <w:pPr>
        <w:spacing w:line="480" w:lineRule="auto"/>
        <w:ind w:firstLine="720"/>
      </w:pPr>
      <w:r w:rsidRPr="00374E60">
        <w:t>Correspondence concerning this article should be addressed to</w:t>
      </w:r>
      <w:r>
        <w:t xml:space="preserve"> Chu </w:t>
      </w:r>
      <w:proofErr w:type="spellStart"/>
      <w:r>
        <w:t>Chu</w:t>
      </w:r>
      <w:proofErr w:type="spellEnd"/>
      <w:r>
        <w:t xml:space="preserve">, </w:t>
      </w:r>
      <w:r w:rsidRPr="007B6C1A">
        <w:t xml:space="preserve">Department of </w:t>
      </w:r>
      <w:r>
        <w:t>Psychology</w:t>
      </w:r>
      <w:r w:rsidRPr="007B6C1A">
        <w:t>,</w:t>
      </w:r>
      <w:r>
        <w:t xml:space="preserve"> 603 E Daniel St., Champaign, IL, 61801</w:t>
      </w:r>
      <w:r w:rsidRPr="00374E60">
        <w:t>.</w:t>
      </w:r>
      <w:r>
        <w:t xml:space="preserve"> </w:t>
      </w:r>
      <w:r w:rsidRPr="00374E60">
        <w:t>Email:</w:t>
      </w:r>
      <w:r>
        <w:t xml:space="preserve"> </w:t>
      </w:r>
      <w:hyperlink r:id="rId5" w:history="1">
        <w:r w:rsidRPr="0017672F">
          <w:rPr>
            <w:rStyle w:val="Hyperlink"/>
          </w:rPr>
          <w:t>chuchu2@illinois.com</w:t>
        </w:r>
      </w:hyperlink>
      <w:r>
        <w:t xml:space="preserve">. </w:t>
      </w:r>
    </w:p>
    <w:p w14:paraId="4CA16499" w14:textId="77777777" w:rsidR="00C162C2" w:rsidRPr="00C162C2" w:rsidRDefault="00C162C2" w:rsidP="00C162C2">
      <w:pPr>
        <w:sectPr w:rsidR="00C162C2" w:rsidRPr="00C162C2" w:rsidSect="00C268CB">
          <w:pgSz w:w="12240" w:h="15840" w:code="1"/>
          <w:pgMar w:top="1440" w:right="1440" w:bottom="1440" w:left="1440" w:header="720" w:footer="720" w:gutter="0"/>
          <w:cols w:space="720"/>
          <w:docGrid w:linePitch="360"/>
        </w:sectPr>
      </w:pPr>
    </w:p>
    <w:p w14:paraId="45CCBE52" w14:textId="7B61DC17" w:rsidR="00DA1669" w:rsidRPr="00DA1669" w:rsidRDefault="00DA1669" w:rsidP="00DA1669">
      <w:pPr>
        <w:spacing w:line="480" w:lineRule="auto"/>
        <w:jc w:val="center"/>
        <w:rPr>
          <w:b/>
          <w:bCs/>
        </w:rPr>
      </w:pPr>
      <w:r w:rsidRPr="00DA1669">
        <w:rPr>
          <w:b/>
          <w:bCs/>
        </w:rPr>
        <w:lastRenderedPageBreak/>
        <w:t>Abstract</w:t>
      </w:r>
    </w:p>
    <w:p w14:paraId="1EBAE8DC" w14:textId="19DBE1E3" w:rsidR="00DA1669" w:rsidRPr="00BF432E" w:rsidRDefault="00DA1669" w:rsidP="009F3FA7">
      <w:pPr>
        <w:spacing w:line="480" w:lineRule="auto"/>
      </w:pPr>
      <w:r>
        <w:t>T</w:t>
      </w:r>
      <w:r w:rsidRPr="0023665B">
        <w:t xml:space="preserve">he current </w:t>
      </w:r>
      <w:r>
        <w:t>research</w:t>
      </w:r>
      <w:r w:rsidRPr="0023665B">
        <w:t xml:space="preserve"> develop</w:t>
      </w:r>
      <w:r>
        <w:t>ed</w:t>
      </w:r>
      <w:r w:rsidRPr="0023665B">
        <w:t xml:space="preserve"> </w:t>
      </w:r>
      <w:r>
        <w:t>the Career Guidance Chatbot (CGC-bot) that</w:t>
      </w:r>
      <w:r w:rsidRPr="0023665B">
        <w:t xml:space="preserve"> collects high-quality, diverse work preference information from users, and</w:t>
      </w:r>
      <w:r>
        <w:t xml:space="preserve"> the subsequent t</w:t>
      </w:r>
      <w:r w:rsidRPr="0023665B">
        <w:t xml:space="preserve">wenty </w:t>
      </w:r>
      <w:r>
        <w:t>Natural Language Processing (</w:t>
      </w:r>
      <w:r w:rsidRPr="0023665B">
        <w:t>NLP</w:t>
      </w:r>
      <w:r>
        <w:t xml:space="preserve">) </w:t>
      </w:r>
      <w:r w:rsidRPr="0023665B">
        <w:t>+</w:t>
      </w:r>
      <w:r>
        <w:t xml:space="preserve"> Machine Learning (</w:t>
      </w:r>
      <w:r w:rsidRPr="0023665B">
        <w:t>ML</w:t>
      </w:r>
      <w:r>
        <w:t>)</w:t>
      </w:r>
      <w:r w:rsidRPr="0023665B">
        <w:t xml:space="preserve"> algorithm-powered machines that predict basic interest scores from user’s chat with the CGC-bot, and searches for top O*NET occupations based on user’s </w:t>
      </w:r>
      <w:r>
        <w:t>basic</w:t>
      </w:r>
      <w:r w:rsidRPr="0023665B">
        <w:t xml:space="preserve"> interest profile prediction. </w:t>
      </w:r>
      <w:r w:rsidR="009F3FA7">
        <w:t xml:space="preserve">We evaluate the consistency and performance of text embeddings generated from various NLP models as predictors for basic interest scores, and we evaluate the psychometric properties of machine-predicted interest scores. 1250 </w:t>
      </w:r>
      <w:r w:rsidR="009F3FA7" w:rsidRPr="00CE0013">
        <w:t>U.S. adult</w:t>
      </w:r>
      <w:r w:rsidR="009F3FA7">
        <w:t xml:space="preserve">s and 328 college students were recruited from Prolific and the course credit participant pool (SONA) at a large midwestern university to complete a two-part study that is spaced one week apart, where one part is chatting with the CGC-bot and the other is to complete a basic interest survey. A total of 1176 participants finished both parts of the study and were included in our analyses. Results suggested that </w:t>
      </w:r>
      <w:r w:rsidR="009F3FA7" w:rsidRPr="00BF432E">
        <w:t xml:space="preserve">there is </w:t>
      </w:r>
      <w:r w:rsidR="009F3FA7">
        <w:t xml:space="preserve">good </w:t>
      </w:r>
      <w:r w:rsidR="009F3FA7" w:rsidRPr="00BF432E">
        <w:t xml:space="preserve">consistency across </w:t>
      </w:r>
      <w:r w:rsidR="009F3FA7">
        <w:t xml:space="preserve">interest score </w:t>
      </w:r>
      <w:r w:rsidR="009F3FA7" w:rsidRPr="00BF432E">
        <w:t>prediction patterns from</w:t>
      </w:r>
      <w:r w:rsidR="009F3FA7">
        <w:t xml:space="preserve"> machines built on various groups of text embeddings, and machine-predicted scores shared comparable psychometric properties as self-reported scores. On the other hand, </w:t>
      </w:r>
      <w:r w:rsidRPr="00BF432E">
        <w:t>machine</w:t>
      </w:r>
      <w:r>
        <w:t>-predicted</w:t>
      </w:r>
      <w:r w:rsidRPr="00BF432E">
        <w:t xml:space="preserve"> and self-report interest scores showed lower </w:t>
      </w:r>
      <w:proofErr w:type="spellStart"/>
      <w:r w:rsidRPr="00BF432E">
        <w:t>monotrait-heteromethod</w:t>
      </w:r>
      <w:proofErr w:type="spellEnd"/>
      <w:r w:rsidRPr="00BF432E">
        <w:t xml:space="preserve"> correlations </w:t>
      </w:r>
      <w:r>
        <w:t>(r = .20 - .54)</w:t>
      </w:r>
      <w:r w:rsidRPr="00BF432E">
        <w:t xml:space="preserve"> than those found between interest </w:t>
      </w:r>
      <w:r w:rsidR="009F3FA7">
        <w:t>inventories. It is also notable that participants enjoyed the chatbot less due to its higher mental demand and longer interaction time.</w:t>
      </w:r>
    </w:p>
    <w:p w14:paraId="638A6F09" w14:textId="17F45F44" w:rsidR="00DA1669" w:rsidRDefault="00DA1669" w:rsidP="009F3FA7">
      <w:pPr>
        <w:spacing w:line="480" w:lineRule="auto"/>
        <w:sectPr w:rsidR="00DA1669" w:rsidSect="00C268CB">
          <w:pgSz w:w="12240" w:h="15840" w:code="1"/>
          <w:pgMar w:top="1440" w:right="1440" w:bottom="1440" w:left="1440" w:header="720" w:footer="720" w:gutter="0"/>
          <w:cols w:space="720"/>
          <w:docGrid w:linePitch="360"/>
        </w:sectPr>
      </w:pPr>
      <w:r w:rsidRPr="0023665B">
        <w:t xml:space="preserve">Together, these tools integrate recent advancements in </w:t>
      </w:r>
      <w:r w:rsidR="009F3FA7">
        <w:t xml:space="preserve">technology with </w:t>
      </w:r>
      <w:r w:rsidRPr="0023665B">
        <w:t>vocational interest research for improving real-world applications of interest measurement</w:t>
      </w:r>
      <w:r w:rsidR="009F3FA7">
        <w:t xml:space="preserve"> and the study sets a benchmark for future studies that aim to measure vocational interests with chat-based text data. </w:t>
      </w:r>
    </w:p>
    <w:p w14:paraId="76EE9320" w14:textId="6CA04A60" w:rsidR="00131F6A" w:rsidRPr="00131F6A" w:rsidRDefault="00131F6A" w:rsidP="00131F6A">
      <w:pPr>
        <w:spacing w:line="480" w:lineRule="auto"/>
        <w:jc w:val="center"/>
        <w:rPr>
          <w:b/>
          <w:bCs/>
        </w:rPr>
      </w:pPr>
      <w:r w:rsidRPr="00131F6A">
        <w:rPr>
          <w:b/>
          <w:bCs/>
        </w:rPr>
        <w:lastRenderedPageBreak/>
        <w:t>Introduction</w:t>
      </w:r>
    </w:p>
    <w:p w14:paraId="3D2C9AE3" w14:textId="5B91797D" w:rsidR="00161281" w:rsidRPr="007061EC" w:rsidRDefault="00161281" w:rsidP="00161281">
      <w:pPr>
        <w:spacing w:line="480" w:lineRule="auto"/>
        <w:ind w:firstLine="720"/>
      </w:pPr>
      <w:r w:rsidRPr="003D2E24">
        <w:t>There has been a new wave of research that appl</w:t>
      </w:r>
      <w:r>
        <w:t>ies</w:t>
      </w:r>
      <w:r w:rsidRPr="003D2E24">
        <w:t xml:space="preserve"> technology advances in psychological assessment, especially in the realm of personality. Many earlier studies focused on using social media data to infer personality (e.g., Kern et al. 2016; Schwartz et al., 2013, Akhtar et al., 2018, Park et al., 2020), however, due to privacy and ethical concerns in analyzing social media footprints (Oswald et al., 2020), recent studies have shifted focused to more monitored sources of data collection. A recent study using </w:t>
      </w:r>
      <w:r>
        <w:t xml:space="preserve">a </w:t>
      </w:r>
      <w:r w:rsidRPr="003D2E24">
        <w:t>close-vocabulary text mining approach for analyzing mock video interview data showed good prediction accuracy on interviewer</w:t>
      </w:r>
      <w:r>
        <w:t>-</w:t>
      </w:r>
      <w:r w:rsidRPr="003D2E24">
        <w:t xml:space="preserve">perceived interviewee personality traits (Hickman et al, 2022). In another study, Fan and colleagues (2023) used an open-vocabulary approach with machine learning algorithms for analyzing text-based chatbot interview data, and they were able to effectively infer users’ self-reported personality traits. Furthermore, the authors examined </w:t>
      </w:r>
      <w:r>
        <w:t xml:space="preserve">the </w:t>
      </w:r>
      <w:r w:rsidRPr="003D2E24">
        <w:t xml:space="preserve">construct validity of machine-predicted personality scores following traditional psychometric methods, which is important for psychologists to understand and interpret results from these new technology-infused measurement tools (Bleidorn and Hopwood, 2018). </w:t>
      </w:r>
    </w:p>
    <w:p w14:paraId="5C282D44" w14:textId="65220910" w:rsidR="002638A1" w:rsidRPr="002638A1" w:rsidRDefault="00161281" w:rsidP="002638A1">
      <w:pPr>
        <w:pStyle w:val="APAsubheading2"/>
        <w:ind w:firstLine="720"/>
        <w:rPr>
          <w:b w:val="0"/>
          <w:bCs w:val="0"/>
          <w:i w:val="0"/>
          <w:iCs w:val="0"/>
        </w:rPr>
      </w:pPr>
      <w:r w:rsidRPr="00161281">
        <w:rPr>
          <w:b w:val="0"/>
          <w:bCs w:val="0"/>
          <w:i w:val="0"/>
          <w:iCs w:val="0"/>
        </w:rPr>
        <w:t xml:space="preserve">Unlike recent strides in integrating technological advancement in personality assessment, there has been scarce integration in the field of vocational interests. One relevant study by Song and colleagues (2024) introduced an ML-augmented method of predicting individuals’ career choices from RIASEC and more specific interests (i.e., 16 PGI-Mini). The authors found that applying ML techniques (such as neural network, k-nearest neighbors, elastic net, and randomforest) often yielded better predictive accuracy of career choice outcomes compared to a traditional method of matching interest profiles. The authors suggest that this observed higher accuracy could be due to the increased specificity of interests that were included as predictors in </w:t>
      </w:r>
      <w:r w:rsidRPr="00161281">
        <w:rPr>
          <w:b w:val="0"/>
          <w:bCs w:val="0"/>
          <w:i w:val="0"/>
          <w:iCs w:val="0"/>
        </w:rPr>
        <w:lastRenderedPageBreak/>
        <w:t>their ML models. Their findings showcased the promise of using ML techniques to leverage a higher number of interest scales (i.e., basic interests) in predicting people’s career choices. In addition, following the path of personality psychology, a handful of studies have investigated ways of inferring interests from social media footprints (Du et al., 2023; Hyland, 202</w:t>
      </w:r>
      <w:r w:rsidR="00C46530">
        <w:rPr>
          <w:b w:val="0"/>
          <w:bCs w:val="0"/>
          <w:i w:val="0"/>
          <w:iCs w:val="0"/>
        </w:rPr>
        <w:t>3</w:t>
      </w:r>
      <w:r w:rsidRPr="00161281">
        <w:rPr>
          <w:b w:val="0"/>
          <w:bCs w:val="0"/>
          <w:i w:val="0"/>
          <w:iCs w:val="0"/>
        </w:rPr>
        <w:t>). Yet, there has not been research that applies NLP and ML techniques to media or text-based data sources that are specific for career choice, guidance, and exploration scenarios</w:t>
      </w:r>
      <w:r w:rsidR="002638A1">
        <w:rPr>
          <w:b w:val="0"/>
          <w:bCs w:val="0"/>
          <w:i w:val="0"/>
          <w:iCs w:val="0"/>
        </w:rPr>
        <w:t>.</w:t>
      </w:r>
    </w:p>
    <w:bookmarkEnd w:id="0"/>
    <w:p w14:paraId="50DA056A" w14:textId="77777777" w:rsidR="00D72C3C" w:rsidRPr="007061EC" w:rsidRDefault="00D72C3C" w:rsidP="00251A2D">
      <w:pPr>
        <w:pStyle w:val="APAsubheading1"/>
        <w:jc w:val="center"/>
      </w:pPr>
      <w:r w:rsidRPr="007061EC">
        <w:t>Part 1: Career Guidance Chatbot (CGC-bot) Design</w:t>
      </w:r>
    </w:p>
    <w:p w14:paraId="44CDEDB4" w14:textId="6378A62C" w:rsidR="00D72C3C" w:rsidRPr="00251A2D" w:rsidRDefault="00D72C3C" w:rsidP="00D72C3C">
      <w:pPr>
        <w:spacing w:line="480" w:lineRule="auto"/>
        <w:rPr>
          <w:b/>
          <w:bCs/>
        </w:rPr>
      </w:pPr>
      <w:r w:rsidRPr="00251A2D">
        <w:rPr>
          <w:b/>
          <w:bCs/>
        </w:rPr>
        <w:t>Main Chat Topics</w:t>
      </w:r>
    </w:p>
    <w:p w14:paraId="25A4E06E" w14:textId="7013DB38" w:rsidR="00A1358D" w:rsidRPr="00CE0013" w:rsidRDefault="00A1358D" w:rsidP="00A1358D">
      <w:pPr>
        <w:spacing w:line="480" w:lineRule="auto"/>
        <w:ind w:firstLine="720"/>
      </w:pPr>
      <w:r w:rsidRPr="00CE0013">
        <w:t xml:space="preserve">To develop effective questions for the chatbot, </w:t>
      </w:r>
      <w:r w:rsidR="00D72C3C">
        <w:t>we</w:t>
      </w:r>
      <w:r w:rsidRPr="00CE0013">
        <w:t xml:space="preserve"> drew upon several career counseling theories. Holland's theory suggests that individuals actively seek out work environments that are congruent with their interest types, which are shaped by their preferences for certain activities that lead to the development of competencies and create a particular personal disposition (Holland, 1997). Therefore, asking questions about self-reported competencies, past work experience, and preferred work environments can provide relevant information about an individual's current interests. Additionally, Super's life span theory posits that people's other roles in life interact with their vocational choices. Career counselors must integrate clients' objectively measured characteristics with subjective views of themselves and the role they want work to play in their lives (Super, 1996). Therefore, </w:t>
      </w:r>
      <w:r>
        <w:t xml:space="preserve">the chatbot </w:t>
      </w:r>
      <w:r>
        <w:rPr>
          <w:rFonts w:eastAsia="Yu Mincho" w:hint="eastAsia"/>
          <w:lang w:eastAsia="ja-JP"/>
        </w:rPr>
        <w:t xml:space="preserve">should </w:t>
      </w:r>
      <w:r w:rsidRPr="00CE0013">
        <w:t xml:space="preserve">inquire about users' values, life goals, and their perception of the importance of work. Lastly, a widely applied theory in career counseling practices is the social cognitive career theory (Lent et al.,1994). It suggests that individuals with a strong sense of self-efficacy in an area aligning with their work values and interests are more likely to pursue and achieve success in that area. Moreover, self-efficacy originates from individuals' prior performance accomplishments and predicts their interests. </w:t>
      </w:r>
      <w:r w:rsidRPr="00CE0013">
        <w:lastRenderedPageBreak/>
        <w:t>Consequently, incorporating questions about participants' past achievements and educational performance can provide relevant information about their interests.</w:t>
      </w:r>
    </w:p>
    <w:p w14:paraId="0B6A11BE" w14:textId="5A5E7BC6" w:rsidR="00D72C3C" w:rsidRDefault="00A1358D" w:rsidP="00D72C3C">
      <w:pPr>
        <w:spacing w:line="480" w:lineRule="auto"/>
        <w:ind w:firstLine="720"/>
      </w:pPr>
      <w:r w:rsidRPr="00CE0013">
        <w:t xml:space="preserve">In summary, </w:t>
      </w:r>
      <w:r>
        <w:t>the CGC-bot</w:t>
      </w:r>
      <w:r>
        <w:rPr>
          <w:rFonts w:eastAsia="Yu Mincho" w:hint="eastAsia"/>
          <w:lang w:eastAsia="ja-JP"/>
        </w:rPr>
        <w:t xml:space="preserve"> needs to</w:t>
      </w:r>
      <w:r w:rsidRPr="00CE0013">
        <w:t xml:space="preserve"> engage participants in a comprehensive process of exploring their career preferences. Integrating various counseling psychology theories suggests that eliciting comprehensive information about users' interests and career aspirations requires the chatbot to prompt users about their past work experience, self-concepts on competencies and achievement, environment preferences, values, goals, and education. </w:t>
      </w:r>
      <w:r w:rsidR="00D72C3C">
        <w:t xml:space="preserve">A remaining key component of career counseling is self-reflection, thus over half of the main topics have a </w:t>
      </w:r>
      <w:r w:rsidR="00D72C3C" w:rsidRPr="00CE0013">
        <w:t>follow</w:t>
      </w:r>
      <w:r w:rsidR="00D72C3C">
        <w:t>-</w:t>
      </w:r>
      <w:r w:rsidR="00D72C3C" w:rsidRPr="00CE0013">
        <w:t>up question that pushes users to further reflect on their experiences and preferences, and construct their career narratives (Savickas, 2013).</w:t>
      </w:r>
      <w:r w:rsidR="00D72C3C">
        <w:t xml:space="preserve"> </w:t>
      </w:r>
      <w:r w:rsidRPr="00CE0013">
        <w:t>By providing a rich set of questions, the chatbot can better mimic the experience of a career counselor and offer personalized guidance to users, ultimately leading to better-informed career recommendation</w:t>
      </w:r>
      <w:r w:rsidR="00D72C3C">
        <w:t>s</w:t>
      </w:r>
      <w:r w:rsidR="00D72C3C" w:rsidRPr="00CE0013">
        <w:t xml:space="preserve">. Seventeen main chatbot topics are developed around these constructs and presented in Table </w:t>
      </w:r>
      <w:r w:rsidR="00362C65">
        <w:t>1.</w:t>
      </w:r>
    </w:p>
    <w:p w14:paraId="4B705662" w14:textId="75719023" w:rsidR="00D72C3C" w:rsidRPr="00251A2D" w:rsidRDefault="00D72C3C" w:rsidP="00D72C3C">
      <w:pPr>
        <w:spacing w:line="480" w:lineRule="auto"/>
        <w:rPr>
          <w:b/>
          <w:bCs/>
        </w:rPr>
      </w:pPr>
      <w:r w:rsidRPr="00251A2D">
        <w:rPr>
          <w:b/>
          <w:bCs/>
        </w:rPr>
        <w:t>User Engagement</w:t>
      </w:r>
    </w:p>
    <w:p w14:paraId="707A14DC" w14:textId="6BC723CB" w:rsidR="00B4018B" w:rsidRPr="00CE0013" w:rsidRDefault="00B4018B" w:rsidP="00B4018B">
      <w:pPr>
        <w:spacing w:line="480" w:lineRule="auto"/>
        <w:ind w:firstLine="720"/>
      </w:pPr>
      <w:r w:rsidRPr="00CE0013">
        <w:t xml:space="preserve">In addition to the main topics aimed at gathering interest-relevant information, </w:t>
      </w:r>
      <w:r w:rsidR="00DA1669">
        <w:t>we</w:t>
      </w:r>
      <w:r w:rsidRPr="00CE0013">
        <w:t xml:space="preserve"> plan to investigate whether a chatbot provides a better user experience and achieves greater user engagement compared to traditional survey instruments. The chatbot is an innovative interest measurement tool that offers a personalized and interactive experience, and as such, </w:t>
      </w:r>
      <w:r w:rsidR="00DA1669">
        <w:t>we</w:t>
      </w:r>
      <w:r w:rsidRPr="00CE0013">
        <w:t xml:space="preserve"> expect participants to show higher engagement. User engagement is a crucial concept in human-computer interaction studies that goes beyond users' satisfaction with their experiences. It is believed that engaging and sustaining engagement in digital environments can lead to better outcomes for the tool being used (O'Brien, 2016a). </w:t>
      </w:r>
    </w:p>
    <w:p w14:paraId="167F2280" w14:textId="346F7991" w:rsidR="00B4018B" w:rsidRDefault="00B4018B" w:rsidP="00B4018B">
      <w:pPr>
        <w:spacing w:line="480" w:lineRule="auto"/>
        <w:ind w:firstLine="720"/>
      </w:pPr>
      <w:bookmarkStart w:id="1" w:name="_Hlk166914904"/>
      <w:r w:rsidRPr="00CE0013">
        <w:lastRenderedPageBreak/>
        <w:t xml:space="preserve">To assess users' experience with the </w:t>
      </w:r>
      <w:r>
        <w:t>CGC-</w:t>
      </w:r>
      <w:r w:rsidRPr="00CE0013">
        <w:t xml:space="preserve">bot, </w:t>
      </w:r>
      <w:r w:rsidR="00DA1669">
        <w:t>we</w:t>
      </w:r>
      <w:r w:rsidRPr="00CE0013">
        <w:t xml:space="preserve"> have adapted the short form of the User Engagement </w:t>
      </w:r>
      <w:bookmarkEnd w:id="1"/>
      <w:r w:rsidRPr="00CE0013">
        <w:t xml:space="preserve">Scale (UES-SF; O'Brien et al., 2018). The UES-SF consists of 12 items that evaluate a four-factor structure of user engagement, namely, focused attention, perceived usability, aesthetic appeal, and reward (i.e., overall success and interest in the interactive tasks). </w:t>
      </w:r>
      <w:r w:rsidR="00DA1669">
        <w:t>We</w:t>
      </w:r>
      <w:r w:rsidRPr="00CE0013">
        <w:t xml:space="preserve"> have modified all the items for assessing chatbot user engagement except for the aesthetic appeal factor, which is more closely linked to the platform on which the chatbot is built, rather than the experience itself. Crosswalks between the original UES-SF items and my adapted items are presented in Table </w:t>
      </w:r>
      <w:r w:rsidR="00362C65">
        <w:t>2</w:t>
      </w:r>
      <w:r w:rsidRPr="00CE0013">
        <w:t xml:space="preserve">. At the end of their chatbot conversation, participants will be asked to respond to these questions on a traditional 5-point Likert scale, ranging from </w:t>
      </w:r>
      <w:r w:rsidR="00A62032">
        <w:t>“</w:t>
      </w:r>
      <w:r w:rsidRPr="00CE0013">
        <w:t>strongly agree</w:t>
      </w:r>
      <w:r w:rsidR="00A62032">
        <w:t>”</w:t>
      </w:r>
      <w:r w:rsidRPr="00CE0013">
        <w:t xml:space="preserve"> to </w:t>
      </w:r>
      <w:r w:rsidR="00A62032">
        <w:t>“</w:t>
      </w:r>
      <w:r w:rsidRPr="00CE0013">
        <w:t>strongly disagree</w:t>
      </w:r>
      <w:r w:rsidR="00A62032">
        <w:t>”</w:t>
      </w:r>
      <w:r w:rsidRPr="00CE0013">
        <w:t xml:space="preserve">, </w:t>
      </w:r>
      <w:r w:rsidR="004A262A">
        <w:t>the same format as</w:t>
      </w:r>
      <w:r w:rsidRPr="00CE0013">
        <w:t xml:space="preserve"> a typical survey item.</w:t>
      </w:r>
    </w:p>
    <w:p w14:paraId="5A251432" w14:textId="39036979" w:rsidR="00A62032" w:rsidRPr="00251A2D" w:rsidRDefault="000B5DDE" w:rsidP="00B4018B">
      <w:pPr>
        <w:pStyle w:val="APAsubheading1"/>
      </w:pPr>
      <w:bookmarkStart w:id="2" w:name="_Toc130820209"/>
      <w:bookmarkStart w:id="3" w:name="_Toc164678842"/>
      <w:r w:rsidRPr="00251A2D">
        <w:t>The Juji Platform</w:t>
      </w:r>
    </w:p>
    <w:p w14:paraId="7A426E2C" w14:textId="1207AE18" w:rsidR="00D500D1" w:rsidRPr="000B5DDE" w:rsidRDefault="000B5DDE" w:rsidP="002638A1">
      <w:pPr>
        <w:spacing w:line="480" w:lineRule="auto"/>
        <w:ind w:firstLine="720"/>
      </w:pPr>
      <w:r>
        <w:t xml:space="preserve">We built the chatbot on the Juji platform </w:t>
      </w:r>
      <w:r w:rsidRPr="000B5DDE">
        <w:t>(</w:t>
      </w:r>
      <w:hyperlink r:id="rId6" w:history="1">
        <w:r w:rsidRPr="00286337">
          <w:rPr>
            <w:rStyle w:val="Hyperlink"/>
          </w:rPr>
          <w:t>http://juji.io/</w:t>
        </w:r>
      </w:hyperlink>
      <w:r w:rsidRPr="000B5DDE">
        <w:t>)</w:t>
      </w:r>
      <w:r>
        <w:t xml:space="preserve"> that offers non-coding based chatbot development and deployment. The main topics are asked in an interview-like fashion, with rule-based follow-up questions</w:t>
      </w:r>
      <w:r w:rsidR="00D500D1">
        <w:t>. For example, i</w:t>
      </w:r>
      <w:r>
        <w:t xml:space="preserve">f one has work experience, then </w:t>
      </w:r>
      <w:r w:rsidR="00D500D1">
        <w:t>the chatbot asks for a past or current work project that they were passionate about, otherwise, the chatbot asks for a school project or volunteer work. Some rules were also added to ensure quality user responses. For instance, if the user</w:t>
      </w:r>
      <w:r w:rsidR="00456EB3">
        <w:t xml:space="preserve"> response is less than 10 words for an experience or reflection-based question, then the chatbot asks the user to explain their answers in more detail if possible. To ensure the conversation flows naturally and the chatbot behaves more like a human counselor, chatbot responses were engineered to provide acknowledgement and encouragement along the chat</w:t>
      </w:r>
      <w:r w:rsidR="00621896">
        <w:t xml:space="preserve"> (e.g., “thank you so much for sharing, it sounds a great experience!”). Some acknowledges were also coupled with </w:t>
      </w:r>
      <w:r w:rsidR="00456EB3">
        <w:t xml:space="preserve">built-in topics on the Juji Platform, where the </w:t>
      </w:r>
      <w:r w:rsidR="00621896">
        <w:t xml:space="preserve">backend algorithm has already been trained to </w:t>
      </w:r>
      <w:r w:rsidR="00456EB3">
        <w:t xml:space="preserve">understand </w:t>
      </w:r>
      <w:r w:rsidR="00621896">
        <w:t xml:space="preserve">information of the topic. </w:t>
      </w:r>
      <w:r w:rsidR="00931DB9">
        <w:t>For example,</w:t>
      </w:r>
      <w:r w:rsidR="005356C0">
        <w:t xml:space="preserve"> leisure </w:t>
      </w:r>
      <w:r w:rsidR="005356C0">
        <w:lastRenderedPageBreak/>
        <w:t xml:space="preserve">interest topic was mapped to the Juji topic on “hobbies”. The chatbot can categorize the user’s response broadly, and provide responses like “It seems like you really enjoy ‘outdoor activities’, …” The last mechanism that we used to maintain conversation flow is through the semantic similarity match function on the Juji platform. For instance, </w:t>
      </w:r>
      <w:r w:rsidR="00931DB9">
        <w:t>after user response to</w:t>
      </w:r>
      <w:r w:rsidR="00621896">
        <w:t xml:space="preserve"> the question on typical role </w:t>
      </w:r>
      <w:r w:rsidR="00931DB9">
        <w:t>that the user plays in teamwork, the chatbot can identify if the user usually holds leadership or followership</w:t>
      </w:r>
      <w:r w:rsidR="005356C0">
        <w:t xml:space="preserve"> </w:t>
      </w:r>
      <w:r w:rsidR="00931DB9">
        <w:t xml:space="preserve">and provide acknowledgement that correspond to their typical roles (e.g., “Sounds like you have been a great leader for your past group projects”). </w:t>
      </w:r>
    </w:p>
    <w:p w14:paraId="265B559A" w14:textId="4F643BF6" w:rsidR="00B4018B" w:rsidRPr="007061EC" w:rsidRDefault="00B4018B" w:rsidP="00251A2D">
      <w:pPr>
        <w:pStyle w:val="APAsubheading1"/>
        <w:jc w:val="center"/>
      </w:pPr>
      <w:r w:rsidRPr="007061EC">
        <w:t>Data Collection</w:t>
      </w:r>
      <w:bookmarkEnd w:id="2"/>
      <w:bookmarkEnd w:id="3"/>
    </w:p>
    <w:p w14:paraId="18EFCB44" w14:textId="77777777" w:rsidR="00B4018B" w:rsidRPr="00251A2D" w:rsidRDefault="00B4018B" w:rsidP="00B4018B">
      <w:pPr>
        <w:pStyle w:val="APAsubheading2"/>
        <w:rPr>
          <w:i w:val="0"/>
          <w:iCs w:val="0"/>
        </w:rPr>
      </w:pPr>
      <w:r w:rsidRPr="00251A2D">
        <w:rPr>
          <w:i w:val="0"/>
          <w:iCs w:val="0"/>
        </w:rPr>
        <w:t>Participants</w:t>
      </w:r>
    </w:p>
    <w:p w14:paraId="13FC8290" w14:textId="5E78370D" w:rsidR="00595C27" w:rsidRDefault="00B4018B" w:rsidP="00B4018B">
      <w:pPr>
        <w:spacing w:line="480" w:lineRule="auto"/>
        <w:ind w:firstLine="720"/>
      </w:pPr>
      <w:r w:rsidRPr="00CE0013">
        <w:t xml:space="preserve"> </w:t>
      </w:r>
      <w:r>
        <w:t xml:space="preserve">1250 </w:t>
      </w:r>
      <w:r w:rsidRPr="00CE0013">
        <w:t>U.S. adult</w:t>
      </w:r>
      <w:r>
        <w:t>s and 328 college students were recruited from Prolific and the course credit participant pool (SONA) to complete a two-part study. O</w:t>
      </w:r>
      <w:r w:rsidRPr="00CE0013">
        <w:t>ne</w:t>
      </w:r>
      <w:r>
        <w:t xml:space="preserve"> part of the study asked participants to engage with the Career Guidance Chatbot (CGC-bot) via Juji (</w:t>
      </w:r>
      <w:r w:rsidRPr="00CE0013">
        <w:t>(</w:t>
      </w:r>
      <w:hyperlink r:id="rId7">
        <w:r w:rsidRPr="00CE0013">
          <w:rPr>
            <w:color w:val="1155CC"/>
            <w:u w:val="single"/>
          </w:rPr>
          <w:t>https://juji.io/</w:t>
        </w:r>
      </w:hyperlink>
      <w:r w:rsidRPr="00CE0013">
        <w:t>).</w:t>
      </w:r>
      <w:r>
        <w:t xml:space="preserve"> The other part was the validation survey that contained </w:t>
      </w:r>
      <w:r w:rsidRPr="00CE0013">
        <w:t>a set of traditional survey questions regarding their work preferences and career outcomes via Qualtrics (</w:t>
      </w:r>
      <w:hyperlink r:id="rId8">
        <w:r w:rsidRPr="00CE0013">
          <w:rPr>
            <w:color w:val="1155CC"/>
            <w:u w:val="single"/>
          </w:rPr>
          <w:t>https://www.qualtrics.com/</w:t>
        </w:r>
      </w:hyperlink>
      <w:r w:rsidRPr="00CE0013">
        <w:t>).</w:t>
      </w:r>
      <w:r>
        <w:t xml:space="preserve"> Participants randomly signed up for versions of the study that had either the CGC-bot part first or vice versa. They were informed that</w:t>
      </w:r>
      <w:r w:rsidRPr="00CE0013">
        <w:t xml:space="preserve"> each </w:t>
      </w:r>
      <w:r>
        <w:t xml:space="preserve">part of the study </w:t>
      </w:r>
      <w:r w:rsidRPr="00CE0013">
        <w:t>tak</w:t>
      </w:r>
      <w:r>
        <w:t>es roughly</w:t>
      </w:r>
      <w:r w:rsidRPr="00CE0013">
        <w:t xml:space="preserve"> 30 minutes and </w:t>
      </w:r>
      <w:r>
        <w:t xml:space="preserve">is </w:t>
      </w:r>
      <w:r w:rsidRPr="00CE0013">
        <w:t>separated by a week</w:t>
      </w:r>
      <w:r>
        <w:t xml:space="preserve">, and they will be </w:t>
      </w:r>
      <w:r w:rsidRPr="00CE0013">
        <w:t>compensated for completing each part</w:t>
      </w:r>
      <w:r>
        <w:t>.</w:t>
      </w:r>
      <w:r w:rsidRPr="00CE0013">
        <w:t xml:space="preserve"> </w:t>
      </w:r>
      <w:r>
        <w:t>After data collection,</w:t>
      </w:r>
      <w:r w:rsidR="00DA1669">
        <w:t xml:space="preserve"> we were</w:t>
      </w:r>
      <w:r>
        <w:t xml:space="preserve"> able to match 942 pairs of completed CGC-bot and survey responses from Prolific participants (75.4%), and 234 pairs of completed CGC-bot and survey responses from SONA (71.3%). </w:t>
      </w:r>
    </w:p>
    <w:p w14:paraId="157AE605" w14:textId="5ACA21C7" w:rsidR="00294BF1" w:rsidRDefault="00B4018B" w:rsidP="00294BF1">
      <w:pPr>
        <w:spacing w:line="480" w:lineRule="auto"/>
        <w:ind w:firstLine="720"/>
      </w:pPr>
      <w:r>
        <w:t xml:space="preserve">Out of these 1176 </w:t>
      </w:r>
      <w:r w:rsidR="00294BF1">
        <w:t xml:space="preserve">participants with </w:t>
      </w:r>
      <w:r>
        <w:t>paired samples, 50.4% are male, 47.5% are female, and the other 2% chose the “other” or “prefer not to say”.</w:t>
      </w:r>
      <w:r w:rsidR="00595C27">
        <w:t xml:space="preserve"> For ethnicity information, 11.5% reported to be Asian, 12.5% are Black/African American, 8.5% are Latino/Hispanic, 0.5% are </w:t>
      </w:r>
      <w:r w:rsidR="00595C27">
        <w:lastRenderedPageBreak/>
        <w:t xml:space="preserve">Native American/First Nations, 57.9% are White/European Decent, 7.7% are Mixed Rae, 1.4% chose “other”. In terms of education level, </w:t>
      </w:r>
      <w:r w:rsidR="00294BF1">
        <w:t xml:space="preserve">0.5% reported having less than high school level education, 19.3% have completed high school or GED, 15.4% have an associate degree, 23.7% have some college education, 29.9% have an undergraduate degree, and 11.1% is working on or have a graduate degree. For employment status, 66.2% of participants are employed (paid or unpaid), 16.4% are unemployed and seeking employment, 17.5% are unemployed but not seeking employment. </w:t>
      </w:r>
      <w:r w:rsidR="00457B6E">
        <w:t xml:space="preserve">769 out of 778 employed participants reported their income level, where 22% earn less than $20k a year, 39% earn between $20k and $50k a year, 23% earn between $50k and $100k a year, and 17% earn more than 100k a year. More detailed breakdown of income information as well as other demographic information reported above are report in Table </w:t>
      </w:r>
      <w:r w:rsidR="00362C65">
        <w:t>3</w:t>
      </w:r>
      <w:r w:rsidR="00457B6E">
        <w:t>, divided into training (n = 940) and testing (n = 236) samples.</w:t>
      </w:r>
    </w:p>
    <w:p w14:paraId="56677587" w14:textId="77777777" w:rsidR="00B4018B" w:rsidRPr="00251A2D" w:rsidRDefault="00B4018B" w:rsidP="00B4018B">
      <w:pPr>
        <w:pStyle w:val="APAsubheading2"/>
        <w:rPr>
          <w:i w:val="0"/>
          <w:iCs w:val="0"/>
        </w:rPr>
      </w:pPr>
      <w:r w:rsidRPr="00251A2D">
        <w:rPr>
          <w:i w:val="0"/>
          <w:iCs w:val="0"/>
        </w:rPr>
        <w:t>Survey Measures</w:t>
      </w:r>
    </w:p>
    <w:p w14:paraId="5A14986E" w14:textId="79E43823" w:rsidR="00B4018B" w:rsidRPr="00CE0013" w:rsidRDefault="00B4018B" w:rsidP="00B4018B">
      <w:pPr>
        <w:spacing w:line="480" w:lineRule="auto"/>
        <w:ind w:firstLine="720"/>
      </w:pPr>
      <w:r w:rsidRPr="00CE0013">
        <w:rPr>
          <w:b/>
        </w:rPr>
        <w:t>Vocational interests</w:t>
      </w:r>
      <w:r w:rsidRPr="00CE0013">
        <w:t xml:space="preserve"> will be assessed by the Comprehensive Assessment of Basic Interests (</w:t>
      </w:r>
      <w:r>
        <w:t>CABIN-NET</w:t>
      </w:r>
      <w:r w:rsidR="00457B6E">
        <w:t>; Chu et al., 2023</w:t>
      </w:r>
      <w:r w:rsidRPr="00CE0013">
        <w:t xml:space="preserve">), which measures 20 basic interest dimensions, each with three items. In addition, these basic interests </w:t>
      </w:r>
      <w:r>
        <w:t>are organized</w:t>
      </w:r>
      <w:r w:rsidRPr="00CE0013">
        <w:t xml:space="preserve"> into Holland’s RIASEC general interest domains. Participants will be asked to indicate, on a 5-point Likert scale, the extent to which they would like or dislike doing a diverse range of activities. A sample activity item is “research the side effects of a medicine”. </w:t>
      </w:r>
    </w:p>
    <w:p w14:paraId="63288C60" w14:textId="53B07349" w:rsidR="00B4018B" w:rsidRPr="00CE0013" w:rsidRDefault="00B4018B" w:rsidP="00B4018B">
      <w:pPr>
        <w:spacing w:line="480" w:lineRule="auto"/>
        <w:ind w:firstLine="720"/>
        <w:rPr>
          <w:bCs/>
        </w:rPr>
      </w:pPr>
      <w:r w:rsidRPr="00CE0013">
        <w:rPr>
          <w:b/>
        </w:rPr>
        <w:t xml:space="preserve">User engagement </w:t>
      </w:r>
      <w:r w:rsidRPr="00CE0013">
        <w:rPr>
          <w:bCs/>
        </w:rPr>
        <w:t>will be assessed with adapted items from the User Engagement Scales – Short Form (UES-SF; Obrien et al., 2018), on a 5-point Likert scale. A sample item is “</w:t>
      </w:r>
      <w:r w:rsidR="00DA1669">
        <w:rPr>
          <w:bCs/>
        </w:rPr>
        <w:t>I</w:t>
      </w:r>
      <w:r w:rsidRPr="00CE0013">
        <w:rPr>
          <w:bCs/>
        </w:rPr>
        <w:t xml:space="preserve"> felt frustrated while answering to these questions.”</w:t>
      </w:r>
      <w:r w:rsidR="00595C27">
        <w:rPr>
          <w:bCs/>
        </w:rPr>
        <w:t xml:space="preserve">  </w:t>
      </w:r>
    </w:p>
    <w:p w14:paraId="00C8D092" w14:textId="77777777" w:rsidR="00B4018B" w:rsidRDefault="00B4018B" w:rsidP="00251A2D">
      <w:pPr>
        <w:pStyle w:val="APAsubheading1"/>
        <w:jc w:val="center"/>
      </w:pPr>
      <w:bookmarkStart w:id="4" w:name="_Toc164678843"/>
      <w:bookmarkStart w:id="5" w:name="_Toc130820211"/>
      <w:r>
        <w:t>Part 2: Building NLP+ML Powered Machines for Predicting Basic Interests</w:t>
      </w:r>
      <w:bookmarkEnd w:id="4"/>
    </w:p>
    <w:p w14:paraId="1C1558E4" w14:textId="77777777" w:rsidR="00B4018B" w:rsidRPr="00251A2D" w:rsidRDefault="00B4018B" w:rsidP="00B4018B">
      <w:pPr>
        <w:pStyle w:val="APAsubheading2"/>
        <w:rPr>
          <w:i w:val="0"/>
          <w:iCs w:val="0"/>
        </w:rPr>
      </w:pPr>
      <w:r w:rsidRPr="00251A2D">
        <w:rPr>
          <w:i w:val="0"/>
          <w:iCs w:val="0"/>
        </w:rPr>
        <w:t>Step 1: Generate Text Embedding</w:t>
      </w:r>
    </w:p>
    <w:p w14:paraId="0F0C913D" w14:textId="3EFC83D3" w:rsidR="00FE5FB5" w:rsidRDefault="00DE32C2" w:rsidP="00FE5FB5">
      <w:pPr>
        <w:spacing w:line="480" w:lineRule="auto"/>
        <w:ind w:firstLine="720"/>
      </w:pPr>
      <w:r>
        <w:lastRenderedPageBreak/>
        <w:t xml:space="preserve">Each participant’s chat response to </w:t>
      </w:r>
      <w:r w:rsidR="00FE5FB5">
        <w:t xml:space="preserve">the </w:t>
      </w:r>
      <w:r>
        <w:t>main topic questions</w:t>
      </w:r>
      <w:r w:rsidR="003948B8">
        <w:t xml:space="preserve"> (Table </w:t>
      </w:r>
      <w:r w:rsidR="00362C65">
        <w:t>1</w:t>
      </w:r>
      <w:r w:rsidR="000A67B8">
        <w:t>)</w:t>
      </w:r>
      <w:r w:rsidR="003948B8">
        <w:t xml:space="preserve"> </w:t>
      </w:r>
      <w:r w:rsidR="00FE5FB5">
        <w:t>was</w:t>
      </w:r>
      <w:r w:rsidR="000D43C0">
        <w:t xml:space="preserve"> concatenated </w:t>
      </w:r>
      <w:r w:rsidR="003119DA">
        <w:t>into a paragraph for later conversion to</w:t>
      </w:r>
      <w:r w:rsidR="00FE5FB5">
        <w:t xml:space="preserve"> a</w:t>
      </w:r>
      <w:r w:rsidR="003119DA">
        <w:t xml:space="preserve"> numeric vector that represent</w:t>
      </w:r>
      <w:r w:rsidR="00FE5FB5">
        <w:t>s the meaning of their response by machine interpretation. This process is fundamental in many NLP-based tasks, called text embedding, and there have been many embedding models that were developed to conduct this text-to-numeric vector conversation task. For example, the Universal Sentence Encoder (USE, Cer et al., 2018) was adopted for text embedding tasks in previous applications of NLP techniques to measure the Big Five personality with chat data (Sun et al., 2024; Fan et al., 2023). The USE has been shown to produce high-quality numeric representations of greater-than-text length text (e.g., sentences and paragraphs) in these past applications but many other text embedding models have been developed to better capture the contextual and semantic information of text. One group of such models</w:t>
      </w:r>
      <w:r w:rsidR="006407FA">
        <w:t xml:space="preserve"> </w:t>
      </w:r>
      <w:proofErr w:type="gramStart"/>
      <w:r w:rsidR="006407FA">
        <w:t>in particular</w:t>
      </w:r>
      <w:r w:rsidR="00FE5FB5">
        <w:t xml:space="preserve"> is</w:t>
      </w:r>
      <w:proofErr w:type="gramEnd"/>
      <w:r w:rsidR="00FE5FB5">
        <w:t xml:space="preserve"> Transformer-based models</w:t>
      </w:r>
      <w:r w:rsidR="00BD1A44">
        <w:t xml:space="preserve">, and in fact, the USE also offers a version with the Transformer architecture. </w:t>
      </w:r>
    </w:p>
    <w:p w14:paraId="30435A0E" w14:textId="13E6B905" w:rsidR="00B532D7" w:rsidRDefault="00FE5FB5" w:rsidP="00FE5FB5">
      <w:pPr>
        <w:spacing w:line="480" w:lineRule="auto"/>
        <w:ind w:firstLine="720"/>
      </w:pPr>
      <w:r>
        <w:t xml:space="preserve">The Transformer architecture was first proposed by Vaswani et al. (2017), a landmark research paper in the field of NLP. </w:t>
      </w:r>
      <w:r w:rsidR="00E85642">
        <w:t xml:space="preserve">Compared to past NLP models, the Transformer architecture was specifically designed to </w:t>
      </w:r>
      <w:r w:rsidR="00802D72">
        <w:t>capture the relationship between words in a sentence</w:t>
      </w:r>
      <w:r w:rsidR="00FF627F">
        <w:t>.</w:t>
      </w:r>
      <w:r w:rsidR="00B50E06">
        <w:t xml:space="preserve"> It was initially designed to perform a language translation task, such that it has an encoder component that takes the input text from one language and a decoder component that outputs the corresponding text from the other language.</w:t>
      </w:r>
      <w:r w:rsidR="00BE742E">
        <w:t xml:space="preserve"> The</w:t>
      </w:r>
      <w:r w:rsidR="00B532D7">
        <w:t xml:space="preserve"> encoder allows each word to weigh its importance in the context of </w:t>
      </w:r>
      <w:r w:rsidR="00FF35F8">
        <w:t>an</w:t>
      </w:r>
      <w:r w:rsidR="00B532D7">
        <w:t xml:space="preserve"> entire text sequence, thus </w:t>
      </w:r>
      <w:r w:rsidR="00FF35F8">
        <w:t>it generates context-aware</w:t>
      </w:r>
      <w:r w:rsidR="00B532D7">
        <w:t xml:space="preserve"> embeddings for</w:t>
      </w:r>
      <w:r w:rsidR="00FF35F8">
        <w:t xml:space="preserve"> </w:t>
      </w:r>
      <w:r w:rsidR="00961585">
        <w:t xml:space="preserve">any </w:t>
      </w:r>
      <w:r w:rsidR="00FF35F8">
        <w:t xml:space="preserve">downstream </w:t>
      </w:r>
      <w:r w:rsidR="00961585">
        <w:t xml:space="preserve">tasks. This makes the encoder particularly useful for language-processing tasks and researchers have developed encoder-only models like the Bidirectional Encoder Representations from Transformers (BERT; Devlin et al., 2018). </w:t>
      </w:r>
      <w:r w:rsidR="00BD1A44">
        <w:t>The BERT model can be fine-tuned</w:t>
      </w:r>
      <w:r w:rsidR="00E82A85">
        <w:t xml:space="preserve"> or adapted</w:t>
      </w:r>
      <w:r w:rsidR="00BD1A44">
        <w:t xml:space="preserve"> to perform more specific tasks</w:t>
      </w:r>
      <w:r w:rsidR="00E82A85">
        <w:t>.</w:t>
      </w:r>
      <w:r w:rsidR="00BD1A44">
        <w:t xml:space="preserve"> </w:t>
      </w:r>
      <w:r w:rsidR="00E82A85">
        <w:t>F</w:t>
      </w:r>
      <w:r w:rsidR="00BD1A44">
        <w:t>or example, the Sentence-BERT (SBERT;</w:t>
      </w:r>
      <w:r w:rsidR="00BD1A44" w:rsidRPr="00BD1A44">
        <w:t xml:space="preserve"> </w:t>
      </w:r>
      <w:r w:rsidR="00BD1A44" w:rsidRPr="001615F2">
        <w:t xml:space="preserve">Reimers </w:t>
      </w:r>
      <w:r w:rsidR="00BD1A44">
        <w:t xml:space="preserve">&amp; </w:t>
      </w:r>
      <w:proofErr w:type="spellStart"/>
      <w:r w:rsidR="00BD1A44" w:rsidRPr="001615F2">
        <w:t>Gurevych</w:t>
      </w:r>
      <w:proofErr w:type="spellEnd"/>
      <w:r w:rsidR="00BD1A44">
        <w:t xml:space="preserve">, </w:t>
      </w:r>
      <w:r w:rsidR="00BD1A44" w:rsidRPr="001615F2">
        <w:lastRenderedPageBreak/>
        <w:t>2019</w:t>
      </w:r>
      <w:r w:rsidR="00BD1A44">
        <w:t xml:space="preserve">) </w:t>
      </w:r>
      <w:r w:rsidR="00E82A85">
        <w:t>adapted the original BERT</w:t>
      </w:r>
      <w:r w:rsidR="00BD1A44">
        <w:t xml:space="preserve"> model </w:t>
      </w:r>
      <w:r w:rsidR="00E82A85">
        <w:t xml:space="preserve">to </w:t>
      </w:r>
      <w:r w:rsidR="00BD1A44">
        <w:t xml:space="preserve">generate sentence or paragraph-level embeddings </w:t>
      </w:r>
      <w:r w:rsidR="00E82A85">
        <w:t>with a richer representation of semantic</w:t>
      </w:r>
      <w:r w:rsidR="00BD1A44">
        <w:t xml:space="preserve"> </w:t>
      </w:r>
      <w:r w:rsidR="00E82A85">
        <w:t xml:space="preserve">text information. </w:t>
      </w:r>
    </w:p>
    <w:p w14:paraId="2B1F3A9E" w14:textId="77777777" w:rsidR="00E55210" w:rsidRDefault="00E82A85" w:rsidP="00E82A85">
      <w:pPr>
        <w:spacing w:line="480" w:lineRule="auto"/>
        <w:ind w:firstLine="720"/>
      </w:pPr>
      <w:r>
        <w:t xml:space="preserve">Pre-trained text-embedding models, like the USE or the SBERT, are </w:t>
      </w:r>
      <w:r w:rsidR="004C3E64">
        <w:t xml:space="preserve">very </w:t>
      </w:r>
      <w:r>
        <w:t xml:space="preserve">efficient in converting text data into numeric representations. However, </w:t>
      </w:r>
      <w:r w:rsidR="004C3E64">
        <w:t xml:space="preserve">despite having different model architectures and development processes, </w:t>
      </w:r>
      <w:r>
        <w:t>it is unclear whether embeddings created by these models vary in performance when used for subsequent machine-learning regression tasks</w:t>
      </w:r>
      <w:r w:rsidR="004C3E64">
        <w:t xml:space="preserve"> for predicting vocational interests</w:t>
      </w:r>
      <w:r>
        <w:t>.</w:t>
      </w:r>
      <w:r w:rsidR="004C3E64">
        <w:t xml:space="preserve"> To make an analogy, using text embeddings generated by a model to predict interest scores is like asking a rater to </w:t>
      </w:r>
      <w:r w:rsidR="00234E31">
        <w:t>read a</w:t>
      </w:r>
      <w:r w:rsidR="004C3E64">
        <w:t xml:space="preserve"> user’s chat </w:t>
      </w:r>
      <w:r w:rsidR="00234E31">
        <w:t>history and then use their understanding</w:t>
      </w:r>
      <w:r w:rsidR="004C3E64">
        <w:t xml:space="preserve"> to rate the</w:t>
      </w:r>
      <w:r w:rsidR="00234E31">
        <w:t xml:space="preserve"> user’s </w:t>
      </w:r>
      <w:r w:rsidR="004C3E64">
        <w:t>interest score</w:t>
      </w:r>
      <w:r w:rsidR="00234E31">
        <w:t>s</w:t>
      </w:r>
      <w:r w:rsidR="004C3E64">
        <w:t xml:space="preserve">. </w:t>
      </w:r>
      <w:r w:rsidR="00234E31">
        <w:t xml:space="preserve">As we would expect a certain level of convergence amongst observer ratings of a user’s chat history, we could also expect interest scores predicted by different embedding models to exhibit some level of convergence. On the other hand, just like an expert rater would offer more accurate interest score ratings after reading a user’s chat history, text embeddings generated by some models might also outperform others when used for subsequent prediction tasks on interest scores. </w:t>
      </w:r>
    </w:p>
    <w:p w14:paraId="6A5C7702" w14:textId="6F49735D" w:rsidR="00B4018B" w:rsidRPr="00E55210" w:rsidRDefault="00234E31" w:rsidP="00E55210">
      <w:pPr>
        <w:spacing w:line="480" w:lineRule="auto"/>
        <w:ind w:firstLine="720"/>
      </w:pPr>
      <w:r>
        <w:t>In the current study, we compare the performance of text embeddings generated by various pre-trained language models</w:t>
      </w:r>
      <w:r w:rsidR="00AF63CF">
        <w:t xml:space="preserve"> and we i</w:t>
      </w:r>
      <w:r>
        <w:t>ntentionally choose models that 1) represent diverse model architectures and development processes</w:t>
      </w:r>
      <w:r w:rsidR="00E55210">
        <w:t>, 2) are designed</w:t>
      </w:r>
      <w:r>
        <w:t xml:space="preserve"> </w:t>
      </w:r>
      <w:r w:rsidR="00E55210">
        <w:t xml:space="preserve">to generate sentence or paragraph-level text embeddings, </w:t>
      </w:r>
      <w:r>
        <w:t xml:space="preserve">and </w:t>
      </w:r>
      <w:r w:rsidR="00E55210">
        <w:t>3</w:t>
      </w:r>
      <w:r>
        <w:t xml:space="preserve">) offer text embeddings with similar dimensions or </w:t>
      </w:r>
      <w:r w:rsidR="00E55210">
        <w:t xml:space="preserve">length. With these principles in mind, we </w:t>
      </w:r>
      <w:r w:rsidR="00B4018B" w:rsidRPr="001615F2">
        <w:t xml:space="preserve">explore models within three large families of embedding models: USE, SBERT, and OpenAI. By using </w:t>
      </w:r>
      <w:r w:rsidR="00E55210">
        <w:t xml:space="preserve">embeddings generated by </w:t>
      </w:r>
      <w:r w:rsidR="00B4018B" w:rsidRPr="001615F2">
        <w:t>these diverse models to perform</w:t>
      </w:r>
      <w:r w:rsidR="00E55210">
        <w:t xml:space="preserve"> the same regression</w:t>
      </w:r>
      <w:r w:rsidR="00B4018B" w:rsidRPr="001615F2">
        <w:t xml:space="preserve"> </w:t>
      </w:r>
      <w:r w:rsidR="00E55210">
        <w:t>tasks</w:t>
      </w:r>
      <w:r w:rsidR="00B4018B" w:rsidRPr="001615F2">
        <w:t xml:space="preserve"> </w:t>
      </w:r>
      <w:r w:rsidR="00E55210">
        <w:t>on predicting</w:t>
      </w:r>
      <w:r w:rsidR="00B4018B" w:rsidRPr="001615F2">
        <w:t xml:space="preserve"> basic interest</w:t>
      </w:r>
      <w:r w:rsidR="00E55210">
        <w:t xml:space="preserve"> scores</w:t>
      </w:r>
      <w:r w:rsidR="00B4018B" w:rsidRPr="001615F2">
        <w:t xml:space="preserve">, </w:t>
      </w:r>
      <w:r w:rsidR="00E55210">
        <w:t>we</w:t>
      </w:r>
      <w:r w:rsidR="00B4018B" w:rsidRPr="001615F2">
        <w:t xml:space="preserve"> essentially </w:t>
      </w:r>
      <w:r w:rsidR="00E55210" w:rsidRPr="001615F2">
        <w:t>examine</w:t>
      </w:r>
      <w:r w:rsidR="00B4018B" w:rsidRPr="001615F2">
        <w:t xml:space="preserve"> the “inter-rater” reliability or consistency in </w:t>
      </w:r>
      <w:r w:rsidR="00E55210">
        <w:t xml:space="preserve">the performance of these various </w:t>
      </w:r>
      <w:r w:rsidR="00676FDC">
        <w:t>text embeddings</w:t>
      </w:r>
      <w:r w:rsidR="00E55210">
        <w:t>. X</w:t>
      </w:r>
      <w:r w:rsidR="00B4018B" w:rsidRPr="001615F2">
        <w:t xml:space="preserve"> summarizes </w:t>
      </w:r>
      <w:r w:rsidR="00B4018B">
        <w:t xml:space="preserve">the </w:t>
      </w:r>
      <w:r w:rsidR="00B4018B" w:rsidRPr="001615F2">
        <w:t>core characteristics and unique advantage</w:t>
      </w:r>
      <w:r w:rsidR="00B4018B">
        <w:t>s</w:t>
      </w:r>
      <w:r w:rsidR="00B4018B" w:rsidRPr="001615F2">
        <w:t xml:space="preserve"> of each</w:t>
      </w:r>
      <w:r w:rsidR="00543331">
        <w:t xml:space="preserve"> pre-</w:t>
      </w:r>
      <w:r w:rsidR="00543331">
        <w:lastRenderedPageBreak/>
        <w:t>trained</w:t>
      </w:r>
      <w:r w:rsidR="00B4018B" w:rsidRPr="001615F2">
        <w:t xml:space="preserve"> model used in the analyses</w:t>
      </w:r>
      <w:r w:rsidR="00676FDC">
        <w:t>.</w:t>
      </w:r>
      <w:r w:rsidR="00543331" w:rsidRPr="00543331">
        <w:t xml:space="preserve"> </w:t>
      </w:r>
      <w:r w:rsidR="00543331">
        <w:t>Furthermore, we</w:t>
      </w:r>
      <w:r w:rsidR="00121C7D">
        <w:t xml:space="preserve"> try</w:t>
      </w:r>
      <w:r w:rsidR="00543331">
        <w:t xml:space="preserve"> two additional avenues for generating</w:t>
      </w:r>
      <w:r w:rsidR="00B7400E">
        <w:t xml:space="preserve"> </w:t>
      </w:r>
      <w:r w:rsidR="00121C7D">
        <w:t>more accurate and robust interest score predictions. The first is fine-tuning</w:t>
      </w:r>
      <w:r w:rsidR="00B7400E">
        <w:t xml:space="preserve"> a pre-trained embedding model on our training data which adjust the weight of embedding dimensions with the goal of generating more curated embeddings. The other is to build an</w:t>
      </w:r>
      <w:r w:rsidR="00543331">
        <w:t xml:space="preserve"> ensemble model on independent interest score predictions by various models, which outputs weighted average predictions with increased reliability.</w:t>
      </w:r>
      <w:r w:rsidR="00B7400E">
        <w:t xml:space="preserve"> We describe these additional steps after a brief introduction of each pre-trained model included in our analyses.</w:t>
      </w:r>
      <w:r w:rsidR="00362C65">
        <w:t xml:space="preserve"> We also provide a summary of each embedding model in Table 4.</w:t>
      </w:r>
    </w:p>
    <w:p w14:paraId="784E8587" w14:textId="77777777" w:rsidR="00B4018B" w:rsidRPr="001615F2" w:rsidRDefault="00B4018B" w:rsidP="00B4018B">
      <w:pPr>
        <w:spacing w:line="480" w:lineRule="auto"/>
        <w:ind w:firstLine="720"/>
      </w:pPr>
      <w:r w:rsidRPr="001615F2">
        <w:rPr>
          <w:b/>
          <w:bCs/>
        </w:rPr>
        <w:t>Universal Sentence Encoder (USE)</w:t>
      </w:r>
      <w:r w:rsidRPr="001615F2">
        <w:t xml:space="preserve">. USE was developed by researchers at Google </w:t>
      </w:r>
      <w:r>
        <w:t>to provide</w:t>
      </w:r>
      <w:r w:rsidRPr="001615F2">
        <w:t xml:space="preserve"> high-quality sentence embeddings efficiently. USE is trained on various text-based data, including open sources like Wikipedia, web news, discussion forums, and a manually labeled dataset—the Stanford Natural Language Inference (SNLI) corpus, a collection of 570k human-written English sentence pairs. The USE was optimized through multi-task learning on these diverse text datasets; thus, it offers robust performance across different domains with minimal task-specific tuning needed.</w:t>
      </w:r>
    </w:p>
    <w:p w14:paraId="77658B45" w14:textId="77777777" w:rsidR="00B4018B" w:rsidRPr="001615F2" w:rsidRDefault="00B4018B" w:rsidP="00B4018B">
      <w:pPr>
        <w:spacing w:line="480" w:lineRule="auto"/>
        <w:ind w:firstLine="720"/>
        <w:rPr>
          <w:color w:val="333333"/>
        </w:rPr>
      </w:pPr>
      <w:r w:rsidRPr="001615F2">
        <w:t>There are two versions of the USE built on different model architecture</w:t>
      </w:r>
      <w:r>
        <w:t>s</w:t>
      </w:r>
      <w:r w:rsidRPr="001615F2">
        <w:t xml:space="preserve">: the deep averaging network (DAN) version and the Transformer version. Both models were trained to learn semantic similarity between sentence pairs, and both output a </w:t>
      </w:r>
      <w:r>
        <w:t>fixed length</w:t>
      </w:r>
      <w:r w:rsidRPr="001615F2">
        <w:t xml:space="preserve"> of 512 embedding features. The DAN version begins by averaging the embeddings of input words and bi-grams. This consolidated representation is then passed through four layers of feed-forward deep neural network (DNN) </w:t>
      </w:r>
      <w:r w:rsidRPr="001615F2">
        <w:rPr>
          <w:color w:val="333333"/>
        </w:rPr>
        <w:t>to produce sentence embeddings. The Transformer encoder has a stack of six identical layers, where each layer has a fully connected feed</w:t>
      </w:r>
      <w:r>
        <w:rPr>
          <w:color w:val="333333"/>
        </w:rPr>
        <w:t>-</w:t>
      </w:r>
      <w:r w:rsidRPr="001615F2">
        <w:rPr>
          <w:color w:val="333333"/>
        </w:rPr>
        <w:t xml:space="preserve">forward DNN sublayer and a self-attention layer. The addition of the self-attention mechanism allows the model to </w:t>
      </w:r>
      <w:r w:rsidRPr="001615F2">
        <w:rPr>
          <w:color w:val="333333"/>
        </w:rPr>
        <w:lastRenderedPageBreak/>
        <w:t>weigh the importance of each word in a sentence in the context of all the other words, thereby enabling it to capture nuances that might be missed by averaging techniques. However, this level of nuanced training makes the Transformer version to be much more computational</w:t>
      </w:r>
      <w:r>
        <w:rPr>
          <w:color w:val="333333"/>
        </w:rPr>
        <w:t>ly</w:t>
      </w:r>
      <w:r w:rsidRPr="001615F2">
        <w:rPr>
          <w:color w:val="333333"/>
        </w:rPr>
        <w:t xml:space="preserve"> expensive. </w:t>
      </w:r>
    </w:p>
    <w:p w14:paraId="0D9CC065" w14:textId="77777777" w:rsidR="00B4018B" w:rsidRPr="001615F2" w:rsidRDefault="00B4018B" w:rsidP="00B4018B">
      <w:pPr>
        <w:spacing w:line="480" w:lineRule="auto"/>
        <w:ind w:firstLine="720"/>
        <w:rPr>
          <w:b/>
          <w:bCs/>
          <w:i/>
          <w:iCs/>
        </w:rPr>
      </w:pPr>
      <w:r w:rsidRPr="001615F2">
        <w:rPr>
          <w:b/>
          <w:bCs/>
        </w:rPr>
        <w:t>Sentence-BERT (SBERT).</w:t>
      </w:r>
      <w:r w:rsidRPr="001615F2">
        <w:rPr>
          <w:b/>
          <w:bCs/>
          <w:i/>
          <w:iCs/>
        </w:rPr>
        <w:t xml:space="preserve"> </w:t>
      </w:r>
      <w:r w:rsidRPr="001615F2">
        <w:t xml:space="preserve">Developed by Reimers and </w:t>
      </w:r>
      <w:proofErr w:type="spellStart"/>
      <w:r w:rsidRPr="001615F2">
        <w:t>Gurevych</w:t>
      </w:r>
      <w:proofErr w:type="spellEnd"/>
      <w:r w:rsidRPr="001615F2">
        <w:t xml:space="preserve"> (2019), SBERT is a modification o</w:t>
      </w:r>
      <w:r>
        <w:t>f</w:t>
      </w:r>
      <w:r w:rsidRPr="001615F2">
        <w:t xml:space="preserve"> the pre-trained BERT (</w:t>
      </w:r>
      <w:r w:rsidRPr="001615F2">
        <w:rPr>
          <w:color w:val="0D0D0D"/>
          <w:shd w:val="clear" w:color="auto" w:fill="FFFFFF"/>
        </w:rPr>
        <w:t>Bidirectional Encoder Representations from Transformers)</w:t>
      </w:r>
      <w:r w:rsidRPr="001615F2">
        <w:t xml:space="preserve"> model to optimize sentence embeddings for similarity tasks. It fine-tuned the word-embedding</w:t>
      </w:r>
      <w:r>
        <w:t>-</w:t>
      </w:r>
      <w:r w:rsidRPr="001615F2">
        <w:t>based BERT model, which typically pool</w:t>
      </w:r>
      <w:r>
        <w:t>s</w:t>
      </w:r>
      <w:r w:rsidRPr="001615F2">
        <w:t xml:space="preserve"> the embeddings of all tokens in the sentence for producing sentence embeddings. The SBERT was trained by inputting over one billion pairs of sentences from natural language inference data (e.g., SNLI corpus) through a Siamese Network, eventually deriving sentence embeddings that can be directly compared using cosine similarity. In our analyses, we will implement the “all-MiniLM-L6-v2” variation, which is shown to efficiently produce high</w:t>
      </w:r>
      <w:r>
        <w:t>-</w:t>
      </w:r>
      <w:r w:rsidRPr="001615F2">
        <w:t xml:space="preserve">quality embeddings. The model outputs a fixed length of 384 dimensions. </w:t>
      </w:r>
    </w:p>
    <w:p w14:paraId="518D8C93" w14:textId="77777777" w:rsidR="00B4018B" w:rsidRPr="001615F2" w:rsidRDefault="00B4018B" w:rsidP="00B4018B">
      <w:pPr>
        <w:spacing w:line="480" w:lineRule="auto"/>
        <w:ind w:firstLine="720"/>
        <w:rPr>
          <w:b/>
          <w:bCs/>
          <w:i/>
          <w:iCs/>
        </w:rPr>
      </w:pPr>
      <w:r w:rsidRPr="001615F2">
        <w:rPr>
          <w:b/>
          <w:bCs/>
        </w:rPr>
        <w:t>OpenAI Embeddings</w:t>
      </w:r>
      <w:r w:rsidRPr="001615F2">
        <w:rPr>
          <w:b/>
          <w:bCs/>
          <w:i/>
          <w:iCs/>
        </w:rPr>
        <w:t xml:space="preserve">. </w:t>
      </w:r>
      <w:r w:rsidRPr="001615F2">
        <w:t xml:space="preserve">OpenAI recently announced its newest embedding models, the "text-embedding-3-small" and the “text-embedding-3-large”. There are limited details on their training and development, but they showed impressive improvement in performance across multiple tasks when compared to previous versions of OpenAI embedding models. They allow for longer text input while maintaining satisfactory performance. A unique characteristic of these two models is their implicit dimension deduction ability, with the Matryoshka Representation Learning (MRL) technique. The MRL encodes information at different granularities, such that </w:t>
      </w:r>
      <w:r>
        <w:t xml:space="preserve">the </w:t>
      </w:r>
      <w:r w:rsidRPr="001615F2">
        <w:t>most impactful features will be “shortlisted” to the front of embedding dimensions (imagine Russian nesting dolls). This characteristic is particularly useful for saving computing cost</w:t>
      </w:r>
      <w:r>
        <w:t>s</w:t>
      </w:r>
      <w:r w:rsidRPr="001615F2">
        <w:t xml:space="preserve"> in downstream tasks using the embeddings. For example, the “text-embeding-3-large” model </w:t>
      </w:r>
      <w:r w:rsidRPr="001615F2">
        <w:lastRenderedPageBreak/>
        <w:t>computes embeddings with a length of 3072 by default, but it can be shortened to a size of 256 but still outperform</w:t>
      </w:r>
      <w:r>
        <w:t>s</w:t>
      </w:r>
      <w:r w:rsidRPr="001615F2">
        <w:t xml:space="preserve"> OpenAI’s previous ada-002 model.</w:t>
      </w:r>
    </w:p>
    <w:p w14:paraId="3E56D1D9" w14:textId="0EE6A858" w:rsidR="00B4018B" w:rsidRPr="00251A2D" w:rsidRDefault="00B4018B" w:rsidP="00B4018B">
      <w:pPr>
        <w:pStyle w:val="APAsubheading2"/>
      </w:pPr>
      <w:r w:rsidRPr="00251A2D">
        <w:t xml:space="preserve">Step </w:t>
      </w:r>
      <w:r w:rsidR="00B7400E" w:rsidRPr="00251A2D">
        <w:t>1 (optional)</w:t>
      </w:r>
      <w:r w:rsidRPr="00251A2D">
        <w:t xml:space="preserve">: Fine-tune Embedding Models </w:t>
      </w:r>
    </w:p>
    <w:p w14:paraId="23BD41A2" w14:textId="77777777" w:rsidR="00B4018B" w:rsidRPr="001615F2" w:rsidRDefault="00B4018B" w:rsidP="00B4018B">
      <w:pPr>
        <w:spacing w:line="480" w:lineRule="auto"/>
        <w:ind w:firstLine="720"/>
      </w:pPr>
      <w:r w:rsidRPr="001615F2">
        <w:t xml:space="preserve">Pre-trained models we have selected in the analyses were designed to be general purpose or to capture semantic similarity specifically. Each of them is trained on hundreds of thousands </w:t>
      </w:r>
      <w:r>
        <w:t>of</w:t>
      </w:r>
      <w:r w:rsidRPr="001615F2">
        <w:t xml:space="preserve"> more data, making them already powerful tools for generating embeddings that are context and content</w:t>
      </w:r>
      <w:r>
        <w:t>-</w:t>
      </w:r>
      <w:r w:rsidRPr="001615F2">
        <w:t>aware. Models such as SBERT, which embody a complex framework featuring bi-directional transformer stacks for natural language encoding, comprise tens of thousands of parameters. Fine-tuning these complex models on a small dataset will likely suffer from potential overfitting. Nevertheless, fine-tuning procedure</w:t>
      </w:r>
      <w:r>
        <w:t>s</w:t>
      </w:r>
      <w:r w:rsidRPr="001615F2">
        <w:t xml:space="preserve"> can be worth exploring for more streamlined embedding models, such as the universal sentence encoder with Deep Averaging Network (DAN). </w:t>
      </w:r>
    </w:p>
    <w:p w14:paraId="2E8BA87D" w14:textId="77777777" w:rsidR="00B4018B" w:rsidRPr="001615F2" w:rsidRDefault="00B4018B" w:rsidP="00B4018B">
      <w:pPr>
        <w:spacing w:line="480" w:lineRule="auto"/>
        <w:ind w:firstLine="720"/>
      </w:pPr>
      <w:r w:rsidRPr="001615F2">
        <w:t xml:space="preserve">For model architecture for predicting each of the twenty basic interests, fine-tuning was conducted on </w:t>
      </w:r>
      <w:r>
        <w:t>the DAN version</w:t>
      </w:r>
      <w:r w:rsidRPr="001615F2">
        <w:t xml:space="preserve"> of the USE </w:t>
      </w:r>
      <w:r>
        <w:t>to investigate</w:t>
      </w:r>
      <w:r w:rsidRPr="001615F2">
        <w:t xml:space="preserve"> the potential utility of an additional fine-tuning process. The process is achieved by adding Keras dense layers to the model after the layer of sentence embeddings produced by the USE. The Keras layer accepts the 512-dimension USE embeddings </w:t>
      </w:r>
      <w:r>
        <w:t xml:space="preserve">and </w:t>
      </w:r>
      <w:r w:rsidRPr="001615F2">
        <w:t>passes them through a dense layer with 256 neurons that are selectively activated using the Rectified Linear Unit (ReLU) function, allowing the model to learn non-linear combinations of these features. Following this dense layer, a dropout layer is added to help prevent overfitting by randomly setting a fraction of the input units to 0 at each update during training. Finally, these neuro</w:t>
      </w:r>
      <w:r>
        <w:t>n</w:t>
      </w:r>
      <w:r w:rsidRPr="001615F2">
        <w:t xml:space="preserve">s are connected to an output layer of shape 1 which is the vector of basic interest score being predicted in each model. The following hyperparameters were used in a RandomSearch tuner grid for fine-tuning the dense layers:  </w:t>
      </w:r>
    </w:p>
    <w:p w14:paraId="3ECB8592" w14:textId="77777777" w:rsidR="00B4018B" w:rsidRPr="001615F2" w:rsidRDefault="00B4018B" w:rsidP="00B4018B">
      <w:pPr>
        <w:pStyle w:val="ListParagraph"/>
        <w:numPr>
          <w:ilvl w:val="0"/>
          <w:numId w:val="1"/>
        </w:numPr>
        <w:spacing w:line="480" w:lineRule="auto"/>
      </w:pPr>
      <w:r w:rsidRPr="001615F2">
        <w:rPr>
          <w:i/>
          <w:iCs/>
        </w:rPr>
        <w:lastRenderedPageBreak/>
        <w:t>Optimizer:</w:t>
      </w:r>
      <w:r w:rsidRPr="001615F2">
        <w:t xml:space="preserve"> methods for adjusting weights to minimize loss functions. Two optimizers were specified, Adaptive Moment Estimation (Adam) and Root Mean Square Propagation (RMSprop). Both automatically adjust the learning rate during training and are commonly used for high-dimensional spaces like neural networks. </w:t>
      </w:r>
    </w:p>
    <w:p w14:paraId="20D01ACB" w14:textId="77777777" w:rsidR="00B4018B" w:rsidRPr="001615F2" w:rsidRDefault="00B4018B" w:rsidP="00B4018B">
      <w:pPr>
        <w:pStyle w:val="ListParagraph"/>
        <w:numPr>
          <w:ilvl w:val="0"/>
          <w:numId w:val="1"/>
        </w:numPr>
        <w:spacing w:line="480" w:lineRule="auto"/>
      </w:pPr>
      <w:r w:rsidRPr="001615F2">
        <w:rPr>
          <w:i/>
          <w:iCs/>
        </w:rPr>
        <w:t>Dropout rates:</w:t>
      </w:r>
      <w:r w:rsidRPr="001615F2">
        <w:t xml:space="preserve"> help prevent overfitting by randomly disabling neurons during training. It was specified to start with a minimum value of 0.1 (10% of neurons to drop) to a maximum value of 0.5 (50% of neurons to drop), with </w:t>
      </w:r>
      <w:r>
        <w:t xml:space="preserve">a </w:t>
      </w:r>
      <w:r w:rsidRPr="001615F2">
        <w:t xml:space="preserve">step size of 0.1. </w:t>
      </w:r>
    </w:p>
    <w:p w14:paraId="6AA08EAC" w14:textId="77777777" w:rsidR="00B4018B" w:rsidRPr="001615F2" w:rsidRDefault="00B4018B" w:rsidP="00B4018B">
      <w:pPr>
        <w:pStyle w:val="ListParagraph"/>
        <w:numPr>
          <w:ilvl w:val="0"/>
          <w:numId w:val="1"/>
        </w:numPr>
        <w:spacing w:line="480" w:lineRule="auto"/>
      </w:pPr>
      <w:r w:rsidRPr="001615F2">
        <w:rPr>
          <w:i/>
          <w:iCs/>
        </w:rPr>
        <w:t>Batch size</w:t>
      </w:r>
      <w:r w:rsidRPr="001615F2">
        <w:t xml:space="preserve">: controls the amount of data fed to the model at once. A smaller amount will result in more frequent, faster parameter tuning, but also introduces more noise into the optimization process. Moderate batch sizes 32 and 64 were specified for the tuning grid.  </w:t>
      </w:r>
    </w:p>
    <w:p w14:paraId="2C8E4DC7" w14:textId="77777777" w:rsidR="00B4018B" w:rsidRPr="001615F2" w:rsidRDefault="00B4018B" w:rsidP="00B4018B">
      <w:pPr>
        <w:pStyle w:val="ListParagraph"/>
        <w:numPr>
          <w:ilvl w:val="0"/>
          <w:numId w:val="1"/>
        </w:numPr>
        <w:spacing w:line="480" w:lineRule="auto"/>
      </w:pPr>
      <w:r w:rsidRPr="001615F2">
        <w:rPr>
          <w:i/>
          <w:iCs/>
        </w:rPr>
        <w:t>Epochs</w:t>
      </w:r>
      <w:r w:rsidRPr="001615F2">
        <w:t xml:space="preserve">: controls the number of times that the entire dataset is processed through the neural network. A small number of epochs will restrict the stability of the optimization process, but too many epochs could result in overfitting. Epochs of size 50 to 200 were specified, with </w:t>
      </w:r>
      <w:r>
        <w:t xml:space="preserve">a </w:t>
      </w:r>
      <w:r w:rsidRPr="001615F2">
        <w:t xml:space="preserve">step value of 50. </w:t>
      </w:r>
    </w:p>
    <w:p w14:paraId="6A4A9758" w14:textId="667B5856" w:rsidR="00B4018B" w:rsidRPr="001615F2" w:rsidRDefault="00B4018B" w:rsidP="00B4018B">
      <w:pPr>
        <w:spacing w:line="480" w:lineRule="auto"/>
        <w:ind w:firstLine="720"/>
      </w:pPr>
      <w:r w:rsidRPr="001615F2">
        <w:t xml:space="preserve">Fine-tuning requires a substantial amount of computing power in comparison to </w:t>
      </w:r>
      <w:r>
        <w:t xml:space="preserve">the </w:t>
      </w:r>
      <w:r w:rsidRPr="001615F2">
        <w:t xml:space="preserve">direct implementation of USE models. To speed up the process, </w:t>
      </w:r>
      <w:r>
        <w:t>R</w:t>
      </w:r>
      <w:r w:rsidRPr="001615F2">
        <w:t>andom</w:t>
      </w:r>
      <w:r>
        <w:t>S</w:t>
      </w:r>
      <w:r w:rsidRPr="001615F2">
        <w:t>earch was specified with early stopping rules. Thus, a random combination of hyperparameters w</w:t>
      </w:r>
      <w:r>
        <w:t>as</w:t>
      </w:r>
      <w:r w:rsidRPr="001615F2">
        <w:t xml:space="preserve"> used each time to fit the model, and within the training using each combination, if the validation loss does not decrease over a few epochs, the training stops. After the tuner random search, the best hyperparameter combination was used to fit the final fine-tuned USE-DAN</w:t>
      </w:r>
      <w:r>
        <w:t xml:space="preserve"> </w:t>
      </w:r>
      <w:r w:rsidRPr="001615F2">
        <w:t>model and produce final embeddings of the training dataset. S</w:t>
      </w:r>
      <w:r>
        <w:t>imilar</w:t>
      </w:r>
      <w:r w:rsidRPr="001615F2">
        <w:t xml:space="preserve"> to all the other analys</w:t>
      </w:r>
      <w:r>
        <w:t>i</w:t>
      </w:r>
      <w:r w:rsidRPr="001615F2">
        <w:t>s steps, all fine-tuning models were run using Google Colab’s High-RAM cloud computing resources. The same fine-</w:t>
      </w:r>
      <w:r w:rsidRPr="001615F2">
        <w:lastRenderedPageBreak/>
        <w:t xml:space="preserve">tuning process was conducted for the chat-training-only dataset and the chat-training-occupation datasets which was augmented with O*NET data. </w:t>
      </w:r>
    </w:p>
    <w:p w14:paraId="4A9CF2D2" w14:textId="414E2DD9" w:rsidR="00B4018B" w:rsidRPr="00251A2D" w:rsidRDefault="00B4018B" w:rsidP="00B4018B">
      <w:pPr>
        <w:pStyle w:val="APAsubheading2"/>
        <w:rPr>
          <w:i w:val="0"/>
          <w:iCs w:val="0"/>
        </w:rPr>
      </w:pPr>
      <w:r w:rsidRPr="00251A2D">
        <w:rPr>
          <w:i w:val="0"/>
          <w:iCs w:val="0"/>
        </w:rPr>
        <w:t xml:space="preserve">Step </w:t>
      </w:r>
      <w:r w:rsidR="00B7400E" w:rsidRPr="00251A2D">
        <w:rPr>
          <w:i w:val="0"/>
          <w:iCs w:val="0"/>
        </w:rPr>
        <w:t>2</w:t>
      </w:r>
      <w:r w:rsidRPr="00251A2D">
        <w:rPr>
          <w:i w:val="0"/>
          <w:iCs w:val="0"/>
        </w:rPr>
        <w:t>: Elastic-Net Regression Models</w:t>
      </w:r>
    </w:p>
    <w:p w14:paraId="021C32B1" w14:textId="77777777" w:rsidR="00B4018B" w:rsidRPr="001615F2" w:rsidRDefault="00B4018B" w:rsidP="00B4018B">
      <w:pPr>
        <w:spacing w:line="480" w:lineRule="auto"/>
        <w:ind w:firstLine="720"/>
      </w:pPr>
      <w:r w:rsidRPr="001615F2">
        <w:t xml:space="preserve">For each embedding model, fine-tuned or not, the final obtained embeddings on the training dataset were entered into Elastic-Net regression models as predictors for each basic interest scale. The Elastic-Net regression is a popular regularization technique in machine learning that balances ridge and lasso regression, which represents penalized dimension weighting versus dimension reduction (Lasso can shrink some coefficients completely to zero).  Elastic Net incorporates both penalties: the L1 penalty term from Lasso and the L2 penalty term from Ridge. The mix ratio between these two penalties is adjusted during fine-tuning to find the right balance between Ridge and Lasso penalties. </w:t>
      </w:r>
      <w:r>
        <w:t>Elastic-net</w:t>
      </w:r>
      <w:r w:rsidRPr="001615F2">
        <w:t xml:space="preserve"> regression is particularly effective in scenarios where there are too many predictors in comparison to the data size. </w:t>
      </w:r>
    </w:p>
    <w:p w14:paraId="0ED15FF5" w14:textId="77777777" w:rsidR="00B4018B" w:rsidRPr="001615F2" w:rsidRDefault="00B4018B" w:rsidP="00B4018B">
      <w:pPr>
        <w:spacing w:line="480" w:lineRule="auto"/>
        <w:ind w:firstLine="720"/>
      </w:pPr>
      <w:r w:rsidRPr="001615F2">
        <w:t>Each Elastic-Net regression model was fine-tuned with the hyperparameters alpha which controls the strength of regularization (larger alpha, more regularization), and l1_ratio which controls the balance between L1 and L2 regularization (higher l1_ratio, closer to lasso regularization</w:t>
      </w:r>
      <w:r>
        <w:t>,</w:t>
      </w:r>
      <w:r w:rsidRPr="001615F2">
        <w:t xml:space="preserve"> and more severe penalty). Alphas for each fine-tuning process w</w:t>
      </w:r>
      <w:r>
        <w:t>ere</w:t>
      </w:r>
      <w:r w:rsidRPr="001615F2">
        <w:t xml:space="preserve"> specified to range from 0.0001 to 0.1 and l1_ratio from 0.01 to 1.0. Once the best combination of l1_ratio and alpha </w:t>
      </w:r>
      <w:r>
        <w:t>is</w:t>
      </w:r>
      <w:r w:rsidRPr="001615F2">
        <w:t xml:space="preserve"> found through 10-fold cross-validation, the model is fit again using the entire training set to obtain the final prediction model coefficients. The final Elastic-Net regression model for each [embedding model for predictors + basic interest outcome] combination was saved and tested on the holdout testing dataset. Correlations between our model</w:t>
      </w:r>
      <w:r>
        <w:t>-</w:t>
      </w:r>
      <w:r w:rsidRPr="001615F2">
        <w:t>predicted basic interest scores and the survey-based basic interest scores were calculated and used as convergent validity between machine and survey-based basic interest scores. Since we are treating self-</w:t>
      </w:r>
      <w:r w:rsidRPr="001615F2">
        <w:lastRenderedPageBreak/>
        <w:t>report interest scores as the “ground truths”, these interest scale-based convergent validity will be used for comparing performance across embedding models.</w:t>
      </w:r>
    </w:p>
    <w:p w14:paraId="115B0191" w14:textId="42AC4D89" w:rsidR="00B4018B" w:rsidRPr="00251A2D" w:rsidRDefault="00B4018B" w:rsidP="00B4018B">
      <w:pPr>
        <w:spacing w:line="480" w:lineRule="auto"/>
        <w:rPr>
          <w:b/>
          <w:bCs/>
          <w:i/>
          <w:iCs/>
        </w:rPr>
      </w:pPr>
      <w:r w:rsidRPr="00251A2D">
        <w:rPr>
          <w:b/>
          <w:bCs/>
          <w:i/>
          <w:iCs/>
        </w:rPr>
        <w:t xml:space="preserve">Step </w:t>
      </w:r>
      <w:r w:rsidR="00B7400E" w:rsidRPr="00251A2D">
        <w:rPr>
          <w:b/>
          <w:bCs/>
          <w:i/>
          <w:iCs/>
        </w:rPr>
        <w:t>2 (optional)</w:t>
      </w:r>
      <w:r w:rsidRPr="00251A2D">
        <w:rPr>
          <w:b/>
          <w:bCs/>
          <w:i/>
          <w:iCs/>
        </w:rPr>
        <w:t xml:space="preserve">: Ensemble Model </w:t>
      </w:r>
      <w:r w:rsidR="00B7400E" w:rsidRPr="00251A2D">
        <w:rPr>
          <w:b/>
          <w:bCs/>
          <w:i/>
          <w:iCs/>
        </w:rPr>
        <w:t>with Ridge Regression</w:t>
      </w:r>
    </w:p>
    <w:p w14:paraId="6B57CDB2" w14:textId="2F71452A" w:rsidR="00B4018B" w:rsidRPr="001615F2" w:rsidRDefault="00B4018B" w:rsidP="00B4018B">
      <w:pPr>
        <w:spacing w:line="480" w:lineRule="auto"/>
        <w:ind w:firstLine="720"/>
      </w:pPr>
      <w:r w:rsidRPr="001615F2">
        <w:t>Taking advantage of the trained Elastic-Net regression models that are built on different embedding models, their independent prediction</w:t>
      </w:r>
      <w:r>
        <w:t>s</w:t>
      </w:r>
      <w:r w:rsidRPr="001615F2">
        <w:t xml:space="preserve"> on the test dataset were stacked as new predictors in the final set of </w:t>
      </w:r>
      <w:r w:rsidR="00B7400E">
        <w:t>ridge</w:t>
      </w:r>
      <w:r w:rsidRPr="001615F2">
        <w:t xml:space="preserve"> regression models for predicting basic interest scores. This was conducted </w:t>
      </w:r>
      <w:r>
        <w:t>to produce</w:t>
      </w:r>
      <w:r w:rsidRPr="001615F2">
        <w:t xml:space="preserve"> more reliable and robust predictions. Since each embedding models capture different aspects of the text data, using their combined predictions could reduce </w:t>
      </w:r>
      <w:r>
        <w:t xml:space="preserve">the </w:t>
      </w:r>
      <w:r w:rsidRPr="001615F2">
        <w:t xml:space="preserve">bias of single model predictions, much like how multiple-items and multiple-raters help produce more reliable survey results in traditional psychological research designs. Predictions from the final 20 ensemble models are </w:t>
      </w:r>
      <w:r w:rsidR="00B7400E">
        <w:t xml:space="preserve">also </w:t>
      </w:r>
      <w:r w:rsidRPr="001615F2">
        <w:t xml:space="preserve">used </w:t>
      </w:r>
      <w:r>
        <w:t>to</w:t>
      </w:r>
      <w:r w:rsidRPr="001615F2">
        <w:t xml:space="preserve"> analyze convergent and divergent validity between machine-predicted and self-report</w:t>
      </w:r>
      <w:r>
        <w:t>ed</w:t>
      </w:r>
      <w:r w:rsidRPr="001615F2">
        <w:t xml:space="preserve"> basic interests.  </w:t>
      </w:r>
    </w:p>
    <w:bookmarkEnd w:id="5"/>
    <w:p w14:paraId="227B2472" w14:textId="189DD7E7" w:rsidR="00B4018B" w:rsidRPr="00251A2D" w:rsidRDefault="00B4018B" w:rsidP="00B4018B">
      <w:pPr>
        <w:pStyle w:val="APAsubheading2"/>
        <w:rPr>
          <w:i w:val="0"/>
          <w:iCs w:val="0"/>
        </w:rPr>
      </w:pPr>
      <w:r w:rsidRPr="00251A2D">
        <w:rPr>
          <w:i w:val="0"/>
          <w:iCs w:val="0"/>
        </w:rPr>
        <w:t xml:space="preserve">Step </w:t>
      </w:r>
      <w:r w:rsidR="00DC3524" w:rsidRPr="00251A2D">
        <w:rPr>
          <w:i w:val="0"/>
          <w:iCs w:val="0"/>
        </w:rPr>
        <w:t>3</w:t>
      </w:r>
      <w:r w:rsidRPr="00251A2D">
        <w:rPr>
          <w:i w:val="0"/>
          <w:iCs w:val="0"/>
        </w:rPr>
        <w:t>: Connecting to O*NET Occupational Data</w:t>
      </w:r>
    </w:p>
    <w:p w14:paraId="6931E9C6" w14:textId="31D01394" w:rsidR="00B4018B" w:rsidRPr="0023665B" w:rsidRDefault="00B4018B" w:rsidP="00B4018B">
      <w:pPr>
        <w:spacing w:line="480" w:lineRule="auto"/>
        <w:ind w:firstLine="720"/>
      </w:pPr>
      <w:r>
        <w:t>After the machines generated a set of twenty basic interest scores for the user, each user’s basic interest profile was compared against 873 O*NET occupations that have corresponding knowledge requirement profiles based on the CABIN-NET framework</w:t>
      </w:r>
      <w:r w:rsidR="00AF63CF">
        <w:t xml:space="preserve"> (</w:t>
      </w:r>
      <w:r w:rsidR="00362C65">
        <w:t>Supplemental Table 1</w:t>
      </w:r>
      <w:r w:rsidR="00AF63CF">
        <w:t>)</w:t>
      </w:r>
      <w:r>
        <w:t xml:space="preserve">. Cosine similarity and Spearman’s correlations are both calculated for each basic interest-knowledge requirement profile, and the two are averaged to represent the level of profile similarity between each user and each O*NET occupation. These person-occupation profile similarities are then ranked for each user and the machine outputs the top 10 occupations matched to the user. </w:t>
      </w:r>
    </w:p>
    <w:p w14:paraId="3D9B5603" w14:textId="7D92EC27" w:rsidR="009B0610" w:rsidRPr="001615F2" w:rsidRDefault="009B0610" w:rsidP="009B0610">
      <w:pPr>
        <w:pStyle w:val="APAsubheading1"/>
      </w:pPr>
      <w:bookmarkStart w:id="6" w:name="_Toc164678844"/>
      <w:r>
        <w:t xml:space="preserve">Part 2 </w:t>
      </w:r>
      <w:r w:rsidRPr="001615F2">
        <w:t>Analyses</w:t>
      </w:r>
      <w:r>
        <w:t>: Inter-Machine Consistency and Comparison</w:t>
      </w:r>
    </w:p>
    <w:p w14:paraId="1EC1C9A5" w14:textId="77777777" w:rsidR="009B0610" w:rsidRPr="00F72840" w:rsidRDefault="009B0610" w:rsidP="009B0610">
      <w:pPr>
        <w:spacing w:line="480" w:lineRule="auto"/>
        <w:ind w:firstLine="720"/>
      </w:pPr>
      <w:r w:rsidRPr="00F72840">
        <w:lastRenderedPageBreak/>
        <w:t xml:space="preserve">In a way, different </w:t>
      </w:r>
      <w:r>
        <w:t>embedding model-based machines</w:t>
      </w:r>
      <w:r w:rsidRPr="00F72840">
        <w:t xml:space="preserve"> developed in this study are essentially independent raters (embedding models) who were instructed to perform the same task (</w:t>
      </w:r>
      <w:proofErr w:type="spellStart"/>
      <w:r w:rsidRPr="00F72840">
        <w:t>ElasticNet</w:t>
      </w:r>
      <w:proofErr w:type="spellEnd"/>
      <w:r w:rsidRPr="00F72840">
        <w:t xml:space="preserve"> regression models). Thus, the common measure of human inter-rater reliability (i.e., ICCs) would be suitable for understanding the consistency of results across models. To examine overall predicted interest profile similarity among different embedding models, profile correlations were calculated between sets of predicted basic interest scores. Although profile correlations are more commonly used as an index of person-occupation fit assessment in vocational interest literature, they also broadly capture whether two interest profiles have similar shape</w:t>
      </w:r>
      <w:r>
        <w:t>s</w:t>
      </w:r>
      <w:r w:rsidRPr="00F72840">
        <w:t xml:space="preserve"> to each other. Thus, they are included here as another indicator of inter-machine consistency.  </w:t>
      </w:r>
    </w:p>
    <w:p w14:paraId="0B61877A" w14:textId="77777777" w:rsidR="009B0610" w:rsidRPr="00F72840" w:rsidRDefault="009B0610" w:rsidP="009B0610">
      <w:pPr>
        <w:spacing w:line="480" w:lineRule="auto"/>
        <w:ind w:firstLine="720"/>
      </w:pPr>
      <w:r w:rsidRPr="00F72840">
        <w:t xml:space="preserve">To compare performance among the machines, Woehr et al.’s (2012) convergence index (CI) was calculated between each set of machine-predicted basic interest scores and the self-reported scores, which are averages of each set of </w:t>
      </w:r>
      <w:proofErr w:type="spellStart"/>
      <w:r w:rsidRPr="00F72840">
        <w:t>monotrait-heteromethod</w:t>
      </w:r>
      <w:proofErr w:type="spellEnd"/>
      <w:r w:rsidRPr="00F72840">
        <w:t xml:space="preserve"> correlations.  A positive and large C1 indicates strong convergent validity between machine-predicted and self-reported basic interest scores (“ground truth”). Profile correlations were also calculated as another aspect of convergent validity for each machine. </w:t>
      </w:r>
    </w:p>
    <w:p w14:paraId="2AF60F1B" w14:textId="087A9473" w:rsidR="00DC3524" w:rsidRDefault="00DC3524" w:rsidP="00DC3524">
      <w:pPr>
        <w:pStyle w:val="APAsubheading1"/>
      </w:pPr>
      <w:r>
        <w:t>Part 2 Results</w:t>
      </w:r>
    </w:p>
    <w:p w14:paraId="79C4985A" w14:textId="4A06305F" w:rsidR="009B0610" w:rsidRPr="009B0610" w:rsidRDefault="00DC3524" w:rsidP="009B0610">
      <w:pPr>
        <w:spacing w:line="480" w:lineRule="auto"/>
        <w:rPr>
          <w:i/>
          <w:iCs/>
        </w:rPr>
      </w:pPr>
      <w:r w:rsidRPr="009B0610">
        <w:rPr>
          <w:b/>
          <w:bCs/>
          <w:i/>
          <w:iCs/>
        </w:rPr>
        <w:t>Inter-Machine Comparison</w:t>
      </w:r>
      <w:r w:rsidRPr="009B0610">
        <w:rPr>
          <w:i/>
          <w:iCs/>
        </w:rPr>
        <w:t xml:space="preserve"> </w:t>
      </w:r>
    </w:p>
    <w:p w14:paraId="050D86B1" w14:textId="55ED6FCE" w:rsidR="00DC3524" w:rsidRPr="00BF432E" w:rsidRDefault="00DC3524" w:rsidP="00184696">
      <w:pPr>
        <w:spacing w:line="480" w:lineRule="auto"/>
        <w:ind w:firstLine="720"/>
      </w:pPr>
      <w:r w:rsidRPr="00BF432E">
        <w:t xml:space="preserve">Table </w:t>
      </w:r>
      <w:r w:rsidR="00362C65">
        <w:t>5</w:t>
      </w:r>
      <w:r w:rsidRPr="00BF432E">
        <w:t xml:space="preserve"> </w:t>
      </w:r>
      <w:r>
        <w:t>presents</w:t>
      </w:r>
      <w:r w:rsidRPr="00BF432E">
        <w:t xml:space="preserve"> the convergent validity outcomes for various embedding model-based machines when evaluated using a hold-out test dataset. Convergent validity is measured by Pearson’s correlation, indicating the agreement between the machine-predicted basic interest scale scores and those obtained from the CABIN-NET measure, also known as the </w:t>
      </w:r>
      <w:proofErr w:type="spellStart"/>
      <w:r w:rsidRPr="00BF432E">
        <w:t>monotrait-</w:t>
      </w:r>
      <w:r w:rsidRPr="00BF432E">
        <w:lastRenderedPageBreak/>
        <w:t>heteromethod</w:t>
      </w:r>
      <w:proofErr w:type="spellEnd"/>
      <w:r w:rsidRPr="00BF432E">
        <w:t xml:space="preserve"> correlation. Here, higher values signify a greater alignment between the machine predictions and the established "ground truth" from our survey measure.</w:t>
      </w:r>
    </w:p>
    <w:p w14:paraId="72F4E17B" w14:textId="77777777" w:rsidR="00DC3524" w:rsidRPr="00BF432E" w:rsidRDefault="00DC3524" w:rsidP="00DC3524">
      <w:pPr>
        <w:spacing w:line="480" w:lineRule="auto"/>
        <w:ind w:firstLine="720"/>
      </w:pPr>
      <w:r w:rsidRPr="00BF432E">
        <w:t xml:space="preserve">The machine utilizing </w:t>
      </w:r>
      <w:proofErr w:type="spellStart"/>
      <w:r w:rsidRPr="00BF432E">
        <w:t>OpenAI_large</w:t>
      </w:r>
      <w:proofErr w:type="spellEnd"/>
      <w:r w:rsidRPr="00BF432E">
        <w:t xml:space="preserve"> embeddings emerged as the most accurate across basic interest scales, with a mean Pearson’s correlation of .416 and a standard deviation (SD) of .082 when considering the top 512 out of 3072 embedding features. Even when narrowed down to the top 216 features, it maintained high validity (mean = .411, SD = .076). In comparison, the </w:t>
      </w:r>
      <w:proofErr w:type="spellStart"/>
      <w:r w:rsidRPr="00BF432E">
        <w:t>OpenAI_small</w:t>
      </w:r>
      <w:proofErr w:type="spellEnd"/>
      <w:r w:rsidRPr="00BF432E">
        <w:t xml:space="preserve"> model, using the top 512 out of 1536 features, scored slightly lower (mean = .396, SD = .076), and further reduction to the top 256 features resulted in a decrease in correlation (mean = .378, SD = .078). These findings align with the expectations that larger models utilizing Matryoshka Representation Learning (MRL) perform better. Even when using only a subset of features, those derived from the larger </w:t>
      </w:r>
      <w:proofErr w:type="spellStart"/>
      <w:r w:rsidRPr="00BF432E">
        <w:t>OpenAI_large</w:t>
      </w:r>
      <w:proofErr w:type="spellEnd"/>
      <w:r w:rsidRPr="00BF432E">
        <w:t xml:space="preserve"> model outperformed similar-sized subsets from the smaller </w:t>
      </w:r>
      <w:proofErr w:type="spellStart"/>
      <w:r w:rsidRPr="00BF432E">
        <w:t>OpenAI_small</w:t>
      </w:r>
      <w:proofErr w:type="spellEnd"/>
      <w:r w:rsidRPr="00BF432E">
        <w:t xml:space="preserve"> model. This underscores the effectiveness of the OpenAI embedding models that integrate MRL techniques.</w:t>
      </w:r>
    </w:p>
    <w:p w14:paraId="377B19D4" w14:textId="77777777" w:rsidR="00DC3524" w:rsidRPr="00BF432E" w:rsidRDefault="00DC3524" w:rsidP="00DC3524">
      <w:pPr>
        <w:spacing w:line="480" w:lineRule="auto"/>
        <w:ind w:firstLine="720"/>
      </w:pPr>
      <w:r w:rsidRPr="00BF432E">
        <w:t xml:space="preserve">Regarding other models, the Universal Sentence Encoder (USE) paired with the Deep Averaging Network (DAN) indicated a mean convergent correlation of .364 (SD = .086), while the USE with the Transformer architecture scored lower (mean = .330, SD = .092). Adding a fine-tuning </w:t>
      </w:r>
      <w:proofErr w:type="spellStart"/>
      <w:r w:rsidRPr="00BF432E">
        <w:t>Keras</w:t>
      </w:r>
      <w:proofErr w:type="spellEnd"/>
      <w:r w:rsidRPr="00BF432E">
        <w:t xml:space="preserve"> layer to the USE-DAN model did not enhance performance, giving even lower scores (mean = .327, SD = .098). The lower overall prediction performance and the larger SD suggest likely overfitting, despite efforts at hyperparameter optimization. The SBERT model, with its 384 embedding features, showed the lowest convergent validity across interest scales, with a mean correlation of .322 (SD = .090).</w:t>
      </w:r>
    </w:p>
    <w:p w14:paraId="089AB475" w14:textId="77777777" w:rsidR="00DC3524" w:rsidRPr="00BF432E" w:rsidRDefault="00DC3524" w:rsidP="00DC3524">
      <w:pPr>
        <w:spacing w:line="480" w:lineRule="auto"/>
        <w:ind w:firstLine="720"/>
      </w:pPr>
      <w:r w:rsidRPr="00BF432E">
        <w:t xml:space="preserve">An ensemble model was developed from individual basic interest predictions made by the USE-DAN, USE-Transformer, SBERT, and the MRL doll </w:t>
      </w:r>
      <w:r>
        <w:t>with the size of</w:t>
      </w:r>
      <w:r w:rsidRPr="00BF432E">
        <w:t xml:space="preserve"> 512 features from the </w:t>
      </w:r>
      <w:proofErr w:type="spellStart"/>
      <w:r w:rsidRPr="00BF432E">
        <w:lastRenderedPageBreak/>
        <w:t>OpenAI_Large</w:t>
      </w:r>
      <w:proofErr w:type="spellEnd"/>
      <w:r w:rsidRPr="00BF432E">
        <w:t xml:space="preserve"> model. The aim was to capitalize on the variance between these predictions, hoping to achieve more accurate and robust predictions. Independent predictions from the four models were combined and utilized in a regression model with ridge penalization. A 5-fold cross-validation process ensured the robustness and stability of the ensemble model. The resulting convergent validity of the ensemble model was comparable to that of individual models trained on </w:t>
      </w:r>
      <w:proofErr w:type="spellStart"/>
      <w:r w:rsidRPr="00BF432E">
        <w:t>OpenAI_large</w:t>
      </w:r>
      <w:proofErr w:type="spellEnd"/>
      <w:r w:rsidRPr="00BF432E">
        <w:t xml:space="preserve"> embeddings (mean = .406, SD = .086). </w:t>
      </w:r>
    </w:p>
    <w:p w14:paraId="3209A932" w14:textId="77777777" w:rsidR="00DC3524" w:rsidRPr="00BF432E" w:rsidRDefault="00DC3524" w:rsidP="00DC3524">
      <w:pPr>
        <w:spacing w:line="480" w:lineRule="auto"/>
        <w:ind w:firstLine="720"/>
      </w:pPr>
      <w:r w:rsidRPr="00BF432E">
        <w:t xml:space="preserve">Overall, machine and self-report interest scores showed lower </w:t>
      </w:r>
      <w:proofErr w:type="spellStart"/>
      <w:r w:rsidRPr="00BF432E">
        <w:t>monotrait-heteromethod</w:t>
      </w:r>
      <w:proofErr w:type="spellEnd"/>
      <w:r w:rsidRPr="00BF432E">
        <w:t xml:space="preserve"> correlations than those found between interest inventories (Chu et al., 2021), which indicates systematic method variances between machine predictions and self-report surveys. On the other hand, these results are comparable to or better than those found between machine-inferred and self-report personality traits, showing that our trained machines are reasonably predicting basic interest scales within the CABIN-NET framework.</w:t>
      </w:r>
    </w:p>
    <w:p w14:paraId="081A80B4" w14:textId="759AADB0" w:rsidR="009B0610" w:rsidRPr="009B0610" w:rsidRDefault="00DC3524" w:rsidP="009B0610">
      <w:pPr>
        <w:spacing w:line="480" w:lineRule="auto"/>
        <w:rPr>
          <w:i/>
          <w:iCs/>
        </w:rPr>
      </w:pPr>
      <w:r w:rsidRPr="009B0610">
        <w:rPr>
          <w:b/>
          <w:bCs/>
          <w:i/>
          <w:iCs/>
        </w:rPr>
        <w:t>Inter-Machine Consistency</w:t>
      </w:r>
      <w:r w:rsidRPr="009B0610">
        <w:rPr>
          <w:i/>
          <w:iCs/>
        </w:rPr>
        <w:t xml:space="preserve"> </w:t>
      </w:r>
    </w:p>
    <w:p w14:paraId="37ACC1F3" w14:textId="649C841E" w:rsidR="00DC3524" w:rsidRPr="00BF432E" w:rsidRDefault="00DC3524" w:rsidP="00DC3524">
      <w:pPr>
        <w:spacing w:line="480" w:lineRule="auto"/>
        <w:ind w:firstLine="720"/>
      </w:pPr>
      <w:r w:rsidRPr="00BF432E">
        <w:t xml:space="preserve">There are consistent patterns of basic interest scale prediction performance across all models. Among all 20 basic interest scales, all or most models had trouble predicting Engineering (Mean = .290), Physical Science (Mean = .270), Medical Science (Mean = .250), and Design interest (Mean = .276). Interestingly, only in the top-performing embeddings from </w:t>
      </w:r>
      <w:proofErr w:type="spellStart"/>
      <w:r w:rsidRPr="00BF432E">
        <w:t>Open_AI</w:t>
      </w:r>
      <w:proofErr w:type="spellEnd"/>
      <w:r w:rsidRPr="00BF432E">
        <w:t xml:space="preserve"> models, customer service interest (Mean = .300) was also harder to predict accurately when compar</w:t>
      </w:r>
      <w:r>
        <w:t>ed</w:t>
      </w:r>
      <w:r w:rsidRPr="00BF432E">
        <w:t xml:space="preserve"> to other interest scales. On the flip side, Transportation (Mean = .451), Writing (Mean = .484), Counseling (Mean = .475), Sales &amp; Marketing (Mean = .536). Surprisingly, Financial &amp; Account interest (Mean = .465) was only </w:t>
      </w:r>
      <w:r>
        <w:t>best predicted</w:t>
      </w:r>
      <w:r w:rsidRPr="00BF432E">
        <w:t xml:space="preserve"> when using the </w:t>
      </w:r>
      <w:r w:rsidR="00184696" w:rsidRPr="00BF432E">
        <w:t>top performing</w:t>
      </w:r>
      <w:r w:rsidRPr="00BF432E">
        <w:t xml:space="preserve"> OpenAI embedding models. </w:t>
      </w:r>
    </w:p>
    <w:p w14:paraId="7999587F" w14:textId="73BFD7E1" w:rsidR="00DC3524" w:rsidRPr="00BF432E" w:rsidRDefault="00DC3524" w:rsidP="00DC3524">
      <w:pPr>
        <w:spacing w:line="480" w:lineRule="auto"/>
        <w:ind w:firstLine="720"/>
      </w:pPr>
      <w:r w:rsidRPr="00BF432E">
        <w:lastRenderedPageBreak/>
        <w:t xml:space="preserve">Moderate to good intra-class correlations (ICC; </w:t>
      </w:r>
      <w:r>
        <w:t>Shrout &amp; Fleiss, 1979</w:t>
      </w:r>
      <w:r w:rsidRPr="00BF432E">
        <w:t xml:space="preserve">) were observed across basic interest scales (Table </w:t>
      </w:r>
      <w:r w:rsidR="00362C65">
        <w:t>6</w:t>
      </w:r>
      <w:r w:rsidRPr="00BF432E">
        <w:t xml:space="preserve">). Social Science (ICC2 = .600) and Math (ICC2 = .601) showed the least inter-machine agreement overall, while Sales and Marketing had the highest ICC2 value of .804. Inter-model basic interest profile correlations were calculated as another indicator of inter-model consistency (Table </w:t>
      </w:r>
      <w:r w:rsidR="00362C65">
        <w:t>7</w:t>
      </w:r>
      <w:r w:rsidRPr="00BF432E">
        <w:t xml:space="preserve">). All machine pairs had high profile correlations: USE-DAN and USE-Transformer-based machines shared the highest profile correlation of .89 (SD = .10), whereas </w:t>
      </w:r>
      <w:proofErr w:type="spellStart"/>
      <w:r w:rsidRPr="00BF432E">
        <w:t>OpenAI_large</w:t>
      </w:r>
      <w:proofErr w:type="spellEnd"/>
      <w:r w:rsidRPr="00BF432E">
        <w:t xml:space="preserve"> and SBERT shared the lowest profile correlation of .83 (SD = .14). </w:t>
      </w:r>
    </w:p>
    <w:p w14:paraId="4B0EDF91" w14:textId="6A7A9B07" w:rsidR="009B0610" w:rsidRPr="009B0610" w:rsidRDefault="00DC3524" w:rsidP="009B0610">
      <w:pPr>
        <w:spacing w:line="480" w:lineRule="auto"/>
        <w:rPr>
          <w:i/>
          <w:iCs/>
        </w:rPr>
      </w:pPr>
      <w:r w:rsidRPr="009B0610">
        <w:rPr>
          <w:b/>
          <w:bCs/>
          <w:i/>
          <w:iCs/>
        </w:rPr>
        <w:t>Summary</w:t>
      </w:r>
      <w:r w:rsidRPr="009B0610">
        <w:rPr>
          <w:i/>
          <w:iCs/>
        </w:rPr>
        <w:t xml:space="preserve"> </w:t>
      </w:r>
    </w:p>
    <w:p w14:paraId="0AE4FC72" w14:textId="1BCB2CDC" w:rsidR="00DC3524" w:rsidRPr="00BF432E" w:rsidRDefault="00DC3524" w:rsidP="00DC3524">
      <w:pPr>
        <w:spacing w:line="480" w:lineRule="auto"/>
        <w:ind w:firstLine="720"/>
      </w:pPr>
      <w:r w:rsidRPr="00BF432E">
        <w:t>Overall, machine</w:t>
      </w:r>
      <w:r w:rsidR="00DA1669">
        <w:t>-</w:t>
      </w:r>
      <w:proofErr w:type="gramStart"/>
      <w:r w:rsidR="00DA1669">
        <w:t>predicted</w:t>
      </w:r>
      <w:proofErr w:type="gramEnd"/>
      <w:r w:rsidRPr="00BF432E">
        <w:t xml:space="preserve"> and self-report interest scores showed lower </w:t>
      </w:r>
      <w:proofErr w:type="spellStart"/>
      <w:r w:rsidRPr="00BF432E">
        <w:t>monotrait-heteromethod</w:t>
      </w:r>
      <w:proofErr w:type="spellEnd"/>
      <w:r w:rsidRPr="00BF432E">
        <w:t xml:space="preserve"> correlations </w:t>
      </w:r>
      <w:r w:rsidR="00FD1597">
        <w:t>(r = .20 - .54)</w:t>
      </w:r>
      <w:r w:rsidR="00FD1597" w:rsidRPr="00BF432E">
        <w:t xml:space="preserve"> than</w:t>
      </w:r>
      <w:r w:rsidRPr="00BF432E">
        <w:t xml:space="preserve"> those found between interest inventories (</w:t>
      </w:r>
      <w:r w:rsidR="00FD1597">
        <w:t>r = .53-.65; Russe</w:t>
      </w:r>
      <w:r w:rsidR="00C46530">
        <w:t>l</w:t>
      </w:r>
      <w:r w:rsidR="00FD1597">
        <w:t xml:space="preserve">l, 2008; </w:t>
      </w:r>
      <w:r w:rsidRPr="00BF432E">
        <w:t>Chu et al., 2021), which indicates systematic method variances between machine predictions and self-report surveys. On the other hand, these results are comparable to those found between machine-inferred and self-report personality traits, showing that our trained machines are reasonably predicting basic interest scale</w:t>
      </w:r>
      <w:r w:rsidR="00FD1597">
        <w:t>s</w:t>
      </w:r>
      <w:r w:rsidRPr="00BF432E">
        <w:t xml:space="preserve">. Furthermore, although some embedding models generated more effective embedding features for interest predictions, there is high agreement and consistency across prediction patterns from independently built machines. </w:t>
      </w:r>
    </w:p>
    <w:bookmarkEnd w:id="6"/>
    <w:p w14:paraId="6559D935" w14:textId="474977FA" w:rsidR="009B0610" w:rsidRPr="009B0610" w:rsidRDefault="00184696" w:rsidP="00251A2D">
      <w:pPr>
        <w:pStyle w:val="APAsubheading2"/>
        <w:jc w:val="center"/>
        <w:rPr>
          <w:i w:val="0"/>
          <w:iCs w:val="0"/>
        </w:rPr>
      </w:pPr>
      <w:r>
        <w:rPr>
          <w:i w:val="0"/>
          <w:iCs w:val="0"/>
        </w:rPr>
        <w:t xml:space="preserve">Part 3: </w:t>
      </w:r>
      <w:r w:rsidR="00E760E8">
        <w:rPr>
          <w:i w:val="0"/>
          <w:iCs w:val="0"/>
        </w:rPr>
        <w:t>Validity Analyses of</w:t>
      </w:r>
      <w:r>
        <w:rPr>
          <w:i w:val="0"/>
          <w:iCs w:val="0"/>
        </w:rPr>
        <w:t xml:space="preserve"> Machine-Predicted Interest Scores</w:t>
      </w:r>
    </w:p>
    <w:p w14:paraId="05E004F3" w14:textId="77777777" w:rsidR="00E760E8" w:rsidRDefault="00B94016" w:rsidP="00A979FE">
      <w:pPr>
        <w:spacing w:line="480" w:lineRule="auto"/>
        <w:ind w:firstLine="720"/>
      </w:pPr>
      <w:r>
        <w:t xml:space="preserve">In practice, creating multiple independent sets of </w:t>
      </w:r>
      <w:r w:rsidRPr="00BF432E">
        <w:t xml:space="preserve">embeddings </w:t>
      </w:r>
      <w:r>
        <w:t xml:space="preserve">for each basic interest </w:t>
      </w:r>
      <w:r w:rsidRPr="00BF432E">
        <w:t>can be computationally cumbersome</w:t>
      </w:r>
      <w:r>
        <w:t xml:space="preserve"> and will significantly slow down the output process of final occupation recommendations. Since Part 2 results suggests that embeddings generated by the </w:t>
      </w:r>
      <w:proofErr w:type="spellStart"/>
      <w:r>
        <w:t>OpenAI_large</w:t>
      </w:r>
      <w:proofErr w:type="spellEnd"/>
      <w:r>
        <w:t xml:space="preserve"> model</w:t>
      </w:r>
      <w:r w:rsidR="00A979FE">
        <w:t xml:space="preserve"> </w:t>
      </w:r>
      <w:r>
        <w:t xml:space="preserve">consistently outperforms other pre-trained models </w:t>
      </w:r>
      <w:r w:rsidR="00A979FE">
        <w:t xml:space="preserve">and the ensemble model </w:t>
      </w:r>
      <w:r>
        <w:t>across basic interests</w:t>
      </w:r>
      <w:r w:rsidR="00A979FE">
        <w:t xml:space="preserve">, we plan to implement it in future applications of the CGC-bot. </w:t>
      </w:r>
      <w:r w:rsidRPr="00BF432E">
        <w:t xml:space="preserve">Thus, </w:t>
      </w:r>
      <w:r w:rsidR="00A979FE">
        <w:t xml:space="preserve">we </w:t>
      </w:r>
      <w:r w:rsidR="00A979FE">
        <w:lastRenderedPageBreak/>
        <w:t>future</w:t>
      </w:r>
      <w:r w:rsidRPr="00BF432E">
        <w:t xml:space="preserve"> examine the structural validity of CABIN-NET scale scores that are predicted by the machine built from the </w:t>
      </w:r>
      <w:proofErr w:type="spellStart"/>
      <w:r w:rsidRPr="00BF432E">
        <w:t>OpenAI_large</w:t>
      </w:r>
      <w:proofErr w:type="spellEnd"/>
      <w:r w:rsidRPr="00BF432E">
        <w:t xml:space="preserve"> model with a</w:t>
      </w:r>
      <w:r>
        <w:t>n</w:t>
      </w:r>
      <w:r w:rsidRPr="00BF432E">
        <w:t xml:space="preserve"> MDL doll of size 512.</w:t>
      </w:r>
      <w:r>
        <w:t xml:space="preserve"> </w:t>
      </w:r>
      <w:r w:rsidR="00B4018B" w:rsidRPr="00F72840">
        <w:t xml:space="preserve">Basic interest scores predicted by the </w:t>
      </w:r>
      <w:r w:rsidR="00B4018B">
        <w:t>OpenAI embedding-based machine</w:t>
      </w:r>
      <w:r w:rsidR="00B4018B" w:rsidRPr="00F72840">
        <w:t xml:space="preserve"> were used for examining </w:t>
      </w:r>
      <w:r w:rsidR="00B4018B">
        <w:t xml:space="preserve">the </w:t>
      </w:r>
      <w:r w:rsidR="00B4018B" w:rsidRPr="00F72840">
        <w:t xml:space="preserve">structural validity of final machine-predicted scores. </w:t>
      </w:r>
    </w:p>
    <w:p w14:paraId="198FF53B" w14:textId="69341423" w:rsidR="00B4018B" w:rsidRPr="00F72840" w:rsidRDefault="00B4018B" w:rsidP="00A979FE">
      <w:pPr>
        <w:spacing w:line="480" w:lineRule="auto"/>
        <w:ind w:firstLine="720"/>
      </w:pPr>
      <w:r>
        <w:t>First, various groups of</w:t>
      </w:r>
      <w:r w:rsidRPr="00F72840">
        <w:t xml:space="preserve"> </w:t>
      </w:r>
      <w:r>
        <w:t>correlations (e.g., monotrait-heteromethod, heterotrait-monomethod)</w:t>
      </w:r>
      <w:r w:rsidRPr="00F72840">
        <w:t xml:space="preserve"> were calculated based on the machine-predicted vs. self-report interests MTMM matrix</w:t>
      </w:r>
      <w:r>
        <w:t xml:space="preserve"> to indicate convergent and discriminant validity</w:t>
      </w:r>
      <w:r w:rsidRPr="00F72840">
        <w:t>.</w:t>
      </w:r>
      <w:r>
        <w:t xml:space="preserve"> For structural model-based validity assessment, a</w:t>
      </w:r>
      <w:r w:rsidRPr="00F72840">
        <w:t>lthough the CABIN-NET framework provides links between basic interest scale</w:t>
      </w:r>
      <w:r>
        <w:t>s</w:t>
      </w:r>
      <w:r w:rsidRPr="00F72840">
        <w:t xml:space="preserve"> to broad RIASEC domains, the inherent complexity of RIASEC domains limit</w:t>
      </w:r>
      <w:r>
        <w:t>s</w:t>
      </w:r>
      <w:r w:rsidRPr="00F72840">
        <w:t xml:space="preserve"> the use of traditional CFA models. Allowing cross-loadings from basic interests to all RIASEC with an Exploratory Structural Equation Modeling (ESEM; Asparouhov &amp; Muthen, 2009) approach has been shown to better reflect the interest structure (Su et al., 2019). Since </w:t>
      </w:r>
      <w:r w:rsidR="00DA1669">
        <w:t>we</w:t>
      </w:r>
      <w:r w:rsidRPr="00F72840">
        <w:t xml:space="preserve"> plan to examine </w:t>
      </w:r>
      <w:r>
        <w:t xml:space="preserve">the </w:t>
      </w:r>
      <w:r w:rsidRPr="00F72840">
        <w:t xml:space="preserve">structural validity of machine-predicted scores against the structure of self-report interest scores, </w:t>
      </w:r>
      <w:proofErr w:type="gramStart"/>
      <w:r w:rsidR="00DA1669">
        <w:t>We</w:t>
      </w:r>
      <w:proofErr w:type="gramEnd"/>
      <w:r w:rsidRPr="00F72840">
        <w:t xml:space="preserve"> followed instructions from Fan et al. (2024) and fit a Set-ESEM model to both sets of interest scores. In Set-ESEM two (or more) sets of constructs are modeled within a single model such that cross-loadings are allowed for factors within the same set but are constrained to be zero for constructs in different sets. Set-ESEM is suitable for examining a priori structure assumptions of multi-dimensional constructs, as it strikes a balance between model parsimony and flexibility of model structure (Marsh et al., 2020). Target rotation was used for specifying the a priori knowledge on how basic interests correspond to the brooder RIASEC domains. The Set-ESEM analyses were conducted using Mplus 8.5 (Muthén &amp; Muthén, 1998-2017), following the analys</w:t>
      </w:r>
      <w:r>
        <w:t>i</w:t>
      </w:r>
      <w:r w:rsidRPr="00F72840">
        <w:t xml:space="preserve">s script from Fan et al. (2024). </w:t>
      </w:r>
    </w:p>
    <w:p w14:paraId="42BF96A0" w14:textId="77777777" w:rsidR="00B4018B" w:rsidRPr="00F72840" w:rsidRDefault="00B4018B" w:rsidP="00B4018B">
      <w:pPr>
        <w:spacing w:line="480" w:lineRule="auto"/>
        <w:ind w:firstLine="720"/>
      </w:pPr>
      <w:r w:rsidRPr="00F72840">
        <w:lastRenderedPageBreak/>
        <w:t>Tucker’s Congruence Coefficients (TCCs) were used to quantify the profile similarity of basic interests to RIASEC factor loading patterns between machine-predicted and self-report interest scores. A TCC value in the range of .85—.94 corresponds to a fair similarity, while a TCC value at or higher than .95 can be seen as evidence that the two factors under comparison are identical (Lorenzo-Seva &amp; ten Berge, 2006). TCCs were calculated using the package psych, version 2.2.5 (Revelle, 2022) in R, version 4.0.0 (R Core Team, 2020).</w:t>
      </w:r>
    </w:p>
    <w:p w14:paraId="112EF747" w14:textId="104E2DB6" w:rsidR="00B4018B" w:rsidRPr="00E760E8" w:rsidRDefault="00E760E8" w:rsidP="00B4018B">
      <w:pPr>
        <w:pStyle w:val="APAsubheading2"/>
        <w:rPr>
          <w:i w:val="0"/>
          <w:iCs w:val="0"/>
        </w:rPr>
      </w:pPr>
      <w:r w:rsidRPr="00E760E8">
        <w:rPr>
          <w:i w:val="0"/>
          <w:iCs w:val="0"/>
        </w:rPr>
        <w:t>Part 3 Results</w:t>
      </w:r>
    </w:p>
    <w:p w14:paraId="51D124DA" w14:textId="7E2158B1" w:rsidR="00B4018B" w:rsidRPr="00BF432E" w:rsidRDefault="00B4018B" w:rsidP="00B4018B">
      <w:pPr>
        <w:spacing w:line="480" w:lineRule="auto"/>
        <w:ind w:firstLine="720"/>
      </w:pPr>
      <w:r w:rsidRPr="00BF432E">
        <w:t>Table</w:t>
      </w:r>
      <w:r>
        <w:t xml:space="preserve"> </w:t>
      </w:r>
      <w:r w:rsidR="00362C65">
        <w:t>8</w:t>
      </w:r>
      <w:r>
        <w:t xml:space="preserve"> </w:t>
      </w:r>
      <w:r w:rsidRPr="00BF432E">
        <w:t>shows the inter-scale correlations within each method and the monotrait-hetero</w:t>
      </w:r>
      <w:r>
        <w:t>me</w:t>
      </w:r>
      <w:r w:rsidRPr="00BF432E">
        <w:t>thod correlations between machine-predicted and self-report scores. RIASEC scales were also included where RIASEC scores were calculated as averages of corresponding basic interest scales specified in the CABIN-NET framework. For RIASEC scales, the average monotrait-heteromethod correlation is .45</w:t>
      </w:r>
      <w:r>
        <w:t>3</w:t>
      </w:r>
      <w:r w:rsidRPr="00BF432E">
        <w:t xml:space="preserve"> (SD = .047), the average hetero-trait correlation within machine-predicted scores is .</w:t>
      </w:r>
      <w:r>
        <w:t>307</w:t>
      </w:r>
      <w:r w:rsidRPr="00BF432E">
        <w:t xml:space="preserve"> (SD = .3</w:t>
      </w:r>
      <w:r>
        <w:t>65</w:t>
      </w:r>
      <w:r w:rsidRPr="00BF432E">
        <w:t>) and the average hetero-trait correlation within self-predicted scores is .</w:t>
      </w:r>
      <w:r>
        <w:t>399</w:t>
      </w:r>
      <w:r w:rsidRPr="00BF432E">
        <w:t xml:space="preserve"> (SD = .163). For basic interest scales, the average monotrait-heteromethod correlation is .417 (SD = .082), the average hetero-trait correlation within machine-predicted scores is .368 (SD = .252) and the average hetero-trait correlation within self-predicted scores is .295 (SD = .167). </w:t>
      </w:r>
    </w:p>
    <w:p w14:paraId="5F7F92AA" w14:textId="7CEC0D6C" w:rsidR="00B4018B" w:rsidRPr="00BF432E" w:rsidRDefault="00B4018B" w:rsidP="00B4018B">
      <w:pPr>
        <w:spacing w:line="480" w:lineRule="auto"/>
        <w:ind w:firstLine="720"/>
      </w:pPr>
      <w:r w:rsidRPr="00BF432E">
        <w:t xml:space="preserve">The Set-ESEM model was fitted to the test dataset and showed Chi-square = 1741.388 (degrees of freedom = 514), Comparative Fit Index (CFI) = .878, Tucker-Lewis Index (TLI) = .815, root mean squared error of approximation (RMSEA) = .101, and standardized root mean squared residual (SRMR) = .036. These model fit indices do not meet the conventional standard for good model fit (Hu &amp; </w:t>
      </w:r>
      <w:proofErr w:type="spellStart"/>
      <w:r w:rsidRPr="00BF432E">
        <w:t>Bentler</w:t>
      </w:r>
      <w:proofErr w:type="spellEnd"/>
      <w:r w:rsidRPr="00BF432E">
        <w:t>, 199</w:t>
      </w:r>
      <w:r w:rsidR="00C46530">
        <w:t>8</w:t>
      </w:r>
      <w:r w:rsidRPr="00BF432E">
        <w:t>), but they are comparable to those found in previous research</w:t>
      </w:r>
      <w:r>
        <w:t xml:space="preserve"> on personality</w:t>
      </w:r>
      <w:r w:rsidRPr="00BF432E">
        <w:t xml:space="preserve"> (Fan et al., 2023</w:t>
      </w:r>
      <w:r w:rsidR="00CA4DD1">
        <w:t>; Sun, 2024</w:t>
      </w:r>
      <w:r w:rsidRPr="00BF432E">
        <w:t xml:space="preserve">). Set-ESEM factor loadings are presented in </w:t>
      </w:r>
      <w:r w:rsidRPr="00BF432E">
        <w:lastRenderedPageBreak/>
        <w:t xml:space="preserve">Table </w:t>
      </w:r>
      <w:r w:rsidR="00362C65">
        <w:t>9</w:t>
      </w:r>
      <w:r>
        <w:t xml:space="preserve">a and Table </w:t>
      </w:r>
      <w:r w:rsidR="00362C65">
        <w:t>9</w:t>
      </w:r>
      <w:r>
        <w:t>b</w:t>
      </w:r>
      <w:r w:rsidRPr="00BF432E">
        <w:t xml:space="preserve">. Notable un-specified factor loadings include Mechanics interest had stronger loadings on </w:t>
      </w:r>
      <w:r>
        <w:t xml:space="preserve">the </w:t>
      </w:r>
      <w:r w:rsidRPr="00BF432E">
        <w:t>Conventional domain, Transportation interest had moderate loadings on multiple domains, Physical Science interest loaded most strongly on Realistic and Artistic domains, whereas machine-predicted Physical Science interest also showed strong, negative loading on Conventional interest. Lastly, machine-predicted Office interest had moderate loading across multiple RIASEC domains. Although the Set-ESEM factor structure and model fit are lower than ideal, Tucker’s Congruence Coefficients (TCCs) showed fair levels of similarity (.85 &lt; TCC &lt; .94; Lorenzo-Seva &amp; ten Berge, 2006) between factor loading patterns of machine-predicted and self-report interest scores</w:t>
      </w:r>
      <w:r>
        <w:t xml:space="preserve"> (Table 1</w:t>
      </w:r>
      <w:r w:rsidR="00362C65">
        <w:t>0</w:t>
      </w:r>
      <w:r>
        <w:t>)</w:t>
      </w:r>
      <w:r w:rsidRPr="00BF432E">
        <w:t>. The highest congruence levels were observed between machine-predicted and self-report Investigative interest (.95), Social interest (.95), and Enterprising interest (.95). The lowest TCC profile similarity was found on Conventional interest (.84).</w:t>
      </w:r>
    </w:p>
    <w:p w14:paraId="3C2A6AEF" w14:textId="4A2C42A0" w:rsidR="00B4018B" w:rsidRPr="00BF432E" w:rsidRDefault="00B4018B" w:rsidP="00B4018B">
      <w:pPr>
        <w:spacing w:line="480" w:lineRule="auto"/>
        <w:ind w:firstLine="720"/>
      </w:pPr>
      <w:r w:rsidRPr="00BF432E">
        <w:t xml:space="preserve">Taken together, these results suggest that machine-predicted CABIN-NET interest scores share </w:t>
      </w:r>
      <w:r>
        <w:t xml:space="preserve">a </w:t>
      </w:r>
      <w:r w:rsidRPr="00BF432E">
        <w:t xml:space="preserve">similar structure with the self-report scores. However, consistent with findings in previous studies, some basic interests reflect more than one RIASEC domain and Holland’s RIASEC model has difficulty capturing the complex basic interest space (Su et al., 2019), even when only core basic </w:t>
      </w:r>
      <w:r>
        <w:t>interest</w:t>
      </w:r>
      <w:r w:rsidRPr="00BF432E">
        <w:t xml:space="preserve"> scales are considered. Another notable </w:t>
      </w:r>
      <w:r w:rsidR="00CA4DD1">
        <w:t>observation</w:t>
      </w:r>
      <w:r w:rsidRPr="00BF432E">
        <w:t xml:space="preserve"> is that although machine-predicted and self-report scores showed similar average correlation amongst basic interest scales (heterotrait-monomethod correlations), the machine-predicted results showed higher standard deviation, which indicates that the machine predictions showed </w:t>
      </w:r>
      <w:r>
        <w:t xml:space="preserve">a </w:t>
      </w:r>
      <w:r w:rsidRPr="00BF432E">
        <w:t>more “extreme” relationship between pairs of basic interest scales</w:t>
      </w:r>
      <w:r w:rsidR="00CA4DD1">
        <w:t xml:space="preserve"> and lower discriminant validity.</w:t>
      </w:r>
    </w:p>
    <w:p w14:paraId="761ECEA3" w14:textId="77777777" w:rsidR="00E760E8" w:rsidRPr="00E760E8" w:rsidRDefault="00E760E8" w:rsidP="00E760E8">
      <w:pPr>
        <w:pStyle w:val="APAsubheading2"/>
        <w:rPr>
          <w:i w:val="0"/>
          <w:iCs w:val="0"/>
        </w:rPr>
      </w:pPr>
      <w:r w:rsidRPr="00E760E8">
        <w:rPr>
          <w:i w:val="0"/>
          <w:iCs w:val="0"/>
        </w:rPr>
        <w:t xml:space="preserve">Additional Analyses—User Engagement </w:t>
      </w:r>
    </w:p>
    <w:p w14:paraId="0174BA61" w14:textId="0808C137" w:rsidR="00E760E8" w:rsidRDefault="00E760E8" w:rsidP="00E760E8">
      <w:pPr>
        <w:spacing w:line="480" w:lineRule="auto"/>
        <w:ind w:firstLine="720"/>
      </w:pPr>
      <w:r w:rsidRPr="00F72840">
        <w:lastRenderedPageBreak/>
        <w:t xml:space="preserve">First, </w:t>
      </w:r>
      <w:r w:rsidR="00DA1669">
        <w:t>we</w:t>
      </w:r>
      <w:r w:rsidRPr="00F72840">
        <w:t xml:space="preserve"> examined the structural validity of the proposed User Engagement Scales (UES), which is an adaptation from the short form of UES in O’Brien et al. (2018). Three latent factors (usability, attention, reward) were specified in a Confirmatory Factorial Analyses model according to Table 9. In addition, </w:t>
      </w:r>
      <w:r w:rsidR="00DA1669">
        <w:t>we</w:t>
      </w:r>
      <w:r w:rsidRPr="00F72840">
        <w:t xml:space="preserve"> ran paired T-test</w:t>
      </w:r>
      <w:r>
        <w:t>s</w:t>
      </w:r>
      <w:r w:rsidRPr="00F72840">
        <w:t xml:space="preserve"> between aggregated UES scale scores for machine-predicted versus self-report interest scores. Thus, the paired T-test will reveal the method (machine vs. self-report) effect on overall user engagement.</w:t>
      </w:r>
    </w:p>
    <w:p w14:paraId="594E9F8A" w14:textId="782994E3" w:rsidR="00B4018B" w:rsidRDefault="00B4018B" w:rsidP="00B4018B">
      <w:pPr>
        <w:spacing w:line="480" w:lineRule="auto"/>
        <w:ind w:firstLine="720"/>
      </w:pPr>
      <w:r w:rsidRPr="00BF432E">
        <w:t xml:space="preserve">Confirmatory Factor Analyses (CFA) models were fitted to the adapted User Engagement Scale (UES; O’Brien et al., 2018), and results are reported in Table </w:t>
      </w:r>
      <w:r>
        <w:t>1</w:t>
      </w:r>
      <w:r w:rsidR="00362C65">
        <w:t>1</w:t>
      </w:r>
      <w:r w:rsidRPr="00BF432E">
        <w:t xml:space="preserve">. The three-latent factor model (Usability, Rewarding Experience, Focused Attention) showed good fit on both the chatbot (CFI = .96, TLI = .94, RMSEA = .07, SRMR = .04) and the survey measure (CFI = .97, TLI = .95, RMSEA = .07, SRMR = .03). As expected, strong moderate correlations were found between each pair of the latent factors which suggests strongly related yet distinct aspects of user engagement. Paired t-tests were conducted to assess whether there is </w:t>
      </w:r>
      <w:r>
        <w:t xml:space="preserve">a </w:t>
      </w:r>
      <w:r w:rsidRPr="00BF432E">
        <w:t xml:space="preserve">significant mean difference between users’ experience </w:t>
      </w:r>
      <w:r>
        <w:t>with</w:t>
      </w:r>
      <w:r w:rsidRPr="00BF432E">
        <w:t xml:space="preserve"> </w:t>
      </w:r>
      <w:r>
        <w:t>the CGC-bot</w:t>
      </w:r>
      <w:r w:rsidRPr="00BF432E">
        <w:t xml:space="preserve"> versus survey. Results suggest that the chatbot is harder to use (Usability d = .25, p &lt; .0001) and stay focused (Focused Attention d = .32, p &lt; .0001). Yet, users found both tools to be rather rewarding, especially for career exploration. A few additional user experience questions were analyzed to gain further insights</w:t>
      </w:r>
      <w:r>
        <w:t xml:space="preserve"> (Table 1</w:t>
      </w:r>
      <w:r w:rsidR="00362C65">
        <w:t>2</w:t>
      </w:r>
      <w:r>
        <w:t>)</w:t>
      </w:r>
      <w:r w:rsidRPr="00BF432E">
        <w:t>. Specifically, users reported that chatbot questions are less clear-cut and they had a harder time responding an</w:t>
      </w:r>
      <w:r>
        <w:t>d</w:t>
      </w:r>
      <w:r w:rsidRPr="00BF432E">
        <w:t xml:space="preserve"> users think that responding to the survey items would more accurately reflect their work-related preferences.</w:t>
      </w:r>
    </w:p>
    <w:p w14:paraId="384B5BAE" w14:textId="5E52B8FF" w:rsidR="00B4018B" w:rsidRPr="007061EC" w:rsidRDefault="00B4018B" w:rsidP="00251A2D">
      <w:pPr>
        <w:pStyle w:val="CHAPTER"/>
      </w:pPr>
      <w:bookmarkStart w:id="7" w:name="_Toc164678846"/>
      <w:r w:rsidRPr="0023665B">
        <w:t>D</w:t>
      </w:r>
      <w:bookmarkEnd w:id="7"/>
      <w:r w:rsidR="00251A2D">
        <w:t>iscussion</w:t>
      </w:r>
    </w:p>
    <w:p w14:paraId="3E09074A" w14:textId="41EF806B" w:rsidR="00B4018B" w:rsidRPr="0023665B" w:rsidRDefault="00B4018B" w:rsidP="00B4018B">
      <w:pPr>
        <w:spacing w:line="480" w:lineRule="auto"/>
        <w:ind w:firstLine="720"/>
      </w:pPr>
      <w:r w:rsidRPr="0023665B">
        <w:t xml:space="preserve">The current </w:t>
      </w:r>
      <w:r w:rsidR="00DA1669">
        <w:t>research</w:t>
      </w:r>
      <w:r w:rsidRPr="0023665B">
        <w:t xml:space="preserve"> contributes to vocational interest measurement by developing </w:t>
      </w:r>
      <w:r w:rsidR="002638A1">
        <w:t>the Career Guidance Chatbot (CGC-bot) that</w:t>
      </w:r>
      <w:r w:rsidRPr="0023665B">
        <w:t xml:space="preserve"> collects high-quality, diverse work preference </w:t>
      </w:r>
      <w:r w:rsidRPr="0023665B">
        <w:lastRenderedPageBreak/>
        <w:t>information from users, and</w:t>
      </w:r>
      <w:r w:rsidR="002638A1">
        <w:t xml:space="preserve"> the subsequent t</w:t>
      </w:r>
      <w:r w:rsidRPr="0023665B">
        <w:t xml:space="preserve">wenty </w:t>
      </w:r>
      <w:r w:rsidR="002638A1">
        <w:t>Natural Language Processing (</w:t>
      </w:r>
      <w:r w:rsidRPr="0023665B">
        <w:t>NLP</w:t>
      </w:r>
      <w:r w:rsidR="002638A1">
        <w:t xml:space="preserve">) </w:t>
      </w:r>
      <w:r w:rsidRPr="0023665B">
        <w:t>+</w:t>
      </w:r>
      <w:r w:rsidR="002638A1">
        <w:t xml:space="preserve"> Machine Learning (</w:t>
      </w:r>
      <w:r w:rsidRPr="0023665B">
        <w:t>ML</w:t>
      </w:r>
      <w:r w:rsidR="002638A1">
        <w:t>)</w:t>
      </w:r>
      <w:r w:rsidRPr="0023665B">
        <w:t xml:space="preserve"> algorithm-powered machines that predict basic interest scores from user’s chat with the CGC-bot, and searches for top O*NET occupations based on user’s </w:t>
      </w:r>
      <w:r w:rsidR="002638A1">
        <w:t>basic</w:t>
      </w:r>
      <w:r w:rsidRPr="0023665B">
        <w:t xml:space="preserve"> interest profile prediction. Together, these tools integrate recent advancements in both vocational interest research and technology for improving real-world applications of interest measurement</w:t>
      </w:r>
      <w:r>
        <w:t xml:space="preserve">. </w:t>
      </w:r>
      <w:r w:rsidRPr="00572DB7">
        <w:t xml:space="preserve">Notably, the </w:t>
      </w:r>
      <w:r w:rsidR="002638A1">
        <w:t>current study</w:t>
      </w:r>
      <w:r w:rsidRPr="00572DB7">
        <w:t xml:space="preserve"> sets a</w:t>
      </w:r>
      <w:r>
        <w:t xml:space="preserve"> performance</w:t>
      </w:r>
      <w:r w:rsidRPr="00572DB7">
        <w:t xml:space="preserve"> benchmark for future studies that </w:t>
      </w:r>
      <w:r>
        <w:t xml:space="preserve">aim to use chat text-based data for inferring users’ vocational interest scores. </w:t>
      </w:r>
    </w:p>
    <w:p w14:paraId="57B50B5A" w14:textId="659A6E27" w:rsidR="00145B15" w:rsidRDefault="002638A1" w:rsidP="006A6059">
      <w:pPr>
        <w:spacing w:line="480" w:lineRule="auto"/>
        <w:ind w:firstLine="720"/>
      </w:pPr>
      <w:r>
        <w:t>There are three major parts in the current study.</w:t>
      </w:r>
      <w:r w:rsidR="00B4018B" w:rsidRPr="0023665B">
        <w:t xml:space="preserve"> In Part 1, </w:t>
      </w:r>
      <w:r w:rsidR="00DA1669">
        <w:t>we</w:t>
      </w:r>
      <w:r w:rsidR="00B4018B" w:rsidRPr="0023665B">
        <w:t xml:space="preserve"> designed </w:t>
      </w:r>
      <w:r>
        <w:t xml:space="preserve">the </w:t>
      </w:r>
      <w:r w:rsidR="00B4018B" w:rsidRPr="0023665B">
        <w:t>CGC-</w:t>
      </w:r>
      <w:r w:rsidR="004D537B">
        <w:t>bot</w:t>
      </w:r>
      <w:r w:rsidR="00B4018B" w:rsidRPr="0023665B">
        <w:t xml:space="preserve"> to initiate conversation topics over a diverse range of work preference-related topics. These topics are designed to not only have users report their experience-based preferences, but also push them to reflect on their experience and mentally explore career options that they do not have prior experience in. The CGC-bot was administered to a </w:t>
      </w:r>
      <w:r w:rsidR="00145B15">
        <w:t xml:space="preserve">diverse </w:t>
      </w:r>
      <w:r w:rsidR="00B4018B" w:rsidRPr="0023665B">
        <w:t>sample of users together with the CABIN-NET</w:t>
      </w:r>
      <w:r w:rsidR="00145B15">
        <w:t xml:space="preserve"> basic interest</w:t>
      </w:r>
      <w:r w:rsidR="00B4018B" w:rsidRPr="0023665B">
        <w:t xml:space="preserve"> survey instrument</w:t>
      </w:r>
      <w:r w:rsidR="00145B15">
        <w:t xml:space="preserve">. The </w:t>
      </w:r>
      <w:r w:rsidR="00B4018B" w:rsidRPr="0023665B">
        <w:t>paired responses were used to build NLP+ML-powered machines</w:t>
      </w:r>
      <w:r w:rsidR="00145B15">
        <w:t xml:space="preserve"> in Part 2 and 3</w:t>
      </w:r>
      <w:r w:rsidR="00B4018B" w:rsidRPr="0023665B">
        <w:t xml:space="preserve"> for predicting basic interest scores that can be connected to O*NET data for occupational recommendations.</w:t>
      </w:r>
    </w:p>
    <w:p w14:paraId="2D462A74" w14:textId="5987A339" w:rsidR="007B5B8C" w:rsidRDefault="00145B15" w:rsidP="007B5B8C">
      <w:pPr>
        <w:spacing w:line="480" w:lineRule="auto"/>
        <w:ind w:firstLine="720"/>
      </w:pPr>
      <w:r>
        <w:t>In Part 2, we evaluate</w:t>
      </w:r>
      <w:r w:rsidR="009816B0">
        <w:t>d</w:t>
      </w:r>
      <w:r>
        <w:t xml:space="preserve"> consistency and performance of various groups of text embeddings vectors when they are used as input for regression-based prediction ML models.</w:t>
      </w:r>
      <w:r w:rsidR="006A6059">
        <w:t xml:space="preserve"> These text embeddings are generated from pre-trained NLP models that represent a range of model architecture and training process. The best performing embeddings were selected based on convergent validity with self-reported basic interest scores, which we used as “ground truth” scores. The best performing embeddings were used to derive machine-predict interest scores i</w:t>
      </w:r>
      <w:r>
        <w:t xml:space="preserve">n Part 3, </w:t>
      </w:r>
      <w:r w:rsidR="006A6059">
        <w:t xml:space="preserve">where </w:t>
      </w:r>
      <w:r>
        <w:t>we</w:t>
      </w:r>
      <w:r w:rsidR="006A6059">
        <w:t xml:space="preserve"> </w:t>
      </w:r>
      <w:r>
        <w:t>investigate psychometric properties</w:t>
      </w:r>
      <w:r w:rsidR="006A6059">
        <w:t xml:space="preserve"> and validity</w:t>
      </w:r>
      <w:r>
        <w:t xml:space="preserve"> of machine-predicted versus self-reported basic interest scores. </w:t>
      </w:r>
      <w:r w:rsidR="00B4018B" w:rsidRPr="0023665B">
        <w:t xml:space="preserve">Overall, </w:t>
      </w:r>
      <w:r w:rsidR="006A6059">
        <w:t>this research</w:t>
      </w:r>
      <w:r w:rsidR="00B4018B" w:rsidRPr="0023665B">
        <w:t xml:space="preserve"> creates a complete pipeline from data </w:t>
      </w:r>
      <w:r w:rsidR="00B4018B" w:rsidRPr="0023665B">
        <w:lastRenderedPageBreak/>
        <w:t xml:space="preserve">collection to results presentation where the CGC-bot gathers quality text data on users’ work preferences, which are fed into twenty NLP+ML machines for effectively predicting basic interest scores that are eventually used to output occupational recommendations.  </w:t>
      </w:r>
      <w:bookmarkStart w:id="8" w:name="_Toc164678847"/>
    </w:p>
    <w:p w14:paraId="5AB24E58" w14:textId="741B61E6" w:rsidR="00B4018B" w:rsidRPr="007061EC" w:rsidRDefault="007B5B8C" w:rsidP="00B4018B">
      <w:pPr>
        <w:pStyle w:val="APAsubheading1"/>
      </w:pPr>
      <w:r>
        <w:t xml:space="preserve">Limitations and </w:t>
      </w:r>
      <w:r w:rsidR="00B4018B" w:rsidRPr="007061EC">
        <w:t>Future Directions</w:t>
      </w:r>
      <w:bookmarkEnd w:id="8"/>
      <w:r w:rsidR="00B4018B" w:rsidRPr="007061EC">
        <w:t xml:space="preserve"> </w:t>
      </w:r>
    </w:p>
    <w:p w14:paraId="7E51AC77" w14:textId="7E94FA5B" w:rsidR="009816B0" w:rsidRPr="009816B0" w:rsidRDefault="009816B0" w:rsidP="009816B0">
      <w:pPr>
        <w:spacing w:line="480" w:lineRule="auto"/>
        <w:rPr>
          <w:b/>
          <w:bCs/>
          <w:i/>
          <w:iCs/>
        </w:rPr>
      </w:pPr>
      <w:r w:rsidRPr="009816B0">
        <w:rPr>
          <w:b/>
          <w:bCs/>
          <w:i/>
          <w:iCs/>
        </w:rPr>
        <w:t>Integrative Assessment of Person-Occupation (P-O) Fit</w:t>
      </w:r>
    </w:p>
    <w:p w14:paraId="23673CA9" w14:textId="76935BB8" w:rsidR="00380A17" w:rsidRDefault="009816B0" w:rsidP="0008356A">
      <w:pPr>
        <w:spacing w:line="480" w:lineRule="auto"/>
        <w:ind w:firstLine="720"/>
      </w:pPr>
      <w:r>
        <w:t>To build the full intended functionality of the Career Guidance Chatbot (CGC-bot), we plan to apply similar methodologies used in developing machines that estimate other work preferences (e.g., work values, job knowledge, and skills) with chat data. The interview-like topics of the CGC-bot is designed to gather information on a diverse range of work preferences from users, and corresponding surveys have been administered. Integrating fit assessment across various domains is crucial for advancing theoretical understanding of person-organization (P-O) fit and has practical implications in guiding job seekers to better-fitting occupations, which hopefully leads to positive career and life outcomes. Most existing research has focused on P-O fit within a single domain (e.g., vocational interests), but recent studies suggest that integrating fit across multiple domains can enhance the predictive ability of P-O fit on relevant outcomes, such as career choice satisfaction, job satisfaction, and income (Liu et al., 2024). Building chatbot functionalities that estimate other P-O fit domains enables the assessment of users' fit with a diverse range of O*NET occupations through a single chat experience, rather than requiring multiple survey instruments. This aligns with the overall goal of the CGC-bot, which is to provide well-informed career recommendations in an interactive and efficient manner.</w:t>
      </w:r>
    </w:p>
    <w:p w14:paraId="71647570" w14:textId="1BDD5A3B" w:rsidR="009816B0" w:rsidRPr="009816B0" w:rsidRDefault="007D4085" w:rsidP="009816B0">
      <w:pPr>
        <w:spacing w:line="480" w:lineRule="auto"/>
        <w:rPr>
          <w:b/>
          <w:bCs/>
          <w:i/>
          <w:iCs/>
        </w:rPr>
      </w:pPr>
      <w:r>
        <w:rPr>
          <w:b/>
          <w:bCs/>
          <w:i/>
          <w:iCs/>
        </w:rPr>
        <w:t xml:space="preserve">Improving </w:t>
      </w:r>
      <w:r w:rsidR="007B5B8C">
        <w:rPr>
          <w:b/>
          <w:bCs/>
          <w:i/>
          <w:iCs/>
        </w:rPr>
        <w:t xml:space="preserve">User Engagement </w:t>
      </w:r>
    </w:p>
    <w:p w14:paraId="77B41CE2" w14:textId="2CEE57DF" w:rsidR="00B4018B" w:rsidRPr="00A60C04" w:rsidRDefault="009816B0" w:rsidP="00A60C04">
      <w:pPr>
        <w:spacing w:line="480" w:lineRule="auto"/>
        <w:ind w:firstLine="720"/>
        <w:sectPr w:rsidR="00B4018B" w:rsidRPr="00A60C04" w:rsidSect="00C268CB">
          <w:pgSz w:w="12240" w:h="15840" w:code="1"/>
          <w:pgMar w:top="1440" w:right="1440" w:bottom="1440" w:left="1440" w:header="720" w:footer="720" w:gutter="0"/>
          <w:cols w:space="720"/>
          <w:docGrid w:linePitch="360"/>
        </w:sectPr>
      </w:pPr>
      <w:r>
        <w:t xml:space="preserve">A unique contribution of this study is that we compared user engagement between the chatbot and survey instrument. The current results suggest that participants find chatbot to be </w:t>
      </w:r>
      <w:r>
        <w:lastRenderedPageBreak/>
        <w:t xml:space="preserve">more cognitively demanding yet providing less rewarding or </w:t>
      </w:r>
      <w:r w:rsidR="00585351">
        <w:t xml:space="preserve">enjoyable </w:t>
      </w:r>
      <w:r>
        <w:t xml:space="preserve">experience than survey instruments. One possible reason for this is that the current chatbot </w:t>
      </w:r>
      <w:r w:rsidR="006938F5">
        <w:t xml:space="preserve">does not provide enough internal motivation for completing the task </w:t>
      </w:r>
      <w:r w:rsidR="00D676D5">
        <w:t xml:space="preserve">while demanding </w:t>
      </w:r>
      <w:r w:rsidR="005830C6">
        <w:t>significantly higher</w:t>
      </w:r>
      <w:r w:rsidR="00D676D5">
        <w:t xml:space="preserve"> cognitive effort</w:t>
      </w:r>
      <w:r w:rsidR="005830C6">
        <w:t xml:space="preserve">. Meanwhile, tractable effort and </w:t>
      </w:r>
      <w:r w:rsidR="00107A0D">
        <w:t xml:space="preserve">sufficient </w:t>
      </w:r>
      <w:r w:rsidR="005830C6">
        <w:t>motivation</w:t>
      </w:r>
      <w:r w:rsidR="00D676D5">
        <w:t xml:space="preserve"> </w:t>
      </w:r>
      <w:r w:rsidR="00107A0D">
        <w:t>are</w:t>
      </w:r>
      <w:r w:rsidR="00D676D5">
        <w:t xml:space="preserve"> crucial</w:t>
      </w:r>
      <w:r w:rsidR="005830C6">
        <w:t xml:space="preserve"> </w:t>
      </w:r>
      <w:r w:rsidR="00107A0D">
        <w:t xml:space="preserve">elements </w:t>
      </w:r>
      <w:r w:rsidR="00D676D5">
        <w:t xml:space="preserve">for </w:t>
      </w:r>
      <w:r w:rsidR="00DD009D">
        <w:t>keeping users engaged with technolog</w:t>
      </w:r>
      <w:r w:rsidR="005830C6">
        <w:t>ical</w:t>
      </w:r>
      <w:r w:rsidR="00DD009D">
        <w:t xml:space="preserve"> tools</w:t>
      </w:r>
      <w:r w:rsidR="00D676D5">
        <w:t xml:space="preserve"> (</w:t>
      </w:r>
      <w:r w:rsidR="00DD009D">
        <w:t xml:space="preserve">O’Brien and Toms, 2008; </w:t>
      </w:r>
      <w:r>
        <w:t>O’Brien et al., 20</w:t>
      </w:r>
      <w:r w:rsidR="00DD009D">
        <w:t>10a</w:t>
      </w:r>
      <w:r>
        <w:t>)</w:t>
      </w:r>
      <w:r w:rsidR="00380A17">
        <w:t>.</w:t>
      </w:r>
      <w:r w:rsidR="0008356A">
        <w:t xml:space="preserve"> </w:t>
      </w:r>
      <w:r w:rsidR="00107A0D">
        <w:t xml:space="preserve">To enhance the CGC-bot, future versions need to include more robust motivational design elements, such as </w:t>
      </w:r>
      <w:r w:rsidR="0008356A">
        <w:t>present</w:t>
      </w:r>
      <w:r w:rsidR="00107A0D">
        <w:t>ing</w:t>
      </w:r>
      <w:r w:rsidR="0008356A">
        <w:t xml:space="preserve"> users with their estimated work preferences (e.g., basic interest profile), information that help them understand the results, </w:t>
      </w:r>
      <w:r w:rsidR="00107A0D">
        <w:t>along with</w:t>
      </w:r>
      <w:r w:rsidR="0008356A">
        <w:t xml:space="preserve"> their matched O*NET occupations.</w:t>
      </w:r>
      <w:r w:rsidR="007B5B8C">
        <w:t xml:space="preserve"> </w:t>
      </w:r>
      <w:r w:rsidR="00107A0D">
        <w:t>Moreove</w:t>
      </w:r>
      <w:r w:rsidR="007B5B8C">
        <w:t xml:space="preserve">r, </w:t>
      </w:r>
      <w:r w:rsidR="00107A0D">
        <w:t xml:space="preserve">the bot can implement a feedback loop where users rate their satisfaction of initial results that allows the bot to further calibrate career recommendations. </w:t>
      </w:r>
      <w:r w:rsidR="007D4085">
        <w:t>This type of feedback loop can help transform the user-bot interaction from one-sided information delivery to a dynamic, user-centered process that situates the CGC-bot as a more effective career exploration tool</w:t>
      </w:r>
      <w:r w:rsidR="00A60C04">
        <w:t>.</w:t>
      </w:r>
      <w:r w:rsidR="007D4085">
        <w:t xml:space="preserve"> </w:t>
      </w:r>
    </w:p>
    <w:p w14:paraId="58276EB3" w14:textId="77777777" w:rsidR="00171E24" w:rsidRPr="009F29A8" w:rsidRDefault="00171E24" w:rsidP="00171E24">
      <w:pPr>
        <w:pStyle w:val="CHAPTER"/>
        <w:rPr>
          <w:color w:val="A6A6A6" w:themeColor="background1" w:themeShade="A6"/>
        </w:rPr>
      </w:pPr>
      <w:bookmarkStart w:id="9" w:name="_Toc130820212"/>
      <w:bookmarkStart w:id="10" w:name="_Toc164678848"/>
      <w:bookmarkStart w:id="11" w:name="_Hlk130816539"/>
      <w:bookmarkStart w:id="12" w:name="_Toc130820213"/>
      <w:bookmarkStart w:id="13" w:name="_Toc130821427"/>
      <w:bookmarkStart w:id="14" w:name="_Hlk164160021"/>
      <w:r w:rsidRPr="007061EC">
        <w:lastRenderedPageBreak/>
        <w:t>References</w:t>
      </w:r>
      <w:bookmarkEnd w:id="9"/>
      <w:bookmarkEnd w:id="10"/>
    </w:p>
    <w:p w14:paraId="7BCEA064" w14:textId="77777777" w:rsidR="00171E24" w:rsidRPr="006F2983" w:rsidRDefault="00171E24" w:rsidP="00171E24">
      <w:pPr>
        <w:spacing w:line="480" w:lineRule="auto"/>
        <w:ind w:left="720" w:hanging="720"/>
        <w:rPr>
          <w:color w:val="000000" w:themeColor="text1"/>
          <w:shd w:val="clear" w:color="auto" w:fill="FFFFFF"/>
        </w:rPr>
      </w:pPr>
      <w:r w:rsidRPr="006F2983">
        <w:rPr>
          <w:color w:val="000000" w:themeColor="text1"/>
          <w:shd w:val="clear" w:color="auto" w:fill="FFFFFF"/>
        </w:rPr>
        <w:t xml:space="preserve">Akhtar, R., </w:t>
      </w:r>
      <w:proofErr w:type="spellStart"/>
      <w:r w:rsidRPr="006F2983">
        <w:rPr>
          <w:color w:val="000000" w:themeColor="text1"/>
          <w:shd w:val="clear" w:color="auto" w:fill="FFFFFF"/>
        </w:rPr>
        <w:t>Winsborough</w:t>
      </w:r>
      <w:proofErr w:type="spellEnd"/>
      <w:r w:rsidRPr="006F2983">
        <w:rPr>
          <w:color w:val="000000" w:themeColor="text1"/>
          <w:shd w:val="clear" w:color="auto" w:fill="FFFFFF"/>
        </w:rPr>
        <w:t>, D., Ort, U., Johnson, A., &amp; Chamorro-</w:t>
      </w:r>
      <w:proofErr w:type="spellStart"/>
      <w:r w:rsidRPr="006F2983">
        <w:rPr>
          <w:color w:val="000000" w:themeColor="text1"/>
          <w:shd w:val="clear" w:color="auto" w:fill="FFFFFF"/>
        </w:rPr>
        <w:t>Premuzic</w:t>
      </w:r>
      <w:proofErr w:type="spellEnd"/>
      <w:r w:rsidRPr="006F2983">
        <w:rPr>
          <w:color w:val="000000" w:themeColor="text1"/>
          <w:shd w:val="clear" w:color="auto" w:fill="FFFFFF"/>
        </w:rPr>
        <w:t xml:space="preserve">, T. (2018). Detecting the dark side of personality using social media status updates. </w:t>
      </w:r>
      <w:r w:rsidRPr="006F2983">
        <w:rPr>
          <w:i/>
          <w:iCs/>
          <w:color w:val="000000" w:themeColor="text1"/>
          <w:shd w:val="clear" w:color="auto" w:fill="FFFFFF"/>
        </w:rPr>
        <w:t xml:space="preserve">Personality and Individual Differences, 132, </w:t>
      </w:r>
      <w:r w:rsidRPr="006F2983">
        <w:rPr>
          <w:color w:val="000000" w:themeColor="text1"/>
          <w:shd w:val="clear" w:color="auto" w:fill="FFFFFF"/>
        </w:rPr>
        <w:t xml:space="preserve">90–97. </w:t>
      </w:r>
      <w:hyperlink r:id="rId9" w:history="1">
        <w:r w:rsidRPr="006F2983">
          <w:rPr>
            <w:rStyle w:val="Hyperlink"/>
            <w:shd w:val="clear" w:color="auto" w:fill="FFFFFF"/>
          </w:rPr>
          <w:t>http://dx.doi.org/10.1016/j.paid.2018.05.026</w:t>
        </w:r>
      </w:hyperlink>
    </w:p>
    <w:p w14:paraId="40EC1497" w14:textId="77777777" w:rsidR="00171E24" w:rsidRDefault="00171E24" w:rsidP="00171E24">
      <w:pPr>
        <w:spacing w:line="480" w:lineRule="auto"/>
        <w:ind w:left="720" w:hanging="720"/>
        <w:rPr>
          <w:color w:val="000000" w:themeColor="text1"/>
          <w:shd w:val="clear" w:color="auto" w:fill="FFFFFF"/>
        </w:rPr>
      </w:pPr>
      <w:proofErr w:type="spellStart"/>
      <w:r w:rsidRPr="00805D46">
        <w:rPr>
          <w:color w:val="000000" w:themeColor="text1"/>
          <w:shd w:val="clear" w:color="auto" w:fill="FFFFFF"/>
        </w:rPr>
        <w:t>Asparouhov</w:t>
      </w:r>
      <w:proofErr w:type="spellEnd"/>
      <w:r w:rsidRPr="00805D46">
        <w:rPr>
          <w:color w:val="000000" w:themeColor="text1"/>
          <w:shd w:val="clear" w:color="auto" w:fill="FFFFFF"/>
        </w:rPr>
        <w:t xml:space="preserve">, T., &amp; </w:t>
      </w:r>
      <w:proofErr w:type="spellStart"/>
      <w:r w:rsidRPr="00805D46">
        <w:rPr>
          <w:color w:val="000000" w:themeColor="text1"/>
          <w:shd w:val="clear" w:color="auto" w:fill="FFFFFF"/>
        </w:rPr>
        <w:t>Muthén</w:t>
      </w:r>
      <w:proofErr w:type="spellEnd"/>
      <w:r w:rsidRPr="00805D46">
        <w:rPr>
          <w:color w:val="000000" w:themeColor="text1"/>
          <w:shd w:val="clear" w:color="auto" w:fill="FFFFFF"/>
        </w:rPr>
        <w:t xml:space="preserve">, B. (2009). Exploratory Structural Equation Modeling. Structural Equation Modeling: A Multidisciplinary Journal, 16(3), 397–438. </w:t>
      </w:r>
      <w:hyperlink r:id="rId10" w:history="1">
        <w:r w:rsidRPr="008B60CB">
          <w:rPr>
            <w:rStyle w:val="Hyperlink"/>
            <w:shd w:val="clear" w:color="auto" w:fill="FFFFFF"/>
          </w:rPr>
          <w:t>https://doi.org/10.1080/10705510903008204</w:t>
        </w:r>
      </w:hyperlink>
    </w:p>
    <w:p w14:paraId="3BDEACDD" w14:textId="77777777" w:rsidR="00171E24" w:rsidRPr="006F2983" w:rsidRDefault="00171E24" w:rsidP="00171E24">
      <w:pPr>
        <w:spacing w:line="480" w:lineRule="auto"/>
        <w:ind w:left="720" w:hanging="720"/>
        <w:rPr>
          <w:color w:val="000000" w:themeColor="text1"/>
          <w:shd w:val="clear" w:color="auto" w:fill="FFFFFF"/>
        </w:rPr>
      </w:pPr>
      <w:proofErr w:type="spellStart"/>
      <w:r w:rsidRPr="006F2983">
        <w:rPr>
          <w:color w:val="000000" w:themeColor="text1"/>
          <w:shd w:val="clear" w:color="auto" w:fill="FFFFFF"/>
        </w:rPr>
        <w:t>Bleidorn</w:t>
      </w:r>
      <w:proofErr w:type="spellEnd"/>
      <w:r w:rsidRPr="006F2983">
        <w:rPr>
          <w:color w:val="000000" w:themeColor="text1"/>
          <w:shd w:val="clear" w:color="auto" w:fill="FFFFFF"/>
        </w:rPr>
        <w:t xml:space="preserve">, W., &amp; Hopwood, C. J. (2019). Using machine learning to advance personality assessment and theory. </w:t>
      </w:r>
      <w:r w:rsidRPr="006F2983">
        <w:rPr>
          <w:i/>
          <w:iCs/>
          <w:color w:val="000000" w:themeColor="text1"/>
          <w:shd w:val="clear" w:color="auto" w:fill="FFFFFF"/>
        </w:rPr>
        <w:t>Personality and Social Psychology Review, 23</w:t>
      </w:r>
      <w:r w:rsidRPr="006F2983">
        <w:rPr>
          <w:color w:val="000000" w:themeColor="text1"/>
          <w:shd w:val="clear" w:color="auto" w:fill="FFFFFF"/>
        </w:rPr>
        <w:t>, 190–203. https://doi.org/10.1177/1088868318772990</w:t>
      </w:r>
    </w:p>
    <w:p w14:paraId="689A631D" w14:textId="77777777" w:rsidR="00171E24" w:rsidRDefault="00171E24" w:rsidP="00171E24">
      <w:pPr>
        <w:spacing w:line="480" w:lineRule="auto"/>
        <w:ind w:left="720" w:hanging="720"/>
        <w:rPr>
          <w:color w:val="000000" w:themeColor="text1"/>
        </w:rPr>
      </w:pPr>
      <w:proofErr w:type="spellStart"/>
      <w:r w:rsidRPr="00805D46">
        <w:rPr>
          <w:color w:val="000000" w:themeColor="text1"/>
        </w:rPr>
        <w:t>Cer</w:t>
      </w:r>
      <w:proofErr w:type="spellEnd"/>
      <w:r w:rsidRPr="00805D46">
        <w:rPr>
          <w:color w:val="000000" w:themeColor="text1"/>
        </w:rPr>
        <w:t xml:space="preserve">, D.; Yang, Y.; Kong, </w:t>
      </w:r>
      <w:proofErr w:type="spellStart"/>
      <w:r w:rsidRPr="00805D46">
        <w:rPr>
          <w:color w:val="000000" w:themeColor="text1"/>
        </w:rPr>
        <w:t>S.y</w:t>
      </w:r>
      <w:proofErr w:type="spellEnd"/>
      <w:r w:rsidRPr="00805D46">
        <w:rPr>
          <w:color w:val="000000" w:themeColor="text1"/>
        </w:rPr>
        <w:t xml:space="preserve">.; Hua, N.; </w:t>
      </w:r>
      <w:proofErr w:type="spellStart"/>
      <w:r w:rsidRPr="00805D46">
        <w:rPr>
          <w:color w:val="000000" w:themeColor="text1"/>
        </w:rPr>
        <w:t>Limtiaco</w:t>
      </w:r>
      <w:proofErr w:type="spellEnd"/>
      <w:r w:rsidRPr="00805D46">
        <w:rPr>
          <w:color w:val="000000" w:themeColor="text1"/>
        </w:rPr>
        <w:t xml:space="preserve">, N.; John, R.S.; Constant, N.; Guajardo Cespedes, M.; Yuan, S.; Tar, C.; et al. Universal Sentence Encoder. </w:t>
      </w:r>
      <w:proofErr w:type="spellStart"/>
      <w:r w:rsidRPr="00805D46">
        <w:rPr>
          <w:color w:val="000000" w:themeColor="text1"/>
        </w:rPr>
        <w:t>arXiv</w:t>
      </w:r>
      <w:proofErr w:type="spellEnd"/>
      <w:r w:rsidRPr="00805D46">
        <w:rPr>
          <w:color w:val="000000" w:themeColor="text1"/>
        </w:rPr>
        <w:t xml:space="preserve"> 2018, arXiv:1803.11175</w:t>
      </w:r>
    </w:p>
    <w:p w14:paraId="05D93EA8" w14:textId="77777777" w:rsidR="00171E24" w:rsidRPr="00805D46" w:rsidRDefault="00171E24" w:rsidP="00171E24">
      <w:pPr>
        <w:spacing w:line="480" w:lineRule="auto"/>
        <w:ind w:left="720" w:hanging="720"/>
        <w:rPr>
          <w:rStyle w:val="Hyperlink"/>
          <w:i/>
          <w:iCs/>
        </w:rPr>
      </w:pPr>
      <w:r w:rsidRPr="00805D46">
        <w:rPr>
          <w:color w:val="000000" w:themeColor="text1"/>
        </w:rPr>
        <w:t xml:space="preserve">Chu, C., Russell, M. T., Hoff, K. A., Jonathan Phan, W. M., &amp; Rounds, J. (2022). What do interest inventories measure? The convergence and content validity of four RIASEC inventories. </w:t>
      </w:r>
      <w:r w:rsidRPr="00805D46">
        <w:rPr>
          <w:i/>
          <w:iCs/>
          <w:color w:val="000000" w:themeColor="text1"/>
        </w:rPr>
        <w:t>Journal of Career Assessment, 30</w:t>
      </w:r>
      <w:r w:rsidRPr="00805D46">
        <w:rPr>
          <w:color w:val="000000" w:themeColor="text1"/>
        </w:rPr>
        <w:t>(4), 776-801</w:t>
      </w:r>
      <w:r w:rsidRPr="00805D46">
        <w:rPr>
          <w:i/>
          <w:iCs/>
          <w:color w:val="000000" w:themeColor="text1"/>
        </w:rPr>
        <w:t>.</w:t>
      </w:r>
      <w:r w:rsidRPr="00805D46">
        <w:rPr>
          <w:color w:val="000000" w:themeColor="text1"/>
        </w:rPr>
        <w:t xml:space="preserve"> </w:t>
      </w:r>
      <w:hyperlink r:id="rId11" w:history="1">
        <w:r w:rsidRPr="00805D46">
          <w:rPr>
            <w:rStyle w:val="Hyperlink"/>
          </w:rPr>
          <w:t>https://doi.org/10.1177/10690727221081554</w:t>
        </w:r>
      </w:hyperlink>
    </w:p>
    <w:p w14:paraId="7A4574D1" w14:textId="77777777" w:rsidR="00171E24" w:rsidRPr="00805D46" w:rsidRDefault="00171E24" w:rsidP="00171E24">
      <w:pPr>
        <w:spacing w:line="480" w:lineRule="auto"/>
        <w:ind w:left="720" w:hanging="720"/>
        <w:rPr>
          <w:color w:val="000000" w:themeColor="text1"/>
          <w:shd w:val="clear" w:color="auto" w:fill="FFFFFF"/>
        </w:rPr>
      </w:pPr>
      <w:r w:rsidRPr="00805D46">
        <w:rPr>
          <w:color w:val="000000" w:themeColor="text1"/>
          <w:shd w:val="clear" w:color="auto" w:fill="FFFFFF"/>
        </w:rPr>
        <w:t xml:space="preserve">Devlin, J., Chang, M.-W., Lee, K., and Toutanova, K. (2019). “BERT: pre-training of deep bidirectional transformers for language understanding,” in </w:t>
      </w:r>
      <w:r w:rsidRPr="00805D46">
        <w:rPr>
          <w:i/>
          <w:iCs/>
          <w:color w:val="000000" w:themeColor="text1"/>
          <w:shd w:val="clear" w:color="auto" w:fill="FFFFFF"/>
        </w:rPr>
        <w:t xml:space="preserve">Proceedings of the 2019 Conference of the North American Chapter of the Association for Computational Linguistics: Human Language Technologies </w:t>
      </w:r>
      <w:r w:rsidRPr="00805D46">
        <w:rPr>
          <w:color w:val="000000" w:themeColor="text1"/>
          <w:shd w:val="clear" w:color="auto" w:fill="FFFFFF"/>
        </w:rPr>
        <w:t>(Minneapolis, MN: Association for Computational Linguistics), 4171–4186. https://doi.org/10.48550/arXiv.1810.04805</w:t>
      </w:r>
    </w:p>
    <w:p w14:paraId="559F6232" w14:textId="77777777" w:rsidR="00171E24" w:rsidRPr="006F2983" w:rsidRDefault="00171E24" w:rsidP="00171E24">
      <w:pPr>
        <w:spacing w:line="480" w:lineRule="auto"/>
        <w:ind w:left="720" w:hanging="720"/>
        <w:rPr>
          <w:color w:val="000000" w:themeColor="text1"/>
          <w:shd w:val="clear" w:color="auto" w:fill="FFFFFF"/>
        </w:rPr>
      </w:pPr>
      <w:r w:rsidRPr="006F2983">
        <w:rPr>
          <w:color w:val="000000" w:themeColor="text1"/>
          <w:shd w:val="clear" w:color="auto" w:fill="FFFFFF"/>
        </w:rPr>
        <w:lastRenderedPageBreak/>
        <w:t xml:space="preserve">Du, Y. Y. L., Jain, D., </w:t>
      </w:r>
      <w:proofErr w:type="spellStart"/>
      <w:r w:rsidRPr="006F2983">
        <w:rPr>
          <w:color w:val="000000" w:themeColor="text1"/>
          <w:shd w:val="clear" w:color="auto" w:fill="FFFFFF"/>
        </w:rPr>
        <w:t>Guntuku</w:t>
      </w:r>
      <w:proofErr w:type="spellEnd"/>
      <w:r w:rsidRPr="006F2983">
        <w:rPr>
          <w:color w:val="000000" w:themeColor="text1"/>
          <w:shd w:val="clear" w:color="auto" w:fill="FFFFFF"/>
        </w:rPr>
        <w:t>, S. C., Hou, X., Ungar, L., &amp; Tay, L. (2023). “That’s Interesting!”: Using Facebook Language to Predict Vocational Interests. In </w:t>
      </w:r>
      <w:r w:rsidRPr="006F2983">
        <w:rPr>
          <w:i/>
          <w:iCs/>
          <w:color w:val="000000" w:themeColor="text1"/>
          <w:shd w:val="clear" w:color="auto" w:fill="FFFFFF"/>
        </w:rPr>
        <w:t>Academy of Management Proceedings</w:t>
      </w:r>
      <w:r w:rsidRPr="006F2983">
        <w:rPr>
          <w:color w:val="000000" w:themeColor="text1"/>
          <w:shd w:val="clear" w:color="auto" w:fill="FFFFFF"/>
        </w:rPr>
        <w:t> (Vol. 2023, No. 1, p. 10905). Briarcliff Manor, NY 10510: Academy of Management.</w:t>
      </w:r>
    </w:p>
    <w:p w14:paraId="5E870422" w14:textId="77777777" w:rsidR="00171E24" w:rsidRPr="006F2983" w:rsidRDefault="00171E24" w:rsidP="00171E24">
      <w:pPr>
        <w:keepNext/>
        <w:keepLines/>
        <w:spacing w:line="480" w:lineRule="auto"/>
        <w:ind w:left="720" w:hanging="720"/>
        <w:rPr>
          <w:color w:val="000000" w:themeColor="text1"/>
        </w:rPr>
      </w:pPr>
      <w:r w:rsidRPr="006F2983">
        <w:rPr>
          <w:color w:val="000000" w:themeColor="text1"/>
        </w:rPr>
        <w:t xml:space="preserve">Fan, J., Sun, T., Liu, J., Zhao, T., Zhang, B., Chen, Z., </w:t>
      </w:r>
      <w:proofErr w:type="spellStart"/>
      <w:r w:rsidRPr="006F2983">
        <w:rPr>
          <w:color w:val="000000" w:themeColor="text1"/>
        </w:rPr>
        <w:t>Glorioso</w:t>
      </w:r>
      <w:proofErr w:type="spellEnd"/>
      <w:r w:rsidRPr="006F2983">
        <w:rPr>
          <w:color w:val="000000" w:themeColor="text1"/>
        </w:rPr>
        <w:t>, M., &amp; Hack, E. (2023). How well can an AI chatbot infer personality? Examining psychometric properties of machine-inferred personality scores. </w:t>
      </w:r>
      <w:r w:rsidRPr="006F2983">
        <w:rPr>
          <w:i/>
          <w:iCs/>
          <w:color w:val="000000" w:themeColor="text1"/>
        </w:rPr>
        <w:t>Journal of Applied Psychology, 108</w:t>
      </w:r>
      <w:r w:rsidRPr="006F2983">
        <w:rPr>
          <w:color w:val="000000" w:themeColor="text1"/>
        </w:rPr>
        <w:t>(8), 1277–1299. </w:t>
      </w:r>
      <w:hyperlink r:id="rId12" w:history="1">
        <w:r w:rsidRPr="008B60CB">
          <w:rPr>
            <w:rStyle w:val="Hyperlink"/>
          </w:rPr>
          <w:t>https://doi.org/10.1037/apl0001082</w:t>
        </w:r>
      </w:hyperlink>
    </w:p>
    <w:p w14:paraId="7CB682BC" w14:textId="77777777" w:rsidR="00171E24" w:rsidRPr="006F2983" w:rsidRDefault="00171E24" w:rsidP="00171E24">
      <w:pPr>
        <w:spacing w:line="480" w:lineRule="auto"/>
        <w:ind w:left="720" w:hanging="720"/>
        <w:rPr>
          <w:color w:val="000000" w:themeColor="text1"/>
          <w:highlight w:val="white"/>
        </w:rPr>
      </w:pPr>
      <w:r w:rsidRPr="006F2983">
        <w:rPr>
          <w:color w:val="000000" w:themeColor="text1"/>
        </w:rPr>
        <w:t xml:space="preserve">Hickman, L., Bosch, N., Ng, V., </w:t>
      </w:r>
      <w:proofErr w:type="spellStart"/>
      <w:r w:rsidRPr="006F2983">
        <w:rPr>
          <w:color w:val="000000" w:themeColor="text1"/>
        </w:rPr>
        <w:t>Saef</w:t>
      </w:r>
      <w:proofErr w:type="spellEnd"/>
      <w:r w:rsidRPr="006F2983">
        <w:rPr>
          <w:color w:val="000000" w:themeColor="text1"/>
        </w:rPr>
        <w:t xml:space="preserve">, R., Tay, L., &amp; Woo, S. E. (2022). Automated video interview personality assessments: Reliability, validity, and generalizability investigations. </w:t>
      </w:r>
      <w:r w:rsidRPr="006F2983">
        <w:rPr>
          <w:i/>
          <w:iCs/>
          <w:color w:val="000000" w:themeColor="text1"/>
        </w:rPr>
        <w:t>Journal of Applied Psychology, 107</w:t>
      </w:r>
      <w:r w:rsidRPr="006F2983">
        <w:rPr>
          <w:color w:val="000000" w:themeColor="text1"/>
        </w:rPr>
        <w:t>(8), 1323–1351. https://doi.org/10.1037/apl0000695</w:t>
      </w:r>
    </w:p>
    <w:p w14:paraId="00C26634" w14:textId="77777777" w:rsidR="00171E24" w:rsidRPr="006F2983" w:rsidRDefault="00171E24" w:rsidP="00171E24">
      <w:pPr>
        <w:spacing w:line="480" w:lineRule="auto"/>
        <w:ind w:left="720" w:hanging="720"/>
        <w:mirrorIndents/>
        <w:rPr>
          <w:color w:val="000000" w:themeColor="text1"/>
          <w:shd w:val="clear" w:color="auto" w:fill="FFFFFF"/>
        </w:rPr>
      </w:pPr>
      <w:r w:rsidRPr="006F2983">
        <w:rPr>
          <w:color w:val="000000" w:themeColor="text1"/>
          <w:shd w:val="clear" w:color="auto" w:fill="FFFFFF"/>
        </w:rPr>
        <w:t>Holland, J. L. (1997). </w:t>
      </w:r>
      <w:r w:rsidRPr="006F2983">
        <w:rPr>
          <w:i/>
          <w:iCs/>
          <w:color w:val="000000" w:themeColor="text1"/>
          <w:shd w:val="clear" w:color="auto" w:fill="FFFFFF"/>
        </w:rPr>
        <w:t>Making vocational choices: A theory of vocational personalities and work environments</w:t>
      </w:r>
      <w:r w:rsidRPr="006F2983">
        <w:rPr>
          <w:color w:val="000000" w:themeColor="text1"/>
          <w:shd w:val="clear" w:color="auto" w:fill="FFFFFF"/>
        </w:rPr>
        <w:t xml:space="preserve"> (3rd ed.) Psychological Assessment Resources, Odessa, FL. </w:t>
      </w:r>
    </w:p>
    <w:p w14:paraId="3CD78EC4" w14:textId="77777777" w:rsidR="00171E24" w:rsidRDefault="00171E24" w:rsidP="00171E24">
      <w:pPr>
        <w:spacing w:line="480" w:lineRule="auto"/>
        <w:ind w:left="720" w:hanging="720"/>
        <w:mirrorIndents/>
        <w:rPr>
          <w:color w:val="000000" w:themeColor="text1"/>
        </w:rPr>
      </w:pPr>
      <w:r w:rsidRPr="00805D46">
        <w:rPr>
          <w:color w:val="000000" w:themeColor="text1"/>
        </w:rPr>
        <w:t xml:space="preserve">Hu, L.-t., &amp; </w:t>
      </w:r>
      <w:proofErr w:type="spellStart"/>
      <w:r w:rsidRPr="00805D46">
        <w:rPr>
          <w:color w:val="000000" w:themeColor="text1"/>
        </w:rPr>
        <w:t>Bentler</w:t>
      </w:r>
      <w:proofErr w:type="spellEnd"/>
      <w:r w:rsidRPr="00805D46">
        <w:rPr>
          <w:color w:val="000000" w:themeColor="text1"/>
        </w:rPr>
        <w:t xml:space="preserve">, P. M. (1998). Fit indices in covariance structure modeling: Sensitivity to </w:t>
      </w:r>
      <w:proofErr w:type="spellStart"/>
      <w:r w:rsidRPr="00805D46">
        <w:rPr>
          <w:color w:val="000000" w:themeColor="text1"/>
        </w:rPr>
        <w:t>underparameterized</w:t>
      </w:r>
      <w:proofErr w:type="spellEnd"/>
      <w:r w:rsidRPr="00805D46">
        <w:rPr>
          <w:color w:val="000000" w:themeColor="text1"/>
        </w:rPr>
        <w:t xml:space="preserve"> model misspecification. </w:t>
      </w:r>
      <w:r w:rsidRPr="00805D46">
        <w:rPr>
          <w:i/>
          <w:iCs/>
          <w:color w:val="000000" w:themeColor="text1"/>
        </w:rPr>
        <w:t>Psychological Methods</w:t>
      </w:r>
      <w:r w:rsidRPr="00805D46">
        <w:rPr>
          <w:color w:val="000000" w:themeColor="text1"/>
        </w:rPr>
        <w:t>, 3(4), 424–453. https://doi.org/10.1037/1082-989X.3.4.424</w:t>
      </w:r>
    </w:p>
    <w:p w14:paraId="348CBFAF" w14:textId="77777777" w:rsidR="00171E24" w:rsidRPr="006F2983" w:rsidRDefault="00171E24" w:rsidP="00171E24">
      <w:pPr>
        <w:spacing w:line="480" w:lineRule="auto"/>
        <w:ind w:left="720" w:hanging="720"/>
        <w:mirrorIndents/>
        <w:rPr>
          <w:color w:val="000000" w:themeColor="text1"/>
        </w:rPr>
      </w:pPr>
      <w:r w:rsidRPr="006F2983">
        <w:rPr>
          <w:color w:val="000000" w:themeColor="text1"/>
        </w:rPr>
        <w:t xml:space="preserve">Hyland, W. E. (2023). </w:t>
      </w:r>
      <w:r w:rsidRPr="006F2983">
        <w:rPr>
          <w:i/>
          <w:iCs/>
          <w:color w:val="000000" w:themeColor="text1"/>
        </w:rPr>
        <w:t>Assessing interest using social media.</w:t>
      </w:r>
      <w:r w:rsidRPr="006F2983">
        <w:rPr>
          <w:color w:val="000000" w:themeColor="text1"/>
        </w:rPr>
        <w:t xml:space="preserve"> [Doctoral dissertation, University of Illinois at Urbana-Champaign]. https://hdl.handle.net/2142/121316</w:t>
      </w:r>
    </w:p>
    <w:p w14:paraId="16A270A6" w14:textId="77777777" w:rsidR="00171E24" w:rsidRPr="007009D5" w:rsidRDefault="00171E24" w:rsidP="00171E24">
      <w:pPr>
        <w:spacing w:line="480" w:lineRule="auto"/>
        <w:ind w:left="720" w:hanging="720"/>
        <w:rPr>
          <w:color w:val="000000" w:themeColor="text1"/>
        </w:rPr>
      </w:pPr>
      <w:r w:rsidRPr="007009D5">
        <w:rPr>
          <w:color w:val="000000" w:themeColor="text1"/>
        </w:rPr>
        <w:t xml:space="preserve">Kern, M. L., Eichstaedt, J. C., Schwartz, H. A., </w:t>
      </w:r>
      <w:proofErr w:type="spellStart"/>
      <w:r w:rsidRPr="007009D5">
        <w:rPr>
          <w:color w:val="000000" w:themeColor="text1"/>
        </w:rPr>
        <w:t>Dziurzynski</w:t>
      </w:r>
      <w:proofErr w:type="spellEnd"/>
      <w:r w:rsidRPr="007009D5">
        <w:rPr>
          <w:color w:val="000000" w:themeColor="text1"/>
        </w:rPr>
        <w:t>, L., Ungar, L. H., Stillwell, D. J., … Seligman, M. E. P. (2014). The online social self: An open vocabulary approach to personality. Assessment, 21(2), 158–169. https://doi.org/10.1177/1073191113514104</w:t>
      </w:r>
    </w:p>
    <w:p w14:paraId="70C83C23" w14:textId="77777777" w:rsidR="00171E24" w:rsidRPr="00805D46" w:rsidRDefault="00171E24" w:rsidP="00171E24">
      <w:pPr>
        <w:spacing w:line="480" w:lineRule="auto"/>
        <w:ind w:left="720" w:hanging="720"/>
        <w:mirrorIndents/>
        <w:rPr>
          <w:color w:val="000000" w:themeColor="text1"/>
        </w:rPr>
      </w:pPr>
      <w:r w:rsidRPr="00805D46">
        <w:rPr>
          <w:color w:val="000000" w:themeColor="text1"/>
        </w:rPr>
        <w:lastRenderedPageBreak/>
        <w:t xml:space="preserve">Lent, R. W., Brown, S. D., &amp; Hackett, G. (1994). Toward a unifying social cognitive theory of career and academic interest, choice, and performance. </w:t>
      </w:r>
      <w:r w:rsidRPr="00805D46">
        <w:rPr>
          <w:i/>
          <w:iCs/>
          <w:color w:val="000000" w:themeColor="text1"/>
        </w:rPr>
        <w:t>Journal of Vocational Behavior</w:t>
      </w:r>
      <w:r w:rsidRPr="00805D46">
        <w:rPr>
          <w:color w:val="000000" w:themeColor="text1"/>
        </w:rPr>
        <w:t xml:space="preserve">, </w:t>
      </w:r>
      <w:r w:rsidRPr="00805D46">
        <w:rPr>
          <w:i/>
          <w:iCs/>
          <w:color w:val="000000" w:themeColor="text1"/>
        </w:rPr>
        <w:t>45</w:t>
      </w:r>
      <w:r w:rsidRPr="00805D46">
        <w:rPr>
          <w:color w:val="000000" w:themeColor="text1"/>
        </w:rPr>
        <w:t xml:space="preserve">(1), 79-122. </w:t>
      </w:r>
      <w:hyperlink r:id="rId13" w:tgtFrame="_new" w:history="1">
        <w:r w:rsidRPr="00805D46">
          <w:rPr>
            <w:rStyle w:val="Hyperlink"/>
          </w:rPr>
          <w:t>https://doi.org/10.1006/jvbe.1994.1027</w:t>
        </w:r>
      </w:hyperlink>
    </w:p>
    <w:p w14:paraId="4CB7EE85" w14:textId="7CA5FAD3" w:rsidR="00171E24" w:rsidRDefault="00171E24" w:rsidP="00171E24">
      <w:pPr>
        <w:spacing w:line="480" w:lineRule="auto"/>
        <w:ind w:left="720" w:hanging="720"/>
        <w:rPr>
          <w:color w:val="000000" w:themeColor="text1"/>
        </w:rPr>
      </w:pPr>
      <w:r w:rsidRPr="00844130">
        <w:rPr>
          <w:color w:val="000000" w:themeColor="text1"/>
        </w:rPr>
        <w:t xml:space="preserve">Liu, </w:t>
      </w:r>
      <w:r w:rsidR="006F4AA9">
        <w:rPr>
          <w:color w:val="000000" w:themeColor="text1"/>
        </w:rPr>
        <w:t>Z.,</w:t>
      </w:r>
      <w:r w:rsidRPr="00844130">
        <w:rPr>
          <w:color w:val="000000" w:themeColor="text1"/>
        </w:rPr>
        <w:t xml:space="preserve"> Hoff, K</w:t>
      </w:r>
      <w:r w:rsidR="006F4AA9">
        <w:rPr>
          <w:color w:val="000000" w:themeColor="text1"/>
        </w:rPr>
        <w:t>.,</w:t>
      </w:r>
      <w:r w:rsidRPr="00844130">
        <w:rPr>
          <w:color w:val="000000" w:themeColor="text1"/>
        </w:rPr>
        <w:t xml:space="preserve"> Chu, C</w:t>
      </w:r>
      <w:r w:rsidR="006F4AA9">
        <w:rPr>
          <w:color w:val="000000" w:themeColor="text1"/>
        </w:rPr>
        <w:t>.,</w:t>
      </w:r>
      <w:r w:rsidRPr="00844130">
        <w:rPr>
          <w:color w:val="000000" w:themeColor="text1"/>
        </w:rPr>
        <w:t xml:space="preserve"> Rounds, J</w:t>
      </w:r>
      <w:r w:rsidR="006F4AA9">
        <w:rPr>
          <w:color w:val="000000" w:themeColor="text1"/>
        </w:rPr>
        <w:t>.</w:t>
      </w:r>
      <w:r w:rsidRPr="00844130">
        <w:rPr>
          <w:color w:val="000000" w:themeColor="text1"/>
        </w:rPr>
        <w:t xml:space="preserve"> &amp; Oswald, F. (2024). Towards whole-person fit assessment: Integrating interests, values, skills, knowledge, and personality using the O*NET. </w:t>
      </w:r>
      <w:r w:rsidRPr="00844130">
        <w:rPr>
          <w:i/>
          <w:iCs/>
          <w:color w:val="000000" w:themeColor="text1"/>
        </w:rPr>
        <w:t>Journal of Applied Psychology.</w:t>
      </w:r>
      <w:r w:rsidRPr="00844130">
        <w:rPr>
          <w:color w:val="000000" w:themeColor="text1"/>
        </w:rPr>
        <w:t xml:space="preserve"> https://doi.org</w:t>
      </w:r>
      <w:r>
        <w:rPr>
          <w:color w:val="000000" w:themeColor="text1"/>
        </w:rPr>
        <w:t>/</w:t>
      </w:r>
      <w:r w:rsidRPr="00844130">
        <w:rPr>
          <w:color w:val="000000" w:themeColor="text1"/>
        </w:rPr>
        <w:t>10.1037/apl0001232</w:t>
      </w:r>
    </w:p>
    <w:p w14:paraId="47463C0F" w14:textId="77777777" w:rsidR="00171E24" w:rsidRDefault="00171E24" w:rsidP="00171E24">
      <w:pPr>
        <w:spacing w:line="480" w:lineRule="auto"/>
        <w:ind w:left="720" w:hanging="720"/>
        <w:rPr>
          <w:color w:val="000000" w:themeColor="text1"/>
        </w:rPr>
      </w:pPr>
      <w:r w:rsidRPr="00805D46">
        <w:rPr>
          <w:color w:val="000000" w:themeColor="text1"/>
        </w:rPr>
        <w:t>Lorenzo-Seva, U., &amp; ten Berge, J. M. F. (2006). Tucker's congruence coefficient as a meaningful index of factor similarity. </w:t>
      </w:r>
      <w:r w:rsidRPr="00805D46">
        <w:rPr>
          <w:i/>
          <w:iCs/>
          <w:color w:val="000000" w:themeColor="text1"/>
        </w:rPr>
        <w:t>Methodology: European Journal of Research Methods for the Behavioral and Social Sciences, 2</w:t>
      </w:r>
      <w:r w:rsidRPr="00805D46">
        <w:rPr>
          <w:color w:val="000000" w:themeColor="text1"/>
        </w:rPr>
        <w:t>(2), 57–64. </w:t>
      </w:r>
      <w:hyperlink r:id="rId14" w:tgtFrame="_blank" w:history="1">
        <w:r w:rsidRPr="00805D46">
          <w:rPr>
            <w:rStyle w:val="Hyperlink"/>
          </w:rPr>
          <w:t>https://doi.org/10.1027/1614-2241.2.2.57</w:t>
        </w:r>
      </w:hyperlink>
    </w:p>
    <w:p w14:paraId="6C7AD9D2" w14:textId="77777777" w:rsidR="00171E24" w:rsidRPr="00805D46" w:rsidRDefault="00171E24" w:rsidP="00171E24">
      <w:pPr>
        <w:spacing w:line="480" w:lineRule="auto"/>
        <w:ind w:left="720" w:hanging="720"/>
        <w:rPr>
          <w:color w:val="000000" w:themeColor="text1"/>
        </w:rPr>
      </w:pPr>
      <w:r w:rsidRPr="00805D46">
        <w:rPr>
          <w:color w:val="000000" w:themeColor="text1"/>
        </w:rPr>
        <w:t xml:space="preserve">Marsh, H. W., Guo, J., </w:t>
      </w:r>
      <w:proofErr w:type="spellStart"/>
      <w:r w:rsidRPr="00805D46">
        <w:rPr>
          <w:color w:val="000000" w:themeColor="text1"/>
        </w:rPr>
        <w:t>Dicke</w:t>
      </w:r>
      <w:proofErr w:type="spellEnd"/>
      <w:r w:rsidRPr="00805D46">
        <w:rPr>
          <w:color w:val="000000" w:themeColor="text1"/>
        </w:rPr>
        <w:t>, T., Parker, P. D., &amp; Craven, R. G. (2020). Confirmatory Factor Analysis (CFA), Exploratory Structural Equation Modeling (ESEM), and Set-ESEM: Optimal Balance Between Goodness of Fit and Parsimony. Multivariate behavioral research, 55(1), 102–119. https://doi.org/10.1080/00273171.2019.1602503</w:t>
      </w:r>
    </w:p>
    <w:p w14:paraId="40034D58" w14:textId="77777777" w:rsidR="00171E24" w:rsidRPr="00805D46" w:rsidRDefault="00171E24" w:rsidP="00171E24">
      <w:pPr>
        <w:spacing w:line="480" w:lineRule="auto"/>
        <w:ind w:left="720" w:hanging="720"/>
        <w:rPr>
          <w:color w:val="000000" w:themeColor="text1"/>
        </w:rPr>
      </w:pPr>
      <w:proofErr w:type="spellStart"/>
      <w:r w:rsidRPr="00805D46">
        <w:rPr>
          <w:color w:val="000000" w:themeColor="text1"/>
        </w:rPr>
        <w:t>Muthén</w:t>
      </w:r>
      <w:proofErr w:type="spellEnd"/>
      <w:r w:rsidRPr="00805D46">
        <w:rPr>
          <w:color w:val="000000" w:themeColor="text1"/>
        </w:rPr>
        <w:t xml:space="preserve">, L.K. and </w:t>
      </w:r>
      <w:proofErr w:type="spellStart"/>
      <w:r w:rsidRPr="00805D46">
        <w:rPr>
          <w:color w:val="000000" w:themeColor="text1"/>
        </w:rPr>
        <w:t>Muthén</w:t>
      </w:r>
      <w:proofErr w:type="spellEnd"/>
      <w:r w:rsidRPr="00805D46">
        <w:rPr>
          <w:color w:val="000000" w:themeColor="text1"/>
        </w:rPr>
        <w:t xml:space="preserve">, B.O. (1998-2017).  </w:t>
      </w:r>
      <w:proofErr w:type="spellStart"/>
      <w:r w:rsidRPr="00805D46">
        <w:rPr>
          <w:color w:val="000000" w:themeColor="text1"/>
        </w:rPr>
        <w:t>Mplus</w:t>
      </w:r>
      <w:proofErr w:type="spellEnd"/>
      <w:r w:rsidRPr="00805D46">
        <w:rPr>
          <w:color w:val="000000" w:themeColor="text1"/>
        </w:rPr>
        <w:t xml:space="preserve"> User’s Guide.  Eighth Edition. Los Angeles, CA: </w:t>
      </w:r>
      <w:proofErr w:type="spellStart"/>
      <w:r w:rsidRPr="00805D46">
        <w:rPr>
          <w:color w:val="000000" w:themeColor="text1"/>
        </w:rPr>
        <w:t>Muthén</w:t>
      </w:r>
      <w:proofErr w:type="spellEnd"/>
      <w:r w:rsidRPr="00805D46">
        <w:rPr>
          <w:color w:val="000000" w:themeColor="text1"/>
        </w:rPr>
        <w:t xml:space="preserve"> &amp; </w:t>
      </w:r>
      <w:proofErr w:type="spellStart"/>
      <w:r w:rsidRPr="00805D46">
        <w:rPr>
          <w:color w:val="000000" w:themeColor="text1"/>
        </w:rPr>
        <w:t>Muthén</w:t>
      </w:r>
      <w:proofErr w:type="spellEnd"/>
    </w:p>
    <w:p w14:paraId="59BAECC7" w14:textId="77777777" w:rsidR="00171E24" w:rsidRPr="00805D46" w:rsidRDefault="00171E24" w:rsidP="00171E24">
      <w:pPr>
        <w:spacing w:line="480" w:lineRule="auto"/>
        <w:ind w:left="720" w:hanging="720"/>
        <w:rPr>
          <w:color w:val="000000" w:themeColor="text1"/>
          <w:shd w:val="clear" w:color="auto" w:fill="FFFFFF"/>
        </w:rPr>
      </w:pPr>
      <w:r w:rsidRPr="00805D46">
        <w:rPr>
          <w:color w:val="000000" w:themeColor="text1"/>
          <w:shd w:val="clear" w:color="auto" w:fill="FFFFFF"/>
        </w:rPr>
        <w:t xml:space="preserve">O'Brien, H. L., &amp; Toms, E. G. (2018). A practical approach to measuring user engagement with the refined user engagement scale (UES) and new UES short form. </w:t>
      </w:r>
      <w:r w:rsidRPr="00805D46">
        <w:rPr>
          <w:i/>
          <w:iCs/>
          <w:color w:val="000000" w:themeColor="text1"/>
          <w:shd w:val="clear" w:color="auto" w:fill="FFFFFF"/>
        </w:rPr>
        <w:t>International Journal of Human-Computer Studies, 112</w:t>
      </w:r>
      <w:r w:rsidRPr="00805D46">
        <w:rPr>
          <w:color w:val="000000" w:themeColor="text1"/>
          <w:shd w:val="clear" w:color="auto" w:fill="FFFFFF"/>
        </w:rPr>
        <w:t xml:space="preserve">, 28-39. </w:t>
      </w:r>
      <w:hyperlink r:id="rId15" w:tgtFrame="_new" w:history="1">
        <w:r w:rsidRPr="00805D46">
          <w:rPr>
            <w:rStyle w:val="Hyperlink"/>
            <w:shd w:val="clear" w:color="auto" w:fill="FFFFFF"/>
          </w:rPr>
          <w:t>https://doi.org/10.1016/j.ijhcs.2017.11.004</w:t>
        </w:r>
      </w:hyperlink>
    </w:p>
    <w:p w14:paraId="731A76E4" w14:textId="30B8BB7B" w:rsidR="00171E24" w:rsidRDefault="00171E24" w:rsidP="00171E24">
      <w:pPr>
        <w:spacing w:line="480" w:lineRule="auto"/>
        <w:ind w:left="720" w:hanging="720"/>
        <w:rPr>
          <w:color w:val="000000" w:themeColor="text1"/>
          <w:shd w:val="clear" w:color="auto" w:fill="FFFFFF"/>
        </w:rPr>
      </w:pPr>
      <w:r w:rsidRPr="00844130">
        <w:rPr>
          <w:color w:val="000000" w:themeColor="text1"/>
          <w:shd w:val="clear" w:color="auto" w:fill="FFFFFF"/>
        </w:rPr>
        <w:t>O'Brien, H</w:t>
      </w:r>
      <w:r w:rsidR="006F4AA9">
        <w:rPr>
          <w:color w:val="000000" w:themeColor="text1"/>
          <w:shd w:val="clear" w:color="auto" w:fill="FFFFFF"/>
        </w:rPr>
        <w:t xml:space="preserve">. L. </w:t>
      </w:r>
      <w:r w:rsidRPr="00844130">
        <w:rPr>
          <w:color w:val="000000" w:themeColor="text1"/>
          <w:shd w:val="clear" w:color="auto" w:fill="FFFFFF"/>
        </w:rPr>
        <w:t>&amp; Toms, E.</w:t>
      </w:r>
      <w:r w:rsidR="006F4AA9">
        <w:rPr>
          <w:color w:val="000000" w:themeColor="text1"/>
          <w:shd w:val="clear" w:color="auto" w:fill="FFFFFF"/>
        </w:rPr>
        <w:t xml:space="preserve"> G.</w:t>
      </w:r>
      <w:r w:rsidRPr="00844130">
        <w:rPr>
          <w:color w:val="000000" w:themeColor="text1"/>
          <w:shd w:val="clear" w:color="auto" w:fill="FFFFFF"/>
        </w:rPr>
        <w:t xml:space="preserve"> (2010). The </w:t>
      </w:r>
      <w:r>
        <w:rPr>
          <w:color w:val="000000" w:themeColor="text1"/>
          <w:shd w:val="clear" w:color="auto" w:fill="FFFFFF"/>
        </w:rPr>
        <w:t>d</w:t>
      </w:r>
      <w:r w:rsidRPr="00844130">
        <w:rPr>
          <w:color w:val="000000" w:themeColor="text1"/>
          <w:shd w:val="clear" w:color="auto" w:fill="FFFFFF"/>
        </w:rPr>
        <w:t xml:space="preserve">evelopment and </w:t>
      </w:r>
      <w:r>
        <w:rPr>
          <w:color w:val="000000" w:themeColor="text1"/>
          <w:shd w:val="clear" w:color="auto" w:fill="FFFFFF"/>
        </w:rPr>
        <w:t>e</w:t>
      </w:r>
      <w:r w:rsidRPr="00844130">
        <w:rPr>
          <w:color w:val="000000" w:themeColor="text1"/>
          <w:shd w:val="clear" w:color="auto" w:fill="FFFFFF"/>
        </w:rPr>
        <w:t xml:space="preserve">valuation of a </w:t>
      </w:r>
      <w:r>
        <w:rPr>
          <w:color w:val="000000" w:themeColor="text1"/>
          <w:shd w:val="clear" w:color="auto" w:fill="FFFFFF"/>
        </w:rPr>
        <w:t>s</w:t>
      </w:r>
      <w:r w:rsidRPr="00844130">
        <w:rPr>
          <w:color w:val="000000" w:themeColor="text1"/>
          <w:shd w:val="clear" w:color="auto" w:fill="FFFFFF"/>
        </w:rPr>
        <w:t xml:space="preserve">urvey to </w:t>
      </w:r>
      <w:r>
        <w:rPr>
          <w:color w:val="000000" w:themeColor="text1"/>
          <w:shd w:val="clear" w:color="auto" w:fill="FFFFFF"/>
        </w:rPr>
        <w:t>m</w:t>
      </w:r>
      <w:r w:rsidRPr="00844130">
        <w:rPr>
          <w:color w:val="000000" w:themeColor="text1"/>
          <w:shd w:val="clear" w:color="auto" w:fill="FFFFFF"/>
        </w:rPr>
        <w:t xml:space="preserve">easure </w:t>
      </w:r>
      <w:r>
        <w:rPr>
          <w:color w:val="000000" w:themeColor="text1"/>
          <w:shd w:val="clear" w:color="auto" w:fill="FFFFFF"/>
        </w:rPr>
        <w:t>u</w:t>
      </w:r>
      <w:r w:rsidRPr="00844130">
        <w:rPr>
          <w:color w:val="000000" w:themeColor="text1"/>
          <w:shd w:val="clear" w:color="auto" w:fill="FFFFFF"/>
        </w:rPr>
        <w:t xml:space="preserve">ser </w:t>
      </w:r>
      <w:r>
        <w:rPr>
          <w:color w:val="000000" w:themeColor="text1"/>
          <w:shd w:val="clear" w:color="auto" w:fill="FFFFFF"/>
        </w:rPr>
        <w:t>e</w:t>
      </w:r>
      <w:r w:rsidRPr="00844130">
        <w:rPr>
          <w:color w:val="000000" w:themeColor="text1"/>
          <w:shd w:val="clear" w:color="auto" w:fill="FFFFFF"/>
        </w:rPr>
        <w:t xml:space="preserve">ngagement. </w:t>
      </w:r>
      <w:r w:rsidRPr="00844130">
        <w:rPr>
          <w:i/>
          <w:iCs/>
          <w:color w:val="000000" w:themeColor="text1"/>
          <w:shd w:val="clear" w:color="auto" w:fill="FFFFFF"/>
        </w:rPr>
        <w:t>Journal of the American Society for Information Science and Technology. 61</w:t>
      </w:r>
      <w:r>
        <w:rPr>
          <w:i/>
          <w:iCs/>
          <w:color w:val="000000" w:themeColor="text1"/>
          <w:shd w:val="clear" w:color="auto" w:fill="FFFFFF"/>
        </w:rPr>
        <w:t xml:space="preserve"> </w:t>
      </w:r>
      <w:r>
        <w:rPr>
          <w:color w:val="000000" w:themeColor="text1"/>
          <w:shd w:val="clear" w:color="auto" w:fill="FFFFFF"/>
        </w:rPr>
        <w:t>(1)</w:t>
      </w:r>
      <w:r w:rsidRPr="00844130">
        <w:rPr>
          <w:color w:val="000000" w:themeColor="text1"/>
          <w:shd w:val="clear" w:color="auto" w:fill="FFFFFF"/>
        </w:rPr>
        <w:t>. 50-69. https://doi.org/10.1002/asi.21229</w:t>
      </w:r>
    </w:p>
    <w:p w14:paraId="594FF88C" w14:textId="77777777" w:rsidR="00171E24" w:rsidRPr="00805D46" w:rsidRDefault="00171E24" w:rsidP="00171E24">
      <w:pPr>
        <w:spacing w:line="480" w:lineRule="auto"/>
        <w:ind w:left="720" w:hanging="720"/>
        <w:rPr>
          <w:color w:val="000000" w:themeColor="text1"/>
          <w:shd w:val="clear" w:color="auto" w:fill="FFFFFF"/>
        </w:rPr>
      </w:pPr>
      <w:r w:rsidRPr="00805D46">
        <w:rPr>
          <w:color w:val="000000" w:themeColor="text1"/>
          <w:shd w:val="clear" w:color="auto" w:fill="FFFFFF"/>
        </w:rPr>
        <w:t xml:space="preserve">O'Brien, H. L. (2016a). Theoretical perspectives on user engagement. In C. E. Costa &amp; M. C. </w:t>
      </w:r>
      <w:proofErr w:type="spellStart"/>
      <w:r w:rsidRPr="00805D46">
        <w:rPr>
          <w:color w:val="000000" w:themeColor="text1"/>
          <w:shd w:val="clear" w:color="auto" w:fill="FFFFFF"/>
        </w:rPr>
        <w:t>Meireles</w:t>
      </w:r>
      <w:proofErr w:type="spellEnd"/>
      <w:r w:rsidRPr="00805D46">
        <w:rPr>
          <w:color w:val="000000" w:themeColor="text1"/>
          <w:shd w:val="clear" w:color="auto" w:fill="FFFFFF"/>
        </w:rPr>
        <w:t xml:space="preserve"> (Eds.), </w:t>
      </w:r>
      <w:r w:rsidRPr="00805D46">
        <w:rPr>
          <w:i/>
          <w:iCs/>
          <w:color w:val="000000" w:themeColor="text1"/>
          <w:shd w:val="clear" w:color="auto" w:fill="FFFFFF"/>
        </w:rPr>
        <w:t xml:space="preserve">Why Engagement Matters: Cross-Disciplinary Perspectives and </w:t>
      </w:r>
      <w:r w:rsidRPr="00805D46">
        <w:rPr>
          <w:i/>
          <w:iCs/>
          <w:color w:val="000000" w:themeColor="text1"/>
          <w:shd w:val="clear" w:color="auto" w:fill="FFFFFF"/>
        </w:rPr>
        <w:lastRenderedPageBreak/>
        <w:t>Innovations on User Engagement with Digital Media</w:t>
      </w:r>
      <w:r w:rsidRPr="00805D46">
        <w:rPr>
          <w:color w:val="000000" w:themeColor="text1"/>
          <w:shd w:val="clear" w:color="auto" w:fill="FFFFFF"/>
        </w:rPr>
        <w:t xml:space="preserve"> (pp. 1-26). Springer. </w:t>
      </w:r>
      <w:hyperlink r:id="rId16" w:tgtFrame="_new" w:history="1">
        <w:r w:rsidRPr="00805D46">
          <w:rPr>
            <w:rStyle w:val="Hyperlink"/>
            <w:shd w:val="clear" w:color="auto" w:fill="FFFFFF"/>
          </w:rPr>
          <w:t>https://doi.org/10.1007/978-3-319-32999-4_1</w:t>
        </w:r>
      </w:hyperlink>
    </w:p>
    <w:p w14:paraId="6BFEE61A" w14:textId="7F650FD4" w:rsidR="00171E24" w:rsidRDefault="00171E24" w:rsidP="00171E24">
      <w:pPr>
        <w:spacing w:line="480" w:lineRule="auto"/>
        <w:ind w:left="720" w:hanging="720"/>
        <w:rPr>
          <w:color w:val="000000" w:themeColor="text1"/>
          <w:shd w:val="clear" w:color="auto" w:fill="FFFFFF"/>
        </w:rPr>
      </w:pPr>
      <w:r w:rsidRPr="00844130">
        <w:rPr>
          <w:color w:val="000000" w:themeColor="text1"/>
          <w:shd w:val="clear" w:color="auto" w:fill="FFFFFF"/>
        </w:rPr>
        <w:t>O'Brien, H.</w:t>
      </w:r>
      <w:r w:rsidR="006F4AA9">
        <w:rPr>
          <w:color w:val="000000" w:themeColor="text1"/>
          <w:shd w:val="clear" w:color="auto" w:fill="FFFFFF"/>
        </w:rPr>
        <w:t xml:space="preserve"> </w:t>
      </w:r>
      <w:proofErr w:type="gramStart"/>
      <w:r w:rsidRPr="00844130">
        <w:rPr>
          <w:color w:val="000000" w:themeColor="text1"/>
          <w:shd w:val="clear" w:color="auto" w:fill="FFFFFF"/>
        </w:rPr>
        <w:t>L.</w:t>
      </w:r>
      <w:proofErr w:type="gramEnd"/>
      <w:r w:rsidRPr="00844130">
        <w:rPr>
          <w:color w:val="000000" w:themeColor="text1"/>
          <w:shd w:val="clear" w:color="auto" w:fill="FFFFFF"/>
        </w:rPr>
        <w:t xml:space="preserve"> and Toms, E.G. (2008), What is user engagement? A conceptual framework for defining user engagement with technology. </w:t>
      </w:r>
      <w:r w:rsidRPr="00844130">
        <w:rPr>
          <w:i/>
          <w:iCs/>
          <w:color w:val="000000" w:themeColor="text1"/>
          <w:shd w:val="clear" w:color="auto" w:fill="FFFFFF"/>
        </w:rPr>
        <w:t>Journal of the American Society for Information Science and Technology.</w:t>
      </w:r>
      <w:r>
        <w:rPr>
          <w:i/>
          <w:iCs/>
          <w:color w:val="000000" w:themeColor="text1"/>
          <w:shd w:val="clear" w:color="auto" w:fill="FFFFFF"/>
        </w:rPr>
        <w:t xml:space="preserve"> </w:t>
      </w:r>
      <w:r w:rsidRPr="00844130">
        <w:rPr>
          <w:i/>
          <w:iCs/>
          <w:color w:val="000000" w:themeColor="text1"/>
          <w:shd w:val="clear" w:color="auto" w:fill="FFFFFF"/>
        </w:rPr>
        <w:t xml:space="preserve">59 </w:t>
      </w:r>
      <w:r>
        <w:rPr>
          <w:color w:val="000000" w:themeColor="text1"/>
          <w:shd w:val="clear" w:color="auto" w:fill="FFFFFF"/>
        </w:rPr>
        <w:t>(6)</w:t>
      </w:r>
      <w:r w:rsidRPr="00844130">
        <w:rPr>
          <w:color w:val="000000" w:themeColor="text1"/>
          <w:shd w:val="clear" w:color="auto" w:fill="FFFFFF"/>
        </w:rPr>
        <w:t>: 938-955. </w:t>
      </w:r>
      <w:hyperlink r:id="rId17" w:history="1">
        <w:r w:rsidRPr="00844130">
          <w:rPr>
            <w:rStyle w:val="Hyperlink"/>
            <w:shd w:val="clear" w:color="auto" w:fill="FFFFFF"/>
          </w:rPr>
          <w:t>https://doi.org/10.1002/asi.20801</w:t>
        </w:r>
      </w:hyperlink>
    </w:p>
    <w:p w14:paraId="2CCE6C15" w14:textId="77777777" w:rsidR="00171E24" w:rsidRPr="006F2983" w:rsidRDefault="00171E24" w:rsidP="00171E24">
      <w:pPr>
        <w:spacing w:line="480" w:lineRule="auto"/>
        <w:ind w:left="720" w:hanging="720"/>
        <w:rPr>
          <w:color w:val="000000" w:themeColor="text1"/>
          <w:shd w:val="clear" w:color="auto" w:fill="FFFFFF"/>
        </w:rPr>
      </w:pPr>
      <w:r w:rsidRPr="006F2983">
        <w:rPr>
          <w:color w:val="000000" w:themeColor="text1"/>
          <w:shd w:val="clear" w:color="auto" w:fill="FFFFFF"/>
        </w:rPr>
        <w:t xml:space="preserve">Oswald, F. L., Behrend, T. S., </w:t>
      </w:r>
      <w:proofErr w:type="spellStart"/>
      <w:r w:rsidRPr="006F2983">
        <w:rPr>
          <w:color w:val="000000" w:themeColor="text1"/>
          <w:shd w:val="clear" w:color="auto" w:fill="FFFFFF"/>
        </w:rPr>
        <w:t>Putka</w:t>
      </w:r>
      <w:proofErr w:type="spellEnd"/>
      <w:r w:rsidRPr="006F2983">
        <w:rPr>
          <w:color w:val="000000" w:themeColor="text1"/>
          <w:shd w:val="clear" w:color="auto" w:fill="FFFFFF"/>
        </w:rPr>
        <w:t xml:space="preserve">, D. J., &amp; </w:t>
      </w:r>
      <w:proofErr w:type="spellStart"/>
      <w:r w:rsidRPr="006F2983">
        <w:rPr>
          <w:color w:val="000000" w:themeColor="text1"/>
          <w:shd w:val="clear" w:color="auto" w:fill="FFFFFF"/>
        </w:rPr>
        <w:t>Sinar</w:t>
      </w:r>
      <w:proofErr w:type="spellEnd"/>
      <w:r w:rsidRPr="006F2983">
        <w:rPr>
          <w:color w:val="000000" w:themeColor="text1"/>
          <w:shd w:val="clear" w:color="auto" w:fill="FFFFFF"/>
        </w:rPr>
        <w:t xml:space="preserve">, E. (2020). Big data in industrial-organizational psychology and human resource management: Forward progress for organizational research and practice. </w:t>
      </w:r>
      <w:r w:rsidRPr="006F2983">
        <w:rPr>
          <w:i/>
          <w:iCs/>
          <w:color w:val="000000" w:themeColor="text1"/>
          <w:shd w:val="clear" w:color="auto" w:fill="FFFFFF"/>
        </w:rPr>
        <w:t>Annual Review of Organizational Psychology and Organizational Behavior, 7</w:t>
      </w:r>
      <w:r w:rsidRPr="006F2983">
        <w:rPr>
          <w:color w:val="000000" w:themeColor="text1"/>
          <w:shd w:val="clear" w:color="auto" w:fill="FFFFFF"/>
        </w:rPr>
        <w:t>(1), 505–533. https://doi.org/10.1146/annurev-orgpsych-032117-104553</w:t>
      </w:r>
    </w:p>
    <w:p w14:paraId="06152631" w14:textId="77777777" w:rsidR="00171E24" w:rsidRPr="006F2983" w:rsidRDefault="00171E24" w:rsidP="00171E24">
      <w:pPr>
        <w:spacing w:line="480" w:lineRule="auto"/>
        <w:ind w:left="720" w:hanging="720"/>
        <w:rPr>
          <w:color w:val="000000" w:themeColor="text1"/>
          <w:shd w:val="clear" w:color="auto" w:fill="FFFFFF"/>
        </w:rPr>
      </w:pPr>
      <w:r w:rsidRPr="006F2983">
        <w:rPr>
          <w:color w:val="000000" w:themeColor="text1"/>
          <w:shd w:val="clear" w:color="auto" w:fill="FFFFFF"/>
        </w:rPr>
        <w:t>Park, G., Schwartz, H. A., Eichstaedt, J. C., Kern, M. L., Kosinski, M., Stillwell, D. J., Ungar, L. H., &amp; Seligman, M. E. (2015). Automatic personality assessment through social media language. Journal of Personality and Social Psychology, 108(6), 934–952. https://doi.org/10.1037/pspp0000020</w:t>
      </w:r>
    </w:p>
    <w:p w14:paraId="7466E0FE" w14:textId="77777777" w:rsidR="00171E24" w:rsidRPr="00805D46" w:rsidRDefault="00171E24" w:rsidP="00171E24">
      <w:pPr>
        <w:spacing w:line="480" w:lineRule="auto"/>
        <w:ind w:left="720" w:hanging="720"/>
        <w:rPr>
          <w:color w:val="000000" w:themeColor="text1"/>
        </w:rPr>
      </w:pPr>
      <w:r w:rsidRPr="00805D46">
        <w:rPr>
          <w:color w:val="000000" w:themeColor="text1"/>
        </w:rPr>
        <w:t xml:space="preserve">Reimers, N., &amp; </w:t>
      </w:r>
      <w:proofErr w:type="spellStart"/>
      <w:r w:rsidRPr="00805D46">
        <w:rPr>
          <w:color w:val="000000" w:themeColor="text1"/>
        </w:rPr>
        <w:t>Gurevych</w:t>
      </w:r>
      <w:proofErr w:type="spellEnd"/>
      <w:r w:rsidRPr="00805D46">
        <w:rPr>
          <w:color w:val="000000" w:themeColor="text1"/>
        </w:rPr>
        <w:t xml:space="preserve">, I. (2019). Sentence-BERT: Sentence embeddings using </w:t>
      </w:r>
      <w:proofErr w:type="spellStart"/>
      <w:r w:rsidRPr="00805D46">
        <w:rPr>
          <w:color w:val="000000" w:themeColor="text1"/>
        </w:rPr>
        <w:t>siamese</w:t>
      </w:r>
      <w:proofErr w:type="spellEnd"/>
      <w:r w:rsidRPr="00805D46">
        <w:rPr>
          <w:color w:val="000000" w:themeColor="text1"/>
        </w:rPr>
        <w:t xml:space="preserve"> </w:t>
      </w:r>
      <w:proofErr w:type="spellStart"/>
      <w:r w:rsidRPr="00805D46">
        <w:rPr>
          <w:color w:val="000000" w:themeColor="text1"/>
        </w:rPr>
        <w:t>bert</w:t>
      </w:r>
      <w:proofErr w:type="spellEnd"/>
      <w:r w:rsidRPr="00805D46">
        <w:rPr>
          <w:color w:val="000000" w:themeColor="text1"/>
        </w:rPr>
        <w:t xml:space="preserve">-networks. </w:t>
      </w:r>
      <w:proofErr w:type="spellStart"/>
      <w:r w:rsidRPr="00805D46">
        <w:rPr>
          <w:color w:val="000000" w:themeColor="text1"/>
        </w:rPr>
        <w:t>arXiv</w:t>
      </w:r>
      <w:proofErr w:type="spellEnd"/>
      <w:r w:rsidRPr="00805D46">
        <w:rPr>
          <w:color w:val="000000" w:themeColor="text1"/>
        </w:rPr>
        <w:t>. http://arxiv.org/abs/1908.10084</w:t>
      </w:r>
    </w:p>
    <w:p w14:paraId="29D25D25" w14:textId="77777777" w:rsidR="00171E24" w:rsidRPr="00805D46" w:rsidRDefault="00171E24" w:rsidP="00171E24">
      <w:pPr>
        <w:spacing w:line="480" w:lineRule="auto"/>
        <w:ind w:left="720" w:hanging="720"/>
        <w:rPr>
          <w:color w:val="000000" w:themeColor="text1"/>
        </w:rPr>
      </w:pPr>
      <w:r w:rsidRPr="00805D46">
        <w:rPr>
          <w:color w:val="000000" w:themeColor="text1"/>
        </w:rPr>
        <w:t xml:space="preserve">Russell, M. (2008). </w:t>
      </w:r>
      <w:r w:rsidRPr="00805D46">
        <w:rPr>
          <w:i/>
          <w:iCs/>
          <w:color w:val="000000" w:themeColor="text1"/>
        </w:rPr>
        <w:t>Assessing vocational interests: Convergence and divergence of inventories and informants.</w:t>
      </w:r>
      <w:r w:rsidRPr="00805D46">
        <w:rPr>
          <w:color w:val="000000" w:themeColor="text1"/>
        </w:rPr>
        <w:t xml:space="preserve"> Available from APA </w:t>
      </w:r>
      <w:proofErr w:type="spellStart"/>
      <w:r w:rsidRPr="00805D46">
        <w:rPr>
          <w:color w:val="000000" w:themeColor="text1"/>
        </w:rPr>
        <w:t>PsycInfo</w:t>
      </w:r>
      <w:proofErr w:type="spellEnd"/>
      <w:r w:rsidRPr="00805D46">
        <w:rPr>
          <w:color w:val="000000" w:themeColor="text1"/>
        </w:rPr>
        <w:t xml:space="preserve">®. (621739401; 2008-99150-261). </w:t>
      </w:r>
      <w:hyperlink r:id="rId18" w:history="1">
        <w:r w:rsidRPr="00805D46">
          <w:rPr>
            <w:rStyle w:val="Hyperlink"/>
          </w:rPr>
          <w:t>https://www.proquest.com/dissertations-theses/assessing-vocational-interests-convergence/docview/621739401/se-2</w:t>
        </w:r>
      </w:hyperlink>
    </w:p>
    <w:p w14:paraId="064C2B70" w14:textId="77777777" w:rsidR="00171E24" w:rsidRPr="00805D46" w:rsidRDefault="00171E24" w:rsidP="00171E24">
      <w:pPr>
        <w:autoSpaceDE w:val="0"/>
        <w:autoSpaceDN w:val="0"/>
        <w:adjustRightInd w:val="0"/>
        <w:spacing w:line="480" w:lineRule="auto"/>
        <w:ind w:left="720" w:hanging="720"/>
        <w:rPr>
          <w:color w:val="000000" w:themeColor="text1"/>
          <w:shd w:val="clear" w:color="auto" w:fill="FFFFFF"/>
        </w:rPr>
      </w:pPr>
      <w:r w:rsidRPr="00805D46">
        <w:rPr>
          <w:color w:val="000000" w:themeColor="text1"/>
          <w:shd w:val="clear" w:color="auto" w:fill="FFFFFF"/>
        </w:rPr>
        <w:t>Savickas, M. L. (2013). Career construction theory and practice. In S. D. Brown &amp; R. W. Lent (Eds.), Career development and counseling handbook: Putting theory and research to work (2</w:t>
      </w:r>
      <w:r w:rsidRPr="00805D46">
        <w:rPr>
          <w:color w:val="000000" w:themeColor="text1"/>
          <w:shd w:val="clear" w:color="auto" w:fill="FFFFFF"/>
          <w:vertAlign w:val="superscript"/>
        </w:rPr>
        <w:t>nd</w:t>
      </w:r>
      <w:r w:rsidRPr="00805D46">
        <w:rPr>
          <w:color w:val="000000" w:themeColor="text1"/>
          <w:shd w:val="clear" w:color="auto" w:fill="FFFFFF"/>
        </w:rPr>
        <w:t xml:space="preserve"> ed., pp. 147–183). New York, NY: Wiley.</w:t>
      </w:r>
    </w:p>
    <w:p w14:paraId="332B16BE" w14:textId="77777777" w:rsidR="00171E24" w:rsidRPr="007009D5" w:rsidRDefault="00171E24" w:rsidP="00171E24">
      <w:pPr>
        <w:spacing w:line="480" w:lineRule="auto"/>
        <w:ind w:left="720" w:hanging="720"/>
        <w:rPr>
          <w:color w:val="000000" w:themeColor="text1"/>
        </w:rPr>
      </w:pPr>
      <w:r w:rsidRPr="007009D5">
        <w:rPr>
          <w:color w:val="000000" w:themeColor="text1"/>
        </w:rPr>
        <w:lastRenderedPageBreak/>
        <w:t xml:space="preserve">Schwartz, H. A., Eichstaedt, J. C., Kern, M. L., </w:t>
      </w:r>
      <w:proofErr w:type="spellStart"/>
      <w:r w:rsidRPr="007009D5">
        <w:rPr>
          <w:color w:val="000000" w:themeColor="text1"/>
        </w:rPr>
        <w:t>Dziurzynski</w:t>
      </w:r>
      <w:proofErr w:type="spellEnd"/>
      <w:r w:rsidRPr="007009D5">
        <w:rPr>
          <w:color w:val="000000" w:themeColor="text1"/>
        </w:rPr>
        <w:t xml:space="preserve">, L., Ramones, S. M., Agrawal, M., … Ungar, L. H. (2013). Personality, gender, and age in the language of social media: The open-vocabulary approach. </w:t>
      </w:r>
      <w:proofErr w:type="spellStart"/>
      <w:r w:rsidRPr="007009D5">
        <w:rPr>
          <w:color w:val="000000" w:themeColor="text1"/>
        </w:rPr>
        <w:t>PLoS</w:t>
      </w:r>
      <w:proofErr w:type="spellEnd"/>
      <w:r w:rsidRPr="007009D5">
        <w:rPr>
          <w:color w:val="000000" w:themeColor="text1"/>
        </w:rPr>
        <w:t xml:space="preserve"> ONE, 8(9), e73791. https://doi.org/10.1371/journal.pone.0073791</w:t>
      </w:r>
    </w:p>
    <w:p w14:paraId="17145390" w14:textId="77777777" w:rsidR="00171E24" w:rsidRPr="00805D46" w:rsidRDefault="00171E24" w:rsidP="00171E24">
      <w:pPr>
        <w:spacing w:line="480" w:lineRule="auto"/>
        <w:ind w:left="720" w:hanging="720"/>
        <w:rPr>
          <w:color w:val="000000" w:themeColor="text1"/>
        </w:rPr>
      </w:pPr>
      <w:proofErr w:type="spellStart"/>
      <w:r w:rsidRPr="00805D46">
        <w:rPr>
          <w:color w:val="000000" w:themeColor="text1"/>
        </w:rPr>
        <w:t>Shrout</w:t>
      </w:r>
      <w:proofErr w:type="spellEnd"/>
      <w:r w:rsidRPr="00805D46">
        <w:rPr>
          <w:color w:val="000000" w:themeColor="text1"/>
        </w:rPr>
        <w:t xml:space="preserve">, P. E., &amp; Fleiss, J. L. (1979). Intraclass correlations: Uses in assessing rater reliability. </w:t>
      </w:r>
      <w:r w:rsidRPr="00805D46">
        <w:rPr>
          <w:i/>
          <w:iCs/>
          <w:color w:val="000000" w:themeColor="text1"/>
        </w:rPr>
        <w:t>Psychological Bulletin, 86</w:t>
      </w:r>
      <w:r w:rsidRPr="00805D46">
        <w:rPr>
          <w:color w:val="000000" w:themeColor="text1"/>
        </w:rPr>
        <w:t>(2), 420–428. https://doi-org.proxy2.library.illinois.edu/10.1037/0033-2909.86.2.420</w:t>
      </w:r>
    </w:p>
    <w:p w14:paraId="01D67B4E" w14:textId="77777777" w:rsidR="00171E24" w:rsidRPr="006F2983" w:rsidRDefault="00171E24" w:rsidP="00171E24">
      <w:pPr>
        <w:spacing w:line="480" w:lineRule="auto"/>
        <w:ind w:left="720" w:hanging="720"/>
        <w:rPr>
          <w:color w:val="000000" w:themeColor="text1"/>
        </w:rPr>
      </w:pPr>
      <w:r w:rsidRPr="006F2983">
        <w:rPr>
          <w:color w:val="000000" w:themeColor="text1"/>
        </w:rPr>
        <w:t xml:space="preserve">Song, Q. C., Shin, H. J., Tang, C., Hanna, A., &amp; Behrend, T. (2022). Investigating machine learning’s capacity to enhance the prediction of career choices. </w:t>
      </w:r>
      <w:r w:rsidRPr="006F2983">
        <w:rPr>
          <w:i/>
          <w:iCs/>
          <w:color w:val="000000" w:themeColor="text1"/>
        </w:rPr>
        <w:t>Personnel Psychology</w:t>
      </w:r>
      <w:r w:rsidRPr="006F2983">
        <w:rPr>
          <w:color w:val="000000" w:themeColor="text1"/>
        </w:rPr>
        <w:t>. https://doi.org/10.1111/peps.12529</w:t>
      </w:r>
    </w:p>
    <w:p w14:paraId="1C451776" w14:textId="77777777" w:rsidR="00171E24" w:rsidRDefault="00171E24" w:rsidP="00171E24">
      <w:pPr>
        <w:spacing w:line="480" w:lineRule="auto"/>
        <w:ind w:left="720" w:hanging="720"/>
        <w:rPr>
          <w:color w:val="000000" w:themeColor="text1"/>
          <w:shd w:val="clear" w:color="auto" w:fill="FFFFFF"/>
        </w:rPr>
      </w:pPr>
      <w:r w:rsidRPr="00805D46">
        <w:rPr>
          <w:color w:val="000000" w:themeColor="text1"/>
          <w:shd w:val="clear" w:color="auto" w:fill="FFFFFF"/>
        </w:rPr>
        <w:t xml:space="preserve">Sun, T., Roberts, B., </w:t>
      </w:r>
      <w:proofErr w:type="spellStart"/>
      <w:r w:rsidRPr="00805D46">
        <w:rPr>
          <w:color w:val="000000" w:themeColor="text1"/>
          <w:shd w:val="clear" w:color="auto" w:fill="FFFFFF"/>
        </w:rPr>
        <w:t>Drasgow</w:t>
      </w:r>
      <w:proofErr w:type="spellEnd"/>
      <w:r w:rsidRPr="00805D46">
        <w:rPr>
          <w:color w:val="000000" w:themeColor="text1"/>
          <w:shd w:val="clear" w:color="auto" w:fill="FFFFFF"/>
        </w:rPr>
        <w:t>, F., &amp; Zhou, M. X. (2024, May 1). Development and validation of an artificial intelligence chatbot to assess personality. https://doi.org/10.31234/osf.io/ahtr9</w:t>
      </w:r>
    </w:p>
    <w:p w14:paraId="21A1BF38" w14:textId="77777777" w:rsidR="00171E24" w:rsidRPr="006F2983" w:rsidRDefault="00171E24" w:rsidP="00171E24">
      <w:pPr>
        <w:spacing w:line="480" w:lineRule="auto"/>
        <w:ind w:left="720" w:hanging="720"/>
        <w:rPr>
          <w:color w:val="000000" w:themeColor="text1"/>
          <w:shd w:val="clear" w:color="auto" w:fill="FFFFFF"/>
        </w:rPr>
      </w:pPr>
      <w:r w:rsidRPr="006F2983">
        <w:rPr>
          <w:color w:val="000000" w:themeColor="text1"/>
          <w:shd w:val="clear" w:color="auto" w:fill="FFFFFF"/>
        </w:rPr>
        <w:t>Super, D. E., Savickas, M. L., &amp; Super, C. M. (1996). The lifespan, life-space approach to careers. In D. Brown, L. Brooks, &amp; Associates (Eds.), Career choice and development (3rd ed., pp. 121–178). San Francisco, CA: Jossey-Bass.</w:t>
      </w:r>
    </w:p>
    <w:p w14:paraId="55319E69" w14:textId="77777777" w:rsidR="00171E24" w:rsidRPr="00805D46" w:rsidRDefault="00171E24" w:rsidP="00171E24">
      <w:pPr>
        <w:spacing w:line="480" w:lineRule="auto"/>
        <w:ind w:left="720" w:hanging="720"/>
        <w:rPr>
          <w:color w:val="000000" w:themeColor="text1"/>
        </w:rPr>
      </w:pPr>
      <w:r w:rsidRPr="00805D46">
        <w:rPr>
          <w:color w:val="000000" w:themeColor="text1"/>
        </w:rPr>
        <w:t xml:space="preserve">Vaswani, A., </w:t>
      </w:r>
      <w:proofErr w:type="spellStart"/>
      <w:r w:rsidRPr="00805D46">
        <w:rPr>
          <w:color w:val="000000" w:themeColor="text1"/>
        </w:rPr>
        <w:t>Shazeer</w:t>
      </w:r>
      <w:proofErr w:type="spellEnd"/>
      <w:r w:rsidRPr="00805D46">
        <w:rPr>
          <w:color w:val="000000" w:themeColor="text1"/>
        </w:rPr>
        <w:t xml:space="preserve">, N., Parmar, N., </w:t>
      </w:r>
      <w:proofErr w:type="spellStart"/>
      <w:r w:rsidRPr="00805D46">
        <w:rPr>
          <w:color w:val="000000" w:themeColor="text1"/>
        </w:rPr>
        <w:t>Uszkoreit</w:t>
      </w:r>
      <w:proofErr w:type="spellEnd"/>
      <w:r w:rsidRPr="00805D46">
        <w:rPr>
          <w:color w:val="000000" w:themeColor="text1"/>
        </w:rPr>
        <w:t xml:space="preserve">, J., Jones, L., Gomez, A. N., Kaiser, Ł. U., &amp; </w:t>
      </w:r>
      <w:proofErr w:type="spellStart"/>
      <w:r w:rsidRPr="00805D46">
        <w:rPr>
          <w:color w:val="000000" w:themeColor="text1"/>
        </w:rPr>
        <w:t>Polosukhin</w:t>
      </w:r>
      <w:proofErr w:type="spellEnd"/>
      <w:r w:rsidRPr="00805D46">
        <w:rPr>
          <w:color w:val="000000" w:themeColor="text1"/>
        </w:rPr>
        <w:t xml:space="preserve">, I. (2017). Attention is all you need. </w:t>
      </w:r>
      <w:r w:rsidRPr="00805D46">
        <w:rPr>
          <w:i/>
          <w:iCs/>
          <w:color w:val="000000" w:themeColor="text1"/>
        </w:rPr>
        <w:t>Advances in Neural Information Processing Systems</w:t>
      </w:r>
      <w:r w:rsidRPr="00805D46">
        <w:rPr>
          <w:color w:val="000000" w:themeColor="text1"/>
        </w:rPr>
        <w:t xml:space="preserve">, 30, 5998–6008. </w:t>
      </w:r>
      <w:hyperlink r:id="rId19" w:history="1">
        <w:r w:rsidRPr="00805D46">
          <w:rPr>
            <w:rStyle w:val="Hyperlink"/>
          </w:rPr>
          <w:t>https://doi.org/10.48550/arXiv.1706.03762</w:t>
        </w:r>
      </w:hyperlink>
    </w:p>
    <w:p w14:paraId="6B96FE87" w14:textId="77777777" w:rsidR="00171E24" w:rsidRDefault="00171E24" w:rsidP="00171E24">
      <w:pPr>
        <w:spacing w:line="480" w:lineRule="auto"/>
        <w:ind w:left="720" w:hanging="720"/>
        <w:rPr>
          <w:color w:val="000000" w:themeColor="text1"/>
        </w:rPr>
      </w:pPr>
      <w:r w:rsidRPr="00805D46">
        <w:rPr>
          <w:color w:val="000000" w:themeColor="text1"/>
        </w:rPr>
        <w:t xml:space="preserve">R Core Team (2020). </w:t>
      </w:r>
      <w:r w:rsidRPr="00805D46">
        <w:rPr>
          <w:i/>
          <w:iCs/>
          <w:color w:val="000000" w:themeColor="text1"/>
        </w:rPr>
        <w:t>R: A language and environment for statistical computing.</w:t>
      </w:r>
      <w:r w:rsidRPr="00805D46">
        <w:rPr>
          <w:color w:val="000000" w:themeColor="text1"/>
        </w:rPr>
        <w:t xml:space="preserve"> R Foundation for Statistical Computing, Vienna, Austria. https://www.R-project.org/</w:t>
      </w:r>
    </w:p>
    <w:p w14:paraId="1AAF7FD3" w14:textId="77777777" w:rsidR="00171E24" w:rsidRDefault="00171E24" w:rsidP="00171E24">
      <w:pPr>
        <w:spacing w:line="480" w:lineRule="auto"/>
        <w:ind w:left="720" w:hanging="720"/>
        <w:rPr>
          <w:color w:val="000000" w:themeColor="text1"/>
        </w:rPr>
      </w:pPr>
      <w:proofErr w:type="spellStart"/>
      <w:r w:rsidRPr="00805D46">
        <w:rPr>
          <w:color w:val="000000" w:themeColor="text1"/>
        </w:rPr>
        <w:lastRenderedPageBreak/>
        <w:t>Revelle</w:t>
      </w:r>
      <w:proofErr w:type="spellEnd"/>
      <w:r>
        <w:rPr>
          <w:color w:val="000000" w:themeColor="text1"/>
        </w:rPr>
        <w:t>, W.</w:t>
      </w:r>
      <w:r w:rsidRPr="00805D46">
        <w:rPr>
          <w:color w:val="000000" w:themeColor="text1"/>
        </w:rPr>
        <w:t xml:space="preserve"> (2024). </w:t>
      </w:r>
      <w:r w:rsidRPr="00805D46">
        <w:rPr>
          <w:i/>
          <w:iCs/>
          <w:color w:val="000000" w:themeColor="text1"/>
        </w:rPr>
        <w:t>psych: Procedures for Psychological, Psychometric, and Personality Research.</w:t>
      </w:r>
      <w:r w:rsidRPr="00805D46">
        <w:rPr>
          <w:color w:val="000000" w:themeColor="text1"/>
        </w:rPr>
        <w:t xml:space="preserve"> Northwestern University, Evanston, Illinois. R package version 2.4.3, https://CRAN.R-project.org/package=psych.</w:t>
      </w:r>
    </w:p>
    <w:p w14:paraId="59C78204" w14:textId="77777777" w:rsidR="00171E24" w:rsidRPr="00805D46" w:rsidRDefault="00171E24" w:rsidP="00171E24">
      <w:pPr>
        <w:spacing w:line="480" w:lineRule="auto"/>
        <w:ind w:left="720" w:hanging="720"/>
        <w:rPr>
          <w:color w:val="000000" w:themeColor="text1"/>
        </w:rPr>
      </w:pPr>
      <w:proofErr w:type="spellStart"/>
      <w:r w:rsidRPr="00805D46">
        <w:rPr>
          <w:color w:val="000000" w:themeColor="text1"/>
        </w:rPr>
        <w:t>Woehr</w:t>
      </w:r>
      <w:proofErr w:type="spellEnd"/>
      <w:r w:rsidRPr="00805D46">
        <w:rPr>
          <w:color w:val="000000" w:themeColor="text1"/>
        </w:rPr>
        <w:t xml:space="preserve">, D. J., </w:t>
      </w:r>
      <w:proofErr w:type="spellStart"/>
      <w:r w:rsidRPr="00805D46">
        <w:rPr>
          <w:color w:val="000000" w:themeColor="text1"/>
        </w:rPr>
        <w:t>Putka</w:t>
      </w:r>
      <w:proofErr w:type="spellEnd"/>
      <w:r w:rsidRPr="00805D46">
        <w:rPr>
          <w:color w:val="000000" w:themeColor="text1"/>
        </w:rPr>
        <w:t xml:space="preserve">, D. J., &amp; Bowler, M. C. (2012). An examination of g-theory methods for modeling </w:t>
      </w:r>
      <w:proofErr w:type="spellStart"/>
      <w:r w:rsidRPr="00805D46">
        <w:rPr>
          <w:color w:val="000000" w:themeColor="text1"/>
        </w:rPr>
        <w:t>multitrait</w:t>
      </w:r>
      <w:proofErr w:type="spellEnd"/>
      <w:r w:rsidRPr="00805D46">
        <w:rPr>
          <w:color w:val="000000" w:themeColor="text1"/>
        </w:rPr>
        <w:t xml:space="preserve">-multimethod data: Clarifying links to construct validity and confirmatory factor analysis. </w:t>
      </w:r>
      <w:r w:rsidRPr="00805D46">
        <w:rPr>
          <w:i/>
          <w:iCs/>
          <w:color w:val="000000" w:themeColor="text1"/>
        </w:rPr>
        <w:t>Organizational Research Methods</w:t>
      </w:r>
      <w:r w:rsidRPr="00805D46">
        <w:rPr>
          <w:color w:val="000000" w:themeColor="text1"/>
        </w:rPr>
        <w:t>, 15(1), 134–161.</w:t>
      </w:r>
      <w:r>
        <w:rPr>
          <w:color w:val="000000" w:themeColor="text1"/>
        </w:rPr>
        <w:t xml:space="preserve"> </w:t>
      </w:r>
      <w:r w:rsidRPr="00805D46">
        <w:rPr>
          <w:color w:val="000000" w:themeColor="text1"/>
        </w:rPr>
        <w:t>https://doi-org.proxy2.library.illinois.edu/10.1177/1094428111408616</w:t>
      </w:r>
    </w:p>
    <w:bookmarkEnd w:id="11"/>
    <w:p w14:paraId="7D68D505" w14:textId="77777777" w:rsidR="00757E85" w:rsidRDefault="00757E85" w:rsidP="0044702F">
      <w:pPr>
        <w:pStyle w:val="Chapter0"/>
        <w:rPr>
          <w:lang w:val="en-US"/>
        </w:rPr>
        <w:sectPr w:rsidR="00757E85" w:rsidSect="00757E85">
          <w:pgSz w:w="12240" w:h="15840"/>
          <w:pgMar w:top="1440" w:right="1440" w:bottom="1440" w:left="1440" w:header="720" w:footer="720" w:gutter="0"/>
          <w:cols w:space="720"/>
          <w:docGrid w:linePitch="360"/>
        </w:sectPr>
      </w:pPr>
    </w:p>
    <w:p w14:paraId="370DC41A" w14:textId="77777777" w:rsidR="0044702F" w:rsidRDefault="0044702F" w:rsidP="0044702F">
      <w:pPr>
        <w:pStyle w:val="Chapter0"/>
        <w:rPr>
          <w:lang w:val="en-US"/>
        </w:rPr>
      </w:pPr>
      <w:r>
        <w:rPr>
          <w:lang w:val="en-US"/>
        </w:rPr>
        <w:lastRenderedPageBreak/>
        <w:t>Tables and Figures</w:t>
      </w:r>
      <w:bookmarkEnd w:id="12"/>
      <w:bookmarkEnd w:id="13"/>
    </w:p>
    <w:p w14:paraId="2628EF3D" w14:textId="77777777" w:rsidR="0044702F" w:rsidRPr="00814F27" w:rsidRDefault="0044702F" w:rsidP="0044702F">
      <w:pPr>
        <w:rPr>
          <w:b/>
          <w:bCs/>
        </w:rPr>
      </w:pPr>
      <w:r w:rsidRPr="00814F27">
        <w:rPr>
          <w:b/>
          <w:bCs/>
        </w:rPr>
        <w:t xml:space="preserve">Table </w:t>
      </w:r>
      <w:r>
        <w:rPr>
          <w:b/>
          <w:bCs/>
        </w:rPr>
        <w:t>1</w:t>
      </w:r>
    </w:p>
    <w:p w14:paraId="0B6ED02E" w14:textId="77777777" w:rsidR="0044702F" w:rsidRPr="00814F27" w:rsidRDefault="0044702F" w:rsidP="0044702F">
      <w:pPr>
        <w:rPr>
          <w:i/>
          <w:iCs/>
        </w:rPr>
      </w:pPr>
      <w:r w:rsidRPr="00814F27">
        <w:rPr>
          <w:i/>
          <w:iCs/>
        </w:rPr>
        <w:t>Career Guidance Chatbot</w:t>
      </w:r>
      <w:r>
        <w:rPr>
          <w:i/>
          <w:iCs/>
        </w:rPr>
        <w:t xml:space="preserve"> (CGC-bot)</w:t>
      </w:r>
      <w:r w:rsidRPr="00814F27">
        <w:rPr>
          <w:i/>
          <w:iCs/>
        </w:rPr>
        <w:t xml:space="preserve"> Topics</w:t>
      </w:r>
    </w:p>
    <w:tbl>
      <w:tblPr>
        <w:tblStyle w:val="TableGridLight"/>
        <w:tblW w:w="12955"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2515"/>
        <w:gridCol w:w="5760"/>
        <w:gridCol w:w="4680"/>
      </w:tblGrid>
      <w:tr w:rsidR="0044702F" w:rsidRPr="00814F27" w14:paraId="62FAAEA3" w14:textId="77777777" w:rsidTr="00271479">
        <w:trPr>
          <w:trHeight w:val="683"/>
        </w:trPr>
        <w:tc>
          <w:tcPr>
            <w:tcW w:w="2515" w:type="dxa"/>
            <w:tcBorders>
              <w:top w:val="single" w:sz="4" w:space="0" w:color="auto"/>
              <w:bottom w:val="single" w:sz="4" w:space="0" w:color="auto"/>
            </w:tcBorders>
            <w:noWrap/>
            <w:vAlign w:val="center"/>
            <w:hideMark/>
          </w:tcPr>
          <w:p w14:paraId="35352018" w14:textId="77777777" w:rsidR="0044702F" w:rsidRPr="00814F27" w:rsidRDefault="0044702F" w:rsidP="00271479">
            <w:pPr>
              <w:jc w:val="center"/>
              <w:rPr>
                <w:b/>
                <w:bCs/>
                <w:color w:val="000000"/>
              </w:rPr>
            </w:pPr>
            <w:r w:rsidRPr="00814F27">
              <w:rPr>
                <w:b/>
                <w:bCs/>
                <w:color w:val="000000"/>
              </w:rPr>
              <w:t>Topic</w:t>
            </w:r>
          </w:p>
        </w:tc>
        <w:tc>
          <w:tcPr>
            <w:tcW w:w="5760" w:type="dxa"/>
            <w:tcBorders>
              <w:top w:val="single" w:sz="4" w:space="0" w:color="auto"/>
              <w:bottom w:val="single" w:sz="4" w:space="0" w:color="auto"/>
            </w:tcBorders>
            <w:vAlign w:val="center"/>
            <w:hideMark/>
          </w:tcPr>
          <w:p w14:paraId="521D1913" w14:textId="77777777" w:rsidR="0044702F" w:rsidRPr="00814F27" w:rsidRDefault="0044702F" w:rsidP="00271479">
            <w:pPr>
              <w:jc w:val="center"/>
              <w:rPr>
                <w:b/>
                <w:bCs/>
                <w:color w:val="000000"/>
              </w:rPr>
            </w:pPr>
            <w:r w:rsidRPr="00814F27">
              <w:rPr>
                <w:b/>
                <w:bCs/>
                <w:color w:val="000000"/>
              </w:rPr>
              <w:t>Main Question</w:t>
            </w:r>
          </w:p>
        </w:tc>
        <w:tc>
          <w:tcPr>
            <w:tcW w:w="4680" w:type="dxa"/>
            <w:tcBorders>
              <w:top w:val="single" w:sz="4" w:space="0" w:color="auto"/>
              <w:bottom w:val="single" w:sz="4" w:space="0" w:color="auto"/>
            </w:tcBorders>
            <w:vAlign w:val="center"/>
            <w:hideMark/>
          </w:tcPr>
          <w:p w14:paraId="4157DE5F" w14:textId="77777777" w:rsidR="0044702F" w:rsidRPr="00814F27" w:rsidRDefault="0044702F" w:rsidP="00271479">
            <w:pPr>
              <w:jc w:val="center"/>
              <w:rPr>
                <w:b/>
                <w:bCs/>
                <w:color w:val="000000"/>
              </w:rPr>
            </w:pPr>
            <w:r w:rsidRPr="00814F27">
              <w:rPr>
                <w:b/>
                <w:bCs/>
                <w:color w:val="000000"/>
              </w:rPr>
              <w:t>Follow-up Question</w:t>
            </w:r>
          </w:p>
        </w:tc>
      </w:tr>
      <w:tr w:rsidR="0044702F" w:rsidRPr="00814F27" w14:paraId="1E912F8D" w14:textId="77777777" w:rsidTr="00271479">
        <w:trPr>
          <w:trHeight w:val="530"/>
        </w:trPr>
        <w:tc>
          <w:tcPr>
            <w:tcW w:w="12955" w:type="dxa"/>
            <w:gridSpan w:val="3"/>
            <w:tcBorders>
              <w:top w:val="single" w:sz="4" w:space="0" w:color="auto"/>
              <w:bottom w:val="single" w:sz="4" w:space="0" w:color="auto"/>
            </w:tcBorders>
            <w:noWrap/>
            <w:vAlign w:val="center"/>
          </w:tcPr>
          <w:p w14:paraId="460A9209" w14:textId="77777777" w:rsidR="0044702F" w:rsidRPr="00814F27" w:rsidRDefault="0044702F" w:rsidP="00271479">
            <w:pPr>
              <w:jc w:val="center"/>
              <w:rPr>
                <w:b/>
                <w:bCs/>
                <w:color w:val="000000"/>
              </w:rPr>
            </w:pPr>
            <w:r>
              <w:rPr>
                <w:b/>
                <w:bCs/>
                <w:color w:val="000000"/>
              </w:rPr>
              <w:t>Main Chatbot Topics</w:t>
            </w:r>
          </w:p>
        </w:tc>
      </w:tr>
      <w:tr w:rsidR="0044702F" w:rsidRPr="00814F27" w14:paraId="264530C5" w14:textId="77777777" w:rsidTr="00271479">
        <w:trPr>
          <w:trHeight w:val="1056"/>
        </w:trPr>
        <w:tc>
          <w:tcPr>
            <w:tcW w:w="2515" w:type="dxa"/>
            <w:vMerge w:val="restart"/>
            <w:tcBorders>
              <w:top w:val="single" w:sz="4" w:space="0" w:color="auto"/>
            </w:tcBorders>
            <w:vAlign w:val="center"/>
            <w:hideMark/>
          </w:tcPr>
          <w:p w14:paraId="42D9E440" w14:textId="77777777" w:rsidR="0044702F" w:rsidRPr="00814F27" w:rsidRDefault="0044702F" w:rsidP="00271479">
            <w:pPr>
              <w:jc w:val="center"/>
              <w:rPr>
                <w:b/>
                <w:bCs/>
                <w:color w:val="000000"/>
              </w:rPr>
            </w:pPr>
            <w:r w:rsidRPr="00814F27">
              <w:rPr>
                <w:b/>
                <w:bCs/>
                <w:color w:val="000000"/>
              </w:rPr>
              <w:t>Experience</w:t>
            </w:r>
          </w:p>
        </w:tc>
        <w:tc>
          <w:tcPr>
            <w:tcW w:w="5760" w:type="dxa"/>
            <w:tcBorders>
              <w:top w:val="single" w:sz="4" w:space="0" w:color="auto"/>
            </w:tcBorders>
            <w:vAlign w:val="center"/>
            <w:hideMark/>
          </w:tcPr>
          <w:p w14:paraId="3C1655A6" w14:textId="77777777" w:rsidR="0044702F" w:rsidRPr="00814F27" w:rsidRDefault="0044702F" w:rsidP="00271479">
            <w:pPr>
              <w:rPr>
                <w:color w:val="000000"/>
              </w:rPr>
            </w:pPr>
            <w:r w:rsidRPr="00814F27">
              <w:rPr>
                <w:color w:val="000000"/>
              </w:rPr>
              <w:t>In your current or past jobs, what's a project you worked on that you were particularly passionate about?</w:t>
            </w:r>
            <w:r w:rsidRPr="00814F27">
              <w:rPr>
                <w:color w:val="000000"/>
              </w:rPr>
              <w:br/>
              <w:t xml:space="preserve">Can you tell me about a project you did (e.g., school project, volunteer work) that you were </w:t>
            </w:r>
            <w:proofErr w:type="gramStart"/>
            <w:r w:rsidRPr="00814F27">
              <w:rPr>
                <w:color w:val="000000"/>
              </w:rPr>
              <w:t>really passionate</w:t>
            </w:r>
            <w:proofErr w:type="gramEnd"/>
            <w:r w:rsidRPr="00814F27">
              <w:rPr>
                <w:color w:val="000000"/>
              </w:rPr>
              <w:t xml:space="preserve"> about?</w:t>
            </w:r>
          </w:p>
        </w:tc>
        <w:tc>
          <w:tcPr>
            <w:tcW w:w="4680" w:type="dxa"/>
            <w:tcBorders>
              <w:top w:val="single" w:sz="4" w:space="0" w:color="auto"/>
            </w:tcBorders>
            <w:vAlign w:val="center"/>
            <w:hideMark/>
          </w:tcPr>
          <w:p w14:paraId="3FE09872" w14:textId="77777777" w:rsidR="0044702F" w:rsidRPr="00814F27" w:rsidRDefault="0044702F" w:rsidP="00271479">
            <w:pPr>
              <w:rPr>
                <w:color w:val="000000"/>
              </w:rPr>
            </w:pPr>
            <w:r w:rsidRPr="00814F27">
              <w:rPr>
                <w:color w:val="000000"/>
              </w:rPr>
              <w:t>why were you passionate about the project?</w:t>
            </w:r>
          </w:p>
        </w:tc>
      </w:tr>
      <w:tr w:rsidR="0044702F" w:rsidRPr="00814F27" w14:paraId="1BFF59A1" w14:textId="77777777" w:rsidTr="00271479">
        <w:trPr>
          <w:trHeight w:val="528"/>
        </w:trPr>
        <w:tc>
          <w:tcPr>
            <w:tcW w:w="2515" w:type="dxa"/>
            <w:vMerge/>
            <w:vAlign w:val="center"/>
            <w:hideMark/>
          </w:tcPr>
          <w:p w14:paraId="476CC9DC" w14:textId="77777777" w:rsidR="0044702F" w:rsidRPr="00814F27" w:rsidRDefault="0044702F" w:rsidP="00271479">
            <w:pPr>
              <w:jc w:val="center"/>
              <w:rPr>
                <w:color w:val="000000"/>
              </w:rPr>
            </w:pPr>
          </w:p>
        </w:tc>
        <w:tc>
          <w:tcPr>
            <w:tcW w:w="5760" w:type="dxa"/>
            <w:vAlign w:val="center"/>
            <w:hideMark/>
          </w:tcPr>
          <w:p w14:paraId="3388E406" w14:textId="77777777" w:rsidR="0044702F" w:rsidRPr="00814F27" w:rsidRDefault="0044702F" w:rsidP="00271479">
            <w:pPr>
              <w:rPr>
                <w:color w:val="000000"/>
              </w:rPr>
            </w:pPr>
            <w:r w:rsidRPr="00814F27">
              <w:rPr>
                <w:color w:val="000000"/>
              </w:rPr>
              <w:t>What about a job, project, or work task that you disliked?</w:t>
            </w:r>
          </w:p>
        </w:tc>
        <w:tc>
          <w:tcPr>
            <w:tcW w:w="4680" w:type="dxa"/>
            <w:vAlign w:val="center"/>
            <w:hideMark/>
          </w:tcPr>
          <w:p w14:paraId="25A0919F" w14:textId="77777777" w:rsidR="0044702F" w:rsidRPr="00814F27" w:rsidRDefault="0044702F" w:rsidP="00271479">
            <w:pPr>
              <w:rPr>
                <w:color w:val="000000"/>
              </w:rPr>
            </w:pPr>
            <w:r w:rsidRPr="00814F27">
              <w:rPr>
                <w:color w:val="000000"/>
              </w:rPr>
              <w:t>What is it about the project that makes you dislike it?</w:t>
            </w:r>
          </w:p>
        </w:tc>
      </w:tr>
      <w:tr w:rsidR="0044702F" w:rsidRPr="00814F27" w14:paraId="50C687CA" w14:textId="77777777" w:rsidTr="00271479">
        <w:trPr>
          <w:trHeight w:val="1223"/>
        </w:trPr>
        <w:tc>
          <w:tcPr>
            <w:tcW w:w="2515" w:type="dxa"/>
            <w:vAlign w:val="center"/>
            <w:hideMark/>
          </w:tcPr>
          <w:p w14:paraId="2E1E394D" w14:textId="77777777" w:rsidR="0044702F" w:rsidRPr="00814F27" w:rsidRDefault="0044702F" w:rsidP="00271479">
            <w:pPr>
              <w:jc w:val="center"/>
              <w:rPr>
                <w:color w:val="000000"/>
              </w:rPr>
            </w:pPr>
            <w:r w:rsidRPr="00814F27">
              <w:rPr>
                <w:b/>
                <w:bCs/>
                <w:color w:val="000000"/>
              </w:rPr>
              <w:t>Career Aspiration</w:t>
            </w:r>
          </w:p>
        </w:tc>
        <w:tc>
          <w:tcPr>
            <w:tcW w:w="5760" w:type="dxa"/>
            <w:vAlign w:val="center"/>
            <w:hideMark/>
          </w:tcPr>
          <w:p w14:paraId="58890135" w14:textId="77777777" w:rsidR="0044702F" w:rsidRPr="00814F27" w:rsidRDefault="0044702F" w:rsidP="00271479">
            <w:pPr>
              <w:rPr>
                <w:color w:val="000000"/>
              </w:rPr>
            </w:pPr>
            <w:r w:rsidRPr="00814F27">
              <w:rPr>
                <w:color w:val="000000"/>
              </w:rPr>
              <w:t>Now, without considering your current qualifications or skills, what would be your ideal job? Please provide a job that exists.</w:t>
            </w:r>
          </w:p>
        </w:tc>
        <w:tc>
          <w:tcPr>
            <w:tcW w:w="4680" w:type="dxa"/>
            <w:vAlign w:val="center"/>
            <w:hideMark/>
          </w:tcPr>
          <w:p w14:paraId="1B003DF9" w14:textId="77777777" w:rsidR="0044702F" w:rsidRPr="00814F27" w:rsidRDefault="0044702F" w:rsidP="00271479">
            <w:pPr>
              <w:rPr>
                <w:color w:val="000000"/>
              </w:rPr>
            </w:pPr>
            <w:r w:rsidRPr="00814F27">
              <w:rPr>
                <w:color w:val="000000"/>
              </w:rPr>
              <w:t>What is it specifically that makes this job attractive to you?</w:t>
            </w:r>
          </w:p>
          <w:p w14:paraId="73564CA0" w14:textId="77777777" w:rsidR="0044702F" w:rsidRPr="00814F27" w:rsidRDefault="0044702F" w:rsidP="00271479">
            <w:pPr>
              <w:rPr>
                <w:color w:val="000000"/>
              </w:rPr>
            </w:pPr>
            <w:r w:rsidRPr="00814F27">
              <w:rPr>
                <w:color w:val="000000"/>
              </w:rPr>
              <w:t>What opportunity, moment, or experience led you to develop an interest in your ideal job?</w:t>
            </w:r>
          </w:p>
        </w:tc>
      </w:tr>
      <w:tr w:rsidR="0044702F" w:rsidRPr="00814F27" w14:paraId="4AD9EFE5" w14:textId="77777777" w:rsidTr="00271479">
        <w:trPr>
          <w:trHeight w:val="449"/>
        </w:trPr>
        <w:tc>
          <w:tcPr>
            <w:tcW w:w="2515" w:type="dxa"/>
            <w:vMerge w:val="restart"/>
            <w:noWrap/>
            <w:vAlign w:val="center"/>
            <w:hideMark/>
          </w:tcPr>
          <w:p w14:paraId="6B543F59" w14:textId="77777777" w:rsidR="0044702F" w:rsidRPr="00814F27" w:rsidRDefault="0044702F" w:rsidP="00271479">
            <w:pPr>
              <w:jc w:val="center"/>
              <w:rPr>
                <w:b/>
                <w:bCs/>
                <w:color w:val="000000"/>
              </w:rPr>
            </w:pPr>
            <w:r w:rsidRPr="00814F27">
              <w:rPr>
                <w:b/>
                <w:bCs/>
                <w:color w:val="000000"/>
              </w:rPr>
              <w:t>Environment</w:t>
            </w:r>
          </w:p>
        </w:tc>
        <w:tc>
          <w:tcPr>
            <w:tcW w:w="5760" w:type="dxa"/>
            <w:vAlign w:val="center"/>
            <w:hideMark/>
          </w:tcPr>
          <w:p w14:paraId="1A0F39E9" w14:textId="77777777" w:rsidR="0044702F" w:rsidRPr="00814F27" w:rsidRDefault="0044702F" w:rsidP="00271479">
            <w:pPr>
              <w:rPr>
                <w:color w:val="000000"/>
              </w:rPr>
            </w:pPr>
            <w:r w:rsidRPr="00814F27">
              <w:rPr>
                <w:color w:val="000000"/>
              </w:rPr>
              <w:t>What kind of work environment do you thrive in?</w:t>
            </w:r>
          </w:p>
        </w:tc>
        <w:tc>
          <w:tcPr>
            <w:tcW w:w="4680" w:type="dxa"/>
            <w:vAlign w:val="center"/>
            <w:hideMark/>
          </w:tcPr>
          <w:p w14:paraId="552D6DCB" w14:textId="77777777" w:rsidR="0044702F" w:rsidRPr="00814F27" w:rsidRDefault="0044702F" w:rsidP="00271479">
            <w:pPr>
              <w:rPr>
                <w:color w:val="000000"/>
              </w:rPr>
            </w:pPr>
          </w:p>
        </w:tc>
      </w:tr>
      <w:tr w:rsidR="0044702F" w:rsidRPr="00814F27" w14:paraId="0DA3B77A" w14:textId="77777777" w:rsidTr="00271479">
        <w:trPr>
          <w:trHeight w:val="528"/>
        </w:trPr>
        <w:tc>
          <w:tcPr>
            <w:tcW w:w="2515" w:type="dxa"/>
            <w:vMerge/>
            <w:noWrap/>
            <w:vAlign w:val="center"/>
            <w:hideMark/>
          </w:tcPr>
          <w:p w14:paraId="25D4F44B" w14:textId="77777777" w:rsidR="0044702F" w:rsidRPr="00814F27" w:rsidRDefault="0044702F" w:rsidP="00271479">
            <w:pPr>
              <w:jc w:val="center"/>
              <w:rPr>
                <w:b/>
                <w:bCs/>
                <w:color w:val="000000"/>
              </w:rPr>
            </w:pPr>
          </w:p>
        </w:tc>
        <w:tc>
          <w:tcPr>
            <w:tcW w:w="5760" w:type="dxa"/>
            <w:vAlign w:val="center"/>
            <w:hideMark/>
          </w:tcPr>
          <w:p w14:paraId="75AC9B63" w14:textId="77777777" w:rsidR="0044702F" w:rsidRPr="00814F27" w:rsidRDefault="0044702F" w:rsidP="00271479">
            <w:pPr>
              <w:rPr>
                <w:color w:val="000000"/>
              </w:rPr>
            </w:pPr>
            <w:r w:rsidRPr="00814F27">
              <w:rPr>
                <w:color w:val="000000"/>
              </w:rPr>
              <w:t>Do you enjoy working with others on projects? I would love to hear about your experiences.</w:t>
            </w:r>
          </w:p>
        </w:tc>
        <w:tc>
          <w:tcPr>
            <w:tcW w:w="4680" w:type="dxa"/>
            <w:vAlign w:val="center"/>
            <w:hideMark/>
          </w:tcPr>
          <w:p w14:paraId="79D2235E" w14:textId="77777777" w:rsidR="0044702F" w:rsidRPr="00814F27" w:rsidRDefault="0044702F" w:rsidP="00271479">
            <w:pPr>
              <w:rPr>
                <w:color w:val="000000"/>
              </w:rPr>
            </w:pPr>
            <w:r w:rsidRPr="00814F27">
              <w:rPr>
                <w:color w:val="000000"/>
              </w:rPr>
              <w:t>What were your typical roles in a team when you worked on group projects in the past?</w:t>
            </w:r>
          </w:p>
        </w:tc>
      </w:tr>
      <w:tr w:rsidR="0044702F" w:rsidRPr="00814F27" w14:paraId="66C4D3A1" w14:textId="77777777" w:rsidTr="00271479">
        <w:trPr>
          <w:trHeight w:val="528"/>
        </w:trPr>
        <w:tc>
          <w:tcPr>
            <w:tcW w:w="2515" w:type="dxa"/>
            <w:vMerge w:val="restart"/>
            <w:vAlign w:val="center"/>
            <w:hideMark/>
          </w:tcPr>
          <w:p w14:paraId="5CC26D34" w14:textId="77777777" w:rsidR="0044702F" w:rsidRPr="00814F27" w:rsidRDefault="0044702F" w:rsidP="00271479">
            <w:pPr>
              <w:jc w:val="center"/>
              <w:rPr>
                <w:color w:val="000000"/>
              </w:rPr>
            </w:pPr>
            <w:r w:rsidRPr="00814F27">
              <w:rPr>
                <w:b/>
                <w:bCs/>
                <w:color w:val="000000"/>
              </w:rPr>
              <w:t>Self-competencies</w:t>
            </w:r>
          </w:p>
        </w:tc>
        <w:tc>
          <w:tcPr>
            <w:tcW w:w="5760" w:type="dxa"/>
            <w:vAlign w:val="center"/>
            <w:hideMark/>
          </w:tcPr>
          <w:p w14:paraId="29E45256" w14:textId="77777777" w:rsidR="0044702F" w:rsidRPr="00814F27" w:rsidRDefault="0044702F" w:rsidP="00271479">
            <w:pPr>
              <w:rPr>
                <w:color w:val="000000"/>
              </w:rPr>
            </w:pPr>
            <w:r w:rsidRPr="00814F27">
              <w:rPr>
                <w:color w:val="000000"/>
              </w:rPr>
              <w:t xml:space="preserve">What are some of your strengths? </w:t>
            </w:r>
          </w:p>
        </w:tc>
        <w:tc>
          <w:tcPr>
            <w:tcW w:w="4680" w:type="dxa"/>
            <w:vAlign w:val="center"/>
            <w:hideMark/>
          </w:tcPr>
          <w:p w14:paraId="37377D0B" w14:textId="77777777" w:rsidR="0044702F" w:rsidRPr="00814F27" w:rsidRDefault="0044702F" w:rsidP="00271479">
            <w:pPr>
              <w:rPr>
                <w:color w:val="000000"/>
              </w:rPr>
            </w:pPr>
            <w:r w:rsidRPr="00814F27">
              <w:rPr>
                <w:color w:val="000000"/>
              </w:rPr>
              <w:t>Can you tell me a time when you used your strength to deal with a challenging work or life situation?</w:t>
            </w:r>
          </w:p>
        </w:tc>
      </w:tr>
      <w:tr w:rsidR="0044702F" w:rsidRPr="00814F27" w14:paraId="02B669FD" w14:textId="77777777" w:rsidTr="00271479">
        <w:trPr>
          <w:trHeight w:val="528"/>
        </w:trPr>
        <w:tc>
          <w:tcPr>
            <w:tcW w:w="2515" w:type="dxa"/>
            <w:vMerge/>
            <w:vAlign w:val="center"/>
            <w:hideMark/>
          </w:tcPr>
          <w:p w14:paraId="27F7B004" w14:textId="77777777" w:rsidR="0044702F" w:rsidRPr="00814F27" w:rsidRDefault="0044702F" w:rsidP="00271479">
            <w:pPr>
              <w:jc w:val="center"/>
              <w:rPr>
                <w:color w:val="000000"/>
              </w:rPr>
            </w:pPr>
          </w:p>
        </w:tc>
        <w:tc>
          <w:tcPr>
            <w:tcW w:w="5760" w:type="dxa"/>
            <w:vAlign w:val="center"/>
            <w:hideMark/>
          </w:tcPr>
          <w:p w14:paraId="64284BD6" w14:textId="77777777" w:rsidR="0044702F" w:rsidRPr="00814F27" w:rsidRDefault="0044702F" w:rsidP="00271479">
            <w:pPr>
              <w:rPr>
                <w:color w:val="000000"/>
              </w:rPr>
            </w:pPr>
            <w:r w:rsidRPr="00814F27">
              <w:rPr>
                <w:color w:val="000000"/>
              </w:rPr>
              <w:t>Now on the flip side, what are some areas of yourself that you would like to improve?</w:t>
            </w:r>
          </w:p>
        </w:tc>
        <w:tc>
          <w:tcPr>
            <w:tcW w:w="4680" w:type="dxa"/>
            <w:vAlign w:val="center"/>
            <w:hideMark/>
          </w:tcPr>
          <w:p w14:paraId="78F24E65" w14:textId="77777777" w:rsidR="0044702F" w:rsidRPr="00814F27" w:rsidRDefault="0044702F" w:rsidP="00271479">
            <w:pPr>
              <w:rPr>
                <w:color w:val="000000"/>
              </w:rPr>
            </w:pPr>
            <w:r w:rsidRPr="00814F27">
              <w:rPr>
                <w:color w:val="000000"/>
              </w:rPr>
              <w:t>Would you mind sharing a time when your weakness caused difficulties in your work or life?</w:t>
            </w:r>
          </w:p>
        </w:tc>
      </w:tr>
      <w:tr w:rsidR="0044702F" w:rsidRPr="00814F27" w14:paraId="257C3286" w14:textId="77777777" w:rsidTr="00271479">
        <w:trPr>
          <w:trHeight w:val="528"/>
        </w:trPr>
        <w:tc>
          <w:tcPr>
            <w:tcW w:w="2515" w:type="dxa"/>
            <w:vAlign w:val="center"/>
            <w:hideMark/>
          </w:tcPr>
          <w:p w14:paraId="2B0CB49A" w14:textId="77777777" w:rsidR="0044702F" w:rsidRPr="00814F27" w:rsidRDefault="0044702F" w:rsidP="00271479">
            <w:pPr>
              <w:jc w:val="center"/>
              <w:rPr>
                <w:color w:val="000000"/>
              </w:rPr>
            </w:pPr>
            <w:r w:rsidRPr="00814F27">
              <w:rPr>
                <w:b/>
                <w:bCs/>
                <w:color w:val="000000"/>
              </w:rPr>
              <w:t>Achievements</w:t>
            </w:r>
          </w:p>
        </w:tc>
        <w:tc>
          <w:tcPr>
            <w:tcW w:w="5760" w:type="dxa"/>
            <w:vAlign w:val="center"/>
            <w:hideMark/>
          </w:tcPr>
          <w:p w14:paraId="21793970" w14:textId="77777777" w:rsidR="0044702F" w:rsidRPr="00814F27" w:rsidRDefault="0044702F" w:rsidP="00271479">
            <w:pPr>
              <w:rPr>
                <w:color w:val="000000"/>
              </w:rPr>
            </w:pPr>
            <w:r w:rsidRPr="00814F27">
              <w:rPr>
                <w:color w:val="000000"/>
              </w:rPr>
              <w:t>Back to a more positive note, what are some accomplishments that you are proud of?</w:t>
            </w:r>
          </w:p>
        </w:tc>
        <w:tc>
          <w:tcPr>
            <w:tcW w:w="4680" w:type="dxa"/>
            <w:vAlign w:val="center"/>
            <w:hideMark/>
          </w:tcPr>
          <w:p w14:paraId="429D3EBA" w14:textId="77777777" w:rsidR="0044702F" w:rsidRPr="00814F27" w:rsidRDefault="0044702F" w:rsidP="00271479">
            <w:pPr>
              <w:rPr>
                <w:color w:val="000000"/>
              </w:rPr>
            </w:pPr>
          </w:p>
        </w:tc>
      </w:tr>
      <w:tr w:rsidR="0044702F" w:rsidRPr="00814F27" w14:paraId="414BAB11" w14:textId="77777777" w:rsidTr="00271479">
        <w:trPr>
          <w:trHeight w:val="288"/>
        </w:trPr>
        <w:tc>
          <w:tcPr>
            <w:tcW w:w="2515" w:type="dxa"/>
            <w:noWrap/>
            <w:vAlign w:val="center"/>
            <w:hideMark/>
          </w:tcPr>
          <w:p w14:paraId="28AB0710" w14:textId="77777777" w:rsidR="0044702F" w:rsidRPr="00814F27" w:rsidRDefault="0044702F" w:rsidP="00271479">
            <w:pPr>
              <w:jc w:val="center"/>
              <w:rPr>
                <w:b/>
                <w:bCs/>
                <w:color w:val="000000"/>
              </w:rPr>
            </w:pPr>
            <w:r w:rsidRPr="00814F27">
              <w:rPr>
                <w:b/>
                <w:bCs/>
                <w:color w:val="000000"/>
              </w:rPr>
              <w:t>Values</w:t>
            </w:r>
          </w:p>
        </w:tc>
        <w:tc>
          <w:tcPr>
            <w:tcW w:w="5760" w:type="dxa"/>
            <w:vAlign w:val="center"/>
            <w:hideMark/>
          </w:tcPr>
          <w:p w14:paraId="443AB61F" w14:textId="77777777" w:rsidR="0044702F" w:rsidRPr="00814F27" w:rsidRDefault="0044702F" w:rsidP="00271479">
            <w:pPr>
              <w:rPr>
                <w:color w:val="000000"/>
              </w:rPr>
            </w:pPr>
            <w:r w:rsidRPr="00814F27">
              <w:rPr>
                <w:color w:val="000000"/>
              </w:rPr>
              <w:t xml:space="preserve">What motivates you to work hard? </w:t>
            </w:r>
          </w:p>
          <w:p w14:paraId="1B699DC7" w14:textId="77777777" w:rsidR="0044702F" w:rsidRPr="00814F27" w:rsidRDefault="0044702F" w:rsidP="00271479">
            <w:pPr>
              <w:rPr>
                <w:color w:val="000000"/>
              </w:rPr>
            </w:pPr>
            <w:r w:rsidRPr="00814F27">
              <w:rPr>
                <w:color w:val="000000"/>
              </w:rPr>
              <w:t>What role does work play in your life?</w:t>
            </w:r>
          </w:p>
          <w:p w14:paraId="3DD69EF4" w14:textId="77777777" w:rsidR="0044702F" w:rsidRPr="00814F27" w:rsidRDefault="0044702F" w:rsidP="00271479">
            <w:pPr>
              <w:rPr>
                <w:color w:val="000000"/>
              </w:rPr>
            </w:pPr>
            <w:r w:rsidRPr="00814F27">
              <w:rPr>
                <w:color w:val="000000"/>
              </w:rPr>
              <w:t>Now, what are some important things in your life?</w:t>
            </w:r>
          </w:p>
          <w:p w14:paraId="6D9CD14D" w14:textId="77777777" w:rsidR="0044702F" w:rsidRPr="00814F27" w:rsidRDefault="0044702F" w:rsidP="00271479">
            <w:pPr>
              <w:rPr>
                <w:color w:val="000000"/>
              </w:rPr>
            </w:pPr>
          </w:p>
        </w:tc>
        <w:tc>
          <w:tcPr>
            <w:tcW w:w="4680" w:type="dxa"/>
            <w:vAlign w:val="center"/>
            <w:hideMark/>
          </w:tcPr>
          <w:p w14:paraId="34166EEF" w14:textId="77777777" w:rsidR="0044702F" w:rsidRPr="00814F27" w:rsidRDefault="0044702F" w:rsidP="00271479">
            <w:pPr>
              <w:rPr>
                <w:color w:val="000000"/>
              </w:rPr>
            </w:pPr>
          </w:p>
          <w:p w14:paraId="5BAA9952" w14:textId="77777777" w:rsidR="0044702F" w:rsidRPr="00814F27" w:rsidRDefault="0044702F" w:rsidP="00271479">
            <w:pPr>
              <w:rPr>
                <w:color w:val="000000"/>
              </w:rPr>
            </w:pPr>
          </w:p>
          <w:p w14:paraId="3AC8B81B" w14:textId="77777777" w:rsidR="0044702F" w:rsidRPr="00814F27" w:rsidRDefault="0044702F" w:rsidP="00271479">
            <w:pPr>
              <w:rPr>
                <w:color w:val="000000"/>
              </w:rPr>
            </w:pPr>
            <w:r w:rsidRPr="00814F27">
              <w:rPr>
                <w:color w:val="000000"/>
              </w:rPr>
              <w:t>Why do you value these aspects in life?</w:t>
            </w:r>
          </w:p>
        </w:tc>
      </w:tr>
      <w:tr w:rsidR="0044702F" w:rsidRPr="00814F27" w14:paraId="59839EE3" w14:textId="77777777" w:rsidTr="00271479">
        <w:trPr>
          <w:trHeight w:val="528"/>
        </w:trPr>
        <w:tc>
          <w:tcPr>
            <w:tcW w:w="2515" w:type="dxa"/>
            <w:vMerge w:val="restart"/>
            <w:vAlign w:val="center"/>
            <w:hideMark/>
          </w:tcPr>
          <w:p w14:paraId="0EEE7B0D" w14:textId="77777777" w:rsidR="0044702F" w:rsidRPr="00814F27" w:rsidRDefault="0044702F" w:rsidP="00271479">
            <w:pPr>
              <w:jc w:val="center"/>
              <w:rPr>
                <w:b/>
                <w:bCs/>
                <w:color w:val="000000"/>
              </w:rPr>
            </w:pPr>
            <w:r w:rsidRPr="00814F27">
              <w:rPr>
                <w:b/>
                <w:bCs/>
                <w:color w:val="000000"/>
              </w:rPr>
              <w:lastRenderedPageBreak/>
              <w:t>Goals</w:t>
            </w:r>
          </w:p>
          <w:p w14:paraId="6DF36D53" w14:textId="77777777" w:rsidR="0044702F" w:rsidRPr="00814F27" w:rsidRDefault="0044702F" w:rsidP="00271479">
            <w:pPr>
              <w:rPr>
                <w:b/>
                <w:bCs/>
                <w:color w:val="000000"/>
              </w:rPr>
            </w:pPr>
          </w:p>
        </w:tc>
        <w:tc>
          <w:tcPr>
            <w:tcW w:w="5760" w:type="dxa"/>
            <w:vAlign w:val="center"/>
            <w:hideMark/>
          </w:tcPr>
          <w:p w14:paraId="2EB5ED8F" w14:textId="77777777" w:rsidR="0044702F" w:rsidRPr="00814F27" w:rsidRDefault="0044702F" w:rsidP="00271479">
            <w:pPr>
              <w:rPr>
                <w:color w:val="000000"/>
              </w:rPr>
            </w:pPr>
            <w:r w:rsidRPr="00814F27">
              <w:rPr>
                <w:color w:val="000000"/>
              </w:rPr>
              <w:t>What are some of your goals for the next few years?</w:t>
            </w:r>
          </w:p>
        </w:tc>
        <w:tc>
          <w:tcPr>
            <w:tcW w:w="4680" w:type="dxa"/>
            <w:vAlign w:val="center"/>
            <w:hideMark/>
          </w:tcPr>
          <w:p w14:paraId="146749B7" w14:textId="77777777" w:rsidR="0044702F" w:rsidRPr="00814F27" w:rsidRDefault="0044702F" w:rsidP="00271479">
            <w:pPr>
              <w:rPr>
                <w:color w:val="000000"/>
              </w:rPr>
            </w:pPr>
          </w:p>
        </w:tc>
      </w:tr>
      <w:tr w:rsidR="0044702F" w:rsidRPr="00814F27" w14:paraId="246868D5" w14:textId="77777777" w:rsidTr="00271479">
        <w:trPr>
          <w:trHeight w:val="528"/>
        </w:trPr>
        <w:tc>
          <w:tcPr>
            <w:tcW w:w="2515" w:type="dxa"/>
            <w:vMerge/>
            <w:vAlign w:val="center"/>
            <w:hideMark/>
          </w:tcPr>
          <w:p w14:paraId="29734727" w14:textId="77777777" w:rsidR="0044702F" w:rsidRPr="00814F27" w:rsidRDefault="0044702F" w:rsidP="00271479">
            <w:pPr>
              <w:jc w:val="center"/>
              <w:rPr>
                <w:color w:val="000000"/>
              </w:rPr>
            </w:pPr>
          </w:p>
        </w:tc>
        <w:tc>
          <w:tcPr>
            <w:tcW w:w="5760" w:type="dxa"/>
            <w:vAlign w:val="center"/>
            <w:hideMark/>
          </w:tcPr>
          <w:p w14:paraId="467D7118" w14:textId="77777777" w:rsidR="0044702F" w:rsidRPr="00814F27" w:rsidRDefault="0044702F" w:rsidP="00271479">
            <w:pPr>
              <w:rPr>
                <w:color w:val="000000"/>
              </w:rPr>
            </w:pPr>
            <w:r w:rsidRPr="00814F27">
              <w:rPr>
                <w:color w:val="000000"/>
              </w:rPr>
              <w:t>Thinking a little further into the future...what are your long-term goals in life?</w:t>
            </w:r>
          </w:p>
        </w:tc>
        <w:tc>
          <w:tcPr>
            <w:tcW w:w="4680" w:type="dxa"/>
            <w:vAlign w:val="center"/>
            <w:hideMark/>
          </w:tcPr>
          <w:p w14:paraId="55687BF6" w14:textId="77777777" w:rsidR="0044702F" w:rsidRPr="00814F27" w:rsidRDefault="0044702F" w:rsidP="00271479">
            <w:pPr>
              <w:rPr>
                <w:color w:val="000000"/>
              </w:rPr>
            </w:pPr>
          </w:p>
        </w:tc>
      </w:tr>
      <w:tr w:rsidR="0044702F" w:rsidRPr="00814F27" w14:paraId="1BCC84E2" w14:textId="77777777" w:rsidTr="00271479">
        <w:trPr>
          <w:trHeight w:val="528"/>
        </w:trPr>
        <w:tc>
          <w:tcPr>
            <w:tcW w:w="2515" w:type="dxa"/>
            <w:vMerge w:val="restart"/>
            <w:noWrap/>
            <w:vAlign w:val="center"/>
            <w:hideMark/>
          </w:tcPr>
          <w:p w14:paraId="548A6C66" w14:textId="77777777" w:rsidR="0044702F" w:rsidRPr="00814F27" w:rsidRDefault="0044702F" w:rsidP="00271479">
            <w:pPr>
              <w:jc w:val="center"/>
              <w:rPr>
                <w:b/>
                <w:bCs/>
                <w:color w:val="000000"/>
              </w:rPr>
            </w:pPr>
            <w:r w:rsidRPr="00814F27">
              <w:rPr>
                <w:b/>
                <w:bCs/>
                <w:color w:val="000000"/>
              </w:rPr>
              <w:t>Leisure Interest</w:t>
            </w:r>
          </w:p>
        </w:tc>
        <w:tc>
          <w:tcPr>
            <w:tcW w:w="5760" w:type="dxa"/>
            <w:vAlign w:val="center"/>
            <w:hideMark/>
          </w:tcPr>
          <w:p w14:paraId="5D6D67A9" w14:textId="77777777" w:rsidR="0044702F" w:rsidRPr="00814F27" w:rsidRDefault="0044702F" w:rsidP="00271479">
            <w:pPr>
              <w:rPr>
                <w:color w:val="000000"/>
              </w:rPr>
            </w:pPr>
            <w:r w:rsidRPr="00814F27">
              <w:rPr>
                <w:color w:val="000000"/>
              </w:rPr>
              <w:t>Moving on to a more relaxed topic, what do you enjoy doing in your free time?</w:t>
            </w:r>
          </w:p>
        </w:tc>
        <w:tc>
          <w:tcPr>
            <w:tcW w:w="4680" w:type="dxa"/>
            <w:vAlign w:val="center"/>
            <w:hideMark/>
          </w:tcPr>
          <w:p w14:paraId="492E99BB" w14:textId="77777777" w:rsidR="0044702F" w:rsidRPr="00814F27" w:rsidRDefault="0044702F" w:rsidP="00271479">
            <w:pPr>
              <w:rPr>
                <w:color w:val="000000"/>
              </w:rPr>
            </w:pPr>
            <w:r w:rsidRPr="00814F27">
              <w:rPr>
                <w:color w:val="000000"/>
              </w:rPr>
              <w:t>Why do you enjoy these activities?</w:t>
            </w:r>
          </w:p>
        </w:tc>
      </w:tr>
      <w:tr w:rsidR="0044702F" w:rsidRPr="00814F27" w14:paraId="32102EAE" w14:textId="77777777" w:rsidTr="00271479">
        <w:trPr>
          <w:trHeight w:val="528"/>
        </w:trPr>
        <w:tc>
          <w:tcPr>
            <w:tcW w:w="2515" w:type="dxa"/>
            <w:vMerge/>
            <w:noWrap/>
            <w:vAlign w:val="center"/>
            <w:hideMark/>
          </w:tcPr>
          <w:p w14:paraId="1012A5CD" w14:textId="77777777" w:rsidR="0044702F" w:rsidRPr="00814F27" w:rsidRDefault="0044702F" w:rsidP="00271479">
            <w:pPr>
              <w:jc w:val="center"/>
              <w:rPr>
                <w:b/>
                <w:bCs/>
                <w:color w:val="000000"/>
              </w:rPr>
            </w:pPr>
          </w:p>
        </w:tc>
        <w:tc>
          <w:tcPr>
            <w:tcW w:w="5760" w:type="dxa"/>
            <w:vAlign w:val="center"/>
            <w:hideMark/>
          </w:tcPr>
          <w:p w14:paraId="366F58D4" w14:textId="77777777" w:rsidR="0044702F" w:rsidRPr="00814F27" w:rsidRDefault="0044702F" w:rsidP="00271479">
            <w:pPr>
              <w:rPr>
                <w:color w:val="000000"/>
              </w:rPr>
            </w:pPr>
            <w:r w:rsidRPr="00814F27">
              <w:rPr>
                <w:color w:val="000000"/>
              </w:rPr>
              <w:t>How do your leisure activities or hobbies relate to your work experience or career goals?</w:t>
            </w:r>
          </w:p>
        </w:tc>
        <w:tc>
          <w:tcPr>
            <w:tcW w:w="4680" w:type="dxa"/>
            <w:vAlign w:val="center"/>
            <w:hideMark/>
          </w:tcPr>
          <w:p w14:paraId="68AF8F0F" w14:textId="77777777" w:rsidR="0044702F" w:rsidRPr="00814F27" w:rsidRDefault="0044702F" w:rsidP="00271479">
            <w:pPr>
              <w:rPr>
                <w:color w:val="000000"/>
              </w:rPr>
            </w:pPr>
            <w:r w:rsidRPr="00814F27">
              <w:rPr>
                <w:color w:val="000000"/>
              </w:rPr>
              <w:t>How do you feel about turning your leisure activities or hobbies into a job?</w:t>
            </w:r>
          </w:p>
        </w:tc>
      </w:tr>
      <w:tr w:rsidR="0044702F" w:rsidRPr="00814F27" w14:paraId="7502437A" w14:textId="77777777" w:rsidTr="00271479">
        <w:trPr>
          <w:trHeight w:val="528"/>
        </w:trPr>
        <w:tc>
          <w:tcPr>
            <w:tcW w:w="2515" w:type="dxa"/>
            <w:vMerge w:val="restart"/>
            <w:noWrap/>
            <w:vAlign w:val="center"/>
            <w:hideMark/>
          </w:tcPr>
          <w:p w14:paraId="31DBA932" w14:textId="77777777" w:rsidR="0044702F" w:rsidRPr="00814F27" w:rsidRDefault="0044702F" w:rsidP="00271479">
            <w:pPr>
              <w:jc w:val="center"/>
              <w:rPr>
                <w:b/>
                <w:bCs/>
                <w:color w:val="000000"/>
              </w:rPr>
            </w:pPr>
            <w:r w:rsidRPr="00814F27">
              <w:rPr>
                <w:b/>
                <w:bCs/>
                <w:color w:val="000000"/>
              </w:rPr>
              <w:t>Education</w:t>
            </w:r>
          </w:p>
        </w:tc>
        <w:tc>
          <w:tcPr>
            <w:tcW w:w="5760" w:type="dxa"/>
            <w:vAlign w:val="center"/>
            <w:hideMark/>
          </w:tcPr>
          <w:p w14:paraId="52F6B0CA" w14:textId="77777777" w:rsidR="0044702F" w:rsidRPr="00814F27" w:rsidRDefault="0044702F" w:rsidP="00271479">
            <w:pPr>
              <w:rPr>
                <w:color w:val="000000"/>
              </w:rPr>
            </w:pPr>
            <w:r w:rsidRPr="00814F27">
              <w:rPr>
                <w:color w:val="000000"/>
              </w:rPr>
              <w:t>Back in school, what were some of your favorite subjects to learn?</w:t>
            </w:r>
          </w:p>
        </w:tc>
        <w:tc>
          <w:tcPr>
            <w:tcW w:w="4680" w:type="dxa"/>
            <w:vAlign w:val="center"/>
            <w:hideMark/>
          </w:tcPr>
          <w:p w14:paraId="5CE9161D" w14:textId="77777777" w:rsidR="0044702F" w:rsidRPr="00814F27" w:rsidRDefault="0044702F" w:rsidP="00271479">
            <w:pPr>
              <w:rPr>
                <w:color w:val="000000"/>
              </w:rPr>
            </w:pPr>
            <w:r w:rsidRPr="00814F27">
              <w:rPr>
                <w:color w:val="000000"/>
              </w:rPr>
              <w:t>Did your interest in the subject help you to perform well in it?</w:t>
            </w:r>
          </w:p>
        </w:tc>
      </w:tr>
      <w:tr w:rsidR="0044702F" w:rsidRPr="00814F27" w14:paraId="4D143DED" w14:textId="77777777" w:rsidTr="00271479">
        <w:trPr>
          <w:trHeight w:val="528"/>
        </w:trPr>
        <w:tc>
          <w:tcPr>
            <w:tcW w:w="2515" w:type="dxa"/>
            <w:vMerge/>
            <w:noWrap/>
            <w:vAlign w:val="center"/>
            <w:hideMark/>
          </w:tcPr>
          <w:p w14:paraId="72E3A391" w14:textId="77777777" w:rsidR="0044702F" w:rsidRPr="00814F27" w:rsidRDefault="0044702F" w:rsidP="00271479">
            <w:pPr>
              <w:jc w:val="center"/>
              <w:rPr>
                <w:b/>
                <w:bCs/>
                <w:color w:val="000000"/>
              </w:rPr>
            </w:pPr>
          </w:p>
        </w:tc>
        <w:tc>
          <w:tcPr>
            <w:tcW w:w="5760" w:type="dxa"/>
            <w:vAlign w:val="center"/>
            <w:hideMark/>
          </w:tcPr>
          <w:p w14:paraId="2206E272" w14:textId="77777777" w:rsidR="0044702F" w:rsidRPr="00814F27" w:rsidRDefault="0044702F" w:rsidP="00271479">
            <w:pPr>
              <w:rPr>
                <w:color w:val="000000"/>
              </w:rPr>
            </w:pPr>
            <w:r w:rsidRPr="00814F27">
              <w:rPr>
                <w:color w:val="000000"/>
              </w:rPr>
              <w:t>What steps have you taken to align your education with your career goals?</w:t>
            </w:r>
          </w:p>
        </w:tc>
        <w:tc>
          <w:tcPr>
            <w:tcW w:w="4680" w:type="dxa"/>
            <w:vAlign w:val="center"/>
            <w:hideMark/>
          </w:tcPr>
          <w:p w14:paraId="7D29F11F" w14:textId="77777777" w:rsidR="0044702F" w:rsidRPr="00814F27" w:rsidRDefault="0044702F" w:rsidP="00271479">
            <w:pPr>
              <w:rPr>
                <w:color w:val="000000"/>
              </w:rPr>
            </w:pPr>
          </w:p>
        </w:tc>
      </w:tr>
      <w:tr w:rsidR="0044702F" w:rsidRPr="00370B5C" w14:paraId="25D05095" w14:textId="77777777" w:rsidTr="00271479">
        <w:trPr>
          <w:trHeight w:val="458"/>
        </w:trPr>
        <w:tc>
          <w:tcPr>
            <w:tcW w:w="12955" w:type="dxa"/>
            <w:gridSpan w:val="3"/>
            <w:vAlign w:val="center"/>
          </w:tcPr>
          <w:p w14:paraId="1C989D1E" w14:textId="77777777" w:rsidR="0044702F" w:rsidRPr="00370B5C" w:rsidRDefault="0044702F" w:rsidP="00271479">
            <w:pPr>
              <w:jc w:val="center"/>
              <w:rPr>
                <w:b/>
                <w:bCs/>
                <w:color w:val="000000"/>
                <w:sz w:val="24"/>
                <w:szCs w:val="24"/>
              </w:rPr>
            </w:pPr>
            <w:r w:rsidRPr="00370B5C">
              <w:rPr>
                <w:b/>
                <w:bCs/>
                <w:color w:val="000000"/>
                <w:sz w:val="24"/>
                <w:szCs w:val="24"/>
              </w:rPr>
              <w:t>Additional Chatbot Topics</w:t>
            </w:r>
          </w:p>
        </w:tc>
      </w:tr>
      <w:tr w:rsidR="0044702F" w:rsidRPr="00814F27" w14:paraId="37067D80" w14:textId="77777777" w:rsidTr="00271479">
        <w:trPr>
          <w:trHeight w:val="792"/>
        </w:trPr>
        <w:tc>
          <w:tcPr>
            <w:tcW w:w="2515" w:type="dxa"/>
            <w:vAlign w:val="center"/>
            <w:hideMark/>
          </w:tcPr>
          <w:p w14:paraId="43B01EF3" w14:textId="77777777" w:rsidR="0044702F" w:rsidRPr="00814F27" w:rsidRDefault="0044702F" w:rsidP="00271479">
            <w:pPr>
              <w:jc w:val="center"/>
              <w:rPr>
                <w:color w:val="000000"/>
              </w:rPr>
            </w:pPr>
            <w:r w:rsidRPr="00814F27">
              <w:rPr>
                <w:b/>
                <w:bCs/>
                <w:color w:val="000000"/>
              </w:rPr>
              <w:t>Interest Exploration</w:t>
            </w:r>
            <w:r w:rsidRPr="00814F27">
              <w:rPr>
                <w:color w:val="000000"/>
              </w:rPr>
              <w:br/>
            </w:r>
            <w:r w:rsidRPr="00814F27">
              <w:rPr>
                <w:i/>
                <w:iCs/>
                <w:color w:val="000000"/>
              </w:rPr>
              <w:t>Realistic</w:t>
            </w:r>
          </w:p>
        </w:tc>
        <w:tc>
          <w:tcPr>
            <w:tcW w:w="5760" w:type="dxa"/>
            <w:vAlign w:val="center"/>
            <w:hideMark/>
          </w:tcPr>
          <w:p w14:paraId="56A01A4E" w14:textId="77777777" w:rsidR="0044702F" w:rsidRPr="00814F27" w:rsidRDefault="0044702F" w:rsidP="00271479">
            <w:pPr>
              <w:rPr>
                <w:color w:val="000000"/>
              </w:rPr>
            </w:pPr>
            <w:r w:rsidRPr="00814F27">
              <w:rPr>
                <w:color w:val="000000"/>
              </w:rPr>
              <w:t>Would you like to engage in activities related to mechanics, construction, engineering, transportation, or anything that involves hands-on or physical work?</w:t>
            </w:r>
          </w:p>
        </w:tc>
        <w:tc>
          <w:tcPr>
            <w:tcW w:w="4680" w:type="dxa"/>
            <w:vAlign w:val="center"/>
            <w:hideMark/>
          </w:tcPr>
          <w:p w14:paraId="571E0DDB" w14:textId="77777777" w:rsidR="0044702F" w:rsidRPr="00814F27" w:rsidRDefault="0044702F" w:rsidP="00271479">
            <w:pPr>
              <w:rPr>
                <w:color w:val="000000"/>
              </w:rPr>
            </w:pPr>
            <w:r w:rsidRPr="00814F27">
              <w:rPr>
                <w:color w:val="000000"/>
              </w:rPr>
              <w:t>Do you have any specific realistic-type work or activity in mind that you would enjoy and why?</w:t>
            </w:r>
          </w:p>
        </w:tc>
      </w:tr>
      <w:tr w:rsidR="0044702F" w:rsidRPr="00814F27" w14:paraId="1B2B24AA" w14:textId="77777777" w:rsidTr="00271479">
        <w:trPr>
          <w:trHeight w:val="792"/>
        </w:trPr>
        <w:tc>
          <w:tcPr>
            <w:tcW w:w="2515" w:type="dxa"/>
            <w:vAlign w:val="center"/>
            <w:hideMark/>
          </w:tcPr>
          <w:p w14:paraId="0F096368" w14:textId="77777777" w:rsidR="0044702F" w:rsidRPr="00814F27" w:rsidRDefault="0044702F" w:rsidP="00271479">
            <w:pPr>
              <w:jc w:val="center"/>
              <w:rPr>
                <w:color w:val="000000"/>
              </w:rPr>
            </w:pPr>
            <w:r w:rsidRPr="00814F27">
              <w:rPr>
                <w:b/>
                <w:bCs/>
                <w:color w:val="000000"/>
              </w:rPr>
              <w:t>Interest Exploration</w:t>
            </w:r>
            <w:r w:rsidRPr="00814F27">
              <w:rPr>
                <w:color w:val="000000"/>
              </w:rPr>
              <w:br/>
            </w:r>
            <w:r w:rsidRPr="00814F27">
              <w:rPr>
                <w:i/>
                <w:iCs/>
                <w:color w:val="000000"/>
              </w:rPr>
              <w:t>Investigative</w:t>
            </w:r>
          </w:p>
        </w:tc>
        <w:tc>
          <w:tcPr>
            <w:tcW w:w="5760" w:type="dxa"/>
            <w:vAlign w:val="center"/>
            <w:hideMark/>
          </w:tcPr>
          <w:p w14:paraId="76374054" w14:textId="77777777" w:rsidR="0044702F" w:rsidRPr="00814F27" w:rsidRDefault="0044702F" w:rsidP="00271479">
            <w:pPr>
              <w:rPr>
                <w:color w:val="000000"/>
              </w:rPr>
            </w:pPr>
            <w:r w:rsidRPr="00814F27">
              <w:rPr>
                <w:color w:val="000000"/>
              </w:rPr>
              <w:t>Do you enjoy learning about math or science (e.g., physics, biology, psychology), either in school or during your free time?</w:t>
            </w:r>
          </w:p>
        </w:tc>
        <w:tc>
          <w:tcPr>
            <w:tcW w:w="4680" w:type="dxa"/>
            <w:vAlign w:val="center"/>
            <w:hideMark/>
          </w:tcPr>
          <w:p w14:paraId="40ABD585" w14:textId="77777777" w:rsidR="0044702F" w:rsidRPr="00814F27" w:rsidRDefault="0044702F" w:rsidP="00271479">
            <w:pPr>
              <w:rPr>
                <w:color w:val="000000"/>
              </w:rPr>
            </w:pPr>
            <w:r w:rsidRPr="00814F27">
              <w:rPr>
                <w:color w:val="000000"/>
              </w:rPr>
              <w:t>Are there specific areas of math or science that you enjoy, and how do you typically learn about them (e.g., podcasts, online resources, classroom)?</w:t>
            </w:r>
          </w:p>
        </w:tc>
      </w:tr>
      <w:tr w:rsidR="0044702F" w:rsidRPr="00814F27" w14:paraId="176D8638" w14:textId="77777777" w:rsidTr="00271479">
        <w:trPr>
          <w:trHeight w:val="528"/>
        </w:trPr>
        <w:tc>
          <w:tcPr>
            <w:tcW w:w="2515" w:type="dxa"/>
            <w:vAlign w:val="center"/>
            <w:hideMark/>
          </w:tcPr>
          <w:p w14:paraId="612A3CF6" w14:textId="77777777" w:rsidR="0044702F" w:rsidRPr="00814F27" w:rsidRDefault="0044702F" w:rsidP="00271479">
            <w:pPr>
              <w:jc w:val="center"/>
              <w:rPr>
                <w:color w:val="000000"/>
              </w:rPr>
            </w:pPr>
            <w:r w:rsidRPr="00814F27">
              <w:rPr>
                <w:b/>
                <w:bCs/>
                <w:color w:val="000000"/>
              </w:rPr>
              <w:t>Interest Exploration</w:t>
            </w:r>
            <w:r w:rsidRPr="00814F27">
              <w:rPr>
                <w:color w:val="000000"/>
              </w:rPr>
              <w:br/>
            </w:r>
            <w:r w:rsidRPr="00814F27">
              <w:rPr>
                <w:i/>
                <w:iCs/>
                <w:color w:val="000000"/>
              </w:rPr>
              <w:t>Artistic</w:t>
            </w:r>
          </w:p>
        </w:tc>
        <w:tc>
          <w:tcPr>
            <w:tcW w:w="5760" w:type="dxa"/>
            <w:vAlign w:val="center"/>
            <w:hideMark/>
          </w:tcPr>
          <w:p w14:paraId="2C7193D8" w14:textId="77777777" w:rsidR="0044702F" w:rsidRPr="00814F27" w:rsidRDefault="0044702F" w:rsidP="00271479">
            <w:pPr>
              <w:rPr>
                <w:color w:val="000000"/>
              </w:rPr>
            </w:pPr>
            <w:r w:rsidRPr="00814F27">
              <w:rPr>
                <w:color w:val="000000"/>
              </w:rPr>
              <w:t>Do you consider yourself someone who appreciates creative artworks (e.g., visual art, music, poetry)?</w:t>
            </w:r>
          </w:p>
        </w:tc>
        <w:tc>
          <w:tcPr>
            <w:tcW w:w="4680" w:type="dxa"/>
            <w:vAlign w:val="center"/>
            <w:hideMark/>
          </w:tcPr>
          <w:p w14:paraId="1C417D38" w14:textId="77777777" w:rsidR="0044702F" w:rsidRPr="00814F27" w:rsidRDefault="0044702F" w:rsidP="00271479">
            <w:pPr>
              <w:rPr>
                <w:color w:val="000000"/>
              </w:rPr>
            </w:pPr>
            <w:r w:rsidRPr="00814F27">
              <w:rPr>
                <w:color w:val="000000"/>
              </w:rPr>
              <w:t>What are some artistic activities that you enjoy?</w:t>
            </w:r>
          </w:p>
        </w:tc>
      </w:tr>
      <w:tr w:rsidR="0044702F" w:rsidRPr="00814F27" w14:paraId="600B8AB6" w14:textId="77777777" w:rsidTr="00271479">
        <w:trPr>
          <w:trHeight w:val="528"/>
        </w:trPr>
        <w:tc>
          <w:tcPr>
            <w:tcW w:w="2515" w:type="dxa"/>
            <w:vAlign w:val="center"/>
            <w:hideMark/>
          </w:tcPr>
          <w:p w14:paraId="5FC2C0A6" w14:textId="77777777" w:rsidR="0044702F" w:rsidRPr="00814F27" w:rsidRDefault="0044702F" w:rsidP="00271479">
            <w:pPr>
              <w:jc w:val="center"/>
              <w:rPr>
                <w:color w:val="000000"/>
              </w:rPr>
            </w:pPr>
            <w:r w:rsidRPr="00814F27">
              <w:rPr>
                <w:b/>
                <w:bCs/>
                <w:color w:val="000000"/>
              </w:rPr>
              <w:t>Interest Exploration</w:t>
            </w:r>
            <w:r w:rsidRPr="00814F27">
              <w:rPr>
                <w:color w:val="000000"/>
              </w:rPr>
              <w:br/>
            </w:r>
            <w:r w:rsidRPr="00814F27">
              <w:rPr>
                <w:i/>
                <w:iCs/>
                <w:color w:val="000000"/>
              </w:rPr>
              <w:t>Social</w:t>
            </w:r>
          </w:p>
        </w:tc>
        <w:tc>
          <w:tcPr>
            <w:tcW w:w="5760" w:type="dxa"/>
            <w:vAlign w:val="center"/>
            <w:hideMark/>
          </w:tcPr>
          <w:p w14:paraId="4D6583E2" w14:textId="77777777" w:rsidR="0044702F" w:rsidRPr="00814F27" w:rsidRDefault="0044702F" w:rsidP="00271479">
            <w:pPr>
              <w:rPr>
                <w:color w:val="000000"/>
              </w:rPr>
            </w:pPr>
            <w:r w:rsidRPr="00814F27">
              <w:rPr>
                <w:color w:val="000000"/>
              </w:rPr>
              <w:t>Would you enjoy social-type work that involves helping, teaching, assisting, or providing service to others?</w:t>
            </w:r>
          </w:p>
        </w:tc>
        <w:tc>
          <w:tcPr>
            <w:tcW w:w="4680" w:type="dxa"/>
            <w:vAlign w:val="center"/>
            <w:hideMark/>
          </w:tcPr>
          <w:p w14:paraId="4A815E4D" w14:textId="77777777" w:rsidR="0044702F" w:rsidRPr="00814F27" w:rsidRDefault="0044702F" w:rsidP="00271479">
            <w:pPr>
              <w:rPr>
                <w:color w:val="000000"/>
              </w:rPr>
            </w:pPr>
            <w:r w:rsidRPr="00814F27">
              <w:rPr>
                <w:color w:val="000000"/>
              </w:rPr>
              <w:t>Are there any specific types of social-type work that you are interested in, and why?</w:t>
            </w:r>
          </w:p>
        </w:tc>
      </w:tr>
      <w:tr w:rsidR="0044702F" w:rsidRPr="00814F27" w14:paraId="1FBC99F1" w14:textId="77777777" w:rsidTr="00271479">
        <w:trPr>
          <w:trHeight w:val="528"/>
        </w:trPr>
        <w:tc>
          <w:tcPr>
            <w:tcW w:w="2515" w:type="dxa"/>
            <w:tcBorders>
              <w:bottom w:val="single" w:sz="4" w:space="0" w:color="auto"/>
            </w:tcBorders>
            <w:vAlign w:val="center"/>
            <w:hideMark/>
          </w:tcPr>
          <w:p w14:paraId="35D540AF" w14:textId="77777777" w:rsidR="0044702F" w:rsidRPr="00814F27" w:rsidRDefault="0044702F" w:rsidP="00271479">
            <w:pPr>
              <w:jc w:val="center"/>
              <w:rPr>
                <w:color w:val="000000"/>
              </w:rPr>
            </w:pPr>
            <w:r w:rsidRPr="00814F27">
              <w:rPr>
                <w:b/>
                <w:bCs/>
                <w:color w:val="000000"/>
              </w:rPr>
              <w:t>Interest Exploration</w:t>
            </w:r>
            <w:r w:rsidRPr="00814F27">
              <w:rPr>
                <w:color w:val="000000"/>
              </w:rPr>
              <w:br/>
            </w:r>
            <w:r w:rsidRPr="00814F27">
              <w:rPr>
                <w:i/>
                <w:iCs/>
                <w:color w:val="000000"/>
              </w:rPr>
              <w:t>Enterprising</w:t>
            </w:r>
          </w:p>
        </w:tc>
        <w:tc>
          <w:tcPr>
            <w:tcW w:w="5760" w:type="dxa"/>
            <w:tcBorders>
              <w:bottom w:val="single" w:sz="4" w:space="0" w:color="auto"/>
            </w:tcBorders>
            <w:vAlign w:val="center"/>
            <w:hideMark/>
          </w:tcPr>
          <w:p w14:paraId="511F47E0" w14:textId="77777777" w:rsidR="0044702F" w:rsidRPr="00814F27" w:rsidRDefault="0044702F" w:rsidP="00271479">
            <w:pPr>
              <w:rPr>
                <w:color w:val="000000"/>
              </w:rPr>
            </w:pPr>
            <w:r w:rsidRPr="00814F27">
              <w:rPr>
                <w:color w:val="000000"/>
              </w:rPr>
              <w:t>Would you enjoy work that involves managing, negotiating, selling, or marketing in a business or political setting?</w:t>
            </w:r>
          </w:p>
        </w:tc>
        <w:tc>
          <w:tcPr>
            <w:tcW w:w="4680" w:type="dxa"/>
            <w:tcBorders>
              <w:bottom w:val="single" w:sz="4" w:space="0" w:color="auto"/>
            </w:tcBorders>
            <w:vAlign w:val="center"/>
            <w:hideMark/>
          </w:tcPr>
          <w:p w14:paraId="38152F19" w14:textId="77777777" w:rsidR="0044702F" w:rsidRPr="00814F27" w:rsidRDefault="0044702F" w:rsidP="00271479">
            <w:pPr>
              <w:rPr>
                <w:color w:val="000000"/>
              </w:rPr>
            </w:pPr>
            <w:r w:rsidRPr="00814F27">
              <w:rPr>
                <w:color w:val="000000"/>
              </w:rPr>
              <w:t xml:space="preserve">Is there any specific business-related or political work that you </w:t>
            </w:r>
            <w:r>
              <w:rPr>
                <w:color w:val="000000"/>
              </w:rPr>
              <w:t>liked</w:t>
            </w:r>
            <w:r w:rsidRPr="00814F27">
              <w:rPr>
                <w:color w:val="000000"/>
              </w:rPr>
              <w:t xml:space="preserve"> before, or that you would like to try?</w:t>
            </w:r>
          </w:p>
        </w:tc>
      </w:tr>
      <w:tr w:rsidR="0044702F" w:rsidRPr="00814F27" w14:paraId="4F3EB5CF" w14:textId="77777777" w:rsidTr="00271479">
        <w:trPr>
          <w:trHeight w:val="792"/>
        </w:trPr>
        <w:tc>
          <w:tcPr>
            <w:tcW w:w="2515" w:type="dxa"/>
            <w:tcBorders>
              <w:top w:val="single" w:sz="4" w:space="0" w:color="auto"/>
              <w:bottom w:val="single" w:sz="4" w:space="0" w:color="auto"/>
            </w:tcBorders>
            <w:vAlign w:val="center"/>
            <w:hideMark/>
          </w:tcPr>
          <w:p w14:paraId="216A6D72" w14:textId="77777777" w:rsidR="0044702F" w:rsidRPr="00814F27" w:rsidRDefault="0044702F" w:rsidP="00271479">
            <w:pPr>
              <w:jc w:val="center"/>
              <w:rPr>
                <w:color w:val="000000"/>
              </w:rPr>
            </w:pPr>
            <w:r w:rsidRPr="00814F27">
              <w:rPr>
                <w:b/>
                <w:bCs/>
                <w:color w:val="000000"/>
              </w:rPr>
              <w:t>Interest Exploration</w:t>
            </w:r>
            <w:r w:rsidRPr="00814F27">
              <w:rPr>
                <w:color w:val="000000"/>
              </w:rPr>
              <w:br/>
            </w:r>
            <w:r w:rsidRPr="00814F27">
              <w:rPr>
                <w:i/>
                <w:iCs/>
                <w:color w:val="000000"/>
              </w:rPr>
              <w:t>Conventional</w:t>
            </w:r>
          </w:p>
        </w:tc>
        <w:tc>
          <w:tcPr>
            <w:tcW w:w="5760" w:type="dxa"/>
            <w:tcBorders>
              <w:top w:val="single" w:sz="4" w:space="0" w:color="auto"/>
              <w:bottom w:val="single" w:sz="4" w:space="0" w:color="auto"/>
            </w:tcBorders>
            <w:vAlign w:val="center"/>
            <w:hideMark/>
          </w:tcPr>
          <w:p w14:paraId="0AF57F6A" w14:textId="77777777" w:rsidR="0044702F" w:rsidRPr="00814F27" w:rsidRDefault="0044702F" w:rsidP="00271479">
            <w:pPr>
              <w:rPr>
                <w:color w:val="000000"/>
              </w:rPr>
            </w:pPr>
            <w:r w:rsidRPr="00814F27">
              <w:rPr>
                <w:color w:val="000000"/>
              </w:rPr>
              <w:t>Do you like office jobs that need a lot of detail orientation and organization? Some examples are accountant, secretary, and computer programmer.</w:t>
            </w:r>
          </w:p>
        </w:tc>
        <w:tc>
          <w:tcPr>
            <w:tcW w:w="4680" w:type="dxa"/>
            <w:tcBorders>
              <w:top w:val="single" w:sz="4" w:space="0" w:color="auto"/>
              <w:bottom w:val="single" w:sz="4" w:space="0" w:color="auto"/>
            </w:tcBorders>
            <w:vAlign w:val="center"/>
            <w:hideMark/>
          </w:tcPr>
          <w:p w14:paraId="0725C68D" w14:textId="77777777" w:rsidR="0044702F" w:rsidRPr="00814F27" w:rsidRDefault="0044702F" w:rsidP="00271479">
            <w:pPr>
              <w:rPr>
                <w:color w:val="000000"/>
              </w:rPr>
            </w:pPr>
            <w:r w:rsidRPr="00814F27">
              <w:rPr>
                <w:color w:val="000000"/>
              </w:rPr>
              <w:t>Once again, are there any specific office jobs that interest you, and why?</w:t>
            </w:r>
          </w:p>
        </w:tc>
      </w:tr>
    </w:tbl>
    <w:p w14:paraId="33D1B4F2" w14:textId="77777777" w:rsidR="0044702F" w:rsidRPr="00814F27" w:rsidRDefault="0044702F" w:rsidP="0044702F"/>
    <w:p w14:paraId="0F176D3A" w14:textId="77777777" w:rsidR="0044702F" w:rsidRPr="00814F27" w:rsidRDefault="0044702F" w:rsidP="0044702F"/>
    <w:p w14:paraId="10C5FE39" w14:textId="77777777" w:rsidR="0044702F" w:rsidRPr="00814F27" w:rsidRDefault="0044702F" w:rsidP="0044702F"/>
    <w:p w14:paraId="16B6945F" w14:textId="77777777" w:rsidR="0044702F" w:rsidRPr="00814F27" w:rsidRDefault="0044702F" w:rsidP="0044702F">
      <w:pPr>
        <w:sectPr w:rsidR="0044702F" w:rsidRPr="00814F27" w:rsidSect="003D15F3">
          <w:pgSz w:w="15840" w:h="12240" w:orient="landscape"/>
          <w:pgMar w:top="1440" w:right="1440" w:bottom="1440" w:left="1440" w:header="720" w:footer="720" w:gutter="0"/>
          <w:cols w:space="720"/>
          <w:docGrid w:linePitch="360"/>
        </w:sectPr>
      </w:pPr>
    </w:p>
    <w:tbl>
      <w:tblPr>
        <w:tblpPr w:leftFromText="180" w:rightFromText="180" w:horzAnchor="margin" w:tblpY="614"/>
        <w:tblW w:w="13040"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350"/>
        <w:gridCol w:w="5670"/>
        <w:gridCol w:w="6020"/>
      </w:tblGrid>
      <w:tr w:rsidR="0044702F" w:rsidRPr="00814F27" w14:paraId="4E233464" w14:textId="77777777" w:rsidTr="00271479">
        <w:trPr>
          <w:trHeight w:val="432"/>
        </w:trPr>
        <w:tc>
          <w:tcPr>
            <w:tcW w:w="7020" w:type="dxa"/>
            <w:gridSpan w:val="2"/>
            <w:shd w:val="clear" w:color="auto" w:fill="auto"/>
            <w:noWrap/>
            <w:vAlign w:val="center"/>
            <w:hideMark/>
          </w:tcPr>
          <w:p w14:paraId="7566B4CF" w14:textId="77777777" w:rsidR="0044702F" w:rsidRPr="00814F27" w:rsidRDefault="0044702F" w:rsidP="00271479">
            <w:pPr>
              <w:jc w:val="center"/>
              <w:rPr>
                <w:b/>
                <w:bCs/>
                <w:color w:val="000000"/>
              </w:rPr>
            </w:pPr>
            <w:r w:rsidRPr="00814F27">
              <w:rPr>
                <w:b/>
                <w:bCs/>
                <w:color w:val="000000"/>
              </w:rPr>
              <w:lastRenderedPageBreak/>
              <w:t>User Engagement Scale Short Form</w:t>
            </w:r>
          </w:p>
        </w:tc>
        <w:tc>
          <w:tcPr>
            <w:tcW w:w="6020" w:type="dxa"/>
            <w:shd w:val="clear" w:color="auto" w:fill="auto"/>
            <w:noWrap/>
            <w:vAlign w:val="center"/>
            <w:hideMark/>
          </w:tcPr>
          <w:p w14:paraId="0033612A" w14:textId="77777777" w:rsidR="0044702F" w:rsidRPr="00814F27" w:rsidRDefault="0044702F" w:rsidP="00271479">
            <w:pPr>
              <w:jc w:val="center"/>
              <w:rPr>
                <w:b/>
                <w:bCs/>
                <w:color w:val="000000"/>
              </w:rPr>
            </w:pPr>
            <w:r w:rsidRPr="00814F27">
              <w:rPr>
                <w:b/>
                <w:bCs/>
                <w:color w:val="000000"/>
              </w:rPr>
              <w:t>Adapted Career Chatbot Questions</w:t>
            </w:r>
          </w:p>
        </w:tc>
      </w:tr>
      <w:tr w:rsidR="0044702F" w:rsidRPr="00814F27" w14:paraId="38DDB007" w14:textId="77777777" w:rsidTr="00271479">
        <w:trPr>
          <w:trHeight w:val="432"/>
        </w:trPr>
        <w:tc>
          <w:tcPr>
            <w:tcW w:w="1350" w:type="dxa"/>
            <w:vMerge w:val="restart"/>
            <w:shd w:val="clear" w:color="auto" w:fill="auto"/>
            <w:noWrap/>
            <w:vAlign w:val="center"/>
            <w:hideMark/>
          </w:tcPr>
          <w:p w14:paraId="379DB9A5" w14:textId="77777777" w:rsidR="0044702F" w:rsidRPr="00814F27" w:rsidRDefault="0044702F" w:rsidP="00271479">
            <w:pPr>
              <w:rPr>
                <w:color w:val="000000"/>
              </w:rPr>
            </w:pPr>
            <w:r w:rsidRPr="00814F27">
              <w:rPr>
                <w:color w:val="000000"/>
              </w:rPr>
              <w:t>Focused attention</w:t>
            </w:r>
          </w:p>
        </w:tc>
        <w:tc>
          <w:tcPr>
            <w:tcW w:w="5670" w:type="dxa"/>
            <w:shd w:val="clear" w:color="auto" w:fill="auto"/>
            <w:noWrap/>
            <w:vAlign w:val="center"/>
            <w:hideMark/>
          </w:tcPr>
          <w:p w14:paraId="38E7C496" w14:textId="77777777" w:rsidR="0044702F" w:rsidRPr="00814F27" w:rsidRDefault="0044702F" w:rsidP="00271479">
            <w:pPr>
              <w:rPr>
                <w:color w:val="000000"/>
              </w:rPr>
            </w:pPr>
            <w:r w:rsidRPr="00814F27">
              <w:rPr>
                <w:color w:val="000000"/>
              </w:rPr>
              <w:t>I lost myself in this experience.</w:t>
            </w:r>
          </w:p>
        </w:tc>
        <w:tc>
          <w:tcPr>
            <w:tcW w:w="6020" w:type="dxa"/>
            <w:shd w:val="clear" w:color="auto" w:fill="auto"/>
            <w:vAlign w:val="center"/>
            <w:hideMark/>
          </w:tcPr>
          <w:p w14:paraId="2E6D7992" w14:textId="77777777" w:rsidR="0044702F" w:rsidRPr="00814F27" w:rsidRDefault="0044702F" w:rsidP="00271479">
            <w:pPr>
              <w:rPr>
                <w:color w:val="000000"/>
              </w:rPr>
            </w:pPr>
            <w:r w:rsidRPr="00814F27">
              <w:rPr>
                <w:color w:val="000000"/>
              </w:rPr>
              <w:t>Was it easy to stay focused on our conversation?</w:t>
            </w:r>
          </w:p>
        </w:tc>
      </w:tr>
      <w:tr w:rsidR="0044702F" w:rsidRPr="00814F27" w14:paraId="50F61B20" w14:textId="77777777" w:rsidTr="00271479">
        <w:trPr>
          <w:trHeight w:val="432"/>
        </w:trPr>
        <w:tc>
          <w:tcPr>
            <w:tcW w:w="1350" w:type="dxa"/>
            <w:vMerge/>
            <w:shd w:val="clear" w:color="auto" w:fill="auto"/>
            <w:noWrap/>
            <w:vAlign w:val="center"/>
            <w:hideMark/>
          </w:tcPr>
          <w:p w14:paraId="2BB6DC27" w14:textId="77777777" w:rsidR="0044702F" w:rsidRPr="00814F27" w:rsidRDefault="0044702F" w:rsidP="00271479">
            <w:pPr>
              <w:rPr>
                <w:color w:val="000000"/>
              </w:rPr>
            </w:pPr>
          </w:p>
        </w:tc>
        <w:tc>
          <w:tcPr>
            <w:tcW w:w="5670" w:type="dxa"/>
            <w:shd w:val="clear" w:color="auto" w:fill="auto"/>
            <w:noWrap/>
            <w:vAlign w:val="center"/>
            <w:hideMark/>
          </w:tcPr>
          <w:p w14:paraId="21289551" w14:textId="77777777" w:rsidR="0044702F" w:rsidRPr="00814F27" w:rsidRDefault="0044702F" w:rsidP="00271479">
            <w:pPr>
              <w:rPr>
                <w:color w:val="000000"/>
              </w:rPr>
            </w:pPr>
            <w:r w:rsidRPr="00814F27">
              <w:rPr>
                <w:color w:val="000000"/>
              </w:rPr>
              <w:t>The time I spent using Application X just slipped away.</w:t>
            </w:r>
          </w:p>
        </w:tc>
        <w:tc>
          <w:tcPr>
            <w:tcW w:w="6020" w:type="dxa"/>
            <w:shd w:val="clear" w:color="auto" w:fill="auto"/>
            <w:vAlign w:val="center"/>
            <w:hideMark/>
          </w:tcPr>
          <w:p w14:paraId="2CF51367" w14:textId="77777777" w:rsidR="0044702F" w:rsidRPr="00814F27" w:rsidRDefault="0044702F" w:rsidP="00271479">
            <w:pPr>
              <w:rPr>
                <w:color w:val="000000"/>
              </w:rPr>
            </w:pPr>
            <w:r w:rsidRPr="00814F27">
              <w:rPr>
                <w:color w:val="000000"/>
              </w:rPr>
              <w:t>Did you find yourself losing interest or not paying attention while chatting with me?</w:t>
            </w:r>
          </w:p>
        </w:tc>
      </w:tr>
      <w:tr w:rsidR="0044702F" w:rsidRPr="00814F27" w14:paraId="52CF04AC" w14:textId="77777777" w:rsidTr="00271479">
        <w:trPr>
          <w:trHeight w:val="432"/>
        </w:trPr>
        <w:tc>
          <w:tcPr>
            <w:tcW w:w="1350" w:type="dxa"/>
            <w:vMerge/>
            <w:shd w:val="clear" w:color="auto" w:fill="auto"/>
            <w:noWrap/>
            <w:vAlign w:val="center"/>
            <w:hideMark/>
          </w:tcPr>
          <w:p w14:paraId="0C7B8A1F" w14:textId="77777777" w:rsidR="0044702F" w:rsidRPr="00814F27" w:rsidRDefault="0044702F" w:rsidP="00271479">
            <w:pPr>
              <w:rPr>
                <w:color w:val="000000"/>
              </w:rPr>
            </w:pPr>
          </w:p>
        </w:tc>
        <w:tc>
          <w:tcPr>
            <w:tcW w:w="5670" w:type="dxa"/>
            <w:shd w:val="clear" w:color="auto" w:fill="auto"/>
            <w:noWrap/>
            <w:vAlign w:val="center"/>
            <w:hideMark/>
          </w:tcPr>
          <w:p w14:paraId="7A6E8586" w14:textId="77777777" w:rsidR="0044702F" w:rsidRPr="00814F27" w:rsidRDefault="0044702F" w:rsidP="00271479">
            <w:pPr>
              <w:rPr>
                <w:color w:val="000000"/>
              </w:rPr>
            </w:pPr>
            <w:r w:rsidRPr="00814F27">
              <w:rPr>
                <w:color w:val="000000"/>
              </w:rPr>
              <w:t>I was absorbed in this experience.</w:t>
            </w:r>
          </w:p>
        </w:tc>
        <w:tc>
          <w:tcPr>
            <w:tcW w:w="6020" w:type="dxa"/>
            <w:shd w:val="clear" w:color="auto" w:fill="auto"/>
            <w:vAlign w:val="center"/>
            <w:hideMark/>
          </w:tcPr>
          <w:p w14:paraId="7D0563B5" w14:textId="77777777" w:rsidR="0044702F" w:rsidRPr="00814F27" w:rsidRDefault="0044702F" w:rsidP="00271479">
            <w:pPr>
              <w:rPr>
                <w:color w:val="000000"/>
              </w:rPr>
            </w:pPr>
            <w:r w:rsidRPr="00814F27">
              <w:rPr>
                <w:color w:val="000000"/>
              </w:rPr>
              <w:t>Do you think it is easy for people to get distracted when engaging in interactions like this?</w:t>
            </w:r>
          </w:p>
        </w:tc>
      </w:tr>
      <w:tr w:rsidR="0044702F" w:rsidRPr="00814F27" w14:paraId="10C769A1" w14:textId="77777777" w:rsidTr="00271479">
        <w:trPr>
          <w:trHeight w:val="432"/>
        </w:trPr>
        <w:tc>
          <w:tcPr>
            <w:tcW w:w="1350" w:type="dxa"/>
            <w:vMerge w:val="restart"/>
            <w:shd w:val="clear" w:color="auto" w:fill="auto"/>
            <w:noWrap/>
            <w:vAlign w:val="center"/>
            <w:hideMark/>
          </w:tcPr>
          <w:p w14:paraId="6AF3264E" w14:textId="77777777" w:rsidR="0044702F" w:rsidRPr="00814F27" w:rsidRDefault="0044702F" w:rsidP="00271479">
            <w:pPr>
              <w:rPr>
                <w:color w:val="000000"/>
              </w:rPr>
            </w:pPr>
            <w:r w:rsidRPr="00814F27">
              <w:rPr>
                <w:color w:val="000000"/>
              </w:rPr>
              <w:t>Perceived usability</w:t>
            </w:r>
          </w:p>
        </w:tc>
        <w:tc>
          <w:tcPr>
            <w:tcW w:w="5670" w:type="dxa"/>
            <w:shd w:val="clear" w:color="auto" w:fill="auto"/>
            <w:noWrap/>
            <w:vAlign w:val="center"/>
            <w:hideMark/>
          </w:tcPr>
          <w:p w14:paraId="0D1166CA" w14:textId="77777777" w:rsidR="0044702F" w:rsidRPr="00814F27" w:rsidRDefault="0044702F" w:rsidP="00271479">
            <w:pPr>
              <w:rPr>
                <w:color w:val="000000"/>
              </w:rPr>
            </w:pPr>
            <w:r w:rsidRPr="00814F27">
              <w:rPr>
                <w:color w:val="000000"/>
              </w:rPr>
              <w:t>I felt frustrated while using this Application X.</w:t>
            </w:r>
          </w:p>
        </w:tc>
        <w:tc>
          <w:tcPr>
            <w:tcW w:w="6020" w:type="dxa"/>
            <w:shd w:val="clear" w:color="auto" w:fill="auto"/>
            <w:vAlign w:val="center"/>
            <w:hideMark/>
          </w:tcPr>
          <w:p w14:paraId="6FA10EF3" w14:textId="77777777" w:rsidR="0044702F" w:rsidRPr="00814F27" w:rsidRDefault="0044702F" w:rsidP="00271479">
            <w:pPr>
              <w:rPr>
                <w:color w:val="000000"/>
              </w:rPr>
            </w:pPr>
            <w:r w:rsidRPr="00814F27">
              <w:rPr>
                <w:color w:val="000000"/>
              </w:rPr>
              <w:t>Was chatting with me frustrating?</w:t>
            </w:r>
          </w:p>
        </w:tc>
      </w:tr>
      <w:tr w:rsidR="0044702F" w:rsidRPr="00814F27" w14:paraId="0DBDB8FB" w14:textId="77777777" w:rsidTr="00271479">
        <w:trPr>
          <w:trHeight w:val="432"/>
        </w:trPr>
        <w:tc>
          <w:tcPr>
            <w:tcW w:w="1350" w:type="dxa"/>
            <w:vMerge/>
            <w:shd w:val="clear" w:color="auto" w:fill="auto"/>
            <w:noWrap/>
            <w:vAlign w:val="center"/>
            <w:hideMark/>
          </w:tcPr>
          <w:p w14:paraId="4D2C07F3" w14:textId="77777777" w:rsidR="0044702F" w:rsidRPr="00814F27" w:rsidRDefault="0044702F" w:rsidP="00271479">
            <w:pPr>
              <w:rPr>
                <w:color w:val="000000"/>
              </w:rPr>
            </w:pPr>
          </w:p>
        </w:tc>
        <w:tc>
          <w:tcPr>
            <w:tcW w:w="5670" w:type="dxa"/>
            <w:shd w:val="clear" w:color="auto" w:fill="auto"/>
            <w:noWrap/>
            <w:vAlign w:val="center"/>
            <w:hideMark/>
          </w:tcPr>
          <w:p w14:paraId="2D39D38A" w14:textId="77777777" w:rsidR="0044702F" w:rsidRPr="00814F27" w:rsidRDefault="0044702F" w:rsidP="00271479">
            <w:pPr>
              <w:rPr>
                <w:color w:val="000000"/>
              </w:rPr>
            </w:pPr>
            <w:r w:rsidRPr="00814F27">
              <w:rPr>
                <w:color w:val="000000"/>
              </w:rPr>
              <w:t>I found this Application X confusing to use.</w:t>
            </w:r>
          </w:p>
        </w:tc>
        <w:tc>
          <w:tcPr>
            <w:tcW w:w="6020" w:type="dxa"/>
            <w:shd w:val="clear" w:color="auto" w:fill="auto"/>
            <w:vAlign w:val="center"/>
            <w:hideMark/>
          </w:tcPr>
          <w:p w14:paraId="1E751BF1" w14:textId="77777777" w:rsidR="0044702F" w:rsidRPr="00814F27" w:rsidRDefault="0044702F" w:rsidP="00271479">
            <w:pPr>
              <w:rPr>
                <w:color w:val="000000"/>
              </w:rPr>
            </w:pPr>
            <w:r w:rsidRPr="00814F27">
              <w:rPr>
                <w:color w:val="000000"/>
              </w:rPr>
              <w:t>Was our chatting platform confusing to use?</w:t>
            </w:r>
          </w:p>
        </w:tc>
      </w:tr>
      <w:tr w:rsidR="0044702F" w:rsidRPr="00814F27" w14:paraId="6F1EEB49" w14:textId="77777777" w:rsidTr="00271479">
        <w:trPr>
          <w:trHeight w:val="432"/>
        </w:trPr>
        <w:tc>
          <w:tcPr>
            <w:tcW w:w="1350" w:type="dxa"/>
            <w:vMerge/>
            <w:shd w:val="clear" w:color="auto" w:fill="auto"/>
            <w:noWrap/>
            <w:vAlign w:val="center"/>
            <w:hideMark/>
          </w:tcPr>
          <w:p w14:paraId="426E3326" w14:textId="77777777" w:rsidR="0044702F" w:rsidRPr="00814F27" w:rsidRDefault="0044702F" w:rsidP="00271479">
            <w:pPr>
              <w:rPr>
                <w:color w:val="000000"/>
              </w:rPr>
            </w:pPr>
          </w:p>
        </w:tc>
        <w:tc>
          <w:tcPr>
            <w:tcW w:w="5670" w:type="dxa"/>
            <w:shd w:val="clear" w:color="auto" w:fill="auto"/>
            <w:noWrap/>
            <w:vAlign w:val="center"/>
            <w:hideMark/>
          </w:tcPr>
          <w:p w14:paraId="18AD1AF7" w14:textId="77777777" w:rsidR="0044702F" w:rsidRPr="00814F27" w:rsidRDefault="0044702F" w:rsidP="00271479">
            <w:pPr>
              <w:rPr>
                <w:color w:val="000000"/>
              </w:rPr>
            </w:pPr>
            <w:r w:rsidRPr="00814F27">
              <w:rPr>
                <w:color w:val="000000"/>
              </w:rPr>
              <w:t>Using this Application X was taxing.</w:t>
            </w:r>
          </w:p>
        </w:tc>
        <w:tc>
          <w:tcPr>
            <w:tcW w:w="6020" w:type="dxa"/>
            <w:shd w:val="clear" w:color="auto" w:fill="auto"/>
            <w:vAlign w:val="center"/>
            <w:hideMark/>
          </w:tcPr>
          <w:p w14:paraId="43F02742" w14:textId="77777777" w:rsidR="0044702F" w:rsidRPr="00814F27" w:rsidRDefault="0044702F" w:rsidP="00271479">
            <w:pPr>
              <w:rPr>
                <w:color w:val="000000"/>
              </w:rPr>
            </w:pPr>
            <w:r w:rsidRPr="00814F27">
              <w:rPr>
                <w:color w:val="000000"/>
              </w:rPr>
              <w:t>Do you think answering my questions was mentally demanding?</w:t>
            </w:r>
          </w:p>
        </w:tc>
      </w:tr>
      <w:tr w:rsidR="0044702F" w:rsidRPr="00814F27" w14:paraId="2BDEA565" w14:textId="77777777" w:rsidTr="00271479">
        <w:trPr>
          <w:trHeight w:val="432"/>
        </w:trPr>
        <w:tc>
          <w:tcPr>
            <w:tcW w:w="1350" w:type="dxa"/>
            <w:vMerge w:val="restart"/>
            <w:shd w:val="clear" w:color="auto" w:fill="auto"/>
            <w:noWrap/>
            <w:vAlign w:val="center"/>
            <w:hideMark/>
          </w:tcPr>
          <w:p w14:paraId="10354755" w14:textId="77777777" w:rsidR="0044702F" w:rsidRPr="00814F27" w:rsidRDefault="0044702F" w:rsidP="00271479">
            <w:pPr>
              <w:rPr>
                <w:color w:val="000000"/>
              </w:rPr>
            </w:pPr>
            <w:r w:rsidRPr="00814F27">
              <w:rPr>
                <w:color w:val="000000"/>
              </w:rPr>
              <w:t>Aesthetic appeal</w:t>
            </w:r>
          </w:p>
        </w:tc>
        <w:tc>
          <w:tcPr>
            <w:tcW w:w="5670" w:type="dxa"/>
            <w:shd w:val="clear" w:color="auto" w:fill="auto"/>
            <w:noWrap/>
            <w:vAlign w:val="center"/>
            <w:hideMark/>
          </w:tcPr>
          <w:p w14:paraId="66FE4C70" w14:textId="77777777" w:rsidR="0044702F" w:rsidRPr="00814F27" w:rsidRDefault="0044702F" w:rsidP="00271479">
            <w:pPr>
              <w:rPr>
                <w:color w:val="000000"/>
              </w:rPr>
            </w:pPr>
            <w:r w:rsidRPr="00814F27">
              <w:rPr>
                <w:color w:val="000000"/>
              </w:rPr>
              <w:t>This Application X was attractive.</w:t>
            </w:r>
          </w:p>
        </w:tc>
        <w:tc>
          <w:tcPr>
            <w:tcW w:w="6020" w:type="dxa"/>
            <w:vMerge w:val="restart"/>
            <w:shd w:val="clear" w:color="auto" w:fill="auto"/>
            <w:vAlign w:val="center"/>
            <w:hideMark/>
          </w:tcPr>
          <w:p w14:paraId="44C7463F" w14:textId="77777777" w:rsidR="0044702F" w:rsidRPr="00814F27" w:rsidRDefault="0044702F" w:rsidP="00271479">
            <w:pPr>
              <w:rPr>
                <w:color w:val="000000"/>
              </w:rPr>
            </w:pPr>
          </w:p>
        </w:tc>
      </w:tr>
      <w:tr w:rsidR="0044702F" w:rsidRPr="00814F27" w14:paraId="43A2E759" w14:textId="77777777" w:rsidTr="00271479">
        <w:trPr>
          <w:trHeight w:val="432"/>
        </w:trPr>
        <w:tc>
          <w:tcPr>
            <w:tcW w:w="1350" w:type="dxa"/>
            <w:vMerge/>
            <w:shd w:val="clear" w:color="auto" w:fill="auto"/>
            <w:noWrap/>
            <w:vAlign w:val="center"/>
            <w:hideMark/>
          </w:tcPr>
          <w:p w14:paraId="177BEA9C" w14:textId="77777777" w:rsidR="0044702F" w:rsidRPr="00814F27" w:rsidRDefault="0044702F" w:rsidP="00271479">
            <w:pPr>
              <w:rPr>
                <w:color w:val="000000"/>
              </w:rPr>
            </w:pPr>
          </w:p>
        </w:tc>
        <w:tc>
          <w:tcPr>
            <w:tcW w:w="5670" w:type="dxa"/>
            <w:shd w:val="clear" w:color="auto" w:fill="auto"/>
            <w:noWrap/>
            <w:vAlign w:val="center"/>
            <w:hideMark/>
          </w:tcPr>
          <w:p w14:paraId="07E43120" w14:textId="77777777" w:rsidR="0044702F" w:rsidRPr="00814F27" w:rsidRDefault="0044702F" w:rsidP="00271479">
            <w:pPr>
              <w:rPr>
                <w:color w:val="000000"/>
              </w:rPr>
            </w:pPr>
            <w:r w:rsidRPr="00814F27">
              <w:rPr>
                <w:color w:val="000000"/>
              </w:rPr>
              <w:t>This Application X was aesthetically appealing.</w:t>
            </w:r>
          </w:p>
        </w:tc>
        <w:tc>
          <w:tcPr>
            <w:tcW w:w="6020" w:type="dxa"/>
            <w:vMerge/>
            <w:shd w:val="clear" w:color="auto" w:fill="auto"/>
            <w:vAlign w:val="center"/>
            <w:hideMark/>
          </w:tcPr>
          <w:p w14:paraId="583D52EB" w14:textId="77777777" w:rsidR="0044702F" w:rsidRPr="00814F27" w:rsidRDefault="0044702F" w:rsidP="00271479">
            <w:pPr>
              <w:rPr>
                <w:color w:val="000000"/>
              </w:rPr>
            </w:pPr>
          </w:p>
        </w:tc>
      </w:tr>
      <w:tr w:rsidR="0044702F" w:rsidRPr="00814F27" w14:paraId="22044990" w14:textId="77777777" w:rsidTr="00271479">
        <w:trPr>
          <w:trHeight w:val="432"/>
        </w:trPr>
        <w:tc>
          <w:tcPr>
            <w:tcW w:w="1350" w:type="dxa"/>
            <w:vMerge/>
            <w:shd w:val="clear" w:color="auto" w:fill="auto"/>
            <w:noWrap/>
            <w:vAlign w:val="center"/>
            <w:hideMark/>
          </w:tcPr>
          <w:p w14:paraId="5B922356" w14:textId="77777777" w:rsidR="0044702F" w:rsidRPr="00814F27" w:rsidRDefault="0044702F" w:rsidP="00271479">
            <w:pPr>
              <w:rPr>
                <w:color w:val="000000"/>
              </w:rPr>
            </w:pPr>
          </w:p>
        </w:tc>
        <w:tc>
          <w:tcPr>
            <w:tcW w:w="5670" w:type="dxa"/>
            <w:shd w:val="clear" w:color="auto" w:fill="auto"/>
            <w:noWrap/>
            <w:vAlign w:val="center"/>
            <w:hideMark/>
          </w:tcPr>
          <w:p w14:paraId="10628A90" w14:textId="77777777" w:rsidR="0044702F" w:rsidRPr="00814F27" w:rsidRDefault="0044702F" w:rsidP="00271479">
            <w:pPr>
              <w:rPr>
                <w:color w:val="000000"/>
              </w:rPr>
            </w:pPr>
            <w:r w:rsidRPr="00814F27">
              <w:rPr>
                <w:color w:val="000000"/>
              </w:rPr>
              <w:t>This Application X appealed to my senses.</w:t>
            </w:r>
          </w:p>
        </w:tc>
        <w:tc>
          <w:tcPr>
            <w:tcW w:w="6020" w:type="dxa"/>
            <w:vMerge/>
            <w:shd w:val="clear" w:color="auto" w:fill="auto"/>
            <w:vAlign w:val="center"/>
            <w:hideMark/>
          </w:tcPr>
          <w:p w14:paraId="2F6A7481" w14:textId="77777777" w:rsidR="0044702F" w:rsidRPr="00814F27" w:rsidRDefault="0044702F" w:rsidP="00271479">
            <w:pPr>
              <w:rPr>
                <w:color w:val="000000"/>
              </w:rPr>
            </w:pPr>
          </w:p>
        </w:tc>
      </w:tr>
      <w:tr w:rsidR="0044702F" w:rsidRPr="00814F27" w14:paraId="0AFB9CA3" w14:textId="77777777" w:rsidTr="00271479">
        <w:trPr>
          <w:trHeight w:val="432"/>
        </w:trPr>
        <w:tc>
          <w:tcPr>
            <w:tcW w:w="1350" w:type="dxa"/>
            <w:vMerge w:val="restart"/>
            <w:shd w:val="clear" w:color="auto" w:fill="auto"/>
            <w:noWrap/>
            <w:vAlign w:val="center"/>
            <w:hideMark/>
          </w:tcPr>
          <w:p w14:paraId="1986E4D8" w14:textId="77777777" w:rsidR="0044702F" w:rsidRPr="00814F27" w:rsidRDefault="0044702F" w:rsidP="00271479">
            <w:pPr>
              <w:rPr>
                <w:color w:val="000000"/>
              </w:rPr>
            </w:pPr>
            <w:r w:rsidRPr="00814F27">
              <w:rPr>
                <w:color w:val="000000"/>
              </w:rPr>
              <w:t>Reward</w:t>
            </w:r>
          </w:p>
        </w:tc>
        <w:tc>
          <w:tcPr>
            <w:tcW w:w="5670" w:type="dxa"/>
            <w:shd w:val="clear" w:color="auto" w:fill="auto"/>
            <w:noWrap/>
            <w:vAlign w:val="center"/>
            <w:hideMark/>
          </w:tcPr>
          <w:p w14:paraId="6705E98A" w14:textId="77777777" w:rsidR="0044702F" w:rsidRPr="00814F27" w:rsidRDefault="0044702F" w:rsidP="00271479">
            <w:pPr>
              <w:rPr>
                <w:color w:val="000000"/>
              </w:rPr>
            </w:pPr>
            <w:r w:rsidRPr="00814F27">
              <w:rPr>
                <w:color w:val="000000"/>
              </w:rPr>
              <w:t>Using Application X was worthwhile.</w:t>
            </w:r>
          </w:p>
        </w:tc>
        <w:tc>
          <w:tcPr>
            <w:tcW w:w="6020" w:type="dxa"/>
            <w:shd w:val="clear" w:color="auto" w:fill="auto"/>
            <w:vAlign w:val="center"/>
            <w:hideMark/>
          </w:tcPr>
          <w:p w14:paraId="68DD4060" w14:textId="77777777" w:rsidR="0044702F" w:rsidRPr="00814F27" w:rsidRDefault="0044702F" w:rsidP="00271479">
            <w:pPr>
              <w:rPr>
                <w:color w:val="000000"/>
              </w:rPr>
            </w:pPr>
            <w:r w:rsidRPr="00814F27">
              <w:rPr>
                <w:color w:val="000000"/>
              </w:rPr>
              <w:t>Do you think it would be useful to have a chatbot like me for career exploration process or similar situations?</w:t>
            </w:r>
          </w:p>
        </w:tc>
      </w:tr>
      <w:tr w:rsidR="0044702F" w:rsidRPr="00814F27" w14:paraId="68DC0429" w14:textId="77777777" w:rsidTr="00271479">
        <w:trPr>
          <w:trHeight w:val="432"/>
        </w:trPr>
        <w:tc>
          <w:tcPr>
            <w:tcW w:w="1350" w:type="dxa"/>
            <w:vMerge/>
            <w:shd w:val="clear" w:color="auto" w:fill="auto"/>
            <w:noWrap/>
            <w:vAlign w:val="center"/>
            <w:hideMark/>
          </w:tcPr>
          <w:p w14:paraId="71B4D30F" w14:textId="77777777" w:rsidR="0044702F" w:rsidRPr="00814F27" w:rsidRDefault="0044702F" w:rsidP="00271479">
            <w:pPr>
              <w:rPr>
                <w:color w:val="000000"/>
              </w:rPr>
            </w:pPr>
          </w:p>
        </w:tc>
        <w:tc>
          <w:tcPr>
            <w:tcW w:w="5670" w:type="dxa"/>
            <w:shd w:val="clear" w:color="auto" w:fill="auto"/>
            <w:noWrap/>
            <w:vAlign w:val="center"/>
            <w:hideMark/>
          </w:tcPr>
          <w:p w14:paraId="4111C8FB" w14:textId="77777777" w:rsidR="0044702F" w:rsidRPr="00814F27" w:rsidRDefault="0044702F" w:rsidP="00271479">
            <w:pPr>
              <w:rPr>
                <w:color w:val="000000"/>
              </w:rPr>
            </w:pPr>
            <w:r w:rsidRPr="00814F27">
              <w:rPr>
                <w:color w:val="000000"/>
              </w:rPr>
              <w:t>My experience was rewarding.</w:t>
            </w:r>
          </w:p>
        </w:tc>
        <w:tc>
          <w:tcPr>
            <w:tcW w:w="6020" w:type="dxa"/>
            <w:shd w:val="clear" w:color="auto" w:fill="auto"/>
            <w:vAlign w:val="center"/>
            <w:hideMark/>
          </w:tcPr>
          <w:p w14:paraId="625819A0" w14:textId="77777777" w:rsidR="0044702F" w:rsidRPr="00814F27" w:rsidRDefault="0044702F" w:rsidP="00271479">
            <w:pPr>
              <w:rPr>
                <w:color w:val="000000"/>
              </w:rPr>
            </w:pPr>
            <w:r w:rsidRPr="00814F27">
              <w:rPr>
                <w:color w:val="000000"/>
              </w:rPr>
              <w:t>Do you think our chatting experience was rewarding?</w:t>
            </w:r>
          </w:p>
        </w:tc>
      </w:tr>
      <w:tr w:rsidR="0044702F" w:rsidRPr="00814F27" w14:paraId="5F0A444B" w14:textId="77777777" w:rsidTr="00271479">
        <w:trPr>
          <w:trHeight w:val="432"/>
        </w:trPr>
        <w:tc>
          <w:tcPr>
            <w:tcW w:w="1350" w:type="dxa"/>
            <w:vMerge/>
            <w:shd w:val="clear" w:color="auto" w:fill="auto"/>
            <w:noWrap/>
            <w:vAlign w:val="center"/>
            <w:hideMark/>
          </w:tcPr>
          <w:p w14:paraId="5B988E75" w14:textId="77777777" w:rsidR="0044702F" w:rsidRPr="00814F27" w:rsidRDefault="0044702F" w:rsidP="00271479">
            <w:pPr>
              <w:rPr>
                <w:color w:val="000000"/>
              </w:rPr>
            </w:pPr>
          </w:p>
        </w:tc>
        <w:tc>
          <w:tcPr>
            <w:tcW w:w="5670" w:type="dxa"/>
            <w:shd w:val="clear" w:color="auto" w:fill="auto"/>
            <w:noWrap/>
            <w:vAlign w:val="center"/>
            <w:hideMark/>
          </w:tcPr>
          <w:p w14:paraId="069DF81F" w14:textId="77777777" w:rsidR="0044702F" w:rsidRPr="00814F27" w:rsidRDefault="0044702F" w:rsidP="00271479">
            <w:pPr>
              <w:rPr>
                <w:color w:val="000000"/>
              </w:rPr>
            </w:pPr>
            <w:r w:rsidRPr="00814F27">
              <w:rPr>
                <w:color w:val="000000"/>
              </w:rPr>
              <w:t>I felt interested in this experience.</w:t>
            </w:r>
          </w:p>
        </w:tc>
        <w:tc>
          <w:tcPr>
            <w:tcW w:w="6020" w:type="dxa"/>
            <w:shd w:val="clear" w:color="auto" w:fill="auto"/>
            <w:vAlign w:val="center"/>
            <w:hideMark/>
          </w:tcPr>
          <w:p w14:paraId="75447A07" w14:textId="77777777" w:rsidR="0044702F" w:rsidRPr="00814F27" w:rsidRDefault="0044702F" w:rsidP="00271479">
            <w:pPr>
              <w:rPr>
                <w:color w:val="000000"/>
              </w:rPr>
            </w:pPr>
            <w:r w:rsidRPr="00814F27">
              <w:rPr>
                <w:color w:val="000000"/>
              </w:rPr>
              <w:t>Did you enjoy interacting with me?</w:t>
            </w:r>
          </w:p>
        </w:tc>
      </w:tr>
    </w:tbl>
    <w:p w14:paraId="27EAE4DD" w14:textId="77777777" w:rsidR="0044702F" w:rsidRPr="00814F27" w:rsidRDefault="0044702F" w:rsidP="0044702F">
      <w:pPr>
        <w:rPr>
          <w:b/>
          <w:bCs/>
        </w:rPr>
      </w:pPr>
      <w:r w:rsidRPr="00814F27">
        <w:rPr>
          <w:b/>
          <w:bCs/>
        </w:rPr>
        <w:t xml:space="preserve">Table </w:t>
      </w:r>
      <w:r>
        <w:rPr>
          <w:b/>
          <w:bCs/>
        </w:rPr>
        <w:t>2</w:t>
      </w:r>
    </w:p>
    <w:p w14:paraId="795AB02C" w14:textId="77777777" w:rsidR="0044702F" w:rsidRPr="00814F27" w:rsidRDefault="0044702F" w:rsidP="0044702F">
      <w:pPr>
        <w:rPr>
          <w:i/>
          <w:iCs/>
        </w:rPr>
      </w:pPr>
      <w:r w:rsidRPr="00814F27">
        <w:rPr>
          <w:i/>
          <w:iCs/>
        </w:rPr>
        <w:t xml:space="preserve">User Engagement Questions </w:t>
      </w:r>
    </w:p>
    <w:p w14:paraId="2725898A" w14:textId="77777777" w:rsidR="0044702F" w:rsidRDefault="0044702F" w:rsidP="0044702F">
      <w:pPr>
        <w:rPr>
          <w:color w:val="0000FF"/>
          <w:u w:val="single"/>
        </w:rPr>
        <w:sectPr w:rsidR="0044702F" w:rsidSect="003D15F3">
          <w:pgSz w:w="15840" w:h="12240" w:orient="landscape"/>
          <w:pgMar w:top="1440" w:right="1440" w:bottom="1440" w:left="1440" w:header="720" w:footer="720" w:gutter="0"/>
          <w:cols w:space="720"/>
          <w:docGrid w:linePitch="360"/>
        </w:sectPr>
      </w:pPr>
      <w:r w:rsidRPr="00814F27">
        <w:rPr>
          <w:i/>
          <w:iCs/>
        </w:rPr>
        <w:t>Note.</w:t>
      </w:r>
      <w:r w:rsidRPr="00814F27">
        <w:t xml:space="preserve"> </w:t>
      </w:r>
      <w:r>
        <w:t>The u</w:t>
      </w:r>
      <w:r w:rsidRPr="00814F27">
        <w:t xml:space="preserve">ser engagement scale short form can be found in O'Brien, H. L., &amp; Toms, E. G. (2018). A practical approach to measuring user engagement with the refined user engagement scale (UES) and new UES short form. </w:t>
      </w:r>
      <w:r w:rsidRPr="00814F27">
        <w:rPr>
          <w:i/>
          <w:iCs/>
        </w:rPr>
        <w:t>International Journal of Human-Computer Studies</w:t>
      </w:r>
      <w:r w:rsidRPr="00814F27">
        <w:t>,</w:t>
      </w:r>
      <w:r w:rsidRPr="00814F27">
        <w:rPr>
          <w:i/>
          <w:iCs/>
        </w:rPr>
        <w:t xml:space="preserve"> 112</w:t>
      </w:r>
      <w:r w:rsidRPr="00814F27">
        <w:t xml:space="preserve">, 28-39. </w:t>
      </w:r>
      <w:hyperlink r:id="rId20" w:tgtFrame="_new" w:history="1">
        <w:r w:rsidRPr="00814F27">
          <w:rPr>
            <w:color w:val="0000FF"/>
            <w:u w:val="single"/>
          </w:rPr>
          <w:t>https://doi.org/10.1016/j.ijhcs.2017.11.004</w:t>
        </w:r>
      </w:hyperlink>
    </w:p>
    <w:p w14:paraId="661A28DB" w14:textId="77777777" w:rsidR="0044702F" w:rsidRDefault="0044702F" w:rsidP="0044702F">
      <w:pPr>
        <w:rPr>
          <w:b/>
          <w:bCs/>
        </w:rPr>
      </w:pPr>
      <w:r>
        <w:rPr>
          <w:b/>
          <w:bCs/>
        </w:rPr>
        <w:lastRenderedPageBreak/>
        <w:t>Table 3</w:t>
      </w:r>
    </w:p>
    <w:p w14:paraId="149E3C78" w14:textId="77777777" w:rsidR="0044702F" w:rsidRPr="00A02EDF" w:rsidRDefault="0044702F" w:rsidP="0044702F">
      <w:pPr>
        <w:rPr>
          <w:i/>
          <w:iCs/>
        </w:rPr>
      </w:pPr>
      <w:r w:rsidRPr="00A02EDF">
        <w:rPr>
          <w:i/>
          <w:iCs/>
        </w:rPr>
        <w:t>Sample Descriptive Information</w:t>
      </w:r>
    </w:p>
    <w:tbl>
      <w:tblPr>
        <w:tblW w:w="8160" w:type="dxa"/>
        <w:tblLook w:val="04A0" w:firstRow="1" w:lastRow="0" w:firstColumn="1" w:lastColumn="0" w:noHBand="0" w:noVBand="1"/>
      </w:tblPr>
      <w:tblGrid>
        <w:gridCol w:w="4360"/>
        <w:gridCol w:w="1900"/>
        <w:gridCol w:w="1900"/>
      </w:tblGrid>
      <w:tr w:rsidR="0044702F" w14:paraId="6DF01A9E" w14:textId="77777777" w:rsidTr="00271479">
        <w:trPr>
          <w:trHeight w:val="480"/>
        </w:trPr>
        <w:tc>
          <w:tcPr>
            <w:tcW w:w="4360" w:type="dxa"/>
            <w:tcBorders>
              <w:top w:val="single" w:sz="4" w:space="0" w:color="auto"/>
              <w:left w:val="nil"/>
              <w:bottom w:val="single" w:sz="4" w:space="0" w:color="auto"/>
              <w:right w:val="nil"/>
            </w:tcBorders>
            <w:shd w:val="clear" w:color="auto" w:fill="auto"/>
            <w:noWrap/>
            <w:vAlign w:val="bottom"/>
            <w:hideMark/>
          </w:tcPr>
          <w:p w14:paraId="15827215" w14:textId="77777777" w:rsidR="0044702F" w:rsidRDefault="0044702F" w:rsidP="00271479">
            <w:pPr>
              <w:spacing w:line="360" w:lineRule="auto"/>
              <w:rPr>
                <w:color w:val="000000"/>
              </w:rPr>
            </w:pPr>
            <w:r>
              <w:rPr>
                <w:color w:val="000000"/>
              </w:rPr>
              <w:t> </w:t>
            </w:r>
          </w:p>
        </w:tc>
        <w:tc>
          <w:tcPr>
            <w:tcW w:w="1900" w:type="dxa"/>
            <w:tcBorders>
              <w:top w:val="single" w:sz="4" w:space="0" w:color="auto"/>
              <w:left w:val="nil"/>
              <w:bottom w:val="single" w:sz="4" w:space="0" w:color="auto"/>
              <w:right w:val="nil"/>
            </w:tcBorders>
            <w:shd w:val="clear" w:color="auto" w:fill="auto"/>
            <w:noWrap/>
            <w:vAlign w:val="bottom"/>
            <w:hideMark/>
          </w:tcPr>
          <w:p w14:paraId="485F42BB" w14:textId="77777777" w:rsidR="0044702F" w:rsidRDefault="0044702F" w:rsidP="00271479">
            <w:pPr>
              <w:spacing w:line="360" w:lineRule="auto"/>
              <w:jc w:val="center"/>
              <w:rPr>
                <w:b/>
                <w:bCs/>
                <w:color w:val="000000"/>
              </w:rPr>
            </w:pPr>
            <w:r>
              <w:rPr>
                <w:b/>
                <w:bCs/>
                <w:color w:val="000000"/>
              </w:rPr>
              <w:t>Train (n = 940)</w:t>
            </w:r>
          </w:p>
        </w:tc>
        <w:tc>
          <w:tcPr>
            <w:tcW w:w="1900" w:type="dxa"/>
            <w:tcBorders>
              <w:top w:val="single" w:sz="4" w:space="0" w:color="auto"/>
              <w:left w:val="nil"/>
              <w:bottom w:val="single" w:sz="4" w:space="0" w:color="auto"/>
              <w:right w:val="nil"/>
            </w:tcBorders>
            <w:shd w:val="clear" w:color="auto" w:fill="auto"/>
            <w:noWrap/>
            <w:vAlign w:val="bottom"/>
            <w:hideMark/>
          </w:tcPr>
          <w:p w14:paraId="098FD521" w14:textId="77777777" w:rsidR="0044702F" w:rsidRDefault="0044702F" w:rsidP="00271479">
            <w:pPr>
              <w:spacing w:line="360" w:lineRule="auto"/>
              <w:jc w:val="center"/>
              <w:rPr>
                <w:b/>
                <w:bCs/>
                <w:color w:val="000000"/>
              </w:rPr>
            </w:pPr>
            <w:r>
              <w:rPr>
                <w:b/>
                <w:bCs/>
                <w:color w:val="000000"/>
              </w:rPr>
              <w:t>Test (n = 236)</w:t>
            </w:r>
          </w:p>
        </w:tc>
      </w:tr>
      <w:tr w:rsidR="0044702F" w14:paraId="0B8C2F01" w14:textId="77777777" w:rsidTr="00271479">
        <w:trPr>
          <w:trHeight w:val="480"/>
        </w:trPr>
        <w:tc>
          <w:tcPr>
            <w:tcW w:w="4360" w:type="dxa"/>
            <w:tcBorders>
              <w:top w:val="single" w:sz="4" w:space="0" w:color="auto"/>
              <w:left w:val="nil"/>
              <w:right w:val="nil"/>
            </w:tcBorders>
            <w:shd w:val="clear" w:color="auto" w:fill="auto"/>
            <w:noWrap/>
            <w:vAlign w:val="center"/>
            <w:hideMark/>
          </w:tcPr>
          <w:p w14:paraId="2F3A121D" w14:textId="77777777" w:rsidR="0044702F" w:rsidRDefault="0044702F" w:rsidP="00271479">
            <w:pPr>
              <w:spacing w:line="360" w:lineRule="auto"/>
              <w:jc w:val="center"/>
              <w:rPr>
                <w:b/>
                <w:bCs/>
                <w:color w:val="000000"/>
              </w:rPr>
            </w:pPr>
            <w:r>
              <w:rPr>
                <w:b/>
                <w:bCs/>
                <w:color w:val="000000"/>
              </w:rPr>
              <w:t>Age (SD)</w:t>
            </w:r>
          </w:p>
        </w:tc>
        <w:tc>
          <w:tcPr>
            <w:tcW w:w="1900" w:type="dxa"/>
            <w:tcBorders>
              <w:top w:val="single" w:sz="4" w:space="0" w:color="auto"/>
              <w:left w:val="nil"/>
              <w:right w:val="nil"/>
            </w:tcBorders>
            <w:shd w:val="clear" w:color="auto" w:fill="auto"/>
            <w:noWrap/>
            <w:vAlign w:val="center"/>
            <w:hideMark/>
          </w:tcPr>
          <w:p w14:paraId="61D5BFF8" w14:textId="77777777" w:rsidR="0044702F" w:rsidRDefault="0044702F" w:rsidP="00271479">
            <w:pPr>
              <w:spacing w:line="360" w:lineRule="auto"/>
              <w:jc w:val="center"/>
              <w:rPr>
                <w:color w:val="000000"/>
              </w:rPr>
            </w:pPr>
            <w:r>
              <w:rPr>
                <w:color w:val="000000"/>
              </w:rPr>
              <w:t>34.83 (13.99)</w:t>
            </w:r>
          </w:p>
        </w:tc>
        <w:tc>
          <w:tcPr>
            <w:tcW w:w="1900" w:type="dxa"/>
            <w:tcBorders>
              <w:top w:val="single" w:sz="4" w:space="0" w:color="auto"/>
              <w:left w:val="nil"/>
              <w:right w:val="nil"/>
            </w:tcBorders>
            <w:shd w:val="clear" w:color="auto" w:fill="auto"/>
            <w:noWrap/>
            <w:vAlign w:val="center"/>
            <w:hideMark/>
          </w:tcPr>
          <w:p w14:paraId="60327A56" w14:textId="77777777" w:rsidR="0044702F" w:rsidRDefault="0044702F" w:rsidP="00271479">
            <w:pPr>
              <w:spacing w:line="360" w:lineRule="auto"/>
              <w:jc w:val="center"/>
              <w:rPr>
                <w:color w:val="000000"/>
              </w:rPr>
            </w:pPr>
            <w:r>
              <w:rPr>
                <w:color w:val="000000"/>
              </w:rPr>
              <w:t>34.97 (14.54)</w:t>
            </w:r>
          </w:p>
        </w:tc>
      </w:tr>
      <w:tr w:rsidR="0044702F" w14:paraId="5484752F" w14:textId="77777777" w:rsidTr="00271479">
        <w:trPr>
          <w:trHeight w:val="480"/>
        </w:trPr>
        <w:tc>
          <w:tcPr>
            <w:tcW w:w="4360" w:type="dxa"/>
            <w:tcBorders>
              <w:top w:val="nil"/>
              <w:left w:val="nil"/>
              <w:right w:val="nil"/>
            </w:tcBorders>
            <w:shd w:val="clear" w:color="auto" w:fill="auto"/>
            <w:noWrap/>
            <w:vAlign w:val="center"/>
            <w:hideMark/>
          </w:tcPr>
          <w:p w14:paraId="1BF3F336" w14:textId="77777777" w:rsidR="0044702F" w:rsidRDefault="0044702F" w:rsidP="00271479">
            <w:pPr>
              <w:spacing w:line="360" w:lineRule="auto"/>
              <w:jc w:val="center"/>
              <w:rPr>
                <w:b/>
                <w:bCs/>
                <w:color w:val="000000"/>
              </w:rPr>
            </w:pPr>
            <w:r>
              <w:rPr>
                <w:b/>
                <w:bCs/>
                <w:color w:val="000000"/>
              </w:rPr>
              <w:t>Word Count (SD)</w:t>
            </w:r>
          </w:p>
        </w:tc>
        <w:tc>
          <w:tcPr>
            <w:tcW w:w="1900" w:type="dxa"/>
            <w:tcBorders>
              <w:left w:val="nil"/>
              <w:right w:val="nil"/>
            </w:tcBorders>
            <w:shd w:val="clear" w:color="auto" w:fill="auto"/>
            <w:noWrap/>
            <w:vAlign w:val="center"/>
            <w:hideMark/>
          </w:tcPr>
          <w:p w14:paraId="78C61AC8" w14:textId="77777777" w:rsidR="0044702F" w:rsidRDefault="0044702F" w:rsidP="00271479">
            <w:pPr>
              <w:spacing w:line="360" w:lineRule="auto"/>
              <w:jc w:val="center"/>
              <w:rPr>
                <w:color w:val="000000"/>
              </w:rPr>
            </w:pPr>
            <w:r>
              <w:rPr>
                <w:color w:val="000000"/>
              </w:rPr>
              <w:t>654.28 (256.73)</w:t>
            </w:r>
          </w:p>
        </w:tc>
        <w:tc>
          <w:tcPr>
            <w:tcW w:w="1900" w:type="dxa"/>
            <w:tcBorders>
              <w:left w:val="nil"/>
              <w:right w:val="nil"/>
            </w:tcBorders>
            <w:shd w:val="clear" w:color="auto" w:fill="auto"/>
            <w:noWrap/>
            <w:vAlign w:val="center"/>
            <w:hideMark/>
          </w:tcPr>
          <w:p w14:paraId="62FE6563" w14:textId="77777777" w:rsidR="0044702F" w:rsidRDefault="0044702F" w:rsidP="00271479">
            <w:pPr>
              <w:spacing w:line="360" w:lineRule="auto"/>
              <w:jc w:val="center"/>
              <w:rPr>
                <w:color w:val="000000"/>
              </w:rPr>
            </w:pPr>
            <w:r>
              <w:rPr>
                <w:color w:val="000000"/>
              </w:rPr>
              <w:t>652.73 (236.01)</w:t>
            </w:r>
          </w:p>
        </w:tc>
      </w:tr>
      <w:tr w:rsidR="0044702F" w14:paraId="3F01ED1E" w14:textId="77777777" w:rsidTr="00271479">
        <w:trPr>
          <w:trHeight w:val="699"/>
        </w:trPr>
        <w:tc>
          <w:tcPr>
            <w:tcW w:w="4360" w:type="dxa"/>
            <w:tcBorders>
              <w:top w:val="nil"/>
              <w:left w:val="nil"/>
              <w:bottom w:val="single" w:sz="4" w:space="0" w:color="auto"/>
              <w:right w:val="nil"/>
            </w:tcBorders>
            <w:shd w:val="clear" w:color="auto" w:fill="auto"/>
            <w:noWrap/>
            <w:vAlign w:val="center"/>
            <w:hideMark/>
          </w:tcPr>
          <w:p w14:paraId="78906D54" w14:textId="77777777" w:rsidR="0044702F" w:rsidRDefault="0044702F" w:rsidP="00271479">
            <w:pPr>
              <w:spacing w:line="360" w:lineRule="auto"/>
              <w:jc w:val="center"/>
              <w:rPr>
                <w:b/>
                <w:bCs/>
                <w:color w:val="000000"/>
              </w:rPr>
            </w:pPr>
            <w:r>
              <w:rPr>
                <w:b/>
                <w:bCs/>
                <w:color w:val="000000"/>
              </w:rPr>
              <w:t>Work Hours (SD)</w:t>
            </w:r>
          </w:p>
        </w:tc>
        <w:tc>
          <w:tcPr>
            <w:tcW w:w="1900" w:type="dxa"/>
            <w:tcBorders>
              <w:top w:val="nil"/>
              <w:left w:val="nil"/>
              <w:bottom w:val="single" w:sz="4" w:space="0" w:color="auto"/>
              <w:right w:val="nil"/>
            </w:tcBorders>
            <w:shd w:val="clear" w:color="auto" w:fill="auto"/>
            <w:vAlign w:val="center"/>
            <w:hideMark/>
          </w:tcPr>
          <w:p w14:paraId="57BF26E0" w14:textId="77777777" w:rsidR="0044702F" w:rsidRDefault="0044702F" w:rsidP="00271479">
            <w:pPr>
              <w:jc w:val="center"/>
              <w:rPr>
                <w:color w:val="000000"/>
              </w:rPr>
            </w:pPr>
            <w:r>
              <w:rPr>
                <w:color w:val="000000"/>
              </w:rPr>
              <w:t>35.00 (13.04)</w:t>
            </w:r>
            <w:r>
              <w:rPr>
                <w:color w:val="000000"/>
              </w:rPr>
              <w:br/>
              <w:t>n = 611</w:t>
            </w:r>
          </w:p>
        </w:tc>
        <w:tc>
          <w:tcPr>
            <w:tcW w:w="1900" w:type="dxa"/>
            <w:tcBorders>
              <w:top w:val="nil"/>
              <w:left w:val="nil"/>
              <w:bottom w:val="single" w:sz="4" w:space="0" w:color="auto"/>
              <w:right w:val="nil"/>
            </w:tcBorders>
            <w:shd w:val="clear" w:color="auto" w:fill="auto"/>
            <w:vAlign w:val="center"/>
            <w:hideMark/>
          </w:tcPr>
          <w:p w14:paraId="5B4346DA" w14:textId="77777777" w:rsidR="0044702F" w:rsidRDefault="0044702F" w:rsidP="00271479">
            <w:pPr>
              <w:jc w:val="center"/>
              <w:rPr>
                <w:color w:val="000000"/>
              </w:rPr>
            </w:pPr>
            <w:r>
              <w:rPr>
                <w:color w:val="000000"/>
              </w:rPr>
              <w:t>35.90 (12.86)</w:t>
            </w:r>
            <w:r>
              <w:rPr>
                <w:color w:val="000000"/>
              </w:rPr>
              <w:br/>
              <w:t>n = 166</w:t>
            </w:r>
          </w:p>
        </w:tc>
      </w:tr>
      <w:tr w:rsidR="0044702F" w14:paraId="37C65694" w14:textId="77777777" w:rsidTr="00271479">
        <w:trPr>
          <w:trHeight w:val="312"/>
        </w:trPr>
        <w:tc>
          <w:tcPr>
            <w:tcW w:w="8160" w:type="dxa"/>
            <w:gridSpan w:val="3"/>
            <w:tcBorders>
              <w:top w:val="single" w:sz="4" w:space="0" w:color="auto"/>
              <w:left w:val="nil"/>
              <w:right w:val="nil"/>
            </w:tcBorders>
            <w:shd w:val="clear" w:color="auto" w:fill="auto"/>
            <w:noWrap/>
            <w:vAlign w:val="bottom"/>
            <w:hideMark/>
          </w:tcPr>
          <w:p w14:paraId="47F25C28" w14:textId="77777777" w:rsidR="0044702F" w:rsidRDefault="0044702F" w:rsidP="00271479">
            <w:pPr>
              <w:spacing w:line="360" w:lineRule="auto"/>
              <w:jc w:val="center"/>
              <w:rPr>
                <w:b/>
                <w:bCs/>
                <w:color w:val="000000"/>
              </w:rPr>
            </w:pPr>
            <w:r>
              <w:rPr>
                <w:b/>
                <w:bCs/>
                <w:color w:val="000000"/>
              </w:rPr>
              <w:t>Gender</w:t>
            </w:r>
          </w:p>
        </w:tc>
      </w:tr>
      <w:tr w:rsidR="0044702F" w14:paraId="5CC0C7EC" w14:textId="77777777" w:rsidTr="00271479">
        <w:trPr>
          <w:trHeight w:val="312"/>
        </w:trPr>
        <w:tc>
          <w:tcPr>
            <w:tcW w:w="4360" w:type="dxa"/>
            <w:tcBorders>
              <w:left w:val="nil"/>
              <w:bottom w:val="nil"/>
              <w:right w:val="nil"/>
            </w:tcBorders>
            <w:shd w:val="clear" w:color="auto" w:fill="auto"/>
            <w:noWrap/>
            <w:vAlign w:val="bottom"/>
            <w:hideMark/>
          </w:tcPr>
          <w:p w14:paraId="4EF442C2" w14:textId="77777777" w:rsidR="0044702F" w:rsidRDefault="0044702F" w:rsidP="00271479">
            <w:pPr>
              <w:spacing w:line="360" w:lineRule="auto"/>
              <w:jc w:val="right"/>
              <w:rPr>
                <w:color w:val="000000"/>
              </w:rPr>
            </w:pPr>
            <w:r>
              <w:rPr>
                <w:color w:val="000000"/>
              </w:rPr>
              <w:t>Male (%)</w:t>
            </w:r>
          </w:p>
        </w:tc>
        <w:tc>
          <w:tcPr>
            <w:tcW w:w="1900" w:type="dxa"/>
            <w:tcBorders>
              <w:left w:val="nil"/>
              <w:bottom w:val="nil"/>
              <w:right w:val="nil"/>
            </w:tcBorders>
            <w:shd w:val="clear" w:color="auto" w:fill="auto"/>
            <w:noWrap/>
            <w:vAlign w:val="center"/>
            <w:hideMark/>
          </w:tcPr>
          <w:p w14:paraId="0BB1E1E6" w14:textId="77777777" w:rsidR="0044702F" w:rsidRDefault="0044702F" w:rsidP="00271479">
            <w:pPr>
              <w:spacing w:line="360" w:lineRule="auto"/>
              <w:jc w:val="center"/>
              <w:rPr>
                <w:color w:val="000000"/>
              </w:rPr>
            </w:pPr>
            <w:r>
              <w:rPr>
                <w:color w:val="000000"/>
              </w:rPr>
              <w:t>481 (51%)</w:t>
            </w:r>
          </w:p>
        </w:tc>
        <w:tc>
          <w:tcPr>
            <w:tcW w:w="1900" w:type="dxa"/>
            <w:tcBorders>
              <w:left w:val="nil"/>
              <w:bottom w:val="nil"/>
              <w:right w:val="nil"/>
            </w:tcBorders>
            <w:shd w:val="clear" w:color="auto" w:fill="auto"/>
            <w:noWrap/>
            <w:vAlign w:val="center"/>
            <w:hideMark/>
          </w:tcPr>
          <w:p w14:paraId="4233EABA" w14:textId="77777777" w:rsidR="0044702F" w:rsidRDefault="0044702F" w:rsidP="00271479">
            <w:pPr>
              <w:spacing w:line="360" w:lineRule="auto"/>
              <w:jc w:val="center"/>
              <w:rPr>
                <w:color w:val="000000"/>
              </w:rPr>
            </w:pPr>
            <w:r>
              <w:rPr>
                <w:color w:val="000000"/>
              </w:rPr>
              <w:t>112 (47%)</w:t>
            </w:r>
          </w:p>
        </w:tc>
      </w:tr>
      <w:tr w:rsidR="0044702F" w14:paraId="31A10D0B" w14:textId="77777777" w:rsidTr="00271479">
        <w:trPr>
          <w:trHeight w:val="312"/>
        </w:trPr>
        <w:tc>
          <w:tcPr>
            <w:tcW w:w="4360" w:type="dxa"/>
            <w:tcBorders>
              <w:top w:val="nil"/>
              <w:left w:val="nil"/>
              <w:bottom w:val="nil"/>
              <w:right w:val="nil"/>
            </w:tcBorders>
            <w:shd w:val="clear" w:color="auto" w:fill="auto"/>
            <w:noWrap/>
            <w:vAlign w:val="bottom"/>
            <w:hideMark/>
          </w:tcPr>
          <w:p w14:paraId="6AC28737" w14:textId="77777777" w:rsidR="0044702F" w:rsidRDefault="0044702F" w:rsidP="00271479">
            <w:pPr>
              <w:spacing w:line="360" w:lineRule="auto"/>
              <w:jc w:val="right"/>
              <w:rPr>
                <w:color w:val="000000"/>
              </w:rPr>
            </w:pPr>
            <w:r>
              <w:rPr>
                <w:color w:val="000000"/>
              </w:rPr>
              <w:t>Female (%)</w:t>
            </w:r>
          </w:p>
        </w:tc>
        <w:tc>
          <w:tcPr>
            <w:tcW w:w="1900" w:type="dxa"/>
            <w:tcBorders>
              <w:top w:val="nil"/>
              <w:left w:val="nil"/>
              <w:bottom w:val="nil"/>
              <w:right w:val="nil"/>
            </w:tcBorders>
            <w:shd w:val="clear" w:color="auto" w:fill="auto"/>
            <w:noWrap/>
            <w:vAlign w:val="center"/>
            <w:hideMark/>
          </w:tcPr>
          <w:p w14:paraId="43CA4B0E" w14:textId="77777777" w:rsidR="0044702F" w:rsidRDefault="0044702F" w:rsidP="00271479">
            <w:pPr>
              <w:spacing w:line="360" w:lineRule="auto"/>
              <w:jc w:val="center"/>
              <w:rPr>
                <w:color w:val="000000"/>
              </w:rPr>
            </w:pPr>
            <w:r>
              <w:rPr>
                <w:color w:val="000000"/>
              </w:rPr>
              <w:t>439 (47%)</w:t>
            </w:r>
          </w:p>
        </w:tc>
        <w:tc>
          <w:tcPr>
            <w:tcW w:w="1900" w:type="dxa"/>
            <w:tcBorders>
              <w:top w:val="nil"/>
              <w:left w:val="nil"/>
              <w:bottom w:val="nil"/>
              <w:right w:val="nil"/>
            </w:tcBorders>
            <w:shd w:val="clear" w:color="auto" w:fill="auto"/>
            <w:noWrap/>
            <w:vAlign w:val="center"/>
            <w:hideMark/>
          </w:tcPr>
          <w:p w14:paraId="42AE3E83" w14:textId="77777777" w:rsidR="0044702F" w:rsidRDefault="0044702F" w:rsidP="00271479">
            <w:pPr>
              <w:spacing w:line="360" w:lineRule="auto"/>
              <w:jc w:val="center"/>
              <w:rPr>
                <w:color w:val="000000"/>
              </w:rPr>
            </w:pPr>
            <w:r>
              <w:rPr>
                <w:color w:val="000000"/>
              </w:rPr>
              <w:t>120 (51%)</w:t>
            </w:r>
          </w:p>
        </w:tc>
      </w:tr>
      <w:tr w:rsidR="0044702F" w14:paraId="247C21B3" w14:textId="77777777" w:rsidTr="00271479">
        <w:trPr>
          <w:trHeight w:val="312"/>
        </w:trPr>
        <w:tc>
          <w:tcPr>
            <w:tcW w:w="4360" w:type="dxa"/>
            <w:tcBorders>
              <w:top w:val="nil"/>
              <w:left w:val="nil"/>
              <w:bottom w:val="single" w:sz="4" w:space="0" w:color="auto"/>
              <w:right w:val="nil"/>
            </w:tcBorders>
            <w:shd w:val="clear" w:color="auto" w:fill="auto"/>
            <w:noWrap/>
            <w:vAlign w:val="bottom"/>
            <w:hideMark/>
          </w:tcPr>
          <w:p w14:paraId="0A7E3697" w14:textId="77777777" w:rsidR="0044702F" w:rsidRDefault="0044702F" w:rsidP="00271479">
            <w:pPr>
              <w:spacing w:line="360" w:lineRule="auto"/>
              <w:jc w:val="right"/>
              <w:rPr>
                <w:color w:val="000000"/>
              </w:rPr>
            </w:pPr>
            <w:r>
              <w:rPr>
                <w:color w:val="000000"/>
              </w:rPr>
              <w:t xml:space="preserve">Other (%) </w:t>
            </w:r>
          </w:p>
        </w:tc>
        <w:tc>
          <w:tcPr>
            <w:tcW w:w="1900" w:type="dxa"/>
            <w:tcBorders>
              <w:top w:val="nil"/>
              <w:left w:val="nil"/>
              <w:bottom w:val="single" w:sz="4" w:space="0" w:color="auto"/>
              <w:right w:val="nil"/>
            </w:tcBorders>
            <w:shd w:val="clear" w:color="auto" w:fill="auto"/>
            <w:noWrap/>
            <w:vAlign w:val="center"/>
            <w:hideMark/>
          </w:tcPr>
          <w:p w14:paraId="2700FF4C" w14:textId="77777777" w:rsidR="0044702F" w:rsidRDefault="0044702F" w:rsidP="00271479">
            <w:pPr>
              <w:spacing w:line="360" w:lineRule="auto"/>
              <w:jc w:val="center"/>
              <w:rPr>
                <w:color w:val="000000"/>
              </w:rPr>
            </w:pPr>
            <w:r>
              <w:rPr>
                <w:color w:val="000000"/>
              </w:rPr>
              <w:t>20 (2%)</w:t>
            </w:r>
          </w:p>
        </w:tc>
        <w:tc>
          <w:tcPr>
            <w:tcW w:w="1900" w:type="dxa"/>
            <w:tcBorders>
              <w:top w:val="nil"/>
              <w:left w:val="nil"/>
              <w:bottom w:val="single" w:sz="4" w:space="0" w:color="auto"/>
              <w:right w:val="nil"/>
            </w:tcBorders>
            <w:shd w:val="clear" w:color="auto" w:fill="auto"/>
            <w:noWrap/>
            <w:vAlign w:val="center"/>
            <w:hideMark/>
          </w:tcPr>
          <w:p w14:paraId="6C4EC22D" w14:textId="77777777" w:rsidR="0044702F" w:rsidRDefault="0044702F" w:rsidP="00271479">
            <w:pPr>
              <w:spacing w:line="360" w:lineRule="auto"/>
              <w:jc w:val="center"/>
              <w:rPr>
                <w:color w:val="000000"/>
              </w:rPr>
            </w:pPr>
            <w:r>
              <w:rPr>
                <w:color w:val="000000"/>
              </w:rPr>
              <w:t>4 (2%)</w:t>
            </w:r>
          </w:p>
        </w:tc>
      </w:tr>
      <w:tr w:rsidR="0044702F" w14:paraId="4171A3AC" w14:textId="77777777" w:rsidTr="00271479">
        <w:trPr>
          <w:trHeight w:val="312"/>
        </w:trPr>
        <w:tc>
          <w:tcPr>
            <w:tcW w:w="8160" w:type="dxa"/>
            <w:gridSpan w:val="3"/>
            <w:tcBorders>
              <w:top w:val="single" w:sz="4" w:space="0" w:color="auto"/>
              <w:left w:val="nil"/>
              <w:right w:val="nil"/>
            </w:tcBorders>
            <w:shd w:val="clear" w:color="auto" w:fill="auto"/>
            <w:noWrap/>
            <w:vAlign w:val="center"/>
            <w:hideMark/>
          </w:tcPr>
          <w:p w14:paraId="4925927D" w14:textId="77777777" w:rsidR="0044702F" w:rsidRDefault="0044702F" w:rsidP="00271479">
            <w:pPr>
              <w:spacing w:line="360" w:lineRule="auto"/>
              <w:jc w:val="center"/>
              <w:rPr>
                <w:b/>
                <w:bCs/>
                <w:color w:val="000000"/>
              </w:rPr>
            </w:pPr>
            <w:r>
              <w:rPr>
                <w:b/>
                <w:bCs/>
                <w:color w:val="000000"/>
              </w:rPr>
              <w:t>Ethnicity</w:t>
            </w:r>
          </w:p>
        </w:tc>
      </w:tr>
      <w:tr w:rsidR="0044702F" w14:paraId="543BB4B8" w14:textId="77777777" w:rsidTr="00271479">
        <w:trPr>
          <w:trHeight w:val="312"/>
        </w:trPr>
        <w:tc>
          <w:tcPr>
            <w:tcW w:w="4360" w:type="dxa"/>
            <w:tcBorders>
              <w:left w:val="nil"/>
              <w:bottom w:val="nil"/>
              <w:right w:val="nil"/>
            </w:tcBorders>
            <w:shd w:val="clear" w:color="auto" w:fill="auto"/>
            <w:noWrap/>
            <w:vAlign w:val="bottom"/>
            <w:hideMark/>
          </w:tcPr>
          <w:p w14:paraId="3FA0C44B" w14:textId="77777777" w:rsidR="0044702F" w:rsidRDefault="0044702F" w:rsidP="00271479">
            <w:pPr>
              <w:spacing w:line="360" w:lineRule="auto"/>
              <w:jc w:val="right"/>
              <w:rPr>
                <w:color w:val="000000"/>
              </w:rPr>
            </w:pPr>
            <w:r>
              <w:rPr>
                <w:color w:val="000000"/>
              </w:rPr>
              <w:t>Asian (%)</w:t>
            </w:r>
          </w:p>
        </w:tc>
        <w:tc>
          <w:tcPr>
            <w:tcW w:w="1900" w:type="dxa"/>
            <w:tcBorders>
              <w:left w:val="nil"/>
              <w:bottom w:val="nil"/>
              <w:right w:val="nil"/>
            </w:tcBorders>
            <w:shd w:val="clear" w:color="auto" w:fill="auto"/>
            <w:noWrap/>
            <w:vAlign w:val="center"/>
            <w:hideMark/>
          </w:tcPr>
          <w:p w14:paraId="15973DAD" w14:textId="77777777" w:rsidR="0044702F" w:rsidRDefault="0044702F" w:rsidP="00271479">
            <w:pPr>
              <w:spacing w:line="360" w:lineRule="auto"/>
              <w:jc w:val="center"/>
              <w:rPr>
                <w:color w:val="000000"/>
              </w:rPr>
            </w:pPr>
            <w:r>
              <w:rPr>
                <w:color w:val="000000"/>
              </w:rPr>
              <w:t>108 (11%)</w:t>
            </w:r>
          </w:p>
        </w:tc>
        <w:tc>
          <w:tcPr>
            <w:tcW w:w="1900" w:type="dxa"/>
            <w:tcBorders>
              <w:left w:val="nil"/>
              <w:bottom w:val="nil"/>
              <w:right w:val="nil"/>
            </w:tcBorders>
            <w:shd w:val="clear" w:color="auto" w:fill="auto"/>
            <w:noWrap/>
            <w:vAlign w:val="center"/>
            <w:hideMark/>
          </w:tcPr>
          <w:p w14:paraId="6625D3D0" w14:textId="77777777" w:rsidR="0044702F" w:rsidRDefault="0044702F" w:rsidP="00271479">
            <w:pPr>
              <w:spacing w:line="360" w:lineRule="auto"/>
              <w:jc w:val="center"/>
              <w:rPr>
                <w:color w:val="000000"/>
              </w:rPr>
            </w:pPr>
            <w:r>
              <w:rPr>
                <w:color w:val="000000"/>
              </w:rPr>
              <w:t>27 (11%)</w:t>
            </w:r>
          </w:p>
        </w:tc>
      </w:tr>
      <w:tr w:rsidR="0044702F" w14:paraId="2F86E1D3" w14:textId="77777777" w:rsidTr="00271479">
        <w:trPr>
          <w:trHeight w:val="312"/>
        </w:trPr>
        <w:tc>
          <w:tcPr>
            <w:tcW w:w="4360" w:type="dxa"/>
            <w:tcBorders>
              <w:top w:val="nil"/>
              <w:left w:val="nil"/>
              <w:bottom w:val="nil"/>
              <w:right w:val="nil"/>
            </w:tcBorders>
            <w:shd w:val="clear" w:color="auto" w:fill="auto"/>
            <w:noWrap/>
            <w:vAlign w:val="bottom"/>
            <w:hideMark/>
          </w:tcPr>
          <w:p w14:paraId="1190CEBD" w14:textId="77777777" w:rsidR="0044702F" w:rsidRDefault="0044702F" w:rsidP="00271479">
            <w:pPr>
              <w:spacing w:line="360" w:lineRule="auto"/>
              <w:jc w:val="right"/>
              <w:rPr>
                <w:color w:val="000000"/>
              </w:rPr>
            </w:pPr>
            <w:r>
              <w:rPr>
                <w:color w:val="000000"/>
              </w:rPr>
              <w:t>Black/African American (%)</w:t>
            </w:r>
          </w:p>
        </w:tc>
        <w:tc>
          <w:tcPr>
            <w:tcW w:w="1900" w:type="dxa"/>
            <w:tcBorders>
              <w:top w:val="nil"/>
              <w:left w:val="nil"/>
              <w:bottom w:val="nil"/>
              <w:right w:val="nil"/>
            </w:tcBorders>
            <w:shd w:val="clear" w:color="auto" w:fill="auto"/>
            <w:noWrap/>
            <w:vAlign w:val="center"/>
            <w:hideMark/>
          </w:tcPr>
          <w:p w14:paraId="7B57DE9B" w14:textId="77777777" w:rsidR="0044702F" w:rsidRDefault="0044702F" w:rsidP="00271479">
            <w:pPr>
              <w:spacing w:line="360" w:lineRule="auto"/>
              <w:jc w:val="center"/>
              <w:rPr>
                <w:color w:val="000000"/>
              </w:rPr>
            </w:pPr>
            <w:r>
              <w:rPr>
                <w:color w:val="000000"/>
              </w:rPr>
              <w:t>121 (13%)</w:t>
            </w:r>
          </w:p>
        </w:tc>
        <w:tc>
          <w:tcPr>
            <w:tcW w:w="1900" w:type="dxa"/>
            <w:tcBorders>
              <w:top w:val="nil"/>
              <w:left w:val="nil"/>
              <w:bottom w:val="nil"/>
              <w:right w:val="nil"/>
            </w:tcBorders>
            <w:shd w:val="clear" w:color="auto" w:fill="auto"/>
            <w:noWrap/>
            <w:vAlign w:val="center"/>
            <w:hideMark/>
          </w:tcPr>
          <w:p w14:paraId="7503D81E" w14:textId="77777777" w:rsidR="0044702F" w:rsidRDefault="0044702F" w:rsidP="00271479">
            <w:pPr>
              <w:spacing w:line="360" w:lineRule="auto"/>
              <w:jc w:val="center"/>
              <w:rPr>
                <w:color w:val="000000"/>
              </w:rPr>
            </w:pPr>
            <w:r>
              <w:rPr>
                <w:color w:val="000000"/>
              </w:rPr>
              <w:t>26 (11%)</w:t>
            </w:r>
          </w:p>
        </w:tc>
      </w:tr>
      <w:tr w:rsidR="0044702F" w14:paraId="440CE455" w14:textId="77777777" w:rsidTr="00271479">
        <w:trPr>
          <w:trHeight w:val="312"/>
        </w:trPr>
        <w:tc>
          <w:tcPr>
            <w:tcW w:w="4360" w:type="dxa"/>
            <w:tcBorders>
              <w:top w:val="nil"/>
              <w:left w:val="nil"/>
              <w:bottom w:val="nil"/>
              <w:right w:val="nil"/>
            </w:tcBorders>
            <w:shd w:val="clear" w:color="auto" w:fill="auto"/>
            <w:noWrap/>
            <w:vAlign w:val="bottom"/>
            <w:hideMark/>
          </w:tcPr>
          <w:p w14:paraId="649216EB" w14:textId="77777777" w:rsidR="0044702F" w:rsidRDefault="0044702F" w:rsidP="00271479">
            <w:pPr>
              <w:spacing w:line="360" w:lineRule="auto"/>
              <w:jc w:val="right"/>
              <w:rPr>
                <w:color w:val="000000"/>
              </w:rPr>
            </w:pPr>
            <w:r>
              <w:rPr>
                <w:color w:val="000000"/>
              </w:rPr>
              <w:t>Latino/Hispanic (%)</w:t>
            </w:r>
          </w:p>
        </w:tc>
        <w:tc>
          <w:tcPr>
            <w:tcW w:w="1900" w:type="dxa"/>
            <w:tcBorders>
              <w:top w:val="nil"/>
              <w:left w:val="nil"/>
              <w:bottom w:val="nil"/>
              <w:right w:val="nil"/>
            </w:tcBorders>
            <w:shd w:val="clear" w:color="auto" w:fill="auto"/>
            <w:noWrap/>
            <w:vAlign w:val="center"/>
            <w:hideMark/>
          </w:tcPr>
          <w:p w14:paraId="53862936" w14:textId="77777777" w:rsidR="0044702F" w:rsidRDefault="0044702F" w:rsidP="00271479">
            <w:pPr>
              <w:spacing w:line="360" w:lineRule="auto"/>
              <w:jc w:val="center"/>
              <w:rPr>
                <w:color w:val="000000"/>
              </w:rPr>
            </w:pPr>
            <w:r>
              <w:rPr>
                <w:color w:val="000000"/>
              </w:rPr>
              <w:t>76 (8%)</w:t>
            </w:r>
          </w:p>
        </w:tc>
        <w:tc>
          <w:tcPr>
            <w:tcW w:w="1900" w:type="dxa"/>
            <w:tcBorders>
              <w:top w:val="nil"/>
              <w:left w:val="nil"/>
              <w:bottom w:val="nil"/>
              <w:right w:val="nil"/>
            </w:tcBorders>
            <w:shd w:val="clear" w:color="auto" w:fill="auto"/>
            <w:noWrap/>
            <w:vAlign w:val="center"/>
            <w:hideMark/>
          </w:tcPr>
          <w:p w14:paraId="5CE7CF69" w14:textId="77777777" w:rsidR="0044702F" w:rsidRDefault="0044702F" w:rsidP="00271479">
            <w:pPr>
              <w:spacing w:line="360" w:lineRule="auto"/>
              <w:jc w:val="center"/>
              <w:rPr>
                <w:color w:val="000000"/>
              </w:rPr>
            </w:pPr>
            <w:r>
              <w:rPr>
                <w:color w:val="000000"/>
              </w:rPr>
              <w:t>24 (10%)</w:t>
            </w:r>
          </w:p>
        </w:tc>
      </w:tr>
      <w:tr w:rsidR="0044702F" w14:paraId="0474DA1F" w14:textId="77777777" w:rsidTr="00271479">
        <w:trPr>
          <w:trHeight w:val="312"/>
        </w:trPr>
        <w:tc>
          <w:tcPr>
            <w:tcW w:w="4360" w:type="dxa"/>
            <w:tcBorders>
              <w:top w:val="nil"/>
              <w:left w:val="nil"/>
              <w:bottom w:val="nil"/>
              <w:right w:val="nil"/>
            </w:tcBorders>
            <w:shd w:val="clear" w:color="auto" w:fill="auto"/>
            <w:noWrap/>
            <w:vAlign w:val="bottom"/>
            <w:hideMark/>
          </w:tcPr>
          <w:p w14:paraId="3DA06E04" w14:textId="77777777" w:rsidR="0044702F" w:rsidRDefault="0044702F" w:rsidP="00271479">
            <w:pPr>
              <w:spacing w:line="360" w:lineRule="auto"/>
              <w:jc w:val="right"/>
              <w:rPr>
                <w:color w:val="000000"/>
              </w:rPr>
            </w:pPr>
            <w:r>
              <w:rPr>
                <w:color w:val="000000"/>
              </w:rPr>
              <w:t>Native American/First Nations (%)</w:t>
            </w:r>
          </w:p>
        </w:tc>
        <w:tc>
          <w:tcPr>
            <w:tcW w:w="1900" w:type="dxa"/>
            <w:tcBorders>
              <w:top w:val="nil"/>
              <w:left w:val="nil"/>
              <w:bottom w:val="nil"/>
              <w:right w:val="nil"/>
            </w:tcBorders>
            <w:shd w:val="clear" w:color="auto" w:fill="auto"/>
            <w:noWrap/>
            <w:vAlign w:val="center"/>
            <w:hideMark/>
          </w:tcPr>
          <w:p w14:paraId="4EA960D3" w14:textId="77777777" w:rsidR="0044702F" w:rsidRDefault="0044702F" w:rsidP="00271479">
            <w:pPr>
              <w:spacing w:line="360" w:lineRule="auto"/>
              <w:jc w:val="center"/>
              <w:rPr>
                <w:color w:val="000000"/>
              </w:rPr>
            </w:pPr>
            <w:r>
              <w:rPr>
                <w:color w:val="000000"/>
              </w:rPr>
              <w:t>5 (1%)</w:t>
            </w:r>
          </w:p>
        </w:tc>
        <w:tc>
          <w:tcPr>
            <w:tcW w:w="1900" w:type="dxa"/>
            <w:tcBorders>
              <w:top w:val="nil"/>
              <w:left w:val="nil"/>
              <w:bottom w:val="nil"/>
              <w:right w:val="nil"/>
            </w:tcBorders>
            <w:shd w:val="clear" w:color="auto" w:fill="auto"/>
            <w:noWrap/>
            <w:vAlign w:val="center"/>
            <w:hideMark/>
          </w:tcPr>
          <w:p w14:paraId="52F46288" w14:textId="77777777" w:rsidR="0044702F" w:rsidRDefault="0044702F" w:rsidP="00271479">
            <w:pPr>
              <w:spacing w:line="360" w:lineRule="auto"/>
              <w:jc w:val="center"/>
              <w:rPr>
                <w:color w:val="000000"/>
              </w:rPr>
            </w:pPr>
            <w:r>
              <w:rPr>
                <w:color w:val="000000"/>
              </w:rPr>
              <w:t>1 (0%)</w:t>
            </w:r>
          </w:p>
        </w:tc>
      </w:tr>
      <w:tr w:rsidR="0044702F" w14:paraId="23B96F31" w14:textId="77777777" w:rsidTr="00271479">
        <w:trPr>
          <w:trHeight w:val="312"/>
        </w:trPr>
        <w:tc>
          <w:tcPr>
            <w:tcW w:w="4360" w:type="dxa"/>
            <w:tcBorders>
              <w:top w:val="nil"/>
              <w:left w:val="nil"/>
              <w:bottom w:val="nil"/>
              <w:right w:val="nil"/>
            </w:tcBorders>
            <w:shd w:val="clear" w:color="auto" w:fill="auto"/>
            <w:noWrap/>
            <w:vAlign w:val="bottom"/>
            <w:hideMark/>
          </w:tcPr>
          <w:p w14:paraId="11E07B28" w14:textId="77777777" w:rsidR="0044702F" w:rsidRDefault="0044702F" w:rsidP="00271479">
            <w:pPr>
              <w:spacing w:line="360" w:lineRule="auto"/>
              <w:jc w:val="right"/>
              <w:rPr>
                <w:color w:val="000000"/>
              </w:rPr>
            </w:pPr>
            <w:r>
              <w:rPr>
                <w:color w:val="000000"/>
              </w:rPr>
              <w:t>White/European (%)</w:t>
            </w:r>
          </w:p>
        </w:tc>
        <w:tc>
          <w:tcPr>
            <w:tcW w:w="1900" w:type="dxa"/>
            <w:tcBorders>
              <w:top w:val="nil"/>
              <w:left w:val="nil"/>
              <w:bottom w:val="nil"/>
              <w:right w:val="nil"/>
            </w:tcBorders>
            <w:shd w:val="clear" w:color="auto" w:fill="auto"/>
            <w:noWrap/>
            <w:vAlign w:val="center"/>
            <w:hideMark/>
          </w:tcPr>
          <w:p w14:paraId="6BE1613B" w14:textId="77777777" w:rsidR="0044702F" w:rsidRDefault="0044702F" w:rsidP="00271479">
            <w:pPr>
              <w:spacing w:line="360" w:lineRule="auto"/>
              <w:jc w:val="center"/>
              <w:rPr>
                <w:color w:val="000000"/>
              </w:rPr>
            </w:pPr>
            <w:r>
              <w:rPr>
                <w:color w:val="000000"/>
              </w:rPr>
              <w:t>543 (58%)</w:t>
            </w:r>
          </w:p>
        </w:tc>
        <w:tc>
          <w:tcPr>
            <w:tcW w:w="1900" w:type="dxa"/>
            <w:tcBorders>
              <w:top w:val="nil"/>
              <w:left w:val="nil"/>
              <w:bottom w:val="nil"/>
              <w:right w:val="nil"/>
            </w:tcBorders>
            <w:shd w:val="clear" w:color="auto" w:fill="auto"/>
            <w:noWrap/>
            <w:vAlign w:val="center"/>
            <w:hideMark/>
          </w:tcPr>
          <w:p w14:paraId="405BFB03" w14:textId="77777777" w:rsidR="0044702F" w:rsidRDefault="0044702F" w:rsidP="00271479">
            <w:pPr>
              <w:spacing w:line="360" w:lineRule="auto"/>
              <w:jc w:val="center"/>
              <w:rPr>
                <w:color w:val="000000"/>
              </w:rPr>
            </w:pPr>
            <w:r>
              <w:rPr>
                <w:color w:val="000000"/>
              </w:rPr>
              <w:t>138 (58%)</w:t>
            </w:r>
          </w:p>
        </w:tc>
      </w:tr>
      <w:tr w:rsidR="0044702F" w14:paraId="49903946" w14:textId="77777777" w:rsidTr="00271479">
        <w:trPr>
          <w:trHeight w:val="312"/>
        </w:trPr>
        <w:tc>
          <w:tcPr>
            <w:tcW w:w="4360" w:type="dxa"/>
            <w:tcBorders>
              <w:top w:val="nil"/>
              <w:left w:val="nil"/>
              <w:bottom w:val="nil"/>
              <w:right w:val="nil"/>
            </w:tcBorders>
            <w:shd w:val="clear" w:color="auto" w:fill="auto"/>
            <w:noWrap/>
            <w:vAlign w:val="bottom"/>
            <w:hideMark/>
          </w:tcPr>
          <w:p w14:paraId="1BEB811F" w14:textId="77777777" w:rsidR="0044702F" w:rsidRDefault="0044702F" w:rsidP="00271479">
            <w:pPr>
              <w:spacing w:line="360" w:lineRule="auto"/>
              <w:jc w:val="right"/>
              <w:rPr>
                <w:color w:val="000000"/>
              </w:rPr>
            </w:pPr>
            <w:r>
              <w:rPr>
                <w:color w:val="000000"/>
              </w:rPr>
              <w:t>Mixed Race (%)</w:t>
            </w:r>
          </w:p>
        </w:tc>
        <w:tc>
          <w:tcPr>
            <w:tcW w:w="1900" w:type="dxa"/>
            <w:tcBorders>
              <w:top w:val="nil"/>
              <w:left w:val="nil"/>
              <w:bottom w:val="nil"/>
              <w:right w:val="nil"/>
            </w:tcBorders>
            <w:shd w:val="clear" w:color="auto" w:fill="auto"/>
            <w:noWrap/>
            <w:vAlign w:val="center"/>
            <w:hideMark/>
          </w:tcPr>
          <w:p w14:paraId="34C53F54" w14:textId="77777777" w:rsidR="0044702F" w:rsidRDefault="0044702F" w:rsidP="00271479">
            <w:pPr>
              <w:spacing w:line="360" w:lineRule="auto"/>
              <w:jc w:val="center"/>
              <w:rPr>
                <w:color w:val="000000"/>
              </w:rPr>
            </w:pPr>
            <w:r>
              <w:rPr>
                <w:color w:val="000000"/>
              </w:rPr>
              <w:t>75 (8%)</w:t>
            </w:r>
          </w:p>
        </w:tc>
        <w:tc>
          <w:tcPr>
            <w:tcW w:w="1900" w:type="dxa"/>
            <w:tcBorders>
              <w:top w:val="nil"/>
              <w:left w:val="nil"/>
              <w:bottom w:val="nil"/>
              <w:right w:val="nil"/>
            </w:tcBorders>
            <w:shd w:val="clear" w:color="auto" w:fill="auto"/>
            <w:noWrap/>
            <w:vAlign w:val="center"/>
            <w:hideMark/>
          </w:tcPr>
          <w:p w14:paraId="0E1B54C8" w14:textId="77777777" w:rsidR="0044702F" w:rsidRDefault="0044702F" w:rsidP="00271479">
            <w:pPr>
              <w:spacing w:line="360" w:lineRule="auto"/>
              <w:jc w:val="center"/>
              <w:rPr>
                <w:color w:val="000000"/>
              </w:rPr>
            </w:pPr>
            <w:r>
              <w:rPr>
                <w:color w:val="000000"/>
              </w:rPr>
              <w:t>16 (7%)</w:t>
            </w:r>
          </w:p>
        </w:tc>
      </w:tr>
      <w:tr w:rsidR="0044702F" w14:paraId="204FEB7A" w14:textId="77777777" w:rsidTr="00271479">
        <w:trPr>
          <w:trHeight w:val="312"/>
        </w:trPr>
        <w:tc>
          <w:tcPr>
            <w:tcW w:w="4360" w:type="dxa"/>
            <w:tcBorders>
              <w:top w:val="nil"/>
              <w:left w:val="nil"/>
              <w:bottom w:val="single" w:sz="4" w:space="0" w:color="auto"/>
              <w:right w:val="nil"/>
            </w:tcBorders>
            <w:shd w:val="clear" w:color="auto" w:fill="auto"/>
            <w:noWrap/>
            <w:vAlign w:val="bottom"/>
            <w:hideMark/>
          </w:tcPr>
          <w:p w14:paraId="3CF20A3F" w14:textId="77777777" w:rsidR="0044702F" w:rsidRDefault="0044702F" w:rsidP="00271479">
            <w:pPr>
              <w:spacing w:line="360" w:lineRule="auto"/>
              <w:jc w:val="right"/>
              <w:rPr>
                <w:color w:val="000000"/>
              </w:rPr>
            </w:pPr>
            <w:r>
              <w:rPr>
                <w:color w:val="000000"/>
              </w:rPr>
              <w:t xml:space="preserve">Other (%) </w:t>
            </w:r>
          </w:p>
        </w:tc>
        <w:tc>
          <w:tcPr>
            <w:tcW w:w="1900" w:type="dxa"/>
            <w:tcBorders>
              <w:top w:val="nil"/>
              <w:left w:val="nil"/>
              <w:bottom w:val="single" w:sz="4" w:space="0" w:color="auto"/>
              <w:right w:val="nil"/>
            </w:tcBorders>
            <w:shd w:val="clear" w:color="auto" w:fill="auto"/>
            <w:noWrap/>
            <w:vAlign w:val="center"/>
            <w:hideMark/>
          </w:tcPr>
          <w:p w14:paraId="2C7FE83B" w14:textId="77777777" w:rsidR="0044702F" w:rsidRDefault="0044702F" w:rsidP="00271479">
            <w:pPr>
              <w:spacing w:line="360" w:lineRule="auto"/>
              <w:jc w:val="center"/>
              <w:rPr>
                <w:color w:val="000000"/>
              </w:rPr>
            </w:pPr>
            <w:r>
              <w:rPr>
                <w:color w:val="000000"/>
              </w:rPr>
              <w:t>12 (1%)</w:t>
            </w:r>
          </w:p>
        </w:tc>
        <w:tc>
          <w:tcPr>
            <w:tcW w:w="1900" w:type="dxa"/>
            <w:tcBorders>
              <w:top w:val="nil"/>
              <w:left w:val="nil"/>
              <w:bottom w:val="single" w:sz="4" w:space="0" w:color="auto"/>
              <w:right w:val="nil"/>
            </w:tcBorders>
            <w:shd w:val="clear" w:color="auto" w:fill="auto"/>
            <w:noWrap/>
            <w:vAlign w:val="center"/>
            <w:hideMark/>
          </w:tcPr>
          <w:p w14:paraId="41FCF500" w14:textId="77777777" w:rsidR="0044702F" w:rsidRDefault="0044702F" w:rsidP="00271479">
            <w:pPr>
              <w:spacing w:line="360" w:lineRule="auto"/>
              <w:jc w:val="center"/>
              <w:rPr>
                <w:color w:val="000000"/>
              </w:rPr>
            </w:pPr>
            <w:r>
              <w:rPr>
                <w:color w:val="000000"/>
              </w:rPr>
              <w:t>4 (2%)</w:t>
            </w:r>
          </w:p>
        </w:tc>
      </w:tr>
      <w:tr w:rsidR="0044702F" w14:paraId="4390EE69" w14:textId="77777777" w:rsidTr="00271479">
        <w:trPr>
          <w:trHeight w:val="312"/>
        </w:trPr>
        <w:tc>
          <w:tcPr>
            <w:tcW w:w="8160" w:type="dxa"/>
            <w:gridSpan w:val="3"/>
            <w:tcBorders>
              <w:top w:val="single" w:sz="4" w:space="0" w:color="auto"/>
              <w:left w:val="nil"/>
              <w:right w:val="nil"/>
            </w:tcBorders>
            <w:shd w:val="clear" w:color="auto" w:fill="auto"/>
            <w:noWrap/>
            <w:vAlign w:val="center"/>
            <w:hideMark/>
          </w:tcPr>
          <w:p w14:paraId="35095F11" w14:textId="77777777" w:rsidR="0044702F" w:rsidRDefault="0044702F" w:rsidP="00271479">
            <w:pPr>
              <w:spacing w:line="360" w:lineRule="auto"/>
              <w:jc w:val="center"/>
              <w:rPr>
                <w:b/>
                <w:bCs/>
                <w:color w:val="000000"/>
              </w:rPr>
            </w:pPr>
            <w:r>
              <w:rPr>
                <w:b/>
                <w:bCs/>
                <w:color w:val="000000"/>
              </w:rPr>
              <w:t>Education Level</w:t>
            </w:r>
          </w:p>
        </w:tc>
      </w:tr>
      <w:tr w:rsidR="0044702F" w14:paraId="771FB987" w14:textId="77777777" w:rsidTr="00271479">
        <w:trPr>
          <w:trHeight w:val="312"/>
        </w:trPr>
        <w:tc>
          <w:tcPr>
            <w:tcW w:w="4360" w:type="dxa"/>
            <w:tcBorders>
              <w:left w:val="nil"/>
              <w:bottom w:val="nil"/>
              <w:right w:val="nil"/>
            </w:tcBorders>
            <w:shd w:val="clear" w:color="auto" w:fill="auto"/>
            <w:noWrap/>
            <w:vAlign w:val="bottom"/>
            <w:hideMark/>
          </w:tcPr>
          <w:p w14:paraId="2A1706D1" w14:textId="77777777" w:rsidR="0044702F" w:rsidRDefault="0044702F" w:rsidP="00271479">
            <w:pPr>
              <w:spacing w:line="360" w:lineRule="auto"/>
              <w:jc w:val="right"/>
              <w:rPr>
                <w:color w:val="000000"/>
              </w:rPr>
            </w:pPr>
            <w:r>
              <w:rPr>
                <w:color w:val="000000"/>
              </w:rPr>
              <w:t>Less than high school</w:t>
            </w:r>
          </w:p>
        </w:tc>
        <w:tc>
          <w:tcPr>
            <w:tcW w:w="1900" w:type="dxa"/>
            <w:tcBorders>
              <w:left w:val="nil"/>
              <w:bottom w:val="nil"/>
              <w:right w:val="nil"/>
            </w:tcBorders>
            <w:shd w:val="clear" w:color="auto" w:fill="auto"/>
            <w:noWrap/>
            <w:vAlign w:val="center"/>
            <w:hideMark/>
          </w:tcPr>
          <w:p w14:paraId="506D3D24" w14:textId="77777777" w:rsidR="0044702F" w:rsidRDefault="0044702F" w:rsidP="00271479">
            <w:pPr>
              <w:spacing w:line="360" w:lineRule="auto"/>
              <w:jc w:val="center"/>
              <w:rPr>
                <w:color w:val="000000"/>
              </w:rPr>
            </w:pPr>
            <w:r>
              <w:rPr>
                <w:color w:val="000000"/>
              </w:rPr>
              <w:t>5 (1%)</w:t>
            </w:r>
          </w:p>
        </w:tc>
        <w:tc>
          <w:tcPr>
            <w:tcW w:w="1900" w:type="dxa"/>
            <w:tcBorders>
              <w:left w:val="nil"/>
              <w:bottom w:val="nil"/>
              <w:right w:val="nil"/>
            </w:tcBorders>
            <w:shd w:val="clear" w:color="auto" w:fill="auto"/>
            <w:noWrap/>
            <w:vAlign w:val="center"/>
            <w:hideMark/>
          </w:tcPr>
          <w:p w14:paraId="09CF7748" w14:textId="77777777" w:rsidR="0044702F" w:rsidRDefault="0044702F" w:rsidP="00271479">
            <w:pPr>
              <w:spacing w:line="360" w:lineRule="auto"/>
              <w:jc w:val="center"/>
              <w:rPr>
                <w:color w:val="000000"/>
              </w:rPr>
            </w:pPr>
            <w:r>
              <w:rPr>
                <w:color w:val="000000"/>
              </w:rPr>
              <w:t>2 (1%)</w:t>
            </w:r>
          </w:p>
        </w:tc>
      </w:tr>
      <w:tr w:rsidR="0044702F" w14:paraId="65DA252A" w14:textId="77777777" w:rsidTr="00271479">
        <w:trPr>
          <w:trHeight w:val="312"/>
        </w:trPr>
        <w:tc>
          <w:tcPr>
            <w:tcW w:w="4360" w:type="dxa"/>
            <w:tcBorders>
              <w:top w:val="nil"/>
              <w:left w:val="nil"/>
              <w:bottom w:val="nil"/>
              <w:right w:val="nil"/>
            </w:tcBorders>
            <w:shd w:val="clear" w:color="auto" w:fill="auto"/>
            <w:noWrap/>
            <w:vAlign w:val="bottom"/>
            <w:hideMark/>
          </w:tcPr>
          <w:p w14:paraId="171D6EF9" w14:textId="77777777" w:rsidR="0044702F" w:rsidRDefault="0044702F" w:rsidP="00271479">
            <w:pPr>
              <w:spacing w:line="360" w:lineRule="auto"/>
              <w:jc w:val="right"/>
              <w:rPr>
                <w:color w:val="000000"/>
              </w:rPr>
            </w:pPr>
            <w:r>
              <w:rPr>
                <w:color w:val="000000"/>
              </w:rPr>
              <w:t>High school or GED</w:t>
            </w:r>
          </w:p>
        </w:tc>
        <w:tc>
          <w:tcPr>
            <w:tcW w:w="1900" w:type="dxa"/>
            <w:tcBorders>
              <w:top w:val="nil"/>
              <w:left w:val="nil"/>
              <w:bottom w:val="nil"/>
              <w:right w:val="nil"/>
            </w:tcBorders>
            <w:shd w:val="clear" w:color="auto" w:fill="auto"/>
            <w:noWrap/>
            <w:vAlign w:val="center"/>
            <w:hideMark/>
          </w:tcPr>
          <w:p w14:paraId="5F3714E8" w14:textId="77777777" w:rsidR="0044702F" w:rsidRDefault="0044702F" w:rsidP="00271479">
            <w:pPr>
              <w:spacing w:line="360" w:lineRule="auto"/>
              <w:jc w:val="center"/>
              <w:rPr>
                <w:color w:val="000000"/>
              </w:rPr>
            </w:pPr>
            <w:r>
              <w:rPr>
                <w:color w:val="000000"/>
              </w:rPr>
              <w:t>202 (21%)</w:t>
            </w:r>
          </w:p>
        </w:tc>
        <w:tc>
          <w:tcPr>
            <w:tcW w:w="1900" w:type="dxa"/>
            <w:tcBorders>
              <w:top w:val="nil"/>
              <w:left w:val="nil"/>
              <w:bottom w:val="nil"/>
              <w:right w:val="nil"/>
            </w:tcBorders>
            <w:shd w:val="clear" w:color="auto" w:fill="auto"/>
            <w:noWrap/>
            <w:vAlign w:val="center"/>
            <w:hideMark/>
          </w:tcPr>
          <w:p w14:paraId="5F29E8F0" w14:textId="77777777" w:rsidR="0044702F" w:rsidRDefault="0044702F" w:rsidP="00271479">
            <w:pPr>
              <w:spacing w:line="360" w:lineRule="auto"/>
              <w:jc w:val="center"/>
              <w:rPr>
                <w:color w:val="000000"/>
              </w:rPr>
            </w:pPr>
            <w:r>
              <w:rPr>
                <w:color w:val="000000"/>
              </w:rPr>
              <w:t>44 (19%)</w:t>
            </w:r>
          </w:p>
        </w:tc>
      </w:tr>
      <w:tr w:rsidR="0044702F" w14:paraId="059FB811" w14:textId="77777777" w:rsidTr="00271479">
        <w:trPr>
          <w:trHeight w:val="312"/>
        </w:trPr>
        <w:tc>
          <w:tcPr>
            <w:tcW w:w="4360" w:type="dxa"/>
            <w:tcBorders>
              <w:top w:val="nil"/>
              <w:left w:val="nil"/>
              <w:bottom w:val="nil"/>
              <w:right w:val="nil"/>
            </w:tcBorders>
            <w:shd w:val="clear" w:color="auto" w:fill="auto"/>
            <w:noWrap/>
            <w:vAlign w:val="bottom"/>
            <w:hideMark/>
          </w:tcPr>
          <w:p w14:paraId="7CD09E43" w14:textId="77777777" w:rsidR="0044702F" w:rsidRDefault="0044702F" w:rsidP="00271479">
            <w:pPr>
              <w:spacing w:line="360" w:lineRule="auto"/>
              <w:jc w:val="right"/>
              <w:rPr>
                <w:color w:val="000000"/>
              </w:rPr>
            </w:pPr>
            <w:proofErr w:type="gramStart"/>
            <w:r>
              <w:rPr>
                <w:color w:val="000000"/>
              </w:rPr>
              <w:t>Associate's</w:t>
            </w:r>
            <w:proofErr w:type="gramEnd"/>
            <w:r>
              <w:rPr>
                <w:color w:val="000000"/>
              </w:rPr>
              <w:t xml:space="preserve"> degree</w:t>
            </w:r>
          </w:p>
        </w:tc>
        <w:tc>
          <w:tcPr>
            <w:tcW w:w="1900" w:type="dxa"/>
            <w:tcBorders>
              <w:top w:val="nil"/>
              <w:left w:val="nil"/>
              <w:bottom w:val="nil"/>
              <w:right w:val="nil"/>
            </w:tcBorders>
            <w:shd w:val="clear" w:color="auto" w:fill="auto"/>
            <w:noWrap/>
            <w:vAlign w:val="center"/>
            <w:hideMark/>
          </w:tcPr>
          <w:p w14:paraId="6A5460A8" w14:textId="77777777" w:rsidR="0044702F" w:rsidRDefault="0044702F" w:rsidP="00271479">
            <w:pPr>
              <w:spacing w:line="360" w:lineRule="auto"/>
              <w:jc w:val="center"/>
              <w:rPr>
                <w:color w:val="000000"/>
              </w:rPr>
            </w:pPr>
            <w:r>
              <w:rPr>
                <w:color w:val="000000"/>
              </w:rPr>
              <w:t>78 (8%)</w:t>
            </w:r>
          </w:p>
        </w:tc>
        <w:tc>
          <w:tcPr>
            <w:tcW w:w="1900" w:type="dxa"/>
            <w:tcBorders>
              <w:top w:val="nil"/>
              <w:left w:val="nil"/>
              <w:bottom w:val="nil"/>
              <w:right w:val="nil"/>
            </w:tcBorders>
            <w:shd w:val="clear" w:color="auto" w:fill="auto"/>
            <w:noWrap/>
            <w:vAlign w:val="center"/>
            <w:hideMark/>
          </w:tcPr>
          <w:p w14:paraId="420CF1A9" w14:textId="77777777" w:rsidR="0044702F" w:rsidRDefault="0044702F" w:rsidP="00271479">
            <w:pPr>
              <w:spacing w:line="360" w:lineRule="auto"/>
              <w:jc w:val="center"/>
              <w:rPr>
                <w:color w:val="000000"/>
              </w:rPr>
            </w:pPr>
            <w:r>
              <w:rPr>
                <w:color w:val="000000"/>
              </w:rPr>
              <w:t>118 (50%)</w:t>
            </w:r>
          </w:p>
        </w:tc>
      </w:tr>
      <w:tr w:rsidR="0044702F" w14:paraId="40F117FB" w14:textId="77777777" w:rsidTr="00271479">
        <w:trPr>
          <w:trHeight w:val="312"/>
        </w:trPr>
        <w:tc>
          <w:tcPr>
            <w:tcW w:w="4360" w:type="dxa"/>
            <w:tcBorders>
              <w:top w:val="nil"/>
              <w:left w:val="nil"/>
              <w:bottom w:val="nil"/>
              <w:right w:val="nil"/>
            </w:tcBorders>
            <w:shd w:val="clear" w:color="auto" w:fill="auto"/>
            <w:noWrap/>
            <w:vAlign w:val="bottom"/>
            <w:hideMark/>
          </w:tcPr>
          <w:p w14:paraId="5B650538" w14:textId="77777777" w:rsidR="0044702F" w:rsidRDefault="0044702F" w:rsidP="00271479">
            <w:pPr>
              <w:spacing w:line="360" w:lineRule="auto"/>
              <w:jc w:val="right"/>
              <w:rPr>
                <w:color w:val="000000"/>
              </w:rPr>
            </w:pPr>
            <w:r>
              <w:rPr>
                <w:color w:val="000000"/>
              </w:rPr>
              <w:t>Some College</w:t>
            </w:r>
          </w:p>
        </w:tc>
        <w:tc>
          <w:tcPr>
            <w:tcW w:w="1900" w:type="dxa"/>
            <w:tcBorders>
              <w:top w:val="nil"/>
              <w:left w:val="nil"/>
              <w:bottom w:val="nil"/>
              <w:right w:val="nil"/>
            </w:tcBorders>
            <w:shd w:val="clear" w:color="auto" w:fill="auto"/>
            <w:noWrap/>
            <w:vAlign w:val="center"/>
            <w:hideMark/>
          </w:tcPr>
          <w:p w14:paraId="4D861327" w14:textId="77777777" w:rsidR="0044702F" w:rsidRDefault="0044702F" w:rsidP="00271479">
            <w:pPr>
              <w:spacing w:line="360" w:lineRule="auto"/>
              <w:jc w:val="center"/>
              <w:rPr>
                <w:color w:val="000000"/>
              </w:rPr>
            </w:pPr>
            <w:r>
              <w:rPr>
                <w:color w:val="000000"/>
              </w:rPr>
              <w:t>240 (26%)</w:t>
            </w:r>
          </w:p>
        </w:tc>
        <w:tc>
          <w:tcPr>
            <w:tcW w:w="1900" w:type="dxa"/>
            <w:tcBorders>
              <w:top w:val="nil"/>
              <w:left w:val="nil"/>
              <w:bottom w:val="nil"/>
              <w:right w:val="nil"/>
            </w:tcBorders>
            <w:shd w:val="clear" w:color="auto" w:fill="auto"/>
            <w:noWrap/>
            <w:vAlign w:val="center"/>
            <w:hideMark/>
          </w:tcPr>
          <w:p w14:paraId="2B99A8E5" w14:textId="77777777" w:rsidR="0044702F" w:rsidRDefault="0044702F" w:rsidP="00271479">
            <w:pPr>
              <w:spacing w:line="360" w:lineRule="auto"/>
              <w:jc w:val="center"/>
              <w:rPr>
                <w:color w:val="000000"/>
              </w:rPr>
            </w:pPr>
            <w:r>
              <w:rPr>
                <w:color w:val="000000"/>
              </w:rPr>
              <w:t>62 (26%)</w:t>
            </w:r>
          </w:p>
        </w:tc>
      </w:tr>
      <w:tr w:rsidR="0044702F" w14:paraId="7CF77C05" w14:textId="77777777" w:rsidTr="00271479">
        <w:trPr>
          <w:trHeight w:val="312"/>
        </w:trPr>
        <w:tc>
          <w:tcPr>
            <w:tcW w:w="4360" w:type="dxa"/>
            <w:tcBorders>
              <w:top w:val="nil"/>
              <w:left w:val="nil"/>
              <w:bottom w:val="nil"/>
              <w:right w:val="nil"/>
            </w:tcBorders>
            <w:shd w:val="clear" w:color="auto" w:fill="auto"/>
            <w:noWrap/>
            <w:vAlign w:val="bottom"/>
            <w:hideMark/>
          </w:tcPr>
          <w:p w14:paraId="7C31DA43" w14:textId="77777777" w:rsidR="0044702F" w:rsidRDefault="0044702F" w:rsidP="00271479">
            <w:pPr>
              <w:spacing w:line="360" w:lineRule="auto"/>
              <w:jc w:val="right"/>
              <w:rPr>
                <w:color w:val="000000"/>
              </w:rPr>
            </w:pPr>
            <w:r>
              <w:rPr>
                <w:color w:val="000000"/>
              </w:rPr>
              <w:t>College or undergraduate degree</w:t>
            </w:r>
          </w:p>
        </w:tc>
        <w:tc>
          <w:tcPr>
            <w:tcW w:w="1900" w:type="dxa"/>
            <w:tcBorders>
              <w:top w:val="nil"/>
              <w:left w:val="nil"/>
              <w:bottom w:val="nil"/>
              <w:right w:val="nil"/>
            </w:tcBorders>
            <w:shd w:val="clear" w:color="auto" w:fill="auto"/>
            <w:noWrap/>
            <w:vAlign w:val="center"/>
            <w:hideMark/>
          </w:tcPr>
          <w:p w14:paraId="1F8F33A1" w14:textId="77777777" w:rsidR="0044702F" w:rsidRDefault="0044702F" w:rsidP="00271479">
            <w:pPr>
              <w:spacing w:line="360" w:lineRule="auto"/>
              <w:jc w:val="center"/>
              <w:rPr>
                <w:color w:val="000000"/>
              </w:rPr>
            </w:pPr>
            <w:r>
              <w:rPr>
                <w:color w:val="000000"/>
              </w:rPr>
              <w:t>299 (32%)</w:t>
            </w:r>
          </w:p>
        </w:tc>
        <w:tc>
          <w:tcPr>
            <w:tcW w:w="1900" w:type="dxa"/>
            <w:tcBorders>
              <w:top w:val="nil"/>
              <w:left w:val="nil"/>
              <w:bottom w:val="nil"/>
              <w:right w:val="nil"/>
            </w:tcBorders>
            <w:shd w:val="clear" w:color="auto" w:fill="auto"/>
            <w:noWrap/>
            <w:vAlign w:val="center"/>
            <w:hideMark/>
          </w:tcPr>
          <w:p w14:paraId="53BC618F" w14:textId="77777777" w:rsidR="0044702F" w:rsidRDefault="0044702F" w:rsidP="00271479">
            <w:pPr>
              <w:spacing w:line="360" w:lineRule="auto"/>
              <w:jc w:val="center"/>
              <w:rPr>
                <w:color w:val="000000"/>
              </w:rPr>
            </w:pPr>
            <w:r>
              <w:rPr>
                <w:color w:val="000000"/>
              </w:rPr>
              <w:t>82 (35%)</w:t>
            </w:r>
          </w:p>
        </w:tc>
      </w:tr>
      <w:tr w:rsidR="0044702F" w14:paraId="11D8F955" w14:textId="77777777" w:rsidTr="00271479">
        <w:trPr>
          <w:trHeight w:val="312"/>
        </w:trPr>
        <w:tc>
          <w:tcPr>
            <w:tcW w:w="4360" w:type="dxa"/>
            <w:tcBorders>
              <w:top w:val="nil"/>
              <w:left w:val="nil"/>
              <w:bottom w:val="single" w:sz="4" w:space="0" w:color="auto"/>
              <w:right w:val="nil"/>
            </w:tcBorders>
            <w:shd w:val="clear" w:color="auto" w:fill="auto"/>
            <w:noWrap/>
            <w:vAlign w:val="bottom"/>
            <w:hideMark/>
          </w:tcPr>
          <w:p w14:paraId="3D5DBA30" w14:textId="77777777" w:rsidR="0044702F" w:rsidRDefault="0044702F" w:rsidP="00271479">
            <w:pPr>
              <w:spacing w:line="360" w:lineRule="auto"/>
              <w:jc w:val="right"/>
              <w:rPr>
                <w:color w:val="000000"/>
              </w:rPr>
            </w:pPr>
            <w:r>
              <w:rPr>
                <w:color w:val="000000"/>
              </w:rPr>
              <w:t>Graduate degree</w:t>
            </w:r>
          </w:p>
        </w:tc>
        <w:tc>
          <w:tcPr>
            <w:tcW w:w="1900" w:type="dxa"/>
            <w:tcBorders>
              <w:top w:val="nil"/>
              <w:left w:val="nil"/>
              <w:bottom w:val="single" w:sz="4" w:space="0" w:color="auto"/>
              <w:right w:val="nil"/>
            </w:tcBorders>
            <w:shd w:val="clear" w:color="auto" w:fill="auto"/>
            <w:noWrap/>
            <w:vAlign w:val="center"/>
            <w:hideMark/>
          </w:tcPr>
          <w:p w14:paraId="4FBC8C58" w14:textId="77777777" w:rsidR="0044702F" w:rsidRDefault="0044702F" w:rsidP="00271479">
            <w:pPr>
              <w:spacing w:line="360" w:lineRule="auto"/>
              <w:jc w:val="center"/>
              <w:rPr>
                <w:color w:val="000000"/>
              </w:rPr>
            </w:pPr>
            <w:r>
              <w:rPr>
                <w:color w:val="000000"/>
              </w:rPr>
              <w:t>114 (12%)</w:t>
            </w:r>
          </w:p>
        </w:tc>
        <w:tc>
          <w:tcPr>
            <w:tcW w:w="1900" w:type="dxa"/>
            <w:tcBorders>
              <w:top w:val="nil"/>
              <w:left w:val="nil"/>
              <w:bottom w:val="single" w:sz="4" w:space="0" w:color="auto"/>
              <w:right w:val="nil"/>
            </w:tcBorders>
            <w:shd w:val="clear" w:color="auto" w:fill="auto"/>
            <w:noWrap/>
            <w:vAlign w:val="center"/>
            <w:hideMark/>
          </w:tcPr>
          <w:p w14:paraId="0F60DBB2" w14:textId="77777777" w:rsidR="0044702F" w:rsidRDefault="0044702F" w:rsidP="00271479">
            <w:pPr>
              <w:spacing w:line="360" w:lineRule="auto"/>
              <w:jc w:val="center"/>
              <w:rPr>
                <w:color w:val="000000"/>
              </w:rPr>
            </w:pPr>
            <w:r>
              <w:rPr>
                <w:color w:val="000000"/>
              </w:rPr>
              <w:t>28 (12%)</w:t>
            </w:r>
          </w:p>
        </w:tc>
      </w:tr>
      <w:tr w:rsidR="0044702F" w14:paraId="36FA2545" w14:textId="77777777" w:rsidTr="00271479">
        <w:trPr>
          <w:trHeight w:val="312"/>
        </w:trPr>
        <w:tc>
          <w:tcPr>
            <w:tcW w:w="8160" w:type="dxa"/>
            <w:gridSpan w:val="3"/>
            <w:tcBorders>
              <w:top w:val="single" w:sz="4" w:space="0" w:color="auto"/>
              <w:left w:val="nil"/>
              <w:right w:val="nil"/>
            </w:tcBorders>
            <w:shd w:val="clear" w:color="auto" w:fill="auto"/>
            <w:noWrap/>
            <w:vAlign w:val="bottom"/>
            <w:hideMark/>
          </w:tcPr>
          <w:p w14:paraId="4BE1F829" w14:textId="77777777" w:rsidR="0044702F" w:rsidRDefault="0044702F" w:rsidP="00271479">
            <w:pPr>
              <w:spacing w:line="360" w:lineRule="auto"/>
              <w:jc w:val="center"/>
              <w:rPr>
                <w:b/>
                <w:bCs/>
                <w:color w:val="000000"/>
              </w:rPr>
            </w:pPr>
            <w:r>
              <w:rPr>
                <w:b/>
                <w:bCs/>
                <w:color w:val="000000"/>
              </w:rPr>
              <w:t>Employment Status</w:t>
            </w:r>
          </w:p>
        </w:tc>
      </w:tr>
      <w:tr w:rsidR="0044702F" w14:paraId="7D09B7C4" w14:textId="77777777" w:rsidTr="00271479">
        <w:trPr>
          <w:trHeight w:val="312"/>
        </w:trPr>
        <w:tc>
          <w:tcPr>
            <w:tcW w:w="4360" w:type="dxa"/>
            <w:tcBorders>
              <w:left w:val="nil"/>
              <w:bottom w:val="nil"/>
              <w:right w:val="nil"/>
            </w:tcBorders>
            <w:shd w:val="clear" w:color="auto" w:fill="auto"/>
            <w:noWrap/>
            <w:vAlign w:val="bottom"/>
            <w:hideMark/>
          </w:tcPr>
          <w:p w14:paraId="3574A2E1" w14:textId="77777777" w:rsidR="0044702F" w:rsidRDefault="0044702F" w:rsidP="00271479">
            <w:pPr>
              <w:spacing w:line="360" w:lineRule="auto"/>
              <w:jc w:val="right"/>
              <w:rPr>
                <w:color w:val="000000"/>
              </w:rPr>
            </w:pPr>
            <w:r>
              <w:rPr>
                <w:color w:val="000000"/>
              </w:rPr>
              <w:t>Employed (paid or unpaid)</w:t>
            </w:r>
          </w:p>
        </w:tc>
        <w:tc>
          <w:tcPr>
            <w:tcW w:w="1900" w:type="dxa"/>
            <w:tcBorders>
              <w:left w:val="nil"/>
              <w:bottom w:val="nil"/>
              <w:right w:val="nil"/>
            </w:tcBorders>
            <w:shd w:val="clear" w:color="auto" w:fill="auto"/>
            <w:noWrap/>
            <w:vAlign w:val="bottom"/>
            <w:hideMark/>
          </w:tcPr>
          <w:p w14:paraId="56997145" w14:textId="77777777" w:rsidR="0044702F" w:rsidRDefault="0044702F" w:rsidP="00271479">
            <w:pPr>
              <w:spacing w:line="360" w:lineRule="auto"/>
              <w:jc w:val="center"/>
              <w:rPr>
                <w:color w:val="000000"/>
              </w:rPr>
            </w:pPr>
            <w:r>
              <w:rPr>
                <w:color w:val="000000"/>
              </w:rPr>
              <w:t>612 (65%)</w:t>
            </w:r>
          </w:p>
        </w:tc>
        <w:tc>
          <w:tcPr>
            <w:tcW w:w="1900" w:type="dxa"/>
            <w:tcBorders>
              <w:left w:val="nil"/>
              <w:bottom w:val="nil"/>
              <w:right w:val="nil"/>
            </w:tcBorders>
            <w:shd w:val="clear" w:color="auto" w:fill="auto"/>
            <w:noWrap/>
            <w:vAlign w:val="bottom"/>
            <w:hideMark/>
          </w:tcPr>
          <w:p w14:paraId="579B549C" w14:textId="77777777" w:rsidR="0044702F" w:rsidRDefault="0044702F" w:rsidP="00271479">
            <w:pPr>
              <w:spacing w:line="360" w:lineRule="auto"/>
              <w:jc w:val="center"/>
              <w:rPr>
                <w:color w:val="000000"/>
              </w:rPr>
            </w:pPr>
            <w:r>
              <w:rPr>
                <w:color w:val="000000"/>
              </w:rPr>
              <w:t>166 (70%)</w:t>
            </w:r>
          </w:p>
        </w:tc>
      </w:tr>
      <w:tr w:rsidR="0044702F" w14:paraId="2646B54F" w14:textId="77777777" w:rsidTr="00271479">
        <w:trPr>
          <w:trHeight w:val="312"/>
        </w:trPr>
        <w:tc>
          <w:tcPr>
            <w:tcW w:w="4360" w:type="dxa"/>
            <w:tcBorders>
              <w:top w:val="nil"/>
              <w:left w:val="nil"/>
              <w:bottom w:val="nil"/>
              <w:right w:val="nil"/>
            </w:tcBorders>
            <w:shd w:val="clear" w:color="auto" w:fill="auto"/>
            <w:noWrap/>
            <w:vAlign w:val="bottom"/>
            <w:hideMark/>
          </w:tcPr>
          <w:p w14:paraId="78DBC4E6" w14:textId="77777777" w:rsidR="0044702F" w:rsidRDefault="0044702F" w:rsidP="00271479">
            <w:pPr>
              <w:spacing w:line="360" w:lineRule="auto"/>
              <w:jc w:val="right"/>
              <w:rPr>
                <w:color w:val="000000"/>
              </w:rPr>
            </w:pPr>
            <w:r>
              <w:rPr>
                <w:color w:val="000000"/>
              </w:rPr>
              <w:t>Unemployed, seeking employment</w:t>
            </w:r>
          </w:p>
        </w:tc>
        <w:tc>
          <w:tcPr>
            <w:tcW w:w="1900" w:type="dxa"/>
            <w:tcBorders>
              <w:top w:val="nil"/>
              <w:left w:val="nil"/>
              <w:bottom w:val="nil"/>
              <w:right w:val="nil"/>
            </w:tcBorders>
            <w:shd w:val="clear" w:color="auto" w:fill="auto"/>
            <w:noWrap/>
            <w:vAlign w:val="bottom"/>
            <w:hideMark/>
          </w:tcPr>
          <w:p w14:paraId="221D9E92" w14:textId="77777777" w:rsidR="0044702F" w:rsidRDefault="0044702F" w:rsidP="00271479">
            <w:pPr>
              <w:spacing w:line="360" w:lineRule="auto"/>
              <w:jc w:val="center"/>
              <w:rPr>
                <w:color w:val="000000"/>
              </w:rPr>
            </w:pPr>
            <w:r>
              <w:rPr>
                <w:color w:val="000000"/>
              </w:rPr>
              <w:t>152 (16%)</w:t>
            </w:r>
          </w:p>
        </w:tc>
        <w:tc>
          <w:tcPr>
            <w:tcW w:w="1900" w:type="dxa"/>
            <w:tcBorders>
              <w:top w:val="nil"/>
              <w:left w:val="nil"/>
              <w:bottom w:val="nil"/>
              <w:right w:val="nil"/>
            </w:tcBorders>
            <w:shd w:val="clear" w:color="auto" w:fill="auto"/>
            <w:noWrap/>
            <w:vAlign w:val="bottom"/>
            <w:hideMark/>
          </w:tcPr>
          <w:p w14:paraId="655919FC" w14:textId="77777777" w:rsidR="0044702F" w:rsidRDefault="0044702F" w:rsidP="00271479">
            <w:pPr>
              <w:spacing w:line="360" w:lineRule="auto"/>
              <w:jc w:val="center"/>
              <w:rPr>
                <w:color w:val="000000"/>
              </w:rPr>
            </w:pPr>
            <w:r>
              <w:rPr>
                <w:color w:val="000000"/>
              </w:rPr>
              <w:t>41 (17%)</w:t>
            </w:r>
          </w:p>
        </w:tc>
      </w:tr>
      <w:tr w:rsidR="0044702F" w14:paraId="1A32A161" w14:textId="77777777" w:rsidTr="00271479">
        <w:trPr>
          <w:trHeight w:val="312"/>
        </w:trPr>
        <w:tc>
          <w:tcPr>
            <w:tcW w:w="4360" w:type="dxa"/>
            <w:tcBorders>
              <w:top w:val="nil"/>
              <w:left w:val="nil"/>
              <w:bottom w:val="single" w:sz="4" w:space="0" w:color="auto"/>
              <w:right w:val="nil"/>
            </w:tcBorders>
            <w:shd w:val="clear" w:color="auto" w:fill="auto"/>
            <w:noWrap/>
            <w:vAlign w:val="bottom"/>
            <w:hideMark/>
          </w:tcPr>
          <w:p w14:paraId="01A66C99" w14:textId="77777777" w:rsidR="0044702F" w:rsidRDefault="0044702F" w:rsidP="00271479">
            <w:pPr>
              <w:spacing w:line="360" w:lineRule="auto"/>
              <w:jc w:val="right"/>
              <w:rPr>
                <w:color w:val="000000"/>
              </w:rPr>
            </w:pPr>
            <w:r>
              <w:rPr>
                <w:color w:val="000000"/>
              </w:rPr>
              <w:t>Unemployed, not seeking employment</w:t>
            </w:r>
          </w:p>
        </w:tc>
        <w:tc>
          <w:tcPr>
            <w:tcW w:w="1900" w:type="dxa"/>
            <w:tcBorders>
              <w:top w:val="nil"/>
              <w:left w:val="nil"/>
              <w:bottom w:val="single" w:sz="4" w:space="0" w:color="auto"/>
              <w:right w:val="nil"/>
            </w:tcBorders>
            <w:shd w:val="clear" w:color="auto" w:fill="auto"/>
            <w:noWrap/>
            <w:vAlign w:val="bottom"/>
            <w:hideMark/>
          </w:tcPr>
          <w:p w14:paraId="68A0D557" w14:textId="77777777" w:rsidR="0044702F" w:rsidRDefault="0044702F" w:rsidP="00271479">
            <w:pPr>
              <w:spacing w:line="360" w:lineRule="auto"/>
              <w:jc w:val="center"/>
              <w:rPr>
                <w:color w:val="000000"/>
              </w:rPr>
            </w:pPr>
            <w:r>
              <w:rPr>
                <w:color w:val="000000"/>
              </w:rPr>
              <w:t>176 (19%)</w:t>
            </w:r>
          </w:p>
        </w:tc>
        <w:tc>
          <w:tcPr>
            <w:tcW w:w="1900" w:type="dxa"/>
            <w:tcBorders>
              <w:top w:val="nil"/>
              <w:left w:val="nil"/>
              <w:bottom w:val="single" w:sz="4" w:space="0" w:color="auto"/>
              <w:right w:val="nil"/>
            </w:tcBorders>
            <w:shd w:val="clear" w:color="auto" w:fill="auto"/>
            <w:noWrap/>
            <w:vAlign w:val="bottom"/>
            <w:hideMark/>
          </w:tcPr>
          <w:p w14:paraId="7D254770" w14:textId="77777777" w:rsidR="0044702F" w:rsidRDefault="0044702F" w:rsidP="00271479">
            <w:pPr>
              <w:spacing w:line="360" w:lineRule="auto"/>
              <w:jc w:val="center"/>
              <w:rPr>
                <w:color w:val="000000"/>
              </w:rPr>
            </w:pPr>
            <w:r>
              <w:rPr>
                <w:color w:val="000000"/>
              </w:rPr>
              <w:t>29 (12%)</w:t>
            </w:r>
          </w:p>
        </w:tc>
      </w:tr>
      <w:tr w:rsidR="0044702F" w14:paraId="318F0D71" w14:textId="77777777" w:rsidTr="00271479">
        <w:trPr>
          <w:trHeight w:val="312"/>
        </w:trPr>
        <w:tc>
          <w:tcPr>
            <w:tcW w:w="8160" w:type="dxa"/>
            <w:gridSpan w:val="3"/>
            <w:tcBorders>
              <w:top w:val="single" w:sz="4" w:space="0" w:color="auto"/>
              <w:left w:val="nil"/>
              <w:right w:val="nil"/>
            </w:tcBorders>
            <w:shd w:val="clear" w:color="auto" w:fill="auto"/>
            <w:noWrap/>
            <w:vAlign w:val="bottom"/>
            <w:hideMark/>
          </w:tcPr>
          <w:p w14:paraId="2365CC4C" w14:textId="77777777" w:rsidR="0044702F" w:rsidRDefault="0044702F" w:rsidP="00271479">
            <w:pPr>
              <w:spacing w:line="360" w:lineRule="auto"/>
              <w:jc w:val="center"/>
              <w:rPr>
                <w:b/>
                <w:bCs/>
                <w:color w:val="000000"/>
              </w:rPr>
            </w:pPr>
          </w:p>
          <w:p w14:paraId="135B5315" w14:textId="77777777" w:rsidR="0044702F" w:rsidRDefault="0044702F" w:rsidP="00271479">
            <w:pPr>
              <w:spacing w:line="360" w:lineRule="auto"/>
              <w:jc w:val="center"/>
              <w:rPr>
                <w:b/>
                <w:bCs/>
                <w:color w:val="000000"/>
              </w:rPr>
            </w:pPr>
            <w:r>
              <w:rPr>
                <w:b/>
                <w:bCs/>
                <w:color w:val="000000"/>
              </w:rPr>
              <w:lastRenderedPageBreak/>
              <w:t>Income</w:t>
            </w:r>
          </w:p>
        </w:tc>
      </w:tr>
      <w:tr w:rsidR="0044702F" w14:paraId="53D4016C" w14:textId="77777777" w:rsidTr="00271479">
        <w:trPr>
          <w:trHeight w:val="312"/>
        </w:trPr>
        <w:tc>
          <w:tcPr>
            <w:tcW w:w="4360" w:type="dxa"/>
            <w:tcBorders>
              <w:left w:val="nil"/>
              <w:bottom w:val="nil"/>
              <w:right w:val="nil"/>
            </w:tcBorders>
            <w:shd w:val="clear" w:color="auto" w:fill="auto"/>
            <w:noWrap/>
            <w:vAlign w:val="bottom"/>
            <w:hideMark/>
          </w:tcPr>
          <w:p w14:paraId="58038676" w14:textId="77777777" w:rsidR="0044702F" w:rsidRDefault="0044702F" w:rsidP="00271479">
            <w:pPr>
              <w:spacing w:line="360" w:lineRule="auto"/>
              <w:jc w:val="right"/>
              <w:rPr>
                <w:color w:val="000000"/>
              </w:rPr>
            </w:pPr>
            <w:r>
              <w:rPr>
                <w:color w:val="000000"/>
              </w:rPr>
              <w:lastRenderedPageBreak/>
              <w:t>&lt; $20k</w:t>
            </w:r>
          </w:p>
        </w:tc>
        <w:tc>
          <w:tcPr>
            <w:tcW w:w="1900" w:type="dxa"/>
            <w:tcBorders>
              <w:left w:val="nil"/>
              <w:bottom w:val="nil"/>
              <w:right w:val="nil"/>
            </w:tcBorders>
            <w:shd w:val="clear" w:color="auto" w:fill="auto"/>
            <w:noWrap/>
            <w:vAlign w:val="bottom"/>
            <w:hideMark/>
          </w:tcPr>
          <w:p w14:paraId="1A4A319D" w14:textId="77777777" w:rsidR="0044702F" w:rsidRDefault="0044702F" w:rsidP="00271479">
            <w:pPr>
              <w:spacing w:line="360" w:lineRule="auto"/>
              <w:jc w:val="center"/>
              <w:rPr>
                <w:color w:val="000000"/>
              </w:rPr>
            </w:pPr>
            <w:r>
              <w:rPr>
                <w:color w:val="000000"/>
              </w:rPr>
              <w:t>136 (14%)</w:t>
            </w:r>
          </w:p>
        </w:tc>
        <w:tc>
          <w:tcPr>
            <w:tcW w:w="1900" w:type="dxa"/>
            <w:tcBorders>
              <w:left w:val="nil"/>
              <w:bottom w:val="nil"/>
              <w:right w:val="nil"/>
            </w:tcBorders>
            <w:shd w:val="clear" w:color="auto" w:fill="auto"/>
            <w:noWrap/>
            <w:vAlign w:val="bottom"/>
            <w:hideMark/>
          </w:tcPr>
          <w:p w14:paraId="2B5E1839" w14:textId="77777777" w:rsidR="0044702F" w:rsidRDefault="0044702F" w:rsidP="00271479">
            <w:pPr>
              <w:spacing w:line="360" w:lineRule="auto"/>
              <w:jc w:val="center"/>
              <w:rPr>
                <w:color w:val="000000"/>
              </w:rPr>
            </w:pPr>
            <w:r>
              <w:rPr>
                <w:color w:val="000000"/>
              </w:rPr>
              <w:t>31 (13%)</w:t>
            </w:r>
          </w:p>
        </w:tc>
      </w:tr>
      <w:tr w:rsidR="0044702F" w14:paraId="000B656C" w14:textId="77777777" w:rsidTr="00271479">
        <w:trPr>
          <w:trHeight w:val="312"/>
        </w:trPr>
        <w:tc>
          <w:tcPr>
            <w:tcW w:w="4360" w:type="dxa"/>
            <w:tcBorders>
              <w:top w:val="nil"/>
              <w:left w:val="nil"/>
              <w:bottom w:val="nil"/>
              <w:right w:val="nil"/>
            </w:tcBorders>
            <w:shd w:val="clear" w:color="auto" w:fill="auto"/>
            <w:noWrap/>
            <w:vAlign w:val="bottom"/>
            <w:hideMark/>
          </w:tcPr>
          <w:p w14:paraId="0747675A" w14:textId="77777777" w:rsidR="0044702F" w:rsidRDefault="0044702F" w:rsidP="00271479">
            <w:pPr>
              <w:spacing w:line="360" w:lineRule="auto"/>
              <w:jc w:val="right"/>
              <w:rPr>
                <w:color w:val="000000"/>
              </w:rPr>
            </w:pPr>
            <w:r>
              <w:rPr>
                <w:color w:val="000000"/>
              </w:rPr>
              <w:t>$20k - $29k</w:t>
            </w:r>
          </w:p>
        </w:tc>
        <w:tc>
          <w:tcPr>
            <w:tcW w:w="1900" w:type="dxa"/>
            <w:tcBorders>
              <w:top w:val="nil"/>
              <w:left w:val="nil"/>
              <w:bottom w:val="nil"/>
              <w:right w:val="nil"/>
            </w:tcBorders>
            <w:shd w:val="clear" w:color="auto" w:fill="auto"/>
            <w:noWrap/>
            <w:vAlign w:val="bottom"/>
            <w:hideMark/>
          </w:tcPr>
          <w:p w14:paraId="59549660" w14:textId="77777777" w:rsidR="0044702F" w:rsidRDefault="0044702F" w:rsidP="00271479">
            <w:pPr>
              <w:spacing w:line="360" w:lineRule="auto"/>
              <w:jc w:val="center"/>
              <w:rPr>
                <w:color w:val="000000"/>
              </w:rPr>
            </w:pPr>
            <w:r>
              <w:rPr>
                <w:color w:val="000000"/>
              </w:rPr>
              <w:t>57 (6%)</w:t>
            </w:r>
          </w:p>
        </w:tc>
        <w:tc>
          <w:tcPr>
            <w:tcW w:w="1900" w:type="dxa"/>
            <w:tcBorders>
              <w:top w:val="nil"/>
              <w:left w:val="nil"/>
              <w:bottom w:val="nil"/>
              <w:right w:val="nil"/>
            </w:tcBorders>
            <w:shd w:val="clear" w:color="auto" w:fill="auto"/>
            <w:noWrap/>
            <w:vAlign w:val="bottom"/>
            <w:hideMark/>
          </w:tcPr>
          <w:p w14:paraId="1D19C0EF" w14:textId="77777777" w:rsidR="0044702F" w:rsidRDefault="0044702F" w:rsidP="00271479">
            <w:pPr>
              <w:spacing w:line="360" w:lineRule="auto"/>
              <w:jc w:val="center"/>
              <w:rPr>
                <w:color w:val="000000"/>
              </w:rPr>
            </w:pPr>
            <w:r>
              <w:rPr>
                <w:color w:val="000000"/>
              </w:rPr>
              <w:t>19 (8%)</w:t>
            </w:r>
          </w:p>
        </w:tc>
      </w:tr>
      <w:tr w:rsidR="0044702F" w14:paraId="0DE10E20" w14:textId="77777777" w:rsidTr="00271479">
        <w:trPr>
          <w:trHeight w:val="312"/>
        </w:trPr>
        <w:tc>
          <w:tcPr>
            <w:tcW w:w="4360" w:type="dxa"/>
            <w:tcBorders>
              <w:top w:val="nil"/>
              <w:left w:val="nil"/>
              <w:bottom w:val="nil"/>
              <w:right w:val="nil"/>
            </w:tcBorders>
            <w:shd w:val="clear" w:color="auto" w:fill="auto"/>
            <w:noWrap/>
            <w:vAlign w:val="bottom"/>
            <w:hideMark/>
          </w:tcPr>
          <w:p w14:paraId="503E967B" w14:textId="77777777" w:rsidR="0044702F" w:rsidRDefault="0044702F" w:rsidP="00271479">
            <w:pPr>
              <w:spacing w:line="360" w:lineRule="auto"/>
              <w:jc w:val="right"/>
              <w:rPr>
                <w:color w:val="000000"/>
              </w:rPr>
            </w:pPr>
            <w:r>
              <w:rPr>
                <w:color w:val="000000"/>
              </w:rPr>
              <w:t>$30k - $39k</w:t>
            </w:r>
          </w:p>
        </w:tc>
        <w:tc>
          <w:tcPr>
            <w:tcW w:w="1900" w:type="dxa"/>
            <w:tcBorders>
              <w:top w:val="nil"/>
              <w:left w:val="nil"/>
              <w:bottom w:val="nil"/>
              <w:right w:val="nil"/>
            </w:tcBorders>
            <w:shd w:val="clear" w:color="auto" w:fill="auto"/>
            <w:noWrap/>
            <w:vAlign w:val="bottom"/>
            <w:hideMark/>
          </w:tcPr>
          <w:p w14:paraId="0C1FDA02" w14:textId="77777777" w:rsidR="0044702F" w:rsidRDefault="0044702F" w:rsidP="00271479">
            <w:pPr>
              <w:spacing w:line="360" w:lineRule="auto"/>
              <w:jc w:val="center"/>
              <w:rPr>
                <w:color w:val="000000"/>
              </w:rPr>
            </w:pPr>
            <w:r>
              <w:rPr>
                <w:color w:val="000000"/>
              </w:rPr>
              <w:t>68 (7%)</w:t>
            </w:r>
          </w:p>
        </w:tc>
        <w:tc>
          <w:tcPr>
            <w:tcW w:w="1900" w:type="dxa"/>
            <w:tcBorders>
              <w:top w:val="nil"/>
              <w:left w:val="nil"/>
              <w:bottom w:val="nil"/>
              <w:right w:val="nil"/>
            </w:tcBorders>
            <w:shd w:val="clear" w:color="auto" w:fill="auto"/>
            <w:noWrap/>
            <w:vAlign w:val="bottom"/>
            <w:hideMark/>
          </w:tcPr>
          <w:p w14:paraId="3CFB405D" w14:textId="77777777" w:rsidR="0044702F" w:rsidRDefault="0044702F" w:rsidP="00271479">
            <w:pPr>
              <w:spacing w:line="360" w:lineRule="auto"/>
              <w:jc w:val="center"/>
              <w:rPr>
                <w:color w:val="000000"/>
              </w:rPr>
            </w:pPr>
            <w:r>
              <w:rPr>
                <w:color w:val="000000"/>
              </w:rPr>
              <w:t>16 (7%)</w:t>
            </w:r>
          </w:p>
        </w:tc>
      </w:tr>
      <w:tr w:rsidR="0044702F" w14:paraId="119F0477" w14:textId="77777777" w:rsidTr="00271479">
        <w:trPr>
          <w:trHeight w:val="312"/>
        </w:trPr>
        <w:tc>
          <w:tcPr>
            <w:tcW w:w="4360" w:type="dxa"/>
            <w:tcBorders>
              <w:top w:val="nil"/>
              <w:left w:val="nil"/>
              <w:bottom w:val="nil"/>
              <w:right w:val="nil"/>
            </w:tcBorders>
            <w:shd w:val="clear" w:color="auto" w:fill="auto"/>
            <w:noWrap/>
            <w:vAlign w:val="bottom"/>
            <w:hideMark/>
          </w:tcPr>
          <w:p w14:paraId="0DE7890A" w14:textId="77777777" w:rsidR="0044702F" w:rsidRDefault="0044702F" w:rsidP="00271479">
            <w:pPr>
              <w:spacing w:line="360" w:lineRule="auto"/>
              <w:jc w:val="right"/>
              <w:rPr>
                <w:color w:val="000000"/>
              </w:rPr>
            </w:pPr>
            <w:r>
              <w:rPr>
                <w:color w:val="000000"/>
              </w:rPr>
              <w:t>$40k - $49k</w:t>
            </w:r>
          </w:p>
        </w:tc>
        <w:tc>
          <w:tcPr>
            <w:tcW w:w="1900" w:type="dxa"/>
            <w:tcBorders>
              <w:top w:val="nil"/>
              <w:left w:val="nil"/>
              <w:bottom w:val="nil"/>
              <w:right w:val="nil"/>
            </w:tcBorders>
            <w:shd w:val="clear" w:color="auto" w:fill="auto"/>
            <w:noWrap/>
            <w:vAlign w:val="bottom"/>
            <w:hideMark/>
          </w:tcPr>
          <w:p w14:paraId="06810CF1" w14:textId="77777777" w:rsidR="0044702F" w:rsidRDefault="0044702F" w:rsidP="00271479">
            <w:pPr>
              <w:spacing w:line="360" w:lineRule="auto"/>
              <w:jc w:val="center"/>
              <w:rPr>
                <w:color w:val="000000"/>
              </w:rPr>
            </w:pPr>
            <w:r>
              <w:rPr>
                <w:color w:val="000000"/>
              </w:rPr>
              <w:t>56 (6%)</w:t>
            </w:r>
          </w:p>
        </w:tc>
        <w:tc>
          <w:tcPr>
            <w:tcW w:w="1900" w:type="dxa"/>
            <w:tcBorders>
              <w:top w:val="nil"/>
              <w:left w:val="nil"/>
              <w:bottom w:val="nil"/>
              <w:right w:val="nil"/>
            </w:tcBorders>
            <w:shd w:val="clear" w:color="auto" w:fill="auto"/>
            <w:noWrap/>
            <w:vAlign w:val="bottom"/>
            <w:hideMark/>
          </w:tcPr>
          <w:p w14:paraId="1FDA37E5" w14:textId="77777777" w:rsidR="0044702F" w:rsidRDefault="0044702F" w:rsidP="00271479">
            <w:pPr>
              <w:spacing w:line="360" w:lineRule="auto"/>
              <w:jc w:val="center"/>
              <w:rPr>
                <w:color w:val="000000"/>
              </w:rPr>
            </w:pPr>
            <w:r>
              <w:rPr>
                <w:color w:val="000000"/>
              </w:rPr>
              <w:t>17 (7%)</w:t>
            </w:r>
          </w:p>
        </w:tc>
      </w:tr>
      <w:tr w:rsidR="0044702F" w14:paraId="7716ADEA" w14:textId="77777777" w:rsidTr="00271479">
        <w:trPr>
          <w:trHeight w:val="312"/>
        </w:trPr>
        <w:tc>
          <w:tcPr>
            <w:tcW w:w="4360" w:type="dxa"/>
            <w:tcBorders>
              <w:top w:val="nil"/>
              <w:left w:val="nil"/>
              <w:bottom w:val="nil"/>
              <w:right w:val="nil"/>
            </w:tcBorders>
            <w:shd w:val="clear" w:color="auto" w:fill="auto"/>
            <w:noWrap/>
            <w:vAlign w:val="bottom"/>
            <w:hideMark/>
          </w:tcPr>
          <w:p w14:paraId="1C7B0C85" w14:textId="77777777" w:rsidR="0044702F" w:rsidRDefault="0044702F" w:rsidP="00271479">
            <w:pPr>
              <w:spacing w:line="360" w:lineRule="auto"/>
              <w:jc w:val="right"/>
              <w:rPr>
                <w:color w:val="000000"/>
              </w:rPr>
            </w:pPr>
            <w:r>
              <w:rPr>
                <w:color w:val="000000"/>
              </w:rPr>
              <w:t>$50k - $59k</w:t>
            </w:r>
          </w:p>
        </w:tc>
        <w:tc>
          <w:tcPr>
            <w:tcW w:w="1900" w:type="dxa"/>
            <w:tcBorders>
              <w:top w:val="nil"/>
              <w:left w:val="nil"/>
              <w:bottom w:val="nil"/>
              <w:right w:val="nil"/>
            </w:tcBorders>
            <w:shd w:val="clear" w:color="auto" w:fill="auto"/>
            <w:noWrap/>
            <w:vAlign w:val="bottom"/>
            <w:hideMark/>
          </w:tcPr>
          <w:p w14:paraId="379C0224" w14:textId="77777777" w:rsidR="0044702F" w:rsidRDefault="0044702F" w:rsidP="00271479">
            <w:pPr>
              <w:spacing w:line="360" w:lineRule="auto"/>
              <w:jc w:val="center"/>
              <w:rPr>
                <w:color w:val="000000"/>
              </w:rPr>
            </w:pPr>
            <w:r>
              <w:rPr>
                <w:color w:val="000000"/>
              </w:rPr>
              <w:t>57 (6%)</w:t>
            </w:r>
          </w:p>
        </w:tc>
        <w:tc>
          <w:tcPr>
            <w:tcW w:w="1900" w:type="dxa"/>
            <w:tcBorders>
              <w:top w:val="nil"/>
              <w:left w:val="nil"/>
              <w:bottom w:val="nil"/>
              <w:right w:val="nil"/>
            </w:tcBorders>
            <w:shd w:val="clear" w:color="auto" w:fill="auto"/>
            <w:noWrap/>
            <w:vAlign w:val="bottom"/>
            <w:hideMark/>
          </w:tcPr>
          <w:p w14:paraId="770ADEEA" w14:textId="77777777" w:rsidR="0044702F" w:rsidRDefault="0044702F" w:rsidP="00271479">
            <w:pPr>
              <w:spacing w:line="360" w:lineRule="auto"/>
              <w:jc w:val="center"/>
              <w:rPr>
                <w:color w:val="000000"/>
              </w:rPr>
            </w:pPr>
            <w:r>
              <w:rPr>
                <w:color w:val="000000"/>
              </w:rPr>
              <w:t>13 (6%)</w:t>
            </w:r>
          </w:p>
        </w:tc>
      </w:tr>
      <w:tr w:rsidR="0044702F" w14:paraId="4B010445" w14:textId="77777777" w:rsidTr="00271479">
        <w:trPr>
          <w:trHeight w:val="312"/>
        </w:trPr>
        <w:tc>
          <w:tcPr>
            <w:tcW w:w="4360" w:type="dxa"/>
            <w:tcBorders>
              <w:top w:val="nil"/>
              <w:left w:val="nil"/>
              <w:bottom w:val="nil"/>
              <w:right w:val="nil"/>
            </w:tcBorders>
            <w:shd w:val="clear" w:color="auto" w:fill="auto"/>
            <w:noWrap/>
            <w:vAlign w:val="bottom"/>
            <w:hideMark/>
          </w:tcPr>
          <w:p w14:paraId="3C1AF467" w14:textId="77777777" w:rsidR="0044702F" w:rsidRDefault="0044702F" w:rsidP="00271479">
            <w:pPr>
              <w:spacing w:line="360" w:lineRule="auto"/>
              <w:jc w:val="right"/>
              <w:rPr>
                <w:color w:val="000000"/>
              </w:rPr>
            </w:pPr>
            <w:r>
              <w:rPr>
                <w:color w:val="000000"/>
              </w:rPr>
              <w:t>$60k - $69k</w:t>
            </w:r>
          </w:p>
        </w:tc>
        <w:tc>
          <w:tcPr>
            <w:tcW w:w="1900" w:type="dxa"/>
            <w:tcBorders>
              <w:top w:val="nil"/>
              <w:left w:val="nil"/>
              <w:bottom w:val="nil"/>
              <w:right w:val="nil"/>
            </w:tcBorders>
            <w:shd w:val="clear" w:color="auto" w:fill="auto"/>
            <w:noWrap/>
            <w:vAlign w:val="bottom"/>
            <w:hideMark/>
          </w:tcPr>
          <w:p w14:paraId="711ED9C6" w14:textId="77777777" w:rsidR="0044702F" w:rsidRDefault="0044702F" w:rsidP="00271479">
            <w:pPr>
              <w:spacing w:line="360" w:lineRule="auto"/>
              <w:jc w:val="center"/>
              <w:rPr>
                <w:color w:val="000000"/>
              </w:rPr>
            </w:pPr>
            <w:r>
              <w:rPr>
                <w:color w:val="000000"/>
              </w:rPr>
              <w:t>39 (4%)</w:t>
            </w:r>
          </w:p>
        </w:tc>
        <w:tc>
          <w:tcPr>
            <w:tcW w:w="1900" w:type="dxa"/>
            <w:tcBorders>
              <w:top w:val="nil"/>
              <w:left w:val="nil"/>
              <w:bottom w:val="nil"/>
              <w:right w:val="nil"/>
            </w:tcBorders>
            <w:shd w:val="clear" w:color="auto" w:fill="auto"/>
            <w:noWrap/>
            <w:vAlign w:val="bottom"/>
            <w:hideMark/>
          </w:tcPr>
          <w:p w14:paraId="47957046" w14:textId="77777777" w:rsidR="0044702F" w:rsidRDefault="0044702F" w:rsidP="00271479">
            <w:pPr>
              <w:spacing w:line="360" w:lineRule="auto"/>
              <w:jc w:val="center"/>
              <w:rPr>
                <w:color w:val="000000"/>
              </w:rPr>
            </w:pPr>
            <w:r>
              <w:rPr>
                <w:color w:val="000000"/>
              </w:rPr>
              <w:t>17 (7%)</w:t>
            </w:r>
          </w:p>
        </w:tc>
      </w:tr>
      <w:tr w:rsidR="0044702F" w14:paraId="401665C4" w14:textId="77777777" w:rsidTr="00271479">
        <w:trPr>
          <w:trHeight w:val="312"/>
        </w:trPr>
        <w:tc>
          <w:tcPr>
            <w:tcW w:w="4360" w:type="dxa"/>
            <w:tcBorders>
              <w:top w:val="nil"/>
              <w:left w:val="nil"/>
              <w:bottom w:val="nil"/>
              <w:right w:val="nil"/>
            </w:tcBorders>
            <w:shd w:val="clear" w:color="auto" w:fill="auto"/>
            <w:noWrap/>
            <w:vAlign w:val="bottom"/>
            <w:hideMark/>
          </w:tcPr>
          <w:p w14:paraId="010DB8EA" w14:textId="77777777" w:rsidR="0044702F" w:rsidRDefault="0044702F" w:rsidP="00271479">
            <w:pPr>
              <w:spacing w:line="360" w:lineRule="auto"/>
              <w:jc w:val="right"/>
              <w:rPr>
                <w:color w:val="000000"/>
              </w:rPr>
            </w:pPr>
            <w:r>
              <w:rPr>
                <w:color w:val="000000"/>
              </w:rPr>
              <w:t>$70k - $79k</w:t>
            </w:r>
          </w:p>
        </w:tc>
        <w:tc>
          <w:tcPr>
            <w:tcW w:w="1900" w:type="dxa"/>
            <w:tcBorders>
              <w:top w:val="nil"/>
              <w:left w:val="nil"/>
              <w:bottom w:val="nil"/>
              <w:right w:val="nil"/>
            </w:tcBorders>
            <w:shd w:val="clear" w:color="auto" w:fill="auto"/>
            <w:noWrap/>
            <w:vAlign w:val="bottom"/>
            <w:hideMark/>
          </w:tcPr>
          <w:p w14:paraId="067BA76D" w14:textId="77777777" w:rsidR="0044702F" w:rsidRDefault="0044702F" w:rsidP="00271479">
            <w:pPr>
              <w:spacing w:line="360" w:lineRule="auto"/>
              <w:jc w:val="center"/>
              <w:rPr>
                <w:color w:val="000000"/>
              </w:rPr>
            </w:pPr>
            <w:r>
              <w:rPr>
                <w:color w:val="000000"/>
              </w:rPr>
              <w:t>47 (5%)</w:t>
            </w:r>
          </w:p>
        </w:tc>
        <w:tc>
          <w:tcPr>
            <w:tcW w:w="1900" w:type="dxa"/>
            <w:tcBorders>
              <w:top w:val="nil"/>
              <w:left w:val="nil"/>
              <w:bottom w:val="nil"/>
              <w:right w:val="nil"/>
            </w:tcBorders>
            <w:shd w:val="clear" w:color="auto" w:fill="auto"/>
            <w:noWrap/>
            <w:vAlign w:val="bottom"/>
            <w:hideMark/>
          </w:tcPr>
          <w:p w14:paraId="50D2BFD6" w14:textId="77777777" w:rsidR="0044702F" w:rsidRDefault="0044702F" w:rsidP="00271479">
            <w:pPr>
              <w:spacing w:line="360" w:lineRule="auto"/>
              <w:jc w:val="center"/>
              <w:rPr>
                <w:color w:val="000000"/>
              </w:rPr>
            </w:pPr>
            <w:r>
              <w:rPr>
                <w:color w:val="000000"/>
              </w:rPr>
              <w:t>17 (7%)</w:t>
            </w:r>
          </w:p>
        </w:tc>
      </w:tr>
      <w:tr w:rsidR="0044702F" w14:paraId="5D5A95CC" w14:textId="77777777" w:rsidTr="00271479">
        <w:trPr>
          <w:trHeight w:val="312"/>
        </w:trPr>
        <w:tc>
          <w:tcPr>
            <w:tcW w:w="4360" w:type="dxa"/>
            <w:tcBorders>
              <w:top w:val="nil"/>
              <w:left w:val="nil"/>
              <w:bottom w:val="nil"/>
              <w:right w:val="nil"/>
            </w:tcBorders>
            <w:shd w:val="clear" w:color="auto" w:fill="auto"/>
            <w:noWrap/>
            <w:vAlign w:val="bottom"/>
            <w:hideMark/>
          </w:tcPr>
          <w:p w14:paraId="364AF5CF" w14:textId="77777777" w:rsidR="0044702F" w:rsidRDefault="0044702F" w:rsidP="00271479">
            <w:pPr>
              <w:spacing w:line="360" w:lineRule="auto"/>
              <w:jc w:val="right"/>
              <w:rPr>
                <w:color w:val="000000"/>
              </w:rPr>
            </w:pPr>
            <w:r>
              <w:rPr>
                <w:color w:val="000000"/>
              </w:rPr>
              <w:t>$80k - $89k</w:t>
            </w:r>
          </w:p>
        </w:tc>
        <w:tc>
          <w:tcPr>
            <w:tcW w:w="1900" w:type="dxa"/>
            <w:tcBorders>
              <w:top w:val="nil"/>
              <w:left w:val="nil"/>
              <w:bottom w:val="nil"/>
              <w:right w:val="nil"/>
            </w:tcBorders>
            <w:shd w:val="clear" w:color="auto" w:fill="auto"/>
            <w:noWrap/>
            <w:vAlign w:val="bottom"/>
            <w:hideMark/>
          </w:tcPr>
          <w:p w14:paraId="74C4C55C" w14:textId="77777777" w:rsidR="0044702F" w:rsidRDefault="0044702F" w:rsidP="00271479">
            <w:pPr>
              <w:spacing w:line="360" w:lineRule="auto"/>
              <w:jc w:val="center"/>
              <w:rPr>
                <w:color w:val="000000"/>
              </w:rPr>
            </w:pPr>
            <w:r>
              <w:rPr>
                <w:color w:val="000000"/>
              </w:rPr>
              <w:t>21 (2%)</w:t>
            </w:r>
          </w:p>
        </w:tc>
        <w:tc>
          <w:tcPr>
            <w:tcW w:w="1900" w:type="dxa"/>
            <w:tcBorders>
              <w:top w:val="nil"/>
              <w:left w:val="nil"/>
              <w:bottom w:val="nil"/>
              <w:right w:val="nil"/>
            </w:tcBorders>
            <w:shd w:val="clear" w:color="auto" w:fill="auto"/>
            <w:noWrap/>
            <w:vAlign w:val="bottom"/>
            <w:hideMark/>
          </w:tcPr>
          <w:p w14:paraId="3BD45F58" w14:textId="77777777" w:rsidR="0044702F" w:rsidRDefault="0044702F" w:rsidP="00271479">
            <w:pPr>
              <w:spacing w:line="360" w:lineRule="auto"/>
              <w:jc w:val="center"/>
              <w:rPr>
                <w:color w:val="000000"/>
              </w:rPr>
            </w:pPr>
            <w:r>
              <w:rPr>
                <w:color w:val="000000"/>
              </w:rPr>
              <w:t>6 (3%)</w:t>
            </w:r>
          </w:p>
        </w:tc>
      </w:tr>
      <w:tr w:rsidR="0044702F" w14:paraId="4AB060D8" w14:textId="77777777" w:rsidTr="00271479">
        <w:trPr>
          <w:trHeight w:val="312"/>
        </w:trPr>
        <w:tc>
          <w:tcPr>
            <w:tcW w:w="4360" w:type="dxa"/>
            <w:tcBorders>
              <w:top w:val="nil"/>
              <w:left w:val="nil"/>
              <w:bottom w:val="nil"/>
              <w:right w:val="nil"/>
            </w:tcBorders>
            <w:shd w:val="clear" w:color="auto" w:fill="auto"/>
            <w:noWrap/>
            <w:vAlign w:val="bottom"/>
            <w:hideMark/>
          </w:tcPr>
          <w:p w14:paraId="7731A359" w14:textId="77777777" w:rsidR="0044702F" w:rsidRDefault="0044702F" w:rsidP="00271479">
            <w:pPr>
              <w:spacing w:line="360" w:lineRule="auto"/>
              <w:jc w:val="right"/>
              <w:rPr>
                <w:color w:val="000000"/>
              </w:rPr>
            </w:pPr>
            <w:r>
              <w:rPr>
                <w:color w:val="000000"/>
              </w:rPr>
              <w:t>$90k - $99k</w:t>
            </w:r>
          </w:p>
        </w:tc>
        <w:tc>
          <w:tcPr>
            <w:tcW w:w="1900" w:type="dxa"/>
            <w:tcBorders>
              <w:top w:val="nil"/>
              <w:left w:val="nil"/>
              <w:bottom w:val="nil"/>
              <w:right w:val="nil"/>
            </w:tcBorders>
            <w:shd w:val="clear" w:color="auto" w:fill="auto"/>
            <w:noWrap/>
            <w:vAlign w:val="bottom"/>
            <w:hideMark/>
          </w:tcPr>
          <w:p w14:paraId="46549148" w14:textId="77777777" w:rsidR="0044702F" w:rsidRDefault="0044702F" w:rsidP="00271479">
            <w:pPr>
              <w:spacing w:line="360" w:lineRule="auto"/>
              <w:jc w:val="center"/>
              <w:rPr>
                <w:color w:val="000000"/>
              </w:rPr>
            </w:pPr>
            <w:r>
              <w:rPr>
                <w:color w:val="000000"/>
              </w:rPr>
              <w:t>24 (3%)</w:t>
            </w:r>
          </w:p>
        </w:tc>
        <w:tc>
          <w:tcPr>
            <w:tcW w:w="1900" w:type="dxa"/>
            <w:tcBorders>
              <w:top w:val="nil"/>
              <w:left w:val="nil"/>
              <w:bottom w:val="nil"/>
              <w:right w:val="nil"/>
            </w:tcBorders>
            <w:shd w:val="clear" w:color="auto" w:fill="auto"/>
            <w:noWrap/>
            <w:vAlign w:val="bottom"/>
            <w:hideMark/>
          </w:tcPr>
          <w:p w14:paraId="35564C0D" w14:textId="77777777" w:rsidR="0044702F" w:rsidRDefault="0044702F" w:rsidP="00271479">
            <w:pPr>
              <w:spacing w:line="360" w:lineRule="auto"/>
              <w:jc w:val="center"/>
              <w:rPr>
                <w:color w:val="000000"/>
              </w:rPr>
            </w:pPr>
            <w:r>
              <w:rPr>
                <w:color w:val="000000"/>
              </w:rPr>
              <w:t>3 (1%)</w:t>
            </w:r>
          </w:p>
        </w:tc>
      </w:tr>
      <w:tr w:rsidR="0044702F" w14:paraId="43BAB4FF" w14:textId="77777777" w:rsidTr="00271479">
        <w:trPr>
          <w:trHeight w:val="312"/>
        </w:trPr>
        <w:tc>
          <w:tcPr>
            <w:tcW w:w="4360" w:type="dxa"/>
            <w:tcBorders>
              <w:top w:val="nil"/>
              <w:left w:val="nil"/>
              <w:bottom w:val="nil"/>
              <w:right w:val="nil"/>
            </w:tcBorders>
            <w:shd w:val="clear" w:color="auto" w:fill="auto"/>
            <w:noWrap/>
            <w:vAlign w:val="bottom"/>
            <w:hideMark/>
          </w:tcPr>
          <w:p w14:paraId="6B801B4D" w14:textId="77777777" w:rsidR="0044702F" w:rsidRDefault="0044702F" w:rsidP="00271479">
            <w:pPr>
              <w:spacing w:line="360" w:lineRule="auto"/>
              <w:jc w:val="right"/>
              <w:rPr>
                <w:color w:val="000000"/>
              </w:rPr>
            </w:pPr>
            <w:r>
              <w:rPr>
                <w:color w:val="000000"/>
              </w:rPr>
              <w:t>$100k - $109k</w:t>
            </w:r>
          </w:p>
        </w:tc>
        <w:tc>
          <w:tcPr>
            <w:tcW w:w="1900" w:type="dxa"/>
            <w:tcBorders>
              <w:top w:val="nil"/>
              <w:left w:val="nil"/>
              <w:bottom w:val="nil"/>
              <w:right w:val="nil"/>
            </w:tcBorders>
            <w:shd w:val="clear" w:color="auto" w:fill="auto"/>
            <w:noWrap/>
            <w:vAlign w:val="bottom"/>
            <w:hideMark/>
          </w:tcPr>
          <w:p w14:paraId="2CA45B33" w14:textId="77777777" w:rsidR="0044702F" w:rsidRDefault="0044702F" w:rsidP="00271479">
            <w:pPr>
              <w:spacing w:line="360" w:lineRule="auto"/>
              <w:jc w:val="center"/>
              <w:rPr>
                <w:color w:val="000000"/>
              </w:rPr>
            </w:pPr>
            <w:r>
              <w:rPr>
                <w:color w:val="000000"/>
              </w:rPr>
              <w:t>23 (2%)</w:t>
            </w:r>
          </w:p>
        </w:tc>
        <w:tc>
          <w:tcPr>
            <w:tcW w:w="1900" w:type="dxa"/>
            <w:tcBorders>
              <w:top w:val="nil"/>
              <w:left w:val="nil"/>
              <w:bottom w:val="nil"/>
              <w:right w:val="nil"/>
            </w:tcBorders>
            <w:shd w:val="clear" w:color="auto" w:fill="auto"/>
            <w:noWrap/>
            <w:vAlign w:val="bottom"/>
            <w:hideMark/>
          </w:tcPr>
          <w:p w14:paraId="384B81AE" w14:textId="77777777" w:rsidR="0044702F" w:rsidRDefault="0044702F" w:rsidP="00271479">
            <w:pPr>
              <w:spacing w:line="360" w:lineRule="auto"/>
              <w:jc w:val="center"/>
              <w:rPr>
                <w:color w:val="000000"/>
              </w:rPr>
            </w:pPr>
            <w:r>
              <w:rPr>
                <w:color w:val="000000"/>
              </w:rPr>
              <w:t>5 (2%)</w:t>
            </w:r>
          </w:p>
        </w:tc>
      </w:tr>
      <w:tr w:rsidR="0044702F" w14:paraId="4CB2179F" w14:textId="77777777" w:rsidTr="00271479">
        <w:trPr>
          <w:trHeight w:val="312"/>
        </w:trPr>
        <w:tc>
          <w:tcPr>
            <w:tcW w:w="4360" w:type="dxa"/>
            <w:tcBorders>
              <w:top w:val="nil"/>
              <w:left w:val="nil"/>
              <w:bottom w:val="nil"/>
              <w:right w:val="nil"/>
            </w:tcBorders>
            <w:shd w:val="clear" w:color="auto" w:fill="auto"/>
            <w:noWrap/>
            <w:vAlign w:val="bottom"/>
            <w:hideMark/>
          </w:tcPr>
          <w:p w14:paraId="6CBE6ABC" w14:textId="77777777" w:rsidR="0044702F" w:rsidRDefault="0044702F" w:rsidP="00271479">
            <w:pPr>
              <w:spacing w:line="360" w:lineRule="auto"/>
              <w:jc w:val="right"/>
              <w:rPr>
                <w:color w:val="000000"/>
              </w:rPr>
            </w:pPr>
            <w:r>
              <w:rPr>
                <w:color w:val="000000"/>
              </w:rPr>
              <w:t>$110k - $119k</w:t>
            </w:r>
          </w:p>
        </w:tc>
        <w:tc>
          <w:tcPr>
            <w:tcW w:w="1900" w:type="dxa"/>
            <w:tcBorders>
              <w:top w:val="nil"/>
              <w:left w:val="nil"/>
              <w:bottom w:val="nil"/>
              <w:right w:val="nil"/>
            </w:tcBorders>
            <w:shd w:val="clear" w:color="auto" w:fill="auto"/>
            <w:noWrap/>
            <w:vAlign w:val="bottom"/>
            <w:hideMark/>
          </w:tcPr>
          <w:p w14:paraId="60118ECE" w14:textId="77777777" w:rsidR="0044702F" w:rsidRDefault="0044702F" w:rsidP="00271479">
            <w:pPr>
              <w:spacing w:line="360" w:lineRule="auto"/>
              <w:jc w:val="center"/>
              <w:rPr>
                <w:color w:val="000000"/>
              </w:rPr>
            </w:pPr>
            <w:r>
              <w:rPr>
                <w:color w:val="000000"/>
              </w:rPr>
              <w:t>12 (1%)</w:t>
            </w:r>
          </w:p>
        </w:tc>
        <w:tc>
          <w:tcPr>
            <w:tcW w:w="1900" w:type="dxa"/>
            <w:tcBorders>
              <w:top w:val="nil"/>
              <w:left w:val="nil"/>
              <w:bottom w:val="nil"/>
              <w:right w:val="nil"/>
            </w:tcBorders>
            <w:shd w:val="clear" w:color="auto" w:fill="auto"/>
            <w:noWrap/>
            <w:vAlign w:val="bottom"/>
            <w:hideMark/>
          </w:tcPr>
          <w:p w14:paraId="1CA04CE1" w14:textId="77777777" w:rsidR="0044702F" w:rsidRDefault="0044702F" w:rsidP="00271479">
            <w:pPr>
              <w:spacing w:line="360" w:lineRule="auto"/>
              <w:jc w:val="center"/>
              <w:rPr>
                <w:color w:val="000000"/>
              </w:rPr>
            </w:pPr>
            <w:r>
              <w:rPr>
                <w:color w:val="000000"/>
              </w:rPr>
              <w:t>2 (1%)</w:t>
            </w:r>
          </w:p>
        </w:tc>
      </w:tr>
      <w:tr w:rsidR="0044702F" w14:paraId="348B9169" w14:textId="77777777" w:rsidTr="00271479">
        <w:trPr>
          <w:trHeight w:val="312"/>
        </w:trPr>
        <w:tc>
          <w:tcPr>
            <w:tcW w:w="4360" w:type="dxa"/>
            <w:tcBorders>
              <w:top w:val="nil"/>
              <w:left w:val="nil"/>
              <w:bottom w:val="single" w:sz="4" w:space="0" w:color="auto"/>
              <w:right w:val="nil"/>
            </w:tcBorders>
            <w:shd w:val="clear" w:color="auto" w:fill="auto"/>
            <w:noWrap/>
            <w:vAlign w:val="bottom"/>
            <w:hideMark/>
          </w:tcPr>
          <w:p w14:paraId="67411E54" w14:textId="77777777" w:rsidR="0044702F" w:rsidRDefault="0044702F" w:rsidP="00271479">
            <w:pPr>
              <w:spacing w:line="360" w:lineRule="auto"/>
              <w:jc w:val="right"/>
              <w:rPr>
                <w:color w:val="000000"/>
              </w:rPr>
            </w:pPr>
            <w:r>
              <w:rPr>
                <w:color w:val="000000"/>
              </w:rPr>
              <w:t>&gt; $120k</w:t>
            </w:r>
          </w:p>
        </w:tc>
        <w:tc>
          <w:tcPr>
            <w:tcW w:w="1900" w:type="dxa"/>
            <w:tcBorders>
              <w:top w:val="nil"/>
              <w:left w:val="nil"/>
              <w:bottom w:val="single" w:sz="4" w:space="0" w:color="auto"/>
              <w:right w:val="nil"/>
            </w:tcBorders>
            <w:shd w:val="clear" w:color="auto" w:fill="auto"/>
            <w:noWrap/>
            <w:vAlign w:val="bottom"/>
            <w:hideMark/>
          </w:tcPr>
          <w:p w14:paraId="4835681D" w14:textId="77777777" w:rsidR="0044702F" w:rsidRDefault="0044702F" w:rsidP="00271479">
            <w:pPr>
              <w:spacing w:line="360" w:lineRule="auto"/>
              <w:jc w:val="center"/>
              <w:rPr>
                <w:color w:val="000000"/>
              </w:rPr>
            </w:pPr>
            <w:r>
              <w:rPr>
                <w:color w:val="000000"/>
              </w:rPr>
              <w:t>64 (7%)</w:t>
            </w:r>
          </w:p>
        </w:tc>
        <w:tc>
          <w:tcPr>
            <w:tcW w:w="1900" w:type="dxa"/>
            <w:tcBorders>
              <w:top w:val="nil"/>
              <w:left w:val="nil"/>
              <w:bottom w:val="single" w:sz="4" w:space="0" w:color="auto"/>
              <w:right w:val="nil"/>
            </w:tcBorders>
            <w:shd w:val="clear" w:color="auto" w:fill="auto"/>
            <w:noWrap/>
            <w:vAlign w:val="bottom"/>
            <w:hideMark/>
          </w:tcPr>
          <w:p w14:paraId="43E7F415" w14:textId="77777777" w:rsidR="0044702F" w:rsidRDefault="0044702F" w:rsidP="00271479">
            <w:pPr>
              <w:spacing w:line="360" w:lineRule="auto"/>
              <w:jc w:val="center"/>
              <w:rPr>
                <w:color w:val="000000"/>
              </w:rPr>
            </w:pPr>
            <w:r>
              <w:rPr>
                <w:color w:val="000000"/>
              </w:rPr>
              <w:t>19 (8%)</w:t>
            </w:r>
          </w:p>
        </w:tc>
      </w:tr>
    </w:tbl>
    <w:p w14:paraId="6956436E" w14:textId="77777777" w:rsidR="0044702F" w:rsidRDefault="0044702F" w:rsidP="0044702F">
      <w:pPr>
        <w:rPr>
          <w:b/>
          <w:bCs/>
        </w:rPr>
      </w:pPr>
    </w:p>
    <w:p w14:paraId="2D65CE72" w14:textId="77777777" w:rsidR="0044702F" w:rsidRDefault="0044702F" w:rsidP="0044702F">
      <w:pPr>
        <w:tabs>
          <w:tab w:val="left" w:pos="1030"/>
        </w:tabs>
        <w:rPr>
          <w:b/>
          <w:bCs/>
        </w:rPr>
      </w:pPr>
      <w:r>
        <w:rPr>
          <w:b/>
          <w:bCs/>
        </w:rPr>
        <w:tab/>
      </w:r>
    </w:p>
    <w:p w14:paraId="35ADAC14" w14:textId="77777777" w:rsidR="0044702F" w:rsidRPr="00A02EDF" w:rsidRDefault="0044702F" w:rsidP="0044702F">
      <w:pPr>
        <w:tabs>
          <w:tab w:val="left" w:pos="1030"/>
        </w:tabs>
        <w:sectPr w:rsidR="0044702F" w:rsidRPr="00A02EDF" w:rsidSect="003D15F3">
          <w:pgSz w:w="12240" w:h="15840"/>
          <w:pgMar w:top="1440" w:right="1440" w:bottom="1440" w:left="1440" w:header="720" w:footer="720" w:gutter="0"/>
          <w:cols w:space="720"/>
          <w:docGrid w:linePitch="360"/>
        </w:sectPr>
      </w:pPr>
      <w:r>
        <w:tab/>
      </w:r>
    </w:p>
    <w:p w14:paraId="62AF4BBD" w14:textId="77777777" w:rsidR="0044702F" w:rsidRPr="00572DB7" w:rsidRDefault="0044702F" w:rsidP="0044702F">
      <w:pPr>
        <w:rPr>
          <w:b/>
          <w:bCs/>
        </w:rPr>
      </w:pPr>
      <w:r w:rsidRPr="00572DB7">
        <w:rPr>
          <w:b/>
          <w:bCs/>
        </w:rPr>
        <w:lastRenderedPageBreak/>
        <w:t xml:space="preserve">Table </w:t>
      </w:r>
      <w:r>
        <w:rPr>
          <w:b/>
          <w:bCs/>
        </w:rPr>
        <w:t>4</w:t>
      </w:r>
    </w:p>
    <w:p w14:paraId="79F96EA5" w14:textId="77777777" w:rsidR="0044702F" w:rsidRPr="00153961" w:rsidRDefault="0044702F" w:rsidP="0044702F">
      <w:pPr>
        <w:rPr>
          <w:i/>
          <w:iCs/>
        </w:rPr>
      </w:pPr>
      <w:r w:rsidRPr="00153961">
        <w:rPr>
          <w:i/>
          <w:iCs/>
        </w:rPr>
        <w:t xml:space="preserve">Summary of Embedding Model Implemented </w:t>
      </w:r>
      <w:r>
        <w:rPr>
          <w:i/>
          <w:iCs/>
        </w:rPr>
        <w:t>in Part 2</w:t>
      </w:r>
    </w:p>
    <w:tbl>
      <w:tblPr>
        <w:tblW w:w="12964" w:type="dxa"/>
        <w:tblInd w:w="-5" w:type="dxa"/>
        <w:tblLook w:val="04A0" w:firstRow="1" w:lastRow="0" w:firstColumn="1" w:lastColumn="0" w:noHBand="0" w:noVBand="1"/>
      </w:tblPr>
      <w:tblGrid>
        <w:gridCol w:w="2089"/>
        <w:gridCol w:w="1965"/>
        <w:gridCol w:w="2445"/>
        <w:gridCol w:w="2880"/>
        <w:gridCol w:w="1890"/>
        <w:gridCol w:w="1695"/>
      </w:tblGrid>
      <w:tr w:rsidR="0044702F" w:rsidRPr="00572DB7" w14:paraId="6AC5B50B" w14:textId="77777777" w:rsidTr="00271479">
        <w:trPr>
          <w:trHeight w:val="500"/>
        </w:trPr>
        <w:tc>
          <w:tcPr>
            <w:tcW w:w="2089"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14:paraId="711699BD" w14:textId="77777777" w:rsidR="0044702F" w:rsidRPr="00572DB7" w:rsidRDefault="0044702F" w:rsidP="00271479">
            <w:pPr>
              <w:rPr>
                <w:color w:val="000000"/>
              </w:rPr>
            </w:pPr>
            <w:r w:rsidRPr="00572DB7">
              <w:rPr>
                <w:color w:val="000000"/>
              </w:rPr>
              <w:t> </w:t>
            </w:r>
          </w:p>
        </w:tc>
        <w:tc>
          <w:tcPr>
            <w:tcW w:w="1965" w:type="dxa"/>
            <w:tcBorders>
              <w:top w:val="single" w:sz="4" w:space="0" w:color="000000"/>
              <w:left w:val="nil"/>
              <w:bottom w:val="single" w:sz="4" w:space="0" w:color="000000"/>
              <w:right w:val="single" w:sz="4" w:space="0" w:color="000000"/>
            </w:tcBorders>
            <w:shd w:val="clear" w:color="auto" w:fill="auto"/>
            <w:vAlign w:val="bottom"/>
            <w:hideMark/>
          </w:tcPr>
          <w:p w14:paraId="0B14D3C9" w14:textId="77777777" w:rsidR="0044702F" w:rsidRPr="00572DB7" w:rsidRDefault="0044702F" w:rsidP="00271479">
            <w:pPr>
              <w:jc w:val="center"/>
              <w:rPr>
                <w:b/>
                <w:bCs/>
                <w:color w:val="000000"/>
              </w:rPr>
            </w:pPr>
            <w:r w:rsidRPr="00572DB7">
              <w:rPr>
                <w:b/>
                <w:bCs/>
                <w:color w:val="000000"/>
              </w:rPr>
              <w:t>USE DAN</w:t>
            </w:r>
          </w:p>
        </w:tc>
        <w:tc>
          <w:tcPr>
            <w:tcW w:w="2445" w:type="dxa"/>
            <w:tcBorders>
              <w:top w:val="single" w:sz="4" w:space="0" w:color="000000"/>
              <w:left w:val="nil"/>
              <w:bottom w:val="single" w:sz="4" w:space="0" w:color="000000"/>
              <w:right w:val="single" w:sz="4" w:space="0" w:color="000000"/>
            </w:tcBorders>
            <w:shd w:val="clear" w:color="auto" w:fill="auto"/>
            <w:vAlign w:val="bottom"/>
            <w:hideMark/>
          </w:tcPr>
          <w:p w14:paraId="390D7DB1" w14:textId="77777777" w:rsidR="0044702F" w:rsidRPr="00572DB7" w:rsidRDefault="0044702F" w:rsidP="00271479">
            <w:pPr>
              <w:jc w:val="center"/>
              <w:rPr>
                <w:b/>
                <w:bCs/>
                <w:color w:val="000000"/>
              </w:rPr>
            </w:pPr>
            <w:r w:rsidRPr="00572DB7">
              <w:rPr>
                <w:b/>
                <w:bCs/>
                <w:color w:val="000000"/>
              </w:rPr>
              <w:t>USE Transformer</w:t>
            </w:r>
          </w:p>
        </w:tc>
        <w:tc>
          <w:tcPr>
            <w:tcW w:w="2880" w:type="dxa"/>
            <w:tcBorders>
              <w:top w:val="single" w:sz="4" w:space="0" w:color="000000"/>
              <w:left w:val="nil"/>
              <w:bottom w:val="single" w:sz="4" w:space="0" w:color="000000"/>
              <w:right w:val="single" w:sz="4" w:space="0" w:color="000000"/>
            </w:tcBorders>
            <w:shd w:val="clear" w:color="auto" w:fill="auto"/>
            <w:vAlign w:val="bottom"/>
            <w:hideMark/>
          </w:tcPr>
          <w:p w14:paraId="559BC791" w14:textId="77777777" w:rsidR="0044702F" w:rsidRPr="00572DB7" w:rsidRDefault="0044702F" w:rsidP="00271479">
            <w:pPr>
              <w:jc w:val="center"/>
              <w:rPr>
                <w:b/>
                <w:bCs/>
                <w:color w:val="000000"/>
              </w:rPr>
            </w:pPr>
            <w:r w:rsidRPr="00572DB7">
              <w:rPr>
                <w:b/>
                <w:bCs/>
                <w:color w:val="000000"/>
              </w:rPr>
              <w:t>SBERT</w:t>
            </w:r>
          </w:p>
        </w:tc>
        <w:tc>
          <w:tcPr>
            <w:tcW w:w="1890" w:type="dxa"/>
            <w:tcBorders>
              <w:top w:val="single" w:sz="4" w:space="0" w:color="000000"/>
              <w:left w:val="nil"/>
              <w:bottom w:val="single" w:sz="4" w:space="0" w:color="000000"/>
              <w:right w:val="single" w:sz="4" w:space="0" w:color="000000"/>
            </w:tcBorders>
            <w:shd w:val="clear" w:color="auto" w:fill="auto"/>
            <w:vAlign w:val="bottom"/>
            <w:hideMark/>
          </w:tcPr>
          <w:p w14:paraId="5443DE77" w14:textId="77777777" w:rsidR="0044702F" w:rsidRPr="00572DB7" w:rsidRDefault="0044702F" w:rsidP="00271479">
            <w:pPr>
              <w:jc w:val="center"/>
              <w:rPr>
                <w:b/>
                <w:bCs/>
                <w:color w:val="000000"/>
              </w:rPr>
            </w:pPr>
            <w:proofErr w:type="spellStart"/>
            <w:r w:rsidRPr="00572DB7">
              <w:rPr>
                <w:b/>
                <w:bCs/>
                <w:color w:val="000000"/>
              </w:rPr>
              <w:t>OpenAI</w:t>
            </w:r>
            <w:proofErr w:type="spellEnd"/>
            <w:r w:rsidRPr="00572DB7">
              <w:rPr>
                <w:b/>
                <w:bCs/>
                <w:color w:val="000000"/>
              </w:rPr>
              <w:t>-small</w:t>
            </w:r>
          </w:p>
        </w:tc>
        <w:tc>
          <w:tcPr>
            <w:tcW w:w="1695" w:type="dxa"/>
            <w:tcBorders>
              <w:top w:val="single" w:sz="4" w:space="0" w:color="000000"/>
              <w:left w:val="nil"/>
              <w:bottom w:val="single" w:sz="4" w:space="0" w:color="000000"/>
              <w:right w:val="single" w:sz="4" w:space="0" w:color="000000"/>
            </w:tcBorders>
            <w:shd w:val="clear" w:color="auto" w:fill="auto"/>
            <w:vAlign w:val="bottom"/>
            <w:hideMark/>
          </w:tcPr>
          <w:p w14:paraId="4ABA5E6F" w14:textId="77777777" w:rsidR="0044702F" w:rsidRPr="00572DB7" w:rsidRDefault="0044702F" w:rsidP="00271479">
            <w:pPr>
              <w:jc w:val="center"/>
              <w:rPr>
                <w:b/>
                <w:bCs/>
                <w:color w:val="000000"/>
              </w:rPr>
            </w:pPr>
            <w:proofErr w:type="spellStart"/>
            <w:r w:rsidRPr="00572DB7">
              <w:rPr>
                <w:b/>
                <w:bCs/>
                <w:color w:val="000000"/>
              </w:rPr>
              <w:t>OpenAI</w:t>
            </w:r>
            <w:proofErr w:type="spellEnd"/>
            <w:r w:rsidRPr="00572DB7">
              <w:rPr>
                <w:b/>
                <w:bCs/>
                <w:color w:val="000000"/>
              </w:rPr>
              <w:t>-large</w:t>
            </w:r>
          </w:p>
        </w:tc>
      </w:tr>
      <w:tr w:rsidR="0044702F" w:rsidRPr="00572DB7" w14:paraId="76EFA7F0" w14:textId="77777777" w:rsidTr="00271479">
        <w:trPr>
          <w:trHeight w:val="1360"/>
        </w:trPr>
        <w:tc>
          <w:tcPr>
            <w:tcW w:w="2089" w:type="dxa"/>
            <w:tcBorders>
              <w:top w:val="nil"/>
              <w:left w:val="single" w:sz="4" w:space="0" w:color="000000"/>
              <w:bottom w:val="single" w:sz="4" w:space="0" w:color="000000"/>
              <w:right w:val="single" w:sz="4" w:space="0" w:color="000000"/>
            </w:tcBorders>
            <w:shd w:val="clear" w:color="auto" w:fill="auto"/>
            <w:vAlign w:val="bottom"/>
            <w:hideMark/>
          </w:tcPr>
          <w:p w14:paraId="3DBF5657" w14:textId="77777777" w:rsidR="0044702F" w:rsidRPr="00572DB7" w:rsidRDefault="0044702F" w:rsidP="00271479">
            <w:pPr>
              <w:rPr>
                <w:color w:val="000000"/>
              </w:rPr>
            </w:pPr>
            <w:r w:rsidRPr="00572DB7">
              <w:rPr>
                <w:color w:val="000000"/>
              </w:rPr>
              <w:t>Architecture</w:t>
            </w:r>
          </w:p>
        </w:tc>
        <w:tc>
          <w:tcPr>
            <w:tcW w:w="1965" w:type="dxa"/>
            <w:tcBorders>
              <w:top w:val="nil"/>
              <w:left w:val="nil"/>
              <w:bottom w:val="single" w:sz="4" w:space="0" w:color="000000"/>
              <w:right w:val="single" w:sz="4" w:space="0" w:color="000000"/>
            </w:tcBorders>
            <w:shd w:val="clear" w:color="auto" w:fill="auto"/>
            <w:vAlign w:val="bottom"/>
            <w:hideMark/>
          </w:tcPr>
          <w:p w14:paraId="70601E72" w14:textId="77777777" w:rsidR="0044702F" w:rsidRPr="00572DB7" w:rsidRDefault="0044702F" w:rsidP="00271479">
            <w:pPr>
              <w:rPr>
                <w:color w:val="000000"/>
              </w:rPr>
            </w:pPr>
            <w:r w:rsidRPr="00572DB7">
              <w:rPr>
                <w:color w:val="000000"/>
              </w:rPr>
              <w:t>Deep Averaging Networks</w:t>
            </w:r>
          </w:p>
        </w:tc>
        <w:tc>
          <w:tcPr>
            <w:tcW w:w="2445" w:type="dxa"/>
            <w:tcBorders>
              <w:top w:val="nil"/>
              <w:left w:val="nil"/>
              <w:bottom w:val="single" w:sz="4" w:space="0" w:color="000000"/>
              <w:right w:val="single" w:sz="4" w:space="0" w:color="000000"/>
            </w:tcBorders>
            <w:shd w:val="clear" w:color="auto" w:fill="auto"/>
            <w:vAlign w:val="bottom"/>
            <w:hideMark/>
          </w:tcPr>
          <w:p w14:paraId="327CE943" w14:textId="77777777" w:rsidR="0044702F" w:rsidRPr="00572DB7" w:rsidRDefault="0044702F" w:rsidP="00271479">
            <w:pPr>
              <w:rPr>
                <w:color w:val="000000"/>
              </w:rPr>
            </w:pPr>
            <w:r w:rsidRPr="00572DB7">
              <w:rPr>
                <w:color w:val="000000"/>
              </w:rPr>
              <w:t>General Transformer Encoder</w:t>
            </w:r>
          </w:p>
        </w:tc>
        <w:tc>
          <w:tcPr>
            <w:tcW w:w="2880" w:type="dxa"/>
            <w:tcBorders>
              <w:top w:val="nil"/>
              <w:left w:val="nil"/>
              <w:bottom w:val="single" w:sz="4" w:space="0" w:color="000000"/>
              <w:right w:val="single" w:sz="4" w:space="0" w:color="000000"/>
            </w:tcBorders>
            <w:shd w:val="clear" w:color="auto" w:fill="auto"/>
            <w:vAlign w:val="bottom"/>
            <w:hideMark/>
          </w:tcPr>
          <w:p w14:paraId="7D0D6DE7" w14:textId="77777777" w:rsidR="0044702F" w:rsidRPr="00572DB7" w:rsidRDefault="0044702F" w:rsidP="00271479">
            <w:pPr>
              <w:rPr>
                <w:color w:val="000000"/>
              </w:rPr>
            </w:pPr>
            <w:r w:rsidRPr="00572DB7">
              <w:rPr>
                <w:color w:val="000000"/>
              </w:rPr>
              <w:t>Bidirectional Encoder Representations from Transformers trained with Siamese Network</w:t>
            </w:r>
          </w:p>
        </w:tc>
        <w:tc>
          <w:tcPr>
            <w:tcW w:w="3585"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bottom"/>
            <w:hideMark/>
          </w:tcPr>
          <w:p w14:paraId="073E2A76" w14:textId="77777777" w:rsidR="0044702F" w:rsidRPr="00572DB7" w:rsidRDefault="0044702F" w:rsidP="00271479">
            <w:pPr>
              <w:rPr>
                <w:color w:val="000000"/>
              </w:rPr>
            </w:pPr>
            <w:r w:rsidRPr="00572DB7">
              <w:rPr>
                <w:color w:val="000000"/>
              </w:rPr>
              <w:t xml:space="preserve">Could not find detailed information </w:t>
            </w:r>
            <w:r>
              <w:rPr>
                <w:color w:val="000000"/>
              </w:rPr>
              <w:t>in</w:t>
            </w:r>
            <w:r w:rsidRPr="00572DB7">
              <w:rPr>
                <w:color w:val="000000"/>
              </w:rPr>
              <w:t xml:space="preserve"> the </w:t>
            </w:r>
            <w:proofErr w:type="spellStart"/>
            <w:r w:rsidRPr="00572DB7">
              <w:rPr>
                <w:color w:val="000000"/>
              </w:rPr>
              <w:t>OpenAI</w:t>
            </w:r>
            <w:proofErr w:type="spellEnd"/>
            <w:r w:rsidRPr="00572DB7">
              <w:rPr>
                <w:color w:val="000000"/>
              </w:rPr>
              <w:t xml:space="preserve"> model announcement, but these models are capable of dimensional deduction through Matryoshka Representation Learning (MRL)</w:t>
            </w:r>
          </w:p>
        </w:tc>
      </w:tr>
      <w:tr w:rsidR="0044702F" w:rsidRPr="00572DB7" w14:paraId="1B7CE664" w14:textId="77777777" w:rsidTr="00271479">
        <w:trPr>
          <w:trHeight w:val="1020"/>
        </w:trPr>
        <w:tc>
          <w:tcPr>
            <w:tcW w:w="2089" w:type="dxa"/>
            <w:tcBorders>
              <w:top w:val="nil"/>
              <w:left w:val="single" w:sz="4" w:space="0" w:color="000000"/>
              <w:bottom w:val="single" w:sz="4" w:space="0" w:color="000000"/>
              <w:right w:val="single" w:sz="4" w:space="0" w:color="000000"/>
            </w:tcBorders>
            <w:shd w:val="clear" w:color="auto" w:fill="auto"/>
            <w:vAlign w:val="bottom"/>
            <w:hideMark/>
          </w:tcPr>
          <w:p w14:paraId="630A8F6E" w14:textId="77777777" w:rsidR="0044702F" w:rsidRPr="00572DB7" w:rsidRDefault="0044702F" w:rsidP="00271479">
            <w:pPr>
              <w:rPr>
                <w:color w:val="000000"/>
              </w:rPr>
            </w:pPr>
            <w:r w:rsidRPr="00572DB7">
              <w:rPr>
                <w:color w:val="000000"/>
              </w:rPr>
              <w:t>Training Data</w:t>
            </w:r>
          </w:p>
        </w:tc>
        <w:tc>
          <w:tcPr>
            <w:tcW w:w="4410" w:type="dxa"/>
            <w:gridSpan w:val="2"/>
            <w:tcBorders>
              <w:top w:val="single" w:sz="4" w:space="0" w:color="000000"/>
              <w:left w:val="nil"/>
              <w:bottom w:val="single" w:sz="4" w:space="0" w:color="000000"/>
              <w:right w:val="single" w:sz="4" w:space="0" w:color="000000"/>
            </w:tcBorders>
            <w:shd w:val="clear" w:color="auto" w:fill="auto"/>
            <w:vAlign w:val="bottom"/>
            <w:hideMark/>
          </w:tcPr>
          <w:p w14:paraId="272D68DF" w14:textId="77777777" w:rsidR="0044702F" w:rsidRPr="00572DB7" w:rsidRDefault="0044702F" w:rsidP="00271479">
            <w:pPr>
              <w:rPr>
                <w:color w:val="000000"/>
              </w:rPr>
            </w:pPr>
            <w:r w:rsidRPr="00572DB7">
              <w:rPr>
                <w:color w:val="000000"/>
              </w:rPr>
              <w:t>570k human-written sentence pairs &amp; open-source text data (e.g., Wikipedia, discussion forums)</w:t>
            </w:r>
          </w:p>
        </w:tc>
        <w:tc>
          <w:tcPr>
            <w:tcW w:w="2880" w:type="dxa"/>
            <w:tcBorders>
              <w:top w:val="nil"/>
              <w:left w:val="nil"/>
              <w:bottom w:val="single" w:sz="4" w:space="0" w:color="000000"/>
              <w:right w:val="single" w:sz="4" w:space="0" w:color="000000"/>
            </w:tcBorders>
            <w:shd w:val="clear" w:color="auto" w:fill="auto"/>
            <w:vAlign w:val="bottom"/>
            <w:hideMark/>
          </w:tcPr>
          <w:p w14:paraId="141CFACC" w14:textId="77777777" w:rsidR="0044702F" w:rsidRPr="00572DB7" w:rsidRDefault="0044702F" w:rsidP="00271479">
            <w:pPr>
              <w:rPr>
                <w:color w:val="000000"/>
              </w:rPr>
            </w:pPr>
            <w:r w:rsidRPr="00572DB7">
              <w:rPr>
                <w:color w:val="000000"/>
              </w:rPr>
              <w:t xml:space="preserve">1B sentence pairs </w:t>
            </w:r>
          </w:p>
        </w:tc>
        <w:tc>
          <w:tcPr>
            <w:tcW w:w="3585" w:type="dxa"/>
            <w:gridSpan w:val="2"/>
            <w:vMerge/>
            <w:tcBorders>
              <w:top w:val="nil"/>
              <w:left w:val="nil"/>
              <w:bottom w:val="single" w:sz="4" w:space="0" w:color="000000"/>
              <w:right w:val="single" w:sz="4" w:space="0" w:color="000000"/>
            </w:tcBorders>
            <w:vAlign w:val="center"/>
            <w:hideMark/>
          </w:tcPr>
          <w:p w14:paraId="36CE1809" w14:textId="77777777" w:rsidR="0044702F" w:rsidRPr="00572DB7" w:rsidRDefault="0044702F" w:rsidP="00271479">
            <w:pPr>
              <w:rPr>
                <w:color w:val="000000"/>
              </w:rPr>
            </w:pPr>
          </w:p>
        </w:tc>
      </w:tr>
      <w:tr w:rsidR="0044702F" w:rsidRPr="00572DB7" w14:paraId="248A96B2" w14:textId="77777777" w:rsidTr="00271479">
        <w:trPr>
          <w:trHeight w:val="575"/>
        </w:trPr>
        <w:tc>
          <w:tcPr>
            <w:tcW w:w="2089" w:type="dxa"/>
            <w:tcBorders>
              <w:top w:val="nil"/>
              <w:left w:val="single" w:sz="4" w:space="0" w:color="000000"/>
              <w:bottom w:val="single" w:sz="4" w:space="0" w:color="000000"/>
              <w:right w:val="single" w:sz="4" w:space="0" w:color="000000"/>
            </w:tcBorders>
            <w:shd w:val="clear" w:color="auto" w:fill="auto"/>
            <w:vAlign w:val="bottom"/>
            <w:hideMark/>
          </w:tcPr>
          <w:p w14:paraId="219F4AFE" w14:textId="77777777" w:rsidR="0044702F" w:rsidRPr="00572DB7" w:rsidRDefault="0044702F" w:rsidP="00271479">
            <w:pPr>
              <w:rPr>
                <w:color w:val="000000"/>
              </w:rPr>
            </w:pPr>
            <w:r w:rsidRPr="00572DB7">
              <w:rPr>
                <w:color w:val="000000"/>
              </w:rPr>
              <w:t>Training Task</w:t>
            </w:r>
          </w:p>
        </w:tc>
        <w:tc>
          <w:tcPr>
            <w:tcW w:w="4410" w:type="dxa"/>
            <w:gridSpan w:val="2"/>
            <w:tcBorders>
              <w:top w:val="single" w:sz="4" w:space="0" w:color="000000"/>
              <w:left w:val="nil"/>
              <w:bottom w:val="single" w:sz="4" w:space="0" w:color="000000"/>
              <w:right w:val="single" w:sz="4" w:space="0" w:color="000000"/>
            </w:tcBorders>
            <w:shd w:val="clear" w:color="auto" w:fill="auto"/>
            <w:vAlign w:val="bottom"/>
            <w:hideMark/>
          </w:tcPr>
          <w:p w14:paraId="770CC2BE" w14:textId="77777777" w:rsidR="0044702F" w:rsidRPr="00572DB7" w:rsidRDefault="0044702F" w:rsidP="00271479">
            <w:pPr>
              <w:rPr>
                <w:color w:val="000000"/>
              </w:rPr>
            </w:pPr>
            <w:r w:rsidRPr="00572DB7">
              <w:rPr>
                <w:color w:val="000000"/>
              </w:rPr>
              <w:t>Multi-task learning</w:t>
            </w:r>
          </w:p>
        </w:tc>
        <w:tc>
          <w:tcPr>
            <w:tcW w:w="2880" w:type="dxa"/>
            <w:tcBorders>
              <w:top w:val="nil"/>
              <w:left w:val="nil"/>
              <w:bottom w:val="single" w:sz="4" w:space="0" w:color="000000"/>
              <w:right w:val="single" w:sz="4" w:space="0" w:color="000000"/>
            </w:tcBorders>
            <w:shd w:val="clear" w:color="auto" w:fill="auto"/>
            <w:vAlign w:val="bottom"/>
            <w:hideMark/>
          </w:tcPr>
          <w:p w14:paraId="3F97F660" w14:textId="77777777" w:rsidR="0044702F" w:rsidRPr="00572DB7" w:rsidRDefault="0044702F" w:rsidP="00271479">
            <w:pPr>
              <w:rPr>
                <w:color w:val="000000"/>
              </w:rPr>
            </w:pPr>
            <w:r w:rsidRPr="00572DB7">
              <w:rPr>
                <w:color w:val="000000"/>
              </w:rPr>
              <w:t>Semantic similarity</w:t>
            </w:r>
          </w:p>
        </w:tc>
        <w:tc>
          <w:tcPr>
            <w:tcW w:w="3585" w:type="dxa"/>
            <w:gridSpan w:val="2"/>
            <w:vMerge/>
            <w:tcBorders>
              <w:top w:val="nil"/>
              <w:left w:val="nil"/>
              <w:bottom w:val="single" w:sz="4" w:space="0" w:color="000000"/>
              <w:right w:val="single" w:sz="4" w:space="0" w:color="000000"/>
            </w:tcBorders>
            <w:vAlign w:val="center"/>
            <w:hideMark/>
          </w:tcPr>
          <w:p w14:paraId="43D38463" w14:textId="77777777" w:rsidR="0044702F" w:rsidRPr="00572DB7" w:rsidRDefault="0044702F" w:rsidP="00271479">
            <w:pPr>
              <w:rPr>
                <w:color w:val="000000"/>
              </w:rPr>
            </w:pPr>
          </w:p>
        </w:tc>
      </w:tr>
      <w:tr w:rsidR="0044702F" w:rsidRPr="00572DB7" w14:paraId="07E3ACBE" w14:textId="77777777" w:rsidTr="00271479">
        <w:trPr>
          <w:trHeight w:val="413"/>
        </w:trPr>
        <w:tc>
          <w:tcPr>
            <w:tcW w:w="2089" w:type="dxa"/>
            <w:tcBorders>
              <w:top w:val="nil"/>
              <w:left w:val="single" w:sz="4" w:space="0" w:color="000000"/>
              <w:bottom w:val="single" w:sz="4" w:space="0" w:color="000000"/>
              <w:right w:val="single" w:sz="4" w:space="0" w:color="000000"/>
            </w:tcBorders>
            <w:shd w:val="clear" w:color="auto" w:fill="auto"/>
            <w:vAlign w:val="bottom"/>
            <w:hideMark/>
          </w:tcPr>
          <w:p w14:paraId="73C3DE23" w14:textId="77777777" w:rsidR="0044702F" w:rsidRPr="00572DB7" w:rsidRDefault="0044702F" w:rsidP="00271479">
            <w:pPr>
              <w:rPr>
                <w:color w:val="000000"/>
              </w:rPr>
            </w:pPr>
            <w:r w:rsidRPr="00572DB7">
              <w:rPr>
                <w:color w:val="000000"/>
              </w:rPr>
              <w:t>Dimensions</w:t>
            </w:r>
          </w:p>
        </w:tc>
        <w:tc>
          <w:tcPr>
            <w:tcW w:w="4410" w:type="dxa"/>
            <w:gridSpan w:val="2"/>
            <w:tcBorders>
              <w:top w:val="single" w:sz="4" w:space="0" w:color="000000"/>
              <w:left w:val="nil"/>
              <w:bottom w:val="single" w:sz="4" w:space="0" w:color="000000"/>
              <w:right w:val="single" w:sz="4" w:space="0" w:color="000000"/>
            </w:tcBorders>
            <w:shd w:val="clear" w:color="auto" w:fill="auto"/>
            <w:vAlign w:val="bottom"/>
            <w:hideMark/>
          </w:tcPr>
          <w:p w14:paraId="3C2DDCC0" w14:textId="77777777" w:rsidR="0044702F" w:rsidRPr="00572DB7" w:rsidRDefault="0044702F" w:rsidP="00271479">
            <w:pPr>
              <w:jc w:val="center"/>
              <w:rPr>
                <w:color w:val="000000"/>
              </w:rPr>
            </w:pPr>
            <w:r w:rsidRPr="00572DB7">
              <w:rPr>
                <w:color w:val="000000"/>
              </w:rPr>
              <w:t>512</w:t>
            </w:r>
          </w:p>
        </w:tc>
        <w:tc>
          <w:tcPr>
            <w:tcW w:w="2880" w:type="dxa"/>
            <w:tcBorders>
              <w:top w:val="nil"/>
              <w:left w:val="nil"/>
              <w:bottom w:val="single" w:sz="4" w:space="0" w:color="000000"/>
              <w:right w:val="single" w:sz="4" w:space="0" w:color="000000"/>
            </w:tcBorders>
            <w:shd w:val="clear" w:color="auto" w:fill="auto"/>
            <w:vAlign w:val="bottom"/>
            <w:hideMark/>
          </w:tcPr>
          <w:p w14:paraId="467A8B4A" w14:textId="77777777" w:rsidR="0044702F" w:rsidRPr="00572DB7" w:rsidRDefault="0044702F" w:rsidP="00271479">
            <w:pPr>
              <w:jc w:val="center"/>
              <w:rPr>
                <w:color w:val="000000"/>
              </w:rPr>
            </w:pPr>
            <w:r w:rsidRPr="00572DB7">
              <w:rPr>
                <w:color w:val="000000"/>
              </w:rPr>
              <w:t>384</w:t>
            </w:r>
          </w:p>
        </w:tc>
        <w:tc>
          <w:tcPr>
            <w:tcW w:w="1890" w:type="dxa"/>
            <w:tcBorders>
              <w:top w:val="nil"/>
              <w:left w:val="nil"/>
              <w:bottom w:val="single" w:sz="4" w:space="0" w:color="000000"/>
              <w:right w:val="single" w:sz="4" w:space="0" w:color="000000"/>
            </w:tcBorders>
            <w:shd w:val="clear" w:color="auto" w:fill="auto"/>
            <w:vAlign w:val="bottom"/>
            <w:hideMark/>
          </w:tcPr>
          <w:p w14:paraId="663E720B" w14:textId="77777777" w:rsidR="0044702F" w:rsidRPr="00572DB7" w:rsidRDefault="0044702F" w:rsidP="00271479">
            <w:pPr>
              <w:jc w:val="center"/>
              <w:rPr>
                <w:color w:val="000000"/>
              </w:rPr>
            </w:pPr>
            <w:r w:rsidRPr="00572DB7">
              <w:rPr>
                <w:color w:val="000000"/>
              </w:rPr>
              <w:t>1536</w:t>
            </w:r>
          </w:p>
        </w:tc>
        <w:tc>
          <w:tcPr>
            <w:tcW w:w="1695" w:type="dxa"/>
            <w:tcBorders>
              <w:top w:val="nil"/>
              <w:left w:val="nil"/>
              <w:bottom w:val="single" w:sz="4" w:space="0" w:color="000000"/>
              <w:right w:val="single" w:sz="4" w:space="0" w:color="000000"/>
            </w:tcBorders>
            <w:shd w:val="clear" w:color="auto" w:fill="auto"/>
            <w:vAlign w:val="bottom"/>
            <w:hideMark/>
          </w:tcPr>
          <w:p w14:paraId="04A9F9E0" w14:textId="77777777" w:rsidR="0044702F" w:rsidRPr="00572DB7" w:rsidRDefault="0044702F" w:rsidP="00271479">
            <w:pPr>
              <w:jc w:val="center"/>
              <w:rPr>
                <w:color w:val="000000"/>
              </w:rPr>
            </w:pPr>
            <w:r w:rsidRPr="00572DB7">
              <w:rPr>
                <w:color w:val="000000"/>
              </w:rPr>
              <w:t>3072</w:t>
            </w:r>
          </w:p>
        </w:tc>
      </w:tr>
      <w:tr w:rsidR="0044702F" w:rsidRPr="00572DB7" w14:paraId="4D417CBF" w14:textId="77777777" w:rsidTr="00271479">
        <w:trPr>
          <w:trHeight w:val="485"/>
        </w:trPr>
        <w:tc>
          <w:tcPr>
            <w:tcW w:w="2089" w:type="dxa"/>
            <w:tcBorders>
              <w:top w:val="nil"/>
              <w:left w:val="single" w:sz="4" w:space="0" w:color="000000"/>
              <w:bottom w:val="single" w:sz="4" w:space="0" w:color="000000"/>
              <w:right w:val="single" w:sz="4" w:space="0" w:color="000000"/>
            </w:tcBorders>
            <w:shd w:val="clear" w:color="auto" w:fill="auto"/>
            <w:vAlign w:val="bottom"/>
            <w:hideMark/>
          </w:tcPr>
          <w:p w14:paraId="4466A880" w14:textId="77777777" w:rsidR="0044702F" w:rsidRPr="00572DB7" w:rsidRDefault="0044702F" w:rsidP="00271479">
            <w:pPr>
              <w:rPr>
                <w:color w:val="000000"/>
              </w:rPr>
            </w:pPr>
            <w:r w:rsidRPr="00572DB7">
              <w:rPr>
                <w:color w:val="000000"/>
              </w:rPr>
              <w:t>Computation Cost</w:t>
            </w:r>
          </w:p>
        </w:tc>
        <w:tc>
          <w:tcPr>
            <w:tcW w:w="1965" w:type="dxa"/>
            <w:tcBorders>
              <w:top w:val="nil"/>
              <w:left w:val="nil"/>
              <w:bottom w:val="single" w:sz="4" w:space="0" w:color="000000"/>
              <w:right w:val="single" w:sz="4" w:space="0" w:color="000000"/>
            </w:tcBorders>
            <w:shd w:val="clear" w:color="auto" w:fill="auto"/>
            <w:vAlign w:val="bottom"/>
            <w:hideMark/>
          </w:tcPr>
          <w:p w14:paraId="315B082C" w14:textId="77777777" w:rsidR="0044702F" w:rsidRPr="00572DB7" w:rsidRDefault="0044702F" w:rsidP="00271479">
            <w:pPr>
              <w:jc w:val="center"/>
              <w:rPr>
                <w:color w:val="000000"/>
              </w:rPr>
            </w:pPr>
            <w:r w:rsidRPr="00572DB7">
              <w:rPr>
                <w:color w:val="000000"/>
              </w:rPr>
              <w:t>Low</w:t>
            </w:r>
          </w:p>
        </w:tc>
        <w:tc>
          <w:tcPr>
            <w:tcW w:w="2445" w:type="dxa"/>
            <w:tcBorders>
              <w:top w:val="nil"/>
              <w:left w:val="nil"/>
              <w:bottom w:val="single" w:sz="4" w:space="0" w:color="000000"/>
              <w:right w:val="single" w:sz="4" w:space="0" w:color="000000"/>
            </w:tcBorders>
            <w:shd w:val="clear" w:color="auto" w:fill="auto"/>
            <w:vAlign w:val="bottom"/>
            <w:hideMark/>
          </w:tcPr>
          <w:p w14:paraId="0C555961" w14:textId="77777777" w:rsidR="0044702F" w:rsidRPr="00572DB7" w:rsidRDefault="0044702F" w:rsidP="00271479">
            <w:pPr>
              <w:jc w:val="center"/>
              <w:rPr>
                <w:color w:val="000000"/>
              </w:rPr>
            </w:pPr>
            <w:r w:rsidRPr="00572DB7">
              <w:rPr>
                <w:color w:val="000000"/>
              </w:rPr>
              <w:t>Low - Moderate</w:t>
            </w:r>
          </w:p>
        </w:tc>
        <w:tc>
          <w:tcPr>
            <w:tcW w:w="2880" w:type="dxa"/>
            <w:tcBorders>
              <w:top w:val="nil"/>
              <w:left w:val="nil"/>
              <w:bottom w:val="single" w:sz="4" w:space="0" w:color="000000"/>
              <w:right w:val="single" w:sz="4" w:space="0" w:color="000000"/>
            </w:tcBorders>
            <w:shd w:val="clear" w:color="auto" w:fill="auto"/>
            <w:vAlign w:val="bottom"/>
            <w:hideMark/>
          </w:tcPr>
          <w:p w14:paraId="4152861A" w14:textId="77777777" w:rsidR="0044702F" w:rsidRPr="00572DB7" w:rsidRDefault="0044702F" w:rsidP="00271479">
            <w:pPr>
              <w:jc w:val="center"/>
              <w:rPr>
                <w:color w:val="000000"/>
              </w:rPr>
            </w:pPr>
            <w:r w:rsidRPr="00572DB7">
              <w:rPr>
                <w:color w:val="000000"/>
              </w:rPr>
              <w:t>Moderate</w:t>
            </w:r>
          </w:p>
        </w:tc>
        <w:tc>
          <w:tcPr>
            <w:tcW w:w="1890" w:type="dxa"/>
            <w:tcBorders>
              <w:top w:val="nil"/>
              <w:left w:val="nil"/>
              <w:bottom w:val="single" w:sz="4" w:space="0" w:color="000000"/>
              <w:right w:val="single" w:sz="4" w:space="0" w:color="000000"/>
            </w:tcBorders>
            <w:shd w:val="clear" w:color="auto" w:fill="auto"/>
            <w:vAlign w:val="bottom"/>
            <w:hideMark/>
          </w:tcPr>
          <w:p w14:paraId="15EF5F33" w14:textId="77777777" w:rsidR="0044702F" w:rsidRPr="00572DB7" w:rsidRDefault="0044702F" w:rsidP="00271479">
            <w:pPr>
              <w:jc w:val="center"/>
              <w:rPr>
                <w:color w:val="000000"/>
              </w:rPr>
            </w:pPr>
            <w:r w:rsidRPr="00572DB7">
              <w:rPr>
                <w:color w:val="000000"/>
              </w:rPr>
              <w:t>Moderate - High</w:t>
            </w:r>
          </w:p>
        </w:tc>
        <w:tc>
          <w:tcPr>
            <w:tcW w:w="1695" w:type="dxa"/>
            <w:tcBorders>
              <w:top w:val="nil"/>
              <w:left w:val="nil"/>
              <w:bottom w:val="single" w:sz="4" w:space="0" w:color="000000"/>
              <w:right w:val="single" w:sz="4" w:space="0" w:color="000000"/>
            </w:tcBorders>
            <w:shd w:val="clear" w:color="auto" w:fill="auto"/>
            <w:vAlign w:val="bottom"/>
            <w:hideMark/>
          </w:tcPr>
          <w:p w14:paraId="1B23F382" w14:textId="77777777" w:rsidR="0044702F" w:rsidRPr="00572DB7" w:rsidRDefault="0044702F" w:rsidP="00271479">
            <w:pPr>
              <w:jc w:val="center"/>
              <w:rPr>
                <w:color w:val="000000"/>
              </w:rPr>
            </w:pPr>
            <w:r w:rsidRPr="00572DB7">
              <w:rPr>
                <w:color w:val="000000"/>
              </w:rPr>
              <w:t>High</w:t>
            </w:r>
          </w:p>
        </w:tc>
      </w:tr>
      <w:tr w:rsidR="0044702F" w:rsidRPr="00572DB7" w14:paraId="2EFC5558" w14:textId="77777777" w:rsidTr="00271479">
        <w:trPr>
          <w:trHeight w:val="953"/>
        </w:trPr>
        <w:tc>
          <w:tcPr>
            <w:tcW w:w="2089" w:type="dxa"/>
            <w:tcBorders>
              <w:top w:val="nil"/>
              <w:left w:val="single" w:sz="4" w:space="0" w:color="000000"/>
              <w:bottom w:val="single" w:sz="4" w:space="0" w:color="000000"/>
              <w:right w:val="single" w:sz="4" w:space="0" w:color="000000"/>
            </w:tcBorders>
            <w:shd w:val="clear" w:color="auto" w:fill="auto"/>
            <w:vAlign w:val="bottom"/>
            <w:hideMark/>
          </w:tcPr>
          <w:p w14:paraId="645B7FE7" w14:textId="77777777" w:rsidR="0044702F" w:rsidRPr="00572DB7" w:rsidRDefault="0044702F" w:rsidP="00271479">
            <w:pPr>
              <w:rPr>
                <w:color w:val="000000"/>
              </w:rPr>
            </w:pPr>
            <w:r w:rsidRPr="00572DB7">
              <w:rPr>
                <w:color w:val="000000"/>
              </w:rPr>
              <w:t>Unique Advantage</w:t>
            </w:r>
          </w:p>
        </w:tc>
        <w:tc>
          <w:tcPr>
            <w:tcW w:w="1965" w:type="dxa"/>
            <w:tcBorders>
              <w:top w:val="nil"/>
              <w:left w:val="nil"/>
              <w:bottom w:val="single" w:sz="4" w:space="0" w:color="000000"/>
              <w:right w:val="single" w:sz="4" w:space="0" w:color="000000"/>
            </w:tcBorders>
            <w:shd w:val="clear" w:color="auto" w:fill="auto"/>
            <w:vAlign w:val="bottom"/>
            <w:hideMark/>
          </w:tcPr>
          <w:p w14:paraId="2546BCED" w14:textId="77777777" w:rsidR="0044702F" w:rsidRPr="00572DB7" w:rsidRDefault="0044702F" w:rsidP="00271479">
            <w:pPr>
              <w:rPr>
                <w:color w:val="000000"/>
              </w:rPr>
            </w:pPr>
            <w:r w:rsidRPr="00572DB7">
              <w:rPr>
                <w:color w:val="000000"/>
              </w:rPr>
              <w:t>Most efficient</w:t>
            </w:r>
          </w:p>
        </w:tc>
        <w:tc>
          <w:tcPr>
            <w:tcW w:w="2445" w:type="dxa"/>
            <w:tcBorders>
              <w:top w:val="nil"/>
              <w:left w:val="nil"/>
              <w:bottom w:val="single" w:sz="4" w:space="0" w:color="000000"/>
              <w:right w:val="single" w:sz="4" w:space="0" w:color="000000"/>
            </w:tcBorders>
            <w:shd w:val="clear" w:color="auto" w:fill="auto"/>
            <w:noWrap/>
            <w:vAlign w:val="bottom"/>
            <w:hideMark/>
          </w:tcPr>
          <w:p w14:paraId="25CA9B2D" w14:textId="77777777" w:rsidR="0044702F" w:rsidRPr="00572DB7" w:rsidRDefault="0044702F" w:rsidP="00271479">
            <w:pPr>
              <w:rPr>
                <w:color w:val="000000"/>
              </w:rPr>
            </w:pPr>
            <w:r w:rsidRPr="00572DB7">
              <w:rPr>
                <w:color w:val="000000"/>
              </w:rPr>
              <w:t>Efficiency &amp; accuracy balance</w:t>
            </w:r>
          </w:p>
        </w:tc>
        <w:tc>
          <w:tcPr>
            <w:tcW w:w="2880" w:type="dxa"/>
            <w:tcBorders>
              <w:top w:val="nil"/>
              <w:left w:val="nil"/>
              <w:bottom w:val="single" w:sz="4" w:space="0" w:color="000000"/>
              <w:right w:val="single" w:sz="4" w:space="0" w:color="000000"/>
            </w:tcBorders>
            <w:shd w:val="clear" w:color="auto" w:fill="auto"/>
            <w:vAlign w:val="bottom"/>
            <w:hideMark/>
          </w:tcPr>
          <w:p w14:paraId="68AFE756" w14:textId="77777777" w:rsidR="0044702F" w:rsidRPr="00572DB7" w:rsidRDefault="0044702F" w:rsidP="00271479">
            <w:pPr>
              <w:rPr>
                <w:color w:val="000000"/>
              </w:rPr>
            </w:pPr>
            <w:r w:rsidRPr="00572DB7">
              <w:rPr>
                <w:color w:val="000000"/>
              </w:rPr>
              <w:t>Trained specifically for semantic similarity tasks</w:t>
            </w:r>
          </w:p>
        </w:tc>
        <w:tc>
          <w:tcPr>
            <w:tcW w:w="3585" w:type="dxa"/>
            <w:gridSpan w:val="2"/>
            <w:tcBorders>
              <w:top w:val="single" w:sz="4" w:space="0" w:color="000000"/>
              <w:left w:val="nil"/>
              <w:bottom w:val="single" w:sz="4" w:space="0" w:color="000000"/>
              <w:right w:val="single" w:sz="4" w:space="0" w:color="000000"/>
            </w:tcBorders>
            <w:shd w:val="clear" w:color="auto" w:fill="auto"/>
            <w:vAlign w:val="bottom"/>
            <w:hideMark/>
          </w:tcPr>
          <w:p w14:paraId="3F4AADDA" w14:textId="77777777" w:rsidR="0044702F" w:rsidRPr="00572DB7" w:rsidRDefault="0044702F" w:rsidP="00271479">
            <w:pPr>
              <w:rPr>
                <w:color w:val="000000"/>
              </w:rPr>
            </w:pPr>
            <w:r w:rsidRPr="00572DB7">
              <w:rPr>
                <w:color w:val="000000"/>
              </w:rPr>
              <w:t>High</w:t>
            </w:r>
            <w:r>
              <w:rPr>
                <w:color w:val="000000"/>
              </w:rPr>
              <w:t>-</w:t>
            </w:r>
            <w:r w:rsidRPr="00572DB7">
              <w:rPr>
                <w:color w:val="000000"/>
              </w:rPr>
              <w:t>quality embedding and customizable efficiency for downstream tasks</w:t>
            </w:r>
          </w:p>
        </w:tc>
      </w:tr>
    </w:tbl>
    <w:p w14:paraId="2162DFF2" w14:textId="77777777" w:rsidR="0044702F" w:rsidRDefault="0044702F" w:rsidP="0044702F">
      <w:pPr>
        <w:sectPr w:rsidR="0044702F" w:rsidSect="00F323F2">
          <w:pgSz w:w="15840" w:h="12240" w:orient="landscape"/>
          <w:pgMar w:top="1440" w:right="1440" w:bottom="1440" w:left="1440" w:header="720" w:footer="720" w:gutter="0"/>
          <w:cols w:space="720"/>
          <w:docGrid w:linePitch="360"/>
        </w:sectPr>
      </w:pPr>
    </w:p>
    <w:p w14:paraId="69360B9F" w14:textId="77777777" w:rsidR="0044702F" w:rsidRPr="00572DB7" w:rsidRDefault="0044702F" w:rsidP="0044702F">
      <w:pPr>
        <w:rPr>
          <w:b/>
          <w:bCs/>
        </w:rPr>
      </w:pPr>
      <w:r w:rsidRPr="00572DB7">
        <w:rPr>
          <w:b/>
          <w:bCs/>
        </w:rPr>
        <w:lastRenderedPageBreak/>
        <w:t xml:space="preserve">Table </w:t>
      </w:r>
      <w:r>
        <w:rPr>
          <w:b/>
          <w:bCs/>
        </w:rPr>
        <w:t>5</w:t>
      </w:r>
    </w:p>
    <w:bookmarkEnd w:id="14"/>
    <w:p w14:paraId="5968C241" w14:textId="77777777" w:rsidR="0044702F" w:rsidRPr="00572DB7" w:rsidRDefault="0044702F" w:rsidP="0044702F">
      <w:pPr>
        <w:spacing w:after="160" w:line="259" w:lineRule="auto"/>
        <w:rPr>
          <w:i/>
          <w:iCs/>
        </w:rPr>
      </w:pPr>
      <w:r w:rsidRPr="00572DB7">
        <w:rPr>
          <w:i/>
          <w:iCs/>
        </w:rPr>
        <w:t xml:space="preserve">Convergent Validity </w:t>
      </w:r>
      <w:r>
        <w:rPr>
          <w:i/>
          <w:iCs/>
        </w:rPr>
        <w:t>B</w:t>
      </w:r>
      <w:r w:rsidRPr="00572DB7">
        <w:rPr>
          <w:i/>
          <w:iCs/>
        </w:rPr>
        <w:t>etween Machine-Predicted and Self-Report Interest Scores</w:t>
      </w:r>
    </w:p>
    <w:tbl>
      <w:tblPr>
        <w:tblW w:w="9280" w:type="dxa"/>
        <w:tblLayout w:type="fixed"/>
        <w:tblLook w:val="04A0" w:firstRow="1" w:lastRow="0" w:firstColumn="1" w:lastColumn="0" w:noHBand="0" w:noVBand="1"/>
      </w:tblPr>
      <w:tblGrid>
        <w:gridCol w:w="2457"/>
        <w:gridCol w:w="2275"/>
        <w:gridCol w:w="2365"/>
        <w:gridCol w:w="2183"/>
      </w:tblGrid>
      <w:tr w:rsidR="0044702F" w:rsidRPr="00572DB7" w14:paraId="28225F8A" w14:textId="77777777" w:rsidTr="00271479">
        <w:trPr>
          <w:trHeight w:val="561"/>
        </w:trPr>
        <w:tc>
          <w:tcPr>
            <w:tcW w:w="2457" w:type="dxa"/>
            <w:tcBorders>
              <w:top w:val="single" w:sz="4" w:space="0" w:color="000000"/>
              <w:left w:val="nil"/>
              <w:bottom w:val="single" w:sz="4" w:space="0" w:color="000000"/>
              <w:right w:val="nil"/>
            </w:tcBorders>
            <w:shd w:val="clear" w:color="auto" w:fill="auto"/>
            <w:vAlign w:val="center"/>
            <w:hideMark/>
          </w:tcPr>
          <w:p w14:paraId="22F11C3E" w14:textId="77777777" w:rsidR="0044702F" w:rsidRPr="00572DB7" w:rsidRDefault="0044702F" w:rsidP="00271479">
            <w:pPr>
              <w:jc w:val="right"/>
            </w:pPr>
            <w:r w:rsidRPr="00572DB7">
              <w:t> </w:t>
            </w:r>
          </w:p>
        </w:tc>
        <w:tc>
          <w:tcPr>
            <w:tcW w:w="2275" w:type="dxa"/>
            <w:tcBorders>
              <w:top w:val="single" w:sz="4" w:space="0" w:color="000000"/>
              <w:left w:val="nil"/>
              <w:bottom w:val="single" w:sz="4" w:space="0" w:color="000000"/>
              <w:right w:val="nil"/>
            </w:tcBorders>
            <w:shd w:val="clear" w:color="auto" w:fill="auto"/>
            <w:vAlign w:val="center"/>
            <w:hideMark/>
          </w:tcPr>
          <w:p w14:paraId="16D54E31" w14:textId="77777777" w:rsidR="0044702F" w:rsidRPr="00572DB7" w:rsidRDefault="0044702F" w:rsidP="00271479">
            <w:pPr>
              <w:jc w:val="center"/>
              <w:rPr>
                <w:color w:val="000000"/>
              </w:rPr>
            </w:pPr>
            <w:r w:rsidRPr="00572DB7">
              <w:rPr>
                <w:color w:val="000000"/>
              </w:rPr>
              <w:t>USE_DAN</w:t>
            </w:r>
          </w:p>
        </w:tc>
        <w:tc>
          <w:tcPr>
            <w:tcW w:w="2365" w:type="dxa"/>
            <w:tcBorders>
              <w:top w:val="single" w:sz="4" w:space="0" w:color="000000"/>
              <w:left w:val="nil"/>
              <w:bottom w:val="single" w:sz="4" w:space="0" w:color="000000"/>
              <w:right w:val="nil"/>
            </w:tcBorders>
            <w:shd w:val="clear" w:color="auto" w:fill="auto"/>
            <w:vAlign w:val="center"/>
            <w:hideMark/>
          </w:tcPr>
          <w:p w14:paraId="10257536" w14:textId="77777777" w:rsidR="0044702F" w:rsidRPr="00572DB7" w:rsidRDefault="0044702F" w:rsidP="00271479">
            <w:pPr>
              <w:jc w:val="center"/>
              <w:rPr>
                <w:color w:val="000000"/>
              </w:rPr>
            </w:pPr>
            <w:r w:rsidRPr="00572DB7">
              <w:rPr>
                <w:color w:val="000000"/>
              </w:rPr>
              <w:t>USE_DAN_KERAS</w:t>
            </w:r>
          </w:p>
        </w:tc>
        <w:tc>
          <w:tcPr>
            <w:tcW w:w="2183" w:type="dxa"/>
            <w:tcBorders>
              <w:top w:val="single" w:sz="4" w:space="0" w:color="000000"/>
              <w:left w:val="nil"/>
              <w:bottom w:val="single" w:sz="4" w:space="0" w:color="000000"/>
              <w:right w:val="nil"/>
            </w:tcBorders>
            <w:shd w:val="clear" w:color="auto" w:fill="auto"/>
            <w:vAlign w:val="center"/>
            <w:hideMark/>
          </w:tcPr>
          <w:p w14:paraId="080E5011" w14:textId="77777777" w:rsidR="0044702F" w:rsidRPr="00572DB7" w:rsidRDefault="0044702F" w:rsidP="00271479">
            <w:pPr>
              <w:jc w:val="center"/>
              <w:rPr>
                <w:color w:val="000000"/>
              </w:rPr>
            </w:pPr>
            <w:proofErr w:type="spellStart"/>
            <w:r w:rsidRPr="00572DB7">
              <w:rPr>
                <w:color w:val="000000"/>
              </w:rPr>
              <w:t>USE_Transformer</w:t>
            </w:r>
            <w:proofErr w:type="spellEnd"/>
          </w:p>
        </w:tc>
      </w:tr>
      <w:tr w:rsidR="0044702F" w:rsidRPr="00572DB7" w14:paraId="36CFBEC7" w14:textId="77777777" w:rsidTr="00271479">
        <w:trPr>
          <w:trHeight w:val="519"/>
        </w:trPr>
        <w:tc>
          <w:tcPr>
            <w:tcW w:w="2457" w:type="dxa"/>
            <w:tcBorders>
              <w:top w:val="nil"/>
              <w:left w:val="nil"/>
              <w:bottom w:val="nil"/>
              <w:right w:val="nil"/>
            </w:tcBorders>
            <w:shd w:val="clear" w:color="auto" w:fill="auto"/>
            <w:vAlign w:val="center"/>
            <w:hideMark/>
          </w:tcPr>
          <w:p w14:paraId="49B7EFEC" w14:textId="77777777" w:rsidR="0044702F" w:rsidRPr="00572DB7" w:rsidRDefault="0044702F" w:rsidP="00271479">
            <w:pPr>
              <w:jc w:val="right"/>
            </w:pPr>
            <w:r w:rsidRPr="00572DB7">
              <w:t># of Features</w:t>
            </w:r>
          </w:p>
        </w:tc>
        <w:tc>
          <w:tcPr>
            <w:tcW w:w="2275" w:type="dxa"/>
            <w:tcBorders>
              <w:top w:val="nil"/>
              <w:left w:val="nil"/>
              <w:bottom w:val="nil"/>
              <w:right w:val="nil"/>
            </w:tcBorders>
            <w:shd w:val="clear" w:color="auto" w:fill="auto"/>
            <w:vAlign w:val="center"/>
            <w:hideMark/>
          </w:tcPr>
          <w:p w14:paraId="307C12D1" w14:textId="77777777" w:rsidR="0044702F" w:rsidRPr="00572DB7" w:rsidRDefault="0044702F" w:rsidP="00271479">
            <w:pPr>
              <w:jc w:val="center"/>
            </w:pPr>
            <w:r w:rsidRPr="00572DB7">
              <w:t>512</w:t>
            </w:r>
          </w:p>
        </w:tc>
        <w:tc>
          <w:tcPr>
            <w:tcW w:w="2365" w:type="dxa"/>
            <w:tcBorders>
              <w:top w:val="nil"/>
              <w:left w:val="nil"/>
              <w:bottom w:val="nil"/>
              <w:right w:val="nil"/>
            </w:tcBorders>
            <w:shd w:val="clear" w:color="auto" w:fill="auto"/>
            <w:vAlign w:val="center"/>
            <w:hideMark/>
          </w:tcPr>
          <w:p w14:paraId="22EAACDA" w14:textId="77777777" w:rsidR="0044702F" w:rsidRPr="00572DB7" w:rsidRDefault="0044702F" w:rsidP="00271479">
            <w:pPr>
              <w:jc w:val="center"/>
            </w:pPr>
            <w:r w:rsidRPr="00572DB7">
              <w:t>512</w:t>
            </w:r>
          </w:p>
        </w:tc>
        <w:tc>
          <w:tcPr>
            <w:tcW w:w="2183" w:type="dxa"/>
            <w:tcBorders>
              <w:top w:val="nil"/>
              <w:left w:val="nil"/>
              <w:bottom w:val="nil"/>
              <w:right w:val="nil"/>
            </w:tcBorders>
            <w:shd w:val="clear" w:color="auto" w:fill="auto"/>
            <w:vAlign w:val="center"/>
            <w:hideMark/>
          </w:tcPr>
          <w:p w14:paraId="1FF5E144" w14:textId="77777777" w:rsidR="0044702F" w:rsidRPr="00572DB7" w:rsidRDefault="0044702F" w:rsidP="00271479">
            <w:pPr>
              <w:jc w:val="center"/>
            </w:pPr>
            <w:r w:rsidRPr="00572DB7">
              <w:t>512</w:t>
            </w:r>
          </w:p>
        </w:tc>
      </w:tr>
      <w:tr w:rsidR="0044702F" w:rsidRPr="00572DB7" w14:paraId="07021082" w14:textId="77777777" w:rsidTr="00271479">
        <w:trPr>
          <w:trHeight w:val="832"/>
        </w:trPr>
        <w:tc>
          <w:tcPr>
            <w:tcW w:w="2457" w:type="dxa"/>
            <w:tcBorders>
              <w:top w:val="nil"/>
              <w:left w:val="nil"/>
              <w:bottom w:val="nil"/>
              <w:right w:val="nil"/>
            </w:tcBorders>
            <w:shd w:val="clear" w:color="auto" w:fill="auto"/>
            <w:vAlign w:val="center"/>
            <w:hideMark/>
          </w:tcPr>
          <w:p w14:paraId="5AD6A04C" w14:textId="77777777" w:rsidR="0044702F" w:rsidRPr="00572DB7" w:rsidRDefault="0044702F" w:rsidP="00271479">
            <w:pPr>
              <w:jc w:val="right"/>
            </w:pPr>
            <w:r w:rsidRPr="00572DB7">
              <w:t>Model Note</w:t>
            </w:r>
          </w:p>
        </w:tc>
        <w:tc>
          <w:tcPr>
            <w:tcW w:w="2275" w:type="dxa"/>
            <w:tcBorders>
              <w:top w:val="nil"/>
              <w:left w:val="nil"/>
              <w:bottom w:val="nil"/>
              <w:right w:val="nil"/>
            </w:tcBorders>
            <w:shd w:val="clear" w:color="auto" w:fill="auto"/>
            <w:vAlign w:val="center"/>
            <w:hideMark/>
          </w:tcPr>
          <w:p w14:paraId="76D072CD" w14:textId="77777777" w:rsidR="0044702F" w:rsidRPr="00572DB7" w:rsidRDefault="0044702F" w:rsidP="00271479">
            <w:pPr>
              <w:jc w:val="center"/>
            </w:pPr>
            <w:r w:rsidRPr="00572DB7">
              <w:t>Deep Averaging Network (DAN)</w:t>
            </w:r>
          </w:p>
        </w:tc>
        <w:tc>
          <w:tcPr>
            <w:tcW w:w="2365" w:type="dxa"/>
            <w:tcBorders>
              <w:top w:val="nil"/>
              <w:left w:val="nil"/>
              <w:bottom w:val="nil"/>
              <w:right w:val="nil"/>
            </w:tcBorders>
            <w:shd w:val="clear" w:color="auto" w:fill="auto"/>
            <w:vAlign w:val="center"/>
            <w:hideMark/>
          </w:tcPr>
          <w:p w14:paraId="35D11198" w14:textId="77777777" w:rsidR="0044702F" w:rsidRPr="00572DB7" w:rsidRDefault="0044702F" w:rsidP="00271479">
            <w:pPr>
              <w:jc w:val="center"/>
            </w:pPr>
            <w:r w:rsidRPr="00572DB7">
              <w:t xml:space="preserve">DAN + </w:t>
            </w:r>
            <w:proofErr w:type="spellStart"/>
            <w:r w:rsidRPr="00572DB7">
              <w:t>Keras</w:t>
            </w:r>
            <w:proofErr w:type="spellEnd"/>
            <w:r w:rsidRPr="00572DB7">
              <w:t xml:space="preserve"> Layer Fine-tuning</w:t>
            </w:r>
          </w:p>
        </w:tc>
        <w:tc>
          <w:tcPr>
            <w:tcW w:w="2183" w:type="dxa"/>
            <w:tcBorders>
              <w:top w:val="nil"/>
              <w:left w:val="nil"/>
              <w:bottom w:val="nil"/>
              <w:right w:val="nil"/>
            </w:tcBorders>
            <w:shd w:val="clear" w:color="auto" w:fill="auto"/>
            <w:vAlign w:val="center"/>
            <w:hideMark/>
          </w:tcPr>
          <w:p w14:paraId="309CB615" w14:textId="77777777" w:rsidR="0044702F" w:rsidRPr="00572DB7" w:rsidRDefault="0044702F" w:rsidP="00271479">
            <w:pPr>
              <w:jc w:val="center"/>
            </w:pPr>
            <w:r w:rsidRPr="00572DB7">
              <w:t>Transformer</w:t>
            </w:r>
          </w:p>
        </w:tc>
      </w:tr>
      <w:tr w:rsidR="0044702F" w:rsidRPr="00572DB7" w14:paraId="7A6A2648" w14:textId="77777777" w:rsidTr="00271479">
        <w:trPr>
          <w:trHeight w:val="336"/>
        </w:trPr>
        <w:tc>
          <w:tcPr>
            <w:tcW w:w="2457" w:type="dxa"/>
            <w:tcBorders>
              <w:top w:val="nil"/>
              <w:left w:val="nil"/>
              <w:bottom w:val="nil"/>
              <w:right w:val="nil"/>
            </w:tcBorders>
            <w:shd w:val="clear" w:color="auto" w:fill="auto"/>
            <w:noWrap/>
            <w:vAlign w:val="center"/>
            <w:hideMark/>
          </w:tcPr>
          <w:p w14:paraId="75400CA3" w14:textId="77777777" w:rsidR="0044702F" w:rsidRPr="00572DB7" w:rsidRDefault="0044702F" w:rsidP="00271479">
            <w:pPr>
              <w:jc w:val="right"/>
              <w:rPr>
                <w:color w:val="000000"/>
              </w:rPr>
            </w:pPr>
            <w:r w:rsidRPr="00572DB7">
              <w:rPr>
                <w:color w:val="000000"/>
              </w:rPr>
              <w:t>Mechanics</w:t>
            </w:r>
          </w:p>
        </w:tc>
        <w:tc>
          <w:tcPr>
            <w:tcW w:w="2275" w:type="dxa"/>
            <w:tcBorders>
              <w:top w:val="nil"/>
              <w:left w:val="nil"/>
              <w:bottom w:val="nil"/>
              <w:right w:val="nil"/>
            </w:tcBorders>
            <w:shd w:val="clear" w:color="auto" w:fill="auto"/>
            <w:noWrap/>
            <w:vAlign w:val="center"/>
            <w:hideMark/>
          </w:tcPr>
          <w:p w14:paraId="3531B902" w14:textId="77777777" w:rsidR="0044702F" w:rsidRPr="00572DB7" w:rsidRDefault="0044702F" w:rsidP="00271479">
            <w:pPr>
              <w:jc w:val="center"/>
              <w:rPr>
                <w:color w:val="000000"/>
              </w:rPr>
            </w:pPr>
            <w:r w:rsidRPr="00572DB7">
              <w:rPr>
                <w:color w:val="000000"/>
              </w:rPr>
              <w:t>.362</w:t>
            </w:r>
          </w:p>
        </w:tc>
        <w:tc>
          <w:tcPr>
            <w:tcW w:w="2365" w:type="dxa"/>
            <w:tcBorders>
              <w:top w:val="nil"/>
              <w:left w:val="nil"/>
              <w:bottom w:val="nil"/>
              <w:right w:val="nil"/>
            </w:tcBorders>
            <w:shd w:val="clear" w:color="auto" w:fill="auto"/>
            <w:noWrap/>
            <w:vAlign w:val="center"/>
            <w:hideMark/>
          </w:tcPr>
          <w:p w14:paraId="4F935BDD" w14:textId="77777777" w:rsidR="0044702F" w:rsidRPr="00572DB7" w:rsidRDefault="0044702F" w:rsidP="00271479">
            <w:pPr>
              <w:jc w:val="center"/>
              <w:rPr>
                <w:color w:val="000000"/>
              </w:rPr>
            </w:pPr>
            <w:r w:rsidRPr="00572DB7">
              <w:rPr>
                <w:color w:val="000000"/>
              </w:rPr>
              <w:t>.296</w:t>
            </w:r>
          </w:p>
        </w:tc>
        <w:tc>
          <w:tcPr>
            <w:tcW w:w="2183" w:type="dxa"/>
            <w:tcBorders>
              <w:top w:val="nil"/>
              <w:left w:val="nil"/>
              <w:bottom w:val="nil"/>
              <w:right w:val="nil"/>
            </w:tcBorders>
            <w:shd w:val="clear" w:color="auto" w:fill="auto"/>
            <w:noWrap/>
            <w:vAlign w:val="center"/>
            <w:hideMark/>
          </w:tcPr>
          <w:p w14:paraId="63381AD4" w14:textId="77777777" w:rsidR="0044702F" w:rsidRPr="00572DB7" w:rsidRDefault="0044702F" w:rsidP="00271479">
            <w:pPr>
              <w:jc w:val="center"/>
              <w:rPr>
                <w:color w:val="000000"/>
              </w:rPr>
            </w:pPr>
            <w:r w:rsidRPr="00572DB7">
              <w:rPr>
                <w:color w:val="000000"/>
              </w:rPr>
              <w:t>.298</w:t>
            </w:r>
          </w:p>
        </w:tc>
      </w:tr>
      <w:tr w:rsidR="0044702F" w:rsidRPr="00572DB7" w14:paraId="08072312" w14:textId="77777777" w:rsidTr="00271479">
        <w:trPr>
          <w:trHeight w:val="336"/>
        </w:trPr>
        <w:tc>
          <w:tcPr>
            <w:tcW w:w="2457" w:type="dxa"/>
            <w:tcBorders>
              <w:top w:val="nil"/>
              <w:left w:val="nil"/>
              <w:bottom w:val="nil"/>
              <w:right w:val="nil"/>
            </w:tcBorders>
            <w:shd w:val="clear" w:color="auto" w:fill="auto"/>
            <w:noWrap/>
            <w:vAlign w:val="center"/>
            <w:hideMark/>
          </w:tcPr>
          <w:p w14:paraId="554B8E3E" w14:textId="77777777" w:rsidR="0044702F" w:rsidRPr="00572DB7" w:rsidRDefault="0044702F" w:rsidP="00271479">
            <w:pPr>
              <w:jc w:val="right"/>
              <w:rPr>
                <w:color w:val="000000"/>
              </w:rPr>
            </w:pPr>
            <w:r w:rsidRPr="00572DB7">
              <w:rPr>
                <w:color w:val="000000"/>
              </w:rPr>
              <w:t>Construction</w:t>
            </w:r>
          </w:p>
        </w:tc>
        <w:tc>
          <w:tcPr>
            <w:tcW w:w="2275" w:type="dxa"/>
            <w:tcBorders>
              <w:top w:val="nil"/>
              <w:left w:val="nil"/>
              <w:bottom w:val="nil"/>
              <w:right w:val="nil"/>
            </w:tcBorders>
            <w:shd w:val="clear" w:color="auto" w:fill="auto"/>
            <w:noWrap/>
            <w:vAlign w:val="center"/>
            <w:hideMark/>
          </w:tcPr>
          <w:p w14:paraId="4E9CC48D" w14:textId="77777777" w:rsidR="0044702F" w:rsidRPr="00572DB7" w:rsidRDefault="0044702F" w:rsidP="00271479">
            <w:pPr>
              <w:jc w:val="center"/>
              <w:rPr>
                <w:color w:val="000000"/>
              </w:rPr>
            </w:pPr>
            <w:r w:rsidRPr="00572DB7">
              <w:rPr>
                <w:color w:val="000000"/>
              </w:rPr>
              <w:t>.323</w:t>
            </w:r>
          </w:p>
        </w:tc>
        <w:tc>
          <w:tcPr>
            <w:tcW w:w="2365" w:type="dxa"/>
            <w:tcBorders>
              <w:top w:val="nil"/>
              <w:left w:val="nil"/>
              <w:bottom w:val="nil"/>
              <w:right w:val="nil"/>
            </w:tcBorders>
            <w:shd w:val="clear" w:color="auto" w:fill="auto"/>
            <w:noWrap/>
            <w:vAlign w:val="center"/>
            <w:hideMark/>
          </w:tcPr>
          <w:p w14:paraId="6F2D41DE" w14:textId="77777777" w:rsidR="0044702F" w:rsidRPr="00572DB7" w:rsidRDefault="0044702F" w:rsidP="00271479">
            <w:pPr>
              <w:jc w:val="center"/>
              <w:rPr>
                <w:color w:val="000000"/>
              </w:rPr>
            </w:pPr>
            <w:r w:rsidRPr="00572DB7">
              <w:rPr>
                <w:color w:val="000000"/>
              </w:rPr>
              <w:t>.336</w:t>
            </w:r>
          </w:p>
        </w:tc>
        <w:tc>
          <w:tcPr>
            <w:tcW w:w="2183" w:type="dxa"/>
            <w:tcBorders>
              <w:top w:val="nil"/>
              <w:left w:val="nil"/>
              <w:bottom w:val="nil"/>
              <w:right w:val="nil"/>
            </w:tcBorders>
            <w:shd w:val="clear" w:color="auto" w:fill="auto"/>
            <w:noWrap/>
            <w:vAlign w:val="center"/>
            <w:hideMark/>
          </w:tcPr>
          <w:p w14:paraId="3644CA06" w14:textId="77777777" w:rsidR="0044702F" w:rsidRPr="00572DB7" w:rsidRDefault="0044702F" w:rsidP="00271479">
            <w:pPr>
              <w:jc w:val="center"/>
              <w:rPr>
                <w:color w:val="000000"/>
              </w:rPr>
            </w:pPr>
            <w:r w:rsidRPr="00572DB7">
              <w:rPr>
                <w:color w:val="000000"/>
              </w:rPr>
              <w:t>.323</w:t>
            </w:r>
          </w:p>
        </w:tc>
      </w:tr>
      <w:tr w:rsidR="0044702F" w:rsidRPr="00572DB7" w14:paraId="62EFC852" w14:textId="77777777" w:rsidTr="00271479">
        <w:trPr>
          <w:trHeight w:val="336"/>
        </w:trPr>
        <w:tc>
          <w:tcPr>
            <w:tcW w:w="2457" w:type="dxa"/>
            <w:tcBorders>
              <w:top w:val="nil"/>
              <w:left w:val="nil"/>
              <w:bottom w:val="nil"/>
              <w:right w:val="nil"/>
            </w:tcBorders>
            <w:shd w:val="clear" w:color="auto" w:fill="auto"/>
            <w:noWrap/>
            <w:vAlign w:val="center"/>
            <w:hideMark/>
          </w:tcPr>
          <w:p w14:paraId="14D929AE" w14:textId="77777777" w:rsidR="0044702F" w:rsidRPr="00572DB7" w:rsidRDefault="0044702F" w:rsidP="00271479">
            <w:pPr>
              <w:jc w:val="right"/>
              <w:rPr>
                <w:color w:val="FF0000"/>
              </w:rPr>
            </w:pPr>
            <w:r w:rsidRPr="00572DB7">
              <w:rPr>
                <w:color w:val="FF0000"/>
              </w:rPr>
              <w:t>Engineering</w:t>
            </w:r>
          </w:p>
        </w:tc>
        <w:tc>
          <w:tcPr>
            <w:tcW w:w="2275" w:type="dxa"/>
            <w:tcBorders>
              <w:top w:val="nil"/>
              <w:left w:val="nil"/>
              <w:bottom w:val="nil"/>
              <w:right w:val="nil"/>
            </w:tcBorders>
            <w:shd w:val="clear" w:color="auto" w:fill="auto"/>
            <w:noWrap/>
            <w:vAlign w:val="center"/>
            <w:hideMark/>
          </w:tcPr>
          <w:p w14:paraId="6A20BE44" w14:textId="77777777" w:rsidR="0044702F" w:rsidRPr="00572DB7" w:rsidRDefault="0044702F" w:rsidP="00271479">
            <w:pPr>
              <w:jc w:val="center"/>
              <w:rPr>
                <w:color w:val="FF0000"/>
              </w:rPr>
            </w:pPr>
            <w:r w:rsidRPr="00572DB7">
              <w:rPr>
                <w:color w:val="FF0000"/>
              </w:rPr>
              <w:t>.307</w:t>
            </w:r>
          </w:p>
        </w:tc>
        <w:tc>
          <w:tcPr>
            <w:tcW w:w="2365" w:type="dxa"/>
            <w:tcBorders>
              <w:top w:val="nil"/>
              <w:left w:val="nil"/>
              <w:bottom w:val="nil"/>
              <w:right w:val="nil"/>
            </w:tcBorders>
            <w:shd w:val="clear" w:color="auto" w:fill="auto"/>
            <w:noWrap/>
            <w:vAlign w:val="center"/>
            <w:hideMark/>
          </w:tcPr>
          <w:p w14:paraId="0530308A" w14:textId="77777777" w:rsidR="0044702F" w:rsidRPr="00572DB7" w:rsidRDefault="0044702F" w:rsidP="00271479">
            <w:pPr>
              <w:jc w:val="center"/>
              <w:rPr>
                <w:color w:val="FF0000"/>
              </w:rPr>
            </w:pPr>
            <w:r w:rsidRPr="00572DB7">
              <w:rPr>
                <w:color w:val="FF0000"/>
              </w:rPr>
              <w:t>.207</w:t>
            </w:r>
          </w:p>
        </w:tc>
        <w:tc>
          <w:tcPr>
            <w:tcW w:w="2183" w:type="dxa"/>
            <w:tcBorders>
              <w:top w:val="nil"/>
              <w:left w:val="nil"/>
              <w:bottom w:val="nil"/>
              <w:right w:val="nil"/>
            </w:tcBorders>
            <w:shd w:val="clear" w:color="auto" w:fill="auto"/>
            <w:noWrap/>
            <w:vAlign w:val="center"/>
            <w:hideMark/>
          </w:tcPr>
          <w:p w14:paraId="24C2DEF3" w14:textId="77777777" w:rsidR="0044702F" w:rsidRPr="00572DB7" w:rsidRDefault="0044702F" w:rsidP="00271479">
            <w:pPr>
              <w:jc w:val="center"/>
              <w:rPr>
                <w:color w:val="FF0000"/>
              </w:rPr>
            </w:pPr>
            <w:r w:rsidRPr="00572DB7">
              <w:rPr>
                <w:color w:val="FF0000"/>
              </w:rPr>
              <w:t>.207</w:t>
            </w:r>
          </w:p>
        </w:tc>
      </w:tr>
      <w:tr w:rsidR="0044702F" w:rsidRPr="00572DB7" w14:paraId="57A1DBF9" w14:textId="77777777" w:rsidTr="00271479">
        <w:trPr>
          <w:trHeight w:val="336"/>
        </w:trPr>
        <w:tc>
          <w:tcPr>
            <w:tcW w:w="2457" w:type="dxa"/>
            <w:tcBorders>
              <w:top w:val="nil"/>
              <w:left w:val="nil"/>
              <w:bottom w:val="nil"/>
              <w:right w:val="nil"/>
            </w:tcBorders>
            <w:shd w:val="clear" w:color="auto" w:fill="auto"/>
            <w:noWrap/>
            <w:vAlign w:val="center"/>
            <w:hideMark/>
          </w:tcPr>
          <w:p w14:paraId="23E4ECE6" w14:textId="77777777" w:rsidR="0044702F" w:rsidRPr="00572DB7" w:rsidRDefault="0044702F" w:rsidP="00271479">
            <w:pPr>
              <w:jc w:val="right"/>
              <w:rPr>
                <w:color w:val="70AD47" w:themeColor="accent6"/>
              </w:rPr>
            </w:pPr>
            <w:r w:rsidRPr="00572DB7">
              <w:rPr>
                <w:color w:val="70AD47" w:themeColor="accent6"/>
              </w:rPr>
              <w:t>Transportation</w:t>
            </w:r>
          </w:p>
        </w:tc>
        <w:tc>
          <w:tcPr>
            <w:tcW w:w="2275" w:type="dxa"/>
            <w:tcBorders>
              <w:top w:val="nil"/>
              <w:left w:val="nil"/>
              <w:bottom w:val="nil"/>
              <w:right w:val="nil"/>
            </w:tcBorders>
            <w:shd w:val="clear" w:color="auto" w:fill="auto"/>
            <w:noWrap/>
            <w:vAlign w:val="center"/>
            <w:hideMark/>
          </w:tcPr>
          <w:p w14:paraId="2060F7BE" w14:textId="77777777" w:rsidR="0044702F" w:rsidRPr="00572DB7" w:rsidRDefault="0044702F" w:rsidP="00271479">
            <w:pPr>
              <w:jc w:val="center"/>
              <w:rPr>
                <w:color w:val="70AD47" w:themeColor="accent6"/>
              </w:rPr>
            </w:pPr>
            <w:r w:rsidRPr="00572DB7">
              <w:rPr>
                <w:color w:val="70AD47" w:themeColor="accent6"/>
              </w:rPr>
              <w:t>.443</w:t>
            </w:r>
          </w:p>
        </w:tc>
        <w:tc>
          <w:tcPr>
            <w:tcW w:w="2365" w:type="dxa"/>
            <w:tcBorders>
              <w:top w:val="nil"/>
              <w:left w:val="nil"/>
              <w:bottom w:val="nil"/>
              <w:right w:val="nil"/>
            </w:tcBorders>
            <w:shd w:val="clear" w:color="auto" w:fill="auto"/>
            <w:noWrap/>
            <w:vAlign w:val="center"/>
            <w:hideMark/>
          </w:tcPr>
          <w:p w14:paraId="430CF2BD" w14:textId="77777777" w:rsidR="0044702F" w:rsidRPr="00572DB7" w:rsidRDefault="0044702F" w:rsidP="00271479">
            <w:pPr>
              <w:jc w:val="center"/>
              <w:rPr>
                <w:color w:val="70AD47" w:themeColor="accent6"/>
              </w:rPr>
            </w:pPr>
            <w:r w:rsidRPr="00572DB7">
              <w:rPr>
                <w:color w:val="70AD47" w:themeColor="accent6"/>
              </w:rPr>
              <w:t>.432</w:t>
            </w:r>
          </w:p>
        </w:tc>
        <w:tc>
          <w:tcPr>
            <w:tcW w:w="2183" w:type="dxa"/>
            <w:tcBorders>
              <w:top w:val="nil"/>
              <w:left w:val="nil"/>
              <w:bottom w:val="nil"/>
              <w:right w:val="nil"/>
            </w:tcBorders>
            <w:shd w:val="clear" w:color="auto" w:fill="auto"/>
            <w:noWrap/>
            <w:vAlign w:val="center"/>
            <w:hideMark/>
          </w:tcPr>
          <w:p w14:paraId="62C917C5" w14:textId="77777777" w:rsidR="0044702F" w:rsidRPr="00572DB7" w:rsidRDefault="0044702F" w:rsidP="00271479">
            <w:pPr>
              <w:jc w:val="center"/>
              <w:rPr>
                <w:color w:val="70AD47" w:themeColor="accent6"/>
              </w:rPr>
            </w:pPr>
            <w:r w:rsidRPr="00572DB7">
              <w:rPr>
                <w:color w:val="70AD47" w:themeColor="accent6"/>
              </w:rPr>
              <w:t>.424</w:t>
            </w:r>
          </w:p>
        </w:tc>
      </w:tr>
      <w:tr w:rsidR="0044702F" w:rsidRPr="00572DB7" w14:paraId="7EE56742" w14:textId="77777777" w:rsidTr="00271479">
        <w:trPr>
          <w:trHeight w:val="336"/>
        </w:trPr>
        <w:tc>
          <w:tcPr>
            <w:tcW w:w="2457" w:type="dxa"/>
            <w:tcBorders>
              <w:top w:val="nil"/>
              <w:left w:val="nil"/>
              <w:bottom w:val="nil"/>
              <w:right w:val="nil"/>
            </w:tcBorders>
            <w:shd w:val="clear" w:color="auto" w:fill="auto"/>
            <w:noWrap/>
            <w:vAlign w:val="center"/>
            <w:hideMark/>
          </w:tcPr>
          <w:p w14:paraId="7780BF83" w14:textId="77777777" w:rsidR="0044702F" w:rsidRPr="00572DB7" w:rsidRDefault="0044702F" w:rsidP="00271479">
            <w:pPr>
              <w:jc w:val="right"/>
              <w:rPr>
                <w:color w:val="FF0000"/>
              </w:rPr>
            </w:pPr>
            <w:r w:rsidRPr="00572DB7">
              <w:rPr>
                <w:color w:val="FF0000"/>
              </w:rPr>
              <w:t>Physical Science</w:t>
            </w:r>
          </w:p>
        </w:tc>
        <w:tc>
          <w:tcPr>
            <w:tcW w:w="2275" w:type="dxa"/>
            <w:tcBorders>
              <w:top w:val="nil"/>
              <w:left w:val="nil"/>
              <w:bottom w:val="nil"/>
              <w:right w:val="nil"/>
            </w:tcBorders>
            <w:shd w:val="clear" w:color="auto" w:fill="auto"/>
            <w:noWrap/>
            <w:vAlign w:val="center"/>
            <w:hideMark/>
          </w:tcPr>
          <w:p w14:paraId="213FFF8D" w14:textId="77777777" w:rsidR="0044702F" w:rsidRPr="00572DB7" w:rsidRDefault="0044702F" w:rsidP="00271479">
            <w:pPr>
              <w:jc w:val="center"/>
              <w:rPr>
                <w:color w:val="FF0000"/>
              </w:rPr>
            </w:pPr>
            <w:r w:rsidRPr="00572DB7">
              <w:rPr>
                <w:color w:val="FF0000"/>
              </w:rPr>
              <w:t>.272</w:t>
            </w:r>
          </w:p>
        </w:tc>
        <w:tc>
          <w:tcPr>
            <w:tcW w:w="2365" w:type="dxa"/>
            <w:tcBorders>
              <w:top w:val="nil"/>
              <w:left w:val="nil"/>
              <w:bottom w:val="nil"/>
              <w:right w:val="nil"/>
            </w:tcBorders>
            <w:shd w:val="clear" w:color="auto" w:fill="auto"/>
            <w:noWrap/>
            <w:vAlign w:val="center"/>
            <w:hideMark/>
          </w:tcPr>
          <w:p w14:paraId="2F3B7A8C" w14:textId="77777777" w:rsidR="0044702F" w:rsidRPr="00572DB7" w:rsidRDefault="0044702F" w:rsidP="00271479">
            <w:pPr>
              <w:jc w:val="center"/>
              <w:rPr>
                <w:color w:val="000000"/>
              </w:rPr>
            </w:pPr>
            <w:r w:rsidRPr="00572DB7">
              <w:rPr>
                <w:color w:val="000000"/>
              </w:rPr>
              <w:t>.271</w:t>
            </w:r>
          </w:p>
        </w:tc>
        <w:tc>
          <w:tcPr>
            <w:tcW w:w="2183" w:type="dxa"/>
            <w:tcBorders>
              <w:top w:val="nil"/>
              <w:left w:val="nil"/>
              <w:bottom w:val="nil"/>
              <w:right w:val="nil"/>
            </w:tcBorders>
            <w:shd w:val="clear" w:color="auto" w:fill="auto"/>
            <w:noWrap/>
            <w:vAlign w:val="center"/>
            <w:hideMark/>
          </w:tcPr>
          <w:p w14:paraId="17D91ACA" w14:textId="77777777" w:rsidR="0044702F" w:rsidRPr="00572DB7" w:rsidRDefault="0044702F" w:rsidP="00271479">
            <w:pPr>
              <w:jc w:val="center"/>
              <w:rPr>
                <w:color w:val="FF0000"/>
              </w:rPr>
            </w:pPr>
            <w:r w:rsidRPr="00572DB7">
              <w:rPr>
                <w:color w:val="FF0000"/>
              </w:rPr>
              <w:t>.231</w:t>
            </w:r>
          </w:p>
        </w:tc>
      </w:tr>
      <w:tr w:rsidR="0044702F" w:rsidRPr="00572DB7" w14:paraId="432D8793" w14:textId="77777777" w:rsidTr="00271479">
        <w:trPr>
          <w:trHeight w:val="336"/>
        </w:trPr>
        <w:tc>
          <w:tcPr>
            <w:tcW w:w="2457" w:type="dxa"/>
            <w:tcBorders>
              <w:top w:val="nil"/>
              <w:left w:val="nil"/>
              <w:bottom w:val="nil"/>
              <w:right w:val="nil"/>
            </w:tcBorders>
            <w:shd w:val="clear" w:color="auto" w:fill="auto"/>
            <w:noWrap/>
            <w:vAlign w:val="center"/>
            <w:hideMark/>
          </w:tcPr>
          <w:p w14:paraId="41B751CD" w14:textId="77777777" w:rsidR="0044702F" w:rsidRPr="00572DB7" w:rsidRDefault="0044702F" w:rsidP="00271479">
            <w:pPr>
              <w:jc w:val="right"/>
              <w:rPr>
                <w:color w:val="FF0000"/>
              </w:rPr>
            </w:pPr>
            <w:r w:rsidRPr="00572DB7">
              <w:rPr>
                <w:color w:val="FF0000"/>
              </w:rPr>
              <w:t>Medical Science</w:t>
            </w:r>
          </w:p>
        </w:tc>
        <w:tc>
          <w:tcPr>
            <w:tcW w:w="2275" w:type="dxa"/>
            <w:tcBorders>
              <w:top w:val="nil"/>
              <w:left w:val="nil"/>
              <w:bottom w:val="nil"/>
              <w:right w:val="nil"/>
            </w:tcBorders>
            <w:shd w:val="clear" w:color="auto" w:fill="auto"/>
            <w:noWrap/>
            <w:vAlign w:val="center"/>
            <w:hideMark/>
          </w:tcPr>
          <w:p w14:paraId="30CA0502" w14:textId="77777777" w:rsidR="0044702F" w:rsidRPr="00572DB7" w:rsidRDefault="0044702F" w:rsidP="00271479">
            <w:pPr>
              <w:jc w:val="center"/>
              <w:rPr>
                <w:color w:val="FF0000"/>
              </w:rPr>
            </w:pPr>
            <w:r w:rsidRPr="00572DB7">
              <w:rPr>
                <w:color w:val="FF0000"/>
              </w:rPr>
              <w:t>.197</w:t>
            </w:r>
          </w:p>
        </w:tc>
        <w:tc>
          <w:tcPr>
            <w:tcW w:w="2365" w:type="dxa"/>
            <w:tcBorders>
              <w:top w:val="nil"/>
              <w:left w:val="nil"/>
              <w:bottom w:val="nil"/>
              <w:right w:val="nil"/>
            </w:tcBorders>
            <w:shd w:val="clear" w:color="auto" w:fill="auto"/>
            <w:noWrap/>
            <w:vAlign w:val="center"/>
            <w:hideMark/>
          </w:tcPr>
          <w:p w14:paraId="512EE7E8" w14:textId="77777777" w:rsidR="0044702F" w:rsidRPr="00572DB7" w:rsidRDefault="0044702F" w:rsidP="00271479">
            <w:pPr>
              <w:jc w:val="center"/>
              <w:rPr>
                <w:color w:val="FF0000"/>
              </w:rPr>
            </w:pPr>
            <w:r w:rsidRPr="00572DB7">
              <w:rPr>
                <w:color w:val="FF0000"/>
              </w:rPr>
              <w:t>.125</w:t>
            </w:r>
          </w:p>
        </w:tc>
        <w:tc>
          <w:tcPr>
            <w:tcW w:w="2183" w:type="dxa"/>
            <w:tcBorders>
              <w:top w:val="nil"/>
              <w:left w:val="nil"/>
              <w:bottom w:val="nil"/>
              <w:right w:val="nil"/>
            </w:tcBorders>
            <w:shd w:val="clear" w:color="auto" w:fill="auto"/>
            <w:noWrap/>
            <w:vAlign w:val="center"/>
            <w:hideMark/>
          </w:tcPr>
          <w:p w14:paraId="0F838261" w14:textId="77777777" w:rsidR="0044702F" w:rsidRPr="00572DB7" w:rsidRDefault="0044702F" w:rsidP="00271479">
            <w:pPr>
              <w:jc w:val="center"/>
              <w:rPr>
                <w:color w:val="FF0000"/>
              </w:rPr>
            </w:pPr>
            <w:r w:rsidRPr="00572DB7">
              <w:rPr>
                <w:color w:val="FF0000"/>
              </w:rPr>
              <w:t>.215</w:t>
            </w:r>
          </w:p>
        </w:tc>
      </w:tr>
      <w:tr w:rsidR="0044702F" w:rsidRPr="00572DB7" w14:paraId="3AE40E5F" w14:textId="77777777" w:rsidTr="00271479">
        <w:trPr>
          <w:trHeight w:val="336"/>
        </w:trPr>
        <w:tc>
          <w:tcPr>
            <w:tcW w:w="2457" w:type="dxa"/>
            <w:tcBorders>
              <w:top w:val="nil"/>
              <w:left w:val="nil"/>
              <w:bottom w:val="nil"/>
              <w:right w:val="nil"/>
            </w:tcBorders>
            <w:shd w:val="clear" w:color="auto" w:fill="auto"/>
            <w:noWrap/>
            <w:vAlign w:val="center"/>
            <w:hideMark/>
          </w:tcPr>
          <w:p w14:paraId="44B6DF0E" w14:textId="77777777" w:rsidR="0044702F" w:rsidRPr="00572DB7" w:rsidRDefault="0044702F" w:rsidP="00271479">
            <w:pPr>
              <w:jc w:val="right"/>
              <w:rPr>
                <w:color w:val="000000"/>
              </w:rPr>
            </w:pPr>
            <w:r w:rsidRPr="00572DB7">
              <w:rPr>
                <w:color w:val="000000"/>
              </w:rPr>
              <w:t>Math</w:t>
            </w:r>
          </w:p>
        </w:tc>
        <w:tc>
          <w:tcPr>
            <w:tcW w:w="2275" w:type="dxa"/>
            <w:tcBorders>
              <w:top w:val="nil"/>
              <w:left w:val="nil"/>
              <w:bottom w:val="nil"/>
              <w:right w:val="nil"/>
            </w:tcBorders>
            <w:shd w:val="clear" w:color="auto" w:fill="auto"/>
            <w:noWrap/>
            <w:vAlign w:val="center"/>
            <w:hideMark/>
          </w:tcPr>
          <w:p w14:paraId="3697EEF5" w14:textId="77777777" w:rsidR="0044702F" w:rsidRPr="00572DB7" w:rsidRDefault="0044702F" w:rsidP="00271479">
            <w:pPr>
              <w:jc w:val="center"/>
              <w:rPr>
                <w:color w:val="000000"/>
              </w:rPr>
            </w:pPr>
            <w:r w:rsidRPr="00572DB7">
              <w:rPr>
                <w:color w:val="000000"/>
              </w:rPr>
              <w:t>.348</w:t>
            </w:r>
          </w:p>
        </w:tc>
        <w:tc>
          <w:tcPr>
            <w:tcW w:w="2365" w:type="dxa"/>
            <w:tcBorders>
              <w:top w:val="nil"/>
              <w:left w:val="nil"/>
              <w:bottom w:val="nil"/>
              <w:right w:val="nil"/>
            </w:tcBorders>
            <w:shd w:val="clear" w:color="auto" w:fill="auto"/>
            <w:noWrap/>
            <w:vAlign w:val="center"/>
            <w:hideMark/>
          </w:tcPr>
          <w:p w14:paraId="7DB702CB" w14:textId="77777777" w:rsidR="0044702F" w:rsidRPr="00572DB7" w:rsidRDefault="0044702F" w:rsidP="00271479">
            <w:pPr>
              <w:jc w:val="center"/>
              <w:rPr>
                <w:color w:val="000000"/>
              </w:rPr>
            </w:pPr>
            <w:r w:rsidRPr="00572DB7">
              <w:rPr>
                <w:color w:val="000000"/>
              </w:rPr>
              <w:t>.317</w:t>
            </w:r>
          </w:p>
        </w:tc>
        <w:tc>
          <w:tcPr>
            <w:tcW w:w="2183" w:type="dxa"/>
            <w:tcBorders>
              <w:top w:val="nil"/>
              <w:left w:val="nil"/>
              <w:bottom w:val="nil"/>
              <w:right w:val="nil"/>
            </w:tcBorders>
            <w:shd w:val="clear" w:color="auto" w:fill="auto"/>
            <w:noWrap/>
            <w:vAlign w:val="center"/>
            <w:hideMark/>
          </w:tcPr>
          <w:p w14:paraId="70F3251F" w14:textId="77777777" w:rsidR="0044702F" w:rsidRPr="00572DB7" w:rsidRDefault="0044702F" w:rsidP="00271479">
            <w:pPr>
              <w:jc w:val="center"/>
              <w:rPr>
                <w:color w:val="000000"/>
              </w:rPr>
            </w:pPr>
            <w:r w:rsidRPr="00572DB7">
              <w:rPr>
                <w:color w:val="000000"/>
              </w:rPr>
              <w:t>.295</w:t>
            </w:r>
          </w:p>
        </w:tc>
      </w:tr>
      <w:tr w:rsidR="0044702F" w:rsidRPr="00572DB7" w14:paraId="5A62C2A5" w14:textId="77777777" w:rsidTr="00271479">
        <w:trPr>
          <w:trHeight w:val="336"/>
        </w:trPr>
        <w:tc>
          <w:tcPr>
            <w:tcW w:w="2457" w:type="dxa"/>
            <w:tcBorders>
              <w:top w:val="nil"/>
              <w:left w:val="nil"/>
              <w:bottom w:val="nil"/>
              <w:right w:val="nil"/>
            </w:tcBorders>
            <w:shd w:val="clear" w:color="auto" w:fill="auto"/>
            <w:noWrap/>
            <w:vAlign w:val="center"/>
            <w:hideMark/>
          </w:tcPr>
          <w:p w14:paraId="5A0832F1" w14:textId="77777777" w:rsidR="0044702F" w:rsidRPr="00572DB7" w:rsidRDefault="0044702F" w:rsidP="00271479">
            <w:pPr>
              <w:jc w:val="right"/>
              <w:rPr>
                <w:color w:val="000000"/>
              </w:rPr>
            </w:pPr>
            <w:r w:rsidRPr="00572DB7">
              <w:rPr>
                <w:color w:val="000000"/>
              </w:rPr>
              <w:t>Social Science</w:t>
            </w:r>
          </w:p>
        </w:tc>
        <w:tc>
          <w:tcPr>
            <w:tcW w:w="2275" w:type="dxa"/>
            <w:tcBorders>
              <w:top w:val="nil"/>
              <w:left w:val="nil"/>
              <w:bottom w:val="nil"/>
              <w:right w:val="nil"/>
            </w:tcBorders>
            <w:shd w:val="clear" w:color="auto" w:fill="auto"/>
            <w:noWrap/>
            <w:vAlign w:val="center"/>
            <w:hideMark/>
          </w:tcPr>
          <w:p w14:paraId="07973EFE" w14:textId="77777777" w:rsidR="0044702F" w:rsidRPr="00572DB7" w:rsidRDefault="0044702F" w:rsidP="00271479">
            <w:pPr>
              <w:jc w:val="center"/>
              <w:rPr>
                <w:color w:val="000000"/>
              </w:rPr>
            </w:pPr>
            <w:r w:rsidRPr="00572DB7">
              <w:rPr>
                <w:color w:val="000000"/>
              </w:rPr>
              <w:t>.329</w:t>
            </w:r>
          </w:p>
        </w:tc>
        <w:tc>
          <w:tcPr>
            <w:tcW w:w="2365" w:type="dxa"/>
            <w:tcBorders>
              <w:top w:val="nil"/>
              <w:left w:val="nil"/>
              <w:bottom w:val="nil"/>
              <w:right w:val="nil"/>
            </w:tcBorders>
            <w:shd w:val="clear" w:color="auto" w:fill="auto"/>
            <w:noWrap/>
            <w:vAlign w:val="center"/>
            <w:hideMark/>
          </w:tcPr>
          <w:p w14:paraId="505837EA" w14:textId="77777777" w:rsidR="0044702F" w:rsidRPr="00572DB7" w:rsidRDefault="0044702F" w:rsidP="00271479">
            <w:pPr>
              <w:jc w:val="center"/>
              <w:rPr>
                <w:color w:val="000000"/>
              </w:rPr>
            </w:pPr>
            <w:r w:rsidRPr="00572DB7">
              <w:rPr>
                <w:color w:val="000000"/>
              </w:rPr>
              <w:t>.306</w:t>
            </w:r>
          </w:p>
        </w:tc>
        <w:tc>
          <w:tcPr>
            <w:tcW w:w="2183" w:type="dxa"/>
            <w:tcBorders>
              <w:top w:val="nil"/>
              <w:left w:val="nil"/>
              <w:bottom w:val="nil"/>
              <w:right w:val="nil"/>
            </w:tcBorders>
            <w:shd w:val="clear" w:color="auto" w:fill="auto"/>
            <w:noWrap/>
            <w:vAlign w:val="center"/>
            <w:hideMark/>
          </w:tcPr>
          <w:p w14:paraId="6365FB33" w14:textId="77777777" w:rsidR="0044702F" w:rsidRPr="00572DB7" w:rsidRDefault="0044702F" w:rsidP="00271479">
            <w:pPr>
              <w:jc w:val="center"/>
              <w:rPr>
                <w:color w:val="000000"/>
              </w:rPr>
            </w:pPr>
            <w:r w:rsidRPr="00572DB7">
              <w:rPr>
                <w:color w:val="000000"/>
              </w:rPr>
              <w:t>.262</w:t>
            </w:r>
          </w:p>
        </w:tc>
      </w:tr>
      <w:tr w:rsidR="0044702F" w:rsidRPr="00572DB7" w14:paraId="075DB676" w14:textId="77777777" w:rsidTr="00271479">
        <w:trPr>
          <w:trHeight w:val="336"/>
        </w:trPr>
        <w:tc>
          <w:tcPr>
            <w:tcW w:w="2457" w:type="dxa"/>
            <w:tcBorders>
              <w:top w:val="nil"/>
              <w:left w:val="nil"/>
              <w:bottom w:val="nil"/>
              <w:right w:val="nil"/>
            </w:tcBorders>
            <w:shd w:val="clear" w:color="auto" w:fill="auto"/>
            <w:noWrap/>
            <w:vAlign w:val="center"/>
            <w:hideMark/>
          </w:tcPr>
          <w:p w14:paraId="19D21C18" w14:textId="77777777" w:rsidR="0044702F" w:rsidRPr="00572DB7" w:rsidRDefault="0044702F" w:rsidP="00271479">
            <w:pPr>
              <w:jc w:val="right"/>
              <w:rPr>
                <w:color w:val="FF0000"/>
              </w:rPr>
            </w:pPr>
            <w:r w:rsidRPr="00572DB7">
              <w:rPr>
                <w:color w:val="FF0000"/>
              </w:rPr>
              <w:t>Design</w:t>
            </w:r>
          </w:p>
        </w:tc>
        <w:tc>
          <w:tcPr>
            <w:tcW w:w="2275" w:type="dxa"/>
            <w:tcBorders>
              <w:top w:val="nil"/>
              <w:left w:val="nil"/>
              <w:bottom w:val="nil"/>
              <w:right w:val="nil"/>
            </w:tcBorders>
            <w:shd w:val="clear" w:color="auto" w:fill="auto"/>
            <w:noWrap/>
            <w:vAlign w:val="center"/>
            <w:hideMark/>
          </w:tcPr>
          <w:p w14:paraId="2C8C8AA1" w14:textId="77777777" w:rsidR="0044702F" w:rsidRPr="00572DB7" w:rsidRDefault="0044702F" w:rsidP="00271479">
            <w:pPr>
              <w:jc w:val="center"/>
              <w:rPr>
                <w:color w:val="FF0000"/>
              </w:rPr>
            </w:pPr>
            <w:r w:rsidRPr="00572DB7">
              <w:rPr>
                <w:color w:val="FF0000"/>
              </w:rPr>
              <w:t>.277</w:t>
            </w:r>
          </w:p>
        </w:tc>
        <w:tc>
          <w:tcPr>
            <w:tcW w:w="2365" w:type="dxa"/>
            <w:tcBorders>
              <w:top w:val="nil"/>
              <w:left w:val="nil"/>
              <w:bottom w:val="nil"/>
              <w:right w:val="nil"/>
            </w:tcBorders>
            <w:shd w:val="clear" w:color="auto" w:fill="auto"/>
            <w:noWrap/>
            <w:vAlign w:val="center"/>
            <w:hideMark/>
          </w:tcPr>
          <w:p w14:paraId="26AF0806" w14:textId="77777777" w:rsidR="0044702F" w:rsidRPr="00572DB7" w:rsidRDefault="0044702F" w:rsidP="00271479">
            <w:pPr>
              <w:jc w:val="center"/>
              <w:rPr>
                <w:color w:val="FF0000"/>
              </w:rPr>
            </w:pPr>
            <w:r w:rsidRPr="00572DB7">
              <w:rPr>
                <w:color w:val="FF0000"/>
              </w:rPr>
              <w:t>.259</w:t>
            </w:r>
          </w:p>
        </w:tc>
        <w:tc>
          <w:tcPr>
            <w:tcW w:w="2183" w:type="dxa"/>
            <w:tcBorders>
              <w:top w:val="nil"/>
              <w:left w:val="nil"/>
              <w:bottom w:val="nil"/>
              <w:right w:val="nil"/>
            </w:tcBorders>
            <w:shd w:val="clear" w:color="auto" w:fill="auto"/>
            <w:noWrap/>
            <w:vAlign w:val="center"/>
            <w:hideMark/>
          </w:tcPr>
          <w:p w14:paraId="23D3973D" w14:textId="77777777" w:rsidR="0044702F" w:rsidRPr="00572DB7" w:rsidRDefault="0044702F" w:rsidP="00271479">
            <w:pPr>
              <w:jc w:val="center"/>
              <w:rPr>
                <w:color w:val="000000"/>
              </w:rPr>
            </w:pPr>
            <w:r w:rsidRPr="00572DB7">
              <w:rPr>
                <w:color w:val="000000"/>
              </w:rPr>
              <w:t>.252</w:t>
            </w:r>
          </w:p>
        </w:tc>
      </w:tr>
      <w:tr w:rsidR="0044702F" w:rsidRPr="00572DB7" w14:paraId="38735E23" w14:textId="77777777" w:rsidTr="00271479">
        <w:trPr>
          <w:trHeight w:val="336"/>
        </w:trPr>
        <w:tc>
          <w:tcPr>
            <w:tcW w:w="2457" w:type="dxa"/>
            <w:tcBorders>
              <w:top w:val="nil"/>
              <w:left w:val="nil"/>
              <w:bottom w:val="nil"/>
              <w:right w:val="nil"/>
            </w:tcBorders>
            <w:shd w:val="clear" w:color="auto" w:fill="auto"/>
            <w:noWrap/>
            <w:vAlign w:val="center"/>
            <w:hideMark/>
          </w:tcPr>
          <w:p w14:paraId="312D824B" w14:textId="77777777" w:rsidR="0044702F" w:rsidRPr="00572DB7" w:rsidRDefault="0044702F" w:rsidP="00271479">
            <w:pPr>
              <w:jc w:val="right"/>
              <w:rPr>
                <w:color w:val="000000"/>
              </w:rPr>
            </w:pPr>
            <w:r w:rsidRPr="00572DB7">
              <w:rPr>
                <w:color w:val="000000"/>
              </w:rPr>
              <w:t>Arts</w:t>
            </w:r>
          </w:p>
        </w:tc>
        <w:tc>
          <w:tcPr>
            <w:tcW w:w="2275" w:type="dxa"/>
            <w:tcBorders>
              <w:top w:val="nil"/>
              <w:left w:val="nil"/>
              <w:bottom w:val="nil"/>
              <w:right w:val="nil"/>
            </w:tcBorders>
            <w:shd w:val="clear" w:color="auto" w:fill="auto"/>
            <w:noWrap/>
            <w:vAlign w:val="center"/>
            <w:hideMark/>
          </w:tcPr>
          <w:p w14:paraId="39EC3E47" w14:textId="77777777" w:rsidR="0044702F" w:rsidRPr="00572DB7" w:rsidRDefault="0044702F" w:rsidP="00271479">
            <w:pPr>
              <w:jc w:val="center"/>
              <w:rPr>
                <w:color w:val="000000"/>
              </w:rPr>
            </w:pPr>
            <w:r w:rsidRPr="00572DB7">
              <w:rPr>
                <w:color w:val="000000"/>
              </w:rPr>
              <w:t>.406</w:t>
            </w:r>
          </w:p>
        </w:tc>
        <w:tc>
          <w:tcPr>
            <w:tcW w:w="2365" w:type="dxa"/>
            <w:tcBorders>
              <w:top w:val="nil"/>
              <w:left w:val="nil"/>
              <w:bottom w:val="nil"/>
              <w:right w:val="nil"/>
            </w:tcBorders>
            <w:shd w:val="clear" w:color="auto" w:fill="auto"/>
            <w:noWrap/>
            <w:vAlign w:val="center"/>
            <w:hideMark/>
          </w:tcPr>
          <w:p w14:paraId="371E0B20" w14:textId="77777777" w:rsidR="0044702F" w:rsidRPr="00572DB7" w:rsidRDefault="0044702F" w:rsidP="00271479">
            <w:pPr>
              <w:jc w:val="center"/>
              <w:rPr>
                <w:color w:val="000000"/>
              </w:rPr>
            </w:pPr>
            <w:r w:rsidRPr="00572DB7">
              <w:rPr>
                <w:color w:val="000000"/>
              </w:rPr>
              <w:t>.377</w:t>
            </w:r>
          </w:p>
        </w:tc>
        <w:tc>
          <w:tcPr>
            <w:tcW w:w="2183" w:type="dxa"/>
            <w:tcBorders>
              <w:top w:val="nil"/>
              <w:left w:val="nil"/>
              <w:bottom w:val="nil"/>
              <w:right w:val="nil"/>
            </w:tcBorders>
            <w:shd w:val="clear" w:color="auto" w:fill="auto"/>
            <w:noWrap/>
            <w:vAlign w:val="center"/>
            <w:hideMark/>
          </w:tcPr>
          <w:p w14:paraId="169DA298" w14:textId="77777777" w:rsidR="0044702F" w:rsidRPr="00572DB7" w:rsidRDefault="0044702F" w:rsidP="00271479">
            <w:pPr>
              <w:jc w:val="center"/>
              <w:rPr>
                <w:color w:val="000000"/>
              </w:rPr>
            </w:pPr>
            <w:r w:rsidRPr="00572DB7">
              <w:rPr>
                <w:color w:val="000000"/>
              </w:rPr>
              <w:t>.387</w:t>
            </w:r>
          </w:p>
        </w:tc>
      </w:tr>
      <w:tr w:rsidR="0044702F" w:rsidRPr="00572DB7" w14:paraId="37A50402" w14:textId="77777777" w:rsidTr="00271479">
        <w:trPr>
          <w:trHeight w:val="336"/>
        </w:trPr>
        <w:tc>
          <w:tcPr>
            <w:tcW w:w="2457" w:type="dxa"/>
            <w:tcBorders>
              <w:top w:val="nil"/>
              <w:left w:val="nil"/>
              <w:bottom w:val="nil"/>
              <w:right w:val="nil"/>
            </w:tcBorders>
            <w:shd w:val="clear" w:color="auto" w:fill="auto"/>
            <w:noWrap/>
            <w:vAlign w:val="center"/>
            <w:hideMark/>
          </w:tcPr>
          <w:p w14:paraId="3CEF320B" w14:textId="77777777" w:rsidR="0044702F" w:rsidRPr="00572DB7" w:rsidRDefault="0044702F" w:rsidP="00271479">
            <w:pPr>
              <w:jc w:val="right"/>
              <w:rPr>
                <w:color w:val="375623"/>
              </w:rPr>
            </w:pPr>
            <w:r w:rsidRPr="00572DB7">
              <w:rPr>
                <w:color w:val="375623"/>
              </w:rPr>
              <w:t>Writing</w:t>
            </w:r>
          </w:p>
        </w:tc>
        <w:tc>
          <w:tcPr>
            <w:tcW w:w="2275" w:type="dxa"/>
            <w:tcBorders>
              <w:top w:val="nil"/>
              <w:left w:val="nil"/>
              <w:bottom w:val="nil"/>
              <w:right w:val="nil"/>
            </w:tcBorders>
            <w:shd w:val="clear" w:color="auto" w:fill="auto"/>
            <w:noWrap/>
            <w:vAlign w:val="center"/>
            <w:hideMark/>
          </w:tcPr>
          <w:p w14:paraId="3F5F94DB" w14:textId="77777777" w:rsidR="0044702F" w:rsidRPr="00572DB7" w:rsidRDefault="0044702F" w:rsidP="00271479">
            <w:pPr>
              <w:jc w:val="center"/>
              <w:rPr>
                <w:color w:val="375623"/>
              </w:rPr>
            </w:pPr>
            <w:r w:rsidRPr="00572DB7">
              <w:rPr>
                <w:color w:val="375623"/>
              </w:rPr>
              <w:t>.475</w:t>
            </w:r>
          </w:p>
        </w:tc>
        <w:tc>
          <w:tcPr>
            <w:tcW w:w="2365" w:type="dxa"/>
            <w:tcBorders>
              <w:top w:val="nil"/>
              <w:left w:val="nil"/>
              <w:bottom w:val="nil"/>
              <w:right w:val="nil"/>
            </w:tcBorders>
            <w:shd w:val="clear" w:color="auto" w:fill="auto"/>
            <w:noWrap/>
            <w:vAlign w:val="center"/>
            <w:hideMark/>
          </w:tcPr>
          <w:p w14:paraId="50DE6CA0" w14:textId="77777777" w:rsidR="0044702F" w:rsidRPr="00572DB7" w:rsidRDefault="0044702F" w:rsidP="00271479">
            <w:pPr>
              <w:jc w:val="center"/>
              <w:rPr>
                <w:color w:val="375623"/>
              </w:rPr>
            </w:pPr>
            <w:r w:rsidRPr="00572DB7">
              <w:rPr>
                <w:color w:val="375623"/>
              </w:rPr>
              <w:t>.468</w:t>
            </w:r>
          </w:p>
        </w:tc>
        <w:tc>
          <w:tcPr>
            <w:tcW w:w="2183" w:type="dxa"/>
            <w:tcBorders>
              <w:top w:val="nil"/>
              <w:left w:val="nil"/>
              <w:bottom w:val="nil"/>
              <w:right w:val="nil"/>
            </w:tcBorders>
            <w:shd w:val="clear" w:color="auto" w:fill="auto"/>
            <w:noWrap/>
            <w:vAlign w:val="center"/>
            <w:hideMark/>
          </w:tcPr>
          <w:p w14:paraId="7FFA1282" w14:textId="77777777" w:rsidR="0044702F" w:rsidRPr="00572DB7" w:rsidRDefault="0044702F" w:rsidP="00271479">
            <w:pPr>
              <w:jc w:val="center"/>
              <w:rPr>
                <w:color w:val="375623"/>
              </w:rPr>
            </w:pPr>
            <w:r w:rsidRPr="00572DB7">
              <w:rPr>
                <w:color w:val="375623"/>
              </w:rPr>
              <w:t>.443</w:t>
            </w:r>
          </w:p>
        </w:tc>
      </w:tr>
      <w:tr w:rsidR="0044702F" w:rsidRPr="00572DB7" w14:paraId="504BCC9E" w14:textId="77777777" w:rsidTr="00271479">
        <w:trPr>
          <w:trHeight w:val="336"/>
        </w:trPr>
        <w:tc>
          <w:tcPr>
            <w:tcW w:w="2457" w:type="dxa"/>
            <w:tcBorders>
              <w:top w:val="nil"/>
              <w:left w:val="nil"/>
              <w:bottom w:val="nil"/>
              <w:right w:val="nil"/>
            </w:tcBorders>
            <w:shd w:val="clear" w:color="auto" w:fill="auto"/>
            <w:noWrap/>
            <w:vAlign w:val="center"/>
            <w:hideMark/>
          </w:tcPr>
          <w:p w14:paraId="50978117" w14:textId="77777777" w:rsidR="0044702F" w:rsidRPr="00572DB7" w:rsidRDefault="0044702F" w:rsidP="00271479">
            <w:pPr>
              <w:jc w:val="right"/>
              <w:rPr>
                <w:color w:val="000000"/>
              </w:rPr>
            </w:pPr>
            <w:r w:rsidRPr="00572DB7">
              <w:rPr>
                <w:color w:val="000000"/>
              </w:rPr>
              <w:t>Teaching</w:t>
            </w:r>
          </w:p>
        </w:tc>
        <w:tc>
          <w:tcPr>
            <w:tcW w:w="2275" w:type="dxa"/>
            <w:tcBorders>
              <w:top w:val="nil"/>
              <w:left w:val="nil"/>
              <w:bottom w:val="nil"/>
              <w:right w:val="nil"/>
            </w:tcBorders>
            <w:shd w:val="clear" w:color="auto" w:fill="auto"/>
            <w:noWrap/>
            <w:vAlign w:val="center"/>
            <w:hideMark/>
          </w:tcPr>
          <w:p w14:paraId="5F402A51" w14:textId="77777777" w:rsidR="0044702F" w:rsidRPr="00572DB7" w:rsidRDefault="0044702F" w:rsidP="00271479">
            <w:pPr>
              <w:jc w:val="center"/>
              <w:rPr>
                <w:color w:val="375623"/>
              </w:rPr>
            </w:pPr>
            <w:r w:rsidRPr="00572DB7">
              <w:rPr>
                <w:color w:val="375623"/>
              </w:rPr>
              <w:t>.447</w:t>
            </w:r>
          </w:p>
        </w:tc>
        <w:tc>
          <w:tcPr>
            <w:tcW w:w="2365" w:type="dxa"/>
            <w:tcBorders>
              <w:top w:val="nil"/>
              <w:left w:val="nil"/>
              <w:bottom w:val="nil"/>
              <w:right w:val="nil"/>
            </w:tcBorders>
            <w:shd w:val="clear" w:color="auto" w:fill="auto"/>
            <w:noWrap/>
            <w:vAlign w:val="center"/>
            <w:hideMark/>
          </w:tcPr>
          <w:p w14:paraId="3BA452E6" w14:textId="77777777" w:rsidR="0044702F" w:rsidRPr="00572DB7" w:rsidRDefault="0044702F" w:rsidP="00271479">
            <w:pPr>
              <w:jc w:val="center"/>
              <w:rPr>
                <w:color w:val="375623"/>
              </w:rPr>
            </w:pPr>
            <w:r w:rsidRPr="00572DB7">
              <w:rPr>
                <w:color w:val="375623"/>
              </w:rPr>
              <w:t>.410</w:t>
            </w:r>
          </w:p>
        </w:tc>
        <w:tc>
          <w:tcPr>
            <w:tcW w:w="2183" w:type="dxa"/>
            <w:tcBorders>
              <w:top w:val="nil"/>
              <w:left w:val="nil"/>
              <w:bottom w:val="nil"/>
              <w:right w:val="nil"/>
            </w:tcBorders>
            <w:shd w:val="clear" w:color="auto" w:fill="auto"/>
            <w:noWrap/>
            <w:vAlign w:val="center"/>
            <w:hideMark/>
          </w:tcPr>
          <w:p w14:paraId="2A0D037E" w14:textId="77777777" w:rsidR="0044702F" w:rsidRPr="00572DB7" w:rsidRDefault="0044702F" w:rsidP="00271479">
            <w:pPr>
              <w:jc w:val="center"/>
              <w:rPr>
                <w:color w:val="375623"/>
              </w:rPr>
            </w:pPr>
            <w:r w:rsidRPr="00572DB7">
              <w:rPr>
                <w:color w:val="375623"/>
              </w:rPr>
              <w:t>.433</w:t>
            </w:r>
          </w:p>
        </w:tc>
      </w:tr>
      <w:tr w:rsidR="0044702F" w:rsidRPr="00572DB7" w14:paraId="45FA53D6" w14:textId="77777777" w:rsidTr="00271479">
        <w:trPr>
          <w:trHeight w:val="336"/>
        </w:trPr>
        <w:tc>
          <w:tcPr>
            <w:tcW w:w="2457" w:type="dxa"/>
            <w:tcBorders>
              <w:top w:val="nil"/>
              <w:left w:val="nil"/>
              <w:bottom w:val="nil"/>
              <w:right w:val="nil"/>
            </w:tcBorders>
            <w:shd w:val="clear" w:color="auto" w:fill="auto"/>
            <w:noWrap/>
            <w:vAlign w:val="center"/>
            <w:hideMark/>
          </w:tcPr>
          <w:p w14:paraId="06F5AD0F" w14:textId="77777777" w:rsidR="0044702F" w:rsidRPr="00572DB7" w:rsidRDefault="0044702F" w:rsidP="00271479">
            <w:pPr>
              <w:jc w:val="right"/>
              <w:rPr>
                <w:color w:val="375623"/>
              </w:rPr>
            </w:pPr>
            <w:r w:rsidRPr="00572DB7">
              <w:rPr>
                <w:color w:val="375623"/>
              </w:rPr>
              <w:t>Counseling</w:t>
            </w:r>
          </w:p>
        </w:tc>
        <w:tc>
          <w:tcPr>
            <w:tcW w:w="2275" w:type="dxa"/>
            <w:tcBorders>
              <w:top w:val="nil"/>
              <w:left w:val="nil"/>
              <w:bottom w:val="nil"/>
              <w:right w:val="nil"/>
            </w:tcBorders>
            <w:shd w:val="clear" w:color="auto" w:fill="auto"/>
            <w:noWrap/>
            <w:vAlign w:val="center"/>
            <w:hideMark/>
          </w:tcPr>
          <w:p w14:paraId="19FCBBE5" w14:textId="77777777" w:rsidR="0044702F" w:rsidRPr="00572DB7" w:rsidRDefault="0044702F" w:rsidP="00271479">
            <w:pPr>
              <w:jc w:val="center"/>
              <w:rPr>
                <w:color w:val="375623"/>
              </w:rPr>
            </w:pPr>
            <w:r w:rsidRPr="00572DB7">
              <w:rPr>
                <w:color w:val="375623"/>
              </w:rPr>
              <w:t>.470</w:t>
            </w:r>
          </w:p>
        </w:tc>
        <w:tc>
          <w:tcPr>
            <w:tcW w:w="2365" w:type="dxa"/>
            <w:tcBorders>
              <w:top w:val="nil"/>
              <w:left w:val="nil"/>
              <w:bottom w:val="nil"/>
              <w:right w:val="nil"/>
            </w:tcBorders>
            <w:shd w:val="clear" w:color="auto" w:fill="auto"/>
            <w:noWrap/>
            <w:vAlign w:val="center"/>
            <w:hideMark/>
          </w:tcPr>
          <w:p w14:paraId="0FC0F073" w14:textId="77777777" w:rsidR="0044702F" w:rsidRPr="00572DB7" w:rsidRDefault="0044702F" w:rsidP="00271479">
            <w:pPr>
              <w:jc w:val="center"/>
              <w:rPr>
                <w:color w:val="375623"/>
              </w:rPr>
            </w:pPr>
            <w:r w:rsidRPr="00572DB7">
              <w:rPr>
                <w:color w:val="375623"/>
              </w:rPr>
              <w:t>.412</w:t>
            </w:r>
          </w:p>
        </w:tc>
        <w:tc>
          <w:tcPr>
            <w:tcW w:w="2183" w:type="dxa"/>
            <w:tcBorders>
              <w:top w:val="nil"/>
              <w:left w:val="nil"/>
              <w:bottom w:val="nil"/>
              <w:right w:val="nil"/>
            </w:tcBorders>
            <w:shd w:val="clear" w:color="auto" w:fill="auto"/>
            <w:noWrap/>
            <w:vAlign w:val="center"/>
            <w:hideMark/>
          </w:tcPr>
          <w:p w14:paraId="77D51E5A" w14:textId="77777777" w:rsidR="0044702F" w:rsidRPr="00572DB7" w:rsidRDefault="0044702F" w:rsidP="00271479">
            <w:pPr>
              <w:jc w:val="center"/>
              <w:rPr>
                <w:color w:val="375623"/>
              </w:rPr>
            </w:pPr>
            <w:r w:rsidRPr="00572DB7">
              <w:rPr>
                <w:color w:val="375623"/>
              </w:rPr>
              <w:t>.462</w:t>
            </w:r>
          </w:p>
        </w:tc>
      </w:tr>
      <w:tr w:rsidR="0044702F" w:rsidRPr="00572DB7" w14:paraId="5A15927A" w14:textId="77777777" w:rsidTr="00271479">
        <w:trPr>
          <w:trHeight w:val="336"/>
        </w:trPr>
        <w:tc>
          <w:tcPr>
            <w:tcW w:w="2457" w:type="dxa"/>
            <w:tcBorders>
              <w:top w:val="nil"/>
              <w:left w:val="nil"/>
              <w:bottom w:val="nil"/>
              <w:right w:val="nil"/>
            </w:tcBorders>
            <w:shd w:val="clear" w:color="auto" w:fill="auto"/>
            <w:noWrap/>
            <w:vAlign w:val="center"/>
            <w:hideMark/>
          </w:tcPr>
          <w:p w14:paraId="2F6F1D5F" w14:textId="77777777" w:rsidR="0044702F" w:rsidRPr="00572DB7" w:rsidRDefault="0044702F" w:rsidP="00271479">
            <w:pPr>
              <w:jc w:val="right"/>
              <w:rPr>
                <w:color w:val="000000"/>
              </w:rPr>
            </w:pPr>
            <w:r w:rsidRPr="00572DB7">
              <w:rPr>
                <w:color w:val="000000"/>
              </w:rPr>
              <w:t>Customer Service</w:t>
            </w:r>
          </w:p>
        </w:tc>
        <w:tc>
          <w:tcPr>
            <w:tcW w:w="2275" w:type="dxa"/>
            <w:tcBorders>
              <w:top w:val="nil"/>
              <w:left w:val="nil"/>
              <w:bottom w:val="nil"/>
              <w:right w:val="nil"/>
            </w:tcBorders>
            <w:shd w:val="clear" w:color="auto" w:fill="auto"/>
            <w:noWrap/>
            <w:vAlign w:val="center"/>
            <w:hideMark/>
          </w:tcPr>
          <w:p w14:paraId="54C69D2D" w14:textId="77777777" w:rsidR="0044702F" w:rsidRPr="00572DB7" w:rsidRDefault="0044702F" w:rsidP="00271479">
            <w:pPr>
              <w:jc w:val="center"/>
              <w:rPr>
                <w:color w:val="000000"/>
              </w:rPr>
            </w:pPr>
            <w:r w:rsidRPr="00572DB7">
              <w:rPr>
                <w:color w:val="000000"/>
              </w:rPr>
              <w:t>.312</w:t>
            </w:r>
          </w:p>
        </w:tc>
        <w:tc>
          <w:tcPr>
            <w:tcW w:w="2365" w:type="dxa"/>
            <w:tcBorders>
              <w:top w:val="nil"/>
              <w:left w:val="nil"/>
              <w:bottom w:val="nil"/>
              <w:right w:val="nil"/>
            </w:tcBorders>
            <w:shd w:val="clear" w:color="auto" w:fill="auto"/>
            <w:noWrap/>
            <w:vAlign w:val="center"/>
            <w:hideMark/>
          </w:tcPr>
          <w:p w14:paraId="6288B51E" w14:textId="77777777" w:rsidR="0044702F" w:rsidRPr="00572DB7" w:rsidRDefault="0044702F" w:rsidP="00271479">
            <w:pPr>
              <w:jc w:val="center"/>
              <w:rPr>
                <w:color w:val="FF0000"/>
              </w:rPr>
            </w:pPr>
            <w:r w:rsidRPr="00572DB7">
              <w:rPr>
                <w:color w:val="FF0000"/>
              </w:rPr>
              <w:t>.222</w:t>
            </w:r>
          </w:p>
        </w:tc>
        <w:tc>
          <w:tcPr>
            <w:tcW w:w="2183" w:type="dxa"/>
            <w:tcBorders>
              <w:top w:val="nil"/>
              <w:left w:val="nil"/>
              <w:bottom w:val="nil"/>
              <w:right w:val="nil"/>
            </w:tcBorders>
            <w:shd w:val="clear" w:color="auto" w:fill="auto"/>
            <w:noWrap/>
            <w:vAlign w:val="center"/>
            <w:hideMark/>
          </w:tcPr>
          <w:p w14:paraId="31991DB6" w14:textId="77777777" w:rsidR="0044702F" w:rsidRPr="00572DB7" w:rsidRDefault="0044702F" w:rsidP="00271479">
            <w:pPr>
              <w:jc w:val="center"/>
              <w:rPr>
                <w:color w:val="000000"/>
              </w:rPr>
            </w:pPr>
            <w:r w:rsidRPr="00572DB7">
              <w:rPr>
                <w:color w:val="000000"/>
              </w:rPr>
              <w:t>.314</w:t>
            </w:r>
          </w:p>
        </w:tc>
      </w:tr>
      <w:tr w:rsidR="0044702F" w:rsidRPr="00572DB7" w14:paraId="5F2CE3E3" w14:textId="77777777" w:rsidTr="00271479">
        <w:trPr>
          <w:trHeight w:val="336"/>
        </w:trPr>
        <w:tc>
          <w:tcPr>
            <w:tcW w:w="2457" w:type="dxa"/>
            <w:tcBorders>
              <w:top w:val="nil"/>
              <w:left w:val="nil"/>
              <w:bottom w:val="nil"/>
              <w:right w:val="nil"/>
            </w:tcBorders>
            <w:shd w:val="clear" w:color="auto" w:fill="auto"/>
            <w:noWrap/>
            <w:vAlign w:val="center"/>
            <w:hideMark/>
          </w:tcPr>
          <w:p w14:paraId="08A1377A" w14:textId="77777777" w:rsidR="0044702F" w:rsidRPr="00572DB7" w:rsidRDefault="0044702F" w:rsidP="00271479">
            <w:pPr>
              <w:jc w:val="right"/>
              <w:rPr>
                <w:color w:val="000000"/>
              </w:rPr>
            </w:pPr>
            <w:r w:rsidRPr="00572DB7">
              <w:rPr>
                <w:color w:val="000000"/>
              </w:rPr>
              <w:t>Management</w:t>
            </w:r>
          </w:p>
        </w:tc>
        <w:tc>
          <w:tcPr>
            <w:tcW w:w="2275" w:type="dxa"/>
            <w:tcBorders>
              <w:top w:val="nil"/>
              <w:left w:val="nil"/>
              <w:bottom w:val="nil"/>
              <w:right w:val="nil"/>
            </w:tcBorders>
            <w:shd w:val="clear" w:color="auto" w:fill="auto"/>
            <w:noWrap/>
            <w:vAlign w:val="center"/>
            <w:hideMark/>
          </w:tcPr>
          <w:p w14:paraId="2BD9FF0A" w14:textId="77777777" w:rsidR="0044702F" w:rsidRPr="00572DB7" w:rsidRDefault="0044702F" w:rsidP="00271479">
            <w:pPr>
              <w:jc w:val="center"/>
              <w:rPr>
                <w:color w:val="000000"/>
              </w:rPr>
            </w:pPr>
            <w:r w:rsidRPr="00572DB7">
              <w:rPr>
                <w:color w:val="000000"/>
              </w:rPr>
              <w:t>.430</w:t>
            </w:r>
          </w:p>
        </w:tc>
        <w:tc>
          <w:tcPr>
            <w:tcW w:w="2365" w:type="dxa"/>
            <w:tcBorders>
              <w:top w:val="nil"/>
              <w:left w:val="nil"/>
              <w:bottom w:val="nil"/>
              <w:right w:val="nil"/>
            </w:tcBorders>
            <w:shd w:val="clear" w:color="auto" w:fill="auto"/>
            <w:noWrap/>
            <w:vAlign w:val="center"/>
            <w:hideMark/>
          </w:tcPr>
          <w:p w14:paraId="6519F38E" w14:textId="77777777" w:rsidR="0044702F" w:rsidRPr="00572DB7" w:rsidRDefault="0044702F" w:rsidP="00271479">
            <w:pPr>
              <w:jc w:val="center"/>
              <w:rPr>
                <w:color w:val="000000"/>
              </w:rPr>
            </w:pPr>
            <w:r w:rsidRPr="00572DB7">
              <w:rPr>
                <w:color w:val="000000"/>
              </w:rPr>
              <w:t>.396</w:t>
            </w:r>
          </w:p>
        </w:tc>
        <w:tc>
          <w:tcPr>
            <w:tcW w:w="2183" w:type="dxa"/>
            <w:tcBorders>
              <w:top w:val="nil"/>
              <w:left w:val="nil"/>
              <w:bottom w:val="nil"/>
              <w:right w:val="nil"/>
            </w:tcBorders>
            <w:shd w:val="clear" w:color="auto" w:fill="auto"/>
            <w:noWrap/>
            <w:vAlign w:val="center"/>
            <w:hideMark/>
          </w:tcPr>
          <w:p w14:paraId="2FA16F05" w14:textId="77777777" w:rsidR="0044702F" w:rsidRPr="00572DB7" w:rsidRDefault="0044702F" w:rsidP="00271479">
            <w:pPr>
              <w:jc w:val="center"/>
              <w:rPr>
                <w:color w:val="000000"/>
              </w:rPr>
            </w:pPr>
            <w:r w:rsidRPr="00572DB7">
              <w:rPr>
                <w:color w:val="000000"/>
              </w:rPr>
              <w:t>.379</w:t>
            </w:r>
          </w:p>
        </w:tc>
      </w:tr>
      <w:tr w:rsidR="0044702F" w:rsidRPr="00572DB7" w14:paraId="6331D87B" w14:textId="77777777" w:rsidTr="00271479">
        <w:trPr>
          <w:trHeight w:val="336"/>
        </w:trPr>
        <w:tc>
          <w:tcPr>
            <w:tcW w:w="2457" w:type="dxa"/>
            <w:tcBorders>
              <w:top w:val="nil"/>
              <w:left w:val="nil"/>
              <w:bottom w:val="nil"/>
              <w:right w:val="nil"/>
            </w:tcBorders>
            <w:shd w:val="clear" w:color="auto" w:fill="auto"/>
            <w:noWrap/>
            <w:vAlign w:val="center"/>
            <w:hideMark/>
          </w:tcPr>
          <w:p w14:paraId="582F69D5" w14:textId="77777777" w:rsidR="0044702F" w:rsidRPr="00572DB7" w:rsidRDefault="0044702F" w:rsidP="00271479">
            <w:pPr>
              <w:jc w:val="right"/>
              <w:rPr>
                <w:color w:val="70AD47" w:themeColor="accent6"/>
              </w:rPr>
            </w:pPr>
            <w:r w:rsidRPr="00572DB7">
              <w:rPr>
                <w:color w:val="70AD47" w:themeColor="accent6"/>
              </w:rPr>
              <w:t>Sales &amp; Marketing</w:t>
            </w:r>
          </w:p>
        </w:tc>
        <w:tc>
          <w:tcPr>
            <w:tcW w:w="2275" w:type="dxa"/>
            <w:tcBorders>
              <w:top w:val="nil"/>
              <w:left w:val="nil"/>
              <w:bottom w:val="nil"/>
              <w:right w:val="nil"/>
            </w:tcBorders>
            <w:shd w:val="clear" w:color="auto" w:fill="auto"/>
            <w:noWrap/>
            <w:vAlign w:val="center"/>
            <w:hideMark/>
          </w:tcPr>
          <w:p w14:paraId="2DFBFF93" w14:textId="77777777" w:rsidR="0044702F" w:rsidRPr="00572DB7" w:rsidRDefault="0044702F" w:rsidP="00271479">
            <w:pPr>
              <w:jc w:val="center"/>
              <w:rPr>
                <w:color w:val="70AD47" w:themeColor="accent6"/>
              </w:rPr>
            </w:pPr>
            <w:r w:rsidRPr="00572DB7">
              <w:rPr>
                <w:color w:val="70AD47" w:themeColor="accent6"/>
              </w:rPr>
              <w:t>.545</w:t>
            </w:r>
          </w:p>
        </w:tc>
        <w:tc>
          <w:tcPr>
            <w:tcW w:w="2365" w:type="dxa"/>
            <w:tcBorders>
              <w:top w:val="nil"/>
              <w:left w:val="nil"/>
              <w:bottom w:val="nil"/>
              <w:right w:val="nil"/>
            </w:tcBorders>
            <w:shd w:val="clear" w:color="auto" w:fill="auto"/>
            <w:noWrap/>
            <w:vAlign w:val="center"/>
            <w:hideMark/>
          </w:tcPr>
          <w:p w14:paraId="37887329" w14:textId="77777777" w:rsidR="0044702F" w:rsidRPr="00572DB7" w:rsidRDefault="0044702F" w:rsidP="00271479">
            <w:pPr>
              <w:jc w:val="center"/>
              <w:rPr>
                <w:color w:val="70AD47" w:themeColor="accent6"/>
              </w:rPr>
            </w:pPr>
            <w:r w:rsidRPr="00572DB7">
              <w:rPr>
                <w:color w:val="70AD47" w:themeColor="accent6"/>
              </w:rPr>
              <w:t>.539</w:t>
            </w:r>
          </w:p>
        </w:tc>
        <w:tc>
          <w:tcPr>
            <w:tcW w:w="2183" w:type="dxa"/>
            <w:tcBorders>
              <w:top w:val="nil"/>
              <w:left w:val="nil"/>
              <w:bottom w:val="nil"/>
              <w:right w:val="nil"/>
            </w:tcBorders>
            <w:shd w:val="clear" w:color="auto" w:fill="auto"/>
            <w:noWrap/>
            <w:vAlign w:val="center"/>
            <w:hideMark/>
          </w:tcPr>
          <w:p w14:paraId="08B6ADAF" w14:textId="77777777" w:rsidR="0044702F" w:rsidRPr="00572DB7" w:rsidRDefault="0044702F" w:rsidP="00271479">
            <w:pPr>
              <w:jc w:val="center"/>
              <w:rPr>
                <w:color w:val="70AD47" w:themeColor="accent6"/>
              </w:rPr>
            </w:pPr>
            <w:r w:rsidRPr="00572DB7">
              <w:rPr>
                <w:color w:val="70AD47" w:themeColor="accent6"/>
              </w:rPr>
              <w:t>.514</w:t>
            </w:r>
          </w:p>
        </w:tc>
      </w:tr>
      <w:tr w:rsidR="0044702F" w:rsidRPr="00572DB7" w14:paraId="3C01E5C4" w14:textId="77777777" w:rsidTr="00271479">
        <w:trPr>
          <w:trHeight w:val="336"/>
        </w:trPr>
        <w:tc>
          <w:tcPr>
            <w:tcW w:w="2457" w:type="dxa"/>
            <w:tcBorders>
              <w:top w:val="nil"/>
              <w:left w:val="nil"/>
              <w:bottom w:val="nil"/>
              <w:right w:val="nil"/>
            </w:tcBorders>
            <w:shd w:val="clear" w:color="auto" w:fill="auto"/>
            <w:noWrap/>
            <w:vAlign w:val="center"/>
            <w:hideMark/>
          </w:tcPr>
          <w:p w14:paraId="0A4AD295" w14:textId="77777777" w:rsidR="0044702F" w:rsidRPr="00572DB7" w:rsidRDefault="0044702F" w:rsidP="00271479">
            <w:pPr>
              <w:jc w:val="right"/>
              <w:rPr>
                <w:color w:val="FF0000"/>
              </w:rPr>
            </w:pPr>
            <w:proofErr w:type="spellStart"/>
            <w:r w:rsidRPr="00572DB7">
              <w:rPr>
                <w:color w:val="FF0000"/>
              </w:rPr>
              <w:t>Law_Government</w:t>
            </w:r>
            <w:proofErr w:type="spellEnd"/>
          </w:p>
        </w:tc>
        <w:tc>
          <w:tcPr>
            <w:tcW w:w="2275" w:type="dxa"/>
            <w:tcBorders>
              <w:top w:val="nil"/>
              <w:left w:val="nil"/>
              <w:bottom w:val="nil"/>
              <w:right w:val="nil"/>
            </w:tcBorders>
            <w:shd w:val="clear" w:color="auto" w:fill="auto"/>
            <w:noWrap/>
            <w:vAlign w:val="center"/>
            <w:hideMark/>
          </w:tcPr>
          <w:p w14:paraId="737D672E" w14:textId="77777777" w:rsidR="0044702F" w:rsidRPr="00572DB7" w:rsidRDefault="0044702F" w:rsidP="00271479">
            <w:pPr>
              <w:jc w:val="center"/>
              <w:rPr>
                <w:color w:val="FF0000"/>
              </w:rPr>
            </w:pPr>
            <w:r w:rsidRPr="00572DB7">
              <w:rPr>
                <w:color w:val="FF0000"/>
              </w:rPr>
              <w:t>.280</w:t>
            </w:r>
          </w:p>
        </w:tc>
        <w:tc>
          <w:tcPr>
            <w:tcW w:w="2365" w:type="dxa"/>
            <w:tcBorders>
              <w:top w:val="nil"/>
              <w:left w:val="nil"/>
              <w:bottom w:val="nil"/>
              <w:right w:val="nil"/>
            </w:tcBorders>
            <w:shd w:val="clear" w:color="auto" w:fill="auto"/>
            <w:noWrap/>
            <w:vAlign w:val="center"/>
            <w:hideMark/>
          </w:tcPr>
          <w:p w14:paraId="2CEC53BC" w14:textId="77777777" w:rsidR="0044702F" w:rsidRPr="00572DB7" w:rsidRDefault="0044702F" w:rsidP="00271479">
            <w:pPr>
              <w:jc w:val="center"/>
              <w:rPr>
                <w:color w:val="000000"/>
              </w:rPr>
            </w:pPr>
            <w:r w:rsidRPr="00572DB7">
              <w:rPr>
                <w:color w:val="000000"/>
              </w:rPr>
              <w:t>.275</w:t>
            </w:r>
          </w:p>
        </w:tc>
        <w:tc>
          <w:tcPr>
            <w:tcW w:w="2183" w:type="dxa"/>
            <w:tcBorders>
              <w:top w:val="nil"/>
              <w:left w:val="nil"/>
              <w:bottom w:val="nil"/>
              <w:right w:val="nil"/>
            </w:tcBorders>
            <w:shd w:val="clear" w:color="auto" w:fill="auto"/>
            <w:noWrap/>
            <w:vAlign w:val="center"/>
            <w:hideMark/>
          </w:tcPr>
          <w:p w14:paraId="01552F3D" w14:textId="77777777" w:rsidR="0044702F" w:rsidRPr="00572DB7" w:rsidRDefault="0044702F" w:rsidP="00271479">
            <w:pPr>
              <w:jc w:val="center"/>
              <w:rPr>
                <w:color w:val="FF0000"/>
              </w:rPr>
            </w:pPr>
            <w:r w:rsidRPr="00572DB7">
              <w:rPr>
                <w:color w:val="FF0000"/>
              </w:rPr>
              <w:t>.241</w:t>
            </w:r>
          </w:p>
        </w:tc>
      </w:tr>
      <w:tr w:rsidR="0044702F" w:rsidRPr="00572DB7" w14:paraId="47E0D403" w14:textId="77777777" w:rsidTr="00271479">
        <w:trPr>
          <w:trHeight w:val="336"/>
        </w:trPr>
        <w:tc>
          <w:tcPr>
            <w:tcW w:w="2457" w:type="dxa"/>
            <w:tcBorders>
              <w:top w:val="nil"/>
              <w:left w:val="nil"/>
              <w:bottom w:val="nil"/>
              <w:right w:val="nil"/>
            </w:tcBorders>
            <w:shd w:val="clear" w:color="auto" w:fill="auto"/>
            <w:noWrap/>
            <w:vAlign w:val="center"/>
            <w:hideMark/>
          </w:tcPr>
          <w:p w14:paraId="2FD8694C" w14:textId="77777777" w:rsidR="0044702F" w:rsidRPr="00572DB7" w:rsidRDefault="0044702F" w:rsidP="00271479">
            <w:pPr>
              <w:jc w:val="right"/>
              <w:rPr>
                <w:color w:val="70AD47" w:themeColor="accent6"/>
              </w:rPr>
            </w:pPr>
            <w:proofErr w:type="spellStart"/>
            <w:r w:rsidRPr="00572DB7">
              <w:rPr>
                <w:color w:val="70AD47" w:themeColor="accent6"/>
              </w:rPr>
              <w:t>Finance_Accounting</w:t>
            </w:r>
            <w:proofErr w:type="spellEnd"/>
          </w:p>
        </w:tc>
        <w:tc>
          <w:tcPr>
            <w:tcW w:w="2275" w:type="dxa"/>
            <w:tcBorders>
              <w:top w:val="nil"/>
              <w:left w:val="nil"/>
              <w:bottom w:val="nil"/>
              <w:right w:val="nil"/>
            </w:tcBorders>
            <w:shd w:val="clear" w:color="auto" w:fill="auto"/>
            <w:noWrap/>
            <w:vAlign w:val="center"/>
            <w:hideMark/>
          </w:tcPr>
          <w:p w14:paraId="1C4C466D" w14:textId="77777777" w:rsidR="0044702F" w:rsidRPr="00572DB7" w:rsidRDefault="0044702F" w:rsidP="00271479">
            <w:pPr>
              <w:jc w:val="center"/>
              <w:rPr>
                <w:color w:val="70AD47" w:themeColor="accent6"/>
              </w:rPr>
            </w:pPr>
            <w:r w:rsidRPr="00572DB7">
              <w:rPr>
                <w:color w:val="70AD47" w:themeColor="accent6"/>
              </w:rPr>
              <w:t>.386</w:t>
            </w:r>
          </w:p>
        </w:tc>
        <w:tc>
          <w:tcPr>
            <w:tcW w:w="2365" w:type="dxa"/>
            <w:tcBorders>
              <w:top w:val="nil"/>
              <w:left w:val="nil"/>
              <w:bottom w:val="nil"/>
              <w:right w:val="nil"/>
            </w:tcBorders>
            <w:shd w:val="clear" w:color="auto" w:fill="auto"/>
            <w:noWrap/>
            <w:vAlign w:val="center"/>
            <w:hideMark/>
          </w:tcPr>
          <w:p w14:paraId="353697D1" w14:textId="77777777" w:rsidR="0044702F" w:rsidRPr="00572DB7" w:rsidRDefault="0044702F" w:rsidP="00271479">
            <w:pPr>
              <w:jc w:val="center"/>
              <w:rPr>
                <w:color w:val="70AD47" w:themeColor="accent6"/>
              </w:rPr>
            </w:pPr>
            <w:r w:rsidRPr="00572DB7">
              <w:rPr>
                <w:color w:val="70AD47" w:themeColor="accent6"/>
              </w:rPr>
              <w:t>.335</w:t>
            </w:r>
          </w:p>
        </w:tc>
        <w:tc>
          <w:tcPr>
            <w:tcW w:w="2183" w:type="dxa"/>
            <w:tcBorders>
              <w:top w:val="nil"/>
              <w:left w:val="nil"/>
              <w:bottom w:val="nil"/>
              <w:right w:val="nil"/>
            </w:tcBorders>
            <w:shd w:val="clear" w:color="auto" w:fill="auto"/>
            <w:noWrap/>
            <w:vAlign w:val="center"/>
            <w:hideMark/>
          </w:tcPr>
          <w:p w14:paraId="0A6B0D10" w14:textId="77777777" w:rsidR="0044702F" w:rsidRPr="00572DB7" w:rsidRDefault="0044702F" w:rsidP="00271479">
            <w:pPr>
              <w:jc w:val="center"/>
              <w:rPr>
                <w:color w:val="70AD47" w:themeColor="accent6"/>
              </w:rPr>
            </w:pPr>
            <w:r w:rsidRPr="00572DB7">
              <w:rPr>
                <w:color w:val="70AD47" w:themeColor="accent6"/>
              </w:rPr>
              <w:t>.394</w:t>
            </w:r>
          </w:p>
        </w:tc>
      </w:tr>
      <w:tr w:rsidR="0044702F" w:rsidRPr="00572DB7" w14:paraId="3C690CBF" w14:textId="77777777" w:rsidTr="00271479">
        <w:trPr>
          <w:trHeight w:val="336"/>
        </w:trPr>
        <w:tc>
          <w:tcPr>
            <w:tcW w:w="2457" w:type="dxa"/>
            <w:tcBorders>
              <w:top w:val="nil"/>
              <w:left w:val="nil"/>
              <w:right w:val="nil"/>
            </w:tcBorders>
            <w:shd w:val="clear" w:color="auto" w:fill="auto"/>
            <w:noWrap/>
            <w:vAlign w:val="center"/>
            <w:hideMark/>
          </w:tcPr>
          <w:p w14:paraId="17324F95" w14:textId="77777777" w:rsidR="0044702F" w:rsidRPr="00572DB7" w:rsidRDefault="0044702F" w:rsidP="00271479">
            <w:pPr>
              <w:jc w:val="right"/>
              <w:rPr>
                <w:color w:val="FF0000"/>
              </w:rPr>
            </w:pPr>
            <w:r w:rsidRPr="00572DB7">
              <w:rPr>
                <w:color w:val="FF0000"/>
              </w:rPr>
              <w:t>Programming</w:t>
            </w:r>
          </w:p>
        </w:tc>
        <w:tc>
          <w:tcPr>
            <w:tcW w:w="2275" w:type="dxa"/>
            <w:tcBorders>
              <w:top w:val="nil"/>
              <w:left w:val="nil"/>
              <w:right w:val="nil"/>
            </w:tcBorders>
            <w:shd w:val="clear" w:color="auto" w:fill="auto"/>
            <w:noWrap/>
            <w:vAlign w:val="center"/>
            <w:hideMark/>
          </w:tcPr>
          <w:p w14:paraId="0023CE77" w14:textId="77777777" w:rsidR="0044702F" w:rsidRPr="00572DB7" w:rsidRDefault="0044702F" w:rsidP="00271479">
            <w:pPr>
              <w:jc w:val="center"/>
              <w:rPr>
                <w:color w:val="000000"/>
              </w:rPr>
            </w:pPr>
            <w:r w:rsidRPr="00572DB7">
              <w:rPr>
                <w:color w:val="000000"/>
              </w:rPr>
              <w:t>.310</w:t>
            </w:r>
          </w:p>
        </w:tc>
        <w:tc>
          <w:tcPr>
            <w:tcW w:w="2365" w:type="dxa"/>
            <w:tcBorders>
              <w:top w:val="nil"/>
              <w:left w:val="nil"/>
              <w:right w:val="nil"/>
            </w:tcBorders>
            <w:shd w:val="clear" w:color="auto" w:fill="auto"/>
            <w:noWrap/>
            <w:vAlign w:val="center"/>
            <w:hideMark/>
          </w:tcPr>
          <w:p w14:paraId="78B45BB5" w14:textId="77777777" w:rsidR="0044702F" w:rsidRPr="00572DB7" w:rsidRDefault="0044702F" w:rsidP="00271479">
            <w:pPr>
              <w:jc w:val="center"/>
              <w:rPr>
                <w:color w:val="FF0000"/>
              </w:rPr>
            </w:pPr>
            <w:r w:rsidRPr="00572DB7">
              <w:rPr>
                <w:color w:val="FF0000"/>
              </w:rPr>
              <w:t>.246</w:t>
            </w:r>
          </w:p>
        </w:tc>
        <w:tc>
          <w:tcPr>
            <w:tcW w:w="2183" w:type="dxa"/>
            <w:tcBorders>
              <w:top w:val="nil"/>
              <w:left w:val="nil"/>
              <w:right w:val="nil"/>
            </w:tcBorders>
            <w:shd w:val="clear" w:color="auto" w:fill="auto"/>
            <w:noWrap/>
            <w:vAlign w:val="center"/>
            <w:hideMark/>
          </w:tcPr>
          <w:p w14:paraId="3A2F1C9A" w14:textId="77777777" w:rsidR="0044702F" w:rsidRPr="00572DB7" w:rsidRDefault="0044702F" w:rsidP="00271479">
            <w:pPr>
              <w:jc w:val="center"/>
              <w:rPr>
                <w:color w:val="FF0000"/>
              </w:rPr>
            </w:pPr>
            <w:r w:rsidRPr="00572DB7">
              <w:rPr>
                <w:color w:val="FF0000"/>
              </w:rPr>
              <w:t>.237</w:t>
            </w:r>
          </w:p>
        </w:tc>
      </w:tr>
      <w:tr w:rsidR="0044702F" w:rsidRPr="00572DB7" w14:paraId="53B4F65D" w14:textId="77777777" w:rsidTr="00271479">
        <w:trPr>
          <w:trHeight w:val="336"/>
        </w:trPr>
        <w:tc>
          <w:tcPr>
            <w:tcW w:w="2457" w:type="dxa"/>
            <w:tcBorders>
              <w:top w:val="nil"/>
              <w:left w:val="nil"/>
              <w:bottom w:val="single" w:sz="4" w:space="0" w:color="auto"/>
              <w:right w:val="nil"/>
            </w:tcBorders>
            <w:shd w:val="clear" w:color="auto" w:fill="auto"/>
            <w:noWrap/>
            <w:vAlign w:val="center"/>
            <w:hideMark/>
          </w:tcPr>
          <w:p w14:paraId="251ADC32" w14:textId="77777777" w:rsidR="0044702F" w:rsidRPr="00572DB7" w:rsidRDefault="0044702F" w:rsidP="00271479">
            <w:pPr>
              <w:jc w:val="right"/>
              <w:rPr>
                <w:color w:val="000000"/>
              </w:rPr>
            </w:pPr>
            <w:r w:rsidRPr="00572DB7">
              <w:rPr>
                <w:color w:val="000000"/>
              </w:rPr>
              <w:t>Office</w:t>
            </w:r>
          </w:p>
        </w:tc>
        <w:tc>
          <w:tcPr>
            <w:tcW w:w="2275" w:type="dxa"/>
            <w:tcBorders>
              <w:top w:val="nil"/>
              <w:left w:val="nil"/>
              <w:bottom w:val="single" w:sz="4" w:space="0" w:color="auto"/>
              <w:right w:val="nil"/>
            </w:tcBorders>
            <w:shd w:val="clear" w:color="auto" w:fill="auto"/>
            <w:noWrap/>
            <w:vAlign w:val="center"/>
            <w:hideMark/>
          </w:tcPr>
          <w:p w14:paraId="127E37B8" w14:textId="77777777" w:rsidR="0044702F" w:rsidRPr="00572DB7" w:rsidRDefault="0044702F" w:rsidP="00271479">
            <w:pPr>
              <w:jc w:val="center"/>
              <w:rPr>
                <w:color w:val="000000"/>
              </w:rPr>
            </w:pPr>
            <w:r w:rsidRPr="00572DB7">
              <w:rPr>
                <w:color w:val="000000"/>
              </w:rPr>
              <w:t>.354</w:t>
            </w:r>
          </w:p>
        </w:tc>
        <w:tc>
          <w:tcPr>
            <w:tcW w:w="2365" w:type="dxa"/>
            <w:tcBorders>
              <w:top w:val="nil"/>
              <w:left w:val="nil"/>
              <w:bottom w:val="single" w:sz="4" w:space="0" w:color="auto"/>
              <w:right w:val="nil"/>
            </w:tcBorders>
            <w:shd w:val="clear" w:color="auto" w:fill="auto"/>
            <w:noWrap/>
            <w:vAlign w:val="center"/>
            <w:hideMark/>
          </w:tcPr>
          <w:p w14:paraId="0F2C413F" w14:textId="77777777" w:rsidR="0044702F" w:rsidRPr="00572DB7" w:rsidRDefault="0044702F" w:rsidP="00271479">
            <w:pPr>
              <w:jc w:val="center"/>
              <w:rPr>
                <w:color w:val="000000"/>
              </w:rPr>
            </w:pPr>
            <w:r w:rsidRPr="00572DB7">
              <w:rPr>
                <w:color w:val="000000"/>
              </w:rPr>
              <w:t>.306</w:t>
            </w:r>
          </w:p>
        </w:tc>
        <w:tc>
          <w:tcPr>
            <w:tcW w:w="2183" w:type="dxa"/>
            <w:tcBorders>
              <w:top w:val="nil"/>
              <w:left w:val="nil"/>
              <w:bottom w:val="single" w:sz="4" w:space="0" w:color="auto"/>
              <w:right w:val="nil"/>
            </w:tcBorders>
            <w:shd w:val="clear" w:color="auto" w:fill="auto"/>
            <w:noWrap/>
            <w:vAlign w:val="center"/>
            <w:hideMark/>
          </w:tcPr>
          <w:p w14:paraId="2FCFD897" w14:textId="77777777" w:rsidR="0044702F" w:rsidRPr="00572DB7" w:rsidRDefault="0044702F" w:rsidP="00271479">
            <w:pPr>
              <w:jc w:val="center"/>
              <w:rPr>
                <w:color w:val="000000"/>
              </w:rPr>
            </w:pPr>
            <w:r w:rsidRPr="00572DB7">
              <w:rPr>
                <w:color w:val="000000"/>
              </w:rPr>
              <w:t>.299</w:t>
            </w:r>
          </w:p>
        </w:tc>
      </w:tr>
      <w:tr w:rsidR="0044702F" w:rsidRPr="00572DB7" w14:paraId="40AA2A36" w14:textId="77777777" w:rsidTr="00271479">
        <w:trPr>
          <w:trHeight w:val="336"/>
        </w:trPr>
        <w:tc>
          <w:tcPr>
            <w:tcW w:w="2457" w:type="dxa"/>
            <w:tcBorders>
              <w:top w:val="nil"/>
              <w:left w:val="nil"/>
              <w:bottom w:val="nil"/>
              <w:right w:val="nil"/>
            </w:tcBorders>
            <w:shd w:val="clear" w:color="auto" w:fill="auto"/>
            <w:noWrap/>
            <w:vAlign w:val="center"/>
            <w:hideMark/>
          </w:tcPr>
          <w:p w14:paraId="605C41FF" w14:textId="77777777" w:rsidR="0044702F" w:rsidRPr="00572DB7" w:rsidRDefault="0044702F" w:rsidP="00271479">
            <w:pPr>
              <w:jc w:val="right"/>
              <w:rPr>
                <w:color w:val="000000"/>
              </w:rPr>
            </w:pPr>
            <w:r w:rsidRPr="00572DB7">
              <w:rPr>
                <w:color w:val="000000"/>
              </w:rPr>
              <w:t>Mean</w:t>
            </w:r>
          </w:p>
        </w:tc>
        <w:tc>
          <w:tcPr>
            <w:tcW w:w="2275" w:type="dxa"/>
            <w:tcBorders>
              <w:top w:val="nil"/>
              <w:left w:val="nil"/>
              <w:bottom w:val="nil"/>
              <w:right w:val="nil"/>
            </w:tcBorders>
            <w:shd w:val="clear" w:color="auto" w:fill="auto"/>
            <w:noWrap/>
            <w:vAlign w:val="center"/>
            <w:hideMark/>
          </w:tcPr>
          <w:p w14:paraId="4E5CC946" w14:textId="77777777" w:rsidR="0044702F" w:rsidRPr="00572DB7" w:rsidRDefault="0044702F" w:rsidP="00271479">
            <w:pPr>
              <w:jc w:val="center"/>
              <w:rPr>
                <w:color w:val="000000"/>
              </w:rPr>
            </w:pPr>
            <w:r w:rsidRPr="00572DB7">
              <w:rPr>
                <w:color w:val="000000"/>
              </w:rPr>
              <w:t>.364</w:t>
            </w:r>
          </w:p>
        </w:tc>
        <w:tc>
          <w:tcPr>
            <w:tcW w:w="2365" w:type="dxa"/>
            <w:tcBorders>
              <w:top w:val="nil"/>
              <w:left w:val="nil"/>
              <w:bottom w:val="nil"/>
              <w:right w:val="nil"/>
            </w:tcBorders>
            <w:shd w:val="clear" w:color="auto" w:fill="auto"/>
            <w:noWrap/>
            <w:vAlign w:val="center"/>
            <w:hideMark/>
          </w:tcPr>
          <w:p w14:paraId="58A26303" w14:textId="77777777" w:rsidR="0044702F" w:rsidRPr="00572DB7" w:rsidRDefault="0044702F" w:rsidP="00271479">
            <w:pPr>
              <w:jc w:val="center"/>
              <w:rPr>
                <w:color w:val="000000"/>
              </w:rPr>
            </w:pPr>
            <w:r w:rsidRPr="00572DB7">
              <w:rPr>
                <w:color w:val="000000"/>
              </w:rPr>
              <w:t>.327</w:t>
            </w:r>
          </w:p>
        </w:tc>
        <w:tc>
          <w:tcPr>
            <w:tcW w:w="2183" w:type="dxa"/>
            <w:tcBorders>
              <w:top w:val="nil"/>
              <w:left w:val="nil"/>
              <w:bottom w:val="nil"/>
              <w:right w:val="nil"/>
            </w:tcBorders>
            <w:shd w:val="clear" w:color="auto" w:fill="auto"/>
            <w:noWrap/>
            <w:vAlign w:val="center"/>
            <w:hideMark/>
          </w:tcPr>
          <w:p w14:paraId="68BD4919" w14:textId="77777777" w:rsidR="0044702F" w:rsidRPr="00572DB7" w:rsidRDefault="0044702F" w:rsidP="00271479">
            <w:pPr>
              <w:jc w:val="center"/>
              <w:rPr>
                <w:color w:val="000000"/>
              </w:rPr>
            </w:pPr>
            <w:r w:rsidRPr="00572DB7">
              <w:rPr>
                <w:color w:val="000000"/>
              </w:rPr>
              <w:t>.330</w:t>
            </w:r>
          </w:p>
        </w:tc>
      </w:tr>
      <w:tr w:rsidR="0044702F" w:rsidRPr="00572DB7" w14:paraId="4CBDD525" w14:textId="77777777" w:rsidTr="00271479">
        <w:trPr>
          <w:trHeight w:val="336"/>
        </w:trPr>
        <w:tc>
          <w:tcPr>
            <w:tcW w:w="2457" w:type="dxa"/>
            <w:tcBorders>
              <w:top w:val="nil"/>
              <w:left w:val="nil"/>
              <w:bottom w:val="nil"/>
              <w:right w:val="nil"/>
            </w:tcBorders>
            <w:shd w:val="clear" w:color="auto" w:fill="auto"/>
            <w:noWrap/>
            <w:vAlign w:val="bottom"/>
            <w:hideMark/>
          </w:tcPr>
          <w:p w14:paraId="5B222332" w14:textId="77777777" w:rsidR="0044702F" w:rsidRPr="00572DB7" w:rsidRDefault="0044702F" w:rsidP="00271479">
            <w:pPr>
              <w:jc w:val="right"/>
              <w:rPr>
                <w:color w:val="000000"/>
              </w:rPr>
            </w:pPr>
            <w:r w:rsidRPr="00572DB7">
              <w:rPr>
                <w:color w:val="000000"/>
              </w:rPr>
              <w:t>SD</w:t>
            </w:r>
          </w:p>
        </w:tc>
        <w:tc>
          <w:tcPr>
            <w:tcW w:w="2275" w:type="dxa"/>
            <w:tcBorders>
              <w:top w:val="nil"/>
              <w:left w:val="nil"/>
              <w:bottom w:val="nil"/>
              <w:right w:val="nil"/>
            </w:tcBorders>
            <w:shd w:val="clear" w:color="auto" w:fill="auto"/>
            <w:noWrap/>
            <w:vAlign w:val="center"/>
            <w:hideMark/>
          </w:tcPr>
          <w:p w14:paraId="47AD1D3D" w14:textId="77777777" w:rsidR="0044702F" w:rsidRPr="00572DB7" w:rsidRDefault="0044702F" w:rsidP="00271479">
            <w:pPr>
              <w:jc w:val="center"/>
              <w:rPr>
                <w:color w:val="000000"/>
              </w:rPr>
            </w:pPr>
            <w:r w:rsidRPr="00572DB7">
              <w:rPr>
                <w:color w:val="000000"/>
              </w:rPr>
              <w:t>.086</w:t>
            </w:r>
          </w:p>
        </w:tc>
        <w:tc>
          <w:tcPr>
            <w:tcW w:w="2365" w:type="dxa"/>
            <w:tcBorders>
              <w:top w:val="nil"/>
              <w:left w:val="nil"/>
              <w:bottom w:val="nil"/>
              <w:right w:val="nil"/>
            </w:tcBorders>
            <w:shd w:val="clear" w:color="auto" w:fill="auto"/>
            <w:noWrap/>
            <w:vAlign w:val="center"/>
            <w:hideMark/>
          </w:tcPr>
          <w:p w14:paraId="57479276" w14:textId="77777777" w:rsidR="0044702F" w:rsidRPr="00572DB7" w:rsidRDefault="0044702F" w:rsidP="00271479">
            <w:pPr>
              <w:jc w:val="center"/>
              <w:rPr>
                <w:color w:val="000000"/>
              </w:rPr>
            </w:pPr>
            <w:r w:rsidRPr="00572DB7">
              <w:rPr>
                <w:color w:val="000000"/>
              </w:rPr>
              <w:t>.098</w:t>
            </w:r>
          </w:p>
        </w:tc>
        <w:tc>
          <w:tcPr>
            <w:tcW w:w="2183" w:type="dxa"/>
            <w:tcBorders>
              <w:top w:val="nil"/>
              <w:left w:val="nil"/>
              <w:bottom w:val="nil"/>
              <w:right w:val="nil"/>
            </w:tcBorders>
            <w:shd w:val="clear" w:color="auto" w:fill="auto"/>
            <w:noWrap/>
            <w:vAlign w:val="center"/>
            <w:hideMark/>
          </w:tcPr>
          <w:p w14:paraId="6FCAA8E2" w14:textId="77777777" w:rsidR="0044702F" w:rsidRPr="00572DB7" w:rsidRDefault="0044702F" w:rsidP="00271479">
            <w:pPr>
              <w:jc w:val="center"/>
              <w:rPr>
                <w:color w:val="000000"/>
              </w:rPr>
            </w:pPr>
            <w:r w:rsidRPr="00572DB7">
              <w:rPr>
                <w:color w:val="000000"/>
              </w:rPr>
              <w:t>.092</w:t>
            </w:r>
          </w:p>
        </w:tc>
      </w:tr>
      <w:tr w:rsidR="0044702F" w:rsidRPr="00572DB7" w14:paraId="7F1A283F" w14:textId="77777777" w:rsidTr="00271479">
        <w:trPr>
          <w:trHeight w:val="336"/>
        </w:trPr>
        <w:tc>
          <w:tcPr>
            <w:tcW w:w="2457" w:type="dxa"/>
            <w:tcBorders>
              <w:top w:val="nil"/>
              <w:left w:val="nil"/>
              <w:right w:val="nil"/>
            </w:tcBorders>
            <w:shd w:val="clear" w:color="auto" w:fill="auto"/>
            <w:noWrap/>
            <w:vAlign w:val="bottom"/>
            <w:hideMark/>
          </w:tcPr>
          <w:p w14:paraId="29A6CDC6" w14:textId="77777777" w:rsidR="0044702F" w:rsidRPr="00572DB7" w:rsidRDefault="0044702F" w:rsidP="00271479">
            <w:pPr>
              <w:jc w:val="right"/>
              <w:rPr>
                <w:color w:val="000000"/>
              </w:rPr>
            </w:pPr>
            <w:r w:rsidRPr="00572DB7">
              <w:rPr>
                <w:color w:val="000000"/>
              </w:rPr>
              <w:t>Min</w:t>
            </w:r>
          </w:p>
        </w:tc>
        <w:tc>
          <w:tcPr>
            <w:tcW w:w="2275" w:type="dxa"/>
            <w:tcBorders>
              <w:top w:val="nil"/>
              <w:left w:val="nil"/>
              <w:right w:val="nil"/>
            </w:tcBorders>
            <w:shd w:val="clear" w:color="auto" w:fill="auto"/>
            <w:noWrap/>
            <w:vAlign w:val="center"/>
            <w:hideMark/>
          </w:tcPr>
          <w:p w14:paraId="7F30FCE4" w14:textId="77777777" w:rsidR="0044702F" w:rsidRPr="00572DB7" w:rsidRDefault="0044702F" w:rsidP="00271479">
            <w:pPr>
              <w:jc w:val="center"/>
              <w:rPr>
                <w:color w:val="000000"/>
              </w:rPr>
            </w:pPr>
            <w:r w:rsidRPr="00572DB7">
              <w:rPr>
                <w:color w:val="000000"/>
              </w:rPr>
              <w:t>.197</w:t>
            </w:r>
          </w:p>
        </w:tc>
        <w:tc>
          <w:tcPr>
            <w:tcW w:w="2365" w:type="dxa"/>
            <w:tcBorders>
              <w:top w:val="nil"/>
              <w:left w:val="nil"/>
              <w:right w:val="nil"/>
            </w:tcBorders>
            <w:shd w:val="clear" w:color="auto" w:fill="auto"/>
            <w:noWrap/>
            <w:vAlign w:val="center"/>
            <w:hideMark/>
          </w:tcPr>
          <w:p w14:paraId="1562C079" w14:textId="77777777" w:rsidR="0044702F" w:rsidRPr="00572DB7" w:rsidRDefault="0044702F" w:rsidP="00271479">
            <w:pPr>
              <w:jc w:val="center"/>
              <w:rPr>
                <w:color w:val="000000"/>
              </w:rPr>
            </w:pPr>
            <w:r w:rsidRPr="00572DB7">
              <w:rPr>
                <w:color w:val="000000"/>
              </w:rPr>
              <w:t>.125</w:t>
            </w:r>
          </w:p>
        </w:tc>
        <w:tc>
          <w:tcPr>
            <w:tcW w:w="2183" w:type="dxa"/>
            <w:tcBorders>
              <w:top w:val="nil"/>
              <w:left w:val="nil"/>
              <w:right w:val="nil"/>
            </w:tcBorders>
            <w:shd w:val="clear" w:color="auto" w:fill="auto"/>
            <w:noWrap/>
            <w:vAlign w:val="center"/>
            <w:hideMark/>
          </w:tcPr>
          <w:p w14:paraId="087EAF5D" w14:textId="77777777" w:rsidR="0044702F" w:rsidRPr="00572DB7" w:rsidRDefault="0044702F" w:rsidP="00271479">
            <w:pPr>
              <w:jc w:val="center"/>
              <w:rPr>
                <w:color w:val="000000"/>
              </w:rPr>
            </w:pPr>
            <w:r w:rsidRPr="00572DB7">
              <w:rPr>
                <w:color w:val="000000"/>
              </w:rPr>
              <w:t>.207</w:t>
            </w:r>
          </w:p>
        </w:tc>
      </w:tr>
      <w:tr w:rsidR="0044702F" w:rsidRPr="00572DB7" w14:paraId="4D9CD5BB" w14:textId="77777777" w:rsidTr="00271479">
        <w:trPr>
          <w:trHeight w:val="336"/>
        </w:trPr>
        <w:tc>
          <w:tcPr>
            <w:tcW w:w="2457" w:type="dxa"/>
            <w:tcBorders>
              <w:top w:val="nil"/>
              <w:left w:val="nil"/>
              <w:bottom w:val="single" w:sz="4" w:space="0" w:color="auto"/>
              <w:right w:val="nil"/>
            </w:tcBorders>
            <w:shd w:val="clear" w:color="auto" w:fill="auto"/>
            <w:noWrap/>
            <w:vAlign w:val="bottom"/>
            <w:hideMark/>
          </w:tcPr>
          <w:p w14:paraId="2986F233" w14:textId="77777777" w:rsidR="0044702F" w:rsidRPr="00572DB7" w:rsidRDefault="0044702F" w:rsidP="00271479">
            <w:pPr>
              <w:jc w:val="right"/>
              <w:rPr>
                <w:color w:val="000000"/>
              </w:rPr>
            </w:pPr>
            <w:r w:rsidRPr="00572DB7">
              <w:rPr>
                <w:color w:val="000000"/>
              </w:rPr>
              <w:t>Max</w:t>
            </w:r>
          </w:p>
        </w:tc>
        <w:tc>
          <w:tcPr>
            <w:tcW w:w="2275" w:type="dxa"/>
            <w:tcBorders>
              <w:top w:val="nil"/>
              <w:left w:val="nil"/>
              <w:bottom w:val="single" w:sz="4" w:space="0" w:color="auto"/>
              <w:right w:val="nil"/>
            </w:tcBorders>
            <w:shd w:val="clear" w:color="auto" w:fill="auto"/>
            <w:noWrap/>
            <w:vAlign w:val="center"/>
            <w:hideMark/>
          </w:tcPr>
          <w:p w14:paraId="39064500" w14:textId="77777777" w:rsidR="0044702F" w:rsidRPr="00572DB7" w:rsidRDefault="0044702F" w:rsidP="00271479">
            <w:pPr>
              <w:jc w:val="center"/>
              <w:rPr>
                <w:color w:val="000000"/>
              </w:rPr>
            </w:pPr>
            <w:r w:rsidRPr="00572DB7">
              <w:rPr>
                <w:color w:val="000000"/>
              </w:rPr>
              <w:t>.545</w:t>
            </w:r>
          </w:p>
        </w:tc>
        <w:tc>
          <w:tcPr>
            <w:tcW w:w="2365" w:type="dxa"/>
            <w:tcBorders>
              <w:top w:val="nil"/>
              <w:left w:val="nil"/>
              <w:bottom w:val="single" w:sz="4" w:space="0" w:color="auto"/>
              <w:right w:val="nil"/>
            </w:tcBorders>
            <w:shd w:val="clear" w:color="auto" w:fill="auto"/>
            <w:noWrap/>
            <w:vAlign w:val="center"/>
            <w:hideMark/>
          </w:tcPr>
          <w:p w14:paraId="4091ECDD" w14:textId="77777777" w:rsidR="0044702F" w:rsidRPr="00572DB7" w:rsidRDefault="0044702F" w:rsidP="00271479">
            <w:pPr>
              <w:jc w:val="center"/>
              <w:rPr>
                <w:color w:val="000000"/>
              </w:rPr>
            </w:pPr>
            <w:r w:rsidRPr="00572DB7">
              <w:rPr>
                <w:color w:val="000000"/>
              </w:rPr>
              <w:t>.539</w:t>
            </w:r>
          </w:p>
        </w:tc>
        <w:tc>
          <w:tcPr>
            <w:tcW w:w="2183" w:type="dxa"/>
            <w:tcBorders>
              <w:top w:val="nil"/>
              <w:left w:val="nil"/>
              <w:bottom w:val="single" w:sz="4" w:space="0" w:color="auto"/>
              <w:right w:val="nil"/>
            </w:tcBorders>
            <w:shd w:val="clear" w:color="auto" w:fill="auto"/>
            <w:noWrap/>
            <w:vAlign w:val="center"/>
            <w:hideMark/>
          </w:tcPr>
          <w:p w14:paraId="3938A849" w14:textId="77777777" w:rsidR="0044702F" w:rsidRPr="00572DB7" w:rsidRDefault="0044702F" w:rsidP="00271479">
            <w:pPr>
              <w:jc w:val="center"/>
              <w:rPr>
                <w:color w:val="000000"/>
              </w:rPr>
            </w:pPr>
            <w:r w:rsidRPr="00572DB7">
              <w:rPr>
                <w:color w:val="000000"/>
              </w:rPr>
              <w:t>.514</w:t>
            </w:r>
          </w:p>
        </w:tc>
      </w:tr>
    </w:tbl>
    <w:p w14:paraId="14C03F47" w14:textId="77777777" w:rsidR="0044702F" w:rsidRDefault="0044702F" w:rsidP="0044702F">
      <w:pPr>
        <w:tabs>
          <w:tab w:val="left" w:pos="1103"/>
        </w:tabs>
        <w:spacing w:after="160" w:line="259" w:lineRule="auto"/>
      </w:pPr>
      <w:r w:rsidRPr="00BE29EC">
        <w:rPr>
          <w:i/>
          <w:iCs/>
        </w:rPr>
        <w:t>Note.</w:t>
      </w:r>
      <w:r>
        <w:t xml:space="preserve"> Basic Interests that are highlighted in red indicate that the interest scale showed comparatively lower convergent validity between machine-predicted and self-reported scores. Green text highlights indicate that the interest scale showed comparatively higher convergent validity between machine-predicted and self-reported scores.</w:t>
      </w:r>
      <w:r>
        <w:tab/>
      </w:r>
    </w:p>
    <w:p w14:paraId="2E484030" w14:textId="77777777" w:rsidR="0044702F" w:rsidRPr="00BE29EC" w:rsidRDefault="0044702F" w:rsidP="0044702F">
      <w:pPr>
        <w:tabs>
          <w:tab w:val="left" w:pos="1103"/>
        </w:tabs>
        <w:sectPr w:rsidR="0044702F" w:rsidRPr="00BE29EC" w:rsidSect="003D15F3">
          <w:pgSz w:w="12240" w:h="15840"/>
          <w:pgMar w:top="1440" w:right="1440" w:bottom="1440" w:left="1440" w:header="720" w:footer="720" w:gutter="0"/>
          <w:cols w:space="720"/>
          <w:docGrid w:linePitch="360"/>
        </w:sectPr>
      </w:pPr>
      <w:r>
        <w:tab/>
      </w:r>
    </w:p>
    <w:p w14:paraId="24D35086" w14:textId="77777777" w:rsidR="0044702F" w:rsidRPr="00572DB7" w:rsidRDefault="0044702F" w:rsidP="0044702F">
      <w:pPr>
        <w:rPr>
          <w:b/>
          <w:bCs/>
        </w:rPr>
      </w:pPr>
      <w:r w:rsidRPr="00572DB7">
        <w:rPr>
          <w:b/>
          <w:bCs/>
        </w:rPr>
        <w:lastRenderedPageBreak/>
        <w:t xml:space="preserve">Table </w:t>
      </w:r>
      <w:r>
        <w:rPr>
          <w:b/>
          <w:bCs/>
        </w:rPr>
        <w:t>5</w:t>
      </w:r>
      <w:r w:rsidRPr="00572DB7">
        <w:rPr>
          <w:b/>
          <w:bCs/>
        </w:rPr>
        <w:t xml:space="preserve"> </w:t>
      </w:r>
    </w:p>
    <w:p w14:paraId="59C4EB69" w14:textId="77777777" w:rsidR="0044702F" w:rsidRPr="00153961" w:rsidRDefault="0044702F" w:rsidP="0044702F">
      <w:pPr>
        <w:spacing w:after="160"/>
        <w:rPr>
          <w:i/>
          <w:iCs/>
        </w:rPr>
      </w:pPr>
      <w:r w:rsidRPr="00153961">
        <w:rPr>
          <w:i/>
          <w:iCs/>
        </w:rPr>
        <w:t>Continued</w:t>
      </w:r>
    </w:p>
    <w:tbl>
      <w:tblPr>
        <w:tblW w:w="9097" w:type="dxa"/>
        <w:tblLayout w:type="fixed"/>
        <w:tblLook w:val="04A0" w:firstRow="1" w:lastRow="0" w:firstColumn="1" w:lastColumn="0" w:noHBand="0" w:noVBand="1"/>
      </w:tblPr>
      <w:tblGrid>
        <w:gridCol w:w="2408"/>
        <w:gridCol w:w="2230"/>
        <w:gridCol w:w="2319"/>
        <w:gridCol w:w="2140"/>
      </w:tblGrid>
      <w:tr w:rsidR="0044702F" w:rsidRPr="00572DB7" w14:paraId="25BB70C6" w14:textId="77777777" w:rsidTr="00271479">
        <w:trPr>
          <w:trHeight w:val="549"/>
        </w:trPr>
        <w:tc>
          <w:tcPr>
            <w:tcW w:w="2408" w:type="dxa"/>
            <w:tcBorders>
              <w:top w:val="single" w:sz="4" w:space="0" w:color="000000"/>
              <w:left w:val="nil"/>
              <w:bottom w:val="single" w:sz="4" w:space="0" w:color="000000"/>
              <w:right w:val="nil"/>
            </w:tcBorders>
            <w:shd w:val="clear" w:color="auto" w:fill="auto"/>
            <w:vAlign w:val="center"/>
            <w:hideMark/>
          </w:tcPr>
          <w:p w14:paraId="728806F7" w14:textId="77777777" w:rsidR="0044702F" w:rsidRPr="00572DB7" w:rsidRDefault="0044702F" w:rsidP="00271479">
            <w:pPr>
              <w:jc w:val="right"/>
            </w:pPr>
            <w:r w:rsidRPr="00572DB7">
              <w:t> </w:t>
            </w:r>
          </w:p>
        </w:tc>
        <w:tc>
          <w:tcPr>
            <w:tcW w:w="2230" w:type="dxa"/>
            <w:tcBorders>
              <w:top w:val="single" w:sz="4" w:space="0" w:color="000000"/>
              <w:left w:val="nil"/>
              <w:bottom w:val="single" w:sz="4" w:space="0" w:color="000000"/>
              <w:right w:val="nil"/>
            </w:tcBorders>
            <w:shd w:val="clear" w:color="auto" w:fill="auto"/>
            <w:vAlign w:val="center"/>
            <w:hideMark/>
          </w:tcPr>
          <w:p w14:paraId="67801A2E" w14:textId="77777777" w:rsidR="0044702F" w:rsidRPr="00572DB7" w:rsidRDefault="0044702F" w:rsidP="00271479">
            <w:pPr>
              <w:jc w:val="center"/>
              <w:rPr>
                <w:color w:val="000000"/>
              </w:rPr>
            </w:pPr>
            <w:r w:rsidRPr="00572DB7">
              <w:rPr>
                <w:color w:val="000000"/>
              </w:rPr>
              <w:t>SBERT</w:t>
            </w:r>
          </w:p>
        </w:tc>
        <w:tc>
          <w:tcPr>
            <w:tcW w:w="2319" w:type="dxa"/>
            <w:tcBorders>
              <w:top w:val="single" w:sz="4" w:space="0" w:color="000000"/>
              <w:left w:val="nil"/>
              <w:bottom w:val="single" w:sz="4" w:space="0" w:color="000000"/>
              <w:right w:val="nil"/>
            </w:tcBorders>
            <w:shd w:val="clear" w:color="auto" w:fill="auto"/>
            <w:vAlign w:val="center"/>
            <w:hideMark/>
          </w:tcPr>
          <w:p w14:paraId="387938A5" w14:textId="77777777" w:rsidR="0044702F" w:rsidRPr="00572DB7" w:rsidRDefault="0044702F" w:rsidP="00271479">
            <w:pPr>
              <w:jc w:val="center"/>
              <w:rPr>
                <w:color w:val="000000"/>
              </w:rPr>
            </w:pPr>
            <w:proofErr w:type="spellStart"/>
            <w:r w:rsidRPr="00572DB7">
              <w:rPr>
                <w:color w:val="000000"/>
              </w:rPr>
              <w:t>OpenAI_Small</w:t>
            </w:r>
            <w:proofErr w:type="spellEnd"/>
          </w:p>
        </w:tc>
        <w:tc>
          <w:tcPr>
            <w:tcW w:w="2140" w:type="dxa"/>
            <w:tcBorders>
              <w:top w:val="single" w:sz="4" w:space="0" w:color="000000"/>
              <w:left w:val="nil"/>
              <w:bottom w:val="single" w:sz="4" w:space="0" w:color="000000"/>
              <w:right w:val="nil"/>
            </w:tcBorders>
            <w:shd w:val="clear" w:color="auto" w:fill="auto"/>
            <w:vAlign w:val="center"/>
            <w:hideMark/>
          </w:tcPr>
          <w:p w14:paraId="1D7ED4EE" w14:textId="77777777" w:rsidR="0044702F" w:rsidRPr="00572DB7" w:rsidRDefault="0044702F" w:rsidP="00271479">
            <w:pPr>
              <w:jc w:val="center"/>
              <w:rPr>
                <w:color w:val="000000"/>
              </w:rPr>
            </w:pPr>
            <w:proofErr w:type="spellStart"/>
            <w:r w:rsidRPr="00572DB7">
              <w:rPr>
                <w:color w:val="000000"/>
              </w:rPr>
              <w:t>OpenAI_Small</w:t>
            </w:r>
            <w:proofErr w:type="spellEnd"/>
          </w:p>
        </w:tc>
      </w:tr>
      <w:tr w:rsidR="0044702F" w:rsidRPr="00572DB7" w14:paraId="67F99FBD" w14:textId="77777777" w:rsidTr="00271479">
        <w:trPr>
          <w:trHeight w:val="508"/>
        </w:trPr>
        <w:tc>
          <w:tcPr>
            <w:tcW w:w="2408" w:type="dxa"/>
            <w:tcBorders>
              <w:top w:val="nil"/>
              <w:left w:val="nil"/>
              <w:bottom w:val="nil"/>
              <w:right w:val="nil"/>
            </w:tcBorders>
            <w:shd w:val="clear" w:color="auto" w:fill="auto"/>
            <w:vAlign w:val="center"/>
            <w:hideMark/>
          </w:tcPr>
          <w:p w14:paraId="22E22C41" w14:textId="77777777" w:rsidR="0044702F" w:rsidRPr="00572DB7" w:rsidRDefault="0044702F" w:rsidP="00271479">
            <w:pPr>
              <w:jc w:val="right"/>
            </w:pPr>
            <w:r w:rsidRPr="00572DB7">
              <w:t># of Features</w:t>
            </w:r>
          </w:p>
        </w:tc>
        <w:tc>
          <w:tcPr>
            <w:tcW w:w="2230" w:type="dxa"/>
            <w:tcBorders>
              <w:top w:val="nil"/>
              <w:left w:val="nil"/>
              <w:bottom w:val="nil"/>
              <w:right w:val="nil"/>
            </w:tcBorders>
            <w:shd w:val="clear" w:color="auto" w:fill="auto"/>
            <w:vAlign w:val="center"/>
            <w:hideMark/>
          </w:tcPr>
          <w:p w14:paraId="59C888A9" w14:textId="77777777" w:rsidR="0044702F" w:rsidRPr="00572DB7" w:rsidRDefault="0044702F" w:rsidP="00271479">
            <w:pPr>
              <w:jc w:val="center"/>
            </w:pPr>
            <w:r w:rsidRPr="00572DB7">
              <w:t>384</w:t>
            </w:r>
          </w:p>
        </w:tc>
        <w:tc>
          <w:tcPr>
            <w:tcW w:w="2319" w:type="dxa"/>
            <w:tcBorders>
              <w:top w:val="nil"/>
              <w:left w:val="nil"/>
              <w:bottom w:val="nil"/>
              <w:right w:val="nil"/>
            </w:tcBorders>
            <w:shd w:val="clear" w:color="auto" w:fill="auto"/>
            <w:vAlign w:val="center"/>
            <w:hideMark/>
          </w:tcPr>
          <w:p w14:paraId="7D2FAD6F" w14:textId="77777777" w:rsidR="0044702F" w:rsidRPr="00572DB7" w:rsidRDefault="0044702F" w:rsidP="00271479">
            <w:pPr>
              <w:jc w:val="center"/>
            </w:pPr>
            <w:r w:rsidRPr="00572DB7">
              <w:t>256 out of 1536</w:t>
            </w:r>
          </w:p>
        </w:tc>
        <w:tc>
          <w:tcPr>
            <w:tcW w:w="2140" w:type="dxa"/>
            <w:tcBorders>
              <w:top w:val="nil"/>
              <w:left w:val="nil"/>
              <w:bottom w:val="nil"/>
              <w:right w:val="nil"/>
            </w:tcBorders>
            <w:shd w:val="clear" w:color="auto" w:fill="auto"/>
            <w:vAlign w:val="center"/>
            <w:hideMark/>
          </w:tcPr>
          <w:p w14:paraId="291D66B3" w14:textId="77777777" w:rsidR="0044702F" w:rsidRPr="00572DB7" w:rsidRDefault="0044702F" w:rsidP="00271479">
            <w:pPr>
              <w:jc w:val="center"/>
            </w:pPr>
            <w:r w:rsidRPr="00572DB7">
              <w:t>512 out of 1536</w:t>
            </w:r>
          </w:p>
        </w:tc>
      </w:tr>
      <w:tr w:rsidR="0044702F" w:rsidRPr="00572DB7" w14:paraId="7358CA49" w14:textId="77777777" w:rsidTr="00271479">
        <w:trPr>
          <w:trHeight w:val="812"/>
        </w:trPr>
        <w:tc>
          <w:tcPr>
            <w:tcW w:w="2408" w:type="dxa"/>
            <w:tcBorders>
              <w:top w:val="nil"/>
              <w:left w:val="nil"/>
              <w:bottom w:val="nil"/>
              <w:right w:val="nil"/>
            </w:tcBorders>
            <w:shd w:val="clear" w:color="auto" w:fill="auto"/>
            <w:vAlign w:val="center"/>
            <w:hideMark/>
          </w:tcPr>
          <w:p w14:paraId="6E721722" w14:textId="77777777" w:rsidR="0044702F" w:rsidRPr="00572DB7" w:rsidRDefault="0044702F" w:rsidP="00271479">
            <w:pPr>
              <w:jc w:val="right"/>
            </w:pPr>
            <w:r w:rsidRPr="00572DB7">
              <w:t>Model Note</w:t>
            </w:r>
          </w:p>
        </w:tc>
        <w:tc>
          <w:tcPr>
            <w:tcW w:w="2230" w:type="dxa"/>
            <w:tcBorders>
              <w:top w:val="nil"/>
              <w:left w:val="nil"/>
              <w:bottom w:val="nil"/>
              <w:right w:val="nil"/>
            </w:tcBorders>
            <w:shd w:val="clear" w:color="auto" w:fill="auto"/>
            <w:vAlign w:val="center"/>
            <w:hideMark/>
          </w:tcPr>
          <w:p w14:paraId="29EE6EC3" w14:textId="77777777" w:rsidR="0044702F" w:rsidRPr="00572DB7" w:rsidRDefault="0044702F" w:rsidP="00271479">
            <w:pPr>
              <w:jc w:val="center"/>
            </w:pPr>
            <w:r w:rsidRPr="00572DB7">
              <w:t>Sentence-BERT</w:t>
            </w:r>
          </w:p>
        </w:tc>
        <w:tc>
          <w:tcPr>
            <w:tcW w:w="2319" w:type="dxa"/>
            <w:tcBorders>
              <w:top w:val="nil"/>
              <w:left w:val="nil"/>
              <w:bottom w:val="nil"/>
              <w:right w:val="nil"/>
            </w:tcBorders>
            <w:shd w:val="clear" w:color="auto" w:fill="auto"/>
            <w:vAlign w:val="center"/>
            <w:hideMark/>
          </w:tcPr>
          <w:p w14:paraId="3B1BE89C" w14:textId="77777777" w:rsidR="0044702F" w:rsidRPr="00572DB7" w:rsidRDefault="0044702F" w:rsidP="00271479">
            <w:pPr>
              <w:jc w:val="center"/>
            </w:pPr>
            <w:r w:rsidRPr="00572DB7">
              <w:t>Matryoshka Representation Learning (MRL)</w:t>
            </w:r>
          </w:p>
        </w:tc>
        <w:tc>
          <w:tcPr>
            <w:tcW w:w="2140" w:type="dxa"/>
            <w:tcBorders>
              <w:top w:val="nil"/>
              <w:left w:val="nil"/>
              <w:bottom w:val="nil"/>
              <w:right w:val="nil"/>
            </w:tcBorders>
            <w:shd w:val="clear" w:color="auto" w:fill="auto"/>
            <w:vAlign w:val="center"/>
            <w:hideMark/>
          </w:tcPr>
          <w:p w14:paraId="38B7843C" w14:textId="77777777" w:rsidR="0044702F" w:rsidRPr="00572DB7" w:rsidRDefault="0044702F" w:rsidP="00271479">
            <w:pPr>
              <w:jc w:val="center"/>
            </w:pPr>
            <w:r w:rsidRPr="00572DB7">
              <w:t>MRL</w:t>
            </w:r>
          </w:p>
        </w:tc>
      </w:tr>
      <w:tr w:rsidR="0044702F" w:rsidRPr="00572DB7" w14:paraId="10B57A98" w14:textId="77777777" w:rsidTr="00271479">
        <w:trPr>
          <w:trHeight w:val="328"/>
        </w:trPr>
        <w:tc>
          <w:tcPr>
            <w:tcW w:w="2408" w:type="dxa"/>
            <w:tcBorders>
              <w:top w:val="nil"/>
              <w:left w:val="nil"/>
              <w:bottom w:val="nil"/>
              <w:right w:val="nil"/>
            </w:tcBorders>
            <w:shd w:val="clear" w:color="auto" w:fill="auto"/>
            <w:noWrap/>
            <w:vAlign w:val="center"/>
            <w:hideMark/>
          </w:tcPr>
          <w:p w14:paraId="30554037" w14:textId="77777777" w:rsidR="0044702F" w:rsidRPr="00572DB7" w:rsidRDefault="0044702F" w:rsidP="00271479">
            <w:pPr>
              <w:jc w:val="right"/>
              <w:rPr>
                <w:color w:val="000000"/>
              </w:rPr>
            </w:pPr>
            <w:r w:rsidRPr="00572DB7">
              <w:rPr>
                <w:color w:val="000000"/>
              </w:rPr>
              <w:t>Mechanics</w:t>
            </w:r>
          </w:p>
        </w:tc>
        <w:tc>
          <w:tcPr>
            <w:tcW w:w="2230" w:type="dxa"/>
            <w:tcBorders>
              <w:top w:val="nil"/>
              <w:left w:val="nil"/>
              <w:bottom w:val="nil"/>
              <w:right w:val="nil"/>
            </w:tcBorders>
            <w:shd w:val="clear" w:color="auto" w:fill="auto"/>
            <w:noWrap/>
            <w:vAlign w:val="center"/>
            <w:hideMark/>
          </w:tcPr>
          <w:p w14:paraId="518D54D2" w14:textId="77777777" w:rsidR="0044702F" w:rsidRPr="00572DB7" w:rsidRDefault="0044702F" w:rsidP="00271479">
            <w:pPr>
              <w:jc w:val="center"/>
              <w:rPr>
                <w:color w:val="000000"/>
              </w:rPr>
            </w:pPr>
            <w:r w:rsidRPr="00572DB7">
              <w:rPr>
                <w:color w:val="000000"/>
              </w:rPr>
              <w:t>.340</w:t>
            </w:r>
          </w:p>
        </w:tc>
        <w:tc>
          <w:tcPr>
            <w:tcW w:w="2319" w:type="dxa"/>
            <w:tcBorders>
              <w:top w:val="nil"/>
              <w:left w:val="nil"/>
              <w:bottom w:val="nil"/>
              <w:right w:val="nil"/>
            </w:tcBorders>
            <w:shd w:val="clear" w:color="auto" w:fill="auto"/>
            <w:noWrap/>
            <w:vAlign w:val="center"/>
            <w:hideMark/>
          </w:tcPr>
          <w:p w14:paraId="35FBEA23" w14:textId="77777777" w:rsidR="0044702F" w:rsidRPr="00572DB7" w:rsidRDefault="0044702F" w:rsidP="00271479">
            <w:pPr>
              <w:jc w:val="center"/>
              <w:rPr>
                <w:color w:val="000000"/>
              </w:rPr>
            </w:pPr>
            <w:r w:rsidRPr="00572DB7">
              <w:rPr>
                <w:color w:val="000000"/>
              </w:rPr>
              <w:t>.390</w:t>
            </w:r>
          </w:p>
        </w:tc>
        <w:tc>
          <w:tcPr>
            <w:tcW w:w="2140" w:type="dxa"/>
            <w:tcBorders>
              <w:top w:val="nil"/>
              <w:left w:val="nil"/>
              <w:bottom w:val="nil"/>
              <w:right w:val="nil"/>
            </w:tcBorders>
            <w:shd w:val="clear" w:color="auto" w:fill="auto"/>
            <w:noWrap/>
            <w:vAlign w:val="center"/>
            <w:hideMark/>
          </w:tcPr>
          <w:p w14:paraId="1C51FF22" w14:textId="77777777" w:rsidR="0044702F" w:rsidRPr="00572DB7" w:rsidRDefault="0044702F" w:rsidP="00271479">
            <w:pPr>
              <w:jc w:val="center"/>
              <w:rPr>
                <w:color w:val="000000"/>
              </w:rPr>
            </w:pPr>
            <w:r w:rsidRPr="00572DB7">
              <w:rPr>
                <w:color w:val="000000"/>
              </w:rPr>
              <w:t>.418</w:t>
            </w:r>
          </w:p>
        </w:tc>
      </w:tr>
      <w:tr w:rsidR="0044702F" w:rsidRPr="00572DB7" w14:paraId="21864795" w14:textId="77777777" w:rsidTr="00271479">
        <w:trPr>
          <w:trHeight w:val="328"/>
        </w:trPr>
        <w:tc>
          <w:tcPr>
            <w:tcW w:w="2408" w:type="dxa"/>
            <w:tcBorders>
              <w:top w:val="nil"/>
              <w:left w:val="nil"/>
              <w:bottom w:val="nil"/>
              <w:right w:val="nil"/>
            </w:tcBorders>
            <w:shd w:val="clear" w:color="auto" w:fill="auto"/>
            <w:noWrap/>
            <w:vAlign w:val="center"/>
            <w:hideMark/>
          </w:tcPr>
          <w:p w14:paraId="1D2CD863" w14:textId="77777777" w:rsidR="0044702F" w:rsidRPr="00572DB7" w:rsidRDefault="0044702F" w:rsidP="00271479">
            <w:pPr>
              <w:jc w:val="right"/>
              <w:rPr>
                <w:color w:val="000000"/>
              </w:rPr>
            </w:pPr>
            <w:r w:rsidRPr="00572DB7">
              <w:rPr>
                <w:color w:val="000000"/>
              </w:rPr>
              <w:t>Construction</w:t>
            </w:r>
          </w:p>
        </w:tc>
        <w:tc>
          <w:tcPr>
            <w:tcW w:w="2230" w:type="dxa"/>
            <w:tcBorders>
              <w:top w:val="nil"/>
              <w:left w:val="nil"/>
              <w:bottom w:val="nil"/>
              <w:right w:val="nil"/>
            </w:tcBorders>
            <w:shd w:val="clear" w:color="auto" w:fill="auto"/>
            <w:noWrap/>
            <w:vAlign w:val="center"/>
            <w:hideMark/>
          </w:tcPr>
          <w:p w14:paraId="5C760629" w14:textId="77777777" w:rsidR="0044702F" w:rsidRPr="00572DB7" w:rsidRDefault="0044702F" w:rsidP="00271479">
            <w:pPr>
              <w:jc w:val="center"/>
              <w:rPr>
                <w:color w:val="000000"/>
              </w:rPr>
            </w:pPr>
            <w:r w:rsidRPr="00572DB7">
              <w:rPr>
                <w:color w:val="000000"/>
              </w:rPr>
              <w:t>.275</w:t>
            </w:r>
          </w:p>
        </w:tc>
        <w:tc>
          <w:tcPr>
            <w:tcW w:w="2319" w:type="dxa"/>
            <w:tcBorders>
              <w:top w:val="nil"/>
              <w:left w:val="nil"/>
              <w:bottom w:val="nil"/>
              <w:right w:val="nil"/>
            </w:tcBorders>
            <w:shd w:val="clear" w:color="auto" w:fill="auto"/>
            <w:noWrap/>
            <w:vAlign w:val="center"/>
            <w:hideMark/>
          </w:tcPr>
          <w:p w14:paraId="36D73593" w14:textId="77777777" w:rsidR="0044702F" w:rsidRPr="00572DB7" w:rsidRDefault="0044702F" w:rsidP="00271479">
            <w:pPr>
              <w:jc w:val="center"/>
              <w:rPr>
                <w:color w:val="000000"/>
              </w:rPr>
            </w:pPr>
            <w:r w:rsidRPr="00572DB7">
              <w:rPr>
                <w:color w:val="000000"/>
              </w:rPr>
              <w:t>.326</w:t>
            </w:r>
          </w:p>
        </w:tc>
        <w:tc>
          <w:tcPr>
            <w:tcW w:w="2140" w:type="dxa"/>
            <w:tcBorders>
              <w:top w:val="nil"/>
              <w:left w:val="nil"/>
              <w:bottom w:val="nil"/>
              <w:right w:val="nil"/>
            </w:tcBorders>
            <w:shd w:val="clear" w:color="auto" w:fill="auto"/>
            <w:noWrap/>
            <w:vAlign w:val="center"/>
            <w:hideMark/>
          </w:tcPr>
          <w:p w14:paraId="792F2AB5" w14:textId="77777777" w:rsidR="0044702F" w:rsidRPr="00572DB7" w:rsidRDefault="0044702F" w:rsidP="00271479">
            <w:pPr>
              <w:jc w:val="center"/>
              <w:rPr>
                <w:color w:val="000000"/>
              </w:rPr>
            </w:pPr>
            <w:r w:rsidRPr="00572DB7">
              <w:rPr>
                <w:color w:val="000000"/>
              </w:rPr>
              <w:t>.355</w:t>
            </w:r>
          </w:p>
        </w:tc>
      </w:tr>
      <w:tr w:rsidR="0044702F" w:rsidRPr="00572DB7" w14:paraId="5A3F691F" w14:textId="77777777" w:rsidTr="00271479">
        <w:trPr>
          <w:trHeight w:val="328"/>
        </w:trPr>
        <w:tc>
          <w:tcPr>
            <w:tcW w:w="2408" w:type="dxa"/>
            <w:tcBorders>
              <w:top w:val="nil"/>
              <w:left w:val="nil"/>
              <w:bottom w:val="nil"/>
              <w:right w:val="nil"/>
            </w:tcBorders>
            <w:shd w:val="clear" w:color="auto" w:fill="auto"/>
            <w:noWrap/>
            <w:vAlign w:val="center"/>
            <w:hideMark/>
          </w:tcPr>
          <w:p w14:paraId="3774F346" w14:textId="77777777" w:rsidR="0044702F" w:rsidRPr="00572DB7" w:rsidRDefault="0044702F" w:rsidP="00271479">
            <w:pPr>
              <w:jc w:val="right"/>
              <w:rPr>
                <w:color w:val="FF0000"/>
              </w:rPr>
            </w:pPr>
            <w:r w:rsidRPr="00572DB7">
              <w:rPr>
                <w:color w:val="FF0000"/>
              </w:rPr>
              <w:t>Engineering</w:t>
            </w:r>
          </w:p>
        </w:tc>
        <w:tc>
          <w:tcPr>
            <w:tcW w:w="2230" w:type="dxa"/>
            <w:tcBorders>
              <w:top w:val="nil"/>
              <w:left w:val="nil"/>
              <w:bottom w:val="nil"/>
              <w:right w:val="nil"/>
            </w:tcBorders>
            <w:shd w:val="clear" w:color="auto" w:fill="auto"/>
            <w:noWrap/>
            <w:vAlign w:val="center"/>
            <w:hideMark/>
          </w:tcPr>
          <w:p w14:paraId="1CA59D99" w14:textId="77777777" w:rsidR="0044702F" w:rsidRPr="00572DB7" w:rsidRDefault="0044702F" w:rsidP="00271479">
            <w:pPr>
              <w:jc w:val="center"/>
              <w:rPr>
                <w:color w:val="FF0000"/>
              </w:rPr>
            </w:pPr>
            <w:r w:rsidRPr="00572DB7">
              <w:rPr>
                <w:color w:val="000000"/>
              </w:rPr>
              <w:t>.247</w:t>
            </w:r>
          </w:p>
        </w:tc>
        <w:tc>
          <w:tcPr>
            <w:tcW w:w="2319" w:type="dxa"/>
            <w:tcBorders>
              <w:top w:val="nil"/>
              <w:left w:val="nil"/>
              <w:bottom w:val="nil"/>
              <w:right w:val="nil"/>
            </w:tcBorders>
            <w:shd w:val="clear" w:color="auto" w:fill="auto"/>
            <w:noWrap/>
            <w:vAlign w:val="center"/>
            <w:hideMark/>
          </w:tcPr>
          <w:p w14:paraId="189BAFE8" w14:textId="77777777" w:rsidR="0044702F" w:rsidRPr="00572DB7" w:rsidRDefault="0044702F" w:rsidP="00271479">
            <w:pPr>
              <w:jc w:val="center"/>
              <w:rPr>
                <w:color w:val="FF0000"/>
              </w:rPr>
            </w:pPr>
            <w:r w:rsidRPr="00572DB7">
              <w:rPr>
                <w:color w:val="000000"/>
              </w:rPr>
              <w:t>.318</w:t>
            </w:r>
          </w:p>
        </w:tc>
        <w:tc>
          <w:tcPr>
            <w:tcW w:w="2140" w:type="dxa"/>
            <w:tcBorders>
              <w:top w:val="nil"/>
              <w:left w:val="nil"/>
              <w:bottom w:val="nil"/>
              <w:right w:val="nil"/>
            </w:tcBorders>
            <w:shd w:val="clear" w:color="auto" w:fill="auto"/>
            <w:noWrap/>
            <w:vAlign w:val="center"/>
            <w:hideMark/>
          </w:tcPr>
          <w:p w14:paraId="27B80909" w14:textId="77777777" w:rsidR="0044702F" w:rsidRPr="00572DB7" w:rsidRDefault="0044702F" w:rsidP="00271479">
            <w:pPr>
              <w:jc w:val="center"/>
              <w:rPr>
                <w:color w:val="FF0000"/>
              </w:rPr>
            </w:pPr>
            <w:r w:rsidRPr="00572DB7">
              <w:rPr>
                <w:color w:val="000000"/>
              </w:rPr>
              <w:t>.328</w:t>
            </w:r>
          </w:p>
        </w:tc>
      </w:tr>
      <w:tr w:rsidR="0044702F" w:rsidRPr="00572DB7" w14:paraId="357671A4" w14:textId="77777777" w:rsidTr="00271479">
        <w:trPr>
          <w:trHeight w:val="328"/>
        </w:trPr>
        <w:tc>
          <w:tcPr>
            <w:tcW w:w="2408" w:type="dxa"/>
            <w:tcBorders>
              <w:top w:val="nil"/>
              <w:left w:val="nil"/>
              <w:bottom w:val="nil"/>
              <w:right w:val="nil"/>
            </w:tcBorders>
            <w:shd w:val="clear" w:color="auto" w:fill="auto"/>
            <w:noWrap/>
            <w:vAlign w:val="center"/>
            <w:hideMark/>
          </w:tcPr>
          <w:p w14:paraId="4DB0B5B5" w14:textId="77777777" w:rsidR="0044702F" w:rsidRPr="00572DB7" w:rsidRDefault="0044702F" w:rsidP="00271479">
            <w:pPr>
              <w:jc w:val="right"/>
              <w:rPr>
                <w:color w:val="70AD47" w:themeColor="accent6"/>
              </w:rPr>
            </w:pPr>
            <w:r w:rsidRPr="00572DB7">
              <w:rPr>
                <w:color w:val="70AD47" w:themeColor="accent6"/>
              </w:rPr>
              <w:t>Transportation</w:t>
            </w:r>
          </w:p>
        </w:tc>
        <w:tc>
          <w:tcPr>
            <w:tcW w:w="2230" w:type="dxa"/>
            <w:tcBorders>
              <w:top w:val="nil"/>
              <w:left w:val="nil"/>
              <w:bottom w:val="nil"/>
              <w:right w:val="nil"/>
            </w:tcBorders>
            <w:shd w:val="clear" w:color="auto" w:fill="auto"/>
            <w:noWrap/>
            <w:vAlign w:val="center"/>
            <w:hideMark/>
          </w:tcPr>
          <w:p w14:paraId="0F37CCBB" w14:textId="77777777" w:rsidR="0044702F" w:rsidRPr="00572DB7" w:rsidRDefault="0044702F" w:rsidP="00271479">
            <w:pPr>
              <w:jc w:val="center"/>
              <w:rPr>
                <w:color w:val="70AD47" w:themeColor="accent6"/>
              </w:rPr>
            </w:pPr>
            <w:r w:rsidRPr="00572DB7">
              <w:rPr>
                <w:color w:val="000000"/>
              </w:rPr>
              <w:t>.344</w:t>
            </w:r>
          </w:p>
        </w:tc>
        <w:tc>
          <w:tcPr>
            <w:tcW w:w="2319" w:type="dxa"/>
            <w:tcBorders>
              <w:top w:val="nil"/>
              <w:left w:val="nil"/>
              <w:bottom w:val="nil"/>
              <w:right w:val="nil"/>
            </w:tcBorders>
            <w:shd w:val="clear" w:color="auto" w:fill="auto"/>
            <w:noWrap/>
            <w:vAlign w:val="center"/>
            <w:hideMark/>
          </w:tcPr>
          <w:p w14:paraId="6AB5CB97" w14:textId="77777777" w:rsidR="0044702F" w:rsidRPr="00572DB7" w:rsidRDefault="0044702F" w:rsidP="00271479">
            <w:pPr>
              <w:jc w:val="center"/>
              <w:rPr>
                <w:color w:val="70AD47" w:themeColor="accent6"/>
              </w:rPr>
            </w:pPr>
            <w:r w:rsidRPr="00572DB7">
              <w:rPr>
                <w:color w:val="70AD47" w:themeColor="accent6"/>
              </w:rPr>
              <w:t>.468</w:t>
            </w:r>
          </w:p>
        </w:tc>
        <w:tc>
          <w:tcPr>
            <w:tcW w:w="2140" w:type="dxa"/>
            <w:tcBorders>
              <w:top w:val="nil"/>
              <w:left w:val="nil"/>
              <w:bottom w:val="nil"/>
              <w:right w:val="nil"/>
            </w:tcBorders>
            <w:shd w:val="clear" w:color="auto" w:fill="auto"/>
            <w:noWrap/>
            <w:vAlign w:val="center"/>
            <w:hideMark/>
          </w:tcPr>
          <w:p w14:paraId="5B505FC2" w14:textId="77777777" w:rsidR="0044702F" w:rsidRPr="00572DB7" w:rsidRDefault="0044702F" w:rsidP="00271479">
            <w:pPr>
              <w:jc w:val="center"/>
              <w:rPr>
                <w:color w:val="70AD47" w:themeColor="accent6"/>
              </w:rPr>
            </w:pPr>
            <w:r w:rsidRPr="00572DB7">
              <w:rPr>
                <w:color w:val="70AD47" w:themeColor="accent6"/>
              </w:rPr>
              <w:t>.475</w:t>
            </w:r>
          </w:p>
        </w:tc>
      </w:tr>
      <w:tr w:rsidR="0044702F" w:rsidRPr="00572DB7" w14:paraId="54309917" w14:textId="77777777" w:rsidTr="00271479">
        <w:trPr>
          <w:trHeight w:val="328"/>
        </w:trPr>
        <w:tc>
          <w:tcPr>
            <w:tcW w:w="2408" w:type="dxa"/>
            <w:tcBorders>
              <w:top w:val="nil"/>
              <w:left w:val="nil"/>
              <w:bottom w:val="nil"/>
              <w:right w:val="nil"/>
            </w:tcBorders>
            <w:shd w:val="clear" w:color="auto" w:fill="auto"/>
            <w:noWrap/>
            <w:vAlign w:val="center"/>
            <w:hideMark/>
          </w:tcPr>
          <w:p w14:paraId="1BF26417" w14:textId="77777777" w:rsidR="0044702F" w:rsidRPr="00572DB7" w:rsidRDefault="0044702F" w:rsidP="00271479">
            <w:pPr>
              <w:jc w:val="right"/>
              <w:rPr>
                <w:color w:val="FF0000"/>
              </w:rPr>
            </w:pPr>
            <w:r w:rsidRPr="00572DB7">
              <w:rPr>
                <w:color w:val="FF0000"/>
              </w:rPr>
              <w:t>Physical Science</w:t>
            </w:r>
          </w:p>
        </w:tc>
        <w:tc>
          <w:tcPr>
            <w:tcW w:w="2230" w:type="dxa"/>
            <w:tcBorders>
              <w:top w:val="nil"/>
              <w:left w:val="nil"/>
              <w:bottom w:val="nil"/>
              <w:right w:val="nil"/>
            </w:tcBorders>
            <w:shd w:val="clear" w:color="auto" w:fill="auto"/>
            <w:noWrap/>
            <w:vAlign w:val="center"/>
            <w:hideMark/>
          </w:tcPr>
          <w:p w14:paraId="3CF69315" w14:textId="77777777" w:rsidR="0044702F" w:rsidRPr="00572DB7" w:rsidRDefault="0044702F" w:rsidP="00271479">
            <w:pPr>
              <w:jc w:val="center"/>
              <w:rPr>
                <w:color w:val="FF0000"/>
              </w:rPr>
            </w:pPr>
            <w:r w:rsidRPr="00572DB7">
              <w:rPr>
                <w:color w:val="FF0000"/>
              </w:rPr>
              <w:t>.209</w:t>
            </w:r>
          </w:p>
        </w:tc>
        <w:tc>
          <w:tcPr>
            <w:tcW w:w="2319" w:type="dxa"/>
            <w:tcBorders>
              <w:top w:val="nil"/>
              <w:left w:val="nil"/>
              <w:bottom w:val="nil"/>
              <w:right w:val="nil"/>
            </w:tcBorders>
            <w:shd w:val="clear" w:color="auto" w:fill="auto"/>
            <w:noWrap/>
            <w:vAlign w:val="center"/>
            <w:hideMark/>
          </w:tcPr>
          <w:p w14:paraId="5A756677" w14:textId="77777777" w:rsidR="0044702F" w:rsidRPr="00572DB7" w:rsidRDefault="0044702F" w:rsidP="00271479">
            <w:pPr>
              <w:jc w:val="center"/>
              <w:rPr>
                <w:color w:val="000000"/>
              </w:rPr>
            </w:pPr>
            <w:r w:rsidRPr="00572DB7">
              <w:rPr>
                <w:color w:val="FF0000"/>
              </w:rPr>
              <w:t>.265</w:t>
            </w:r>
          </w:p>
        </w:tc>
        <w:tc>
          <w:tcPr>
            <w:tcW w:w="2140" w:type="dxa"/>
            <w:tcBorders>
              <w:top w:val="nil"/>
              <w:left w:val="nil"/>
              <w:bottom w:val="nil"/>
              <w:right w:val="nil"/>
            </w:tcBorders>
            <w:shd w:val="clear" w:color="auto" w:fill="auto"/>
            <w:noWrap/>
            <w:vAlign w:val="center"/>
            <w:hideMark/>
          </w:tcPr>
          <w:p w14:paraId="64E8DB43" w14:textId="77777777" w:rsidR="0044702F" w:rsidRPr="00572DB7" w:rsidRDefault="0044702F" w:rsidP="00271479">
            <w:pPr>
              <w:jc w:val="center"/>
              <w:rPr>
                <w:color w:val="FF0000"/>
              </w:rPr>
            </w:pPr>
            <w:r w:rsidRPr="00572DB7">
              <w:rPr>
                <w:color w:val="FF0000"/>
              </w:rPr>
              <w:t>.307</w:t>
            </w:r>
          </w:p>
        </w:tc>
      </w:tr>
      <w:tr w:rsidR="0044702F" w:rsidRPr="00572DB7" w14:paraId="7430A8DC" w14:textId="77777777" w:rsidTr="00271479">
        <w:trPr>
          <w:trHeight w:val="328"/>
        </w:trPr>
        <w:tc>
          <w:tcPr>
            <w:tcW w:w="2408" w:type="dxa"/>
            <w:tcBorders>
              <w:top w:val="nil"/>
              <w:left w:val="nil"/>
              <w:bottom w:val="nil"/>
              <w:right w:val="nil"/>
            </w:tcBorders>
            <w:shd w:val="clear" w:color="auto" w:fill="auto"/>
            <w:noWrap/>
            <w:vAlign w:val="center"/>
            <w:hideMark/>
          </w:tcPr>
          <w:p w14:paraId="676DFBF1" w14:textId="77777777" w:rsidR="0044702F" w:rsidRPr="00572DB7" w:rsidRDefault="0044702F" w:rsidP="00271479">
            <w:pPr>
              <w:jc w:val="right"/>
              <w:rPr>
                <w:color w:val="FF0000"/>
              </w:rPr>
            </w:pPr>
            <w:r w:rsidRPr="00572DB7">
              <w:rPr>
                <w:color w:val="FF0000"/>
              </w:rPr>
              <w:t>Medical Science</w:t>
            </w:r>
          </w:p>
        </w:tc>
        <w:tc>
          <w:tcPr>
            <w:tcW w:w="2230" w:type="dxa"/>
            <w:tcBorders>
              <w:top w:val="nil"/>
              <w:left w:val="nil"/>
              <w:bottom w:val="nil"/>
              <w:right w:val="nil"/>
            </w:tcBorders>
            <w:shd w:val="clear" w:color="auto" w:fill="auto"/>
            <w:noWrap/>
            <w:vAlign w:val="center"/>
            <w:hideMark/>
          </w:tcPr>
          <w:p w14:paraId="01673EAC" w14:textId="77777777" w:rsidR="0044702F" w:rsidRPr="00572DB7" w:rsidRDefault="0044702F" w:rsidP="00271479">
            <w:pPr>
              <w:jc w:val="center"/>
              <w:rPr>
                <w:color w:val="FF0000"/>
              </w:rPr>
            </w:pPr>
            <w:r w:rsidRPr="00572DB7">
              <w:rPr>
                <w:color w:val="FF0000"/>
              </w:rPr>
              <w:t>.228</w:t>
            </w:r>
          </w:p>
        </w:tc>
        <w:tc>
          <w:tcPr>
            <w:tcW w:w="2319" w:type="dxa"/>
            <w:tcBorders>
              <w:top w:val="nil"/>
              <w:left w:val="nil"/>
              <w:bottom w:val="nil"/>
              <w:right w:val="nil"/>
            </w:tcBorders>
            <w:shd w:val="clear" w:color="auto" w:fill="auto"/>
            <w:noWrap/>
            <w:vAlign w:val="center"/>
            <w:hideMark/>
          </w:tcPr>
          <w:p w14:paraId="70DBF219" w14:textId="77777777" w:rsidR="0044702F" w:rsidRPr="00572DB7" w:rsidRDefault="0044702F" w:rsidP="00271479">
            <w:pPr>
              <w:jc w:val="center"/>
              <w:rPr>
                <w:color w:val="FF0000"/>
              </w:rPr>
            </w:pPr>
            <w:r w:rsidRPr="00572DB7">
              <w:rPr>
                <w:color w:val="FF0000"/>
              </w:rPr>
              <w:t>.305</w:t>
            </w:r>
          </w:p>
        </w:tc>
        <w:tc>
          <w:tcPr>
            <w:tcW w:w="2140" w:type="dxa"/>
            <w:tcBorders>
              <w:top w:val="nil"/>
              <w:left w:val="nil"/>
              <w:bottom w:val="nil"/>
              <w:right w:val="nil"/>
            </w:tcBorders>
            <w:shd w:val="clear" w:color="auto" w:fill="auto"/>
            <w:noWrap/>
            <w:vAlign w:val="center"/>
            <w:hideMark/>
          </w:tcPr>
          <w:p w14:paraId="40E389F7" w14:textId="77777777" w:rsidR="0044702F" w:rsidRPr="00572DB7" w:rsidRDefault="0044702F" w:rsidP="00271479">
            <w:pPr>
              <w:jc w:val="center"/>
              <w:rPr>
                <w:color w:val="FF0000"/>
              </w:rPr>
            </w:pPr>
            <w:r w:rsidRPr="00572DB7">
              <w:rPr>
                <w:color w:val="FF0000"/>
              </w:rPr>
              <w:t>.311</w:t>
            </w:r>
          </w:p>
        </w:tc>
      </w:tr>
      <w:tr w:rsidR="0044702F" w:rsidRPr="00572DB7" w14:paraId="7F2842B6" w14:textId="77777777" w:rsidTr="00271479">
        <w:trPr>
          <w:trHeight w:val="328"/>
        </w:trPr>
        <w:tc>
          <w:tcPr>
            <w:tcW w:w="2408" w:type="dxa"/>
            <w:tcBorders>
              <w:top w:val="nil"/>
              <w:left w:val="nil"/>
              <w:bottom w:val="nil"/>
              <w:right w:val="nil"/>
            </w:tcBorders>
            <w:shd w:val="clear" w:color="auto" w:fill="auto"/>
            <w:noWrap/>
            <w:vAlign w:val="center"/>
            <w:hideMark/>
          </w:tcPr>
          <w:p w14:paraId="09CB01DA" w14:textId="77777777" w:rsidR="0044702F" w:rsidRPr="00572DB7" w:rsidRDefault="0044702F" w:rsidP="00271479">
            <w:pPr>
              <w:jc w:val="right"/>
              <w:rPr>
                <w:color w:val="000000"/>
              </w:rPr>
            </w:pPr>
            <w:r w:rsidRPr="00572DB7">
              <w:rPr>
                <w:color w:val="000000"/>
              </w:rPr>
              <w:t>Math</w:t>
            </w:r>
          </w:p>
        </w:tc>
        <w:tc>
          <w:tcPr>
            <w:tcW w:w="2230" w:type="dxa"/>
            <w:tcBorders>
              <w:top w:val="nil"/>
              <w:left w:val="nil"/>
              <w:bottom w:val="nil"/>
              <w:right w:val="nil"/>
            </w:tcBorders>
            <w:shd w:val="clear" w:color="auto" w:fill="auto"/>
            <w:noWrap/>
            <w:vAlign w:val="center"/>
            <w:hideMark/>
          </w:tcPr>
          <w:p w14:paraId="4C12BA79" w14:textId="77777777" w:rsidR="0044702F" w:rsidRPr="00572DB7" w:rsidRDefault="0044702F" w:rsidP="00271479">
            <w:pPr>
              <w:jc w:val="center"/>
              <w:rPr>
                <w:color w:val="000000"/>
              </w:rPr>
            </w:pPr>
            <w:r w:rsidRPr="00572DB7">
              <w:rPr>
                <w:color w:val="FF0000"/>
              </w:rPr>
              <w:t>.190</w:t>
            </w:r>
          </w:p>
        </w:tc>
        <w:tc>
          <w:tcPr>
            <w:tcW w:w="2319" w:type="dxa"/>
            <w:tcBorders>
              <w:top w:val="nil"/>
              <w:left w:val="nil"/>
              <w:bottom w:val="nil"/>
              <w:right w:val="nil"/>
            </w:tcBorders>
            <w:shd w:val="clear" w:color="auto" w:fill="auto"/>
            <w:noWrap/>
            <w:vAlign w:val="center"/>
            <w:hideMark/>
          </w:tcPr>
          <w:p w14:paraId="0588893B" w14:textId="77777777" w:rsidR="0044702F" w:rsidRPr="00572DB7" w:rsidRDefault="0044702F" w:rsidP="00271479">
            <w:pPr>
              <w:jc w:val="center"/>
              <w:rPr>
                <w:color w:val="000000"/>
              </w:rPr>
            </w:pPr>
            <w:r w:rsidRPr="00572DB7">
              <w:rPr>
                <w:color w:val="000000"/>
              </w:rPr>
              <w:t>.444</w:t>
            </w:r>
          </w:p>
        </w:tc>
        <w:tc>
          <w:tcPr>
            <w:tcW w:w="2140" w:type="dxa"/>
            <w:tcBorders>
              <w:top w:val="nil"/>
              <w:left w:val="nil"/>
              <w:bottom w:val="nil"/>
              <w:right w:val="nil"/>
            </w:tcBorders>
            <w:shd w:val="clear" w:color="auto" w:fill="auto"/>
            <w:noWrap/>
            <w:vAlign w:val="center"/>
            <w:hideMark/>
          </w:tcPr>
          <w:p w14:paraId="620544AB" w14:textId="77777777" w:rsidR="0044702F" w:rsidRPr="00572DB7" w:rsidRDefault="0044702F" w:rsidP="00271479">
            <w:pPr>
              <w:jc w:val="center"/>
              <w:rPr>
                <w:color w:val="000000"/>
              </w:rPr>
            </w:pPr>
            <w:r w:rsidRPr="00572DB7">
              <w:rPr>
                <w:color w:val="000000"/>
              </w:rPr>
              <w:t>.429</w:t>
            </w:r>
          </w:p>
        </w:tc>
      </w:tr>
      <w:tr w:rsidR="0044702F" w:rsidRPr="00572DB7" w14:paraId="2475DF09" w14:textId="77777777" w:rsidTr="00271479">
        <w:trPr>
          <w:trHeight w:val="328"/>
        </w:trPr>
        <w:tc>
          <w:tcPr>
            <w:tcW w:w="2408" w:type="dxa"/>
            <w:tcBorders>
              <w:top w:val="nil"/>
              <w:left w:val="nil"/>
              <w:bottom w:val="nil"/>
              <w:right w:val="nil"/>
            </w:tcBorders>
            <w:shd w:val="clear" w:color="auto" w:fill="auto"/>
            <w:noWrap/>
            <w:vAlign w:val="center"/>
            <w:hideMark/>
          </w:tcPr>
          <w:p w14:paraId="46944437" w14:textId="77777777" w:rsidR="0044702F" w:rsidRPr="00572DB7" w:rsidRDefault="0044702F" w:rsidP="00271479">
            <w:pPr>
              <w:jc w:val="right"/>
              <w:rPr>
                <w:color w:val="000000"/>
              </w:rPr>
            </w:pPr>
            <w:r w:rsidRPr="00572DB7">
              <w:rPr>
                <w:color w:val="000000"/>
              </w:rPr>
              <w:t>Social Science</w:t>
            </w:r>
          </w:p>
        </w:tc>
        <w:tc>
          <w:tcPr>
            <w:tcW w:w="2230" w:type="dxa"/>
            <w:tcBorders>
              <w:top w:val="nil"/>
              <w:left w:val="nil"/>
              <w:bottom w:val="nil"/>
              <w:right w:val="nil"/>
            </w:tcBorders>
            <w:shd w:val="clear" w:color="auto" w:fill="auto"/>
            <w:noWrap/>
            <w:vAlign w:val="center"/>
            <w:hideMark/>
          </w:tcPr>
          <w:p w14:paraId="4109D4D0" w14:textId="77777777" w:rsidR="0044702F" w:rsidRPr="00572DB7" w:rsidRDefault="0044702F" w:rsidP="00271479">
            <w:pPr>
              <w:jc w:val="center"/>
              <w:rPr>
                <w:color w:val="000000"/>
              </w:rPr>
            </w:pPr>
            <w:r w:rsidRPr="00572DB7">
              <w:rPr>
                <w:color w:val="FF0000"/>
              </w:rPr>
              <w:t>.238</w:t>
            </w:r>
          </w:p>
        </w:tc>
        <w:tc>
          <w:tcPr>
            <w:tcW w:w="2319" w:type="dxa"/>
            <w:tcBorders>
              <w:top w:val="nil"/>
              <w:left w:val="nil"/>
              <w:bottom w:val="nil"/>
              <w:right w:val="nil"/>
            </w:tcBorders>
            <w:shd w:val="clear" w:color="auto" w:fill="auto"/>
            <w:noWrap/>
            <w:vAlign w:val="center"/>
            <w:hideMark/>
          </w:tcPr>
          <w:p w14:paraId="3135F971" w14:textId="77777777" w:rsidR="0044702F" w:rsidRPr="00572DB7" w:rsidRDefault="0044702F" w:rsidP="00271479">
            <w:pPr>
              <w:jc w:val="center"/>
              <w:rPr>
                <w:color w:val="000000"/>
              </w:rPr>
            </w:pPr>
            <w:r w:rsidRPr="00572DB7">
              <w:rPr>
                <w:color w:val="000000"/>
              </w:rPr>
              <w:t>.386</w:t>
            </w:r>
          </w:p>
        </w:tc>
        <w:tc>
          <w:tcPr>
            <w:tcW w:w="2140" w:type="dxa"/>
            <w:tcBorders>
              <w:top w:val="nil"/>
              <w:left w:val="nil"/>
              <w:bottom w:val="nil"/>
              <w:right w:val="nil"/>
            </w:tcBorders>
            <w:shd w:val="clear" w:color="auto" w:fill="auto"/>
            <w:noWrap/>
            <w:vAlign w:val="center"/>
            <w:hideMark/>
          </w:tcPr>
          <w:p w14:paraId="7EAF41A2" w14:textId="77777777" w:rsidR="0044702F" w:rsidRPr="00572DB7" w:rsidRDefault="0044702F" w:rsidP="00271479">
            <w:pPr>
              <w:jc w:val="center"/>
              <w:rPr>
                <w:color w:val="000000"/>
              </w:rPr>
            </w:pPr>
            <w:r w:rsidRPr="00572DB7">
              <w:rPr>
                <w:color w:val="000000"/>
              </w:rPr>
              <w:t>.350</w:t>
            </w:r>
          </w:p>
        </w:tc>
      </w:tr>
      <w:tr w:rsidR="0044702F" w:rsidRPr="00572DB7" w14:paraId="4EBADB3C" w14:textId="77777777" w:rsidTr="00271479">
        <w:trPr>
          <w:trHeight w:val="328"/>
        </w:trPr>
        <w:tc>
          <w:tcPr>
            <w:tcW w:w="2408" w:type="dxa"/>
            <w:tcBorders>
              <w:top w:val="nil"/>
              <w:left w:val="nil"/>
              <w:bottom w:val="nil"/>
              <w:right w:val="nil"/>
            </w:tcBorders>
            <w:shd w:val="clear" w:color="auto" w:fill="auto"/>
            <w:noWrap/>
            <w:vAlign w:val="center"/>
            <w:hideMark/>
          </w:tcPr>
          <w:p w14:paraId="58FA276C" w14:textId="77777777" w:rsidR="0044702F" w:rsidRPr="00572DB7" w:rsidRDefault="0044702F" w:rsidP="00271479">
            <w:pPr>
              <w:jc w:val="right"/>
              <w:rPr>
                <w:color w:val="FF0000"/>
              </w:rPr>
            </w:pPr>
            <w:r w:rsidRPr="00572DB7">
              <w:rPr>
                <w:color w:val="FF0000"/>
              </w:rPr>
              <w:t>Design</w:t>
            </w:r>
          </w:p>
        </w:tc>
        <w:tc>
          <w:tcPr>
            <w:tcW w:w="2230" w:type="dxa"/>
            <w:tcBorders>
              <w:top w:val="nil"/>
              <w:left w:val="nil"/>
              <w:bottom w:val="nil"/>
              <w:right w:val="nil"/>
            </w:tcBorders>
            <w:shd w:val="clear" w:color="auto" w:fill="auto"/>
            <w:noWrap/>
            <w:vAlign w:val="center"/>
            <w:hideMark/>
          </w:tcPr>
          <w:p w14:paraId="0FC73B32" w14:textId="77777777" w:rsidR="0044702F" w:rsidRPr="00572DB7" w:rsidRDefault="0044702F" w:rsidP="00271479">
            <w:pPr>
              <w:jc w:val="center"/>
              <w:rPr>
                <w:color w:val="FF0000"/>
              </w:rPr>
            </w:pPr>
            <w:r w:rsidRPr="00572DB7">
              <w:rPr>
                <w:color w:val="FF0000"/>
              </w:rPr>
              <w:t>.231</w:t>
            </w:r>
          </w:p>
        </w:tc>
        <w:tc>
          <w:tcPr>
            <w:tcW w:w="2319" w:type="dxa"/>
            <w:tcBorders>
              <w:top w:val="nil"/>
              <w:left w:val="nil"/>
              <w:bottom w:val="nil"/>
              <w:right w:val="nil"/>
            </w:tcBorders>
            <w:shd w:val="clear" w:color="auto" w:fill="auto"/>
            <w:noWrap/>
            <w:vAlign w:val="center"/>
            <w:hideMark/>
          </w:tcPr>
          <w:p w14:paraId="6936A249" w14:textId="77777777" w:rsidR="0044702F" w:rsidRPr="00572DB7" w:rsidRDefault="0044702F" w:rsidP="00271479">
            <w:pPr>
              <w:jc w:val="center"/>
              <w:rPr>
                <w:color w:val="FF0000"/>
              </w:rPr>
            </w:pPr>
            <w:r w:rsidRPr="00572DB7">
              <w:rPr>
                <w:color w:val="FF0000"/>
              </w:rPr>
              <w:t>.284</w:t>
            </w:r>
          </w:p>
        </w:tc>
        <w:tc>
          <w:tcPr>
            <w:tcW w:w="2140" w:type="dxa"/>
            <w:tcBorders>
              <w:top w:val="nil"/>
              <w:left w:val="nil"/>
              <w:bottom w:val="nil"/>
              <w:right w:val="nil"/>
            </w:tcBorders>
            <w:shd w:val="clear" w:color="auto" w:fill="auto"/>
            <w:noWrap/>
            <w:vAlign w:val="center"/>
            <w:hideMark/>
          </w:tcPr>
          <w:p w14:paraId="6FFCC267" w14:textId="77777777" w:rsidR="0044702F" w:rsidRPr="00572DB7" w:rsidRDefault="0044702F" w:rsidP="00271479">
            <w:pPr>
              <w:jc w:val="center"/>
              <w:rPr>
                <w:color w:val="000000"/>
              </w:rPr>
            </w:pPr>
            <w:r w:rsidRPr="00572DB7">
              <w:rPr>
                <w:color w:val="FF0000"/>
              </w:rPr>
              <w:t>.290</w:t>
            </w:r>
          </w:p>
        </w:tc>
      </w:tr>
      <w:tr w:rsidR="0044702F" w:rsidRPr="00572DB7" w14:paraId="43847E51" w14:textId="77777777" w:rsidTr="00271479">
        <w:trPr>
          <w:trHeight w:val="328"/>
        </w:trPr>
        <w:tc>
          <w:tcPr>
            <w:tcW w:w="2408" w:type="dxa"/>
            <w:tcBorders>
              <w:top w:val="nil"/>
              <w:left w:val="nil"/>
              <w:bottom w:val="nil"/>
              <w:right w:val="nil"/>
            </w:tcBorders>
            <w:shd w:val="clear" w:color="auto" w:fill="auto"/>
            <w:noWrap/>
            <w:vAlign w:val="center"/>
            <w:hideMark/>
          </w:tcPr>
          <w:p w14:paraId="71796356" w14:textId="77777777" w:rsidR="0044702F" w:rsidRPr="00572DB7" w:rsidRDefault="0044702F" w:rsidP="00271479">
            <w:pPr>
              <w:jc w:val="right"/>
              <w:rPr>
                <w:color w:val="000000"/>
              </w:rPr>
            </w:pPr>
            <w:r w:rsidRPr="00572DB7">
              <w:rPr>
                <w:color w:val="000000"/>
              </w:rPr>
              <w:t>Arts</w:t>
            </w:r>
          </w:p>
        </w:tc>
        <w:tc>
          <w:tcPr>
            <w:tcW w:w="2230" w:type="dxa"/>
            <w:tcBorders>
              <w:top w:val="nil"/>
              <w:left w:val="nil"/>
              <w:bottom w:val="nil"/>
              <w:right w:val="nil"/>
            </w:tcBorders>
            <w:shd w:val="clear" w:color="auto" w:fill="auto"/>
            <w:noWrap/>
            <w:vAlign w:val="center"/>
            <w:hideMark/>
          </w:tcPr>
          <w:p w14:paraId="58E4D293" w14:textId="77777777" w:rsidR="0044702F" w:rsidRPr="00572DB7" w:rsidRDefault="0044702F" w:rsidP="00271479">
            <w:pPr>
              <w:jc w:val="center"/>
              <w:rPr>
                <w:color w:val="000000"/>
              </w:rPr>
            </w:pPr>
            <w:r w:rsidRPr="00572DB7">
              <w:rPr>
                <w:color w:val="000000"/>
              </w:rPr>
              <w:t>.383</w:t>
            </w:r>
          </w:p>
        </w:tc>
        <w:tc>
          <w:tcPr>
            <w:tcW w:w="2319" w:type="dxa"/>
            <w:tcBorders>
              <w:top w:val="nil"/>
              <w:left w:val="nil"/>
              <w:bottom w:val="nil"/>
              <w:right w:val="nil"/>
            </w:tcBorders>
            <w:shd w:val="clear" w:color="auto" w:fill="auto"/>
            <w:noWrap/>
            <w:vAlign w:val="center"/>
            <w:hideMark/>
          </w:tcPr>
          <w:p w14:paraId="5D6F46D0" w14:textId="77777777" w:rsidR="0044702F" w:rsidRPr="00572DB7" w:rsidRDefault="0044702F" w:rsidP="00271479">
            <w:pPr>
              <w:jc w:val="center"/>
              <w:rPr>
                <w:color w:val="000000"/>
              </w:rPr>
            </w:pPr>
            <w:r w:rsidRPr="00572DB7">
              <w:rPr>
                <w:color w:val="000000"/>
              </w:rPr>
              <w:t>.361</w:t>
            </w:r>
          </w:p>
        </w:tc>
        <w:tc>
          <w:tcPr>
            <w:tcW w:w="2140" w:type="dxa"/>
            <w:tcBorders>
              <w:top w:val="nil"/>
              <w:left w:val="nil"/>
              <w:bottom w:val="nil"/>
              <w:right w:val="nil"/>
            </w:tcBorders>
            <w:shd w:val="clear" w:color="auto" w:fill="auto"/>
            <w:noWrap/>
            <w:vAlign w:val="center"/>
            <w:hideMark/>
          </w:tcPr>
          <w:p w14:paraId="10FC8B9B" w14:textId="77777777" w:rsidR="0044702F" w:rsidRPr="00572DB7" w:rsidRDefault="0044702F" w:rsidP="00271479">
            <w:pPr>
              <w:jc w:val="center"/>
              <w:rPr>
                <w:color w:val="000000"/>
              </w:rPr>
            </w:pPr>
            <w:r w:rsidRPr="00572DB7">
              <w:rPr>
                <w:color w:val="000000"/>
              </w:rPr>
              <w:t>.411</w:t>
            </w:r>
          </w:p>
        </w:tc>
      </w:tr>
      <w:tr w:rsidR="0044702F" w:rsidRPr="00572DB7" w14:paraId="45EF7AA8" w14:textId="77777777" w:rsidTr="00271479">
        <w:trPr>
          <w:trHeight w:val="328"/>
        </w:trPr>
        <w:tc>
          <w:tcPr>
            <w:tcW w:w="2408" w:type="dxa"/>
            <w:tcBorders>
              <w:top w:val="nil"/>
              <w:left w:val="nil"/>
              <w:bottom w:val="nil"/>
              <w:right w:val="nil"/>
            </w:tcBorders>
            <w:shd w:val="clear" w:color="auto" w:fill="auto"/>
            <w:noWrap/>
            <w:vAlign w:val="center"/>
            <w:hideMark/>
          </w:tcPr>
          <w:p w14:paraId="4CEECE6E" w14:textId="77777777" w:rsidR="0044702F" w:rsidRPr="00572DB7" w:rsidRDefault="0044702F" w:rsidP="00271479">
            <w:pPr>
              <w:jc w:val="right"/>
              <w:rPr>
                <w:color w:val="375623"/>
              </w:rPr>
            </w:pPr>
            <w:r w:rsidRPr="00572DB7">
              <w:rPr>
                <w:color w:val="375623"/>
              </w:rPr>
              <w:t>Writing</w:t>
            </w:r>
          </w:p>
        </w:tc>
        <w:tc>
          <w:tcPr>
            <w:tcW w:w="2230" w:type="dxa"/>
            <w:tcBorders>
              <w:top w:val="nil"/>
              <w:left w:val="nil"/>
              <w:bottom w:val="nil"/>
              <w:right w:val="nil"/>
            </w:tcBorders>
            <w:shd w:val="clear" w:color="auto" w:fill="auto"/>
            <w:noWrap/>
            <w:vAlign w:val="center"/>
            <w:hideMark/>
          </w:tcPr>
          <w:p w14:paraId="0072261C" w14:textId="77777777" w:rsidR="0044702F" w:rsidRPr="00572DB7" w:rsidRDefault="0044702F" w:rsidP="00271479">
            <w:pPr>
              <w:jc w:val="center"/>
              <w:rPr>
                <w:color w:val="70AD47" w:themeColor="accent6"/>
              </w:rPr>
            </w:pPr>
            <w:r w:rsidRPr="00572DB7">
              <w:rPr>
                <w:color w:val="70AD47" w:themeColor="accent6"/>
              </w:rPr>
              <w:t>.445</w:t>
            </w:r>
          </w:p>
        </w:tc>
        <w:tc>
          <w:tcPr>
            <w:tcW w:w="2319" w:type="dxa"/>
            <w:tcBorders>
              <w:top w:val="nil"/>
              <w:left w:val="nil"/>
              <w:bottom w:val="nil"/>
              <w:right w:val="nil"/>
            </w:tcBorders>
            <w:shd w:val="clear" w:color="auto" w:fill="auto"/>
            <w:noWrap/>
            <w:vAlign w:val="center"/>
            <w:hideMark/>
          </w:tcPr>
          <w:p w14:paraId="362CB2F9" w14:textId="77777777" w:rsidR="0044702F" w:rsidRPr="00572DB7" w:rsidRDefault="0044702F" w:rsidP="00271479">
            <w:pPr>
              <w:jc w:val="center"/>
              <w:rPr>
                <w:color w:val="70AD47" w:themeColor="accent6"/>
              </w:rPr>
            </w:pPr>
            <w:r w:rsidRPr="00572DB7">
              <w:rPr>
                <w:color w:val="70AD47" w:themeColor="accent6"/>
              </w:rPr>
              <w:t>.493</w:t>
            </w:r>
          </w:p>
        </w:tc>
        <w:tc>
          <w:tcPr>
            <w:tcW w:w="2140" w:type="dxa"/>
            <w:tcBorders>
              <w:top w:val="nil"/>
              <w:left w:val="nil"/>
              <w:bottom w:val="nil"/>
              <w:right w:val="nil"/>
            </w:tcBorders>
            <w:shd w:val="clear" w:color="auto" w:fill="auto"/>
            <w:noWrap/>
            <w:vAlign w:val="center"/>
            <w:hideMark/>
          </w:tcPr>
          <w:p w14:paraId="6BDADA24" w14:textId="77777777" w:rsidR="0044702F" w:rsidRPr="00572DB7" w:rsidRDefault="0044702F" w:rsidP="00271479">
            <w:pPr>
              <w:jc w:val="center"/>
              <w:rPr>
                <w:color w:val="70AD47" w:themeColor="accent6"/>
              </w:rPr>
            </w:pPr>
            <w:r w:rsidRPr="00572DB7">
              <w:rPr>
                <w:color w:val="70AD47" w:themeColor="accent6"/>
              </w:rPr>
              <w:t>.495</w:t>
            </w:r>
          </w:p>
        </w:tc>
      </w:tr>
      <w:tr w:rsidR="0044702F" w:rsidRPr="00572DB7" w14:paraId="283CE3EC" w14:textId="77777777" w:rsidTr="00271479">
        <w:trPr>
          <w:trHeight w:val="328"/>
        </w:trPr>
        <w:tc>
          <w:tcPr>
            <w:tcW w:w="2408" w:type="dxa"/>
            <w:tcBorders>
              <w:top w:val="nil"/>
              <w:left w:val="nil"/>
              <w:bottom w:val="nil"/>
              <w:right w:val="nil"/>
            </w:tcBorders>
            <w:shd w:val="clear" w:color="auto" w:fill="auto"/>
            <w:noWrap/>
            <w:vAlign w:val="center"/>
            <w:hideMark/>
          </w:tcPr>
          <w:p w14:paraId="0F41684F" w14:textId="77777777" w:rsidR="0044702F" w:rsidRPr="00572DB7" w:rsidRDefault="0044702F" w:rsidP="00271479">
            <w:pPr>
              <w:jc w:val="right"/>
              <w:rPr>
                <w:color w:val="000000"/>
              </w:rPr>
            </w:pPr>
            <w:r w:rsidRPr="00572DB7">
              <w:rPr>
                <w:color w:val="000000"/>
              </w:rPr>
              <w:t>Teaching</w:t>
            </w:r>
          </w:p>
        </w:tc>
        <w:tc>
          <w:tcPr>
            <w:tcW w:w="2230" w:type="dxa"/>
            <w:tcBorders>
              <w:top w:val="nil"/>
              <w:left w:val="nil"/>
              <w:bottom w:val="nil"/>
              <w:right w:val="nil"/>
            </w:tcBorders>
            <w:shd w:val="clear" w:color="auto" w:fill="auto"/>
            <w:noWrap/>
            <w:vAlign w:val="center"/>
            <w:hideMark/>
          </w:tcPr>
          <w:p w14:paraId="5B4B5A0B" w14:textId="77777777" w:rsidR="0044702F" w:rsidRPr="00572DB7" w:rsidRDefault="0044702F" w:rsidP="00271479">
            <w:pPr>
              <w:jc w:val="center"/>
              <w:rPr>
                <w:color w:val="70AD47" w:themeColor="accent6"/>
              </w:rPr>
            </w:pPr>
            <w:r w:rsidRPr="00572DB7">
              <w:rPr>
                <w:color w:val="70AD47" w:themeColor="accent6"/>
              </w:rPr>
              <w:t>.434</w:t>
            </w:r>
          </w:p>
        </w:tc>
        <w:tc>
          <w:tcPr>
            <w:tcW w:w="2319" w:type="dxa"/>
            <w:tcBorders>
              <w:top w:val="nil"/>
              <w:left w:val="nil"/>
              <w:bottom w:val="nil"/>
              <w:right w:val="nil"/>
            </w:tcBorders>
            <w:shd w:val="clear" w:color="auto" w:fill="auto"/>
            <w:noWrap/>
            <w:vAlign w:val="center"/>
            <w:hideMark/>
          </w:tcPr>
          <w:p w14:paraId="74CA2C70" w14:textId="77777777" w:rsidR="0044702F" w:rsidRPr="00572DB7" w:rsidRDefault="0044702F" w:rsidP="00271479">
            <w:pPr>
              <w:jc w:val="center"/>
              <w:rPr>
                <w:color w:val="375623"/>
              </w:rPr>
            </w:pPr>
            <w:r w:rsidRPr="00572DB7">
              <w:rPr>
                <w:color w:val="000000"/>
              </w:rPr>
              <w:t>.415</w:t>
            </w:r>
          </w:p>
        </w:tc>
        <w:tc>
          <w:tcPr>
            <w:tcW w:w="2140" w:type="dxa"/>
            <w:tcBorders>
              <w:top w:val="nil"/>
              <w:left w:val="nil"/>
              <w:bottom w:val="nil"/>
              <w:right w:val="nil"/>
            </w:tcBorders>
            <w:shd w:val="clear" w:color="auto" w:fill="auto"/>
            <w:noWrap/>
            <w:vAlign w:val="center"/>
            <w:hideMark/>
          </w:tcPr>
          <w:p w14:paraId="0B17B9BB" w14:textId="77777777" w:rsidR="0044702F" w:rsidRPr="00572DB7" w:rsidRDefault="0044702F" w:rsidP="00271479">
            <w:pPr>
              <w:jc w:val="center"/>
              <w:rPr>
                <w:color w:val="375623"/>
              </w:rPr>
            </w:pPr>
            <w:r w:rsidRPr="00572DB7">
              <w:rPr>
                <w:color w:val="000000"/>
              </w:rPr>
              <w:t>.433</w:t>
            </w:r>
          </w:p>
        </w:tc>
      </w:tr>
      <w:tr w:rsidR="0044702F" w:rsidRPr="00572DB7" w14:paraId="794B314F" w14:textId="77777777" w:rsidTr="00271479">
        <w:trPr>
          <w:trHeight w:val="328"/>
        </w:trPr>
        <w:tc>
          <w:tcPr>
            <w:tcW w:w="2408" w:type="dxa"/>
            <w:tcBorders>
              <w:top w:val="nil"/>
              <w:left w:val="nil"/>
              <w:bottom w:val="nil"/>
              <w:right w:val="nil"/>
            </w:tcBorders>
            <w:shd w:val="clear" w:color="auto" w:fill="auto"/>
            <w:noWrap/>
            <w:vAlign w:val="center"/>
            <w:hideMark/>
          </w:tcPr>
          <w:p w14:paraId="430095EC" w14:textId="77777777" w:rsidR="0044702F" w:rsidRPr="00572DB7" w:rsidRDefault="0044702F" w:rsidP="00271479">
            <w:pPr>
              <w:jc w:val="right"/>
              <w:rPr>
                <w:color w:val="375623"/>
              </w:rPr>
            </w:pPr>
            <w:r w:rsidRPr="00572DB7">
              <w:rPr>
                <w:color w:val="375623"/>
              </w:rPr>
              <w:t>Counseling</w:t>
            </w:r>
          </w:p>
        </w:tc>
        <w:tc>
          <w:tcPr>
            <w:tcW w:w="2230" w:type="dxa"/>
            <w:tcBorders>
              <w:top w:val="nil"/>
              <w:left w:val="nil"/>
              <w:bottom w:val="nil"/>
              <w:right w:val="nil"/>
            </w:tcBorders>
            <w:shd w:val="clear" w:color="auto" w:fill="auto"/>
            <w:noWrap/>
            <w:vAlign w:val="center"/>
            <w:hideMark/>
          </w:tcPr>
          <w:p w14:paraId="088459A0" w14:textId="77777777" w:rsidR="0044702F" w:rsidRPr="00572DB7" w:rsidRDefault="0044702F" w:rsidP="00271479">
            <w:pPr>
              <w:jc w:val="center"/>
              <w:rPr>
                <w:color w:val="70AD47" w:themeColor="accent6"/>
              </w:rPr>
            </w:pPr>
            <w:r w:rsidRPr="00572DB7">
              <w:rPr>
                <w:color w:val="70AD47" w:themeColor="accent6"/>
              </w:rPr>
              <w:t>.453</w:t>
            </w:r>
          </w:p>
        </w:tc>
        <w:tc>
          <w:tcPr>
            <w:tcW w:w="2319" w:type="dxa"/>
            <w:tcBorders>
              <w:top w:val="nil"/>
              <w:left w:val="nil"/>
              <w:bottom w:val="nil"/>
              <w:right w:val="nil"/>
            </w:tcBorders>
            <w:shd w:val="clear" w:color="auto" w:fill="auto"/>
            <w:noWrap/>
            <w:vAlign w:val="center"/>
            <w:hideMark/>
          </w:tcPr>
          <w:p w14:paraId="586F0F43" w14:textId="77777777" w:rsidR="0044702F" w:rsidRPr="00572DB7" w:rsidRDefault="0044702F" w:rsidP="00271479">
            <w:pPr>
              <w:jc w:val="center"/>
              <w:rPr>
                <w:color w:val="375623"/>
              </w:rPr>
            </w:pPr>
            <w:r w:rsidRPr="00572DB7">
              <w:rPr>
                <w:color w:val="375623"/>
              </w:rPr>
              <w:t>.483</w:t>
            </w:r>
          </w:p>
        </w:tc>
        <w:tc>
          <w:tcPr>
            <w:tcW w:w="2140" w:type="dxa"/>
            <w:tcBorders>
              <w:top w:val="nil"/>
              <w:left w:val="nil"/>
              <w:bottom w:val="nil"/>
              <w:right w:val="nil"/>
            </w:tcBorders>
            <w:shd w:val="clear" w:color="auto" w:fill="auto"/>
            <w:noWrap/>
            <w:vAlign w:val="center"/>
            <w:hideMark/>
          </w:tcPr>
          <w:p w14:paraId="37A969C3" w14:textId="77777777" w:rsidR="0044702F" w:rsidRPr="00572DB7" w:rsidRDefault="0044702F" w:rsidP="00271479">
            <w:pPr>
              <w:jc w:val="center"/>
              <w:rPr>
                <w:color w:val="375623"/>
              </w:rPr>
            </w:pPr>
            <w:r w:rsidRPr="00572DB7">
              <w:rPr>
                <w:color w:val="375623"/>
              </w:rPr>
              <w:t>.481</w:t>
            </w:r>
          </w:p>
        </w:tc>
      </w:tr>
      <w:tr w:rsidR="0044702F" w:rsidRPr="00572DB7" w14:paraId="647E6252" w14:textId="77777777" w:rsidTr="00271479">
        <w:trPr>
          <w:trHeight w:val="328"/>
        </w:trPr>
        <w:tc>
          <w:tcPr>
            <w:tcW w:w="2408" w:type="dxa"/>
            <w:tcBorders>
              <w:top w:val="nil"/>
              <w:left w:val="nil"/>
              <w:bottom w:val="nil"/>
              <w:right w:val="nil"/>
            </w:tcBorders>
            <w:shd w:val="clear" w:color="auto" w:fill="auto"/>
            <w:noWrap/>
            <w:vAlign w:val="center"/>
            <w:hideMark/>
          </w:tcPr>
          <w:p w14:paraId="54AF8AE0" w14:textId="77777777" w:rsidR="0044702F" w:rsidRPr="00572DB7" w:rsidRDefault="0044702F" w:rsidP="00271479">
            <w:pPr>
              <w:jc w:val="right"/>
              <w:rPr>
                <w:color w:val="000000"/>
              </w:rPr>
            </w:pPr>
            <w:r w:rsidRPr="00572DB7">
              <w:rPr>
                <w:color w:val="000000"/>
              </w:rPr>
              <w:t>Customer Service</w:t>
            </w:r>
          </w:p>
        </w:tc>
        <w:tc>
          <w:tcPr>
            <w:tcW w:w="2230" w:type="dxa"/>
            <w:tcBorders>
              <w:top w:val="nil"/>
              <w:left w:val="nil"/>
              <w:bottom w:val="nil"/>
              <w:right w:val="nil"/>
            </w:tcBorders>
            <w:shd w:val="clear" w:color="auto" w:fill="auto"/>
            <w:noWrap/>
            <w:vAlign w:val="center"/>
            <w:hideMark/>
          </w:tcPr>
          <w:p w14:paraId="6D6F91DB" w14:textId="77777777" w:rsidR="0044702F" w:rsidRPr="00572DB7" w:rsidRDefault="0044702F" w:rsidP="00271479">
            <w:pPr>
              <w:jc w:val="center"/>
              <w:rPr>
                <w:color w:val="000000"/>
              </w:rPr>
            </w:pPr>
            <w:r w:rsidRPr="00572DB7">
              <w:rPr>
                <w:color w:val="000000"/>
              </w:rPr>
              <w:t>.279</w:t>
            </w:r>
          </w:p>
        </w:tc>
        <w:tc>
          <w:tcPr>
            <w:tcW w:w="2319" w:type="dxa"/>
            <w:tcBorders>
              <w:top w:val="nil"/>
              <w:left w:val="nil"/>
              <w:bottom w:val="nil"/>
              <w:right w:val="nil"/>
            </w:tcBorders>
            <w:shd w:val="clear" w:color="auto" w:fill="auto"/>
            <w:noWrap/>
            <w:vAlign w:val="center"/>
            <w:hideMark/>
          </w:tcPr>
          <w:p w14:paraId="6C3B80A2" w14:textId="77777777" w:rsidR="0044702F" w:rsidRPr="00572DB7" w:rsidRDefault="0044702F" w:rsidP="00271479">
            <w:pPr>
              <w:jc w:val="center"/>
              <w:rPr>
                <w:color w:val="FF0000"/>
              </w:rPr>
            </w:pPr>
            <w:r w:rsidRPr="00572DB7">
              <w:rPr>
                <w:color w:val="FF0000"/>
              </w:rPr>
              <w:t>.284</w:t>
            </w:r>
          </w:p>
        </w:tc>
        <w:tc>
          <w:tcPr>
            <w:tcW w:w="2140" w:type="dxa"/>
            <w:tcBorders>
              <w:top w:val="nil"/>
              <w:left w:val="nil"/>
              <w:bottom w:val="nil"/>
              <w:right w:val="nil"/>
            </w:tcBorders>
            <w:shd w:val="clear" w:color="auto" w:fill="auto"/>
            <w:noWrap/>
            <w:vAlign w:val="center"/>
            <w:hideMark/>
          </w:tcPr>
          <w:p w14:paraId="41C2AD47" w14:textId="77777777" w:rsidR="0044702F" w:rsidRPr="00572DB7" w:rsidRDefault="0044702F" w:rsidP="00271479">
            <w:pPr>
              <w:jc w:val="center"/>
              <w:rPr>
                <w:color w:val="000000"/>
              </w:rPr>
            </w:pPr>
            <w:r w:rsidRPr="00572DB7">
              <w:rPr>
                <w:color w:val="FF0000"/>
              </w:rPr>
              <w:t>.325</w:t>
            </w:r>
          </w:p>
        </w:tc>
      </w:tr>
      <w:tr w:rsidR="0044702F" w:rsidRPr="00572DB7" w14:paraId="505DFD62" w14:textId="77777777" w:rsidTr="00271479">
        <w:trPr>
          <w:trHeight w:val="328"/>
        </w:trPr>
        <w:tc>
          <w:tcPr>
            <w:tcW w:w="2408" w:type="dxa"/>
            <w:tcBorders>
              <w:top w:val="nil"/>
              <w:left w:val="nil"/>
              <w:bottom w:val="nil"/>
              <w:right w:val="nil"/>
            </w:tcBorders>
            <w:shd w:val="clear" w:color="auto" w:fill="auto"/>
            <w:noWrap/>
            <w:vAlign w:val="center"/>
            <w:hideMark/>
          </w:tcPr>
          <w:p w14:paraId="5F8EC259" w14:textId="77777777" w:rsidR="0044702F" w:rsidRPr="00572DB7" w:rsidRDefault="0044702F" w:rsidP="00271479">
            <w:pPr>
              <w:jc w:val="right"/>
              <w:rPr>
                <w:color w:val="000000"/>
              </w:rPr>
            </w:pPr>
            <w:r w:rsidRPr="00572DB7">
              <w:rPr>
                <w:color w:val="000000"/>
              </w:rPr>
              <w:t>Management</w:t>
            </w:r>
          </w:p>
        </w:tc>
        <w:tc>
          <w:tcPr>
            <w:tcW w:w="2230" w:type="dxa"/>
            <w:tcBorders>
              <w:top w:val="nil"/>
              <w:left w:val="nil"/>
              <w:bottom w:val="nil"/>
              <w:right w:val="nil"/>
            </w:tcBorders>
            <w:shd w:val="clear" w:color="auto" w:fill="auto"/>
            <w:noWrap/>
            <w:vAlign w:val="center"/>
            <w:hideMark/>
          </w:tcPr>
          <w:p w14:paraId="02C2B304" w14:textId="77777777" w:rsidR="0044702F" w:rsidRPr="00572DB7" w:rsidRDefault="0044702F" w:rsidP="00271479">
            <w:pPr>
              <w:jc w:val="center"/>
              <w:rPr>
                <w:color w:val="000000"/>
              </w:rPr>
            </w:pPr>
            <w:r w:rsidRPr="00572DB7">
              <w:rPr>
                <w:color w:val="000000"/>
              </w:rPr>
              <w:t>.323</w:t>
            </w:r>
          </w:p>
        </w:tc>
        <w:tc>
          <w:tcPr>
            <w:tcW w:w="2319" w:type="dxa"/>
            <w:tcBorders>
              <w:top w:val="nil"/>
              <w:left w:val="nil"/>
              <w:bottom w:val="nil"/>
              <w:right w:val="nil"/>
            </w:tcBorders>
            <w:shd w:val="clear" w:color="auto" w:fill="auto"/>
            <w:noWrap/>
            <w:vAlign w:val="center"/>
            <w:hideMark/>
          </w:tcPr>
          <w:p w14:paraId="025A5C66" w14:textId="77777777" w:rsidR="0044702F" w:rsidRPr="00572DB7" w:rsidRDefault="0044702F" w:rsidP="00271479">
            <w:pPr>
              <w:jc w:val="center"/>
              <w:rPr>
                <w:color w:val="000000"/>
              </w:rPr>
            </w:pPr>
            <w:r w:rsidRPr="00572DB7">
              <w:rPr>
                <w:color w:val="000000"/>
              </w:rPr>
              <w:t>.378</w:t>
            </w:r>
          </w:p>
        </w:tc>
        <w:tc>
          <w:tcPr>
            <w:tcW w:w="2140" w:type="dxa"/>
            <w:tcBorders>
              <w:top w:val="nil"/>
              <w:left w:val="nil"/>
              <w:bottom w:val="nil"/>
              <w:right w:val="nil"/>
            </w:tcBorders>
            <w:shd w:val="clear" w:color="auto" w:fill="auto"/>
            <w:noWrap/>
            <w:vAlign w:val="center"/>
            <w:hideMark/>
          </w:tcPr>
          <w:p w14:paraId="5F977485" w14:textId="77777777" w:rsidR="0044702F" w:rsidRPr="00572DB7" w:rsidRDefault="0044702F" w:rsidP="00271479">
            <w:pPr>
              <w:jc w:val="center"/>
              <w:rPr>
                <w:color w:val="000000"/>
              </w:rPr>
            </w:pPr>
            <w:r w:rsidRPr="00572DB7">
              <w:rPr>
                <w:color w:val="000000"/>
              </w:rPr>
              <w:t>.416</w:t>
            </w:r>
          </w:p>
        </w:tc>
      </w:tr>
      <w:tr w:rsidR="0044702F" w:rsidRPr="00572DB7" w14:paraId="0F0885F5" w14:textId="77777777" w:rsidTr="00271479">
        <w:trPr>
          <w:trHeight w:val="328"/>
        </w:trPr>
        <w:tc>
          <w:tcPr>
            <w:tcW w:w="2408" w:type="dxa"/>
            <w:tcBorders>
              <w:top w:val="nil"/>
              <w:left w:val="nil"/>
              <w:bottom w:val="nil"/>
              <w:right w:val="nil"/>
            </w:tcBorders>
            <w:shd w:val="clear" w:color="auto" w:fill="auto"/>
            <w:noWrap/>
            <w:vAlign w:val="center"/>
            <w:hideMark/>
          </w:tcPr>
          <w:p w14:paraId="40CE8074" w14:textId="77777777" w:rsidR="0044702F" w:rsidRPr="00572DB7" w:rsidRDefault="0044702F" w:rsidP="00271479">
            <w:pPr>
              <w:jc w:val="right"/>
              <w:rPr>
                <w:color w:val="70AD47" w:themeColor="accent6"/>
              </w:rPr>
            </w:pPr>
            <w:r w:rsidRPr="00572DB7">
              <w:rPr>
                <w:color w:val="70AD47" w:themeColor="accent6"/>
              </w:rPr>
              <w:t>Sales &amp; Marketing</w:t>
            </w:r>
          </w:p>
        </w:tc>
        <w:tc>
          <w:tcPr>
            <w:tcW w:w="2230" w:type="dxa"/>
            <w:tcBorders>
              <w:top w:val="nil"/>
              <w:left w:val="nil"/>
              <w:bottom w:val="nil"/>
              <w:right w:val="nil"/>
            </w:tcBorders>
            <w:shd w:val="clear" w:color="auto" w:fill="auto"/>
            <w:noWrap/>
            <w:vAlign w:val="center"/>
            <w:hideMark/>
          </w:tcPr>
          <w:p w14:paraId="4D22B28A" w14:textId="77777777" w:rsidR="0044702F" w:rsidRPr="00572DB7" w:rsidRDefault="0044702F" w:rsidP="00271479">
            <w:pPr>
              <w:jc w:val="center"/>
              <w:rPr>
                <w:color w:val="70AD47" w:themeColor="accent6"/>
              </w:rPr>
            </w:pPr>
            <w:r w:rsidRPr="00572DB7">
              <w:rPr>
                <w:color w:val="70AD47" w:themeColor="accent6"/>
              </w:rPr>
              <w:t>.482</w:t>
            </w:r>
          </w:p>
        </w:tc>
        <w:tc>
          <w:tcPr>
            <w:tcW w:w="2319" w:type="dxa"/>
            <w:tcBorders>
              <w:top w:val="nil"/>
              <w:left w:val="nil"/>
              <w:bottom w:val="nil"/>
              <w:right w:val="nil"/>
            </w:tcBorders>
            <w:shd w:val="clear" w:color="auto" w:fill="auto"/>
            <w:noWrap/>
            <w:vAlign w:val="center"/>
            <w:hideMark/>
          </w:tcPr>
          <w:p w14:paraId="47282E26" w14:textId="77777777" w:rsidR="0044702F" w:rsidRPr="00572DB7" w:rsidRDefault="0044702F" w:rsidP="00271479">
            <w:pPr>
              <w:jc w:val="center"/>
              <w:rPr>
                <w:color w:val="70AD47" w:themeColor="accent6"/>
              </w:rPr>
            </w:pPr>
            <w:r w:rsidRPr="00572DB7">
              <w:rPr>
                <w:color w:val="70AD47" w:themeColor="accent6"/>
              </w:rPr>
              <w:t>.513</w:t>
            </w:r>
          </w:p>
        </w:tc>
        <w:tc>
          <w:tcPr>
            <w:tcW w:w="2140" w:type="dxa"/>
            <w:tcBorders>
              <w:top w:val="nil"/>
              <w:left w:val="nil"/>
              <w:bottom w:val="nil"/>
              <w:right w:val="nil"/>
            </w:tcBorders>
            <w:shd w:val="clear" w:color="auto" w:fill="auto"/>
            <w:noWrap/>
            <w:vAlign w:val="center"/>
            <w:hideMark/>
          </w:tcPr>
          <w:p w14:paraId="6B7F55B9" w14:textId="77777777" w:rsidR="0044702F" w:rsidRPr="00572DB7" w:rsidRDefault="0044702F" w:rsidP="00271479">
            <w:pPr>
              <w:jc w:val="center"/>
              <w:rPr>
                <w:color w:val="70AD47" w:themeColor="accent6"/>
              </w:rPr>
            </w:pPr>
            <w:r w:rsidRPr="00572DB7">
              <w:rPr>
                <w:color w:val="70AD47" w:themeColor="accent6"/>
              </w:rPr>
              <w:t>.558</w:t>
            </w:r>
          </w:p>
        </w:tc>
      </w:tr>
      <w:tr w:rsidR="0044702F" w:rsidRPr="00572DB7" w14:paraId="0E4A597F" w14:textId="77777777" w:rsidTr="00271479">
        <w:trPr>
          <w:trHeight w:val="328"/>
        </w:trPr>
        <w:tc>
          <w:tcPr>
            <w:tcW w:w="2408" w:type="dxa"/>
            <w:tcBorders>
              <w:top w:val="nil"/>
              <w:left w:val="nil"/>
              <w:bottom w:val="nil"/>
              <w:right w:val="nil"/>
            </w:tcBorders>
            <w:shd w:val="clear" w:color="auto" w:fill="auto"/>
            <w:noWrap/>
            <w:vAlign w:val="center"/>
            <w:hideMark/>
          </w:tcPr>
          <w:p w14:paraId="5507C345" w14:textId="77777777" w:rsidR="0044702F" w:rsidRPr="00572DB7" w:rsidRDefault="0044702F" w:rsidP="00271479">
            <w:pPr>
              <w:jc w:val="right"/>
              <w:rPr>
                <w:color w:val="FF0000"/>
              </w:rPr>
            </w:pPr>
            <w:proofErr w:type="spellStart"/>
            <w:r w:rsidRPr="00572DB7">
              <w:rPr>
                <w:color w:val="FF0000"/>
              </w:rPr>
              <w:t>Law_Government</w:t>
            </w:r>
            <w:proofErr w:type="spellEnd"/>
          </w:p>
        </w:tc>
        <w:tc>
          <w:tcPr>
            <w:tcW w:w="2230" w:type="dxa"/>
            <w:tcBorders>
              <w:top w:val="nil"/>
              <w:left w:val="nil"/>
              <w:bottom w:val="nil"/>
              <w:right w:val="nil"/>
            </w:tcBorders>
            <w:shd w:val="clear" w:color="auto" w:fill="auto"/>
            <w:noWrap/>
            <w:vAlign w:val="center"/>
            <w:hideMark/>
          </w:tcPr>
          <w:p w14:paraId="25DB21E8" w14:textId="77777777" w:rsidR="0044702F" w:rsidRPr="00572DB7" w:rsidRDefault="0044702F" w:rsidP="00271479">
            <w:pPr>
              <w:jc w:val="center"/>
              <w:rPr>
                <w:color w:val="FF0000"/>
              </w:rPr>
            </w:pPr>
            <w:r w:rsidRPr="00572DB7">
              <w:rPr>
                <w:color w:val="000000"/>
              </w:rPr>
              <w:t>.268</w:t>
            </w:r>
          </w:p>
        </w:tc>
        <w:tc>
          <w:tcPr>
            <w:tcW w:w="2319" w:type="dxa"/>
            <w:tcBorders>
              <w:top w:val="nil"/>
              <w:left w:val="nil"/>
              <w:bottom w:val="nil"/>
              <w:right w:val="nil"/>
            </w:tcBorders>
            <w:shd w:val="clear" w:color="auto" w:fill="auto"/>
            <w:noWrap/>
            <w:vAlign w:val="center"/>
            <w:hideMark/>
          </w:tcPr>
          <w:p w14:paraId="62B09413" w14:textId="77777777" w:rsidR="0044702F" w:rsidRPr="00572DB7" w:rsidRDefault="0044702F" w:rsidP="00271479">
            <w:pPr>
              <w:jc w:val="center"/>
              <w:rPr>
                <w:color w:val="000000"/>
              </w:rPr>
            </w:pPr>
            <w:r w:rsidRPr="00572DB7">
              <w:rPr>
                <w:color w:val="000000"/>
              </w:rPr>
              <w:t>.315</w:t>
            </w:r>
          </w:p>
        </w:tc>
        <w:tc>
          <w:tcPr>
            <w:tcW w:w="2140" w:type="dxa"/>
            <w:tcBorders>
              <w:top w:val="nil"/>
              <w:left w:val="nil"/>
              <w:bottom w:val="nil"/>
              <w:right w:val="nil"/>
            </w:tcBorders>
            <w:shd w:val="clear" w:color="auto" w:fill="auto"/>
            <w:noWrap/>
            <w:vAlign w:val="center"/>
            <w:hideMark/>
          </w:tcPr>
          <w:p w14:paraId="2B2D9217" w14:textId="77777777" w:rsidR="0044702F" w:rsidRPr="00572DB7" w:rsidRDefault="0044702F" w:rsidP="00271479">
            <w:pPr>
              <w:jc w:val="center"/>
              <w:rPr>
                <w:color w:val="FF0000"/>
              </w:rPr>
            </w:pPr>
            <w:r w:rsidRPr="00572DB7">
              <w:rPr>
                <w:color w:val="FF0000"/>
              </w:rPr>
              <w:t>.325</w:t>
            </w:r>
          </w:p>
        </w:tc>
      </w:tr>
      <w:tr w:rsidR="0044702F" w:rsidRPr="00572DB7" w14:paraId="6909F92D" w14:textId="77777777" w:rsidTr="00271479">
        <w:trPr>
          <w:trHeight w:val="328"/>
        </w:trPr>
        <w:tc>
          <w:tcPr>
            <w:tcW w:w="2408" w:type="dxa"/>
            <w:tcBorders>
              <w:top w:val="nil"/>
              <w:left w:val="nil"/>
              <w:bottom w:val="nil"/>
              <w:right w:val="nil"/>
            </w:tcBorders>
            <w:shd w:val="clear" w:color="auto" w:fill="auto"/>
            <w:noWrap/>
            <w:vAlign w:val="center"/>
            <w:hideMark/>
          </w:tcPr>
          <w:p w14:paraId="55580825" w14:textId="77777777" w:rsidR="0044702F" w:rsidRPr="00572DB7" w:rsidRDefault="0044702F" w:rsidP="00271479">
            <w:pPr>
              <w:jc w:val="right"/>
              <w:rPr>
                <w:color w:val="70AD47" w:themeColor="accent6"/>
              </w:rPr>
            </w:pPr>
            <w:proofErr w:type="spellStart"/>
            <w:r w:rsidRPr="00572DB7">
              <w:rPr>
                <w:color w:val="70AD47" w:themeColor="accent6"/>
              </w:rPr>
              <w:t>Finance_Accounting</w:t>
            </w:r>
            <w:proofErr w:type="spellEnd"/>
          </w:p>
        </w:tc>
        <w:tc>
          <w:tcPr>
            <w:tcW w:w="2230" w:type="dxa"/>
            <w:tcBorders>
              <w:top w:val="nil"/>
              <w:left w:val="nil"/>
              <w:bottom w:val="nil"/>
              <w:right w:val="nil"/>
            </w:tcBorders>
            <w:shd w:val="clear" w:color="auto" w:fill="auto"/>
            <w:noWrap/>
            <w:vAlign w:val="center"/>
            <w:hideMark/>
          </w:tcPr>
          <w:p w14:paraId="2D3D5753" w14:textId="77777777" w:rsidR="0044702F" w:rsidRPr="00572DB7" w:rsidRDefault="0044702F" w:rsidP="00271479">
            <w:pPr>
              <w:jc w:val="center"/>
              <w:rPr>
                <w:color w:val="70AD47" w:themeColor="accent6"/>
              </w:rPr>
            </w:pPr>
            <w:r w:rsidRPr="00572DB7">
              <w:rPr>
                <w:color w:val="70AD47" w:themeColor="accent6"/>
              </w:rPr>
              <w:t>.420</w:t>
            </w:r>
          </w:p>
        </w:tc>
        <w:tc>
          <w:tcPr>
            <w:tcW w:w="2319" w:type="dxa"/>
            <w:tcBorders>
              <w:top w:val="nil"/>
              <w:left w:val="nil"/>
              <w:bottom w:val="nil"/>
              <w:right w:val="nil"/>
            </w:tcBorders>
            <w:shd w:val="clear" w:color="auto" w:fill="auto"/>
            <w:noWrap/>
            <w:vAlign w:val="center"/>
            <w:hideMark/>
          </w:tcPr>
          <w:p w14:paraId="254BC380" w14:textId="77777777" w:rsidR="0044702F" w:rsidRPr="00572DB7" w:rsidRDefault="0044702F" w:rsidP="00271479">
            <w:pPr>
              <w:jc w:val="center"/>
              <w:rPr>
                <w:color w:val="70AD47" w:themeColor="accent6"/>
              </w:rPr>
            </w:pPr>
            <w:r w:rsidRPr="00572DB7">
              <w:rPr>
                <w:color w:val="70AD47" w:themeColor="accent6"/>
              </w:rPr>
              <w:t>.465</w:t>
            </w:r>
          </w:p>
        </w:tc>
        <w:tc>
          <w:tcPr>
            <w:tcW w:w="2140" w:type="dxa"/>
            <w:tcBorders>
              <w:top w:val="nil"/>
              <w:left w:val="nil"/>
              <w:bottom w:val="nil"/>
              <w:right w:val="nil"/>
            </w:tcBorders>
            <w:shd w:val="clear" w:color="auto" w:fill="auto"/>
            <w:noWrap/>
            <w:vAlign w:val="center"/>
            <w:hideMark/>
          </w:tcPr>
          <w:p w14:paraId="6697CFC0" w14:textId="77777777" w:rsidR="0044702F" w:rsidRPr="00572DB7" w:rsidRDefault="0044702F" w:rsidP="00271479">
            <w:pPr>
              <w:jc w:val="center"/>
              <w:rPr>
                <w:color w:val="70AD47" w:themeColor="accent6"/>
              </w:rPr>
            </w:pPr>
            <w:r w:rsidRPr="00572DB7">
              <w:rPr>
                <w:color w:val="70AD47" w:themeColor="accent6"/>
              </w:rPr>
              <w:t>.491</w:t>
            </w:r>
          </w:p>
        </w:tc>
      </w:tr>
      <w:tr w:rsidR="0044702F" w:rsidRPr="00572DB7" w14:paraId="7178477C" w14:textId="77777777" w:rsidTr="00271479">
        <w:trPr>
          <w:trHeight w:val="328"/>
        </w:trPr>
        <w:tc>
          <w:tcPr>
            <w:tcW w:w="2408" w:type="dxa"/>
            <w:tcBorders>
              <w:top w:val="nil"/>
              <w:left w:val="nil"/>
              <w:right w:val="nil"/>
            </w:tcBorders>
            <w:shd w:val="clear" w:color="auto" w:fill="auto"/>
            <w:noWrap/>
            <w:vAlign w:val="center"/>
            <w:hideMark/>
          </w:tcPr>
          <w:p w14:paraId="3EA919ED" w14:textId="77777777" w:rsidR="0044702F" w:rsidRPr="00572DB7" w:rsidRDefault="0044702F" w:rsidP="00271479">
            <w:pPr>
              <w:jc w:val="right"/>
              <w:rPr>
                <w:color w:val="FF0000"/>
              </w:rPr>
            </w:pPr>
            <w:r w:rsidRPr="00572DB7">
              <w:rPr>
                <w:color w:val="FF0000"/>
              </w:rPr>
              <w:t>Programming</w:t>
            </w:r>
          </w:p>
        </w:tc>
        <w:tc>
          <w:tcPr>
            <w:tcW w:w="2230" w:type="dxa"/>
            <w:tcBorders>
              <w:top w:val="nil"/>
              <w:left w:val="nil"/>
              <w:right w:val="nil"/>
            </w:tcBorders>
            <w:shd w:val="clear" w:color="auto" w:fill="auto"/>
            <w:noWrap/>
            <w:vAlign w:val="center"/>
            <w:hideMark/>
          </w:tcPr>
          <w:p w14:paraId="7854661F" w14:textId="77777777" w:rsidR="0044702F" w:rsidRPr="00572DB7" w:rsidRDefault="0044702F" w:rsidP="00271479">
            <w:pPr>
              <w:jc w:val="center"/>
              <w:rPr>
                <w:color w:val="000000"/>
              </w:rPr>
            </w:pPr>
            <w:r w:rsidRPr="00572DB7">
              <w:rPr>
                <w:color w:val="000000"/>
              </w:rPr>
              <w:t>.300</w:t>
            </w:r>
          </w:p>
        </w:tc>
        <w:tc>
          <w:tcPr>
            <w:tcW w:w="2319" w:type="dxa"/>
            <w:tcBorders>
              <w:top w:val="nil"/>
              <w:left w:val="nil"/>
              <w:right w:val="nil"/>
            </w:tcBorders>
            <w:shd w:val="clear" w:color="auto" w:fill="auto"/>
            <w:noWrap/>
            <w:vAlign w:val="center"/>
            <w:hideMark/>
          </w:tcPr>
          <w:p w14:paraId="58DEA8F9" w14:textId="77777777" w:rsidR="0044702F" w:rsidRPr="00572DB7" w:rsidRDefault="0044702F" w:rsidP="00271479">
            <w:pPr>
              <w:jc w:val="center"/>
              <w:rPr>
                <w:color w:val="FF0000"/>
              </w:rPr>
            </w:pPr>
            <w:r w:rsidRPr="00572DB7">
              <w:rPr>
                <w:color w:val="FF0000"/>
              </w:rPr>
              <w:t>.311</w:t>
            </w:r>
          </w:p>
        </w:tc>
        <w:tc>
          <w:tcPr>
            <w:tcW w:w="2140" w:type="dxa"/>
            <w:tcBorders>
              <w:top w:val="nil"/>
              <w:left w:val="nil"/>
              <w:right w:val="nil"/>
            </w:tcBorders>
            <w:shd w:val="clear" w:color="auto" w:fill="auto"/>
            <w:noWrap/>
            <w:vAlign w:val="center"/>
            <w:hideMark/>
          </w:tcPr>
          <w:p w14:paraId="71054015" w14:textId="77777777" w:rsidR="0044702F" w:rsidRPr="00572DB7" w:rsidRDefault="0044702F" w:rsidP="00271479">
            <w:pPr>
              <w:jc w:val="center"/>
              <w:rPr>
                <w:color w:val="FF0000"/>
              </w:rPr>
            </w:pPr>
            <w:r w:rsidRPr="00572DB7">
              <w:rPr>
                <w:color w:val="000000"/>
              </w:rPr>
              <w:t>.341</w:t>
            </w:r>
          </w:p>
        </w:tc>
      </w:tr>
      <w:tr w:rsidR="0044702F" w:rsidRPr="00572DB7" w14:paraId="272C8CC6" w14:textId="77777777" w:rsidTr="00271479">
        <w:trPr>
          <w:trHeight w:val="328"/>
        </w:trPr>
        <w:tc>
          <w:tcPr>
            <w:tcW w:w="2408" w:type="dxa"/>
            <w:tcBorders>
              <w:top w:val="nil"/>
              <w:left w:val="nil"/>
              <w:bottom w:val="single" w:sz="4" w:space="0" w:color="auto"/>
              <w:right w:val="nil"/>
            </w:tcBorders>
            <w:shd w:val="clear" w:color="auto" w:fill="auto"/>
            <w:noWrap/>
            <w:vAlign w:val="center"/>
            <w:hideMark/>
          </w:tcPr>
          <w:p w14:paraId="2E5B4294" w14:textId="77777777" w:rsidR="0044702F" w:rsidRPr="00572DB7" w:rsidRDefault="0044702F" w:rsidP="00271479">
            <w:pPr>
              <w:jc w:val="right"/>
              <w:rPr>
                <w:color w:val="000000"/>
              </w:rPr>
            </w:pPr>
            <w:r w:rsidRPr="00572DB7">
              <w:rPr>
                <w:color w:val="000000"/>
              </w:rPr>
              <w:t>Office</w:t>
            </w:r>
          </w:p>
        </w:tc>
        <w:tc>
          <w:tcPr>
            <w:tcW w:w="2230" w:type="dxa"/>
            <w:tcBorders>
              <w:top w:val="nil"/>
              <w:left w:val="nil"/>
              <w:bottom w:val="single" w:sz="4" w:space="0" w:color="auto"/>
              <w:right w:val="nil"/>
            </w:tcBorders>
            <w:shd w:val="clear" w:color="auto" w:fill="auto"/>
            <w:noWrap/>
            <w:vAlign w:val="center"/>
            <w:hideMark/>
          </w:tcPr>
          <w:p w14:paraId="7E15FC35" w14:textId="77777777" w:rsidR="0044702F" w:rsidRPr="00572DB7" w:rsidRDefault="0044702F" w:rsidP="00271479">
            <w:pPr>
              <w:jc w:val="center"/>
              <w:rPr>
                <w:color w:val="000000"/>
              </w:rPr>
            </w:pPr>
            <w:r w:rsidRPr="00572DB7">
              <w:rPr>
                <w:color w:val="000000"/>
              </w:rPr>
              <w:t>.355</w:t>
            </w:r>
          </w:p>
        </w:tc>
        <w:tc>
          <w:tcPr>
            <w:tcW w:w="2319" w:type="dxa"/>
            <w:tcBorders>
              <w:top w:val="nil"/>
              <w:left w:val="nil"/>
              <w:bottom w:val="single" w:sz="4" w:space="0" w:color="auto"/>
              <w:right w:val="nil"/>
            </w:tcBorders>
            <w:shd w:val="clear" w:color="auto" w:fill="auto"/>
            <w:noWrap/>
            <w:vAlign w:val="center"/>
            <w:hideMark/>
          </w:tcPr>
          <w:p w14:paraId="2C79724B" w14:textId="77777777" w:rsidR="0044702F" w:rsidRPr="00572DB7" w:rsidRDefault="0044702F" w:rsidP="00271479">
            <w:pPr>
              <w:jc w:val="center"/>
              <w:rPr>
                <w:color w:val="000000"/>
              </w:rPr>
            </w:pPr>
            <w:r w:rsidRPr="00572DB7">
              <w:rPr>
                <w:color w:val="000000"/>
              </w:rPr>
              <w:t>.366</w:t>
            </w:r>
          </w:p>
        </w:tc>
        <w:tc>
          <w:tcPr>
            <w:tcW w:w="2140" w:type="dxa"/>
            <w:tcBorders>
              <w:top w:val="nil"/>
              <w:left w:val="nil"/>
              <w:bottom w:val="single" w:sz="4" w:space="0" w:color="auto"/>
              <w:right w:val="nil"/>
            </w:tcBorders>
            <w:shd w:val="clear" w:color="auto" w:fill="auto"/>
            <w:noWrap/>
            <w:vAlign w:val="center"/>
            <w:hideMark/>
          </w:tcPr>
          <w:p w14:paraId="4A227698" w14:textId="77777777" w:rsidR="0044702F" w:rsidRPr="00572DB7" w:rsidRDefault="0044702F" w:rsidP="00271479">
            <w:pPr>
              <w:jc w:val="center"/>
              <w:rPr>
                <w:color w:val="000000"/>
              </w:rPr>
            </w:pPr>
            <w:r w:rsidRPr="00572DB7">
              <w:rPr>
                <w:color w:val="000000"/>
              </w:rPr>
              <w:t>.392</w:t>
            </w:r>
          </w:p>
        </w:tc>
      </w:tr>
      <w:tr w:rsidR="0044702F" w:rsidRPr="00572DB7" w14:paraId="3B286DC5" w14:textId="77777777" w:rsidTr="00271479">
        <w:trPr>
          <w:trHeight w:val="328"/>
        </w:trPr>
        <w:tc>
          <w:tcPr>
            <w:tcW w:w="2408" w:type="dxa"/>
            <w:tcBorders>
              <w:top w:val="nil"/>
              <w:left w:val="nil"/>
              <w:bottom w:val="nil"/>
              <w:right w:val="nil"/>
            </w:tcBorders>
            <w:shd w:val="clear" w:color="auto" w:fill="auto"/>
            <w:noWrap/>
            <w:vAlign w:val="center"/>
            <w:hideMark/>
          </w:tcPr>
          <w:p w14:paraId="73213C74" w14:textId="77777777" w:rsidR="0044702F" w:rsidRPr="00572DB7" w:rsidRDefault="0044702F" w:rsidP="00271479">
            <w:pPr>
              <w:jc w:val="right"/>
              <w:rPr>
                <w:color w:val="000000"/>
              </w:rPr>
            </w:pPr>
            <w:r w:rsidRPr="00572DB7">
              <w:rPr>
                <w:color w:val="000000"/>
              </w:rPr>
              <w:t>Mean</w:t>
            </w:r>
          </w:p>
        </w:tc>
        <w:tc>
          <w:tcPr>
            <w:tcW w:w="2230" w:type="dxa"/>
            <w:tcBorders>
              <w:top w:val="nil"/>
              <w:left w:val="nil"/>
              <w:bottom w:val="nil"/>
              <w:right w:val="nil"/>
            </w:tcBorders>
            <w:shd w:val="clear" w:color="auto" w:fill="auto"/>
            <w:noWrap/>
            <w:vAlign w:val="center"/>
            <w:hideMark/>
          </w:tcPr>
          <w:p w14:paraId="5D1914A4" w14:textId="77777777" w:rsidR="0044702F" w:rsidRPr="00572DB7" w:rsidRDefault="0044702F" w:rsidP="00271479">
            <w:pPr>
              <w:jc w:val="center"/>
              <w:rPr>
                <w:color w:val="000000"/>
              </w:rPr>
            </w:pPr>
            <w:r w:rsidRPr="00572DB7">
              <w:rPr>
                <w:color w:val="000000"/>
              </w:rPr>
              <w:t>.323</w:t>
            </w:r>
          </w:p>
        </w:tc>
        <w:tc>
          <w:tcPr>
            <w:tcW w:w="2319" w:type="dxa"/>
            <w:tcBorders>
              <w:top w:val="nil"/>
              <w:left w:val="nil"/>
              <w:bottom w:val="nil"/>
              <w:right w:val="nil"/>
            </w:tcBorders>
            <w:shd w:val="clear" w:color="auto" w:fill="auto"/>
            <w:noWrap/>
            <w:vAlign w:val="center"/>
            <w:hideMark/>
          </w:tcPr>
          <w:p w14:paraId="2639C400" w14:textId="77777777" w:rsidR="0044702F" w:rsidRPr="00572DB7" w:rsidRDefault="0044702F" w:rsidP="00271479">
            <w:pPr>
              <w:jc w:val="center"/>
              <w:rPr>
                <w:color w:val="000000"/>
              </w:rPr>
            </w:pPr>
            <w:r w:rsidRPr="00572DB7">
              <w:rPr>
                <w:color w:val="000000"/>
              </w:rPr>
              <w:t>.377</w:t>
            </w:r>
          </w:p>
        </w:tc>
        <w:tc>
          <w:tcPr>
            <w:tcW w:w="2140" w:type="dxa"/>
            <w:tcBorders>
              <w:top w:val="nil"/>
              <w:left w:val="nil"/>
              <w:bottom w:val="nil"/>
              <w:right w:val="nil"/>
            </w:tcBorders>
            <w:shd w:val="clear" w:color="auto" w:fill="auto"/>
            <w:noWrap/>
            <w:vAlign w:val="center"/>
            <w:hideMark/>
          </w:tcPr>
          <w:p w14:paraId="11210779" w14:textId="77777777" w:rsidR="0044702F" w:rsidRPr="00572DB7" w:rsidRDefault="0044702F" w:rsidP="00271479">
            <w:pPr>
              <w:jc w:val="center"/>
              <w:rPr>
                <w:color w:val="000000"/>
              </w:rPr>
            </w:pPr>
            <w:r w:rsidRPr="00572DB7">
              <w:rPr>
                <w:color w:val="000000"/>
              </w:rPr>
              <w:t>.395</w:t>
            </w:r>
          </w:p>
        </w:tc>
      </w:tr>
      <w:tr w:rsidR="0044702F" w:rsidRPr="00572DB7" w14:paraId="5A1B451D" w14:textId="77777777" w:rsidTr="00271479">
        <w:trPr>
          <w:trHeight w:val="328"/>
        </w:trPr>
        <w:tc>
          <w:tcPr>
            <w:tcW w:w="2408" w:type="dxa"/>
            <w:tcBorders>
              <w:top w:val="nil"/>
              <w:left w:val="nil"/>
              <w:bottom w:val="nil"/>
              <w:right w:val="nil"/>
            </w:tcBorders>
            <w:shd w:val="clear" w:color="auto" w:fill="auto"/>
            <w:noWrap/>
            <w:vAlign w:val="bottom"/>
            <w:hideMark/>
          </w:tcPr>
          <w:p w14:paraId="1907FCFB" w14:textId="77777777" w:rsidR="0044702F" w:rsidRPr="00572DB7" w:rsidRDefault="0044702F" w:rsidP="00271479">
            <w:pPr>
              <w:jc w:val="right"/>
              <w:rPr>
                <w:color w:val="000000"/>
              </w:rPr>
            </w:pPr>
            <w:r w:rsidRPr="00572DB7">
              <w:rPr>
                <w:color w:val="000000"/>
              </w:rPr>
              <w:t>SD</w:t>
            </w:r>
          </w:p>
        </w:tc>
        <w:tc>
          <w:tcPr>
            <w:tcW w:w="2230" w:type="dxa"/>
            <w:tcBorders>
              <w:top w:val="nil"/>
              <w:left w:val="nil"/>
              <w:bottom w:val="nil"/>
              <w:right w:val="nil"/>
            </w:tcBorders>
            <w:shd w:val="clear" w:color="auto" w:fill="auto"/>
            <w:noWrap/>
            <w:vAlign w:val="center"/>
            <w:hideMark/>
          </w:tcPr>
          <w:p w14:paraId="6280D790" w14:textId="77777777" w:rsidR="0044702F" w:rsidRPr="00572DB7" w:rsidRDefault="0044702F" w:rsidP="00271479">
            <w:pPr>
              <w:jc w:val="center"/>
              <w:rPr>
                <w:color w:val="000000"/>
              </w:rPr>
            </w:pPr>
            <w:r w:rsidRPr="00572DB7">
              <w:rPr>
                <w:color w:val="000000"/>
              </w:rPr>
              <w:t>.090</w:t>
            </w:r>
          </w:p>
        </w:tc>
        <w:tc>
          <w:tcPr>
            <w:tcW w:w="2319" w:type="dxa"/>
            <w:tcBorders>
              <w:top w:val="nil"/>
              <w:left w:val="nil"/>
              <w:bottom w:val="nil"/>
              <w:right w:val="nil"/>
            </w:tcBorders>
            <w:shd w:val="clear" w:color="auto" w:fill="auto"/>
            <w:noWrap/>
            <w:vAlign w:val="center"/>
            <w:hideMark/>
          </w:tcPr>
          <w:p w14:paraId="03DA99DD" w14:textId="77777777" w:rsidR="0044702F" w:rsidRPr="00572DB7" w:rsidRDefault="0044702F" w:rsidP="00271479">
            <w:pPr>
              <w:jc w:val="center"/>
              <w:rPr>
                <w:color w:val="000000"/>
              </w:rPr>
            </w:pPr>
            <w:r w:rsidRPr="00572DB7">
              <w:rPr>
                <w:color w:val="000000"/>
              </w:rPr>
              <w:t>.078</w:t>
            </w:r>
          </w:p>
        </w:tc>
        <w:tc>
          <w:tcPr>
            <w:tcW w:w="2140" w:type="dxa"/>
            <w:tcBorders>
              <w:top w:val="nil"/>
              <w:left w:val="nil"/>
              <w:bottom w:val="nil"/>
              <w:right w:val="nil"/>
            </w:tcBorders>
            <w:shd w:val="clear" w:color="auto" w:fill="auto"/>
            <w:noWrap/>
            <w:vAlign w:val="center"/>
            <w:hideMark/>
          </w:tcPr>
          <w:p w14:paraId="744D71FF" w14:textId="77777777" w:rsidR="0044702F" w:rsidRPr="00572DB7" w:rsidRDefault="0044702F" w:rsidP="00271479">
            <w:pPr>
              <w:jc w:val="center"/>
              <w:rPr>
                <w:color w:val="000000"/>
              </w:rPr>
            </w:pPr>
            <w:r w:rsidRPr="00572DB7">
              <w:rPr>
                <w:color w:val="000000"/>
              </w:rPr>
              <w:t>.076</w:t>
            </w:r>
          </w:p>
        </w:tc>
      </w:tr>
      <w:tr w:rsidR="0044702F" w:rsidRPr="00572DB7" w14:paraId="50581875" w14:textId="77777777" w:rsidTr="00271479">
        <w:trPr>
          <w:trHeight w:val="328"/>
        </w:trPr>
        <w:tc>
          <w:tcPr>
            <w:tcW w:w="2408" w:type="dxa"/>
            <w:tcBorders>
              <w:top w:val="nil"/>
              <w:left w:val="nil"/>
              <w:right w:val="nil"/>
            </w:tcBorders>
            <w:shd w:val="clear" w:color="auto" w:fill="auto"/>
            <w:noWrap/>
            <w:vAlign w:val="bottom"/>
            <w:hideMark/>
          </w:tcPr>
          <w:p w14:paraId="63373E94" w14:textId="77777777" w:rsidR="0044702F" w:rsidRPr="00572DB7" w:rsidRDefault="0044702F" w:rsidP="00271479">
            <w:pPr>
              <w:jc w:val="right"/>
              <w:rPr>
                <w:color w:val="000000"/>
              </w:rPr>
            </w:pPr>
            <w:r w:rsidRPr="00572DB7">
              <w:rPr>
                <w:color w:val="000000"/>
              </w:rPr>
              <w:t>Min</w:t>
            </w:r>
          </w:p>
        </w:tc>
        <w:tc>
          <w:tcPr>
            <w:tcW w:w="2230" w:type="dxa"/>
            <w:tcBorders>
              <w:top w:val="nil"/>
              <w:left w:val="nil"/>
              <w:right w:val="nil"/>
            </w:tcBorders>
            <w:shd w:val="clear" w:color="auto" w:fill="auto"/>
            <w:noWrap/>
            <w:vAlign w:val="center"/>
            <w:hideMark/>
          </w:tcPr>
          <w:p w14:paraId="596893D3" w14:textId="77777777" w:rsidR="0044702F" w:rsidRPr="00572DB7" w:rsidRDefault="0044702F" w:rsidP="00271479">
            <w:pPr>
              <w:jc w:val="center"/>
              <w:rPr>
                <w:color w:val="000000"/>
              </w:rPr>
            </w:pPr>
            <w:r w:rsidRPr="00572DB7">
              <w:rPr>
                <w:color w:val="000000"/>
              </w:rPr>
              <w:t>.190</w:t>
            </w:r>
          </w:p>
        </w:tc>
        <w:tc>
          <w:tcPr>
            <w:tcW w:w="2319" w:type="dxa"/>
            <w:tcBorders>
              <w:top w:val="nil"/>
              <w:left w:val="nil"/>
              <w:right w:val="nil"/>
            </w:tcBorders>
            <w:shd w:val="clear" w:color="auto" w:fill="auto"/>
            <w:noWrap/>
            <w:vAlign w:val="center"/>
            <w:hideMark/>
          </w:tcPr>
          <w:p w14:paraId="1BFBDA40" w14:textId="77777777" w:rsidR="0044702F" w:rsidRPr="00572DB7" w:rsidRDefault="0044702F" w:rsidP="00271479">
            <w:pPr>
              <w:jc w:val="center"/>
              <w:rPr>
                <w:color w:val="000000"/>
              </w:rPr>
            </w:pPr>
            <w:r w:rsidRPr="00572DB7">
              <w:rPr>
                <w:color w:val="000000"/>
              </w:rPr>
              <w:t>.265</w:t>
            </w:r>
          </w:p>
        </w:tc>
        <w:tc>
          <w:tcPr>
            <w:tcW w:w="2140" w:type="dxa"/>
            <w:tcBorders>
              <w:top w:val="nil"/>
              <w:left w:val="nil"/>
              <w:right w:val="nil"/>
            </w:tcBorders>
            <w:shd w:val="clear" w:color="auto" w:fill="auto"/>
            <w:noWrap/>
            <w:vAlign w:val="center"/>
            <w:hideMark/>
          </w:tcPr>
          <w:p w14:paraId="27F07F80" w14:textId="77777777" w:rsidR="0044702F" w:rsidRPr="00572DB7" w:rsidRDefault="0044702F" w:rsidP="00271479">
            <w:pPr>
              <w:jc w:val="center"/>
              <w:rPr>
                <w:color w:val="000000"/>
              </w:rPr>
            </w:pPr>
            <w:r w:rsidRPr="00572DB7">
              <w:rPr>
                <w:color w:val="000000"/>
              </w:rPr>
              <w:t>.290</w:t>
            </w:r>
          </w:p>
        </w:tc>
      </w:tr>
      <w:tr w:rsidR="0044702F" w:rsidRPr="00572DB7" w14:paraId="46481C20" w14:textId="77777777" w:rsidTr="00271479">
        <w:trPr>
          <w:trHeight w:val="328"/>
        </w:trPr>
        <w:tc>
          <w:tcPr>
            <w:tcW w:w="2408" w:type="dxa"/>
            <w:tcBorders>
              <w:top w:val="nil"/>
              <w:left w:val="nil"/>
              <w:bottom w:val="single" w:sz="4" w:space="0" w:color="auto"/>
              <w:right w:val="nil"/>
            </w:tcBorders>
            <w:shd w:val="clear" w:color="auto" w:fill="auto"/>
            <w:noWrap/>
            <w:vAlign w:val="bottom"/>
            <w:hideMark/>
          </w:tcPr>
          <w:p w14:paraId="5EAF1ADE" w14:textId="77777777" w:rsidR="0044702F" w:rsidRPr="00572DB7" w:rsidRDefault="0044702F" w:rsidP="00271479">
            <w:pPr>
              <w:jc w:val="right"/>
              <w:rPr>
                <w:color w:val="000000"/>
              </w:rPr>
            </w:pPr>
            <w:r w:rsidRPr="00572DB7">
              <w:rPr>
                <w:color w:val="000000"/>
              </w:rPr>
              <w:t>Max</w:t>
            </w:r>
          </w:p>
        </w:tc>
        <w:tc>
          <w:tcPr>
            <w:tcW w:w="2230" w:type="dxa"/>
            <w:tcBorders>
              <w:top w:val="nil"/>
              <w:left w:val="nil"/>
              <w:bottom w:val="single" w:sz="4" w:space="0" w:color="auto"/>
              <w:right w:val="nil"/>
            </w:tcBorders>
            <w:shd w:val="clear" w:color="auto" w:fill="auto"/>
            <w:noWrap/>
            <w:vAlign w:val="center"/>
            <w:hideMark/>
          </w:tcPr>
          <w:p w14:paraId="7EA692BB" w14:textId="77777777" w:rsidR="0044702F" w:rsidRPr="00572DB7" w:rsidRDefault="0044702F" w:rsidP="00271479">
            <w:pPr>
              <w:jc w:val="center"/>
              <w:rPr>
                <w:color w:val="000000"/>
              </w:rPr>
            </w:pPr>
            <w:r w:rsidRPr="00572DB7">
              <w:rPr>
                <w:color w:val="000000"/>
              </w:rPr>
              <w:t>.482</w:t>
            </w:r>
          </w:p>
        </w:tc>
        <w:tc>
          <w:tcPr>
            <w:tcW w:w="2319" w:type="dxa"/>
            <w:tcBorders>
              <w:top w:val="nil"/>
              <w:left w:val="nil"/>
              <w:bottom w:val="single" w:sz="4" w:space="0" w:color="auto"/>
              <w:right w:val="nil"/>
            </w:tcBorders>
            <w:shd w:val="clear" w:color="auto" w:fill="auto"/>
            <w:noWrap/>
            <w:vAlign w:val="center"/>
            <w:hideMark/>
          </w:tcPr>
          <w:p w14:paraId="57581933" w14:textId="77777777" w:rsidR="0044702F" w:rsidRPr="00572DB7" w:rsidRDefault="0044702F" w:rsidP="00271479">
            <w:pPr>
              <w:jc w:val="center"/>
              <w:rPr>
                <w:color w:val="000000"/>
              </w:rPr>
            </w:pPr>
            <w:r w:rsidRPr="00572DB7">
              <w:rPr>
                <w:color w:val="000000"/>
              </w:rPr>
              <w:t>.513</w:t>
            </w:r>
          </w:p>
        </w:tc>
        <w:tc>
          <w:tcPr>
            <w:tcW w:w="2140" w:type="dxa"/>
            <w:tcBorders>
              <w:top w:val="nil"/>
              <w:left w:val="nil"/>
              <w:bottom w:val="single" w:sz="4" w:space="0" w:color="auto"/>
              <w:right w:val="nil"/>
            </w:tcBorders>
            <w:shd w:val="clear" w:color="auto" w:fill="auto"/>
            <w:noWrap/>
            <w:vAlign w:val="center"/>
            <w:hideMark/>
          </w:tcPr>
          <w:p w14:paraId="69CBB0BC" w14:textId="77777777" w:rsidR="0044702F" w:rsidRPr="00572DB7" w:rsidRDefault="0044702F" w:rsidP="00271479">
            <w:pPr>
              <w:jc w:val="center"/>
              <w:rPr>
                <w:color w:val="000000"/>
              </w:rPr>
            </w:pPr>
            <w:r w:rsidRPr="00572DB7">
              <w:rPr>
                <w:color w:val="000000"/>
              </w:rPr>
              <w:t>.558</w:t>
            </w:r>
          </w:p>
        </w:tc>
      </w:tr>
    </w:tbl>
    <w:p w14:paraId="576BCCD1" w14:textId="77777777" w:rsidR="0044702F" w:rsidRDefault="0044702F" w:rsidP="0044702F">
      <w:pPr>
        <w:tabs>
          <w:tab w:val="left" w:pos="1103"/>
        </w:tabs>
        <w:spacing w:after="160" w:line="259" w:lineRule="auto"/>
      </w:pPr>
      <w:r w:rsidRPr="00BE29EC">
        <w:rPr>
          <w:i/>
          <w:iCs/>
        </w:rPr>
        <w:t>Note.</w:t>
      </w:r>
      <w:r>
        <w:t xml:space="preserve"> Basic Interests that are highlighted in red indicate that the interest scale showed comparatively lower convergent validity between machine-predicted and self-reported scores. Green text highlights indicate that the interest scale showed comparatively higher convergent validity between machine-predicted and self-reported scores.</w:t>
      </w:r>
      <w:r>
        <w:tab/>
      </w:r>
    </w:p>
    <w:p w14:paraId="5D9D5BEB" w14:textId="77777777" w:rsidR="0044702F" w:rsidRDefault="0044702F" w:rsidP="0044702F">
      <w:pPr>
        <w:spacing w:after="160" w:line="259" w:lineRule="auto"/>
        <w:sectPr w:rsidR="0044702F" w:rsidSect="003D15F3">
          <w:pgSz w:w="12240" w:h="15840"/>
          <w:pgMar w:top="1440" w:right="1440" w:bottom="1440" w:left="1440" w:header="720" w:footer="720" w:gutter="0"/>
          <w:cols w:space="720"/>
          <w:docGrid w:linePitch="360"/>
        </w:sectPr>
      </w:pPr>
      <w:r>
        <w:br w:type="page"/>
      </w:r>
    </w:p>
    <w:p w14:paraId="78DC3915" w14:textId="77777777" w:rsidR="0044702F" w:rsidRPr="00572DB7" w:rsidRDefault="0044702F" w:rsidP="0044702F">
      <w:pPr>
        <w:rPr>
          <w:b/>
          <w:bCs/>
        </w:rPr>
      </w:pPr>
      <w:r w:rsidRPr="00572DB7">
        <w:rPr>
          <w:b/>
          <w:bCs/>
        </w:rPr>
        <w:lastRenderedPageBreak/>
        <w:t xml:space="preserve">Table </w:t>
      </w:r>
      <w:r>
        <w:rPr>
          <w:b/>
          <w:bCs/>
        </w:rPr>
        <w:t>5</w:t>
      </w:r>
      <w:r w:rsidRPr="00572DB7">
        <w:rPr>
          <w:b/>
          <w:bCs/>
        </w:rPr>
        <w:t xml:space="preserve"> </w:t>
      </w:r>
    </w:p>
    <w:p w14:paraId="3386DE5B" w14:textId="77777777" w:rsidR="0044702F" w:rsidRPr="00153961" w:rsidRDefault="0044702F" w:rsidP="0044702F">
      <w:pPr>
        <w:spacing w:after="160"/>
        <w:rPr>
          <w:i/>
          <w:iCs/>
        </w:rPr>
      </w:pPr>
      <w:r w:rsidRPr="00153961">
        <w:rPr>
          <w:i/>
          <w:iCs/>
        </w:rPr>
        <w:t>Continued</w:t>
      </w:r>
    </w:p>
    <w:tbl>
      <w:tblPr>
        <w:tblW w:w="9097" w:type="dxa"/>
        <w:tblLayout w:type="fixed"/>
        <w:tblLook w:val="04A0" w:firstRow="1" w:lastRow="0" w:firstColumn="1" w:lastColumn="0" w:noHBand="0" w:noVBand="1"/>
      </w:tblPr>
      <w:tblGrid>
        <w:gridCol w:w="2408"/>
        <w:gridCol w:w="2230"/>
        <w:gridCol w:w="2140"/>
        <w:gridCol w:w="2319"/>
      </w:tblGrid>
      <w:tr w:rsidR="0044702F" w:rsidRPr="00572DB7" w14:paraId="43B6EF89" w14:textId="77777777" w:rsidTr="00271479">
        <w:trPr>
          <w:trHeight w:val="567"/>
        </w:trPr>
        <w:tc>
          <w:tcPr>
            <w:tcW w:w="2408" w:type="dxa"/>
            <w:tcBorders>
              <w:top w:val="single" w:sz="4" w:space="0" w:color="000000"/>
              <w:left w:val="nil"/>
              <w:bottom w:val="single" w:sz="4" w:space="0" w:color="000000"/>
              <w:right w:val="nil"/>
            </w:tcBorders>
            <w:shd w:val="clear" w:color="auto" w:fill="auto"/>
            <w:vAlign w:val="center"/>
            <w:hideMark/>
          </w:tcPr>
          <w:p w14:paraId="580D091F" w14:textId="77777777" w:rsidR="0044702F" w:rsidRPr="00572DB7" w:rsidRDefault="0044702F" w:rsidP="00271479">
            <w:pPr>
              <w:jc w:val="right"/>
            </w:pPr>
            <w:r w:rsidRPr="00572DB7">
              <w:t> </w:t>
            </w:r>
          </w:p>
        </w:tc>
        <w:tc>
          <w:tcPr>
            <w:tcW w:w="2230" w:type="dxa"/>
            <w:tcBorders>
              <w:top w:val="single" w:sz="4" w:space="0" w:color="000000"/>
              <w:left w:val="nil"/>
              <w:bottom w:val="single" w:sz="4" w:space="0" w:color="000000"/>
              <w:right w:val="nil"/>
            </w:tcBorders>
            <w:shd w:val="clear" w:color="auto" w:fill="auto"/>
            <w:vAlign w:val="center"/>
            <w:hideMark/>
          </w:tcPr>
          <w:p w14:paraId="0723CFB8" w14:textId="77777777" w:rsidR="0044702F" w:rsidRPr="00572DB7" w:rsidRDefault="0044702F" w:rsidP="00271479">
            <w:pPr>
              <w:jc w:val="center"/>
              <w:rPr>
                <w:color w:val="000000"/>
              </w:rPr>
            </w:pPr>
            <w:proofErr w:type="spellStart"/>
            <w:r w:rsidRPr="00572DB7">
              <w:rPr>
                <w:color w:val="000000"/>
              </w:rPr>
              <w:t>OpenAI_Large</w:t>
            </w:r>
            <w:proofErr w:type="spellEnd"/>
          </w:p>
        </w:tc>
        <w:tc>
          <w:tcPr>
            <w:tcW w:w="2140" w:type="dxa"/>
            <w:tcBorders>
              <w:top w:val="single" w:sz="4" w:space="0" w:color="000000"/>
              <w:left w:val="nil"/>
              <w:bottom w:val="single" w:sz="4" w:space="0" w:color="000000"/>
              <w:right w:val="nil"/>
            </w:tcBorders>
            <w:shd w:val="clear" w:color="auto" w:fill="auto"/>
            <w:vAlign w:val="center"/>
            <w:hideMark/>
          </w:tcPr>
          <w:p w14:paraId="03E47713" w14:textId="77777777" w:rsidR="0044702F" w:rsidRPr="00572DB7" w:rsidRDefault="0044702F" w:rsidP="00271479">
            <w:pPr>
              <w:jc w:val="center"/>
              <w:rPr>
                <w:color w:val="000000"/>
              </w:rPr>
            </w:pPr>
            <w:proofErr w:type="spellStart"/>
            <w:r w:rsidRPr="00572DB7">
              <w:rPr>
                <w:color w:val="000000"/>
              </w:rPr>
              <w:t>OpenAI_Large</w:t>
            </w:r>
            <w:proofErr w:type="spellEnd"/>
          </w:p>
        </w:tc>
        <w:tc>
          <w:tcPr>
            <w:tcW w:w="2319" w:type="dxa"/>
            <w:tcBorders>
              <w:top w:val="single" w:sz="4" w:space="0" w:color="000000"/>
              <w:left w:val="nil"/>
              <w:bottom w:val="single" w:sz="4" w:space="0" w:color="000000"/>
              <w:right w:val="nil"/>
            </w:tcBorders>
            <w:shd w:val="clear" w:color="auto" w:fill="auto"/>
            <w:vAlign w:val="center"/>
            <w:hideMark/>
          </w:tcPr>
          <w:p w14:paraId="6EB8D457" w14:textId="77777777" w:rsidR="0044702F" w:rsidRPr="00572DB7" w:rsidRDefault="0044702F" w:rsidP="00271479">
            <w:pPr>
              <w:jc w:val="center"/>
              <w:rPr>
                <w:color w:val="000000"/>
              </w:rPr>
            </w:pPr>
            <w:r w:rsidRPr="00572DB7">
              <w:rPr>
                <w:color w:val="000000"/>
              </w:rPr>
              <w:t>Ensemble Model</w:t>
            </w:r>
          </w:p>
        </w:tc>
      </w:tr>
      <w:tr w:rsidR="0044702F" w:rsidRPr="00572DB7" w14:paraId="32EBE2C1" w14:textId="77777777" w:rsidTr="00271479">
        <w:trPr>
          <w:trHeight w:val="525"/>
        </w:trPr>
        <w:tc>
          <w:tcPr>
            <w:tcW w:w="2408" w:type="dxa"/>
            <w:tcBorders>
              <w:top w:val="nil"/>
              <w:left w:val="nil"/>
              <w:bottom w:val="nil"/>
              <w:right w:val="nil"/>
            </w:tcBorders>
            <w:shd w:val="clear" w:color="auto" w:fill="auto"/>
            <w:vAlign w:val="center"/>
            <w:hideMark/>
          </w:tcPr>
          <w:p w14:paraId="5C104431" w14:textId="77777777" w:rsidR="0044702F" w:rsidRPr="00572DB7" w:rsidRDefault="0044702F" w:rsidP="00271479">
            <w:pPr>
              <w:jc w:val="right"/>
            </w:pPr>
            <w:r w:rsidRPr="00572DB7">
              <w:t># of Features</w:t>
            </w:r>
          </w:p>
        </w:tc>
        <w:tc>
          <w:tcPr>
            <w:tcW w:w="2230" w:type="dxa"/>
            <w:tcBorders>
              <w:top w:val="nil"/>
              <w:left w:val="nil"/>
              <w:bottom w:val="nil"/>
              <w:right w:val="nil"/>
            </w:tcBorders>
            <w:shd w:val="clear" w:color="auto" w:fill="auto"/>
            <w:vAlign w:val="center"/>
            <w:hideMark/>
          </w:tcPr>
          <w:p w14:paraId="7714FB71" w14:textId="77777777" w:rsidR="0044702F" w:rsidRPr="00572DB7" w:rsidRDefault="0044702F" w:rsidP="00271479">
            <w:pPr>
              <w:jc w:val="center"/>
            </w:pPr>
            <w:r w:rsidRPr="00572DB7">
              <w:t>256 out of 3072</w:t>
            </w:r>
          </w:p>
        </w:tc>
        <w:tc>
          <w:tcPr>
            <w:tcW w:w="2140" w:type="dxa"/>
            <w:tcBorders>
              <w:top w:val="nil"/>
              <w:left w:val="nil"/>
              <w:bottom w:val="nil"/>
              <w:right w:val="nil"/>
            </w:tcBorders>
            <w:shd w:val="clear" w:color="auto" w:fill="auto"/>
            <w:vAlign w:val="center"/>
            <w:hideMark/>
          </w:tcPr>
          <w:p w14:paraId="7AFF109D" w14:textId="77777777" w:rsidR="0044702F" w:rsidRPr="00572DB7" w:rsidRDefault="0044702F" w:rsidP="00271479">
            <w:pPr>
              <w:jc w:val="center"/>
            </w:pPr>
            <w:r w:rsidRPr="00572DB7">
              <w:t>512 out of 3072</w:t>
            </w:r>
          </w:p>
        </w:tc>
        <w:tc>
          <w:tcPr>
            <w:tcW w:w="2319" w:type="dxa"/>
            <w:tcBorders>
              <w:top w:val="nil"/>
              <w:left w:val="nil"/>
              <w:bottom w:val="nil"/>
              <w:right w:val="nil"/>
            </w:tcBorders>
            <w:shd w:val="clear" w:color="auto" w:fill="auto"/>
            <w:vAlign w:val="center"/>
            <w:hideMark/>
          </w:tcPr>
          <w:p w14:paraId="262D4CE6" w14:textId="77777777" w:rsidR="0044702F" w:rsidRPr="00572DB7" w:rsidRDefault="0044702F" w:rsidP="00271479">
            <w:pPr>
              <w:jc w:val="center"/>
            </w:pPr>
            <w:r w:rsidRPr="00572DB7">
              <w:t>Stacked Predictions</w:t>
            </w:r>
          </w:p>
        </w:tc>
      </w:tr>
      <w:tr w:rsidR="0044702F" w:rsidRPr="00572DB7" w14:paraId="1B0F8A8A" w14:textId="77777777" w:rsidTr="00271479">
        <w:trPr>
          <w:trHeight w:val="839"/>
        </w:trPr>
        <w:tc>
          <w:tcPr>
            <w:tcW w:w="2408" w:type="dxa"/>
            <w:tcBorders>
              <w:top w:val="nil"/>
              <w:left w:val="nil"/>
              <w:bottom w:val="nil"/>
              <w:right w:val="nil"/>
            </w:tcBorders>
            <w:shd w:val="clear" w:color="auto" w:fill="auto"/>
            <w:vAlign w:val="center"/>
            <w:hideMark/>
          </w:tcPr>
          <w:p w14:paraId="1E66DFBB" w14:textId="77777777" w:rsidR="0044702F" w:rsidRPr="00572DB7" w:rsidRDefault="0044702F" w:rsidP="00271479">
            <w:pPr>
              <w:jc w:val="right"/>
            </w:pPr>
            <w:r w:rsidRPr="00572DB7">
              <w:t>Model Note</w:t>
            </w:r>
          </w:p>
        </w:tc>
        <w:tc>
          <w:tcPr>
            <w:tcW w:w="2230" w:type="dxa"/>
            <w:tcBorders>
              <w:top w:val="nil"/>
              <w:left w:val="nil"/>
              <w:bottom w:val="nil"/>
              <w:right w:val="nil"/>
            </w:tcBorders>
            <w:shd w:val="clear" w:color="auto" w:fill="auto"/>
            <w:vAlign w:val="center"/>
            <w:hideMark/>
          </w:tcPr>
          <w:p w14:paraId="6BA1C5B3" w14:textId="77777777" w:rsidR="0044702F" w:rsidRPr="00572DB7" w:rsidRDefault="0044702F" w:rsidP="00271479">
            <w:pPr>
              <w:jc w:val="center"/>
            </w:pPr>
            <w:r w:rsidRPr="00572DB7">
              <w:t>MRL</w:t>
            </w:r>
          </w:p>
        </w:tc>
        <w:tc>
          <w:tcPr>
            <w:tcW w:w="2140" w:type="dxa"/>
            <w:tcBorders>
              <w:top w:val="nil"/>
              <w:left w:val="nil"/>
              <w:bottom w:val="nil"/>
              <w:right w:val="nil"/>
            </w:tcBorders>
            <w:shd w:val="clear" w:color="auto" w:fill="auto"/>
            <w:vAlign w:val="center"/>
            <w:hideMark/>
          </w:tcPr>
          <w:p w14:paraId="382A49C8" w14:textId="77777777" w:rsidR="0044702F" w:rsidRPr="00572DB7" w:rsidRDefault="0044702F" w:rsidP="00271479">
            <w:pPr>
              <w:jc w:val="center"/>
            </w:pPr>
            <w:r w:rsidRPr="00572DB7">
              <w:t>MRL</w:t>
            </w:r>
          </w:p>
        </w:tc>
        <w:tc>
          <w:tcPr>
            <w:tcW w:w="2319" w:type="dxa"/>
            <w:tcBorders>
              <w:top w:val="nil"/>
              <w:left w:val="nil"/>
              <w:bottom w:val="nil"/>
              <w:right w:val="nil"/>
            </w:tcBorders>
            <w:shd w:val="clear" w:color="auto" w:fill="auto"/>
            <w:vAlign w:val="center"/>
            <w:hideMark/>
          </w:tcPr>
          <w:p w14:paraId="495D4AE8" w14:textId="77777777" w:rsidR="0044702F" w:rsidRPr="00572DB7" w:rsidRDefault="0044702F" w:rsidP="00271479">
            <w:pPr>
              <w:jc w:val="center"/>
            </w:pPr>
            <w:r w:rsidRPr="00572DB7">
              <w:t>Ridge regression on stacked predictions</w:t>
            </w:r>
          </w:p>
        </w:tc>
      </w:tr>
      <w:tr w:rsidR="0044702F" w:rsidRPr="00572DB7" w14:paraId="1064A9B4" w14:textId="77777777" w:rsidTr="00271479">
        <w:trPr>
          <w:trHeight w:val="339"/>
        </w:trPr>
        <w:tc>
          <w:tcPr>
            <w:tcW w:w="2408" w:type="dxa"/>
            <w:tcBorders>
              <w:top w:val="nil"/>
              <w:left w:val="nil"/>
              <w:bottom w:val="nil"/>
              <w:right w:val="nil"/>
            </w:tcBorders>
            <w:shd w:val="clear" w:color="auto" w:fill="auto"/>
            <w:noWrap/>
            <w:vAlign w:val="center"/>
            <w:hideMark/>
          </w:tcPr>
          <w:p w14:paraId="3E4284F5" w14:textId="77777777" w:rsidR="0044702F" w:rsidRPr="00572DB7" w:rsidRDefault="0044702F" w:rsidP="00271479">
            <w:pPr>
              <w:jc w:val="right"/>
              <w:rPr>
                <w:color w:val="000000"/>
              </w:rPr>
            </w:pPr>
            <w:r w:rsidRPr="00572DB7">
              <w:rPr>
                <w:color w:val="000000"/>
              </w:rPr>
              <w:t>Mechanics</w:t>
            </w:r>
          </w:p>
        </w:tc>
        <w:tc>
          <w:tcPr>
            <w:tcW w:w="2230" w:type="dxa"/>
            <w:tcBorders>
              <w:top w:val="nil"/>
              <w:left w:val="nil"/>
              <w:bottom w:val="nil"/>
              <w:right w:val="nil"/>
            </w:tcBorders>
            <w:shd w:val="clear" w:color="auto" w:fill="auto"/>
            <w:noWrap/>
            <w:vAlign w:val="center"/>
            <w:hideMark/>
          </w:tcPr>
          <w:p w14:paraId="18F38705" w14:textId="77777777" w:rsidR="0044702F" w:rsidRPr="00572DB7" w:rsidRDefault="0044702F" w:rsidP="00271479">
            <w:pPr>
              <w:jc w:val="center"/>
              <w:rPr>
                <w:color w:val="000000"/>
              </w:rPr>
            </w:pPr>
            <w:r w:rsidRPr="00572DB7">
              <w:rPr>
                <w:color w:val="000000"/>
              </w:rPr>
              <w:t>.432</w:t>
            </w:r>
          </w:p>
        </w:tc>
        <w:tc>
          <w:tcPr>
            <w:tcW w:w="2140" w:type="dxa"/>
            <w:tcBorders>
              <w:top w:val="nil"/>
              <w:left w:val="nil"/>
              <w:bottom w:val="nil"/>
              <w:right w:val="nil"/>
            </w:tcBorders>
            <w:shd w:val="clear" w:color="auto" w:fill="auto"/>
            <w:noWrap/>
            <w:vAlign w:val="center"/>
            <w:hideMark/>
          </w:tcPr>
          <w:p w14:paraId="518F8064" w14:textId="77777777" w:rsidR="0044702F" w:rsidRPr="00572DB7" w:rsidRDefault="0044702F" w:rsidP="00271479">
            <w:pPr>
              <w:jc w:val="center"/>
              <w:rPr>
                <w:color w:val="000000"/>
              </w:rPr>
            </w:pPr>
            <w:r w:rsidRPr="00572DB7">
              <w:rPr>
                <w:color w:val="000000"/>
              </w:rPr>
              <w:t>.425</w:t>
            </w:r>
          </w:p>
        </w:tc>
        <w:tc>
          <w:tcPr>
            <w:tcW w:w="2319" w:type="dxa"/>
            <w:tcBorders>
              <w:top w:val="nil"/>
              <w:left w:val="nil"/>
              <w:bottom w:val="nil"/>
              <w:right w:val="nil"/>
            </w:tcBorders>
            <w:shd w:val="clear" w:color="auto" w:fill="auto"/>
            <w:noWrap/>
            <w:vAlign w:val="center"/>
            <w:hideMark/>
          </w:tcPr>
          <w:p w14:paraId="093D514D" w14:textId="77777777" w:rsidR="0044702F" w:rsidRPr="00572DB7" w:rsidRDefault="0044702F" w:rsidP="00271479">
            <w:pPr>
              <w:jc w:val="center"/>
              <w:rPr>
                <w:color w:val="000000"/>
              </w:rPr>
            </w:pPr>
            <w:r w:rsidRPr="00572DB7">
              <w:rPr>
                <w:color w:val="000000"/>
              </w:rPr>
              <w:t>.395</w:t>
            </w:r>
          </w:p>
        </w:tc>
      </w:tr>
      <w:tr w:rsidR="0044702F" w:rsidRPr="00572DB7" w14:paraId="329ED48E" w14:textId="77777777" w:rsidTr="00271479">
        <w:trPr>
          <w:trHeight w:val="339"/>
        </w:trPr>
        <w:tc>
          <w:tcPr>
            <w:tcW w:w="2408" w:type="dxa"/>
            <w:tcBorders>
              <w:top w:val="nil"/>
              <w:left w:val="nil"/>
              <w:bottom w:val="nil"/>
              <w:right w:val="nil"/>
            </w:tcBorders>
            <w:shd w:val="clear" w:color="auto" w:fill="auto"/>
            <w:noWrap/>
            <w:vAlign w:val="center"/>
            <w:hideMark/>
          </w:tcPr>
          <w:p w14:paraId="00CF10BF" w14:textId="77777777" w:rsidR="0044702F" w:rsidRPr="00572DB7" w:rsidRDefault="0044702F" w:rsidP="00271479">
            <w:pPr>
              <w:jc w:val="right"/>
              <w:rPr>
                <w:color w:val="000000"/>
              </w:rPr>
            </w:pPr>
            <w:r w:rsidRPr="00572DB7">
              <w:rPr>
                <w:color w:val="000000"/>
              </w:rPr>
              <w:t>Construction</w:t>
            </w:r>
          </w:p>
        </w:tc>
        <w:tc>
          <w:tcPr>
            <w:tcW w:w="2230" w:type="dxa"/>
            <w:tcBorders>
              <w:top w:val="nil"/>
              <w:left w:val="nil"/>
              <w:bottom w:val="nil"/>
              <w:right w:val="nil"/>
            </w:tcBorders>
            <w:shd w:val="clear" w:color="auto" w:fill="auto"/>
            <w:noWrap/>
            <w:vAlign w:val="center"/>
            <w:hideMark/>
          </w:tcPr>
          <w:p w14:paraId="22C22543" w14:textId="77777777" w:rsidR="0044702F" w:rsidRPr="00572DB7" w:rsidRDefault="0044702F" w:rsidP="00271479">
            <w:pPr>
              <w:jc w:val="center"/>
              <w:rPr>
                <w:color w:val="000000"/>
              </w:rPr>
            </w:pPr>
            <w:r w:rsidRPr="00572DB7">
              <w:rPr>
                <w:color w:val="000000"/>
              </w:rPr>
              <w:t>.373</w:t>
            </w:r>
          </w:p>
        </w:tc>
        <w:tc>
          <w:tcPr>
            <w:tcW w:w="2140" w:type="dxa"/>
            <w:tcBorders>
              <w:top w:val="nil"/>
              <w:left w:val="nil"/>
              <w:bottom w:val="nil"/>
              <w:right w:val="nil"/>
            </w:tcBorders>
            <w:shd w:val="clear" w:color="auto" w:fill="auto"/>
            <w:noWrap/>
            <w:vAlign w:val="center"/>
            <w:hideMark/>
          </w:tcPr>
          <w:p w14:paraId="0D1C45D3" w14:textId="77777777" w:rsidR="0044702F" w:rsidRPr="00572DB7" w:rsidRDefault="0044702F" w:rsidP="00271479">
            <w:pPr>
              <w:jc w:val="center"/>
              <w:rPr>
                <w:color w:val="000000"/>
              </w:rPr>
            </w:pPr>
            <w:r w:rsidRPr="00572DB7">
              <w:rPr>
                <w:color w:val="000000"/>
              </w:rPr>
              <w:t>.359</w:t>
            </w:r>
          </w:p>
        </w:tc>
        <w:tc>
          <w:tcPr>
            <w:tcW w:w="2319" w:type="dxa"/>
            <w:tcBorders>
              <w:top w:val="nil"/>
              <w:left w:val="nil"/>
              <w:bottom w:val="nil"/>
              <w:right w:val="nil"/>
            </w:tcBorders>
            <w:shd w:val="clear" w:color="auto" w:fill="auto"/>
            <w:noWrap/>
            <w:vAlign w:val="center"/>
            <w:hideMark/>
          </w:tcPr>
          <w:p w14:paraId="10AF5D66" w14:textId="77777777" w:rsidR="0044702F" w:rsidRPr="00572DB7" w:rsidRDefault="0044702F" w:rsidP="00271479">
            <w:pPr>
              <w:jc w:val="center"/>
              <w:rPr>
                <w:color w:val="000000"/>
              </w:rPr>
            </w:pPr>
            <w:r w:rsidRPr="00572DB7">
              <w:rPr>
                <w:color w:val="000000"/>
              </w:rPr>
              <w:t>.361</w:t>
            </w:r>
          </w:p>
        </w:tc>
      </w:tr>
      <w:tr w:rsidR="0044702F" w:rsidRPr="00572DB7" w14:paraId="51F01A9D" w14:textId="77777777" w:rsidTr="00271479">
        <w:trPr>
          <w:trHeight w:val="339"/>
        </w:trPr>
        <w:tc>
          <w:tcPr>
            <w:tcW w:w="2408" w:type="dxa"/>
            <w:tcBorders>
              <w:top w:val="nil"/>
              <w:left w:val="nil"/>
              <w:bottom w:val="nil"/>
              <w:right w:val="nil"/>
            </w:tcBorders>
            <w:shd w:val="clear" w:color="auto" w:fill="auto"/>
            <w:noWrap/>
            <w:vAlign w:val="center"/>
            <w:hideMark/>
          </w:tcPr>
          <w:p w14:paraId="124D1A27" w14:textId="77777777" w:rsidR="0044702F" w:rsidRPr="00572DB7" w:rsidRDefault="0044702F" w:rsidP="00271479">
            <w:pPr>
              <w:jc w:val="right"/>
              <w:rPr>
                <w:color w:val="FF0000"/>
              </w:rPr>
            </w:pPr>
            <w:r w:rsidRPr="00572DB7">
              <w:rPr>
                <w:color w:val="FF0000"/>
              </w:rPr>
              <w:t>Engineering</w:t>
            </w:r>
          </w:p>
        </w:tc>
        <w:tc>
          <w:tcPr>
            <w:tcW w:w="2230" w:type="dxa"/>
            <w:tcBorders>
              <w:top w:val="nil"/>
              <w:left w:val="nil"/>
              <w:bottom w:val="nil"/>
              <w:right w:val="nil"/>
            </w:tcBorders>
            <w:shd w:val="clear" w:color="auto" w:fill="auto"/>
            <w:noWrap/>
            <w:vAlign w:val="center"/>
            <w:hideMark/>
          </w:tcPr>
          <w:p w14:paraId="32F0FBBC" w14:textId="77777777" w:rsidR="0044702F" w:rsidRPr="00572DB7" w:rsidRDefault="0044702F" w:rsidP="00271479">
            <w:pPr>
              <w:jc w:val="center"/>
              <w:rPr>
                <w:color w:val="FF0000"/>
              </w:rPr>
            </w:pPr>
            <w:r w:rsidRPr="00572DB7">
              <w:rPr>
                <w:color w:val="FF0000"/>
              </w:rPr>
              <w:t>.335</w:t>
            </w:r>
          </w:p>
        </w:tc>
        <w:tc>
          <w:tcPr>
            <w:tcW w:w="2140" w:type="dxa"/>
            <w:tcBorders>
              <w:top w:val="nil"/>
              <w:left w:val="nil"/>
              <w:bottom w:val="nil"/>
              <w:right w:val="nil"/>
            </w:tcBorders>
            <w:shd w:val="clear" w:color="auto" w:fill="auto"/>
            <w:noWrap/>
            <w:vAlign w:val="center"/>
            <w:hideMark/>
          </w:tcPr>
          <w:p w14:paraId="61F627E9" w14:textId="77777777" w:rsidR="0044702F" w:rsidRPr="00572DB7" w:rsidRDefault="0044702F" w:rsidP="00271479">
            <w:pPr>
              <w:jc w:val="center"/>
              <w:rPr>
                <w:color w:val="FF0000"/>
              </w:rPr>
            </w:pPr>
            <w:r w:rsidRPr="00572DB7">
              <w:rPr>
                <w:color w:val="FF0000"/>
              </w:rPr>
              <w:t>.326</w:t>
            </w:r>
          </w:p>
        </w:tc>
        <w:tc>
          <w:tcPr>
            <w:tcW w:w="2319" w:type="dxa"/>
            <w:tcBorders>
              <w:top w:val="nil"/>
              <w:left w:val="nil"/>
              <w:bottom w:val="nil"/>
              <w:right w:val="nil"/>
            </w:tcBorders>
            <w:shd w:val="clear" w:color="auto" w:fill="auto"/>
            <w:noWrap/>
            <w:vAlign w:val="center"/>
            <w:hideMark/>
          </w:tcPr>
          <w:p w14:paraId="3B65F837" w14:textId="77777777" w:rsidR="0044702F" w:rsidRPr="00572DB7" w:rsidRDefault="0044702F" w:rsidP="00271479">
            <w:pPr>
              <w:jc w:val="center"/>
              <w:rPr>
                <w:color w:val="FF0000"/>
              </w:rPr>
            </w:pPr>
            <w:r w:rsidRPr="00572DB7">
              <w:rPr>
                <w:color w:val="FF0000"/>
              </w:rPr>
              <w:t>.332</w:t>
            </w:r>
          </w:p>
        </w:tc>
      </w:tr>
      <w:tr w:rsidR="0044702F" w:rsidRPr="00572DB7" w14:paraId="68F8F431" w14:textId="77777777" w:rsidTr="00271479">
        <w:trPr>
          <w:trHeight w:val="339"/>
        </w:trPr>
        <w:tc>
          <w:tcPr>
            <w:tcW w:w="2408" w:type="dxa"/>
            <w:tcBorders>
              <w:top w:val="nil"/>
              <w:left w:val="nil"/>
              <w:bottom w:val="nil"/>
              <w:right w:val="nil"/>
            </w:tcBorders>
            <w:shd w:val="clear" w:color="auto" w:fill="auto"/>
            <w:noWrap/>
            <w:vAlign w:val="center"/>
            <w:hideMark/>
          </w:tcPr>
          <w:p w14:paraId="0339E190" w14:textId="77777777" w:rsidR="0044702F" w:rsidRPr="00572DB7" w:rsidRDefault="0044702F" w:rsidP="00271479">
            <w:pPr>
              <w:jc w:val="right"/>
              <w:rPr>
                <w:color w:val="70AD47" w:themeColor="accent6"/>
              </w:rPr>
            </w:pPr>
            <w:r w:rsidRPr="00572DB7">
              <w:rPr>
                <w:color w:val="70AD47" w:themeColor="accent6"/>
              </w:rPr>
              <w:t>Transportation</w:t>
            </w:r>
          </w:p>
        </w:tc>
        <w:tc>
          <w:tcPr>
            <w:tcW w:w="2230" w:type="dxa"/>
            <w:tcBorders>
              <w:top w:val="nil"/>
              <w:left w:val="nil"/>
              <w:bottom w:val="nil"/>
              <w:right w:val="nil"/>
            </w:tcBorders>
            <w:shd w:val="clear" w:color="auto" w:fill="auto"/>
            <w:noWrap/>
            <w:vAlign w:val="center"/>
            <w:hideMark/>
          </w:tcPr>
          <w:p w14:paraId="5E8F13B3" w14:textId="77777777" w:rsidR="0044702F" w:rsidRPr="00572DB7" w:rsidRDefault="0044702F" w:rsidP="00271479">
            <w:pPr>
              <w:jc w:val="center"/>
              <w:rPr>
                <w:color w:val="70AD47" w:themeColor="accent6"/>
              </w:rPr>
            </w:pPr>
            <w:r w:rsidRPr="00572DB7">
              <w:rPr>
                <w:color w:val="70AD47" w:themeColor="accent6"/>
              </w:rPr>
              <w:t>.494</w:t>
            </w:r>
          </w:p>
        </w:tc>
        <w:tc>
          <w:tcPr>
            <w:tcW w:w="2140" w:type="dxa"/>
            <w:tcBorders>
              <w:top w:val="nil"/>
              <w:left w:val="nil"/>
              <w:bottom w:val="nil"/>
              <w:right w:val="nil"/>
            </w:tcBorders>
            <w:shd w:val="clear" w:color="auto" w:fill="auto"/>
            <w:noWrap/>
            <w:vAlign w:val="center"/>
            <w:hideMark/>
          </w:tcPr>
          <w:p w14:paraId="31F39153" w14:textId="77777777" w:rsidR="0044702F" w:rsidRPr="00572DB7" w:rsidRDefault="0044702F" w:rsidP="00271479">
            <w:pPr>
              <w:jc w:val="center"/>
              <w:rPr>
                <w:color w:val="70AD47" w:themeColor="accent6"/>
              </w:rPr>
            </w:pPr>
            <w:r w:rsidRPr="00572DB7">
              <w:rPr>
                <w:color w:val="70AD47" w:themeColor="accent6"/>
              </w:rPr>
              <w:t>.503</w:t>
            </w:r>
          </w:p>
        </w:tc>
        <w:tc>
          <w:tcPr>
            <w:tcW w:w="2319" w:type="dxa"/>
            <w:tcBorders>
              <w:top w:val="nil"/>
              <w:left w:val="nil"/>
              <w:bottom w:val="nil"/>
              <w:right w:val="nil"/>
            </w:tcBorders>
            <w:shd w:val="clear" w:color="auto" w:fill="auto"/>
            <w:noWrap/>
            <w:vAlign w:val="center"/>
            <w:hideMark/>
          </w:tcPr>
          <w:p w14:paraId="681AD8B8" w14:textId="77777777" w:rsidR="0044702F" w:rsidRPr="00572DB7" w:rsidRDefault="0044702F" w:rsidP="00271479">
            <w:pPr>
              <w:jc w:val="center"/>
              <w:rPr>
                <w:color w:val="70AD47" w:themeColor="accent6"/>
              </w:rPr>
            </w:pPr>
            <w:r w:rsidRPr="00572DB7">
              <w:rPr>
                <w:color w:val="000000"/>
              </w:rPr>
              <w:t>.476</w:t>
            </w:r>
          </w:p>
        </w:tc>
      </w:tr>
      <w:tr w:rsidR="0044702F" w:rsidRPr="00572DB7" w14:paraId="3C5A48A6" w14:textId="77777777" w:rsidTr="00271479">
        <w:trPr>
          <w:trHeight w:val="339"/>
        </w:trPr>
        <w:tc>
          <w:tcPr>
            <w:tcW w:w="2408" w:type="dxa"/>
            <w:tcBorders>
              <w:top w:val="nil"/>
              <w:left w:val="nil"/>
              <w:bottom w:val="nil"/>
              <w:right w:val="nil"/>
            </w:tcBorders>
            <w:shd w:val="clear" w:color="auto" w:fill="auto"/>
            <w:noWrap/>
            <w:vAlign w:val="center"/>
            <w:hideMark/>
          </w:tcPr>
          <w:p w14:paraId="31BCE47A" w14:textId="77777777" w:rsidR="0044702F" w:rsidRPr="00572DB7" w:rsidRDefault="0044702F" w:rsidP="00271479">
            <w:pPr>
              <w:jc w:val="right"/>
              <w:rPr>
                <w:color w:val="FF0000"/>
              </w:rPr>
            </w:pPr>
            <w:r w:rsidRPr="00572DB7">
              <w:rPr>
                <w:color w:val="FF0000"/>
              </w:rPr>
              <w:t>Physical Science</w:t>
            </w:r>
          </w:p>
        </w:tc>
        <w:tc>
          <w:tcPr>
            <w:tcW w:w="2230" w:type="dxa"/>
            <w:tcBorders>
              <w:top w:val="nil"/>
              <w:left w:val="nil"/>
              <w:bottom w:val="nil"/>
              <w:right w:val="nil"/>
            </w:tcBorders>
            <w:shd w:val="clear" w:color="auto" w:fill="auto"/>
            <w:noWrap/>
            <w:vAlign w:val="center"/>
            <w:hideMark/>
          </w:tcPr>
          <w:p w14:paraId="3695ECA5" w14:textId="77777777" w:rsidR="0044702F" w:rsidRPr="00572DB7" w:rsidRDefault="0044702F" w:rsidP="00271479">
            <w:pPr>
              <w:jc w:val="center"/>
              <w:rPr>
                <w:color w:val="FF0000"/>
              </w:rPr>
            </w:pPr>
            <w:r w:rsidRPr="00572DB7">
              <w:rPr>
                <w:color w:val="FF0000"/>
              </w:rPr>
              <w:t>.308</w:t>
            </w:r>
          </w:p>
        </w:tc>
        <w:tc>
          <w:tcPr>
            <w:tcW w:w="2140" w:type="dxa"/>
            <w:tcBorders>
              <w:top w:val="nil"/>
              <w:left w:val="nil"/>
              <w:bottom w:val="nil"/>
              <w:right w:val="nil"/>
            </w:tcBorders>
            <w:shd w:val="clear" w:color="auto" w:fill="auto"/>
            <w:noWrap/>
            <w:vAlign w:val="center"/>
            <w:hideMark/>
          </w:tcPr>
          <w:p w14:paraId="30A444FE" w14:textId="77777777" w:rsidR="0044702F" w:rsidRPr="00572DB7" w:rsidRDefault="0044702F" w:rsidP="00271479">
            <w:pPr>
              <w:jc w:val="center"/>
              <w:rPr>
                <w:color w:val="000000"/>
              </w:rPr>
            </w:pPr>
            <w:r w:rsidRPr="00572DB7">
              <w:rPr>
                <w:color w:val="FF0000"/>
              </w:rPr>
              <w:t>.302</w:t>
            </w:r>
          </w:p>
        </w:tc>
        <w:tc>
          <w:tcPr>
            <w:tcW w:w="2319" w:type="dxa"/>
            <w:tcBorders>
              <w:top w:val="nil"/>
              <w:left w:val="nil"/>
              <w:bottom w:val="nil"/>
              <w:right w:val="nil"/>
            </w:tcBorders>
            <w:shd w:val="clear" w:color="auto" w:fill="auto"/>
            <w:noWrap/>
            <w:vAlign w:val="center"/>
            <w:hideMark/>
          </w:tcPr>
          <w:p w14:paraId="28F78FF4" w14:textId="77777777" w:rsidR="0044702F" w:rsidRPr="00572DB7" w:rsidRDefault="0044702F" w:rsidP="00271479">
            <w:pPr>
              <w:jc w:val="center"/>
              <w:rPr>
                <w:color w:val="FF0000"/>
              </w:rPr>
            </w:pPr>
            <w:r w:rsidRPr="00572DB7">
              <w:rPr>
                <w:color w:val="FF0000"/>
              </w:rPr>
              <w:t>.270</w:t>
            </w:r>
          </w:p>
        </w:tc>
      </w:tr>
      <w:tr w:rsidR="0044702F" w:rsidRPr="00572DB7" w14:paraId="2D7E95C7" w14:textId="77777777" w:rsidTr="00271479">
        <w:trPr>
          <w:trHeight w:val="339"/>
        </w:trPr>
        <w:tc>
          <w:tcPr>
            <w:tcW w:w="2408" w:type="dxa"/>
            <w:tcBorders>
              <w:top w:val="nil"/>
              <w:left w:val="nil"/>
              <w:bottom w:val="nil"/>
              <w:right w:val="nil"/>
            </w:tcBorders>
            <w:shd w:val="clear" w:color="auto" w:fill="auto"/>
            <w:noWrap/>
            <w:vAlign w:val="center"/>
            <w:hideMark/>
          </w:tcPr>
          <w:p w14:paraId="6EA1ED4E" w14:textId="77777777" w:rsidR="0044702F" w:rsidRPr="00572DB7" w:rsidRDefault="0044702F" w:rsidP="00271479">
            <w:pPr>
              <w:jc w:val="right"/>
              <w:rPr>
                <w:color w:val="FF0000"/>
              </w:rPr>
            </w:pPr>
            <w:r w:rsidRPr="00572DB7">
              <w:rPr>
                <w:color w:val="FF0000"/>
              </w:rPr>
              <w:t>Medical Science</w:t>
            </w:r>
          </w:p>
        </w:tc>
        <w:tc>
          <w:tcPr>
            <w:tcW w:w="2230" w:type="dxa"/>
            <w:tcBorders>
              <w:top w:val="nil"/>
              <w:left w:val="nil"/>
              <w:bottom w:val="nil"/>
              <w:right w:val="nil"/>
            </w:tcBorders>
            <w:shd w:val="clear" w:color="auto" w:fill="auto"/>
            <w:noWrap/>
            <w:vAlign w:val="center"/>
            <w:hideMark/>
          </w:tcPr>
          <w:p w14:paraId="5519C3D8" w14:textId="77777777" w:rsidR="0044702F" w:rsidRPr="00572DB7" w:rsidRDefault="0044702F" w:rsidP="00271479">
            <w:pPr>
              <w:jc w:val="center"/>
              <w:rPr>
                <w:color w:val="FF0000"/>
              </w:rPr>
            </w:pPr>
            <w:r w:rsidRPr="00572DB7">
              <w:rPr>
                <w:color w:val="FF0000"/>
              </w:rPr>
              <w:t>.276</w:t>
            </w:r>
          </w:p>
        </w:tc>
        <w:tc>
          <w:tcPr>
            <w:tcW w:w="2140" w:type="dxa"/>
            <w:tcBorders>
              <w:top w:val="nil"/>
              <w:left w:val="nil"/>
              <w:bottom w:val="nil"/>
              <w:right w:val="nil"/>
            </w:tcBorders>
            <w:shd w:val="clear" w:color="auto" w:fill="auto"/>
            <w:noWrap/>
            <w:vAlign w:val="center"/>
            <w:hideMark/>
          </w:tcPr>
          <w:p w14:paraId="587B0EB5" w14:textId="77777777" w:rsidR="0044702F" w:rsidRPr="00572DB7" w:rsidRDefault="0044702F" w:rsidP="00271479">
            <w:pPr>
              <w:jc w:val="center"/>
              <w:rPr>
                <w:color w:val="FF0000"/>
              </w:rPr>
            </w:pPr>
            <w:r w:rsidRPr="00572DB7">
              <w:rPr>
                <w:color w:val="FF0000"/>
              </w:rPr>
              <w:t>.320</w:t>
            </w:r>
          </w:p>
        </w:tc>
        <w:tc>
          <w:tcPr>
            <w:tcW w:w="2319" w:type="dxa"/>
            <w:tcBorders>
              <w:top w:val="nil"/>
              <w:left w:val="nil"/>
              <w:bottom w:val="nil"/>
              <w:right w:val="nil"/>
            </w:tcBorders>
            <w:shd w:val="clear" w:color="auto" w:fill="auto"/>
            <w:noWrap/>
            <w:vAlign w:val="center"/>
            <w:hideMark/>
          </w:tcPr>
          <w:p w14:paraId="03F01C69" w14:textId="77777777" w:rsidR="0044702F" w:rsidRPr="00572DB7" w:rsidRDefault="0044702F" w:rsidP="00271479">
            <w:pPr>
              <w:jc w:val="center"/>
              <w:rPr>
                <w:color w:val="FF0000"/>
              </w:rPr>
            </w:pPr>
            <w:r w:rsidRPr="00572DB7">
              <w:rPr>
                <w:color w:val="FF0000"/>
              </w:rPr>
              <w:t>.284</w:t>
            </w:r>
          </w:p>
        </w:tc>
      </w:tr>
      <w:tr w:rsidR="0044702F" w:rsidRPr="00572DB7" w14:paraId="7A0AD264" w14:textId="77777777" w:rsidTr="00271479">
        <w:trPr>
          <w:trHeight w:val="339"/>
        </w:trPr>
        <w:tc>
          <w:tcPr>
            <w:tcW w:w="2408" w:type="dxa"/>
            <w:tcBorders>
              <w:top w:val="nil"/>
              <w:left w:val="nil"/>
              <w:bottom w:val="nil"/>
              <w:right w:val="nil"/>
            </w:tcBorders>
            <w:shd w:val="clear" w:color="auto" w:fill="auto"/>
            <w:noWrap/>
            <w:vAlign w:val="center"/>
            <w:hideMark/>
          </w:tcPr>
          <w:p w14:paraId="6C44BE85" w14:textId="77777777" w:rsidR="0044702F" w:rsidRPr="00572DB7" w:rsidRDefault="0044702F" w:rsidP="00271479">
            <w:pPr>
              <w:jc w:val="right"/>
              <w:rPr>
                <w:color w:val="000000"/>
              </w:rPr>
            </w:pPr>
            <w:r w:rsidRPr="00572DB7">
              <w:rPr>
                <w:color w:val="000000"/>
              </w:rPr>
              <w:t>Math</w:t>
            </w:r>
          </w:p>
        </w:tc>
        <w:tc>
          <w:tcPr>
            <w:tcW w:w="2230" w:type="dxa"/>
            <w:tcBorders>
              <w:top w:val="nil"/>
              <w:left w:val="nil"/>
              <w:bottom w:val="nil"/>
              <w:right w:val="nil"/>
            </w:tcBorders>
            <w:shd w:val="clear" w:color="auto" w:fill="auto"/>
            <w:noWrap/>
            <w:vAlign w:val="center"/>
            <w:hideMark/>
          </w:tcPr>
          <w:p w14:paraId="244DDC3E" w14:textId="77777777" w:rsidR="0044702F" w:rsidRPr="00572DB7" w:rsidRDefault="0044702F" w:rsidP="00271479">
            <w:pPr>
              <w:jc w:val="center"/>
              <w:rPr>
                <w:color w:val="000000"/>
              </w:rPr>
            </w:pPr>
            <w:r w:rsidRPr="00572DB7">
              <w:rPr>
                <w:color w:val="000000"/>
              </w:rPr>
              <w:t>.434</w:t>
            </w:r>
          </w:p>
        </w:tc>
        <w:tc>
          <w:tcPr>
            <w:tcW w:w="2140" w:type="dxa"/>
            <w:tcBorders>
              <w:top w:val="nil"/>
              <w:left w:val="nil"/>
              <w:bottom w:val="nil"/>
              <w:right w:val="nil"/>
            </w:tcBorders>
            <w:shd w:val="clear" w:color="auto" w:fill="auto"/>
            <w:noWrap/>
            <w:vAlign w:val="center"/>
            <w:hideMark/>
          </w:tcPr>
          <w:p w14:paraId="5A070DF7" w14:textId="77777777" w:rsidR="0044702F" w:rsidRPr="00572DB7" w:rsidRDefault="0044702F" w:rsidP="00271479">
            <w:pPr>
              <w:jc w:val="center"/>
              <w:rPr>
                <w:color w:val="000000"/>
              </w:rPr>
            </w:pPr>
            <w:r w:rsidRPr="00572DB7">
              <w:rPr>
                <w:color w:val="000000"/>
              </w:rPr>
              <w:t>.435</w:t>
            </w:r>
          </w:p>
        </w:tc>
        <w:tc>
          <w:tcPr>
            <w:tcW w:w="2319" w:type="dxa"/>
            <w:tcBorders>
              <w:top w:val="nil"/>
              <w:left w:val="nil"/>
              <w:bottom w:val="nil"/>
              <w:right w:val="nil"/>
            </w:tcBorders>
            <w:shd w:val="clear" w:color="auto" w:fill="auto"/>
            <w:noWrap/>
            <w:vAlign w:val="center"/>
            <w:hideMark/>
          </w:tcPr>
          <w:p w14:paraId="5BAF9598" w14:textId="77777777" w:rsidR="0044702F" w:rsidRPr="00572DB7" w:rsidRDefault="0044702F" w:rsidP="00271479">
            <w:pPr>
              <w:jc w:val="center"/>
              <w:rPr>
                <w:color w:val="000000"/>
              </w:rPr>
            </w:pPr>
            <w:r w:rsidRPr="00572DB7">
              <w:rPr>
                <w:color w:val="000000"/>
              </w:rPr>
              <w:t>.413</w:t>
            </w:r>
          </w:p>
        </w:tc>
      </w:tr>
      <w:tr w:rsidR="0044702F" w:rsidRPr="00572DB7" w14:paraId="1C1B9A7F" w14:textId="77777777" w:rsidTr="00271479">
        <w:trPr>
          <w:trHeight w:val="339"/>
        </w:trPr>
        <w:tc>
          <w:tcPr>
            <w:tcW w:w="2408" w:type="dxa"/>
            <w:tcBorders>
              <w:top w:val="nil"/>
              <w:left w:val="nil"/>
              <w:bottom w:val="nil"/>
              <w:right w:val="nil"/>
            </w:tcBorders>
            <w:shd w:val="clear" w:color="auto" w:fill="auto"/>
            <w:noWrap/>
            <w:vAlign w:val="center"/>
            <w:hideMark/>
          </w:tcPr>
          <w:p w14:paraId="0C362EEE" w14:textId="77777777" w:rsidR="0044702F" w:rsidRPr="00572DB7" w:rsidRDefault="0044702F" w:rsidP="00271479">
            <w:pPr>
              <w:jc w:val="right"/>
              <w:rPr>
                <w:color w:val="000000"/>
              </w:rPr>
            </w:pPr>
            <w:r w:rsidRPr="00572DB7">
              <w:rPr>
                <w:color w:val="000000"/>
              </w:rPr>
              <w:t>Social Science</w:t>
            </w:r>
          </w:p>
        </w:tc>
        <w:tc>
          <w:tcPr>
            <w:tcW w:w="2230" w:type="dxa"/>
            <w:tcBorders>
              <w:top w:val="nil"/>
              <w:left w:val="nil"/>
              <w:bottom w:val="nil"/>
              <w:right w:val="nil"/>
            </w:tcBorders>
            <w:shd w:val="clear" w:color="auto" w:fill="auto"/>
            <w:noWrap/>
            <w:vAlign w:val="center"/>
            <w:hideMark/>
          </w:tcPr>
          <w:p w14:paraId="15B329D2" w14:textId="77777777" w:rsidR="0044702F" w:rsidRPr="00572DB7" w:rsidRDefault="0044702F" w:rsidP="00271479">
            <w:pPr>
              <w:jc w:val="center"/>
              <w:rPr>
                <w:color w:val="000000"/>
              </w:rPr>
            </w:pPr>
            <w:r w:rsidRPr="00572DB7">
              <w:rPr>
                <w:color w:val="000000"/>
              </w:rPr>
              <w:t>.354</w:t>
            </w:r>
          </w:p>
        </w:tc>
        <w:tc>
          <w:tcPr>
            <w:tcW w:w="2140" w:type="dxa"/>
            <w:tcBorders>
              <w:top w:val="nil"/>
              <w:left w:val="nil"/>
              <w:bottom w:val="nil"/>
              <w:right w:val="nil"/>
            </w:tcBorders>
            <w:shd w:val="clear" w:color="auto" w:fill="auto"/>
            <w:noWrap/>
            <w:vAlign w:val="center"/>
            <w:hideMark/>
          </w:tcPr>
          <w:p w14:paraId="15580A19" w14:textId="77777777" w:rsidR="0044702F" w:rsidRPr="00572DB7" w:rsidRDefault="0044702F" w:rsidP="00271479">
            <w:pPr>
              <w:jc w:val="center"/>
              <w:rPr>
                <w:color w:val="000000"/>
              </w:rPr>
            </w:pPr>
            <w:r w:rsidRPr="00572DB7">
              <w:rPr>
                <w:color w:val="000000"/>
              </w:rPr>
              <w:t>.374</w:t>
            </w:r>
          </w:p>
        </w:tc>
        <w:tc>
          <w:tcPr>
            <w:tcW w:w="2319" w:type="dxa"/>
            <w:tcBorders>
              <w:top w:val="nil"/>
              <w:left w:val="nil"/>
              <w:bottom w:val="nil"/>
              <w:right w:val="nil"/>
            </w:tcBorders>
            <w:shd w:val="clear" w:color="auto" w:fill="auto"/>
            <w:noWrap/>
            <w:vAlign w:val="center"/>
            <w:hideMark/>
          </w:tcPr>
          <w:p w14:paraId="6D882C62" w14:textId="77777777" w:rsidR="0044702F" w:rsidRPr="00572DB7" w:rsidRDefault="0044702F" w:rsidP="00271479">
            <w:pPr>
              <w:jc w:val="center"/>
              <w:rPr>
                <w:color w:val="000000"/>
              </w:rPr>
            </w:pPr>
            <w:r w:rsidRPr="00572DB7">
              <w:rPr>
                <w:color w:val="000000"/>
              </w:rPr>
              <w:t>.377</w:t>
            </w:r>
          </w:p>
        </w:tc>
      </w:tr>
      <w:tr w:rsidR="0044702F" w:rsidRPr="00572DB7" w14:paraId="74E2EB53" w14:textId="77777777" w:rsidTr="00271479">
        <w:trPr>
          <w:trHeight w:val="339"/>
        </w:trPr>
        <w:tc>
          <w:tcPr>
            <w:tcW w:w="2408" w:type="dxa"/>
            <w:tcBorders>
              <w:top w:val="nil"/>
              <w:left w:val="nil"/>
              <w:bottom w:val="nil"/>
              <w:right w:val="nil"/>
            </w:tcBorders>
            <w:shd w:val="clear" w:color="auto" w:fill="auto"/>
            <w:noWrap/>
            <w:vAlign w:val="center"/>
            <w:hideMark/>
          </w:tcPr>
          <w:p w14:paraId="6A02CD61" w14:textId="77777777" w:rsidR="0044702F" w:rsidRPr="00572DB7" w:rsidRDefault="0044702F" w:rsidP="00271479">
            <w:pPr>
              <w:jc w:val="right"/>
              <w:rPr>
                <w:color w:val="FF0000"/>
              </w:rPr>
            </w:pPr>
            <w:r w:rsidRPr="00572DB7">
              <w:rPr>
                <w:color w:val="FF0000"/>
              </w:rPr>
              <w:t>Design</w:t>
            </w:r>
          </w:p>
        </w:tc>
        <w:tc>
          <w:tcPr>
            <w:tcW w:w="2230" w:type="dxa"/>
            <w:tcBorders>
              <w:top w:val="nil"/>
              <w:left w:val="nil"/>
              <w:bottom w:val="nil"/>
              <w:right w:val="nil"/>
            </w:tcBorders>
            <w:shd w:val="clear" w:color="auto" w:fill="auto"/>
            <w:noWrap/>
            <w:vAlign w:val="center"/>
            <w:hideMark/>
          </w:tcPr>
          <w:p w14:paraId="088DFAE0" w14:textId="77777777" w:rsidR="0044702F" w:rsidRPr="00572DB7" w:rsidRDefault="0044702F" w:rsidP="00271479">
            <w:pPr>
              <w:jc w:val="center"/>
              <w:rPr>
                <w:color w:val="FF0000"/>
              </w:rPr>
            </w:pPr>
            <w:r w:rsidRPr="00572DB7">
              <w:rPr>
                <w:color w:val="FF0000"/>
              </w:rPr>
              <w:t>.303</w:t>
            </w:r>
          </w:p>
        </w:tc>
        <w:tc>
          <w:tcPr>
            <w:tcW w:w="2140" w:type="dxa"/>
            <w:tcBorders>
              <w:top w:val="nil"/>
              <w:left w:val="nil"/>
              <w:bottom w:val="nil"/>
              <w:right w:val="nil"/>
            </w:tcBorders>
            <w:shd w:val="clear" w:color="auto" w:fill="auto"/>
            <w:noWrap/>
            <w:vAlign w:val="center"/>
            <w:hideMark/>
          </w:tcPr>
          <w:p w14:paraId="49DE27C9" w14:textId="77777777" w:rsidR="0044702F" w:rsidRPr="00572DB7" w:rsidRDefault="0044702F" w:rsidP="00271479">
            <w:pPr>
              <w:jc w:val="center"/>
              <w:rPr>
                <w:color w:val="FF0000"/>
              </w:rPr>
            </w:pPr>
            <w:r w:rsidRPr="00572DB7">
              <w:rPr>
                <w:color w:val="FF0000"/>
              </w:rPr>
              <w:t>.307</w:t>
            </w:r>
          </w:p>
        </w:tc>
        <w:tc>
          <w:tcPr>
            <w:tcW w:w="2319" w:type="dxa"/>
            <w:tcBorders>
              <w:top w:val="nil"/>
              <w:left w:val="nil"/>
              <w:bottom w:val="nil"/>
              <w:right w:val="nil"/>
            </w:tcBorders>
            <w:shd w:val="clear" w:color="auto" w:fill="auto"/>
            <w:noWrap/>
            <w:vAlign w:val="center"/>
            <w:hideMark/>
          </w:tcPr>
          <w:p w14:paraId="6AA91DA3" w14:textId="77777777" w:rsidR="0044702F" w:rsidRPr="00572DB7" w:rsidRDefault="0044702F" w:rsidP="00271479">
            <w:pPr>
              <w:jc w:val="center"/>
              <w:rPr>
                <w:color w:val="000000"/>
              </w:rPr>
            </w:pPr>
            <w:r w:rsidRPr="00572DB7">
              <w:rPr>
                <w:color w:val="FF0000"/>
              </w:rPr>
              <w:t>.279</w:t>
            </w:r>
          </w:p>
        </w:tc>
      </w:tr>
      <w:tr w:rsidR="0044702F" w:rsidRPr="00572DB7" w14:paraId="13A49C52" w14:textId="77777777" w:rsidTr="00271479">
        <w:trPr>
          <w:trHeight w:val="339"/>
        </w:trPr>
        <w:tc>
          <w:tcPr>
            <w:tcW w:w="2408" w:type="dxa"/>
            <w:tcBorders>
              <w:top w:val="nil"/>
              <w:left w:val="nil"/>
              <w:bottom w:val="nil"/>
              <w:right w:val="nil"/>
            </w:tcBorders>
            <w:shd w:val="clear" w:color="auto" w:fill="auto"/>
            <w:noWrap/>
            <w:vAlign w:val="center"/>
            <w:hideMark/>
          </w:tcPr>
          <w:p w14:paraId="406ACBAF" w14:textId="77777777" w:rsidR="0044702F" w:rsidRPr="00572DB7" w:rsidRDefault="0044702F" w:rsidP="00271479">
            <w:pPr>
              <w:jc w:val="right"/>
              <w:rPr>
                <w:color w:val="000000"/>
              </w:rPr>
            </w:pPr>
            <w:r w:rsidRPr="00572DB7">
              <w:rPr>
                <w:color w:val="000000"/>
              </w:rPr>
              <w:t>Arts</w:t>
            </w:r>
          </w:p>
        </w:tc>
        <w:tc>
          <w:tcPr>
            <w:tcW w:w="2230" w:type="dxa"/>
            <w:tcBorders>
              <w:top w:val="nil"/>
              <w:left w:val="nil"/>
              <w:bottom w:val="nil"/>
              <w:right w:val="nil"/>
            </w:tcBorders>
            <w:shd w:val="clear" w:color="auto" w:fill="auto"/>
            <w:noWrap/>
            <w:vAlign w:val="center"/>
            <w:hideMark/>
          </w:tcPr>
          <w:p w14:paraId="5C14CE37" w14:textId="77777777" w:rsidR="0044702F" w:rsidRPr="00572DB7" w:rsidRDefault="0044702F" w:rsidP="00271479">
            <w:pPr>
              <w:jc w:val="center"/>
              <w:rPr>
                <w:color w:val="000000"/>
              </w:rPr>
            </w:pPr>
            <w:r w:rsidRPr="00572DB7">
              <w:rPr>
                <w:color w:val="000000"/>
              </w:rPr>
              <w:t>.432</w:t>
            </w:r>
          </w:p>
        </w:tc>
        <w:tc>
          <w:tcPr>
            <w:tcW w:w="2140" w:type="dxa"/>
            <w:tcBorders>
              <w:top w:val="nil"/>
              <w:left w:val="nil"/>
              <w:bottom w:val="nil"/>
              <w:right w:val="nil"/>
            </w:tcBorders>
            <w:shd w:val="clear" w:color="auto" w:fill="auto"/>
            <w:noWrap/>
            <w:vAlign w:val="center"/>
            <w:hideMark/>
          </w:tcPr>
          <w:p w14:paraId="2538056D" w14:textId="77777777" w:rsidR="0044702F" w:rsidRPr="00572DB7" w:rsidRDefault="0044702F" w:rsidP="00271479">
            <w:pPr>
              <w:jc w:val="center"/>
              <w:rPr>
                <w:color w:val="000000"/>
              </w:rPr>
            </w:pPr>
            <w:r w:rsidRPr="00572DB7">
              <w:rPr>
                <w:color w:val="000000"/>
              </w:rPr>
              <w:t>.423</w:t>
            </w:r>
          </w:p>
        </w:tc>
        <w:tc>
          <w:tcPr>
            <w:tcW w:w="2319" w:type="dxa"/>
            <w:tcBorders>
              <w:top w:val="nil"/>
              <w:left w:val="nil"/>
              <w:bottom w:val="nil"/>
              <w:right w:val="nil"/>
            </w:tcBorders>
            <w:shd w:val="clear" w:color="auto" w:fill="auto"/>
            <w:noWrap/>
            <w:vAlign w:val="center"/>
            <w:hideMark/>
          </w:tcPr>
          <w:p w14:paraId="7134DA38" w14:textId="77777777" w:rsidR="0044702F" w:rsidRPr="00572DB7" w:rsidRDefault="0044702F" w:rsidP="00271479">
            <w:pPr>
              <w:jc w:val="center"/>
              <w:rPr>
                <w:color w:val="000000"/>
              </w:rPr>
            </w:pPr>
            <w:r w:rsidRPr="00572DB7">
              <w:rPr>
                <w:color w:val="000000"/>
              </w:rPr>
              <w:t>.432</w:t>
            </w:r>
          </w:p>
        </w:tc>
      </w:tr>
      <w:tr w:rsidR="0044702F" w:rsidRPr="00572DB7" w14:paraId="1137245C" w14:textId="77777777" w:rsidTr="00271479">
        <w:trPr>
          <w:trHeight w:val="339"/>
        </w:trPr>
        <w:tc>
          <w:tcPr>
            <w:tcW w:w="2408" w:type="dxa"/>
            <w:tcBorders>
              <w:top w:val="nil"/>
              <w:left w:val="nil"/>
              <w:bottom w:val="nil"/>
              <w:right w:val="nil"/>
            </w:tcBorders>
            <w:shd w:val="clear" w:color="auto" w:fill="auto"/>
            <w:noWrap/>
            <w:vAlign w:val="center"/>
            <w:hideMark/>
          </w:tcPr>
          <w:p w14:paraId="2D0DA093" w14:textId="77777777" w:rsidR="0044702F" w:rsidRPr="00572DB7" w:rsidRDefault="0044702F" w:rsidP="00271479">
            <w:pPr>
              <w:jc w:val="right"/>
              <w:rPr>
                <w:color w:val="375623"/>
              </w:rPr>
            </w:pPr>
            <w:r w:rsidRPr="00572DB7">
              <w:rPr>
                <w:color w:val="375623"/>
              </w:rPr>
              <w:t>Writing</w:t>
            </w:r>
          </w:p>
        </w:tc>
        <w:tc>
          <w:tcPr>
            <w:tcW w:w="2230" w:type="dxa"/>
            <w:tcBorders>
              <w:top w:val="nil"/>
              <w:left w:val="nil"/>
              <w:bottom w:val="nil"/>
              <w:right w:val="nil"/>
            </w:tcBorders>
            <w:shd w:val="clear" w:color="auto" w:fill="auto"/>
            <w:noWrap/>
            <w:vAlign w:val="center"/>
            <w:hideMark/>
          </w:tcPr>
          <w:p w14:paraId="7ED5F660" w14:textId="77777777" w:rsidR="0044702F" w:rsidRPr="00572DB7" w:rsidRDefault="0044702F" w:rsidP="00271479">
            <w:pPr>
              <w:jc w:val="center"/>
              <w:rPr>
                <w:color w:val="70AD47" w:themeColor="accent6"/>
              </w:rPr>
            </w:pPr>
            <w:r w:rsidRPr="00572DB7">
              <w:rPr>
                <w:color w:val="70AD47" w:themeColor="accent6"/>
              </w:rPr>
              <w:t>.505</w:t>
            </w:r>
          </w:p>
        </w:tc>
        <w:tc>
          <w:tcPr>
            <w:tcW w:w="2140" w:type="dxa"/>
            <w:tcBorders>
              <w:top w:val="nil"/>
              <w:left w:val="nil"/>
              <w:bottom w:val="nil"/>
              <w:right w:val="nil"/>
            </w:tcBorders>
            <w:shd w:val="clear" w:color="auto" w:fill="auto"/>
            <w:noWrap/>
            <w:vAlign w:val="center"/>
            <w:hideMark/>
          </w:tcPr>
          <w:p w14:paraId="7159ABF2" w14:textId="77777777" w:rsidR="0044702F" w:rsidRPr="00572DB7" w:rsidRDefault="0044702F" w:rsidP="00271479">
            <w:pPr>
              <w:jc w:val="center"/>
              <w:rPr>
                <w:color w:val="70AD47" w:themeColor="accent6"/>
              </w:rPr>
            </w:pPr>
            <w:r w:rsidRPr="00572DB7">
              <w:rPr>
                <w:color w:val="70AD47" w:themeColor="accent6"/>
              </w:rPr>
              <w:t>.525</w:t>
            </w:r>
          </w:p>
        </w:tc>
        <w:tc>
          <w:tcPr>
            <w:tcW w:w="2319" w:type="dxa"/>
            <w:tcBorders>
              <w:top w:val="nil"/>
              <w:left w:val="nil"/>
              <w:bottom w:val="nil"/>
              <w:right w:val="nil"/>
            </w:tcBorders>
            <w:shd w:val="clear" w:color="auto" w:fill="auto"/>
            <w:noWrap/>
            <w:vAlign w:val="center"/>
            <w:hideMark/>
          </w:tcPr>
          <w:p w14:paraId="1826527C" w14:textId="77777777" w:rsidR="0044702F" w:rsidRPr="00572DB7" w:rsidRDefault="0044702F" w:rsidP="00271479">
            <w:pPr>
              <w:jc w:val="center"/>
              <w:rPr>
                <w:color w:val="70AD47" w:themeColor="accent6"/>
              </w:rPr>
            </w:pPr>
            <w:r w:rsidRPr="00572DB7">
              <w:rPr>
                <w:color w:val="70AD47" w:themeColor="accent6"/>
              </w:rPr>
              <w:t>.508</w:t>
            </w:r>
          </w:p>
        </w:tc>
      </w:tr>
      <w:tr w:rsidR="0044702F" w:rsidRPr="00572DB7" w14:paraId="2B1E7689" w14:textId="77777777" w:rsidTr="00271479">
        <w:trPr>
          <w:trHeight w:val="339"/>
        </w:trPr>
        <w:tc>
          <w:tcPr>
            <w:tcW w:w="2408" w:type="dxa"/>
            <w:tcBorders>
              <w:top w:val="nil"/>
              <w:left w:val="nil"/>
              <w:bottom w:val="nil"/>
              <w:right w:val="nil"/>
            </w:tcBorders>
            <w:shd w:val="clear" w:color="auto" w:fill="auto"/>
            <w:noWrap/>
            <w:vAlign w:val="center"/>
            <w:hideMark/>
          </w:tcPr>
          <w:p w14:paraId="0B7A9193" w14:textId="77777777" w:rsidR="0044702F" w:rsidRPr="00572DB7" w:rsidRDefault="0044702F" w:rsidP="00271479">
            <w:pPr>
              <w:jc w:val="right"/>
              <w:rPr>
                <w:color w:val="000000"/>
              </w:rPr>
            </w:pPr>
            <w:r w:rsidRPr="00572DB7">
              <w:rPr>
                <w:color w:val="000000"/>
              </w:rPr>
              <w:t>Teaching</w:t>
            </w:r>
          </w:p>
        </w:tc>
        <w:tc>
          <w:tcPr>
            <w:tcW w:w="2230" w:type="dxa"/>
            <w:tcBorders>
              <w:top w:val="nil"/>
              <w:left w:val="nil"/>
              <w:bottom w:val="nil"/>
              <w:right w:val="nil"/>
            </w:tcBorders>
            <w:shd w:val="clear" w:color="auto" w:fill="auto"/>
            <w:noWrap/>
            <w:vAlign w:val="center"/>
            <w:hideMark/>
          </w:tcPr>
          <w:p w14:paraId="782F780F" w14:textId="77777777" w:rsidR="0044702F" w:rsidRPr="00572DB7" w:rsidRDefault="0044702F" w:rsidP="00271479">
            <w:pPr>
              <w:jc w:val="center"/>
              <w:rPr>
                <w:color w:val="70AD47" w:themeColor="accent6"/>
              </w:rPr>
            </w:pPr>
            <w:r w:rsidRPr="00572DB7">
              <w:rPr>
                <w:color w:val="000000"/>
              </w:rPr>
              <w:t>.421</w:t>
            </w:r>
          </w:p>
        </w:tc>
        <w:tc>
          <w:tcPr>
            <w:tcW w:w="2140" w:type="dxa"/>
            <w:tcBorders>
              <w:top w:val="nil"/>
              <w:left w:val="nil"/>
              <w:bottom w:val="nil"/>
              <w:right w:val="nil"/>
            </w:tcBorders>
            <w:shd w:val="clear" w:color="auto" w:fill="auto"/>
            <w:noWrap/>
            <w:vAlign w:val="center"/>
            <w:hideMark/>
          </w:tcPr>
          <w:p w14:paraId="501DD87A" w14:textId="77777777" w:rsidR="0044702F" w:rsidRPr="00572DB7" w:rsidRDefault="0044702F" w:rsidP="00271479">
            <w:pPr>
              <w:jc w:val="center"/>
              <w:rPr>
                <w:color w:val="375623"/>
              </w:rPr>
            </w:pPr>
            <w:r w:rsidRPr="00572DB7">
              <w:rPr>
                <w:color w:val="000000"/>
              </w:rPr>
              <w:t>.456</w:t>
            </w:r>
          </w:p>
        </w:tc>
        <w:tc>
          <w:tcPr>
            <w:tcW w:w="2319" w:type="dxa"/>
            <w:tcBorders>
              <w:top w:val="nil"/>
              <w:left w:val="nil"/>
              <w:bottom w:val="nil"/>
              <w:right w:val="nil"/>
            </w:tcBorders>
            <w:shd w:val="clear" w:color="auto" w:fill="auto"/>
            <w:noWrap/>
            <w:vAlign w:val="center"/>
            <w:hideMark/>
          </w:tcPr>
          <w:p w14:paraId="24069212" w14:textId="77777777" w:rsidR="0044702F" w:rsidRPr="00572DB7" w:rsidRDefault="0044702F" w:rsidP="00271479">
            <w:pPr>
              <w:jc w:val="center"/>
              <w:rPr>
                <w:color w:val="70AD47" w:themeColor="accent6"/>
              </w:rPr>
            </w:pPr>
            <w:r w:rsidRPr="00572DB7">
              <w:rPr>
                <w:color w:val="70AD47" w:themeColor="accent6"/>
              </w:rPr>
              <w:t>.478</w:t>
            </w:r>
          </w:p>
        </w:tc>
      </w:tr>
      <w:tr w:rsidR="0044702F" w:rsidRPr="00572DB7" w14:paraId="64455591" w14:textId="77777777" w:rsidTr="00271479">
        <w:trPr>
          <w:trHeight w:val="339"/>
        </w:trPr>
        <w:tc>
          <w:tcPr>
            <w:tcW w:w="2408" w:type="dxa"/>
            <w:tcBorders>
              <w:top w:val="nil"/>
              <w:left w:val="nil"/>
              <w:bottom w:val="nil"/>
              <w:right w:val="nil"/>
            </w:tcBorders>
            <w:shd w:val="clear" w:color="auto" w:fill="auto"/>
            <w:noWrap/>
            <w:vAlign w:val="center"/>
            <w:hideMark/>
          </w:tcPr>
          <w:p w14:paraId="4AB62FE0" w14:textId="77777777" w:rsidR="0044702F" w:rsidRPr="00572DB7" w:rsidRDefault="0044702F" w:rsidP="00271479">
            <w:pPr>
              <w:jc w:val="right"/>
              <w:rPr>
                <w:color w:val="375623"/>
              </w:rPr>
            </w:pPr>
            <w:r w:rsidRPr="00572DB7">
              <w:rPr>
                <w:color w:val="375623"/>
              </w:rPr>
              <w:t>Counseling</w:t>
            </w:r>
          </w:p>
        </w:tc>
        <w:tc>
          <w:tcPr>
            <w:tcW w:w="2230" w:type="dxa"/>
            <w:tcBorders>
              <w:top w:val="nil"/>
              <w:left w:val="nil"/>
              <w:bottom w:val="nil"/>
              <w:right w:val="nil"/>
            </w:tcBorders>
            <w:shd w:val="clear" w:color="auto" w:fill="auto"/>
            <w:noWrap/>
            <w:vAlign w:val="center"/>
            <w:hideMark/>
          </w:tcPr>
          <w:p w14:paraId="4A577080" w14:textId="77777777" w:rsidR="0044702F" w:rsidRPr="00572DB7" w:rsidRDefault="0044702F" w:rsidP="00271479">
            <w:pPr>
              <w:jc w:val="center"/>
              <w:rPr>
                <w:color w:val="70AD47" w:themeColor="accent6"/>
              </w:rPr>
            </w:pPr>
            <w:r w:rsidRPr="00572DB7">
              <w:rPr>
                <w:color w:val="70AD47" w:themeColor="accent6"/>
              </w:rPr>
              <w:t>.488</w:t>
            </w:r>
          </w:p>
        </w:tc>
        <w:tc>
          <w:tcPr>
            <w:tcW w:w="2140" w:type="dxa"/>
            <w:tcBorders>
              <w:top w:val="nil"/>
              <w:left w:val="nil"/>
              <w:bottom w:val="nil"/>
              <w:right w:val="nil"/>
            </w:tcBorders>
            <w:shd w:val="clear" w:color="auto" w:fill="auto"/>
            <w:noWrap/>
            <w:vAlign w:val="center"/>
            <w:hideMark/>
          </w:tcPr>
          <w:p w14:paraId="1783CD52" w14:textId="77777777" w:rsidR="0044702F" w:rsidRPr="00572DB7" w:rsidRDefault="0044702F" w:rsidP="00271479">
            <w:pPr>
              <w:jc w:val="center"/>
              <w:rPr>
                <w:color w:val="70AD47" w:themeColor="accent6"/>
              </w:rPr>
            </w:pPr>
            <w:r w:rsidRPr="00572DB7">
              <w:rPr>
                <w:color w:val="70AD47" w:themeColor="accent6"/>
              </w:rPr>
              <w:t>.512</w:t>
            </w:r>
          </w:p>
        </w:tc>
        <w:tc>
          <w:tcPr>
            <w:tcW w:w="2319" w:type="dxa"/>
            <w:tcBorders>
              <w:top w:val="nil"/>
              <w:left w:val="nil"/>
              <w:bottom w:val="nil"/>
              <w:right w:val="nil"/>
            </w:tcBorders>
            <w:shd w:val="clear" w:color="auto" w:fill="auto"/>
            <w:noWrap/>
            <w:vAlign w:val="center"/>
            <w:hideMark/>
          </w:tcPr>
          <w:p w14:paraId="36688F11" w14:textId="77777777" w:rsidR="0044702F" w:rsidRPr="00572DB7" w:rsidRDefault="0044702F" w:rsidP="00271479">
            <w:pPr>
              <w:jc w:val="center"/>
              <w:rPr>
                <w:color w:val="70AD47" w:themeColor="accent6"/>
              </w:rPr>
            </w:pPr>
            <w:r w:rsidRPr="00572DB7">
              <w:rPr>
                <w:color w:val="70AD47" w:themeColor="accent6"/>
              </w:rPr>
              <w:t>.511</w:t>
            </w:r>
          </w:p>
        </w:tc>
      </w:tr>
      <w:tr w:rsidR="0044702F" w:rsidRPr="00572DB7" w14:paraId="214C07D4" w14:textId="77777777" w:rsidTr="00271479">
        <w:trPr>
          <w:trHeight w:val="339"/>
        </w:trPr>
        <w:tc>
          <w:tcPr>
            <w:tcW w:w="2408" w:type="dxa"/>
            <w:tcBorders>
              <w:top w:val="nil"/>
              <w:left w:val="nil"/>
              <w:bottom w:val="nil"/>
              <w:right w:val="nil"/>
            </w:tcBorders>
            <w:shd w:val="clear" w:color="auto" w:fill="auto"/>
            <w:noWrap/>
            <w:vAlign w:val="center"/>
            <w:hideMark/>
          </w:tcPr>
          <w:p w14:paraId="52F08613" w14:textId="77777777" w:rsidR="0044702F" w:rsidRPr="00572DB7" w:rsidRDefault="0044702F" w:rsidP="00271479">
            <w:pPr>
              <w:jc w:val="right"/>
              <w:rPr>
                <w:color w:val="000000"/>
              </w:rPr>
            </w:pPr>
            <w:r w:rsidRPr="00572DB7">
              <w:rPr>
                <w:color w:val="000000"/>
              </w:rPr>
              <w:t>Customer Service</w:t>
            </w:r>
          </w:p>
        </w:tc>
        <w:tc>
          <w:tcPr>
            <w:tcW w:w="2230" w:type="dxa"/>
            <w:tcBorders>
              <w:top w:val="nil"/>
              <w:left w:val="nil"/>
              <w:bottom w:val="nil"/>
              <w:right w:val="nil"/>
            </w:tcBorders>
            <w:shd w:val="clear" w:color="auto" w:fill="auto"/>
            <w:noWrap/>
            <w:vAlign w:val="center"/>
            <w:hideMark/>
          </w:tcPr>
          <w:p w14:paraId="70545E0B" w14:textId="77777777" w:rsidR="0044702F" w:rsidRPr="00572DB7" w:rsidRDefault="0044702F" w:rsidP="00271479">
            <w:pPr>
              <w:jc w:val="center"/>
              <w:rPr>
                <w:color w:val="000000"/>
              </w:rPr>
            </w:pPr>
            <w:r w:rsidRPr="00572DB7">
              <w:rPr>
                <w:color w:val="FF0000"/>
              </w:rPr>
              <w:t>.313</w:t>
            </w:r>
          </w:p>
        </w:tc>
        <w:tc>
          <w:tcPr>
            <w:tcW w:w="2140" w:type="dxa"/>
            <w:tcBorders>
              <w:top w:val="nil"/>
              <w:left w:val="nil"/>
              <w:bottom w:val="nil"/>
              <w:right w:val="nil"/>
            </w:tcBorders>
            <w:shd w:val="clear" w:color="auto" w:fill="auto"/>
            <w:noWrap/>
            <w:vAlign w:val="center"/>
            <w:hideMark/>
          </w:tcPr>
          <w:p w14:paraId="6FA8AF59" w14:textId="77777777" w:rsidR="0044702F" w:rsidRPr="00572DB7" w:rsidRDefault="0044702F" w:rsidP="00271479">
            <w:pPr>
              <w:jc w:val="center"/>
              <w:rPr>
                <w:color w:val="FF0000"/>
              </w:rPr>
            </w:pPr>
            <w:r w:rsidRPr="00572DB7">
              <w:rPr>
                <w:color w:val="FF0000"/>
              </w:rPr>
              <w:t>.321</w:t>
            </w:r>
          </w:p>
        </w:tc>
        <w:tc>
          <w:tcPr>
            <w:tcW w:w="2319" w:type="dxa"/>
            <w:tcBorders>
              <w:top w:val="nil"/>
              <w:left w:val="nil"/>
              <w:bottom w:val="nil"/>
              <w:right w:val="nil"/>
            </w:tcBorders>
            <w:shd w:val="clear" w:color="auto" w:fill="auto"/>
            <w:noWrap/>
            <w:vAlign w:val="center"/>
            <w:hideMark/>
          </w:tcPr>
          <w:p w14:paraId="355BE424" w14:textId="77777777" w:rsidR="0044702F" w:rsidRPr="00572DB7" w:rsidRDefault="0044702F" w:rsidP="00271479">
            <w:pPr>
              <w:jc w:val="center"/>
              <w:rPr>
                <w:color w:val="000000"/>
              </w:rPr>
            </w:pPr>
            <w:r w:rsidRPr="00572DB7">
              <w:rPr>
                <w:color w:val="FF0000"/>
              </w:rPr>
              <w:t>.332</w:t>
            </w:r>
          </w:p>
        </w:tc>
      </w:tr>
      <w:tr w:rsidR="0044702F" w:rsidRPr="00572DB7" w14:paraId="288FC84D" w14:textId="77777777" w:rsidTr="00271479">
        <w:trPr>
          <w:trHeight w:val="339"/>
        </w:trPr>
        <w:tc>
          <w:tcPr>
            <w:tcW w:w="2408" w:type="dxa"/>
            <w:tcBorders>
              <w:top w:val="nil"/>
              <w:left w:val="nil"/>
              <w:bottom w:val="nil"/>
              <w:right w:val="nil"/>
            </w:tcBorders>
            <w:shd w:val="clear" w:color="auto" w:fill="auto"/>
            <w:noWrap/>
            <w:vAlign w:val="center"/>
            <w:hideMark/>
          </w:tcPr>
          <w:p w14:paraId="7CD5262E" w14:textId="77777777" w:rsidR="0044702F" w:rsidRPr="00572DB7" w:rsidRDefault="0044702F" w:rsidP="00271479">
            <w:pPr>
              <w:jc w:val="right"/>
              <w:rPr>
                <w:color w:val="000000"/>
              </w:rPr>
            </w:pPr>
            <w:r w:rsidRPr="00572DB7">
              <w:rPr>
                <w:color w:val="000000"/>
              </w:rPr>
              <w:t>Management</w:t>
            </w:r>
          </w:p>
        </w:tc>
        <w:tc>
          <w:tcPr>
            <w:tcW w:w="2230" w:type="dxa"/>
            <w:tcBorders>
              <w:top w:val="nil"/>
              <w:left w:val="nil"/>
              <w:bottom w:val="nil"/>
              <w:right w:val="nil"/>
            </w:tcBorders>
            <w:shd w:val="clear" w:color="auto" w:fill="auto"/>
            <w:noWrap/>
            <w:vAlign w:val="center"/>
            <w:hideMark/>
          </w:tcPr>
          <w:p w14:paraId="1826AE92" w14:textId="77777777" w:rsidR="0044702F" w:rsidRPr="00572DB7" w:rsidRDefault="0044702F" w:rsidP="00271479">
            <w:pPr>
              <w:jc w:val="center"/>
              <w:rPr>
                <w:color w:val="000000"/>
              </w:rPr>
            </w:pPr>
            <w:r w:rsidRPr="00572DB7">
              <w:rPr>
                <w:color w:val="000000"/>
              </w:rPr>
              <w:t>.448</w:t>
            </w:r>
          </w:p>
        </w:tc>
        <w:tc>
          <w:tcPr>
            <w:tcW w:w="2140" w:type="dxa"/>
            <w:tcBorders>
              <w:top w:val="nil"/>
              <w:left w:val="nil"/>
              <w:bottom w:val="nil"/>
              <w:right w:val="nil"/>
            </w:tcBorders>
            <w:shd w:val="clear" w:color="auto" w:fill="auto"/>
            <w:noWrap/>
            <w:vAlign w:val="center"/>
            <w:hideMark/>
          </w:tcPr>
          <w:p w14:paraId="1F03D442" w14:textId="77777777" w:rsidR="0044702F" w:rsidRPr="00572DB7" w:rsidRDefault="0044702F" w:rsidP="00271479">
            <w:pPr>
              <w:jc w:val="center"/>
              <w:rPr>
                <w:color w:val="000000"/>
              </w:rPr>
            </w:pPr>
            <w:r w:rsidRPr="00572DB7">
              <w:rPr>
                <w:color w:val="000000"/>
              </w:rPr>
              <w:t>.455</w:t>
            </w:r>
          </w:p>
        </w:tc>
        <w:tc>
          <w:tcPr>
            <w:tcW w:w="2319" w:type="dxa"/>
            <w:tcBorders>
              <w:top w:val="nil"/>
              <w:left w:val="nil"/>
              <w:bottom w:val="nil"/>
              <w:right w:val="nil"/>
            </w:tcBorders>
            <w:shd w:val="clear" w:color="auto" w:fill="auto"/>
            <w:noWrap/>
            <w:vAlign w:val="center"/>
            <w:hideMark/>
          </w:tcPr>
          <w:p w14:paraId="70F2AACF" w14:textId="77777777" w:rsidR="0044702F" w:rsidRPr="00572DB7" w:rsidRDefault="0044702F" w:rsidP="00271479">
            <w:pPr>
              <w:jc w:val="center"/>
              <w:rPr>
                <w:color w:val="000000"/>
              </w:rPr>
            </w:pPr>
            <w:r w:rsidRPr="00572DB7">
              <w:rPr>
                <w:color w:val="000000"/>
              </w:rPr>
              <w:t>.466</w:t>
            </w:r>
          </w:p>
        </w:tc>
      </w:tr>
      <w:tr w:rsidR="0044702F" w:rsidRPr="00572DB7" w14:paraId="1B552D9C" w14:textId="77777777" w:rsidTr="00271479">
        <w:trPr>
          <w:trHeight w:val="339"/>
        </w:trPr>
        <w:tc>
          <w:tcPr>
            <w:tcW w:w="2408" w:type="dxa"/>
            <w:tcBorders>
              <w:top w:val="nil"/>
              <w:left w:val="nil"/>
              <w:bottom w:val="nil"/>
              <w:right w:val="nil"/>
            </w:tcBorders>
            <w:shd w:val="clear" w:color="auto" w:fill="auto"/>
            <w:noWrap/>
            <w:vAlign w:val="center"/>
            <w:hideMark/>
          </w:tcPr>
          <w:p w14:paraId="2F040A9D" w14:textId="77777777" w:rsidR="0044702F" w:rsidRPr="00572DB7" w:rsidRDefault="0044702F" w:rsidP="00271479">
            <w:pPr>
              <w:jc w:val="right"/>
              <w:rPr>
                <w:color w:val="70AD47" w:themeColor="accent6"/>
              </w:rPr>
            </w:pPr>
            <w:r w:rsidRPr="00572DB7">
              <w:rPr>
                <w:color w:val="70AD47" w:themeColor="accent6"/>
              </w:rPr>
              <w:t>Sales &amp; Marketing</w:t>
            </w:r>
          </w:p>
        </w:tc>
        <w:tc>
          <w:tcPr>
            <w:tcW w:w="2230" w:type="dxa"/>
            <w:tcBorders>
              <w:top w:val="nil"/>
              <w:left w:val="nil"/>
              <w:bottom w:val="nil"/>
              <w:right w:val="nil"/>
            </w:tcBorders>
            <w:shd w:val="clear" w:color="auto" w:fill="auto"/>
            <w:noWrap/>
            <w:vAlign w:val="center"/>
            <w:hideMark/>
          </w:tcPr>
          <w:p w14:paraId="4917FE4E" w14:textId="77777777" w:rsidR="0044702F" w:rsidRPr="00572DB7" w:rsidRDefault="0044702F" w:rsidP="00271479">
            <w:pPr>
              <w:jc w:val="center"/>
              <w:rPr>
                <w:color w:val="70AD47" w:themeColor="accent6"/>
              </w:rPr>
            </w:pPr>
            <w:r w:rsidRPr="00572DB7">
              <w:rPr>
                <w:color w:val="70AD47" w:themeColor="accent6"/>
              </w:rPr>
              <w:t>.567</w:t>
            </w:r>
          </w:p>
        </w:tc>
        <w:tc>
          <w:tcPr>
            <w:tcW w:w="2140" w:type="dxa"/>
            <w:tcBorders>
              <w:top w:val="nil"/>
              <w:left w:val="nil"/>
              <w:bottom w:val="nil"/>
              <w:right w:val="nil"/>
            </w:tcBorders>
            <w:shd w:val="clear" w:color="auto" w:fill="auto"/>
            <w:noWrap/>
            <w:vAlign w:val="center"/>
            <w:hideMark/>
          </w:tcPr>
          <w:p w14:paraId="3883C4F0" w14:textId="77777777" w:rsidR="0044702F" w:rsidRPr="00572DB7" w:rsidRDefault="0044702F" w:rsidP="00271479">
            <w:pPr>
              <w:jc w:val="center"/>
              <w:rPr>
                <w:color w:val="70AD47" w:themeColor="accent6"/>
              </w:rPr>
            </w:pPr>
            <w:r w:rsidRPr="00572DB7">
              <w:rPr>
                <w:color w:val="70AD47" w:themeColor="accent6"/>
              </w:rPr>
              <w:t>.562</w:t>
            </w:r>
          </w:p>
        </w:tc>
        <w:tc>
          <w:tcPr>
            <w:tcW w:w="2319" w:type="dxa"/>
            <w:tcBorders>
              <w:top w:val="nil"/>
              <w:left w:val="nil"/>
              <w:bottom w:val="nil"/>
              <w:right w:val="nil"/>
            </w:tcBorders>
            <w:shd w:val="clear" w:color="auto" w:fill="auto"/>
            <w:noWrap/>
            <w:vAlign w:val="center"/>
            <w:hideMark/>
          </w:tcPr>
          <w:p w14:paraId="3226F36B" w14:textId="77777777" w:rsidR="0044702F" w:rsidRPr="00572DB7" w:rsidRDefault="0044702F" w:rsidP="00271479">
            <w:pPr>
              <w:jc w:val="center"/>
              <w:rPr>
                <w:color w:val="70AD47" w:themeColor="accent6"/>
              </w:rPr>
            </w:pPr>
            <w:r w:rsidRPr="00572DB7">
              <w:rPr>
                <w:color w:val="70AD47" w:themeColor="accent6"/>
              </w:rPr>
              <w:t>.543</w:t>
            </w:r>
          </w:p>
        </w:tc>
      </w:tr>
      <w:tr w:rsidR="0044702F" w:rsidRPr="00572DB7" w14:paraId="7A4ED1B4" w14:textId="77777777" w:rsidTr="00271479">
        <w:trPr>
          <w:trHeight w:val="339"/>
        </w:trPr>
        <w:tc>
          <w:tcPr>
            <w:tcW w:w="2408" w:type="dxa"/>
            <w:tcBorders>
              <w:top w:val="nil"/>
              <w:left w:val="nil"/>
              <w:bottom w:val="nil"/>
              <w:right w:val="nil"/>
            </w:tcBorders>
            <w:shd w:val="clear" w:color="auto" w:fill="auto"/>
            <w:noWrap/>
            <w:vAlign w:val="center"/>
            <w:hideMark/>
          </w:tcPr>
          <w:p w14:paraId="2DC37611" w14:textId="77777777" w:rsidR="0044702F" w:rsidRPr="00572DB7" w:rsidRDefault="0044702F" w:rsidP="00271479">
            <w:pPr>
              <w:jc w:val="right"/>
              <w:rPr>
                <w:color w:val="FF0000"/>
              </w:rPr>
            </w:pPr>
            <w:proofErr w:type="spellStart"/>
            <w:r w:rsidRPr="00572DB7">
              <w:rPr>
                <w:color w:val="FF0000"/>
              </w:rPr>
              <w:t>Law_Government</w:t>
            </w:r>
            <w:proofErr w:type="spellEnd"/>
          </w:p>
        </w:tc>
        <w:tc>
          <w:tcPr>
            <w:tcW w:w="2230" w:type="dxa"/>
            <w:tcBorders>
              <w:top w:val="nil"/>
              <w:left w:val="nil"/>
              <w:bottom w:val="nil"/>
              <w:right w:val="nil"/>
            </w:tcBorders>
            <w:shd w:val="clear" w:color="auto" w:fill="auto"/>
            <w:noWrap/>
            <w:vAlign w:val="center"/>
            <w:hideMark/>
          </w:tcPr>
          <w:p w14:paraId="3E952D16" w14:textId="77777777" w:rsidR="0044702F" w:rsidRPr="00572DB7" w:rsidRDefault="0044702F" w:rsidP="00271479">
            <w:pPr>
              <w:jc w:val="center"/>
              <w:rPr>
                <w:color w:val="FF0000"/>
              </w:rPr>
            </w:pPr>
            <w:r w:rsidRPr="00572DB7">
              <w:rPr>
                <w:color w:val="000000"/>
              </w:rPr>
              <w:t>.378</w:t>
            </w:r>
          </w:p>
        </w:tc>
        <w:tc>
          <w:tcPr>
            <w:tcW w:w="2140" w:type="dxa"/>
            <w:tcBorders>
              <w:top w:val="nil"/>
              <w:left w:val="nil"/>
              <w:bottom w:val="nil"/>
              <w:right w:val="nil"/>
            </w:tcBorders>
            <w:shd w:val="clear" w:color="auto" w:fill="auto"/>
            <w:noWrap/>
            <w:vAlign w:val="center"/>
            <w:hideMark/>
          </w:tcPr>
          <w:p w14:paraId="7BEF86B2" w14:textId="77777777" w:rsidR="0044702F" w:rsidRPr="00572DB7" w:rsidRDefault="0044702F" w:rsidP="00271479">
            <w:pPr>
              <w:jc w:val="center"/>
              <w:rPr>
                <w:color w:val="000000"/>
              </w:rPr>
            </w:pPr>
            <w:r w:rsidRPr="00572DB7">
              <w:rPr>
                <w:color w:val="000000"/>
              </w:rPr>
              <w:t>.365</w:t>
            </w:r>
          </w:p>
        </w:tc>
        <w:tc>
          <w:tcPr>
            <w:tcW w:w="2319" w:type="dxa"/>
            <w:tcBorders>
              <w:top w:val="nil"/>
              <w:left w:val="nil"/>
              <w:bottom w:val="nil"/>
              <w:right w:val="nil"/>
            </w:tcBorders>
            <w:shd w:val="clear" w:color="auto" w:fill="auto"/>
            <w:noWrap/>
            <w:vAlign w:val="center"/>
            <w:hideMark/>
          </w:tcPr>
          <w:p w14:paraId="2F0F5579" w14:textId="77777777" w:rsidR="0044702F" w:rsidRPr="00572DB7" w:rsidRDefault="0044702F" w:rsidP="00271479">
            <w:pPr>
              <w:jc w:val="center"/>
              <w:rPr>
                <w:color w:val="FF0000"/>
              </w:rPr>
            </w:pPr>
            <w:r w:rsidRPr="00572DB7">
              <w:rPr>
                <w:color w:val="000000"/>
              </w:rPr>
              <w:t>.334</w:t>
            </w:r>
          </w:p>
        </w:tc>
      </w:tr>
      <w:tr w:rsidR="0044702F" w:rsidRPr="00572DB7" w14:paraId="0CA62032" w14:textId="77777777" w:rsidTr="00271479">
        <w:trPr>
          <w:trHeight w:val="339"/>
        </w:trPr>
        <w:tc>
          <w:tcPr>
            <w:tcW w:w="2408" w:type="dxa"/>
            <w:tcBorders>
              <w:top w:val="nil"/>
              <w:left w:val="nil"/>
              <w:bottom w:val="nil"/>
              <w:right w:val="nil"/>
            </w:tcBorders>
            <w:shd w:val="clear" w:color="auto" w:fill="auto"/>
            <w:noWrap/>
            <w:vAlign w:val="center"/>
            <w:hideMark/>
          </w:tcPr>
          <w:p w14:paraId="3CCFE2EC" w14:textId="77777777" w:rsidR="0044702F" w:rsidRPr="00572DB7" w:rsidRDefault="0044702F" w:rsidP="00271479">
            <w:pPr>
              <w:jc w:val="right"/>
              <w:rPr>
                <w:color w:val="70AD47" w:themeColor="accent6"/>
              </w:rPr>
            </w:pPr>
            <w:proofErr w:type="spellStart"/>
            <w:r w:rsidRPr="00572DB7">
              <w:rPr>
                <w:color w:val="70AD47" w:themeColor="accent6"/>
              </w:rPr>
              <w:t>Finance_Accounting</w:t>
            </w:r>
            <w:proofErr w:type="spellEnd"/>
          </w:p>
        </w:tc>
        <w:tc>
          <w:tcPr>
            <w:tcW w:w="2230" w:type="dxa"/>
            <w:tcBorders>
              <w:top w:val="nil"/>
              <w:left w:val="nil"/>
              <w:bottom w:val="nil"/>
              <w:right w:val="nil"/>
            </w:tcBorders>
            <w:shd w:val="clear" w:color="auto" w:fill="auto"/>
            <w:noWrap/>
            <w:vAlign w:val="center"/>
            <w:hideMark/>
          </w:tcPr>
          <w:p w14:paraId="0E414D61" w14:textId="77777777" w:rsidR="0044702F" w:rsidRPr="00572DB7" w:rsidRDefault="0044702F" w:rsidP="00271479">
            <w:pPr>
              <w:jc w:val="center"/>
              <w:rPr>
                <w:color w:val="70AD47" w:themeColor="accent6"/>
              </w:rPr>
            </w:pPr>
            <w:r w:rsidRPr="00572DB7">
              <w:rPr>
                <w:color w:val="70AD47" w:themeColor="accent6"/>
              </w:rPr>
              <w:t>.541</w:t>
            </w:r>
          </w:p>
        </w:tc>
        <w:tc>
          <w:tcPr>
            <w:tcW w:w="2140" w:type="dxa"/>
            <w:tcBorders>
              <w:top w:val="nil"/>
              <w:left w:val="nil"/>
              <w:bottom w:val="nil"/>
              <w:right w:val="nil"/>
            </w:tcBorders>
            <w:shd w:val="clear" w:color="auto" w:fill="auto"/>
            <w:noWrap/>
            <w:vAlign w:val="center"/>
            <w:hideMark/>
          </w:tcPr>
          <w:p w14:paraId="7A424D50" w14:textId="77777777" w:rsidR="0044702F" w:rsidRPr="00572DB7" w:rsidRDefault="0044702F" w:rsidP="00271479">
            <w:pPr>
              <w:jc w:val="center"/>
              <w:rPr>
                <w:color w:val="70AD47" w:themeColor="accent6"/>
              </w:rPr>
            </w:pPr>
            <w:r w:rsidRPr="00572DB7">
              <w:rPr>
                <w:color w:val="70AD47" w:themeColor="accent6"/>
              </w:rPr>
              <w:t>.537</w:t>
            </w:r>
          </w:p>
        </w:tc>
        <w:tc>
          <w:tcPr>
            <w:tcW w:w="2319" w:type="dxa"/>
            <w:tcBorders>
              <w:top w:val="nil"/>
              <w:left w:val="nil"/>
              <w:bottom w:val="nil"/>
              <w:right w:val="nil"/>
            </w:tcBorders>
            <w:shd w:val="clear" w:color="auto" w:fill="auto"/>
            <w:noWrap/>
            <w:vAlign w:val="center"/>
            <w:hideMark/>
          </w:tcPr>
          <w:p w14:paraId="5C9CF66A" w14:textId="77777777" w:rsidR="0044702F" w:rsidRPr="00572DB7" w:rsidRDefault="0044702F" w:rsidP="00271479">
            <w:pPr>
              <w:jc w:val="center"/>
              <w:rPr>
                <w:color w:val="70AD47" w:themeColor="accent6"/>
              </w:rPr>
            </w:pPr>
            <w:r w:rsidRPr="00572DB7">
              <w:rPr>
                <w:color w:val="70AD47" w:themeColor="accent6"/>
              </w:rPr>
              <w:t>.537</w:t>
            </w:r>
          </w:p>
        </w:tc>
      </w:tr>
      <w:tr w:rsidR="0044702F" w:rsidRPr="00572DB7" w14:paraId="1F22181B" w14:textId="77777777" w:rsidTr="00271479">
        <w:trPr>
          <w:trHeight w:val="339"/>
        </w:trPr>
        <w:tc>
          <w:tcPr>
            <w:tcW w:w="2408" w:type="dxa"/>
            <w:tcBorders>
              <w:top w:val="nil"/>
              <w:left w:val="nil"/>
              <w:right w:val="nil"/>
            </w:tcBorders>
            <w:shd w:val="clear" w:color="auto" w:fill="auto"/>
            <w:noWrap/>
            <w:vAlign w:val="center"/>
            <w:hideMark/>
          </w:tcPr>
          <w:p w14:paraId="5C2DCFEA" w14:textId="77777777" w:rsidR="0044702F" w:rsidRPr="00572DB7" w:rsidRDefault="0044702F" w:rsidP="00271479">
            <w:pPr>
              <w:jc w:val="right"/>
              <w:rPr>
                <w:color w:val="FF0000"/>
              </w:rPr>
            </w:pPr>
            <w:r w:rsidRPr="00572DB7">
              <w:rPr>
                <w:color w:val="FF0000"/>
              </w:rPr>
              <w:t>Programming</w:t>
            </w:r>
          </w:p>
        </w:tc>
        <w:tc>
          <w:tcPr>
            <w:tcW w:w="2230" w:type="dxa"/>
            <w:tcBorders>
              <w:top w:val="nil"/>
              <w:left w:val="nil"/>
              <w:right w:val="nil"/>
            </w:tcBorders>
            <w:shd w:val="clear" w:color="auto" w:fill="auto"/>
            <w:noWrap/>
            <w:vAlign w:val="center"/>
            <w:hideMark/>
          </w:tcPr>
          <w:p w14:paraId="648E3539" w14:textId="77777777" w:rsidR="0044702F" w:rsidRPr="00572DB7" w:rsidRDefault="0044702F" w:rsidP="00271479">
            <w:pPr>
              <w:jc w:val="center"/>
              <w:rPr>
                <w:color w:val="000000"/>
              </w:rPr>
            </w:pPr>
            <w:r w:rsidRPr="00572DB7">
              <w:rPr>
                <w:color w:val="000000"/>
              </w:rPr>
              <w:t>.387</w:t>
            </w:r>
          </w:p>
        </w:tc>
        <w:tc>
          <w:tcPr>
            <w:tcW w:w="2140" w:type="dxa"/>
            <w:tcBorders>
              <w:top w:val="nil"/>
              <w:left w:val="nil"/>
              <w:right w:val="nil"/>
            </w:tcBorders>
            <w:shd w:val="clear" w:color="auto" w:fill="auto"/>
            <w:noWrap/>
            <w:vAlign w:val="center"/>
            <w:hideMark/>
          </w:tcPr>
          <w:p w14:paraId="3E9CB728" w14:textId="77777777" w:rsidR="0044702F" w:rsidRPr="00572DB7" w:rsidRDefault="0044702F" w:rsidP="00271479">
            <w:pPr>
              <w:jc w:val="center"/>
              <w:rPr>
                <w:color w:val="FF0000"/>
              </w:rPr>
            </w:pPr>
            <w:r w:rsidRPr="00572DB7">
              <w:rPr>
                <w:color w:val="000000"/>
              </w:rPr>
              <w:t>.396</w:t>
            </w:r>
          </w:p>
        </w:tc>
        <w:tc>
          <w:tcPr>
            <w:tcW w:w="2319" w:type="dxa"/>
            <w:tcBorders>
              <w:top w:val="nil"/>
              <w:left w:val="nil"/>
              <w:right w:val="nil"/>
            </w:tcBorders>
            <w:shd w:val="clear" w:color="auto" w:fill="auto"/>
            <w:noWrap/>
            <w:vAlign w:val="center"/>
            <w:hideMark/>
          </w:tcPr>
          <w:p w14:paraId="1D2B3F24" w14:textId="77777777" w:rsidR="0044702F" w:rsidRPr="00572DB7" w:rsidRDefault="0044702F" w:rsidP="00271479">
            <w:pPr>
              <w:jc w:val="center"/>
              <w:rPr>
                <w:color w:val="FF0000"/>
              </w:rPr>
            </w:pPr>
            <w:r w:rsidRPr="00572DB7">
              <w:rPr>
                <w:color w:val="000000"/>
              </w:rPr>
              <w:t>.381</w:t>
            </w:r>
          </w:p>
        </w:tc>
      </w:tr>
      <w:tr w:rsidR="0044702F" w:rsidRPr="00572DB7" w14:paraId="49D36679" w14:textId="77777777" w:rsidTr="00271479">
        <w:trPr>
          <w:trHeight w:val="339"/>
        </w:trPr>
        <w:tc>
          <w:tcPr>
            <w:tcW w:w="2408" w:type="dxa"/>
            <w:tcBorders>
              <w:top w:val="nil"/>
              <w:left w:val="nil"/>
              <w:bottom w:val="single" w:sz="4" w:space="0" w:color="auto"/>
              <w:right w:val="nil"/>
            </w:tcBorders>
            <w:shd w:val="clear" w:color="auto" w:fill="auto"/>
            <w:noWrap/>
            <w:vAlign w:val="center"/>
            <w:hideMark/>
          </w:tcPr>
          <w:p w14:paraId="7A0376FB" w14:textId="77777777" w:rsidR="0044702F" w:rsidRPr="00572DB7" w:rsidRDefault="0044702F" w:rsidP="00271479">
            <w:pPr>
              <w:jc w:val="right"/>
              <w:rPr>
                <w:color w:val="000000"/>
              </w:rPr>
            </w:pPr>
            <w:r w:rsidRPr="00572DB7">
              <w:rPr>
                <w:color w:val="000000"/>
              </w:rPr>
              <w:t>Office</w:t>
            </w:r>
          </w:p>
        </w:tc>
        <w:tc>
          <w:tcPr>
            <w:tcW w:w="2230" w:type="dxa"/>
            <w:tcBorders>
              <w:top w:val="nil"/>
              <w:left w:val="nil"/>
              <w:bottom w:val="single" w:sz="4" w:space="0" w:color="auto"/>
              <w:right w:val="nil"/>
            </w:tcBorders>
            <w:shd w:val="clear" w:color="auto" w:fill="auto"/>
            <w:noWrap/>
            <w:vAlign w:val="center"/>
            <w:hideMark/>
          </w:tcPr>
          <w:p w14:paraId="71F87DB5" w14:textId="77777777" w:rsidR="0044702F" w:rsidRPr="00572DB7" w:rsidRDefault="0044702F" w:rsidP="00271479">
            <w:pPr>
              <w:jc w:val="center"/>
              <w:rPr>
                <w:color w:val="000000"/>
              </w:rPr>
            </w:pPr>
            <w:r w:rsidRPr="00572DB7">
              <w:rPr>
                <w:color w:val="000000"/>
              </w:rPr>
              <w:t>.422</w:t>
            </w:r>
          </w:p>
        </w:tc>
        <w:tc>
          <w:tcPr>
            <w:tcW w:w="2140" w:type="dxa"/>
            <w:tcBorders>
              <w:top w:val="nil"/>
              <w:left w:val="nil"/>
              <w:bottom w:val="single" w:sz="4" w:space="0" w:color="auto"/>
              <w:right w:val="nil"/>
            </w:tcBorders>
            <w:shd w:val="clear" w:color="auto" w:fill="auto"/>
            <w:noWrap/>
            <w:vAlign w:val="center"/>
            <w:hideMark/>
          </w:tcPr>
          <w:p w14:paraId="64FB72C7" w14:textId="77777777" w:rsidR="0044702F" w:rsidRPr="00572DB7" w:rsidRDefault="0044702F" w:rsidP="00271479">
            <w:pPr>
              <w:jc w:val="center"/>
              <w:rPr>
                <w:color w:val="000000"/>
              </w:rPr>
            </w:pPr>
            <w:r w:rsidRPr="00572DB7">
              <w:rPr>
                <w:color w:val="000000"/>
              </w:rPr>
              <w:t>.424</w:t>
            </w:r>
          </w:p>
        </w:tc>
        <w:tc>
          <w:tcPr>
            <w:tcW w:w="2319" w:type="dxa"/>
            <w:tcBorders>
              <w:top w:val="nil"/>
              <w:left w:val="nil"/>
              <w:bottom w:val="single" w:sz="4" w:space="0" w:color="auto"/>
              <w:right w:val="nil"/>
            </w:tcBorders>
            <w:shd w:val="clear" w:color="auto" w:fill="auto"/>
            <w:noWrap/>
            <w:vAlign w:val="center"/>
            <w:hideMark/>
          </w:tcPr>
          <w:p w14:paraId="1D6F1709" w14:textId="77777777" w:rsidR="0044702F" w:rsidRPr="00572DB7" w:rsidRDefault="0044702F" w:rsidP="00271479">
            <w:pPr>
              <w:jc w:val="center"/>
              <w:rPr>
                <w:color w:val="000000"/>
              </w:rPr>
            </w:pPr>
            <w:r w:rsidRPr="00572DB7">
              <w:rPr>
                <w:color w:val="000000"/>
              </w:rPr>
              <w:t>.409</w:t>
            </w:r>
          </w:p>
        </w:tc>
      </w:tr>
      <w:tr w:rsidR="0044702F" w:rsidRPr="00572DB7" w14:paraId="2A4AD36C" w14:textId="77777777" w:rsidTr="00271479">
        <w:trPr>
          <w:trHeight w:val="339"/>
        </w:trPr>
        <w:tc>
          <w:tcPr>
            <w:tcW w:w="2408" w:type="dxa"/>
            <w:tcBorders>
              <w:top w:val="nil"/>
              <w:left w:val="nil"/>
              <w:bottom w:val="nil"/>
              <w:right w:val="nil"/>
            </w:tcBorders>
            <w:shd w:val="clear" w:color="auto" w:fill="auto"/>
            <w:noWrap/>
            <w:vAlign w:val="center"/>
            <w:hideMark/>
          </w:tcPr>
          <w:p w14:paraId="4E0EFE42" w14:textId="77777777" w:rsidR="0044702F" w:rsidRPr="00572DB7" w:rsidRDefault="0044702F" w:rsidP="00271479">
            <w:pPr>
              <w:jc w:val="right"/>
              <w:rPr>
                <w:color w:val="000000"/>
              </w:rPr>
            </w:pPr>
            <w:r w:rsidRPr="00572DB7">
              <w:rPr>
                <w:color w:val="000000"/>
              </w:rPr>
              <w:t>Mean</w:t>
            </w:r>
          </w:p>
        </w:tc>
        <w:tc>
          <w:tcPr>
            <w:tcW w:w="2230" w:type="dxa"/>
            <w:tcBorders>
              <w:top w:val="nil"/>
              <w:left w:val="nil"/>
              <w:bottom w:val="nil"/>
              <w:right w:val="nil"/>
            </w:tcBorders>
            <w:shd w:val="clear" w:color="auto" w:fill="auto"/>
            <w:noWrap/>
            <w:vAlign w:val="center"/>
            <w:hideMark/>
          </w:tcPr>
          <w:p w14:paraId="303CFCB3" w14:textId="77777777" w:rsidR="0044702F" w:rsidRPr="00572DB7" w:rsidRDefault="0044702F" w:rsidP="00271479">
            <w:pPr>
              <w:jc w:val="center"/>
              <w:rPr>
                <w:color w:val="000000"/>
              </w:rPr>
            </w:pPr>
            <w:r w:rsidRPr="00572DB7">
              <w:rPr>
                <w:color w:val="000000"/>
              </w:rPr>
              <w:t>.411</w:t>
            </w:r>
          </w:p>
        </w:tc>
        <w:tc>
          <w:tcPr>
            <w:tcW w:w="2140" w:type="dxa"/>
            <w:tcBorders>
              <w:top w:val="nil"/>
              <w:left w:val="nil"/>
              <w:bottom w:val="nil"/>
              <w:right w:val="nil"/>
            </w:tcBorders>
            <w:shd w:val="clear" w:color="auto" w:fill="auto"/>
            <w:noWrap/>
            <w:vAlign w:val="center"/>
            <w:hideMark/>
          </w:tcPr>
          <w:p w14:paraId="2EB726E3" w14:textId="77777777" w:rsidR="0044702F" w:rsidRPr="00572DB7" w:rsidRDefault="0044702F" w:rsidP="00271479">
            <w:pPr>
              <w:jc w:val="center"/>
              <w:rPr>
                <w:color w:val="000000"/>
              </w:rPr>
            </w:pPr>
            <w:r w:rsidRPr="00572DB7">
              <w:rPr>
                <w:color w:val="000000"/>
              </w:rPr>
              <w:t>.416</w:t>
            </w:r>
          </w:p>
        </w:tc>
        <w:tc>
          <w:tcPr>
            <w:tcW w:w="2319" w:type="dxa"/>
            <w:tcBorders>
              <w:top w:val="nil"/>
              <w:left w:val="nil"/>
              <w:bottom w:val="nil"/>
              <w:right w:val="nil"/>
            </w:tcBorders>
            <w:shd w:val="clear" w:color="auto" w:fill="auto"/>
            <w:noWrap/>
            <w:vAlign w:val="center"/>
            <w:hideMark/>
          </w:tcPr>
          <w:p w14:paraId="435B8D5C" w14:textId="77777777" w:rsidR="0044702F" w:rsidRPr="00572DB7" w:rsidRDefault="0044702F" w:rsidP="00271479">
            <w:pPr>
              <w:jc w:val="center"/>
              <w:rPr>
                <w:color w:val="000000"/>
              </w:rPr>
            </w:pPr>
            <w:r w:rsidRPr="00572DB7">
              <w:rPr>
                <w:color w:val="000000"/>
              </w:rPr>
              <w:t>.406</w:t>
            </w:r>
          </w:p>
        </w:tc>
      </w:tr>
      <w:tr w:rsidR="0044702F" w:rsidRPr="00572DB7" w14:paraId="57D23C12" w14:textId="77777777" w:rsidTr="00271479">
        <w:trPr>
          <w:trHeight w:val="339"/>
        </w:trPr>
        <w:tc>
          <w:tcPr>
            <w:tcW w:w="2408" w:type="dxa"/>
            <w:tcBorders>
              <w:top w:val="nil"/>
              <w:left w:val="nil"/>
              <w:bottom w:val="nil"/>
              <w:right w:val="nil"/>
            </w:tcBorders>
            <w:shd w:val="clear" w:color="auto" w:fill="auto"/>
            <w:noWrap/>
            <w:vAlign w:val="bottom"/>
            <w:hideMark/>
          </w:tcPr>
          <w:p w14:paraId="139D9746" w14:textId="77777777" w:rsidR="0044702F" w:rsidRPr="00572DB7" w:rsidRDefault="0044702F" w:rsidP="00271479">
            <w:pPr>
              <w:jc w:val="right"/>
              <w:rPr>
                <w:color w:val="000000"/>
              </w:rPr>
            </w:pPr>
            <w:r w:rsidRPr="00572DB7">
              <w:rPr>
                <w:color w:val="000000"/>
              </w:rPr>
              <w:t>SD</w:t>
            </w:r>
          </w:p>
        </w:tc>
        <w:tc>
          <w:tcPr>
            <w:tcW w:w="2230" w:type="dxa"/>
            <w:tcBorders>
              <w:top w:val="nil"/>
              <w:left w:val="nil"/>
              <w:bottom w:val="nil"/>
              <w:right w:val="nil"/>
            </w:tcBorders>
            <w:shd w:val="clear" w:color="auto" w:fill="auto"/>
            <w:noWrap/>
            <w:vAlign w:val="center"/>
            <w:hideMark/>
          </w:tcPr>
          <w:p w14:paraId="1FC12562" w14:textId="77777777" w:rsidR="0044702F" w:rsidRPr="00572DB7" w:rsidRDefault="0044702F" w:rsidP="00271479">
            <w:pPr>
              <w:jc w:val="center"/>
              <w:rPr>
                <w:color w:val="000000"/>
              </w:rPr>
            </w:pPr>
            <w:r w:rsidRPr="00572DB7">
              <w:rPr>
                <w:color w:val="000000"/>
              </w:rPr>
              <w:t>.082</w:t>
            </w:r>
          </w:p>
        </w:tc>
        <w:tc>
          <w:tcPr>
            <w:tcW w:w="2140" w:type="dxa"/>
            <w:tcBorders>
              <w:top w:val="nil"/>
              <w:left w:val="nil"/>
              <w:bottom w:val="nil"/>
              <w:right w:val="nil"/>
            </w:tcBorders>
            <w:shd w:val="clear" w:color="auto" w:fill="auto"/>
            <w:noWrap/>
            <w:vAlign w:val="center"/>
            <w:hideMark/>
          </w:tcPr>
          <w:p w14:paraId="4FC3E8FB" w14:textId="77777777" w:rsidR="0044702F" w:rsidRPr="00572DB7" w:rsidRDefault="0044702F" w:rsidP="00271479">
            <w:pPr>
              <w:jc w:val="center"/>
              <w:rPr>
                <w:color w:val="000000"/>
              </w:rPr>
            </w:pPr>
            <w:r w:rsidRPr="00572DB7">
              <w:rPr>
                <w:color w:val="000000"/>
              </w:rPr>
              <w:t>.082</w:t>
            </w:r>
          </w:p>
        </w:tc>
        <w:tc>
          <w:tcPr>
            <w:tcW w:w="2319" w:type="dxa"/>
            <w:tcBorders>
              <w:top w:val="nil"/>
              <w:left w:val="nil"/>
              <w:bottom w:val="nil"/>
              <w:right w:val="nil"/>
            </w:tcBorders>
            <w:shd w:val="clear" w:color="auto" w:fill="auto"/>
            <w:noWrap/>
            <w:vAlign w:val="center"/>
            <w:hideMark/>
          </w:tcPr>
          <w:p w14:paraId="29CDD0DB" w14:textId="77777777" w:rsidR="0044702F" w:rsidRPr="00572DB7" w:rsidRDefault="0044702F" w:rsidP="00271479">
            <w:pPr>
              <w:jc w:val="center"/>
              <w:rPr>
                <w:color w:val="000000"/>
              </w:rPr>
            </w:pPr>
            <w:r w:rsidRPr="00572DB7">
              <w:rPr>
                <w:color w:val="000000"/>
              </w:rPr>
              <w:t>.086</w:t>
            </w:r>
          </w:p>
        </w:tc>
      </w:tr>
      <w:tr w:rsidR="0044702F" w:rsidRPr="00572DB7" w14:paraId="5F883497" w14:textId="77777777" w:rsidTr="00271479">
        <w:trPr>
          <w:trHeight w:val="339"/>
        </w:trPr>
        <w:tc>
          <w:tcPr>
            <w:tcW w:w="2408" w:type="dxa"/>
            <w:tcBorders>
              <w:top w:val="nil"/>
              <w:left w:val="nil"/>
              <w:right w:val="nil"/>
            </w:tcBorders>
            <w:shd w:val="clear" w:color="auto" w:fill="auto"/>
            <w:noWrap/>
            <w:vAlign w:val="bottom"/>
            <w:hideMark/>
          </w:tcPr>
          <w:p w14:paraId="37576890" w14:textId="77777777" w:rsidR="0044702F" w:rsidRPr="00572DB7" w:rsidRDefault="0044702F" w:rsidP="00271479">
            <w:pPr>
              <w:jc w:val="right"/>
              <w:rPr>
                <w:color w:val="000000"/>
              </w:rPr>
            </w:pPr>
            <w:r w:rsidRPr="00572DB7">
              <w:rPr>
                <w:color w:val="000000"/>
              </w:rPr>
              <w:t>Min</w:t>
            </w:r>
          </w:p>
        </w:tc>
        <w:tc>
          <w:tcPr>
            <w:tcW w:w="2230" w:type="dxa"/>
            <w:tcBorders>
              <w:top w:val="nil"/>
              <w:left w:val="nil"/>
              <w:right w:val="nil"/>
            </w:tcBorders>
            <w:shd w:val="clear" w:color="auto" w:fill="auto"/>
            <w:noWrap/>
            <w:vAlign w:val="center"/>
            <w:hideMark/>
          </w:tcPr>
          <w:p w14:paraId="2F5336FA" w14:textId="77777777" w:rsidR="0044702F" w:rsidRPr="00572DB7" w:rsidRDefault="0044702F" w:rsidP="00271479">
            <w:pPr>
              <w:jc w:val="center"/>
              <w:rPr>
                <w:color w:val="000000"/>
              </w:rPr>
            </w:pPr>
            <w:r w:rsidRPr="00572DB7">
              <w:rPr>
                <w:color w:val="000000"/>
              </w:rPr>
              <w:t>.276</w:t>
            </w:r>
          </w:p>
        </w:tc>
        <w:tc>
          <w:tcPr>
            <w:tcW w:w="2140" w:type="dxa"/>
            <w:tcBorders>
              <w:top w:val="nil"/>
              <w:left w:val="nil"/>
              <w:right w:val="nil"/>
            </w:tcBorders>
            <w:shd w:val="clear" w:color="auto" w:fill="auto"/>
            <w:noWrap/>
            <w:vAlign w:val="center"/>
            <w:hideMark/>
          </w:tcPr>
          <w:p w14:paraId="2670E66B" w14:textId="77777777" w:rsidR="0044702F" w:rsidRPr="00572DB7" w:rsidRDefault="0044702F" w:rsidP="00271479">
            <w:pPr>
              <w:jc w:val="center"/>
              <w:rPr>
                <w:color w:val="000000"/>
              </w:rPr>
            </w:pPr>
            <w:r w:rsidRPr="00572DB7">
              <w:rPr>
                <w:color w:val="000000"/>
              </w:rPr>
              <w:t>.302</w:t>
            </w:r>
          </w:p>
        </w:tc>
        <w:tc>
          <w:tcPr>
            <w:tcW w:w="2319" w:type="dxa"/>
            <w:tcBorders>
              <w:top w:val="nil"/>
              <w:left w:val="nil"/>
              <w:right w:val="nil"/>
            </w:tcBorders>
            <w:shd w:val="clear" w:color="auto" w:fill="auto"/>
            <w:noWrap/>
            <w:vAlign w:val="center"/>
            <w:hideMark/>
          </w:tcPr>
          <w:p w14:paraId="5444694B" w14:textId="77777777" w:rsidR="0044702F" w:rsidRPr="00572DB7" w:rsidRDefault="0044702F" w:rsidP="00271479">
            <w:pPr>
              <w:jc w:val="center"/>
              <w:rPr>
                <w:color w:val="000000"/>
              </w:rPr>
            </w:pPr>
            <w:r w:rsidRPr="00572DB7">
              <w:rPr>
                <w:color w:val="000000"/>
              </w:rPr>
              <w:t>.270</w:t>
            </w:r>
          </w:p>
        </w:tc>
      </w:tr>
      <w:tr w:rsidR="0044702F" w:rsidRPr="00572DB7" w14:paraId="7F9D9AB9" w14:textId="77777777" w:rsidTr="00271479">
        <w:trPr>
          <w:trHeight w:val="339"/>
        </w:trPr>
        <w:tc>
          <w:tcPr>
            <w:tcW w:w="2408" w:type="dxa"/>
            <w:tcBorders>
              <w:top w:val="nil"/>
              <w:left w:val="nil"/>
              <w:bottom w:val="single" w:sz="4" w:space="0" w:color="auto"/>
              <w:right w:val="nil"/>
            </w:tcBorders>
            <w:shd w:val="clear" w:color="auto" w:fill="auto"/>
            <w:noWrap/>
            <w:vAlign w:val="bottom"/>
            <w:hideMark/>
          </w:tcPr>
          <w:p w14:paraId="0756769A" w14:textId="77777777" w:rsidR="0044702F" w:rsidRPr="00572DB7" w:rsidRDefault="0044702F" w:rsidP="00271479">
            <w:pPr>
              <w:jc w:val="right"/>
              <w:rPr>
                <w:color w:val="000000"/>
              </w:rPr>
            </w:pPr>
            <w:r w:rsidRPr="00572DB7">
              <w:rPr>
                <w:color w:val="000000"/>
              </w:rPr>
              <w:t>Max</w:t>
            </w:r>
          </w:p>
        </w:tc>
        <w:tc>
          <w:tcPr>
            <w:tcW w:w="2230" w:type="dxa"/>
            <w:tcBorders>
              <w:top w:val="nil"/>
              <w:left w:val="nil"/>
              <w:bottom w:val="single" w:sz="4" w:space="0" w:color="auto"/>
              <w:right w:val="nil"/>
            </w:tcBorders>
            <w:shd w:val="clear" w:color="auto" w:fill="auto"/>
            <w:noWrap/>
            <w:vAlign w:val="center"/>
            <w:hideMark/>
          </w:tcPr>
          <w:p w14:paraId="1B109B15" w14:textId="77777777" w:rsidR="0044702F" w:rsidRPr="00572DB7" w:rsidRDefault="0044702F" w:rsidP="00271479">
            <w:pPr>
              <w:jc w:val="center"/>
              <w:rPr>
                <w:color w:val="000000"/>
              </w:rPr>
            </w:pPr>
            <w:r w:rsidRPr="00572DB7">
              <w:rPr>
                <w:color w:val="000000"/>
              </w:rPr>
              <w:t>.567</w:t>
            </w:r>
          </w:p>
        </w:tc>
        <w:tc>
          <w:tcPr>
            <w:tcW w:w="2140" w:type="dxa"/>
            <w:tcBorders>
              <w:top w:val="nil"/>
              <w:left w:val="nil"/>
              <w:bottom w:val="single" w:sz="4" w:space="0" w:color="auto"/>
              <w:right w:val="nil"/>
            </w:tcBorders>
            <w:shd w:val="clear" w:color="auto" w:fill="auto"/>
            <w:noWrap/>
            <w:vAlign w:val="center"/>
            <w:hideMark/>
          </w:tcPr>
          <w:p w14:paraId="671A43C0" w14:textId="77777777" w:rsidR="0044702F" w:rsidRPr="00572DB7" w:rsidRDefault="0044702F" w:rsidP="00271479">
            <w:pPr>
              <w:jc w:val="center"/>
              <w:rPr>
                <w:color w:val="000000"/>
              </w:rPr>
            </w:pPr>
            <w:r w:rsidRPr="00572DB7">
              <w:rPr>
                <w:color w:val="000000"/>
              </w:rPr>
              <w:t>.562</w:t>
            </w:r>
          </w:p>
        </w:tc>
        <w:tc>
          <w:tcPr>
            <w:tcW w:w="2319" w:type="dxa"/>
            <w:tcBorders>
              <w:top w:val="nil"/>
              <w:left w:val="nil"/>
              <w:bottom w:val="single" w:sz="4" w:space="0" w:color="auto"/>
              <w:right w:val="nil"/>
            </w:tcBorders>
            <w:shd w:val="clear" w:color="auto" w:fill="auto"/>
            <w:noWrap/>
            <w:vAlign w:val="center"/>
            <w:hideMark/>
          </w:tcPr>
          <w:p w14:paraId="75A615C2" w14:textId="77777777" w:rsidR="0044702F" w:rsidRPr="00572DB7" w:rsidRDefault="0044702F" w:rsidP="00271479">
            <w:pPr>
              <w:jc w:val="center"/>
              <w:rPr>
                <w:color w:val="000000"/>
              </w:rPr>
            </w:pPr>
            <w:r w:rsidRPr="00572DB7">
              <w:rPr>
                <w:color w:val="000000"/>
              </w:rPr>
              <w:t>.543</w:t>
            </w:r>
          </w:p>
        </w:tc>
      </w:tr>
    </w:tbl>
    <w:p w14:paraId="5C45B719" w14:textId="77777777" w:rsidR="0044702F" w:rsidRDefault="0044702F" w:rsidP="0044702F">
      <w:pPr>
        <w:tabs>
          <w:tab w:val="left" w:pos="1103"/>
        </w:tabs>
        <w:spacing w:after="160" w:line="259" w:lineRule="auto"/>
      </w:pPr>
      <w:r w:rsidRPr="00BE29EC">
        <w:rPr>
          <w:i/>
          <w:iCs/>
        </w:rPr>
        <w:t>Note.</w:t>
      </w:r>
      <w:r>
        <w:t xml:space="preserve"> Basic Interests that are highlighted in red indicate that the interest scale showed comparatively lower convergent validity between machine-predicted and self-reported scores. Green text highlights indicate that the interest scale showed comparatively higher convergent validity between machine-predicted and self-reported scores.</w:t>
      </w:r>
      <w:r>
        <w:tab/>
      </w:r>
    </w:p>
    <w:p w14:paraId="798E18B7" w14:textId="77777777" w:rsidR="0044702F" w:rsidRDefault="0044702F" w:rsidP="0044702F">
      <w:pPr>
        <w:spacing w:after="160" w:line="259" w:lineRule="auto"/>
      </w:pPr>
    </w:p>
    <w:p w14:paraId="5B570E21" w14:textId="77777777" w:rsidR="0044702F" w:rsidRDefault="0044702F" w:rsidP="0044702F">
      <w:pPr>
        <w:tabs>
          <w:tab w:val="left" w:pos="1959"/>
        </w:tabs>
      </w:pPr>
      <w:r>
        <w:tab/>
      </w:r>
    </w:p>
    <w:p w14:paraId="35C5E653" w14:textId="77777777" w:rsidR="0044702F" w:rsidRPr="00572DB7" w:rsidRDefault="0044702F" w:rsidP="0044702F">
      <w:pPr>
        <w:tabs>
          <w:tab w:val="left" w:pos="1959"/>
        </w:tabs>
        <w:rPr>
          <w:b/>
          <w:bCs/>
        </w:rPr>
      </w:pPr>
      <w:r w:rsidRPr="00572DB7">
        <w:rPr>
          <w:b/>
          <w:bCs/>
        </w:rPr>
        <w:lastRenderedPageBreak/>
        <w:t xml:space="preserve">Table </w:t>
      </w:r>
      <w:r>
        <w:rPr>
          <w:b/>
          <w:bCs/>
        </w:rPr>
        <w:t>6</w:t>
      </w:r>
      <w:r w:rsidRPr="00572DB7">
        <w:rPr>
          <w:b/>
          <w:bCs/>
        </w:rPr>
        <w:t xml:space="preserve"> </w:t>
      </w:r>
    </w:p>
    <w:tbl>
      <w:tblPr>
        <w:tblpPr w:leftFromText="180" w:rightFromText="180" w:vertAnchor="page" w:horzAnchor="margin" w:tblpY="2196"/>
        <w:tblW w:w="7110" w:type="dxa"/>
        <w:tblLook w:val="04A0" w:firstRow="1" w:lastRow="0" w:firstColumn="1" w:lastColumn="0" w:noHBand="0" w:noVBand="1"/>
      </w:tblPr>
      <w:tblGrid>
        <w:gridCol w:w="4042"/>
        <w:gridCol w:w="3068"/>
      </w:tblGrid>
      <w:tr w:rsidR="0044702F" w:rsidRPr="00572DB7" w14:paraId="1F9931C5" w14:textId="77777777" w:rsidTr="00271479">
        <w:trPr>
          <w:trHeight w:val="1020"/>
        </w:trPr>
        <w:tc>
          <w:tcPr>
            <w:tcW w:w="7110" w:type="dxa"/>
            <w:gridSpan w:val="2"/>
            <w:tcBorders>
              <w:top w:val="single" w:sz="4" w:space="0" w:color="000000"/>
              <w:left w:val="nil"/>
              <w:bottom w:val="single" w:sz="4" w:space="0" w:color="000000"/>
              <w:right w:val="nil"/>
            </w:tcBorders>
            <w:shd w:val="clear" w:color="auto" w:fill="auto"/>
            <w:vAlign w:val="center"/>
            <w:hideMark/>
          </w:tcPr>
          <w:p w14:paraId="0421CBEF" w14:textId="77777777" w:rsidR="0044702F" w:rsidRPr="00572DB7" w:rsidRDefault="0044702F" w:rsidP="00271479">
            <w:pPr>
              <w:jc w:val="center"/>
            </w:pPr>
            <w:r w:rsidRPr="00572DB7">
              <w:t>Inter-machine Agreement (ICC2):</w:t>
            </w:r>
            <w:r w:rsidRPr="00572DB7">
              <w:br/>
              <w:t>US</w:t>
            </w:r>
            <w:r w:rsidRPr="00670C9F">
              <w:t>E_</w:t>
            </w:r>
            <w:r w:rsidRPr="00572DB7">
              <w:t xml:space="preserve">DAN, USE_TRANSF, SBERT, </w:t>
            </w:r>
            <w:r w:rsidRPr="00BF238C">
              <w:t>OpenAI</w:t>
            </w:r>
            <w:r>
              <w:t>-</w:t>
            </w:r>
            <w:r w:rsidRPr="00BF238C">
              <w:t>Large</w:t>
            </w:r>
            <w:r>
              <w:t>-</w:t>
            </w:r>
            <w:r w:rsidRPr="00572DB7">
              <w:t>512</w:t>
            </w:r>
          </w:p>
        </w:tc>
      </w:tr>
      <w:tr w:rsidR="0044702F" w:rsidRPr="00572DB7" w14:paraId="417564A8" w14:textId="77777777" w:rsidTr="00271479">
        <w:trPr>
          <w:trHeight w:val="320"/>
        </w:trPr>
        <w:tc>
          <w:tcPr>
            <w:tcW w:w="4042" w:type="dxa"/>
            <w:tcBorders>
              <w:top w:val="nil"/>
              <w:left w:val="nil"/>
              <w:bottom w:val="nil"/>
              <w:right w:val="nil"/>
            </w:tcBorders>
            <w:shd w:val="clear" w:color="auto" w:fill="auto"/>
            <w:noWrap/>
            <w:vAlign w:val="center"/>
            <w:hideMark/>
          </w:tcPr>
          <w:p w14:paraId="531710E8" w14:textId="77777777" w:rsidR="0044702F" w:rsidRPr="00572DB7" w:rsidRDefault="0044702F" w:rsidP="00271479">
            <w:pPr>
              <w:jc w:val="right"/>
              <w:rPr>
                <w:color w:val="000000" w:themeColor="text1"/>
              </w:rPr>
            </w:pPr>
            <w:r w:rsidRPr="00572DB7">
              <w:rPr>
                <w:color w:val="000000" w:themeColor="text1"/>
              </w:rPr>
              <w:t>Mechanics</w:t>
            </w:r>
          </w:p>
        </w:tc>
        <w:tc>
          <w:tcPr>
            <w:tcW w:w="3068" w:type="dxa"/>
            <w:tcBorders>
              <w:top w:val="nil"/>
              <w:left w:val="nil"/>
              <w:bottom w:val="nil"/>
              <w:right w:val="nil"/>
            </w:tcBorders>
            <w:shd w:val="clear" w:color="auto" w:fill="auto"/>
            <w:noWrap/>
            <w:vAlign w:val="center"/>
            <w:hideMark/>
          </w:tcPr>
          <w:p w14:paraId="36F072EB" w14:textId="77777777" w:rsidR="0044702F" w:rsidRPr="00572DB7" w:rsidRDefault="0044702F" w:rsidP="00271479">
            <w:pPr>
              <w:jc w:val="center"/>
              <w:rPr>
                <w:color w:val="000000"/>
              </w:rPr>
            </w:pPr>
            <w:r w:rsidRPr="00572DB7">
              <w:rPr>
                <w:color w:val="000000"/>
              </w:rPr>
              <w:t>.656</w:t>
            </w:r>
          </w:p>
        </w:tc>
      </w:tr>
      <w:tr w:rsidR="0044702F" w:rsidRPr="00572DB7" w14:paraId="1A8286A0" w14:textId="77777777" w:rsidTr="00271479">
        <w:trPr>
          <w:trHeight w:val="320"/>
        </w:trPr>
        <w:tc>
          <w:tcPr>
            <w:tcW w:w="4042" w:type="dxa"/>
            <w:tcBorders>
              <w:top w:val="nil"/>
              <w:left w:val="nil"/>
              <w:bottom w:val="nil"/>
              <w:right w:val="nil"/>
            </w:tcBorders>
            <w:shd w:val="clear" w:color="auto" w:fill="auto"/>
            <w:noWrap/>
            <w:vAlign w:val="center"/>
            <w:hideMark/>
          </w:tcPr>
          <w:p w14:paraId="4FA35F37" w14:textId="77777777" w:rsidR="0044702F" w:rsidRPr="00572DB7" w:rsidRDefault="0044702F" w:rsidP="00271479">
            <w:pPr>
              <w:jc w:val="right"/>
              <w:rPr>
                <w:color w:val="000000" w:themeColor="text1"/>
              </w:rPr>
            </w:pPr>
            <w:r w:rsidRPr="00572DB7">
              <w:rPr>
                <w:color w:val="000000" w:themeColor="text1"/>
              </w:rPr>
              <w:t>Construction</w:t>
            </w:r>
          </w:p>
        </w:tc>
        <w:tc>
          <w:tcPr>
            <w:tcW w:w="3068" w:type="dxa"/>
            <w:tcBorders>
              <w:top w:val="nil"/>
              <w:left w:val="nil"/>
              <w:bottom w:val="nil"/>
              <w:right w:val="nil"/>
            </w:tcBorders>
            <w:shd w:val="clear" w:color="auto" w:fill="auto"/>
            <w:noWrap/>
            <w:vAlign w:val="center"/>
            <w:hideMark/>
          </w:tcPr>
          <w:p w14:paraId="4988A72F" w14:textId="77777777" w:rsidR="0044702F" w:rsidRPr="00572DB7" w:rsidRDefault="0044702F" w:rsidP="00271479">
            <w:pPr>
              <w:jc w:val="center"/>
              <w:rPr>
                <w:color w:val="000000"/>
              </w:rPr>
            </w:pPr>
            <w:r w:rsidRPr="00572DB7">
              <w:rPr>
                <w:color w:val="000000"/>
              </w:rPr>
              <w:t>.649</w:t>
            </w:r>
          </w:p>
        </w:tc>
      </w:tr>
      <w:tr w:rsidR="0044702F" w:rsidRPr="00572DB7" w14:paraId="58100207" w14:textId="77777777" w:rsidTr="00271479">
        <w:trPr>
          <w:trHeight w:val="320"/>
        </w:trPr>
        <w:tc>
          <w:tcPr>
            <w:tcW w:w="4042" w:type="dxa"/>
            <w:tcBorders>
              <w:top w:val="nil"/>
              <w:left w:val="nil"/>
              <w:bottom w:val="nil"/>
              <w:right w:val="nil"/>
            </w:tcBorders>
            <w:shd w:val="clear" w:color="auto" w:fill="auto"/>
            <w:noWrap/>
            <w:vAlign w:val="center"/>
            <w:hideMark/>
          </w:tcPr>
          <w:p w14:paraId="1C7365B8" w14:textId="77777777" w:rsidR="0044702F" w:rsidRPr="00572DB7" w:rsidRDefault="0044702F" w:rsidP="00271479">
            <w:pPr>
              <w:jc w:val="right"/>
              <w:rPr>
                <w:color w:val="000000" w:themeColor="text1"/>
              </w:rPr>
            </w:pPr>
            <w:r w:rsidRPr="00572DB7">
              <w:rPr>
                <w:color w:val="000000" w:themeColor="text1"/>
              </w:rPr>
              <w:t>Engineering</w:t>
            </w:r>
          </w:p>
        </w:tc>
        <w:tc>
          <w:tcPr>
            <w:tcW w:w="3068" w:type="dxa"/>
            <w:tcBorders>
              <w:top w:val="nil"/>
              <w:left w:val="nil"/>
              <w:bottom w:val="nil"/>
              <w:right w:val="nil"/>
            </w:tcBorders>
            <w:shd w:val="clear" w:color="auto" w:fill="auto"/>
            <w:noWrap/>
            <w:vAlign w:val="center"/>
            <w:hideMark/>
          </w:tcPr>
          <w:p w14:paraId="12120329" w14:textId="77777777" w:rsidR="0044702F" w:rsidRPr="00572DB7" w:rsidRDefault="0044702F" w:rsidP="00271479">
            <w:pPr>
              <w:jc w:val="center"/>
              <w:rPr>
                <w:color w:val="000000"/>
              </w:rPr>
            </w:pPr>
            <w:r w:rsidRPr="00572DB7">
              <w:rPr>
                <w:color w:val="000000"/>
              </w:rPr>
              <w:t>.740</w:t>
            </w:r>
          </w:p>
        </w:tc>
      </w:tr>
      <w:tr w:rsidR="0044702F" w:rsidRPr="00572DB7" w14:paraId="76062317" w14:textId="77777777" w:rsidTr="00271479">
        <w:trPr>
          <w:trHeight w:val="320"/>
        </w:trPr>
        <w:tc>
          <w:tcPr>
            <w:tcW w:w="4042" w:type="dxa"/>
            <w:tcBorders>
              <w:top w:val="nil"/>
              <w:left w:val="nil"/>
              <w:bottom w:val="nil"/>
              <w:right w:val="nil"/>
            </w:tcBorders>
            <w:shd w:val="clear" w:color="auto" w:fill="auto"/>
            <w:noWrap/>
            <w:vAlign w:val="center"/>
            <w:hideMark/>
          </w:tcPr>
          <w:p w14:paraId="792AA0FA" w14:textId="77777777" w:rsidR="0044702F" w:rsidRPr="00572DB7" w:rsidRDefault="0044702F" w:rsidP="00271479">
            <w:pPr>
              <w:jc w:val="right"/>
              <w:rPr>
                <w:color w:val="000000" w:themeColor="text1"/>
              </w:rPr>
            </w:pPr>
            <w:r w:rsidRPr="00572DB7">
              <w:rPr>
                <w:color w:val="000000" w:themeColor="text1"/>
              </w:rPr>
              <w:t>Transportation</w:t>
            </w:r>
          </w:p>
        </w:tc>
        <w:tc>
          <w:tcPr>
            <w:tcW w:w="3068" w:type="dxa"/>
            <w:tcBorders>
              <w:top w:val="nil"/>
              <w:left w:val="nil"/>
              <w:bottom w:val="nil"/>
              <w:right w:val="nil"/>
            </w:tcBorders>
            <w:shd w:val="clear" w:color="auto" w:fill="auto"/>
            <w:noWrap/>
            <w:vAlign w:val="center"/>
            <w:hideMark/>
          </w:tcPr>
          <w:p w14:paraId="736EA03C" w14:textId="77777777" w:rsidR="0044702F" w:rsidRPr="00572DB7" w:rsidRDefault="0044702F" w:rsidP="00271479">
            <w:pPr>
              <w:jc w:val="center"/>
              <w:rPr>
                <w:color w:val="000000"/>
              </w:rPr>
            </w:pPr>
            <w:r w:rsidRPr="00572DB7">
              <w:rPr>
                <w:color w:val="000000"/>
              </w:rPr>
              <w:t>.744</w:t>
            </w:r>
          </w:p>
        </w:tc>
      </w:tr>
      <w:tr w:rsidR="0044702F" w:rsidRPr="00572DB7" w14:paraId="744A6926" w14:textId="77777777" w:rsidTr="00271479">
        <w:trPr>
          <w:trHeight w:val="320"/>
        </w:trPr>
        <w:tc>
          <w:tcPr>
            <w:tcW w:w="4042" w:type="dxa"/>
            <w:tcBorders>
              <w:top w:val="nil"/>
              <w:left w:val="nil"/>
              <w:bottom w:val="nil"/>
              <w:right w:val="nil"/>
            </w:tcBorders>
            <w:shd w:val="clear" w:color="auto" w:fill="auto"/>
            <w:noWrap/>
            <w:vAlign w:val="center"/>
            <w:hideMark/>
          </w:tcPr>
          <w:p w14:paraId="647D2EF3" w14:textId="77777777" w:rsidR="0044702F" w:rsidRPr="00572DB7" w:rsidRDefault="0044702F" w:rsidP="00271479">
            <w:pPr>
              <w:jc w:val="right"/>
              <w:rPr>
                <w:color w:val="000000" w:themeColor="text1"/>
              </w:rPr>
            </w:pPr>
            <w:r w:rsidRPr="00572DB7">
              <w:rPr>
                <w:color w:val="000000" w:themeColor="text1"/>
              </w:rPr>
              <w:t>Physical Science</w:t>
            </w:r>
          </w:p>
        </w:tc>
        <w:tc>
          <w:tcPr>
            <w:tcW w:w="3068" w:type="dxa"/>
            <w:tcBorders>
              <w:top w:val="nil"/>
              <w:left w:val="nil"/>
              <w:bottom w:val="nil"/>
              <w:right w:val="nil"/>
            </w:tcBorders>
            <w:shd w:val="clear" w:color="auto" w:fill="auto"/>
            <w:noWrap/>
            <w:vAlign w:val="center"/>
            <w:hideMark/>
          </w:tcPr>
          <w:p w14:paraId="317F1B63" w14:textId="77777777" w:rsidR="0044702F" w:rsidRPr="00572DB7" w:rsidRDefault="0044702F" w:rsidP="00271479">
            <w:pPr>
              <w:jc w:val="center"/>
              <w:rPr>
                <w:b/>
                <w:bCs/>
                <w:color w:val="FF0000"/>
              </w:rPr>
            </w:pPr>
            <w:r w:rsidRPr="00572DB7">
              <w:rPr>
                <w:b/>
                <w:bCs/>
                <w:color w:val="FF0000"/>
              </w:rPr>
              <w:t>.617</w:t>
            </w:r>
          </w:p>
        </w:tc>
      </w:tr>
      <w:tr w:rsidR="0044702F" w:rsidRPr="00572DB7" w14:paraId="4158FAE5" w14:textId="77777777" w:rsidTr="00271479">
        <w:trPr>
          <w:trHeight w:val="320"/>
        </w:trPr>
        <w:tc>
          <w:tcPr>
            <w:tcW w:w="4042" w:type="dxa"/>
            <w:tcBorders>
              <w:top w:val="nil"/>
              <w:left w:val="nil"/>
              <w:bottom w:val="nil"/>
              <w:right w:val="nil"/>
            </w:tcBorders>
            <w:shd w:val="clear" w:color="auto" w:fill="auto"/>
            <w:noWrap/>
            <w:vAlign w:val="center"/>
            <w:hideMark/>
          </w:tcPr>
          <w:p w14:paraId="65B0BBE2" w14:textId="77777777" w:rsidR="0044702F" w:rsidRPr="00572DB7" w:rsidRDefault="0044702F" w:rsidP="00271479">
            <w:pPr>
              <w:jc w:val="right"/>
              <w:rPr>
                <w:color w:val="000000" w:themeColor="text1"/>
              </w:rPr>
            </w:pPr>
            <w:r w:rsidRPr="00572DB7">
              <w:rPr>
                <w:color w:val="000000" w:themeColor="text1"/>
              </w:rPr>
              <w:t>Medical Science</w:t>
            </w:r>
          </w:p>
        </w:tc>
        <w:tc>
          <w:tcPr>
            <w:tcW w:w="3068" w:type="dxa"/>
            <w:tcBorders>
              <w:top w:val="nil"/>
              <w:left w:val="nil"/>
              <w:bottom w:val="nil"/>
              <w:right w:val="nil"/>
            </w:tcBorders>
            <w:shd w:val="clear" w:color="auto" w:fill="auto"/>
            <w:noWrap/>
            <w:vAlign w:val="center"/>
            <w:hideMark/>
          </w:tcPr>
          <w:p w14:paraId="4824A84A" w14:textId="77777777" w:rsidR="0044702F" w:rsidRPr="00572DB7" w:rsidRDefault="0044702F" w:rsidP="00271479">
            <w:pPr>
              <w:jc w:val="center"/>
              <w:rPr>
                <w:b/>
                <w:bCs/>
                <w:color w:val="FF0000"/>
              </w:rPr>
            </w:pPr>
            <w:r w:rsidRPr="00572DB7">
              <w:rPr>
                <w:b/>
                <w:bCs/>
                <w:color w:val="FF0000"/>
              </w:rPr>
              <w:t>.633</w:t>
            </w:r>
          </w:p>
        </w:tc>
      </w:tr>
      <w:tr w:rsidR="0044702F" w:rsidRPr="00572DB7" w14:paraId="2B5AB518" w14:textId="77777777" w:rsidTr="00271479">
        <w:trPr>
          <w:trHeight w:val="320"/>
        </w:trPr>
        <w:tc>
          <w:tcPr>
            <w:tcW w:w="4042" w:type="dxa"/>
            <w:tcBorders>
              <w:top w:val="nil"/>
              <w:left w:val="nil"/>
              <w:bottom w:val="nil"/>
              <w:right w:val="nil"/>
            </w:tcBorders>
            <w:shd w:val="clear" w:color="auto" w:fill="auto"/>
            <w:noWrap/>
            <w:vAlign w:val="center"/>
            <w:hideMark/>
          </w:tcPr>
          <w:p w14:paraId="0D9DFF22" w14:textId="77777777" w:rsidR="0044702F" w:rsidRPr="00572DB7" w:rsidRDefault="0044702F" w:rsidP="00271479">
            <w:pPr>
              <w:jc w:val="right"/>
              <w:rPr>
                <w:color w:val="000000" w:themeColor="text1"/>
              </w:rPr>
            </w:pPr>
            <w:r w:rsidRPr="00572DB7">
              <w:rPr>
                <w:color w:val="000000" w:themeColor="text1"/>
              </w:rPr>
              <w:t>Math</w:t>
            </w:r>
          </w:p>
        </w:tc>
        <w:tc>
          <w:tcPr>
            <w:tcW w:w="3068" w:type="dxa"/>
            <w:tcBorders>
              <w:top w:val="nil"/>
              <w:left w:val="nil"/>
              <w:bottom w:val="nil"/>
              <w:right w:val="nil"/>
            </w:tcBorders>
            <w:shd w:val="clear" w:color="auto" w:fill="auto"/>
            <w:noWrap/>
            <w:vAlign w:val="center"/>
            <w:hideMark/>
          </w:tcPr>
          <w:p w14:paraId="015169F6" w14:textId="77777777" w:rsidR="0044702F" w:rsidRPr="00572DB7" w:rsidRDefault="0044702F" w:rsidP="00271479">
            <w:pPr>
              <w:jc w:val="center"/>
              <w:rPr>
                <w:b/>
                <w:bCs/>
                <w:color w:val="FF0000"/>
              </w:rPr>
            </w:pPr>
            <w:r w:rsidRPr="00572DB7">
              <w:rPr>
                <w:b/>
                <w:bCs/>
                <w:color w:val="FF0000"/>
              </w:rPr>
              <w:t>.601</w:t>
            </w:r>
          </w:p>
        </w:tc>
      </w:tr>
      <w:tr w:rsidR="0044702F" w:rsidRPr="00572DB7" w14:paraId="6EC9A2FA" w14:textId="77777777" w:rsidTr="00271479">
        <w:trPr>
          <w:trHeight w:val="320"/>
        </w:trPr>
        <w:tc>
          <w:tcPr>
            <w:tcW w:w="4042" w:type="dxa"/>
            <w:tcBorders>
              <w:top w:val="nil"/>
              <w:left w:val="nil"/>
              <w:bottom w:val="nil"/>
              <w:right w:val="nil"/>
            </w:tcBorders>
            <w:shd w:val="clear" w:color="auto" w:fill="auto"/>
            <w:noWrap/>
            <w:vAlign w:val="center"/>
            <w:hideMark/>
          </w:tcPr>
          <w:p w14:paraId="51E2326F" w14:textId="77777777" w:rsidR="0044702F" w:rsidRPr="00572DB7" w:rsidRDefault="0044702F" w:rsidP="00271479">
            <w:pPr>
              <w:jc w:val="right"/>
              <w:rPr>
                <w:color w:val="000000" w:themeColor="text1"/>
              </w:rPr>
            </w:pPr>
            <w:r w:rsidRPr="00572DB7">
              <w:rPr>
                <w:color w:val="000000" w:themeColor="text1"/>
              </w:rPr>
              <w:t>Social Science</w:t>
            </w:r>
          </w:p>
        </w:tc>
        <w:tc>
          <w:tcPr>
            <w:tcW w:w="3068" w:type="dxa"/>
            <w:tcBorders>
              <w:top w:val="nil"/>
              <w:left w:val="nil"/>
              <w:bottom w:val="nil"/>
              <w:right w:val="nil"/>
            </w:tcBorders>
            <w:shd w:val="clear" w:color="auto" w:fill="auto"/>
            <w:noWrap/>
            <w:vAlign w:val="center"/>
            <w:hideMark/>
          </w:tcPr>
          <w:p w14:paraId="6DB5B40F" w14:textId="77777777" w:rsidR="0044702F" w:rsidRPr="00572DB7" w:rsidRDefault="0044702F" w:rsidP="00271479">
            <w:pPr>
              <w:jc w:val="center"/>
              <w:rPr>
                <w:b/>
                <w:bCs/>
                <w:color w:val="FF0000"/>
              </w:rPr>
            </w:pPr>
            <w:r w:rsidRPr="00572DB7">
              <w:rPr>
                <w:b/>
                <w:bCs/>
                <w:color w:val="FF0000"/>
              </w:rPr>
              <w:t>.600</w:t>
            </w:r>
          </w:p>
        </w:tc>
      </w:tr>
      <w:tr w:rsidR="0044702F" w:rsidRPr="00572DB7" w14:paraId="7D7DC7AF" w14:textId="77777777" w:rsidTr="00271479">
        <w:trPr>
          <w:trHeight w:val="320"/>
        </w:trPr>
        <w:tc>
          <w:tcPr>
            <w:tcW w:w="4042" w:type="dxa"/>
            <w:tcBorders>
              <w:top w:val="nil"/>
              <w:left w:val="nil"/>
              <w:bottom w:val="nil"/>
              <w:right w:val="nil"/>
            </w:tcBorders>
            <w:shd w:val="clear" w:color="auto" w:fill="auto"/>
            <w:noWrap/>
            <w:vAlign w:val="center"/>
            <w:hideMark/>
          </w:tcPr>
          <w:p w14:paraId="487E30A7" w14:textId="77777777" w:rsidR="0044702F" w:rsidRPr="00572DB7" w:rsidRDefault="0044702F" w:rsidP="00271479">
            <w:pPr>
              <w:jc w:val="right"/>
              <w:rPr>
                <w:color w:val="000000" w:themeColor="text1"/>
              </w:rPr>
            </w:pPr>
            <w:r w:rsidRPr="00572DB7">
              <w:rPr>
                <w:color w:val="000000" w:themeColor="text1"/>
              </w:rPr>
              <w:t>Design</w:t>
            </w:r>
          </w:p>
        </w:tc>
        <w:tc>
          <w:tcPr>
            <w:tcW w:w="3068" w:type="dxa"/>
            <w:tcBorders>
              <w:top w:val="nil"/>
              <w:left w:val="nil"/>
              <w:bottom w:val="nil"/>
              <w:right w:val="nil"/>
            </w:tcBorders>
            <w:shd w:val="clear" w:color="auto" w:fill="auto"/>
            <w:noWrap/>
            <w:vAlign w:val="center"/>
            <w:hideMark/>
          </w:tcPr>
          <w:p w14:paraId="2C1D5CCC" w14:textId="77777777" w:rsidR="0044702F" w:rsidRPr="00572DB7" w:rsidRDefault="0044702F" w:rsidP="00271479">
            <w:pPr>
              <w:jc w:val="center"/>
              <w:rPr>
                <w:color w:val="000000"/>
              </w:rPr>
            </w:pPr>
            <w:r w:rsidRPr="00572DB7">
              <w:rPr>
                <w:color w:val="000000"/>
              </w:rPr>
              <w:t>.669</w:t>
            </w:r>
          </w:p>
        </w:tc>
      </w:tr>
      <w:tr w:rsidR="0044702F" w:rsidRPr="00572DB7" w14:paraId="2FF42F38" w14:textId="77777777" w:rsidTr="00271479">
        <w:trPr>
          <w:trHeight w:val="320"/>
        </w:trPr>
        <w:tc>
          <w:tcPr>
            <w:tcW w:w="4042" w:type="dxa"/>
            <w:tcBorders>
              <w:top w:val="nil"/>
              <w:left w:val="nil"/>
              <w:bottom w:val="nil"/>
              <w:right w:val="nil"/>
            </w:tcBorders>
            <w:shd w:val="clear" w:color="auto" w:fill="auto"/>
            <w:noWrap/>
            <w:vAlign w:val="center"/>
            <w:hideMark/>
          </w:tcPr>
          <w:p w14:paraId="5D629303" w14:textId="77777777" w:rsidR="0044702F" w:rsidRPr="00572DB7" w:rsidRDefault="0044702F" w:rsidP="00271479">
            <w:pPr>
              <w:jc w:val="right"/>
              <w:rPr>
                <w:color w:val="000000" w:themeColor="text1"/>
              </w:rPr>
            </w:pPr>
            <w:r w:rsidRPr="00572DB7">
              <w:rPr>
                <w:color w:val="000000" w:themeColor="text1"/>
              </w:rPr>
              <w:t>Arts</w:t>
            </w:r>
          </w:p>
        </w:tc>
        <w:tc>
          <w:tcPr>
            <w:tcW w:w="3068" w:type="dxa"/>
            <w:tcBorders>
              <w:top w:val="nil"/>
              <w:left w:val="nil"/>
              <w:bottom w:val="nil"/>
              <w:right w:val="nil"/>
            </w:tcBorders>
            <w:shd w:val="clear" w:color="auto" w:fill="auto"/>
            <w:noWrap/>
            <w:vAlign w:val="center"/>
            <w:hideMark/>
          </w:tcPr>
          <w:p w14:paraId="29AEBF78" w14:textId="77777777" w:rsidR="0044702F" w:rsidRPr="00572DB7" w:rsidRDefault="0044702F" w:rsidP="00271479">
            <w:pPr>
              <w:jc w:val="center"/>
              <w:rPr>
                <w:b/>
                <w:bCs/>
                <w:color w:val="375623"/>
              </w:rPr>
            </w:pPr>
            <w:r w:rsidRPr="00572DB7">
              <w:rPr>
                <w:b/>
                <w:bCs/>
                <w:color w:val="70AD47" w:themeColor="accent6"/>
              </w:rPr>
              <w:t>.775</w:t>
            </w:r>
          </w:p>
        </w:tc>
      </w:tr>
      <w:tr w:rsidR="0044702F" w:rsidRPr="00572DB7" w14:paraId="33DB84D4" w14:textId="77777777" w:rsidTr="00271479">
        <w:trPr>
          <w:trHeight w:val="320"/>
        </w:trPr>
        <w:tc>
          <w:tcPr>
            <w:tcW w:w="4042" w:type="dxa"/>
            <w:tcBorders>
              <w:top w:val="nil"/>
              <w:left w:val="nil"/>
              <w:bottom w:val="nil"/>
              <w:right w:val="nil"/>
            </w:tcBorders>
            <w:shd w:val="clear" w:color="auto" w:fill="auto"/>
            <w:noWrap/>
            <w:vAlign w:val="center"/>
            <w:hideMark/>
          </w:tcPr>
          <w:p w14:paraId="45C43BE7" w14:textId="77777777" w:rsidR="0044702F" w:rsidRPr="00572DB7" w:rsidRDefault="0044702F" w:rsidP="00271479">
            <w:pPr>
              <w:jc w:val="right"/>
              <w:rPr>
                <w:color w:val="000000" w:themeColor="text1"/>
              </w:rPr>
            </w:pPr>
            <w:r w:rsidRPr="00572DB7">
              <w:rPr>
                <w:color w:val="000000" w:themeColor="text1"/>
              </w:rPr>
              <w:t>Writing</w:t>
            </w:r>
          </w:p>
        </w:tc>
        <w:tc>
          <w:tcPr>
            <w:tcW w:w="3068" w:type="dxa"/>
            <w:tcBorders>
              <w:top w:val="nil"/>
              <w:left w:val="nil"/>
              <w:bottom w:val="nil"/>
              <w:right w:val="nil"/>
            </w:tcBorders>
            <w:shd w:val="clear" w:color="auto" w:fill="auto"/>
            <w:noWrap/>
            <w:vAlign w:val="center"/>
            <w:hideMark/>
          </w:tcPr>
          <w:p w14:paraId="143AEE7A" w14:textId="77777777" w:rsidR="0044702F" w:rsidRPr="00572DB7" w:rsidRDefault="0044702F" w:rsidP="00271479">
            <w:pPr>
              <w:jc w:val="center"/>
              <w:rPr>
                <w:color w:val="000000"/>
              </w:rPr>
            </w:pPr>
            <w:r w:rsidRPr="00572DB7">
              <w:rPr>
                <w:color w:val="000000"/>
              </w:rPr>
              <w:t>.724</w:t>
            </w:r>
          </w:p>
        </w:tc>
      </w:tr>
      <w:tr w:rsidR="0044702F" w:rsidRPr="00572DB7" w14:paraId="6B396816" w14:textId="77777777" w:rsidTr="00271479">
        <w:trPr>
          <w:trHeight w:val="320"/>
        </w:trPr>
        <w:tc>
          <w:tcPr>
            <w:tcW w:w="4042" w:type="dxa"/>
            <w:tcBorders>
              <w:top w:val="nil"/>
              <w:left w:val="nil"/>
              <w:bottom w:val="nil"/>
              <w:right w:val="nil"/>
            </w:tcBorders>
            <w:shd w:val="clear" w:color="auto" w:fill="auto"/>
            <w:noWrap/>
            <w:vAlign w:val="center"/>
            <w:hideMark/>
          </w:tcPr>
          <w:p w14:paraId="07838FF0" w14:textId="77777777" w:rsidR="0044702F" w:rsidRPr="00572DB7" w:rsidRDefault="0044702F" w:rsidP="00271479">
            <w:pPr>
              <w:jc w:val="right"/>
              <w:rPr>
                <w:color w:val="000000" w:themeColor="text1"/>
              </w:rPr>
            </w:pPr>
            <w:r w:rsidRPr="00572DB7">
              <w:rPr>
                <w:color w:val="000000" w:themeColor="text1"/>
              </w:rPr>
              <w:t>Teaching</w:t>
            </w:r>
          </w:p>
        </w:tc>
        <w:tc>
          <w:tcPr>
            <w:tcW w:w="3068" w:type="dxa"/>
            <w:tcBorders>
              <w:top w:val="nil"/>
              <w:left w:val="nil"/>
              <w:bottom w:val="nil"/>
              <w:right w:val="nil"/>
            </w:tcBorders>
            <w:shd w:val="clear" w:color="auto" w:fill="auto"/>
            <w:noWrap/>
            <w:vAlign w:val="center"/>
            <w:hideMark/>
          </w:tcPr>
          <w:p w14:paraId="5D359246" w14:textId="77777777" w:rsidR="0044702F" w:rsidRPr="00572DB7" w:rsidRDefault="0044702F" w:rsidP="00271479">
            <w:pPr>
              <w:jc w:val="center"/>
              <w:rPr>
                <w:b/>
                <w:bCs/>
                <w:color w:val="375623"/>
              </w:rPr>
            </w:pPr>
            <w:r w:rsidRPr="00572DB7">
              <w:rPr>
                <w:b/>
                <w:bCs/>
                <w:color w:val="375623"/>
              </w:rPr>
              <w:t>.746</w:t>
            </w:r>
          </w:p>
        </w:tc>
      </w:tr>
      <w:tr w:rsidR="0044702F" w:rsidRPr="00572DB7" w14:paraId="564C6C45" w14:textId="77777777" w:rsidTr="00271479">
        <w:trPr>
          <w:trHeight w:val="320"/>
        </w:trPr>
        <w:tc>
          <w:tcPr>
            <w:tcW w:w="4042" w:type="dxa"/>
            <w:tcBorders>
              <w:top w:val="nil"/>
              <w:left w:val="nil"/>
              <w:bottom w:val="nil"/>
              <w:right w:val="nil"/>
            </w:tcBorders>
            <w:shd w:val="clear" w:color="auto" w:fill="auto"/>
            <w:noWrap/>
            <w:vAlign w:val="center"/>
            <w:hideMark/>
          </w:tcPr>
          <w:p w14:paraId="145AF9F9" w14:textId="77777777" w:rsidR="0044702F" w:rsidRPr="00572DB7" w:rsidRDefault="0044702F" w:rsidP="00271479">
            <w:pPr>
              <w:jc w:val="right"/>
              <w:rPr>
                <w:color w:val="000000" w:themeColor="text1"/>
              </w:rPr>
            </w:pPr>
            <w:r w:rsidRPr="00572DB7">
              <w:rPr>
                <w:color w:val="000000" w:themeColor="text1"/>
              </w:rPr>
              <w:t>Counseling</w:t>
            </w:r>
          </w:p>
        </w:tc>
        <w:tc>
          <w:tcPr>
            <w:tcW w:w="3068" w:type="dxa"/>
            <w:tcBorders>
              <w:top w:val="nil"/>
              <w:left w:val="nil"/>
              <w:bottom w:val="nil"/>
              <w:right w:val="nil"/>
            </w:tcBorders>
            <w:shd w:val="clear" w:color="auto" w:fill="auto"/>
            <w:noWrap/>
            <w:vAlign w:val="center"/>
            <w:hideMark/>
          </w:tcPr>
          <w:p w14:paraId="0134812E" w14:textId="77777777" w:rsidR="0044702F" w:rsidRPr="00572DB7" w:rsidRDefault="0044702F" w:rsidP="00271479">
            <w:pPr>
              <w:jc w:val="center"/>
              <w:rPr>
                <w:color w:val="000000"/>
              </w:rPr>
            </w:pPr>
            <w:r w:rsidRPr="00572DB7">
              <w:rPr>
                <w:color w:val="000000"/>
              </w:rPr>
              <w:t>.744</w:t>
            </w:r>
          </w:p>
        </w:tc>
      </w:tr>
      <w:tr w:rsidR="0044702F" w:rsidRPr="00572DB7" w14:paraId="110789A0" w14:textId="77777777" w:rsidTr="00271479">
        <w:trPr>
          <w:trHeight w:val="320"/>
        </w:trPr>
        <w:tc>
          <w:tcPr>
            <w:tcW w:w="4042" w:type="dxa"/>
            <w:tcBorders>
              <w:top w:val="nil"/>
              <w:left w:val="nil"/>
              <w:bottom w:val="nil"/>
              <w:right w:val="nil"/>
            </w:tcBorders>
            <w:shd w:val="clear" w:color="auto" w:fill="auto"/>
            <w:noWrap/>
            <w:vAlign w:val="center"/>
            <w:hideMark/>
          </w:tcPr>
          <w:p w14:paraId="4CE27380" w14:textId="77777777" w:rsidR="0044702F" w:rsidRPr="00572DB7" w:rsidRDefault="0044702F" w:rsidP="00271479">
            <w:pPr>
              <w:jc w:val="right"/>
              <w:rPr>
                <w:color w:val="000000" w:themeColor="text1"/>
              </w:rPr>
            </w:pPr>
            <w:r w:rsidRPr="00572DB7">
              <w:rPr>
                <w:color w:val="000000" w:themeColor="text1"/>
              </w:rPr>
              <w:t>Customer Service</w:t>
            </w:r>
          </w:p>
        </w:tc>
        <w:tc>
          <w:tcPr>
            <w:tcW w:w="3068" w:type="dxa"/>
            <w:tcBorders>
              <w:top w:val="nil"/>
              <w:left w:val="nil"/>
              <w:bottom w:val="nil"/>
              <w:right w:val="nil"/>
            </w:tcBorders>
            <w:shd w:val="clear" w:color="auto" w:fill="auto"/>
            <w:noWrap/>
            <w:vAlign w:val="center"/>
            <w:hideMark/>
          </w:tcPr>
          <w:p w14:paraId="2675D20A" w14:textId="77777777" w:rsidR="0044702F" w:rsidRPr="00572DB7" w:rsidRDefault="0044702F" w:rsidP="00271479">
            <w:pPr>
              <w:jc w:val="center"/>
              <w:rPr>
                <w:color w:val="000000"/>
              </w:rPr>
            </w:pPr>
            <w:r w:rsidRPr="00572DB7">
              <w:rPr>
                <w:color w:val="000000"/>
              </w:rPr>
              <w:t>.683</w:t>
            </w:r>
          </w:p>
        </w:tc>
      </w:tr>
      <w:tr w:rsidR="0044702F" w:rsidRPr="00572DB7" w14:paraId="19ECDF03" w14:textId="77777777" w:rsidTr="00271479">
        <w:trPr>
          <w:trHeight w:val="320"/>
        </w:trPr>
        <w:tc>
          <w:tcPr>
            <w:tcW w:w="4042" w:type="dxa"/>
            <w:tcBorders>
              <w:top w:val="nil"/>
              <w:left w:val="nil"/>
              <w:bottom w:val="nil"/>
              <w:right w:val="nil"/>
            </w:tcBorders>
            <w:shd w:val="clear" w:color="auto" w:fill="auto"/>
            <w:noWrap/>
            <w:vAlign w:val="center"/>
            <w:hideMark/>
          </w:tcPr>
          <w:p w14:paraId="6937773E" w14:textId="77777777" w:rsidR="0044702F" w:rsidRPr="00572DB7" w:rsidRDefault="0044702F" w:rsidP="00271479">
            <w:pPr>
              <w:jc w:val="right"/>
              <w:rPr>
                <w:color w:val="000000" w:themeColor="text1"/>
              </w:rPr>
            </w:pPr>
            <w:r w:rsidRPr="00572DB7">
              <w:rPr>
                <w:color w:val="000000" w:themeColor="text1"/>
              </w:rPr>
              <w:t>Management</w:t>
            </w:r>
          </w:p>
        </w:tc>
        <w:tc>
          <w:tcPr>
            <w:tcW w:w="3068" w:type="dxa"/>
            <w:tcBorders>
              <w:top w:val="nil"/>
              <w:left w:val="nil"/>
              <w:bottom w:val="nil"/>
              <w:right w:val="nil"/>
            </w:tcBorders>
            <w:shd w:val="clear" w:color="auto" w:fill="auto"/>
            <w:noWrap/>
            <w:vAlign w:val="center"/>
            <w:hideMark/>
          </w:tcPr>
          <w:p w14:paraId="0FE6879A" w14:textId="77777777" w:rsidR="0044702F" w:rsidRPr="00572DB7" w:rsidRDefault="0044702F" w:rsidP="00271479">
            <w:pPr>
              <w:jc w:val="center"/>
              <w:rPr>
                <w:b/>
                <w:bCs/>
                <w:color w:val="375623"/>
              </w:rPr>
            </w:pPr>
            <w:r w:rsidRPr="00572DB7">
              <w:rPr>
                <w:b/>
                <w:bCs/>
                <w:color w:val="70AD47" w:themeColor="accent6"/>
              </w:rPr>
              <w:t>.762</w:t>
            </w:r>
          </w:p>
        </w:tc>
      </w:tr>
      <w:tr w:rsidR="0044702F" w:rsidRPr="00572DB7" w14:paraId="054A59C7" w14:textId="77777777" w:rsidTr="00271479">
        <w:trPr>
          <w:trHeight w:val="320"/>
        </w:trPr>
        <w:tc>
          <w:tcPr>
            <w:tcW w:w="4042" w:type="dxa"/>
            <w:tcBorders>
              <w:top w:val="nil"/>
              <w:left w:val="nil"/>
              <w:bottom w:val="nil"/>
              <w:right w:val="nil"/>
            </w:tcBorders>
            <w:shd w:val="clear" w:color="auto" w:fill="auto"/>
            <w:noWrap/>
            <w:vAlign w:val="center"/>
            <w:hideMark/>
          </w:tcPr>
          <w:p w14:paraId="2F34352E" w14:textId="77777777" w:rsidR="0044702F" w:rsidRPr="00572DB7" w:rsidRDefault="0044702F" w:rsidP="00271479">
            <w:pPr>
              <w:jc w:val="right"/>
              <w:rPr>
                <w:color w:val="000000" w:themeColor="text1"/>
              </w:rPr>
            </w:pPr>
            <w:r w:rsidRPr="00572DB7">
              <w:rPr>
                <w:color w:val="000000" w:themeColor="text1"/>
              </w:rPr>
              <w:t>Sales &amp; Marketing</w:t>
            </w:r>
          </w:p>
        </w:tc>
        <w:tc>
          <w:tcPr>
            <w:tcW w:w="3068" w:type="dxa"/>
            <w:tcBorders>
              <w:top w:val="nil"/>
              <w:left w:val="nil"/>
              <w:bottom w:val="nil"/>
              <w:right w:val="nil"/>
            </w:tcBorders>
            <w:shd w:val="clear" w:color="auto" w:fill="auto"/>
            <w:noWrap/>
            <w:vAlign w:val="center"/>
            <w:hideMark/>
          </w:tcPr>
          <w:p w14:paraId="00E8FD4E" w14:textId="77777777" w:rsidR="0044702F" w:rsidRPr="00572DB7" w:rsidRDefault="0044702F" w:rsidP="00271479">
            <w:pPr>
              <w:jc w:val="center"/>
              <w:rPr>
                <w:b/>
                <w:bCs/>
                <w:color w:val="375623"/>
              </w:rPr>
            </w:pPr>
            <w:r w:rsidRPr="00572DB7">
              <w:rPr>
                <w:b/>
                <w:bCs/>
                <w:color w:val="70AD47" w:themeColor="accent6"/>
              </w:rPr>
              <w:t>.804</w:t>
            </w:r>
          </w:p>
        </w:tc>
      </w:tr>
      <w:tr w:rsidR="0044702F" w:rsidRPr="00572DB7" w14:paraId="485E7CE7" w14:textId="77777777" w:rsidTr="00271479">
        <w:trPr>
          <w:trHeight w:val="320"/>
        </w:trPr>
        <w:tc>
          <w:tcPr>
            <w:tcW w:w="4042" w:type="dxa"/>
            <w:tcBorders>
              <w:top w:val="nil"/>
              <w:left w:val="nil"/>
              <w:bottom w:val="nil"/>
              <w:right w:val="nil"/>
            </w:tcBorders>
            <w:shd w:val="clear" w:color="auto" w:fill="auto"/>
            <w:noWrap/>
            <w:vAlign w:val="center"/>
            <w:hideMark/>
          </w:tcPr>
          <w:p w14:paraId="1062E2DE" w14:textId="77777777" w:rsidR="0044702F" w:rsidRPr="00572DB7" w:rsidRDefault="0044702F" w:rsidP="00271479">
            <w:pPr>
              <w:jc w:val="right"/>
              <w:rPr>
                <w:color w:val="000000" w:themeColor="text1"/>
              </w:rPr>
            </w:pPr>
            <w:proofErr w:type="spellStart"/>
            <w:r w:rsidRPr="00572DB7">
              <w:rPr>
                <w:color w:val="000000" w:themeColor="text1"/>
              </w:rPr>
              <w:t>Law_Government</w:t>
            </w:r>
            <w:proofErr w:type="spellEnd"/>
          </w:p>
        </w:tc>
        <w:tc>
          <w:tcPr>
            <w:tcW w:w="3068" w:type="dxa"/>
            <w:tcBorders>
              <w:top w:val="nil"/>
              <w:left w:val="nil"/>
              <w:bottom w:val="nil"/>
              <w:right w:val="nil"/>
            </w:tcBorders>
            <w:shd w:val="clear" w:color="auto" w:fill="auto"/>
            <w:noWrap/>
            <w:vAlign w:val="center"/>
            <w:hideMark/>
          </w:tcPr>
          <w:p w14:paraId="3CA606C5" w14:textId="77777777" w:rsidR="0044702F" w:rsidRPr="00572DB7" w:rsidRDefault="0044702F" w:rsidP="00271479">
            <w:pPr>
              <w:jc w:val="center"/>
              <w:rPr>
                <w:b/>
                <w:bCs/>
                <w:color w:val="FF0000"/>
              </w:rPr>
            </w:pPr>
            <w:r w:rsidRPr="00572DB7">
              <w:rPr>
                <w:b/>
                <w:bCs/>
                <w:color w:val="FF0000"/>
              </w:rPr>
              <w:t>.645</w:t>
            </w:r>
          </w:p>
        </w:tc>
      </w:tr>
      <w:tr w:rsidR="0044702F" w:rsidRPr="00572DB7" w14:paraId="3060D899" w14:textId="77777777" w:rsidTr="00271479">
        <w:trPr>
          <w:trHeight w:val="320"/>
        </w:trPr>
        <w:tc>
          <w:tcPr>
            <w:tcW w:w="4042" w:type="dxa"/>
            <w:tcBorders>
              <w:top w:val="nil"/>
              <w:left w:val="nil"/>
              <w:bottom w:val="nil"/>
              <w:right w:val="nil"/>
            </w:tcBorders>
            <w:shd w:val="clear" w:color="auto" w:fill="auto"/>
            <w:noWrap/>
            <w:vAlign w:val="center"/>
            <w:hideMark/>
          </w:tcPr>
          <w:p w14:paraId="6BEA84F4" w14:textId="77777777" w:rsidR="0044702F" w:rsidRPr="00572DB7" w:rsidRDefault="0044702F" w:rsidP="00271479">
            <w:pPr>
              <w:jc w:val="right"/>
              <w:rPr>
                <w:color w:val="000000" w:themeColor="text1"/>
              </w:rPr>
            </w:pPr>
            <w:proofErr w:type="spellStart"/>
            <w:r w:rsidRPr="00572DB7">
              <w:rPr>
                <w:color w:val="000000" w:themeColor="text1"/>
              </w:rPr>
              <w:t>Finance_Accounting</w:t>
            </w:r>
            <w:proofErr w:type="spellEnd"/>
          </w:p>
        </w:tc>
        <w:tc>
          <w:tcPr>
            <w:tcW w:w="3068" w:type="dxa"/>
            <w:tcBorders>
              <w:top w:val="nil"/>
              <w:left w:val="nil"/>
              <w:bottom w:val="nil"/>
              <w:right w:val="nil"/>
            </w:tcBorders>
            <w:shd w:val="clear" w:color="auto" w:fill="auto"/>
            <w:noWrap/>
            <w:vAlign w:val="center"/>
            <w:hideMark/>
          </w:tcPr>
          <w:p w14:paraId="1EFB7915" w14:textId="77777777" w:rsidR="0044702F" w:rsidRPr="00572DB7" w:rsidRDefault="0044702F" w:rsidP="00271479">
            <w:pPr>
              <w:jc w:val="center"/>
              <w:rPr>
                <w:color w:val="000000"/>
              </w:rPr>
            </w:pPr>
            <w:r w:rsidRPr="00572DB7">
              <w:rPr>
                <w:color w:val="000000"/>
              </w:rPr>
              <w:t>.696</w:t>
            </w:r>
          </w:p>
        </w:tc>
      </w:tr>
      <w:tr w:rsidR="0044702F" w:rsidRPr="00572DB7" w14:paraId="5B133683" w14:textId="77777777" w:rsidTr="00271479">
        <w:trPr>
          <w:trHeight w:val="320"/>
        </w:trPr>
        <w:tc>
          <w:tcPr>
            <w:tcW w:w="4042" w:type="dxa"/>
            <w:tcBorders>
              <w:top w:val="nil"/>
              <w:left w:val="nil"/>
              <w:right w:val="nil"/>
            </w:tcBorders>
            <w:shd w:val="clear" w:color="auto" w:fill="auto"/>
            <w:noWrap/>
            <w:vAlign w:val="center"/>
            <w:hideMark/>
          </w:tcPr>
          <w:p w14:paraId="0E622161" w14:textId="77777777" w:rsidR="0044702F" w:rsidRPr="00572DB7" w:rsidRDefault="0044702F" w:rsidP="00271479">
            <w:pPr>
              <w:jc w:val="right"/>
              <w:rPr>
                <w:color w:val="000000" w:themeColor="text1"/>
              </w:rPr>
            </w:pPr>
            <w:r w:rsidRPr="00572DB7">
              <w:rPr>
                <w:color w:val="000000" w:themeColor="text1"/>
              </w:rPr>
              <w:t>Programming</w:t>
            </w:r>
          </w:p>
        </w:tc>
        <w:tc>
          <w:tcPr>
            <w:tcW w:w="3068" w:type="dxa"/>
            <w:tcBorders>
              <w:top w:val="nil"/>
              <w:left w:val="nil"/>
              <w:right w:val="nil"/>
            </w:tcBorders>
            <w:shd w:val="clear" w:color="auto" w:fill="auto"/>
            <w:noWrap/>
            <w:vAlign w:val="center"/>
            <w:hideMark/>
          </w:tcPr>
          <w:p w14:paraId="65A737C4" w14:textId="77777777" w:rsidR="0044702F" w:rsidRPr="00572DB7" w:rsidRDefault="0044702F" w:rsidP="00271479">
            <w:pPr>
              <w:jc w:val="center"/>
              <w:rPr>
                <w:color w:val="000000"/>
              </w:rPr>
            </w:pPr>
            <w:r w:rsidRPr="00572DB7">
              <w:rPr>
                <w:color w:val="000000"/>
              </w:rPr>
              <w:t>.728</w:t>
            </w:r>
          </w:p>
        </w:tc>
      </w:tr>
      <w:tr w:rsidR="0044702F" w:rsidRPr="00572DB7" w14:paraId="741D2E81" w14:textId="77777777" w:rsidTr="00271479">
        <w:trPr>
          <w:trHeight w:val="320"/>
        </w:trPr>
        <w:tc>
          <w:tcPr>
            <w:tcW w:w="4042" w:type="dxa"/>
            <w:tcBorders>
              <w:top w:val="nil"/>
              <w:left w:val="nil"/>
              <w:bottom w:val="single" w:sz="4" w:space="0" w:color="auto"/>
              <w:right w:val="nil"/>
            </w:tcBorders>
            <w:shd w:val="clear" w:color="auto" w:fill="auto"/>
            <w:noWrap/>
            <w:vAlign w:val="center"/>
            <w:hideMark/>
          </w:tcPr>
          <w:p w14:paraId="0B1F3767" w14:textId="77777777" w:rsidR="0044702F" w:rsidRPr="00572DB7" w:rsidRDefault="0044702F" w:rsidP="00271479">
            <w:pPr>
              <w:jc w:val="right"/>
              <w:rPr>
                <w:color w:val="000000" w:themeColor="text1"/>
              </w:rPr>
            </w:pPr>
            <w:r w:rsidRPr="00572DB7">
              <w:rPr>
                <w:color w:val="000000" w:themeColor="text1"/>
              </w:rPr>
              <w:t>Office</w:t>
            </w:r>
          </w:p>
        </w:tc>
        <w:tc>
          <w:tcPr>
            <w:tcW w:w="3068" w:type="dxa"/>
            <w:tcBorders>
              <w:top w:val="nil"/>
              <w:left w:val="nil"/>
              <w:bottom w:val="single" w:sz="4" w:space="0" w:color="auto"/>
              <w:right w:val="nil"/>
            </w:tcBorders>
            <w:shd w:val="clear" w:color="auto" w:fill="auto"/>
            <w:noWrap/>
            <w:vAlign w:val="center"/>
            <w:hideMark/>
          </w:tcPr>
          <w:p w14:paraId="479D2EE7" w14:textId="77777777" w:rsidR="0044702F" w:rsidRPr="00572DB7" w:rsidRDefault="0044702F" w:rsidP="00271479">
            <w:pPr>
              <w:jc w:val="center"/>
              <w:rPr>
                <w:b/>
                <w:bCs/>
                <w:color w:val="375623"/>
              </w:rPr>
            </w:pPr>
            <w:r w:rsidRPr="00572DB7">
              <w:rPr>
                <w:b/>
                <w:bCs/>
                <w:color w:val="70AD47" w:themeColor="accent6"/>
              </w:rPr>
              <w:t>.792</w:t>
            </w:r>
          </w:p>
        </w:tc>
      </w:tr>
      <w:tr w:rsidR="0044702F" w:rsidRPr="00572DB7" w14:paraId="565FD26A" w14:textId="77777777" w:rsidTr="00271479">
        <w:trPr>
          <w:trHeight w:val="320"/>
        </w:trPr>
        <w:tc>
          <w:tcPr>
            <w:tcW w:w="4042" w:type="dxa"/>
            <w:tcBorders>
              <w:top w:val="single" w:sz="4" w:space="0" w:color="auto"/>
              <w:left w:val="nil"/>
              <w:bottom w:val="nil"/>
              <w:right w:val="nil"/>
            </w:tcBorders>
            <w:shd w:val="clear" w:color="auto" w:fill="auto"/>
            <w:noWrap/>
            <w:vAlign w:val="center"/>
            <w:hideMark/>
          </w:tcPr>
          <w:p w14:paraId="1E8DFBDC" w14:textId="77777777" w:rsidR="0044702F" w:rsidRPr="00572DB7" w:rsidRDefault="0044702F" w:rsidP="00271479">
            <w:pPr>
              <w:jc w:val="center"/>
              <w:rPr>
                <w:color w:val="000000"/>
              </w:rPr>
            </w:pPr>
            <w:r w:rsidRPr="00572DB7">
              <w:rPr>
                <w:color w:val="000000"/>
              </w:rPr>
              <w:t>Mean</w:t>
            </w:r>
          </w:p>
        </w:tc>
        <w:tc>
          <w:tcPr>
            <w:tcW w:w="3068" w:type="dxa"/>
            <w:tcBorders>
              <w:top w:val="single" w:sz="4" w:space="0" w:color="auto"/>
              <w:left w:val="nil"/>
              <w:bottom w:val="nil"/>
              <w:right w:val="nil"/>
            </w:tcBorders>
            <w:shd w:val="clear" w:color="auto" w:fill="auto"/>
            <w:noWrap/>
            <w:vAlign w:val="center"/>
            <w:hideMark/>
          </w:tcPr>
          <w:p w14:paraId="4803D71A" w14:textId="77777777" w:rsidR="0044702F" w:rsidRPr="00572DB7" w:rsidRDefault="0044702F" w:rsidP="00271479">
            <w:pPr>
              <w:jc w:val="center"/>
              <w:rPr>
                <w:color w:val="000000"/>
              </w:rPr>
            </w:pPr>
            <w:r w:rsidRPr="00572DB7">
              <w:rPr>
                <w:color w:val="000000"/>
              </w:rPr>
              <w:t>.700</w:t>
            </w:r>
          </w:p>
        </w:tc>
      </w:tr>
      <w:tr w:rsidR="0044702F" w:rsidRPr="00572DB7" w14:paraId="6473A1BC" w14:textId="77777777" w:rsidTr="00271479">
        <w:trPr>
          <w:trHeight w:val="300"/>
        </w:trPr>
        <w:tc>
          <w:tcPr>
            <w:tcW w:w="4042" w:type="dxa"/>
            <w:tcBorders>
              <w:top w:val="nil"/>
              <w:left w:val="nil"/>
              <w:bottom w:val="single" w:sz="4" w:space="0" w:color="000000"/>
              <w:right w:val="nil"/>
            </w:tcBorders>
            <w:shd w:val="clear" w:color="auto" w:fill="auto"/>
            <w:noWrap/>
            <w:vAlign w:val="center"/>
            <w:hideMark/>
          </w:tcPr>
          <w:p w14:paraId="351821C6" w14:textId="77777777" w:rsidR="0044702F" w:rsidRPr="00572DB7" w:rsidRDefault="0044702F" w:rsidP="00271479">
            <w:pPr>
              <w:jc w:val="center"/>
              <w:rPr>
                <w:color w:val="000000"/>
              </w:rPr>
            </w:pPr>
            <w:r w:rsidRPr="00572DB7">
              <w:rPr>
                <w:color w:val="000000"/>
              </w:rPr>
              <w:t>SD</w:t>
            </w:r>
          </w:p>
        </w:tc>
        <w:tc>
          <w:tcPr>
            <w:tcW w:w="3068" w:type="dxa"/>
            <w:tcBorders>
              <w:top w:val="nil"/>
              <w:left w:val="nil"/>
              <w:bottom w:val="single" w:sz="4" w:space="0" w:color="000000"/>
              <w:right w:val="nil"/>
            </w:tcBorders>
            <w:shd w:val="clear" w:color="auto" w:fill="auto"/>
            <w:noWrap/>
            <w:vAlign w:val="bottom"/>
            <w:hideMark/>
          </w:tcPr>
          <w:p w14:paraId="79D466AB" w14:textId="77777777" w:rsidR="0044702F" w:rsidRPr="00572DB7" w:rsidRDefault="0044702F" w:rsidP="00271479">
            <w:pPr>
              <w:jc w:val="center"/>
              <w:rPr>
                <w:color w:val="000000"/>
              </w:rPr>
            </w:pPr>
            <w:r w:rsidRPr="00572DB7">
              <w:rPr>
                <w:color w:val="000000"/>
              </w:rPr>
              <w:t>.064</w:t>
            </w:r>
          </w:p>
        </w:tc>
      </w:tr>
    </w:tbl>
    <w:p w14:paraId="43108DA0" w14:textId="77777777" w:rsidR="0044702F" w:rsidRDefault="0044702F" w:rsidP="0044702F">
      <w:pPr>
        <w:tabs>
          <w:tab w:val="left" w:pos="1959"/>
        </w:tabs>
        <w:rPr>
          <w:i/>
          <w:iCs/>
        </w:rPr>
      </w:pPr>
      <w:r w:rsidRPr="00572DB7">
        <w:rPr>
          <w:i/>
          <w:iCs/>
        </w:rPr>
        <w:t>Inter-Machine Agreement on Interest Score Predictions</w:t>
      </w:r>
      <w:r w:rsidRPr="00572DB7">
        <w:rPr>
          <w:i/>
          <w:iCs/>
        </w:rPr>
        <w:tab/>
      </w:r>
    </w:p>
    <w:p w14:paraId="6D161547" w14:textId="77777777" w:rsidR="0044702F" w:rsidRPr="00BE29EC" w:rsidRDefault="0044702F" w:rsidP="0044702F"/>
    <w:p w14:paraId="033B430D" w14:textId="77777777" w:rsidR="0044702F" w:rsidRPr="00BE29EC" w:rsidRDefault="0044702F" w:rsidP="0044702F"/>
    <w:p w14:paraId="1387FFC0" w14:textId="77777777" w:rsidR="0044702F" w:rsidRPr="00BE29EC" w:rsidRDefault="0044702F" w:rsidP="0044702F"/>
    <w:p w14:paraId="636B1ACD" w14:textId="77777777" w:rsidR="0044702F" w:rsidRPr="00BE29EC" w:rsidRDefault="0044702F" w:rsidP="0044702F"/>
    <w:p w14:paraId="1EF02834" w14:textId="77777777" w:rsidR="0044702F" w:rsidRPr="00BE29EC" w:rsidRDefault="0044702F" w:rsidP="0044702F"/>
    <w:p w14:paraId="7E4324C9" w14:textId="77777777" w:rsidR="0044702F" w:rsidRPr="00BE29EC" w:rsidRDefault="0044702F" w:rsidP="0044702F"/>
    <w:p w14:paraId="70E72150" w14:textId="77777777" w:rsidR="0044702F" w:rsidRPr="00BE29EC" w:rsidRDefault="0044702F" w:rsidP="0044702F"/>
    <w:p w14:paraId="6DF5E249" w14:textId="77777777" w:rsidR="0044702F" w:rsidRPr="00BE29EC" w:rsidRDefault="0044702F" w:rsidP="0044702F"/>
    <w:p w14:paraId="0CF6FDD6" w14:textId="77777777" w:rsidR="0044702F" w:rsidRPr="00BE29EC" w:rsidRDefault="0044702F" w:rsidP="0044702F"/>
    <w:p w14:paraId="7A74C332" w14:textId="77777777" w:rsidR="0044702F" w:rsidRPr="00BE29EC" w:rsidRDefault="0044702F" w:rsidP="0044702F"/>
    <w:p w14:paraId="6C7147CD" w14:textId="77777777" w:rsidR="0044702F" w:rsidRPr="00BE29EC" w:rsidRDefault="0044702F" w:rsidP="0044702F"/>
    <w:p w14:paraId="50DC8061" w14:textId="77777777" w:rsidR="0044702F" w:rsidRPr="00BE29EC" w:rsidRDefault="0044702F" w:rsidP="0044702F"/>
    <w:p w14:paraId="3635DB49" w14:textId="77777777" w:rsidR="0044702F" w:rsidRPr="00BE29EC" w:rsidRDefault="0044702F" w:rsidP="0044702F"/>
    <w:p w14:paraId="4B2A5563" w14:textId="77777777" w:rsidR="0044702F" w:rsidRPr="00BE29EC" w:rsidRDefault="0044702F" w:rsidP="0044702F"/>
    <w:p w14:paraId="321A96F3" w14:textId="77777777" w:rsidR="0044702F" w:rsidRPr="00BE29EC" w:rsidRDefault="0044702F" w:rsidP="0044702F"/>
    <w:p w14:paraId="411DB5E7" w14:textId="77777777" w:rsidR="0044702F" w:rsidRPr="00BE29EC" w:rsidRDefault="0044702F" w:rsidP="0044702F"/>
    <w:p w14:paraId="2BD83FA7" w14:textId="77777777" w:rsidR="0044702F" w:rsidRPr="00BE29EC" w:rsidRDefault="0044702F" w:rsidP="0044702F"/>
    <w:p w14:paraId="220EB041" w14:textId="77777777" w:rsidR="0044702F" w:rsidRPr="00BE29EC" w:rsidRDefault="0044702F" w:rsidP="0044702F"/>
    <w:p w14:paraId="288C6523" w14:textId="77777777" w:rsidR="0044702F" w:rsidRPr="00BE29EC" w:rsidRDefault="0044702F" w:rsidP="0044702F"/>
    <w:p w14:paraId="2D10BA0C" w14:textId="77777777" w:rsidR="0044702F" w:rsidRPr="00BE29EC" w:rsidRDefault="0044702F" w:rsidP="0044702F"/>
    <w:p w14:paraId="75BE1906" w14:textId="77777777" w:rsidR="0044702F" w:rsidRPr="00BE29EC" w:rsidRDefault="0044702F" w:rsidP="0044702F"/>
    <w:p w14:paraId="18D30400" w14:textId="77777777" w:rsidR="0044702F" w:rsidRPr="00BE29EC" w:rsidRDefault="0044702F" w:rsidP="0044702F"/>
    <w:p w14:paraId="724D418C" w14:textId="77777777" w:rsidR="0044702F" w:rsidRPr="00BE29EC" w:rsidRDefault="0044702F" w:rsidP="0044702F"/>
    <w:p w14:paraId="18D897FD" w14:textId="77777777" w:rsidR="0044702F" w:rsidRPr="00BE29EC" w:rsidRDefault="0044702F" w:rsidP="0044702F"/>
    <w:p w14:paraId="484B8FC3" w14:textId="77777777" w:rsidR="0044702F" w:rsidRPr="00BE29EC" w:rsidRDefault="0044702F" w:rsidP="0044702F"/>
    <w:p w14:paraId="15D7174A" w14:textId="77777777" w:rsidR="0044702F" w:rsidRPr="00BE29EC" w:rsidRDefault="0044702F" w:rsidP="0044702F"/>
    <w:p w14:paraId="77A5377D" w14:textId="77777777" w:rsidR="0044702F" w:rsidRPr="00BE29EC" w:rsidRDefault="0044702F" w:rsidP="0044702F"/>
    <w:p w14:paraId="184EACCD" w14:textId="77777777" w:rsidR="0044702F" w:rsidRPr="00BE29EC" w:rsidRDefault="0044702F" w:rsidP="0044702F"/>
    <w:p w14:paraId="1D47E7A7" w14:textId="77777777" w:rsidR="0044702F" w:rsidRPr="00BE29EC" w:rsidRDefault="0044702F" w:rsidP="0044702F"/>
    <w:p w14:paraId="6A8EA777" w14:textId="77777777" w:rsidR="0044702F" w:rsidRDefault="0044702F" w:rsidP="0044702F">
      <w:pPr>
        <w:tabs>
          <w:tab w:val="left" w:pos="1103"/>
        </w:tabs>
        <w:spacing w:after="160" w:line="259" w:lineRule="auto"/>
        <w:rPr>
          <w:i/>
          <w:iCs/>
        </w:rPr>
      </w:pPr>
    </w:p>
    <w:p w14:paraId="7DBB6A1A" w14:textId="77777777" w:rsidR="0044702F" w:rsidRDefault="0044702F" w:rsidP="0044702F">
      <w:pPr>
        <w:tabs>
          <w:tab w:val="left" w:pos="1103"/>
        </w:tabs>
        <w:spacing w:after="160" w:line="259" w:lineRule="auto"/>
      </w:pPr>
      <w:r w:rsidRPr="00BE29EC">
        <w:rPr>
          <w:i/>
          <w:iCs/>
        </w:rPr>
        <w:t>Note.</w:t>
      </w:r>
      <w:r>
        <w:t xml:space="preserve"> Basic Interests that are highlighted in red indicate that the interest scale showed comparatively lower inter-machine prediction consistency. Green text highlights indicate that the interest scale showed comparatively higher inter-machine prediction consistency.</w:t>
      </w:r>
    </w:p>
    <w:p w14:paraId="19E25A8A" w14:textId="77777777" w:rsidR="0044702F" w:rsidRDefault="0044702F" w:rsidP="0044702F">
      <w:pPr>
        <w:tabs>
          <w:tab w:val="left" w:pos="2857"/>
        </w:tabs>
        <w:rPr>
          <w:i/>
          <w:iCs/>
        </w:rPr>
      </w:pPr>
      <w:r>
        <w:rPr>
          <w:i/>
          <w:iCs/>
        </w:rPr>
        <w:tab/>
      </w:r>
    </w:p>
    <w:p w14:paraId="1BB8139C" w14:textId="77777777" w:rsidR="0044702F" w:rsidRPr="00BE29EC" w:rsidRDefault="0044702F" w:rsidP="0044702F">
      <w:pPr>
        <w:tabs>
          <w:tab w:val="left" w:pos="2857"/>
        </w:tabs>
        <w:sectPr w:rsidR="0044702F" w:rsidRPr="00BE29EC" w:rsidSect="003D15F3">
          <w:pgSz w:w="12240" w:h="15840"/>
          <w:pgMar w:top="1440" w:right="1440" w:bottom="1440" w:left="1440" w:header="720" w:footer="720" w:gutter="0"/>
          <w:cols w:space="720"/>
          <w:docGrid w:linePitch="360"/>
        </w:sectPr>
      </w:pPr>
      <w:r>
        <w:tab/>
      </w:r>
    </w:p>
    <w:p w14:paraId="7FD51957" w14:textId="77777777" w:rsidR="0044702F" w:rsidRDefault="0044702F" w:rsidP="0044702F">
      <w:pPr>
        <w:spacing w:after="160"/>
        <w:rPr>
          <w:b/>
          <w:bCs/>
        </w:rPr>
      </w:pPr>
      <w:r>
        <w:rPr>
          <w:b/>
          <w:bCs/>
        </w:rPr>
        <w:lastRenderedPageBreak/>
        <w:t>Table 7</w:t>
      </w:r>
    </w:p>
    <w:tbl>
      <w:tblPr>
        <w:tblpPr w:leftFromText="180" w:rightFromText="180" w:vertAnchor="page" w:horzAnchor="margin" w:tblpY="2446"/>
        <w:tblW w:w="9571" w:type="dxa"/>
        <w:tblBorders>
          <w:top w:val="single" w:sz="4" w:space="0" w:color="000000"/>
          <w:bottom w:val="single" w:sz="4" w:space="0" w:color="000000"/>
        </w:tblBorders>
        <w:tblLook w:val="04A0" w:firstRow="1" w:lastRow="0" w:firstColumn="1" w:lastColumn="0" w:noHBand="0" w:noVBand="1"/>
      </w:tblPr>
      <w:tblGrid>
        <w:gridCol w:w="2340"/>
        <w:gridCol w:w="1440"/>
        <w:gridCol w:w="1350"/>
        <w:gridCol w:w="1375"/>
        <w:gridCol w:w="1758"/>
        <w:gridCol w:w="1308"/>
      </w:tblGrid>
      <w:tr w:rsidR="0044702F" w14:paraId="2AFCFC84" w14:textId="77777777" w:rsidTr="00271479">
        <w:trPr>
          <w:trHeight w:val="261"/>
        </w:trPr>
        <w:tc>
          <w:tcPr>
            <w:tcW w:w="2340" w:type="dxa"/>
            <w:tcBorders>
              <w:top w:val="single" w:sz="4" w:space="0" w:color="000000"/>
              <w:bottom w:val="single" w:sz="4" w:space="0" w:color="000000"/>
            </w:tcBorders>
            <w:shd w:val="clear" w:color="auto" w:fill="auto"/>
            <w:noWrap/>
            <w:vAlign w:val="bottom"/>
            <w:hideMark/>
          </w:tcPr>
          <w:p w14:paraId="2D3A1E5C" w14:textId="77777777" w:rsidR="0044702F" w:rsidRDefault="0044702F" w:rsidP="00271479">
            <w:pPr>
              <w:spacing w:line="480" w:lineRule="auto"/>
              <w:rPr>
                <w:sz w:val="20"/>
                <w:szCs w:val="20"/>
              </w:rPr>
            </w:pPr>
          </w:p>
        </w:tc>
        <w:tc>
          <w:tcPr>
            <w:tcW w:w="1440" w:type="dxa"/>
            <w:tcBorders>
              <w:top w:val="single" w:sz="4" w:space="0" w:color="000000"/>
              <w:bottom w:val="single" w:sz="4" w:space="0" w:color="000000"/>
            </w:tcBorders>
            <w:shd w:val="clear" w:color="auto" w:fill="auto"/>
            <w:noWrap/>
            <w:vAlign w:val="center"/>
            <w:hideMark/>
          </w:tcPr>
          <w:p w14:paraId="29AB7DB9" w14:textId="77777777" w:rsidR="0044702F" w:rsidRDefault="0044702F" w:rsidP="00271479">
            <w:pPr>
              <w:spacing w:line="480" w:lineRule="auto"/>
              <w:jc w:val="center"/>
              <w:rPr>
                <w:color w:val="000000"/>
              </w:rPr>
            </w:pPr>
            <w:r>
              <w:rPr>
                <w:color w:val="000000"/>
              </w:rPr>
              <w:t>Self-report</w:t>
            </w:r>
          </w:p>
        </w:tc>
        <w:tc>
          <w:tcPr>
            <w:tcW w:w="1350" w:type="dxa"/>
            <w:tcBorders>
              <w:top w:val="single" w:sz="4" w:space="0" w:color="000000"/>
              <w:bottom w:val="single" w:sz="4" w:space="0" w:color="000000"/>
            </w:tcBorders>
            <w:shd w:val="clear" w:color="auto" w:fill="auto"/>
            <w:noWrap/>
            <w:vAlign w:val="center"/>
            <w:hideMark/>
          </w:tcPr>
          <w:p w14:paraId="3302F4EE" w14:textId="77777777" w:rsidR="0044702F" w:rsidRDefault="0044702F" w:rsidP="00271479">
            <w:pPr>
              <w:spacing w:line="480" w:lineRule="auto"/>
              <w:jc w:val="center"/>
              <w:rPr>
                <w:color w:val="000000"/>
              </w:rPr>
            </w:pPr>
            <w:r>
              <w:rPr>
                <w:color w:val="000000"/>
              </w:rPr>
              <w:t>Ensemble</w:t>
            </w:r>
          </w:p>
        </w:tc>
        <w:tc>
          <w:tcPr>
            <w:tcW w:w="1375" w:type="dxa"/>
            <w:tcBorders>
              <w:top w:val="single" w:sz="4" w:space="0" w:color="000000"/>
              <w:bottom w:val="single" w:sz="4" w:space="0" w:color="000000"/>
            </w:tcBorders>
            <w:shd w:val="clear" w:color="auto" w:fill="auto"/>
            <w:noWrap/>
            <w:vAlign w:val="center"/>
            <w:hideMark/>
          </w:tcPr>
          <w:p w14:paraId="137B1652" w14:textId="77777777" w:rsidR="0044702F" w:rsidRDefault="0044702F" w:rsidP="00271479">
            <w:pPr>
              <w:spacing w:line="480" w:lineRule="auto"/>
              <w:jc w:val="center"/>
              <w:rPr>
                <w:color w:val="000000"/>
              </w:rPr>
            </w:pPr>
            <w:r>
              <w:rPr>
                <w:color w:val="000000"/>
              </w:rPr>
              <w:t>USE_DAN</w:t>
            </w:r>
          </w:p>
        </w:tc>
        <w:tc>
          <w:tcPr>
            <w:tcW w:w="1758" w:type="dxa"/>
            <w:tcBorders>
              <w:top w:val="single" w:sz="4" w:space="0" w:color="000000"/>
              <w:bottom w:val="single" w:sz="4" w:space="0" w:color="000000"/>
            </w:tcBorders>
            <w:shd w:val="clear" w:color="auto" w:fill="auto"/>
            <w:noWrap/>
            <w:vAlign w:val="center"/>
            <w:hideMark/>
          </w:tcPr>
          <w:p w14:paraId="741402AE" w14:textId="77777777" w:rsidR="0044702F" w:rsidRDefault="0044702F" w:rsidP="00271479">
            <w:pPr>
              <w:spacing w:line="480" w:lineRule="auto"/>
              <w:jc w:val="center"/>
              <w:rPr>
                <w:color w:val="000000"/>
              </w:rPr>
            </w:pPr>
            <w:r>
              <w:rPr>
                <w:color w:val="000000"/>
              </w:rPr>
              <w:t>USE_TRANSF</w:t>
            </w:r>
          </w:p>
        </w:tc>
        <w:tc>
          <w:tcPr>
            <w:tcW w:w="1308" w:type="dxa"/>
            <w:tcBorders>
              <w:top w:val="single" w:sz="4" w:space="0" w:color="000000"/>
              <w:bottom w:val="single" w:sz="4" w:space="0" w:color="000000"/>
            </w:tcBorders>
            <w:shd w:val="clear" w:color="auto" w:fill="auto"/>
            <w:noWrap/>
            <w:vAlign w:val="center"/>
            <w:hideMark/>
          </w:tcPr>
          <w:p w14:paraId="3EB7C492" w14:textId="77777777" w:rsidR="0044702F" w:rsidRDefault="0044702F" w:rsidP="00271479">
            <w:pPr>
              <w:spacing w:line="480" w:lineRule="auto"/>
              <w:jc w:val="center"/>
              <w:rPr>
                <w:color w:val="000000"/>
              </w:rPr>
            </w:pPr>
            <w:r>
              <w:rPr>
                <w:color w:val="000000"/>
              </w:rPr>
              <w:t>SBERT</w:t>
            </w:r>
          </w:p>
        </w:tc>
      </w:tr>
      <w:tr w:rsidR="0044702F" w14:paraId="450C24DE" w14:textId="77777777" w:rsidTr="00271479">
        <w:trPr>
          <w:trHeight w:val="261"/>
        </w:trPr>
        <w:tc>
          <w:tcPr>
            <w:tcW w:w="2340" w:type="dxa"/>
            <w:tcBorders>
              <w:top w:val="single" w:sz="4" w:space="0" w:color="000000"/>
            </w:tcBorders>
            <w:shd w:val="clear" w:color="auto" w:fill="auto"/>
            <w:noWrap/>
            <w:vAlign w:val="bottom"/>
            <w:hideMark/>
          </w:tcPr>
          <w:p w14:paraId="467027DF" w14:textId="77777777" w:rsidR="0044702F" w:rsidRDefault="0044702F" w:rsidP="00271479">
            <w:pPr>
              <w:spacing w:line="480" w:lineRule="auto"/>
              <w:rPr>
                <w:color w:val="000000"/>
              </w:rPr>
            </w:pPr>
            <w:r>
              <w:rPr>
                <w:color w:val="000000"/>
              </w:rPr>
              <w:t>Ensemble</w:t>
            </w:r>
          </w:p>
        </w:tc>
        <w:tc>
          <w:tcPr>
            <w:tcW w:w="1440" w:type="dxa"/>
            <w:tcBorders>
              <w:top w:val="single" w:sz="4" w:space="0" w:color="000000"/>
            </w:tcBorders>
            <w:shd w:val="clear" w:color="auto" w:fill="auto"/>
            <w:noWrap/>
            <w:vAlign w:val="bottom"/>
            <w:hideMark/>
          </w:tcPr>
          <w:p w14:paraId="57B680A2" w14:textId="77777777" w:rsidR="0044702F" w:rsidRDefault="0044702F" w:rsidP="00271479">
            <w:pPr>
              <w:spacing w:line="480" w:lineRule="auto"/>
              <w:rPr>
                <w:color w:val="000000"/>
              </w:rPr>
            </w:pPr>
            <w:r>
              <w:rPr>
                <w:color w:val="000000"/>
              </w:rPr>
              <w:t>.53 (.25)</w:t>
            </w:r>
          </w:p>
        </w:tc>
        <w:tc>
          <w:tcPr>
            <w:tcW w:w="1350" w:type="dxa"/>
            <w:tcBorders>
              <w:top w:val="single" w:sz="4" w:space="0" w:color="000000"/>
            </w:tcBorders>
            <w:shd w:val="clear" w:color="auto" w:fill="auto"/>
            <w:noWrap/>
            <w:vAlign w:val="bottom"/>
            <w:hideMark/>
          </w:tcPr>
          <w:p w14:paraId="0F71B2E7" w14:textId="77777777" w:rsidR="0044702F" w:rsidRDefault="0044702F" w:rsidP="00271479">
            <w:pPr>
              <w:spacing w:line="480" w:lineRule="auto"/>
              <w:rPr>
                <w:color w:val="000000"/>
              </w:rPr>
            </w:pPr>
          </w:p>
        </w:tc>
        <w:tc>
          <w:tcPr>
            <w:tcW w:w="1375" w:type="dxa"/>
            <w:tcBorders>
              <w:top w:val="single" w:sz="4" w:space="0" w:color="000000"/>
            </w:tcBorders>
            <w:shd w:val="clear" w:color="auto" w:fill="auto"/>
            <w:noWrap/>
            <w:vAlign w:val="center"/>
            <w:hideMark/>
          </w:tcPr>
          <w:p w14:paraId="17E8F88D" w14:textId="77777777" w:rsidR="0044702F" w:rsidRDefault="0044702F" w:rsidP="00271479">
            <w:pPr>
              <w:spacing w:line="480" w:lineRule="auto"/>
              <w:rPr>
                <w:sz w:val="20"/>
                <w:szCs w:val="20"/>
              </w:rPr>
            </w:pPr>
          </w:p>
        </w:tc>
        <w:tc>
          <w:tcPr>
            <w:tcW w:w="1758" w:type="dxa"/>
            <w:tcBorders>
              <w:top w:val="single" w:sz="4" w:space="0" w:color="000000"/>
            </w:tcBorders>
            <w:shd w:val="clear" w:color="auto" w:fill="auto"/>
            <w:noWrap/>
            <w:vAlign w:val="center"/>
            <w:hideMark/>
          </w:tcPr>
          <w:p w14:paraId="5F93E847" w14:textId="77777777" w:rsidR="0044702F" w:rsidRDefault="0044702F" w:rsidP="00271479">
            <w:pPr>
              <w:spacing w:line="480" w:lineRule="auto"/>
              <w:rPr>
                <w:sz w:val="20"/>
                <w:szCs w:val="20"/>
              </w:rPr>
            </w:pPr>
          </w:p>
        </w:tc>
        <w:tc>
          <w:tcPr>
            <w:tcW w:w="1308" w:type="dxa"/>
            <w:tcBorders>
              <w:top w:val="single" w:sz="4" w:space="0" w:color="000000"/>
            </w:tcBorders>
            <w:shd w:val="clear" w:color="auto" w:fill="auto"/>
            <w:noWrap/>
            <w:vAlign w:val="center"/>
            <w:hideMark/>
          </w:tcPr>
          <w:p w14:paraId="4842C854" w14:textId="77777777" w:rsidR="0044702F" w:rsidRDefault="0044702F" w:rsidP="00271479">
            <w:pPr>
              <w:spacing w:line="480" w:lineRule="auto"/>
              <w:rPr>
                <w:sz w:val="20"/>
                <w:szCs w:val="20"/>
              </w:rPr>
            </w:pPr>
          </w:p>
        </w:tc>
      </w:tr>
      <w:tr w:rsidR="0044702F" w14:paraId="772EEFE6" w14:textId="77777777" w:rsidTr="00271479">
        <w:trPr>
          <w:trHeight w:val="261"/>
        </w:trPr>
        <w:tc>
          <w:tcPr>
            <w:tcW w:w="2340" w:type="dxa"/>
            <w:shd w:val="clear" w:color="auto" w:fill="auto"/>
            <w:noWrap/>
            <w:vAlign w:val="bottom"/>
            <w:hideMark/>
          </w:tcPr>
          <w:p w14:paraId="7DEF3721" w14:textId="77777777" w:rsidR="0044702F" w:rsidRDefault="0044702F" w:rsidP="00271479">
            <w:pPr>
              <w:spacing w:line="480" w:lineRule="auto"/>
              <w:rPr>
                <w:color w:val="000000"/>
              </w:rPr>
            </w:pPr>
            <w:r>
              <w:rPr>
                <w:color w:val="000000"/>
              </w:rPr>
              <w:t>USE_DAN</w:t>
            </w:r>
          </w:p>
        </w:tc>
        <w:tc>
          <w:tcPr>
            <w:tcW w:w="1440" w:type="dxa"/>
            <w:shd w:val="clear" w:color="auto" w:fill="auto"/>
            <w:noWrap/>
            <w:vAlign w:val="bottom"/>
            <w:hideMark/>
          </w:tcPr>
          <w:p w14:paraId="5D22EF10" w14:textId="77777777" w:rsidR="0044702F" w:rsidRDefault="0044702F" w:rsidP="00271479">
            <w:pPr>
              <w:spacing w:line="480" w:lineRule="auto"/>
              <w:rPr>
                <w:color w:val="000000"/>
              </w:rPr>
            </w:pPr>
            <w:r>
              <w:rPr>
                <w:color w:val="000000"/>
              </w:rPr>
              <w:t>.48 (.27)</w:t>
            </w:r>
          </w:p>
        </w:tc>
        <w:tc>
          <w:tcPr>
            <w:tcW w:w="1350" w:type="dxa"/>
            <w:shd w:val="clear" w:color="auto" w:fill="auto"/>
            <w:noWrap/>
            <w:vAlign w:val="bottom"/>
            <w:hideMark/>
          </w:tcPr>
          <w:p w14:paraId="203A1F3E" w14:textId="77777777" w:rsidR="0044702F" w:rsidRDefault="0044702F" w:rsidP="00271479">
            <w:pPr>
              <w:spacing w:line="480" w:lineRule="auto"/>
              <w:rPr>
                <w:color w:val="000000"/>
              </w:rPr>
            </w:pPr>
            <w:r>
              <w:rPr>
                <w:color w:val="000000"/>
              </w:rPr>
              <w:t>.89 (.11)</w:t>
            </w:r>
          </w:p>
        </w:tc>
        <w:tc>
          <w:tcPr>
            <w:tcW w:w="1375" w:type="dxa"/>
            <w:shd w:val="clear" w:color="auto" w:fill="auto"/>
            <w:noWrap/>
            <w:vAlign w:val="center"/>
            <w:hideMark/>
          </w:tcPr>
          <w:p w14:paraId="70CD4C9C" w14:textId="77777777" w:rsidR="0044702F" w:rsidRDefault="0044702F" w:rsidP="00271479">
            <w:pPr>
              <w:spacing w:line="480" w:lineRule="auto"/>
              <w:rPr>
                <w:color w:val="000000"/>
              </w:rPr>
            </w:pPr>
          </w:p>
        </w:tc>
        <w:tc>
          <w:tcPr>
            <w:tcW w:w="1758" w:type="dxa"/>
            <w:shd w:val="clear" w:color="auto" w:fill="auto"/>
            <w:noWrap/>
            <w:vAlign w:val="center"/>
            <w:hideMark/>
          </w:tcPr>
          <w:p w14:paraId="0F00FAA1" w14:textId="77777777" w:rsidR="0044702F" w:rsidRDefault="0044702F" w:rsidP="00271479">
            <w:pPr>
              <w:spacing w:line="480" w:lineRule="auto"/>
              <w:rPr>
                <w:sz w:val="20"/>
                <w:szCs w:val="20"/>
              </w:rPr>
            </w:pPr>
          </w:p>
        </w:tc>
        <w:tc>
          <w:tcPr>
            <w:tcW w:w="1308" w:type="dxa"/>
            <w:shd w:val="clear" w:color="auto" w:fill="auto"/>
            <w:noWrap/>
            <w:vAlign w:val="center"/>
            <w:hideMark/>
          </w:tcPr>
          <w:p w14:paraId="339BB301" w14:textId="77777777" w:rsidR="0044702F" w:rsidRDefault="0044702F" w:rsidP="00271479">
            <w:pPr>
              <w:spacing w:line="480" w:lineRule="auto"/>
              <w:rPr>
                <w:sz w:val="20"/>
                <w:szCs w:val="20"/>
              </w:rPr>
            </w:pPr>
          </w:p>
        </w:tc>
      </w:tr>
      <w:tr w:rsidR="0044702F" w14:paraId="2A60007F" w14:textId="77777777" w:rsidTr="00271479">
        <w:trPr>
          <w:trHeight w:val="261"/>
        </w:trPr>
        <w:tc>
          <w:tcPr>
            <w:tcW w:w="2340" w:type="dxa"/>
            <w:shd w:val="clear" w:color="auto" w:fill="auto"/>
            <w:noWrap/>
            <w:vAlign w:val="bottom"/>
            <w:hideMark/>
          </w:tcPr>
          <w:p w14:paraId="5EB62FC8" w14:textId="77777777" w:rsidR="0044702F" w:rsidRDefault="0044702F" w:rsidP="00271479">
            <w:pPr>
              <w:spacing w:line="480" w:lineRule="auto"/>
              <w:rPr>
                <w:color w:val="000000"/>
              </w:rPr>
            </w:pPr>
            <w:r>
              <w:rPr>
                <w:color w:val="000000"/>
              </w:rPr>
              <w:t>USE_TRANSF</w:t>
            </w:r>
          </w:p>
        </w:tc>
        <w:tc>
          <w:tcPr>
            <w:tcW w:w="1440" w:type="dxa"/>
            <w:shd w:val="clear" w:color="auto" w:fill="auto"/>
            <w:noWrap/>
            <w:vAlign w:val="bottom"/>
            <w:hideMark/>
          </w:tcPr>
          <w:p w14:paraId="0E53F4C9" w14:textId="77777777" w:rsidR="0044702F" w:rsidRDefault="0044702F" w:rsidP="00271479">
            <w:pPr>
              <w:spacing w:line="480" w:lineRule="auto"/>
              <w:rPr>
                <w:color w:val="000000"/>
              </w:rPr>
            </w:pPr>
            <w:r>
              <w:rPr>
                <w:color w:val="000000"/>
              </w:rPr>
              <w:t>.46 (.26)</w:t>
            </w:r>
          </w:p>
        </w:tc>
        <w:tc>
          <w:tcPr>
            <w:tcW w:w="1350" w:type="dxa"/>
            <w:shd w:val="clear" w:color="auto" w:fill="auto"/>
            <w:noWrap/>
            <w:vAlign w:val="bottom"/>
            <w:hideMark/>
          </w:tcPr>
          <w:p w14:paraId="45E2706D" w14:textId="77777777" w:rsidR="0044702F" w:rsidRDefault="0044702F" w:rsidP="00271479">
            <w:pPr>
              <w:spacing w:line="480" w:lineRule="auto"/>
              <w:rPr>
                <w:color w:val="000000"/>
              </w:rPr>
            </w:pPr>
            <w:r>
              <w:rPr>
                <w:color w:val="000000"/>
              </w:rPr>
              <w:t>.86 (.12)</w:t>
            </w:r>
          </w:p>
        </w:tc>
        <w:tc>
          <w:tcPr>
            <w:tcW w:w="1375" w:type="dxa"/>
            <w:shd w:val="clear" w:color="auto" w:fill="auto"/>
            <w:noWrap/>
            <w:vAlign w:val="center"/>
            <w:hideMark/>
          </w:tcPr>
          <w:p w14:paraId="1AFFE249" w14:textId="77777777" w:rsidR="0044702F" w:rsidRDefault="0044702F" w:rsidP="00271479">
            <w:pPr>
              <w:spacing w:line="480" w:lineRule="auto"/>
              <w:rPr>
                <w:color w:val="000000"/>
              </w:rPr>
            </w:pPr>
            <w:r>
              <w:rPr>
                <w:color w:val="000000"/>
              </w:rPr>
              <w:t>.89 (.10)</w:t>
            </w:r>
          </w:p>
        </w:tc>
        <w:tc>
          <w:tcPr>
            <w:tcW w:w="1758" w:type="dxa"/>
            <w:shd w:val="clear" w:color="auto" w:fill="auto"/>
            <w:noWrap/>
            <w:vAlign w:val="center"/>
            <w:hideMark/>
          </w:tcPr>
          <w:p w14:paraId="6598D871" w14:textId="77777777" w:rsidR="0044702F" w:rsidRDefault="0044702F" w:rsidP="00271479">
            <w:pPr>
              <w:spacing w:line="480" w:lineRule="auto"/>
              <w:rPr>
                <w:color w:val="000000"/>
              </w:rPr>
            </w:pPr>
          </w:p>
        </w:tc>
        <w:tc>
          <w:tcPr>
            <w:tcW w:w="1308" w:type="dxa"/>
            <w:shd w:val="clear" w:color="auto" w:fill="auto"/>
            <w:noWrap/>
            <w:vAlign w:val="center"/>
            <w:hideMark/>
          </w:tcPr>
          <w:p w14:paraId="33B463A8" w14:textId="77777777" w:rsidR="0044702F" w:rsidRDefault="0044702F" w:rsidP="00271479">
            <w:pPr>
              <w:spacing w:line="480" w:lineRule="auto"/>
              <w:rPr>
                <w:sz w:val="20"/>
                <w:szCs w:val="20"/>
              </w:rPr>
            </w:pPr>
          </w:p>
        </w:tc>
      </w:tr>
      <w:tr w:rsidR="0044702F" w14:paraId="5CCC7602" w14:textId="77777777" w:rsidTr="00271479">
        <w:trPr>
          <w:trHeight w:val="261"/>
        </w:trPr>
        <w:tc>
          <w:tcPr>
            <w:tcW w:w="2340" w:type="dxa"/>
            <w:shd w:val="clear" w:color="auto" w:fill="auto"/>
            <w:noWrap/>
            <w:vAlign w:val="bottom"/>
            <w:hideMark/>
          </w:tcPr>
          <w:p w14:paraId="3FFFC128" w14:textId="77777777" w:rsidR="0044702F" w:rsidRDefault="0044702F" w:rsidP="00271479">
            <w:pPr>
              <w:spacing w:line="480" w:lineRule="auto"/>
              <w:rPr>
                <w:color w:val="000000"/>
              </w:rPr>
            </w:pPr>
            <w:r>
              <w:rPr>
                <w:color w:val="000000"/>
              </w:rPr>
              <w:t>SBERT</w:t>
            </w:r>
          </w:p>
        </w:tc>
        <w:tc>
          <w:tcPr>
            <w:tcW w:w="1440" w:type="dxa"/>
            <w:shd w:val="clear" w:color="auto" w:fill="auto"/>
            <w:noWrap/>
            <w:vAlign w:val="bottom"/>
            <w:hideMark/>
          </w:tcPr>
          <w:p w14:paraId="51A1FE23" w14:textId="77777777" w:rsidR="0044702F" w:rsidRDefault="0044702F" w:rsidP="00271479">
            <w:pPr>
              <w:spacing w:line="480" w:lineRule="auto"/>
              <w:rPr>
                <w:color w:val="000000"/>
              </w:rPr>
            </w:pPr>
            <w:r>
              <w:rPr>
                <w:color w:val="000000"/>
              </w:rPr>
              <w:t>.44 (.26)</w:t>
            </w:r>
          </w:p>
        </w:tc>
        <w:tc>
          <w:tcPr>
            <w:tcW w:w="1350" w:type="dxa"/>
            <w:shd w:val="clear" w:color="auto" w:fill="auto"/>
            <w:noWrap/>
            <w:vAlign w:val="bottom"/>
            <w:hideMark/>
          </w:tcPr>
          <w:p w14:paraId="4E9F600D" w14:textId="77777777" w:rsidR="0044702F" w:rsidRDefault="0044702F" w:rsidP="00271479">
            <w:pPr>
              <w:spacing w:line="480" w:lineRule="auto"/>
              <w:rPr>
                <w:color w:val="000000"/>
              </w:rPr>
            </w:pPr>
            <w:r>
              <w:rPr>
                <w:color w:val="000000"/>
              </w:rPr>
              <w:t>.84 (.13)</w:t>
            </w:r>
          </w:p>
        </w:tc>
        <w:tc>
          <w:tcPr>
            <w:tcW w:w="1375" w:type="dxa"/>
            <w:shd w:val="clear" w:color="auto" w:fill="auto"/>
            <w:noWrap/>
            <w:vAlign w:val="center"/>
            <w:hideMark/>
          </w:tcPr>
          <w:p w14:paraId="5334BCAC" w14:textId="77777777" w:rsidR="0044702F" w:rsidRDefault="0044702F" w:rsidP="00271479">
            <w:pPr>
              <w:spacing w:line="480" w:lineRule="auto"/>
              <w:rPr>
                <w:color w:val="000000"/>
              </w:rPr>
            </w:pPr>
            <w:r>
              <w:rPr>
                <w:color w:val="000000"/>
              </w:rPr>
              <w:t>.86 (.11)</w:t>
            </w:r>
          </w:p>
        </w:tc>
        <w:tc>
          <w:tcPr>
            <w:tcW w:w="1758" w:type="dxa"/>
            <w:shd w:val="clear" w:color="auto" w:fill="auto"/>
            <w:noWrap/>
            <w:vAlign w:val="center"/>
            <w:hideMark/>
          </w:tcPr>
          <w:p w14:paraId="2936E62E" w14:textId="77777777" w:rsidR="0044702F" w:rsidRDefault="0044702F" w:rsidP="00271479">
            <w:pPr>
              <w:spacing w:line="480" w:lineRule="auto"/>
              <w:rPr>
                <w:color w:val="000000"/>
              </w:rPr>
            </w:pPr>
            <w:r>
              <w:rPr>
                <w:color w:val="000000"/>
              </w:rPr>
              <w:t>.86 (.11)</w:t>
            </w:r>
          </w:p>
        </w:tc>
        <w:tc>
          <w:tcPr>
            <w:tcW w:w="1308" w:type="dxa"/>
            <w:shd w:val="clear" w:color="auto" w:fill="auto"/>
            <w:noWrap/>
            <w:vAlign w:val="center"/>
            <w:hideMark/>
          </w:tcPr>
          <w:p w14:paraId="3A29486E" w14:textId="77777777" w:rsidR="0044702F" w:rsidRDefault="0044702F" w:rsidP="00271479">
            <w:pPr>
              <w:spacing w:line="480" w:lineRule="auto"/>
              <w:rPr>
                <w:color w:val="000000"/>
              </w:rPr>
            </w:pPr>
          </w:p>
        </w:tc>
      </w:tr>
      <w:tr w:rsidR="0044702F" w14:paraId="4EAA8238" w14:textId="77777777" w:rsidTr="00271479">
        <w:trPr>
          <w:trHeight w:val="261"/>
        </w:trPr>
        <w:tc>
          <w:tcPr>
            <w:tcW w:w="2340" w:type="dxa"/>
            <w:shd w:val="clear" w:color="auto" w:fill="auto"/>
            <w:noWrap/>
            <w:vAlign w:val="bottom"/>
            <w:hideMark/>
          </w:tcPr>
          <w:p w14:paraId="2AD80099" w14:textId="77777777" w:rsidR="0044702F" w:rsidRDefault="0044702F" w:rsidP="00271479">
            <w:pPr>
              <w:spacing w:line="480" w:lineRule="auto"/>
              <w:ind w:right="-136"/>
              <w:rPr>
                <w:color w:val="000000"/>
              </w:rPr>
            </w:pPr>
            <w:r>
              <w:rPr>
                <w:color w:val="000000"/>
              </w:rPr>
              <w:t>OPENAI-Large-512</w:t>
            </w:r>
          </w:p>
        </w:tc>
        <w:tc>
          <w:tcPr>
            <w:tcW w:w="1440" w:type="dxa"/>
            <w:shd w:val="clear" w:color="auto" w:fill="auto"/>
            <w:noWrap/>
            <w:vAlign w:val="bottom"/>
            <w:hideMark/>
          </w:tcPr>
          <w:p w14:paraId="3B9BA734" w14:textId="77777777" w:rsidR="0044702F" w:rsidRDefault="0044702F" w:rsidP="00271479">
            <w:pPr>
              <w:spacing w:line="480" w:lineRule="auto"/>
              <w:rPr>
                <w:color w:val="000000"/>
              </w:rPr>
            </w:pPr>
            <w:r>
              <w:rPr>
                <w:color w:val="000000"/>
              </w:rPr>
              <w:t>.53 (.25)</w:t>
            </w:r>
          </w:p>
        </w:tc>
        <w:tc>
          <w:tcPr>
            <w:tcW w:w="1350" w:type="dxa"/>
            <w:shd w:val="clear" w:color="auto" w:fill="auto"/>
            <w:noWrap/>
            <w:vAlign w:val="bottom"/>
            <w:hideMark/>
          </w:tcPr>
          <w:p w14:paraId="5D6A4384" w14:textId="77777777" w:rsidR="0044702F" w:rsidRDefault="0044702F" w:rsidP="00271479">
            <w:pPr>
              <w:spacing w:line="480" w:lineRule="auto"/>
              <w:rPr>
                <w:color w:val="000000"/>
              </w:rPr>
            </w:pPr>
            <w:r>
              <w:rPr>
                <w:color w:val="000000"/>
              </w:rPr>
              <w:t>.96 (.03)</w:t>
            </w:r>
          </w:p>
        </w:tc>
        <w:tc>
          <w:tcPr>
            <w:tcW w:w="1375" w:type="dxa"/>
            <w:shd w:val="clear" w:color="auto" w:fill="auto"/>
            <w:noWrap/>
            <w:vAlign w:val="center"/>
            <w:hideMark/>
          </w:tcPr>
          <w:p w14:paraId="50ACFFAF" w14:textId="77777777" w:rsidR="0044702F" w:rsidRDefault="0044702F" w:rsidP="00271479">
            <w:pPr>
              <w:spacing w:line="480" w:lineRule="auto"/>
              <w:rPr>
                <w:color w:val="000000"/>
              </w:rPr>
            </w:pPr>
            <w:r>
              <w:rPr>
                <w:color w:val="000000"/>
              </w:rPr>
              <w:t>.87 (.12)</w:t>
            </w:r>
          </w:p>
        </w:tc>
        <w:tc>
          <w:tcPr>
            <w:tcW w:w="1758" w:type="dxa"/>
            <w:shd w:val="clear" w:color="auto" w:fill="auto"/>
            <w:noWrap/>
            <w:vAlign w:val="center"/>
            <w:hideMark/>
          </w:tcPr>
          <w:p w14:paraId="17D9C986" w14:textId="77777777" w:rsidR="0044702F" w:rsidRDefault="0044702F" w:rsidP="00271479">
            <w:pPr>
              <w:spacing w:line="480" w:lineRule="auto"/>
              <w:rPr>
                <w:color w:val="000000"/>
              </w:rPr>
            </w:pPr>
            <w:r>
              <w:rPr>
                <w:color w:val="000000"/>
              </w:rPr>
              <w:t>.85 (.13)</w:t>
            </w:r>
          </w:p>
        </w:tc>
        <w:tc>
          <w:tcPr>
            <w:tcW w:w="1308" w:type="dxa"/>
            <w:shd w:val="clear" w:color="auto" w:fill="auto"/>
            <w:noWrap/>
            <w:vAlign w:val="center"/>
            <w:hideMark/>
          </w:tcPr>
          <w:p w14:paraId="1914D134" w14:textId="77777777" w:rsidR="0044702F" w:rsidRDefault="0044702F" w:rsidP="00271479">
            <w:pPr>
              <w:spacing w:line="480" w:lineRule="auto"/>
              <w:rPr>
                <w:color w:val="000000"/>
              </w:rPr>
            </w:pPr>
            <w:r>
              <w:rPr>
                <w:color w:val="000000"/>
              </w:rPr>
              <w:t>.83 (.14)</w:t>
            </w:r>
          </w:p>
        </w:tc>
      </w:tr>
    </w:tbl>
    <w:p w14:paraId="7E527F5F" w14:textId="77777777" w:rsidR="0044702F" w:rsidRDefault="0044702F" w:rsidP="0044702F">
      <w:pPr>
        <w:spacing w:after="160" w:line="259" w:lineRule="auto"/>
        <w:rPr>
          <w:i/>
          <w:iCs/>
          <w:color w:val="000000"/>
        </w:rPr>
      </w:pPr>
      <w:r w:rsidRPr="00597905">
        <w:rPr>
          <w:i/>
          <w:iCs/>
          <w:color w:val="000000"/>
        </w:rPr>
        <w:t>Profile Correlations on BI score profiles; Mean (SD)</w:t>
      </w:r>
    </w:p>
    <w:p w14:paraId="3DED6855" w14:textId="77777777" w:rsidR="0044702F" w:rsidRDefault="0044702F" w:rsidP="0044702F">
      <w:pPr>
        <w:spacing w:after="160" w:line="259" w:lineRule="auto"/>
        <w:rPr>
          <w:i/>
          <w:iCs/>
          <w:color w:val="000000"/>
        </w:rPr>
      </w:pPr>
      <w:r w:rsidRPr="00BE29EC">
        <w:rPr>
          <w:i/>
          <w:iCs/>
        </w:rPr>
        <w:t>Note.</w:t>
      </w:r>
      <w:r>
        <w:t xml:space="preserve"> Basic Interests that are highlighted in red indicate that the interest scale </w:t>
      </w:r>
      <w:proofErr w:type="gramStart"/>
      <w:r>
        <w:t>showed</w:t>
      </w:r>
      <w:proofErr w:type="gramEnd"/>
    </w:p>
    <w:p w14:paraId="57C8526E" w14:textId="77777777" w:rsidR="0044702F" w:rsidRDefault="0044702F" w:rsidP="0044702F">
      <w:pPr>
        <w:spacing w:after="160" w:line="259" w:lineRule="auto"/>
        <w:rPr>
          <w:i/>
          <w:iCs/>
          <w:color w:val="000000"/>
        </w:rPr>
      </w:pPr>
    </w:p>
    <w:p w14:paraId="3B0F1FBA" w14:textId="77777777" w:rsidR="0044702F" w:rsidRPr="00597905" w:rsidRDefault="0044702F" w:rsidP="0044702F">
      <w:pPr>
        <w:spacing w:after="160" w:line="259" w:lineRule="auto"/>
        <w:rPr>
          <w:b/>
          <w:bCs/>
          <w:i/>
          <w:iCs/>
        </w:rPr>
        <w:sectPr w:rsidR="0044702F" w:rsidRPr="00597905" w:rsidSect="003D15F3">
          <w:pgSz w:w="12240" w:h="15840"/>
          <w:pgMar w:top="1440" w:right="1440" w:bottom="1440" w:left="1440" w:header="720" w:footer="720" w:gutter="0"/>
          <w:cols w:space="720"/>
          <w:docGrid w:linePitch="360"/>
        </w:sectPr>
      </w:pPr>
    </w:p>
    <w:p w14:paraId="4E40ED46" w14:textId="77777777" w:rsidR="0044702F" w:rsidRPr="00572DB7" w:rsidRDefault="0044702F" w:rsidP="0044702F">
      <w:pPr>
        <w:spacing w:after="160"/>
        <w:rPr>
          <w:b/>
          <w:bCs/>
        </w:rPr>
      </w:pPr>
      <w:r w:rsidRPr="00572DB7">
        <w:rPr>
          <w:b/>
          <w:bCs/>
        </w:rPr>
        <w:lastRenderedPageBreak/>
        <w:t xml:space="preserve">Table </w:t>
      </w:r>
      <w:r>
        <w:rPr>
          <w:b/>
          <w:bCs/>
        </w:rPr>
        <w:t>8</w:t>
      </w:r>
    </w:p>
    <w:p w14:paraId="2BDB73F1" w14:textId="77777777" w:rsidR="0044702F" w:rsidRPr="00572DB7" w:rsidRDefault="0044702F" w:rsidP="0044702F">
      <w:pPr>
        <w:spacing w:after="160"/>
        <w:rPr>
          <w:i/>
          <w:iCs/>
        </w:rPr>
      </w:pPr>
      <w:proofErr w:type="spellStart"/>
      <w:r w:rsidRPr="00572DB7">
        <w:rPr>
          <w:i/>
          <w:iCs/>
        </w:rPr>
        <w:t>Multitrait</w:t>
      </w:r>
      <w:proofErr w:type="spellEnd"/>
      <w:r w:rsidRPr="00572DB7">
        <w:rPr>
          <w:i/>
          <w:iCs/>
        </w:rPr>
        <w:t xml:space="preserve">-Monomethod &amp; </w:t>
      </w:r>
      <w:proofErr w:type="spellStart"/>
      <w:r w:rsidRPr="00572DB7">
        <w:rPr>
          <w:i/>
          <w:iCs/>
        </w:rPr>
        <w:t>Monotrait</w:t>
      </w:r>
      <w:proofErr w:type="spellEnd"/>
      <w:r w:rsidRPr="00572DB7">
        <w:rPr>
          <w:i/>
          <w:iCs/>
        </w:rPr>
        <w:t>-Multimethod Correlations</w:t>
      </w:r>
    </w:p>
    <w:tbl>
      <w:tblPr>
        <w:tblW w:w="8857" w:type="dxa"/>
        <w:tblLook w:val="04A0" w:firstRow="1" w:lastRow="0" w:firstColumn="1" w:lastColumn="0" w:noHBand="0" w:noVBand="1"/>
      </w:tblPr>
      <w:tblGrid>
        <w:gridCol w:w="1800"/>
        <w:gridCol w:w="565"/>
        <w:gridCol w:w="565"/>
        <w:gridCol w:w="565"/>
        <w:gridCol w:w="565"/>
        <w:gridCol w:w="565"/>
        <w:gridCol w:w="565"/>
        <w:gridCol w:w="565"/>
        <w:gridCol w:w="565"/>
        <w:gridCol w:w="565"/>
        <w:gridCol w:w="565"/>
        <w:gridCol w:w="565"/>
        <w:gridCol w:w="565"/>
        <w:gridCol w:w="565"/>
      </w:tblGrid>
      <w:tr w:rsidR="0044702F" w:rsidRPr="00572DB7" w14:paraId="46DA9DC3" w14:textId="77777777" w:rsidTr="00271479">
        <w:trPr>
          <w:trHeight w:val="420"/>
        </w:trPr>
        <w:tc>
          <w:tcPr>
            <w:tcW w:w="1800" w:type="dxa"/>
            <w:tcBorders>
              <w:top w:val="single" w:sz="4" w:space="0" w:color="auto"/>
              <w:left w:val="nil"/>
              <w:bottom w:val="nil"/>
              <w:right w:val="nil"/>
            </w:tcBorders>
            <w:shd w:val="clear" w:color="auto" w:fill="auto"/>
            <w:noWrap/>
            <w:vAlign w:val="bottom"/>
            <w:hideMark/>
          </w:tcPr>
          <w:p w14:paraId="1CFBB267" w14:textId="77777777" w:rsidR="0044702F" w:rsidRPr="00572DB7" w:rsidRDefault="0044702F" w:rsidP="00271479">
            <w:pPr>
              <w:rPr>
                <w:color w:val="000000"/>
                <w:sz w:val="22"/>
                <w:szCs w:val="22"/>
              </w:rPr>
            </w:pPr>
          </w:p>
        </w:tc>
        <w:tc>
          <w:tcPr>
            <w:tcW w:w="277" w:type="dxa"/>
            <w:tcBorders>
              <w:top w:val="single" w:sz="4" w:space="0" w:color="auto"/>
              <w:left w:val="nil"/>
              <w:bottom w:val="nil"/>
              <w:right w:val="nil"/>
            </w:tcBorders>
            <w:shd w:val="clear" w:color="auto" w:fill="auto"/>
            <w:noWrap/>
            <w:vAlign w:val="bottom"/>
            <w:hideMark/>
          </w:tcPr>
          <w:p w14:paraId="7EF7E8B0" w14:textId="77777777" w:rsidR="0044702F" w:rsidRPr="00572DB7" w:rsidRDefault="0044702F" w:rsidP="00271479">
            <w:pPr>
              <w:jc w:val="center"/>
              <w:rPr>
                <w:color w:val="000000"/>
                <w:sz w:val="22"/>
                <w:szCs w:val="22"/>
              </w:rPr>
            </w:pPr>
            <w:r w:rsidRPr="00572DB7">
              <w:rPr>
                <w:color w:val="000000"/>
                <w:sz w:val="22"/>
                <w:szCs w:val="22"/>
              </w:rPr>
              <w:t>1</w:t>
            </w:r>
          </w:p>
        </w:tc>
        <w:tc>
          <w:tcPr>
            <w:tcW w:w="565" w:type="dxa"/>
            <w:tcBorders>
              <w:top w:val="single" w:sz="4" w:space="0" w:color="auto"/>
              <w:left w:val="nil"/>
              <w:bottom w:val="nil"/>
              <w:right w:val="nil"/>
            </w:tcBorders>
            <w:shd w:val="clear" w:color="auto" w:fill="auto"/>
            <w:noWrap/>
            <w:vAlign w:val="bottom"/>
            <w:hideMark/>
          </w:tcPr>
          <w:p w14:paraId="07A6AEE3" w14:textId="77777777" w:rsidR="0044702F" w:rsidRPr="00572DB7" w:rsidRDefault="0044702F" w:rsidP="00271479">
            <w:pPr>
              <w:jc w:val="center"/>
              <w:rPr>
                <w:color w:val="000000"/>
                <w:sz w:val="22"/>
                <w:szCs w:val="22"/>
              </w:rPr>
            </w:pPr>
            <w:r w:rsidRPr="00572DB7">
              <w:rPr>
                <w:color w:val="000000"/>
                <w:sz w:val="22"/>
                <w:szCs w:val="22"/>
              </w:rPr>
              <w:t>2</w:t>
            </w:r>
          </w:p>
        </w:tc>
        <w:tc>
          <w:tcPr>
            <w:tcW w:w="565" w:type="dxa"/>
            <w:tcBorders>
              <w:top w:val="single" w:sz="4" w:space="0" w:color="auto"/>
              <w:left w:val="nil"/>
              <w:bottom w:val="nil"/>
              <w:right w:val="nil"/>
            </w:tcBorders>
            <w:shd w:val="clear" w:color="auto" w:fill="auto"/>
            <w:noWrap/>
            <w:vAlign w:val="bottom"/>
            <w:hideMark/>
          </w:tcPr>
          <w:p w14:paraId="208FF330" w14:textId="77777777" w:rsidR="0044702F" w:rsidRPr="00572DB7" w:rsidRDefault="0044702F" w:rsidP="00271479">
            <w:pPr>
              <w:jc w:val="center"/>
              <w:rPr>
                <w:color w:val="000000"/>
                <w:sz w:val="22"/>
                <w:szCs w:val="22"/>
              </w:rPr>
            </w:pPr>
            <w:r w:rsidRPr="00572DB7">
              <w:rPr>
                <w:color w:val="000000"/>
                <w:sz w:val="22"/>
                <w:szCs w:val="22"/>
              </w:rPr>
              <w:t>3</w:t>
            </w:r>
          </w:p>
        </w:tc>
        <w:tc>
          <w:tcPr>
            <w:tcW w:w="565" w:type="dxa"/>
            <w:tcBorders>
              <w:top w:val="single" w:sz="4" w:space="0" w:color="auto"/>
              <w:left w:val="nil"/>
              <w:bottom w:val="nil"/>
              <w:right w:val="nil"/>
            </w:tcBorders>
            <w:shd w:val="clear" w:color="auto" w:fill="auto"/>
            <w:noWrap/>
            <w:vAlign w:val="bottom"/>
            <w:hideMark/>
          </w:tcPr>
          <w:p w14:paraId="4D713F2B" w14:textId="77777777" w:rsidR="0044702F" w:rsidRPr="00572DB7" w:rsidRDefault="0044702F" w:rsidP="00271479">
            <w:pPr>
              <w:jc w:val="center"/>
              <w:rPr>
                <w:color w:val="000000"/>
                <w:sz w:val="22"/>
                <w:szCs w:val="22"/>
              </w:rPr>
            </w:pPr>
            <w:r w:rsidRPr="00572DB7">
              <w:rPr>
                <w:color w:val="000000"/>
                <w:sz w:val="22"/>
                <w:szCs w:val="22"/>
              </w:rPr>
              <w:t>4</w:t>
            </w:r>
          </w:p>
        </w:tc>
        <w:tc>
          <w:tcPr>
            <w:tcW w:w="565" w:type="dxa"/>
            <w:tcBorders>
              <w:top w:val="single" w:sz="4" w:space="0" w:color="auto"/>
              <w:left w:val="nil"/>
              <w:bottom w:val="single" w:sz="4" w:space="0" w:color="000000"/>
              <w:right w:val="nil"/>
            </w:tcBorders>
            <w:shd w:val="clear" w:color="auto" w:fill="auto"/>
            <w:noWrap/>
            <w:vAlign w:val="bottom"/>
            <w:hideMark/>
          </w:tcPr>
          <w:p w14:paraId="0C914072" w14:textId="77777777" w:rsidR="0044702F" w:rsidRPr="00572DB7" w:rsidRDefault="0044702F" w:rsidP="00271479">
            <w:pPr>
              <w:jc w:val="center"/>
              <w:rPr>
                <w:color w:val="000000"/>
                <w:sz w:val="22"/>
                <w:szCs w:val="22"/>
              </w:rPr>
            </w:pPr>
            <w:r w:rsidRPr="00572DB7">
              <w:rPr>
                <w:color w:val="000000"/>
                <w:sz w:val="22"/>
                <w:szCs w:val="22"/>
              </w:rPr>
              <w:t>5</w:t>
            </w:r>
          </w:p>
        </w:tc>
        <w:tc>
          <w:tcPr>
            <w:tcW w:w="565" w:type="dxa"/>
            <w:tcBorders>
              <w:top w:val="single" w:sz="4" w:space="0" w:color="auto"/>
              <w:left w:val="nil"/>
              <w:bottom w:val="single" w:sz="4" w:space="0" w:color="000000"/>
              <w:right w:val="nil"/>
            </w:tcBorders>
            <w:shd w:val="clear" w:color="auto" w:fill="auto"/>
            <w:noWrap/>
            <w:vAlign w:val="bottom"/>
            <w:hideMark/>
          </w:tcPr>
          <w:p w14:paraId="3B621780" w14:textId="77777777" w:rsidR="0044702F" w:rsidRPr="00572DB7" w:rsidRDefault="0044702F" w:rsidP="00271479">
            <w:pPr>
              <w:jc w:val="center"/>
              <w:rPr>
                <w:color w:val="000000"/>
                <w:sz w:val="22"/>
                <w:szCs w:val="22"/>
              </w:rPr>
            </w:pPr>
            <w:r w:rsidRPr="00572DB7">
              <w:rPr>
                <w:color w:val="000000"/>
                <w:sz w:val="22"/>
                <w:szCs w:val="22"/>
              </w:rPr>
              <w:t>6</w:t>
            </w:r>
          </w:p>
        </w:tc>
        <w:tc>
          <w:tcPr>
            <w:tcW w:w="565" w:type="dxa"/>
            <w:tcBorders>
              <w:top w:val="single" w:sz="4" w:space="0" w:color="auto"/>
              <w:left w:val="nil"/>
              <w:bottom w:val="single" w:sz="4" w:space="0" w:color="000000"/>
              <w:right w:val="nil"/>
            </w:tcBorders>
            <w:shd w:val="clear" w:color="auto" w:fill="auto"/>
            <w:noWrap/>
            <w:vAlign w:val="bottom"/>
            <w:hideMark/>
          </w:tcPr>
          <w:p w14:paraId="3D2C6B48" w14:textId="77777777" w:rsidR="0044702F" w:rsidRPr="00572DB7" w:rsidRDefault="0044702F" w:rsidP="00271479">
            <w:pPr>
              <w:jc w:val="center"/>
              <w:rPr>
                <w:color w:val="000000"/>
                <w:sz w:val="22"/>
                <w:szCs w:val="22"/>
              </w:rPr>
            </w:pPr>
            <w:r w:rsidRPr="00572DB7">
              <w:rPr>
                <w:color w:val="000000"/>
                <w:sz w:val="22"/>
                <w:szCs w:val="22"/>
              </w:rPr>
              <w:t>7</w:t>
            </w:r>
          </w:p>
        </w:tc>
        <w:tc>
          <w:tcPr>
            <w:tcW w:w="565" w:type="dxa"/>
            <w:tcBorders>
              <w:top w:val="single" w:sz="4" w:space="0" w:color="auto"/>
              <w:left w:val="nil"/>
              <w:bottom w:val="single" w:sz="4" w:space="0" w:color="000000"/>
              <w:right w:val="nil"/>
            </w:tcBorders>
            <w:shd w:val="clear" w:color="auto" w:fill="auto"/>
            <w:noWrap/>
            <w:vAlign w:val="bottom"/>
            <w:hideMark/>
          </w:tcPr>
          <w:p w14:paraId="6C1C8491" w14:textId="77777777" w:rsidR="0044702F" w:rsidRPr="00572DB7" w:rsidRDefault="0044702F" w:rsidP="00271479">
            <w:pPr>
              <w:jc w:val="center"/>
              <w:rPr>
                <w:color w:val="000000"/>
                <w:sz w:val="22"/>
                <w:szCs w:val="22"/>
              </w:rPr>
            </w:pPr>
            <w:r w:rsidRPr="00572DB7">
              <w:rPr>
                <w:color w:val="000000"/>
                <w:sz w:val="22"/>
                <w:szCs w:val="22"/>
              </w:rPr>
              <w:t>8</w:t>
            </w:r>
          </w:p>
        </w:tc>
        <w:tc>
          <w:tcPr>
            <w:tcW w:w="565" w:type="dxa"/>
            <w:tcBorders>
              <w:top w:val="single" w:sz="4" w:space="0" w:color="auto"/>
              <w:left w:val="nil"/>
              <w:bottom w:val="single" w:sz="4" w:space="0" w:color="000000"/>
              <w:right w:val="nil"/>
            </w:tcBorders>
            <w:shd w:val="clear" w:color="auto" w:fill="auto"/>
            <w:noWrap/>
            <w:vAlign w:val="bottom"/>
            <w:hideMark/>
          </w:tcPr>
          <w:p w14:paraId="1D169F98" w14:textId="77777777" w:rsidR="0044702F" w:rsidRPr="00572DB7" w:rsidRDefault="0044702F" w:rsidP="00271479">
            <w:pPr>
              <w:jc w:val="center"/>
              <w:rPr>
                <w:color w:val="000000"/>
                <w:sz w:val="22"/>
                <w:szCs w:val="22"/>
              </w:rPr>
            </w:pPr>
            <w:r w:rsidRPr="00572DB7">
              <w:rPr>
                <w:color w:val="000000"/>
                <w:sz w:val="22"/>
                <w:szCs w:val="22"/>
              </w:rPr>
              <w:t>9</w:t>
            </w:r>
          </w:p>
        </w:tc>
        <w:tc>
          <w:tcPr>
            <w:tcW w:w="565" w:type="dxa"/>
            <w:tcBorders>
              <w:top w:val="single" w:sz="4" w:space="0" w:color="auto"/>
              <w:left w:val="nil"/>
              <w:bottom w:val="single" w:sz="4" w:space="0" w:color="000000"/>
              <w:right w:val="nil"/>
            </w:tcBorders>
            <w:shd w:val="clear" w:color="auto" w:fill="auto"/>
            <w:noWrap/>
            <w:vAlign w:val="bottom"/>
            <w:hideMark/>
          </w:tcPr>
          <w:p w14:paraId="07F559DF" w14:textId="77777777" w:rsidR="0044702F" w:rsidRPr="00572DB7" w:rsidRDefault="0044702F" w:rsidP="00271479">
            <w:pPr>
              <w:jc w:val="center"/>
              <w:rPr>
                <w:color w:val="000000"/>
                <w:sz w:val="22"/>
                <w:szCs w:val="22"/>
              </w:rPr>
            </w:pPr>
            <w:r w:rsidRPr="00572DB7">
              <w:rPr>
                <w:color w:val="000000"/>
                <w:sz w:val="22"/>
                <w:szCs w:val="22"/>
              </w:rPr>
              <w:t>10</w:t>
            </w:r>
          </w:p>
        </w:tc>
        <w:tc>
          <w:tcPr>
            <w:tcW w:w="565" w:type="dxa"/>
            <w:tcBorders>
              <w:top w:val="single" w:sz="4" w:space="0" w:color="auto"/>
              <w:left w:val="nil"/>
              <w:bottom w:val="single" w:sz="4" w:space="0" w:color="000000"/>
              <w:right w:val="nil"/>
            </w:tcBorders>
            <w:shd w:val="clear" w:color="auto" w:fill="auto"/>
            <w:noWrap/>
            <w:vAlign w:val="bottom"/>
            <w:hideMark/>
          </w:tcPr>
          <w:p w14:paraId="6A8576B5" w14:textId="77777777" w:rsidR="0044702F" w:rsidRPr="00572DB7" w:rsidRDefault="0044702F" w:rsidP="00271479">
            <w:pPr>
              <w:jc w:val="center"/>
              <w:rPr>
                <w:color w:val="000000"/>
                <w:sz w:val="22"/>
                <w:szCs w:val="22"/>
              </w:rPr>
            </w:pPr>
            <w:r w:rsidRPr="00572DB7">
              <w:rPr>
                <w:color w:val="000000"/>
                <w:sz w:val="22"/>
                <w:szCs w:val="22"/>
              </w:rPr>
              <w:t>11</w:t>
            </w:r>
          </w:p>
        </w:tc>
        <w:tc>
          <w:tcPr>
            <w:tcW w:w="565" w:type="dxa"/>
            <w:tcBorders>
              <w:top w:val="single" w:sz="4" w:space="0" w:color="auto"/>
              <w:left w:val="nil"/>
              <w:bottom w:val="single" w:sz="4" w:space="0" w:color="000000"/>
              <w:right w:val="nil"/>
            </w:tcBorders>
            <w:shd w:val="clear" w:color="auto" w:fill="auto"/>
            <w:noWrap/>
            <w:vAlign w:val="bottom"/>
            <w:hideMark/>
          </w:tcPr>
          <w:p w14:paraId="1D27EE86" w14:textId="77777777" w:rsidR="0044702F" w:rsidRPr="00572DB7" w:rsidRDefault="0044702F" w:rsidP="00271479">
            <w:pPr>
              <w:jc w:val="center"/>
              <w:rPr>
                <w:color w:val="000000"/>
                <w:sz w:val="22"/>
                <w:szCs w:val="22"/>
              </w:rPr>
            </w:pPr>
            <w:r w:rsidRPr="00572DB7">
              <w:rPr>
                <w:color w:val="000000"/>
                <w:sz w:val="22"/>
                <w:szCs w:val="22"/>
              </w:rPr>
              <w:t>12</w:t>
            </w:r>
          </w:p>
        </w:tc>
        <w:tc>
          <w:tcPr>
            <w:tcW w:w="565" w:type="dxa"/>
            <w:tcBorders>
              <w:top w:val="single" w:sz="4" w:space="0" w:color="auto"/>
              <w:left w:val="nil"/>
              <w:bottom w:val="single" w:sz="4" w:space="0" w:color="000000"/>
              <w:right w:val="nil"/>
            </w:tcBorders>
            <w:shd w:val="clear" w:color="auto" w:fill="auto"/>
            <w:noWrap/>
            <w:vAlign w:val="bottom"/>
            <w:hideMark/>
          </w:tcPr>
          <w:p w14:paraId="1FF64C52" w14:textId="77777777" w:rsidR="0044702F" w:rsidRPr="00572DB7" w:rsidRDefault="0044702F" w:rsidP="00271479">
            <w:pPr>
              <w:jc w:val="center"/>
              <w:rPr>
                <w:color w:val="000000"/>
                <w:sz w:val="22"/>
                <w:szCs w:val="22"/>
              </w:rPr>
            </w:pPr>
            <w:r w:rsidRPr="00572DB7">
              <w:rPr>
                <w:color w:val="000000"/>
                <w:sz w:val="22"/>
                <w:szCs w:val="22"/>
              </w:rPr>
              <w:t>13</w:t>
            </w:r>
          </w:p>
        </w:tc>
      </w:tr>
      <w:tr w:rsidR="0044702F" w:rsidRPr="00572DB7" w14:paraId="59602966" w14:textId="77777777" w:rsidTr="00271479">
        <w:trPr>
          <w:trHeight w:val="420"/>
        </w:trPr>
        <w:tc>
          <w:tcPr>
            <w:tcW w:w="1800" w:type="dxa"/>
            <w:tcBorders>
              <w:top w:val="nil"/>
              <w:left w:val="nil"/>
              <w:bottom w:val="nil"/>
              <w:right w:val="nil"/>
            </w:tcBorders>
            <w:shd w:val="clear" w:color="auto" w:fill="auto"/>
            <w:noWrap/>
            <w:vAlign w:val="bottom"/>
            <w:hideMark/>
          </w:tcPr>
          <w:p w14:paraId="4BE30F9D" w14:textId="77777777" w:rsidR="0044702F" w:rsidRPr="00572DB7" w:rsidRDefault="0044702F" w:rsidP="00271479">
            <w:pPr>
              <w:rPr>
                <w:color w:val="000000"/>
                <w:sz w:val="22"/>
                <w:szCs w:val="22"/>
              </w:rPr>
            </w:pPr>
            <w:r w:rsidRPr="00572DB7">
              <w:rPr>
                <w:color w:val="000000"/>
                <w:sz w:val="22"/>
                <w:szCs w:val="22"/>
              </w:rPr>
              <w:t>1. Mechanics</w:t>
            </w:r>
          </w:p>
        </w:tc>
        <w:tc>
          <w:tcPr>
            <w:tcW w:w="277" w:type="dxa"/>
            <w:tcBorders>
              <w:top w:val="single" w:sz="8" w:space="0" w:color="000000"/>
              <w:left w:val="single" w:sz="8" w:space="0" w:color="000000"/>
              <w:bottom w:val="nil"/>
              <w:right w:val="single" w:sz="4" w:space="0" w:color="FFFF00"/>
            </w:tcBorders>
            <w:shd w:val="clear" w:color="000000" w:fill="FFFF00"/>
            <w:noWrap/>
            <w:vAlign w:val="bottom"/>
            <w:hideMark/>
          </w:tcPr>
          <w:p w14:paraId="60DAE8B4" w14:textId="77777777" w:rsidR="0044702F" w:rsidRPr="00572DB7" w:rsidRDefault="0044702F" w:rsidP="00271479">
            <w:pPr>
              <w:jc w:val="center"/>
              <w:rPr>
                <w:b/>
                <w:bCs/>
                <w:color w:val="000000"/>
                <w:sz w:val="22"/>
                <w:szCs w:val="22"/>
              </w:rPr>
            </w:pPr>
            <w:r w:rsidRPr="00572DB7">
              <w:rPr>
                <w:b/>
                <w:bCs/>
                <w:color w:val="000000"/>
                <w:sz w:val="22"/>
                <w:szCs w:val="22"/>
              </w:rPr>
              <w:t>.43</w:t>
            </w:r>
          </w:p>
        </w:tc>
        <w:tc>
          <w:tcPr>
            <w:tcW w:w="565" w:type="dxa"/>
            <w:tcBorders>
              <w:top w:val="single" w:sz="8" w:space="0" w:color="000000"/>
              <w:left w:val="single" w:sz="4" w:space="0" w:color="FFFF00"/>
              <w:bottom w:val="nil"/>
              <w:right w:val="single" w:sz="4" w:space="0" w:color="FFFF00"/>
            </w:tcBorders>
            <w:shd w:val="clear" w:color="000000" w:fill="BFDEEA"/>
            <w:noWrap/>
            <w:vAlign w:val="bottom"/>
            <w:hideMark/>
          </w:tcPr>
          <w:p w14:paraId="491E2618" w14:textId="77777777" w:rsidR="0044702F" w:rsidRPr="00572DB7" w:rsidRDefault="0044702F" w:rsidP="00271479">
            <w:pPr>
              <w:jc w:val="center"/>
              <w:rPr>
                <w:color w:val="000000"/>
                <w:sz w:val="22"/>
                <w:szCs w:val="22"/>
              </w:rPr>
            </w:pPr>
            <w:r w:rsidRPr="00572DB7">
              <w:rPr>
                <w:color w:val="000000"/>
                <w:sz w:val="22"/>
                <w:szCs w:val="22"/>
              </w:rPr>
              <w:t>.31</w:t>
            </w:r>
          </w:p>
        </w:tc>
        <w:tc>
          <w:tcPr>
            <w:tcW w:w="565" w:type="dxa"/>
            <w:tcBorders>
              <w:top w:val="single" w:sz="8" w:space="0" w:color="000000"/>
              <w:left w:val="nil"/>
              <w:bottom w:val="nil"/>
              <w:right w:val="nil"/>
            </w:tcBorders>
            <w:shd w:val="clear" w:color="000000" w:fill="FFF4EE"/>
            <w:noWrap/>
            <w:vAlign w:val="bottom"/>
            <w:hideMark/>
          </w:tcPr>
          <w:p w14:paraId="24A8455B" w14:textId="77777777" w:rsidR="0044702F" w:rsidRPr="00572DB7" w:rsidRDefault="0044702F" w:rsidP="00271479">
            <w:pPr>
              <w:jc w:val="center"/>
              <w:rPr>
                <w:color w:val="000000"/>
                <w:sz w:val="22"/>
                <w:szCs w:val="22"/>
              </w:rPr>
            </w:pPr>
            <w:r w:rsidRPr="00572DB7">
              <w:rPr>
                <w:color w:val="000000"/>
                <w:sz w:val="22"/>
                <w:szCs w:val="22"/>
              </w:rPr>
              <w:t>-.04</w:t>
            </w:r>
          </w:p>
        </w:tc>
        <w:tc>
          <w:tcPr>
            <w:tcW w:w="565" w:type="dxa"/>
            <w:tcBorders>
              <w:top w:val="single" w:sz="8" w:space="0" w:color="000000"/>
              <w:left w:val="nil"/>
              <w:bottom w:val="nil"/>
              <w:right w:val="single" w:sz="8" w:space="0" w:color="000000"/>
            </w:tcBorders>
            <w:shd w:val="clear" w:color="000000" w:fill="C3E0EB"/>
            <w:noWrap/>
            <w:vAlign w:val="bottom"/>
            <w:hideMark/>
          </w:tcPr>
          <w:p w14:paraId="66797758" w14:textId="77777777" w:rsidR="0044702F" w:rsidRPr="00572DB7" w:rsidRDefault="0044702F" w:rsidP="00271479">
            <w:pPr>
              <w:jc w:val="center"/>
              <w:rPr>
                <w:color w:val="000000"/>
                <w:sz w:val="22"/>
                <w:szCs w:val="22"/>
              </w:rPr>
            </w:pPr>
            <w:r w:rsidRPr="00572DB7">
              <w:rPr>
                <w:color w:val="000000"/>
                <w:sz w:val="22"/>
                <w:szCs w:val="22"/>
              </w:rPr>
              <w:t>.29</w:t>
            </w:r>
          </w:p>
        </w:tc>
        <w:tc>
          <w:tcPr>
            <w:tcW w:w="565" w:type="dxa"/>
            <w:tcBorders>
              <w:top w:val="nil"/>
              <w:left w:val="nil"/>
              <w:bottom w:val="nil"/>
              <w:right w:val="nil"/>
            </w:tcBorders>
            <w:shd w:val="clear" w:color="000000" w:fill="F7FBFD"/>
            <w:noWrap/>
            <w:vAlign w:val="bottom"/>
            <w:hideMark/>
          </w:tcPr>
          <w:p w14:paraId="5CE44927" w14:textId="77777777" w:rsidR="0044702F" w:rsidRPr="00572DB7" w:rsidRDefault="0044702F" w:rsidP="00271479">
            <w:pPr>
              <w:jc w:val="center"/>
              <w:rPr>
                <w:color w:val="000000"/>
                <w:sz w:val="22"/>
                <w:szCs w:val="22"/>
              </w:rPr>
            </w:pPr>
            <w:r w:rsidRPr="00572DB7">
              <w:rPr>
                <w:color w:val="000000"/>
                <w:sz w:val="22"/>
                <w:szCs w:val="22"/>
              </w:rPr>
              <w:t>.04</w:t>
            </w:r>
          </w:p>
        </w:tc>
        <w:tc>
          <w:tcPr>
            <w:tcW w:w="565" w:type="dxa"/>
            <w:tcBorders>
              <w:top w:val="nil"/>
              <w:left w:val="nil"/>
              <w:bottom w:val="nil"/>
              <w:right w:val="nil"/>
            </w:tcBorders>
            <w:shd w:val="clear" w:color="000000" w:fill="B7DAE7"/>
            <w:noWrap/>
            <w:vAlign w:val="bottom"/>
            <w:hideMark/>
          </w:tcPr>
          <w:p w14:paraId="3CD7435F" w14:textId="77777777" w:rsidR="0044702F" w:rsidRPr="00572DB7" w:rsidRDefault="0044702F" w:rsidP="00271479">
            <w:pPr>
              <w:jc w:val="center"/>
              <w:rPr>
                <w:color w:val="000000"/>
                <w:sz w:val="22"/>
                <w:szCs w:val="22"/>
              </w:rPr>
            </w:pPr>
            <w:r w:rsidRPr="00572DB7">
              <w:rPr>
                <w:color w:val="000000"/>
                <w:sz w:val="22"/>
                <w:szCs w:val="22"/>
              </w:rPr>
              <w:t>.35</w:t>
            </w:r>
          </w:p>
        </w:tc>
        <w:tc>
          <w:tcPr>
            <w:tcW w:w="565" w:type="dxa"/>
            <w:tcBorders>
              <w:top w:val="nil"/>
              <w:left w:val="nil"/>
              <w:bottom w:val="nil"/>
              <w:right w:val="nil"/>
            </w:tcBorders>
            <w:shd w:val="clear" w:color="000000" w:fill="D2E8F0"/>
            <w:noWrap/>
            <w:vAlign w:val="bottom"/>
            <w:hideMark/>
          </w:tcPr>
          <w:p w14:paraId="29406410" w14:textId="77777777" w:rsidR="0044702F" w:rsidRPr="00572DB7" w:rsidRDefault="0044702F" w:rsidP="00271479">
            <w:pPr>
              <w:jc w:val="center"/>
              <w:rPr>
                <w:color w:val="000000"/>
                <w:sz w:val="22"/>
                <w:szCs w:val="22"/>
              </w:rPr>
            </w:pPr>
            <w:r w:rsidRPr="00572DB7">
              <w:rPr>
                <w:color w:val="000000"/>
                <w:sz w:val="22"/>
                <w:szCs w:val="22"/>
              </w:rPr>
              <w:t>.22</w:t>
            </w:r>
          </w:p>
        </w:tc>
        <w:tc>
          <w:tcPr>
            <w:tcW w:w="565" w:type="dxa"/>
            <w:tcBorders>
              <w:top w:val="nil"/>
              <w:left w:val="nil"/>
              <w:bottom w:val="nil"/>
              <w:right w:val="nil"/>
            </w:tcBorders>
            <w:shd w:val="clear" w:color="000000" w:fill="D2E8F0"/>
            <w:noWrap/>
            <w:vAlign w:val="bottom"/>
            <w:hideMark/>
          </w:tcPr>
          <w:p w14:paraId="264B7768" w14:textId="77777777" w:rsidR="0044702F" w:rsidRPr="00572DB7" w:rsidRDefault="0044702F" w:rsidP="00271479">
            <w:pPr>
              <w:jc w:val="center"/>
              <w:rPr>
                <w:color w:val="000000"/>
                <w:sz w:val="22"/>
                <w:szCs w:val="22"/>
              </w:rPr>
            </w:pPr>
            <w:r w:rsidRPr="00572DB7">
              <w:rPr>
                <w:color w:val="000000"/>
                <w:sz w:val="22"/>
                <w:szCs w:val="22"/>
              </w:rPr>
              <w:t>.22</w:t>
            </w:r>
          </w:p>
        </w:tc>
        <w:tc>
          <w:tcPr>
            <w:tcW w:w="565" w:type="dxa"/>
            <w:tcBorders>
              <w:top w:val="nil"/>
              <w:left w:val="nil"/>
              <w:bottom w:val="nil"/>
              <w:right w:val="nil"/>
            </w:tcBorders>
            <w:shd w:val="clear" w:color="000000" w:fill="D6EAF2"/>
            <w:noWrap/>
            <w:vAlign w:val="bottom"/>
            <w:hideMark/>
          </w:tcPr>
          <w:p w14:paraId="38309019" w14:textId="77777777" w:rsidR="0044702F" w:rsidRPr="00572DB7" w:rsidRDefault="0044702F" w:rsidP="00271479">
            <w:pPr>
              <w:jc w:val="center"/>
              <w:rPr>
                <w:color w:val="000000"/>
                <w:sz w:val="22"/>
                <w:szCs w:val="22"/>
              </w:rPr>
            </w:pPr>
            <w:r w:rsidRPr="00572DB7">
              <w:rPr>
                <w:color w:val="000000"/>
                <w:sz w:val="22"/>
                <w:szCs w:val="22"/>
              </w:rPr>
              <w:t>.20</w:t>
            </w:r>
          </w:p>
        </w:tc>
        <w:tc>
          <w:tcPr>
            <w:tcW w:w="565" w:type="dxa"/>
            <w:tcBorders>
              <w:top w:val="nil"/>
              <w:left w:val="nil"/>
              <w:bottom w:val="nil"/>
              <w:right w:val="nil"/>
            </w:tcBorders>
            <w:shd w:val="clear" w:color="000000" w:fill="F7FBFD"/>
            <w:noWrap/>
            <w:vAlign w:val="bottom"/>
            <w:hideMark/>
          </w:tcPr>
          <w:p w14:paraId="3A14D537" w14:textId="77777777" w:rsidR="0044702F" w:rsidRPr="00572DB7" w:rsidRDefault="0044702F" w:rsidP="00271479">
            <w:pPr>
              <w:jc w:val="center"/>
              <w:rPr>
                <w:color w:val="000000"/>
                <w:sz w:val="22"/>
                <w:szCs w:val="22"/>
              </w:rPr>
            </w:pPr>
            <w:r w:rsidRPr="00572DB7">
              <w:rPr>
                <w:color w:val="000000"/>
                <w:sz w:val="22"/>
                <w:szCs w:val="22"/>
              </w:rPr>
              <w:t>.04</w:t>
            </w:r>
          </w:p>
        </w:tc>
        <w:tc>
          <w:tcPr>
            <w:tcW w:w="565" w:type="dxa"/>
            <w:tcBorders>
              <w:top w:val="nil"/>
              <w:left w:val="nil"/>
              <w:bottom w:val="nil"/>
              <w:right w:val="nil"/>
            </w:tcBorders>
            <w:shd w:val="clear" w:color="000000" w:fill="E0EFF5"/>
            <w:noWrap/>
            <w:vAlign w:val="bottom"/>
            <w:hideMark/>
          </w:tcPr>
          <w:p w14:paraId="4C44796B" w14:textId="77777777" w:rsidR="0044702F" w:rsidRPr="00572DB7" w:rsidRDefault="0044702F" w:rsidP="00271479">
            <w:pPr>
              <w:jc w:val="center"/>
              <w:rPr>
                <w:color w:val="000000"/>
                <w:sz w:val="22"/>
                <w:szCs w:val="22"/>
              </w:rPr>
            </w:pPr>
            <w:r w:rsidRPr="00572DB7">
              <w:rPr>
                <w:color w:val="000000"/>
                <w:sz w:val="22"/>
                <w:szCs w:val="22"/>
              </w:rPr>
              <w:t>.15</w:t>
            </w:r>
          </w:p>
        </w:tc>
        <w:tc>
          <w:tcPr>
            <w:tcW w:w="565" w:type="dxa"/>
            <w:tcBorders>
              <w:top w:val="nil"/>
              <w:left w:val="nil"/>
              <w:bottom w:val="nil"/>
              <w:right w:val="nil"/>
            </w:tcBorders>
            <w:shd w:val="clear" w:color="000000" w:fill="CCE4EE"/>
            <w:noWrap/>
            <w:vAlign w:val="bottom"/>
            <w:hideMark/>
          </w:tcPr>
          <w:p w14:paraId="79F2E0EC" w14:textId="77777777" w:rsidR="0044702F" w:rsidRPr="00572DB7" w:rsidRDefault="0044702F" w:rsidP="00271479">
            <w:pPr>
              <w:jc w:val="center"/>
              <w:rPr>
                <w:color w:val="000000"/>
                <w:sz w:val="22"/>
                <w:szCs w:val="22"/>
              </w:rPr>
            </w:pPr>
            <w:r w:rsidRPr="00572DB7">
              <w:rPr>
                <w:color w:val="000000"/>
                <w:sz w:val="22"/>
                <w:szCs w:val="22"/>
              </w:rPr>
              <w:t>.25</w:t>
            </w:r>
          </w:p>
        </w:tc>
        <w:tc>
          <w:tcPr>
            <w:tcW w:w="565" w:type="dxa"/>
            <w:tcBorders>
              <w:top w:val="nil"/>
              <w:left w:val="nil"/>
              <w:bottom w:val="nil"/>
              <w:right w:val="nil"/>
            </w:tcBorders>
            <w:shd w:val="clear" w:color="000000" w:fill="C3E0EB"/>
            <w:noWrap/>
            <w:vAlign w:val="bottom"/>
            <w:hideMark/>
          </w:tcPr>
          <w:p w14:paraId="75ABC2E1" w14:textId="77777777" w:rsidR="0044702F" w:rsidRPr="00572DB7" w:rsidRDefault="0044702F" w:rsidP="00271479">
            <w:pPr>
              <w:jc w:val="center"/>
              <w:rPr>
                <w:color w:val="000000"/>
                <w:sz w:val="22"/>
                <w:szCs w:val="22"/>
              </w:rPr>
            </w:pPr>
            <w:r w:rsidRPr="00572DB7">
              <w:rPr>
                <w:color w:val="000000"/>
                <w:sz w:val="22"/>
                <w:szCs w:val="22"/>
              </w:rPr>
              <w:t>.29</w:t>
            </w:r>
          </w:p>
        </w:tc>
      </w:tr>
      <w:tr w:rsidR="0044702F" w:rsidRPr="00572DB7" w14:paraId="0C04CA8D" w14:textId="77777777" w:rsidTr="00271479">
        <w:trPr>
          <w:trHeight w:val="420"/>
        </w:trPr>
        <w:tc>
          <w:tcPr>
            <w:tcW w:w="1800" w:type="dxa"/>
            <w:tcBorders>
              <w:top w:val="nil"/>
              <w:left w:val="nil"/>
              <w:bottom w:val="nil"/>
              <w:right w:val="nil"/>
            </w:tcBorders>
            <w:shd w:val="clear" w:color="auto" w:fill="auto"/>
            <w:noWrap/>
            <w:vAlign w:val="bottom"/>
            <w:hideMark/>
          </w:tcPr>
          <w:p w14:paraId="59210B0A" w14:textId="77777777" w:rsidR="0044702F" w:rsidRPr="00572DB7" w:rsidRDefault="0044702F" w:rsidP="00271479">
            <w:pPr>
              <w:rPr>
                <w:color w:val="000000"/>
                <w:sz w:val="22"/>
                <w:szCs w:val="22"/>
              </w:rPr>
            </w:pPr>
            <w:r w:rsidRPr="00572DB7">
              <w:rPr>
                <w:color w:val="000000"/>
                <w:sz w:val="22"/>
                <w:szCs w:val="22"/>
              </w:rPr>
              <w:t>2. Construction</w:t>
            </w:r>
          </w:p>
        </w:tc>
        <w:tc>
          <w:tcPr>
            <w:tcW w:w="277" w:type="dxa"/>
            <w:tcBorders>
              <w:top w:val="nil"/>
              <w:left w:val="single" w:sz="8" w:space="0" w:color="000000"/>
              <w:bottom w:val="nil"/>
              <w:right w:val="nil"/>
            </w:tcBorders>
            <w:shd w:val="clear" w:color="000000" w:fill="90C5DA"/>
            <w:noWrap/>
            <w:vAlign w:val="bottom"/>
            <w:hideMark/>
          </w:tcPr>
          <w:p w14:paraId="63B1686E" w14:textId="77777777" w:rsidR="0044702F" w:rsidRPr="00572DB7" w:rsidRDefault="0044702F" w:rsidP="00271479">
            <w:pPr>
              <w:jc w:val="center"/>
              <w:rPr>
                <w:color w:val="000000"/>
                <w:sz w:val="22"/>
                <w:szCs w:val="22"/>
              </w:rPr>
            </w:pPr>
            <w:r w:rsidRPr="00572DB7">
              <w:rPr>
                <w:color w:val="000000"/>
                <w:sz w:val="22"/>
                <w:szCs w:val="22"/>
              </w:rPr>
              <w:t>.54</w:t>
            </w:r>
          </w:p>
        </w:tc>
        <w:tc>
          <w:tcPr>
            <w:tcW w:w="565" w:type="dxa"/>
            <w:tcBorders>
              <w:top w:val="nil"/>
              <w:left w:val="nil"/>
              <w:bottom w:val="nil"/>
              <w:right w:val="nil"/>
            </w:tcBorders>
            <w:shd w:val="clear" w:color="000000" w:fill="FFFF00"/>
            <w:noWrap/>
            <w:vAlign w:val="bottom"/>
            <w:hideMark/>
          </w:tcPr>
          <w:p w14:paraId="28003016" w14:textId="77777777" w:rsidR="0044702F" w:rsidRPr="00572DB7" w:rsidRDefault="0044702F" w:rsidP="00271479">
            <w:pPr>
              <w:jc w:val="center"/>
              <w:rPr>
                <w:b/>
                <w:bCs/>
                <w:color w:val="000000"/>
                <w:sz w:val="22"/>
                <w:szCs w:val="22"/>
              </w:rPr>
            </w:pPr>
            <w:r w:rsidRPr="00572DB7">
              <w:rPr>
                <w:b/>
                <w:bCs/>
                <w:color w:val="000000"/>
                <w:sz w:val="22"/>
                <w:szCs w:val="22"/>
              </w:rPr>
              <w:t>.36</w:t>
            </w:r>
          </w:p>
        </w:tc>
        <w:tc>
          <w:tcPr>
            <w:tcW w:w="565" w:type="dxa"/>
            <w:tcBorders>
              <w:top w:val="nil"/>
              <w:left w:val="nil"/>
              <w:bottom w:val="nil"/>
              <w:right w:val="nil"/>
            </w:tcBorders>
            <w:shd w:val="clear" w:color="000000" w:fill="A0CEE0"/>
            <w:noWrap/>
            <w:vAlign w:val="bottom"/>
            <w:hideMark/>
          </w:tcPr>
          <w:p w14:paraId="2A417397" w14:textId="77777777" w:rsidR="0044702F" w:rsidRPr="00572DB7" w:rsidRDefault="0044702F" w:rsidP="00271479">
            <w:pPr>
              <w:jc w:val="center"/>
              <w:rPr>
                <w:color w:val="000000"/>
                <w:sz w:val="22"/>
                <w:szCs w:val="22"/>
              </w:rPr>
            </w:pPr>
            <w:r w:rsidRPr="00572DB7">
              <w:rPr>
                <w:color w:val="000000"/>
                <w:sz w:val="22"/>
                <w:szCs w:val="22"/>
              </w:rPr>
              <w:t>.46</w:t>
            </w:r>
          </w:p>
        </w:tc>
        <w:tc>
          <w:tcPr>
            <w:tcW w:w="565" w:type="dxa"/>
            <w:tcBorders>
              <w:top w:val="nil"/>
              <w:left w:val="nil"/>
              <w:bottom w:val="nil"/>
              <w:right w:val="single" w:sz="8" w:space="0" w:color="000000"/>
            </w:tcBorders>
            <w:shd w:val="clear" w:color="000000" w:fill="B7DAE7"/>
            <w:noWrap/>
            <w:vAlign w:val="bottom"/>
            <w:hideMark/>
          </w:tcPr>
          <w:p w14:paraId="2BFC3927" w14:textId="77777777" w:rsidR="0044702F" w:rsidRPr="00572DB7" w:rsidRDefault="0044702F" w:rsidP="00271479">
            <w:pPr>
              <w:jc w:val="center"/>
              <w:rPr>
                <w:color w:val="000000"/>
                <w:sz w:val="22"/>
                <w:szCs w:val="22"/>
              </w:rPr>
            </w:pPr>
            <w:r w:rsidRPr="00572DB7">
              <w:rPr>
                <w:color w:val="000000"/>
                <w:sz w:val="22"/>
                <w:szCs w:val="22"/>
              </w:rPr>
              <w:t>.35</w:t>
            </w:r>
          </w:p>
        </w:tc>
        <w:tc>
          <w:tcPr>
            <w:tcW w:w="565" w:type="dxa"/>
            <w:tcBorders>
              <w:top w:val="nil"/>
              <w:left w:val="nil"/>
              <w:bottom w:val="nil"/>
              <w:right w:val="nil"/>
            </w:tcBorders>
            <w:shd w:val="clear" w:color="000000" w:fill="C8E2ED"/>
            <w:noWrap/>
            <w:vAlign w:val="bottom"/>
            <w:hideMark/>
          </w:tcPr>
          <w:p w14:paraId="06296A15" w14:textId="77777777" w:rsidR="0044702F" w:rsidRPr="00572DB7" w:rsidRDefault="0044702F" w:rsidP="00271479">
            <w:pPr>
              <w:jc w:val="center"/>
              <w:rPr>
                <w:color w:val="000000"/>
                <w:sz w:val="22"/>
                <w:szCs w:val="22"/>
              </w:rPr>
            </w:pPr>
            <w:r w:rsidRPr="00572DB7">
              <w:rPr>
                <w:color w:val="000000"/>
                <w:sz w:val="22"/>
                <w:szCs w:val="22"/>
              </w:rPr>
              <w:t>.27</w:t>
            </w:r>
          </w:p>
        </w:tc>
        <w:tc>
          <w:tcPr>
            <w:tcW w:w="565" w:type="dxa"/>
            <w:tcBorders>
              <w:top w:val="nil"/>
              <w:left w:val="nil"/>
              <w:bottom w:val="nil"/>
              <w:right w:val="nil"/>
            </w:tcBorders>
            <w:shd w:val="clear" w:color="000000" w:fill="ABD3E3"/>
            <w:noWrap/>
            <w:vAlign w:val="bottom"/>
            <w:hideMark/>
          </w:tcPr>
          <w:p w14:paraId="7DD76418" w14:textId="77777777" w:rsidR="0044702F" w:rsidRPr="00572DB7" w:rsidRDefault="0044702F" w:rsidP="00271479">
            <w:pPr>
              <w:jc w:val="center"/>
              <w:rPr>
                <w:color w:val="000000"/>
                <w:sz w:val="22"/>
                <w:szCs w:val="22"/>
              </w:rPr>
            </w:pPr>
            <w:r w:rsidRPr="00572DB7">
              <w:rPr>
                <w:color w:val="000000"/>
                <w:sz w:val="22"/>
                <w:szCs w:val="22"/>
              </w:rPr>
              <w:t>.41</w:t>
            </w:r>
          </w:p>
        </w:tc>
        <w:tc>
          <w:tcPr>
            <w:tcW w:w="565" w:type="dxa"/>
            <w:tcBorders>
              <w:top w:val="nil"/>
              <w:left w:val="nil"/>
              <w:bottom w:val="nil"/>
              <w:right w:val="nil"/>
            </w:tcBorders>
            <w:shd w:val="clear" w:color="000000" w:fill="C8E2ED"/>
            <w:noWrap/>
            <w:vAlign w:val="bottom"/>
            <w:hideMark/>
          </w:tcPr>
          <w:p w14:paraId="4B27DCF6" w14:textId="77777777" w:rsidR="0044702F" w:rsidRPr="00572DB7" w:rsidRDefault="0044702F" w:rsidP="00271479">
            <w:pPr>
              <w:jc w:val="center"/>
              <w:rPr>
                <w:color w:val="000000"/>
                <w:sz w:val="22"/>
                <w:szCs w:val="22"/>
              </w:rPr>
            </w:pPr>
            <w:r w:rsidRPr="00572DB7">
              <w:rPr>
                <w:color w:val="000000"/>
                <w:sz w:val="22"/>
                <w:szCs w:val="22"/>
              </w:rPr>
              <w:t>.27</w:t>
            </w:r>
          </w:p>
        </w:tc>
        <w:tc>
          <w:tcPr>
            <w:tcW w:w="565" w:type="dxa"/>
            <w:tcBorders>
              <w:top w:val="nil"/>
              <w:left w:val="nil"/>
              <w:bottom w:val="nil"/>
              <w:right w:val="nil"/>
            </w:tcBorders>
            <w:shd w:val="clear" w:color="000000" w:fill="D0E7F0"/>
            <w:noWrap/>
            <w:vAlign w:val="bottom"/>
            <w:hideMark/>
          </w:tcPr>
          <w:p w14:paraId="5354A71A" w14:textId="77777777" w:rsidR="0044702F" w:rsidRPr="00572DB7" w:rsidRDefault="0044702F" w:rsidP="00271479">
            <w:pPr>
              <w:jc w:val="center"/>
              <w:rPr>
                <w:color w:val="000000"/>
                <w:sz w:val="22"/>
                <w:szCs w:val="22"/>
              </w:rPr>
            </w:pPr>
            <w:r w:rsidRPr="00572DB7">
              <w:rPr>
                <w:color w:val="000000"/>
                <w:sz w:val="22"/>
                <w:szCs w:val="22"/>
              </w:rPr>
              <w:t>.23</w:t>
            </w:r>
          </w:p>
        </w:tc>
        <w:tc>
          <w:tcPr>
            <w:tcW w:w="565" w:type="dxa"/>
            <w:tcBorders>
              <w:top w:val="nil"/>
              <w:left w:val="nil"/>
              <w:bottom w:val="nil"/>
              <w:right w:val="nil"/>
            </w:tcBorders>
            <w:shd w:val="clear" w:color="000000" w:fill="DEEEF4"/>
            <w:noWrap/>
            <w:vAlign w:val="bottom"/>
            <w:hideMark/>
          </w:tcPr>
          <w:p w14:paraId="719B7333" w14:textId="77777777" w:rsidR="0044702F" w:rsidRPr="00572DB7" w:rsidRDefault="0044702F" w:rsidP="00271479">
            <w:pPr>
              <w:jc w:val="center"/>
              <w:rPr>
                <w:color w:val="000000"/>
                <w:sz w:val="22"/>
                <w:szCs w:val="22"/>
              </w:rPr>
            </w:pPr>
            <w:r w:rsidRPr="00572DB7">
              <w:rPr>
                <w:color w:val="000000"/>
                <w:sz w:val="22"/>
                <w:szCs w:val="22"/>
              </w:rPr>
              <w:t>.16</w:t>
            </w:r>
          </w:p>
        </w:tc>
        <w:tc>
          <w:tcPr>
            <w:tcW w:w="565" w:type="dxa"/>
            <w:tcBorders>
              <w:top w:val="nil"/>
              <w:left w:val="nil"/>
              <w:bottom w:val="nil"/>
              <w:right w:val="nil"/>
            </w:tcBorders>
            <w:shd w:val="clear" w:color="000000" w:fill="FFF4EE"/>
            <w:noWrap/>
            <w:vAlign w:val="bottom"/>
            <w:hideMark/>
          </w:tcPr>
          <w:p w14:paraId="739F54CC" w14:textId="77777777" w:rsidR="0044702F" w:rsidRPr="00572DB7" w:rsidRDefault="0044702F" w:rsidP="00271479">
            <w:pPr>
              <w:jc w:val="center"/>
              <w:rPr>
                <w:color w:val="000000"/>
                <w:sz w:val="22"/>
                <w:szCs w:val="22"/>
              </w:rPr>
            </w:pPr>
            <w:r w:rsidRPr="00572DB7">
              <w:rPr>
                <w:color w:val="000000"/>
                <w:sz w:val="22"/>
                <w:szCs w:val="22"/>
              </w:rPr>
              <w:t>-.04</w:t>
            </w:r>
          </w:p>
        </w:tc>
        <w:tc>
          <w:tcPr>
            <w:tcW w:w="565" w:type="dxa"/>
            <w:tcBorders>
              <w:top w:val="nil"/>
              <w:left w:val="nil"/>
              <w:bottom w:val="nil"/>
              <w:right w:val="nil"/>
            </w:tcBorders>
            <w:shd w:val="clear" w:color="000000" w:fill="FFDECD"/>
            <w:noWrap/>
            <w:vAlign w:val="bottom"/>
            <w:hideMark/>
          </w:tcPr>
          <w:p w14:paraId="42851E41" w14:textId="77777777" w:rsidR="0044702F" w:rsidRPr="00572DB7" w:rsidRDefault="0044702F" w:rsidP="00271479">
            <w:pPr>
              <w:jc w:val="center"/>
              <w:rPr>
                <w:color w:val="000000"/>
                <w:sz w:val="22"/>
                <w:szCs w:val="22"/>
              </w:rPr>
            </w:pPr>
            <w:r w:rsidRPr="00572DB7">
              <w:rPr>
                <w:color w:val="000000"/>
                <w:sz w:val="22"/>
                <w:szCs w:val="22"/>
              </w:rPr>
              <w:t>-.12</w:t>
            </w:r>
          </w:p>
        </w:tc>
        <w:tc>
          <w:tcPr>
            <w:tcW w:w="565" w:type="dxa"/>
            <w:tcBorders>
              <w:top w:val="nil"/>
              <w:left w:val="nil"/>
              <w:bottom w:val="nil"/>
              <w:right w:val="nil"/>
            </w:tcBorders>
            <w:shd w:val="clear" w:color="000000" w:fill="F1F8FB"/>
            <w:noWrap/>
            <w:vAlign w:val="bottom"/>
            <w:hideMark/>
          </w:tcPr>
          <w:p w14:paraId="07E67F1B" w14:textId="77777777" w:rsidR="0044702F" w:rsidRPr="00572DB7" w:rsidRDefault="0044702F" w:rsidP="00271479">
            <w:pPr>
              <w:jc w:val="center"/>
              <w:rPr>
                <w:color w:val="000000"/>
                <w:sz w:val="22"/>
                <w:szCs w:val="22"/>
              </w:rPr>
            </w:pPr>
            <w:r w:rsidRPr="00572DB7">
              <w:rPr>
                <w:color w:val="000000"/>
                <w:sz w:val="22"/>
                <w:szCs w:val="22"/>
              </w:rPr>
              <w:t>.07</w:t>
            </w:r>
          </w:p>
        </w:tc>
        <w:tc>
          <w:tcPr>
            <w:tcW w:w="565" w:type="dxa"/>
            <w:tcBorders>
              <w:top w:val="nil"/>
              <w:left w:val="nil"/>
              <w:bottom w:val="nil"/>
              <w:right w:val="nil"/>
            </w:tcBorders>
            <w:shd w:val="clear" w:color="000000" w:fill="F7FBFD"/>
            <w:noWrap/>
            <w:vAlign w:val="bottom"/>
            <w:hideMark/>
          </w:tcPr>
          <w:p w14:paraId="30A6D9F8" w14:textId="77777777" w:rsidR="0044702F" w:rsidRPr="00572DB7" w:rsidRDefault="0044702F" w:rsidP="00271479">
            <w:pPr>
              <w:jc w:val="center"/>
              <w:rPr>
                <w:color w:val="000000"/>
                <w:sz w:val="22"/>
                <w:szCs w:val="22"/>
              </w:rPr>
            </w:pPr>
            <w:r w:rsidRPr="00572DB7">
              <w:rPr>
                <w:color w:val="000000"/>
                <w:sz w:val="22"/>
                <w:szCs w:val="22"/>
              </w:rPr>
              <w:t>.04</w:t>
            </w:r>
          </w:p>
        </w:tc>
      </w:tr>
      <w:tr w:rsidR="0044702F" w:rsidRPr="00572DB7" w14:paraId="35EA4D57" w14:textId="77777777" w:rsidTr="00271479">
        <w:trPr>
          <w:trHeight w:val="420"/>
        </w:trPr>
        <w:tc>
          <w:tcPr>
            <w:tcW w:w="1800" w:type="dxa"/>
            <w:tcBorders>
              <w:top w:val="nil"/>
              <w:left w:val="nil"/>
              <w:bottom w:val="nil"/>
              <w:right w:val="nil"/>
            </w:tcBorders>
            <w:shd w:val="clear" w:color="auto" w:fill="auto"/>
            <w:noWrap/>
            <w:vAlign w:val="bottom"/>
            <w:hideMark/>
          </w:tcPr>
          <w:p w14:paraId="2EDB3354" w14:textId="77777777" w:rsidR="0044702F" w:rsidRPr="00572DB7" w:rsidRDefault="0044702F" w:rsidP="00271479">
            <w:pPr>
              <w:rPr>
                <w:color w:val="000000"/>
                <w:sz w:val="22"/>
                <w:szCs w:val="22"/>
              </w:rPr>
            </w:pPr>
            <w:r w:rsidRPr="00572DB7">
              <w:rPr>
                <w:color w:val="000000"/>
                <w:sz w:val="22"/>
                <w:szCs w:val="22"/>
              </w:rPr>
              <w:t>3. Engineering</w:t>
            </w:r>
          </w:p>
        </w:tc>
        <w:tc>
          <w:tcPr>
            <w:tcW w:w="277" w:type="dxa"/>
            <w:tcBorders>
              <w:top w:val="nil"/>
              <w:left w:val="single" w:sz="8" w:space="0" w:color="000000"/>
              <w:bottom w:val="nil"/>
              <w:right w:val="nil"/>
            </w:tcBorders>
            <w:shd w:val="clear" w:color="000000" w:fill="D2E8F0"/>
            <w:noWrap/>
            <w:vAlign w:val="bottom"/>
            <w:hideMark/>
          </w:tcPr>
          <w:p w14:paraId="2A4CE885" w14:textId="77777777" w:rsidR="0044702F" w:rsidRPr="00572DB7" w:rsidRDefault="0044702F" w:rsidP="00271479">
            <w:pPr>
              <w:jc w:val="center"/>
              <w:rPr>
                <w:color w:val="000000"/>
                <w:sz w:val="22"/>
                <w:szCs w:val="22"/>
              </w:rPr>
            </w:pPr>
            <w:r w:rsidRPr="00572DB7">
              <w:rPr>
                <w:color w:val="000000"/>
                <w:sz w:val="22"/>
                <w:szCs w:val="22"/>
              </w:rPr>
              <w:t>.22</w:t>
            </w:r>
          </w:p>
        </w:tc>
        <w:tc>
          <w:tcPr>
            <w:tcW w:w="565" w:type="dxa"/>
            <w:tcBorders>
              <w:top w:val="nil"/>
              <w:left w:val="nil"/>
              <w:bottom w:val="nil"/>
              <w:right w:val="nil"/>
            </w:tcBorders>
            <w:shd w:val="clear" w:color="000000" w:fill="BBDCE9"/>
            <w:noWrap/>
            <w:vAlign w:val="bottom"/>
            <w:hideMark/>
          </w:tcPr>
          <w:p w14:paraId="63810956" w14:textId="77777777" w:rsidR="0044702F" w:rsidRPr="00572DB7" w:rsidRDefault="0044702F" w:rsidP="00271479">
            <w:pPr>
              <w:jc w:val="center"/>
              <w:rPr>
                <w:color w:val="000000"/>
                <w:sz w:val="22"/>
                <w:szCs w:val="22"/>
              </w:rPr>
            </w:pPr>
            <w:r w:rsidRPr="00572DB7">
              <w:rPr>
                <w:color w:val="000000"/>
                <w:sz w:val="22"/>
                <w:szCs w:val="22"/>
              </w:rPr>
              <w:t>.33</w:t>
            </w:r>
          </w:p>
        </w:tc>
        <w:tc>
          <w:tcPr>
            <w:tcW w:w="565" w:type="dxa"/>
            <w:tcBorders>
              <w:top w:val="nil"/>
              <w:left w:val="nil"/>
              <w:bottom w:val="nil"/>
              <w:right w:val="nil"/>
            </w:tcBorders>
            <w:shd w:val="clear" w:color="000000" w:fill="FFFF00"/>
            <w:noWrap/>
            <w:vAlign w:val="bottom"/>
            <w:hideMark/>
          </w:tcPr>
          <w:p w14:paraId="68500BF8" w14:textId="77777777" w:rsidR="0044702F" w:rsidRPr="00572DB7" w:rsidRDefault="0044702F" w:rsidP="00271479">
            <w:pPr>
              <w:jc w:val="center"/>
              <w:rPr>
                <w:b/>
                <w:bCs/>
                <w:color w:val="000000"/>
                <w:sz w:val="22"/>
                <w:szCs w:val="22"/>
              </w:rPr>
            </w:pPr>
            <w:r w:rsidRPr="00572DB7">
              <w:rPr>
                <w:b/>
                <w:bCs/>
                <w:color w:val="000000"/>
                <w:sz w:val="22"/>
                <w:szCs w:val="22"/>
              </w:rPr>
              <w:t>.33</w:t>
            </w:r>
          </w:p>
        </w:tc>
        <w:tc>
          <w:tcPr>
            <w:tcW w:w="565" w:type="dxa"/>
            <w:tcBorders>
              <w:top w:val="nil"/>
              <w:left w:val="nil"/>
              <w:bottom w:val="nil"/>
              <w:right w:val="single" w:sz="8" w:space="0" w:color="000000"/>
            </w:tcBorders>
            <w:shd w:val="clear" w:color="000000" w:fill="B3D7E6"/>
            <w:noWrap/>
            <w:vAlign w:val="bottom"/>
            <w:hideMark/>
          </w:tcPr>
          <w:p w14:paraId="61E8203A" w14:textId="77777777" w:rsidR="0044702F" w:rsidRPr="00572DB7" w:rsidRDefault="0044702F" w:rsidP="00271479">
            <w:pPr>
              <w:jc w:val="center"/>
              <w:rPr>
                <w:color w:val="000000"/>
                <w:sz w:val="22"/>
                <w:szCs w:val="22"/>
              </w:rPr>
            </w:pPr>
            <w:r w:rsidRPr="00572DB7">
              <w:rPr>
                <w:color w:val="000000"/>
                <w:sz w:val="22"/>
                <w:szCs w:val="22"/>
              </w:rPr>
              <w:t>.37</w:t>
            </w:r>
          </w:p>
        </w:tc>
        <w:tc>
          <w:tcPr>
            <w:tcW w:w="565" w:type="dxa"/>
            <w:tcBorders>
              <w:top w:val="nil"/>
              <w:left w:val="nil"/>
              <w:bottom w:val="nil"/>
              <w:right w:val="nil"/>
            </w:tcBorders>
            <w:shd w:val="clear" w:color="000000" w:fill="9ECDDF"/>
            <w:noWrap/>
            <w:vAlign w:val="bottom"/>
            <w:hideMark/>
          </w:tcPr>
          <w:p w14:paraId="212949EF" w14:textId="77777777" w:rsidR="0044702F" w:rsidRPr="00572DB7" w:rsidRDefault="0044702F" w:rsidP="00271479">
            <w:pPr>
              <w:jc w:val="center"/>
              <w:rPr>
                <w:color w:val="000000"/>
                <w:sz w:val="22"/>
                <w:szCs w:val="22"/>
              </w:rPr>
            </w:pPr>
            <w:r w:rsidRPr="00572DB7">
              <w:rPr>
                <w:color w:val="000000"/>
                <w:sz w:val="22"/>
                <w:szCs w:val="22"/>
              </w:rPr>
              <w:t>.47</w:t>
            </w:r>
          </w:p>
        </w:tc>
        <w:tc>
          <w:tcPr>
            <w:tcW w:w="565" w:type="dxa"/>
            <w:tcBorders>
              <w:top w:val="nil"/>
              <w:left w:val="nil"/>
              <w:bottom w:val="nil"/>
              <w:right w:val="nil"/>
            </w:tcBorders>
            <w:shd w:val="clear" w:color="000000" w:fill="D0E7F0"/>
            <w:noWrap/>
            <w:vAlign w:val="bottom"/>
            <w:hideMark/>
          </w:tcPr>
          <w:p w14:paraId="480608C6" w14:textId="77777777" w:rsidR="0044702F" w:rsidRPr="00572DB7" w:rsidRDefault="0044702F" w:rsidP="00271479">
            <w:pPr>
              <w:jc w:val="center"/>
              <w:rPr>
                <w:color w:val="000000"/>
                <w:sz w:val="22"/>
                <w:szCs w:val="22"/>
              </w:rPr>
            </w:pPr>
            <w:r w:rsidRPr="00572DB7">
              <w:rPr>
                <w:color w:val="000000"/>
                <w:sz w:val="22"/>
                <w:szCs w:val="22"/>
              </w:rPr>
              <w:t>.23</w:t>
            </w:r>
          </w:p>
        </w:tc>
        <w:tc>
          <w:tcPr>
            <w:tcW w:w="565" w:type="dxa"/>
            <w:tcBorders>
              <w:top w:val="nil"/>
              <w:left w:val="nil"/>
              <w:bottom w:val="nil"/>
              <w:right w:val="nil"/>
            </w:tcBorders>
            <w:shd w:val="clear" w:color="000000" w:fill="DAECF3"/>
            <w:noWrap/>
            <w:vAlign w:val="bottom"/>
            <w:hideMark/>
          </w:tcPr>
          <w:p w14:paraId="2A8B818D" w14:textId="77777777" w:rsidR="0044702F" w:rsidRPr="00572DB7" w:rsidRDefault="0044702F" w:rsidP="00271479">
            <w:pPr>
              <w:jc w:val="center"/>
              <w:rPr>
                <w:color w:val="000000"/>
                <w:sz w:val="22"/>
                <w:szCs w:val="22"/>
              </w:rPr>
            </w:pPr>
            <w:r w:rsidRPr="00572DB7">
              <w:rPr>
                <w:color w:val="000000"/>
                <w:sz w:val="22"/>
                <w:szCs w:val="22"/>
              </w:rPr>
              <w:t>.18</w:t>
            </w:r>
          </w:p>
        </w:tc>
        <w:tc>
          <w:tcPr>
            <w:tcW w:w="565" w:type="dxa"/>
            <w:tcBorders>
              <w:top w:val="nil"/>
              <w:left w:val="nil"/>
              <w:bottom w:val="nil"/>
              <w:right w:val="nil"/>
            </w:tcBorders>
            <w:shd w:val="clear" w:color="000000" w:fill="E2F0F6"/>
            <w:noWrap/>
            <w:vAlign w:val="bottom"/>
            <w:hideMark/>
          </w:tcPr>
          <w:p w14:paraId="44F5CE19" w14:textId="77777777" w:rsidR="0044702F" w:rsidRPr="00572DB7" w:rsidRDefault="0044702F" w:rsidP="00271479">
            <w:pPr>
              <w:jc w:val="center"/>
              <w:rPr>
                <w:color w:val="000000"/>
                <w:sz w:val="22"/>
                <w:szCs w:val="22"/>
              </w:rPr>
            </w:pPr>
            <w:r w:rsidRPr="00572DB7">
              <w:rPr>
                <w:color w:val="000000"/>
                <w:sz w:val="22"/>
                <w:szCs w:val="22"/>
              </w:rPr>
              <w:t>.14</w:t>
            </w:r>
          </w:p>
        </w:tc>
        <w:tc>
          <w:tcPr>
            <w:tcW w:w="565" w:type="dxa"/>
            <w:tcBorders>
              <w:top w:val="nil"/>
              <w:left w:val="nil"/>
              <w:bottom w:val="nil"/>
              <w:right w:val="nil"/>
            </w:tcBorders>
            <w:shd w:val="clear" w:color="000000" w:fill="C3E0EB"/>
            <w:noWrap/>
            <w:vAlign w:val="bottom"/>
            <w:hideMark/>
          </w:tcPr>
          <w:p w14:paraId="24F060B0" w14:textId="77777777" w:rsidR="0044702F" w:rsidRPr="00572DB7" w:rsidRDefault="0044702F" w:rsidP="00271479">
            <w:pPr>
              <w:jc w:val="center"/>
              <w:rPr>
                <w:color w:val="000000"/>
                <w:sz w:val="22"/>
                <w:szCs w:val="22"/>
              </w:rPr>
            </w:pPr>
            <w:r w:rsidRPr="00572DB7">
              <w:rPr>
                <w:color w:val="000000"/>
                <w:sz w:val="22"/>
                <w:szCs w:val="22"/>
              </w:rPr>
              <w:t>.29</w:t>
            </w:r>
          </w:p>
        </w:tc>
        <w:tc>
          <w:tcPr>
            <w:tcW w:w="565" w:type="dxa"/>
            <w:tcBorders>
              <w:top w:val="nil"/>
              <w:left w:val="nil"/>
              <w:bottom w:val="nil"/>
              <w:right w:val="nil"/>
            </w:tcBorders>
            <w:shd w:val="clear" w:color="000000" w:fill="C3E0EB"/>
            <w:noWrap/>
            <w:vAlign w:val="bottom"/>
            <w:hideMark/>
          </w:tcPr>
          <w:p w14:paraId="34B9FDFB" w14:textId="77777777" w:rsidR="0044702F" w:rsidRPr="00572DB7" w:rsidRDefault="0044702F" w:rsidP="00271479">
            <w:pPr>
              <w:jc w:val="center"/>
              <w:rPr>
                <w:color w:val="000000"/>
                <w:sz w:val="22"/>
                <w:szCs w:val="22"/>
              </w:rPr>
            </w:pPr>
            <w:r w:rsidRPr="00572DB7">
              <w:rPr>
                <w:color w:val="000000"/>
                <w:sz w:val="22"/>
                <w:szCs w:val="22"/>
              </w:rPr>
              <w:t>.29</w:t>
            </w:r>
          </w:p>
        </w:tc>
        <w:tc>
          <w:tcPr>
            <w:tcW w:w="565" w:type="dxa"/>
            <w:tcBorders>
              <w:top w:val="nil"/>
              <w:left w:val="nil"/>
              <w:bottom w:val="nil"/>
              <w:right w:val="nil"/>
            </w:tcBorders>
            <w:shd w:val="clear" w:color="000000" w:fill="E0EFF5"/>
            <w:noWrap/>
            <w:vAlign w:val="bottom"/>
            <w:hideMark/>
          </w:tcPr>
          <w:p w14:paraId="5E5148F1" w14:textId="77777777" w:rsidR="0044702F" w:rsidRPr="00572DB7" w:rsidRDefault="0044702F" w:rsidP="00271479">
            <w:pPr>
              <w:jc w:val="center"/>
              <w:rPr>
                <w:color w:val="000000"/>
                <w:sz w:val="22"/>
                <w:szCs w:val="22"/>
              </w:rPr>
            </w:pPr>
            <w:r w:rsidRPr="00572DB7">
              <w:rPr>
                <w:color w:val="000000"/>
                <w:sz w:val="22"/>
                <w:szCs w:val="22"/>
              </w:rPr>
              <w:t>.15</w:t>
            </w:r>
          </w:p>
        </w:tc>
        <w:tc>
          <w:tcPr>
            <w:tcW w:w="565" w:type="dxa"/>
            <w:tcBorders>
              <w:top w:val="nil"/>
              <w:left w:val="nil"/>
              <w:bottom w:val="nil"/>
              <w:right w:val="nil"/>
            </w:tcBorders>
            <w:shd w:val="clear" w:color="000000" w:fill="DCEDF4"/>
            <w:noWrap/>
            <w:vAlign w:val="bottom"/>
            <w:hideMark/>
          </w:tcPr>
          <w:p w14:paraId="6F683FAE" w14:textId="77777777" w:rsidR="0044702F" w:rsidRPr="00572DB7" w:rsidRDefault="0044702F" w:rsidP="00271479">
            <w:pPr>
              <w:jc w:val="center"/>
              <w:rPr>
                <w:color w:val="000000"/>
                <w:sz w:val="22"/>
                <w:szCs w:val="22"/>
              </w:rPr>
            </w:pPr>
            <w:r w:rsidRPr="00572DB7">
              <w:rPr>
                <w:color w:val="000000"/>
                <w:sz w:val="22"/>
                <w:szCs w:val="22"/>
              </w:rPr>
              <w:t>.17</w:t>
            </w:r>
          </w:p>
        </w:tc>
        <w:tc>
          <w:tcPr>
            <w:tcW w:w="565" w:type="dxa"/>
            <w:tcBorders>
              <w:top w:val="nil"/>
              <w:left w:val="nil"/>
              <w:bottom w:val="nil"/>
              <w:right w:val="nil"/>
            </w:tcBorders>
            <w:shd w:val="clear" w:color="000000" w:fill="D0E7F0"/>
            <w:noWrap/>
            <w:vAlign w:val="bottom"/>
            <w:hideMark/>
          </w:tcPr>
          <w:p w14:paraId="0D5FF944" w14:textId="77777777" w:rsidR="0044702F" w:rsidRPr="00572DB7" w:rsidRDefault="0044702F" w:rsidP="00271479">
            <w:pPr>
              <w:jc w:val="center"/>
              <w:rPr>
                <w:color w:val="000000"/>
                <w:sz w:val="22"/>
                <w:szCs w:val="22"/>
              </w:rPr>
            </w:pPr>
            <w:r w:rsidRPr="00572DB7">
              <w:rPr>
                <w:color w:val="000000"/>
                <w:sz w:val="22"/>
                <w:szCs w:val="22"/>
              </w:rPr>
              <w:t>.23</w:t>
            </w:r>
          </w:p>
        </w:tc>
      </w:tr>
      <w:tr w:rsidR="0044702F" w:rsidRPr="00572DB7" w14:paraId="698BA29C" w14:textId="77777777" w:rsidTr="00271479">
        <w:trPr>
          <w:trHeight w:val="420"/>
        </w:trPr>
        <w:tc>
          <w:tcPr>
            <w:tcW w:w="1800" w:type="dxa"/>
            <w:tcBorders>
              <w:top w:val="nil"/>
              <w:left w:val="nil"/>
              <w:bottom w:val="nil"/>
              <w:right w:val="nil"/>
            </w:tcBorders>
            <w:shd w:val="clear" w:color="auto" w:fill="auto"/>
            <w:noWrap/>
            <w:vAlign w:val="bottom"/>
            <w:hideMark/>
          </w:tcPr>
          <w:p w14:paraId="78A5DFD0" w14:textId="77777777" w:rsidR="0044702F" w:rsidRPr="00572DB7" w:rsidRDefault="0044702F" w:rsidP="00271479">
            <w:pPr>
              <w:rPr>
                <w:color w:val="000000"/>
                <w:sz w:val="22"/>
                <w:szCs w:val="22"/>
              </w:rPr>
            </w:pPr>
            <w:r w:rsidRPr="00572DB7">
              <w:rPr>
                <w:color w:val="000000"/>
                <w:sz w:val="22"/>
                <w:szCs w:val="22"/>
              </w:rPr>
              <w:t>4. Transportation</w:t>
            </w:r>
          </w:p>
        </w:tc>
        <w:tc>
          <w:tcPr>
            <w:tcW w:w="277" w:type="dxa"/>
            <w:tcBorders>
              <w:top w:val="nil"/>
              <w:left w:val="single" w:sz="8" w:space="0" w:color="000000"/>
              <w:bottom w:val="single" w:sz="8" w:space="0" w:color="000000"/>
              <w:right w:val="nil"/>
            </w:tcBorders>
            <w:shd w:val="clear" w:color="000000" w:fill="94C7DC"/>
            <w:noWrap/>
            <w:vAlign w:val="bottom"/>
            <w:hideMark/>
          </w:tcPr>
          <w:p w14:paraId="0E882D45" w14:textId="77777777" w:rsidR="0044702F" w:rsidRPr="00572DB7" w:rsidRDefault="0044702F" w:rsidP="00271479">
            <w:pPr>
              <w:jc w:val="center"/>
              <w:rPr>
                <w:color w:val="000000"/>
                <w:sz w:val="22"/>
                <w:szCs w:val="22"/>
              </w:rPr>
            </w:pPr>
            <w:r w:rsidRPr="00572DB7">
              <w:rPr>
                <w:color w:val="000000"/>
                <w:sz w:val="22"/>
                <w:szCs w:val="22"/>
              </w:rPr>
              <w:t>.52</w:t>
            </w:r>
          </w:p>
        </w:tc>
        <w:tc>
          <w:tcPr>
            <w:tcW w:w="565" w:type="dxa"/>
            <w:tcBorders>
              <w:top w:val="nil"/>
              <w:left w:val="nil"/>
              <w:bottom w:val="single" w:sz="8" w:space="0" w:color="000000"/>
              <w:right w:val="nil"/>
            </w:tcBorders>
            <w:shd w:val="clear" w:color="000000" w:fill="92C6DB"/>
            <w:noWrap/>
            <w:vAlign w:val="bottom"/>
            <w:hideMark/>
          </w:tcPr>
          <w:p w14:paraId="193D698A" w14:textId="77777777" w:rsidR="0044702F" w:rsidRPr="00572DB7" w:rsidRDefault="0044702F" w:rsidP="00271479">
            <w:pPr>
              <w:jc w:val="center"/>
              <w:rPr>
                <w:color w:val="000000"/>
                <w:sz w:val="22"/>
                <w:szCs w:val="22"/>
              </w:rPr>
            </w:pPr>
            <w:r w:rsidRPr="00572DB7">
              <w:rPr>
                <w:color w:val="000000"/>
                <w:sz w:val="22"/>
                <w:szCs w:val="22"/>
              </w:rPr>
              <w:t>.53</w:t>
            </w:r>
          </w:p>
        </w:tc>
        <w:tc>
          <w:tcPr>
            <w:tcW w:w="565" w:type="dxa"/>
            <w:tcBorders>
              <w:top w:val="nil"/>
              <w:left w:val="nil"/>
              <w:bottom w:val="single" w:sz="8" w:space="0" w:color="000000"/>
              <w:right w:val="nil"/>
            </w:tcBorders>
            <w:shd w:val="clear" w:color="000000" w:fill="92C6DB"/>
            <w:noWrap/>
            <w:vAlign w:val="bottom"/>
            <w:hideMark/>
          </w:tcPr>
          <w:p w14:paraId="640692D2" w14:textId="77777777" w:rsidR="0044702F" w:rsidRPr="00572DB7" w:rsidRDefault="0044702F" w:rsidP="00271479">
            <w:pPr>
              <w:jc w:val="center"/>
              <w:rPr>
                <w:color w:val="000000"/>
                <w:sz w:val="22"/>
                <w:szCs w:val="22"/>
              </w:rPr>
            </w:pPr>
            <w:r w:rsidRPr="00572DB7">
              <w:rPr>
                <w:color w:val="000000"/>
                <w:sz w:val="22"/>
                <w:szCs w:val="22"/>
              </w:rPr>
              <w:t>.53</w:t>
            </w:r>
          </w:p>
        </w:tc>
        <w:tc>
          <w:tcPr>
            <w:tcW w:w="565" w:type="dxa"/>
            <w:tcBorders>
              <w:top w:val="nil"/>
              <w:left w:val="nil"/>
              <w:bottom w:val="single" w:sz="8" w:space="0" w:color="000000"/>
              <w:right w:val="single" w:sz="8" w:space="0" w:color="000000"/>
            </w:tcBorders>
            <w:shd w:val="clear" w:color="000000" w:fill="FFFF00"/>
            <w:noWrap/>
            <w:vAlign w:val="bottom"/>
            <w:hideMark/>
          </w:tcPr>
          <w:p w14:paraId="6B3B6B43" w14:textId="77777777" w:rsidR="0044702F" w:rsidRPr="00572DB7" w:rsidRDefault="0044702F" w:rsidP="00271479">
            <w:pPr>
              <w:jc w:val="center"/>
              <w:rPr>
                <w:b/>
                <w:bCs/>
                <w:color w:val="000000"/>
                <w:sz w:val="22"/>
                <w:szCs w:val="22"/>
              </w:rPr>
            </w:pPr>
            <w:r w:rsidRPr="00572DB7">
              <w:rPr>
                <w:b/>
                <w:bCs/>
                <w:color w:val="000000"/>
                <w:sz w:val="22"/>
                <w:szCs w:val="22"/>
              </w:rPr>
              <w:t>.50</w:t>
            </w:r>
          </w:p>
        </w:tc>
        <w:tc>
          <w:tcPr>
            <w:tcW w:w="565" w:type="dxa"/>
            <w:tcBorders>
              <w:top w:val="nil"/>
              <w:left w:val="nil"/>
              <w:bottom w:val="nil"/>
              <w:right w:val="nil"/>
            </w:tcBorders>
            <w:shd w:val="clear" w:color="000000" w:fill="CCE4EE"/>
            <w:noWrap/>
            <w:vAlign w:val="bottom"/>
            <w:hideMark/>
          </w:tcPr>
          <w:p w14:paraId="618ED589" w14:textId="77777777" w:rsidR="0044702F" w:rsidRPr="00572DB7" w:rsidRDefault="0044702F" w:rsidP="00271479">
            <w:pPr>
              <w:jc w:val="center"/>
              <w:rPr>
                <w:color w:val="000000"/>
                <w:sz w:val="22"/>
                <w:szCs w:val="22"/>
              </w:rPr>
            </w:pPr>
            <w:r w:rsidRPr="00572DB7">
              <w:rPr>
                <w:color w:val="000000"/>
                <w:sz w:val="22"/>
                <w:szCs w:val="22"/>
              </w:rPr>
              <w:t>.25</w:t>
            </w:r>
          </w:p>
        </w:tc>
        <w:tc>
          <w:tcPr>
            <w:tcW w:w="565" w:type="dxa"/>
            <w:tcBorders>
              <w:top w:val="nil"/>
              <w:left w:val="nil"/>
              <w:bottom w:val="nil"/>
              <w:right w:val="nil"/>
            </w:tcBorders>
            <w:shd w:val="clear" w:color="000000" w:fill="CCE4EE"/>
            <w:noWrap/>
            <w:vAlign w:val="bottom"/>
            <w:hideMark/>
          </w:tcPr>
          <w:p w14:paraId="3FA2CDB3" w14:textId="77777777" w:rsidR="0044702F" w:rsidRPr="00572DB7" w:rsidRDefault="0044702F" w:rsidP="00271479">
            <w:pPr>
              <w:jc w:val="center"/>
              <w:rPr>
                <w:color w:val="000000"/>
                <w:sz w:val="22"/>
                <w:szCs w:val="22"/>
              </w:rPr>
            </w:pPr>
            <w:r w:rsidRPr="00572DB7">
              <w:rPr>
                <w:color w:val="000000"/>
                <w:sz w:val="22"/>
                <w:szCs w:val="22"/>
              </w:rPr>
              <w:t>.25</w:t>
            </w:r>
          </w:p>
        </w:tc>
        <w:tc>
          <w:tcPr>
            <w:tcW w:w="565" w:type="dxa"/>
            <w:tcBorders>
              <w:top w:val="nil"/>
              <w:left w:val="nil"/>
              <w:bottom w:val="nil"/>
              <w:right w:val="nil"/>
            </w:tcBorders>
            <w:shd w:val="clear" w:color="000000" w:fill="DEEEF4"/>
            <w:noWrap/>
            <w:vAlign w:val="bottom"/>
            <w:hideMark/>
          </w:tcPr>
          <w:p w14:paraId="63BA1934" w14:textId="77777777" w:rsidR="0044702F" w:rsidRPr="00572DB7" w:rsidRDefault="0044702F" w:rsidP="00271479">
            <w:pPr>
              <w:jc w:val="center"/>
              <w:rPr>
                <w:color w:val="000000"/>
                <w:sz w:val="22"/>
                <w:szCs w:val="22"/>
              </w:rPr>
            </w:pPr>
            <w:r w:rsidRPr="00572DB7">
              <w:rPr>
                <w:color w:val="000000"/>
                <w:sz w:val="22"/>
                <w:szCs w:val="22"/>
              </w:rPr>
              <w:t>.16</w:t>
            </w:r>
          </w:p>
        </w:tc>
        <w:tc>
          <w:tcPr>
            <w:tcW w:w="565" w:type="dxa"/>
            <w:tcBorders>
              <w:top w:val="nil"/>
              <w:left w:val="nil"/>
              <w:bottom w:val="nil"/>
              <w:right w:val="nil"/>
            </w:tcBorders>
            <w:shd w:val="clear" w:color="000000" w:fill="EFF7FA"/>
            <w:noWrap/>
            <w:vAlign w:val="bottom"/>
            <w:hideMark/>
          </w:tcPr>
          <w:p w14:paraId="7565BD2C" w14:textId="77777777" w:rsidR="0044702F" w:rsidRPr="00572DB7" w:rsidRDefault="0044702F" w:rsidP="00271479">
            <w:pPr>
              <w:jc w:val="center"/>
              <w:rPr>
                <w:color w:val="000000"/>
                <w:sz w:val="22"/>
                <w:szCs w:val="22"/>
              </w:rPr>
            </w:pPr>
            <w:r w:rsidRPr="00572DB7">
              <w:rPr>
                <w:color w:val="000000"/>
                <w:sz w:val="22"/>
                <w:szCs w:val="22"/>
              </w:rPr>
              <w:t>.08</w:t>
            </w:r>
          </w:p>
        </w:tc>
        <w:tc>
          <w:tcPr>
            <w:tcW w:w="565" w:type="dxa"/>
            <w:tcBorders>
              <w:top w:val="nil"/>
              <w:left w:val="nil"/>
              <w:bottom w:val="nil"/>
              <w:right w:val="nil"/>
            </w:tcBorders>
            <w:shd w:val="clear" w:color="000000" w:fill="CAE3EE"/>
            <w:noWrap/>
            <w:vAlign w:val="bottom"/>
            <w:hideMark/>
          </w:tcPr>
          <w:p w14:paraId="5B1746A8" w14:textId="77777777" w:rsidR="0044702F" w:rsidRPr="00572DB7" w:rsidRDefault="0044702F" w:rsidP="00271479">
            <w:pPr>
              <w:jc w:val="center"/>
              <w:rPr>
                <w:color w:val="000000"/>
                <w:sz w:val="22"/>
                <w:szCs w:val="22"/>
              </w:rPr>
            </w:pPr>
            <w:r w:rsidRPr="00572DB7">
              <w:rPr>
                <w:color w:val="000000"/>
                <w:sz w:val="22"/>
                <w:szCs w:val="22"/>
              </w:rPr>
              <w:t>.26</w:t>
            </w:r>
          </w:p>
        </w:tc>
        <w:tc>
          <w:tcPr>
            <w:tcW w:w="565" w:type="dxa"/>
            <w:tcBorders>
              <w:top w:val="nil"/>
              <w:left w:val="nil"/>
              <w:bottom w:val="nil"/>
              <w:right w:val="nil"/>
            </w:tcBorders>
            <w:shd w:val="clear" w:color="000000" w:fill="EBF5F9"/>
            <w:noWrap/>
            <w:vAlign w:val="bottom"/>
            <w:hideMark/>
          </w:tcPr>
          <w:p w14:paraId="26FE76AC" w14:textId="77777777" w:rsidR="0044702F" w:rsidRPr="00572DB7" w:rsidRDefault="0044702F" w:rsidP="00271479">
            <w:pPr>
              <w:jc w:val="center"/>
              <w:rPr>
                <w:color w:val="000000"/>
                <w:sz w:val="22"/>
                <w:szCs w:val="22"/>
              </w:rPr>
            </w:pPr>
            <w:r w:rsidRPr="00572DB7">
              <w:rPr>
                <w:color w:val="000000"/>
                <w:sz w:val="22"/>
                <w:szCs w:val="22"/>
              </w:rPr>
              <w:t>.10</w:t>
            </w:r>
          </w:p>
        </w:tc>
        <w:tc>
          <w:tcPr>
            <w:tcW w:w="565" w:type="dxa"/>
            <w:tcBorders>
              <w:top w:val="nil"/>
              <w:left w:val="nil"/>
              <w:bottom w:val="nil"/>
              <w:right w:val="nil"/>
            </w:tcBorders>
            <w:shd w:val="clear" w:color="000000" w:fill="E7F3F7"/>
            <w:noWrap/>
            <w:vAlign w:val="bottom"/>
            <w:hideMark/>
          </w:tcPr>
          <w:p w14:paraId="0B1B5D95" w14:textId="77777777" w:rsidR="0044702F" w:rsidRPr="00572DB7" w:rsidRDefault="0044702F" w:rsidP="00271479">
            <w:pPr>
              <w:jc w:val="center"/>
              <w:rPr>
                <w:color w:val="000000"/>
                <w:sz w:val="22"/>
                <w:szCs w:val="22"/>
              </w:rPr>
            </w:pPr>
            <w:r w:rsidRPr="00572DB7">
              <w:rPr>
                <w:color w:val="000000"/>
                <w:sz w:val="22"/>
                <w:szCs w:val="22"/>
              </w:rPr>
              <w:t>.12</w:t>
            </w:r>
          </w:p>
        </w:tc>
        <w:tc>
          <w:tcPr>
            <w:tcW w:w="565" w:type="dxa"/>
            <w:tcBorders>
              <w:top w:val="nil"/>
              <w:left w:val="nil"/>
              <w:bottom w:val="nil"/>
              <w:right w:val="nil"/>
            </w:tcBorders>
            <w:shd w:val="clear" w:color="000000" w:fill="BBDCE9"/>
            <w:noWrap/>
            <w:vAlign w:val="bottom"/>
            <w:hideMark/>
          </w:tcPr>
          <w:p w14:paraId="33E1E057" w14:textId="77777777" w:rsidR="0044702F" w:rsidRPr="00572DB7" w:rsidRDefault="0044702F" w:rsidP="00271479">
            <w:pPr>
              <w:jc w:val="center"/>
              <w:rPr>
                <w:color w:val="000000"/>
                <w:sz w:val="22"/>
                <w:szCs w:val="22"/>
              </w:rPr>
            </w:pPr>
            <w:r w:rsidRPr="00572DB7">
              <w:rPr>
                <w:color w:val="000000"/>
                <w:sz w:val="22"/>
                <w:szCs w:val="22"/>
              </w:rPr>
              <w:t>.33</w:t>
            </w:r>
          </w:p>
        </w:tc>
        <w:tc>
          <w:tcPr>
            <w:tcW w:w="565" w:type="dxa"/>
            <w:tcBorders>
              <w:top w:val="nil"/>
              <w:left w:val="nil"/>
              <w:bottom w:val="nil"/>
              <w:right w:val="nil"/>
            </w:tcBorders>
            <w:shd w:val="clear" w:color="000000" w:fill="C3E0EB"/>
            <w:noWrap/>
            <w:vAlign w:val="bottom"/>
            <w:hideMark/>
          </w:tcPr>
          <w:p w14:paraId="7B6840D2" w14:textId="77777777" w:rsidR="0044702F" w:rsidRPr="00572DB7" w:rsidRDefault="0044702F" w:rsidP="00271479">
            <w:pPr>
              <w:jc w:val="center"/>
              <w:rPr>
                <w:color w:val="000000"/>
                <w:sz w:val="22"/>
                <w:szCs w:val="22"/>
              </w:rPr>
            </w:pPr>
            <w:r w:rsidRPr="00572DB7">
              <w:rPr>
                <w:color w:val="000000"/>
                <w:sz w:val="22"/>
                <w:szCs w:val="22"/>
              </w:rPr>
              <w:t>.29</w:t>
            </w:r>
          </w:p>
        </w:tc>
      </w:tr>
      <w:tr w:rsidR="0044702F" w:rsidRPr="00572DB7" w14:paraId="7BFA35D0" w14:textId="77777777" w:rsidTr="00271479">
        <w:trPr>
          <w:trHeight w:val="420"/>
        </w:trPr>
        <w:tc>
          <w:tcPr>
            <w:tcW w:w="1800" w:type="dxa"/>
            <w:tcBorders>
              <w:top w:val="nil"/>
              <w:left w:val="nil"/>
              <w:bottom w:val="nil"/>
              <w:right w:val="nil"/>
            </w:tcBorders>
            <w:shd w:val="clear" w:color="auto" w:fill="auto"/>
            <w:noWrap/>
            <w:vAlign w:val="bottom"/>
            <w:hideMark/>
          </w:tcPr>
          <w:p w14:paraId="2CEA3149" w14:textId="77777777" w:rsidR="0044702F" w:rsidRPr="00572DB7" w:rsidRDefault="0044702F" w:rsidP="00271479">
            <w:pPr>
              <w:rPr>
                <w:color w:val="000000"/>
                <w:sz w:val="22"/>
                <w:szCs w:val="22"/>
              </w:rPr>
            </w:pPr>
            <w:r w:rsidRPr="00572DB7">
              <w:rPr>
                <w:color w:val="000000"/>
                <w:sz w:val="22"/>
                <w:szCs w:val="22"/>
              </w:rPr>
              <w:t xml:space="preserve">5. </w:t>
            </w:r>
            <w:proofErr w:type="spellStart"/>
            <w:r w:rsidRPr="00572DB7">
              <w:rPr>
                <w:color w:val="000000"/>
                <w:sz w:val="22"/>
                <w:szCs w:val="22"/>
              </w:rPr>
              <w:t>Physicalsci</w:t>
            </w:r>
            <w:proofErr w:type="spellEnd"/>
          </w:p>
        </w:tc>
        <w:tc>
          <w:tcPr>
            <w:tcW w:w="277" w:type="dxa"/>
            <w:tcBorders>
              <w:top w:val="nil"/>
              <w:left w:val="nil"/>
              <w:bottom w:val="nil"/>
              <w:right w:val="nil"/>
            </w:tcBorders>
            <w:shd w:val="clear" w:color="000000" w:fill="FFE3D5"/>
            <w:noWrap/>
            <w:vAlign w:val="bottom"/>
            <w:hideMark/>
          </w:tcPr>
          <w:p w14:paraId="2F71859A" w14:textId="77777777" w:rsidR="0044702F" w:rsidRPr="00572DB7" w:rsidRDefault="0044702F" w:rsidP="00271479">
            <w:pPr>
              <w:jc w:val="center"/>
              <w:rPr>
                <w:color w:val="000000"/>
                <w:sz w:val="22"/>
                <w:szCs w:val="22"/>
              </w:rPr>
            </w:pPr>
            <w:r w:rsidRPr="00572DB7">
              <w:rPr>
                <w:color w:val="000000"/>
                <w:sz w:val="22"/>
                <w:szCs w:val="22"/>
              </w:rPr>
              <w:t>-.10</w:t>
            </w:r>
          </w:p>
        </w:tc>
        <w:tc>
          <w:tcPr>
            <w:tcW w:w="565" w:type="dxa"/>
            <w:tcBorders>
              <w:top w:val="nil"/>
              <w:left w:val="nil"/>
              <w:bottom w:val="nil"/>
              <w:right w:val="nil"/>
            </w:tcBorders>
            <w:shd w:val="clear" w:color="000000" w:fill="FDFEFF"/>
            <w:noWrap/>
            <w:vAlign w:val="bottom"/>
            <w:hideMark/>
          </w:tcPr>
          <w:p w14:paraId="311F34BF" w14:textId="77777777" w:rsidR="0044702F" w:rsidRPr="00572DB7" w:rsidRDefault="0044702F" w:rsidP="00271479">
            <w:pPr>
              <w:jc w:val="center"/>
              <w:rPr>
                <w:color w:val="000000"/>
                <w:sz w:val="22"/>
                <w:szCs w:val="22"/>
              </w:rPr>
            </w:pPr>
            <w:r w:rsidRPr="00572DB7">
              <w:rPr>
                <w:color w:val="000000"/>
                <w:sz w:val="22"/>
                <w:szCs w:val="22"/>
              </w:rPr>
              <w:t>.01</w:t>
            </w:r>
          </w:p>
        </w:tc>
        <w:tc>
          <w:tcPr>
            <w:tcW w:w="565" w:type="dxa"/>
            <w:tcBorders>
              <w:top w:val="nil"/>
              <w:left w:val="nil"/>
              <w:bottom w:val="nil"/>
              <w:right w:val="nil"/>
            </w:tcBorders>
            <w:shd w:val="clear" w:color="000000" w:fill="81BDD5"/>
            <w:noWrap/>
            <w:vAlign w:val="bottom"/>
            <w:hideMark/>
          </w:tcPr>
          <w:p w14:paraId="15374806" w14:textId="77777777" w:rsidR="0044702F" w:rsidRPr="00572DB7" w:rsidRDefault="0044702F" w:rsidP="00271479">
            <w:pPr>
              <w:jc w:val="center"/>
              <w:rPr>
                <w:color w:val="000000"/>
                <w:sz w:val="22"/>
                <w:szCs w:val="22"/>
              </w:rPr>
            </w:pPr>
            <w:r w:rsidRPr="00572DB7">
              <w:rPr>
                <w:color w:val="000000"/>
                <w:sz w:val="22"/>
                <w:szCs w:val="22"/>
              </w:rPr>
              <w:t>.61</w:t>
            </w:r>
          </w:p>
        </w:tc>
        <w:tc>
          <w:tcPr>
            <w:tcW w:w="565" w:type="dxa"/>
            <w:tcBorders>
              <w:top w:val="nil"/>
              <w:left w:val="nil"/>
              <w:bottom w:val="nil"/>
              <w:right w:val="nil"/>
            </w:tcBorders>
            <w:shd w:val="clear" w:color="000000" w:fill="E9F4F8"/>
            <w:noWrap/>
            <w:vAlign w:val="bottom"/>
            <w:hideMark/>
          </w:tcPr>
          <w:p w14:paraId="04D2D058" w14:textId="77777777" w:rsidR="0044702F" w:rsidRPr="00572DB7" w:rsidRDefault="0044702F" w:rsidP="00271479">
            <w:pPr>
              <w:jc w:val="center"/>
              <w:rPr>
                <w:color w:val="000000"/>
                <w:sz w:val="22"/>
                <w:szCs w:val="22"/>
              </w:rPr>
            </w:pPr>
            <w:r w:rsidRPr="00572DB7">
              <w:rPr>
                <w:color w:val="000000"/>
                <w:sz w:val="22"/>
                <w:szCs w:val="22"/>
              </w:rPr>
              <w:t>.11</w:t>
            </w:r>
          </w:p>
        </w:tc>
        <w:tc>
          <w:tcPr>
            <w:tcW w:w="565" w:type="dxa"/>
            <w:tcBorders>
              <w:top w:val="single" w:sz="8" w:space="0" w:color="000000"/>
              <w:left w:val="single" w:sz="8" w:space="0" w:color="000000"/>
              <w:bottom w:val="nil"/>
              <w:right w:val="nil"/>
            </w:tcBorders>
            <w:shd w:val="clear" w:color="000000" w:fill="FFFF00"/>
            <w:noWrap/>
            <w:vAlign w:val="bottom"/>
            <w:hideMark/>
          </w:tcPr>
          <w:p w14:paraId="268F825B" w14:textId="77777777" w:rsidR="0044702F" w:rsidRPr="00572DB7" w:rsidRDefault="0044702F" w:rsidP="00271479">
            <w:pPr>
              <w:jc w:val="center"/>
              <w:rPr>
                <w:b/>
                <w:bCs/>
                <w:color w:val="000000"/>
                <w:sz w:val="22"/>
                <w:szCs w:val="22"/>
              </w:rPr>
            </w:pPr>
            <w:r w:rsidRPr="00572DB7">
              <w:rPr>
                <w:b/>
                <w:bCs/>
                <w:color w:val="000000"/>
                <w:sz w:val="22"/>
                <w:szCs w:val="22"/>
              </w:rPr>
              <w:t>.30</w:t>
            </w:r>
          </w:p>
        </w:tc>
        <w:tc>
          <w:tcPr>
            <w:tcW w:w="565" w:type="dxa"/>
            <w:tcBorders>
              <w:top w:val="single" w:sz="8" w:space="0" w:color="000000"/>
              <w:left w:val="nil"/>
              <w:bottom w:val="nil"/>
              <w:right w:val="nil"/>
            </w:tcBorders>
            <w:shd w:val="clear" w:color="000000" w:fill="C8E2ED"/>
            <w:noWrap/>
            <w:vAlign w:val="bottom"/>
            <w:hideMark/>
          </w:tcPr>
          <w:p w14:paraId="6A88B459" w14:textId="77777777" w:rsidR="0044702F" w:rsidRPr="00572DB7" w:rsidRDefault="0044702F" w:rsidP="00271479">
            <w:pPr>
              <w:jc w:val="center"/>
              <w:rPr>
                <w:color w:val="000000"/>
                <w:sz w:val="22"/>
                <w:szCs w:val="22"/>
              </w:rPr>
            </w:pPr>
            <w:r w:rsidRPr="00572DB7">
              <w:rPr>
                <w:color w:val="000000"/>
                <w:sz w:val="22"/>
                <w:szCs w:val="22"/>
              </w:rPr>
              <w:t>.27</w:t>
            </w:r>
          </w:p>
        </w:tc>
        <w:tc>
          <w:tcPr>
            <w:tcW w:w="565" w:type="dxa"/>
            <w:tcBorders>
              <w:top w:val="single" w:sz="8" w:space="0" w:color="000000"/>
              <w:left w:val="nil"/>
              <w:bottom w:val="nil"/>
              <w:right w:val="nil"/>
            </w:tcBorders>
            <w:shd w:val="clear" w:color="000000" w:fill="E2F0F6"/>
            <w:noWrap/>
            <w:vAlign w:val="bottom"/>
            <w:hideMark/>
          </w:tcPr>
          <w:p w14:paraId="197BABA0" w14:textId="77777777" w:rsidR="0044702F" w:rsidRPr="00572DB7" w:rsidRDefault="0044702F" w:rsidP="00271479">
            <w:pPr>
              <w:jc w:val="center"/>
              <w:rPr>
                <w:color w:val="000000"/>
                <w:sz w:val="22"/>
                <w:szCs w:val="22"/>
              </w:rPr>
            </w:pPr>
            <w:r w:rsidRPr="00572DB7">
              <w:rPr>
                <w:color w:val="000000"/>
                <w:sz w:val="22"/>
                <w:szCs w:val="22"/>
              </w:rPr>
              <w:t>.14</w:t>
            </w:r>
          </w:p>
        </w:tc>
        <w:tc>
          <w:tcPr>
            <w:tcW w:w="565" w:type="dxa"/>
            <w:tcBorders>
              <w:top w:val="single" w:sz="8" w:space="0" w:color="000000"/>
              <w:left w:val="nil"/>
              <w:bottom w:val="nil"/>
              <w:right w:val="single" w:sz="8" w:space="0" w:color="000000"/>
            </w:tcBorders>
            <w:shd w:val="clear" w:color="000000" w:fill="CAE3EE"/>
            <w:noWrap/>
            <w:vAlign w:val="bottom"/>
            <w:hideMark/>
          </w:tcPr>
          <w:p w14:paraId="3873E52E" w14:textId="77777777" w:rsidR="0044702F" w:rsidRPr="00572DB7" w:rsidRDefault="0044702F" w:rsidP="00271479">
            <w:pPr>
              <w:jc w:val="center"/>
              <w:rPr>
                <w:color w:val="000000"/>
                <w:sz w:val="22"/>
                <w:szCs w:val="22"/>
              </w:rPr>
            </w:pPr>
            <w:r w:rsidRPr="00572DB7">
              <w:rPr>
                <w:color w:val="000000"/>
                <w:sz w:val="22"/>
                <w:szCs w:val="22"/>
              </w:rPr>
              <w:t>.26</w:t>
            </w:r>
          </w:p>
        </w:tc>
        <w:tc>
          <w:tcPr>
            <w:tcW w:w="565" w:type="dxa"/>
            <w:tcBorders>
              <w:top w:val="nil"/>
              <w:left w:val="nil"/>
              <w:bottom w:val="nil"/>
              <w:right w:val="nil"/>
            </w:tcBorders>
            <w:shd w:val="clear" w:color="000000" w:fill="9ACADE"/>
            <w:noWrap/>
            <w:vAlign w:val="bottom"/>
            <w:hideMark/>
          </w:tcPr>
          <w:p w14:paraId="512BD733" w14:textId="77777777" w:rsidR="0044702F" w:rsidRPr="00572DB7" w:rsidRDefault="0044702F" w:rsidP="00271479">
            <w:pPr>
              <w:jc w:val="center"/>
              <w:rPr>
                <w:color w:val="000000"/>
                <w:sz w:val="22"/>
                <w:szCs w:val="22"/>
              </w:rPr>
            </w:pPr>
            <w:r w:rsidRPr="00572DB7">
              <w:rPr>
                <w:color w:val="000000"/>
                <w:sz w:val="22"/>
                <w:szCs w:val="22"/>
              </w:rPr>
              <w:t>.49</w:t>
            </w:r>
          </w:p>
        </w:tc>
        <w:tc>
          <w:tcPr>
            <w:tcW w:w="565" w:type="dxa"/>
            <w:tcBorders>
              <w:top w:val="nil"/>
              <w:left w:val="nil"/>
              <w:bottom w:val="nil"/>
              <w:right w:val="nil"/>
            </w:tcBorders>
            <w:shd w:val="clear" w:color="000000" w:fill="81BDD5"/>
            <w:noWrap/>
            <w:vAlign w:val="bottom"/>
            <w:hideMark/>
          </w:tcPr>
          <w:p w14:paraId="19EB8FEE" w14:textId="77777777" w:rsidR="0044702F" w:rsidRPr="00572DB7" w:rsidRDefault="0044702F" w:rsidP="00271479">
            <w:pPr>
              <w:jc w:val="center"/>
              <w:rPr>
                <w:color w:val="000000"/>
                <w:sz w:val="22"/>
                <w:szCs w:val="22"/>
              </w:rPr>
            </w:pPr>
            <w:r w:rsidRPr="00572DB7">
              <w:rPr>
                <w:color w:val="000000"/>
                <w:sz w:val="22"/>
                <w:szCs w:val="22"/>
              </w:rPr>
              <w:t>.61</w:t>
            </w:r>
          </w:p>
        </w:tc>
        <w:tc>
          <w:tcPr>
            <w:tcW w:w="565" w:type="dxa"/>
            <w:tcBorders>
              <w:top w:val="nil"/>
              <w:left w:val="nil"/>
              <w:bottom w:val="nil"/>
              <w:right w:val="nil"/>
            </w:tcBorders>
            <w:shd w:val="clear" w:color="000000" w:fill="A8D2E2"/>
            <w:noWrap/>
            <w:vAlign w:val="bottom"/>
            <w:hideMark/>
          </w:tcPr>
          <w:p w14:paraId="7CFD4D1D" w14:textId="77777777" w:rsidR="0044702F" w:rsidRPr="00572DB7" w:rsidRDefault="0044702F" w:rsidP="00271479">
            <w:pPr>
              <w:jc w:val="center"/>
              <w:rPr>
                <w:color w:val="000000"/>
                <w:sz w:val="22"/>
                <w:szCs w:val="22"/>
              </w:rPr>
            </w:pPr>
            <w:r w:rsidRPr="00572DB7">
              <w:rPr>
                <w:color w:val="000000"/>
                <w:sz w:val="22"/>
                <w:szCs w:val="22"/>
              </w:rPr>
              <w:t>.42</w:t>
            </w:r>
          </w:p>
        </w:tc>
        <w:tc>
          <w:tcPr>
            <w:tcW w:w="565" w:type="dxa"/>
            <w:tcBorders>
              <w:top w:val="nil"/>
              <w:left w:val="nil"/>
              <w:bottom w:val="nil"/>
              <w:right w:val="nil"/>
            </w:tcBorders>
            <w:shd w:val="clear" w:color="000000" w:fill="BDDDE9"/>
            <w:noWrap/>
            <w:vAlign w:val="bottom"/>
            <w:hideMark/>
          </w:tcPr>
          <w:p w14:paraId="1C843F75" w14:textId="77777777" w:rsidR="0044702F" w:rsidRPr="00572DB7" w:rsidRDefault="0044702F" w:rsidP="00271479">
            <w:pPr>
              <w:jc w:val="center"/>
              <w:rPr>
                <w:color w:val="000000"/>
                <w:sz w:val="22"/>
                <w:szCs w:val="22"/>
              </w:rPr>
            </w:pPr>
            <w:r w:rsidRPr="00572DB7">
              <w:rPr>
                <w:color w:val="000000"/>
                <w:sz w:val="22"/>
                <w:szCs w:val="22"/>
              </w:rPr>
              <w:t>.32</w:t>
            </w:r>
          </w:p>
        </w:tc>
        <w:tc>
          <w:tcPr>
            <w:tcW w:w="565" w:type="dxa"/>
            <w:tcBorders>
              <w:top w:val="nil"/>
              <w:left w:val="nil"/>
              <w:bottom w:val="nil"/>
              <w:right w:val="nil"/>
            </w:tcBorders>
            <w:shd w:val="clear" w:color="000000" w:fill="B9DBE8"/>
            <w:noWrap/>
            <w:vAlign w:val="bottom"/>
            <w:hideMark/>
          </w:tcPr>
          <w:p w14:paraId="188330F7" w14:textId="77777777" w:rsidR="0044702F" w:rsidRPr="00572DB7" w:rsidRDefault="0044702F" w:rsidP="00271479">
            <w:pPr>
              <w:jc w:val="center"/>
              <w:rPr>
                <w:color w:val="000000"/>
                <w:sz w:val="22"/>
                <w:szCs w:val="22"/>
              </w:rPr>
            </w:pPr>
            <w:r w:rsidRPr="00572DB7">
              <w:rPr>
                <w:color w:val="000000"/>
                <w:sz w:val="22"/>
                <w:szCs w:val="22"/>
              </w:rPr>
              <w:t>.34</w:t>
            </w:r>
          </w:p>
        </w:tc>
      </w:tr>
      <w:tr w:rsidR="0044702F" w:rsidRPr="00572DB7" w14:paraId="7E996504" w14:textId="77777777" w:rsidTr="00271479">
        <w:trPr>
          <w:trHeight w:val="420"/>
        </w:trPr>
        <w:tc>
          <w:tcPr>
            <w:tcW w:w="1800" w:type="dxa"/>
            <w:tcBorders>
              <w:top w:val="nil"/>
              <w:left w:val="nil"/>
              <w:bottom w:val="nil"/>
              <w:right w:val="nil"/>
            </w:tcBorders>
            <w:shd w:val="clear" w:color="auto" w:fill="auto"/>
            <w:noWrap/>
            <w:vAlign w:val="bottom"/>
            <w:hideMark/>
          </w:tcPr>
          <w:p w14:paraId="48EF74B5" w14:textId="77777777" w:rsidR="0044702F" w:rsidRPr="00572DB7" w:rsidRDefault="0044702F" w:rsidP="00271479">
            <w:pPr>
              <w:rPr>
                <w:color w:val="000000"/>
                <w:sz w:val="22"/>
                <w:szCs w:val="22"/>
              </w:rPr>
            </w:pPr>
            <w:r w:rsidRPr="00572DB7">
              <w:rPr>
                <w:color w:val="000000"/>
                <w:sz w:val="22"/>
                <w:szCs w:val="22"/>
              </w:rPr>
              <w:t xml:space="preserve">6. </w:t>
            </w:r>
            <w:proofErr w:type="spellStart"/>
            <w:r w:rsidRPr="00572DB7">
              <w:rPr>
                <w:color w:val="000000"/>
                <w:sz w:val="22"/>
                <w:szCs w:val="22"/>
              </w:rPr>
              <w:t>Medicalsci</w:t>
            </w:r>
            <w:proofErr w:type="spellEnd"/>
          </w:p>
        </w:tc>
        <w:tc>
          <w:tcPr>
            <w:tcW w:w="277" w:type="dxa"/>
            <w:tcBorders>
              <w:top w:val="nil"/>
              <w:left w:val="nil"/>
              <w:bottom w:val="nil"/>
              <w:right w:val="nil"/>
            </w:tcBorders>
            <w:shd w:val="clear" w:color="000000" w:fill="BFDEEA"/>
            <w:noWrap/>
            <w:vAlign w:val="bottom"/>
            <w:hideMark/>
          </w:tcPr>
          <w:p w14:paraId="255D1F3E" w14:textId="77777777" w:rsidR="0044702F" w:rsidRPr="00572DB7" w:rsidRDefault="0044702F" w:rsidP="00271479">
            <w:pPr>
              <w:jc w:val="center"/>
              <w:rPr>
                <w:color w:val="000000"/>
                <w:sz w:val="22"/>
                <w:szCs w:val="22"/>
              </w:rPr>
            </w:pPr>
            <w:r w:rsidRPr="00572DB7">
              <w:rPr>
                <w:color w:val="000000"/>
                <w:sz w:val="22"/>
                <w:szCs w:val="22"/>
              </w:rPr>
              <w:t>.31</w:t>
            </w:r>
          </w:p>
        </w:tc>
        <w:tc>
          <w:tcPr>
            <w:tcW w:w="565" w:type="dxa"/>
            <w:tcBorders>
              <w:top w:val="nil"/>
              <w:left w:val="nil"/>
              <w:bottom w:val="nil"/>
              <w:right w:val="nil"/>
            </w:tcBorders>
            <w:shd w:val="clear" w:color="000000" w:fill="D6EAF2"/>
            <w:noWrap/>
            <w:vAlign w:val="bottom"/>
            <w:hideMark/>
          </w:tcPr>
          <w:p w14:paraId="00845F0D" w14:textId="77777777" w:rsidR="0044702F" w:rsidRPr="00572DB7" w:rsidRDefault="0044702F" w:rsidP="00271479">
            <w:pPr>
              <w:jc w:val="center"/>
              <w:rPr>
                <w:color w:val="000000"/>
                <w:sz w:val="22"/>
                <w:szCs w:val="22"/>
              </w:rPr>
            </w:pPr>
            <w:r w:rsidRPr="00572DB7">
              <w:rPr>
                <w:color w:val="000000"/>
                <w:sz w:val="22"/>
                <w:szCs w:val="22"/>
              </w:rPr>
              <w:t>.20</w:t>
            </w:r>
          </w:p>
        </w:tc>
        <w:tc>
          <w:tcPr>
            <w:tcW w:w="565" w:type="dxa"/>
            <w:tcBorders>
              <w:top w:val="nil"/>
              <w:left w:val="nil"/>
              <w:bottom w:val="nil"/>
              <w:right w:val="nil"/>
            </w:tcBorders>
            <w:shd w:val="clear" w:color="000000" w:fill="FFDECD"/>
            <w:noWrap/>
            <w:vAlign w:val="bottom"/>
            <w:hideMark/>
          </w:tcPr>
          <w:p w14:paraId="713F1ACF" w14:textId="77777777" w:rsidR="0044702F" w:rsidRPr="00572DB7" w:rsidRDefault="0044702F" w:rsidP="00271479">
            <w:pPr>
              <w:jc w:val="center"/>
              <w:rPr>
                <w:color w:val="000000"/>
                <w:sz w:val="22"/>
                <w:szCs w:val="22"/>
              </w:rPr>
            </w:pPr>
            <w:r w:rsidRPr="00572DB7">
              <w:rPr>
                <w:color w:val="000000"/>
                <w:sz w:val="22"/>
                <w:szCs w:val="22"/>
              </w:rPr>
              <w:t>-.12</w:t>
            </w:r>
          </w:p>
        </w:tc>
        <w:tc>
          <w:tcPr>
            <w:tcW w:w="565" w:type="dxa"/>
            <w:tcBorders>
              <w:top w:val="nil"/>
              <w:left w:val="nil"/>
              <w:bottom w:val="nil"/>
              <w:right w:val="nil"/>
            </w:tcBorders>
            <w:shd w:val="clear" w:color="000000" w:fill="DEEEF4"/>
            <w:noWrap/>
            <w:vAlign w:val="bottom"/>
            <w:hideMark/>
          </w:tcPr>
          <w:p w14:paraId="1CF47409" w14:textId="77777777" w:rsidR="0044702F" w:rsidRPr="00572DB7" w:rsidRDefault="0044702F" w:rsidP="00271479">
            <w:pPr>
              <w:jc w:val="center"/>
              <w:rPr>
                <w:color w:val="000000"/>
                <w:sz w:val="22"/>
                <w:szCs w:val="22"/>
              </w:rPr>
            </w:pPr>
            <w:r w:rsidRPr="00572DB7">
              <w:rPr>
                <w:color w:val="000000"/>
                <w:sz w:val="22"/>
                <w:szCs w:val="22"/>
              </w:rPr>
              <w:t>.16</w:t>
            </w:r>
          </w:p>
        </w:tc>
        <w:tc>
          <w:tcPr>
            <w:tcW w:w="565" w:type="dxa"/>
            <w:tcBorders>
              <w:top w:val="nil"/>
              <w:left w:val="single" w:sz="8" w:space="0" w:color="000000"/>
              <w:bottom w:val="nil"/>
              <w:right w:val="nil"/>
            </w:tcBorders>
            <w:shd w:val="clear" w:color="000000" w:fill="FBFDFE"/>
            <w:noWrap/>
            <w:vAlign w:val="bottom"/>
            <w:hideMark/>
          </w:tcPr>
          <w:p w14:paraId="69142D72" w14:textId="77777777" w:rsidR="0044702F" w:rsidRPr="00572DB7" w:rsidRDefault="0044702F" w:rsidP="00271479">
            <w:pPr>
              <w:jc w:val="center"/>
              <w:rPr>
                <w:color w:val="000000"/>
                <w:sz w:val="22"/>
                <w:szCs w:val="22"/>
              </w:rPr>
            </w:pPr>
            <w:r w:rsidRPr="00572DB7">
              <w:rPr>
                <w:color w:val="000000"/>
                <w:sz w:val="22"/>
                <w:szCs w:val="22"/>
              </w:rPr>
              <w:t>.02</w:t>
            </w:r>
          </w:p>
        </w:tc>
        <w:tc>
          <w:tcPr>
            <w:tcW w:w="565" w:type="dxa"/>
            <w:tcBorders>
              <w:top w:val="nil"/>
              <w:left w:val="nil"/>
              <w:bottom w:val="nil"/>
              <w:right w:val="nil"/>
            </w:tcBorders>
            <w:shd w:val="clear" w:color="000000" w:fill="FFFF00"/>
            <w:noWrap/>
            <w:vAlign w:val="bottom"/>
            <w:hideMark/>
          </w:tcPr>
          <w:p w14:paraId="462066C0" w14:textId="77777777" w:rsidR="0044702F" w:rsidRPr="00572DB7" w:rsidRDefault="0044702F" w:rsidP="00271479">
            <w:pPr>
              <w:jc w:val="center"/>
              <w:rPr>
                <w:b/>
                <w:bCs/>
                <w:color w:val="000000"/>
                <w:sz w:val="22"/>
                <w:szCs w:val="22"/>
              </w:rPr>
            </w:pPr>
            <w:r w:rsidRPr="00572DB7">
              <w:rPr>
                <w:b/>
                <w:bCs/>
                <w:color w:val="000000"/>
                <w:sz w:val="22"/>
                <w:szCs w:val="22"/>
              </w:rPr>
              <w:t>.32</w:t>
            </w:r>
          </w:p>
        </w:tc>
        <w:tc>
          <w:tcPr>
            <w:tcW w:w="565" w:type="dxa"/>
            <w:tcBorders>
              <w:top w:val="nil"/>
              <w:left w:val="nil"/>
              <w:bottom w:val="nil"/>
              <w:right w:val="nil"/>
            </w:tcBorders>
            <w:shd w:val="clear" w:color="000000" w:fill="6EB4CF"/>
            <w:noWrap/>
            <w:vAlign w:val="bottom"/>
            <w:hideMark/>
          </w:tcPr>
          <w:p w14:paraId="6412A2A6" w14:textId="77777777" w:rsidR="0044702F" w:rsidRPr="00572DB7" w:rsidRDefault="0044702F" w:rsidP="00271479">
            <w:pPr>
              <w:jc w:val="center"/>
              <w:rPr>
                <w:color w:val="000000"/>
                <w:sz w:val="22"/>
                <w:szCs w:val="22"/>
              </w:rPr>
            </w:pPr>
            <w:r w:rsidRPr="00572DB7">
              <w:rPr>
                <w:color w:val="000000"/>
                <w:sz w:val="22"/>
                <w:szCs w:val="22"/>
              </w:rPr>
              <w:t>.70</w:t>
            </w:r>
          </w:p>
        </w:tc>
        <w:tc>
          <w:tcPr>
            <w:tcW w:w="565" w:type="dxa"/>
            <w:tcBorders>
              <w:top w:val="nil"/>
              <w:left w:val="nil"/>
              <w:bottom w:val="nil"/>
              <w:right w:val="single" w:sz="8" w:space="0" w:color="000000"/>
            </w:tcBorders>
            <w:shd w:val="clear" w:color="000000" w:fill="87C1D7"/>
            <w:noWrap/>
            <w:vAlign w:val="bottom"/>
            <w:hideMark/>
          </w:tcPr>
          <w:p w14:paraId="39F69E69" w14:textId="77777777" w:rsidR="0044702F" w:rsidRPr="00572DB7" w:rsidRDefault="0044702F" w:rsidP="00271479">
            <w:pPr>
              <w:jc w:val="center"/>
              <w:rPr>
                <w:color w:val="000000"/>
                <w:sz w:val="22"/>
                <w:szCs w:val="22"/>
              </w:rPr>
            </w:pPr>
            <w:r w:rsidRPr="00572DB7">
              <w:rPr>
                <w:color w:val="000000"/>
                <w:sz w:val="22"/>
                <w:szCs w:val="22"/>
              </w:rPr>
              <w:t>.58</w:t>
            </w:r>
          </w:p>
        </w:tc>
        <w:tc>
          <w:tcPr>
            <w:tcW w:w="565" w:type="dxa"/>
            <w:tcBorders>
              <w:top w:val="nil"/>
              <w:left w:val="nil"/>
              <w:bottom w:val="nil"/>
              <w:right w:val="nil"/>
            </w:tcBorders>
            <w:shd w:val="clear" w:color="000000" w:fill="B3D7E6"/>
            <w:noWrap/>
            <w:vAlign w:val="bottom"/>
            <w:hideMark/>
          </w:tcPr>
          <w:p w14:paraId="4527EF65" w14:textId="77777777" w:rsidR="0044702F" w:rsidRPr="00572DB7" w:rsidRDefault="0044702F" w:rsidP="00271479">
            <w:pPr>
              <w:jc w:val="center"/>
              <w:rPr>
                <w:color w:val="000000"/>
                <w:sz w:val="22"/>
                <w:szCs w:val="22"/>
              </w:rPr>
            </w:pPr>
            <w:r w:rsidRPr="00572DB7">
              <w:rPr>
                <w:color w:val="000000"/>
                <w:sz w:val="22"/>
                <w:szCs w:val="22"/>
              </w:rPr>
              <w:t>.37</w:t>
            </w:r>
          </w:p>
        </w:tc>
        <w:tc>
          <w:tcPr>
            <w:tcW w:w="565" w:type="dxa"/>
            <w:tcBorders>
              <w:top w:val="nil"/>
              <w:left w:val="nil"/>
              <w:bottom w:val="nil"/>
              <w:right w:val="nil"/>
            </w:tcBorders>
            <w:shd w:val="clear" w:color="000000" w:fill="C8E2ED"/>
            <w:noWrap/>
            <w:vAlign w:val="bottom"/>
            <w:hideMark/>
          </w:tcPr>
          <w:p w14:paraId="2817D9F2" w14:textId="77777777" w:rsidR="0044702F" w:rsidRPr="00572DB7" w:rsidRDefault="0044702F" w:rsidP="00271479">
            <w:pPr>
              <w:jc w:val="center"/>
              <w:rPr>
                <w:color w:val="000000"/>
                <w:sz w:val="22"/>
                <w:szCs w:val="22"/>
              </w:rPr>
            </w:pPr>
            <w:r w:rsidRPr="00572DB7">
              <w:rPr>
                <w:color w:val="000000"/>
                <w:sz w:val="22"/>
                <w:szCs w:val="22"/>
              </w:rPr>
              <w:t>.27</w:t>
            </w:r>
          </w:p>
        </w:tc>
        <w:tc>
          <w:tcPr>
            <w:tcW w:w="565" w:type="dxa"/>
            <w:tcBorders>
              <w:top w:val="nil"/>
              <w:left w:val="nil"/>
              <w:bottom w:val="nil"/>
              <w:right w:val="nil"/>
            </w:tcBorders>
            <w:shd w:val="clear" w:color="000000" w:fill="BDDDE9"/>
            <w:noWrap/>
            <w:vAlign w:val="bottom"/>
            <w:hideMark/>
          </w:tcPr>
          <w:p w14:paraId="3610F41A" w14:textId="77777777" w:rsidR="0044702F" w:rsidRPr="00572DB7" w:rsidRDefault="0044702F" w:rsidP="00271479">
            <w:pPr>
              <w:jc w:val="center"/>
              <w:rPr>
                <w:color w:val="000000"/>
                <w:sz w:val="22"/>
                <w:szCs w:val="22"/>
              </w:rPr>
            </w:pPr>
            <w:r w:rsidRPr="00572DB7">
              <w:rPr>
                <w:color w:val="000000"/>
                <w:sz w:val="22"/>
                <w:szCs w:val="22"/>
              </w:rPr>
              <w:t>.32</w:t>
            </w:r>
          </w:p>
        </w:tc>
        <w:tc>
          <w:tcPr>
            <w:tcW w:w="565" w:type="dxa"/>
            <w:tcBorders>
              <w:top w:val="nil"/>
              <w:left w:val="nil"/>
              <w:bottom w:val="nil"/>
              <w:right w:val="nil"/>
            </w:tcBorders>
            <w:shd w:val="clear" w:color="000000" w:fill="D6EAF2"/>
            <w:noWrap/>
            <w:vAlign w:val="bottom"/>
            <w:hideMark/>
          </w:tcPr>
          <w:p w14:paraId="43716575" w14:textId="77777777" w:rsidR="0044702F" w:rsidRPr="00572DB7" w:rsidRDefault="0044702F" w:rsidP="00271479">
            <w:pPr>
              <w:jc w:val="center"/>
              <w:rPr>
                <w:color w:val="000000"/>
                <w:sz w:val="22"/>
                <w:szCs w:val="22"/>
              </w:rPr>
            </w:pPr>
            <w:r w:rsidRPr="00572DB7">
              <w:rPr>
                <w:color w:val="000000"/>
                <w:sz w:val="22"/>
                <w:szCs w:val="22"/>
              </w:rPr>
              <w:t>.20</w:t>
            </w:r>
          </w:p>
        </w:tc>
        <w:tc>
          <w:tcPr>
            <w:tcW w:w="565" w:type="dxa"/>
            <w:tcBorders>
              <w:top w:val="nil"/>
              <w:left w:val="nil"/>
              <w:bottom w:val="nil"/>
              <w:right w:val="nil"/>
            </w:tcBorders>
            <w:shd w:val="clear" w:color="000000" w:fill="C5E1EC"/>
            <w:noWrap/>
            <w:vAlign w:val="bottom"/>
            <w:hideMark/>
          </w:tcPr>
          <w:p w14:paraId="704E1570" w14:textId="77777777" w:rsidR="0044702F" w:rsidRPr="00572DB7" w:rsidRDefault="0044702F" w:rsidP="00271479">
            <w:pPr>
              <w:jc w:val="center"/>
              <w:rPr>
                <w:color w:val="000000"/>
                <w:sz w:val="22"/>
                <w:szCs w:val="22"/>
              </w:rPr>
            </w:pPr>
            <w:r w:rsidRPr="00572DB7">
              <w:rPr>
                <w:color w:val="000000"/>
                <w:sz w:val="22"/>
                <w:szCs w:val="22"/>
              </w:rPr>
              <w:t>.28</w:t>
            </w:r>
          </w:p>
        </w:tc>
      </w:tr>
      <w:tr w:rsidR="0044702F" w:rsidRPr="00572DB7" w14:paraId="242DCA56" w14:textId="77777777" w:rsidTr="00271479">
        <w:trPr>
          <w:trHeight w:val="420"/>
        </w:trPr>
        <w:tc>
          <w:tcPr>
            <w:tcW w:w="1800" w:type="dxa"/>
            <w:tcBorders>
              <w:top w:val="nil"/>
              <w:left w:val="nil"/>
              <w:bottom w:val="nil"/>
              <w:right w:val="nil"/>
            </w:tcBorders>
            <w:shd w:val="clear" w:color="auto" w:fill="auto"/>
            <w:noWrap/>
            <w:vAlign w:val="bottom"/>
            <w:hideMark/>
          </w:tcPr>
          <w:p w14:paraId="5DC54A0E" w14:textId="77777777" w:rsidR="0044702F" w:rsidRPr="00572DB7" w:rsidRDefault="0044702F" w:rsidP="00271479">
            <w:pPr>
              <w:rPr>
                <w:color w:val="000000"/>
                <w:sz w:val="22"/>
                <w:szCs w:val="22"/>
              </w:rPr>
            </w:pPr>
            <w:r w:rsidRPr="00572DB7">
              <w:rPr>
                <w:color w:val="000000"/>
                <w:sz w:val="22"/>
                <w:szCs w:val="22"/>
              </w:rPr>
              <w:t>7. Math</w:t>
            </w:r>
          </w:p>
        </w:tc>
        <w:tc>
          <w:tcPr>
            <w:tcW w:w="277" w:type="dxa"/>
            <w:tcBorders>
              <w:top w:val="nil"/>
              <w:left w:val="nil"/>
              <w:bottom w:val="nil"/>
              <w:right w:val="nil"/>
            </w:tcBorders>
            <w:shd w:val="clear" w:color="000000" w:fill="FFE6D9"/>
            <w:noWrap/>
            <w:vAlign w:val="bottom"/>
            <w:hideMark/>
          </w:tcPr>
          <w:p w14:paraId="74B6E1CF" w14:textId="77777777" w:rsidR="0044702F" w:rsidRPr="00572DB7" w:rsidRDefault="0044702F" w:rsidP="00271479">
            <w:pPr>
              <w:jc w:val="center"/>
              <w:rPr>
                <w:color w:val="000000"/>
                <w:sz w:val="22"/>
                <w:szCs w:val="22"/>
              </w:rPr>
            </w:pPr>
            <w:r w:rsidRPr="00572DB7">
              <w:rPr>
                <w:color w:val="000000"/>
                <w:sz w:val="22"/>
                <w:szCs w:val="22"/>
              </w:rPr>
              <w:t>-.09</w:t>
            </w:r>
          </w:p>
        </w:tc>
        <w:tc>
          <w:tcPr>
            <w:tcW w:w="565" w:type="dxa"/>
            <w:tcBorders>
              <w:top w:val="nil"/>
              <w:left w:val="nil"/>
              <w:bottom w:val="nil"/>
              <w:right w:val="nil"/>
            </w:tcBorders>
            <w:shd w:val="clear" w:color="000000" w:fill="FFEBE2"/>
            <w:noWrap/>
            <w:vAlign w:val="bottom"/>
            <w:hideMark/>
          </w:tcPr>
          <w:p w14:paraId="2701C387" w14:textId="77777777" w:rsidR="0044702F" w:rsidRPr="00572DB7" w:rsidRDefault="0044702F" w:rsidP="00271479">
            <w:pPr>
              <w:jc w:val="center"/>
              <w:rPr>
                <w:color w:val="000000"/>
                <w:sz w:val="22"/>
                <w:szCs w:val="22"/>
              </w:rPr>
            </w:pPr>
            <w:r w:rsidRPr="00572DB7">
              <w:rPr>
                <w:color w:val="000000"/>
                <w:sz w:val="22"/>
                <w:szCs w:val="22"/>
              </w:rPr>
              <w:t>-.07</w:t>
            </w:r>
          </w:p>
        </w:tc>
        <w:tc>
          <w:tcPr>
            <w:tcW w:w="565" w:type="dxa"/>
            <w:tcBorders>
              <w:top w:val="nil"/>
              <w:left w:val="nil"/>
              <w:bottom w:val="nil"/>
              <w:right w:val="nil"/>
            </w:tcBorders>
            <w:shd w:val="clear" w:color="000000" w:fill="FFCBB0"/>
            <w:noWrap/>
            <w:vAlign w:val="bottom"/>
            <w:hideMark/>
          </w:tcPr>
          <w:p w14:paraId="09B6D94E" w14:textId="77777777" w:rsidR="0044702F" w:rsidRPr="00572DB7" w:rsidRDefault="0044702F" w:rsidP="00271479">
            <w:pPr>
              <w:jc w:val="center"/>
              <w:rPr>
                <w:color w:val="000000"/>
                <w:sz w:val="22"/>
                <w:szCs w:val="22"/>
              </w:rPr>
            </w:pPr>
            <w:r w:rsidRPr="00572DB7">
              <w:rPr>
                <w:color w:val="000000"/>
                <w:sz w:val="22"/>
                <w:szCs w:val="22"/>
              </w:rPr>
              <w:t>-.19</w:t>
            </w:r>
          </w:p>
        </w:tc>
        <w:tc>
          <w:tcPr>
            <w:tcW w:w="565" w:type="dxa"/>
            <w:tcBorders>
              <w:top w:val="nil"/>
              <w:left w:val="nil"/>
              <w:bottom w:val="nil"/>
              <w:right w:val="nil"/>
            </w:tcBorders>
            <w:shd w:val="clear" w:color="000000" w:fill="FFD6C0"/>
            <w:noWrap/>
            <w:vAlign w:val="bottom"/>
            <w:hideMark/>
          </w:tcPr>
          <w:p w14:paraId="46BB2ED9" w14:textId="77777777" w:rsidR="0044702F" w:rsidRPr="00572DB7" w:rsidRDefault="0044702F" w:rsidP="00271479">
            <w:pPr>
              <w:jc w:val="center"/>
              <w:rPr>
                <w:color w:val="000000"/>
                <w:sz w:val="22"/>
                <w:szCs w:val="22"/>
              </w:rPr>
            </w:pPr>
            <w:r w:rsidRPr="00572DB7">
              <w:rPr>
                <w:color w:val="000000"/>
                <w:sz w:val="22"/>
                <w:szCs w:val="22"/>
              </w:rPr>
              <w:t>-.15</w:t>
            </w:r>
          </w:p>
        </w:tc>
        <w:tc>
          <w:tcPr>
            <w:tcW w:w="565" w:type="dxa"/>
            <w:tcBorders>
              <w:top w:val="nil"/>
              <w:left w:val="single" w:sz="8" w:space="0" w:color="000000"/>
              <w:bottom w:val="nil"/>
              <w:right w:val="nil"/>
            </w:tcBorders>
            <w:shd w:val="clear" w:color="000000" w:fill="E7F3F7"/>
            <w:noWrap/>
            <w:vAlign w:val="bottom"/>
            <w:hideMark/>
          </w:tcPr>
          <w:p w14:paraId="16010670" w14:textId="77777777" w:rsidR="0044702F" w:rsidRPr="00572DB7" w:rsidRDefault="0044702F" w:rsidP="00271479">
            <w:pPr>
              <w:jc w:val="center"/>
              <w:rPr>
                <w:color w:val="000000"/>
                <w:sz w:val="22"/>
                <w:szCs w:val="22"/>
              </w:rPr>
            </w:pPr>
            <w:r w:rsidRPr="00572DB7">
              <w:rPr>
                <w:color w:val="000000"/>
                <w:sz w:val="22"/>
                <w:szCs w:val="22"/>
              </w:rPr>
              <w:t>.12</w:t>
            </w:r>
          </w:p>
        </w:tc>
        <w:tc>
          <w:tcPr>
            <w:tcW w:w="565" w:type="dxa"/>
            <w:tcBorders>
              <w:top w:val="nil"/>
              <w:left w:val="nil"/>
              <w:bottom w:val="nil"/>
              <w:right w:val="nil"/>
            </w:tcBorders>
            <w:shd w:val="clear" w:color="000000" w:fill="58A8C8"/>
            <w:noWrap/>
            <w:vAlign w:val="bottom"/>
            <w:hideMark/>
          </w:tcPr>
          <w:p w14:paraId="4060B4BA" w14:textId="77777777" w:rsidR="0044702F" w:rsidRPr="00572DB7" w:rsidRDefault="0044702F" w:rsidP="00271479">
            <w:pPr>
              <w:jc w:val="center"/>
              <w:rPr>
                <w:color w:val="000000"/>
                <w:sz w:val="22"/>
                <w:szCs w:val="22"/>
              </w:rPr>
            </w:pPr>
            <w:r w:rsidRPr="00572DB7">
              <w:rPr>
                <w:color w:val="000000"/>
                <w:sz w:val="22"/>
                <w:szCs w:val="22"/>
              </w:rPr>
              <w:t>.81</w:t>
            </w:r>
          </w:p>
        </w:tc>
        <w:tc>
          <w:tcPr>
            <w:tcW w:w="565" w:type="dxa"/>
            <w:tcBorders>
              <w:top w:val="nil"/>
              <w:left w:val="nil"/>
              <w:bottom w:val="nil"/>
              <w:right w:val="nil"/>
            </w:tcBorders>
            <w:shd w:val="clear" w:color="000000" w:fill="FFFF00"/>
            <w:noWrap/>
            <w:vAlign w:val="bottom"/>
            <w:hideMark/>
          </w:tcPr>
          <w:p w14:paraId="59022CB2" w14:textId="77777777" w:rsidR="0044702F" w:rsidRPr="00572DB7" w:rsidRDefault="0044702F" w:rsidP="00271479">
            <w:pPr>
              <w:jc w:val="center"/>
              <w:rPr>
                <w:b/>
                <w:bCs/>
                <w:color w:val="000000"/>
                <w:sz w:val="22"/>
                <w:szCs w:val="22"/>
              </w:rPr>
            </w:pPr>
            <w:r w:rsidRPr="00572DB7">
              <w:rPr>
                <w:b/>
                <w:bCs/>
                <w:color w:val="000000"/>
                <w:sz w:val="22"/>
                <w:szCs w:val="22"/>
              </w:rPr>
              <w:t>.44</w:t>
            </w:r>
          </w:p>
        </w:tc>
        <w:tc>
          <w:tcPr>
            <w:tcW w:w="565" w:type="dxa"/>
            <w:tcBorders>
              <w:top w:val="nil"/>
              <w:left w:val="nil"/>
              <w:bottom w:val="nil"/>
              <w:right w:val="single" w:sz="8" w:space="0" w:color="000000"/>
            </w:tcBorders>
            <w:shd w:val="clear" w:color="000000" w:fill="7FBCD5"/>
            <w:noWrap/>
            <w:vAlign w:val="bottom"/>
            <w:hideMark/>
          </w:tcPr>
          <w:p w14:paraId="43797C6F" w14:textId="77777777" w:rsidR="0044702F" w:rsidRPr="00572DB7" w:rsidRDefault="0044702F" w:rsidP="00271479">
            <w:pPr>
              <w:jc w:val="center"/>
              <w:rPr>
                <w:color w:val="000000"/>
                <w:sz w:val="22"/>
                <w:szCs w:val="22"/>
              </w:rPr>
            </w:pPr>
            <w:r w:rsidRPr="00572DB7">
              <w:rPr>
                <w:color w:val="000000"/>
                <w:sz w:val="22"/>
                <w:szCs w:val="22"/>
              </w:rPr>
              <w:t>.62</w:t>
            </w:r>
          </w:p>
        </w:tc>
        <w:tc>
          <w:tcPr>
            <w:tcW w:w="565" w:type="dxa"/>
            <w:tcBorders>
              <w:top w:val="nil"/>
              <w:left w:val="nil"/>
              <w:bottom w:val="nil"/>
              <w:right w:val="nil"/>
            </w:tcBorders>
            <w:shd w:val="clear" w:color="000000" w:fill="D2E8F0"/>
            <w:noWrap/>
            <w:vAlign w:val="bottom"/>
            <w:hideMark/>
          </w:tcPr>
          <w:p w14:paraId="26A78B03" w14:textId="77777777" w:rsidR="0044702F" w:rsidRPr="00572DB7" w:rsidRDefault="0044702F" w:rsidP="00271479">
            <w:pPr>
              <w:jc w:val="center"/>
              <w:rPr>
                <w:color w:val="000000"/>
                <w:sz w:val="22"/>
                <w:szCs w:val="22"/>
              </w:rPr>
            </w:pPr>
            <w:r w:rsidRPr="00572DB7">
              <w:rPr>
                <w:color w:val="000000"/>
                <w:sz w:val="22"/>
                <w:szCs w:val="22"/>
              </w:rPr>
              <w:t>.22</w:t>
            </w:r>
          </w:p>
        </w:tc>
        <w:tc>
          <w:tcPr>
            <w:tcW w:w="565" w:type="dxa"/>
            <w:tcBorders>
              <w:top w:val="nil"/>
              <w:left w:val="nil"/>
              <w:bottom w:val="nil"/>
              <w:right w:val="nil"/>
            </w:tcBorders>
            <w:shd w:val="clear" w:color="000000" w:fill="D4E9F1"/>
            <w:noWrap/>
            <w:vAlign w:val="bottom"/>
            <w:hideMark/>
          </w:tcPr>
          <w:p w14:paraId="048CC005" w14:textId="77777777" w:rsidR="0044702F" w:rsidRPr="00572DB7" w:rsidRDefault="0044702F" w:rsidP="00271479">
            <w:pPr>
              <w:jc w:val="center"/>
              <w:rPr>
                <w:color w:val="000000"/>
                <w:sz w:val="22"/>
                <w:szCs w:val="22"/>
              </w:rPr>
            </w:pPr>
            <w:r w:rsidRPr="00572DB7">
              <w:rPr>
                <w:color w:val="000000"/>
                <w:sz w:val="22"/>
                <w:szCs w:val="22"/>
              </w:rPr>
              <w:t>.21</w:t>
            </w:r>
          </w:p>
        </w:tc>
        <w:tc>
          <w:tcPr>
            <w:tcW w:w="565" w:type="dxa"/>
            <w:tcBorders>
              <w:top w:val="nil"/>
              <w:left w:val="nil"/>
              <w:bottom w:val="nil"/>
              <w:right w:val="nil"/>
            </w:tcBorders>
            <w:shd w:val="clear" w:color="000000" w:fill="D4E9F1"/>
            <w:noWrap/>
            <w:vAlign w:val="bottom"/>
            <w:hideMark/>
          </w:tcPr>
          <w:p w14:paraId="26AF2FB3" w14:textId="77777777" w:rsidR="0044702F" w:rsidRPr="00572DB7" w:rsidRDefault="0044702F" w:rsidP="00271479">
            <w:pPr>
              <w:jc w:val="center"/>
              <w:rPr>
                <w:color w:val="000000"/>
                <w:sz w:val="22"/>
                <w:szCs w:val="22"/>
              </w:rPr>
            </w:pPr>
            <w:r w:rsidRPr="00572DB7">
              <w:rPr>
                <w:color w:val="000000"/>
                <w:sz w:val="22"/>
                <w:szCs w:val="22"/>
              </w:rPr>
              <w:t>.21</w:t>
            </w:r>
          </w:p>
        </w:tc>
        <w:tc>
          <w:tcPr>
            <w:tcW w:w="565" w:type="dxa"/>
            <w:tcBorders>
              <w:top w:val="nil"/>
              <w:left w:val="nil"/>
              <w:bottom w:val="nil"/>
              <w:right w:val="nil"/>
            </w:tcBorders>
            <w:shd w:val="clear" w:color="000000" w:fill="F5FAFC"/>
            <w:noWrap/>
            <w:vAlign w:val="bottom"/>
            <w:hideMark/>
          </w:tcPr>
          <w:p w14:paraId="29C59C21" w14:textId="77777777" w:rsidR="0044702F" w:rsidRPr="00572DB7" w:rsidRDefault="0044702F" w:rsidP="00271479">
            <w:pPr>
              <w:jc w:val="center"/>
              <w:rPr>
                <w:color w:val="000000"/>
                <w:sz w:val="22"/>
                <w:szCs w:val="22"/>
              </w:rPr>
            </w:pPr>
            <w:r w:rsidRPr="00572DB7">
              <w:rPr>
                <w:color w:val="000000"/>
                <w:sz w:val="22"/>
                <w:szCs w:val="22"/>
              </w:rPr>
              <w:t>.05</w:t>
            </w:r>
          </w:p>
        </w:tc>
        <w:tc>
          <w:tcPr>
            <w:tcW w:w="565" w:type="dxa"/>
            <w:tcBorders>
              <w:top w:val="nil"/>
              <w:left w:val="nil"/>
              <w:bottom w:val="nil"/>
              <w:right w:val="nil"/>
            </w:tcBorders>
            <w:shd w:val="clear" w:color="000000" w:fill="E0EFF5"/>
            <w:noWrap/>
            <w:vAlign w:val="bottom"/>
            <w:hideMark/>
          </w:tcPr>
          <w:p w14:paraId="1D035703" w14:textId="77777777" w:rsidR="0044702F" w:rsidRPr="00572DB7" w:rsidRDefault="0044702F" w:rsidP="00271479">
            <w:pPr>
              <w:jc w:val="center"/>
              <w:rPr>
                <w:color w:val="000000"/>
                <w:sz w:val="22"/>
                <w:szCs w:val="22"/>
              </w:rPr>
            </w:pPr>
            <w:r w:rsidRPr="00572DB7">
              <w:rPr>
                <w:color w:val="000000"/>
                <w:sz w:val="22"/>
                <w:szCs w:val="22"/>
              </w:rPr>
              <w:t>.15</w:t>
            </w:r>
          </w:p>
        </w:tc>
      </w:tr>
      <w:tr w:rsidR="0044702F" w:rsidRPr="00572DB7" w14:paraId="75ECEC18" w14:textId="77777777" w:rsidTr="00271479">
        <w:trPr>
          <w:trHeight w:val="420"/>
        </w:trPr>
        <w:tc>
          <w:tcPr>
            <w:tcW w:w="1800" w:type="dxa"/>
            <w:tcBorders>
              <w:top w:val="nil"/>
              <w:left w:val="nil"/>
              <w:bottom w:val="nil"/>
              <w:right w:val="nil"/>
            </w:tcBorders>
            <w:shd w:val="clear" w:color="auto" w:fill="auto"/>
            <w:noWrap/>
            <w:vAlign w:val="bottom"/>
            <w:hideMark/>
          </w:tcPr>
          <w:p w14:paraId="0BB7FA38" w14:textId="77777777" w:rsidR="0044702F" w:rsidRPr="00572DB7" w:rsidRDefault="0044702F" w:rsidP="00271479">
            <w:pPr>
              <w:rPr>
                <w:color w:val="000000"/>
                <w:sz w:val="22"/>
                <w:szCs w:val="22"/>
              </w:rPr>
            </w:pPr>
            <w:r w:rsidRPr="00572DB7">
              <w:rPr>
                <w:color w:val="000000"/>
                <w:sz w:val="22"/>
                <w:szCs w:val="22"/>
              </w:rPr>
              <w:t xml:space="preserve">8. </w:t>
            </w:r>
            <w:proofErr w:type="spellStart"/>
            <w:r w:rsidRPr="00572DB7">
              <w:rPr>
                <w:color w:val="000000"/>
                <w:sz w:val="22"/>
                <w:szCs w:val="22"/>
              </w:rPr>
              <w:t>Socialsci</w:t>
            </w:r>
            <w:proofErr w:type="spellEnd"/>
          </w:p>
        </w:tc>
        <w:tc>
          <w:tcPr>
            <w:tcW w:w="277" w:type="dxa"/>
            <w:tcBorders>
              <w:top w:val="nil"/>
              <w:left w:val="nil"/>
              <w:bottom w:val="nil"/>
              <w:right w:val="nil"/>
            </w:tcBorders>
            <w:shd w:val="clear" w:color="000000" w:fill="FFE3D5"/>
            <w:noWrap/>
            <w:vAlign w:val="bottom"/>
            <w:hideMark/>
          </w:tcPr>
          <w:p w14:paraId="2C06F9EE" w14:textId="77777777" w:rsidR="0044702F" w:rsidRPr="00572DB7" w:rsidRDefault="0044702F" w:rsidP="00271479">
            <w:pPr>
              <w:jc w:val="center"/>
              <w:rPr>
                <w:color w:val="000000"/>
                <w:sz w:val="22"/>
                <w:szCs w:val="22"/>
              </w:rPr>
            </w:pPr>
            <w:r w:rsidRPr="00572DB7">
              <w:rPr>
                <w:color w:val="000000"/>
                <w:sz w:val="22"/>
                <w:szCs w:val="22"/>
              </w:rPr>
              <w:t>-.10</w:t>
            </w:r>
          </w:p>
        </w:tc>
        <w:tc>
          <w:tcPr>
            <w:tcW w:w="565" w:type="dxa"/>
            <w:tcBorders>
              <w:top w:val="nil"/>
              <w:left w:val="nil"/>
              <w:bottom w:val="nil"/>
              <w:right w:val="nil"/>
            </w:tcBorders>
            <w:shd w:val="clear" w:color="000000" w:fill="F7FBFD"/>
            <w:noWrap/>
            <w:vAlign w:val="bottom"/>
            <w:hideMark/>
          </w:tcPr>
          <w:p w14:paraId="22AEF328" w14:textId="77777777" w:rsidR="0044702F" w:rsidRPr="00572DB7" w:rsidRDefault="0044702F" w:rsidP="00271479">
            <w:pPr>
              <w:jc w:val="center"/>
              <w:rPr>
                <w:color w:val="000000"/>
                <w:sz w:val="22"/>
                <w:szCs w:val="22"/>
              </w:rPr>
            </w:pPr>
            <w:r w:rsidRPr="00572DB7">
              <w:rPr>
                <w:color w:val="000000"/>
                <w:sz w:val="22"/>
                <w:szCs w:val="22"/>
              </w:rPr>
              <w:t>.04</w:t>
            </w:r>
          </w:p>
        </w:tc>
        <w:tc>
          <w:tcPr>
            <w:tcW w:w="565" w:type="dxa"/>
            <w:tcBorders>
              <w:top w:val="nil"/>
              <w:left w:val="nil"/>
              <w:bottom w:val="nil"/>
              <w:right w:val="nil"/>
            </w:tcBorders>
            <w:shd w:val="clear" w:color="000000" w:fill="FFCBB0"/>
            <w:noWrap/>
            <w:vAlign w:val="bottom"/>
            <w:hideMark/>
          </w:tcPr>
          <w:p w14:paraId="2CB31B40" w14:textId="77777777" w:rsidR="0044702F" w:rsidRPr="00572DB7" w:rsidRDefault="0044702F" w:rsidP="00271479">
            <w:pPr>
              <w:jc w:val="center"/>
              <w:rPr>
                <w:color w:val="000000"/>
                <w:sz w:val="22"/>
                <w:szCs w:val="22"/>
              </w:rPr>
            </w:pPr>
            <w:r w:rsidRPr="00572DB7">
              <w:rPr>
                <w:color w:val="000000"/>
                <w:sz w:val="22"/>
                <w:szCs w:val="22"/>
              </w:rPr>
              <w:t>-.19</w:t>
            </w:r>
          </w:p>
        </w:tc>
        <w:tc>
          <w:tcPr>
            <w:tcW w:w="565" w:type="dxa"/>
            <w:tcBorders>
              <w:top w:val="nil"/>
              <w:left w:val="nil"/>
              <w:bottom w:val="nil"/>
              <w:right w:val="nil"/>
            </w:tcBorders>
            <w:shd w:val="clear" w:color="000000" w:fill="FFAF87"/>
            <w:noWrap/>
            <w:vAlign w:val="bottom"/>
            <w:hideMark/>
          </w:tcPr>
          <w:p w14:paraId="6E29384B" w14:textId="77777777" w:rsidR="0044702F" w:rsidRPr="00572DB7" w:rsidRDefault="0044702F" w:rsidP="00271479">
            <w:pPr>
              <w:jc w:val="center"/>
              <w:rPr>
                <w:color w:val="000000"/>
                <w:sz w:val="22"/>
                <w:szCs w:val="22"/>
              </w:rPr>
            </w:pPr>
            <w:r w:rsidRPr="00572DB7">
              <w:rPr>
                <w:color w:val="000000"/>
                <w:sz w:val="22"/>
                <w:szCs w:val="22"/>
              </w:rPr>
              <w:t>-.29</w:t>
            </w:r>
          </w:p>
        </w:tc>
        <w:tc>
          <w:tcPr>
            <w:tcW w:w="565" w:type="dxa"/>
            <w:tcBorders>
              <w:top w:val="nil"/>
              <w:left w:val="single" w:sz="8" w:space="0" w:color="000000"/>
              <w:bottom w:val="single" w:sz="8" w:space="0" w:color="000000"/>
              <w:right w:val="nil"/>
            </w:tcBorders>
            <w:shd w:val="clear" w:color="000000" w:fill="B9DBE8"/>
            <w:noWrap/>
            <w:vAlign w:val="bottom"/>
            <w:hideMark/>
          </w:tcPr>
          <w:p w14:paraId="3E61917A" w14:textId="77777777" w:rsidR="0044702F" w:rsidRPr="00572DB7" w:rsidRDefault="0044702F" w:rsidP="00271479">
            <w:pPr>
              <w:jc w:val="center"/>
              <w:rPr>
                <w:color w:val="000000"/>
                <w:sz w:val="22"/>
                <w:szCs w:val="22"/>
              </w:rPr>
            </w:pPr>
            <w:r w:rsidRPr="00572DB7">
              <w:rPr>
                <w:color w:val="000000"/>
                <w:sz w:val="22"/>
                <w:szCs w:val="22"/>
              </w:rPr>
              <w:t>.34</w:t>
            </w:r>
          </w:p>
        </w:tc>
        <w:tc>
          <w:tcPr>
            <w:tcW w:w="565" w:type="dxa"/>
            <w:tcBorders>
              <w:top w:val="nil"/>
              <w:left w:val="nil"/>
              <w:bottom w:val="single" w:sz="8" w:space="0" w:color="000000"/>
              <w:right w:val="nil"/>
            </w:tcBorders>
            <w:shd w:val="clear" w:color="000000" w:fill="89C2D8"/>
            <w:noWrap/>
            <w:vAlign w:val="bottom"/>
            <w:hideMark/>
          </w:tcPr>
          <w:p w14:paraId="4016D574" w14:textId="77777777" w:rsidR="0044702F" w:rsidRPr="00572DB7" w:rsidRDefault="0044702F" w:rsidP="00271479">
            <w:pPr>
              <w:jc w:val="center"/>
              <w:rPr>
                <w:color w:val="000000"/>
                <w:sz w:val="22"/>
                <w:szCs w:val="22"/>
              </w:rPr>
            </w:pPr>
            <w:r w:rsidRPr="00572DB7">
              <w:rPr>
                <w:color w:val="000000"/>
                <w:sz w:val="22"/>
                <w:szCs w:val="22"/>
              </w:rPr>
              <w:t>.57</w:t>
            </w:r>
          </w:p>
        </w:tc>
        <w:tc>
          <w:tcPr>
            <w:tcW w:w="565" w:type="dxa"/>
            <w:tcBorders>
              <w:top w:val="nil"/>
              <w:left w:val="nil"/>
              <w:bottom w:val="single" w:sz="8" w:space="0" w:color="000000"/>
              <w:right w:val="nil"/>
            </w:tcBorders>
            <w:shd w:val="clear" w:color="000000" w:fill="75B7D1"/>
            <w:noWrap/>
            <w:vAlign w:val="bottom"/>
            <w:hideMark/>
          </w:tcPr>
          <w:p w14:paraId="47079EB4" w14:textId="77777777" w:rsidR="0044702F" w:rsidRPr="00572DB7" w:rsidRDefault="0044702F" w:rsidP="00271479">
            <w:pPr>
              <w:jc w:val="center"/>
              <w:rPr>
                <w:color w:val="000000"/>
                <w:sz w:val="22"/>
                <w:szCs w:val="22"/>
              </w:rPr>
            </w:pPr>
            <w:r w:rsidRPr="00572DB7">
              <w:rPr>
                <w:color w:val="000000"/>
                <w:sz w:val="22"/>
                <w:szCs w:val="22"/>
              </w:rPr>
              <w:t>.67</w:t>
            </w:r>
          </w:p>
        </w:tc>
        <w:tc>
          <w:tcPr>
            <w:tcW w:w="565" w:type="dxa"/>
            <w:tcBorders>
              <w:top w:val="nil"/>
              <w:left w:val="nil"/>
              <w:bottom w:val="single" w:sz="8" w:space="0" w:color="000000"/>
              <w:right w:val="single" w:sz="8" w:space="0" w:color="000000"/>
            </w:tcBorders>
            <w:shd w:val="clear" w:color="000000" w:fill="FFFF00"/>
            <w:noWrap/>
            <w:vAlign w:val="bottom"/>
            <w:hideMark/>
          </w:tcPr>
          <w:p w14:paraId="0A6037E2" w14:textId="77777777" w:rsidR="0044702F" w:rsidRPr="00572DB7" w:rsidRDefault="0044702F" w:rsidP="00271479">
            <w:pPr>
              <w:jc w:val="center"/>
              <w:rPr>
                <w:b/>
                <w:bCs/>
                <w:color w:val="000000"/>
                <w:sz w:val="22"/>
                <w:szCs w:val="22"/>
              </w:rPr>
            </w:pPr>
            <w:r w:rsidRPr="00572DB7">
              <w:rPr>
                <w:b/>
                <w:bCs/>
                <w:color w:val="000000"/>
                <w:sz w:val="22"/>
                <w:szCs w:val="22"/>
              </w:rPr>
              <w:t>.37</w:t>
            </w:r>
          </w:p>
        </w:tc>
        <w:tc>
          <w:tcPr>
            <w:tcW w:w="565" w:type="dxa"/>
            <w:tcBorders>
              <w:top w:val="nil"/>
              <w:left w:val="nil"/>
              <w:bottom w:val="nil"/>
              <w:right w:val="nil"/>
            </w:tcBorders>
            <w:shd w:val="clear" w:color="000000" w:fill="B7DAE7"/>
            <w:noWrap/>
            <w:vAlign w:val="bottom"/>
            <w:hideMark/>
          </w:tcPr>
          <w:p w14:paraId="284CA06F" w14:textId="77777777" w:rsidR="0044702F" w:rsidRPr="00572DB7" w:rsidRDefault="0044702F" w:rsidP="00271479">
            <w:pPr>
              <w:jc w:val="center"/>
              <w:rPr>
                <w:color w:val="000000"/>
                <w:sz w:val="22"/>
                <w:szCs w:val="22"/>
              </w:rPr>
            </w:pPr>
            <w:r w:rsidRPr="00572DB7">
              <w:rPr>
                <w:color w:val="000000"/>
                <w:sz w:val="22"/>
                <w:szCs w:val="22"/>
              </w:rPr>
              <w:t>.35</w:t>
            </w:r>
          </w:p>
        </w:tc>
        <w:tc>
          <w:tcPr>
            <w:tcW w:w="565" w:type="dxa"/>
            <w:tcBorders>
              <w:top w:val="nil"/>
              <w:left w:val="nil"/>
              <w:bottom w:val="nil"/>
              <w:right w:val="nil"/>
            </w:tcBorders>
            <w:shd w:val="clear" w:color="000000" w:fill="BBDCE9"/>
            <w:noWrap/>
            <w:vAlign w:val="bottom"/>
            <w:hideMark/>
          </w:tcPr>
          <w:p w14:paraId="1EB3992B" w14:textId="77777777" w:rsidR="0044702F" w:rsidRPr="00572DB7" w:rsidRDefault="0044702F" w:rsidP="00271479">
            <w:pPr>
              <w:jc w:val="center"/>
              <w:rPr>
                <w:color w:val="000000"/>
                <w:sz w:val="22"/>
                <w:szCs w:val="22"/>
              </w:rPr>
            </w:pPr>
            <w:r w:rsidRPr="00572DB7">
              <w:rPr>
                <w:color w:val="000000"/>
                <w:sz w:val="22"/>
                <w:szCs w:val="22"/>
              </w:rPr>
              <w:t>.33</w:t>
            </w:r>
          </w:p>
        </w:tc>
        <w:tc>
          <w:tcPr>
            <w:tcW w:w="565" w:type="dxa"/>
            <w:tcBorders>
              <w:top w:val="nil"/>
              <w:left w:val="nil"/>
              <w:bottom w:val="nil"/>
              <w:right w:val="nil"/>
            </w:tcBorders>
            <w:shd w:val="clear" w:color="000000" w:fill="D0E7F0"/>
            <w:noWrap/>
            <w:vAlign w:val="bottom"/>
            <w:hideMark/>
          </w:tcPr>
          <w:p w14:paraId="6B07CE1A" w14:textId="77777777" w:rsidR="0044702F" w:rsidRPr="00572DB7" w:rsidRDefault="0044702F" w:rsidP="00271479">
            <w:pPr>
              <w:jc w:val="center"/>
              <w:rPr>
                <w:color w:val="000000"/>
                <w:sz w:val="22"/>
                <w:szCs w:val="22"/>
              </w:rPr>
            </w:pPr>
            <w:r w:rsidRPr="00572DB7">
              <w:rPr>
                <w:color w:val="000000"/>
                <w:sz w:val="22"/>
                <w:szCs w:val="22"/>
              </w:rPr>
              <w:t>.23</w:t>
            </w:r>
          </w:p>
        </w:tc>
        <w:tc>
          <w:tcPr>
            <w:tcW w:w="565" w:type="dxa"/>
            <w:tcBorders>
              <w:top w:val="nil"/>
              <w:left w:val="nil"/>
              <w:bottom w:val="nil"/>
              <w:right w:val="nil"/>
            </w:tcBorders>
            <w:shd w:val="clear" w:color="000000" w:fill="F3F9FB"/>
            <w:noWrap/>
            <w:vAlign w:val="bottom"/>
            <w:hideMark/>
          </w:tcPr>
          <w:p w14:paraId="257AA03A" w14:textId="77777777" w:rsidR="0044702F" w:rsidRPr="00572DB7" w:rsidRDefault="0044702F" w:rsidP="00271479">
            <w:pPr>
              <w:jc w:val="center"/>
              <w:rPr>
                <w:color w:val="000000"/>
                <w:sz w:val="22"/>
                <w:szCs w:val="22"/>
              </w:rPr>
            </w:pPr>
            <w:r w:rsidRPr="00572DB7">
              <w:rPr>
                <w:color w:val="000000"/>
                <w:sz w:val="22"/>
                <w:szCs w:val="22"/>
              </w:rPr>
              <w:t>.06</w:t>
            </w:r>
          </w:p>
        </w:tc>
        <w:tc>
          <w:tcPr>
            <w:tcW w:w="565" w:type="dxa"/>
            <w:tcBorders>
              <w:top w:val="nil"/>
              <w:left w:val="nil"/>
              <w:bottom w:val="nil"/>
              <w:right w:val="nil"/>
            </w:tcBorders>
            <w:shd w:val="clear" w:color="000000" w:fill="E0EFF5"/>
            <w:noWrap/>
            <w:vAlign w:val="bottom"/>
            <w:hideMark/>
          </w:tcPr>
          <w:p w14:paraId="6C619062" w14:textId="77777777" w:rsidR="0044702F" w:rsidRPr="00572DB7" w:rsidRDefault="0044702F" w:rsidP="00271479">
            <w:pPr>
              <w:jc w:val="center"/>
              <w:rPr>
                <w:color w:val="000000"/>
                <w:sz w:val="22"/>
                <w:szCs w:val="22"/>
              </w:rPr>
            </w:pPr>
            <w:r w:rsidRPr="00572DB7">
              <w:rPr>
                <w:color w:val="000000"/>
                <w:sz w:val="22"/>
                <w:szCs w:val="22"/>
              </w:rPr>
              <w:t>.15</w:t>
            </w:r>
          </w:p>
        </w:tc>
      </w:tr>
      <w:tr w:rsidR="0044702F" w:rsidRPr="00572DB7" w14:paraId="48081AEB" w14:textId="77777777" w:rsidTr="00271479">
        <w:trPr>
          <w:trHeight w:val="420"/>
        </w:trPr>
        <w:tc>
          <w:tcPr>
            <w:tcW w:w="1800" w:type="dxa"/>
            <w:tcBorders>
              <w:top w:val="nil"/>
              <w:left w:val="nil"/>
              <w:bottom w:val="nil"/>
              <w:right w:val="nil"/>
            </w:tcBorders>
            <w:shd w:val="clear" w:color="auto" w:fill="auto"/>
            <w:noWrap/>
            <w:vAlign w:val="bottom"/>
            <w:hideMark/>
          </w:tcPr>
          <w:p w14:paraId="1D2A5586" w14:textId="77777777" w:rsidR="0044702F" w:rsidRPr="00572DB7" w:rsidRDefault="0044702F" w:rsidP="00271479">
            <w:pPr>
              <w:rPr>
                <w:color w:val="000000"/>
                <w:sz w:val="22"/>
                <w:szCs w:val="22"/>
              </w:rPr>
            </w:pPr>
            <w:r w:rsidRPr="00572DB7">
              <w:rPr>
                <w:color w:val="000000"/>
                <w:sz w:val="22"/>
                <w:szCs w:val="22"/>
              </w:rPr>
              <w:t>9. Design</w:t>
            </w:r>
          </w:p>
        </w:tc>
        <w:tc>
          <w:tcPr>
            <w:tcW w:w="277" w:type="dxa"/>
            <w:tcBorders>
              <w:top w:val="nil"/>
              <w:left w:val="nil"/>
              <w:bottom w:val="nil"/>
              <w:right w:val="nil"/>
            </w:tcBorders>
            <w:shd w:val="clear" w:color="000000" w:fill="D8EBF2"/>
            <w:noWrap/>
            <w:vAlign w:val="bottom"/>
            <w:hideMark/>
          </w:tcPr>
          <w:p w14:paraId="7C1FB271" w14:textId="77777777" w:rsidR="0044702F" w:rsidRPr="00572DB7" w:rsidRDefault="0044702F" w:rsidP="00271479">
            <w:pPr>
              <w:jc w:val="center"/>
              <w:rPr>
                <w:color w:val="000000"/>
                <w:sz w:val="22"/>
                <w:szCs w:val="22"/>
              </w:rPr>
            </w:pPr>
            <w:r w:rsidRPr="00572DB7">
              <w:rPr>
                <w:color w:val="000000"/>
                <w:sz w:val="22"/>
                <w:szCs w:val="22"/>
              </w:rPr>
              <w:t>.19</w:t>
            </w:r>
          </w:p>
        </w:tc>
        <w:tc>
          <w:tcPr>
            <w:tcW w:w="565" w:type="dxa"/>
            <w:tcBorders>
              <w:top w:val="nil"/>
              <w:left w:val="nil"/>
              <w:bottom w:val="nil"/>
              <w:right w:val="nil"/>
            </w:tcBorders>
            <w:shd w:val="clear" w:color="000000" w:fill="FFF1EA"/>
            <w:noWrap/>
            <w:vAlign w:val="bottom"/>
            <w:hideMark/>
          </w:tcPr>
          <w:p w14:paraId="670DA52A" w14:textId="77777777" w:rsidR="0044702F" w:rsidRPr="00572DB7" w:rsidRDefault="0044702F" w:rsidP="00271479">
            <w:pPr>
              <w:jc w:val="center"/>
              <w:rPr>
                <w:color w:val="000000"/>
                <w:sz w:val="22"/>
                <w:szCs w:val="22"/>
              </w:rPr>
            </w:pPr>
            <w:r w:rsidRPr="00572DB7">
              <w:rPr>
                <w:color w:val="000000"/>
                <w:sz w:val="22"/>
                <w:szCs w:val="22"/>
              </w:rPr>
              <w:t>-.05</w:t>
            </w:r>
          </w:p>
        </w:tc>
        <w:tc>
          <w:tcPr>
            <w:tcW w:w="565" w:type="dxa"/>
            <w:tcBorders>
              <w:top w:val="nil"/>
              <w:left w:val="nil"/>
              <w:bottom w:val="nil"/>
              <w:right w:val="nil"/>
            </w:tcBorders>
            <w:shd w:val="clear" w:color="000000" w:fill="7DBBD4"/>
            <w:noWrap/>
            <w:vAlign w:val="bottom"/>
            <w:hideMark/>
          </w:tcPr>
          <w:p w14:paraId="11862FE0" w14:textId="77777777" w:rsidR="0044702F" w:rsidRPr="00572DB7" w:rsidRDefault="0044702F" w:rsidP="00271479">
            <w:pPr>
              <w:jc w:val="center"/>
              <w:rPr>
                <w:color w:val="000000"/>
                <w:sz w:val="22"/>
                <w:szCs w:val="22"/>
              </w:rPr>
            </w:pPr>
            <w:r w:rsidRPr="00572DB7">
              <w:rPr>
                <w:color w:val="000000"/>
                <w:sz w:val="22"/>
                <w:szCs w:val="22"/>
              </w:rPr>
              <w:t>.63</w:t>
            </w:r>
          </w:p>
        </w:tc>
        <w:tc>
          <w:tcPr>
            <w:tcW w:w="565" w:type="dxa"/>
            <w:tcBorders>
              <w:top w:val="nil"/>
              <w:left w:val="nil"/>
              <w:bottom w:val="nil"/>
              <w:right w:val="nil"/>
            </w:tcBorders>
            <w:shd w:val="clear" w:color="000000" w:fill="BFDEEA"/>
            <w:noWrap/>
            <w:vAlign w:val="bottom"/>
            <w:hideMark/>
          </w:tcPr>
          <w:p w14:paraId="63E76244" w14:textId="77777777" w:rsidR="0044702F" w:rsidRPr="00572DB7" w:rsidRDefault="0044702F" w:rsidP="00271479">
            <w:pPr>
              <w:jc w:val="center"/>
              <w:rPr>
                <w:color w:val="000000"/>
                <w:sz w:val="22"/>
                <w:szCs w:val="22"/>
              </w:rPr>
            </w:pPr>
            <w:r w:rsidRPr="00572DB7">
              <w:rPr>
                <w:color w:val="000000"/>
                <w:sz w:val="22"/>
                <w:szCs w:val="22"/>
              </w:rPr>
              <w:t>.31</w:t>
            </w:r>
          </w:p>
        </w:tc>
        <w:tc>
          <w:tcPr>
            <w:tcW w:w="565" w:type="dxa"/>
            <w:tcBorders>
              <w:top w:val="nil"/>
              <w:left w:val="nil"/>
              <w:bottom w:val="nil"/>
              <w:right w:val="nil"/>
            </w:tcBorders>
            <w:shd w:val="clear" w:color="000000" w:fill="8BC3D9"/>
            <w:noWrap/>
            <w:vAlign w:val="bottom"/>
            <w:hideMark/>
          </w:tcPr>
          <w:p w14:paraId="3EB1A5E4" w14:textId="77777777" w:rsidR="0044702F" w:rsidRPr="00572DB7" w:rsidRDefault="0044702F" w:rsidP="00271479">
            <w:pPr>
              <w:jc w:val="center"/>
              <w:rPr>
                <w:color w:val="000000"/>
                <w:sz w:val="22"/>
                <w:szCs w:val="22"/>
              </w:rPr>
            </w:pPr>
            <w:r w:rsidRPr="00572DB7">
              <w:rPr>
                <w:color w:val="000000"/>
                <w:sz w:val="22"/>
                <w:szCs w:val="22"/>
              </w:rPr>
              <w:t>.56</w:t>
            </w:r>
          </w:p>
        </w:tc>
        <w:tc>
          <w:tcPr>
            <w:tcW w:w="565" w:type="dxa"/>
            <w:tcBorders>
              <w:top w:val="nil"/>
              <w:left w:val="nil"/>
              <w:bottom w:val="nil"/>
              <w:right w:val="nil"/>
            </w:tcBorders>
            <w:shd w:val="clear" w:color="000000" w:fill="EBF5F9"/>
            <w:noWrap/>
            <w:vAlign w:val="bottom"/>
            <w:hideMark/>
          </w:tcPr>
          <w:p w14:paraId="4035F7D7" w14:textId="77777777" w:rsidR="0044702F" w:rsidRPr="00572DB7" w:rsidRDefault="0044702F" w:rsidP="00271479">
            <w:pPr>
              <w:jc w:val="center"/>
              <w:rPr>
                <w:color w:val="000000"/>
                <w:sz w:val="22"/>
                <w:szCs w:val="22"/>
              </w:rPr>
            </w:pPr>
            <w:r w:rsidRPr="00572DB7">
              <w:rPr>
                <w:color w:val="000000"/>
                <w:sz w:val="22"/>
                <w:szCs w:val="22"/>
              </w:rPr>
              <w:t>.10</w:t>
            </w:r>
          </w:p>
        </w:tc>
        <w:tc>
          <w:tcPr>
            <w:tcW w:w="565" w:type="dxa"/>
            <w:tcBorders>
              <w:top w:val="nil"/>
              <w:left w:val="nil"/>
              <w:bottom w:val="nil"/>
              <w:right w:val="nil"/>
            </w:tcBorders>
            <w:shd w:val="clear" w:color="000000" w:fill="FFFCFA"/>
            <w:noWrap/>
            <w:vAlign w:val="bottom"/>
            <w:hideMark/>
          </w:tcPr>
          <w:p w14:paraId="7171CF0A" w14:textId="77777777" w:rsidR="0044702F" w:rsidRPr="00572DB7" w:rsidRDefault="0044702F" w:rsidP="00271479">
            <w:pPr>
              <w:jc w:val="center"/>
              <w:rPr>
                <w:color w:val="000000"/>
                <w:sz w:val="22"/>
                <w:szCs w:val="22"/>
              </w:rPr>
            </w:pPr>
            <w:r w:rsidRPr="00572DB7">
              <w:rPr>
                <w:color w:val="000000"/>
                <w:sz w:val="22"/>
                <w:szCs w:val="22"/>
              </w:rPr>
              <w:t>-.01</w:t>
            </w:r>
          </w:p>
        </w:tc>
        <w:tc>
          <w:tcPr>
            <w:tcW w:w="565" w:type="dxa"/>
            <w:tcBorders>
              <w:top w:val="nil"/>
              <w:left w:val="nil"/>
              <w:bottom w:val="nil"/>
              <w:right w:val="nil"/>
            </w:tcBorders>
            <w:shd w:val="clear" w:color="000000" w:fill="F9FCFD"/>
            <w:noWrap/>
            <w:vAlign w:val="bottom"/>
            <w:hideMark/>
          </w:tcPr>
          <w:p w14:paraId="3620ADF7" w14:textId="77777777" w:rsidR="0044702F" w:rsidRPr="00572DB7" w:rsidRDefault="0044702F" w:rsidP="00271479">
            <w:pPr>
              <w:jc w:val="center"/>
              <w:rPr>
                <w:color w:val="000000"/>
                <w:sz w:val="22"/>
                <w:szCs w:val="22"/>
              </w:rPr>
            </w:pPr>
            <w:r w:rsidRPr="00572DB7">
              <w:rPr>
                <w:color w:val="000000"/>
                <w:sz w:val="22"/>
                <w:szCs w:val="22"/>
              </w:rPr>
              <w:t>.03</w:t>
            </w:r>
          </w:p>
        </w:tc>
        <w:tc>
          <w:tcPr>
            <w:tcW w:w="565" w:type="dxa"/>
            <w:tcBorders>
              <w:top w:val="single" w:sz="8" w:space="0" w:color="000000"/>
              <w:left w:val="single" w:sz="8" w:space="0" w:color="000000"/>
              <w:bottom w:val="nil"/>
              <w:right w:val="nil"/>
            </w:tcBorders>
            <w:shd w:val="clear" w:color="000000" w:fill="FFFF00"/>
            <w:noWrap/>
            <w:vAlign w:val="bottom"/>
            <w:hideMark/>
          </w:tcPr>
          <w:p w14:paraId="1EBEB5F9" w14:textId="77777777" w:rsidR="0044702F" w:rsidRPr="00572DB7" w:rsidRDefault="0044702F" w:rsidP="00271479">
            <w:pPr>
              <w:jc w:val="center"/>
              <w:rPr>
                <w:b/>
                <w:bCs/>
                <w:color w:val="000000"/>
                <w:sz w:val="22"/>
                <w:szCs w:val="22"/>
              </w:rPr>
            </w:pPr>
            <w:r w:rsidRPr="00572DB7">
              <w:rPr>
                <w:b/>
                <w:bCs/>
                <w:color w:val="000000"/>
                <w:sz w:val="22"/>
                <w:szCs w:val="22"/>
              </w:rPr>
              <w:t>.31</w:t>
            </w:r>
          </w:p>
        </w:tc>
        <w:tc>
          <w:tcPr>
            <w:tcW w:w="565" w:type="dxa"/>
            <w:tcBorders>
              <w:top w:val="single" w:sz="8" w:space="0" w:color="000000"/>
              <w:left w:val="nil"/>
              <w:bottom w:val="nil"/>
              <w:right w:val="nil"/>
            </w:tcBorders>
            <w:shd w:val="clear" w:color="000000" w:fill="7BBAD3"/>
            <w:noWrap/>
            <w:vAlign w:val="bottom"/>
            <w:hideMark/>
          </w:tcPr>
          <w:p w14:paraId="1557D1C0" w14:textId="77777777" w:rsidR="0044702F" w:rsidRPr="00572DB7" w:rsidRDefault="0044702F" w:rsidP="00271479">
            <w:pPr>
              <w:jc w:val="center"/>
              <w:rPr>
                <w:color w:val="000000"/>
                <w:sz w:val="22"/>
                <w:szCs w:val="22"/>
              </w:rPr>
            </w:pPr>
            <w:r w:rsidRPr="00572DB7">
              <w:rPr>
                <w:color w:val="000000"/>
                <w:sz w:val="22"/>
                <w:szCs w:val="22"/>
              </w:rPr>
              <w:t>.64</w:t>
            </w:r>
          </w:p>
        </w:tc>
        <w:tc>
          <w:tcPr>
            <w:tcW w:w="565" w:type="dxa"/>
            <w:tcBorders>
              <w:top w:val="single" w:sz="8" w:space="0" w:color="000000"/>
              <w:left w:val="nil"/>
              <w:bottom w:val="nil"/>
              <w:right w:val="single" w:sz="8" w:space="0" w:color="000000"/>
            </w:tcBorders>
            <w:shd w:val="clear" w:color="000000" w:fill="ABD3E3"/>
            <w:noWrap/>
            <w:vAlign w:val="bottom"/>
            <w:hideMark/>
          </w:tcPr>
          <w:p w14:paraId="65166061" w14:textId="77777777" w:rsidR="0044702F" w:rsidRPr="00572DB7" w:rsidRDefault="0044702F" w:rsidP="00271479">
            <w:pPr>
              <w:jc w:val="center"/>
              <w:rPr>
                <w:color w:val="000000"/>
                <w:sz w:val="22"/>
                <w:szCs w:val="22"/>
              </w:rPr>
            </w:pPr>
            <w:r w:rsidRPr="00572DB7">
              <w:rPr>
                <w:color w:val="000000"/>
                <w:sz w:val="22"/>
                <w:szCs w:val="22"/>
              </w:rPr>
              <w:t>.41</w:t>
            </w:r>
          </w:p>
        </w:tc>
        <w:tc>
          <w:tcPr>
            <w:tcW w:w="565" w:type="dxa"/>
            <w:tcBorders>
              <w:top w:val="nil"/>
              <w:left w:val="nil"/>
              <w:bottom w:val="nil"/>
              <w:right w:val="nil"/>
            </w:tcBorders>
            <w:shd w:val="clear" w:color="000000" w:fill="B7DAE7"/>
            <w:noWrap/>
            <w:vAlign w:val="bottom"/>
            <w:hideMark/>
          </w:tcPr>
          <w:p w14:paraId="267C5AD5" w14:textId="77777777" w:rsidR="0044702F" w:rsidRPr="00572DB7" w:rsidRDefault="0044702F" w:rsidP="00271479">
            <w:pPr>
              <w:jc w:val="center"/>
              <w:rPr>
                <w:color w:val="000000"/>
                <w:sz w:val="22"/>
                <w:szCs w:val="22"/>
              </w:rPr>
            </w:pPr>
            <w:r w:rsidRPr="00572DB7">
              <w:rPr>
                <w:color w:val="000000"/>
                <w:sz w:val="22"/>
                <w:szCs w:val="22"/>
              </w:rPr>
              <w:t>.35</w:t>
            </w:r>
          </w:p>
        </w:tc>
        <w:tc>
          <w:tcPr>
            <w:tcW w:w="565" w:type="dxa"/>
            <w:tcBorders>
              <w:top w:val="nil"/>
              <w:left w:val="nil"/>
              <w:bottom w:val="nil"/>
              <w:right w:val="nil"/>
            </w:tcBorders>
            <w:shd w:val="clear" w:color="000000" w:fill="ABD3E3"/>
            <w:noWrap/>
            <w:vAlign w:val="bottom"/>
            <w:hideMark/>
          </w:tcPr>
          <w:p w14:paraId="0BB55EF2" w14:textId="77777777" w:rsidR="0044702F" w:rsidRPr="00572DB7" w:rsidRDefault="0044702F" w:rsidP="00271479">
            <w:pPr>
              <w:jc w:val="center"/>
              <w:rPr>
                <w:color w:val="000000"/>
                <w:sz w:val="22"/>
                <w:szCs w:val="22"/>
              </w:rPr>
            </w:pPr>
            <w:r w:rsidRPr="00572DB7">
              <w:rPr>
                <w:color w:val="000000"/>
                <w:sz w:val="22"/>
                <w:szCs w:val="22"/>
              </w:rPr>
              <w:t>.41</w:t>
            </w:r>
          </w:p>
        </w:tc>
      </w:tr>
      <w:tr w:rsidR="0044702F" w:rsidRPr="00572DB7" w14:paraId="32FAD34B" w14:textId="77777777" w:rsidTr="00271479">
        <w:trPr>
          <w:trHeight w:val="420"/>
        </w:trPr>
        <w:tc>
          <w:tcPr>
            <w:tcW w:w="1800" w:type="dxa"/>
            <w:tcBorders>
              <w:top w:val="nil"/>
              <w:left w:val="nil"/>
              <w:bottom w:val="nil"/>
              <w:right w:val="nil"/>
            </w:tcBorders>
            <w:shd w:val="clear" w:color="auto" w:fill="auto"/>
            <w:noWrap/>
            <w:vAlign w:val="bottom"/>
            <w:hideMark/>
          </w:tcPr>
          <w:p w14:paraId="79FD7B44" w14:textId="77777777" w:rsidR="0044702F" w:rsidRPr="00572DB7" w:rsidRDefault="0044702F" w:rsidP="00271479">
            <w:pPr>
              <w:rPr>
                <w:color w:val="000000"/>
                <w:sz w:val="22"/>
                <w:szCs w:val="22"/>
              </w:rPr>
            </w:pPr>
            <w:r w:rsidRPr="00572DB7">
              <w:rPr>
                <w:color w:val="000000"/>
                <w:sz w:val="22"/>
                <w:szCs w:val="22"/>
              </w:rPr>
              <w:t>10. Arts</w:t>
            </w:r>
          </w:p>
        </w:tc>
        <w:tc>
          <w:tcPr>
            <w:tcW w:w="277" w:type="dxa"/>
            <w:tcBorders>
              <w:top w:val="nil"/>
              <w:left w:val="nil"/>
              <w:bottom w:val="nil"/>
              <w:right w:val="nil"/>
            </w:tcBorders>
            <w:shd w:val="clear" w:color="000000" w:fill="FFE9DD"/>
            <w:noWrap/>
            <w:vAlign w:val="bottom"/>
            <w:hideMark/>
          </w:tcPr>
          <w:p w14:paraId="0C6ECE00" w14:textId="77777777" w:rsidR="0044702F" w:rsidRPr="00572DB7" w:rsidRDefault="0044702F" w:rsidP="00271479">
            <w:pPr>
              <w:jc w:val="center"/>
              <w:rPr>
                <w:color w:val="000000"/>
                <w:sz w:val="22"/>
                <w:szCs w:val="22"/>
              </w:rPr>
            </w:pPr>
            <w:r w:rsidRPr="00572DB7">
              <w:rPr>
                <w:color w:val="000000"/>
                <w:sz w:val="22"/>
                <w:szCs w:val="22"/>
              </w:rPr>
              <w:t>-.08</w:t>
            </w:r>
          </w:p>
        </w:tc>
        <w:tc>
          <w:tcPr>
            <w:tcW w:w="565" w:type="dxa"/>
            <w:tcBorders>
              <w:top w:val="nil"/>
              <w:left w:val="nil"/>
              <w:bottom w:val="nil"/>
              <w:right w:val="nil"/>
            </w:tcBorders>
            <w:shd w:val="clear" w:color="000000" w:fill="FF732C"/>
            <w:noWrap/>
            <w:vAlign w:val="bottom"/>
            <w:hideMark/>
          </w:tcPr>
          <w:p w14:paraId="11E197DD" w14:textId="77777777" w:rsidR="0044702F" w:rsidRPr="00572DB7" w:rsidRDefault="0044702F" w:rsidP="00271479">
            <w:pPr>
              <w:jc w:val="center"/>
              <w:rPr>
                <w:color w:val="000000"/>
                <w:sz w:val="22"/>
                <w:szCs w:val="22"/>
              </w:rPr>
            </w:pPr>
            <w:r w:rsidRPr="00572DB7">
              <w:rPr>
                <w:color w:val="000000"/>
                <w:sz w:val="22"/>
                <w:szCs w:val="22"/>
              </w:rPr>
              <w:t>-.51</w:t>
            </w:r>
          </w:p>
        </w:tc>
        <w:tc>
          <w:tcPr>
            <w:tcW w:w="565" w:type="dxa"/>
            <w:tcBorders>
              <w:top w:val="nil"/>
              <w:left w:val="nil"/>
              <w:bottom w:val="nil"/>
              <w:right w:val="nil"/>
            </w:tcBorders>
            <w:shd w:val="clear" w:color="000000" w:fill="A2CFE0"/>
            <w:noWrap/>
            <w:vAlign w:val="bottom"/>
            <w:hideMark/>
          </w:tcPr>
          <w:p w14:paraId="168BC62A" w14:textId="77777777" w:rsidR="0044702F" w:rsidRPr="00572DB7" w:rsidRDefault="0044702F" w:rsidP="00271479">
            <w:pPr>
              <w:jc w:val="center"/>
              <w:rPr>
                <w:color w:val="000000"/>
                <w:sz w:val="22"/>
                <w:szCs w:val="22"/>
              </w:rPr>
            </w:pPr>
            <w:r w:rsidRPr="00572DB7">
              <w:rPr>
                <w:color w:val="000000"/>
                <w:sz w:val="22"/>
                <w:szCs w:val="22"/>
              </w:rPr>
              <w:t>.45</w:t>
            </w:r>
          </w:p>
        </w:tc>
        <w:tc>
          <w:tcPr>
            <w:tcW w:w="565" w:type="dxa"/>
            <w:tcBorders>
              <w:top w:val="nil"/>
              <w:left w:val="nil"/>
              <w:bottom w:val="nil"/>
              <w:right w:val="nil"/>
            </w:tcBorders>
            <w:shd w:val="clear" w:color="000000" w:fill="FFDBC9"/>
            <w:noWrap/>
            <w:vAlign w:val="bottom"/>
            <w:hideMark/>
          </w:tcPr>
          <w:p w14:paraId="0B3DFAAC" w14:textId="77777777" w:rsidR="0044702F" w:rsidRPr="00572DB7" w:rsidRDefault="0044702F" w:rsidP="00271479">
            <w:pPr>
              <w:jc w:val="center"/>
              <w:rPr>
                <w:color w:val="000000"/>
                <w:sz w:val="22"/>
                <w:szCs w:val="22"/>
              </w:rPr>
            </w:pPr>
            <w:r w:rsidRPr="00572DB7">
              <w:rPr>
                <w:color w:val="000000"/>
                <w:sz w:val="22"/>
                <w:szCs w:val="22"/>
              </w:rPr>
              <w:t>-.13</w:t>
            </w:r>
          </w:p>
        </w:tc>
        <w:tc>
          <w:tcPr>
            <w:tcW w:w="565" w:type="dxa"/>
            <w:tcBorders>
              <w:top w:val="nil"/>
              <w:left w:val="nil"/>
              <w:bottom w:val="nil"/>
              <w:right w:val="nil"/>
            </w:tcBorders>
            <w:shd w:val="clear" w:color="000000" w:fill="8EC4DA"/>
            <w:noWrap/>
            <w:vAlign w:val="bottom"/>
            <w:hideMark/>
          </w:tcPr>
          <w:p w14:paraId="63C661EA" w14:textId="77777777" w:rsidR="0044702F" w:rsidRPr="00572DB7" w:rsidRDefault="0044702F" w:rsidP="00271479">
            <w:pPr>
              <w:jc w:val="center"/>
              <w:rPr>
                <w:color w:val="000000"/>
                <w:sz w:val="22"/>
                <w:szCs w:val="22"/>
              </w:rPr>
            </w:pPr>
            <w:r w:rsidRPr="00572DB7">
              <w:rPr>
                <w:color w:val="000000"/>
                <w:sz w:val="22"/>
                <w:szCs w:val="22"/>
              </w:rPr>
              <w:t>.55</w:t>
            </w:r>
          </w:p>
        </w:tc>
        <w:tc>
          <w:tcPr>
            <w:tcW w:w="565" w:type="dxa"/>
            <w:tcBorders>
              <w:top w:val="nil"/>
              <w:left w:val="nil"/>
              <w:bottom w:val="nil"/>
              <w:right w:val="nil"/>
            </w:tcBorders>
            <w:shd w:val="clear" w:color="000000" w:fill="FFE3D5"/>
            <w:noWrap/>
            <w:vAlign w:val="bottom"/>
            <w:hideMark/>
          </w:tcPr>
          <w:p w14:paraId="4CA72825" w14:textId="77777777" w:rsidR="0044702F" w:rsidRPr="00572DB7" w:rsidRDefault="0044702F" w:rsidP="00271479">
            <w:pPr>
              <w:jc w:val="center"/>
              <w:rPr>
                <w:color w:val="000000"/>
                <w:sz w:val="22"/>
                <w:szCs w:val="22"/>
              </w:rPr>
            </w:pPr>
            <w:r w:rsidRPr="00572DB7">
              <w:rPr>
                <w:color w:val="000000"/>
                <w:sz w:val="22"/>
                <w:szCs w:val="22"/>
              </w:rPr>
              <w:t>-.10</w:t>
            </w:r>
          </w:p>
        </w:tc>
        <w:tc>
          <w:tcPr>
            <w:tcW w:w="565" w:type="dxa"/>
            <w:tcBorders>
              <w:top w:val="nil"/>
              <w:left w:val="nil"/>
              <w:bottom w:val="nil"/>
              <w:right w:val="nil"/>
            </w:tcBorders>
            <w:shd w:val="clear" w:color="000000" w:fill="F1F8FB"/>
            <w:noWrap/>
            <w:vAlign w:val="bottom"/>
            <w:hideMark/>
          </w:tcPr>
          <w:p w14:paraId="43BC00FD" w14:textId="77777777" w:rsidR="0044702F" w:rsidRPr="00572DB7" w:rsidRDefault="0044702F" w:rsidP="00271479">
            <w:pPr>
              <w:jc w:val="center"/>
              <w:rPr>
                <w:color w:val="000000"/>
                <w:sz w:val="22"/>
                <w:szCs w:val="22"/>
              </w:rPr>
            </w:pPr>
            <w:r w:rsidRPr="00572DB7">
              <w:rPr>
                <w:color w:val="000000"/>
                <w:sz w:val="22"/>
                <w:szCs w:val="22"/>
              </w:rPr>
              <w:t>.07</w:t>
            </w:r>
          </w:p>
        </w:tc>
        <w:tc>
          <w:tcPr>
            <w:tcW w:w="565" w:type="dxa"/>
            <w:tcBorders>
              <w:top w:val="nil"/>
              <w:left w:val="nil"/>
              <w:bottom w:val="nil"/>
              <w:right w:val="nil"/>
            </w:tcBorders>
            <w:shd w:val="clear" w:color="000000" w:fill="FFF6F2"/>
            <w:noWrap/>
            <w:vAlign w:val="bottom"/>
            <w:hideMark/>
          </w:tcPr>
          <w:p w14:paraId="1E7EB2D1" w14:textId="77777777" w:rsidR="0044702F" w:rsidRPr="00572DB7" w:rsidRDefault="0044702F" w:rsidP="00271479">
            <w:pPr>
              <w:jc w:val="center"/>
              <w:rPr>
                <w:color w:val="000000"/>
                <w:sz w:val="22"/>
                <w:szCs w:val="22"/>
              </w:rPr>
            </w:pPr>
            <w:r w:rsidRPr="00572DB7">
              <w:rPr>
                <w:color w:val="000000"/>
                <w:sz w:val="22"/>
                <w:szCs w:val="22"/>
              </w:rPr>
              <w:t>-.03</w:t>
            </w:r>
          </w:p>
        </w:tc>
        <w:tc>
          <w:tcPr>
            <w:tcW w:w="565" w:type="dxa"/>
            <w:tcBorders>
              <w:top w:val="nil"/>
              <w:left w:val="single" w:sz="8" w:space="0" w:color="000000"/>
              <w:bottom w:val="nil"/>
              <w:right w:val="nil"/>
            </w:tcBorders>
            <w:shd w:val="clear" w:color="000000" w:fill="6CB3CE"/>
            <w:noWrap/>
            <w:vAlign w:val="bottom"/>
            <w:hideMark/>
          </w:tcPr>
          <w:p w14:paraId="7D9ECBA5" w14:textId="77777777" w:rsidR="0044702F" w:rsidRPr="00572DB7" w:rsidRDefault="0044702F" w:rsidP="00271479">
            <w:pPr>
              <w:jc w:val="center"/>
              <w:rPr>
                <w:color w:val="000000"/>
                <w:sz w:val="22"/>
                <w:szCs w:val="22"/>
              </w:rPr>
            </w:pPr>
            <w:r w:rsidRPr="00572DB7">
              <w:rPr>
                <w:color w:val="000000"/>
                <w:sz w:val="22"/>
                <w:szCs w:val="22"/>
              </w:rPr>
              <w:t>.71</w:t>
            </w:r>
          </w:p>
        </w:tc>
        <w:tc>
          <w:tcPr>
            <w:tcW w:w="565" w:type="dxa"/>
            <w:tcBorders>
              <w:top w:val="nil"/>
              <w:left w:val="nil"/>
              <w:bottom w:val="nil"/>
              <w:right w:val="nil"/>
            </w:tcBorders>
            <w:shd w:val="clear" w:color="000000" w:fill="FFFF00"/>
            <w:noWrap/>
            <w:vAlign w:val="bottom"/>
            <w:hideMark/>
          </w:tcPr>
          <w:p w14:paraId="4FF78355" w14:textId="77777777" w:rsidR="0044702F" w:rsidRPr="00572DB7" w:rsidRDefault="0044702F" w:rsidP="00271479">
            <w:pPr>
              <w:jc w:val="center"/>
              <w:rPr>
                <w:b/>
                <w:bCs/>
                <w:color w:val="000000"/>
                <w:sz w:val="22"/>
                <w:szCs w:val="22"/>
              </w:rPr>
            </w:pPr>
            <w:r w:rsidRPr="00572DB7">
              <w:rPr>
                <w:b/>
                <w:bCs/>
                <w:color w:val="000000"/>
                <w:sz w:val="22"/>
                <w:szCs w:val="22"/>
              </w:rPr>
              <w:t>.42</w:t>
            </w:r>
          </w:p>
        </w:tc>
        <w:tc>
          <w:tcPr>
            <w:tcW w:w="565" w:type="dxa"/>
            <w:tcBorders>
              <w:top w:val="nil"/>
              <w:left w:val="nil"/>
              <w:bottom w:val="nil"/>
              <w:right w:val="single" w:sz="8" w:space="0" w:color="000000"/>
            </w:tcBorders>
            <w:shd w:val="clear" w:color="000000" w:fill="83BFD6"/>
            <w:noWrap/>
            <w:vAlign w:val="bottom"/>
            <w:hideMark/>
          </w:tcPr>
          <w:p w14:paraId="65764099" w14:textId="77777777" w:rsidR="0044702F" w:rsidRPr="00572DB7" w:rsidRDefault="0044702F" w:rsidP="00271479">
            <w:pPr>
              <w:jc w:val="center"/>
              <w:rPr>
                <w:color w:val="000000"/>
                <w:sz w:val="22"/>
                <w:szCs w:val="22"/>
              </w:rPr>
            </w:pPr>
            <w:r w:rsidRPr="00572DB7">
              <w:rPr>
                <w:color w:val="000000"/>
                <w:sz w:val="22"/>
                <w:szCs w:val="22"/>
              </w:rPr>
              <w:t>.60</w:t>
            </w:r>
          </w:p>
        </w:tc>
        <w:tc>
          <w:tcPr>
            <w:tcW w:w="565" w:type="dxa"/>
            <w:tcBorders>
              <w:top w:val="nil"/>
              <w:left w:val="nil"/>
              <w:bottom w:val="nil"/>
              <w:right w:val="nil"/>
            </w:tcBorders>
            <w:shd w:val="clear" w:color="000000" w:fill="C1DFEB"/>
            <w:noWrap/>
            <w:vAlign w:val="bottom"/>
            <w:hideMark/>
          </w:tcPr>
          <w:p w14:paraId="04991CEE" w14:textId="77777777" w:rsidR="0044702F" w:rsidRPr="00572DB7" w:rsidRDefault="0044702F" w:rsidP="00271479">
            <w:pPr>
              <w:jc w:val="center"/>
              <w:rPr>
                <w:color w:val="000000"/>
                <w:sz w:val="22"/>
                <w:szCs w:val="22"/>
              </w:rPr>
            </w:pPr>
            <w:r w:rsidRPr="00572DB7">
              <w:rPr>
                <w:color w:val="000000"/>
                <w:sz w:val="22"/>
                <w:szCs w:val="22"/>
              </w:rPr>
              <w:t>.30</w:t>
            </w:r>
          </w:p>
        </w:tc>
        <w:tc>
          <w:tcPr>
            <w:tcW w:w="565" w:type="dxa"/>
            <w:tcBorders>
              <w:top w:val="nil"/>
              <w:left w:val="nil"/>
              <w:bottom w:val="nil"/>
              <w:right w:val="nil"/>
            </w:tcBorders>
            <w:shd w:val="clear" w:color="000000" w:fill="B5D9E7"/>
            <w:noWrap/>
            <w:vAlign w:val="bottom"/>
            <w:hideMark/>
          </w:tcPr>
          <w:p w14:paraId="00F786CB" w14:textId="77777777" w:rsidR="0044702F" w:rsidRPr="00572DB7" w:rsidRDefault="0044702F" w:rsidP="00271479">
            <w:pPr>
              <w:jc w:val="center"/>
              <w:rPr>
                <w:color w:val="000000"/>
                <w:sz w:val="22"/>
                <w:szCs w:val="22"/>
              </w:rPr>
            </w:pPr>
            <w:r w:rsidRPr="00572DB7">
              <w:rPr>
                <w:color w:val="000000"/>
                <w:sz w:val="22"/>
                <w:szCs w:val="22"/>
              </w:rPr>
              <w:t>.36</w:t>
            </w:r>
          </w:p>
        </w:tc>
      </w:tr>
      <w:tr w:rsidR="0044702F" w:rsidRPr="00572DB7" w14:paraId="0BFF0972" w14:textId="77777777" w:rsidTr="00271479">
        <w:trPr>
          <w:trHeight w:val="420"/>
        </w:trPr>
        <w:tc>
          <w:tcPr>
            <w:tcW w:w="1800" w:type="dxa"/>
            <w:tcBorders>
              <w:top w:val="nil"/>
              <w:left w:val="nil"/>
              <w:bottom w:val="nil"/>
              <w:right w:val="nil"/>
            </w:tcBorders>
            <w:shd w:val="clear" w:color="auto" w:fill="auto"/>
            <w:noWrap/>
            <w:vAlign w:val="bottom"/>
            <w:hideMark/>
          </w:tcPr>
          <w:p w14:paraId="5B88AAE7" w14:textId="77777777" w:rsidR="0044702F" w:rsidRPr="00572DB7" w:rsidRDefault="0044702F" w:rsidP="00271479">
            <w:pPr>
              <w:rPr>
                <w:color w:val="000000"/>
                <w:sz w:val="22"/>
                <w:szCs w:val="22"/>
              </w:rPr>
            </w:pPr>
            <w:r w:rsidRPr="00572DB7">
              <w:rPr>
                <w:color w:val="000000"/>
                <w:sz w:val="22"/>
                <w:szCs w:val="22"/>
              </w:rPr>
              <w:t>11. Writing</w:t>
            </w:r>
          </w:p>
        </w:tc>
        <w:tc>
          <w:tcPr>
            <w:tcW w:w="277" w:type="dxa"/>
            <w:tcBorders>
              <w:top w:val="nil"/>
              <w:left w:val="nil"/>
              <w:bottom w:val="nil"/>
              <w:right w:val="nil"/>
            </w:tcBorders>
            <w:shd w:val="clear" w:color="000000" w:fill="D0E7F0"/>
            <w:noWrap/>
            <w:vAlign w:val="bottom"/>
            <w:hideMark/>
          </w:tcPr>
          <w:p w14:paraId="25115046" w14:textId="77777777" w:rsidR="0044702F" w:rsidRPr="00572DB7" w:rsidRDefault="0044702F" w:rsidP="00271479">
            <w:pPr>
              <w:jc w:val="center"/>
              <w:rPr>
                <w:color w:val="000000"/>
                <w:sz w:val="22"/>
                <w:szCs w:val="22"/>
              </w:rPr>
            </w:pPr>
            <w:r w:rsidRPr="00572DB7">
              <w:rPr>
                <w:color w:val="000000"/>
                <w:sz w:val="22"/>
                <w:szCs w:val="22"/>
              </w:rPr>
              <w:t>.23</w:t>
            </w:r>
          </w:p>
        </w:tc>
        <w:tc>
          <w:tcPr>
            <w:tcW w:w="565" w:type="dxa"/>
            <w:tcBorders>
              <w:top w:val="nil"/>
              <w:left w:val="nil"/>
              <w:bottom w:val="nil"/>
              <w:right w:val="nil"/>
            </w:tcBorders>
            <w:shd w:val="clear" w:color="000000" w:fill="FF9159"/>
            <w:noWrap/>
            <w:vAlign w:val="bottom"/>
            <w:hideMark/>
          </w:tcPr>
          <w:p w14:paraId="24416240" w14:textId="77777777" w:rsidR="0044702F" w:rsidRPr="00572DB7" w:rsidRDefault="0044702F" w:rsidP="00271479">
            <w:pPr>
              <w:jc w:val="center"/>
              <w:rPr>
                <w:color w:val="000000"/>
                <w:sz w:val="22"/>
                <w:szCs w:val="22"/>
              </w:rPr>
            </w:pPr>
            <w:r w:rsidRPr="00572DB7">
              <w:rPr>
                <w:color w:val="000000"/>
                <w:sz w:val="22"/>
                <w:szCs w:val="22"/>
              </w:rPr>
              <w:t>-.40</w:t>
            </w:r>
          </w:p>
        </w:tc>
        <w:tc>
          <w:tcPr>
            <w:tcW w:w="565" w:type="dxa"/>
            <w:tcBorders>
              <w:top w:val="nil"/>
              <w:left w:val="nil"/>
              <w:bottom w:val="nil"/>
              <w:right w:val="nil"/>
            </w:tcBorders>
            <w:shd w:val="clear" w:color="000000" w:fill="A8D2E2"/>
            <w:noWrap/>
            <w:vAlign w:val="bottom"/>
            <w:hideMark/>
          </w:tcPr>
          <w:p w14:paraId="7B62FC66" w14:textId="77777777" w:rsidR="0044702F" w:rsidRPr="00572DB7" w:rsidRDefault="0044702F" w:rsidP="00271479">
            <w:pPr>
              <w:jc w:val="center"/>
              <w:rPr>
                <w:color w:val="000000"/>
                <w:sz w:val="22"/>
                <w:szCs w:val="22"/>
              </w:rPr>
            </w:pPr>
            <w:r w:rsidRPr="00572DB7">
              <w:rPr>
                <w:color w:val="000000"/>
                <w:sz w:val="22"/>
                <w:szCs w:val="22"/>
              </w:rPr>
              <w:t>.42</w:t>
            </w:r>
          </w:p>
        </w:tc>
        <w:tc>
          <w:tcPr>
            <w:tcW w:w="565" w:type="dxa"/>
            <w:tcBorders>
              <w:top w:val="nil"/>
              <w:left w:val="nil"/>
              <w:bottom w:val="nil"/>
              <w:right w:val="nil"/>
            </w:tcBorders>
            <w:shd w:val="clear" w:color="000000" w:fill="EBF5F9"/>
            <w:noWrap/>
            <w:vAlign w:val="bottom"/>
            <w:hideMark/>
          </w:tcPr>
          <w:p w14:paraId="1F79DC61" w14:textId="77777777" w:rsidR="0044702F" w:rsidRPr="00572DB7" w:rsidRDefault="0044702F" w:rsidP="00271479">
            <w:pPr>
              <w:jc w:val="center"/>
              <w:rPr>
                <w:color w:val="000000"/>
                <w:sz w:val="22"/>
                <w:szCs w:val="22"/>
              </w:rPr>
            </w:pPr>
            <w:r w:rsidRPr="00572DB7">
              <w:rPr>
                <w:color w:val="000000"/>
                <w:sz w:val="22"/>
                <w:szCs w:val="22"/>
              </w:rPr>
              <w:t>.10</w:t>
            </w:r>
          </w:p>
        </w:tc>
        <w:tc>
          <w:tcPr>
            <w:tcW w:w="565" w:type="dxa"/>
            <w:tcBorders>
              <w:top w:val="nil"/>
              <w:left w:val="nil"/>
              <w:bottom w:val="nil"/>
              <w:right w:val="nil"/>
            </w:tcBorders>
            <w:shd w:val="clear" w:color="000000" w:fill="A0CEE0"/>
            <w:noWrap/>
            <w:vAlign w:val="bottom"/>
            <w:hideMark/>
          </w:tcPr>
          <w:p w14:paraId="21082A84" w14:textId="77777777" w:rsidR="0044702F" w:rsidRPr="00572DB7" w:rsidRDefault="0044702F" w:rsidP="00271479">
            <w:pPr>
              <w:jc w:val="center"/>
              <w:rPr>
                <w:color w:val="000000"/>
                <w:sz w:val="22"/>
                <w:szCs w:val="22"/>
              </w:rPr>
            </w:pPr>
            <w:r w:rsidRPr="00572DB7">
              <w:rPr>
                <w:color w:val="000000"/>
                <w:sz w:val="22"/>
                <w:szCs w:val="22"/>
              </w:rPr>
              <w:t>.46</w:t>
            </w:r>
          </w:p>
        </w:tc>
        <w:tc>
          <w:tcPr>
            <w:tcW w:w="565" w:type="dxa"/>
            <w:tcBorders>
              <w:top w:val="nil"/>
              <w:left w:val="nil"/>
              <w:bottom w:val="nil"/>
              <w:right w:val="nil"/>
            </w:tcBorders>
            <w:shd w:val="clear" w:color="000000" w:fill="FBFDFE"/>
            <w:noWrap/>
            <w:vAlign w:val="bottom"/>
            <w:hideMark/>
          </w:tcPr>
          <w:p w14:paraId="5153C30C" w14:textId="77777777" w:rsidR="0044702F" w:rsidRPr="00572DB7" w:rsidRDefault="0044702F" w:rsidP="00271479">
            <w:pPr>
              <w:jc w:val="center"/>
              <w:rPr>
                <w:color w:val="000000"/>
                <w:sz w:val="22"/>
                <w:szCs w:val="22"/>
              </w:rPr>
            </w:pPr>
            <w:r w:rsidRPr="00572DB7">
              <w:rPr>
                <w:color w:val="000000"/>
                <w:sz w:val="22"/>
                <w:szCs w:val="22"/>
              </w:rPr>
              <w:t>.02</w:t>
            </w:r>
          </w:p>
        </w:tc>
        <w:tc>
          <w:tcPr>
            <w:tcW w:w="565" w:type="dxa"/>
            <w:tcBorders>
              <w:top w:val="nil"/>
              <w:left w:val="nil"/>
              <w:bottom w:val="nil"/>
              <w:right w:val="nil"/>
            </w:tcBorders>
            <w:shd w:val="clear" w:color="000000" w:fill="FBFDFE"/>
            <w:noWrap/>
            <w:vAlign w:val="bottom"/>
            <w:hideMark/>
          </w:tcPr>
          <w:p w14:paraId="156E8CF0" w14:textId="77777777" w:rsidR="0044702F" w:rsidRPr="00572DB7" w:rsidRDefault="0044702F" w:rsidP="00271479">
            <w:pPr>
              <w:jc w:val="center"/>
              <w:rPr>
                <w:color w:val="000000"/>
                <w:sz w:val="22"/>
                <w:szCs w:val="22"/>
              </w:rPr>
            </w:pPr>
            <w:r w:rsidRPr="00572DB7">
              <w:rPr>
                <w:color w:val="000000"/>
                <w:sz w:val="22"/>
                <w:szCs w:val="22"/>
              </w:rPr>
              <w:t>.02</w:t>
            </w:r>
          </w:p>
        </w:tc>
        <w:tc>
          <w:tcPr>
            <w:tcW w:w="565" w:type="dxa"/>
            <w:tcBorders>
              <w:top w:val="nil"/>
              <w:left w:val="nil"/>
              <w:bottom w:val="nil"/>
              <w:right w:val="nil"/>
            </w:tcBorders>
            <w:shd w:val="clear" w:color="000000" w:fill="FFF4EE"/>
            <w:noWrap/>
            <w:vAlign w:val="bottom"/>
            <w:hideMark/>
          </w:tcPr>
          <w:p w14:paraId="4D21840A" w14:textId="77777777" w:rsidR="0044702F" w:rsidRPr="00572DB7" w:rsidRDefault="0044702F" w:rsidP="00271479">
            <w:pPr>
              <w:jc w:val="center"/>
              <w:rPr>
                <w:color w:val="000000"/>
                <w:sz w:val="22"/>
                <w:szCs w:val="22"/>
              </w:rPr>
            </w:pPr>
            <w:r w:rsidRPr="00572DB7">
              <w:rPr>
                <w:color w:val="000000"/>
                <w:sz w:val="22"/>
                <w:szCs w:val="22"/>
              </w:rPr>
              <w:t>-.04</w:t>
            </w:r>
          </w:p>
        </w:tc>
        <w:tc>
          <w:tcPr>
            <w:tcW w:w="565" w:type="dxa"/>
            <w:tcBorders>
              <w:top w:val="nil"/>
              <w:left w:val="single" w:sz="8" w:space="0" w:color="000000"/>
              <w:bottom w:val="single" w:sz="8" w:space="0" w:color="000000"/>
              <w:right w:val="nil"/>
            </w:tcBorders>
            <w:shd w:val="clear" w:color="000000" w:fill="75B7D1"/>
            <w:noWrap/>
            <w:vAlign w:val="bottom"/>
            <w:hideMark/>
          </w:tcPr>
          <w:p w14:paraId="19D35DF5" w14:textId="77777777" w:rsidR="0044702F" w:rsidRPr="00572DB7" w:rsidRDefault="0044702F" w:rsidP="00271479">
            <w:pPr>
              <w:jc w:val="center"/>
              <w:rPr>
                <w:color w:val="000000"/>
                <w:sz w:val="22"/>
                <w:szCs w:val="22"/>
              </w:rPr>
            </w:pPr>
            <w:r w:rsidRPr="00572DB7">
              <w:rPr>
                <w:color w:val="000000"/>
                <w:sz w:val="22"/>
                <w:szCs w:val="22"/>
              </w:rPr>
              <w:t>.67</w:t>
            </w:r>
          </w:p>
        </w:tc>
        <w:tc>
          <w:tcPr>
            <w:tcW w:w="565" w:type="dxa"/>
            <w:tcBorders>
              <w:top w:val="nil"/>
              <w:left w:val="nil"/>
              <w:bottom w:val="single" w:sz="8" w:space="0" w:color="000000"/>
              <w:right w:val="nil"/>
            </w:tcBorders>
            <w:shd w:val="clear" w:color="000000" w:fill="54A6C6"/>
            <w:noWrap/>
            <w:vAlign w:val="bottom"/>
            <w:hideMark/>
          </w:tcPr>
          <w:p w14:paraId="5CC8502D" w14:textId="77777777" w:rsidR="0044702F" w:rsidRPr="00572DB7" w:rsidRDefault="0044702F" w:rsidP="00271479">
            <w:pPr>
              <w:jc w:val="center"/>
              <w:rPr>
                <w:color w:val="000000"/>
                <w:sz w:val="22"/>
                <w:szCs w:val="22"/>
              </w:rPr>
            </w:pPr>
            <w:r w:rsidRPr="00572DB7">
              <w:rPr>
                <w:color w:val="000000"/>
                <w:sz w:val="22"/>
                <w:szCs w:val="22"/>
              </w:rPr>
              <w:t>.83</w:t>
            </w:r>
          </w:p>
        </w:tc>
        <w:tc>
          <w:tcPr>
            <w:tcW w:w="565" w:type="dxa"/>
            <w:tcBorders>
              <w:top w:val="nil"/>
              <w:left w:val="nil"/>
              <w:bottom w:val="single" w:sz="8" w:space="0" w:color="000000"/>
              <w:right w:val="single" w:sz="8" w:space="0" w:color="000000"/>
            </w:tcBorders>
            <w:shd w:val="clear" w:color="000000" w:fill="FFFF00"/>
            <w:noWrap/>
            <w:vAlign w:val="bottom"/>
            <w:hideMark/>
          </w:tcPr>
          <w:p w14:paraId="0BB8B5D4" w14:textId="77777777" w:rsidR="0044702F" w:rsidRPr="00572DB7" w:rsidRDefault="0044702F" w:rsidP="00271479">
            <w:pPr>
              <w:jc w:val="center"/>
              <w:rPr>
                <w:b/>
                <w:bCs/>
                <w:color w:val="000000"/>
                <w:sz w:val="22"/>
                <w:szCs w:val="22"/>
              </w:rPr>
            </w:pPr>
            <w:r w:rsidRPr="00572DB7">
              <w:rPr>
                <w:b/>
                <w:bCs/>
                <w:color w:val="000000"/>
                <w:sz w:val="22"/>
                <w:szCs w:val="22"/>
              </w:rPr>
              <w:t>.53</w:t>
            </w:r>
          </w:p>
        </w:tc>
        <w:tc>
          <w:tcPr>
            <w:tcW w:w="565" w:type="dxa"/>
            <w:tcBorders>
              <w:top w:val="nil"/>
              <w:left w:val="nil"/>
              <w:bottom w:val="nil"/>
              <w:right w:val="nil"/>
            </w:tcBorders>
            <w:shd w:val="clear" w:color="000000" w:fill="96C8DC"/>
            <w:noWrap/>
            <w:vAlign w:val="bottom"/>
            <w:hideMark/>
          </w:tcPr>
          <w:p w14:paraId="48243392" w14:textId="77777777" w:rsidR="0044702F" w:rsidRPr="00572DB7" w:rsidRDefault="0044702F" w:rsidP="00271479">
            <w:pPr>
              <w:jc w:val="center"/>
              <w:rPr>
                <w:color w:val="000000"/>
                <w:sz w:val="22"/>
                <w:szCs w:val="22"/>
              </w:rPr>
            </w:pPr>
            <w:r w:rsidRPr="00572DB7">
              <w:rPr>
                <w:color w:val="000000"/>
                <w:sz w:val="22"/>
                <w:szCs w:val="22"/>
              </w:rPr>
              <w:t>.51</w:t>
            </w:r>
          </w:p>
        </w:tc>
        <w:tc>
          <w:tcPr>
            <w:tcW w:w="565" w:type="dxa"/>
            <w:tcBorders>
              <w:top w:val="nil"/>
              <w:left w:val="nil"/>
              <w:bottom w:val="nil"/>
              <w:right w:val="nil"/>
            </w:tcBorders>
            <w:shd w:val="clear" w:color="000000" w:fill="83BFD6"/>
            <w:noWrap/>
            <w:vAlign w:val="bottom"/>
            <w:hideMark/>
          </w:tcPr>
          <w:p w14:paraId="2FDB52AA" w14:textId="77777777" w:rsidR="0044702F" w:rsidRPr="00572DB7" w:rsidRDefault="0044702F" w:rsidP="00271479">
            <w:pPr>
              <w:jc w:val="center"/>
              <w:rPr>
                <w:color w:val="000000"/>
                <w:sz w:val="22"/>
                <w:szCs w:val="22"/>
              </w:rPr>
            </w:pPr>
            <w:r w:rsidRPr="00572DB7">
              <w:rPr>
                <w:color w:val="000000"/>
                <w:sz w:val="22"/>
                <w:szCs w:val="22"/>
              </w:rPr>
              <w:t>.60</w:t>
            </w:r>
          </w:p>
        </w:tc>
      </w:tr>
      <w:tr w:rsidR="0044702F" w:rsidRPr="00572DB7" w14:paraId="192825DA" w14:textId="77777777" w:rsidTr="00271479">
        <w:trPr>
          <w:trHeight w:val="420"/>
        </w:trPr>
        <w:tc>
          <w:tcPr>
            <w:tcW w:w="1800" w:type="dxa"/>
            <w:tcBorders>
              <w:top w:val="nil"/>
              <w:left w:val="nil"/>
              <w:bottom w:val="nil"/>
              <w:right w:val="nil"/>
            </w:tcBorders>
            <w:shd w:val="clear" w:color="auto" w:fill="auto"/>
            <w:noWrap/>
            <w:vAlign w:val="bottom"/>
            <w:hideMark/>
          </w:tcPr>
          <w:p w14:paraId="521A0B0B" w14:textId="77777777" w:rsidR="0044702F" w:rsidRPr="00572DB7" w:rsidRDefault="0044702F" w:rsidP="00271479">
            <w:pPr>
              <w:rPr>
                <w:color w:val="000000"/>
                <w:sz w:val="22"/>
                <w:szCs w:val="22"/>
              </w:rPr>
            </w:pPr>
            <w:r w:rsidRPr="00572DB7">
              <w:rPr>
                <w:color w:val="000000"/>
                <w:sz w:val="22"/>
                <w:szCs w:val="22"/>
              </w:rPr>
              <w:t>12. Teaching</w:t>
            </w:r>
          </w:p>
        </w:tc>
        <w:tc>
          <w:tcPr>
            <w:tcW w:w="277" w:type="dxa"/>
            <w:tcBorders>
              <w:top w:val="nil"/>
              <w:left w:val="nil"/>
              <w:bottom w:val="nil"/>
              <w:right w:val="nil"/>
            </w:tcBorders>
            <w:shd w:val="clear" w:color="000000" w:fill="90C5DA"/>
            <w:noWrap/>
            <w:vAlign w:val="bottom"/>
            <w:hideMark/>
          </w:tcPr>
          <w:p w14:paraId="4C267A6A" w14:textId="77777777" w:rsidR="0044702F" w:rsidRPr="00572DB7" w:rsidRDefault="0044702F" w:rsidP="00271479">
            <w:pPr>
              <w:jc w:val="center"/>
              <w:rPr>
                <w:color w:val="000000"/>
                <w:sz w:val="22"/>
                <w:szCs w:val="22"/>
              </w:rPr>
            </w:pPr>
            <w:r w:rsidRPr="00572DB7">
              <w:rPr>
                <w:color w:val="000000"/>
                <w:sz w:val="22"/>
                <w:szCs w:val="22"/>
              </w:rPr>
              <w:t>.54</w:t>
            </w:r>
          </w:p>
        </w:tc>
        <w:tc>
          <w:tcPr>
            <w:tcW w:w="565" w:type="dxa"/>
            <w:tcBorders>
              <w:top w:val="nil"/>
              <w:left w:val="nil"/>
              <w:bottom w:val="nil"/>
              <w:right w:val="nil"/>
            </w:tcBorders>
            <w:shd w:val="clear" w:color="000000" w:fill="FBFDFE"/>
            <w:noWrap/>
            <w:vAlign w:val="bottom"/>
            <w:hideMark/>
          </w:tcPr>
          <w:p w14:paraId="7B33110A" w14:textId="77777777" w:rsidR="0044702F" w:rsidRPr="00572DB7" w:rsidRDefault="0044702F" w:rsidP="00271479">
            <w:pPr>
              <w:jc w:val="center"/>
              <w:rPr>
                <w:color w:val="000000"/>
                <w:sz w:val="22"/>
                <w:szCs w:val="22"/>
              </w:rPr>
            </w:pPr>
            <w:r w:rsidRPr="00572DB7">
              <w:rPr>
                <w:color w:val="000000"/>
                <w:sz w:val="22"/>
                <w:szCs w:val="22"/>
              </w:rPr>
              <w:t>.02</w:t>
            </w:r>
          </w:p>
        </w:tc>
        <w:tc>
          <w:tcPr>
            <w:tcW w:w="565" w:type="dxa"/>
            <w:tcBorders>
              <w:top w:val="nil"/>
              <w:left w:val="nil"/>
              <w:bottom w:val="nil"/>
              <w:right w:val="nil"/>
            </w:tcBorders>
            <w:shd w:val="clear" w:color="000000" w:fill="A6D1E2"/>
            <w:noWrap/>
            <w:vAlign w:val="bottom"/>
            <w:hideMark/>
          </w:tcPr>
          <w:p w14:paraId="7121B958" w14:textId="77777777" w:rsidR="0044702F" w:rsidRPr="00572DB7" w:rsidRDefault="0044702F" w:rsidP="00271479">
            <w:pPr>
              <w:jc w:val="center"/>
              <w:rPr>
                <w:color w:val="000000"/>
                <w:sz w:val="22"/>
                <w:szCs w:val="22"/>
              </w:rPr>
            </w:pPr>
            <w:r w:rsidRPr="00572DB7">
              <w:rPr>
                <w:color w:val="000000"/>
                <w:sz w:val="22"/>
                <w:szCs w:val="22"/>
              </w:rPr>
              <w:t>.43</w:t>
            </w:r>
          </w:p>
        </w:tc>
        <w:tc>
          <w:tcPr>
            <w:tcW w:w="565" w:type="dxa"/>
            <w:tcBorders>
              <w:top w:val="nil"/>
              <w:left w:val="nil"/>
              <w:bottom w:val="nil"/>
              <w:right w:val="nil"/>
            </w:tcBorders>
            <w:shd w:val="clear" w:color="000000" w:fill="94C7DC"/>
            <w:noWrap/>
            <w:vAlign w:val="bottom"/>
            <w:hideMark/>
          </w:tcPr>
          <w:p w14:paraId="35D069F8" w14:textId="77777777" w:rsidR="0044702F" w:rsidRPr="00572DB7" w:rsidRDefault="0044702F" w:rsidP="00271479">
            <w:pPr>
              <w:jc w:val="center"/>
              <w:rPr>
                <w:color w:val="000000"/>
                <w:sz w:val="22"/>
                <w:szCs w:val="22"/>
              </w:rPr>
            </w:pPr>
            <w:r w:rsidRPr="00572DB7">
              <w:rPr>
                <w:color w:val="000000"/>
                <w:sz w:val="22"/>
                <w:szCs w:val="22"/>
              </w:rPr>
              <w:t>.52</w:t>
            </w:r>
          </w:p>
        </w:tc>
        <w:tc>
          <w:tcPr>
            <w:tcW w:w="565" w:type="dxa"/>
            <w:tcBorders>
              <w:top w:val="nil"/>
              <w:left w:val="nil"/>
              <w:bottom w:val="nil"/>
              <w:right w:val="nil"/>
            </w:tcBorders>
            <w:shd w:val="clear" w:color="000000" w:fill="D8EBF2"/>
            <w:noWrap/>
            <w:vAlign w:val="bottom"/>
            <w:hideMark/>
          </w:tcPr>
          <w:p w14:paraId="177E1275" w14:textId="77777777" w:rsidR="0044702F" w:rsidRPr="00572DB7" w:rsidRDefault="0044702F" w:rsidP="00271479">
            <w:pPr>
              <w:jc w:val="center"/>
              <w:rPr>
                <w:color w:val="000000"/>
                <w:sz w:val="22"/>
                <w:szCs w:val="22"/>
              </w:rPr>
            </w:pPr>
            <w:r w:rsidRPr="00572DB7">
              <w:rPr>
                <w:color w:val="000000"/>
                <w:sz w:val="22"/>
                <w:szCs w:val="22"/>
              </w:rPr>
              <w:t>.19</w:t>
            </w:r>
          </w:p>
        </w:tc>
        <w:tc>
          <w:tcPr>
            <w:tcW w:w="565" w:type="dxa"/>
            <w:tcBorders>
              <w:top w:val="nil"/>
              <w:left w:val="nil"/>
              <w:bottom w:val="nil"/>
              <w:right w:val="nil"/>
            </w:tcBorders>
            <w:shd w:val="clear" w:color="000000" w:fill="EDF6F9"/>
            <w:noWrap/>
            <w:vAlign w:val="bottom"/>
            <w:hideMark/>
          </w:tcPr>
          <w:p w14:paraId="5A96D14B" w14:textId="77777777" w:rsidR="0044702F" w:rsidRPr="00572DB7" w:rsidRDefault="0044702F" w:rsidP="00271479">
            <w:pPr>
              <w:jc w:val="center"/>
              <w:rPr>
                <w:color w:val="000000"/>
                <w:sz w:val="22"/>
                <w:szCs w:val="22"/>
              </w:rPr>
            </w:pPr>
            <w:r w:rsidRPr="00572DB7">
              <w:rPr>
                <w:color w:val="000000"/>
                <w:sz w:val="22"/>
                <w:szCs w:val="22"/>
              </w:rPr>
              <w:t>.09</w:t>
            </w:r>
          </w:p>
        </w:tc>
        <w:tc>
          <w:tcPr>
            <w:tcW w:w="565" w:type="dxa"/>
            <w:tcBorders>
              <w:top w:val="nil"/>
              <w:left w:val="nil"/>
              <w:bottom w:val="nil"/>
              <w:right w:val="nil"/>
            </w:tcBorders>
            <w:shd w:val="clear" w:color="000000" w:fill="FFCBB0"/>
            <w:noWrap/>
            <w:vAlign w:val="bottom"/>
            <w:hideMark/>
          </w:tcPr>
          <w:p w14:paraId="66E80C53" w14:textId="77777777" w:rsidR="0044702F" w:rsidRPr="00572DB7" w:rsidRDefault="0044702F" w:rsidP="00271479">
            <w:pPr>
              <w:jc w:val="center"/>
              <w:rPr>
                <w:color w:val="000000"/>
                <w:sz w:val="22"/>
                <w:szCs w:val="22"/>
              </w:rPr>
            </w:pPr>
            <w:r w:rsidRPr="00572DB7">
              <w:rPr>
                <w:color w:val="000000"/>
                <w:sz w:val="22"/>
                <w:szCs w:val="22"/>
              </w:rPr>
              <w:t>-.19</w:t>
            </w:r>
          </w:p>
        </w:tc>
        <w:tc>
          <w:tcPr>
            <w:tcW w:w="565" w:type="dxa"/>
            <w:tcBorders>
              <w:top w:val="nil"/>
              <w:left w:val="nil"/>
              <w:bottom w:val="nil"/>
              <w:right w:val="nil"/>
            </w:tcBorders>
            <w:shd w:val="clear" w:color="000000" w:fill="FFA272"/>
            <w:noWrap/>
            <w:vAlign w:val="bottom"/>
            <w:hideMark/>
          </w:tcPr>
          <w:p w14:paraId="6F2DC370" w14:textId="77777777" w:rsidR="0044702F" w:rsidRPr="00572DB7" w:rsidRDefault="0044702F" w:rsidP="00271479">
            <w:pPr>
              <w:jc w:val="center"/>
              <w:rPr>
                <w:color w:val="000000"/>
                <w:sz w:val="22"/>
                <w:szCs w:val="22"/>
              </w:rPr>
            </w:pPr>
            <w:r w:rsidRPr="00572DB7">
              <w:rPr>
                <w:color w:val="000000"/>
                <w:sz w:val="22"/>
                <w:szCs w:val="22"/>
              </w:rPr>
              <w:t>-.34</w:t>
            </w:r>
          </w:p>
        </w:tc>
        <w:tc>
          <w:tcPr>
            <w:tcW w:w="565" w:type="dxa"/>
            <w:tcBorders>
              <w:top w:val="nil"/>
              <w:left w:val="nil"/>
              <w:bottom w:val="nil"/>
              <w:right w:val="nil"/>
            </w:tcBorders>
            <w:shd w:val="clear" w:color="000000" w:fill="83BFD6"/>
            <w:noWrap/>
            <w:vAlign w:val="bottom"/>
            <w:hideMark/>
          </w:tcPr>
          <w:p w14:paraId="49AF801F" w14:textId="77777777" w:rsidR="0044702F" w:rsidRPr="00572DB7" w:rsidRDefault="0044702F" w:rsidP="00271479">
            <w:pPr>
              <w:jc w:val="center"/>
              <w:rPr>
                <w:color w:val="000000"/>
                <w:sz w:val="22"/>
                <w:szCs w:val="22"/>
              </w:rPr>
            </w:pPr>
            <w:r w:rsidRPr="00572DB7">
              <w:rPr>
                <w:color w:val="000000"/>
                <w:sz w:val="22"/>
                <w:szCs w:val="22"/>
              </w:rPr>
              <w:t>.60</w:t>
            </w:r>
          </w:p>
        </w:tc>
        <w:tc>
          <w:tcPr>
            <w:tcW w:w="565" w:type="dxa"/>
            <w:tcBorders>
              <w:top w:val="nil"/>
              <w:left w:val="nil"/>
              <w:bottom w:val="nil"/>
              <w:right w:val="nil"/>
            </w:tcBorders>
            <w:shd w:val="clear" w:color="000000" w:fill="ABD3E3"/>
            <w:noWrap/>
            <w:vAlign w:val="bottom"/>
            <w:hideMark/>
          </w:tcPr>
          <w:p w14:paraId="6CD2F668" w14:textId="77777777" w:rsidR="0044702F" w:rsidRPr="00572DB7" w:rsidRDefault="0044702F" w:rsidP="00271479">
            <w:pPr>
              <w:jc w:val="center"/>
              <w:rPr>
                <w:color w:val="000000"/>
                <w:sz w:val="22"/>
                <w:szCs w:val="22"/>
              </w:rPr>
            </w:pPr>
            <w:r w:rsidRPr="00572DB7">
              <w:rPr>
                <w:color w:val="000000"/>
                <w:sz w:val="22"/>
                <w:szCs w:val="22"/>
              </w:rPr>
              <w:t>.41</w:t>
            </w:r>
          </w:p>
        </w:tc>
        <w:tc>
          <w:tcPr>
            <w:tcW w:w="565" w:type="dxa"/>
            <w:tcBorders>
              <w:top w:val="nil"/>
              <w:left w:val="nil"/>
              <w:bottom w:val="nil"/>
              <w:right w:val="nil"/>
            </w:tcBorders>
            <w:shd w:val="clear" w:color="000000" w:fill="79B9D3"/>
            <w:noWrap/>
            <w:vAlign w:val="bottom"/>
            <w:hideMark/>
          </w:tcPr>
          <w:p w14:paraId="7443E91E" w14:textId="77777777" w:rsidR="0044702F" w:rsidRPr="00572DB7" w:rsidRDefault="0044702F" w:rsidP="00271479">
            <w:pPr>
              <w:jc w:val="center"/>
              <w:rPr>
                <w:color w:val="000000"/>
                <w:sz w:val="22"/>
                <w:szCs w:val="22"/>
              </w:rPr>
            </w:pPr>
            <w:r w:rsidRPr="00572DB7">
              <w:rPr>
                <w:color w:val="000000"/>
                <w:sz w:val="22"/>
                <w:szCs w:val="22"/>
              </w:rPr>
              <w:t>.65</w:t>
            </w:r>
          </w:p>
        </w:tc>
        <w:tc>
          <w:tcPr>
            <w:tcW w:w="565" w:type="dxa"/>
            <w:tcBorders>
              <w:top w:val="single" w:sz="8" w:space="0" w:color="000000"/>
              <w:left w:val="single" w:sz="8" w:space="0" w:color="000000"/>
              <w:bottom w:val="nil"/>
              <w:right w:val="nil"/>
            </w:tcBorders>
            <w:shd w:val="clear" w:color="000000" w:fill="FFFF00"/>
            <w:noWrap/>
            <w:vAlign w:val="bottom"/>
            <w:hideMark/>
          </w:tcPr>
          <w:p w14:paraId="6C530F1E" w14:textId="77777777" w:rsidR="0044702F" w:rsidRPr="00572DB7" w:rsidRDefault="0044702F" w:rsidP="00271479">
            <w:pPr>
              <w:jc w:val="center"/>
              <w:rPr>
                <w:b/>
                <w:bCs/>
                <w:color w:val="000000"/>
                <w:sz w:val="22"/>
                <w:szCs w:val="22"/>
              </w:rPr>
            </w:pPr>
            <w:r w:rsidRPr="00572DB7">
              <w:rPr>
                <w:b/>
                <w:bCs/>
                <w:color w:val="000000"/>
                <w:sz w:val="22"/>
                <w:szCs w:val="22"/>
              </w:rPr>
              <w:t>.46</w:t>
            </w:r>
          </w:p>
        </w:tc>
        <w:tc>
          <w:tcPr>
            <w:tcW w:w="565" w:type="dxa"/>
            <w:tcBorders>
              <w:top w:val="single" w:sz="8" w:space="0" w:color="000000"/>
              <w:left w:val="nil"/>
              <w:bottom w:val="nil"/>
              <w:right w:val="nil"/>
            </w:tcBorders>
            <w:shd w:val="clear" w:color="000000" w:fill="5CAAC9"/>
            <w:noWrap/>
            <w:vAlign w:val="bottom"/>
            <w:hideMark/>
          </w:tcPr>
          <w:p w14:paraId="4977EF67" w14:textId="77777777" w:rsidR="0044702F" w:rsidRPr="00572DB7" w:rsidRDefault="0044702F" w:rsidP="00271479">
            <w:pPr>
              <w:jc w:val="center"/>
              <w:rPr>
                <w:color w:val="000000"/>
                <w:sz w:val="22"/>
                <w:szCs w:val="22"/>
              </w:rPr>
            </w:pPr>
            <w:r w:rsidRPr="00572DB7">
              <w:rPr>
                <w:color w:val="000000"/>
                <w:sz w:val="22"/>
                <w:szCs w:val="22"/>
              </w:rPr>
              <w:t>.79</w:t>
            </w:r>
          </w:p>
        </w:tc>
      </w:tr>
      <w:tr w:rsidR="0044702F" w:rsidRPr="00572DB7" w14:paraId="6861BFAE" w14:textId="77777777" w:rsidTr="00271479">
        <w:trPr>
          <w:trHeight w:val="420"/>
        </w:trPr>
        <w:tc>
          <w:tcPr>
            <w:tcW w:w="1800" w:type="dxa"/>
            <w:tcBorders>
              <w:top w:val="nil"/>
              <w:left w:val="nil"/>
              <w:bottom w:val="nil"/>
              <w:right w:val="nil"/>
            </w:tcBorders>
            <w:shd w:val="clear" w:color="auto" w:fill="auto"/>
            <w:noWrap/>
            <w:vAlign w:val="bottom"/>
            <w:hideMark/>
          </w:tcPr>
          <w:p w14:paraId="3440D119" w14:textId="77777777" w:rsidR="0044702F" w:rsidRPr="00572DB7" w:rsidRDefault="0044702F" w:rsidP="00271479">
            <w:pPr>
              <w:rPr>
                <w:color w:val="000000"/>
                <w:sz w:val="22"/>
                <w:szCs w:val="22"/>
              </w:rPr>
            </w:pPr>
            <w:r w:rsidRPr="00572DB7">
              <w:rPr>
                <w:color w:val="000000"/>
                <w:sz w:val="22"/>
                <w:szCs w:val="22"/>
              </w:rPr>
              <w:t>13. Counseling</w:t>
            </w:r>
          </w:p>
        </w:tc>
        <w:tc>
          <w:tcPr>
            <w:tcW w:w="277" w:type="dxa"/>
            <w:tcBorders>
              <w:top w:val="nil"/>
              <w:left w:val="nil"/>
              <w:bottom w:val="nil"/>
              <w:right w:val="nil"/>
            </w:tcBorders>
            <w:shd w:val="clear" w:color="000000" w:fill="8BC3D9"/>
            <w:noWrap/>
            <w:vAlign w:val="bottom"/>
            <w:hideMark/>
          </w:tcPr>
          <w:p w14:paraId="35A268B3" w14:textId="77777777" w:rsidR="0044702F" w:rsidRPr="00572DB7" w:rsidRDefault="0044702F" w:rsidP="00271479">
            <w:pPr>
              <w:jc w:val="center"/>
              <w:rPr>
                <w:color w:val="000000"/>
                <w:sz w:val="22"/>
                <w:szCs w:val="22"/>
              </w:rPr>
            </w:pPr>
            <w:r w:rsidRPr="00572DB7">
              <w:rPr>
                <w:color w:val="000000"/>
                <w:sz w:val="22"/>
                <w:szCs w:val="22"/>
              </w:rPr>
              <w:t>.56</w:t>
            </w:r>
          </w:p>
        </w:tc>
        <w:tc>
          <w:tcPr>
            <w:tcW w:w="565" w:type="dxa"/>
            <w:tcBorders>
              <w:top w:val="nil"/>
              <w:left w:val="nil"/>
              <w:bottom w:val="nil"/>
              <w:right w:val="nil"/>
            </w:tcBorders>
            <w:shd w:val="clear" w:color="000000" w:fill="FFF9F6"/>
            <w:noWrap/>
            <w:vAlign w:val="bottom"/>
            <w:hideMark/>
          </w:tcPr>
          <w:p w14:paraId="329772D8" w14:textId="77777777" w:rsidR="0044702F" w:rsidRPr="00572DB7" w:rsidRDefault="0044702F" w:rsidP="00271479">
            <w:pPr>
              <w:jc w:val="center"/>
              <w:rPr>
                <w:color w:val="000000"/>
                <w:sz w:val="22"/>
                <w:szCs w:val="22"/>
              </w:rPr>
            </w:pPr>
            <w:r w:rsidRPr="00572DB7">
              <w:rPr>
                <w:color w:val="000000"/>
                <w:sz w:val="22"/>
                <w:szCs w:val="22"/>
              </w:rPr>
              <w:t>-.02</w:t>
            </w:r>
          </w:p>
        </w:tc>
        <w:tc>
          <w:tcPr>
            <w:tcW w:w="565" w:type="dxa"/>
            <w:tcBorders>
              <w:top w:val="nil"/>
              <w:left w:val="nil"/>
              <w:bottom w:val="nil"/>
              <w:right w:val="nil"/>
            </w:tcBorders>
            <w:shd w:val="clear" w:color="000000" w:fill="ADD4E4"/>
            <w:noWrap/>
            <w:vAlign w:val="bottom"/>
            <w:hideMark/>
          </w:tcPr>
          <w:p w14:paraId="771D9DCF" w14:textId="77777777" w:rsidR="0044702F" w:rsidRPr="00572DB7" w:rsidRDefault="0044702F" w:rsidP="00271479">
            <w:pPr>
              <w:jc w:val="center"/>
              <w:rPr>
                <w:color w:val="000000"/>
                <w:sz w:val="22"/>
                <w:szCs w:val="22"/>
              </w:rPr>
            </w:pPr>
            <w:r w:rsidRPr="00572DB7">
              <w:rPr>
                <w:color w:val="000000"/>
                <w:sz w:val="22"/>
                <w:szCs w:val="22"/>
              </w:rPr>
              <w:t>.40</w:t>
            </w:r>
          </w:p>
        </w:tc>
        <w:tc>
          <w:tcPr>
            <w:tcW w:w="565" w:type="dxa"/>
            <w:tcBorders>
              <w:top w:val="nil"/>
              <w:left w:val="nil"/>
              <w:bottom w:val="nil"/>
              <w:right w:val="nil"/>
            </w:tcBorders>
            <w:shd w:val="clear" w:color="000000" w:fill="96C8DC"/>
            <w:noWrap/>
            <w:vAlign w:val="bottom"/>
            <w:hideMark/>
          </w:tcPr>
          <w:p w14:paraId="463C0A21" w14:textId="77777777" w:rsidR="0044702F" w:rsidRPr="00572DB7" w:rsidRDefault="0044702F" w:rsidP="00271479">
            <w:pPr>
              <w:jc w:val="center"/>
              <w:rPr>
                <w:color w:val="000000"/>
                <w:sz w:val="22"/>
                <w:szCs w:val="22"/>
              </w:rPr>
            </w:pPr>
            <w:r w:rsidRPr="00572DB7">
              <w:rPr>
                <w:color w:val="000000"/>
                <w:sz w:val="22"/>
                <w:szCs w:val="22"/>
              </w:rPr>
              <w:t>.51</w:t>
            </w:r>
          </w:p>
        </w:tc>
        <w:tc>
          <w:tcPr>
            <w:tcW w:w="565" w:type="dxa"/>
            <w:tcBorders>
              <w:top w:val="nil"/>
              <w:left w:val="nil"/>
              <w:bottom w:val="nil"/>
              <w:right w:val="nil"/>
            </w:tcBorders>
            <w:shd w:val="clear" w:color="000000" w:fill="D4E9F1"/>
            <w:noWrap/>
            <w:vAlign w:val="bottom"/>
            <w:hideMark/>
          </w:tcPr>
          <w:p w14:paraId="085D7E9D" w14:textId="77777777" w:rsidR="0044702F" w:rsidRPr="00572DB7" w:rsidRDefault="0044702F" w:rsidP="00271479">
            <w:pPr>
              <w:jc w:val="center"/>
              <w:rPr>
                <w:color w:val="000000"/>
                <w:sz w:val="22"/>
                <w:szCs w:val="22"/>
              </w:rPr>
            </w:pPr>
            <w:r w:rsidRPr="00572DB7">
              <w:rPr>
                <w:color w:val="000000"/>
                <w:sz w:val="22"/>
                <w:szCs w:val="22"/>
              </w:rPr>
              <w:t>.21</w:t>
            </w:r>
          </w:p>
        </w:tc>
        <w:tc>
          <w:tcPr>
            <w:tcW w:w="565" w:type="dxa"/>
            <w:tcBorders>
              <w:top w:val="nil"/>
              <w:left w:val="nil"/>
              <w:bottom w:val="nil"/>
              <w:right w:val="nil"/>
            </w:tcBorders>
            <w:shd w:val="clear" w:color="000000" w:fill="E7F3F7"/>
            <w:noWrap/>
            <w:vAlign w:val="bottom"/>
            <w:hideMark/>
          </w:tcPr>
          <w:p w14:paraId="05CF12B9" w14:textId="77777777" w:rsidR="0044702F" w:rsidRPr="00572DB7" w:rsidRDefault="0044702F" w:rsidP="00271479">
            <w:pPr>
              <w:jc w:val="center"/>
              <w:rPr>
                <w:color w:val="000000"/>
                <w:sz w:val="22"/>
                <w:szCs w:val="22"/>
              </w:rPr>
            </w:pPr>
            <w:r w:rsidRPr="00572DB7">
              <w:rPr>
                <w:color w:val="000000"/>
                <w:sz w:val="22"/>
                <w:szCs w:val="22"/>
              </w:rPr>
              <w:t>.12</w:t>
            </w:r>
          </w:p>
        </w:tc>
        <w:tc>
          <w:tcPr>
            <w:tcW w:w="565" w:type="dxa"/>
            <w:tcBorders>
              <w:top w:val="nil"/>
              <w:left w:val="nil"/>
              <w:bottom w:val="nil"/>
              <w:right w:val="nil"/>
            </w:tcBorders>
            <w:shd w:val="clear" w:color="000000" w:fill="FFD6C0"/>
            <w:noWrap/>
            <w:vAlign w:val="bottom"/>
            <w:hideMark/>
          </w:tcPr>
          <w:p w14:paraId="740DF3D5" w14:textId="77777777" w:rsidR="0044702F" w:rsidRPr="00572DB7" w:rsidRDefault="0044702F" w:rsidP="00271479">
            <w:pPr>
              <w:jc w:val="center"/>
              <w:rPr>
                <w:color w:val="000000"/>
                <w:sz w:val="22"/>
                <w:szCs w:val="22"/>
              </w:rPr>
            </w:pPr>
            <w:r w:rsidRPr="00572DB7">
              <w:rPr>
                <w:color w:val="000000"/>
                <w:sz w:val="22"/>
                <w:szCs w:val="22"/>
              </w:rPr>
              <w:t>-.15</w:t>
            </w:r>
          </w:p>
        </w:tc>
        <w:tc>
          <w:tcPr>
            <w:tcW w:w="565" w:type="dxa"/>
            <w:tcBorders>
              <w:top w:val="nil"/>
              <w:left w:val="nil"/>
              <w:bottom w:val="nil"/>
              <w:right w:val="nil"/>
            </w:tcBorders>
            <w:shd w:val="clear" w:color="000000" w:fill="FFAD82"/>
            <w:noWrap/>
            <w:vAlign w:val="bottom"/>
            <w:hideMark/>
          </w:tcPr>
          <w:p w14:paraId="56502E29" w14:textId="77777777" w:rsidR="0044702F" w:rsidRPr="00572DB7" w:rsidRDefault="0044702F" w:rsidP="00271479">
            <w:pPr>
              <w:jc w:val="center"/>
              <w:rPr>
                <w:color w:val="000000"/>
                <w:sz w:val="22"/>
                <w:szCs w:val="22"/>
              </w:rPr>
            </w:pPr>
            <w:r w:rsidRPr="00572DB7">
              <w:rPr>
                <w:color w:val="000000"/>
                <w:sz w:val="22"/>
                <w:szCs w:val="22"/>
              </w:rPr>
              <w:t>-.30</w:t>
            </w:r>
          </w:p>
        </w:tc>
        <w:tc>
          <w:tcPr>
            <w:tcW w:w="565" w:type="dxa"/>
            <w:tcBorders>
              <w:top w:val="nil"/>
              <w:left w:val="nil"/>
              <w:bottom w:val="nil"/>
              <w:right w:val="nil"/>
            </w:tcBorders>
            <w:shd w:val="clear" w:color="000000" w:fill="89C2D8"/>
            <w:noWrap/>
            <w:vAlign w:val="bottom"/>
            <w:hideMark/>
          </w:tcPr>
          <w:p w14:paraId="5D07B76E" w14:textId="77777777" w:rsidR="0044702F" w:rsidRPr="00572DB7" w:rsidRDefault="0044702F" w:rsidP="00271479">
            <w:pPr>
              <w:jc w:val="center"/>
              <w:rPr>
                <w:color w:val="000000"/>
                <w:sz w:val="22"/>
                <w:szCs w:val="22"/>
              </w:rPr>
            </w:pPr>
            <w:r w:rsidRPr="00572DB7">
              <w:rPr>
                <w:color w:val="000000"/>
                <w:sz w:val="22"/>
                <w:szCs w:val="22"/>
              </w:rPr>
              <w:t>.57</w:t>
            </w:r>
          </w:p>
        </w:tc>
        <w:tc>
          <w:tcPr>
            <w:tcW w:w="565" w:type="dxa"/>
            <w:tcBorders>
              <w:top w:val="nil"/>
              <w:left w:val="nil"/>
              <w:bottom w:val="nil"/>
              <w:right w:val="nil"/>
            </w:tcBorders>
            <w:shd w:val="clear" w:color="000000" w:fill="A6D1E2"/>
            <w:noWrap/>
            <w:vAlign w:val="bottom"/>
            <w:hideMark/>
          </w:tcPr>
          <w:p w14:paraId="0C14DD51" w14:textId="77777777" w:rsidR="0044702F" w:rsidRPr="00572DB7" w:rsidRDefault="0044702F" w:rsidP="00271479">
            <w:pPr>
              <w:jc w:val="center"/>
              <w:rPr>
                <w:color w:val="000000"/>
                <w:sz w:val="22"/>
                <w:szCs w:val="22"/>
              </w:rPr>
            </w:pPr>
            <w:r w:rsidRPr="00572DB7">
              <w:rPr>
                <w:color w:val="000000"/>
                <w:sz w:val="22"/>
                <w:szCs w:val="22"/>
              </w:rPr>
              <w:t>.43</w:t>
            </w:r>
          </w:p>
        </w:tc>
        <w:tc>
          <w:tcPr>
            <w:tcW w:w="565" w:type="dxa"/>
            <w:tcBorders>
              <w:top w:val="nil"/>
              <w:left w:val="nil"/>
              <w:bottom w:val="nil"/>
              <w:right w:val="nil"/>
            </w:tcBorders>
            <w:shd w:val="clear" w:color="000000" w:fill="6CB3CE"/>
            <w:noWrap/>
            <w:vAlign w:val="bottom"/>
            <w:hideMark/>
          </w:tcPr>
          <w:p w14:paraId="177B248D" w14:textId="77777777" w:rsidR="0044702F" w:rsidRPr="00572DB7" w:rsidRDefault="0044702F" w:rsidP="00271479">
            <w:pPr>
              <w:jc w:val="center"/>
              <w:rPr>
                <w:color w:val="000000"/>
                <w:sz w:val="22"/>
                <w:szCs w:val="22"/>
              </w:rPr>
            </w:pPr>
            <w:r w:rsidRPr="00572DB7">
              <w:rPr>
                <w:color w:val="000000"/>
                <w:sz w:val="22"/>
                <w:szCs w:val="22"/>
              </w:rPr>
              <w:t>.71</w:t>
            </w:r>
          </w:p>
        </w:tc>
        <w:tc>
          <w:tcPr>
            <w:tcW w:w="565" w:type="dxa"/>
            <w:tcBorders>
              <w:top w:val="nil"/>
              <w:left w:val="single" w:sz="8" w:space="0" w:color="000000"/>
              <w:bottom w:val="nil"/>
              <w:right w:val="nil"/>
            </w:tcBorders>
            <w:shd w:val="clear" w:color="000000" w:fill="3696BC"/>
            <w:noWrap/>
            <w:vAlign w:val="bottom"/>
            <w:hideMark/>
          </w:tcPr>
          <w:p w14:paraId="6A35EA92" w14:textId="77777777" w:rsidR="0044702F" w:rsidRPr="00572DB7" w:rsidRDefault="0044702F" w:rsidP="00271479">
            <w:pPr>
              <w:jc w:val="center"/>
              <w:rPr>
                <w:color w:val="000000"/>
                <w:sz w:val="22"/>
                <w:szCs w:val="22"/>
              </w:rPr>
            </w:pPr>
            <w:r w:rsidRPr="00572DB7">
              <w:rPr>
                <w:color w:val="000000"/>
                <w:sz w:val="22"/>
                <w:szCs w:val="22"/>
              </w:rPr>
              <w:t>.97</w:t>
            </w:r>
          </w:p>
        </w:tc>
        <w:tc>
          <w:tcPr>
            <w:tcW w:w="565" w:type="dxa"/>
            <w:tcBorders>
              <w:top w:val="nil"/>
              <w:left w:val="nil"/>
              <w:bottom w:val="nil"/>
              <w:right w:val="nil"/>
            </w:tcBorders>
            <w:shd w:val="clear" w:color="000000" w:fill="FFFF00"/>
            <w:noWrap/>
            <w:vAlign w:val="bottom"/>
            <w:hideMark/>
          </w:tcPr>
          <w:p w14:paraId="3174C978" w14:textId="77777777" w:rsidR="0044702F" w:rsidRPr="00572DB7" w:rsidRDefault="0044702F" w:rsidP="00271479">
            <w:pPr>
              <w:jc w:val="center"/>
              <w:rPr>
                <w:b/>
                <w:bCs/>
                <w:color w:val="000000"/>
                <w:sz w:val="22"/>
                <w:szCs w:val="22"/>
              </w:rPr>
            </w:pPr>
            <w:r w:rsidRPr="00572DB7">
              <w:rPr>
                <w:b/>
                <w:bCs/>
                <w:color w:val="000000"/>
                <w:sz w:val="22"/>
                <w:szCs w:val="22"/>
              </w:rPr>
              <w:t>.51</w:t>
            </w:r>
          </w:p>
        </w:tc>
      </w:tr>
      <w:tr w:rsidR="0044702F" w:rsidRPr="00572DB7" w14:paraId="5A15EDEF" w14:textId="77777777" w:rsidTr="00271479">
        <w:trPr>
          <w:trHeight w:val="420"/>
        </w:trPr>
        <w:tc>
          <w:tcPr>
            <w:tcW w:w="1800" w:type="dxa"/>
            <w:tcBorders>
              <w:top w:val="nil"/>
              <w:left w:val="nil"/>
              <w:bottom w:val="nil"/>
              <w:right w:val="nil"/>
            </w:tcBorders>
            <w:shd w:val="clear" w:color="auto" w:fill="auto"/>
            <w:noWrap/>
            <w:vAlign w:val="bottom"/>
            <w:hideMark/>
          </w:tcPr>
          <w:p w14:paraId="0903742B" w14:textId="77777777" w:rsidR="0044702F" w:rsidRPr="00572DB7" w:rsidRDefault="0044702F" w:rsidP="00271479">
            <w:pPr>
              <w:rPr>
                <w:color w:val="000000"/>
                <w:sz w:val="22"/>
                <w:szCs w:val="22"/>
              </w:rPr>
            </w:pPr>
            <w:r w:rsidRPr="00572DB7">
              <w:rPr>
                <w:color w:val="000000"/>
                <w:sz w:val="22"/>
                <w:szCs w:val="22"/>
              </w:rPr>
              <w:t xml:space="preserve">14. </w:t>
            </w:r>
            <w:proofErr w:type="spellStart"/>
            <w:r w:rsidRPr="00572DB7">
              <w:rPr>
                <w:color w:val="000000"/>
                <w:sz w:val="22"/>
                <w:szCs w:val="22"/>
              </w:rPr>
              <w:t>Customserv</w:t>
            </w:r>
            <w:proofErr w:type="spellEnd"/>
          </w:p>
        </w:tc>
        <w:tc>
          <w:tcPr>
            <w:tcW w:w="277" w:type="dxa"/>
            <w:tcBorders>
              <w:top w:val="nil"/>
              <w:left w:val="nil"/>
              <w:bottom w:val="nil"/>
              <w:right w:val="nil"/>
            </w:tcBorders>
            <w:shd w:val="clear" w:color="000000" w:fill="94C7DC"/>
            <w:noWrap/>
            <w:vAlign w:val="bottom"/>
            <w:hideMark/>
          </w:tcPr>
          <w:p w14:paraId="648C560F" w14:textId="77777777" w:rsidR="0044702F" w:rsidRPr="00572DB7" w:rsidRDefault="0044702F" w:rsidP="00271479">
            <w:pPr>
              <w:jc w:val="center"/>
              <w:rPr>
                <w:color w:val="000000"/>
                <w:sz w:val="22"/>
                <w:szCs w:val="22"/>
              </w:rPr>
            </w:pPr>
            <w:r w:rsidRPr="00572DB7">
              <w:rPr>
                <w:color w:val="000000"/>
                <w:sz w:val="22"/>
                <w:szCs w:val="22"/>
              </w:rPr>
              <w:t>.52</w:t>
            </w:r>
          </w:p>
        </w:tc>
        <w:tc>
          <w:tcPr>
            <w:tcW w:w="565" w:type="dxa"/>
            <w:tcBorders>
              <w:top w:val="nil"/>
              <w:left w:val="nil"/>
              <w:bottom w:val="nil"/>
              <w:right w:val="nil"/>
            </w:tcBorders>
            <w:shd w:val="clear" w:color="000000" w:fill="E9F4F8"/>
            <w:noWrap/>
            <w:vAlign w:val="bottom"/>
            <w:hideMark/>
          </w:tcPr>
          <w:p w14:paraId="76CE5F61" w14:textId="77777777" w:rsidR="0044702F" w:rsidRPr="00572DB7" w:rsidRDefault="0044702F" w:rsidP="00271479">
            <w:pPr>
              <w:jc w:val="center"/>
              <w:rPr>
                <w:color w:val="000000"/>
                <w:sz w:val="22"/>
                <w:szCs w:val="22"/>
              </w:rPr>
            </w:pPr>
            <w:r w:rsidRPr="00572DB7">
              <w:rPr>
                <w:color w:val="000000"/>
                <w:sz w:val="22"/>
                <w:szCs w:val="22"/>
              </w:rPr>
              <w:t>.11</w:t>
            </w:r>
          </w:p>
        </w:tc>
        <w:tc>
          <w:tcPr>
            <w:tcW w:w="565" w:type="dxa"/>
            <w:tcBorders>
              <w:top w:val="nil"/>
              <w:left w:val="nil"/>
              <w:bottom w:val="nil"/>
              <w:right w:val="nil"/>
            </w:tcBorders>
            <w:shd w:val="clear" w:color="000000" w:fill="8EC4DA"/>
            <w:noWrap/>
            <w:vAlign w:val="bottom"/>
            <w:hideMark/>
          </w:tcPr>
          <w:p w14:paraId="662DF596" w14:textId="77777777" w:rsidR="0044702F" w:rsidRPr="00572DB7" w:rsidRDefault="0044702F" w:rsidP="00271479">
            <w:pPr>
              <w:jc w:val="center"/>
              <w:rPr>
                <w:color w:val="000000"/>
                <w:sz w:val="22"/>
                <w:szCs w:val="22"/>
              </w:rPr>
            </w:pPr>
            <w:r w:rsidRPr="00572DB7">
              <w:rPr>
                <w:color w:val="000000"/>
                <w:sz w:val="22"/>
                <w:szCs w:val="22"/>
              </w:rPr>
              <w:t>.55</w:t>
            </w:r>
          </w:p>
        </w:tc>
        <w:tc>
          <w:tcPr>
            <w:tcW w:w="565" w:type="dxa"/>
            <w:tcBorders>
              <w:top w:val="nil"/>
              <w:left w:val="nil"/>
              <w:bottom w:val="nil"/>
              <w:right w:val="nil"/>
            </w:tcBorders>
            <w:shd w:val="clear" w:color="000000" w:fill="A4D0E1"/>
            <w:noWrap/>
            <w:vAlign w:val="bottom"/>
            <w:hideMark/>
          </w:tcPr>
          <w:p w14:paraId="0C336452" w14:textId="77777777" w:rsidR="0044702F" w:rsidRPr="00572DB7" w:rsidRDefault="0044702F" w:rsidP="00271479">
            <w:pPr>
              <w:jc w:val="center"/>
              <w:rPr>
                <w:color w:val="000000"/>
                <w:sz w:val="22"/>
                <w:szCs w:val="22"/>
              </w:rPr>
            </w:pPr>
            <w:r w:rsidRPr="00572DB7">
              <w:rPr>
                <w:color w:val="000000"/>
                <w:sz w:val="22"/>
                <w:szCs w:val="22"/>
              </w:rPr>
              <w:t>.44</w:t>
            </w:r>
          </w:p>
        </w:tc>
        <w:tc>
          <w:tcPr>
            <w:tcW w:w="565" w:type="dxa"/>
            <w:tcBorders>
              <w:top w:val="nil"/>
              <w:left w:val="nil"/>
              <w:bottom w:val="nil"/>
              <w:right w:val="nil"/>
            </w:tcBorders>
            <w:shd w:val="clear" w:color="000000" w:fill="A2CFE0"/>
            <w:noWrap/>
            <w:vAlign w:val="bottom"/>
            <w:hideMark/>
          </w:tcPr>
          <w:p w14:paraId="2A9C55B0" w14:textId="77777777" w:rsidR="0044702F" w:rsidRPr="00572DB7" w:rsidRDefault="0044702F" w:rsidP="00271479">
            <w:pPr>
              <w:jc w:val="center"/>
              <w:rPr>
                <w:color w:val="000000"/>
                <w:sz w:val="22"/>
                <w:szCs w:val="22"/>
              </w:rPr>
            </w:pPr>
            <w:r w:rsidRPr="00572DB7">
              <w:rPr>
                <w:color w:val="000000"/>
                <w:sz w:val="22"/>
                <w:szCs w:val="22"/>
              </w:rPr>
              <w:t>.45</w:t>
            </w:r>
          </w:p>
        </w:tc>
        <w:tc>
          <w:tcPr>
            <w:tcW w:w="565" w:type="dxa"/>
            <w:tcBorders>
              <w:top w:val="nil"/>
              <w:left w:val="nil"/>
              <w:bottom w:val="nil"/>
              <w:right w:val="nil"/>
            </w:tcBorders>
            <w:shd w:val="clear" w:color="000000" w:fill="F3F9FB"/>
            <w:noWrap/>
            <w:vAlign w:val="bottom"/>
            <w:hideMark/>
          </w:tcPr>
          <w:p w14:paraId="4A9007BF" w14:textId="77777777" w:rsidR="0044702F" w:rsidRPr="00572DB7" w:rsidRDefault="0044702F" w:rsidP="00271479">
            <w:pPr>
              <w:jc w:val="center"/>
              <w:rPr>
                <w:color w:val="000000"/>
                <w:sz w:val="22"/>
                <w:szCs w:val="22"/>
              </w:rPr>
            </w:pPr>
            <w:r w:rsidRPr="00572DB7">
              <w:rPr>
                <w:color w:val="000000"/>
                <w:sz w:val="22"/>
                <w:szCs w:val="22"/>
              </w:rPr>
              <w:t>.06</w:t>
            </w:r>
          </w:p>
        </w:tc>
        <w:tc>
          <w:tcPr>
            <w:tcW w:w="565" w:type="dxa"/>
            <w:tcBorders>
              <w:top w:val="nil"/>
              <w:left w:val="nil"/>
              <w:bottom w:val="nil"/>
              <w:right w:val="nil"/>
            </w:tcBorders>
            <w:shd w:val="clear" w:color="000000" w:fill="FFD0B8"/>
            <w:noWrap/>
            <w:vAlign w:val="bottom"/>
            <w:hideMark/>
          </w:tcPr>
          <w:p w14:paraId="1285F6D1" w14:textId="77777777" w:rsidR="0044702F" w:rsidRPr="00572DB7" w:rsidRDefault="0044702F" w:rsidP="00271479">
            <w:pPr>
              <w:jc w:val="center"/>
              <w:rPr>
                <w:color w:val="000000"/>
                <w:sz w:val="22"/>
                <w:szCs w:val="22"/>
              </w:rPr>
            </w:pPr>
            <w:r w:rsidRPr="00572DB7">
              <w:rPr>
                <w:color w:val="000000"/>
                <w:sz w:val="22"/>
                <w:szCs w:val="22"/>
              </w:rPr>
              <w:t>-.17</w:t>
            </w:r>
          </w:p>
        </w:tc>
        <w:tc>
          <w:tcPr>
            <w:tcW w:w="565" w:type="dxa"/>
            <w:tcBorders>
              <w:top w:val="nil"/>
              <w:left w:val="nil"/>
              <w:bottom w:val="nil"/>
              <w:right w:val="nil"/>
            </w:tcBorders>
            <w:shd w:val="clear" w:color="000000" w:fill="FFE0D1"/>
            <w:noWrap/>
            <w:vAlign w:val="bottom"/>
            <w:hideMark/>
          </w:tcPr>
          <w:p w14:paraId="385A6DE4" w14:textId="77777777" w:rsidR="0044702F" w:rsidRPr="00572DB7" w:rsidRDefault="0044702F" w:rsidP="00271479">
            <w:pPr>
              <w:jc w:val="center"/>
              <w:rPr>
                <w:color w:val="000000"/>
                <w:sz w:val="22"/>
                <w:szCs w:val="22"/>
              </w:rPr>
            </w:pPr>
            <w:r w:rsidRPr="00572DB7">
              <w:rPr>
                <w:color w:val="000000"/>
                <w:sz w:val="22"/>
                <w:szCs w:val="22"/>
              </w:rPr>
              <w:t>-.11</w:t>
            </w:r>
          </w:p>
        </w:tc>
        <w:tc>
          <w:tcPr>
            <w:tcW w:w="565" w:type="dxa"/>
            <w:tcBorders>
              <w:top w:val="nil"/>
              <w:left w:val="nil"/>
              <w:bottom w:val="nil"/>
              <w:right w:val="nil"/>
            </w:tcBorders>
            <w:shd w:val="clear" w:color="000000" w:fill="87C1D7"/>
            <w:noWrap/>
            <w:vAlign w:val="bottom"/>
            <w:hideMark/>
          </w:tcPr>
          <w:p w14:paraId="0036A5FD" w14:textId="77777777" w:rsidR="0044702F" w:rsidRPr="00572DB7" w:rsidRDefault="0044702F" w:rsidP="00271479">
            <w:pPr>
              <w:jc w:val="center"/>
              <w:rPr>
                <w:color w:val="000000"/>
                <w:sz w:val="22"/>
                <w:szCs w:val="22"/>
              </w:rPr>
            </w:pPr>
            <w:r w:rsidRPr="00572DB7">
              <w:rPr>
                <w:color w:val="000000"/>
                <w:sz w:val="22"/>
                <w:szCs w:val="22"/>
              </w:rPr>
              <w:t>.58</w:t>
            </w:r>
          </w:p>
        </w:tc>
        <w:tc>
          <w:tcPr>
            <w:tcW w:w="565" w:type="dxa"/>
            <w:tcBorders>
              <w:top w:val="nil"/>
              <w:left w:val="nil"/>
              <w:bottom w:val="nil"/>
              <w:right w:val="nil"/>
            </w:tcBorders>
            <w:shd w:val="clear" w:color="000000" w:fill="9ECDDF"/>
            <w:noWrap/>
            <w:vAlign w:val="bottom"/>
            <w:hideMark/>
          </w:tcPr>
          <w:p w14:paraId="4B8A8C70" w14:textId="77777777" w:rsidR="0044702F" w:rsidRPr="00572DB7" w:rsidRDefault="0044702F" w:rsidP="00271479">
            <w:pPr>
              <w:jc w:val="center"/>
              <w:rPr>
                <w:color w:val="000000"/>
                <w:sz w:val="22"/>
                <w:szCs w:val="22"/>
              </w:rPr>
            </w:pPr>
            <w:r w:rsidRPr="00572DB7">
              <w:rPr>
                <w:color w:val="000000"/>
                <w:sz w:val="22"/>
                <w:szCs w:val="22"/>
              </w:rPr>
              <w:t>.47</w:t>
            </w:r>
          </w:p>
        </w:tc>
        <w:tc>
          <w:tcPr>
            <w:tcW w:w="565" w:type="dxa"/>
            <w:tcBorders>
              <w:top w:val="nil"/>
              <w:left w:val="nil"/>
              <w:bottom w:val="nil"/>
              <w:right w:val="nil"/>
            </w:tcBorders>
            <w:shd w:val="clear" w:color="000000" w:fill="75B7D1"/>
            <w:noWrap/>
            <w:vAlign w:val="bottom"/>
            <w:hideMark/>
          </w:tcPr>
          <w:p w14:paraId="1D3A8101" w14:textId="77777777" w:rsidR="0044702F" w:rsidRPr="00572DB7" w:rsidRDefault="0044702F" w:rsidP="00271479">
            <w:pPr>
              <w:jc w:val="center"/>
              <w:rPr>
                <w:color w:val="000000"/>
                <w:sz w:val="22"/>
                <w:szCs w:val="22"/>
              </w:rPr>
            </w:pPr>
            <w:r w:rsidRPr="00572DB7">
              <w:rPr>
                <w:color w:val="000000"/>
                <w:sz w:val="22"/>
                <w:szCs w:val="22"/>
              </w:rPr>
              <w:t>.67</w:t>
            </w:r>
          </w:p>
        </w:tc>
        <w:tc>
          <w:tcPr>
            <w:tcW w:w="565" w:type="dxa"/>
            <w:tcBorders>
              <w:top w:val="nil"/>
              <w:left w:val="single" w:sz="8" w:space="0" w:color="000000"/>
              <w:bottom w:val="single" w:sz="8" w:space="0" w:color="000000"/>
              <w:right w:val="nil"/>
            </w:tcBorders>
            <w:shd w:val="clear" w:color="000000" w:fill="5CAAC9"/>
            <w:noWrap/>
            <w:vAlign w:val="bottom"/>
            <w:hideMark/>
          </w:tcPr>
          <w:p w14:paraId="6873BCD5" w14:textId="77777777" w:rsidR="0044702F" w:rsidRPr="00572DB7" w:rsidRDefault="0044702F" w:rsidP="00271479">
            <w:pPr>
              <w:jc w:val="center"/>
              <w:rPr>
                <w:color w:val="000000"/>
                <w:sz w:val="22"/>
                <w:szCs w:val="22"/>
              </w:rPr>
            </w:pPr>
            <w:r w:rsidRPr="00572DB7">
              <w:rPr>
                <w:color w:val="000000"/>
                <w:sz w:val="22"/>
                <w:szCs w:val="22"/>
              </w:rPr>
              <w:t>.79</w:t>
            </w:r>
          </w:p>
        </w:tc>
        <w:tc>
          <w:tcPr>
            <w:tcW w:w="565" w:type="dxa"/>
            <w:tcBorders>
              <w:top w:val="nil"/>
              <w:left w:val="nil"/>
              <w:bottom w:val="single" w:sz="8" w:space="0" w:color="000000"/>
              <w:right w:val="nil"/>
            </w:tcBorders>
            <w:shd w:val="clear" w:color="000000" w:fill="54A6C6"/>
            <w:noWrap/>
            <w:vAlign w:val="bottom"/>
            <w:hideMark/>
          </w:tcPr>
          <w:p w14:paraId="3B201D6F" w14:textId="77777777" w:rsidR="0044702F" w:rsidRPr="00572DB7" w:rsidRDefault="0044702F" w:rsidP="00271479">
            <w:pPr>
              <w:jc w:val="center"/>
              <w:rPr>
                <w:color w:val="000000"/>
                <w:sz w:val="22"/>
                <w:szCs w:val="22"/>
              </w:rPr>
            </w:pPr>
            <w:r w:rsidRPr="00572DB7">
              <w:rPr>
                <w:color w:val="000000"/>
                <w:sz w:val="22"/>
                <w:szCs w:val="22"/>
              </w:rPr>
              <w:t>.83</w:t>
            </w:r>
          </w:p>
        </w:tc>
      </w:tr>
      <w:tr w:rsidR="0044702F" w:rsidRPr="00572DB7" w14:paraId="0E5CFF04" w14:textId="77777777" w:rsidTr="00271479">
        <w:trPr>
          <w:trHeight w:val="420"/>
        </w:trPr>
        <w:tc>
          <w:tcPr>
            <w:tcW w:w="1800" w:type="dxa"/>
            <w:tcBorders>
              <w:top w:val="nil"/>
              <w:left w:val="nil"/>
              <w:bottom w:val="nil"/>
              <w:right w:val="nil"/>
            </w:tcBorders>
            <w:shd w:val="clear" w:color="auto" w:fill="auto"/>
            <w:noWrap/>
            <w:vAlign w:val="bottom"/>
            <w:hideMark/>
          </w:tcPr>
          <w:p w14:paraId="1655D606" w14:textId="77777777" w:rsidR="0044702F" w:rsidRPr="00572DB7" w:rsidRDefault="0044702F" w:rsidP="00271479">
            <w:pPr>
              <w:rPr>
                <w:color w:val="000000"/>
                <w:sz w:val="22"/>
                <w:szCs w:val="22"/>
              </w:rPr>
            </w:pPr>
            <w:r w:rsidRPr="00572DB7">
              <w:rPr>
                <w:color w:val="000000"/>
                <w:sz w:val="22"/>
                <w:szCs w:val="22"/>
              </w:rPr>
              <w:t xml:space="preserve">15. </w:t>
            </w:r>
            <w:proofErr w:type="spellStart"/>
            <w:r w:rsidRPr="00572DB7">
              <w:rPr>
                <w:color w:val="000000"/>
                <w:sz w:val="22"/>
                <w:szCs w:val="22"/>
              </w:rPr>
              <w:t>Magement</w:t>
            </w:r>
            <w:proofErr w:type="spellEnd"/>
          </w:p>
        </w:tc>
        <w:tc>
          <w:tcPr>
            <w:tcW w:w="277" w:type="dxa"/>
            <w:tcBorders>
              <w:top w:val="nil"/>
              <w:left w:val="nil"/>
              <w:bottom w:val="nil"/>
              <w:right w:val="nil"/>
            </w:tcBorders>
            <w:shd w:val="clear" w:color="000000" w:fill="71B5D0"/>
            <w:noWrap/>
            <w:vAlign w:val="bottom"/>
            <w:hideMark/>
          </w:tcPr>
          <w:p w14:paraId="760062BE" w14:textId="77777777" w:rsidR="0044702F" w:rsidRPr="00572DB7" w:rsidRDefault="0044702F" w:rsidP="00271479">
            <w:pPr>
              <w:jc w:val="center"/>
              <w:rPr>
                <w:color w:val="000000"/>
                <w:sz w:val="22"/>
                <w:szCs w:val="22"/>
              </w:rPr>
            </w:pPr>
            <w:r w:rsidRPr="00572DB7">
              <w:rPr>
                <w:color w:val="000000"/>
                <w:sz w:val="22"/>
                <w:szCs w:val="22"/>
              </w:rPr>
              <w:t>.69</w:t>
            </w:r>
          </w:p>
        </w:tc>
        <w:tc>
          <w:tcPr>
            <w:tcW w:w="565" w:type="dxa"/>
            <w:tcBorders>
              <w:top w:val="nil"/>
              <w:left w:val="nil"/>
              <w:bottom w:val="nil"/>
              <w:right w:val="nil"/>
            </w:tcBorders>
            <w:shd w:val="clear" w:color="000000" w:fill="9ECDDF"/>
            <w:noWrap/>
            <w:vAlign w:val="bottom"/>
            <w:hideMark/>
          </w:tcPr>
          <w:p w14:paraId="07D90691" w14:textId="77777777" w:rsidR="0044702F" w:rsidRPr="00572DB7" w:rsidRDefault="0044702F" w:rsidP="00271479">
            <w:pPr>
              <w:jc w:val="center"/>
              <w:rPr>
                <w:color w:val="000000"/>
                <w:sz w:val="22"/>
                <w:szCs w:val="22"/>
              </w:rPr>
            </w:pPr>
            <w:r w:rsidRPr="00572DB7">
              <w:rPr>
                <w:color w:val="000000"/>
                <w:sz w:val="22"/>
                <w:szCs w:val="22"/>
              </w:rPr>
              <w:t>.47</w:t>
            </w:r>
          </w:p>
        </w:tc>
        <w:tc>
          <w:tcPr>
            <w:tcW w:w="565" w:type="dxa"/>
            <w:tcBorders>
              <w:top w:val="nil"/>
              <w:left w:val="nil"/>
              <w:bottom w:val="nil"/>
              <w:right w:val="nil"/>
            </w:tcBorders>
            <w:shd w:val="clear" w:color="000000" w:fill="B9DBE8"/>
            <w:noWrap/>
            <w:vAlign w:val="bottom"/>
            <w:hideMark/>
          </w:tcPr>
          <w:p w14:paraId="2BDD9FC0" w14:textId="77777777" w:rsidR="0044702F" w:rsidRPr="00572DB7" w:rsidRDefault="0044702F" w:rsidP="00271479">
            <w:pPr>
              <w:jc w:val="center"/>
              <w:rPr>
                <w:color w:val="000000"/>
                <w:sz w:val="22"/>
                <w:szCs w:val="22"/>
              </w:rPr>
            </w:pPr>
            <w:r w:rsidRPr="00572DB7">
              <w:rPr>
                <w:color w:val="000000"/>
                <w:sz w:val="22"/>
                <w:szCs w:val="22"/>
              </w:rPr>
              <w:t>.34</w:t>
            </w:r>
          </w:p>
        </w:tc>
        <w:tc>
          <w:tcPr>
            <w:tcW w:w="565" w:type="dxa"/>
            <w:tcBorders>
              <w:top w:val="nil"/>
              <w:left w:val="nil"/>
              <w:bottom w:val="nil"/>
              <w:right w:val="nil"/>
            </w:tcBorders>
            <w:shd w:val="clear" w:color="000000" w:fill="5CAAC9"/>
            <w:noWrap/>
            <w:vAlign w:val="bottom"/>
            <w:hideMark/>
          </w:tcPr>
          <w:p w14:paraId="70464FA1" w14:textId="77777777" w:rsidR="0044702F" w:rsidRPr="00572DB7" w:rsidRDefault="0044702F" w:rsidP="00271479">
            <w:pPr>
              <w:jc w:val="center"/>
              <w:rPr>
                <w:color w:val="000000"/>
                <w:sz w:val="22"/>
                <w:szCs w:val="22"/>
              </w:rPr>
            </w:pPr>
            <w:r w:rsidRPr="00572DB7">
              <w:rPr>
                <w:color w:val="000000"/>
                <w:sz w:val="22"/>
                <w:szCs w:val="22"/>
              </w:rPr>
              <w:t>.79</w:t>
            </w:r>
          </w:p>
        </w:tc>
        <w:tc>
          <w:tcPr>
            <w:tcW w:w="565" w:type="dxa"/>
            <w:tcBorders>
              <w:top w:val="nil"/>
              <w:left w:val="nil"/>
              <w:bottom w:val="nil"/>
              <w:right w:val="nil"/>
            </w:tcBorders>
            <w:shd w:val="clear" w:color="000000" w:fill="F7FBFD"/>
            <w:noWrap/>
            <w:vAlign w:val="bottom"/>
            <w:hideMark/>
          </w:tcPr>
          <w:p w14:paraId="5469CD3F" w14:textId="77777777" w:rsidR="0044702F" w:rsidRPr="00572DB7" w:rsidRDefault="0044702F" w:rsidP="00271479">
            <w:pPr>
              <w:jc w:val="center"/>
              <w:rPr>
                <w:color w:val="000000"/>
                <w:sz w:val="22"/>
                <w:szCs w:val="22"/>
              </w:rPr>
            </w:pPr>
            <w:r w:rsidRPr="00572DB7">
              <w:rPr>
                <w:color w:val="000000"/>
                <w:sz w:val="22"/>
                <w:szCs w:val="22"/>
              </w:rPr>
              <w:t>.04</w:t>
            </w:r>
          </w:p>
        </w:tc>
        <w:tc>
          <w:tcPr>
            <w:tcW w:w="565" w:type="dxa"/>
            <w:tcBorders>
              <w:top w:val="nil"/>
              <w:left w:val="nil"/>
              <w:bottom w:val="nil"/>
              <w:right w:val="nil"/>
            </w:tcBorders>
            <w:shd w:val="clear" w:color="000000" w:fill="F9FCFD"/>
            <w:noWrap/>
            <w:vAlign w:val="bottom"/>
            <w:hideMark/>
          </w:tcPr>
          <w:p w14:paraId="79F3CA2B" w14:textId="77777777" w:rsidR="0044702F" w:rsidRPr="00572DB7" w:rsidRDefault="0044702F" w:rsidP="00271479">
            <w:pPr>
              <w:jc w:val="center"/>
              <w:rPr>
                <w:color w:val="000000"/>
                <w:sz w:val="22"/>
                <w:szCs w:val="22"/>
              </w:rPr>
            </w:pPr>
            <w:r w:rsidRPr="00572DB7">
              <w:rPr>
                <w:color w:val="000000"/>
                <w:sz w:val="22"/>
                <w:szCs w:val="22"/>
              </w:rPr>
              <w:t>.03</w:t>
            </w:r>
          </w:p>
        </w:tc>
        <w:tc>
          <w:tcPr>
            <w:tcW w:w="565" w:type="dxa"/>
            <w:tcBorders>
              <w:top w:val="nil"/>
              <w:left w:val="nil"/>
              <w:bottom w:val="nil"/>
              <w:right w:val="nil"/>
            </w:tcBorders>
            <w:shd w:val="clear" w:color="000000" w:fill="FFA272"/>
            <w:noWrap/>
            <w:vAlign w:val="bottom"/>
            <w:hideMark/>
          </w:tcPr>
          <w:p w14:paraId="189FBD1F" w14:textId="77777777" w:rsidR="0044702F" w:rsidRPr="00572DB7" w:rsidRDefault="0044702F" w:rsidP="00271479">
            <w:pPr>
              <w:jc w:val="center"/>
              <w:rPr>
                <w:color w:val="000000"/>
                <w:sz w:val="22"/>
                <w:szCs w:val="22"/>
              </w:rPr>
            </w:pPr>
            <w:r w:rsidRPr="00572DB7">
              <w:rPr>
                <w:color w:val="000000"/>
                <w:sz w:val="22"/>
                <w:szCs w:val="22"/>
              </w:rPr>
              <w:t>-.34</w:t>
            </w:r>
          </w:p>
        </w:tc>
        <w:tc>
          <w:tcPr>
            <w:tcW w:w="565" w:type="dxa"/>
            <w:tcBorders>
              <w:top w:val="nil"/>
              <w:left w:val="nil"/>
              <w:bottom w:val="nil"/>
              <w:right w:val="nil"/>
            </w:tcBorders>
            <w:shd w:val="clear" w:color="000000" w:fill="FFBA97"/>
            <w:noWrap/>
            <w:vAlign w:val="bottom"/>
            <w:hideMark/>
          </w:tcPr>
          <w:p w14:paraId="43271E83" w14:textId="77777777" w:rsidR="0044702F" w:rsidRPr="00572DB7" w:rsidRDefault="0044702F" w:rsidP="00271479">
            <w:pPr>
              <w:jc w:val="center"/>
              <w:rPr>
                <w:color w:val="000000"/>
                <w:sz w:val="22"/>
                <w:szCs w:val="22"/>
              </w:rPr>
            </w:pPr>
            <w:r w:rsidRPr="00572DB7">
              <w:rPr>
                <w:color w:val="000000"/>
                <w:sz w:val="22"/>
                <w:szCs w:val="22"/>
              </w:rPr>
              <w:t>-.25</w:t>
            </w:r>
          </w:p>
        </w:tc>
        <w:tc>
          <w:tcPr>
            <w:tcW w:w="565" w:type="dxa"/>
            <w:tcBorders>
              <w:top w:val="nil"/>
              <w:left w:val="nil"/>
              <w:bottom w:val="nil"/>
              <w:right w:val="nil"/>
            </w:tcBorders>
            <w:shd w:val="clear" w:color="000000" w:fill="D6EAF2"/>
            <w:noWrap/>
            <w:vAlign w:val="bottom"/>
            <w:hideMark/>
          </w:tcPr>
          <w:p w14:paraId="4ECA4FAC" w14:textId="77777777" w:rsidR="0044702F" w:rsidRPr="00572DB7" w:rsidRDefault="0044702F" w:rsidP="00271479">
            <w:pPr>
              <w:jc w:val="center"/>
              <w:rPr>
                <w:color w:val="000000"/>
                <w:sz w:val="22"/>
                <w:szCs w:val="22"/>
              </w:rPr>
            </w:pPr>
            <w:r w:rsidRPr="00572DB7">
              <w:rPr>
                <w:color w:val="000000"/>
                <w:sz w:val="22"/>
                <w:szCs w:val="22"/>
              </w:rPr>
              <w:t>.20</w:t>
            </w:r>
          </w:p>
        </w:tc>
        <w:tc>
          <w:tcPr>
            <w:tcW w:w="565" w:type="dxa"/>
            <w:tcBorders>
              <w:top w:val="nil"/>
              <w:left w:val="nil"/>
              <w:bottom w:val="nil"/>
              <w:right w:val="nil"/>
            </w:tcBorders>
            <w:shd w:val="clear" w:color="000000" w:fill="FFD0B8"/>
            <w:noWrap/>
            <w:vAlign w:val="bottom"/>
            <w:hideMark/>
          </w:tcPr>
          <w:p w14:paraId="425F4948" w14:textId="77777777" w:rsidR="0044702F" w:rsidRPr="00572DB7" w:rsidRDefault="0044702F" w:rsidP="00271479">
            <w:pPr>
              <w:jc w:val="center"/>
              <w:rPr>
                <w:color w:val="000000"/>
                <w:sz w:val="22"/>
                <w:szCs w:val="22"/>
              </w:rPr>
            </w:pPr>
            <w:r w:rsidRPr="00572DB7">
              <w:rPr>
                <w:color w:val="000000"/>
                <w:sz w:val="22"/>
                <w:szCs w:val="22"/>
              </w:rPr>
              <w:t>-.17</w:t>
            </w:r>
          </w:p>
        </w:tc>
        <w:tc>
          <w:tcPr>
            <w:tcW w:w="565" w:type="dxa"/>
            <w:tcBorders>
              <w:top w:val="nil"/>
              <w:left w:val="nil"/>
              <w:bottom w:val="nil"/>
              <w:right w:val="nil"/>
            </w:tcBorders>
            <w:shd w:val="clear" w:color="000000" w:fill="CEE6EF"/>
            <w:noWrap/>
            <w:vAlign w:val="bottom"/>
            <w:hideMark/>
          </w:tcPr>
          <w:p w14:paraId="5C8B3A27" w14:textId="77777777" w:rsidR="0044702F" w:rsidRPr="00572DB7" w:rsidRDefault="0044702F" w:rsidP="00271479">
            <w:pPr>
              <w:jc w:val="center"/>
              <w:rPr>
                <w:color w:val="000000"/>
                <w:sz w:val="22"/>
                <w:szCs w:val="22"/>
              </w:rPr>
            </w:pPr>
            <w:r w:rsidRPr="00572DB7">
              <w:rPr>
                <w:color w:val="000000"/>
                <w:sz w:val="22"/>
                <w:szCs w:val="22"/>
              </w:rPr>
              <w:t>.24</w:t>
            </w:r>
          </w:p>
        </w:tc>
        <w:tc>
          <w:tcPr>
            <w:tcW w:w="565" w:type="dxa"/>
            <w:tcBorders>
              <w:top w:val="nil"/>
              <w:left w:val="nil"/>
              <w:bottom w:val="nil"/>
              <w:right w:val="nil"/>
            </w:tcBorders>
            <w:shd w:val="clear" w:color="000000" w:fill="83BFD6"/>
            <w:noWrap/>
            <w:vAlign w:val="bottom"/>
            <w:hideMark/>
          </w:tcPr>
          <w:p w14:paraId="6442D2B1" w14:textId="77777777" w:rsidR="0044702F" w:rsidRPr="00572DB7" w:rsidRDefault="0044702F" w:rsidP="00271479">
            <w:pPr>
              <w:jc w:val="center"/>
              <w:rPr>
                <w:color w:val="000000"/>
                <w:sz w:val="22"/>
                <w:szCs w:val="22"/>
              </w:rPr>
            </w:pPr>
            <w:r w:rsidRPr="00572DB7">
              <w:rPr>
                <w:color w:val="000000"/>
                <w:sz w:val="22"/>
                <w:szCs w:val="22"/>
              </w:rPr>
              <w:t>.60</w:t>
            </w:r>
          </w:p>
        </w:tc>
        <w:tc>
          <w:tcPr>
            <w:tcW w:w="565" w:type="dxa"/>
            <w:tcBorders>
              <w:top w:val="nil"/>
              <w:left w:val="nil"/>
              <w:bottom w:val="nil"/>
              <w:right w:val="nil"/>
            </w:tcBorders>
            <w:shd w:val="clear" w:color="000000" w:fill="7FBCD5"/>
            <w:noWrap/>
            <w:vAlign w:val="bottom"/>
            <w:hideMark/>
          </w:tcPr>
          <w:p w14:paraId="7299B90C" w14:textId="77777777" w:rsidR="0044702F" w:rsidRPr="00572DB7" w:rsidRDefault="0044702F" w:rsidP="00271479">
            <w:pPr>
              <w:jc w:val="center"/>
              <w:rPr>
                <w:color w:val="000000"/>
                <w:sz w:val="22"/>
                <w:szCs w:val="22"/>
              </w:rPr>
            </w:pPr>
            <w:r w:rsidRPr="00572DB7">
              <w:rPr>
                <w:color w:val="000000"/>
                <w:sz w:val="22"/>
                <w:szCs w:val="22"/>
              </w:rPr>
              <w:t>.62</w:t>
            </w:r>
          </w:p>
        </w:tc>
      </w:tr>
      <w:tr w:rsidR="0044702F" w:rsidRPr="00572DB7" w14:paraId="1BFA9855" w14:textId="77777777" w:rsidTr="00271479">
        <w:trPr>
          <w:trHeight w:val="420"/>
        </w:trPr>
        <w:tc>
          <w:tcPr>
            <w:tcW w:w="1800" w:type="dxa"/>
            <w:tcBorders>
              <w:top w:val="nil"/>
              <w:left w:val="nil"/>
              <w:bottom w:val="nil"/>
              <w:right w:val="nil"/>
            </w:tcBorders>
            <w:shd w:val="clear" w:color="auto" w:fill="auto"/>
            <w:noWrap/>
            <w:vAlign w:val="bottom"/>
            <w:hideMark/>
          </w:tcPr>
          <w:p w14:paraId="20B00775" w14:textId="77777777" w:rsidR="0044702F" w:rsidRPr="00572DB7" w:rsidRDefault="0044702F" w:rsidP="00271479">
            <w:pPr>
              <w:rPr>
                <w:color w:val="000000"/>
                <w:sz w:val="22"/>
                <w:szCs w:val="22"/>
              </w:rPr>
            </w:pPr>
            <w:r w:rsidRPr="00572DB7">
              <w:rPr>
                <w:color w:val="000000"/>
                <w:sz w:val="22"/>
                <w:szCs w:val="22"/>
              </w:rPr>
              <w:t xml:space="preserve">16. </w:t>
            </w:r>
            <w:proofErr w:type="spellStart"/>
            <w:r w:rsidRPr="00572DB7">
              <w:rPr>
                <w:color w:val="000000"/>
                <w:sz w:val="22"/>
                <w:szCs w:val="22"/>
              </w:rPr>
              <w:t>SaleMarket</w:t>
            </w:r>
            <w:proofErr w:type="spellEnd"/>
          </w:p>
        </w:tc>
        <w:tc>
          <w:tcPr>
            <w:tcW w:w="277" w:type="dxa"/>
            <w:tcBorders>
              <w:top w:val="nil"/>
              <w:left w:val="nil"/>
              <w:bottom w:val="nil"/>
              <w:right w:val="nil"/>
            </w:tcBorders>
            <w:shd w:val="clear" w:color="000000" w:fill="75B7D1"/>
            <w:noWrap/>
            <w:vAlign w:val="bottom"/>
            <w:hideMark/>
          </w:tcPr>
          <w:p w14:paraId="1C1AE687" w14:textId="77777777" w:rsidR="0044702F" w:rsidRPr="00572DB7" w:rsidRDefault="0044702F" w:rsidP="00271479">
            <w:pPr>
              <w:jc w:val="center"/>
              <w:rPr>
                <w:color w:val="000000"/>
                <w:sz w:val="22"/>
                <w:szCs w:val="22"/>
              </w:rPr>
            </w:pPr>
            <w:r w:rsidRPr="00572DB7">
              <w:rPr>
                <w:color w:val="000000"/>
                <w:sz w:val="22"/>
                <w:szCs w:val="22"/>
              </w:rPr>
              <w:t>.67</w:t>
            </w:r>
          </w:p>
        </w:tc>
        <w:tc>
          <w:tcPr>
            <w:tcW w:w="565" w:type="dxa"/>
            <w:tcBorders>
              <w:top w:val="nil"/>
              <w:left w:val="nil"/>
              <w:bottom w:val="nil"/>
              <w:right w:val="nil"/>
            </w:tcBorders>
            <w:shd w:val="clear" w:color="000000" w:fill="6CB3CE"/>
            <w:noWrap/>
            <w:vAlign w:val="bottom"/>
            <w:hideMark/>
          </w:tcPr>
          <w:p w14:paraId="4F0A8669" w14:textId="77777777" w:rsidR="0044702F" w:rsidRPr="00572DB7" w:rsidRDefault="0044702F" w:rsidP="00271479">
            <w:pPr>
              <w:jc w:val="center"/>
              <w:rPr>
                <w:color w:val="000000"/>
                <w:sz w:val="22"/>
                <w:szCs w:val="22"/>
              </w:rPr>
            </w:pPr>
            <w:r w:rsidRPr="00572DB7">
              <w:rPr>
                <w:color w:val="000000"/>
                <w:sz w:val="22"/>
                <w:szCs w:val="22"/>
              </w:rPr>
              <w:t>.71</w:t>
            </w:r>
          </w:p>
        </w:tc>
        <w:tc>
          <w:tcPr>
            <w:tcW w:w="565" w:type="dxa"/>
            <w:tcBorders>
              <w:top w:val="nil"/>
              <w:left w:val="nil"/>
              <w:bottom w:val="nil"/>
              <w:right w:val="nil"/>
            </w:tcBorders>
            <w:shd w:val="clear" w:color="000000" w:fill="EDF6F9"/>
            <w:noWrap/>
            <w:vAlign w:val="bottom"/>
            <w:hideMark/>
          </w:tcPr>
          <w:p w14:paraId="61D33AEA" w14:textId="77777777" w:rsidR="0044702F" w:rsidRPr="00572DB7" w:rsidRDefault="0044702F" w:rsidP="00271479">
            <w:pPr>
              <w:jc w:val="center"/>
              <w:rPr>
                <w:color w:val="000000"/>
                <w:sz w:val="22"/>
                <w:szCs w:val="22"/>
              </w:rPr>
            </w:pPr>
            <w:r w:rsidRPr="00572DB7">
              <w:rPr>
                <w:color w:val="000000"/>
                <w:sz w:val="22"/>
                <w:szCs w:val="22"/>
              </w:rPr>
              <w:t>.09</w:t>
            </w:r>
          </w:p>
        </w:tc>
        <w:tc>
          <w:tcPr>
            <w:tcW w:w="565" w:type="dxa"/>
            <w:tcBorders>
              <w:top w:val="nil"/>
              <w:left w:val="nil"/>
              <w:bottom w:val="nil"/>
              <w:right w:val="nil"/>
            </w:tcBorders>
            <w:shd w:val="clear" w:color="000000" w:fill="73B6D1"/>
            <w:noWrap/>
            <w:vAlign w:val="bottom"/>
            <w:hideMark/>
          </w:tcPr>
          <w:p w14:paraId="7F881BDD" w14:textId="77777777" w:rsidR="0044702F" w:rsidRPr="00572DB7" w:rsidRDefault="0044702F" w:rsidP="00271479">
            <w:pPr>
              <w:jc w:val="center"/>
              <w:rPr>
                <w:color w:val="000000"/>
                <w:sz w:val="22"/>
                <w:szCs w:val="22"/>
              </w:rPr>
            </w:pPr>
            <w:r w:rsidRPr="00572DB7">
              <w:rPr>
                <w:color w:val="000000"/>
                <w:sz w:val="22"/>
                <w:szCs w:val="22"/>
              </w:rPr>
              <w:t>.68</w:t>
            </w:r>
          </w:p>
        </w:tc>
        <w:tc>
          <w:tcPr>
            <w:tcW w:w="565" w:type="dxa"/>
            <w:tcBorders>
              <w:top w:val="nil"/>
              <w:left w:val="nil"/>
              <w:bottom w:val="nil"/>
              <w:right w:val="nil"/>
            </w:tcBorders>
            <w:shd w:val="clear" w:color="000000" w:fill="FFCBB0"/>
            <w:noWrap/>
            <w:vAlign w:val="bottom"/>
            <w:hideMark/>
          </w:tcPr>
          <w:p w14:paraId="23A1ECF7" w14:textId="77777777" w:rsidR="0044702F" w:rsidRPr="00572DB7" w:rsidRDefault="0044702F" w:rsidP="00271479">
            <w:pPr>
              <w:jc w:val="center"/>
              <w:rPr>
                <w:color w:val="000000"/>
                <w:sz w:val="22"/>
                <w:szCs w:val="22"/>
              </w:rPr>
            </w:pPr>
            <w:r w:rsidRPr="00572DB7">
              <w:rPr>
                <w:color w:val="000000"/>
                <w:sz w:val="22"/>
                <w:szCs w:val="22"/>
              </w:rPr>
              <w:t>-.19</w:t>
            </w:r>
          </w:p>
        </w:tc>
        <w:tc>
          <w:tcPr>
            <w:tcW w:w="565" w:type="dxa"/>
            <w:tcBorders>
              <w:top w:val="nil"/>
              <w:left w:val="nil"/>
              <w:bottom w:val="nil"/>
              <w:right w:val="nil"/>
            </w:tcBorders>
            <w:shd w:val="clear" w:color="000000" w:fill="C5E1EC"/>
            <w:noWrap/>
            <w:vAlign w:val="bottom"/>
            <w:hideMark/>
          </w:tcPr>
          <w:p w14:paraId="160C86FD" w14:textId="77777777" w:rsidR="0044702F" w:rsidRPr="00572DB7" w:rsidRDefault="0044702F" w:rsidP="00271479">
            <w:pPr>
              <w:jc w:val="center"/>
              <w:rPr>
                <w:color w:val="000000"/>
                <w:sz w:val="22"/>
                <w:szCs w:val="22"/>
              </w:rPr>
            </w:pPr>
            <w:r w:rsidRPr="00572DB7">
              <w:rPr>
                <w:color w:val="000000"/>
                <w:sz w:val="22"/>
                <w:szCs w:val="22"/>
              </w:rPr>
              <w:t>.28</w:t>
            </w:r>
          </w:p>
        </w:tc>
        <w:tc>
          <w:tcPr>
            <w:tcW w:w="565" w:type="dxa"/>
            <w:tcBorders>
              <w:top w:val="nil"/>
              <w:left w:val="nil"/>
              <w:bottom w:val="nil"/>
              <w:right w:val="nil"/>
            </w:tcBorders>
            <w:shd w:val="clear" w:color="000000" w:fill="FFDBC9"/>
            <w:noWrap/>
            <w:vAlign w:val="bottom"/>
            <w:hideMark/>
          </w:tcPr>
          <w:p w14:paraId="79A367C8" w14:textId="77777777" w:rsidR="0044702F" w:rsidRPr="00572DB7" w:rsidRDefault="0044702F" w:rsidP="00271479">
            <w:pPr>
              <w:jc w:val="center"/>
              <w:rPr>
                <w:color w:val="000000"/>
                <w:sz w:val="22"/>
                <w:szCs w:val="22"/>
              </w:rPr>
            </w:pPr>
            <w:r w:rsidRPr="00572DB7">
              <w:rPr>
                <w:color w:val="000000"/>
                <w:sz w:val="22"/>
                <w:szCs w:val="22"/>
              </w:rPr>
              <w:t>-.13</w:t>
            </w:r>
          </w:p>
        </w:tc>
        <w:tc>
          <w:tcPr>
            <w:tcW w:w="565" w:type="dxa"/>
            <w:tcBorders>
              <w:top w:val="nil"/>
              <w:left w:val="nil"/>
              <w:bottom w:val="nil"/>
              <w:right w:val="nil"/>
            </w:tcBorders>
            <w:shd w:val="clear" w:color="000000" w:fill="FFDECD"/>
            <w:noWrap/>
            <w:vAlign w:val="bottom"/>
            <w:hideMark/>
          </w:tcPr>
          <w:p w14:paraId="0CD155A0" w14:textId="77777777" w:rsidR="0044702F" w:rsidRPr="00572DB7" w:rsidRDefault="0044702F" w:rsidP="00271479">
            <w:pPr>
              <w:jc w:val="center"/>
              <w:rPr>
                <w:color w:val="000000"/>
                <w:sz w:val="22"/>
                <w:szCs w:val="22"/>
              </w:rPr>
            </w:pPr>
            <w:r w:rsidRPr="00572DB7">
              <w:rPr>
                <w:color w:val="000000"/>
                <w:sz w:val="22"/>
                <w:szCs w:val="22"/>
              </w:rPr>
              <w:t>-.12</w:t>
            </w:r>
          </w:p>
        </w:tc>
        <w:tc>
          <w:tcPr>
            <w:tcW w:w="565" w:type="dxa"/>
            <w:tcBorders>
              <w:top w:val="nil"/>
              <w:left w:val="nil"/>
              <w:bottom w:val="nil"/>
              <w:right w:val="nil"/>
            </w:tcBorders>
            <w:shd w:val="clear" w:color="000000" w:fill="FFEBE2"/>
            <w:noWrap/>
            <w:vAlign w:val="bottom"/>
            <w:hideMark/>
          </w:tcPr>
          <w:p w14:paraId="55CE993D" w14:textId="77777777" w:rsidR="0044702F" w:rsidRPr="00572DB7" w:rsidRDefault="0044702F" w:rsidP="00271479">
            <w:pPr>
              <w:jc w:val="center"/>
              <w:rPr>
                <w:color w:val="000000"/>
                <w:sz w:val="22"/>
                <w:szCs w:val="22"/>
              </w:rPr>
            </w:pPr>
            <w:r w:rsidRPr="00572DB7">
              <w:rPr>
                <w:color w:val="000000"/>
                <w:sz w:val="22"/>
                <w:szCs w:val="22"/>
              </w:rPr>
              <w:t>-.07</w:t>
            </w:r>
          </w:p>
        </w:tc>
        <w:tc>
          <w:tcPr>
            <w:tcW w:w="565" w:type="dxa"/>
            <w:tcBorders>
              <w:top w:val="nil"/>
              <w:left w:val="nil"/>
              <w:bottom w:val="nil"/>
              <w:right w:val="nil"/>
            </w:tcBorders>
            <w:shd w:val="clear" w:color="000000" w:fill="FF7128"/>
            <w:noWrap/>
            <w:vAlign w:val="bottom"/>
            <w:hideMark/>
          </w:tcPr>
          <w:p w14:paraId="71D9A940" w14:textId="77777777" w:rsidR="0044702F" w:rsidRPr="00572DB7" w:rsidRDefault="0044702F" w:rsidP="00271479">
            <w:pPr>
              <w:jc w:val="center"/>
              <w:rPr>
                <w:color w:val="000000"/>
                <w:sz w:val="22"/>
                <w:szCs w:val="22"/>
              </w:rPr>
            </w:pPr>
            <w:r w:rsidRPr="00572DB7">
              <w:rPr>
                <w:color w:val="000000"/>
                <w:sz w:val="22"/>
                <w:szCs w:val="22"/>
              </w:rPr>
              <w:t>-.52</w:t>
            </w:r>
          </w:p>
        </w:tc>
        <w:tc>
          <w:tcPr>
            <w:tcW w:w="565" w:type="dxa"/>
            <w:tcBorders>
              <w:top w:val="nil"/>
              <w:left w:val="nil"/>
              <w:bottom w:val="nil"/>
              <w:right w:val="nil"/>
            </w:tcBorders>
            <w:shd w:val="clear" w:color="000000" w:fill="FFC5A8"/>
            <w:noWrap/>
            <w:vAlign w:val="bottom"/>
            <w:hideMark/>
          </w:tcPr>
          <w:p w14:paraId="463EF243" w14:textId="77777777" w:rsidR="0044702F" w:rsidRPr="00572DB7" w:rsidRDefault="0044702F" w:rsidP="00271479">
            <w:pPr>
              <w:jc w:val="center"/>
              <w:rPr>
                <w:color w:val="000000"/>
                <w:sz w:val="22"/>
                <w:szCs w:val="22"/>
              </w:rPr>
            </w:pPr>
            <w:r w:rsidRPr="00572DB7">
              <w:rPr>
                <w:color w:val="000000"/>
                <w:sz w:val="22"/>
                <w:szCs w:val="22"/>
              </w:rPr>
              <w:t>-.21</w:t>
            </w:r>
          </w:p>
        </w:tc>
        <w:tc>
          <w:tcPr>
            <w:tcW w:w="565" w:type="dxa"/>
            <w:tcBorders>
              <w:top w:val="nil"/>
              <w:left w:val="nil"/>
              <w:bottom w:val="nil"/>
              <w:right w:val="nil"/>
            </w:tcBorders>
            <w:shd w:val="clear" w:color="000000" w:fill="C5E1EC"/>
            <w:noWrap/>
            <w:vAlign w:val="bottom"/>
            <w:hideMark/>
          </w:tcPr>
          <w:p w14:paraId="77E0D179" w14:textId="77777777" w:rsidR="0044702F" w:rsidRPr="00572DB7" w:rsidRDefault="0044702F" w:rsidP="00271479">
            <w:pPr>
              <w:jc w:val="center"/>
              <w:rPr>
                <w:color w:val="000000"/>
                <w:sz w:val="22"/>
                <w:szCs w:val="22"/>
              </w:rPr>
            </w:pPr>
            <w:r w:rsidRPr="00572DB7">
              <w:rPr>
                <w:color w:val="000000"/>
                <w:sz w:val="22"/>
                <w:szCs w:val="22"/>
              </w:rPr>
              <w:t>.28</w:t>
            </w:r>
          </w:p>
        </w:tc>
        <w:tc>
          <w:tcPr>
            <w:tcW w:w="565" w:type="dxa"/>
            <w:tcBorders>
              <w:top w:val="nil"/>
              <w:left w:val="nil"/>
              <w:bottom w:val="nil"/>
              <w:right w:val="nil"/>
            </w:tcBorders>
            <w:shd w:val="clear" w:color="000000" w:fill="C3E0EB"/>
            <w:noWrap/>
            <w:vAlign w:val="bottom"/>
            <w:hideMark/>
          </w:tcPr>
          <w:p w14:paraId="06D106B2" w14:textId="77777777" w:rsidR="0044702F" w:rsidRPr="00572DB7" w:rsidRDefault="0044702F" w:rsidP="00271479">
            <w:pPr>
              <w:jc w:val="center"/>
              <w:rPr>
                <w:color w:val="000000"/>
                <w:sz w:val="22"/>
                <w:szCs w:val="22"/>
              </w:rPr>
            </w:pPr>
            <w:r w:rsidRPr="00572DB7">
              <w:rPr>
                <w:color w:val="000000"/>
                <w:sz w:val="22"/>
                <w:szCs w:val="22"/>
              </w:rPr>
              <w:t>.29</w:t>
            </w:r>
          </w:p>
        </w:tc>
      </w:tr>
      <w:tr w:rsidR="0044702F" w:rsidRPr="00572DB7" w14:paraId="2BDF1D7F" w14:textId="77777777" w:rsidTr="00271479">
        <w:trPr>
          <w:trHeight w:val="420"/>
        </w:trPr>
        <w:tc>
          <w:tcPr>
            <w:tcW w:w="1800" w:type="dxa"/>
            <w:tcBorders>
              <w:top w:val="nil"/>
              <w:left w:val="nil"/>
              <w:bottom w:val="nil"/>
              <w:right w:val="nil"/>
            </w:tcBorders>
            <w:shd w:val="clear" w:color="auto" w:fill="auto"/>
            <w:noWrap/>
            <w:vAlign w:val="bottom"/>
            <w:hideMark/>
          </w:tcPr>
          <w:p w14:paraId="77B2BB29" w14:textId="77777777" w:rsidR="0044702F" w:rsidRPr="00572DB7" w:rsidRDefault="0044702F" w:rsidP="00271479">
            <w:pPr>
              <w:rPr>
                <w:color w:val="000000"/>
                <w:sz w:val="22"/>
                <w:szCs w:val="22"/>
              </w:rPr>
            </w:pPr>
            <w:r w:rsidRPr="00572DB7">
              <w:rPr>
                <w:color w:val="000000"/>
                <w:sz w:val="22"/>
                <w:szCs w:val="22"/>
              </w:rPr>
              <w:t xml:space="preserve">17. </w:t>
            </w:r>
            <w:proofErr w:type="spellStart"/>
            <w:r w:rsidRPr="00572DB7">
              <w:rPr>
                <w:color w:val="000000"/>
                <w:sz w:val="22"/>
                <w:szCs w:val="22"/>
              </w:rPr>
              <w:t>LawGov</w:t>
            </w:r>
            <w:proofErr w:type="spellEnd"/>
          </w:p>
        </w:tc>
        <w:tc>
          <w:tcPr>
            <w:tcW w:w="277" w:type="dxa"/>
            <w:tcBorders>
              <w:top w:val="nil"/>
              <w:left w:val="nil"/>
              <w:bottom w:val="nil"/>
              <w:right w:val="nil"/>
            </w:tcBorders>
            <w:shd w:val="clear" w:color="000000" w:fill="9CCCDE"/>
            <w:noWrap/>
            <w:vAlign w:val="bottom"/>
            <w:hideMark/>
          </w:tcPr>
          <w:p w14:paraId="1EC2FC46" w14:textId="77777777" w:rsidR="0044702F" w:rsidRPr="00572DB7" w:rsidRDefault="0044702F" w:rsidP="00271479">
            <w:pPr>
              <w:jc w:val="center"/>
              <w:rPr>
                <w:color w:val="000000"/>
                <w:sz w:val="22"/>
                <w:szCs w:val="22"/>
              </w:rPr>
            </w:pPr>
            <w:r w:rsidRPr="00572DB7">
              <w:rPr>
                <w:color w:val="000000"/>
                <w:sz w:val="22"/>
                <w:szCs w:val="22"/>
              </w:rPr>
              <w:t>.48</w:t>
            </w:r>
          </w:p>
        </w:tc>
        <w:tc>
          <w:tcPr>
            <w:tcW w:w="565" w:type="dxa"/>
            <w:tcBorders>
              <w:top w:val="nil"/>
              <w:left w:val="nil"/>
              <w:bottom w:val="nil"/>
              <w:right w:val="nil"/>
            </w:tcBorders>
            <w:shd w:val="clear" w:color="000000" w:fill="B5D9E7"/>
            <w:noWrap/>
            <w:vAlign w:val="bottom"/>
            <w:hideMark/>
          </w:tcPr>
          <w:p w14:paraId="3954BDF5" w14:textId="77777777" w:rsidR="0044702F" w:rsidRPr="00572DB7" w:rsidRDefault="0044702F" w:rsidP="00271479">
            <w:pPr>
              <w:jc w:val="center"/>
              <w:rPr>
                <w:color w:val="000000"/>
                <w:sz w:val="22"/>
                <w:szCs w:val="22"/>
              </w:rPr>
            </w:pPr>
            <w:r w:rsidRPr="00572DB7">
              <w:rPr>
                <w:color w:val="000000"/>
                <w:sz w:val="22"/>
                <w:szCs w:val="22"/>
              </w:rPr>
              <w:t>.36</w:t>
            </w:r>
          </w:p>
        </w:tc>
        <w:tc>
          <w:tcPr>
            <w:tcW w:w="565" w:type="dxa"/>
            <w:tcBorders>
              <w:top w:val="nil"/>
              <w:left w:val="nil"/>
              <w:bottom w:val="nil"/>
              <w:right w:val="nil"/>
            </w:tcBorders>
            <w:shd w:val="clear" w:color="000000" w:fill="E9F4F8"/>
            <w:noWrap/>
            <w:vAlign w:val="bottom"/>
            <w:hideMark/>
          </w:tcPr>
          <w:p w14:paraId="03082026" w14:textId="77777777" w:rsidR="0044702F" w:rsidRPr="00572DB7" w:rsidRDefault="0044702F" w:rsidP="00271479">
            <w:pPr>
              <w:jc w:val="center"/>
              <w:rPr>
                <w:color w:val="000000"/>
                <w:sz w:val="22"/>
                <w:szCs w:val="22"/>
              </w:rPr>
            </w:pPr>
            <w:r w:rsidRPr="00572DB7">
              <w:rPr>
                <w:color w:val="000000"/>
                <w:sz w:val="22"/>
                <w:szCs w:val="22"/>
              </w:rPr>
              <w:t>.11</w:t>
            </w:r>
          </w:p>
        </w:tc>
        <w:tc>
          <w:tcPr>
            <w:tcW w:w="565" w:type="dxa"/>
            <w:tcBorders>
              <w:top w:val="nil"/>
              <w:left w:val="nil"/>
              <w:bottom w:val="nil"/>
              <w:right w:val="nil"/>
            </w:tcBorders>
            <w:shd w:val="clear" w:color="000000" w:fill="A4D0E1"/>
            <w:noWrap/>
            <w:vAlign w:val="bottom"/>
            <w:hideMark/>
          </w:tcPr>
          <w:p w14:paraId="69C5F17F" w14:textId="77777777" w:rsidR="0044702F" w:rsidRPr="00572DB7" w:rsidRDefault="0044702F" w:rsidP="00271479">
            <w:pPr>
              <w:jc w:val="center"/>
              <w:rPr>
                <w:color w:val="000000"/>
                <w:sz w:val="22"/>
                <w:szCs w:val="22"/>
              </w:rPr>
            </w:pPr>
            <w:r w:rsidRPr="00572DB7">
              <w:rPr>
                <w:color w:val="000000"/>
                <w:sz w:val="22"/>
                <w:szCs w:val="22"/>
              </w:rPr>
              <w:t>.44</w:t>
            </w:r>
          </w:p>
        </w:tc>
        <w:tc>
          <w:tcPr>
            <w:tcW w:w="565" w:type="dxa"/>
            <w:tcBorders>
              <w:top w:val="nil"/>
              <w:left w:val="nil"/>
              <w:bottom w:val="nil"/>
              <w:right w:val="nil"/>
            </w:tcBorders>
            <w:shd w:val="clear" w:color="000000" w:fill="DCEDF4"/>
            <w:noWrap/>
            <w:vAlign w:val="bottom"/>
            <w:hideMark/>
          </w:tcPr>
          <w:p w14:paraId="69CE8EF8" w14:textId="77777777" w:rsidR="0044702F" w:rsidRPr="00572DB7" w:rsidRDefault="0044702F" w:rsidP="00271479">
            <w:pPr>
              <w:jc w:val="center"/>
              <w:rPr>
                <w:color w:val="000000"/>
                <w:sz w:val="22"/>
                <w:szCs w:val="22"/>
              </w:rPr>
            </w:pPr>
            <w:r w:rsidRPr="00572DB7">
              <w:rPr>
                <w:color w:val="000000"/>
                <w:sz w:val="22"/>
                <w:szCs w:val="22"/>
              </w:rPr>
              <w:t>.17</w:t>
            </w:r>
          </w:p>
        </w:tc>
        <w:tc>
          <w:tcPr>
            <w:tcW w:w="565" w:type="dxa"/>
            <w:tcBorders>
              <w:top w:val="nil"/>
              <w:left w:val="nil"/>
              <w:bottom w:val="nil"/>
              <w:right w:val="nil"/>
            </w:tcBorders>
            <w:shd w:val="clear" w:color="000000" w:fill="B7DAE7"/>
            <w:noWrap/>
            <w:vAlign w:val="bottom"/>
            <w:hideMark/>
          </w:tcPr>
          <w:p w14:paraId="344FBE46" w14:textId="77777777" w:rsidR="0044702F" w:rsidRPr="00572DB7" w:rsidRDefault="0044702F" w:rsidP="00271479">
            <w:pPr>
              <w:jc w:val="center"/>
              <w:rPr>
                <w:color w:val="000000"/>
                <w:sz w:val="22"/>
                <w:szCs w:val="22"/>
              </w:rPr>
            </w:pPr>
            <w:r w:rsidRPr="00572DB7">
              <w:rPr>
                <w:color w:val="000000"/>
                <w:sz w:val="22"/>
                <w:szCs w:val="22"/>
              </w:rPr>
              <w:t>.35</w:t>
            </w:r>
          </w:p>
        </w:tc>
        <w:tc>
          <w:tcPr>
            <w:tcW w:w="565" w:type="dxa"/>
            <w:tcBorders>
              <w:top w:val="nil"/>
              <w:left w:val="nil"/>
              <w:bottom w:val="nil"/>
              <w:right w:val="nil"/>
            </w:tcBorders>
            <w:shd w:val="clear" w:color="000000" w:fill="E5F1F7"/>
            <w:noWrap/>
            <w:vAlign w:val="bottom"/>
            <w:hideMark/>
          </w:tcPr>
          <w:p w14:paraId="724358C5" w14:textId="77777777" w:rsidR="0044702F" w:rsidRPr="00572DB7" w:rsidRDefault="0044702F" w:rsidP="00271479">
            <w:pPr>
              <w:jc w:val="center"/>
              <w:rPr>
                <w:color w:val="000000"/>
                <w:sz w:val="22"/>
                <w:szCs w:val="22"/>
              </w:rPr>
            </w:pPr>
            <w:r w:rsidRPr="00572DB7">
              <w:rPr>
                <w:color w:val="000000"/>
                <w:sz w:val="22"/>
                <w:szCs w:val="22"/>
              </w:rPr>
              <w:t>.13</w:t>
            </w:r>
          </w:p>
        </w:tc>
        <w:tc>
          <w:tcPr>
            <w:tcW w:w="565" w:type="dxa"/>
            <w:tcBorders>
              <w:top w:val="nil"/>
              <w:left w:val="nil"/>
              <w:bottom w:val="nil"/>
              <w:right w:val="nil"/>
            </w:tcBorders>
            <w:shd w:val="clear" w:color="000000" w:fill="C8E2ED"/>
            <w:noWrap/>
            <w:vAlign w:val="bottom"/>
            <w:hideMark/>
          </w:tcPr>
          <w:p w14:paraId="1CB17980" w14:textId="77777777" w:rsidR="0044702F" w:rsidRPr="00572DB7" w:rsidRDefault="0044702F" w:rsidP="00271479">
            <w:pPr>
              <w:jc w:val="center"/>
              <w:rPr>
                <w:color w:val="000000"/>
                <w:sz w:val="22"/>
                <w:szCs w:val="22"/>
              </w:rPr>
            </w:pPr>
            <w:r w:rsidRPr="00572DB7">
              <w:rPr>
                <w:color w:val="000000"/>
                <w:sz w:val="22"/>
                <w:szCs w:val="22"/>
              </w:rPr>
              <w:t>.27</w:t>
            </w:r>
          </w:p>
        </w:tc>
        <w:tc>
          <w:tcPr>
            <w:tcW w:w="565" w:type="dxa"/>
            <w:tcBorders>
              <w:top w:val="nil"/>
              <w:left w:val="nil"/>
              <w:bottom w:val="nil"/>
              <w:right w:val="nil"/>
            </w:tcBorders>
            <w:shd w:val="clear" w:color="000000" w:fill="EFF7FA"/>
            <w:noWrap/>
            <w:vAlign w:val="bottom"/>
            <w:hideMark/>
          </w:tcPr>
          <w:p w14:paraId="5F8EE7C2" w14:textId="77777777" w:rsidR="0044702F" w:rsidRPr="00572DB7" w:rsidRDefault="0044702F" w:rsidP="00271479">
            <w:pPr>
              <w:jc w:val="center"/>
              <w:rPr>
                <w:color w:val="000000"/>
                <w:sz w:val="22"/>
                <w:szCs w:val="22"/>
              </w:rPr>
            </w:pPr>
            <w:r w:rsidRPr="00572DB7">
              <w:rPr>
                <w:color w:val="000000"/>
                <w:sz w:val="22"/>
                <w:szCs w:val="22"/>
              </w:rPr>
              <w:t>.08</w:t>
            </w:r>
          </w:p>
        </w:tc>
        <w:tc>
          <w:tcPr>
            <w:tcW w:w="565" w:type="dxa"/>
            <w:tcBorders>
              <w:top w:val="nil"/>
              <w:left w:val="nil"/>
              <w:bottom w:val="nil"/>
              <w:right w:val="nil"/>
            </w:tcBorders>
            <w:shd w:val="clear" w:color="000000" w:fill="FFD6C0"/>
            <w:noWrap/>
            <w:vAlign w:val="bottom"/>
            <w:hideMark/>
          </w:tcPr>
          <w:p w14:paraId="085DE987" w14:textId="77777777" w:rsidR="0044702F" w:rsidRPr="00572DB7" w:rsidRDefault="0044702F" w:rsidP="00271479">
            <w:pPr>
              <w:jc w:val="center"/>
              <w:rPr>
                <w:color w:val="000000"/>
                <w:sz w:val="22"/>
                <w:szCs w:val="22"/>
              </w:rPr>
            </w:pPr>
            <w:r w:rsidRPr="00572DB7">
              <w:rPr>
                <w:color w:val="000000"/>
                <w:sz w:val="22"/>
                <w:szCs w:val="22"/>
              </w:rPr>
              <w:t>-.15</w:t>
            </w:r>
          </w:p>
        </w:tc>
        <w:tc>
          <w:tcPr>
            <w:tcW w:w="565" w:type="dxa"/>
            <w:tcBorders>
              <w:top w:val="nil"/>
              <w:left w:val="nil"/>
              <w:bottom w:val="nil"/>
              <w:right w:val="nil"/>
            </w:tcBorders>
            <w:shd w:val="clear" w:color="000000" w:fill="D8EBF2"/>
            <w:noWrap/>
            <w:vAlign w:val="bottom"/>
            <w:hideMark/>
          </w:tcPr>
          <w:p w14:paraId="15D490AD" w14:textId="77777777" w:rsidR="0044702F" w:rsidRPr="00572DB7" w:rsidRDefault="0044702F" w:rsidP="00271479">
            <w:pPr>
              <w:jc w:val="center"/>
              <w:rPr>
                <w:color w:val="000000"/>
                <w:sz w:val="22"/>
                <w:szCs w:val="22"/>
              </w:rPr>
            </w:pPr>
            <w:r w:rsidRPr="00572DB7">
              <w:rPr>
                <w:color w:val="000000"/>
                <w:sz w:val="22"/>
                <w:szCs w:val="22"/>
              </w:rPr>
              <w:t>.19</w:t>
            </w:r>
          </w:p>
        </w:tc>
        <w:tc>
          <w:tcPr>
            <w:tcW w:w="565" w:type="dxa"/>
            <w:tcBorders>
              <w:top w:val="nil"/>
              <w:left w:val="nil"/>
              <w:bottom w:val="nil"/>
              <w:right w:val="nil"/>
            </w:tcBorders>
            <w:shd w:val="clear" w:color="000000" w:fill="DEEEF4"/>
            <w:noWrap/>
            <w:vAlign w:val="bottom"/>
            <w:hideMark/>
          </w:tcPr>
          <w:p w14:paraId="16BEEBE8" w14:textId="77777777" w:rsidR="0044702F" w:rsidRPr="00572DB7" w:rsidRDefault="0044702F" w:rsidP="00271479">
            <w:pPr>
              <w:jc w:val="center"/>
              <w:rPr>
                <w:color w:val="000000"/>
                <w:sz w:val="22"/>
                <w:szCs w:val="22"/>
              </w:rPr>
            </w:pPr>
            <w:r w:rsidRPr="00572DB7">
              <w:rPr>
                <w:color w:val="000000"/>
                <w:sz w:val="22"/>
                <w:szCs w:val="22"/>
              </w:rPr>
              <w:t>.16</w:t>
            </w:r>
          </w:p>
        </w:tc>
        <w:tc>
          <w:tcPr>
            <w:tcW w:w="565" w:type="dxa"/>
            <w:tcBorders>
              <w:top w:val="nil"/>
              <w:left w:val="nil"/>
              <w:bottom w:val="nil"/>
              <w:right w:val="nil"/>
            </w:tcBorders>
            <w:shd w:val="clear" w:color="000000" w:fill="D2E8F0"/>
            <w:noWrap/>
            <w:vAlign w:val="bottom"/>
            <w:hideMark/>
          </w:tcPr>
          <w:p w14:paraId="356CD975" w14:textId="77777777" w:rsidR="0044702F" w:rsidRPr="00572DB7" w:rsidRDefault="0044702F" w:rsidP="00271479">
            <w:pPr>
              <w:jc w:val="center"/>
              <w:rPr>
                <w:color w:val="000000"/>
                <w:sz w:val="22"/>
                <w:szCs w:val="22"/>
              </w:rPr>
            </w:pPr>
            <w:r w:rsidRPr="00572DB7">
              <w:rPr>
                <w:color w:val="000000"/>
                <w:sz w:val="22"/>
                <w:szCs w:val="22"/>
              </w:rPr>
              <w:t>.22</w:t>
            </w:r>
          </w:p>
        </w:tc>
      </w:tr>
      <w:tr w:rsidR="0044702F" w:rsidRPr="00572DB7" w14:paraId="76BDC207" w14:textId="77777777" w:rsidTr="00271479">
        <w:trPr>
          <w:trHeight w:val="420"/>
        </w:trPr>
        <w:tc>
          <w:tcPr>
            <w:tcW w:w="1800" w:type="dxa"/>
            <w:tcBorders>
              <w:top w:val="nil"/>
              <w:left w:val="nil"/>
              <w:bottom w:val="nil"/>
              <w:right w:val="nil"/>
            </w:tcBorders>
            <w:shd w:val="clear" w:color="auto" w:fill="auto"/>
            <w:noWrap/>
            <w:vAlign w:val="bottom"/>
            <w:hideMark/>
          </w:tcPr>
          <w:p w14:paraId="297B4942" w14:textId="77777777" w:rsidR="0044702F" w:rsidRPr="00572DB7" w:rsidRDefault="0044702F" w:rsidP="00271479">
            <w:pPr>
              <w:rPr>
                <w:color w:val="000000"/>
                <w:sz w:val="22"/>
                <w:szCs w:val="22"/>
              </w:rPr>
            </w:pPr>
            <w:r w:rsidRPr="00572DB7">
              <w:rPr>
                <w:color w:val="000000"/>
                <w:sz w:val="22"/>
                <w:szCs w:val="22"/>
              </w:rPr>
              <w:t xml:space="preserve">18. </w:t>
            </w:r>
            <w:proofErr w:type="spellStart"/>
            <w:r w:rsidRPr="00572DB7">
              <w:rPr>
                <w:color w:val="000000"/>
                <w:sz w:val="22"/>
                <w:szCs w:val="22"/>
              </w:rPr>
              <w:t>Ficcount</w:t>
            </w:r>
            <w:proofErr w:type="spellEnd"/>
          </w:p>
        </w:tc>
        <w:tc>
          <w:tcPr>
            <w:tcW w:w="277" w:type="dxa"/>
            <w:tcBorders>
              <w:top w:val="nil"/>
              <w:left w:val="nil"/>
              <w:bottom w:val="nil"/>
              <w:right w:val="nil"/>
            </w:tcBorders>
            <w:shd w:val="clear" w:color="000000" w:fill="5AA9C8"/>
            <w:noWrap/>
            <w:vAlign w:val="bottom"/>
            <w:hideMark/>
          </w:tcPr>
          <w:p w14:paraId="79B644B0" w14:textId="77777777" w:rsidR="0044702F" w:rsidRPr="00572DB7" w:rsidRDefault="0044702F" w:rsidP="00271479">
            <w:pPr>
              <w:jc w:val="center"/>
              <w:rPr>
                <w:color w:val="000000"/>
                <w:sz w:val="22"/>
                <w:szCs w:val="22"/>
              </w:rPr>
            </w:pPr>
            <w:r w:rsidRPr="00572DB7">
              <w:rPr>
                <w:color w:val="000000"/>
                <w:sz w:val="22"/>
                <w:szCs w:val="22"/>
              </w:rPr>
              <w:t>.80</w:t>
            </w:r>
          </w:p>
        </w:tc>
        <w:tc>
          <w:tcPr>
            <w:tcW w:w="565" w:type="dxa"/>
            <w:tcBorders>
              <w:top w:val="nil"/>
              <w:left w:val="nil"/>
              <w:bottom w:val="nil"/>
              <w:right w:val="nil"/>
            </w:tcBorders>
            <w:shd w:val="clear" w:color="000000" w:fill="71B5D0"/>
            <w:noWrap/>
            <w:vAlign w:val="bottom"/>
            <w:hideMark/>
          </w:tcPr>
          <w:p w14:paraId="6075FA5D" w14:textId="77777777" w:rsidR="0044702F" w:rsidRPr="00572DB7" w:rsidRDefault="0044702F" w:rsidP="00271479">
            <w:pPr>
              <w:jc w:val="center"/>
              <w:rPr>
                <w:color w:val="000000"/>
                <w:sz w:val="22"/>
                <w:szCs w:val="22"/>
              </w:rPr>
            </w:pPr>
            <w:r w:rsidRPr="00572DB7">
              <w:rPr>
                <w:color w:val="000000"/>
                <w:sz w:val="22"/>
                <w:szCs w:val="22"/>
              </w:rPr>
              <w:t>.69</w:t>
            </w:r>
          </w:p>
        </w:tc>
        <w:tc>
          <w:tcPr>
            <w:tcW w:w="565" w:type="dxa"/>
            <w:tcBorders>
              <w:top w:val="nil"/>
              <w:left w:val="nil"/>
              <w:bottom w:val="nil"/>
              <w:right w:val="nil"/>
            </w:tcBorders>
            <w:shd w:val="clear" w:color="000000" w:fill="A0CEE0"/>
            <w:noWrap/>
            <w:vAlign w:val="bottom"/>
            <w:hideMark/>
          </w:tcPr>
          <w:p w14:paraId="2912A751" w14:textId="77777777" w:rsidR="0044702F" w:rsidRPr="00572DB7" w:rsidRDefault="0044702F" w:rsidP="00271479">
            <w:pPr>
              <w:jc w:val="center"/>
              <w:rPr>
                <w:color w:val="000000"/>
                <w:sz w:val="22"/>
                <w:szCs w:val="22"/>
              </w:rPr>
            </w:pPr>
            <w:r w:rsidRPr="00572DB7">
              <w:rPr>
                <w:color w:val="000000"/>
                <w:sz w:val="22"/>
                <w:szCs w:val="22"/>
              </w:rPr>
              <w:t>.46</w:t>
            </w:r>
          </w:p>
        </w:tc>
        <w:tc>
          <w:tcPr>
            <w:tcW w:w="565" w:type="dxa"/>
            <w:tcBorders>
              <w:top w:val="nil"/>
              <w:left w:val="nil"/>
              <w:bottom w:val="nil"/>
              <w:right w:val="nil"/>
            </w:tcBorders>
            <w:shd w:val="clear" w:color="000000" w:fill="68B0CD"/>
            <w:noWrap/>
            <w:vAlign w:val="bottom"/>
            <w:hideMark/>
          </w:tcPr>
          <w:p w14:paraId="4BA9869F" w14:textId="77777777" w:rsidR="0044702F" w:rsidRPr="00572DB7" w:rsidRDefault="0044702F" w:rsidP="00271479">
            <w:pPr>
              <w:jc w:val="center"/>
              <w:rPr>
                <w:color w:val="000000"/>
                <w:sz w:val="22"/>
                <w:szCs w:val="22"/>
              </w:rPr>
            </w:pPr>
            <w:r w:rsidRPr="00572DB7">
              <w:rPr>
                <w:color w:val="000000"/>
                <w:sz w:val="22"/>
                <w:szCs w:val="22"/>
              </w:rPr>
              <w:t>.73</w:t>
            </w:r>
          </w:p>
        </w:tc>
        <w:tc>
          <w:tcPr>
            <w:tcW w:w="565" w:type="dxa"/>
            <w:tcBorders>
              <w:top w:val="nil"/>
              <w:left w:val="nil"/>
              <w:bottom w:val="nil"/>
              <w:right w:val="nil"/>
            </w:tcBorders>
            <w:shd w:val="clear" w:color="000000" w:fill="F9FCFD"/>
            <w:noWrap/>
            <w:vAlign w:val="bottom"/>
            <w:hideMark/>
          </w:tcPr>
          <w:p w14:paraId="419E6471" w14:textId="77777777" w:rsidR="0044702F" w:rsidRPr="00572DB7" w:rsidRDefault="0044702F" w:rsidP="00271479">
            <w:pPr>
              <w:jc w:val="center"/>
              <w:rPr>
                <w:color w:val="000000"/>
                <w:sz w:val="22"/>
                <w:szCs w:val="22"/>
              </w:rPr>
            </w:pPr>
            <w:r w:rsidRPr="00572DB7">
              <w:rPr>
                <w:color w:val="000000"/>
                <w:sz w:val="22"/>
                <w:szCs w:val="22"/>
              </w:rPr>
              <w:t>.03</w:t>
            </w:r>
          </w:p>
        </w:tc>
        <w:tc>
          <w:tcPr>
            <w:tcW w:w="565" w:type="dxa"/>
            <w:tcBorders>
              <w:top w:val="nil"/>
              <w:left w:val="nil"/>
              <w:bottom w:val="nil"/>
              <w:right w:val="nil"/>
            </w:tcBorders>
            <w:shd w:val="clear" w:color="000000" w:fill="CAE3EE"/>
            <w:noWrap/>
            <w:vAlign w:val="bottom"/>
            <w:hideMark/>
          </w:tcPr>
          <w:p w14:paraId="7480255B" w14:textId="77777777" w:rsidR="0044702F" w:rsidRPr="00572DB7" w:rsidRDefault="0044702F" w:rsidP="00271479">
            <w:pPr>
              <w:jc w:val="center"/>
              <w:rPr>
                <w:color w:val="000000"/>
                <w:sz w:val="22"/>
                <w:szCs w:val="22"/>
              </w:rPr>
            </w:pPr>
            <w:r w:rsidRPr="00572DB7">
              <w:rPr>
                <w:color w:val="000000"/>
                <w:sz w:val="22"/>
                <w:szCs w:val="22"/>
              </w:rPr>
              <w:t>.26</w:t>
            </w:r>
          </w:p>
        </w:tc>
        <w:tc>
          <w:tcPr>
            <w:tcW w:w="565" w:type="dxa"/>
            <w:tcBorders>
              <w:top w:val="nil"/>
              <w:left w:val="nil"/>
              <w:bottom w:val="nil"/>
              <w:right w:val="nil"/>
            </w:tcBorders>
            <w:shd w:val="clear" w:color="000000" w:fill="FFE0D1"/>
            <w:noWrap/>
            <w:vAlign w:val="bottom"/>
            <w:hideMark/>
          </w:tcPr>
          <w:p w14:paraId="7325F9E2" w14:textId="77777777" w:rsidR="0044702F" w:rsidRPr="00572DB7" w:rsidRDefault="0044702F" w:rsidP="00271479">
            <w:pPr>
              <w:jc w:val="center"/>
              <w:rPr>
                <w:color w:val="000000"/>
                <w:sz w:val="22"/>
                <w:szCs w:val="22"/>
              </w:rPr>
            </w:pPr>
            <w:r w:rsidRPr="00572DB7">
              <w:rPr>
                <w:color w:val="000000"/>
                <w:sz w:val="22"/>
                <w:szCs w:val="22"/>
              </w:rPr>
              <w:t>-.11</w:t>
            </w:r>
          </w:p>
        </w:tc>
        <w:tc>
          <w:tcPr>
            <w:tcW w:w="565" w:type="dxa"/>
            <w:tcBorders>
              <w:top w:val="nil"/>
              <w:left w:val="nil"/>
              <w:bottom w:val="nil"/>
              <w:right w:val="nil"/>
            </w:tcBorders>
            <w:shd w:val="clear" w:color="000000" w:fill="FFBA97"/>
            <w:noWrap/>
            <w:vAlign w:val="bottom"/>
            <w:hideMark/>
          </w:tcPr>
          <w:p w14:paraId="12F04D9D" w14:textId="77777777" w:rsidR="0044702F" w:rsidRPr="00572DB7" w:rsidRDefault="0044702F" w:rsidP="00271479">
            <w:pPr>
              <w:jc w:val="center"/>
              <w:rPr>
                <w:color w:val="000000"/>
                <w:sz w:val="22"/>
                <w:szCs w:val="22"/>
              </w:rPr>
            </w:pPr>
            <w:r w:rsidRPr="00572DB7">
              <w:rPr>
                <w:color w:val="000000"/>
                <w:sz w:val="22"/>
                <w:szCs w:val="22"/>
              </w:rPr>
              <w:t>-.25</w:t>
            </w:r>
          </w:p>
        </w:tc>
        <w:tc>
          <w:tcPr>
            <w:tcW w:w="565" w:type="dxa"/>
            <w:tcBorders>
              <w:top w:val="nil"/>
              <w:left w:val="nil"/>
              <w:bottom w:val="nil"/>
              <w:right w:val="nil"/>
            </w:tcBorders>
            <w:shd w:val="clear" w:color="000000" w:fill="D0E7F0"/>
            <w:noWrap/>
            <w:vAlign w:val="bottom"/>
            <w:hideMark/>
          </w:tcPr>
          <w:p w14:paraId="27DE32EA" w14:textId="77777777" w:rsidR="0044702F" w:rsidRPr="00572DB7" w:rsidRDefault="0044702F" w:rsidP="00271479">
            <w:pPr>
              <w:jc w:val="center"/>
              <w:rPr>
                <w:color w:val="000000"/>
                <w:sz w:val="22"/>
                <w:szCs w:val="22"/>
              </w:rPr>
            </w:pPr>
            <w:r w:rsidRPr="00572DB7">
              <w:rPr>
                <w:color w:val="000000"/>
                <w:sz w:val="22"/>
                <w:szCs w:val="22"/>
              </w:rPr>
              <w:t>.23</w:t>
            </w:r>
          </w:p>
        </w:tc>
        <w:tc>
          <w:tcPr>
            <w:tcW w:w="565" w:type="dxa"/>
            <w:tcBorders>
              <w:top w:val="nil"/>
              <w:left w:val="nil"/>
              <w:bottom w:val="nil"/>
              <w:right w:val="nil"/>
            </w:tcBorders>
            <w:shd w:val="clear" w:color="000000" w:fill="FFD8C5"/>
            <w:noWrap/>
            <w:vAlign w:val="bottom"/>
            <w:hideMark/>
          </w:tcPr>
          <w:p w14:paraId="1253FB4D" w14:textId="77777777" w:rsidR="0044702F" w:rsidRPr="00572DB7" w:rsidRDefault="0044702F" w:rsidP="00271479">
            <w:pPr>
              <w:jc w:val="center"/>
              <w:rPr>
                <w:color w:val="000000"/>
                <w:sz w:val="22"/>
                <w:szCs w:val="22"/>
              </w:rPr>
            </w:pPr>
            <w:r w:rsidRPr="00572DB7">
              <w:rPr>
                <w:color w:val="000000"/>
                <w:sz w:val="22"/>
                <w:szCs w:val="22"/>
              </w:rPr>
              <w:t>-.14</w:t>
            </w:r>
          </w:p>
        </w:tc>
        <w:tc>
          <w:tcPr>
            <w:tcW w:w="565" w:type="dxa"/>
            <w:tcBorders>
              <w:top w:val="nil"/>
              <w:left w:val="nil"/>
              <w:bottom w:val="nil"/>
              <w:right w:val="nil"/>
            </w:tcBorders>
            <w:shd w:val="clear" w:color="000000" w:fill="F1F8FB"/>
            <w:noWrap/>
            <w:vAlign w:val="bottom"/>
            <w:hideMark/>
          </w:tcPr>
          <w:p w14:paraId="3ADC669B" w14:textId="77777777" w:rsidR="0044702F" w:rsidRPr="00572DB7" w:rsidRDefault="0044702F" w:rsidP="00271479">
            <w:pPr>
              <w:jc w:val="center"/>
              <w:rPr>
                <w:color w:val="000000"/>
                <w:sz w:val="22"/>
                <w:szCs w:val="22"/>
              </w:rPr>
            </w:pPr>
            <w:r w:rsidRPr="00572DB7">
              <w:rPr>
                <w:color w:val="000000"/>
                <w:sz w:val="22"/>
                <w:szCs w:val="22"/>
              </w:rPr>
              <w:t>.07</w:t>
            </w:r>
          </w:p>
        </w:tc>
        <w:tc>
          <w:tcPr>
            <w:tcW w:w="565" w:type="dxa"/>
            <w:tcBorders>
              <w:top w:val="nil"/>
              <w:left w:val="nil"/>
              <w:bottom w:val="nil"/>
              <w:right w:val="nil"/>
            </w:tcBorders>
            <w:shd w:val="clear" w:color="000000" w:fill="90C5DA"/>
            <w:noWrap/>
            <w:vAlign w:val="bottom"/>
            <w:hideMark/>
          </w:tcPr>
          <w:p w14:paraId="3459138A" w14:textId="77777777" w:rsidR="0044702F" w:rsidRPr="00572DB7" w:rsidRDefault="0044702F" w:rsidP="00271479">
            <w:pPr>
              <w:jc w:val="center"/>
              <w:rPr>
                <w:color w:val="000000"/>
                <w:sz w:val="22"/>
                <w:szCs w:val="22"/>
              </w:rPr>
            </w:pPr>
            <w:r w:rsidRPr="00572DB7">
              <w:rPr>
                <w:color w:val="000000"/>
                <w:sz w:val="22"/>
                <w:szCs w:val="22"/>
              </w:rPr>
              <w:t>.54</w:t>
            </w:r>
          </w:p>
        </w:tc>
        <w:tc>
          <w:tcPr>
            <w:tcW w:w="565" w:type="dxa"/>
            <w:tcBorders>
              <w:top w:val="nil"/>
              <w:left w:val="nil"/>
              <w:bottom w:val="nil"/>
              <w:right w:val="nil"/>
            </w:tcBorders>
            <w:shd w:val="clear" w:color="000000" w:fill="90C5DA"/>
            <w:noWrap/>
            <w:vAlign w:val="bottom"/>
            <w:hideMark/>
          </w:tcPr>
          <w:p w14:paraId="584F56B2" w14:textId="77777777" w:rsidR="0044702F" w:rsidRPr="00572DB7" w:rsidRDefault="0044702F" w:rsidP="00271479">
            <w:pPr>
              <w:jc w:val="center"/>
              <w:rPr>
                <w:color w:val="000000"/>
                <w:sz w:val="22"/>
                <w:szCs w:val="22"/>
              </w:rPr>
            </w:pPr>
            <w:r w:rsidRPr="00572DB7">
              <w:rPr>
                <w:color w:val="000000"/>
                <w:sz w:val="22"/>
                <w:szCs w:val="22"/>
              </w:rPr>
              <w:t>.54</w:t>
            </w:r>
          </w:p>
        </w:tc>
      </w:tr>
      <w:tr w:rsidR="0044702F" w:rsidRPr="00572DB7" w14:paraId="2B11FD02" w14:textId="77777777" w:rsidTr="00271479">
        <w:trPr>
          <w:trHeight w:val="420"/>
        </w:trPr>
        <w:tc>
          <w:tcPr>
            <w:tcW w:w="1800" w:type="dxa"/>
            <w:tcBorders>
              <w:top w:val="nil"/>
              <w:left w:val="nil"/>
              <w:bottom w:val="nil"/>
              <w:right w:val="nil"/>
            </w:tcBorders>
            <w:shd w:val="clear" w:color="auto" w:fill="auto"/>
            <w:noWrap/>
            <w:vAlign w:val="bottom"/>
            <w:hideMark/>
          </w:tcPr>
          <w:p w14:paraId="68C97ECD" w14:textId="77777777" w:rsidR="0044702F" w:rsidRPr="00572DB7" w:rsidRDefault="0044702F" w:rsidP="00271479">
            <w:pPr>
              <w:rPr>
                <w:color w:val="000000"/>
                <w:sz w:val="22"/>
                <w:szCs w:val="22"/>
              </w:rPr>
            </w:pPr>
            <w:r w:rsidRPr="00572DB7">
              <w:rPr>
                <w:color w:val="000000"/>
                <w:sz w:val="22"/>
                <w:szCs w:val="22"/>
              </w:rPr>
              <w:t>19. Programming</w:t>
            </w:r>
          </w:p>
        </w:tc>
        <w:tc>
          <w:tcPr>
            <w:tcW w:w="277" w:type="dxa"/>
            <w:tcBorders>
              <w:top w:val="nil"/>
              <w:left w:val="nil"/>
              <w:bottom w:val="nil"/>
              <w:right w:val="nil"/>
            </w:tcBorders>
            <w:shd w:val="clear" w:color="000000" w:fill="56A7C7"/>
            <w:noWrap/>
            <w:vAlign w:val="bottom"/>
            <w:hideMark/>
          </w:tcPr>
          <w:p w14:paraId="15126CD8" w14:textId="77777777" w:rsidR="0044702F" w:rsidRPr="00572DB7" w:rsidRDefault="0044702F" w:rsidP="00271479">
            <w:pPr>
              <w:jc w:val="center"/>
              <w:rPr>
                <w:color w:val="000000"/>
                <w:sz w:val="22"/>
                <w:szCs w:val="22"/>
              </w:rPr>
            </w:pPr>
            <w:r w:rsidRPr="00572DB7">
              <w:rPr>
                <w:color w:val="000000"/>
                <w:sz w:val="22"/>
                <w:szCs w:val="22"/>
              </w:rPr>
              <w:t>.82</w:t>
            </w:r>
          </w:p>
        </w:tc>
        <w:tc>
          <w:tcPr>
            <w:tcW w:w="565" w:type="dxa"/>
            <w:tcBorders>
              <w:top w:val="nil"/>
              <w:left w:val="nil"/>
              <w:bottom w:val="nil"/>
              <w:right w:val="nil"/>
            </w:tcBorders>
            <w:shd w:val="clear" w:color="000000" w:fill="87C1D7"/>
            <w:noWrap/>
            <w:vAlign w:val="bottom"/>
            <w:hideMark/>
          </w:tcPr>
          <w:p w14:paraId="7EE6634C" w14:textId="77777777" w:rsidR="0044702F" w:rsidRPr="00572DB7" w:rsidRDefault="0044702F" w:rsidP="00271479">
            <w:pPr>
              <w:jc w:val="center"/>
              <w:rPr>
                <w:color w:val="000000"/>
                <w:sz w:val="22"/>
                <w:szCs w:val="22"/>
              </w:rPr>
            </w:pPr>
            <w:r w:rsidRPr="00572DB7">
              <w:rPr>
                <w:color w:val="000000"/>
                <w:sz w:val="22"/>
                <w:szCs w:val="22"/>
              </w:rPr>
              <w:t>.58</w:t>
            </w:r>
          </w:p>
        </w:tc>
        <w:tc>
          <w:tcPr>
            <w:tcW w:w="565" w:type="dxa"/>
            <w:tcBorders>
              <w:top w:val="nil"/>
              <w:left w:val="nil"/>
              <w:bottom w:val="nil"/>
              <w:right w:val="nil"/>
            </w:tcBorders>
            <w:shd w:val="clear" w:color="000000" w:fill="ABD3E3"/>
            <w:noWrap/>
            <w:vAlign w:val="bottom"/>
            <w:hideMark/>
          </w:tcPr>
          <w:p w14:paraId="677C49BA" w14:textId="77777777" w:rsidR="0044702F" w:rsidRPr="00572DB7" w:rsidRDefault="0044702F" w:rsidP="00271479">
            <w:pPr>
              <w:jc w:val="center"/>
              <w:rPr>
                <w:color w:val="000000"/>
                <w:sz w:val="22"/>
                <w:szCs w:val="22"/>
              </w:rPr>
            </w:pPr>
            <w:r w:rsidRPr="00572DB7">
              <w:rPr>
                <w:color w:val="000000"/>
                <w:sz w:val="22"/>
                <w:szCs w:val="22"/>
              </w:rPr>
              <w:t>.41</w:t>
            </w:r>
          </w:p>
        </w:tc>
        <w:tc>
          <w:tcPr>
            <w:tcW w:w="565" w:type="dxa"/>
            <w:tcBorders>
              <w:top w:val="nil"/>
              <w:left w:val="nil"/>
              <w:bottom w:val="nil"/>
              <w:right w:val="nil"/>
            </w:tcBorders>
            <w:shd w:val="clear" w:color="000000" w:fill="6AB2CE"/>
            <w:noWrap/>
            <w:vAlign w:val="bottom"/>
            <w:hideMark/>
          </w:tcPr>
          <w:p w14:paraId="26254CCC" w14:textId="77777777" w:rsidR="0044702F" w:rsidRPr="00572DB7" w:rsidRDefault="0044702F" w:rsidP="00271479">
            <w:pPr>
              <w:jc w:val="center"/>
              <w:rPr>
                <w:color w:val="000000"/>
                <w:sz w:val="22"/>
                <w:szCs w:val="22"/>
              </w:rPr>
            </w:pPr>
            <w:r w:rsidRPr="00572DB7">
              <w:rPr>
                <w:color w:val="000000"/>
                <w:sz w:val="22"/>
                <w:szCs w:val="22"/>
              </w:rPr>
              <w:t>.72</w:t>
            </w:r>
          </w:p>
        </w:tc>
        <w:tc>
          <w:tcPr>
            <w:tcW w:w="565" w:type="dxa"/>
            <w:tcBorders>
              <w:top w:val="nil"/>
              <w:left w:val="nil"/>
              <w:bottom w:val="nil"/>
              <w:right w:val="nil"/>
            </w:tcBorders>
            <w:shd w:val="clear" w:color="000000" w:fill="FFEBE2"/>
            <w:noWrap/>
            <w:vAlign w:val="bottom"/>
            <w:hideMark/>
          </w:tcPr>
          <w:p w14:paraId="7FFFFAFB" w14:textId="77777777" w:rsidR="0044702F" w:rsidRPr="00572DB7" w:rsidRDefault="0044702F" w:rsidP="00271479">
            <w:pPr>
              <w:jc w:val="center"/>
              <w:rPr>
                <w:color w:val="000000"/>
                <w:sz w:val="22"/>
                <w:szCs w:val="22"/>
              </w:rPr>
            </w:pPr>
            <w:r w:rsidRPr="00572DB7">
              <w:rPr>
                <w:color w:val="000000"/>
                <w:sz w:val="22"/>
                <w:szCs w:val="22"/>
              </w:rPr>
              <w:t>-.07</w:t>
            </w:r>
          </w:p>
        </w:tc>
        <w:tc>
          <w:tcPr>
            <w:tcW w:w="565" w:type="dxa"/>
            <w:tcBorders>
              <w:top w:val="nil"/>
              <w:left w:val="nil"/>
              <w:bottom w:val="nil"/>
              <w:right w:val="nil"/>
            </w:tcBorders>
            <w:shd w:val="clear" w:color="000000" w:fill="AFD5E5"/>
            <w:noWrap/>
            <w:vAlign w:val="bottom"/>
            <w:hideMark/>
          </w:tcPr>
          <w:p w14:paraId="1A4C7D53" w14:textId="77777777" w:rsidR="0044702F" w:rsidRPr="00572DB7" w:rsidRDefault="0044702F" w:rsidP="00271479">
            <w:pPr>
              <w:jc w:val="center"/>
              <w:rPr>
                <w:color w:val="000000"/>
                <w:sz w:val="22"/>
                <w:szCs w:val="22"/>
              </w:rPr>
            </w:pPr>
            <w:r w:rsidRPr="00572DB7">
              <w:rPr>
                <w:color w:val="000000"/>
                <w:sz w:val="22"/>
                <w:szCs w:val="22"/>
              </w:rPr>
              <w:t>.39</w:t>
            </w:r>
          </w:p>
        </w:tc>
        <w:tc>
          <w:tcPr>
            <w:tcW w:w="565" w:type="dxa"/>
            <w:tcBorders>
              <w:top w:val="nil"/>
              <w:left w:val="nil"/>
              <w:bottom w:val="nil"/>
              <w:right w:val="nil"/>
            </w:tcBorders>
            <w:shd w:val="clear" w:color="000000" w:fill="FFFCFA"/>
            <w:noWrap/>
            <w:vAlign w:val="bottom"/>
            <w:hideMark/>
          </w:tcPr>
          <w:p w14:paraId="0370A2A9" w14:textId="77777777" w:rsidR="0044702F" w:rsidRPr="00572DB7" w:rsidRDefault="0044702F" w:rsidP="00271479">
            <w:pPr>
              <w:jc w:val="center"/>
              <w:rPr>
                <w:color w:val="000000"/>
                <w:sz w:val="22"/>
                <w:szCs w:val="22"/>
              </w:rPr>
            </w:pPr>
            <w:r w:rsidRPr="00572DB7">
              <w:rPr>
                <w:color w:val="000000"/>
                <w:sz w:val="22"/>
                <w:szCs w:val="22"/>
              </w:rPr>
              <w:t>-.01</w:t>
            </w:r>
          </w:p>
        </w:tc>
        <w:tc>
          <w:tcPr>
            <w:tcW w:w="565" w:type="dxa"/>
            <w:tcBorders>
              <w:top w:val="nil"/>
              <w:left w:val="nil"/>
              <w:bottom w:val="nil"/>
              <w:right w:val="nil"/>
            </w:tcBorders>
            <w:shd w:val="clear" w:color="000000" w:fill="FFD8C5"/>
            <w:noWrap/>
            <w:vAlign w:val="bottom"/>
            <w:hideMark/>
          </w:tcPr>
          <w:p w14:paraId="131CE824" w14:textId="77777777" w:rsidR="0044702F" w:rsidRPr="00572DB7" w:rsidRDefault="0044702F" w:rsidP="00271479">
            <w:pPr>
              <w:jc w:val="center"/>
              <w:rPr>
                <w:color w:val="000000"/>
                <w:sz w:val="22"/>
                <w:szCs w:val="22"/>
              </w:rPr>
            </w:pPr>
            <w:r w:rsidRPr="00572DB7">
              <w:rPr>
                <w:color w:val="000000"/>
                <w:sz w:val="22"/>
                <w:szCs w:val="22"/>
              </w:rPr>
              <w:t>-.14</w:t>
            </w:r>
          </w:p>
        </w:tc>
        <w:tc>
          <w:tcPr>
            <w:tcW w:w="565" w:type="dxa"/>
            <w:tcBorders>
              <w:top w:val="nil"/>
              <w:left w:val="nil"/>
              <w:bottom w:val="nil"/>
              <w:right w:val="nil"/>
            </w:tcBorders>
            <w:shd w:val="clear" w:color="000000" w:fill="D6EAF2"/>
            <w:noWrap/>
            <w:vAlign w:val="bottom"/>
            <w:hideMark/>
          </w:tcPr>
          <w:p w14:paraId="57027023" w14:textId="77777777" w:rsidR="0044702F" w:rsidRPr="00572DB7" w:rsidRDefault="0044702F" w:rsidP="00271479">
            <w:pPr>
              <w:jc w:val="center"/>
              <w:rPr>
                <w:color w:val="000000"/>
                <w:sz w:val="22"/>
                <w:szCs w:val="22"/>
              </w:rPr>
            </w:pPr>
            <w:r w:rsidRPr="00572DB7">
              <w:rPr>
                <w:color w:val="000000"/>
                <w:sz w:val="22"/>
                <w:szCs w:val="22"/>
              </w:rPr>
              <w:t>.20</w:t>
            </w:r>
          </w:p>
        </w:tc>
        <w:tc>
          <w:tcPr>
            <w:tcW w:w="565" w:type="dxa"/>
            <w:tcBorders>
              <w:top w:val="nil"/>
              <w:left w:val="nil"/>
              <w:bottom w:val="nil"/>
              <w:right w:val="nil"/>
            </w:tcBorders>
            <w:shd w:val="clear" w:color="000000" w:fill="FFD6C0"/>
            <w:noWrap/>
            <w:vAlign w:val="bottom"/>
            <w:hideMark/>
          </w:tcPr>
          <w:p w14:paraId="1394DE5C" w14:textId="77777777" w:rsidR="0044702F" w:rsidRPr="00572DB7" w:rsidRDefault="0044702F" w:rsidP="00271479">
            <w:pPr>
              <w:jc w:val="center"/>
              <w:rPr>
                <w:color w:val="000000"/>
                <w:sz w:val="22"/>
                <w:szCs w:val="22"/>
              </w:rPr>
            </w:pPr>
            <w:r w:rsidRPr="00572DB7">
              <w:rPr>
                <w:color w:val="000000"/>
                <w:sz w:val="22"/>
                <w:szCs w:val="22"/>
              </w:rPr>
              <w:t>-.15</w:t>
            </w:r>
          </w:p>
        </w:tc>
        <w:tc>
          <w:tcPr>
            <w:tcW w:w="565" w:type="dxa"/>
            <w:tcBorders>
              <w:top w:val="nil"/>
              <w:left w:val="nil"/>
              <w:bottom w:val="nil"/>
              <w:right w:val="nil"/>
            </w:tcBorders>
            <w:shd w:val="clear" w:color="000000" w:fill="DEEEF4"/>
            <w:noWrap/>
            <w:vAlign w:val="bottom"/>
            <w:hideMark/>
          </w:tcPr>
          <w:p w14:paraId="51233BA0" w14:textId="77777777" w:rsidR="0044702F" w:rsidRPr="00572DB7" w:rsidRDefault="0044702F" w:rsidP="00271479">
            <w:pPr>
              <w:jc w:val="center"/>
              <w:rPr>
                <w:color w:val="000000"/>
                <w:sz w:val="22"/>
                <w:szCs w:val="22"/>
              </w:rPr>
            </w:pPr>
            <w:r w:rsidRPr="00572DB7">
              <w:rPr>
                <w:color w:val="000000"/>
                <w:sz w:val="22"/>
                <w:szCs w:val="22"/>
              </w:rPr>
              <w:t>.16</w:t>
            </w:r>
          </w:p>
        </w:tc>
        <w:tc>
          <w:tcPr>
            <w:tcW w:w="565" w:type="dxa"/>
            <w:tcBorders>
              <w:top w:val="nil"/>
              <w:left w:val="nil"/>
              <w:bottom w:val="nil"/>
              <w:right w:val="nil"/>
            </w:tcBorders>
            <w:shd w:val="clear" w:color="000000" w:fill="9ACADE"/>
            <w:noWrap/>
            <w:vAlign w:val="bottom"/>
            <w:hideMark/>
          </w:tcPr>
          <w:p w14:paraId="4FB3388C" w14:textId="77777777" w:rsidR="0044702F" w:rsidRPr="00572DB7" w:rsidRDefault="0044702F" w:rsidP="00271479">
            <w:pPr>
              <w:jc w:val="center"/>
              <w:rPr>
                <w:color w:val="000000"/>
                <w:sz w:val="22"/>
                <w:szCs w:val="22"/>
              </w:rPr>
            </w:pPr>
            <w:r w:rsidRPr="00572DB7">
              <w:rPr>
                <w:color w:val="000000"/>
                <w:sz w:val="22"/>
                <w:szCs w:val="22"/>
              </w:rPr>
              <w:t>.49</w:t>
            </w:r>
          </w:p>
        </w:tc>
        <w:tc>
          <w:tcPr>
            <w:tcW w:w="565" w:type="dxa"/>
            <w:tcBorders>
              <w:top w:val="nil"/>
              <w:left w:val="nil"/>
              <w:bottom w:val="nil"/>
              <w:right w:val="nil"/>
            </w:tcBorders>
            <w:shd w:val="clear" w:color="000000" w:fill="96C8DC"/>
            <w:noWrap/>
            <w:vAlign w:val="bottom"/>
            <w:hideMark/>
          </w:tcPr>
          <w:p w14:paraId="298D4161" w14:textId="77777777" w:rsidR="0044702F" w:rsidRPr="00572DB7" w:rsidRDefault="0044702F" w:rsidP="00271479">
            <w:pPr>
              <w:jc w:val="center"/>
              <w:rPr>
                <w:color w:val="000000"/>
                <w:sz w:val="22"/>
                <w:szCs w:val="22"/>
              </w:rPr>
            </w:pPr>
            <w:r w:rsidRPr="00572DB7">
              <w:rPr>
                <w:color w:val="000000"/>
                <w:sz w:val="22"/>
                <w:szCs w:val="22"/>
              </w:rPr>
              <w:t>.51</w:t>
            </w:r>
          </w:p>
        </w:tc>
      </w:tr>
      <w:tr w:rsidR="0044702F" w:rsidRPr="00572DB7" w14:paraId="5C9D2931" w14:textId="77777777" w:rsidTr="00271479">
        <w:trPr>
          <w:trHeight w:val="420"/>
        </w:trPr>
        <w:tc>
          <w:tcPr>
            <w:tcW w:w="1800" w:type="dxa"/>
            <w:tcBorders>
              <w:top w:val="nil"/>
              <w:left w:val="nil"/>
              <w:bottom w:val="nil"/>
              <w:right w:val="nil"/>
            </w:tcBorders>
            <w:shd w:val="clear" w:color="auto" w:fill="auto"/>
            <w:noWrap/>
            <w:vAlign w:val="bottom"/>
            <w:hideMark/>
          </w:tcPr>
          <w:p w14:paraId="6C23F63D" w14:textId="77777777" w:rsidR="0044702F" w:rsidRPr="00572DB7" w:rsidRDefault="0044702F" w:rsidP="00271479">
            <w:pPr>
              <w:rPr>
                <w:color w:val="000000"/>
                <w:sz w:val="22"/>
                <w:szCs w:val="22"/>
              </w:rPr>
            </w:pPr>
            <w:r w:rsidRPr="00572DB7">
              <w:rPr>
                <w:color w:val="000000"/>
                <w:sz w:val="22"/>
                <w:szCs w:val="22"/>
              </w:rPr>
              <w:t>20. Office</w:t>
            </w:r>
          </w:p>
        </w:tc>
        <w:tc>
          <w:tcPr>
            <w:tcW w:w="277" w:type="dxa"/>
            <w:tcBorders>
              <w:top w:val="nil"/>
              <w:left w:val="nil"/>
              <w:bottom w:val="nil"/>
              <w:right w:val="nil"/>
            </w:tcBorders>
            <w:shd w:val="clear" w:color="000000" w:fill="62ADCB"/>
            <w:noWrap/>
            <w:vAlign w:val="bottom"/>
            <w:hideMark/>
          </w:tcPr>
          <w:p w14:paraId="3AAA6B0F" w14:textId="77777777" w:rsidR="0044702F" w:rsidRPr="00572DB7" w:rsidRDefault="0044702F" w:rsidP="00271479">
            <w:pPr>
              <w:jc w:val="center"/>
              <w:rPr>
                <w:color w:val="000000"/>
                <w:sz w:val="22"/>
                <w:szCs w:val="22"/>
              </w:rPr>
            </w:pPr>
            <w:r w:rsidRPr="00572DB7">
              <w:rPr>
                <w:color w:val="000000"/>
                <w:sz w:val="22"/>
                <w:szCs w:val="22"/>
              </w:rPr>
              <w:t>.76</w:t>
            </w:r>
          </w:p>
        </w:tc>
        <w:tc>
          <w:tcPr>
            <w:tcW w:w="565" w:type="dxa"/>
            <w:tcBorders>
              <w:top w:val="nil"/>
              <w:left w:val="nil"/>
              <w:bottom w:val="nil"/>
              <w:right w:val="nil"/>
            </w:tcBorders>
            <w:shd w:val="clear" w:color="000000" w:fill="71B5D0"/>
            <w:noWrap/>
            <w:vAlign w:val="bottom"/>
            <w:hideMark/>
          </w:tcPr>
          <w:p w14:paraId="36DA03AE" w14:textId="77777777" w:rsidR="0044702F" w:rsidRPr="00572DB7" w:rsidRDefault="0044702F" w:rsidP="00271479">
            <w:pPr>
              <w:jc w:val="center"/>
              <w:rPr>
                <w:color w:val="000000"/>
                <w:sz w:val="22"/>
                <w:szCs w:val="22"/>
              </w:rPr>
            </w:pPr>
            <w:r w:rsidRPr="00572DB7">
              <w:rPr>
                <w:color w:val="000000"/>
                <w:sz w:val="22"/>
                <w:szCs w:val="22"/>
              </w:rPr>
              <w:t>.69</w:t>
            </w:r>
          </w:p>
        </w:tc>
        <w:tc>
          <w:tcPr>
            <w:tcW w:w="565" w:type="dxa"/>
            <w:tcBorders>
              <w:top w:val="nil"/>
              <w:left w:val="nil"/>
              <w:bottom w:val="nil"/>
              <w:right w:val="nil"/>
            </w:tcBorders>
            <w:shd w:val="clear" w:color="000000" w:fill="BFDEEA"/>
            <w:noWrap/>
            <w:vAlign w:val="bottom"/>
            <w:hideMark/>
          </w:tcPr>
          <w:p w14:paraId="64CBECE5" w14:textId="77777777" w:rsidR="0044702F" w:rsidRPr="00572DB7" w:rsidRDefault="0044702F" w:rsidP="00271479">
            <w:pPr>
              <w:jc w:val="center"/>
              <w:rPr>
                <w:color w:val="000000"/>
                <w:sz w:val="22"/>
                <w:szCs w:val="22"/>
              </w:rPr>
            </w:pPr>
            <w:r w:rsidRPr="00572DB7">
              <w:rPr>
                <w:color w:val="000000"/>
                <w:sz w:val="22"/>
                <w:szCs w:val="22"/>
              </w:rPr>
              <w:t>.31</w:t>
            </w:r>
          </w:p>
        </w:tc>
        <w:tc>
          <w:tcPr>
            <w:tcW w:w="565" w:type="dxa"/>
            <w:tcBorders>
              <w:top w:val="nil"/>
              <w:left w:val="nil"/>
              <w:bottom w:val="nil"/>
              <w:right w:val="nil"/>
            </w:tcBorders>
            <w:shd w:val="clear" w:color="000000" w:fill="62ADCB"/>
            <w:noWrap/>
            <w:vAlign w:val="bottom"/>
            <w:hideMark/>
          </w:tcPr>
          <w:p w14:paraId="7E4C005A" w14:textId="77777777" w:rsidR="0044702F" w:rsidRPr="00572DB7" w:rsidRDefault="0044702F" w:rsidP="00271479">
            <w:pPr>
              <w:jc w:val="center"/>
              <w:rPr>
                <w:color w:val="000000"/>
                <w:sz w:val="22"/>
                <w:szCs w:val="22"/>
              </w:rPr>
            </w:pPr>
            <w:r w:rsidRPr="00572DB7">
              <w:rPr>
                <w:color w:val="000000"/>
                <w:sz w:val="22"/>
                <w:szCs w:val="22"/>
              </w:rPr>
              <w:t>.76</w:t>
            </w:r>
          </w:p>
        </w:tc>
        <w:tc>
          <w:tcPr>
            <w:tcW w:w="565" w:type="dxa"/>
            <w:tcBorders>
              <w:top w:val="nil"/>
              <w:left w:val="nil"/>
              <w:bottom w:val="nil"/>
              <w:right w:val="nil"/>
            </w:tcBorders>
            <w:shd w:val="clear" w:color="000000" w:fill="F7FBFD"/>
            <w:noWrap/>
            <w:vAlign w:val="bottom"/>
            <w:hideMark/>
          </w:tcPr>
          <w:p w14:paraId="44B683DE" w14:textId="77777777" w:rsidR="0044702F" w:rsidRPr="00572DB7" w:rsidRDefault="0044702F" w:rsidP="00271479">
            <w:pPr>
              <w:jc w:val="center"/>
              <w:rPr>
                <w:color w:val="000000"/>
                <w:sz w:val="22"/>
                <w:szCs w:val="22"/>
              </w:rPr>
            </w:pPr>
            <w:r w:rsidRPr="00572DB7">
              <w:rPr>
                <w:color w:val="000000"/>
                <w:sz w:val="22"/>
                <w:szCs w:val="22"/>
              </w:rPr>
              <w:t>.04</w:t>
            </w:r>
          </w:p>
        </w:tc>
        <w:tc>
          <w:tcPr>
            <w:tcW w:w="565" w:type="dxa"/>
            <w:tcBorders>
              <w:top w:val="nil"/>
              <w:left w:val="nil"/>
              <w:bottom w:val="nil"/>
              <w:right w:val="nil"/>
            </w:tcBorders>
            <w:shd w:val="clear" w:color="000000" w:fill="ADD4E4"/>
            <w:noWrap/>
            <w:vAlign w:val="bottom"/>
            <w:hideMark/>
          </w:tcPr>
          <w:p w14:paraId="28EDA933" w14:textId="77777777" w:rsidR="0044702F" w:rsidRPr="00572DB7" w:rsidRDefault="0044702F" w:rsidP="00271479">
            <w:pPr>
              <w:jc w:val="center"/>
              <w:rPr>
                <w:color w:val="000000"/>
                <w:sz w:val="22"/>
                <w:szCs w:val="22"/>
              </w:rPr>
            </w:pPr>
            <w:r w:rsidRPr="00572DB7">
              <w:rPr>
                <w:color w:val="000000"/>
                <w:sz w:val="22"/>
                <w:szCs w:val="22"/>
              </w:rPr>
              <w:t>.40</w:t>
            </w:r>
          </w:p>
        </w:tc>
        <w:tc>
          <w:tcPr>
            <w:tcW w:w="565" w:type="dxa"/>
            <w:tcBorders>
              <w:top w:val="nil"/>
              <w:left w:val="nil"/>
              <w:bottom w:val="nil"/>
              <w:right w:val="nil"/>
            </w:tcBorders>
            <w:shd w:val="clear" w:color="000000" w:fill="FFEEE6"/>
            <w:noWrap/>
            <w:vAlign w:val="bottom"/>
            <w:hideMark/>
          </w:tcPr>
          <w:p w14:paraId="4080E34B" w14:textId="77777777" w:rsidR="0044702F" w:rsidRPr="00572DB7" w:rsidRDefault="0044702F" w:rsidP="00271479">
            <w:pPr>
              <w:jc w:val="center"/>
              <w:rPr>
                <w:color w:val="000000"/>
                <w:sz w:val="22"/>
                <w:szCs w:val="22"/>
              </w:rPr>
            </w:pPr>
            <w:r w:rsidRPr="00572DB7">
              <w:rPr>
                <w:color w:val="000000"/>
                <w:sz w:val="22"/>
                <w:szCs w:val="22"/>
              </w:rPr>
              <w:t>-.06</w:t>
            </w:r>
          </w:p>
        </w:tc>
        <w:tc>
          <w:tcPr>
            <w:tcW w:w="565" w:type="dxa"/>
            <w:tcBorders>
              <w:top w:val="nil"/>
              <w:left w:val="nil"/>
              <w:bottom w:val="nil"/>
              <w:right w:val="nil"/>
            </w:tcBorders>
            <w:shd w:val="clear" w:color="000000" w:fill="FFF6F2"/>
            <w:noWrap/>
            <w:vAlign w:val="bottom"/>
            <w:hideMark/>
          </w:tcPr>
          <w:p w14:paraId="2B9C7EF4" w14:textId="77777777" w:rsidR="0044702F" w:rsidRPr="00572DB7" w:rsidRDefault="0044702F" w:rsidP="00271479">
            <w:pPr>
              <w:jc w:val="center"/>
              <w:rPr>
                <w:color w:val="000000"/>
                <w:sz w:val="22"/>
                <w:szCs w:val="22"/>
              </w:rPr>
            </w:pPr>
            <w:r w:rsidRPr="00572DB7">
              <w:rPr>
                <w:color w:val="000000"/>
                <w:sz w:val="22"/>
                <w:szCs w:val="22"/>
              </w:rPr>
              <w:t>-.03</w:t>
            </w:r>
          </w:p>
        </w:tc>
        <w:tc>
          <w:tcPr>
            <w:tcW w:w="565" w:type="dxa"/>
            <w:tcBorders>
              <w:top w:val="nil"/>
              <w:left w:val="nil"/>
              <w:bottom w:val="nil"/>
              <w:right w:val="nil"/>
            </w:tcBorders>
            <w:shd w:val="clear" w:color="000000" w:fill="D2E8F0"/>
            <w:noWrap/>
            <w:vAlign w:val="bottom"/>
            <w:hideMark/>
          </w:tcPr>
          <w:p w14:paraId="2DBF0DCA" w14:textId="77777777" w:rsidR="0044702F" w:rsidRPr="00572DB7" w:rsidRDefault="0044702F" w:rsidP="00271479">
            <w:pPr>
              <w:jc w:val="center"/>
              <w:rPr>
                <w:color w:val="000000"/>
                <w:sz w:val="22"/>
                <w:szCs w:val="22"/>
              </w:rPr>
            </w:pPr>
            <w:r w:rsidRPr="00572DB7">
              <w:rPr>
                <w:color w:val="000000"/>
                <w:sz w:val="22"/>
                <w:szCs w:val="22"/>
              </w:rPr>
              <w:t>.22</w:t>
            </w:r>
          </w:p>
        </w:tc>
        <w:tc>
          <w:tcPr>
            <w:tcW w:w="565" w:type="dxa"/>
            <w:tcBorders>
              <w:top w:val="nil"/>
              <w:left w:val="nil"/>
              <w:bottom w:val="nil"/>
              <w:right w:val="nil"/>
            </w:tcBorders>
            <w:shd w:val="clear" w:color="000000" w:fill="FFAA7E"/>
            <w:noWrap/>
            <w:vAlign w:val="bottom"/>
            <w:hideMark/>
          </w:tcPr>
          <w:p w14:paraId="1580CC3C" w14:textId="77777777" w:rsidR="0044702F" w:rsidRPr="00572DB7" w:rsidRDefault="0044702F" w:rsidP="00271479">
            <w:pPr>
              <w:jc w:val="center"/>
              <w:rPr>
                <w:color w:val="000000"/>
                <w:sz w:val="22"/>
                <w:szCs w:val="22"/>
              </w:rPr>
            </w:pPr>
            <w:r w:rsidRPr="00572DB7">
              <w:rPr>
                <w:color w:val="000000"/>
                <w:sz w:val="22"/>
                <w:szCs w:val="22"/>
              </w:rPr>
              <w:t>-.31</w:t>
            </w:r>
          </w:p>
        </w:tc>
        <w:tc>
          <w:tcPr>
            <w:tcW w:w="565" w:type="dxa"/>
            <w:tcBorders>
              <w:top w:val="nil"/>
              <w:left w:val="nil"/>
              <w:bottom w:val="nil"/>
              <w:right w:val="nil"/>
            </w:tcBorders>
            <w:shd w:val="clear" w:color="000000" w:fill="FFFFFF"/>
            <w:noWrap/>
            <w:vAlign w:val="bottom"/>
            <w:hideMark/>
          </w:tcPr>
          <w:p w14:paraId="0927E913" w14:textId="77777777" w:rsidR="0044702F" w:rsidRPr="00572DB7" w:rsidRDefault="0044702F" w:rsidP="00271479">
            <w:pPr>
              <w:jc w:val="center"/>
              <w:rPr>
                <w:color w:val="000000"/>
                <w:sz w:val="22"/>
                <w:szCs w:val="22"/>
              </w:rPr>
            </w:pPr>
            <w:r w:rsidRPr="00572DB7">
              <w:rPr>
                <w:color w:val="000000"/>
                <w:sz w:val="22"/>
                <w:szCs w:val="22"/>
              </w:rPr>
              <w:t>.00</w:t>
            </w:r>
          </w:p>
        </w:tc>
        <w:tc>
          <w:tcPr>
            <w:tcW w:w="565" w:type="dxa"/>
            <w:tcBorders>
              <w:top w:val="nil"/>
              <w:left w:val="nil"/>
              <w:bottom w:val="nil"/>
              <w:right w:val="nil"/>
            </w:tcBorders>
            <w:shd w:val="clear" w:color="000000" w:fill="94C7DC"/>
            <w:noWrap/>
            <w:vAlign w:val="bottom"/>
            <w:hideMark/>
          </w:tcPr>
          <w:p w14:paraId="5B25381F" w14:textId="77777777" w:rsidR="0044702F" w:rsidRPr="00572DB7" w:rsidRDefault="0044702F" w:rsidP="00271479">
            <w:pPr>
              <w:jc w:val="center"/>
              <w:rPr>
                <w:color w:val="000000"/>
                <w:sz w:val="22"/>
                <w:szCs w:val="22"/>
              </w:rPr>
            </w:pPr>
            <w:r w:rsidRPr="00572DB7">
              <w:rPr>
                <w:color w:val="000000"/>
                <w:sz w:val="22"/>
                <w:szCs w:val="22"/>
              </w:rPr>
              <w:t>.52</w:t>
            </w:r>
          </w:p>
        </w:tc>
        <w:tc>
          <w:tcPr>
            <w:tcW w:w="565" w:type="dxa"/>
            <w:tcBorders>
              <w:top w:val="nil"/>
              <w:left w:val="nil"/>
              <w:bottom w:val="nil"/>
              <w:right w:val="nil"/>
            </w:tcBorders>
            <w:shd w:val="clear" w:color="000000" w:fill="94C7DC"/>
            <w:noWrap/>
            <w:vAlign w:val="bottom"/>
            <w:hideMark/>
          </w:tcPr>
          <w:p w14:paraId="3DE6DC45" w14:textId="77777777" w:rsidR="0044702F" w:rsidRPr="00572DB7" w:rsidRDefault="0044702F" w:rsidP="00271479">
            <w:pPr>
              <w:jc w:val="center"/>
              <w:rPr>
                <w:color w:val="000000"/>
                <w:sz w:val="22"/>
                <w:szCs w:val="22"/>
              </w:rPr>
            </w:pPr>
            <w:r w:rsidRPr="00572DB7">
              <w:rPr>
                <w:color w:val="000000"/>
                <w:sz w:val="22"/>
                <w:szCs w:val="22"/>
              </w:rPr>
              <w:t>.52</w:t>
            </w:r>
          </w:p>
        </w:tc>
      </w:tr>
      <w:tr w:rsidR="0044702F" w:rsidRPr="00572DB7" w14:paraId="51A6495A" w14:textId="77777777" w:rsidTr="00271479">
        <w:trPr>
          <w:trHeight w:val="87"/>
        </w:trPr>
        <w:tc>
          <w:tcPr>
            <w:tcW w:w="1800" w:type="dxa"/>
            <w:tcBorders>
              <w:top w:val="nil"/>
              <w:left w:val="nil"/>
              <w:bottom w:val="nil"/>
              <w:right w:val="nil"/>
            </w:tcBorders>
            <w:shd w:val="clear" w:color="auto" w:fill="auto"/>
            <w:noWrap/>
            <w:vAlign w:val="bottom"/>
            <w:hideMark/>
          </w:tcPr>
          <w:p w14:paraId="14422CBF" w14:textId="77777777" w:rsidR="0044702F" w:rsidRPr="00572DB7" w:rsidRDefault="0044702F" w:rsidP="00271479">
            <w:pPr>
              <w:jc w:val="center"/>
              <w:rPr>
                <w:color w:val="000000"/>
                <w:sz w:val="22"/>
                <w:szCs w:val="22"/>
              </w:rPr>
            </w:pPr>
          </w:p>
        </w:tc>
        <w:tc>
          <w:tcPr>
            <w:tcW w:w="277" w:type="dxa"/>
            <w:tcBorders>
              <w:top w:val="nil"/>
              <w:left w:val="nil"/>
              <w:bottom w:val="nil"/>
              <w:right w:val="nil"/>
            </w:tcBorders>
            <w:shd w:val="clear" w:color="auto" w:fill="auto"/>
            <w:noWrap/>
            <w:vAlign w:val="bottom"/>
            <w:hideMark/>
          </w:tcPr>
          <w:p w14:paraId="49BB5D19" w14:textId="77777777" w:rsidR="0044702F" w:rsidRPr="00572DB7" w:rsidRDefault="0044702F" w:rsidP="00271479">
            <w:pPr>
              <w:rPr>
                <w:sz w:val="22"/>
                <w:szCs w:val="22"/>
              </w:rPr>
            </w:pPr>
          </w:p>
        </w:tc>
        <w:tc>
          <w:tcPr>
            <w:tcW w:w="565" w:type="dxa"/>
            <w:tcBorders>
              <w:top w:val="nil"/>
              <w:left w:val="nil"/>
              <w:bottom w:val="nil"/>
              <w:right w:val="nil"/>
            </w:tcBorders>
            <w:shd w:val="clear" w:color="auto" w:fill="auto"/>
            <w:noWrap/>
            <w:vAlign w:val="bottom"/>
            <w:hideMark/>
          </w:tcPr>
          <w:p w14:paraId="33EF6D63" w14:textId="77777777" w:rsidR="0044702F" w:rsidRPr="00572DB7" w:rsidRDefault="0044702F" w:rsidP="00271479">
            <w:pPr>
              <w:jc w:val="center"/>
              <w:rPr>
                <w:sz w:val="22"/>
                <w:szCs w:val="22"/>
              </w:rPr>
            </w:pPr>
          </w:p>
        </w:tc>
        <w:tc>
          <w:tcPr>
            <w:tcW w:w="565" w:type="dxa"/>
            <w:tcBorders>
              <w:top w:val="nil"/>
              <w:left w:val="nil"/>
              <w:bottom w:val="nil"/>
              <w:right w:val="nil"/>
            </w:tcBorders>
            <w:shd w:val="clear" w:color="auto" w:fill="auto"/>
            <w:noWrap/>
            <w:vAlign w:val="bottom"/>
            <w:hideMark/>
          </w:tcPr>
          <w:p w14:paraId="034438A0" w14:textId="77777777" w:rsidR="0044702F" w:rsidRPr="00572DB7" w:rsidRDefault="0044702F" w:rsidP="00271479">
            <w:pPr>
              <w:jc w:val="center"/>
              <w:rPr>
                <w:sz w:val="22"/>
                <w:szCs w:val="22"/>
              </w:rPr>
            </w:pPr>
          </w:p>
        </w:tc>
        <w:tc>
          <w:tcPr>
            <w:tcW w:w="565" w:type="dxa"/>
            <w:tcBorders>
              <w:top w:val="nil"/>
              <w:left w:val="nil"/>
              <w:bottom w:val="nil"/>
              <w:right w:val="nil"/>
            </w:tcBorders>
            <w:shd w:val="clear" w:color="auto" w:fill="auto"/>
            <w:noWrap/>
            <w:vAlign w:val="bottom"/>
            <w:hideMark/>
          </w:tcPr>
          <w:p w14:paraId="6B3CF471" w14:textId="77777777" w:rsidR="0044702F" w:rsidRPr="00572DB7" w:rsidRDefault="0044702F" w:rsidP="00271479">
            <w:pPr>
              <w:jc w:val="center"/>
              <w:rPr>
                <w:sz w:val="22"/>
                <w:szCs w:val="22"/>
              </w:rPr>
            </w:pPr>
          </w:p>
        </w:tc>
        <w:tc>
          <w:tcPr>
            <w:tcW w:w="565" w:type="dxa"/>
            <w:tcBorders>
              <w:top w:val="nil"/>
              <w:left w:val="nil"/>
              <w:bottom w:val="nil"/>
              <w:right w:val="nil"/>
            </w:tcBorders>
            <w:shd w:val="clear" w:color="auto" w:fill="auto"/>
            <w:noWrap/>
            <w:vAlign w:val="bottom"/>
            <w:hideMark/>
          </w:tcPr>
          <w:p w14:paraId="1C7A743D" w14:textId="77777777" w:rsidR="0044702F" w:rsidRPr="00572DB7" w:rsidRDefault="0044702F" w:rsidP="00271479">
            <w:pPr>
              <w:jc w:val="center"/>
              <w:rPr>
                <w:sz w:val="22"/>
                <w:szCs w:val="22"/>
              </w:rPr>
            </w:pPr>
          </w:p>
        </w:tc>
        <w:tc>
          <w:tcPr>
            <w:tcW w:w="565" w:type="dxa"/>
            <w:tcBorders>
              <w:top w:val="nil"/>
              <w:left w:val="nil"/>
              <w:bottom w:val="nil"/>
              <w:right w:val="nil"/>
            </w:tcBorders>
            <w:shd w:val="clear" w:color="auto" w:fill="auto"/>
            <w:noWrap/>
            <w:vAlign w:val="bottom"/>
            <w:hideMark/>
          </w:tcPr>
          <w:p w14:paraId="20CA02D5" w14:textId="77777777" w:rsidR="0044702F" w:rsidRPr="00572DB7" w:rsidRDefault="0044702F" w:rsidP="00271479">
            <w:pPr>
              <w:jc w:val="center"/>
              <w:rPr>
                <w:sz w:val="22"/>
                <w:szCs w:val="22"/>
              </w:rPr>
            </w:pPr>
          </w:p>
        </w:tc>
        <w:tc>
          <w:tcPr>
            <w:tcW w:w="565" w:type="dxa"/>
            <w:tcBorders>
              <w:top w:val="nil"/>
              <w:left w:val="nil"/>
              <w:bottom w:val="nil"/>
              <w:right w:val="nil"/>
            </w:tcBorders>
            <w:shd w:val="clear" w:color="auto" w:fill="auto"/>
            <w:noWrap/>
            <w:vAlign w:val="bottom"/>
            <w:hideMark/>
          </w:tcPr>
          <w:p w14:paraId="00DB617A" w14:textId="77777777" w:rsidR="0044702F" w:rsidRPr="00572DB7" w:rsidRDefault="0044702F" w:rsidP="00271479">
            <w:pPr>
              <w:jc w:val="center"/>
              <w:rPr>
                <w:sz w:val="22"/>
                <w:szCs w:val="22"/>
              </w:rPr>
            </w:pPr>
          </w:p>
        </w:tc>
        <w:tc>
          <w:tcPr>
            <w:tcW w:w="565" w:type="dxa"/>
            <w:tcBorders>
              <w:top w:val="nil"/>
              <w:left w:val="nil"/>
              <w:bottom w:val="nil"/>
              <w:right w:val="nil"/>
            </w:tcBorders>
            <w:shd w:val="clear" w:color="auto" w:fill="auto"/>
            <w:noWrap/>
            <w:vAlign w:val="bottom"/>
            <w:hideMark/>
          </w:tcPr>
          <w:p w14:paraId="7B372C5B" w14:textId="77777777" w:rsidR="0044702F" w:rsidRPr="00572DB7" w:rsidRDefault="0044702F" w:rsidP="00271479">
            <w:pPr>
              <w:jc w:val="center"/>
              <w:rPr>
                <w:sz w:val="22"/>
                <w:szCs w:val="22"/>
              </w:rPr>
            </w:pPr>
          </w:p>
        </w:tc>
        <w:tc>
          <w:tcPr>
            <w:tcW w:w="565" w:type="dxa"/>
            <w:tcBorders>
              <w:top w:val="nil"/>
              <w:left w:val="nil"/>
              <w:bottom w:val="nil"/>
              <w:right w:val="nil"/>
            </w:tcBorders>
            <w:shd w:val="clear" w:color="auto" w:fill="auto"/>
            <w:noWrap/>
            <w:vAlign w:val="bottom"/>
            <w:hideMark/>
          </w:tcPr>
          <w:p w14:paraId="0EAD9141" w14:textId="77777777" w:rsidR="0044702F" w:rsidRPr="00572DB7" w:rsidRDefault="0044702F" w:rsidP="00271479">
            <w:pPr>
              <w:jc w:val="center"/>
              <w:rPr>
                <w:sz w:val="22"/>
                <w:szCs w:val="22"/>
              </w:rPr>
            </w:pPr>
          </w:p>
        </w:tc>
        <w:tc>
          <w:tcPr>
            <w:tcW w:w="565" w:type="dxa"/>
            <w:tcBorders>
              <w:top w:val="nil"/>
              <w:left w:val="nil"/>
              <w:bottom w:val="nil"/>
              <w:right w:val="nil"/>
            </w:tcBorders>
            <w:shd w:val="clear" w:color="auto" w:fill="auto"/>
            <w:noWrap/>
            <w:vAlign w:val="bottom"/>
            <w:hideMark/>
          </w:tcPr>
          <w:p w14:paraId="33AA22BC" w14:textId="77777777" w:rsidR="0044702F" w:rsidRPr="00572DB7" w:rsidRDefault="0044702F" w:rsidP="00271479">
            <w:pPr>
              <w:jc w:val="center"/>
              <w:rPr>
                <w:sz w:val="22"/>
                <w:szCs w:val="22"/>
              </w:rPr>
            </w:pPr>
          </w:p>
        </w:tc>
        <w:tc>
          <w:tcPr>
            <w:tcW w:w="565" w:type="dxa"/>
            <w:tcBorders>
              <w:top w:val="nil"/>
              <w:left w:val="nil"/>
              <w:bottom w:val="nil"/>
              <w:right w:val="nil"/>
            </w:tcBorders>
            <w:shd w:val="clear" w:color="auto" w:fill="auto"/>
            <w:noWrap/>
            <w:vAlign w:val="bottom"/>
            <w:hideMark/>
          </w:tcPr>
          <w:p w14:paraId="21036203" w14:textId="77777777" w:rsidR="0044702F" w:rsidRPr="00572DB7" w:rsidRDefault="0044702F" w:rsidP="00271479">
            <w:pPr>
              <w:jc w:val="center"/>
              <w:rPr>
                <w:sz w:val="22"/>
                <w:szCs w:val="22"/>
              </w:rPr>
            </w:pPr>
          </w:p>
        </w:tc>
        <w:tc>
          <w:tcPr>
            <w:tcW w:w="565" w:type="dxa"/>
            <w:tcBorders>
              <w:top w:val="nil"/>
              <w:left w:val="nil"/>
              <w:bottom w:val="nil"/>
              <w:right w:val="nil"/>
            </w:tcBorders>
            <w:shd w:val="clear" w:color="auto" w:fill="auto"/>
            <w:noWrap/>
            <w:vAlign w:val="bottom"/>
            <w:hideMark/>
          </w:tcPr>
          <w:p w14:paraId="19D3CD28" w14:textId="77777777" w:rsidR="0044702F" w:rsidRPr="00572DB7" w:rsidRDefault="0044702F" w:rsidP="00271479">
            <w:pPr>
              <w:jc w:val="center"/>
              <w:rPr>
                <w:sz w:val="22"/>
                <w:szCs w:val="22"/>
              </w:rPr>
            </w:pPr>
          </w:p>
        </w:tc>
        <w:tc>
          <w:tcPr>
            <w:tcW w:w="565" w:type="dxa"/>
            <w:tcBorders>
              <w:top w:val="nil"/>
              <w:left w:val="nil"/>
              <w:bottom w:val="nil"/>
              <w:right w:val="nil"/>
            </w:tcBorders>
            <w:shd w:val="clear" w:color="auto" w:fill="auto"/>
            <w:noWrap/>
            <w:vAlign w:val="bottom"/>
            <w:hideMark/>
          </w:tcPr>
          <w:p w14:paraId="6D72369E" w14:textId="77777777" w:rsidR="0044702F" w:rsidRPr="00572DB7" w:rsidRDefault="0044702F" w:rsidP="00271479">
            <w:pPr>
              <w:jc w:val="center"/>
              <w:rPr>
                <w:sz w:val="22"/>
                <w:szCs w:val="22"/>
              </w:rPr>
            </w:pPr>
          </w:p>
        </w:tc>
      </w:tr>
      <w:tr w:rsidR="0044702F" w:rsidRPr="00572DB7" w14:paraId="264F17E9" w14:textId="77777777" w:rsidTr="00271479">
        <w:trPr>
          <w:trHeight w:val="420"/>
        </w:trPr>
        <w:tc>
          <w:tcPr>
            <w:tcW w:w="1800" w:type="dxa"/>
            <w:tcBorders>
              <w:top w:val="nil"/>
              <w:left w:val="nil"/>
              <w:bottom w:val="nil"/>
              <w:right w:val="nil"/>
            </w:tcBorders>
            <w:shd w:val="clear" w:color="auto" w:fill="auto"/>
            <w:noWrap/>
            <w:vAlign w:val="bottom"/>
            <w:hideMark/>
          </w:tcPr>
          <w:p w14:paraId="7358E892" w14:textId="77777777" w:rsidR="0044702F" w:rsidRPr="00572DB7" w:rsidRDefault="0044702F" w:rsidP="00271479">
            <w:pPr>
              <w:jc w:val="center"/>
              <w:rPr>
                <w:color w:val="000000"/>
                <w:sz w:val="22"/>
                <w:szCs w:val="22"/>
              </w:rPr>
            </w:pPr>
            <w:r w:rsidRPr="00572DB7">
              <w:rPr>
                <w:color w:val="000000"/>
                <w:sz w:val="22"/>
                <w:szCs w:val="22"/>
              </w:rPr>
              <w:t>R</w:t>
            </w:r>
          </w:p>
        </w:tc>
        <w:tc>
          <w:tcPr>
            <w:tcW w:w="277" w:type="dxa"/>
            <w:tcBorders>
              <w:top w:val="single" w:sz="8" w:space="0" w:color="000000"/>
              <w:left w:val="single" w:sz="8" w:space="0" w:color="000000"/>
              <w:bottom w:val="single" w:sz="8" w:space="0" w:color="000000"/>
              <w:right w:val="nil"/>
            </w:tcBorders>
            <w:shd w:val="clear" w:color="000000" w:fill="5E94C6"/>
            <w:noWrap/>
            <w:vAlign w:val="bottom"/>
            <w:hideMark/>
          </w:tcPr>
          <w:p w14:paraId="34DF11F1" w14:textId="77777777" w:rsidR="0044702F" w:rsidRPr="00572DB7" w:rsidRDefault="0044702F" w:rsidP="00271479">
            <w:pPr>
              <w:jc w:val="center"/>
              <w:rPr>
                <w:color w:val="000000"/>
                <w:sz w:val="22"/>
                <w:szCs w:val="22"/>
              </w:rPr>
            </w:pPr>
            <w:r w:rsidRPr="00572DB7">
              <w:rPr>
                <w:color w:val="000000"/>
                <w:sz w:val="22"/>
                <w:szCs w:val="22"/>
              </w:rPr>
              <w:t>.76</w:t>
            </w:r>
          </w:p>
        </w:tc>
        <w:tc>
          <w:tcPr>
            <w:tcW w:w="565" w:type="dxa"/>
            <w:tcBorders>
              <w:top w:val="single" w:sz="8" w:space="0" w:color="000000"/>
              <w:left w:val="nil"/>
              <w:bottom w:val="single" w:sz="8" w:space="0" w:color="000000"/>
              <w:right w:val="nil"/>
            </w:tcBorders>
            <w:shd w:val="clear" w:color="000000" w:fill="5C93C5"/>
            <w:noWrap/>
            <w:vAlign w:val="bottom"/>
            <w:hideMark/>
          </w:tcPr>
          <w:p w14:paraId="6CC0096A" w14:textId="77777777" w:rsidR="0044702F" w:rsidRPr="00572DB7" w:rsidRDefault="0044702F" w:rsidP="00271479">
            <w:pPr>
              <w:jc w:val="center"/>
              <w:rPr>
                <w:color w:val="000000"/>
                <w:sz w:val="22"/>
                <w:szCs w:val="22"/>
              </w:rPr>
            </w:pPr>
            <w:r w:rsidRPr="00572DB7">
              <w:rPr>
                <w:color w:val="000000"/>
                <w:sz w:val="22"/>
                <w:szCs w:val="22"/>
              </w:rPr>
              <w:t>.77</w:t>
            </w:r>
          </w:p>
        </w:tc>
        <w:tc>
          <w:tcPr>
            <w:tcW w:w="565" w:type="dxa"/>
            <w:tcBorders>
              <w:top w:val="single" w:sz="8" w:space="0" w:color="000000"/>
              <w:left w:val="nil"/>
              <w:bottom w:val="single" w:sz="8" w:space="0" w:color="000000"/>
              <w:right w:val="nil"/>
            </w:tcBorders>
            <w:shd w:val="clear" w:color="000000" w:fill="7CA8D1"/>
            <w:noWrap/>
            <w:vAlign w:val="bottom"/>
            <w:hideMark/>
          </w:tcPr>
          <w:p w14:paraId="1E36108F" w14:textId="77777777" w:rsidR="0044702F" w:rsidRPr="00572DB7" w:rsidRDefault="0044702F" w:rsidP="00271479">
            <w:pPr>
              <w:jc w:val="center"/>
              <w:rPr>
                <w:color w:val="000000"/>
                <w:sz w:val="22"/>
                <w:szCs w:val="22"/>
              </w:rPr>
            </w:pPr>
            <w:r w:rsidRPr="00572DB7">
              <w:rPr>
                <w:color w:val="000000"/>
                <w:sz w:val="22"/>
                <w:szCs w:val="22"/>
              </w:rPr>
              <w:t>.62</w:t>
            </w:r>
          </w:p>
        </w:tc>
        <w:tc>
          <w:tcPr>
            <w:tcW w:w="565" w:type="dxa"/>
            <w:tcBorders>
              <w:top w:val="single" w:sz="8" w:space="0" w:color="000000"/>
              <w:left w:val="nil"/>
              <w:bottom w:val="single" w:sz="8" w:space="0" w:color="000000"/>
              <w:right w:val="single" w:sz="8" w:space="0" w:color="000000"/>
            </w:tcBorders>
            <w:shd w:val="clear" w:color="000000" w:fill="4382BC"/>
            <w:noWrap/>
            <w:vAlign w:val="bottom"/>
            <w:hideMark/>
          </w:tcPr>
          <w:p w14:paraId="1B260AE7" w14:textId="77777777" w:rsidR="0044702F" w:rsidRPr="00572DB7" w:rsidRDefault="0044702F" w:rsidP="00271479">
            <w:pPr>
              <w:jc w:val="center"/>
              <w:rPr>
                <w:color w:val="000000"/>
                <w:sz w:val="22"/>
                <w:szCs w:val="22"/>
              </w:rPr>
            </w:pPr>
            <w:r w:rsidRPr="00572DB7">
              <w:rPr>
                <w:color w:val="000000"/>
                <w:sz w:val="22"/>
                <w:szCs w:val="22"/>
              </w:rPr>
              <w:t>.89</w:t>
            </w:r>
          </w:p>
        </w:tc>
        <w:tc>
          <w:tcPr>
            <w:tcW w:w="565" w:type="dxa"/>
            <w:tcBorders>
              <w:top w:val="nil"/>
              <w:left w:val="nil"/>
              <w:bottom w:val="nil"/>
              <w:right w:val="nil"/>
            </w:tcBorders>
            <w:shd w:val="clear" w:color="000000" w:fill="E0EAF4"/>
            <w:noWrap/>
            <w:vAlign w:val="bottom"/>
            <w:hideMark/>
          </w:tcPr>
          <w:p w14:paraId="1D7D084D" w14:textId="77777777" w:rsidR="0044702F" w:rsidRPr="00572DB7" w:rsidRDefault="0044702F" w:rsidP="00271479">
            <w:pPr>
              <w:jc w:val="center"/>
              <w:rPr>
                <w:color w:val="000000"/>
                <w:sz w:val="22"/>
                <w:szCs w:val="22"/>
              </w:rPr>
            </w:pPr>
            <w:r w:rsidRPr="00572DB7">
              <w:rPr>
                <w:color w:val="000000"/>
                <w:sz w:val="22"/>
                <w:szCs w:val="22"/>
              </w:rPr>
              <w:t>.15</w:t>
            </w:r>
          </w:p>
        </w:tc>
        <w:tc>
          <w:tcPr>
            <w:tcW w:w="565" w:type="dxa"/>
            <w:tcBorders>
              <w:top w:val="nil"/>
              <w:left w:val="nil"/>
              <w:bottom w:val="nil"/>
              <w:right w:val="nil"/>
            </w:tcBorders>
            <w:shd w:val="clear" w:color="000000" w:fill="D5E3F0"/>
            <w:noWrap/>
            <w:vAlign w:val="bottom"/>
            <w:hideMark/>
          </w:tcPr>
          <w:p w14:paraId="60B43748" w14:textId="77777777" w:rsidR="0044702F" w:rsidRPr="00572DB7" w:rsidRDefault="0044702F" w:rsidP="00271479">
            <w:pPr>
              <w:jc w:val="center"/>
              <w:rPr>
                <w:color w:val="000000"/>
                <w:sz w:val="22"/>
                <w:szCs w:val="22"/>
              </w:rPr>
            </w:pPr>
            <w:r w:rsidRPr="00572DB7">
              <w:rPr>
                <w:color w:val="000000"/>
                <w:sz w:val="22"/>
                <w:szCs w:val="22"/>
              </w:rPr>
              <w:t>.20</w:t>
            </w:r>
          </w:p>
        </w:tc>
        <w:tc>
          <w:tcPr>
            <w:tcW w:w="565" w:type="dxa"/>
            <w:tcBorders>
              <w:top w:val="nil"/>
              <w:left w:val="nil"/>
              <w:bottom w:val="nil"/>
              <w:right w:val="nil"/>
            </w:tcBorders>
            <w:shd w:val="clear" w:color="000000" w:fill="FF9B9B"/>
            <w:noWrap/>
            <w:vAlign w:val="bottom"/>
            <w:hideMark/>
          </w:tcPr>
          <w:p w14:paraId="7CB99FAB" w14:textId="77777777" w:rsidR="0044702F" w:rsidRPr="00572DB7" w:rsidRDefault="0044702F" w:rsidP="00271479">
            <w:pPr>
              <w:jc w:val="center"/>
              <w:rPr>
                <w:color w:val="000000"/>
                <w:sz w:val="22"/>
                <w:szCs w:val="22"/>
              </w:rPr>
            </w:pPr>
            <w:r w:rsidRPr="00572DB7">
              <w:rPr>
                <w:color w:val="000000"/>
                <w:sz w:val="22"/>
                <w:szCs w:val="22"/>
              </w:rPr>
              <w:t>-.16</w:t>
            </w:r>
          </w:p>
        </w:tc>
        <w:tc>
          <w:tcPr>
            <w:tcW w:w="565" w:type="dxa"/>
            <w:tcBorders>
              <w:top w:val="nil"/>
              <w:left w:val="nil"/>
              <w:bottom w:val="nil"/>
              <w:right w:val="nil"/>
            </w:tcBorders>
            <w:shd w:val="clear" w:color="000000" w:fill="FF8888"/>
            <w:noWrap/>
            <w:vAlign w:val="bottom"/>
            <w:hideMark/>
          </w:tcPr>
          <w:p w14:paraId="782F4D24" w14:textId="77777777" w:rsidR="0044702F" w:rsidRPr="00572DB7" w:rsidRDefault="0044702F" w:rsidP="00271479">
            <w:pPr>
              <w:jc w:val="center"/>
              <w:rPr>
                <w:color w:val="000000"/>
                <w:sz w:val="22"/>
                <w:szCs w:val="22"/>
              </w:rPr>
            </w:pPr>
            <w:r w:rsidRPr="00572DB7">
              <w:rPr>
                <w:color w:val="000000"/>
                <w:sz w:val="22"/>
                <w:szCs w:val="22"/>
              </w:rPr>
              <w:t>-.19</w:t>
            </w:r>
          </w:p>
        </w:tc>
        <w:tc>
          <w:tcPr>
            <w:tcW w:w="565" w:type="dxa"/>
            <w:tcBorders>
              <w:top w:val="nil"/>
              <w:left w:val="nil"/>
              <w:bottom w:val="nil"/>
              <w:right w:val="nil"/>
            </w:tcBorders>
            <w:shd w:val="clear" w:color="000000" w:fill="BCD2E7"/>
            <w:noWrap/>
            <w:vAlign w:val="bottom"/>
            <w:hideMark/>
          </w:tcPr>
          <w:p w14:paraId="49AF5F2E" w14:textId="77777777" w:rsidR="0044702F" w:rsidRPr="00572DB7" w:rsidRDefault="0044702F" w:rsidP="00271479">
            <w:pPr>
              <w:jc w:val="center"/>
              <w:rPr>
                <w:color w:val="000000"/>
                <w:sz w:val="22"/>
                <w:szCs w:val="22"/>
              </w:rPr>
            </w:pPr>
            <w:r w:rsidRPr="00572DB7">
              <w:rPr>
                <w:color w:val="000000"/>
                <w:sz w:val="22"/>
                <w:szCs w:val="22"/>
              </w:rPr>
              <w:t>.32</w:t>
            </w:r>
          </w:p>
        </w:tc>
        <w:tc>
          <w:tcPr>
            <w:tcW w:w="565" w:type="dxa"/>
            <w:tcBorders>
              <w:top w:val="nil"/>
              <w:left w:val="nil"/>
              <w:bottom w:val="nil"/>
              <w:right w:val="nil"/>
            </w:tcBorders>
            <w:shd w:val="clear" w:color="000000" w:fill="FFA7A7"/>
            <w:noWrap/>
            <w:vAlign w:val="bottom"/>
            <w:hideMark/>
          </w:tcPr>
          <w:p w14:paraId="67E34059" w14:textId="77777777" w:rsidR="0044702F" w:rsidRPr="00572DB7" w:rsidRDefault="0044702F" w:rsidP="00271479">
            <w:pPr>
              <w:jc w:val="center"/>
              <w:rPr>
                <w:color w:val="000000"/>
                <w:sz w:val="22"/>
                <w:szCs w:val="22"/>
              </w:rPr>
            </w:pPr>
            <w:r w:rsidRPr="00572DB7">
              <w:rPr>
                <w:color w:val="000000"/>
                <w:sz w:val="22"/>
                <w:szCs w:val="22"/>
              </w:rPr>
              <w:t>-.14</w:t>
            </w:r>
          </w:p>
        </w:tc>
        <w:tc>
          <w:tcPr>
            <w:tcW w:w="565" w:type="dxa"/>
            <w:tcBorders>
              <w:top w:val="nil"/>
              <w:left w:val="nil"/>
              <w:bottom w:val="nil"/>
              <w:right w:val="nil"/>
            </w:tcBorders>
            <w:shd w:val="clear" w:color="000000" w:fill="ECF3F9"/>
            <w:noWrap/>
            <w:vAlign w:val="bottom"/>
            <w:hideMark/>
          </w:tcPr>
          <w:p w14:paraId="142891F7" w14:textId="77777777" w:rsidR="0044702F" w:rsidRPr="00572DB7" w:rsidRDefault="0044702F" w:rsidP="00271479">
            <w:pPr>
              <w:jc w:val="center"/>
              <w:rPr>
                <w:color w:val="000000"/>
                <w:sz w:val="22"/>
                <w:szCs w:val="22"/>
              </w:rPr>
            </w:pPr>
            <w:r w:rsidRPr="00572DB7">
              <w:rPr>
                <w:color w:val="000000"/>
                <w:sz w:val="22"/>
                <w:szCs w:val="22"/>
              </w:rPr>
              <w:t>.09</w:t>
            </w:r>
          </w:p>
        </w:tc>
        <w:tc>
          <w:tcPr>
            <w:tcW w:w="565" w:type="dxa"/>
            <w:tcBorders>
              <w:top w:val="nil"/>
              <w:left w:val="nil"/>
              <w:bottom w:val="nil"/>
              <w:right w:val="nil"/>
            </w:tcBorders>
            <w:shd w:val="clear" w:color="000000" w:fill="93B8D9"/>
            <w:noWrap/>
            <w:vAlign w:val="bottom"/>
            <w:hideMark/>
          </w:tcPr>
          <w:p w14:paraId="73747F54" w14:textId="77777777" w:rsidR="0044702F" w:rsidRPr="00572DB7" w:rsidRDefault="0044702F" w:rsidP="00271479">
            <w:pPr>
              <w:jc w:val="center"/>
              <w:rPr>
                <w:color w:val="000000"/>
                <w:sz w:val="22"/>
                <w:szCs w:val="22"/>
              </w:rPr>
            </w:pPr>
            <w:r w:rsidRPr="00572DB7">
              <w:rPr>
                <w:color w:val="000000"/>
                <w:sz w:val="22"/>
                <w:szCs w:val="22"/>
              </w:rPr>
              <w:t>.51</w:t>
            </w:r>
          </w:p>
        </w:tc>
        <w:tc>
          <w:tcPr>
            <w:tcW w:w="565" w:type="dxa"/>
            <w:tcBorders>
              <w:top w:val="nil"/>
              <w:left w:val="nil"/>
              <w:bottom w:val="nil"/>
              <w:right w:val="nil"/>
            </w:tcBorders>
            <w:shd w:val="clear" w:color="000000" w:fill="97BADA"/>
            <w:noWrap/>
            <w:vAlign w:val="bottom"/>
            <w:hideMark/>
          </w:tcPr>
          <w:p w14:paraId="5745A81C" w14:textId="77777777" w:rsidR="0044702F" w:rsidRPr="00572DB7" w:rsidRDefault="0044702F" w:rsidP="00271479">
            <w:pPr>
              <w:jc w:val="center"/>
              <w:rPr>
                <w:color w:val="000000"/>
                <w:sz w:val="22"/>
                <w:szCs w:val="22"/>
              </w:rPr>
            </w:pPr>
            <w:r w:rsidRPr="00572DB7">
              <w:rPr>
                <w:color w:val="000000"/>
                <w:sz w:val="22"/>
                <w:szCs w:val="22"/>
              </w:rPr>
              <w:t>.49</w:t>
            </w:r>
          </w:p>
        </w:tc>
      </w:tr>
      <w:tr w:rsidR="0044702F" w:rsidRPr="00572DB7" w14:paraId="1CC21326" w14:textId="77777777" w:rsidTr="00271479">
        <w:trPr>
          <w:trHeight w:val="420"/>
        </w:trPr>
        <w:tc>
          <w:tcPr>
            <w:tcW w:w="1800" w:type="dxa"/>
            <w:tcBorders>
              <w:top w:val="nil"/>
              <w:left w:val="nil"/>
              <w:bottom w:val="nil"/>
              <w:right w:val="nil"/>
            </w:tcBorders>
            <w:shd w:val="clear" w:color="auto" w:fill="auto"/>
            <w:noWrap/>
            <w:vAlign w:val="bottom"/>
            <w:hideMark/>
          </w:tcPr>
          <w:p w14:paraId="43550209" w14:textId="77777777" w:rsidR="0044702F" w:rsidRPr="00572DB7" w:rsidRDefault="0044702F" w:rsidP="00271479">
            <w:pPr>
              <w:jc w:val="center"/>
              <w:rPr>
                <w:color w:val="000000"/>
                <w:sz w:val="22"/>
                <w:szCs w:val="22"/>
              </w:rPr>
            </w:pPr>
            <w:r w:rsidRPr="00572DB7">
              <w:rPr>
                <w:color w:val="000000"/>
                <w:sz w:val="22"/>
                <w:szCs w:val="22"/>
              </w:rPr>
              <w:t>I</w:t>
            </w:r>
          </w:p>
        </w:tc>
        <w:tc>
          <w:tcPr>
            <w:tcW w:w="277" w:type="dxa"/>
            <w:tcBorders>
              <w:top w:val="nil"/>
              <w:left w:val="nil"/>
              <w:bottom w:val="nil"/>
              <w:right w:val="nil"/>
            </w:tcBorders>
            <w:shd w:val="clear" w:color="000000" w:fill="FFF2F2"/>
            <w:noWrap/>
            <w:vAlign w:val="bottom"/>
            <w:hideMark/>
          </w:tcPr>
          <w:p w14:paraId="2F3BFC8C" w14:textId="77777777" w:rsidR="0044702F" w:rsidRPr="00572DB7" w:rsidRDefault="0044702F" w:rsidP="00271479">
            <w:pPr>
              <w:jc w:val="center"/>
              <w:rPr>
                <w:color w:val="000000"/>
                <w:sz w:val="22"/>
                <w:szCs w:val="22"/>
              </w:rPr>
            </w:pPr>
            <w:r w:rsidRPr="00572DB7">
              <w:rPr>
                <w:color w:val="000000"/>
                <w:sz w:val="22"/>
                <w:szCs w:val="22"/>
              </w:rPr>
              <w:t>-.02</w:t>
            </w:r>
          </w:p>
        </w:tc>
        <w:tc>
          <w:tcPr>
            <w:tcW w:w="565" w:type="dxa"/>
            <w:tcBorders>
              <w:top w:val="nil"/>
              <w:left w:val="nil"/>
              <w:bottom w:val="nil"/>
              <w:right w:val="nil"/>
            </w:tcBorders>
            <w:shd w:val="clear" w:color="000000" w:fill="F7FAFC"/>
            <w:noWrap/>
            <w:vAlign w:val="bottom"/>
            <w:hideMark/>
          </w:tcPr>
          <w:p w14:paraId="2B544234" w14:textId="77777777" w:rsidR="0044702F" w:rsidRPr="00572DB7" w:rsidRDefault="0044702F" w:rsidP="00271479">
            <w:pPr>
              <w:jc w:val="center"/>
              <w:rPr>
                <w:color w:val="000000"/>
                <w:sz w:val="22"/>
                <w:szCs w:val="22"/>
              </w:rPr>
            </w:pPr>
            <w:r w:rsidRPr="00572DB7">
              <w:rPr>
                <w:color w:val="000000"/>
                <w:sz w:val="22"/>
                <w:szCs w:val="22"/>
              </w:rPr>
              <w:t>.04</w:t>
            </w:r>
          </w:p>
        </w:tc>
        <w:tc>
          <w:tcPr>
            <w:tcW w:w="565" w:type="dxa"/>
            <w:tcBorders>
              <w:top w:val="nil"/>
              <w:left w:val="nil"/>
              <w:bottom w:val="nil"/>
              <w:right w:val="nil"/>
            </w:tcBorders>
            <w:shd w:val="clear" w:color="000000" w:fill="FBFDFE"/>
            <w:noWrap/>
            <w:vAlign w:val="bottom"/>
            <w:hideMark/>
          </w:tcPr>
          <w:p w14:paraId="5A7C9955" w14:textId="77777777" w:rsidR="0044702F" w:rsidRPr="00572DB7" w:rsidRDefault="0044702F" w:rsidP="00271479">
            <w:pPr>
              <w:jc w:val="center"/>
              <w:rPr>
                <w:color w:val="000000"/>
                <w:sz w:val="22"/>
                <w:szCs w:val="22"/>
              </w:rPr>
            </w:pPr>
            <w:r w:rsidRPr="00572DB7">
              <w:rPr>
                <w:color w:val="000000"/>
                <w:sz w:val="22"/>
                <w:szCs w:val="22"/>
              </w:rPr>
              <w:t>.02</w:t>
            </w:r>
          </w:p>
        </w:tc>
        <w:tc>
          <w:tcPr>
            <w:tcW w:w="565" w:type="dxa"/>
            <w:tcBorders>
              <w:top w:val="nil"/>
              <w:left w:val="nil"/>
              <w:bottom w:val="nil"/>
              <w:right w:val="nil"/>
            </w:tcBorders>
            <w:shd w:val="clear" w:color="000000" w:fill="FFC7C7"/>
            <w:noWrap/>
            <w:vAlign w:val="bottom"/>
            <w:hideMark/>
          </w:tcPr>
          <w:p w14:paraId="791346EA" w14:textId="77777777" w:rsidR="0044702F" w:rsidRPr="00572DB7" w:rsidRDefault="0044702F" w:rsidP="00271479">
            <w:pPr>
              <w:jc w:val="center"/>
              <w:rPr>
                <w:color w:val="000000"/>
                <w:sz w:val="22"/>
                <w:szCs w:val="22"/>
              </w:rPr>
            </w:pPr>
            <w:r w:rsidRPr="00572DB7">
              <w:rPr>
                <w:color w:val="000000"/>
                <w:sz w:val="22"/>
                <w:szCs w:val="22"/>
              </w:rPr>
              <w:t>-.09</w:t>
            </w:r>
          </w:p>
        </w:tc>
        <w:tc>
          <w:tcPr>
            <w:tcW w:w="565" w:type="dxa"/>
            <w:tcBorders>
              <w:top w:val="single" w:sz="8" w:space="0" w:color="000000"/>
              <w:left w:val="single" w:sz="8" w:space="0" w:color="000000"/>
              <w:bottom w:val="single" w:sz="8" w:space="0" w:color="000000"/>
              <w:right w:val="nil"/>
            </w:tcBorders>
            <w:shd w:val="clear" w:color="000000" w:fill="97BADA"/>
            <w:noWrap/>
            <w:vAlign w:val="bottom"/>
            <w:hideMark/>
          </w:tcPr>
          <w:p w14:paraId="73947491" w14:textId="77777777" w:rsidR="0044702F" w:rsidRPr="00572DB7" w:rsidRDefault="0044702F" w:rsidP="00271479">
            <w:pPr>
              <w:jc w:val="center"/>
              <w:rPr>
                <w:color w:val="000000"/>
                <w:sz w:val="22"/>
                <w:szCs w:val="22"/>
              </w:rPr>
            </w:pPr>
            <w:r w:rsidRPr="00572DB7">
              <w:rPr>
                <w:color w:val="000000"/>
                <w:sz w:val="22"/>
                <w:szCs w:val="22"/>
              </w:rPr>
              <w:t>.49</w:t>
            </w:r>
          </w:p>
        </w:tc>
        <w:tc>
          <w:tcPr>
            <w:tcW w:w="565" w:type="dxa"/>
            <w:tcBorders>
              <w:top w:val="single" w:sz="8" w:space="0" w:color="000000"/>
              <w:left w:val="nil"/>
              <w:bottom w:val="single" w:sz="8" w:space="0" w:color="000000"/>
              <w:right w:val="nil"/>
            </w:tcBorders>
            <w:shd w:val="clear" w:color="000000" w:fill="5A92C5"/>
            <w:noWrap/>
            <w:vAlign w:val="bottom"/>
            <w:hideMark/>
          </w:tcPr>
          <w:p w14:paraId="2148DEBB" w14:textId="77777777" w:rsidR="0044702F" w:rsidRPr="00572DB7" w:rsidRDefault="0044702F" w:rsidP="00271479">
            <w:pPr>
              <w:jc w:val="center"/>
              <w:rPr>
                <w:color w:val="000000"/>
                <w:sz w:val="22"/>
                <w:szCs w:val="22"/>
              </w:rPr>
            </w:pPr>
            <w:r w:rsidRPr="00572DB7">
              <w:rPr>
                <w:color w:val="000000"/>
                <w:sz w:val="22"/>
                <w:szCs w:val="22"/>
              </w:rPr>
              <w:t>.78</w:t>
            </w:r>
          </w:p>
        </w:tc>
        <w:tc>
          <w:tcPr>
            <w:tcW w:w="565" w:type="dxa"/>
            <w:tcBorders>
              <w:top w:val="single" w:sz="8" w:space="0" w:color="000000"/>
              <w:left w:val="nil"/>
              <w:bottom w:val="single" w:sz="8" w:space="0" w:color="000000"/>
              <w:right w:val="nil"/>
            </w:tcBorders>
            <w:shd w:val="clear" w:color="000000" w:fill="4785BE"/>
            <w:noWrap/>
            <w:vAlign w:val="bottom"/>
            <w:hideMark/>
          </w:tcPr>
          <w:p w14:paraId="03956FBF" w14:textId="77777777" w:rsidR="0044702F" w:rsidRPr="00572DB7" w:rsidRDefault="0044702F" w:rsidP="00271479">
            <w:pPr>
              <w:jc w:val="center"/>
              <w:rPr>
                <w:color w:val="000000"/>
                <w:sz w:val="22"/>
                <w:szCs w:val="22"/>
              </w:rPr>
            </w:pPr>
            <w:r w:rsidRPr="00572DB7">
              <w:rPr>
                <w:color w:val="000000"/>
                <w:sz w:val="22"/>
                <w:szCs w:val="22"/>
              </w:rPr>
              <w:t>.87</w:t>
            </w:r>
          </w:p>
        </w:tc>
        <w:tc>
          <w:tcPr>
            <w:tcW w:w="565" w:type="dxa"/>
            <w:tcBorders>
              <w:top w:val="single" w:sz="8" w:space="0" w:color="000000"/>
              <w:left w:val="nil"/>
              <w:bottom w:val="single" w:sz="8" w:space="0" w:color="000000"/>
              <w:right w:val="single" w:sz="8" w:space="0" w:color="000000"/>
            </w:tcBorders>
            <w:shd w:val="clear" w:color="000000" w:fill="4785BE"/>
            <w:noWrap/>
            <w:vAlign w:val="bottom"/>
            <w:hideMark/>
          </w:tcPr>
          <w:p w14:paraId="16ECB4A0" w14:textId="77777777" w:rsidR="0044702F" w:rsidRPr="00572DB7" w:rsidRDefault="0044702F" w:rsidP="00271479">
            <w:pPr>
              <w:jc w:val="center"/>
              <w:rPr>
                <w:color w:val="000000"/>
                <w:sz w:val="22"/>
                <w:szCs w:val="22"/>
              </w:rPr>
            </w:pPr>
            <w:r w:rsidRPr="00572DB7">
              <w:rPr>
                <w:color w:val="000000"/>
                <w:sz w:val="22"/>
                <w:szCs w:val="22"/>
              </w:rPr>
              <w:t>.87</w:t>
            </w:r>
          </w:p>
        </w:tc>
        <w:tc>
          <w:tcPr>
            <w:tcW w:w="565" w:type="dxa"/>
            <w:tcBorders>
              <w:top w:val="nil"/>
              <w:left w:val="nil"/>
              <w:bottom w:val="nil"/>
              <w:right w:val="nil"/>
            </w:tcBorders>
            <w:shd w:val="clear" w:color="000000" w:fill="D3E2F0"/>
            <w:noWrap/>
            <w:vAlign w:val="bottom"/>
            <w:hideMark/>
          </w:tcPr>
          <w:p w14:paraId="11DA277C" w14:textId="77777777" w:rsidR="0044702F" w:rsidRPr="00572DB7" w:rsidRDefault="0044702F" w:rsidP="00271479">
            <w:pPr>
              <w:jc w:val="center"/>
              <w:rPr>
                <w:color w:val="000000"/>
                <w:sz w:val="22"/>
                <w:szCs w:val="22"/>
              </w:rPr>
            </w:pPr>
            <w:r w:rsidRPr="00572DB7">
              <w:rPr>
                <w:color w:val="000000"/>
                <w:sz w:val="22"/>
                <w:szCs w:val="22"/>
              </w:rPr>
              <w:t>.21</w:t>
            </w:r>
          </w:p>
        </w:tc>
        <w:tc>
          <w:tcPr>
            <w:tcW w:w="565" w:type="dxa"/>
            <w:tcBorders>
              <w:top w:val="nil"/>
              <w:left w:val="nil"/>
              <w:bottom w:val="nil"/>
              <w:right w:val="nil"/>
            </w:tcBorders>
            <w:shd w:val="clear" w:color="000000" w:fill="DEE9F3"/>
            <w:noWrap/>
            <w:vAlign w:val="bottom"/>
            <w:hideMark/>
          </w:tcPr>
          <w:p w14:paraId="79296CDA" w14:textId="77777777" w:rsidR="0044702F" w:rsidRPr="00572DB7" w:rsidRDefault="0044702F" w:rsidP="00271479">
            <w:pPr>
              <w:jc w:val="center"/>
              <w:rPr>
                <w:color w:val="000000"/>
                <w:sz w:val="22"/>
                <w:szCs w:val="22"/>
              </w:rPr>
            </w:pPr>
            <w:r w:rsidRPr="00572DB7">
              <w:rPr>
                <w:color w:val="000000"/>
                <w:sz w:val="22"/>
                <w:szCs w:val="22"/>
              </w:rPr>
              <w:t>.16</w:t>
            </w:r>
          </w:p>
        </w:tc>
        <w:tc>
          <w:tcPr>
            <w:tcW w:w="565" w:type="dxa"/>
            <w:tcBorders>
              <w:top w:val="nil"/>
              <w:left w:val="nil"/>
              <w:bottom w:val="nil"/>
              <w:right w:val="nil"/>
            </w:tcBorders>
            <w:shd w:val="clear" w:color="000000" w:fill="E2ECF5"/>
            <w:noWrap/>
            <w:vAlign w:val="bottom"/>
            <w:hideMark/>
          </w:tcPr>
          <w:p w14:paraId="4541D8DD" w14:textId="77777777" w:rsidR="0044702F" w:rsidRPr="00572DB7" w:rsidRDefault="0044702F" w:rsidP="00271479">
            <w:pPr>
              <w:jc w:val="center"/>
              <w:rPr>
                <w:color w:val="000000"/>
                <w:sz w:val="22"/>
                <w:szCs w:val="22"/>
              </w:rPr>
            </w:pPr>
            <w:r w:rsidRPr="00572DB7">
              <w:rPr>
                <w:color w:val="000000"/>
                <w:sz w:val="22"/>
                <w:szCs w:val="22"/>
              </w:rPr>
              <w:t>.14</w:t>
            </w:r>
          </w:p>
        </w:tc>
        <w:tc>
          <w:tcPr>
            <w:tcW w:w="565" w:type="dxa"/>
            <w:tcBorders>
              <w:top w:val="nil"/>
              <w:left w:val="nil"/>
              <w:bottom w:val="nil"/>
              <w:right w:val="nil"/>
            </w:tcBorders>
            <w:shd w:val="clear" w:color="000000" w:fill="FFB4B4"/>
            <w:noWrap/>
            <w:vAlign w:val="bottom"/>
            <w:hideMark/>
          </w:tcPr>
          <w:p w14:paraId="0A295EE5" w14:textId="77777777" w:rsidR="0044702F" w:rsidRPr="00572DB7" w:rsidRDefault="0044702F" w:rsidP="00271479">
            <w:pPr>
              <w:jc w:val="center"/>
              <w:rPr>
                <w:color w:val="000000"/>
                <w:sz w:val="22"/>
                <w:szCs w:val="22"/>
              </w:rPr>
            </w:pPr>
            <w:r w:rsidRPr="00572DB7">
              <w:rPr>
                <w:color w:val="000000"/>
                <w:sz w:val="22"/>
                <w:szCs w:val="22"/>
              </w:rPr>
              <w:t>-.12</w:t>
            </w:r>
          </w:p>
        </w:tc>
        <w:tc>
          <w:tcPr>
            <w:tcW w:w="565" w:type="dxa"/>
            <w:tcBorders>
              <w:top w:val="nil"/>
              <w:left w:val="nil"/>
              <w:bottom w:val="nil"/>
              <w:right w:val="nil"/>
            </w:tcBorders>
            <w:shd w:val="clear" w:color="000000" w:fill="FFD3D3"/>
            <w:noWrap/>
            <w:vAlign w:val="bottom"/>
            <w:hideMark/>
          </w:tcPr>
          <w:p w14:paraId="702A2B0A" w14:textId="77777777" w:rsidR="0044702F" w:rsidRPr="00572DB7" w:rsidRDefault="0044702F" w:rsidP="00271479">
            <w:pPr>
              <w:jc w:val="center"/>
              <w:rPr>
                <w:color w:val="000000"/>
                <w:sz w:val="22"/>
                <w:szCs w:val="22"/>
              </w:rPr>
            </w:pPr>
            <w:r w:rsidRPr="00572DB7">
              <w:rPr>
                <w:color w:val="000000"/>
                <w:sz w:val="22"/>
                <w:szCs w:val="22"/>
              </w:rPr>
              <w:t>-.07</w:t>
            </w:r>
          </w:p>
        </w:tc>
      </w:tr>
      <w:tr w:rsidR="0044702F" w:rsidRPr="00572DB7" w14:paraId="09CC4404" w14:textId="77777777" w:rsidTr="00271479">
        <w:trPr>
          <w:trHeight w:val="420"/>
        </w:trPr>
        <w:tc>
          <w:tcPr>
            <w:tcW w:w="1800" w:type="dxa"/>
            <w:tcBorders>
              <w:top w:val="nil"/>
              <w:left w:val="nil"/>
              <w:bottom w:val="nil"/>
              <w:right w:val="nil"/>
            </w:tcBorders>
            <w:shd w:val="clear" w:color="auto" w:fill="auto"/>
            <w:noWrap/>
            <w:vAlign w:val="bottom"/>
            <w:hideMark/>
          </w:tcPr>
          <w:p w14:paraId="5C655DAA" w14:textId="77777777" w:rsidR="0044702F" w:rsidRPr="00572DB7" w:rsidRDefault="0044702F" w:rsidP="00271479">
            <w:pPr>
              <w:jc w:val="center"/>
              <w:rPr>
                <w:color w:val="000000"/>
                <w:sz w:val="22"/>
                <w:szCs w:val="22"/>
              </w:rPr>
            </w:pPr>
            <w:r w:rsidRPr="00572DB7">
              <w:rPr>
                <w:color w:val="000000"/>
                <w:sz w:val="22"/>
                <w:szCs w:val="22"/>
              </w:rPr>
              <w:t>A</w:t>
            </w:r>
          </w:p>
        </w:tc>
        <w:tc>
          <w:tcPr>
            <w:tcW w:w="277" w:type="dxa"/>
            <w:tcBorders>
              <w:top w:val="nil"/>
              <w:left w:val="nil"/>
              <w:bottom w:val="nil"/>
              <w:right w:val="nil"/>
            </w:tcBorders>
            <w:shd w:val="clear" w:color="000000" w:fill="EAF1F8"/>
            <w:noWrap/>
            <w:vAlign w:val="bottom"/>
            <w:hideMark/>
          </w:tcPr>
          <w:p w14:paraId="37C719D3" w14:textId="77777777" w:rsidR="0044702F" w:rsidRPr="00572DB7" w:rsidRDefault="0044702F" w:rsidP="00271479">
            <w:pPr>
              <w:jc w:val="center"/>
              <w:rPr>
                <w:color w:val="000000"/>
                <w:sz w:val="22"/>
                <w:szCs w:val="22"/>
              </w:rPr>
            </w:pPr>
            <w:r w:rsidRPr="00572DB7">
              <w:rPr>
                <w:color w:val="000000"/>
                <w:sz w:val="22"/>
                <w:szCs w:val="22"/>
              </w:rPr>
              <w:t>.10</w:t>
            </w:r>
          </w:p>
        </w:tc>
        <w:tc>
          <w:tcPr>
            <w:tcW w:w="565" w:type="dxa"/>
            <w:tcBorders>
              <w:top w:val="nil"/>
              <w:left w:val="nil"/>
              <w:bottom w:val="nil"/>
              <w:right w:val="nil"/>
            </w:tcBorders>
            <w:shd w:val="clear" w:color="000000" w:fill="FF0000"/>
            <w:noWrap/>
            <w:vAlign w:val="bottom"/>
            <w:hideMark/>
          </w:tcPr>
          <w:p w14:paraId="6C369009" w14:textId="77777777" w:rsidR="0044702F" w:rsidRPr="00572DB7" w:rsidRDefault="0044702F" w:rsidP="00271479">
            <w:pPr>
              <w:jc w:val="center"/>
              <w:rPr>
                <w:color w:val="000000"/>
                <w:sz w:val="22"/>
                <w:szCs w:val="22"/>
              </w:rPr>
            </w:pPr>
            <w:r w:rsidRPr="00572DB7">
              <w:rPr>
                <w:color w:val="000000"/>
                <w:sz w:val="22"/>
                <w:szCs w:val="22"/>
              </w:rPr>
              <w:t>-.41</w:t>
            </w:r>
          </w:p>
        </w:tc>
        <w:tc>
          <w:tcPr>
            <w:tcW w:w="565" w:type="dxa"/>
            <w:tcBorders>
              <w:top w:val="nil"/>
              <w:left w:val="nil"/>
              <w:bottom w:val="nil"/>
              <w:right w:val="nil"/>
            </w:tcBorders>
            <w:shd w:val="clear" w:color="000000" w:fill="93B8D9"/>
            <w:noWrap/>
            <w:vAlign w:val="bottom"/>
            <w:hideMark/>
          </w:tcPr>
          <w:p w14:paraId="0440A80D" w14:textId="77777777" w:rsidR="0044702F" w:rsidRPr="00572DB7" w:rsidRDefault="0044702F" w:rsidP="00271479">
            <w:pPr>
              <w:jc w:val="center"/>
              <w:rPr>
                <w:color w:val="000000"/>
                <w:sz w:val="22"/>
                <w:szCs w:val="22"/>
              </w:rPr>
            </w:pPr>
            <w:r w:rsidRPr="00572DB7">
              <w:rPr>
                <w:color w:val="000000"/>
                <w:sz w:val="22"/>
                <w:szCs w:val="22"/>
              </w:rPr>
              <w:t>.51</w:t>
            </w:r>
          </w:p>
        </w:tc>
        <w:tc>
          <w:tcPr>
            <w:tcW w:w="565" w:type="dxa"/>
            <w:tcBorders>
              <w:top w:val="nil"/>
              <w:left w:val="nil"/>
              <w:bottom w:val="nil"/>
              <w:right w:val="nil"/>
            </w:tcBorders>
            <w:shd w:val="clear" w:color="000000" w:fill="F5F8FC"/>
            <w:noWrap/>
            <w:vAlign w:val="bottom"/>
            <w:hideMark/>
          </w:tcPr>
          <w:p w14:paraId="3F7BBB16" w14:textId="77777777" w:rsidR="0044702F" w:rsidRPr="00572DB7" w:rsidRDefault="0044702F" w:rsidP="00271479">
            <w:pPr>
              <w:jc w:val="center"/>
              <w:rPr>
                <w:color w:val="000000"/>
                <w:sz w:val="22"/>
                <w:szCs w:val="22"/>
              </w:rPr>
            </w:pPr>
            <w:r w:rsidRPr="00572DB7">
              <w:rPr>
                <w:color w:val="000000"/>
                <w:sz w:val="22"/>
                <w:szCs w:val="22"/>
              </w:rPr>
              <w:t>.05</w:t>
            </w:r>
          </w:p>
        </w:tc>
        <w:tc>
          <w:tcPr>
            <w:tcW w:w="565" w:type="dxa"/>
            <w:tcBorders>
              <w:top w:val="nil"/>
              <w:left w:val="nil"/>
              <w:bottom w:val="nil"/>
              <w:right w:val="nil"/>
            </w:tcBorders>
            <w:shd w:val="clear" w:color="000000" w:fill="89B1D5"/>
            <w:noWrap/>
            <w:vAlign w:val="bottom"/>
            <w:hideMark/>
          </w:tcPr>
          <w:p w14:paraId="08C515F5" w14:textId="77777777" w:rsidR="0044702F" w:rsidRPr="00572DB7" w:rsidRDefault="0044702F" w:rsidP="00271479">
            <w:pPr>
              <w:jc w:val="center"/>
              <w:rPr>
                <w:color w:val="000000"/>
                <w:sz w:val="22"/>
                <w:szCs w:val="22"/>
              </w:rPr>
            </w:pPr>
            <w:r w:rsidRPr="00572DB7">
              <w:rPr>
                <w:color w:val="000000"/>
                <w:sz w:val="22"/>
                <w:szCs w:val="22"/>
              </w:rPr>
              <w:t>.56</w:t>
            </w:r>
          </w:p>
        </w:tc>
        <w:tc>
          <w:tcPr>
            <w:tcW w:w="565" w:type="dxa"/>
            <w:tcBorders>
              <w:top w:val="nil"/>
              <w:left w:val="nil"/>
              <w:bottom w:val="nil"/>
              <w:right w:val="nil"/>
            </w:tcBorders>
            <w:shd w:val="clear" w:color="000000" w:fill="FFF8F8"/>
            <w:noWrap/>
            <w:vAlign w:val="bottom"/>
            <w:hideMark/>
          </w:tcPr>
          <w:p w14:paraId="0BE81F1D" w14:textId="77777777" w:rsidR="0044702F" w:rsidRPr="00572DB7" w:rsidRDefault="0044702F" w:rsidP="00271479">
            <w:pPr>
              <w:jc w:val="center"/>
              <w:rPr>
                <w:color w:val="000000"/>
                <w:sz w:val="22"/>
                <w:szCs w:val="22"/>
              </w:rPr>
            </w:pPr>
            <w:r w:rsidRPr="00572DB7">
              <w:rPr>
                <w:color w:val="000000"/>
                <w:sz w:val="22"/>
                <w:szCs w:val="22"/>
              </w:rPr>
              <w:t>-.01</w:t>
            </w:r>
          </w:p>
        </w:tc>
        <w:tc>
          <w:tcPr>
            <w:tcW w:w="565" w:type="dxa"/>
            <w:tcBorders>
              <w:top w:val="nil"/>
              <w:left w:val="nil"/>
              <w:bottom w:val="nil"/>
              <w:right w:val="nil"/>
            </w:tcBorders>
            <w:shd w:val="clear" w:color="000000" w:fill="F7FAFC"/>
            <w:noWrap/>
            <w:vAlign w:val="bottom"/>
            <w:hideMark/>
          </w:tcPr>
          <w:p w14:paraId="62FE5D78" w14:textId="77777777" w:rsidR="0044702F" w:rsidRPr="00572DB7" w:rsidRDefault="0044702F" w:rsidP="00271479">
            <w:pPr>
              <w:jc w:val="center"/>
              <w:rPr>
                <w:color w:val="000000"/>
                <w:sz w:val="22"/>
                <w:szCs w:val="22"/>
              </w:rPr>
            </w:pPr>
            <w:r w:rsidRPr="00572DB7">
              <w:rPr>
                <w:color w:val="000000"/>
                <w:sz w:val="22"/>
                <w:szCs w:val="22"/>
              </w:rPr>
              <w:t>.04</w:t>
            </w:r>
          </w:p>
        </w:tc>
        <w:tc>
          <w:tcPr>
            <w:tcW w:w="565" w:type="dxa"/>
            <w:tcBorders>
              <w:top w:val="nil"/>
              <w:left w:val="nil"/>
              <w:bottom w:val="nil"/>
              <w:right w:val="nil"/>
            </w:tcBorders>
            <w:shd w:val="clear" w:color="000000" w:fill="FFF2F2"/>
            <w:noWrap/>
            <w:vAlign w:val="bottom"/>
            <w:hideMark/>
          </w:tcPr>
          <w:p w14:paraId="5354BECD" w14:textId="77777777" w:rsidR="0044702F" w:rsidRPr="00572DB7" w:rsidRDefault="0044702F" w:rsidP="00271479">
            <w:pPr>
              <w:jc w:val="center"/>
              <w:rPr>
                <w:color w:val="000000"/>
                <w:sz w:val="22"/>
                <w:szCs w:val="22"/>
              </w:rPr>
            </w:pPr>
            <w:r w:rsidRPr="00572DB7">
              <w:rPr>
                <w:color w:val="000000"/>
                <w:sz w:val="22"/>
                <w:szCs w:val="22"/>
              </w:rPr>
              <w:t>-.02</w:t>
            </w:r>
          </w:p>
        </w:tc>
        <w:tc>
          <w:tcPr>
            <w:tcW w:w="565" w:type="dxa"/>
            <w:tcBorders>
              <w:top w:val="single" w:sz="8" w:space="0" w:color="000000"/>
              <w:left w:val="single" w:sz="8" w:space="0" w:color="000000"/>
              <w:bottom w:val="single" w:sz="8" w:space="0" w:color="000000"/>
              <w:right w:val="nil"/>
            </w:tcBorders>
            <w:shd w:val="clear" w:color="000000" w:fill="548DC2"/>
            <w:noWrap/>
            <w:vAlign w:val="bottom"/>
            <w:hideMark/>
          </w:tcPr>
          <w:p w14:paraId="7528A220" w14:textId="77777777" w:rsidR="0044702F" w:rsidRPr="00572DB7" w:rsidRDefault="0044702F" w:rsidP="00271479">
            <w:pPr>
              <w:jc w:val="center"/>
              <w:rPr>
                <w:color w:val="000000"/>
                <w:sz w:val="22"/>
                <w:szCs w:val="22"/>
              </w:rPr>
            </w:pPr>
            <w:r w:rsidRPr="00572DB7">
              <w:rPr>
                <w:color w:val="000000"/>
                <w:sz w:val="22"/>
                <w:szCs w:val="22"/>
              </w:rPr>
              <w:t>.81</w:t>
            </w:r>
          </w:p>
        </w:tc>
        <w:tc>
          <w:tcPr>
            <w:tcW w:w="565" w:type="dxa"/>
            <w:tcBorders>
              <w:top w:val="single" w:sz="8" w:space="0" w:color="000000"/>
              <w:left w:val="nil"/>
              <w:bottom w:val="single" w:sz="8" w:space="0" w:color="000000"/>
              <w:right w:val="nil"/>
            </w:tcBorders>
            <w:shd w:val="clear" w:color="000000" w:fill="367AB8"/>
            <w:noWrap/>
            <w:vAlign w:val="bottom"/>
            <w:hideMark/>
          </w:tcPr>
          <w:p w14:paraId="32E095CB" w14:textId="77777777" w:rsidR="0044702F" w:rsidRPr="00572DB7" w:rsidRDefault="0044702F" w:rsidP="00271479">
            <w:pPr>
              <w:jc w:val="center"/>
              <w:rPr>
                <w:color w:val="000000"/>
                <w:sz w:val="22"/>
                <w:szCs w:val="22"/>
              </w:rPr>
            </w:pPr>
            <w:r w:rsidRPr="00572DB7">
              <w:rPr>
                <w:color w:val="000000"/>
                <w:sz w:val="22"/>
                <w:szCs w:val="22"/>
              </w:rPr>
              <w:t>.95</w:t>
            </w:r>
          </w:p>
        </w:tc>
        <w:tc>
          <w:tcPr>
            <w:tcW w:w="565" w:type="dxa"/>
            <w:tcBorders>
              <w:top w:val="single" w:sz="8" w:space="0" w:color="000000"/>
              <w:left w:val="nil"/>
              <w:bottom w:val="single" w:sz="8" w:space="0" w:color="000000"/>
              <w:right w:val="single" w:sz="8" w:space="0" w:color="000000"/>
            </w:tcBorders>
            <w:shd w:val="clear" w:color="000000" w:fill="387BB9"/>
            <w:noWrap/>
            <w:vAlign w:val="bottom"/>
            <w:hideMark/>
          </w:tcPr>
          <w:p w14:paraId="6CDF6370" w14:textId="77777777" w:rsidR="0044702F" w:rsidRPr="00572DB7" w:rsidRDefault="0044702F" w:rsidP="00271479">
            <w:pPr>
              <w:jc w:val="center"/>
              <w:rPr>
                <w:color w:val="000000"/>
                <w:sz w:val="22"/>
                <w:szCs w:val="22"/>
              </w:rPr>
            </w:pPr>
            <w:r w:rsidRPr="00572DB7">
              <w:rPr>
                <w:color w:val="000000"/>
                <w:sz w:val="22"/>
                <w:szCs w:val="22"/>
              </w:rPr>
              <w:t>.94</w:t>
            </w:r>
          </w:p>
        </w:tc>
        <w:tc>
          <w:tcPr>
            <w:tcW w:w="565" w:type="dxa"/>
            <w:tcBorders>
              <w:top w:val="nil"/>
              <w:left w:val="nil"/>
              <w:bottom w:val="nil"/>
              <w:right w:val="nil"/>
            </w:tcBorders>
            <w:shd w:val="clear" w:color="000000" w:fill="82ACD3"/>
            <w:noWrap/>
            <w:vAlign w:val="bottom"/>
            <w:hideMark/>
          </w:tcPr>
          <w:p w14:paraId="50F69F98" w14:textId="77777777" w:rsidR="0044702F" w:rsidRPr="00572DB7" w:rsidRDefault="0044702F" w:rsidP="00271479">
            <w:pPr>
              <w:jc w:val="center"/>
              <w:rPr>
                <w:color w:val="000000"/>
                <w:sz w:val="22"/>
                <w:szCs w:val="22"/>
              </w:rPr>
            </w:pPr>
            <w:r w:rsidRPr="00572DB7">
              <w:rPr>
                <w:color w:val="000000"/>
                <w:sz w:val="22"/>
                <w:szCs w:val="22"/>
              </w:rPr>
              <w:t>.59</w:t>
            </w:r>
          </w:p>
        </w:tc>
        <w:tc>
          <w:tcPr>
            <w:tcW w:w="565" w:type="dxa"/>
            <w:tcBorders>
              <w:top w:val="nil"/>
              <w:left w:val="nil"/>
              <w:bottom w:val="nil"/>
              <w:right w:val="nil"/>
            </w:tcBorders>
            <w:shd w:val="clear" w:color="000000" w:fill="7EAAD1"/>
            <w:noWrap/>
            <w:vAlign w:val="bottom"/>
            <w:hideMark/>
          </w:tcPr>
          <w:p w14:paraId="2055773E" w14:textId="77777777" w:rsidR="0044702F" w:rsidRPr="00572DB7" w:rsidRDefault="0044702F" w:rsidP="00271479">
            <w:pPr>
              <w:jc w:val="center"/>
              <w:rPr>
                <w:color w:val="000000"/>
                <w:sz w:val="22"/>
                <w:szCs w:val="22"/>
              </w:rPr>
            </w:pPr>
            <w:r w:rsidRPr="00572DB7">
              <w:rPr>
                <w:color w:val="000000"/>
                <w:sz w:val="22"/>
                <w:szCs w:val="22"/>
              </w:rPr>
              <w:t>.61</w:t>
            </w:r>
          </w:p>
        </w:tc>
      </w:tr>
      <w:tr w:rsidR="0044702F" w:rsidRPr="00572DB7" w14:paraId="184AD806" w14:textId="77777777" w:rsidTr="00271479">
        <w:trPr>
          <w:trHeight w:val="420"/>
        </w:trPr>
        <w:tc>
          <w:tcPr>
            <w:tcW w:w="1800" w:type="dxa"/>
            <w:tcBorders>
              <w:top w:val="nil"/>
              <w:left w:val="nil"/>
              <w:bottom w:val="nil"/>
              <w:right w:val="nil"/>
            </w:tcBorders>
            <w:shd w:val="clear" w:color="auto" w:fill="auto"/>
            <w:noWrap/>
            <w:vAlign w:val="bottom"/>
            <w:hideMark/>
          </w:tcPr>
          <w:p w14:paraId="7C5A13A8" w14:textId="77777777" w:rsidR="0044702F" w:rsidRPr="00572DB7" w:rsidRDefault="0044702F" w:rsidP="00271479">
            <w:pPr>
              <w:jc w:val="center"/>
              <w:rPr>
                <w:color w:val="000000"/>
                <w:sz w:val="22"/>
                <w:szCs w:val="22"/>
              </w:rPr>
            </w:pPr>
            <w:r w:rsidRPr="00572DB7">
              <w:rPr>
                <w:color w:val="000000"/>
                <w:sz w:val="22"/>
                <w:szCs w:val="22"/>
              </w:rPr>
              <w:t>S</w:t>
            </w:r>
          </w:p>
        </w:tc>
        <w:tc>
          <w:tcPr>
            <w:tcW w:w="277" w:type="dxa"/>
            <w:tcBorders>
              <w:top w:val="nil"/>
              <w:left w:val="nil"/>
              <w:bottom w:val="nil"/>
              <w:right w:val="nil"/>
            </w:tcBorders>
            <w:shd w:val="clear" w:color="000000" w:fill="87AFD4"/>
            <w:noWrap/>
            <w:vAlign w:val="bottom"/>
            <w:hideMark/>
          </w:tcPr>
          <w:p w14:paraId="26B11BCE" w14:textId="77777777" w:rsidR="0044702F" w:rsidRPr="00572DB7" w:rsidRDefault="0044702F" w:rsidP="00271479">
            <w:pPr>
              <w:jc w:val="center"/>
              <w:rPr>
                <w:color w:val="000000"/>
                <w:sz w:val="22"/>
                <w:szCs w:val="22"/>
              </w:rPr>
            </w:pPr>
            <w:r w:rsidRPr="00572DB7">
              <w:rPr>
                <w:color w:val="000000"/>
                <w:sz w:val="22"/>
                <w:szCs w:val="22"/>
              </w:rPr>
              <w:t>.57</w:t>
            </w:r>
          </w:p>
        </w:tc>
        <w:tc>
          <w:tcPr>
            <w:tcW w:w="565" w:type="dxa"/>
            <w:tcBorders>
              <w:top w:val="nil"/>
              <w:left w:val="nil"/>
              <w:bottom w:val="nil"/>
              <w:right w:val="nil"/>
            </w:tcBorders>
            <w:shd w:val="clear" w:color="000000" w:fill="F9FBFD"/>
            <w:noWrap/>
            <w:vAlign w:val="bottom"/>
            <w:hideMark/>
          </w:tcPr>
          <w:p w14:paraId="73846667" w14:textId="77777777" w:rsidR="0044702F" w:rsidRPr="00572DB7" w:rsidRDefault="0044702F" w:rsidP="00271479">
            <w:pPr>
              <w:jc w:val="center"/>
              <w:rPr>
                <w:color w:val="000000"/>
                <w:sz w:val="22"/>
                <w:szCs w:val="22"/>
              </w:rPr>
            </w:pPr>
            <w:r w:rsidRPr="00572DB7">
              <w:rPr>
                <w:color w:val="000000"/>
                <w:sz w:val="22"/>
                <w:szCs w:val="22"/>
              </w:rPr>
              <w:t>.03</w:t>
            </w:r>
          </w:p>
        </w:tc>
        <w:tc>
          <w:tcPr>
            <w:tcW w:w="565" w:type="dxa"/>
            <w:tcBorders>
              <w:top w:val="nil"/>
              <w:left w:val="nil"/>
              <w:bottom w:val="nil"/>
              <w:right w:val="nil"/>
            </w:tcBorders>
            <w:shd w:val="clear" w:color="000000" w:fill="9ABCDB"/>
            <w:noWrap/>
            <w:vAlign w:val="bottom"/>
            <w:hideMark/>
          </w:tcPr>
          <w:p w14:paraId="395982F1" w14:textId="77777777" w:rsidR="0044702F" w:rsidRPr="00572DB7" w:rsidRDefault="0044702F" w:rsidP="00271479">
            <w:pPr>
              <w:jc w:val="center"/>
              <w:rPr>
                <w:color w:val="000000"/>
                <w:sz w:val="22"/>
                <w:szCs w:val="22"/>
              </w:rPr>
            </w:pPr>
            <w:r w:rsidRPr="00572DB7">
              <w:rPr>
                <w:color w:val="000000"/>
                <w:sz w:val="22"/>
                <w:szCs w:val="22"/>
              </w:rPr>
              <w:t>.48</w:t>
            </w:r>
          </w:p>
        </w:tc>
        <w:tc>
          <w:tcPr>
            <w:tcW w:w="565" w:type="dxa"/>
            <w:tcBorders>
              <w:top w:val="nil"/>
              <w:left w:val="nil"/>
              <w:bottom w:val="nil"/>
              <w:right w:val="nil"/>
            </w:tcBorders>
            <w:shd w:val="clear" w:color="000000" w:fill="93B8D9"/>
            <w:noWrap/>
            <w:vAlign w:val="bottom"/>
            <w:hideMark/>
          </w:tcPr>
          <w:p w14:paraId="3A012567" w14:textId="77777777" w:rsidR="0044702F" w:rsidRPr="00572DB7" w:rsidRDefault="0044702F" w:rsidP="00271479">
            <w:pPr>
              <w:jc w:val="center"/>
              <w:rPr>
                <w:color w:val="000000"/>
                <w:sz w:val="22"/>
                <w:szCs w:val="22"/>
              </w:rPr>
            </w:pPr>
            <w:r w:rsidRPr="00572DB7">
              <w:rPr>
                <w:color w:val="000000"/>
                <w:sz w:val="22"/>
                <w:szCs w:val="22"/>
              </w:rPr>
              <w:t>.51</w:t>
            </w:r>
          </w:p>
        </w:tc>
        <w:tc>
          <w:tcPr>
            <w:tcW w:w="565" w:type="dxa"/>
            <w:tcBorders>
              <w:top w:val="nil"/>
              <w:left w:val="nil"/>
              <w:bottom w:val="nil"/>
              <w:right w:val="nil"/>
            </w:tcBorders>
            <w:shd w:val="clear" w:color="000000" w:fill="C0D5E9"/>
            <w:noWrap/>
            <w:vAlign w:val="bottom"/>
            <w:hideMark/>
          </w:tcPr>
          <w:p w14:paraId="5904AFB1" w14:textId="77777777" w:rsidR="0044702F" w:rsidRPr="00572DB7" w:rsidRDefault="0044702F" w:rsidP="00271479">
            <w:pPr>
              <w:jc w:val="center"/>
              <w:rPr>
                <w:color w:val="000000"/>
                <w:sz w:val="22"/>
                <w:szCs w:val="22"/>
              </w:rPr>
            </w:pPr>
            <w:r w:rsidRPr="00572DB7">
              <w:rPr>
                <w:color w:val="000000"/>
                <w:sz w:val="22"/>
                <w:szCs w:val="22"/>
              </w:rPr>
              <w:t>.30</w:t>
            </w:r>
          </w:p>
        </w:tc>
        <w:tc>
          <w:tcPr>
            <w:tcW w:w="565" w:type="dxa"/>
            <w:tcBorders>
              <w:top w:val="nil"/>
              <w:left w:val="nil"/>
              <w:bottom w:val="nil"/>
              <w:right w:val="nil"/>
            </w:tcBorders>
            <w:shd w:val="clear" w:color="000000" w:fill="ECF3F9"/>
            <w:noWrap/>
            <w:vAlign w:val="bottom"/>
            <w:hideMark/>
          </w:tcPr>
          <w:p w14:paraId="23D4F9E3" w14:textId="77777777" w:rsidR="0044702F" w:rsidRPr="00572DB7" w:rsidRDefault="0044702F" w:rsidP="00271479">
            <w:pPr>
              <w:jc w:val="center"/>
              <w:rPr>
                <w:color w:val="000000"/>
                <w:sz w:val="22"/>
                <w:szCs w:val="22"/>
              </w:rPr>
            </w:pPr>
            <w:r w:rsidRPr="00572DB7">
              <w:rPr>
                <w:color w:val="000000"/>
                <w:sz w:val="22"/>
                <w:szCs w:val="22"/>
              </w:rPr>
              <w:t>.09</w:t>
            </w:r>
          </w:p>
        </w:tc>
        <w:tc>
          <w:tcPr>
            <w:tcW w:w="565" w:type="dxa"/>
            <w:tcBorders>
              <w:top w:val="nil"/>
              <w:left w:val="nil"/>
              <w:bottom w:val="nil"/>
              <w:right w:val="nil"/>
            </w:tcBorders>
            <w:shd w:val="clear" w:color="000000" w:fill="FF8F8F"/>
            <w:noWrap/>
            <w:vAlign w:val="bottom"/>
            <w:hideMark/>
          </w:tcPr>
          <w:p w14:paraId="3C83321C" w14:textId="77777777" w:rsidR="0044702F" w:rsidRPr="00572DB7" w:rsidRDefault="0044702F" w:rsidP="00271479">
            <w:pPr>
              <w:jc w:val="center"/>
              <w:rPr>
                <w:color w:val="000000"/>
                <w:sz w:val="22"/>
                <w:szCs w:val="22"/>
              </w:rPr>
            </w:pPr>
            <w:r w:rsidRPr="00572DB7">
              <w:rPr>
                <w:color w:val="000000"/>
                <w:sz w:val="22"/>
                <w:szCs w:val="22"/>
              </w:rPr>
              <w:t>-.18</w:t>
            </w:r>
          </w:p>
        </w:tc>
        <w:tc>
          <w:tcPr>
            <w:tcW w:w="565" w:type="dxa"/>
            <w:tcBorders>
              <w:top w:val="nil"/>
              <w:left w:val="nil"/>
              <w:bottom w:val="nil"/>
              <w:right w:val="nil"/>
            </w:tcBorders>
            <w:shd w:val="clear" w:color="000000" w:fill="FF5D5D"/>
            <w:noWrap/>
            <w:vAlign w:val="bottom"/>
            <w:hideMark/>
          </w:tcPr>
          <w:p w14:paraId="1026424D" w14:textId="77777777" w:rsidR="0044702F" w:rsidRPr="00572DB7" w:rsidRDefault="0044702F" w:rsidP="00271479">
            <w:pPr>
              <w:jc w:val="center"/>
              <w:rPr>
                <w:color w:val="000000"/>
                <w:sz w:val="22"/>
                <w:szCs w:val="22"/>
              </w:rPr>
            </w:pPr>
            <w:r w:rsidRPr="00572DB7">
              <w:rPr>
                <w:color w:val="000000"/>
                <w:sz w:val="22"/>
                <w:szCs w:val="22"/>
              </w:rPr>
              <w:t>-.26</w:t>
            </w:r>
          </w:p>
        </w:tc>
        <w:tc>
          <w:tcPr>
            <w:tcW w:w="565" w:type="dxa"/>
            <w:tcBorders>
              <w:top w:val="nil"/>
              <w:left w:val="nil"/>
              <w:bottom w:val="nil"/>
              <w:right w:val="nil"/>
            </w:tcBorders>
            <w:shd w:val="clear" w:color="000000" w:fill="7EAAD1"/>
            <w:noWrap/>
            <w:vAlign w:val="bottom"/>
            <w:hideMark/>
          </w:tcPr>
          <w:p w14:paraId="26CA4D8E" w14:textId="77777777" w:rsidR="0044702F" w:rsidRPr="00572DB7" w:rsidRDefault="0044702F" w:rsidP="00271479">
            <w:pPr>
              <w:jc w:val="center"/>
              <w:rPr>
                <w:color w:val="000000"/>
                <w:sz w:val="22"/>
                <w:szCs w:val="22"/>
              </w:rPr>
            </w:pPr>
            <w:r w:rsidRPr="00572DB7">
              <w:rPr>
                <w:color w:val="000000"/>
                <w:sz w:val="22"/>
                <w:szCs w:val="22"/>
              </w:rPr>
              <w:t>.61</w:t>
            </w:r>
          </w:p>
        </w:tc>
        <w:tc>
          <w:tcPr>
            <w:tcW w:w="565" w:type="dxa"/>
            <w:tcBorders>
              <w:top w:val="nil"/>
              <w:left w:val="nil"/>
              <w:bottom w:val="nil"/>
              <w:right w:val="nil"/>
            </w:tcBorders>
            <w:shd w:val="clear" w:color="000000" w:fill="9EBFDD"/>
            <w:noWrap/>
            <w:vAlign w:val="bottom"/>
            <w:hideMark/>
          </w:tcPr>
          <w:p w14:paraId="3A0E024C" w14:textId="77777777" w:rsidR="0044702F" w:rsidRPr="00572DB7" w:rsidRDefault="0044702F" w:rsidP="00271479">
            <w:pPr>
              <w:jc w:val="center"/>
              <w:rPr>
                <w:color w:val="000000"/>
                <w:sz w:val="22"/>
                <w:szCs w:val="22"/>
              </w:rPr>
            </w:pPr>
            <w:r w:rsidRPr="00572DB7">
              <w:rPr>
                <w:color w:val="000000"/>
                <w:sz w:val="22"/>
                <w:szCs w:val="22"/>
              </w:rPr>
              <w:t>.46</w:t>
            </w:r>
          </w:p>
        </w:tc>
        <w:tc>
          <w:tcPr>
            <w:tcW w:w="565" w:type="dxa"/>
            <w:tcBorders>
              <w:top w:val="nil"/>
              <w:left w:val="nil"/>
              <w:bottom w:val="nil"/>
              <w:right w:val="nil"/>
            </w:tcBorders>
            <w:shd w:val="clear" w:color="000000" w:fill="699CCA"/>
            <w:noWrap/>
            <w:vAlign w:val="bottom"/>
            <w:hideMark/>
          </w:tcPr>
          <w:p w14:paraId="467B02EA" w14:textId="77777777" w:rsidR="0044702F" w:rsidRPr="00572DB7" w:rsidRDefault="0044702F" w:rsidP="00271479">
            <w:pPr>
              <w:jc w:val="center"/>
              <w:rPr>
                <w:color w:val="000000"/>
                <w:sz w:val="22"/>
                <w:szCs w:val="22"/>
              </w:rPr>
            </w:pPr>
            <w:r w:rsidRPr="00572DB7">
              <w:rPr>
                <w:color w:val="000000"/>
                <w:sz w:val="22"/>
                <w:szCs w:val="22"/>
              </w:rPr>
              <w:t>.71</w:t>
            </w:r>
          </w:p>
        </w:tc>
        <w:tc>
          <w:tcPr>
            <w:tcW w:w="565" w:type="dxa"/>
            <w:tcBorders>
              <w:top w:val="single" w:sz="8" w:space="0" w:color="000000"/>
              <w:left w:val="single" w:sz="8" w:space="0" w:color="000000"/>
              <w:bottom w:val="single" w:sz="8" w:space="0" w:color="000000"/>
              <w:right w:val="nil"/>
            </w:tcBorders>
            <w:shd w:val="clear" w:color="000000" w:fill="3478B7"/>
            <w:noWrap/>
            <w:vAlign w:val="bottom"/>
            <w:hideMark/>
          </w:tcPr>
          <w:p w14:paraId="782B94A9" w14:textId="77777777" w:rsidR="0044702F" w:rsidRPr="00572DB7" w:rsidRDefault="0044702F" w:rsidP="00271479">
            <w:pPr>
              <w:jc w:val="center"/>
              <w:rPr>
                <w:color w:val="000000"/>
                <w:sz w:val="22"/>
                <w:szCs w:val="22"/>
              </w:rPr>
            </w:pPr>
            <w:r w:rsidRPr="00572DB7">
              <w:rPr>
                <w:color w:val="000000"/>
                <w:sz w:val="22"/>
                <w:szCs w:val="22"/>
              </w:rPr>
              <w:t>.96</w:t>
            </w:r>
          </w:p>
        </w:tc>
        <w:tc>
          <w:tcPr>
            <w:tcW w:w="565" w:type="dxa"/>
            <w:tcBorders>
              <w:top w:val="single" w:sz="8" w:space="0" w:color="000000"/>
              <w:left w:val="nil"/>
              <w:bottom w:val="single" w:sz="8" w:space="0" w:color="000000"/>
              <w:right w:val="nil"/>
            </w:tcBorders>
            <w:shd w:val="clear" w:color="000000" w:fill="2F75B5"/>
            <w:noWrap/>
            <w:vAlign w:val="bottom"/>
            <w:hideMark/>
          </w:tcPr>
          <w:p w14:paraId="3AF30670" w14:textId="77777777" w:rsidR="0044702F" w:rsidRPr="00572DB7" w:rsidRDefault="0044702F" w:rsidP="00271479">
            <w:pPr>
              <w:jc w:val="center"/>
              <w:rPr>
                <w:color w:val="000000"/>
                <w:sz w:val="22"/>
                <w:szCs w:val="22"/>
              </w:rPr>
            </w:pPr>
            <w:r w:rsidRPr="00572DB7">
              <w:rPr>
                <w:color w:val="000000"/>
                <w:sz w:val="22"/>
                <w:szCs w:val="22"/>
              </w:rPr>
              <w:t>.98</w:t>
            </w:r>
          </w:p>
        </w:tc>
      </w:tr>
      <w:tr w:rsidR="0044702F" w:rsidRPr="00572DB7" w14:paraId="06BD89C0" w14:textId="77777777" w:rsidTr="00271479">
        <w:trPr>
          <w:trHeight w:val="420"/>
        </w:trPr>
        <w:tc>
          <w:tcPr>
            <w:tcW w:w="1800" w:type="dxa"/>
            <w:tcBorders>
              <w:top w:val="nil"/>
              <w:left w:val="nil"/>
              <w:right w:val="nil"/>
            </w:tcBorders>
            <w:shd w:val="clear" w:color="auto" w:fill="auto"/>
            <w:noWrap/>
            <w:vAlign w:val="bottom"/>
            <w:hideMark/>
          </w:tcPr>
          <w:p w14:paraId="0A4E0FC9" w14:textId="77777777" w:rsidR="0044702F" w:rsidRPr="00572DB7" w:rsidRDefault="0044702F" w:rsidP="00271479">
            <w:pPr>
              <w:jc w:val="center"/>
              <w:rPr>
                <w:color w:val="000000"/>
                <w:sz w:val="22"/>
                <w:szCs w:val="22"/>
              </w:rPr>
            </w:pPr>
            <w:r w:rsidRPr="00572DB7">
              <w:rPr>
                <w:color w:val="000000"/>
                <w:sz w:val="22"/>
                <w:szCs w:val="22"/>
              </w:rPr>
              <w:t>E</w:t>
            </w:r>
          </w:p>
        </w:tc>
        <w:tc>
          <w:tcPr>
            <w:tcW w:w="277" w:type="dxa"/>
            <w:tcBorders>
              <w:top w:val="nil"/>
              <w:left w:val="nil"/>
              <w:right w:val="nil"/>
            </w:tcBorders>
            <w:shd w:val="clear" w:color="000000" w:fill="6B9DCB"/>
            <w:noWrap/>
            <w:vAlign w:val="bottom"/>
            <w:hideMark/>
          </w:tcPr>
          <w:p w14:paraId="6FC04EEF" w14:textId="77777777" w:rsidR="0044702F" w:rsidRPr="00572DB7" w:rsidRDefault="0044702F" w:rsidP="00271479">
            <w:pPr>
              <w:jc w:val="center"/>
              <w:rPr>
                <w:color w:val="000000"/>
                <w:sz w:val="22"/>
                <w:szCs w:val="22"/>
              </w:rPr>
            </w:pPr>
            <w:r w:rsidRPr="00572DB7">
              <w:rPr>
                <w:color w:val="000000"/>
                <w:sz w:val="22"/>
                <w:szCs w:val="22"/>
              </w:rPr>
              <w:t>.70</w:t>
            </w:r>
          </w:p>
        </w:tc>
        <w:tc>
          <w:tcPr>
            <w:tcW w:w="565" w:type="dxa"/>
            <w:tcBorders>
              <w:top w:val="nil"/>
              <w:left w:val="nil"/>
              <w:right w:val="nil"/>
            </w:tcBorders>
            <w:shd w:val="clear" w:color="000000" w:fill="7EAAD1"/>
            <w:noWrap/>
            <w:vAlign w:val="bottom"/>
            <w:hideMark/>
          </w:tcPr>
          <w:p w14:paraId="3FA11A84" w14:textId="77777777" w:rsidR="0044702F" w:rsidRPr="00572DB7" w:rsidRDefault="0044702F" w:rsidP="00271479">
            <w:pPr>
              <w:jc w:val="center"/>
              <w:rPr>
                <w:color w:val="000000"/>
                <w:sz w:val="22"/>
                <w:szCs w:val="22"/>
              </w:rPr>
            </w:pPr>
            <w:r w:rsidRPr="00572DB7">
              <w:rPr>
                <w:color w:val="000000"/>
                <w:sz w:val="22"/>
                <w:szCs w:val="22"/>
              </w:rPr>
              <w:t>.61</w:t>
            </w:r>
          </w:p>
        </w:tc>
        <w:tc>
          <w:tcPr>
            <w:tcW w:w="565" w:type="dxa"/>
            <w:tcBorders>
              <w:top w:val="nil"/>
              <w:left w:val="nil"/>
              <w:right w:val="nil"/>
            </w:tcBorders>
            <w:shd w:val="clear" w:color="000000" w:fill="D7E5F1"/>
            <w:noWrap/>
            <w:vAlign w:val="bottom"/>
            <w:hideMark/>
          </w:tcPr>
          <w:p w14:paraId="2282FED0" w14:textId="77777777" w:rsidR="0044702F" w:rsidRPr="00572DB7" w:rsidRDefault="0044702F" w:rsidP="00271479">
            <w:pPr>
              <w:jc w:val="center"/>
              <w:rPr>
                <w:color w:val="000000"/>
                <w:sz w:val="22"/>
                <w:szCs w:val="22"/>
              </w:rPr>
            </w:pPr>
            <w:r w:rsidRPr="00572DB7">
              <w:rPr>
                <w:color w:val="000000"/>
                <w:sz w:val="22"/>
                <w:szCs w:val="22"/>
              </w:rPr>
              <w:t>.19</w:t>
            </w:r>
          </w:p>
        </w:tc>
        <w:tc>
          <w:tcPr>
            <w:tcW w:w="565" w:type="dxa"/>
            <w:tcBorders>
              <w:top w:val="nil"/>
              <w:left w:val="nil"/>
              <w:right w:val="nil"/>
            </w:tcBorders>
            <w:shd w:val="clear" w:color="000000" w:fill="6599C8"/>
            <w:noWrap/>
            <w:vAlign w:val="bottom"/>
            <w:hideMark/>
          </w:tcPr>
          <w:p w14:paraId="167648A2" w14:textId="77777777" w:rsidR="0044702F" w:rsidRPr="00572DB7" w:rsidRDefault="0044702F" w:rsidP="00271479">
            <w:pPr>
              <w:jc w:val="center"/>
              <w:rPr>
                <w:color w:val="000000"/>
                <w:sz w:val="22"/>
                <w:szCs w:val="22"/>
              </w:rPr>
            </w:pPr>
            <w:r w:rsidRPr="00572DB7">
              <w:rPr>
                <w:color w:val="000000"/>
                <w:sz w:val="22"/>
                <w:szCs w:val="22"/>
              </w:rPr>
              <w:t>.73</w:t>
            </w:r>
          </w:p>
        </w:tc>
        <w:tc>
          <w:tcPr>
            <w:tcW w:w="565" w:type="dxa"/>
            <w:tcBorders>
              <w:top w:val="nil"/>
              <w:left w:val="nil"/>
              <w:right w:val="nil"/>
            </w:tcBorders>
            <w:shd w:val="clear" w:color="000000" w:fill="FFECEC"/>
            <w:noWrap/>
            <w:vAlign w:val="bottom"/>
            <w:hideMark/>
          </w:tcPr>
          <w:p w14:paraId="52CD24E0" w14:textId="77777777" w:rsidR="0044702F" w:rsidRPr="00572DB7" w:rsidRDefault="0044702F" w:rsidP="00271479">
            <w:pPr>
              <w:jc w:val="center"/>
              <w:rPr>
                <w:color w:val="000000"/>
                <w:sz w:val="22"/>
                <w:szCs w:val="22"/>
              </w:rPr>
            </w:pPr>
            <w:r w:rsidRPr="00572DB7">
              <w:rPr>
                <w:color w:val="000000"/>
                <w:sz w:val="22"/>
                <w:szCs w:val="22"/>
              </w:rPr>
              <w:t>-.03</w:t>
            </w:r>
          </w:p>
        </w:tc>
        <w:tc>
          <w:tcPr>
            <w:tcW w:w="565" w:type="dxa"/>
            <w:tcBorders>
              <w:top w:val="nil"/>
              <w:left w:val="nil"/>
              <w:right w:val="nil"/>
            </w:tcBorders>
            <w:shd w:val="clear" w:color="000000" w:fill="CADCED"/>
            <w:noWrap/>
            <w:vAlign w:val="bottom"/>
            <w:hideMark/>
          </w:tcPr>
          <w:p w14:paraId="230C7DCB" w14:textId="77777777" w:rsidR="0044702F" w:rsidRPr="00572DB7" w:rsidRDefault="0044702F" w:rsidP="00271479">
            <w:pPr>
              <w:jc w:val="center"/>
              <w:rPr>
                <w:color w:val="000000"/>
                <w:sz w:val="22"/>
                <w:szCs w:val="22"/>
              </w:rPr>
            </w:pPr>
            <w:r w:rsidRPr="00572DB7">
              <w:rPr>
                <w:color w:val="000000"/>
                <w:sz w:val="22"/>
                <w:szCs w:val="22"/>
              </w:rPr>
              <w:t>.25</w:t>
            </w:r>
          </w:p>
        </w:tc>
        <w:tc>
          <w:tcPr>
            <w:tcW w:w="565" w:type="dxa"/>
            <w:tcBorders>
              <w:top w:val="nil"/>
              <w:left w:val="nil"/>
              <w:right w:val="nil"/>
            </w:tcBorders>
            <w:shd w:val="clear" w:color="000000" w:fill="FFA7A7"/>
            <w:noWrap/>
            <w:vAlign w:val="bottom"/>
            <w:hideMark/>
          </w:tcPr>
          <w:p w14:paraId="3142951C" w14:textId="77777777" w:rsidR="0044702F" w:rsidRPr="00572DB7" w:rsidRDefault="0044702F" w:rsidP="00271479">
            <w:pPr>
              <w:jc w:val="center"/>
              <w:rPr>
                <w:color w:val="000000"/>
                <w:sz w:val="22"/>
                <w:szCs w:val="22"/>
              </w:rPr>
            </w:pPr>
            <w:r w:rsidRPr="00572DB7">
              <w:rPr>
                <w:color w:val="000000"/>
                <w:sz w:val="22"/>
                <w:szCs w:val="22"/>
              </w:rPr>
              <w:t>-.14</w:t>
            </w:r>
          </w:p>
        </w:tc>
        <w:tc>
          <w:tcPr>
            <w:tcW w:w="565" w:type="dxa"/>
            <w:tcBorders>
              <w:top w:val="nil"/>
              <w:left w:val="nil"/>
              <w:right w:val="nil"/>
            </w:tcBorders>
            <w:shd w:val="clear" w:color="000000" w:fill="FFD9D9"/>
            <w:noWrap/>
            <w:vAlign w:val="bottom"/>
            <w:hideMark/>
          </w:tcPr>
          <w:p w14:paraId="625F2E22" w14:textId="77777777" w:rsidR="0044702F" w:rsidRPr="00572DB7" w:rsidRDefault="0044702F" w:rsidP="00271479">
            <w:pPr>
              <w:jc w:val="center"/>
              <w:rPr>
                <w:color w:val="000000"/>
                <w:sz w:val="22"/>
                <w:szCs w:val="22"/>
              </w:rPr>
            </w:pPr>
            <w:r w:rsidRPr="00572DB7">
              <w:rPr>
                <w:color w:val="000000"/>
                <w:sz w:val="22"/>
                <w:szCs w:val="22"/>
              </w:rPr>
              <w:t>-.06</w:t>
            </w:r>
          </w:p>
        </w:tc>
        <w:tc>
          <w:tcPr>
            <w:tcW w:w="565" w:type="dxa"/>
            <w:tcBorders>
              <w:top w:val="nil"/>
              <w:left w:val="nil"/>
              <w:right w:val="nil"/>
            </w:tcBorders>
            <w:shd w:val="clear" w:color="000000" w:fill="F3F7FB"/>
            <w:noWrap/>
            <w:vAlign w:val="bottom"/>
            <w:hideMark/>
          </w:tcPr>
          <w:p w14:paraId="7879BBD2" w14:textId="77777777" w:rsidR="0044702F" w:rsidRPr="00572DB7" w:rsidRDefault="0044702F" w:rsidP="00271479">
            <w:pPr>
              <w:jc w:val="center"/>
              <w:rPr>
                <w:color w:val="000000"/>
                <w:sz w:val="22"/>
                <w:szCs w:val="22"/>
              </w:rPr>
            </w:pPr>
            <w:r w:rsidRPr="00572DB7">
              <w:rPr>
                <w:color w:val="000000"/>
                <w:sz w:val="22"/>
                <w:szCs w:val="22"/>
              </w:rPr>
              <w:t>.06</w:t>
            </w:r>
          </w:p>
        </w:tc>
        <w:tc>
          <w:tcPr>
            <w:tcW w:w="565" w:type="dxa"/>
            <w:tcBorders>
              <w:top w:val="nil"/>
              <w:left w:val="nil"/>
              <w:right w:val="nil"/>
            </w:tcBorders>
            <w:shd w:val="clear" w:color="000000" w:fill="FF1F1F"/>
            <w:noWrap/>
            <w:vAlign w:val="bottom"/>
            <w:hideMark/>
          </w:tcPr>
          <w:p w14:paraId="71274F96" w14:textId="77777777" w:rsidR="0044702F" w:rsidRPr="00572DB7" w:rsidRDefault="0044702F" w:rsidP="00271479">
            <w:pPr>
              <w:jc w:val="center"/>
              <w:rPr>
                <w:color w:val="000000"/>
                <w:sz w:val="22"/>
                <w:szCs w:val="22"/>
              </w:rPr>
            </w:pPr>
            <w:r w:rsidRPr="00572DB7">
              <w:rPr>
                <w:color w:val="000000"/>
                <w:sz w:val="22"/>
                <w:szCs w:val="22"/>
              </w:rPr>
              <w:t>-.36</w:t>
            </w:r>
          </w:p>
        </w:tc>
        <w:tc>
          <w:tcPr>
            <w:tcW w:w="565" w:type="dxa"/>
            <w:tcBorders>
              <w:top w:val="nil"/>
              <w:left w:val="nil"/>
              <w:right w:val="nil"/>
            </w:tcBorders>
            <w:shd w:val="clear" w:color="000000" w:fill="F9FBFD"/>
            <w:noWrap/>
            <w:vAlign w:val="bottom"/>
            <w:hideMark/>
          </w:tcPr>
          <w:p w14:paraId="0C2527B4" w14:textId="77777777" w:rsidR="0044702F" w:rsidRPr="00572DB7" w:rsidRDefault="0044702F" w:rsidP="00271479">
            <w:pPr>
              <w:jc w:val="center"/>
              <w:rPr>
                <w:color w:val="000000"/>
                <w:sz w:val="22"/>
                <w:szCs w:val="22"/>
              </w:rPr>
            </w:pPr>
            <w:r w:rsidRPr="00572DB7">
              <w:rPr>
                <w:color w:val="000000"/>
                <w:sz w:val="22"/>
                <w:szCs w:val="22"/>
              </w:rPr>
              <w:t>.03</w:t>
            </w:r>
          </w:p>
        </w:tc>
        <w:tc>
          <w:tcPr>
            <w:tcW w:w="565" w:type="dxa"/>
            <w:tcBorders>
              <w:top w:val="nil"/>
              <w:left w:val="nil"/>
              <w:right w:val="nil"/>
            </w:tcBorders>
            <w:shd w:val="clear" w:color="000000" w:fill="AFCAE3"/>
            <w:noWrap/>
            <w:vAlign w:val="bottom"/>
            <w:hideMark/>
          </w:tcPr>
          <w:p w14:paraId="0870E1C3" w14:textId="77777777" w:rsidR="0044702F" w:rsidRPr="00572DB7" w:rsidRDefault="0044702F" w:rsidP="00271479">
            <w:pPr>
              <w:jc w:val="center"/>
              <w:rPr>
                <w:color w:val="000000"/>
                <w:sz w:val="22"/>
                <w:szCs w:val="22"/>
              </w:rPr>
            </w:pPr>
            <w:r w:rsidRPr="00572DB7">
              <w:rPr>
                <w:color w:val="000000"/>
                <w:sz w:val="22"/>
                <w:szCs w:val="22"/>
              </w:rPr>
              <w:t>.38</w:t>
            </w:r>
          </w:p>
        </w:tc>
        <w:tc>
          <w:tcPr>
            <w:tcW w:w="565" w:type="dxa"/>
            <w:tcBorders>
              <w:top w:val="nil"/>
              <w:left w:val="nil"/>
              <w:right w:val="nil"/>
            </w:tcBorders>
            <w:shd w:val="clear" w:color="000000" w:fill="A8C6E1"/>
            <w:noWrap/>
            <w:vAlign w:val="bottom"/>
            <w:hideMark/>
          </w:tcPr>
          <w:p w14:paraId="6D91A03F" w14:textId="77777777" w:rsidR="0044702F" w:rsidRPr="00572DB7" w:rsidRDefault="0044702F" w:rsidP="00271479">
            <w:pPr>
              <w:jc w:val="center"/>
              <w:rPr>
                <w:color w:val="000000"/>
                <w:sz w:val="22"/>
                <w:szCs w:val="22"/>
              </w:rPr>
            </w:pPr>
            <w:r w:rsidRPr="00572DB7">
              <w:rPr>
                <w:color w:val="000000"/>
                <w:sz w:val="22"/>
                <w:szCs w:val="22"/>
              </w:rPr>
              <w:t>.41</w:t>
            </w:r>
          </w:p>
        </w:tc>
      </w:tr>
      <w:tr w:rsidR="0044702F" w:rsidRPr="00572DB7" w14:paraId="13B48BAE" w14:textId="77777777" w:rsidTr="00271479">
        <w:trPr>
          <w:trHeight w:val="420"/>
        </w:trPr>
        <w:tc>
          <w:tcPr>
            <w:tcW w:w="1800" w:type="dxa"/>
            <w:tcBorders>
              <w:top w:val="nil"/>
              <w:left w:val="nil"/>
              <w:bottom w:val="single" w:sz="4" w:space="0" w:color="auto"/>
              <w:right w:val="nil"/>
            </w:tcBorders>
            <w:shd w:val="clear" w:color="auto" w:fill="auto"/>
            <w:noWrap/>
            <w:vAlign w:val="bottom"/>
            <w:hideMark/>
          </w:tcPr>
          <w:p w14:paraId="305A3DC7" w14:textId="77777777" w:rsidR="0044702F" w:rsidRPr="00572DB7" w:rsidRDefault="0044702F" w:rsidP="00271479">
            <w:pPr>
              <w:jc w:val="center"/>
              <w:rPr>
                <w:color w:val="000000"/>
                <w:sz w:val="22"/>
                <w:szCs w:val="22"/>
              </w:rPr>
            </w:pPr>
            <w:r w:rsidRPr="00572DB7">
              <w:rPr>
                <w:color w:val="000000"/>
                <w:sz w:val="22"/>
                <w:szCs w:val="22"/>
              </w:rPr>
              <w:t>C</w:t>
            </w:r>
          </w:p>
        </w:tc>
        <w:tc>
          <w:tcPr>
            <w:tcW w:w="277" w:type="dxa"/>
            <w:tcBorders>
              <w:top w:val="nil"/>
              <w:left w:val="nil"/>
              <w:bottom w:val="single" w:sz="4" w:space="0" w:color="auto"/>
              <w:right w:val="nil"/>
            </w:tcBorders>
            <w:shd w:val="clear" w:color="000000" w:fill="4D89C0"/>
            <w:noWrap/>
            <w:vAlign w:val="bottom"/>
            <w:hideMark/>
          </w:tcPr>
          <w:p w14:paraId="1100C985" w14:textId="77777777" w:rsidR="0044702F" w:rsidRPr="00572DB7" w:rsidRDefault="0044702F" w:rsidP="00271479">
            <w:pPr>
              <w:jc w:val="center"/>
              <w:rPr>
                <w:color w:val="000000"/>
                <w:sz w:val="22"/>
                <w:szCs w:val="22"/>
              </w:rPr>
            </w:pPr>
            <w:r w:rsidRPr="00572DB7">
              <w:rPr>
                <w:color w:val="000000"/>
                <w:sz w:val="22"/>
                <w:szCs w:val="22"/>
              </w:rPr>
              <w:t>.84</w:t>
            </w:r>
          </w:p>
        </w:tc>
        <w:tc>
          <w:tcPr>
            <w:tcW w:w="565" w:type="dxa"/>
            <w:tcBorders>
              <w:top w:val="nil"/>
              <w:left w:val="nil"/>
              <w:bottom w:val="single" w:sz="4" w:space="0" w:color="auto"/>
              <w:right w:val="nil"/>
            </w:tcBorders>
            <w:shd w:val="clear" w:color="000000" w:fill="6B9DCB"/>
            <w:noWrap/>
            <w:vAlign w:val="bottom"/>
            <w:hideMark/>
          </w:tcPr>
          <w:p w14:paraId="663FBF11" w14:textId="77777777" w:rsidR="0044702F" w:rsidRPr="00572DB7" w:rsidRDefault="0044702F" w:rsidP="00271479">
            <w:pPr>
              <w:jc w:val="center"/>
              <w:rPr>
                <w:color w:val="000000"/>
                <w:sz w:val="22"/>
                <w:szCs w:val="22"/>
              </w:rPr>
            </w:pPr>
            <w:r w:rsidRPr="00572DB7">
              <w:rPr>
                <w:color w:val="000000"/>
                <w:sz w:val="22"/>
                <w:szCs w:val="22"/>
              </w:rPr>
              <w:t>.70</w:t>
            </w:r>
          </w:p>
        </w:tc>
        <w:tc>
          <w:tcPr>
            <w:tcW w:w="565" w:type="dxa"/>
            <w:tcBorders>
              <w:top w:val="nil"/>
              <w:left w:val="nil"/>
              <w:bottom w:val="single" w:sz="4" w:space="0" w:color="auto"/>
              <w:right w:val="nil"/>
            </w:tcBorders>
            <w:shd w:val="clear" w:color="000000" w:fill="A6C4E0"/>
            <w:noWrap/>
            <w:vAlign w:val="bottom"/>
            <w:hideMark/>
          </w:tcPr>
          <w:p w14:paraId="3691E184" w14:textId="77777777" w:rsidR="0044702F" w:rsidRPr="00572DB7" w:rsidRDefault="0044702F" w:rsidP="00271479">
            <w:pPr>
              <w:jc w:val="center"/>
              <w:rPr>
                <w:color w:val="000000"/>
                <w:sz w:val="22"/>
                <w:szCs w:val="22"/>
              </w:rPr>
            </w:pPr>
            <w:r w:rsidRPr="00572DB7">
              <w:rPr>
                <w:color w:val="000000"/>
                <w:sz w:val="22"/>
                <w:szCs w:val="22"/>
              </w:rPr>
              <w:t>.42</w:t>
            </w:r>
          </w:p>
        </w:tc>
        <w:tc>
          <w:tcPr>
            <w:tcW w:w="565" w:type="dxa"/>
            <w:tcBorders>
              <w:top w:val="nil"/>
              <w:left w:val="nil"/>
              <w:bottom w:val="single" w:sz="4" w:space="0" w:color="auto"/>
              <w:right w:val="nil"/>
            </w:tcBorders>
            <w:shd w:val="clear" w:color="000000" w:fill="5A92C5"/>
            <w:noWrap/>
            <w:vAlign w:val="bottom"/>
            <w:hideMark/>
          </w:tcPr>
          <w:p w14:paraId="158565D7" w14:textId="77777777" w:rsidR="0044702F" w:rsidRPr="00572DB7" w:rsidRDefault="0044702F" w:rsidP="00271479">
            <w:pPr>
              <w:jc w:val="center"/>
              <w:rPr>
                <w:color w:val="000000"/>
                <w:sz w:val="22"/>
                <w:szCs w:val="22"/>
              </w:rPr>
            </w:pPr>
            <w:r w:rsidRPr="00572DB7">
              <w:rPr>
                <w:color w:val="000000"/>
                <w:sz w:val="22"/>
                <w:szCs w:val="22"/>
              </w:rPr>
              <w:t>.78</w:t>
            </w:r>
          </w:p>
        </w:tc>
        <w:tc>
          <w:tcPr>
            <w:tcW w:w="565" w:type="dxa"/>
            <w:tcBorders>
              <w:top w:val="nil"/>
              <w:left w:val="nil"/>
              <w:bottom w:val="single" w:sz="4" w:space="0" w:color="auto"/>
              <w:right w:val="nil"/>
            </w:tcBorders>
            <w:shd w:val="clear" w:color="000000" w:fill="FDFEFF"/>
            <w:noWrap/>
            <w:vAlign w:val="bottom"/>
            <w:hideMark/>
          </w:tcPr>
          <w:p w14:paraId="39A09743" w14:textId="77777777" w:rsidR="0044702F" w:rsidRPr="00572DB7" w:rsidRDefault="0044702F" w:rsidP="00271479">
            <w:pPr>
              <w:jc w:val="center"/>
              <w:rPr>
                <w:color w:val="000000"/>
                <w:sz w:val="22"/>
                <w:szCs w:val="22"/>
              </w:rPr>
            </w:pPr>
            <w:r w:rsidRPr="00572DB7">
              <w:rPr>
                <w:color w:val="000000"/>
                <w:sz w:val="22"/>
                <w:szCs w:val="22"/>
              </w:rPr>
              <w:t>.01</w:t>
            </w:r>
          </w:p>
        </w:tc>
        <w:tc>
          <w:tcPr>
            <w:tcW w:w="565" w:type="dxa"/>
            <w:tcBorders>
              <w:top w:val="nil"/>
              <w:left w:val="nil"/>
              <w:bottom w:val="single" w:sz="4" w:space="0" w:color="auto"/>
              <w:right w:val="nil"/>
            </w:tcBorders>
            <w:shd w:val="clear" w:color="000000" w:fill="B3CDE4"/>
            <w:noWrap/>
            <w:vAlign w:val="bottom"/>
            <w:hideMark/>
          </w:tcPr>
          <w:p w14:paraId="60D7BAFB" w14:textId="77777777" w:rsidR="0044702F" w:rsidRPr="00572DB7" w:rsidRDefault="0044702F" w:rsidP="00271479">
            <w:pPr>
              <w:jc w:val="center"/>
              <w:rPr>
                <w:color w:val="000000"/>
                <w:sz w:val="22"/>
                <w:szCs w:val="22"/>
              </w:rPr>
            </w:pPr>
            <w:r w:rsidRPr="00572DB7">
              <w:rPr>
                <w:color w:val="000000"/>
                <w:sz w:val="22"/>
                <w:szCs w:val="22"/>
              </w:rPr>
              <w:t>.36</w:t>
            </w:r>
          </w:p>
        </w:tc>
        <w:tc>
          <w:tcPr>
            <w:tcW w:w="565" w:type="dxa"/>
            <w:tcBorders>
              <w:top w:val="nil"/>
              <w:left w:val="nil"/>
              <w:bottom w:val="single" w:sz="4" w:space="0" w:color="auto"/>
              <w:right w:val="nil"/>
            </w:tcBorders>
            <w:shd w:val="clear" w:color="000000" w:fill="FFD3D3"/>
            <w:noWrap/>
            <w:vAlign w:val="bottom"/>
            <w:hideMark/>
          </w:tcPr>
          <w:p w14:paraId="4F2D20A0" w14:textId="77777777" w:rsidR="0044702F" w:rsidRPr="00572DB7" w:rsidRDefault="0044702F" w:rsidP="00271479">
            <w:pPr>
              <w:jc w:val="center"/>
              <w:rPr>
                <w:color w:val="000000"/>
                <w:sz w:val="22"/>
                <w:szCs w:val="22"/>
              </w:rPr>
            </w:pPr>
            <w:r w:rsidRPr="00572DB7">
              <w:rPr>
                <w:color w:val="000000"/>
                <w:sz w:val="22"/>
                <w:szCs w:val="22"/>
              </w:rPr>
              <w:t>-.07</w:t>
            </w:r>
          </w:p>
        </w:tc>
        <w:tc>
          <w:tcPr>
            <w:tcW w:w="565" w:type="dxa"/>
            <w:tcBorders>
              <w:top w:val="nil"/>
              <w:left w:val="nil"/>
              <w:bottom w:val="single" w:sz="4" w:space="0" w:color="auto"/>
              <w:right w:val="nil"/>
            </w:tcBorders>
            <w:shd w:val="clear" w:color="000000" w:fill="FFA1A1"/>
            <w:noWrap/>
            <w:vAlign w:val="bottom"/>
            <w:hideMark/>
          </w:tcPr>
          <w:p w14:paraId="1149741E" w14:textId="77777777" w:rsidR="0044702F" w:rsidRPr="00572DB7" w:rsidRDefault="0044702F" w:rsidP="00271479">
            <w:pPr>
              <w:jc w:val="center"/>
              <w:rPr>
                <w:color w:val="000000"/>
                <w:sz w:val="22"/>
                <w:szCs w:val="22"/>
              </w:rPr>
            </w:pPr>
            <w:r w:rsidRPr="00572DB7">
              <w:rPr>
                <w:color w:val="000000"/>
                <w:sz w:val="22"/>
                <w:szCs w:val="22"/>
              </w:rPr>
              <w:t>-.15</w:t>
            </w:r>
          </w:p>
        </w:tc>
        <w:tc>
          <w:tcPr>
            <w:tcW w:w="565" w:type="dxa"/>
            <w:tcBorders>
              <w:top w:val="nil"/>
              <w:left w:val="nil"/>
              <w:bottom w:val="single" w:sz="4" w:space="0" w:color="auto"/>
              <w:right w:val="nil"/>
            </w:tcBorders>
            <w:shd w:val="clear" w:color="000000" w:fill="CFDFEE"/>
            <w:noWrap/>
            <w:vAlign w:val="bottom"/>
            <w:hideMark/>
          </w:tcPr>
          <w:p w14:paraId="49F85C25" w14:textId="77777777" w:rsidR="0044702F" w:rsidRPr="00572DB7" w:rsidRDefault="0044702F" w:rsidP="00271479">
            <w:pPr>
              <w:jc w:val="center"/>
              <w:rPr>
                <w:color w:val="000000"/>
                <w:sz w:val="22"/>
                <w:szCs w:val="22"/>
              </w:rPr>
            </w:pPr>
            <w:r w:rsidRPr="00572DB7">
              <w:rPr>
                <w:color w:val="000000"/>
                <w:sz w:val="22"/>
                <w:szCs w:val="22"/>
              </w:rPr>
              <w:t>.23</w:t>
            </w:r>
          </w:p>
        </w:tc>
        <w:tc>
          <w:tcPr>
            <w:tcW w:w="565" w:type="dxa"/>
            <w:tcBorders>
              <w:top w:val="nil"/>
              <w:left w:val="nil"/>
              <w:bottom w:val="single" w:sz="4" w:space="0" w:color="auto"/>
              <w:right w:val="nil"/>
            </w:tcBorders>
            <w:shd w:val="clear" w:color="000000" w:fill="FF7C7C"/>
            <w:noWrap/>
            <w:vAlign w:val="bottom"/>
            <w:hideMark/>
          </w:tcPr>
          <w:p w14:paraId="57F3C896" w14:textId="77777777" w:rsidR="0044702F" w:rsidRPr="00572DB7" w:rsidRDefault="0044702F" w:rsidP="00271479">
            <w:pPr>
              <w:jc w:val="center"/>
              <w:rPr>
                <w:color w:val="000000"/>
                <w:sz w:val="22"/>
                <w:szCs w:val="22"/>
              </w:rPr>
            </w:pPr>
            <w:r w:rsidRPr="00572DB7">
              <w:rPr>
                <w:color w:val="000000"/>
                <w:sz w:val="22"/>
                <w:szCs w:val="22"/>
              </w:rPr>
              <w:t>-.21</w:t>
            </w:r>
          </w:p>
        </w:tc>
        <w:tc>
          <w:tcPr>
            <w:tcW w:w="565" w:type="dxa"/>
            <w:tcBorders>
              <w:top w:val="nil"/>
              <w:left w:val="nil"/>
              <w:bottom w:val="single" w:sz="4" w:space="0" w:color="auto"/>
              <w:right w:val="nil"/>
            </w:tcBorders>
            <w:shd w:val="clear" w:color="000000" w:fill="EFF4F9"/>
            <w:noWrap/>
            <w:vAlign w:val="bottom"/>
            <w:hideMark/>
          </w:tcPr>
          <w:p w14:paraId="3E6317D5" w14:textId="77777777" w:rsidR="0044702F" w:rsidRPr="00572DB7" w:rsidRDefault="0044702F" w:rsidP="00271479">
            <w:pPr>
              <w:jc w:val="center"/>
              <w:rPr>
                <w:color w:val="000000"/>
                <w:sz w:val="22"/>
                <w:szCs w:val="22"/>
              </w:rPr>
            </w:pPr>
            <w:r w:rsidRPr="00572DB7">
              <w:rPr>
                <w:color w:val="000000"/>
                <w:sz w:val="22"/>
                <w:szCs w:val="22"/>
              </w:rPr>
              <w:t>.08</w:t>
            </w:r>
          </w:p>
        </w:tc>
        <w:tc>
          <w:tcPr>
            <w:tcW w:w="565" w:type="dxa"/>
            <w:tcBorders>
              <w:top w:val="nil"/>
              <w:left w:val="nil"/>
              <w:bottom w:val="single" w:sz="4" w:space="0" w:color="auto"/>
              <w:right w:val="nil"/>
            </w:tcBorders>
            <w:shd w:val="clear" w:color="000000" w:fill="8BB2D6"/>
            <w:noWrap/>
            <w:vAlign w:val="bottom"/>
            <w:hideMark/>
          </w:tcPr>
          <w:p w14:paraId="7A960B16" w14:textId="77777777" w:rsidR="0044702F" w:rsidRPr="00572DB7" w:rsidRDefault="0044702F" w:rsidP="00271479">
            <w:pPr>
              <w:jc w:val="center"/>
              <w:rPr>
                <w:color w:val="000000"/>
                <w:sz w:val="22"/>
                <w:szCs w:val="22"/>
              </w:rPr>
            </w:pPr>
            <w:r w:rsidRPr="00572DB7">
              <w:rPr>
                <w:color w:val="000000"/>
                <w:sz w:val="22"/>
                <w:szCs w:val="22"/>
              </w:rPr>
              <w:t>.55</w:t>
            </w:r>
          </w:p>
        </w:tc>
        <w:tc>
          <w:tcPr>
            <w:tcW w:w="565" w:type="dxa"/>
            <w:tcBorders>
              <w:top w:val="nil"/>
              <w:left w:val="nil"/>
              <w:bottom w:val="single" w:sz="4" w:space="0" w:color="auto"/>
              <w:right w:val="nil"/>
            </w:tcBorders>
            <w:shd w:val="clear" w:color="000000" w:fill="8BB2D6"/>
            <w:noWrap/>
            <w:vAlign w:val="bottom"/>
            <w:hideMark/>
          </w:tcPr>
          <w:p w14:paraId="69343A7C" w14:textId="77777777" w:rsidR="0044702F" w:rsidRPr="00572DB7" w:rsidRDefault="0044702F" w:rsidP="00271479">
            <w:pPr>
              <w:jc w:val="center"/>
              <w:rPr>
                <w:color w:val="000000"/>
                <w:sz w:val="22"/>
                <w:szCs w:val="22"/>
              </w:rPr>
            </w:pPr>
            <w:r w:rsidRPr="00572DB7">
              <w:rPr>
                <w:color w:val="000000"/>
                <w:sz w:val="22"/>
                <w:szCs w:val="22"/>
              </w:rPr>
              <w:t>.55</w:t>
            </w:r>
          </w:p>
        </w:tc>
      </w:tr>
    </w:tbl>
    <w:p w14:paraId="105F4384" w14:textId="77777777" w:rsidR="0044702F" w:rsidRPr="00572DB7" w:rsidRDefault="0044702F" w:rsidP="0044702F">
      <w:pPr>
        <w:sectPr w:rsidR="0044702F" w:rsidRPr="00572DB7" w:rsidSect="003D15F3">
          <w:pgSz w:w="12240" w:h="15840"/>
          <w:pgMar w:top="1440" w:right="1440" w:bottom="1440" w:left="1440" w:header="720" w:footer="720" w:gutter="0"/>
          <w:cols w:space="720"/>
          <w:docGrid w:linePitch="360"/>
        </w:sectPr>
      </w:pPr>
    </w:p>
    <w:p w14:paraId="31ADE65C" w14:textId="77777777" w:rsidR="0044702F" w:rsidRDefault="0044702F" w:rsidP="0044702F">
      <w:pPr>
        <w:spacing w:after="160"/>
        <w:rPr>
          <w:b/>
          <w:bCs/>
        </w:rPr>
      </w:pPr>
      <w:r w:rsidRPr="00572DB7">
        <w:rPr>
          <w:b/>
          <w:bCs/>
        </w:rPr>
        <w:lastRenderedPageBreak/>
        <w:t xml:space="preserve">Table </w:t>
      </w:r>
      <w:r>
        <w:rPr>
          <w:b/>
          <w:bCs/>
        </w:rPr>
        <w:t>8</w:t>
      </w:r>
    </w:p>
    <w:p w14:paraId="776B353B" w14:textId="77777777" w:rsidR="0044702F" w:rsidRPr="00CB3366" w:rsidRDefault="0044702F" w:rsidP="0044702F">
      <w:pPr>
        <w:spacing w:after="160"/>
        <w:rPr>
          <w:b/>
          <w:bCs/>
        </w:rPr>
      </w:pPr>
      <w:r w:rsidRPr="00153961">
        <w:rPr>
          <w:i/>
          <w:iCs/>
        </w:rPr>
        <w:t>Continued</w:t>
      </w:r>
    </w:p>
    <w:tbl>
      <w:tblPr>
        <w:tblW w:w="9576" w:type="dxa"/>
        <w:tblLook w:val="04A0" w:firstRow="1" w:lastRow="0" w:firstColumn="1" w:lastColumn="0" w:noHBand="0" w:noVBand="1"/>
      </w:tblPr>
      <w:tblGrid>
        <w:gridCol w:w="1890"/>
        <w:gridCol w:w="563"/>
        <w:gridCol w:w="576"/>
        <w:gridCol w:w="576"/>
        <w:gridCol w:w="563"/>
        <w:gridCol w:w="576"/>
        <w:gridCol w:w="563"/>
        <w:gridCol w:w="576"/>
        <w:gridCol w:w="276"/>
        <w:gridCol w:w="576"/>
        <w:gridCol w:w="576"/>
        <w:gridCol w:w="576"/>
        <w:gridCol w:w="563"/>
        <w:gridCol w:w="563"/>
        <w:gridCol w:w="563"/>
      </w:tblGrid>
      <w:tr w:rsidR="0044702F" w14:paraId="1A3AC4DF" w14:textId="77777777" w:rsidTr="00271479">
        <w:trPr>
          <w:trHeight w:val="360"/>
        </w:trPr>
        <w:tc>
          <w:tcPr>
            <w:tcW w:w="1890" w:type="dxa"/>
            <w:tcBorders>
              <w:top w:val="single" w:sz="4" w:space="0" w:color="000000"/>
              <w:left w:val="nil"/>
              <w:right w:val="nil"/>
            </w:tcBorders>
            <w:vAlign w:val="bottom"/>
          </w:tcPr>
          <w:p w14:paraId="66E60228" w14:textId="77777777" w:rsidR="0044702F" w:rsidRDefault="0044702F" w:rsidP="00271479">
            <w:pPr>
              <w:jc w:val="center"/>
              <w:rPr>
                <w:color w:val="000000"/>
              </w:rPr>
            </w:pPr>
          </w:p>
        </w:tc>
        <w:tc>
          <w:tcPr>
            <w:tcW w:w="563" w:type="dxa"/>
            <w:tcBorders>
              <w:top w:val="single" w:sz="4" w:space="0" w:color="000000"/>
              <w:left w:val="nil"/>
              <w:bottom w:val="single" w:sz="4" w:space="0" w:color="000000"/>
              <w:right w:val="nil"/>
            </w:tcBorders>
            <w:shd w:val="clear" w:color="auto" w:fill="auto"/>
            <w:noWrap/>
            <w:vAlign w:val="bottom"/>
            <w:hideMark/>
          </w:tcPr>
          <w:p w14:paraId="20ED9DC3" w14:textId="77777777" w:rsidR="0044702F" w:rsidRPr="00F43FB2" w:rsidRDefault="0044702F" w:rsidP="00271479">
            <w:pPr>
              <w:jc w:val="center"/>
              <w:rPr>
                <w:color w:val="000000"/>
                <w:sz w:val="22"/>
                <w:szCs w:val="22"/>
              </w:rPr>
            </w:pPr>
            <w:r w:rsidRPr="00F43FB2">
              <w:rPr>
                <w:color w:val="000000"/>
                <w:sz w:val="22"/>
                <w:szCs w:val="22"/>
              </w:rPr>
              <w:t>14</w:t>
            </w:r>
          </w:p>
        </w:tc>
        <w:tc>
          <w:tcPr>
            <w:tcW w:w="576" w:type="dxa"/>
            <w:tcBorders>
              <w:top w:val="single" w:sz="4" w:space="0" w:color="000000"/>
              <w:left w:val="nil"/>
              <w:bottom w:val="single" w:sz="4" w:space="0" w:color="000000"/>
              <w:right w:val="nil"/>
            </w:tcBorders>
            <w:shd w:val="clear" w:color="auto" w:fill="auto"/>
            <w:noWrap/>
            <w:vAlign w:val="bottom"/>
            <w:hideMark/>
          </w:tcPr>
          <w:p w14:paraId="56CA0486" w14:textId="77777777" w:rsidR="0044702F" w:rsidRPr="00F43FB2" w:rsidRDefault="0044702F" w:rsidP="00271479">
            <w:pPr>
              <w:jc w:val="center"/>
              <w:rPr>
                <w:color w:val="000000"/>
                <w:sz w:val="22"/>
                <w:szCs w:val="22"/>
              </w:rPr>
            </w:pPr>
            <w:r w:rsidRPr="00F43FB2">
              <w:rPr>
                <w:color w:val="000000"/>
                <w:sz w:val="22"/>
                <w:szCs w:val="22"/>
              </w:rPr>
              <w:t>15</w:t>
            </w:r>
          </w:p>
        </w:tc>
        <w:tc>
          <w:tcPr>
            <w:tcW w:w="576" w:type="dxa"/>
            <w:tcBorders>
              <w:top w:val="single" w:sz="4" w:space="0" w:color="000000"/>
              <w:left w:val="nil"/>
              <w:bottom w:val="single" w:sz="4" w:space="0" w:color="000000"/>
              <w:right w:val="nil"/>
            </w:tcBorders>
            <w:shd w:val="clear" w:color="auto" w:fill="auto"/>
            <w:noWrap/>
            <w:vAlign w:val="bottom"/>
            <w:hideMark/>
          </w:tcPr>
          <w:p w14:paraId="1F1C7BD9" w14:textId="77777777" w:rsidR="0044702F" w:rsidRPr="00F43FB2" w:rsidRDefault="0044702F" w:rsidP="00271479">
            <w:pPr>
              <w:jc w:val="center"/>
              <w:rPr>
                <w:color w:val="000000"/>
                <w:sz w:val="22"/>
                <w:szCs w:val="22"/>
              </w:rPr>
            </w:pPr>
            <w:r w:rsidRPr="00F43FB2">
              <w:rPr>
                <w:color w:val="000000"/>
                <w:sz w:val="22"/>
                <w:szCs w:val="22"/>
              </w:rPr>
              <w:t>16</w:t>
            </w:r>
          </w:p>
        </w:tc>
        <w:tc>
          <w:tcPr>
            <w:tcW w:w="563" w:type="dxa"/>
            <w:tcBorders>
              <w:top w:val="single" w:sz="4" w:space="0" w:color="000000"/>
              <w:left w:val="nil"/>
              <w:bottom w:val="single" w:sz="4" w:space="0" w:color="000000"/>
              <w:right w:val="nil"/>
            </w:tcBorders>
            <w:shd w:val="clear" w:color="auto" w:fill="auto"/>
            <w:noWrap/>
            <w:vAlign w:val="bottom"/>
            <w:hideMark/>
          </w:tcPr>
          <w:p w14:paraId="22C7EE47" w14:textId="77777777" w:rsidR="0044702F" w:rsidRPr="00F43FB2" w:rsidRDefault="0044702F" w:rsidP="00271479">
            <w:pPr>
              <w:jc w:val="center"/>
              <w:rPr>
                <w:color w:val="000000"/>
                <w:sz w:val="22"/>
                <w:szCs w:val="22"/>
              </w:rPr>
            </w:pPr>
            <w:r w:rsidRPr="00F43FB2">
              <w:rPr>
                <w:color w:val="000000"/>
                <w:sz w:val="22"/>
                <w:szCs w:val="22"/>
              </w:rPr>
              <w:t>17</w:t>
            </w:r>
          </w:p>
        </w:tc>
        <w:tc>
          <w:tcPr>
            <w:tcW w:w="576" w:type="dxa"/>
            <w:tcBorders>
              <w:top w:val="single" w:sz="4" w:space="0" w:color="000000"/>
              <w:left w:val="nil"/>
              <w:bottom w:val="single" w:sz="4" w:space="0" w:color="000000"/>
              <w:right w:val="nil"/>
            </w:tcBorders>
            <w:shd w:val="clear" w:color="auto" w:fill="auto"/>
            <w:noWrap/>
            <w:vAlign w:val="bottom"/>
            <w:hideMark/>
          </w:tcPr>
          <w:p w14:paraId="6B0CE757" w14:textId="77777777" w:rsidR="0044702F" w:rsidRPr="00F43FB2" w:rsidRDefault="0044702F" w:rsidP="00271479">
            <w:pPr>
              <w:jc w:val="center"/>
              <w:rPr>
                <w:color w:val="000000"/>
                <w:sz w:val="22"/>
                <w:szCs w:val="22"/>
              </w:rPr>
            </w:pPr>
            <w:r w:rsidRPr="00F43FB2">
              <w:rPr>
                <w:color w:val="000000"/>
                <w:sz w:val="22"/>
                <w:szCs w:val="22"/>
              </w:rPr>
              <w:t>18</w:t>
            </w:r>
          </w:p>
        </w:tc>
        <w:tc>
          <w:tcPr>
            <w:tcW w:w="563" w:type="dxa"/>
            <w:tcBorders>
              <w:top w:val="single" w:sz="4" w:space="0" w:color="000000"/>
              <w:left w:val="nil"/>
              <w:bottom w:val="single" w:sz="4" w:space="0" w:color="000000"/>
              <w:right w:val="nil"/>
            </w:tcBorders>
            <w:shd w:val="clear" w:color="auto" w:fill="auto"/>
            <w:noWrap/>
            <w:vAlign w:val="bottom"/>
            <w:hideMark/>
          </w:tcPr>
          <w:p w14:paraId="6913F4BB" w14:textId="77777777" w:rsidR="0044702F" w:rsidRPr="00F43FB2" w:rsidRDefault="0044702F" w:rsidP="00271479">
            <w:pPr>
              <w:jc w:val="center"/>
              <w:rPr>
                <w:color w:val="000000"/>
                <w:sz w:val="22"/>
                <w:szCs w:val="22"/>
              </w:rPr>
            </w:pPr>
            <w:r w:rsidRPr="00F43FB2">
              <w:rPr>
                <w:color w:val="000000"/>
                <w:sz w:val="22"/>
                <w:szCs w:val="22"/>
              </w:rPr>
              <w:t>19</w:t>
            </w:r>
          </w:p>
        </w:tc>
        <w:tc>
          <w:tcPr>
            <w:tcW w:w="576" w:type="dxa"/>
            <w:tcBorders>
              <w:top w:val="single" w:sz="4" w:space="0" w:color="000000"/>
              <w:left w:val="nil"/>
              <w:bottom w:val="single" w:sz="4" w:space="0" w:color="000000"/>
              <w:right w:val="nil"/>
            </w:tcBorders>
            <w:shd w:val="clear" w:color="auto" w:fill="auto"/>
            <w:noWrap/>
            <w:vAlign w:val="bottom"/>
            <w:hideMark/>
          </w:tcPr>
          <w:p w14:paraId="3DA09B27" w14:textId="77777777" w:rsidR="0044702F" w:rsidRPr="00F43FB2" w:rsidRDefault="0044702F" w:rsidP="00271479">
            <w:pPr>
              <w:jc w:val="center"/>
              <w:rPr>
                <w:color w:val="000000"/>
                <w:sz w:val="22"/>
                <w:szCs w:val="22"/>
              </w:rPr>
            </w:pPr>
            <w:r w:rsidRPr="00F43FB2">
              <w:rPr>
                <w:color w:val="000000"/>
                <w:sz w:val="22"/>
                <w:szCs w:val="22"/>
              </w:rPr>
              <w:t>20</w:t>
            </w:r>
          </w:p>
        </w:tc>
        <w:tc>
          <w:tcPr>
            <w:tcW w:w="276" w:type="dxa"/>
            <w:tcBorders>
              <w:top w:val="single" w:sz="4" w:space="0" w:color="000000"/>
              <w:left w:val="nil"/>
              <w:bottom w:val="single" w:sz="4" w:space="0" w:color="000000"/>
              <w:right w:val="nil"/>
            </w:tcBorders>
            <w:shd w:val="clear" w:color="auto" w:fill="auto"/>
            <w:noWrap/>
            <w:vAlign w:val="bottom"/>
            <w:hideMark/>
          </w:tcPr>
          <w:p w14:paraId="556CEC40" w14:textId="77777777" w:rsidR="0044702F" w:rsidRPr="00F43FB2" w:rsidRDefault="0044702F" w:rsidP="00271479">
            <w:pPr>
              <w:jc w:val="center"/>
              <w:rPr>
                <w:color w:val="000000"/>
                <w:sz w:val="22"/>
                <w:szCs w:val="22"/>
              </w:rPr>
            </w:pPr>
            <w:r w:rsidRPr="00F43FB2">
              <w:rPr>
                <w:color w:val="000000"/>
                <w:sz w:val="22"/>
                <w:szCs w:val="22"/>
              </w:rPr>
              <w:t> </w:t>
            </w:r>
          </w:p>
        </w:tc>
        <w:tc>
          <w:tcPr>
            <w:tcW w:w="576" w:type="dxa"/>
            <w:tcBorders>
              <w:top w:val="single" w:sz="4" w:space="0" w:color="000000"/>
              <w:left w:val="nil"/>
              <w:bottom w:val="nil"/>
              <w:right w:val="nil"/>
            </w:tcBorders>
            <w:shd w:val="clear" w:color="auto" w:fill="auto"/>
            <w:noWrap/>
            <w:vAlign w:val="bottom"/>
            <w:hideMark/>
          </w:tcPr>
          <w:p w14:paraId="4EB03F39" w14:textId="77777777" w:rsidR="0044702F" w:rsidRPr="00F43FB2" w:rsidRDefault="0044702F" w:rsidP="00271479">
            <w:pPr>
              <w:jc w:val="center"/>
              <w:rPr>
                <w:color w:val="000000"/>
                <w:sz w:val="22"/>
                <w:szCs w:val="22"/>
              </w:rPr>
            </w:pPr>
            <w:r w:rsidRPr="00F43FB2">
              <w:rPr>
                <w:color w:val="000000"/>
                <w:sz w:val="22"/>
                <w:szCs w:val="22"/>
              </w:rPr>
              <w:t>R</w:t>
            </w:r>
          </w:p>
        </w:tc>
        <w:tc>
          <w:tcPr>
            <w:tcW w:w="576" w:type="dxa"/>
            <w:tcBorders>
              <w:top w:val="single" w:sz="4" w:space="0" w:color="000000"/>
              <w:left w:val="nil"/>
              <w:bottom w:val="single" w:sz="4" w:space="0" w:color="000000"/>
              <w:right w:val="nil"/>
            </w:tcBorders>
            <w:shd w:val="clear" w:color="auto" w:fill="auto"/>
            <w:noWrap/>
            <w:vAlign w:val="bottom"/>
            <w:hideMark/>
          </w:tcPr>
          <w:p w14:paraId="5A763DBB" w14:textId="77777777" w:rsidR="0044702F" w:rsidRPr="00F43FB2" w:rsidRDefault="0044702F" w:rsidP="00271479">
            <w:pPr>
              <w:jc w:val="center"/>
              <w:rPr>
                <w:color w:val="000000"/>
                <w:sz w:val="22"/>
                <w:szCs w:val="22"/>
              </w:rPr>
            </w:pPr>
            <w:r w:rsidRPr="00F43FB2">
              <w:rPr>
                <w:color w:val="000000"/>
                <w:sz w:val="22"/>
                <w:szCs w:val="22"/>
              </w:rPr>
              <w:t>I</w:t>
            </w:r>
          </w:p>
        </w:tc>
        <w:tc>
          <w:tcPr>
            <w:tcW w:w="576" w:type="dxa"/>
            <w:tcBorders>
              <w:top w:val="single" w:sz="4" w:space="0" w:color="000000"/>
              <w:left w:val="nil"/>
              <w:bottom w:val="single" w:sz="4" w:space="0" w:color="000000"/>
              <w:right w:val="nil"/>
            </w:tcBorders>
            <w:shd w:val="clear" w:color="auto" w:fill="auto"/>
            <w:noWrap/>
            <w:vAlign w:val="bottom"/>
            <w:hideMark/>
          </w:tcPr>
          <w:p w14:paraId="052B087A" w14:textId="77777777" w:rsidR="0044702F" w:rsidRPr="00F43FB2" w:rsidRDefault="0044702F" w:rsidP="00271479">
            <w:pPr>
              <w:jc w:val="center"/>
              <w:rPr>
                <w:color w:val="000000"/>
                <w:sz w:val="22"/>
                <w:szCs w:val="22"/>
              </w:rPr>
            </w:pPr>
            <w:r w:rsidRPr="00F43FB2">
              <w:rPr>
                <w:color w:val="000000"/>
                <w:sz w:val="22"/>
                <w:szCs w:val="22"/>
              </w:rPr>
              <w:t>A</w:t>
            </w:r>
          </w:p>
        </w:tc>
        <w:tc>
          <w:tcPr>
            <w:tcW w:w="563" w:type="dxa"/>
            <w:tcBorders>
              <w:top w:val="single" w:sz="4" w:space="0" w:color="000000"/>
              <w:left w:val="nil"/>
              <w:bottom w:val="single" w:sz="4" w:space="0" w:color="000000"/>
              <w:right w:val="nil"/>
            </w:tcBorders>
            <w:shd w:val="clear" w:color="auto" w:fill="auto"/>
            <w:noWrap/>
            <w:vAlign w:val="bottom"/>
            <w:hideMark/>
          </w:tcPr>
          <w:p w14:paraId="5EF0E61E" w14:textId="77777777" w:rsidR="0044702F" w:rsidRPr="00F43FB2" w:rsidRDefault="0044702F" w:rsidP="00271479">
            <w:pPr>
              <w:jc w:val="center"/>
              <w:rPr>
                <w:color w:val="000000"/>
                <w:sz w:val="22"/>
                <w:szCs w:val="22"/>
              </w:rPr>
            </w:pPr>
            <w:r w:rsidRPr="00F43FB2">
              <w:rPr>
                <w:color w:val="000000"/>
                <w:sz w:val="22"/>
                <w:szCs w:val="22"/>
              </w:rPr>
              <w:t>S</w:t>
            </w:r>
          </w:p>
        </w:tc>
        <w:tc>
          <w:tcPr>
            <w:tcW w:w="563" w:type="dxa"/>
            <w:tcBorders>
              <w:top w:val="single" w:sz="4" w:space="0" w:color="000000"/>
              <w:left w:val="nil"/>
              <w:bottom w:val="single" w:sz="4" w:space="0" w:color="000000"/>
              <w:right w:val="nil"/>
            </w:tcBorders>
            <w:shd w:val="clear" w:color="auto" w:fill="auto"/>
            <w:noWrap/>
            <w:vAlign w:val="bottom"/>
            <w:hideMark/>
          </w:tcPr>
          <w:p w14:paraId="5AB8F6C5" w14:textId="77777777" w:rsidR="0044702F" w:rsidRPr="00F43FB2" w:rsidRDefault="0044702F" w:rsidP="00271479">
            <w:pPr>
              <w:jc w:val="center"/>
              <w:rPr>
                <w:color w:val="000000"/>
                <w:sz w:val="22"/>
                <w:szCs w:val="22"/>
              </w:rPr>
            </w:pPr>
            <w:r w:rsidRPr="00F43FB2">
              <w:rPr>
                <w:color w:val="000000"/>
                <w:sz w:val="22"/>
                <w:szCs w:val="22"/>
              </w:rPr>
              <w:t>E</w:t>
            </w:r>
          </w:p>
        </w:tc>
        <w:tc>
          <w:tcPr>
            <w:tcW w:w="563" w:type="dxa"/>
            <w:tcBorders>
              <w:top w:val="single" w:sz="4" w:space="0" w:color="000000"/>
              <w:left w:val="nil"/>
              <w:bottom w:val="single" w:sz="4" w:space="0" w:color="000000"/>
            </w:tcBorders>
            <w:shd w:val="clear" w:color="auto" w:fill="auto"/>
            <w:noWrap/>
            <w:vAlign w:val="bottom"/>
            <w:hideMark/>
          </w:tcPr>
          <w:p w14:paraId="04DFD6A9" w14:textId="77777777" w:rsidR="0044702F" w:rsidRPr="00F43FB2" w:rsidRDefault="0044702F" w:rsidP="00271479">
            <w:pPr>
              <w:jc w:val="center"/>
              <w:rPr>
                <w:color w:val="000000"/>
                <w:sz w:val="22"/>
                <w:szCs w:val="22"/>
              </w:rPr>
            </w:pPr>
            <w:r w:rsidRPr="00F43FB2">
              <w:rPr>
                <w:color w:val="000000"/>
                <w:sz w:val="22"/>
                <w:szCs w:val="22"/>
              </w:rPr>
              <w:t>C</w:t>
            </w:r>
          </w:p>
        </w:tc>
      </w:tr>
      <w:tr w:rsidR="0044702F" w14:paraId="321A4138" w14:textId="77777777" w:rsidTr="00271479">
        <w:trPr>
          <w:trHeight w:val="360"/>
        </w:trPr>
        <w:tc>
          <w:tcPr>
            <w:tcW w:w="1890" w:type="dxa"/>
            <w:tcBorders>
              <w:top w:val="nil"/>
              <w:left w:val="nil"/>
              <w:bottom w:val="nil"/>
              <w:right w:val="nil"/>
            </w:tcBorders>
            <w:vAlign w:val="bottom"/>
          </w:tcPr>
          <w:p w14:paraId="5B9F70AF" w14:textId="77777777" w:rsidR="0044702F" w:rsidRDefault="0044702F" w:rsidP="00271479">
            <w:pPr>
              <w:rPr>
                <w:color w:val="000000"/>
              </w:rPr>
            </w:pPr>
            <w:r w:rsidRPr="00572DB7">
              <w:rPr>
                <w:color w:val="000000"/>
                <w:sz w:val="22"/>
                <w:szCs w:val="22"/>
              </w:rPr>
              <w:t>1. Mechanics</w:t>
            </w:r>
          </w:p>
        </w:tc>
        <w:tc>
          <w:tcPr>
            <w:tcW w:w="563" w:type="dxa"/>
            <w:tcBorders>
              <w:top w:val="nil"/>
              <w:left w:val="nil"/>
              <w:bottom w:val="nil"/>
              <w:right w:val="nil"/>
            </w:tcBorders>
            <w:shd w:val="clear" w:color="000000" w:fill="C5E1EC"/>
            <w:noWrap/>
            <w:vAlign w:val="bottom"/>
            <w:hideMark/>
          </w:tcPr>
          <w:p w14:paraId="0EB2C2F8" w14:textId="77777777" w:rsidR="0044702F" w:rsidRPr="00F43FB2" w:rsidRDefault="0044702F" w:rsidP="00271479">
            <w:pPr>
              <w:jc w:val="center"/>
              <w:rPr>
                <w:color w:val="000000"/>
                <w:sz w:val="22"/>
                <w:szCs w:val="22"/>
              </w:rPr>
            </w:pPr>
            <w:r w:rsidRPr="00F43FB2">
              <w:rPr>
                <w:color w:val="000000"/>
                <w:sz w:val="22"/>
                <w:szCs w:val="22"/>
              </w:rPr>
              <w:t>.28</w:t>
            </w:r>
          </w:p>
        </w:tc>
        <w:tc>
          <w:tcPr>
            <w:tcW w:w="576" w:type="dxa"/>
            <w:tcBorders>
              <w:top w:val="nil"/>
              <w:left w:val="nil"/>
              <w:bottom w:val="nil"/>
              <w:right w:val="nil"/>
            </w:tcBorders>
            <w:shd w:val="clear" w:color="000000" w:fill="B7DAE7"/>
            <w:noWrap/>
            <w:vAlign w:val="bottom"/>
            <w:hideMark/>
          </w:tcPr>
          <w:p w14:paraId="7AEE4BF4" w14:textId="77777777" w:rsidR="0044702F" w:rsidRPr="00F43FB2" w:rsidRDefault="0044702F" w:rsidP="00271479">
            <w:pPr>
              <w:jc w:val="center"/>
              <w:rPr>
                <w:color w:val="000000"/>
                <w:sz w:val="22"/>
                <w:szCs w:val="22"/>
              </w:rPr>
            </w:pPr>
            <w:r w:rsidRPr="00F43FB2">
              <w:rPr>
                <w:color w:val="000000"/>
                <w:sz w:val="22"/>
                <w:szCs w:val="22"/>
              </w:rPr>
              <w:t>.35</w:t>
            </w:r>
          </w:p>
        </w:tc>
        <w:tc>
          <w:tcPr>
            <w:tcW w:w="576" w:type="dxa"/>
            <w:tcBorders>
              <w:top w:val="nil"/>
              <w:left w:val="nil"/>
              <w:bottom w:val="nil"/>
              <w:right w:val="nil"/>
            </w:tcBorders>
            <w:shd w:val="clear" w:color="000000" w:fill="B1D6E5"/>
            <w:noWrap/>
            <w:vAlign w:val="bottom"/>
            <w:hideMark/>
          </w:tcPr>
          <w:p w14:paraId="22E4C1C2" w14:textId="77777777" w:rsidR="0044702F" w:rsidRPr="00F43FB2" w:rsidRDefault="0044702F" w:rsidP="00271479">
            <w:pPr>
              <w:jc w:val="center"/>
              <w:rPr>
                <w:color w:val="000000"/>
                <w:sz w:val="22"/>
                <w:szCs w:val="22"/>
              </w:rPr>
            </w:pPr>
            <w:r w:rsidRPr="00F43FB2">
              <w:rPr>
                <w:color w:val="000000"/>
                <w:sz w:val="22"/>
                <w:szCs w:val="22"/>
              </w:rPr>
              <w:t>.38</w:t>
            </w:r>
          </w:p>
        </w:tc>
        <w:tc>
          <w:tcPr>
            <w:tcW w:w="563" w:type="dxa"/>
            <w:tcBorders>
              <w:top w:val="nil"/>
              <w:left w:val="nil"/>
              <w:bottom w:val="nil"/>
              <w:right w:val="nil"/>
            </w:tcBorders>
            <w:shd w:val="clear" w:color="000000" w:fill="CAE3EE"/>
            <w:noWrap/>
            <w:vAlign w:val="bottom"/>
            <w:hideMark/>
          </w:tcPr>
          <w:p w14:paraId="3CE9FB87" w14:textId="77777777" w:rsidR="0044702F" w:rsidRPr="00F43FB2" w:rsidRDefault="0044702F" w:rsidP="00271479">
            <w:pPr>
              <w:jc w:val="center"/>
              <w:rPr>
                <w:color w:val="000000"/>
                <w:sz w:val="22"/>
                <w:szCs w:val="22"/>
              </w:rPr>
            </w:pPr>
            <w:r w:rsidRPr="00F43FB2">
              <w:rPr>
                <w:color w:val="000000"/>
                <w:sz w:val="22"/>
                <w:szCs w:val="22"/>
              </w:rPr>
              <w:t>.26</w:t>
            </w:r>
          </w:p>
        </w:tc>
        <w:tc>
          <w:tcPr>
            <w:tcW w:w="576" w:type="dxa"/>
            <w:tcBorders>
              <w:top w:val="nil"/>
              <w:left w:val="nil"/>
              <w:bottom w:val="nil"/>
              <w:right w:val="nil"/>
            </w:tcBorders>
            <w:shd w:val="clear" w:color="000000" w:fill="90C5DA"/>
            <w:noWrap/>
            <w:vAlign w:val="bottom"/>
            <w:hideMark/>
          </w:tcPr>
          <w:p w14:paraId="776351E4" w14:textId="77777777" w:rsidR="0044702F" w:rsidRPr="00F43FB2" w:rsidRDefault="0044702F" w:rsidP="00271479">
            <w:pPr>
              <w:jc w:val="center"/>
              <w:rPr>
                <w:color w:val="000000"/>
                <w:sz w:val="22"/>
                <w:szCs w:val="22"/>
              </w:rPr>
            </w:pPr>
            <w:r w:rsidRPr="00F43FB2">
              <w:rPr>
                <w:color w:val="000000"/>
                <w:sz w:val="22"/>
                <w:szCs w:val="22"/>
              </w:rPr>
              <w:t>.54</w:t>
            </w:r>
          </w:p>
        </w:tc>
        <w:tc>
          <w:tcPr>
            <w:tcW w:w="563" w:type="dxa"/>
            <w:tcBorders>
              <w:top w:val="nil"/>
              <w:left w:val="nil"/>
              <w:bottom w:val="nil"/>
              <w:right w:val="nil"/>
            </w:tcBorders>
            <w:shd w:val="clear" w:color="000000" w:fill="98C9DD"/>
            <w:noWrap/>
            <w:vAlign w:val="bottom"/>
            <w:hideMark/>
          </w:tcPr>
          <w:p w14:paraId="38498E97" w14:textId="77777777" w:rsidR="0044702F" w:rsidRPr="00F43FB2" w:rsidRDefault="0044702F" w:rsidP="00271479">
            <w:pPr>
              <w:jc w:val="center"/>
              <w:rPr>
                <w:color w:val="000000"/>
                <w:sz w:val="22"/>
                <w:szCs w:val="22"/>
              </w:rPr>
            </w:pPr>
            <w:r w:rsidRPr="00F43FB2">
              <w:rPr>
                <w:color w:val="000000"/>
                <w:sz w:val="22"/>
                <w:szCs w:val="22"/>
              </w:rPr>
              <w:t>.50</w:t>
            </w:r>
          </w:p>
        </w:tc>
        <w:tc>
          <w:tcPr>
            <w:tcW w:w="576" w:type="dxa"/>
            <w:tcBorders>
              <w:top w:val="nil"/>
              <w:left w:val="nil"/>
              <w:bottom w:val="nil"/>
              <w:right w:val="nil"/>
            </w:tcBorders>
            <w:shd w:val="clear" w:color="000000" w:fill="98C9DD"/>
            <w:noWrap/>
            <w:vAlign w:val="bottom"/>
            <w:hideMark/>
          </w:tcPr>
          <w:p w14:paraId="78F00CF2" w14:textId="77777777" w:rsidR="0044702F" w:rsidRPr="00F43FB2" w:rsidRDefault="0044702F" w:rsidP="00271479">
            <w:pPr>
              <w:jc w:val="center"/>
              <w:rPr>
                <w:color w:val="000000"/>
                <w:sz w:val="22"/>
                <w:szCs w:val="22"/>
              </w:rPr>
            </w:pPr>
            <w:r w:rsidRPr="00F43FB2">
              <w:rPr>
                <w:color w:val="000000"/>
                <w:sz w:val="22"/>
                <w:szCs w:val="22"/>
              </w:rPr>
              <w:t>.50</w:t>
            </w:r>
          </w:p>
        </w:tc>
        <w:tc>
          <w:tcPr>
            <w:tcW w:w="276" w:type="dxa"/>
            <w:tcBorders>
              <w:top w:val="nil"/>
              <w:left w:val="nil"/>
              <w:bottom w:val="nil"/>
              <w:right w:val="nil"/>
            </w:tcBorders>
            <w:shd w:val="clear" w:color="auto" w:fill="auto"/>
            <w:noWrap/>
            <w:vAlign w:val="bottom"/>
            <w:hideMark/>
          </w:tcPr>
          <w:p w14:paraId="2C2D94CE" w14:textId="77777777" w:rsidR="0044702F" w:rsidRPr="00F43FB2" w:rsidRDefault="0044702F" w:rsidP="00271479">
            <w:pPr>
              <w:jc w:val="center"/>
              <w:rPr>
                <w:color w:val="000000"/>
                <w:sz w:val="22"/>
                <w:szCs w:val="22"/>
              </w:rPr>
            </w:pPr>
          </w:p>
        </w:tc>
        <w:tc>
          <w:tcPr>
            <w:tcW w:w="576" w:type="dxa"/>
            <w:tcBorders>
              <w:top w:val="single" w:sz="8" w:space="0" w:color="000000"/>
              <w:left w:val="single" w:sz="8" w:space="0" w:color="000000"/>
              <w:bottom w:val="nil"/>
              <w:right w:val="single" w:sz="8" w:space="0" w:color="000000"/>
            </w:tcBorders>
            <w:shd w:val="clear" w:color="000000" w:fill="86AFD4"/>
            <w:noWrap/>
            <w:vAlign w:val="bottom"/>
            <w:hideMark/>
          </w:tcPr>
          <w:p w14:paraId="6BB26419" w14:textId="77777777" w:rsidR="0044702F" w:rsidRPr="00F43FB2" w:rsidRDefault="0044702F" w:rsidP="00271479">
            <w:pPr>
              <w:jc w:val="center"/>
              <w:rPr>
                <w:color w:val="000000"/>
                <w:sz w:val="22"/>
                <w:szCs w:val="22"/>
              </w:rPr>
            </w:pPr>
            <w:r w:rsidRPr="00F43FB2">
              <w:rPr>
                <w:color w:val="000000"/>
                <w:sz w:val="22"/>
                <w:szCs w:val="22"/>
              </w:rPr>
              <w:t>.55</w:t>
            </w:r>
          </w:p>
        </w:tc>
        <w:tc>
          <w:tcPr>
            <w:tcW w:w="576" w:type="dxa"/>
            <w:tcBorders>
              <w:top w:val="nil"/>
              <w:left w:val="nil"/>
              <w:bottom w:val="nil"/>
              <w:right w:val="nil"/>
            </w:tcBorders>
            <w:shd w:val="clear" w:color="000000" w:fill="C4D8EA"/>
            <w:noWrap/>
            <w:vAlign w:val="bottom"/>
            <w:hideMark/>
          </w:tcPr>
          <w:p w14:paraId="35B6F4F0" w14:textId="77777777" w:rsidR="0044702F" w:rsidRPr="00F43FB2" w:rsidRDefault="0044702F" w:rsidP="00271479">
            <w:pPr>
              <w:jc w:val="center"/>
              <w:rPr>
                <w:color w:val="000000"/>
                <w:sz w:val="22"/>
                <w:szCs w:val="22"/>
              </w:rPr>
            </w:pPr>
            <w:r w:rsidRPr="00F43FB2">
              <w:rPr>
                <w:color w:val="000000"/>
                <w:sz w:val="22"/>
                <w:szCs w:val="22"/>
              </w:rPr>
              <w:t>.27</w:t>
            </w:r>
          </w:p>
        </w:tc>
        <w:tc>
          <w:tcPr>
            <w:tcW w:w="576" w:type="dxa"/>
            <w:tcBorders>
              <w:top w:val="nil"/>
              <w:left w:val="nil"/>
              <w:bottom w:val="nil"/>
              <w:right w:val="nil"/>
            </w:tcBorders>
            <w:shd w:val="clear" w:color="000000" w:fill="DEE9F4"/>
            <w:noWrap/>
            <w:vAlign w:val="bottom"/>
            <w:hideMark/>
          </w:tcPr>
          <w:p w14:paraId="46DF7DB8" w14:textId="77777777" w:rsidR="0044702F" w:rsidRPr="00F43FB2" w:rsidRDefault="0044702F" w:rsidP="00271479">
            <w:pPr>
              <w:jc w:val="center"/>
              <w:rPr>
                <w:color w:val="000000"/>
                <w:sz w:val="22"/>
                <w:szCs w:val="22"/>
              </w:rPr>
            </w:pPr>
            <w:r w:rsidRPr="00F43FB2">
              <w:rPr>
                <w:color w:val="000000"/>
                <w:sz w:val="22"/>
                <w:szCs w:val="22"/>
              </w:rPr>
              <w:t>.15</w:t>
            </w:r>
          </w:p>
        </w:tc>
        <w:tc>
          <w:tcPr>
            <w:tcW w:w="563" w:type="dxa"/>
            <w:tcBorders>
              <w:top w:val="nil"/>
              <w:left w:val="nil"/>
              <w:bottom w:val="nil"/>
              <w:right w:val="nil"/>
            </w:tcBorders>
            <w:shd w:val="clear" w:color="000000" w:fill="BBD2E7"/>
            <w:noWrap/>
            <w:vAlign w:val="bottom"/>
            <w:hideMark/>
          </w:tcPr>
          <w:p w14:paraId="06E6D038" w14:textId="77777777" w:rsidR="0044702F" w:rsidRPr="00F43FB2" w:rsidRDefault="0044702F" w:rsidP="00271479">
            <w:pPr>
              <w:jc w:val="center"/>
              <w:rPr>
                <w:color w:val="000000"/>
                <w:sz w:val="22"/>
                <w:szCs w:val="22"/>
              </w:rPr>
            </w:pPr>
            <w:r w:rsidRPr="00F43FB2">
              <w:rPr>
                <w:color w:val="000000"/>
                <w:sz w:val="22"/>
                <w:szCs w:val="22"/>
              </w:rPr>
              <w:t>.31</w:t>
            </w:r>
          </w:p>
        </w:tc>
        <w:tc>
          <w:tcPr>
            <w:tcW w:w="563" w:type="dxa"/>
            <w:tcBorders>
              <w:top w:val="nil"/>
              <w:left w:val="nil"/>
              <w:bottom w:val="nil"/>
              <w:right w:val="nil"/>
            </w:tcBorders>
            <w:shd w:val="clear" w:color="000000" w:fill="A9C6E1"/>
            <w:noWrap/>
            <w:vAlign w:val="bottom"/>
            <w:hideMark/>
          </w:tcPr>
          <w:p w14:paraId="5FCE95AF" w14:textId="77777777" w:rsidR="0044702F" w:rsidRPr="00F43FB2" w:rsidRDefault="0044702F" w:rsidP="00271479">
            <w:pPr>
              <w:jc w:val="center"/>
              <w:rPr>
                <w:color w:val="000000"/>
                <w:sz w:val="22"/>
                <w:szCs w:val="22"/>
              </w:rPr>
            </w:pPr>
            <w:r w:rsidRPr="00F43FB2">
              <w:rPr>
                <w:color w:val="000000"/>
                <w:sz w:val="22"/>
                <w:szCs w:val="22"/>
              </w:rPr>
              <w:t>.39</w:t>
            </w:r>
          </w:p>
        </w:tc>
        <w:tc>
          <w:tcPr>
            <w:tcW w:w="563" w:type="dxa"/>
            <w:tcBorders>
              <w:top w:val="nil"/>
              <w:left w:val="nil"/>
              <w:bottom w:val="nil"/>
              <w:right w:val="nil"/>
            </w:tcBorders>
            <w:shd w:val="clear" w:color="000000" w:fill="7FAAD2"/>
            <w:noWrap/>
            <w:vAlign w:val="bottom"/>
            <w:hideMark/>
          </w:tcPr>
          <w:p w14:paraId="13515443" w14:textId="77777777" w:rsidR="0044702F" w:rsidRPr="00F43FB2" w:rsidRDefault="0044702F" w:rsidP="00271479">
            <w:pPr>
              <w:jc w:val="center"/>
              <w:rPr>
                <w:color w:val="000000"/>
                <w:sz w:val="22"/>
                <w:szCs w:val="22"/>
              </w:rPr>
            </w:pPr>
            <w:r w:rsidRPr="00F43FB2">
              <w:rPr>
                <w:color w:val="000000"/>
                <w:sz w:val="22"/>
                <w:szCs w:val="22"/>
              </w:rPr>
              <w:t>.58</w:t>
            </w:r>
          </w:p>
        </w:tc>
      </w:tr>
      <w:tr w:rsidR="0044702F" w14:paraId="0DE00955" w14:textId="77777777" w:rsidTr="00271479">
        <w:trPr>
          <w:trHeight w:val="360"/>
        </w:trPr>
        <w:tc>
          <w:tcPr>
            <w:tcW w:w="1890" w:type="dxa"/>
            <w:tcBorders>
              <w:top w:val="nil"/>
              <w:left w:val="nil"/>
              <w:bottom w:val="nil"/>
              <w:right w:val="nil"/>
            </w:tcBorders>
            <w:vAlign w:val="bottom"/>
          </w:tcPr>
          <w:p w14:paraId="3444C1A2" w14:textId="77777777" w:rsidR="0044702F" w:rsidRDefault="0044702F" w:rsidP="00271479">
            <w:pPr>
              <w:rPr>
                <w:color w:val="000000"/>
              </w:rPr>
            </w:pPr>
            <w:r w:rsidRPr="00572DB7">
              <w:rPr>
                <w:color w:val="000000"/>
                <w:sz w:val="22"/>
                <w:szCs w:val="22"/>
              </w:rPr>
              <w:t>2. Construction</w:t>
            </w:r>
          </w:p>
        </w:tc>
        <w:tc>
          <w:tcPr>
            <w:tcW w:w="563" w:type="dxa"/>
            <w:tcBorders>
              <w:top w:val="nil"/>
              <w:left w:val="nil"/>
              <w:bottom w:val="nil"/>
              <w:right w:val="nil"/>
            </w:tcBorders>
            <w:shd w:val="clear" w:color="000000" w:fill="DAECF3"/>
            <w:noWrap/>
            <w:vAlign w:val="bottom"/>
            <w:hideMark/>
          </w:tcPr>
          <w:p w14:paraId="4CC537D9" w14:textId="77777777" w:rsidR="0044702F" w:rsidRPr="00F43FB2" w:rsidRDefault="0044702F" w:rsidP="00271479">
            <w:pPr>
              <w:jc w:val="center"/>
              <w:rPr>
                <w:color w:val="000000"/>
                <w:sz w:val="22"/>
                <w:szCs w:val="22"/>
              </w:rPr>
            </w:pPr>
            <w:r w:rsidRPr="00F43FB2">
              <w:rPr>
                <w:color w:val="000000"/>
                <w:sz w:val="22"/>
                <w:szCs w:val="22"/>
              </w:rPr>
              <w:t>.18</w:t>
            </w:r>
          </w:p>
        </w:tc>
        <w:tc>
          <w:tcPr>
            <w:tcW w:w="576" w:type="dxa"/>
            <w:tcBorders>
              <w:top w:val="nil"/>
              <w:left w:val="nil"/>
              <w:bottom w:val="nil"/>
              <w:right w:val="nil"/>
            </w:tcBorders>
            <w:shd w:val="clear" w:color="000000" w:fill="CCE4EE"/>
            <w:noWrap/>
            <w:vAlign w:val="bottom"/>
            <w:hideMark/>
          </w:tcPr>
          <w:p w14:paraId="44FC4B0F" w14:textId="77777777" w:rsidR="0044702F" w:rsidRPr="00F43FB2" w:rsidRDefault="0044702F" w:rsidP="00271479">
            <w:pPr>
              <w:jc w:val="center"/>
              <w:rPr>
                <w:color w:val="000000"/>
                <w:sz w:val="22"/>
                <w:szCs w:val="22"/>
              </w:rPr>
            </w:pPr>
            <w:r w:rsidRPr="00F43FB2">
              <w:rPr>
                <w:color w:val="000000"/>
                <w:sz w:val="22"/>
                <w:szCs w:val="22"/>
              </w:rPr>
              <w:t>.25</w:t>
            </w:r>
          </w:p>
        </w:tc>
        <w:tc>
          <w:tcPr>
            <w:tcW w:w="576" w:type="dxa"/>
            <w:tcBorders>
              <w:top w:val="nil"/>
              <w:left w:val="nil"/>
              <w:bottom w:val="nil"/>
              <w:right w:val="nil"/>
            </w:tcBorders>
            <w:shd w:val="clear" w:color="000000" w:fill="9CCCDE"/>
            <w:noWrap/>
            <w:vAlign w:val="bottom"/>
            <w:hideMark/>
          </w:tcPr>
          <w:p w14:paraId="1DD86661" w14:textId="77777777" w:rsidR="0044702F" w:rsidRPr="00F43FB2" w:rsidRDefault="0044702F" w:rsidP="00271479">
            <w:pPr>
              <w:jc w:val="center"/>
              <w:rPr>
                <w:color w:val="000000"/>
                <w:sz w:val="22"/>
                <w:szCs w:val="22"/>
              </w:rPr>
            </w:pPr>
            <w:r w:rsidRPr="00F43FB2">
              <w:rPr>
                <w:color w:val="000000"/>
                <w:sz w:val="22"/>
                <w:szCs w:val="22"/>
              </w:rPr>
              <w:t>.48</w:t>
            </w:r>
          </w:p>
        </w:tc>
        <w:tc>
          <w:tcPr>
            <w:tcW w:w="563" w:type="dxa"/>
            <w:tcBorders>
              <w:top w:val="nil"/>
              <w:left w:val="nil"/>
              <w:bottom w:val="nil"/>
              <w:right w:val="nil"/>
            </w:tcBorders>
            <w:shd w:val="clear" w:color="000000" w:fill="D0E7F0"/>
            <w:noWrap/>
            <w:vAlign w:val="bottom"/>
            <w:hideMark/>
          </w:tcPr>
          <w:p w14:paraId="11DC483F" w14:textId="77777777" w:rsidR="0044702F" w:rsidRPr="00F43FB2" w:rsidRDefault="0044702F" w:rsidP="00271479">
            <w:pPr>
              <w:jc w:val="center"/>
              <w:rPr>
                <w:color w:val="000000"/>
                <w:sz w:val="22"/>
                <w:szCs w:val="22"/>
              </w:rPr>
            </w:pPr>
            <w:r w:rsidRPr="00F43FB2">
              <w:rPr>
                <w:color w:val="000000"/>
                <w:sz w:val="22"/>
                <w:szCs w:val="22"/>
              </w:rPr>
              <w:t>.23</w:t>
            </w:r>
          </w:p>
        </w:tc>
        <w:tc>
          <w:tcPr>
            <w:tcW w:w="576" w:type="dxa"/>
            <w:tcBorders>
              <w:top w:val="nil"/>
              <w:left w:val="nil"/>
              <w:bottom w:val="nil"/>
              <w:right w:val="nil"/>
            </w:tcBorders>
            <w:shd w:val="clear" w:color="000000" w:fill="9ACADE"/>
            <w:noWrap/>
            <w:vAlign w:val="bottom"/>
            <w:hideMark/>
          </w:tcPr>
          <w:p w14:paraId="4ACC446B" w14:textId="77777777" w:rsidR="0044702F" w:rsidRPr="00F43FB2" w:rsidRDefault="0044702F" w:rsidP="00271479">
            <w:pPr>
              <w:jc w:val="center"/>
              <w:rPr>
                <w:color w:val="000000"/>
                <w:sz w:val="22"/>
                <w:szCs w:val="22"/>
              </w:rPr>
            </w:pPr>
            <w:r w:rsidRPr="00F43FB2">
              <w:rPr>
                <w:color w:val="000000"/>
                <w:sz w:val="22"/>
                <w:szCs w:val="22"/>
              </w:rPr>
              <w:t>.49</w:t>
            </w:r>
          </w:p>
        </w:tc>
        <w:tc>
          <w:tcPr>
            <w:tcW w:w="563" w:type="dxa"/>
            <w:tcBorders>
              <w:top w:val="nil"/>
              <w:left w:val="nil"/>
              <w:bottom w:val="nil"/>
              <w:right w:val="nil"/>
            </w:tcBorders>
            <w:shd w:val="clear" w:color="000000" w:fill="BBDCE9"/>
            <w:noWrap/>
            <w:vAlign w:val="bottom"/>
            <w:hideMark/>
          </w:tcPr>
          <w:p w14:paraId="1969AB2B" w14:textId="77777777" w:rsidR="0044702F" w:rsidRPr="00F43FB2" w:rsidRDefault="0044702F" w:rsidP="00271479">
            <w:pPr>
              <w:jc w:val="center"/>
              <w:rPr>
                <w:color w:val="000000"/>
                <w:sz w:val="22"/>
                <w:szCs w:val="22"/>
              </w:rPr>
            </w:pPr>
            <w:r w:rsidRPr="00F43FB2">
              <w:rPr>
                <w:color w:val="000000"/>
                <w:sz w:val="22"/>
                <w:szCs w:val="22"/>
              </w:rPr>
              <w:t>.33</w:t>
            </w:r>
          </w:p>
        </w:tc>
        <w:tc>
          <w:tcPr>
            <w:tcW w:w="576" w:type="dxa"/>
            <w:tcBorders>
              <w:top w:val="nil"/>
              <w:left w:val="nil"/>
              <w:bottom w:val="nil"/>
              <w:right w:val="nil"/>
            </w:tcBorders>
            <w:shd w:val="clear" w:color="000000" w:fill="98C9DD"/>
            <w:noWrap/>
            <w:vAlign w:val="bottom"/>
            <w:hideMark/>
          </w:tcPr>
          <w:p w14:paraId="05D8527D" w14:textId="77777777" w:rsidR="0044702F" w:rsidRPr="00F43FB2" w:rsidRDefault="0044702F" w:rsidP="00271479">
            <w:pPr>
              <w:jc w:val="center"/>
              <w:rPr>
                <w:color w:val="000000"/>
                <w:sz w:val="22"/>
                <w:szCs w:val="22"/>
              </w:rPr>
            </w:pPr>
            <w:r w:rsidRPr="00F43FB2">
              <w:rPr>
                <w:color w:val="000000"/>
                <w:sz w:val="22"/>
                <w:szCs w:val="22"/>
              </w:rPr>
              <w:t>.50</w:t>
            </w:r>
          </w:p>
        </w:tc>
        <w:tc>
          <w:tcPr>
            <w:tcW w:w="276" w:type="dxa"/>
            <w:tcBorders>
              <w:top w:val="nil"/>
              <w:left w:val="nil"/>
              <w:bottom w:val="nil"/>
              <w:right w:val="nil"/>
            </w:tcBorders>
            <w:shd w:val="clear" w:color="auto" w:fill="auto"/>
            <w:noWrap/>
            <w:vAlign w:val="bottom"/>
            <w:hideMark/>
          </w:tcPr>
          <w:p w14:paraId="56E12BEC" w14:textId="77777777" w:rsidR="0044702F" w:rsidRPr="00F43FB2" w:rsidRDefault="0044702F" w:rsidP="00271479">
            <w:pPr>
              <w:jc w:val="center"/>
              <w:rPr>
                <w:color w:val="000000"/>
                <w:sz w:val="22"/>
                <w:szCs w:val="22"/>
              </w:rPr>
            </w:pPr>
          </w:p>
        </w:tc>
        <w:tc>
          <w:tcPr>
            <w:tcW w:w="576" w:type="dxa"/>
            <w:tcBorders>
              <w:top w:val="nil"/>
              <w:left w:val="single" w:sz="8" w:space="0" w:color="000000"/>
              <w:bottom w:val="nil"/>
              <w:right w:val="single" w:sz="8" w:space="0" w:color="000000"/>
            </w:tcBorders>
            <w:shd w:val="clear" w:color="000000" w:fill="558EC3"/>
            <w:noWrap/>
            <w:vAlign w:val="bottom"/>
            <w:hideMark/>
          </w:tcPr>
          <w:p w14:paraId="175EE483" w14:textId="77777777" w:rsidR="0044702F" w:rsidRPr="00F43FB2" w:rsidRDefault="0044702F" w:rsidP="00271479">
            <w:pPr>
              <w:jc w:val="center"/>
              <w:rPr>
                <w:color w:val="000000"/>
                <w:sz w:val="22"/>
                <w:szCs w:val="22"/>
              </w:rPr>
            </w:pPr>
            <w:r w:rsidRPr="00F43FB2">
              <w:rPr>
                <w:color w:val="000000"/>
                <w:sz w:val="22"/>
                <w:szCs w:val="22"/>
              </w:rPr>
              <w:t>.77</w:t>
            </w:r>
          </w:p>
        </w:tc>
        <w:tc>
          <w:tcPr>
            <w:tcW w:w="576" w:type="dxa"/>
            <w:tcBorders>
              <w:top w:val="nil"/>
              <w:left w:val="nil"/>
              <w:bottom w:val="nil"/>
              <w:right w:val="nil"/>
            </w:tcBorders>
            <w:shd w:val="clear" w:color="000000" w:fill="ABC8E2"/>
            <w:noWrap/>
            <w:vAlign w:val="bottom"/>
            <w:hideMark/>
          </w:tcPr>
          <w:p w14:paraId="2E713F05" w14:textId="77777777" w:rsidR="0044702F" w:rsidRPr="00F43FB2" w:rsidRDefault="0044702F" w:rsidP="00271479">
            <w:pPr>
              <w:jc w:val="center"/>
              <w:rPr>
                <w:color w:val="000000"/>
                <w:sz w:val="22"/>
                <w:szCs w:val="22"/>
              </w:rPr>
            </w:pPr>
            <w:r w:rsidRPr="00F43FB2">
              <w:rPr>
                <w:color w:val="000000"/>
                <w:sz w:val="22"/>
                <w:szCs w:val="22"/>
              </w:rPr>
              <w:t>.38</w:t>
            </w:r>
          </w:p>
        </w:tc>
        <w:tc>
          <w:tcPr>
            <w:tcW w:w="576" w:type="dxa"/>
            <w:tcBorders>
              <w:top w:val="nil"/>
              <w:left w:val="nil"/>
              <w:bottom w:val="nil"/>
              <w:right w:val="nil"/>
            </w:tcBorders>
            <w:shd w:val="clear" w:color="000000" w:fill="FFFFFF"/>
            <w:noWrap/>
            <w:vAlign w:val="bottom"/>
            <w:hideMark/>
          </w:tcPr>
          <w:p w14:paraId="498B7CF4" w14:textId="77777777" w:rsidR="0044702F" w:rsidRPr="00F43FB2" w:rsidRDefault="0044702F" w:rsidP="00271479">
            <w:pPr>
              <w:jc w:val="center"/>
              <w:rPr>
                <w:color w:val="000000"/>
                <w:sz w:val="22"/>
                <w:szCs w:val="22"/>
              </w:rPr>
            </w:pPr>
            <w:r w:rsidRPr="00F43FB2">
              <w:rPr>
                <w:color w:val="000000"/>
                <w:sz w:val="22"/>
                <w:szCs w:val="22"/>
              </w:rPr>
              <w:t>.00</w:t>
            </w:r>
          </w:p>
        </w:tc>
        <w:tc>
          <w:tcPr>
            <w:tcW w:w="563" w:type="dxa"/>
            <w:tcBorders>
              <w:top w:val="nil"/>
              <w:left w:val="nil"/>
              <w:bottom w:val="nil"/>
              <w:right w:val="nil"/>
            </w:tcBorders>
            <w:shd w:val="clear" w:color="000000" w:fill="E7EFF7"/>
            <w:noWrap/>
            <w:vAlign w:val="bottom"/>
            <w:hideMark/>
          </w:tcPr>
          <w:p w14:paraId="07458A31" w14:textId="77777777" w:rsidR="0044702F" w:rsidRPr="00F43FB2" w:rsidRDefault="0044702F" w:rsidP="00271479">
            <w:pPr>
              <w:jc w:val="center"/>
              <w:rPr>
                <w:color w:val="000000"/>
                <w:sz w:val="22"/>
                <w:szCs w:val="22"/>
              </w:rPr>
            </w:pPr>
            <w:r w:rsidRPr="00F43FB2">
              <w:rPr>
                <w:color w:val="000000"/>
                <w:sz w:val="22"/>
                <w:szCs w:val="22"/>
              </w:rPr>
              <w:t>.11</w:t>
            </w:r>
          </w:p>
        </w:tc>
        <w:tc>
          <w:tcPr>
            <w:tcW w:w="563" w:type="dxa"/>
            <w:tcBorders>
              <w:top w:val="nil"/>
              <w:left w:val="nil"/>
              <w:bottom w:val="nil"/>
              <w:right w:val="nil"/>
            </w:tcBorders>
            <w:shd w:val="clear" w:color="000000" w:fill="ABC8E2"/>
            <w:noWrap/>
            <w:vAlign w:val="bottom"/>
            <w:hideMark/>
          </w:tcPr>
          <w:p w14:paraId="11D31C59" w14:textId="77777777" w:rsidR="0044702F" w:rsidRPr="00F43FB2" w:rsidRDefault="0044702F" w:rsidP="00271479">
            <w:pPr>
              <w:jc w:val="center"/>
              <w:rPr>
                <w:color w:val="000000"/>
                <w:sz w:val="22"/>
                <w:szCs w:val="22"/>
              </w:rPr>
            </w:pPr>
            <w:r w:rsidRPr="00F43FB2">
              <w:rPr>
                <w:color w:val="000000"/>
                <w:sz w:val="22"/>
                <w:szCs w:val="22"/>
              </w:rPr>
              <w:t>.38</w:t>
            </w:r>
          </w:p>
        </w:tc>
        <w:tc>
          <w:tcPr>
            <w:tcW w:w="563" w:type="dxa"/>
            <w:tcBorders>
              <w:top w:val="nil"/>
              <w:left w:val="nil"/>
              <w:bottom w:val="nil"/>
              <w:right w:val="nil"/>
            </w:tcBorders>
            <w:shd w:val="clear" w:color="000000" w:fill="91B6D8"/>
            <w:noWrap/>
            <w:vAlign w:val="bottom"/>
            <w:hideMark/>
          </w:tcPr>
          <w:p w14:paraId="6AF32BB1" w14:textId="77777777" w:rsidR="0044702F" w:rsidRPr="00F43FB2" w:rsidRDefault="0044702F" w:rsidP="00271479">
            <w:pPr>
              <w:jc w:val="center"/>
              <w:rPr>
                <w:color w:val="000000"/>
                <w:sz w:val="22"/>
                <w:szCs w:val="22"/>
              </w:rPr>
            </w:pPr>
            <w:r w:rsidRPr="00F43FB2">
              <w:rPr>
                <w:color w:val="000000"/>
                <w:sz w:val="22"/>
                <w:szCs w:val="22"/>
              </w:rPr>
              <w:t>.50</w:t>
            </w:r>
          </w:p>
        </w:tc>
      </w:tr>
      <w:tr w:rsidR="0044702F" w14:paraId="084C9591" w14:textId="77777777" w:rsidTr="00271479">
        <w:trPr>
          <w:trHeight w:val="360"/>
        </w:trPr>
        <w:tc>
          <w:tcPr>
            <w:tcW w:w="1890" w:type="dxa"/>
            <w:tcBorders>
              <w:top w:val="nil"/>
              <w:left w:val="nil"/>
              <w:bottom w:val="nil"/>
              <w:right w:val="nil"/>
            </w:tcBorders>
            <w:vAlign w:val="bottom"/>
          </w:tcPr>
          <w:p w14:paraId="66D2C83C" w14:textId="77777777" w:rsidR="0044702F" w:rsidRDefault="0044702F" w:rsidP="00271479">
            <w:pPr>
              <w:rPr>
                <w:color w:val="000000"/>
              </w:rPr>
            </w:pPr>
            <w:r w:rsidRPr="00572DB7">
              <w:rPr>
                <w:color w:val="000000"/>
                <w:sz w:val="22"/>
                <w:szCs w:val="22"/>
              </w:rPr>
              <w:t>3. Engineering</w:t>
            </w:r>
          </w:p>
        </w:tc>
        <w:tc>
          <w:tcPr>
            <w:tcW w:w="563" w:type="dxa"/>
            <w:tcBorders>
              <w:top w:val="nil"/>
              <w:left w:val="nil"/>
              <w:bottom w:val="nil"/>
              <w:right w:val="nil"/>
            </w:tcBorders>
            <w:shd w:val="clear" w:color="000000" w:fill="BBDCE9"/>
            <w:noWrap/>
            <w:vAlign w:val="bottom"/>
            <w:hideMark/>
          </w:tcPr>
          <w:p w14:paraId="3F589524" w14:textId="77777777" w:rsidR="0044702F" w:rsidRPr="00F43FB2" w:rsidRDefault="0044702F" w:rsidP="00271479">
            <w:pPr>
              <w:jc w:val="center"/>
              <w:rPr>
                <w:color w:val="000000"/>
                <w:sz w:val="22"/>
                <w:szCs w:val="22"/>
              </w:rPr>
            </w:pPr>
            <w:r w:rsidRPr="00F43FB2">
              <w:rPr>
                <w:color w:val="000000"/>
                <w:sz w:val="22"/>
                <w:szCs w:val="22"/>
              </w:rPr>
              <w:t>.33</w:t>
            </w:r>
          </w:p>
        </w:tc>
        <w:tc>
          <w:tcPr>
            <w:tcW w:w="576" w:type="dxa"/>
            <w:tcBorders>
              <w:top w:val="nil"/>
              <w:left w:val="nil"/>
              <w:bottom w:val="nil"/>
              <w:right w:val="nil"/>
            </w:tcBorders>
            <w:shd w:val="clear" w:color="000000" w:fill="DAECF3"/>
            <w:noWrap/>
            <w:vAlign w:val="bottom"/>
            <w:hideMark/>
          </w:tcPr>
          <w:p w14:paraId="445E5CC5" w14:textId="77777777" w:rsidR="0044702F" w:rsidRPr="00F43FB2" w:rsidRDefault="0044702F" w:rsidP="00271479">
            <w:pPr>
              <w:jc w:val="center"/>
              <w:rPr>
                <w:color w:val="000000"/>
                <w:sz w:val="22"/>
                <w:szCs w:val="22"/>
              </w:rPr>
            </w:pPr>
            <w:r w:rsidRPr="00F43FB2">
              <w:rPr>
                <w:color w:val="000000"/>
                <w:sz w:val="22"/>
                <w:szCs w:val="22"/>
              </w:rPr>
              <w:t>.18</w:t>
            </w:r>
          </w:p>
        </w:tc>
        <w:tc>
          <w:tcPr>
            <w:tcW w:w="576" w:type="dxa"/>
            <w:tcBorders>
              <w:top w:val="nil"/>
              <w:left w:val="nil"/>
              <w:bottom w:val="nil"/>
              <w:right w:val="nil"/>
            </w:tcBorders>
            <w:shd w:val="clear" w:color="000000" w:fill="D2E8F0"/>
            <w:noWrap/>
            <w:vAlign w:val="bottom"/>
            <w:hideMark/>
          </w:tcPr>
          <w:p w14:paraId="7319D179" w14:textId="77777777" w:rsidR="0044702F" w:rsidRPr="00F43FB2" w:rsidRDefault="0044702F" w:rsidP="00271479">
            <w:pPr>
              <w:jc w:val="center"/>
              <w:rPr>
                <w:color w:val="000000"/>
                <w:sz w:val="22"/>
                <w:szCs w:val="22"/>
              </w:rPr>
            </w:pPr>
            <w:r w:rsidRPr="00F43FB2">
              <w:rPr>
                <w:color w:val="000000"/>
                <w:sz w:val="22"/>
                <w:szCs w:val="22"/>
              </w:rPr>
              <w:t>.22</w:t>
            </w:r>
          </w:p>
        </w:tc>
        <w:tc>
          <w:tcPr>
            <w:tcW w:w="563" w:type="dxa"/>
            <w:tcBorders>
              <w:top w:val="nil"/>
              <w:left w:val="nil"/>
              <w:bottom w:val="nil"/>
              <w:right w:val="nil"/>
            </w:tcBorders>
            <w:shd w:val="clear" w:color="000000" w:fill="DAECF3"/>
            <w:noWrap/>
            <w:vAlign w:val="bottom"/>
            <w:hideMark/>
          </w:tcPr>
          <w:p w14:paraId="4085FBFA" w14:textId="77777777" w:rsidR="0044702F" w:rsidRPr="00F43FB2" w:rsidRDefault="0044702F" w:rsidP="00271479">
            <w:pPr>
              <w:jc w:val="center"/>
              <w:rPr>
                <w:color w:val="000000"/>
                <w:sz w:val="22"/>
                <w:szCs w:val="22"/>
              </w:rPr>
            </w:pPr>
            <w:r w:rsidRPr="00F43FB2">
              <w:rPr>
                <w:color w:val="000000"/>
                <w:sz w:val="22"/>
                <w:szCs w:val="22"/>
              </w:rPr>
              <w:t>.18</w:t>
            </w:r>
          </w:p>
        </w:tc>
        <w:tc>
          <w:tcPr>
            <w:tcW w:w="576" w:type="dxa"/>
            <w:tcBorders>
              <w:top w:val="nil"/>
              <w:left w:val="nil"/>
              <w:bottom w:val="nil"/>
              <w:right w:val="nil"/>
            </w:tcBorders>
            <w:shd w:val="clear" w:color="000000" w:fill="C8E2ED"/>
            <w:noWrap/>
            <w:vAlign w:val="bottom"/>
            <w:hideMark/>
          </w:tcPr>
          <w:p w14:paraId="6F208ABF" w14:textId="77777777" w:rsidR="0044702F" w:rsidRPr="00F43FB2" w:rsidRDefault="0044702F" w:rsidP="00271479">
            <w:pPr>
              <w:jc w:val="center"/>
              <w:rPr>
                <w:color w:val="000000"/>
                <w:sz w:val="22"/>
                <w:szCs w:val="22"/>
              </w:rPr>
            </w:pPr>
            <w:r w:rsidRPr="00F43FB2">
              <w:rPr>
                <w:color w:val="000000"/>
                <w:sz w:val="22"/>
                <w:szCs w:val="22"/>
              </w:rPr>
              <w:t>.27</w:t>
            </w:r>
          </w:p>
        </w:tc>
        <w:tc>
          <w:tcPr>
            <w:tcW w:w="563" w:type="dxa"/>
            <w:tcBorders>
              <w:top w:val="nil"/>
              <w:left w:val="nil"/>
              <w:bottom w:val="nil"/>
              <w:right w:val="nil"/>
            </w:tcBorders>
            <w:shd w:val="clear" w:color="000000" w:fill="D2E8F0"/>
            <w:noWrap/>
            <w:vAlign w:val="bottom"/>
            <w:hideMark/>
          </w:tcPr>
          <w:p w14:paraId="4E77B4ED" w14:textId="77777777" w:rsidR="0044702F" w:rsidRPr="00F43FB2" w:rsidRDefault="0044702F" w:rsidP="00271479">
            <w:pPr>
              <w:jc w:val="center"/>
              <w:rPr>
                <w:color w:val="000000"/>
                <w:sz w:val="22"/>
                <w:szCs w:val="22"/>
              </w:rPr>
            </w:pPr>
            <w:r w:rsidRPr="00F43FB2">
              <w:rPr>
                <w:color w:val="000000"/>
                <w:sz w:val="22"/>
                <w:szCs w:val="22"/>
              </w:rPr>
              <w:t>.22</w:t>
            </w:r>
          </w:p>
        </w:tc>
        <w:tc>
          <w:tcPr>
            <w:tcW w:w="576" w:type="dxa"/>
            <w:tcBorders>
              <w:top w:val="nil"/>
              <w:left w:val="nil"/>
              <w:bottom w:val="nil"/>
              <w:right w:val="nil"/>
            </w:tcBorders>
            <w:shd w:val="clear" w:color="000000" w:fill="BFDEEA"/>
            <w:noWrap/>
            <w:vAlign w:val="bottom"/>
            <w:hideMark/>
          </w:tcPr>
          <w:p w14:paraId="6164C588" w14:textId="77777777" w:rsidR="0044702F" w:rsidRPr="00F43FB2" w:rsidRDefault="0044702F" w:rsidP="00271479">
            <w:pPr>
              <w:jc w:val="center"/>
              <w:rPr>
                <w:color w:val="000000"/>
                <w:sz w:val="22"/>
                <w:szCs w:val="22"/>
              </w:rPr>
            </w:pPr>
            <w:r w:rsidRPr="00F43FB2">
              <w:rPr>
                <w:color w:val="000000"/>
                <w:sz w:val="22"/>
                <w:szCs w:val="22"/>
              </w:rPr>
              <w:t>.31</w:t>
            </w:r>
          </w:p>
        </w:tc>
        <w:tc>
          <w:tcPr>
            <w:tcW w:w="276" w:type="dxa"/>
            <w:tcBorders>
              <w:top w:val="nil"/>
              <w:left w:val="nil"/>
              <w:bottom w:val="nil"/>
              <w:right w:val="nil"/>
            </w:tcBorders>
            <w:shd w:val="clear" w:color="auto" w:fill="auto"/>
            <w:noWrap/>
            <w:vAlign w:val="bottom"/>
            <w:hideMark/>
          </w:tcPr>
          <w:p w14:paraId="71FADFA6" w14:textId="77777777" w:rsidR="0044702F" w:rsidRPr="00F43FB2" w:rsidRDefault="0044702F" w:rsidP="00271479">
            <w:pPr>
              <w:jc w:val="center"/>
              <w:rPr>
                <w:color w:val="000000"/>
                <w:sz w:val="22"/>
                <w:szCs w:val="22"/>
              </w:rPr>
            </w:pPr>
          </w:p>
        </w:tc>
        <w:tc>
          <w:tcPr>
            <w:tcW w:w="576" w:type="dxa"/>
            <w:tcBorders>
              <w:top w:val="nil"/>
              <w:left w:val="single" w:sz="8" w:space="0" w:color="000000"/>
              <w:bottom w:val="nil"/>
              <w:right w:val="single" w:sz="8" w:space="0" w:color="000000"/>
            </w:tcBorders>
            <w:shd w:val="clear" w:color="000000" w:fill="6D9FCC"/>
            <w:noWrap/>
            <w:vAlign w:val="bottom"/>
            <w:hideMark/>
          </w:tcPr>
          <w:p w14:paraId="4062DD10" w14:textId="77777777" w:rsidR="0044702F" w:rsidRPr="00F43FB2" w:rsidRDefault="0044702F" w:rsidP="00271479">
            <w:pPr>
              <w:jc w:val="center"/>
              <w:rPr>
                <w:color w:val="000000"/>
                <w:sz w:val="22"/>
                <w:szCs w:val="22"/>
              </w:rPr>
            </w:pPr>
            <w:r w:rsidRPr="00F43FB2">
              <w:rPr>
                <w:color w:val="000000"/>
                <w:sz w:val="22"/>
                <w:szCs w:val="22"/>
              </w:rPr>
              <w:t>.66</w:t>
            </w:r>
          </w:p>
        </w:tc>
        <w:tc>
          <w:tcPr>
            <w:tcW w:w="576" w:type="dxa"/>
            <w:tcBorders>
              <w:top w:val="nil"/>
              <w:left w:val="nil"/>
              <w:bottom w:val="nil"/>
              <w:right w:val="nil"/>
            </w:tcBorders>
            <w:shd w:val="clear" w:color="000000" w:fill="B6CFE6"/>
            <w:noWrap/>
            <w:vAlign w:val="bottom"/>
            <w:hideMark/>
          </w:tcPr>
          <w:p w14:paraId="2BC78F19" w14:textId="77777777" w:rsidR="0044702F" w:rsidRPr="00F43FB2" w:rsidRDefault="0044702F" w:rsidP="00271479">
            <w:pPr>
              <w:jc w:val="center"/>
              <w:rPr>
                <w:color w:val="000000"/>
                <w:sz w:val="22"/>
                <w:szCs w:val="22"/>
              </w:rPr>
            </w:pPr>
            <w:r w:rsidRPr="00F43FB2">
              <w:rPr>
                <w:color w:val="000000"/>
                <w:sz w:val="22"/>
                <w:szCs w:val="22"/>
              </w:rPr>
              <w:t>.33</w:t>
            </w:r>
          </w:p>
        </w:tc>
        <w:tc>
          <w:tcPr>
            <w:tcW w:w="576" w:type="dxa"/>
            <w:tcBorders>
              <w:top w:val="nil"/>
              <w:left w:val="nil"/>
              <w:bottom w:val="nil"/>
              <w:right w:val="nil"/>
            </w:tcBorders>
            <w:shd w:val="clear" w:color="000000" w:fill="BFD5E9"/>
            <w:noWrap/>
            <w:vAlign w:val="bottom"/>
            <w:hideMark/>
          </w:tcPr>
          <w:p w14:paraId="21C97538" w14:textId="77777777" w:rsidR="0044702F" w:rsidRPr="00F43FB2" w:rsidRDefault="0044702F" w:rsidP="00271479">
            <w:pPr>
              <w:jc w:val="center"/>
              <w:rPr>
                <w:color w:val="000000"/>
                <w:sz w:val="22"/>
                <w:szCs w:val="22"/>
              </w:rPr>
            </w:pPr>
            <w:r w:rsidRPr="00F43FB2">
              <w:rPr>
                <w:color w:val="000000"/>
                <w:sz w:val="22"/>
                <w:szCs w:val="22"/>
              </w:rPr>
              <w:t>.29</w:t>
            </w:r>
          </w:p>
        </w:tc>
        <w:tc>
          <w:tcPr>
            <w:tcW w:w="563" w:type="dxa"/>
            <w:tcBorders>
              <w:top w:val="nil"/>
              <w:left w:val="nil"/>
              <w:bottom w:val="nil"/>
              <w:right w:val="nil"/>
            </w:tcBorders>
            <w:shd w:val="clear" w:color="000000" w:fill="C2D6E9"/>
            <w:noWrap/>
            <w:vAlign w:val="bottom"/>
            <w:hideMark/>
          </w:tcPr>
          <w:p w14:paraId="48A2B597" w14:textId="77777777" w:rsidR="0044702F" w:rsidRPr="00F43FB2" w:rsidRDefault="0044702F" w:rsidP="00271479">
            <w:pPr>
              <w:jc w:val="center"/>
              <w:rPr>
                <w:color w:val="000000"/>
                <w:sz w:val="22"/>
                <w:szCs w:val="22"/>
              </w:rPr>
            </w:pPr>
            <w:r w:rsidRPr="00F43FB2">
              <w:rPr>
                <w:color w:val="000000"/>
                <w:sz w:val="22"/>
                <w:szCs w:val="22"/>
              </w:rPr>
              <w:t>.28</w:t>
            </w:r>
          </w:p>
        </w:tc>
        <w:tc>
          <w:tcPr>
            <w:tcW w:w="563" w:type="dxa"/>
            <w:tcBorders>
              <w:top w:val="nil"/>
              <w:left w:val="nil"/>
              <w:bottom w:val="nil"/>
              <w:right w:val="nil"/>
            </w:tcBorders>
            <w:shd w:val="clear" w:color="000000" w:fill="CDDEED"/>
            <w:noWrap/>
            <w:vAlign w:val="bottom"/>
            <w:hideMark/>
          </w:tcPr>
          <w:p w14:paraId="251D504D" w14:textId="77777777" w:rsidR="0044702F" w:rsidRPr="00F43FB2" w:rsidRDefault="0044702F" w:rsidP="00271479">
            <w:pPr>
              <w:jc w:val="center"/>
              <w:rPr>
                <w:color w:val="000000"/>
                <w:sz w:val="22"/>
                <w:szCs w:val="22"/>
              </w:rPr>
            </w:pPr>
            <w:r w:rsidRPr="00F43FB2">
              <w:rPr>
                <w:color w:val="000000"/>
                <w:sz w:val="22"/>
                <w:szCs w:val="22"/>
              </w:rPr>
              <w:t>.23</w:t>
            </w:r>
          </w:p>
        </w:tc>
        <w:tc>
          <w:tcPr>
            <w:tcW w:w="563" w:type="dxa"/>
            <w:tcBorders>
              <w:top w:val="nil"/>
              <w:left w:val="nil"/>
              <w:bottom w:val="nil"/>
              <w:right w:val="nil"/>
            </w:tcBorders>
            <w:shd w:val="clear" w:color="000000" w:fill="BDD3E8"/>
            <w:noWrap/>
            <w:vAlign w:val="bottom"/>
            <w:hideMark/>
          </w:tcPr>
          <w:p w14:paraId="709E69C5" w14:textId="77777777" w:rsidR="0044702F" w:rsidRPr="00F43FB2" w:rsidRDefault="0044702F" w:rsidP="00271479">
            <w:pPr>
              <w:jc w:val="center"/>
              <w:rPr>
                <w:color w:val="000000"/>
                <w:sz w:val="22"/>
                <w:szCs w:val="22"/>
              </w:rPr>
            </w:pPr>
            <w:r w:rsidRPr="00F43FB2">
              <w:rPr>
                <w:color w:val="000000"/>
                <w:sz w:val="22"/>
                <w:szCs w:val="22"/>
              </w:rPr>
              <w:t>.30</w:t>
            </w:r>
          </w:p>
        </w:tc>
      </w:tr>
      <w:tr w:rsidR="0044702F" w14:paraId="5372CEBB" w14:textId="77777777" w:rsidTr="00271479">
        <w:trPr>
          <w:trHeight w:val="360"/>
        </w:trPr>
        <w:tc>
          <w:tcPr>
            <w:tcW w:w="1890" w:type="dxa"/>
            <w:tcBorders>
              <w:top w:val="nil"/>
              <w:left w:val="nil"/>
              <w:bottom w:val="nil"/>
              <w:right w:val="nil"/>
            </w:tcBorders>
            <w:vAlign w:val="bottom"/>
          </w:tcPr>
          <w:p w14:paraId="7D129DD6" w14:textId="77777777" w:rsidR="0044702F" w:rsidRDefault="0044702F" w:rsidP="00271479">
            <w:pPr>
              <w:rPr>
                <w:color w:val="000000"/>
              </w:rPr>
            </w:pPr>
            <w:r w:rsidRPr="00572DB7">
              <w:rPr>
                <w:color w:val="000000"/>
                <w:sz w:val="22"/>
                <w:szCs w:val="22"/>
              </w:rPr>
              <w:t>4. Transportation</w:t>
            </w:r>
          </w:p>
        </w:tc>
        <w:tc>
          <w:tcPr>
            <w:tcW w:w="563" w:type="dxa"/>
            <w:tcBorders>
              <w:top w:val="nil"/>
              <w:left w:val="nil"/>
              <w:bottom w:val="nil"/>
              <w:right w:val="nil"/>
            </w:tcBorders>
            <w:shd w:val="clear" w:color="000000" w:fill="C5E1EC"/>
            <w:noWrap/>
            <w:vAlign w:val="bottom"/>
            <w:hideMark/>
          </w:tcPr>
          <w:p w14:paraId="4E3E037E" w14:textId="77777777" w:rsidR="0044702F" w:rsidRPr="00F43FB2" w:rsidRDefault="0044702F" w:rsidP="00271479">
            <w:pPr>
              <w:jc w:val="center"/>
              <w:rPr>
                <w:color w:val="000000"/>
                <w:sz w:val="22"/>
                <w:szCs w:val="22"/>
              </w:rPr>
            </w:pPr>
            <w:r w:rsidRPr="00F43FB2">
              <w:rPr>
                <w:color w:val="000000"/>
                <w:sz w:val="22"/>
                <w:szCs w:val="22"/>
              </w:rPr>
              <w:t>.28</w:t>
            </w:r>
          </w:p>
        </w:tc>
        <w:tc>
          <w:tcPr>
            <w:tcW w:w="576" w:type="dxa"/>
            <w:tcBorders>
              <w:top w:val="nil"/>
              <w:left w:val="nil"/>
              <w:bottom w:val="nil"/>
              <w:right w:val="nil"/>
            </w:tcBorders>
            <w:shd w:val="clear" w:color="000000" w:fill="8BC3D9"/>
            <w:noWrap/>
            <w:vAlign w:val="bottom"/>
            <w:hideMark/>
          </w:tcPr>
          <w:p w14:paraId="3C18D037" w14:textId="77777777" w:rsidR="0044702F" w:rsidRPr="00F43FB2" w:rsidRDefault="0044702F" w:rsidP="00271479">
            <w:pPr>
              <w:jc w:val="center"/>
              <w:rPr>
                <w:color w:val="000000"/>
                <w:sz w:val="22"/>
                <w:szCs w:val="22"/>
              </w:rPr>
            </w:pPr>
            <w:r w:rsidRPr="00F43FB2">
              <w:rPr>
                <w:color w:val="000000"/>
                <w:sz w:val="22"/>
                <w:szCs w:val="22"/>
              </w:rPr>
              <w:t>.56</w:t>
            </w:r>
          </w:p>
        </w:tc>
        <w:tc>
          <w:tcPr>
            <w:tcW w:w="576" w:type="dxa"/>
            <w:tcBorders>
              <w:top w:val="nil"/>
              <w:left w:val="nil"/>
              <w:bottom w:val="nil"/>
              <w:right w:val="nil"/>
            </w:tcBorders>
            <w:shd w:val="clear" w:color="000000" w:fill="A8D2E2"/>
            <w:noWrap/>
            <w:vAlign w:val="bottom"/>
            <w:hideMark/>
          </w:tcPr>
          <w:p w14:paraId="1EF8A6D9" w14:textId="77777777" w:rsidR="0044702F" w:rsidRPr="00F43FB2" w:rsidRDefault="0044702F" w:rsidP="00271479">
            <w:pPr>
              <w:jc w:val="center"/>
              <w:rPr>
                <w:color w:val="000000"/>
                <w:sz w:val="22"/>
                <w:szCs w:val="22"/>
              </w:rPr>
            </w:pPr>
            <w:r w:rsidRPr="00F43FB2">
              <w:rPr>
                <w:color w:val="000000"/>
                <w:sz w:val="22"/>
                <w:szCs w:val="22"/>
              </w:rPr>
              <w:t>.42</w:t>
            </w:r>
          </w:p>
        </w:tc>
        <w:tc>
          <w:tcPr>
            <w:tcW w:w="563" w:type="dxa"/>
            <w:tcBorders>
              <w:top w:val="nil"/>
              <w:left w:val="nil"/>
              <w:bottom w:val="nil"/>
              <w:right w:val="nil"/>
            </w:tcBorders>
            <w:shd w:val="clear" w:color="000000" w:fill="CEE6EF"/>
            <w:noWrap/>
            <w:vAlign w:val="bottom"/>
            <w:hideMark/>
          </w:tcPr>
          <w:p w14:paraId="442596A4" w14:textId="77777777" w:rsidR="0044702F" w:rsidRPr="00F43FB2" w:rsidRDefault="0044702F" w:rsidP="00271479">
            <w:pPr>
              <w:jc w:val="center"/>
              <w:rPr>
                <w:color w:val="000000"/>
                <w:sz w:val="22"/>
                <w:szCs w:val="22"/>
              </w:rPr>
            </w:pPr>
            <w:r w:rsidRPr="00F43FB2">
              <w:rPr>
                <w:color w:val="000000"/>
                <w:sz w:val="22"/>
                <w:szCs w:val="22"/>
              </w:rPr>
              <w:t>.24</w:t>
            </w:r>
          </w:p>
        </w:tc>
        <w:tc>
          <w:tcPr>
            <w:tcW w:w="576" w:type="dxa"/>
            <w:tcBorders>
              <w:top w:val="nil"/>
              <w:left w:val="nil"/>
              <w:bottom w:val="nil"/>
              <w:right w:val="nil"/>
            </w:tcBorders>
            <w:shd w:val="clear" w:color="000000" w:fill="94C7DC"/>
            <w:noWrap/>
            <w:vAlign w:val="bottom"/>
            <w:hideMark/>
          </w:tcPr>
          <w:p w14:paraId="7110FA2D" w14:textId="77777777" w:rsidR="0044702F" w:rsidRPr="00F43FB2" w:rsidRDefault="0044702F" w:rsidP="00271479">
            <w:pPr>
              <w:jc w:val="center"/>
              <w:rPr>
                <w:color w:val="000000"/>
                <w:sz w:val="22"/>
                <w:szCs w:val="22"/>
              </w:rPr>
            </w:pPr>
            <w:r w:rsidRPr="00F43FB2">
              <w:rPr>
                <w:color w:val="000000"/>
                <w:sz w:val="22"/>
                <w:szCs w:val="22"/>
              </w:rPr>
              <w:t>.52</w:t>
            </w:r>
          </w:p>
        </w:tc>
        <w:tc>
          <w:tcPr>
            <w:tcW w:w="563" w:type="dxa"/>
            <w:tcBorders>
              <w:top w:val="nil"/>
              <w:left w:val="nil"/>
              <w:bottom w:val="nil"/>
              <w:right w:val="nil"/>
            </w:tcBorders>
            <w:shd w:val="clear" w:color="000000" w:fill="A0CEE0"/>
            <w:noWrap/>
            <w:vAlign w:val="bottom"/>
            <w:hideMark/>
          </w:tcPr>
          <w:p w14:paraId="335A8011" w14:textId="77777777" w:rsidR="0044702F" w:rsidRPr="00F43FB2" w:rsidRDefault="0044702F" w:rsidP="00271479">
            <w:pPr>
              <w:jc w:val="center"/>
              <w:rPr>
                <w:color w:val="000000"/>
                <w:sz w:val="22"/>
                <w:szCs w:val="22"/>
              </w:rPr>
            </w:pPr>
            <w:r w:rsidRPr="00F43FB2">
              <w:rPr>
                <w:color w:val="000000"/>
                <w:sz w:val="22"/>
                <w:szCs w:val="22"/>
              </w:rPr>
              <w:t>.46</w:t>
            </w:r>
          </w:p>
        </w:tc>
        <w:tc>
          <w:tcPr>
            <w:tcW w:w="576" w:type="dxa"/>
            <w:tcBorders>
              <w:top w:val="nil"/>
              <w:left w:val="nil"/>
              <w:bottom w:val="nil"/>
              <w:right w:val="nil"/>
            </w:tcBorders>
            <w:shd w:val="clear" w:color="000000" w:fill="A0CEE0"/>
            <w:noWrap/>
            <w:vAlign w:val="bottom"/>
            <w:hideMark/>
          </w:tcPr>
          <w:p w14:paraId="31EFDF6C" w14:textId="77777777" w:rsidR="0044702F" w:rsidRPr="00F43FB2" w:rsidRDefault="0044702F" w:rsidP="00271479">
            <w:pPr>
              <w:jc w:val="center"/>
              <w:rPr>
                <w:color w:val="000000"/>
                <w:sz w:val="22"/>
                <w:szCs w:val="22"/>
              </w:rPr>
            </w:pPr>
            <w:r w:rsidRPr="00F43FB2">
              <w:rPr>
                <w:color w:val="000000"/>
                <w:sz w:val="22"/>
                <w:szCs w:val="22"/>
              </w:rPr>
              <w:t>.46</w:t>
            </w:r>
          </w:p>
        </w:tc>
        <w:tc>
          <w:tcPr>
            <w:tcW w:w="276" w:type="dxa"/>
            <w:tcBorders>
              <w:top w:val="nil"/>
              <w:left w:val="nil"/>
              <w:bottom w:val="nil"/>
              <w:right w:val="nil"/>
            </w:tcBorders>
            <w:shd w:val="clear" w:color="auto" w:fill="auto"/>
            <w:noWrap/>
            <w:vAlign w:val="bottom"/>
            <w:hideMark/>
          </w:tcPr>
          <w:p w14:paraId="5A5B0481" w14:textId="77777777" w:rsidR="0044702F" w:rsidRPr="00F43FB2" w:rsidRDefault="0044702F" w:rsidP="00271479">
            <w:pPr>
              <w:jc w:val="center"/>
              <w:rPr>
                <w:color w:val="000000"/>
                <w:sz w:val="22"/>
                <w:szCs w:val="22"/>
              </w:rPr>
            </w:pPr>
          </w:p>
        </w:tc>
        <w:tc>
          <w:tcPr>
            <w:tcW w:w="576" w:type="dxa"/>
            <w:tcBorders>
              <w:top w:val="nil"/>
              <w:left w:val="single" w:sz="8" w:space="0" w:color="000000"/>
              <w:bottom w:val="single" w:sz="8" w:space="0" w:color="000000"/>
              <w:right w:val="single" w:sz="8" w:space="0" w:color="000000"/>
            </w:tcBorders>
            <w:shd w:val="clear" w:color="000000" w:fill="5790C4"/>
            <w:noWrap/>
            <w:vAlign w:val="bottom"/>
            <w:hideMark/>
          </w:tcPr>
          <w:p w14:paraId="70C8B3A2" w14:textId="77777777" w:rsidR="0044702F" w:rsidRPr="00F43FB2" w:rsidRDefault="0044702F" w:rsidP="00271479">
            <w:pPr>
              <w:jc w:val="center"/>
              <w:rPr>
                <w:color w:val="000000"/>
                <w:sz w:val="22"/>
                <w:szCs w:val="22"/>
              </w:rPr>
            </w:pPr>
            <w:r w:rsidRPr="00F43FB2">
              <w:rPr>
                <w:color w:val="000000"/>
                <w:sz w:val="22"/>
                <w:szCs w:val="22"/>
              </w:rPr>
              <w:t>.76</w:t>
            </w:r>
          </w:p>
        </w:tc>
        <w:tc>
          <w:tcPr>
            <w:tcW w:w="576" w:type="dxa"/>
            <w:tcBorders>
              <w:top w:val="nil"/>
              <w:left w:val="nil"/>
              <w:bottom w:val="nil"/>
              <w:right w:val="nil"/>
            </w:tcBorders>
            <w:shd w:val="clear" w:color="000000" w:fill="CADCED"/>
            <w:noWrap/>
            <w:vAlign w:val="bottom"/>
            <w:hideMark/>
          </w:tcPr>
          <w:p w14:paraId="5EA047D5" w14:textId="77777777" w:rsidR="0044702F" w:rsidRPr="00F43FB2" w:rsidRDefault="0044702F" w:rsidP="00271479">
            <w:pPr>
              <w:jc w:val="center"/>
              <w:rPr>
                <w:color w:val="000000"/>
                <w:sz w:val="22"/>
                <w:szCs w:val="22"/>
              </w:rPr>
            </w:pPr>
            <w:r w:rsidRPr="00F43FB2">
              <w:rPr>
                <w:color w:val="000000"/>
                <w:sz w:val="22"/>
                <w:szCs w:val="22"/>
              </w:rPr>
              <w:t>.24</w:t>
            </w:r>
          </w:p>
        </w:tc>
        <w:tc>
          <w:tcPr>
            <w:tcW w:w="576" w:type="dxa"/>
            <w:tcBorders>
              <w:top w:val="nil"/>
              <w:left w:val="nil"/>
              <w:bottom w:val="nil"/>
              <w:right w:val="nil"/>
            </w:tcBorders>
            <w:shd w:val="clear" w:color="000000" w:fill="D5E4F1"/>
            <w:noWrap/>
            <w:vAlign w:val="bottom"/>
            <w:hideMark/>
          </w:tcPr>
          <w:p w14:paraId="45F0AB7E" w14:textId="77777777" w:rsidR="0044702F" w:rsidRPr="00F43FB2" w:rsidRDefault="0044702F" w:rsidP="00271479">
            <w:pPr>
              <w:jc w:val="center"/>
              <w:rPr>
                <w:color w:val="000000"/>
                <w:sz w:val="22"/>
                <w:szCs w:val="22"/>
              </w:rPr>
            </w:pPr>
            <w:r w:rsidRPr="00F43FB2">
              <w:rPr>
                <w:color w:val="000000"/>
                <w:sz w:val="22"/>
                <w:szCs w:val="22"/>
              </w:rPr>
              <w:t>.19</w:t>
            </w:r>
          </w:p>
        </w:tc>
        <w:tc>
          <w:tcPr>
            <w:tcW w:w="563" w:type="dxa"/>
            <w:tcBorders>
              <w:top w:val="nil"/>
              <w:left w:val="nil"/>
              <w:bottom w:val="nil"/>
              <w:right w:val="nil"/>
            </w:tcBorders>
            <w:shd w:val="clear" w:color="000000" w:fill="B6CFE6"/>
            <w:noWrap/>
            <w:vAlign w:val="bottom"/>
            <w:hideMark/>
          </w:tcPr>
          <w:p w14:paraId="3CEFD6F1" w14:textId="77777777" w:rsidR="0044702F" w:rsidRPr="00F43FB2" w:rsidRDefault="0044702F" w:rsidP="00271479">
            <w:pPr>
              <w:jc w:val="center"/>
              <w:rPr>
                <w:color w:val="000000"/>
                <w:sz w:val="22"/>
                <w:szCs w:val="22"/>
              </w:rPr>
            </w:pPr>
            <w:r w:rsidRPr="00F43FB2">
              <w:rPr>
                <w:color w:val="000000"/>
                <w:sz w:val="22"/>
                <w:szCs w:val="22"/>
              </w:rPr>
              <w:t>.33</w:t>
            </w:r>
          </w:p>
        </w:tc>
        <w:tc>
          <w:tcPr>
            <w:tcW w:w="563" w:type="dxa"/>
            <w:tcBorders>
              <w:top w:val="nil"/>
              <w:left w:val="nil"/>
              <w:bottom w:val="nil"/>
              <w:right w:val="nil"/>
            </w:tcBorders>
            <w:shd w:val="clear" w:color="000000" w:fill="93B8D9"/>
            <w:noWrap/>
            <w:vAlign w:val="bottom"/>
            <w:hideMark/>
          </w:tcPr>
          <w:p w14:paraId="5815B10B" w14:textId="77777777" w:rsidR="0044702F" w:rsidRPr="00F43FB2" w:rsidRDefault="0044702F" w:rsidP="00271479">
            <w:pPr>
              <w:jc w:val="center"/>
              <w:rPr>
                <w:color w:val="000000"/>
                <w:sz w:val="22"/>
                <w:szCs w:val="22"/>
              </w:rPr>
            </w:pPr>
            <w:r w:rsidRPr="00F43FB2">
              <w:rPr>
                <w:color w:val="000000"/>
                <w:sz w:val="22"/>
                <w:szCs w:val="22"/>
              </w:rPr>
              <w:t>.49</w:t>
            </w:r>
          </w:p>
        </w:tc>
        <w:tc>
          <w:tcPr>
            <w:tcW w:w="563" w:type="dxa"/>
            <w:tcBorders>
              <w:top w:val="nil"/>
              <w:left w:val="nil"/>
              <w:bottom w:val="nil"/>
              <w:right w:val="nil"/>
            </w:tcBorders>
            <w:shd w:val="clear" w:color="000000" w:fill="88B0D5"/>
            <w:noWrap/>
            <w:vAlign w:val="bottom"/>
            <w:hideMark/>
          </w:tcPr>
          <w:p w14:paraId="5335D680" w14:textId="77777777" w:rsidR="0044702F" w:rsidRPr="00F43FB2" w:rsidRDefault="0044702F" w:rsidP="00271479">
            <w:pPr>
              <w:jc w:val="center"/>
              <w:rPr>
                <w:color w:val="000000"/>
                <w:sz w:val="22"/>
                <w:szCs w:val="22"/>
              </w:rPr>
            </w:pPr>
            <w:r w:rsidRPr="00F43FB2">
              <w:rPr>
                <w:color w:val="000000"/>
                <w:sz w:val="22"/>
                <w:szCs w:val="22"/>
              </w:rPr>
              <w:t>.54</w:t>
            </w:r>
          </w:p>
        </w:tc>
      </w:tr>
      <w:tr w:rsidR="0044702F" w14:paraId="03692E34" w14:textId="77777777" w:rsidTr="00271479">
        <w:trPr>
          <w:trHeight w:val="360"/>
        </w:trPr>
        <w:tc>
          <w:tcPr>
            <w:tcW w:w="1890" w:type="dxa"/>
            <w:tcBorders>
              <w:top w:val="nil"/>
              <w:left w:val="nil"/>
              <w:bottom w:val="nil"/>
              <w:right w:val="nil"/>
            </w:tcBorders>
            <w:vAlign w:val="bottom"/>
          </w:tcPr>
          <w:p w14:paraId="7671BACA" w14:textId="77777777" w:rsidR="0044702F" w:rsidRDefault="0044702F" w:rsidP="00271479">
            <w:pPr>
              <w:rPr>
                <w:color w:val="000000"/>
              </w:rPr>
            </w:pPr>
            <w:r w:rsidRPr="00572DB7">
              <w:rPr>
                <w:color w:val="000000"/>
                <w:sz w:val="22"/>
                <w:szCs w:val="22"/>
              </w:rPr>
              <w:t xml:space="preserve">5. </w:t>
            </w:r>
            <w:proofErr w:type="spellStart"/>
            <w:r w:rsidRPr="00572DB7">
              <w:rPr>
                <w:color w:val="000000"/>
                <w:sz w:val="22"/>
                <w:szCs w:val="22"/>
              </w:rPr>
              <w:t>Physicalsci</w:t>
            </w:r>
            <w:proofErr w:type="spellEnd"/>
          </w:p>
        </w:tc>
        <w:tc>
          <w:tcPr>
            <w:tcW w:w="563" w:type="dxa"/>
            <w:tcBorders>
              <w:top w:val="nil"/>
              <w:left w:val="nil"/>
              <w:bottom w:val="nil"/>
              <w:right w:val="nil"/>
            </w:tcBorders>
            <w:shd w:val="clear" w:color="000000" w:fill="9ACADE"/>
            <w:noWrap/>
            <w:vAlign w:val="bottom"/>
            <w:hideMark/>
          </w:tcPr>
          <w:p w14:paraId="0417D5F1" w14:textId="77777777" w:rsidR="0044702F" w:rsidRPr="00F43FB2" w:rsidRDefault="0044702F" w:rsidP="00271479">
            <w:pPr>
              <w:jc w:val="center"/>
              <w:rPr>
                <w:color w:val="000000"/>
                <w:sz w:val="22"/>
                <w:szCs w:val="22"/>
              </w:rPr>
            </w:pPr>
            <w:r w:rsidRPr="00F43FB2">
              <w:rPr>
                <w:color w:val="000000"/>
                <w:sz w:val="22"/>
                <w:szCs w:val="22"/>
              </w:rPr>
              <w:t>.49</w:t>
            </w:r>
          </w:p>
        </w:tc>
        <w:tc>
          <w:tcPr>
            <w:tcW w:w="576" w:type="dxa"/>
            <w:tcBorders>
              <w:top w:val="nil"/>
              <w:left w:val="nil"/>
              <w:bottom w:val="nil"/>
              <w:right w:val="nil"/>
            </w:tcBorders>
            <w:shd w:val="clear" w:color="000000" w:fill="D0E7F0"/>
            <w:noWrap/>
            <w:vAlign w:val="bottom"/>
            <w:hideMark/>
          </w:tcPr>
          <w:p w14:paraId="21772A16" w14:textId="77777777" w:rsidR="0044702F" w:rsidRPr="00F43FB2" w:rsidRDefault="0044702F" w:rsidP="00271479">
            <w:pPr>
              <w:jc w:val="center"/>
              <w:rPr>
                <w:color w:val="000000"/>
                <w:sz w:val="22"/>
                <w:szCs w:val="22"/>
              </w:rPr>
            </w:pPr>
            <w:r w:rsidRPr="00F43FB2">
              <w:rPr>
                <w:color w:val="000000"/>
                <w:sz w:val="22"/>
                <w:szCs w:val="22"/>
              </w:rPr>
              <w:t>.23</w:t>
            </w:r>
          </w:p>
        </w:tc>
        <w:tc>
          <w:tcPr>
            <w:tcW w:w="576" w:type="dxa"/>
            <w:tcBorders>
              <w:top w:val="nil"/>
              <w:left w:val="nil"/>
              <w:bottom w:val="nil"/>
              <w:right w:val="nil"/>
            </w:tcBorders>
            <w:shd w:val="clear" w:color="000000" w:fill="EDF6F9"/>
            <w:noWrap/>
            <w:vAlign w:val="bottom"/>
            <w:hideMark/>
          </w:tcPr>
          <w:p w14:paraId="739655EC" w14:textId="77777777" w:rsidR="0044702F" w:rsidRPr="00F43FB2" w:rsidRDefault="0044702F" w:rsidP="00271479">
            <w:pPr>
              <w:jc w:val="center"/>
              <w:rPr>
                <w:color w:val="000000"/>
                <w:sz w:val="22"/>
                <w:szCs w:val="22"/>
              </w:rPr>
            </w:pPr>
            <w:r w:rsidRPr="00F43FB2">
              <w:rPr>
                <w:color w:val="000000"/>
                <w:sz w:val="22"/>
                <w:szCs w:val="22"/>
              </w:rPr>
              <w:t>.09</w:t>
            </w:r>
          </w:p>
        </w:tc>
        <w:tc>
          <w:tcPr>
            <w:tcW w:w="563" w:type="dxa"/>
            <w:tcBorders>
              <w:top w:val="nil"/>
              <w:left w:val="nil"/>
              <w:bottom w:val="nil"/>
              <w:right w:val="nil"/>
            </w:tcBorders>
            <w:shd w:val="clear" w:color="000000" w:fill="D4E9F1"/>
            <w:noWrap/>
            <w:vAlign w:val="bottom"/>
            <w:hideMark/>
          </w:tcPr>
          <w:p w14:paraId="696B26F5" w14:textId="77777777" w:rsidR="0044702F" w:rsidRPr="00F43FB2" w:rsidRDefault="0044702F" w:rsidP="00271479">
            <w:pPr>
              <w:jc w:val="center"/>
              <w:rPr>
                <w:color w:val="000000"/>
                <w:sz w:val="22"/>
                <w:szCs w:val="22"/>
              </w:rPr>
            </w:pPr>
            <w:r w:rsidRPr="00F43FB2">
              <w:rPr>
                <w:color w:val="000000"/>
                <w:sz w:val="22"/>
                <w:szCs w:val="22"/>
              </w:rPr>
              <w:t>.21</w:t>
            </w:r>
          </w:p>
        </w:tc>
        <w:tc>
          <w:tcPr>
            <w:tcW w:w="576" w:type="dxa"/>
            <w:tcBorders>
              <w:top w:val="nil"/>
              <w:left w:val="nil"/>
              <w:bottom w:val="nil"/>
              <w:right w:val="nil"/>
            </w:tcBorders>
            <w:shd w:val="clear" w:color="000000" w:fill="E5F1F7"/>
            <w:noWrap/>
            <w:vAlign w:val="bottom"/>
            <w:hideMark/>
          </w:tcPr>
          <w:p w14:paraId="4EC27851" w14:textId="77777777" w:rsidR="0044702F" w:rsidRPr="00F43FB2" w:rsidRDefault="0044702F" w:rsidP="00271479">
            <w:pPr>
              <w:jc w:val="center"/>
              <w:rPr>
                <w:color w:val="000000"/>
                <w:sz w:val="22"/>
                <w:szCs w:val="22"/>
              </w:rPr>
            </w:pPr>
            <w:r w:rsidRPr="00F43FB2">
              <w:rPr>
                <w:color w:val="000000"/>
                <w:sz w:val="22"/>
                <w:szCs w:val="22"/>
              </w:rPr>
              <w:t>.13</w:t>
            </w:r>
          </w:p>
        </w:tc>
        <w:tc>
          <w:tcPr>
            <w:tcW w:w="563" w:type="dxa"/>
            <w:tcBorders>
              <w:top w:val="nil"/>
              <w:left w:val="nil"/>
              <w:bottom w:val="nil"/>
              <w:right w:val="nil"/>
            </w:tcBorders>
            <w:shd w:val="clear" w:color="000000" w:fill="E5F1F7"/>
            <w:noWrap/>
            <w:vAlign w:val="bottom"/>
            <w:hideMark/>
          </w:tcPr>
          <w:p w14:paraId="158EAA2C" w14:textId="77777777" w:rsidR="0044702F" w:rsidRPr="00F43FB2" w:rsidRDefault="0044702F" w:rsidP="00271479">
            <w:pPr>
              <w:jc w:val="center"/>
              <w:rPr>
                <w:color w:val="000000"/>
                <w:sz w:val="22"/>
                <w:szCs w:val="22"/>
              </w:rPr>
            </w:pPr>
            <w:r w:rsidRPr="00F43FB2">
              <w:rPr>
                <w:color w:val="000000"/>
                <w:sz w:val="22"/>
                <w:szCs w:val="22"/>
              </w:rPr>
              <w:t>.13</w:t>
            </w:r>
          </w:p>
        </w:tc>
        <w:tc>
          <w:tcPr>
            <w:tcW w:w="576" w:type="dxa"/>
            <w:tcBorders>
              <w:top w:val="nil"/>
              <w:left w:val="nil"/>
              <w:bottom w:val="nil"/>
              <w:right w:val="nil"/>
            </w:tcBorders>
            <w:shd w:val="clear" w:color="000000" w:fill="C8E2ED"/>
            <w:noWrap/>
            <w:vAlign w:val="bottom"/>
            <w:hideMark/>
          </w:tcPr>
          <w:p w14:paraId="1D231F4C" w14:textId="77777777" w:rsidR="0044702F" w:rsidRPr="00F43FB2" w:rsidRDefault="0044702F" w:rsidP="00271479">
            <w:pPr>
              <w:jc w:val="center"/>
              <w:rPr>
                <w:color w:val="000000"/>
                <w:sz w:val="22"/>
                <w:szCs w:val="22"/>
              </w:rPr>
            </w:pPr>
            <w:r w:rsidRPr="00F43FB2">
              <w:rPr>
                <w:color w:val="000000"/>
                <w:sz w:val="22"/>
                <w:szCs w:val="22"/>
              </w:rPr>
              <w:t>.27</w:t>
            </w:r>
          </w:p>
        </w:tc>
        <w:tc>
          <w:tcPr>
            <w:tcW w:w="276" w:type="dxa"/>
            <w:tcBorders>
              <w:top w:val="nil"/>
              <w:left w:val="nil"/>
              <w:bottom w:val="nil"/>
              <w:right w:val="nil"/>
            </w:tcBorders>
            <w:shd w:val="clear" w:color="auto" w:fill="auto"/>
            <w:noWrap/>
            <w:vAlign w:val="bottom"/>
            <w:hideMark/>
          </w:tcPr>
          <w:p w14:paraId="67745AC2"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ABC8E2"/>
            <w:noWrap/>
            <w:vAlign w:val="bottom"/>
            <w:hideMark/>
          </w:tcPr>
          <w:p w14:paraId="75CAAE7F" w14:textId="77777777" w:rsidR="0044702F" w:rsidRPr="00F43FB2" w:rsidRDefault="0044702F" w:rsidP="00271479">
            <w:pPr>
              <w:jc w:val="center"/>
              <w:rPr>
                <w:color w:val="000000"/>
                <w:sz w:val="22"/>
                <w:szCs w:val="22"/>
              </w:rPr>
            </w:pPr>
            <w:r w:rsidRPr="00F43FB2">
              <w:rPr>
                <w:color w:val="000000"/>
                <w:sz w:val="22"/>
                <w:szCs w:val="22"/>
              </w:rPr>
              <w:t>.38</w:t>
            </w:r>
          </w:p>
        </w:tc>
        <w:tc>
          <w:tcPr>
            <w:tcW w:w="576" w:type="dxa"/>
            <w:tcBorders>
              <w:top w:val="single" w:sz="8" w:space="0" w:color="000000"/>
              <w:left w:val="single" w:sz="8" w:space="0" w:color="000000"/>
              <w:bottom w:val="nil"/>
              <w:right w:val="single" w:sz="8" w:space="0" w:color="000000"/>
            </w:tcBorders>
            <w:shd w:val="clear" w:color="000000" w:fill="88B0D5"/>
            <w:noWrap/>
            <w:vAlign w:val="bottom"/>
            <w:hideMark/>
          </w:tcPr>
          <w:p w14:paraId="7B953F29" w14:textId="77777777" w:rsidR="0044702F" w:rsidRPr="00F43FB2" w:rsidRDefault="0044702F" w:rsidP="00271479">
            <w:pPr>
              <w:jc w:val="center"/>
              <w:rPr>
                <w:color w:val="000000"/>
                <w:sz w:val="22"/>
                <w:szCs w:val="22"/>
              </w:rPr>
            </w:pPr>
            <w:r w:rsidRPr="00F43FB2">
              <w:rPr>
                <w:color w:val="000000"/>
                <w:sz w:val="22"/>
                <w:szCs w:val="22"/>
              </w:rPr>
              <w:t>.54</w:t>
            </w:r>
          </w:p>
        </w:tc>
        <w:tc>
          <w:tcPr>
            <w:tcW w:w="576" w:type="dxa"/>
            <w:tcBorders>
              <w:top w:val="nil"/>
              <w:left w:val="nil"/>
              <w:bottom w:val="nil"/>
              <w:right w:val="nil"/>
            </w:tcBorders>
            <w:shd w:val="clear" w:color="000000" w:fill="79A6CF"/>
            <w:noWrap/>
            <w:vAlign w:val="bottom"/>
            <w:hideMark/>
          </w:tcPr>
          <w:p w14:paraId="27A50002" w14:textId="77777777" w:rsidR="0044702F" w:rsidRPr="00F43FB2" w:rsidRDefault="0044702F" w:rsidP="00271479">
            <w:pPr>
              <w:jc w:val="center"/>
              <w:rPr>
                <w:color w:val="000000"/>
                <w:sz w:val="22"/>
                <w:szCs w:val="22"/>
              </w:rPr>
            </w:pPr>
            <w:r w:rsidRPr="00F43FB2">
              <w:rPr>
                <w:color w:val="000000"/>
                <w:sz w:val="22"/>
                <w:szCs w:val="22"/>
              </w:rPr>
              <w:t>.61</w:t>
            </w:r>
          </w:p>
        </w:tc>
        <w:tc>
          <w:tcPr>
            <w:tcW w:w="563" w:type="dxa"/>
            <w:tcBorders>
              <w:top w:val="nil"/>
              <w:left w:val="nil"/>
              <w:bottom w:val="nil"/>
              <w:right w:val="nil"/>
            </w:tcBorders>
            <w:shd w:val="clear" w:color="000000" w:fill="A0C0DE"/>
            <w:noWrap/>
            <w:vAlign w:val="bottom"/>
            <w:hideMark/>
          </w:tcPr>
          <w:p w14:paraId="7FFE06CB" w14:textId="77777777" w:rsidR="0044702F" w:rsidRPr="00F43FB2" w:rsidRDefault="0044702F" w:rsidP="00271479">
            <w:pPr>
              <w:jc w:val="center"/>
              <w:rPr>
                <w:color w:val="000000"/>
                <w:sz w:val="22"/>
                <w:szCs w:val="22"/>
              </w:rPr>
            </w:pPr>
            <w:r w:rsidRPr="00F43FB2">
              <w:rPr>
                <w:color w:val="000000"/>
                <w:sz w:val="22"/>
                <w:szCs w:val="22"/>
              </w:rPr>
              <w:t>.43</w:t>
            </w:r>
          </w:p>
        </w:tc>
        <w:tc>
          <w:tcPr>
            <w:tcW w:w="563" w:type="dxa"/>
            <w:tcBorders>
              <w:top w:val="nil"/>
              <w:left w:val="nil"/>
              <w:bottom w:val="nil"/>
              <w:right w:val="nil"/>
            </w:tcBorders>
            <w:shd w:val="clear" w:color="000000" w:fill="D1E1EF"/>
            <w:noWrap/>
            <w:vAlign w:val="bottom"/>
            <w:hideMark/>
          </w:tcPr>
          <w:p w14:paraId="4F57912E" w14:textId="77777777" w:rsidR="0044702F" w:rsidRPr="00F43FB2" w:rsidRDefault="0044702F" w:rsidP="00271479">
            <w:pPr>
              <w:jc w:val="center"/>
              <w:rPr>
                <w:color w:val="000000"/>
                <w:sz w:val="22"/>
                <w:szCs w:val="22"/>
              </w:rPr>
            </w:pPr>
            <w:r w:rsidRPr="00F43FB2">
              <w:rPr>
                <w:color w:val="000000"/>
                <w:sz w:val="22"/>
                <w:szCs w:val="22"/>
              </w:rPr>
              <w:t>.21</w:t>
            </w:r>
          </w:p>
        </w:tc>
        <w:tc>
          <w:tcPr>
            <w:tcW w:w="563" w:type="dxa"/>
            <w:tcBorders>
              <w:top w:val="nil"/>
              <w:left w:val="nil"/>
              <w:bottom w:val="nil"/>
              <w:right w:val="nil"/>
            </w:tcBorders>
            <w:shd w:val="clear" w:color="000000" w:fill="D3E2F0"/>
            <w:noWrap/>
            <w:vAlign w:val="bottom"/>
            <w:hideMark/>
          </w:tcPr>
          <w:p w14:paraId="6D69803A" w14:textId="77777777" w:rsidR="0044702F" w:rsidRPr="00F43FB2" w:rsidRDefault="0044702F" w:rsidP="00271479">
            <w:pPr>
              <w:jc w:val="center"/>
              <w:rPr>
                <w:color w:val="000000"/>
                <w:sz w:val="22"/>
                <w:szCs w:val="22"/>
              </w:rPr>
            </w:pPr>
            <w:r w:rsidRPr="00F43FB2">
              <w:rPr>
                <w:color w:val="000000"/>
                <w:sz w:val="22"/>
                <w:szCs w:val="22"/>
              </w:rPr>
              <w:t>.20</w:t>
            </w:r>
          </w:p>
        </w:tc>
      </w:tr>
      <w:tr w:rsidR="0044702F" w14:paraId="3A5285A7" w14:textId="77777777" w:rsidTr="00271479">
        <w:trPr>
          <w:trHeight w:val="360"/>
        </w:trPr>
        <w:tc>
          <w:tcPr>
            <w:tcW w:w="1890" w:type="dxa"/>
            <w:tcBorders>
              <w:top w:val="nil"/>
              <w:left w:val="nil"/>
              <w:bottom w:val="nil"/>
              <w:right w:val="nil"/>
            </w:tcBorders>
            <w:vAlign w:val="bottom"/>
          </w:tcPr>
          <w:p w14:paraId="751E418D" w14:textId="77777777" w:rsidR="0044702F" w:rsidRDefault="0044702F" w:rsidP="00271479">
            <w:pPr>
              <w:rPr>
                <w:color w:val="000000"/>
              </w:rPr>
            </w:pPr>
            <w:r w:rsidRPr="00572DB7">
              <w:rPr>
                <w:color w:val="000000"/>
                <w:sz w:val="22"/>
                <w:szCs w:val="22"/>
              </w:rPr>
              <w:t xml:space="preserve">6. </w:t>
            </w:r>
            <w:proofErr w:type="spellStart"/>
            <w:r w:rsidRPr="00572DB7">
              <w:rPr>
                <w:color w:val="000000"/>
                <w:sz w:val="22"/>
                <w:szCs w:val="22"/>
              </w:rPr>
              <w:t>Medicalsci</w:t>
            </w:r>
            <w:proofErr w:type="spellEnd"/>
          </w:p>
        </w:tc>
        <w:tc>
          <w:tcPr>
            <w:tcW w:w="563" w:type="dxa"/>
            <w:tcBorders>
              <w:top w:val="nil"/>
              <w:left w:val="nil"/>
              <w:bottom w:val="nil"/>
              <w:right w:val="nil"/>
            </w:tcBorders>
            <w:shd w:val="clear" w:color="000000" w:fill="C5E1EC"/>
            <w:noWrap/>
            <w:vAlign w:val="bottom"/>
            <w:hideMark/>
          </w:tcPr>
          <w:p w14:paraId="24C5B510" w14:textId="77777777" w:rsidR="0044702F" w:rsidRPr="00F43FB2" w:rsidRDefault="0044702F" w:rsidP="00271479">
            <w:pPr>
              <w:jc w:val="center"/>
              <w:rPr>
                <w:color w:val="000000"/>
                <w:sz w:val="22"/>
                <w:szCs w:val="22"/>
              </w:rPr>
            </w:pPr>
            <w:r w:rsidRPr="00F43FB2">
              <w:rPr>
                <w:color w:val="000000"/>
                <w:sz w:val="22"/>
                <w:szCs w:val="22"/>
              </w:rPr>
              <w:t>.28</w:t>
            </w:r>
          </w:p>
        </w:tc>
        <w:tc>
          <w:tcPr>
            <w:tcW w:w="576" w:type="dxa"/>
            <w:tcBorders>
              <w:top w:val="nil"/>
              <w:left w:val="nil"/>
              <w:bottom w:val="nil"/>
              <w:right w:val="nil"/>
            </w:tcBorders>
            <w:shd w:val="clear" w:color="000000" w:fill="F5FAFC"/>
            <w:noWrap/>
            <w:vAlign w:val="bottom"/>
            <w:hideMark/>
          </w:tcPr>
          <w:p w14:paraId="4FBFDD96" w14:textId="77777777" w:rsidR="0044702F" w:rsidRPr="00F43FB2" w:rsidRDefault="0044702F" w:rsidP="00271479">
            <w:pPr>
              <w:jc w:val="center"/>
              <w:rPr>
                <w:color w:val="000000"/>
                <w:sz w:val="22"/>
                <w:szCs w:val="22"/>
              </w:rPr>
            </w:pPr>
            <w:r w:rsidRPr="00F43FB2">
              <w:rPr>
                <w:color w:val="000000"/>
                <w:sz w:val="22"/>
                <w:szCs w:val="22"/>
              </w:rPr>
              <w:t>.05</w:t>
            </w:r>
          </w:p>
        </w:tc>
        <w:tc>
          <w:tcPr>
            <w:tcW w:w="576" w:type="dxa"/>
            <w:tcBorders>
              <w:top w:val="nil"/>
              <w:left w:val="nil"/>
              <w:bottom w:val="nil"/>
              <w:right w:val="nil"/>
            </w:tcBorders>
            <w:shd w:val="clear" w:color="000000" w:fill="DEEEF4"/>
            <w:noWrap/>
            <w:vAlign w:val="bottom"/>
            <w:hideMark/>
          </w:tcPr>
          <w:p w14:paraId="0EA494DE" w14:textId="77777777" w:rsidR="0044702F" w:rsidRPr="00F43FB2" w:rsidRDefault="0044702F" w:rsidP="00271479">
            <w:pPr>
              <w:jc w:val="center"/>
              <w:rPr>
                <w:color w:val="000000"/>
                <w:sz w:val="22"/>
                <w:szCs w:val="22"/>
              </w:rPr>
            </w:pPr>
            <w:r w:rsidRPr="00F43FB2">
              <w:rPr>
                <w:color w:val="000000"/>
                <w:sz w:val="22"/>
                <w:szCs w:val="22"/>
              </w:rPr>
              <w:t>.16</w:t>
            </w:r>
          </w:p>
        </w:tc>
        <w:tc>
          <w:tcPr>
            <w:tcW w:w="563" w:type="dxa"/>
            <w:tcBorders>
              <w:top w:val="nil"/>
              <w:left w:val="nil"/>
              <w:bottom w:val="nil"/>
              <w:right w:val="nil"/>
            </w:tcBorders>
            <w:shd w:val="clear" w:color="000000" w:fill="DAECF3"/>
            <w:noWrap/>
            <w:vAlign w:val="bottom"/>
            <w:hideMark/>
          </w:tcPr>
          <w:p w14:paraId="5AEFC62A" w14:textId="77777777" w:rsidR="0044702F" w:rsidRPr="00F43FB2" w:rsidRDefault="0044702F" w:rsidP="00271479">
            <w:pPr>
              <w:jc w:val="center"/>
              <w:rPr>
                <w:color w:val="000000"/>
                <w:sz w:val="22"/>
                <w:szCs w:val="22"/>
              </w:rPr>
            </w:pPr>
            <w:r w:rsidRPr="00F43FB2">
              <w:rPr>
                <w:color w:val="000000"/>
                <w:sz w:val="22"/>
                <w:szCs w:val="22"/>
              </w:rPr>
              <w:t>.18</w:t>
            </w:r>
          </w:p>
        </w:tc>
        <w:tc>
          <w:tcPr>
            <w:tcW w:w="576" w:type="dxa"/>
            <w:tcBorders>
              <w:top w:val="nil"/>
              <w:left w:val="nil"/>
              <w:bottom w:val="nil"/>
              <w:right w:val="nil"/>
            </w:tcBorders>
            <w:shd w:val="clear" w:color="000000" w:fill="B5D9E7"/>
            <w:noWrap/>
            <w:vAlign w:val="bottom"/>
            <w:hideMark/>
          </w:tcPr>
          <w:p w14:paraId="3B9217F8" w14:textId="77777777" w:rsidR="0044702F" w:rsidRPr="00F43FB2" w:rsidRDefault="0044702F" w:rsidP="00271479">
            <w:pPr>
              <w:jc w:val="center"/>
              <w:rPr>
                <w:color w:val="000000"/>
                <w:sz w:val="22"/>
                <w:szCs w:val="22"/>
              </w:rPr>
            </w:pPr>
            <w:r w:rsidRPr="00F43FB2">
              <w:rPr>
                <w:color w:val="000000"/>
                <w:sz w:val="22"/>
                <w:szCs w:val="22"/>
              </w:rPr>
              <w:t>.36</w:t>
            </w:r>
          </w:p>
        </w:tc>
        <w:tc>
          <w:tcPr>
            <w:tcW w:w="563" w:type="dxa"/>
            <w:tcBorders>
              <w:top w:val="nil"/>
              <w:left w:val="nil"/>
              <w:bottom w:val="nil"/>
              <w:right w:val="nil"/>
            </w:tcBorders>
            <w:shd w:val="clear" w:color="000000" w:fill="9ECDDF"/>
            <w:noWrap/>
            <w:vAlign w:val="bottom"/>
            <w:hideMark/>
          </w:tcPr>
          <w:p w14:paraId="6EAE4F58" w14:textId="77777777" w:rsidR="0044702F" w:rsidRPr="00F43FB2" w:rsidRDefault="0044702F" w:rsidP="00271479">
            <w:pPr>
              <w:jc w:val="center"/>
              <w:rPr>
                <w:color w:val="000000"/>
                <w:sz w:val="22"/>
                <w:szCs w:val="22"/>
              </w:rPr>
            </w:pPr>
            <w:r w:rsidRPr="00F43FB2">
              <w:rPr>
                <w:color w:val="000000"/>
                <w:sz w:val="22"/>
                <w:szCs w:val="22"/>
              </w:rPr>
              <w:t>.47</w:t>
            </w:r>
          </w:p>
        </w:tc>
        <w:tc>
          <w:tcPr>
            <w:tcW w:w="576" w:type="dxa"/>
            <w:tcBorders>
              <w:top w:val="nil"/>
              <w:left w:val="nil"/>
              <w:bottom w:val="nil"/>
              <w:right w:val="nil"/>
            </w:tcBorders>
            <w:shd w:val="clear" w:color="000000" w:fill="90C5DA"/>
            <w:noWrap/>
            <w:vAlign w:val="bottom"/>
            <w:hideMark/>
          </w:tcPr>
          <w:p w14:paraId="3026E366" w14:textId="77777777" w:rsidR="0044702F" w:rsidRPr="00F43FB2" w:rsidRDefault="0044702F" w:rsidP="00271479">
            <w:pPr>
              <w:jc w:val="center"/>
              <w:rPr>
                <w:color w:val="000000"/>
                <w:sz w:val="22"/>
                <w:szCs w:val="22"/>
              </w:rPr>
            </w:pPr>
            <w:r w:rsidRPr="00F43FB2">
              <w:rPr>
                <w:color w:val="000000"/>
                <w:sz w:val="22"/>
                <w:szCs w:val="22"/>
              </w:rPr>
              <w:t>.54</w:t>
            </w:r>
          </w:p>
        </w:tc>
        <w:tc>
          <w:tcPr>
            <w:tcW w:w="276" w:type="dxa"/>
            <w:tcBorders>
              <w:top w:val="nil"/>
              <w:left w:val="nil"/>
              <w:bottom w:val="nil"/>
              <w:right w:val="nil"/>
            </w:tcBorders>
            <w:shd w:val="clear" w:color="auto" w:fill="auto"/>
            <w:noWrap/>
            <w:vAlign w:val="bottom"/>
            <w:hideMark/>
          </w:tcPr>
          <w:p w14:paraId="5EEE806B"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9EBFDD"/>
            <w:noWrap/>
            <w:vAlign w:val="bottom"/>
            <w:hideMark/>
          </w:tcPr>
          <w:p w14:paraId="7EC163D5" w14:textId="77777777" w:rsidR="0044702F" w:rsidRPr="00F43FB2" w:rsidRDefault="0044702F" w:rsidP="00271479">
            <w:pPr>
              <w:jc w:val="center"/>
              <w:rPr>
                <w:color w:val="000000"/>
                <w:sz w:val="22"/>
                <w:szCs w:val="22"/>
              </w:rPr>
            </w:pPr>
            <w:r w:rsidRPr="00F43FB2">
              <w:rPr>
                <w:color w:val="000000"/>
                <w:sz w:val="22"/>
                <w:szCs w:val="22"/>
              </w:rPr>
              <w:t>.44</w:t>
            </w:r>
          </w:p>
        </w:tc>
        <w:tc>
          <w:tcPr>
            <w:tcW w:w="576" w:type="dxa"/>
            <w:tcBorders>
              <w:top w:val="nil"/>
              <w:left w:val="single" w:sz="8" w:space="0" w:color="000000"/>
              <w:bottom w:val="nil"/>
              <w:right w:val="single" w:sz="8" w:space="0" w:color="000000"/>
            </w:tcBorders>
            <w:shd w:val="clear" w:color="000000" w:fill="4684BD"/>
            <w:noWrap/>
            <w:vAlign w:val="bottom"/>
            <w:hideMark/>
          </w:tcPr>
          <w:p w14:paraId="5C1FCFD9" w14:textId="77777777" w:rsidR="0044702F" w:rsidRPr="00F43FB2" w:rsidRDefault="0044702F" w:rsidP="00271479">
            <w:pPr>
              <w:jc w:val="center"/>
              <w:rPr>
                <w:color w:val="000000"/>
                <w:sz w:val="22"/>
                <w:szCs w:val="22"/>
              </w:rPr>
            </w:pPr>
            <w:r w:rsidRPr="00F43FB2">
              <w:rPr>
                <w:color w:val="000000"/>
                <w:sz w:val="22"/>
                <w:szCs w:val="22"/>
              </w:rPr>
              <w:t>.84</w:t>
            </w:r>
          </w:p>
        </w:tc>
        <w:tc>
          <w:tcPr>
            <w:tcW w:w="576" w:type="dxa"/>
            <w:tcBorders>
              <w:top w:val="nil"/>
              <w:left w:val="nil"/>
              <w:bottom w:val="nil"/>
              <w:right w:val="nil"/>
            </w:tcBorders>
            <w:shd w:val="clear" w:color="000000" w:fill="ABC8E2"/>
            <w:noWrap/>
            <w:vAlign w:val="bottom"/>
            <w:hideMark/>
          </w:tcPr>
          <w:p w14:paraId="4B75A035" w14:textId="77777777" w:rsidR="0044702F" w:rsidRPr="00F43FB2" w:rsidRDefault="0044702F" w:rsidP="00271479">
            <w:pPr>
              <w:jc w:val="center"/>
              <w:rPr>
                <w:color w:val="000000"/>
                <w:sz w:val="22"/>
                <w:szCs w:val="22"/>
              </w:rPr>
            </w:pPr>
            <w:r w:rsidRPr="00F43FB2">
              <w:rPr>
                <w:color w:val="000000"/>
                <w:sz w:val="22"/>
                <w:szCs w:val="22"/>
              </w:rPr>
              <w:t>.38</w:t>
            </w:r>
          </w:p>
        </w:tc>
        <w:tc>
          <w:tcPr>
            <w:tcW w:w="563" w:type="dxa"/>
            <w:tcBorders>
              <w:top w:val="nil"/>
              <w:left w:val="nil"/>
              <w:bottom w:val="nil"/>
              <w:right w:val="nil"/>
            </w:tcBorders>
            <w:shd w:val="clear" w:color="000000" w:fill="BFD5E9"/>
            <w:noWrap/>
            <w:vAlign w:val="bottom"/>
            <w:hideMark/>
          </w:tcPr>
          <w:p w14:paraId="7A8FEC10" w14:textId="77777777" w:rsidR="0044702F" w:rsidRPr="00F43FB2" w:rsidRDefault="0044702F" w:rsidP="00271479">
            <w:pPr>
              <w:jc w:val="center"/>
              <w:rPr>
                <w:color w:val="000000"/>
                <w:sz w:val="22"/>
                <w:szCs w:val="22"/>
              </w:rPr>
            </w:pPr>
            <w:r w:rsidRPr="00F43FB2">
              <w:rPr>
                <w:color w:val="000000"/>
                <w:sz w:val="22"/>
                <w:szCs w:val="22"/>
              </w:rPr>
              <w:t>.29</w:t>
            </w:r>
          </w:p>
        </w:tc>
        <w:tc>
          <w:tcPr>
            <w:tcW w:w="563" w:type="dxa"/>
            <w:tcBorders>
              <w:top w:val="nil"/>
              <w:left w:val="nil"/>
              <w:bottom w:val="nil"/>
              <w:right w:val="nil"/>
            </w:tcBorders>
            <w:shd w:val="clear" w:color="000000" w:fill="DEE9F4"/>
            <w:noWrap/>
            <w:vAlign w:val="bottom"/>
            <w:hideMark/>
          </w:tcPr>
          <w:p w14:paraId="7E6027B5" w14:textId="77777777" w:rsidR="0044702F" w:rsidRPr="00F43FB2" w:rsidRDefault="0044702F" w:rsidP="00271479">
            <w:pPr>
              <w:jc w:val="center"/>
              <w:rPr>
                <w:color w:val="000000"/>
                <w:sz w:val="22"/>
                <w:szCs w:val="22"/>
              </w:rPr>
            </w:pPr>
            <w:r w:rsidRPr="00F43FB2">
              <w:rPr>
                <w:color w:val="000000"/>
                <w:sz w:val="22"/>
                <w:szCs w:val="22"/>
              </w:rPr>
              <w:t>.15</w:t>
            </w:r>
          </w:p>
        </w:tc>
        <w:tc>
          <w:tcPr>
            <w:tcW w:w="563" w:type="dxa"/>
            <w:tcBorders>
              <w:top w:val="nil"/>
              <w:left w:val="nil"/>
              <w:bottom w:val="nil"/>
              <w:right w:val="nil"/>
            </w:tcBorders>
            <w:shd w:val="clear" w:color="000000" w:fill="8CB3D7"/>
            <w:noWrap/>
            <w:vAlign w:val="bottom"/>
            <w:hideMark/>
          </w:tcPr>
          <w:p w14:paraId="49E03B5F" w14:textId="77777777" w:rsidR="0044702F" w:rsidRPr="00F43FB2" w:rsidRDefault="0044702F" w:rsidP="00271479">
            <w:pPr>
              <w:jc w:val="center"/>
              <w:rPr>
                <w:color w:val="000000"/>
                <w:sz w:val="22"/>
                <w:szCs w:val="22"/>
              </w:rPr>
            </w:pPr>
            <w:r w:rsidRPr="00F43FB2">
              <w:rPr>
                <w:color w:val="000000"/>
                <w:sz w:val="22"/>
                <w:szCs w:val="22"/>
              </w:rPr>
              <w:t>.52</w:t>
            </w:r>
          </w:p>
        </w:tc>
      </w:tr>
      <w:tr w:rsidR="0044702F" w14:paraId="531CA73D" w14:textId="77777777" w:rsidTr="00271479">
        <w:trPr>
          <w:trHeight w:val="360"/>
        </w:trPr>
        <w:tc>
          <w:tcPr>
            <w:tcW w:w="1890" w:type="dxa"/>
            <w:tcBorders>
              <w:top w:val="nil"/>
              <w:left w:val="nil"/>
              <w:bottom w:val="nil"/>
              <w:right w:val="nil"/>
            </w:tcBorders>
            <w:vAlign w:val="bottom"/>
          </w:tcPr>
          <w:p w14:paraId="0ADE1EDA" w14:textId="77777777" w:rsidR="0044702F" w:rsidRDefault="0044702F" w:rsidP="00271479">
            <w:pPr>
              <w:rPr>
                <w:color w:val="000000"/>
              </w:rPr>
            </w:pPr>
            <w:r w:rsidRPr="00572DB7">
              <w:rPr>
                <w:color w:val="000000"/>
                <w:sz w:val="22"/>
                <w:szCs w:val="22"/>
              </w:rPr>
              <w:t>7. Math</w:t>
            </w:r>
          </w:p>
        </w:tc>
        <w:tc>
          <w:tcPr>
            <w:tcW w:w="563" w:type="dxa"/>
            <w:tcBorders>
              <w:top w:val="nil"/>
              <w:left w:val="nil"/>
              <w:bottom w:val="nil"/>
              <w:right w:val="nil"/>
            </w:tcBorders>
            <w:shd w:val="clear" w:color="000000" w:fill="E9F4F8"/>
            <w:noWrap/>
            <w:vAlign w:val="bottom"/>
            <w:hideMark/>
          </w:tcPr>
          <w:p w14:paraId="06525A1B" w14:textId="77777777" w:rsidR="0044702F" w:rsidRPr="00F43FB2" w:rsidRDefault="0044702F" w:rsidP="00271479">
            <w:pPr>
              <w:jc w:val="center"/>
              <w:rPr>
                <w:color w:val="000000"/>
                <w:sz w:val="22"/>
                <w:szCs w:val="22"/>
              </w:rPr>
            </w:pPr>
            <w:r w:rsidRPr="00F43FB2">
              <w:rPr>
                <w:color w:val="000000"/>
                <w:sz w:val="22"/>
                <w:szCs w:val="22"/>
              </w:rPr>
              <w:t>.11</w:t>
            </w:r>
          </w:p>
        </w:tc>
        <w:tc>
          <w:tcPr>
            <w:tcW w:w="576" w:type="dxa"/>
            <w:tcBorders>
              <w:top w:val="nil"/>
              <w:left w:val="nil"/>
              <w:bottom w:val="nil"/>
              <w:right w:val="nil"/>
            </w:tcBorders>
            <w:shd w:val="clear" w:color="000000" w:fill="FFF4EE"/>
            <w:noWrap/>
            <w:vAlign w:val="bottom"/>
            <w:hideMark/>
          </w:tcPr>
          <w:p w14:paraId="2057672C" w14:textId="77777777" w:rsidR="0044702F" w:rsidRPr="00F43FB2" w:rsidRDefault="0044702F" w:rsidP="00271479">
            <w:pPr>
              <w:jc w:val="center"/>
              <w:rPr>
                <w:color w:val="000000"/>
                <w:sz w:val="22"/>
                <w:szCs w:val="22"/>
              </w:rPr>
            </w:pPr>
            <w:r w:rsidRPr="00F43FB2">
              <w:rPr>
                <w:color w:val="000000"/>
                <w:sz w:val="22"/>
                <w:szCs w:val="22"/>
              </w:rPr>
              <w:t>-.04</w:t>
            </w:r>
          </w:p>
        </w:tc>
        <w:tc>
          <w:tcPr>
            <w:tcW w:w="576" w:type="dxa"/>
            <w:tcBorders>
              <w:top w:val="nil"/>
              <w:left w:val="nil"/>
              <w:bottom w:val="nil"/>
              <w:right w:val="nil"/>
            </w:tcBorders>
            <w:shd w:val="clear" w:color="000000" w:fill="F3F9FB"/>
            <w:noWrap/>
            <w:vAlign w:val="bottom"/>
            <w:hideMark/>
          </w:tcPr>
          <w:p w14:paraId="541DC0A6" w14:textId="77777777" w:rsidR="0044702F" w:rsidRPr="00F43FB2" w:rsidRDefault="0044702F" w:rsidP="00271479">
            <w:pPr>
              <w:jc w:val="center"/>
              <w:rPr>
                <w:color w:val="000000"/>
                <w:sz w:val="22"/>
                <w:szCs w:val="22"/>
              </w:rPr>
            </w:pPr>
            <w:r w:rsidRPr="00F43FB2">
              <w:rPr>
                <w:color w:val="000000"/>
                <w:sz w:val="22"/>
                <w:szCs w:val="22"/>
              </w:rPr>
              <w:t>.06</w:t>
            </w:r>
          </w:p>
        </w:tc>
        <w:tc>
          <w:tcPr>
            <w:tcW w:w="563" w:type="dxa"/>
            <w:tcBorders>
              <w:top w:val="nil"/>
              <w:left w:val="nil"/>
              <w:bottom w:val="nil"/>
              <w:right w:val="nil"/>
            </w:tcBorders>
            <w:shd w:val="clear" w:color="000000" w:fill="E5F1F7"/>
            <w:noWrap/>
            <w:vAlign w:val="bottom"/>
            <w:hideMark/>
          </w:tcPr>
          <w:p w14:paraId="14748CF4" w14:textId="77777777" w:rsidR="0044702F" w:rsidRPr="00F43FB2" w:rsidRDefault="0044702F" w:rsidP="00271479">
            <w:pPr>
              <w:jc w:val="center"/>
              <w:rPr>
                <w:color w:val="000000"/>
                <w:sz w:val="22"/>
                <w:szCs w:val="22"/>
              </w:rPr>
            </w:pPr>
            <w:r w:rsidRPr="00F43FB2">
              <w:rPr>
                <w:color w:val="000000"/>
                <w:sz w:val="22"/>
                <w:szCs w:val="22"/>
              </w:rPr>
              <w:t>.13</w:t>
            </w:r>
          </w:p>
        </w:tc>
        <w:tc>
          <w:tcPr>
            <w:tcW w:w="576" w:type="dxa"/>
            <w:tcBorders>
              <w:top w:val="nil"/>
              <w:left w:val="nil"/>
              <w:bottom w:val="nil"/>
              <w:right w:val="nil"/>
            </w:tcBorders>
            <w:shd w:val="clear" w:color="000000" w:fill="D8EBF2"/>
            <w:noWrap/>
            <w:vAlign w:val="bottom"/>
            <w:hideMark/>
          </w:tcPr>
          <w:p w14:paraId="56502EA7" w14:textId="77777777" w:rsidR="0044702F" w:rsidRPr="00F43FB2" w:rsidRDefault="0044702F" w:rsidP="00271479">
            <w:pPr>
              <w:jc w:val="center"/>
              <w:rPr>
                <w:color w:val="000000"/>
                <w:sz w:val="22"/>
                <w:szCs w:val="22"/>
              </w:rPr>
            </w:pPr>
            <w:r w:rsidRPr="00F43FB2">
              <w:rPr>
                <w:color w:val="000000"/>
                <w:sz w:val="22"/>
                <w:szCs w:val="22"/>
              </w:rPr>
              <w:t>.19</w:t>
            </w:r>
          </w:p>
        </w:tc>
        <w:tc>
          <w:tcPr>
            <w:tcW w:w="563" w:type="dxa"/>
            <w:tcBorders>
              <w:top w:val="nil"/>
              <w:left w:val="nil"/>
              <w:bottom w:val="nil"/>
              <w:right w:val="nil"/>
            </w:tcBorders>
            <w:shd w:val="clear" w:color="000000" w:fill="BBDCE9"/>
            <w:noWrap/>
            <w:vAlign w:val="bottom"/>
            <w:hideMark/>
          </w:tcPr>
          <w:p w14:paraId="5D1A977B" w14:textId="77777777" w:rsidR="0044702F" w:rsidRPr="00F43FB2" w:rsidRDefault="0044702F" w:rsidP="00271479">
            <w:pPr>
              <w:jc w:val="center"/>
              <w:rPr>
                <w:color w:val="000000"/>
                <w:sz w:val="22"/>
                <w:szCs w:val="22"/>
              </w:rPr>
            </w:pPr>
            <w:r w:rsidRPr="00F43FB2">
              <w:rPr>
                <w:color w:val="000000"/>
                <w:sz w:val="22"/>
                <w:szCs w:val="22"/>
              </w:rPr>
              <w:t>.33</w:t>
            </w:r>
          </w:p>
        </w:tc>
        <w:tc>
          <w:tcPr>
            <w:tcW w:w="576" w:type="dxa"/>
            <w:tcBorders>
              <w:top w:val="nil"/>
              <w:left w:val="nil"/>
              <w:bottom w:val="nil"/>
              <w:right w:val="nil"/>
            </w:tcBorders>
            <w:shd w:val="clear" w:color="000000" w:fill="B3D7E6"/>
            <w:noWrap/>
            <w:vAlign w:val="bottom"/>
            <w:hideMark/>
          </w:tcPr>
          <w:p w14:paraId="60322937" w14:textId="77777777" w:rsidR="0044702F" w:rsidRPr="00F43FB2" w:rsidRDefault="0044702F" w:rsidP="00271479">
            <w:pPr>
              <w:jc w:val="center"/>
              <w:rPr>
                <w:color w:val="000000"/>
                <w:sz w:val="22"/>
                <w:szCs w:val="22"/>
              </w:rPr>
            </w:pPr>
            <w:r w:rsidRPr="00F43FB2">
              <w:rPr>
                <w:color w:val="000000"/>
                <w:sz w:val="22"/>
                <w:szCs w:val="22"/>
              </w:rPr>
              <w:t>.37</w:t>
            </w:r>
          </w:p>
        </w:tc>
        <w:tc>
          <w:tcPr>
            <w:tcW w:w="276" w:type="dxa"/>
            <w:tcBorders>
              <w:top w:val="nil"/>
              <w:left w:val="nil"/>
              <w:bottom w:val="nil"/>
              <w:right w:val="nil"/>
            </w:tcBorders>
            <w:shd w:val="clear" w:color="auto" w:fill="auto"/>
            <w:noWrap/>
            <w:vAlign w:val="bottom"/>
            <w:hideMark/>
          </w:tcPr>
          <w:p w14:paraId="7F641385"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BDD3E8"/>
            <w:noWrap/>
            <w:vAlign w:val="bottom"/>
            <w:hideMark/>
          </w:tcPr>
          <w:p w14:paraId="3D4DCEC7" w14:textId="77777777" w:rsidR="0044702F" w:rsidRPr="00F43FB2" w:rsidRDefault="0044702F" w:rsidP="00271479">
            <w:pPr>
              <w:jc w:val="center"/>
              <w:rPr>
                <w:color w:val="000000"/>
                <w:sz w:val="22"/>
                <w:szCs w:val="22"/>
              </w:rPr>
            </w:pPr>
            <w:r w:rsidRPr="00F43FB2">
              <w:rPr>
                <w:color w:val="000000"/>
                <w:sz w:val="22"/>
                <w:szCs w:val="22"/>
              </w:rPr>
              <w:t>.30</w:t>
            </w:r>
          </w:p>
        </w:tc>
        <w:tc>
          <w:tcPr>
            <w:tcW w:w="576" w:type="dxa"/>
            <w:tcBorders>
              <w:top w:val="nil"/>
              <w:left w:val="single" w:sz="8" w:space="0" w:color="000000"/>
              <w:bottom w:val="nil"/>
              <w:right w:val="single" w:sz="8" w:space="0" w:color="000000"/>
            </w:tcBorders>
            <w:shd w:val="clear" w:color="000000" w:fill="4A87BF"/>
            <w:noWrap/>
            <w:vAlign w:val="bottom"/>
            <w:hideMark/>
          </w:tcPr>
          <w:p w14:paraId="6D026CB3" w14:textId="77777777" w:rsidR="0044702F" w:rsidRPr="00F43FB2" w:rsidRDefault="0044702F" w:rsidP="00271479">
            <w:pPr>
              <w:jc w:val="center"/>
              <w:rPr>
                <w:color w:val="000000"/>
                <w:sz w:val="22"/>
                <w:szCs w:val="22"/>
              </w:rPr>
            </w:pPr>
            <w:r w:rsidRPr="00F43FB2">
              <w:rPr>
                <w:color w:val="000000"/>
                <w:sz w:val="22"/>
                <w:szCs w:val="22"/>
              </w:rPr>
              <w:t>.82</w:t>
            </w:r>
          </w:p>
        </w:tc>
        <w:tc>
          <w:tcPr>
            <w:tcW w:w="576" w:type="dxa"/>
            <w:tcBorders>
              <w:top w:val="nil"/>
              <w:left w:val="nil"/>
              <w:bottom w:val="nil"/>
              <w:right w:val="nil"/>
            </w:tcBorders>
            <w:shd w:val="clear" w:color="000000" w:fill="C8DBEC"/>
            <w:noWrap/>
            <w:vAlign w:val="bottom"/>
            <w:hideMark/>
          </w:tcPr>
          <w:p w14:paraId="11110904" w14:textId="77777777" w:rsidR="0044702F" w:rsidRPr="00F43FB2" w:rsidRDefault="0044702F" w:rsidP="00271479">
            <w:pPr>
              <w:jc w:val="center"/>
              <w:rPr>
                <w:color w:val="000000"/>
                <w:sz w:val="22"/>
                <w:szCs w:val="22"/>
              </w:rPr>
            </w:pPr>
            <w:r w:rsidRPr="00F43FB2">
              <w:rPr>
                <w:color w:val="000000"/>
                <w:sz w:val="22"/>
                <w:szCs w:val="22"/>
              </w:rPr>
              <w:t>.25</w:t>
            </w:r>
          </w:p>
        </w:tc>
        <w:tc>
          <w:tcPr>
            <w:tcW w:w="563" w:type="dxa"/>
            <w:tcBorders>
              <w:top w:val="nil"/>
              <w:left w:val="nil"/>
              <w:bottom w:val="nil"/>
              <w:right w:val="nil"/>
            </w:tcBorders>
            <w:shd w:val="clear" w:color="000000" w:fill="E5EEF6"/>
            <w:noWrap/>
            <w:vAlign w:val="bottom"/>
            <w:hideMark/>
          </w:tcPr>
          <w:p w14:paraId="559386D7" w14:textId="77777777" w:rsidR="0044702F" w:rsidRPr="00F43FB2" w:rsidRDefault="0044702F" w:rsidP="00271479">
            <w:pPr>
              <w:jc w:val="center"/>
              <w:rPr>
                <w:color w:val="000000"/>
                <w:sz w:val="22"/>
                <w:szCs w:val="22"/>
              </w:rPr>
            </w:pPr>
            <w:r w:rsidRPr="00F43FB2">
              <w:rPr>
                <w:color w:val="000000"/>
                <w:sz w:val="22"/>
                <w:szCs w:val="22"/>
              </w:rPr>
              <w:t>.12</w:t>
            </w:r>
          </w:p>
        </w:tc>
        <w:tc>
          <w:tcPr>
            <w:tcW w:w="563" w:type="dxa"/>
            <w:tcBorders>
              <w:top w:val="nil"/>
              <w:left w:val="nil"/>
              <w:bottom w:val="nil"/>
              <w:right w:val="nil"/>
            </w:tcBorders>
            <w:shd w:val="clear" w:color="000000" w:fill="F2F7FB"/>
            <w:noWrap/>
            <w:vAlign w:val="bottom"/>
            <w:hideMark/>
          </w:tcPr>
          <w:p w14:paraId="17A8BC47" w14:textId="77777777" w:rsidR="0044702F" w:rsidRPr="00F43FB2" w:rsidRDefault="0044702F" w:rsidP="00271479">
            <w:pPr>
              <w:jc w:val="center"/>
              <w:rPr>
                <w:color w:val="000000"/>
                <w:sz w:val="22"/>
                <w:szCs w:val="22"/>
              </w:rPr>
            </w:pPr>
            <w:r w:rsidRPr="00F43FB2">
              <w:rPr>
                <w:color w:val="000000"/>
                <w:sz w:val="22"/>
                <w:szCs w:val="22"/>
              </w:rPr>
              <w:t>.06</w:t>
            </w:r>
          </w:p>
        </w:tc>
        <w:tc>
          <w:tcPr>
            <w:tcW w:w="563" w:type="dxa"/>
            <w:tcBorders>
              <w:top w:val="nil"/>
              <w:left w:val="nil"/>
              <w:bottom w:val="nil"/>
              <w:right w:val="nil"/>
            </w:tcBorders>
            <w:shd w:val="clear" w:color="000000" w:fill="B4CEE5"/>
            <w:noWrap/>
            <w:vAlign w:val="bottom"/>
            <w:hideMark/>
          </w:tcPr>
          <w:p w14:paraId="3F4B9EEC" w14:textId="77777777" w:rsidR="0044702F" w:rsidRPr="00F43FB2" w:rsidRDefault="0044702F" w:rsidP="00271479">
            <w:pPr>
              <w:jc w:val="center"/>
              <w:rPr>
                <w:color w:val="000000"/>
                <w:sz w:val="22"/>
                <w:szCs w:val="22"/>
              </w:rPr>
            </w:pPr>
            <w:r w:rsidRPr="00F43FB2">
              <w:rPr>
                <w:color w:val="000000"/>
                <w:sz w:val="22"/>
                <w:szCs w:val="22"/>
              </w:rPr>
              <w:t>.34</w:t>
            </w:r>
          </w:p>
        </w:tc>
      </w:tr>
      <w:tr w:rsidR="0044702F" w14:paraId="75A94E44" w14:textId="77777777" w:rsidTr="00271479">
        <w:trPr>
          <w:trHeight w:val="360"/>
        </w:trPr>
        <w:tc>
          <w:tcPr>
            <w:tcW w:w="1890" w:type="dxa"/>
            <w:tcBorders>
              <w:top w:val="nil"/>
              <w:left w:val="nil"/>
              <w:bottom w:val="nil"/>
              <w:right w:val="nil"/>
            </w:tcBorders>
            <w:vAlign w:val="bottom"/>
          </w:tcPr>
          <w:p w14:paraId="0D48B165" w14:textId="77777777" w:rsidR="0044702F" w:rsidRDefault="0044702F" w:rsidP="00271479">
            <w:pPr>
              <w:rPr>
                <w:color w:val="000000"/>
              </w:rPr>
            </w:pPr>
            <w:r w:rsidRPr="00572DB7">
              <w:rPr>
                <w:color w:val="000000"/>
                <w:sz w:val="22"/>
                <w:szCs w:val="22"/>
              </w:rPr>
              <w:t xml:space="preserve">8. </w:t>
            </w:r>
            <w:proofErr w:type="spellStart"/>
            <w:r w:rsidRPr="00572DB7">
              <w:rPr>
                <w:color w:val="000000"/>
                <w:sz w:val="22"/>
                <w:szCs w:val="22"/>
              </w:rPr>
              <w:t>Socialsci</w:t>
            </w:r>
            <w:proofErr w:type="spellEnd"/>
          </w:p>
        </w:tc>
        <w:tc>
          <w:tcPr>
            <w:tcW w:w="563" w:type="dxa"/>
            <w:tcBorders>
              <w:top w:val="nil"/>
              <w:left w:val="nil"/>
              <w:bottom w:val="nil"/>
              <w:right w:val="nil"/>
            </w:tcBorders>
            <w:shd w:val="clear" w:color="000000" w:fill="E2F0F6"/>
            <w:noWrap/>
            <w:vAlign w:val="bottom"/>
            <w:hideMark/>
          </w:tcPr>
          <w:p w14:paraId="38CA2830" w14:textId="77777777" w:rsidR="0044702F" w:rsidRPr="00F43FB2" w:rsidRDefault="0044702F" w:rsidP="00271479">
            <w:pPr>
              <w:jc w:val="center"/>
              <w:rPr>
                <w:color w:val="000000"/>
                <w:sz w:val="22"/>
                <w:szCs w:val="22"/>
              </w:rPr>
            </w:pPr>
            <w:r w:rsidRPr="00F43FB2">
              <w:rPr>
                <w:color w:val="000000"/>
                <w:sz w:val="22"/>
                <w:szCs w:val="22"/>
              </w:rPr>
              <w:t>.14</w:t>
            </w:r>
          </w:p>
        </w:tc>
        <w:tc>
          <w:tcPr>
            <w:tcW w:w="576" w:type="dxa"/>
            <w:tcBorders>
              <w:top w:val="nil"/>
              <w:left w:val="nil"/>
              <w:bottom w:val="nil"/>
              <w:right w:val="nil"/>
            </w:tcBorders>
            <w:shd w:val="clear" w:color="000000" w:fill="F5FAFC"/>
            <w:noWrap/>
            <w:vAlign w:val="bottom"/>
            <w:hideMark/>
          </w:tcPr>
          <w:p w14:paraId="3E7491A1" w14:textId="77777777" w:rsidR="0044702F" w:rsidRPr="00F43FB2" w:rsidRDefault="0044702F" w:rsidP="00271479">
            <w:pPr>
              <w:jc w:val="center"/>
              <w:rPr>
                <w:color w:val="000000"/>
                <w:sz w:val="22"/>
                <w:szCs w:val="22"/>
              </w:rPr>
            </w:pPr>
            <w:r w:rsidRPr="00F43FB2">
              <w:rPr>
                <w:color w:val="000000"/>
                <w:sz w:val="22"/>
                <w:szCs w:val="22"/>
              </w:rPr>
              <w:t>.05</w:t>
            </w:r>
          </w:p>
        </w:tc>
        <w:tc>
          <w:tcPr>
            <w:tcW w:w="576" w:type="dxa"/>
            <w:tcBorders>
              <w:top w:val="nil"/>
              <w:left w:val="nil"/>
              <w:bottom w:val="nil"/>
              <w:right w:val="nil"/>
            </w:tcBorders>
            <w:shd w:val="clear" w:color="000000" w:fill="F1F8FB"/>
            <w:noWrap/>
            <w:vAlign w:val="bottom"/>
            <w:hideMark/>
          </w:tcPr>
          <w:p w14:paraId="19039F50" w14:textId="77777777" w:rsidR="0044702F" w:rsidRPr="00F43FB2" w:rsidRDefault="0044702F" w:rsidP="00271479">
            <w:pPr>
              <w:jc w:val="center"/>
              <w:rPr>
                <w:color w:val="000000"/>
                <w:sz w:val="22"/>
                <w:szCs w:val="22"/>
              </w:rPr>
            </w:pPr>
            <w:r w:rsidRPr="00F43FB2">
              <w:rPr>
                <w:color w:val="000000"/>
                <w:sz w:val="22"/>
                <w:szCs w:val="22"/>
              </w:rPr>
              <w:t>.07</w:t>
            </w:r>
          </w:p>
        </w:tc>
        <w:tc>
          <w:tcPr>
            <w:tcW w:w="563" w:type="dxa"/>
            <w:tcBorders>
              <w:top w:val="nil"/>
              <w:left w:val="nil"/>
              <w:bottom w:val="nil"/>
              <w:right w:val="nil"/>
            </w:tcBorders>
            <w:shd w:val="clear" w:color="000000" w:fill="E2F0F6"/>
            <w:noWrap/>
            <w:vAlign w:val="bottom"/>
            <w:hideMark/>
          </w:tcPr>
          <w:p w14:paraId="3B038107" w14:textId="77777777" w:rsidR="0044702F" w:rsidRPr="00F43FB2" w:rsidRDefault="0044702F" w:rsidP="00271479">
            <w:pPr>
              <w:jc w:val="center"/>
              <w:rPr>
                <w:color w:val="000000"/>
                <w:sz w:val="22"/>
                <w:szCs w:val="22"/>
              </w:rPr>
            </w:pPr>
            <w:r w:rsidRPr="00F43FB2">
              <w:rPr>
                <w:color w:val="000000"/>
                <w:sz w:val="22"/>
                <w:szCs w:val="22"/>
              </w:rPr>
              <w:t>.14</w:t>
            </w:r>
          </w:p>
        </w:tc>
        <w:tc>
          <w:tcPr>
            <w:tcW w:w="576" w:type="dxa"/>
            <w:tcBorders>
              <w:top w:val="nil"/>
              <w:left w:val="nil"/>
              <w:bottom w:val="nil"/>
              <w:right w:val="nil"/>
            </w:tcBorders>
            <w:shd w:val="clear" w:color="000000" w:fill="E9F4F8"/>
            <w:noWrap/>
            <w:vAlign w:val="bottom"/>
            <w:hideMark/>
          </w:tcPr>
          <w:p w14:paraId="1079AF87" w14:textId="77777777" w:rsidR="0044702F" w:rsidRPr="00F43FB2" w:rsidRDefault="0044702F" w:rsidP="00271479">
            <w:pPr>
              <w:jc w:val="center"/>
              <w:rPr>
                <w:color w:val="000000"/>
                <w:sz w:val="22"/>
                <w:szCs w:val="22"/>
              </w:rPr>
            </w:pPr>
            <w:r w:rsidRPr="00F43FB2">
              <w:rPr>
                <w:color w:val="000000"/>
                <w:sz w:val="22"/>
                <w:szCs w:val="22"/>
              </w:rPr>
              <w:t>.11</w:t>
            </w:r>
          </w:p>
        </w:tc>
        <w:tc>
          <w:tcPr>
            <w:tcW w:w="563" w:type="dxa"/>
            <w:tcBorders>
              <w:top w:val="nil"/>
              <w:left w:val="nil"/>
              <w:bottom w:val="nil"/>
              <w:right w:val="nil"/>
            </w:tcBorders>
            <w:shd w:val="clear" w:color="000000" w:fill="C5E1EC"/>
            <w:noWrap/>
            <w:vAlign w:val="bottom"/>
            <w:hideMark/>
          </w:tcPr>
          <w:p w14:paraId="274F9A8C" w14:textId="77777777" w:rsidR="0044702F" w:rsidRPr="00F43FB2" w:rsidRDefault="0044702F" w:rsidP="00271479">
            <w:pPr>
              <w:jc w:val="center"/>
              <w:rPr>
                <w:color w:val="000000"/>
                <w:sz w:val="22"/>
                <w:szCs w:val="22"/>
              </w:rPr>
            </w:pPr>
            <w:r w:rsidRPr="00F43FB2">
              <w:rPr>
                <w:color w:val="000000"/>
                <w:sz w:val="22"/>
                <w:szCs w:val="22"/>
              </w:rPr>
              <w:t>.28</w:t>
            </w:r>
          </w:p>
        </w:tc>
        <w:tc>
          <w:tcPr>
            <w:tcW w:w="576" w:type="dxa"/>
            <w:tcBorders>
              <w:top w:val="nil"/>
              <w:left w:val="nil"/>
              <w:bottom w:val="nil"/>
              <w:right w:val="nil"/>
            </w:tcBorders>
            <w:shd w:val="clear" w:color="000000" w:fill="BBDCE9"/>
            <w:noWrap/>
            <w:vAlign w:val="bottom"/>
            <w:hideMark/>
          </w:tcPr>
          <w:p w14:paraId="33E8B1CB" w14:textId="77777777" w:rsidR="0044702F" w:rsidRPr="00F43FB2" w:rsidRDefault="0044702F" w:rsidP="00271479">
            <w:pPr>
              <w:jc w:val="center"/>
              <w:rPr>
                <w:color w:val="000000"/>
                <w:sz w:val="22"/>
                <w:szCs w:val="22"/>
              </w:rPr>
            </w:pPr>
            <w:r w:rsidRPr="00F43FB2">
              <w:rPr>
                <w:color w:val="000000"/>
                <w:sz w:val="22"/>
                <w:szCs w:val="22"/>
              </w:rPr>
              <w:t>.33</w:t>
            </w:r>
          </w:p>
        </w:tc>
        <w:tc>
          <w:tcPr>
            <w:tcW w:w="276" w:type="dxa"/>
            <w:tcBorders>
              <w:top w:val="nil"/>
              <w:left w:val="nil"/>
              <w:bottom w:val="nil"/>
              <w:right w:val="nil"/>
            </w:tcBorders>
            <w:shd w:val="clear" w:color="auto" w:fill="auto"/>
            <w:noWrap/>
            <w:vAlign w:val="bottom"/>
            <w:hideMark/>
          </w:tcPr>
          <w:p w14:paraId="00F996C9"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CADCED"/>
            <w:noWrap/>
            <w:vAlign w:val="bottom"/>
            <w:hideMark/>
          </w:tcPr>
          <w:p w14:paraId="021A4EED" w14:textId="77777777" w:rsidR="0044702F" w:rsidRPr="00F43FB2" w:rsidRDefault="0044702F" w:rsidP="00271479">
            <w:pPr>
              <w:jc w:val="center"/>
              <w:rPr>
                <w:color w:val="000000"/>
                <w:sz w:val="22"/>
                <w:szCs w:val="22"/>
              </w:rPr>
            </w:pPr>
            <w:r w:rsidRPr="00F43FB2">
              <w:rPr>
                <w:color w:val="000000"/>
                <w:sz w:val="22"/>
                <w:szCs w:val="22"/>
              </w:rPr>
              <w:t>.24</w:t>
            </w:r>
          </w:p>
        </w:tc>
        <w:tc>
          <w:tcPr>
            <w:tcW w:w="576" w:type="dxa"/>
            <w:tcBorders>
              <w:top w:val="nil"/>
              <w:left w:val="single" w:sz="8" w:space="0" w:color="000000"/>
              <w:bottom w:val="single" w:sz="8" w:space="0" w:color="000000"/>
              <w:right w:val="single" w:sz="8" w:space="0" w:color="000000"/>
            </w:tcBorders>
            <w:shd w:val="clear" w:color="000000" w:fill="4A87BF"/>
            <w:noWrap/>
            <w:vAlign w:val="bottom"/>
            <w:hideMark/>
          </w:tcPr>
          <w:p w14:paraId="46528C87" w14:textId="77777777" w:rsidR="0044702F" w:rsidRPr="00F43FB2" w:rsidRDefault="0044702F" w:rsidP="00271479">
            <w:pPr>
              <w:jc w:val="center"/>
              <w:rPr>
                <w:color w:val="000000"/>
                <w:sz w:val="22"/>
                <w:szCs w:val="22"/>
              </w:rPr>
            </w:pPr>
            <w:r w:rsidRPr="00F43FB2">
              <w:rPr>
                <w:color w:val="000000"/>
                <w:sz w:val="22"/>
                <w:szCs w:val="22"/>
              </w:rPr>
              <w:t>.82</w:t>
            </w:r>
          </w:p>
        </w:tc>
        <w:tc>
          <w:tcPr>
            <w:tcW w:w="576" w:type="dxa"/>
            <w:tcBorders>
              <w:top w:val="nil"/>
              <w:left w:val="nil"/>
              <w:bottom w:val="nil"/>
              <w:right w:val="nil"/>
            </w:tcBorders>
            <w:shd w:val="clear" w:color="000000" w:fill="B0CBE3"/>
            <w:noWrap/>
            <w:vAlign w:val="bottom"/>
            <w:hideMark/>
          </w:tcPr>
          <w:p w14:paraId="67E5DF62" w14:textId="77777777" w:rsidR="0044702F" w:rsidRPr="00F43FB2" w:rsidRDefault="0044702F" w:rsidP="00271479">
            <w:pPr>
              <w:jc w:val="center"/>
              <w:rPr>
                <w:color w:val="000000"/>
                <w:sz w:val="22"/>
                <w:szCs w:val="22"/>
              </w:rPr>
            </w:pPr>
            <w:r w:rsidRPr="00F43FB2">
              <w:rPr>
                <w:color w:val="000000"/>
                <w:sz w:val="22"/>
                <w:szCs w:val="22"/>
              </w:rPr>
              <w:t>.36</w:t>
            </w:r>
          </w:p>
        </w:tc>
        <w:tc>
          <w:tcPr>
            <w:tcW w:w="563" w:type="dxa"/>
            <w:tcBorders>
              <w:top w:val="nil"/>
              <w:left w:val="nil"/>
              <w:bottom w:val="nil"/>
              <w:right w:val="nil"/>
            </w:tcBorders>
            <w:shd w:val="clear" w:color="000000" w:fill="E1EBF4"/>
            <w:noWrap/>
            <w:vAlign w:val="bottom"/>
            <w:hideMark/>
          </w:tcPr>
          <w:p w14:paraId="78B79701" w14:textId="77777777" w:rsidR="0044702F" w:rsidRPr="00F43FB2" w:rsidRDefault="0044702F" w:rsidP="00271479">
            <w:pPr>
              <w:jc w:val="center"/>
              <w:rPr>
                <w:color w:val="000000"/>
                <w:sz w:val="22"/>
                <w:szCs w:val="22"/>
              </w:rPr>
            </w:pPr>
            <w:r w:rsidRPr="00F43FB2">
              <w:rPr>
                <w:color w:val="000000"/>
                <w:sz w:val="22"/>
                <w:szCs w:val="22"/>
              </w:rPr>
              <w:t>.14</w:t>
            </w:r>
          </w:p>
        </w:tc>
        <w:tc>
          <w:tcPr>
            <w:tcW w:w="563" w:type="dxa"/>
            <w:tcBorders>
              <w:top w:val="nil"/>
              <w:left w:val="nil"/>
              <w:bottom w:val="nil"/>
              <w:right w:val="nil"/>
            </w:tcBorders>
            <w:shd w:val="clear" w:color="000000" w:fill="E9F1F8"/>
            <w:noWrap/>
            <w:vAlign w:val="bottom"/>
            <w:hideMark/>
          </w:tcPr>
          <w:p w14:paraId="3628EA7D" w14:textId="77777777" w:rsidR="0044702F" w:rsidRPr="00F43FB2" w:rsidRDefault="0044702F" w:rsidP="00271479">
            <w:pPr>
              <w:jc w:val="center"/>
              <w:rPr>
                <w:color w:val="000000"/>
                <w:sz w:val="22"/>
                <w:szCs w:val="22"/>
              </w:rPr>
            </w:pPr>
            <w:r w:rsidRPr="00F43FB2">
              <w:rPr>
                <w:color w:val="000000"/>
                <w:sz w:val="22"/>
                <w:szCs w:val="22"/>
              </w:rPr>
              <w:t>.10</w:t>
            </w:r>
          </w:p>
        </w:tc>
        <w:tc>
          <w:tcPr>
            <w:tcW w:w="563" w:type="dxa"/>
            <w:tcBorders>
              <w:top w:val="nil"/>
              <w:left w:val="nil"/>
              <w:bottom w:val="nil"/>
              <w:right w:val="nil"/>
            </w:tcBorders>
            <w:shd w:val="clear" w:color="000000" w:fill="C4D8EA"/>
            <w:noWrap/>
            <w:vAlign w:val="bottom"/>
            <w:hideMark/>
          </w:tcPr>
          <w:p w14:paraId="5AB89141" w14:textId="77777777" w:rsidR="0044702F" w:rsidRPr="00F43FB2" w:rsidRDefault="0044702F" w:rsidP="00271479">
            <w:pPr>
              <w:jc w:val="center"/>
              <w:rPr>
                <w:color w:val="000000"/>
                <w:sz w:val="22"/>
                <w:szCs w:val="22"/>
              </w:rPr>
            </w:pPr>
            <w:r w:rsidRPr="00F43FB2">
              <w:rPr>
                <w:color w:val="000000"/>
                <w:sz w:val="22"/>
                <w:szCs w:val="22"/>
              </w:rPr>
              <w:t>.27</w:t>
            </w:r>
          </w:p>
        </w:tc>
      </w:tr>
      <w:tr w:rsidR="0044702F" w14:paraId="44D84C66" w14:textId="77777777" w:rsidTr="00271479">
        <w:trPr>
          <w:trHeight w:val="360"/>
        </w:trPr>
        <w:tc>
          <w:tcPr>
            <w:tcW w:w="1890" w:type="dxa"/>
            <w:tcBorders>
              <w:top w:val="nil"/>
              <w:left w:val="nil"/>
              <w:bottom w:val="nil"/>
              <w:right w:val="nil"/>
            </w:tcBorders>
            <w:vAlign w:val="bottom"/>
          </w:tcPr>
          <w:p w14:paraId="7B2C76DE" w14:textId="77777777" w:rsidR="0044702F" w:rsidRDefault="0044702F" w:rsidP="00271479">
            <w:pPr>
              <w:rPr>
                <w:color w:val="000000"/>
              </w:rPr>
            </w:pPr>
            <w:r w:rsidRPr="00572DB7">
              <w:rPr>
                <w:color w:val="000000"/>
                <w:sz w:val="22"/>
                <w:szCs w:val="22"/>
              </w:rPr>
              <w:t>9. Design</w:t>
            </w:r>
          </w:p>
        </w:tc>
        <w:tc>
          <w:tcPr>
            <w:tcW w:w="563" w:type="dxa"/>
            <w:tcBorders>
              <w:top w:val="nil"/>
              <w:left w:val="nil"/>
              <w:bottom w:val="nil"/>
              <w:right w:val="nil"/>
            </w:tcBorders>
            <w:shd w:val="clear" w:color="000000" w:fill="ABD3E3"/>
            <w:noWrap/>
            <w:vAlign w:val="bottom"/>
            <w:hideMark/>
          </w:tcPr>
          <w:p w14:paraId="73D91FB3" w14:textId="77777777" w:rsidR="0044702F" w:rsidRPr="00F43FB2" w:rsidRDefault="0044702F" w:rsidP="00271479">
            <w:pPr>
              <w:jc w:val="center"/>
              <w:rPr>
                <w:color w:val="000000"/>
                <w:sz w:val="22"/>
                <w:szCs w:val="22"/>
              </w:rPr>
            </w:pPr>
            <w:r w:rsidRPr="00F43FB2">
              <w:rPr>
                <w:color w:val="000000"/>
                <w:sz w:val="22"/>
                <w:szCs w:val="22"/>
              </w:rPr>
              <w:t>.41</w:t>
            </w:r>
          </w:p>
        </w:tc>
        <w:tc>
          <w:tcPr>
            <w:tcW w:w="576" w:type="dxa"/>
            <w:tcBorders>
              <w:top w:val="nil"/>
              <w:left w:val="nil"/>
              <w:bottom w:val="nil"/>
              <w:right w:val="nil"/>
            </w:tcBorders>
            <w:shd w:val="clear" w:color="000000" w:fill="E2F0F6"/>
            <w:noWrap/>
            <w:vAlign w:val="bottom"/>
            <w:hideMark/>
          </w:tcPr>
          <w:p w14:paraId="6BA21C5F" w14:textId="77777777" w:rsidR="0044702F" w:rsidRPr="00F43FB2" w:rsidRDefault="0044702F" w:rsidP="00271479">
            <w:pPr>
              <w:jc w:val="center"/>
              <w:rPr>
                <w:color w:val="000000"/>
                <w:sz w:val="22"/>
                <w:szCs w:val="22"/>
              </w:rPr>
            </w:pPr>
            <w:r w:rsidRPr="00F43FB2">
              <w:rPr>
                <w:color w:val="000000"/>
                <w:sz w:val="22"/>
                <w:szCs w:val="22"/>
              </w:rPr>
              <w:t>.14</w:t>
            </w:r>
          </w:p>
        </w:tc>
        <w:tc>
          <w:tcPr>
            <w:tcW w:w="576" w:type="dxa"/>
            <w:tcBorders>
              <w:top w:val="nil"/>
              <w:left w:val="nil"/>
              <w:bottom w:val="nil"/>
              <w:right w:val="nil"/>
            </w:tcBorders>
            <w:shd w:val="clear" w:color="000000" w:fill="F7FBFD"/>
            <w:noWrap/>
            <w:vAlign w:val="bottom"/>
            <w:hideMark/>
          </w:tcPr>
          <w:p w14:paraId="45275C93" w14:textId="77777777" w:rsidR="0044702F" w:rsidRPr="00F43FB2" w:rsidRDefault="0044702F" w:rsidP="00271479">
            <w:pPr>
              <w:jc w:val="center"/>
              <w:rPr>
                <w:color w:val="000000"/>
                <w:sz w:val="22"/>
                <w:szCs w:val="22"/>
              </w:rPr>
            </w:pPr>
            <w:r w:rsidRPr="00F43FB2">
              <w:rPr>
                <w:color w:val="000000"/>
                <w:sz w:val="22"/>
                <w:szCs w:val="22"/>
              </w:rPr>
              <w:t>.04</w:t>
            </w:r>
          </w:p>
        </w:tc>
        <w:tc>
          <w:tcPr>
            <w:tcW w:w="563" w:type="dxa"/>
            <w:tcBorders>
              <w:top w:val="nil"/>
              <w:left w:val="nil"/>
              <w:bottom w:val="nil"/>
              <w:right w:val="nil"/>
            </w:tcBorders>
            <w:shd w:val="clear" w:color="000000" w:fill="F3F9FB"/>
            <w:noWrap/>
            <w:vAlign w:val="bottom"/>
            <w:hideMark/>
          </w:tcPr>
          <w:p w14:paraId="12175B2E" w14:textId="77777777" w:rsidR="0044702F" w:rsidRPr="00F43FB2" w:rsidRDefault="0044702F" w:rsidP="00271479">
            <w:pPr>
              <w:jc w:val="center"/>
              <w:rPr>
                <w:color w:val="000000"/>
                <w:sz w:val="22"/>
                <w:szCs w:val="22"/>
              </w:rPr>
            </w:pPr>
            <w:r w:rsidRPr="00F43FB2">
              <w:rPr>
                <w:color w:val="000000"/>
                <w:sz w:val="22"/>
                <w:szCs w:val="22"/>
              </w:rPr>
              <w:t>.06</w:t>
            </w:r>
          </w:p>
        </w:tc>
        <w:tc>
          <w:tcPr>
            <w:tcW w:w="576" w:type="dxa"/>
            <w:tcBorders>
              <w:top w:val="nil"/>
              <w:left w:val="nil"/>
              <w:bottom w:val="nil"/>
              <w:right w:val="nil"/>
            </w:tcBorders>
            <w:shd w:val="clear" w:color="000000" w:fill="D8EBF2"/>
            <w:noWrap/>
            <w:vAlign w:val="bottom"/>
            <w:hideMark/>
          </w:tcPr>
          <w:p w14:paraId="2511BD25" w14:textId="77777777" w:rsidR="0044702F" w:rsidRPr="00F43FB2" w:rsidRDefault="0044702F" w:rsidP="00271479">
            <w:pPr>
              <w:jc w:val="center"/>
              <w:rPr>
                <w:color w:val="000000"/>
                <w:sz w:val="22"/>
                <w:szCs w:val="22"/>
              </w:rPr>
            </w:pPr>
            <w:r w:rsidRPr="00F43FB2">
              <w:rPr>
                <w:color w:val="000000"/>
                <w:sz w:val="22"/>
                <w:szCs w:val="22"/>
              </w:rPr>
              <w:t>.19</w:t>
            </w:r>
          </w:p>
        </w:tc>
        <w:tc>
          <w:tcPr>
            <w:tcW w:w="563" w:type="dxa"/>
            <w:tcBorders>
              <w:top w:val="nil"/>
              <w:left w:val="nil"/>
              <w:bottom w:val="nil"/>
              <w:right w:val="nil"/>
            </w:tcBorders>
            <w:shd w:val="clear" w:color="000000" w:fill="BBDCE9"/>
            <w:noWrap/>
            <w:vAlign w:val="bottom"/>
            <w:hideMark/>
          </w:tcPr>
          <w:p w14:paraId="3491E838" w14:textId="77777777" w:rsidR="0044702F" w:rsidRPr="00F43FB2" w:rsidRDefault="0044702F" w:rsidP="00271479">
            <w:pPr>
              <w:jc w:val="center"/>
              <w:rPr>
                <w:color w:val="000000"/>
                <w:sz w:val="22"/>
                <w:szCs w:val="22"/>
              </w:rPr>
            </w:pPr>
            <w:r w:rsidRPr="00F43FB2">
              <w:rPr>
                <w:color w:val="000000"/>
                <w:sz w:val="22"/>
                <w:szCs w:val="22"/>
              </w:rPr>
              <w:t>.33</w:t>
            </w:r>
          </w:p>
        </w:tc>
        <w:tc>
          <w:tcPr>
            <w:tcW w:w="576" w:type="dxa"/>
            <w:tcBorders>
              <w:top w:val="nil"/>
              <w:left w:val="nil"/>
              <w:bottom w:val="nil"/>
              <w:right w:val="nil"/>
            </w:tcBorders>
            <w:shd w:val="clear" w:color="000000" w:fill="AFD5E5"/>
            <w:noWrap/>
            <w:vAlign w:val="bottom"/>
            <w:hideMark/>
          </w:tcPr>
          <w:p w14:paraId="5C867386" w14:textId="77777777" w:rsidR="0044702F" w:rsidRPr="00F43FB2" w:rsidRDefault="0044702F" w:rsidP="00271479">
            <w:pPr>
              <w:jc w:val="center"/>
              <w:rPr>
                <w:color w:val="000000"/>
                <w:sz w:val="22"/>
                <w:szCs w:val="22"/>
              </w:rPr>
            </w:pPr>
            <w:r w:rsidRPr="00F43FB2">
              <w:rPr>
                <w:color w:val="000000"/>
                <w:sz w:val="22"/>
                <w:szCs w:val="22"/>
              </w:rPr>
              <w:t>.39</w:t>
            </w:r>
          </w:p>
        </w:tc>
        <w:tc>
          <w:tcPr>
            <w:tcW w:w="276" w:type="dxa"/>
            <w:tcBorders>
              <w:top w:val="nil"/>
              <w:left w:val="nil"/>
              <w:bottom w:val="nil"/>
              <w:right w:val="nil"/>
            </w:tcBorders>
            <w:shd w:val="clear" w:color="auto" w:fill="auto"/>
            <w:noWrap/>
            <w:vAlign w:val="bottom"/>
            <w:hideMark/>
          </w:tcPr>
          <w:p w14:paraId="2D0ACAF3"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B6CFE6"/>
            <w:noWrap/>
            <w:vAlign w:val="bottom"/>
            <w:hideMark/>
          </w:tcPr>
          <w:p w14:paraId="12189C01" w14:textId="77777777" w:rsidR="0044702F" w:rsidRPr="00F43FB2" w:rsidRDefault="0044702F" w:rsidP="00271479">
            <w:pPr>
              <w:jc w:val="center"/>
              <w:rPr>
                <w:color w:val="000000"/>
                <w:sz w:val="22"/>
                <w:szCs w:val="22"/>
              </w:rPr>
            </w:pPr>
            <w:r w:rsidRPr="00F43FB2">
              <w:rPr>
                <w:color w:val="000000"/>
                <w:sz w:val="22"/>
                <w:szCs w:val="22"/>
              </w:rPr>
              <w:t>.33</w:t>
            </w:r>
          </w:p>
        </w:tc>
        <w:tc>
          <w:tcPr>
            <w:tcW w:w="576" w:type="dxa"/>
            <w:tcBorders>
              <w:top w:val="nil"/>
              <w:left w:val="nil"/>
              <w:bottom w:val="nil"/>
              <w:right w:val="nil"/>
            </w:tcBorders>
            <w:shd w:val="clear" w:color="000000" w:fill="97BADA"/>
            <w:noWrap/>
            <w:vAlign w:val="bottom"/>
            <w:hideMark/>
          </w:tcPr>
          <w:p w14:paraId="55259007" w14:textId="77777777" w:rsidR="0044702F" w:rsidRPr="00F43FB2" w:rsidRDefault="0044702F" w:rsidP="00271479">
            <w:pPr>
              <w:jc w:val="center"/>
              <w:rPr>
                <w:color w:val="000000"/>
                <w:sz w:val="22"/>
                <w:szCs w:val="22"/>
              </w:rPr>
            </w:pPr>
            <w:r w:rsidRPr="00F43FB2">
              <w:rPr>
                <w:color w:val="000000"/>
                <w:sz w:val="22"/>
                <w:szCs w:val="22"/>
              </w:rPr>
              <w:t>.47</w:t>
            </w:r>
          </w:p>
        </w:tc>
        <w:tc>
          <w:tcPr>
            <w:tcW w:w="576" w:type="dxa"/>
            <w:tcBorders>
              <w:top w:val="single" w:sz="8" w:space="0" w:color="000000"/>
              <w:left w:val="single" w:sz="8" w:space="0" w:color="000000"/>
              <w:bottom w:val="nil"/>
              <w:right w:val="single" w:sz="8" w:space="0" w:color="000000"/>
            </w:tcBorders>
            <w:shd w:val="clear" w:color="000000" w:fill="4A87BF"/>
            <w:noWrap/>
            <w:vAlign w:val="bottom"/>
            <w:hideMark/>
          </w:tcPr>
          <w:p w14:paraId="1D134931" w14:textId="77777777" w:rsidR="0044702F" w:rsidRPr="00F43FB2" w:rsidRDefault="0044702F" w:rsidP="00271479">
            <w:pPr>
              <w:jc w:val="center"/>
              <w:rPr>
                <w:color w:val="000000"/>
                <w:sz w:val="22"/>
                <w:szCs w:val="22"/>
              </w:rPr>
            </w:pPr>
            <w:r w:rsidRPr="00F43FB2">
              <w:rPr>
                <w:color w:val="000000"/>
                <w:sz w:val="22"/>
                <w:szCs w:val="22"/>
              </w:rPr>
              <w:t>.82</w:t>
            </w:r>
          </w:p>
        </w:tc>
        <w:tc>
          <w:tcPr>
            <w:tcW w:w="563" w:type="dxa"/>
            <w:tcBorders>
              <w:top w:val="nil"/>
              <w:left w:val="nil"/>
              <w:bottom w:val="nil"/>
              <w:right w:val="nil"/>
            </w:tcBorders>
            <w:shd w:val="clear" w:color="000000" w:fill="9EBFDD"/>
            <w:noWrap/>
            <w:vAlign w:val="bottom"/>
            <w:hideMark/>
          </w:tcPr>
          <w:p w14:paraId="07EB9ED1" w14:textId="77777777" w:rsidR="0044702F" w:rsidRPr="00F43FB2" w:rsidRDefault="0044702F" w:rsidP="00271479">
            <w:pPr>
              <w:jc w:val="center"/>
              <w:rPr>
                <w:color w:val="000000"/>
                <w:sz w:val="22"/>
                <w:szCs w:val="22"/>
              </w:rPr>
            </w:pPr>
            <w:r w:rsidRPr="00F43FB2">
              <w:rPr>
                <w:color w:val="000000"/>
                <w:sz w:val="22"/>
                <w:szCs w:val="22"/>
              </w:rPr>
              <w:t>.44</w:t>
            </w:r>
          </w:p>
        </w:tc>
        <w:tc>
          <w:tcPr>
            <w:tcW w:w="563" w:type="dxa"/>
            <w:tcBorders>
              <w:top w:val="nil"/>
              <w:left w:val="nil"/>
              <w:bottom w:val="nil"/>
              <w:right w:val="nil"/>
            </w:tcBorders>
            <w:shd w:val="clear" w:color="000000" w:fill="E9F1F8"/>
            <w:noWrap/>
            <w:vAlign w:val="bottom"/>
            <w:hideMark/>
          </w:tcPr>
          <w:p w14:paraId="75386C5F" w14:textId="77777777" w:rsidR="0044702F" w:rsidRPr="00F43FB2" w:rsidRDefault="0044702F" w:rsidP="00271479">
            <w:pPr>
              <w:jc w:val="center"/>
              <w:rPr>
                <w:color w:val="000000"/>
                <w:sz w:val="22"/>
                <w:szCs w:val="22"/>
              </w:rPr>
            </w:pPr>
            <w:r w:rsidRPr="00F43FB2">
              <w:rPr>
                <w:color w:val="000000"/>
                <w:sz w:val="22"/>
                <w:szCs w:val="22"/>
              </w:rPr>
              <w:t>.10</w:t>
            </w:r>
          </w:p>
        </w:tc>
        <w:tc>
          <w:tcPr>
            <w:tcW w:w="563" w:type="dxa"/>
            <w:tcBorders>
              <w:top w:val="nil"/>
              <w:left w:val="nil"/>
              <w:bottom w:val="nil"/>
              <w:right w:val="nil"/>
            </w:tcBorders>
            <w:shd w:val="clear" w:color="000000" w:fill="B4CEE5"/>
            <w:noWrap/>
            <w:vAlign w:val="bottom"/>
            <w:hideMark/>
          </w:tcPr>
          <w:p w14:paraId="10A27E69" w14:textId="77777777" w:rsidR="0044702F" w:rsidRPr="00F43FB2" w:rsidRDefault="0044702F" w:rsidP="00271479">
            <w:pPr>
              <w:jc w:val="center"/>
              <w:rPr>
                <w:color w:val="000000"/>
                <w:sz w:val="22"/>
                <w:szCs w:val="22"/>
              </w:rPr>
            </w:pPr>
            <w:r w:rsidRPr="00F43FB2">
              <w:rPr>
                <w:color w:val="000000"/>
                <w:sz w:val="22"/>
                <w:szCs w:val="22"/>
              </w:rPr>
              <w:t>.34</w:t>
            </w:r>
          </w:p>
        </w:tc>
      </w:tr>
      <w:tr w:rsidR="0044702F" w14:paraId="22598C9A" w14:textId="77777777" w:rsidTr="00271479">
        <w:trPr>
          <w:trHeight w:val="360"/>
        </w:trPr>
        <w:tc>
          <w:tcPr>
            <w:tcW w:w="1890" w:type="dxa"/>
            <w:tcBorders>
              <w:top w:val="nil"/>
              <w:left w:val="nil"/>
              <w:bottom w:val="nil"/>
              <w:right w:val="nil"/>
            </w:tcBorders>
            <w:vAlign w:val="bottom"/>
          </w:tcPr>
          <w:p w14:paraId="38F7BF1F" w14:textId="77777777" w:rsidR="0044702F" w:rsidRDefault="0044702F" w:rsidP="00271479">
            <w:pPr>
              <w:rPr>
                <w:color w:val="000000"/>
              </w:rPr>
            </w:pPr>
            <w:r w:rsidRPr="00572DB7">
              <w:rPr>
                <w:color w:val="000000"/>
                <w:sz w:val="22"/>
                <w:szCs w:val="22"/>
              </w:rPr>
              <w:t>10. Arts</w:t>
            </w:r>
          </w:p>
        </w:tc>
        <w:tc>
          <w:tcPr>
            <w:tcW w:w="563" w:type="dxa"/>
            <w:tcBorders>
              <w:top w:val="nil"/>
              <w:left w:val="nil"/>
              <w:bottom w:val="nil"/>
              <w:right w:val="nil"/>
            </w:tcBorders>
            <w:shd w:val="clear" w:color="000000" w:fill="A6D1E2"/>
            <w:noWrap/>
            <w:vAlign w:val="bottom"/>
            <w:hideMark/>
          </w:tcPr>
          <w:p w14:paraId="136BC87A" w14:textId="77777777" w:rsidR="0044702F" w:rsidRPr="00F43FB2" w:rsidRDefault="0044702F" w:rsidP="00271479">
            <w:pPr>
              <w:jc w:val="center"/>
              <w:rPr>
                <w:color w:val="000000"/>
                <w:sz w:val="22"/>
                <w:szCs w:val="22"/>
              </w:rPr>
            </w:pPr>
            <w:r w:rsidRPr="00F43FB2">
              <w:rPr>
                <w:color w:val="000000"/>
                <w:sz w:val="22"/>
                <w:szCs w:val="22"/>
              </w:rPr>
              <w:t>.43</w:t>
            </w:r>
          </w:p>
        </w:tc>
        <w:tc>
          <w:tcPr>
            <w:tcW w:w="576" w:type="dxa"/>
            <w:tcBorders>
              <w:top w:val="nil"/>
              <w:left w:val="nil"/>
              <w:bottom w:val="nil"/>
              <w:right w:val="nil"/>
            </w:tcBorders>
            <w:shd w:val="clear" w:color="000000" w:fill="EBF5F9"/>
            <w:noWrap/>
            <w:vAlign w:val="bottom"/>
            <w:hideMark/>
          </w:tcPr>
          <w:p w14:paraId="28F6BD59" w14:textId="77777777" w:rsidR="0044702F" w:rsidRPr="00F43FB2" w:rsidRDefault="0044702F" w:rsidP="00271479">
            <w:pPr>
              <w:jc w:val="center"/>
              <w:rPr>
                <w:color w:val="000000"/>
                <w:sz w:val="22"/>
                <w:szCs w:val="22"/>
              </w:rPr>
            </w:pPr>
            <w:r w:rsidRPr="00F43FB2">
              <w:rPr>
                <w:color w:val="000000"/>
                <w:sz w:val="22"/>
                <w:szCs w:val="22"/>
              </w:rPr>
              <w:t>.10</w:t>
            </w:r>
          </w:p>
        </w:tc>
        <w:tc>
          <w:tcPr>
            <w:tcW w:w="576" w:type="dxa"/>
            <w:tcBorders>
              <w:top w:val="nil"/>
              <w:left w:val="nil"/>
              <w:bottom w:val="nil"/>
              <w:right w:val="nil"/>
            </w:tcBorders>
            <w:shd w:val="clear" w:color="000000" w:fill="FFDECD"/>
            <w:noWrap/>
            <w:vAlign w:val="bottom"/>
            <w:hideMark/>
          </w:tcPr>
          <w:p w14:paraId="1CCACEAF" w14:textId="77777777" w:rsidR="0044702F" w:rsidRPr="00F43FB2" w:rsidRDefault="0044702F" w:rsidP="00271479">
            <w:pPr>
              <w:jc w:val="center"/>
              <w:rPr>
                <w:color w:val="000000"/>
                <w:sz w:val="22"/>
                <w:szCs w:val="22"/>
              </w:rPr>
            </w:pPr>
            <w:r w:rsidRPr="00F43FB2">
              <w:rPr>
                <w:color w:val="000000"/>
                <w:sz w:val="22"/>
                <w:szCs w:val="22"/>
              </w:rPr>
              <w:t>-.12</w:t>
            </w:r>
          </w:p>
        </w:tc>
        <w:tc>
          <w:tcPr>
            <w:tcW w:w="563" w:type="dxa"/>
            <w:tcBorders>
              <w:top w:val="nil"/>
              <w:left w:val="nil"/>
              <w:bottom w:val="nil"/>
              <w:right w:val="nil"/>
            </w:tcBorders>
            <w:shd w:val="clear" w:color="000000" w:fill="EBF5F9"/>
            <w:noWrap/>
            <w:vAlign w:val="bottom"/>
            <w:hideMark/>
          </w:tcPr>
          <w:p w14:paraId="2B67D0C3" w14:textId="77777777" w:rsidR="0044702F" w:rsidRPr="00F43FB2" w:rsidRDefault="0044702F" w:rsidP="00271479">
            <w:pPr>
              <w:jc w:val="center"/>
              <w:rPr>
                <w:color w:val="000000"/>
                <w:sz w:val="22"/>
                <w:szCs w:val="22"/>
              </w:rPr>
            </w:pPr>
            <w:r w:rsidRPr="00F43FB2">
              <w:rPr>
                <w:color w:val="000000"/>
                <w:sz w:val="22"/>
                <w:szCs w:val="22"/>
              </w:rPr>
              <w:t>.10</w:t>
            </w:r>
          </w:p>
        </w:tc>
        <w:tc>
          <w:tcPr>
            <w:tcW w:w="576" w:type="dxa"/>
            <w:tcBorders>
              <w:top w:val="nil"/>
              <w:left w:val="nil"/>
              <w:bottom w:val="nil"/>
              <w:right w:val="nil"/>
            </w:tcBorders>
            <w:shd w:val="clear" w:color="000000" w:fill="FFF6F2"/>
            <w:noWrap/>
            <w:vAlign w:val="bottom"/>
            <w:hideMark/>
          </w:tcPr>
          <w:p w14:paraId="48C0A3BA" w14:textId="77777777" w:rsidR="0044702F" w:rsidRPr="00F43FB2" w:rsidRDefault="0044702F" w:rsidP="00271479">
            <w:pPr>
              <w:jc w:val="center"/>
              <w:rPr>
                <w:color w:val="000000"/>
                <w:sz w:val="22"/>
                <w:szCs w:val="22"/>
              </w:rPr>
            </w:pPr>
            <w:r w:rsidRPr="00F43FB2">
              <w:rPr>
                <w:color w:val="000000"/>
                <w:sz w:val="22"/>
                <w:szCs w:val="22"/>
              </w:rPr>
              <w:t>-.03</w:t>
            </w:r>
          </w:p>
        </w:tc>
        <w:tc>
          <w:tcPr>
            <w:tcW w:w="563" w:type="dxa"/>
            <w:tcBorders>
              <w:top w:val="nil"/>
              <w:left w:val="nil"/>
              <w:bottom w:val="nil"/>
              <w:right w:val="nil"/>
            </w:tcBorders>
            <w:shd w:val="clear" w:color="000000" w:fill="E7F3F7"/>
            <w:noWrap/>
            <w:vAlign w:val="bottom"/>
            <w:hideMark/>
          </w:tcPr>
          <w:p w14:paraId="2155FD13" w14:textId="77777777" w:rsidR="0044702F" w:rsidRPr="00F43FB2" w:rsidRDefault="0044702F" w:rsidP="00271479">
            <w:pPr>
              <w:jc w:val="center"/>
              <w:rPr>
                <w:color w:val="000000"/>
                <w:sz w:val="22"/>
                <w:szCs w:val="22"/>
              </w:rPr>
            </w:pPr>
            <w:r w:rsidRPr="00F43FB2">
              <w:rPr>
                <w:color w:val="000000"/>
                <w:sz w:val="22"/>
                <w:szCs w:val="22"/>
              </w:rPr>
              <w:t>.12</w:t>
            </w:r>
          </w:p>
        </w:tc>
        <w:tc>
          <w:tcPr>
            <w:tcW w:w="576" w:type="dxa"/>
            <w:tcBorders>
              <w:top w:val="nil"/>
              <w:left w:val="nil"/>
              <w:bottom w:val="nil"/>
              <w:right w:val="nil"/>
            </w:tcBorders>
            <w:shd w:val="clear" w:color="000000" w:fill="E0EFF5"/>
            <w:noWrap/>
            <w:vAlign w:val="bottom"/>
            <w:hideMark/>
          </w:tcPr>
          <w:p w14:paraId="7ADA87F5" w14:textId="77777777" w:rsidR="0044702F" w:rsidRPr="00F43FB2" w:rsidRDefault="0044702F" w:rsidP="00271479">
            <w:pPr>
              <w:jc w:val="center"/>
              <w:rPr>
                <w:color w:val="000000"/>
                <w:sz w:val="22"/>
                <w:szCs w:val="22"/>
              </w:rPr>
            </w:pPr>
            <w:r w:rsidRPr="00F43FB2">
              <w:rPr>
                <w:color w:val="000000"/>
                <w:sz w:val="22"/>
                <w:szCs w:val="22"/>
              </w:rPr>
              <w:t>.15</w:t>
            </w:r>
          </w:p>
        </w:tc>
        <w:tc>
          <w:tcPr>
            <w:tcW w:w="276" w:type="dxa"/>
            <w:tcBorders>
              <w:top w:val="nil"/>
              <w:left w:val="nil"/>
              <w:bottom w:val="nil"/>
              <w:right w:val="nil"/>
            </w:tcBorders>
            <w:shd w:val="clear" w:color="auto" w:fill="auto"/>
            <w:noWrap/>
            <w:vAlign w:val="bottom"/>
            <w:hideMark/>
          </w:tcPr>
          <w:p w14:paraId="2C9EBBD7"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E1EBF4"/>
            <w:noWrap/>
            <w:vAlign w:val="bottom"/>
            <w:hideMark/>
          </w:tcPr>
          <w:p w14:paraId="6098E811" w14:textId="77777777" w:rsidR="0044702F" w:rsidRPr="00F43FB2" w:rsidRDefault="0044702F" w:rsidP="00271479">
            <w:pPr>
              <w:jc w:val="center"/>
              <w:rPr>
                <w:color w:val="000000"/>
                <w:sz w:val="22"/>
                <w:szCs w:val="22"/>
              </w:rPr>
            </w:pPr>
            <w:r w:rsidRPr="00F43FB2">
              <w:rPr>
                <w:color w:val="000000"/>
                <w:sz w:val="22"/>
                <w:szCs w:val="22"/>
              </w:rPr>
              <w:t>.14</w:t>
            </w:r>
          </w:p>
        </w:tc>
        <w:tc>
          <w:tcPr>
            <w:tcW w:w="576" w:type="dxa"/>
            <w:tcBorders>
              <w:top w:val="nil"/>
              <w:left w:val="nil"/>
              <w:bottom w:val="nil"/>
              <w:right w:val="nil"/>
            </w:tcBorders>
            <w:shd w:val="clear" w:color="000000" w:fill="97BADA"/>
            <w:noWrap/>
            <w:vAlign w:val="bottom"/>
            <w:hideMark/>
          </w:tcPr>
          <w:p w14:paraId="650BC085" w14:textId="77777777" w:rsidR="0044702F" w:rsidRPr="00F43FB2" w:rsidRDefault="0044702F" w:rsidP="00271479">
            <w:pPr>
              <w:jc w:val="center"/>
              <w:rPr>
                <w:color w:val="000000"/>
                <w:sz w:val="22"/>
                <w:szCs w:val="22"/>
              </w:rPr>
            </w:pPr>
            <w:r w:rsidRPr="00F43FB2">
              <w:rPr>
                <w:color w:val="000000"/>
                <w:sz w:val="22"/>
                <w:szCs w:val="22"/>
              </w:rPr>
              <w:t>.47</w:t>
            </w:r>
          </w:p>
        </w:tc>
        <w:tc>
          <w:tcPr>
            <w:tcW w:w="576" w:type="dxa"/>
            <w:tcBorders>
              <w:top w:val="nil"/>
              <w:left w:val="single" w:sz="8" w:space="0" w:color="000000"/>
              <w:bottom w:val="nil"/>
              <w:right w:val="single" w:sz="8" w:space="0" w:color="000000"/>
            </w:tcBorders>
            <w:shd w:val="clear" w:color="000000" w:fill="387BB9"/>
            <w:noWrap/>
            <w:vAlign w:val="bottom"/>
            <w:hideMark/>
          </w:tcPr>
          <w:p w14:paraId="0EE5A12F" w14:textId="77777777" w:rsidR="0044702F" w:rsidRPr="00F43FB2" w:rsidRDefault="0044702F" w:rsidP="00271479">
            <w:pPr>
              <w:jc w:val="center"/>
              <w:rPr>
                <w:color w:val="000000"/>
                <w:sz w:val="22"/>
                <w:szCs w:val="22"/>
              </w:rPr>
            </w:pPr>
            <w:r w:rsidRPr="00F43FB2">
              <w:rPr>
                <w:color w:val="000000"/>
                <w:sz w:val="22"/>
                <w:szCs w:val="22"/>
              </w:rPr>
              <w:t>.90</w:t>
            </w:r>
          </w:p>
        </w:tc>
        <w:tc>
          <w:tcPr>
            <w:tcW w:w="563" w:type="dxa"/>
            <w:tcBorders>
              <w:top w:val="nil"/>
              <w:left w:val="nil"/>
              <w:bottom w:val="nil"/>
              <w:right w:val="nil"/>
            </w:tcBorders>
            <w:shd w:val="clear" w:color="000000" w:fill="A5C3DF"/>
            <w:noWrap/>
            <w:vAlign w:val="bottom"/>
            <w:hideMark/>
          </w:tcPr>
          <w:p w14:paraId="1A654D03" w14:textId="77777777" w:rsidR="0044702F" w:rsidRPr="00F43FB2" w:rsidRDefault="0044702F" w:rsidP="00271479">
            <w:pPr>
              <w:jc w:val="center"/>
              <w:rPr>
                <w:color w:val="000000"/>
                <w:sz w:val="22"/>
                <w:szCs w:val="22"/>
              </w:rPr>
            </w:pPr>
            <w:r w:rsidRPr="00F43FB2">
              <w:rPr>
                <w:color w:val="000000"/>
                <w:sz w:val="22"/>
                <w:szCs w:val="22"/>
              </w:rPr>
              <w:t>.41</w:t>
            </w:r>
          </w:p>
        </w:tc>
        <w:tc>
          <w:tcPr>
            <w:tcW w:w="563" w:type="dxa"/>
            <w:tcBorders>
              <w:top w:val="nil"/>
              <w:left w:val="nil"/>
              <w:bottom w:val="nil"/>
              <w:right w:val="nil"/>
            </w:tcBorders>
            <w:shd w:val="clear" w:color="000000" w:fill="FBFDFE"/>
            <w:noWrap/>
            <w:vAlign w:val="bottom"/>
            <w:hideMark/>
          </w:tcPr>
          <w:p w14:paraId="3B4823C3" w14:textId="77777777" w:rsidR="0044702F" w:rsidRPr="00F43FB2" w:rsidRDefault="0044702F" w:rsidP="00271479">
            <w:pPr>
              <w:jc w:val="center"/>
              <w:rPr>
                <w:color w:val="000000"/>
                <w:sz w:val="22"/>
                <w:szCs w:val="22"/>
              </w:rPr>
            </w:pPr>
            <w:r w:rsidRPr="00F43FB2">
              <w:rPr>
                <w:color w:val="000000"/>
                <w:sz w:val="22"/>
                <w:szCs w:val="22"/>
              </w:rPr>
              <w:t>.02</w:t>
            </w:r>
          </w:p>
        </w:tc>
        <w:tc>
          <w:tcPr>
            <w:tcW w:w="563" w:type="dxa"/>
            <w:tcBorders>
              <w:top w:val="nil"/>
              <w:left w:val="nil"/>
              <w:bottom w:val="nil"/>
              <w:right w:val="nil"/>
            </w:tcBorders>
            <w:shd w:val="clear" w:color="000000" w:fill="ECF2F8"/>
            <w:noWrap/>
            <w:vAlign w:val="bottom"/>
            <w:hideMark/>
          </w:tcPr>
          <w:p w14:paraId="5990C81B" w14:textId="77777777" w:rsidR="0044702F" w:rsidRPr="00F43FB2" w:rsidRDefault="0044702F" w:rsidP="00271479">
            <w:pPr>
              <w:jc w:val="center"/>
              <w:rPr>
                <w:color w:val="000000"/>
                <w:sz w:val="22"/>
                <w:szCs w:val="22"/>
              </w:rPr>
            </w:pPr>
            <w:r w:rsidRPr="00F43FB2">
              <w:rPr>
                <w:color w:val="000000"/>
                <w:sz w:val="22"/>
                <w:szCs w:val="22"/>
              </w:rPr>
              <w:t>.09</w:t>
            </w:r>
          </w:p>
        </w:tc>
      </w:tr>
      <w:tr w:rsidR="0044702F" w14:paraId="537D2D2C" w14:textId="77777777" w:rsidTr="00271479">
        <w:trPr>
          <w:trHeight w:val="360"/>
        </w:trPr>
        <w:tc>
          <w:tcPr>
            <w:tcW w:w="1890" w:type="dxa"/>
            <w:tcBorders>
              <w:top w:val="nil"/>
              <w:left w:val="nil"/>
              <w:bottom w:val="nil"/>
              <w:right w:val="nil"/>
            </w:tcBorders>
            <w:vAlign w:val="bottom"/>
          </w:tcPr>
          <w:p w14:paraId="6073ACC9" w14:textId="77777777" w:rsidR="0044702F" w:rsidRDefault="0044702F" w:rsidP="00271479">
            <w:pPr>
              <w:rPr>
                <w:color w:val="000000"/>
              </w:rPr>
            </w:pPr>
            <w:r w:rsidRPr="00572DB7">
              <w:rPr>
                <w:color w:val="000000"/>
                <w:sz w:val="22"/>
                <w:szCs w:val="22"/>
              </w:rPr>
              <w:t>11. Writing</w:t>
            </w:r>
          </w:p>
        </w:tc>
        <w:tc>
          <w:tcPr>
            <w:tcW w:w="563" w:type="dxa"/>
            <w:tcBorders>
              <w:top w:val="nil"/>
              <w:left w:val="nil"/>
              <w:bottom w:val="nil"/>
              <w:right w:val="nil"/>
            </w:tcBorders>
            <w:shd w:val="clear" w:color="000000" w:fill="98C9DD"/>
            <w:noWrap/>
            <w:vAlign w:val="bottom"/>
            <w:hideMark/>
          </w:tcPr>
          <w:p w14:paraId="50B887BD" w14:textId="77777777" w:rsidR="0044702F" w:rsidRPr="00F43FB2" w:rsidRDefault="0044702F" w:rsidP="00271479">
            <w:pPr>
              <w:jc w:val="center"/>
              <w:rPr>
                <w:color w:val="000000"/>
                <w:sz w:val="22"/>
                <w:szCs w:val="22"/>
              </w:rPr>
            </w:pPr>
            <w:r w:rsidRPr="00F43FB2">
              <w:rPr>
                <w:color w:val="000000"/>
                <w:sz w:val="22"/>
                <w:szCs w:val="22"/>
              </w:rPr>
              <w:t>.50</w:t>
            </w:r>
          </w:p>
        </w:tc>
        <w:tc>
          <w:tcPr>
            <w:tcW w:w="576" w:type="dxa"/>
            <w:tcBorders>
              <w:top w:val="nil"/>
              <w:left w:val="nil"/>
              <w:bottom w:val="nil"/>
              <w:right w:val="nil"/>
            </w:tcBorders>
            <w:shd w:val="clear" w:color="000000" w:fill="CCE4EE"/>
            <w:noWrap/>
            <w:vAlign w:val="bottom"/>
            <w:hideMark/>
          </w:tcPr>
          <w:p w14:paraId="523C4D01" w14:textId="77777777" w:rsidR="0044702F" w:rsidRPr="00F43FB2" w:rsidRDefault="0044702F" w:rsidP="00271479">
            <w:pPr>
              <w:jc w:val="center"/>
              <w:rPr>
                <w:color w:val="000000"/>
                <w:sz w:val="22"/>
                <w:szCs w:val="22"/>
              </w:rPr>
            </w:pPr>
            <w:r w:rsidRPr="00F43FB2">
              <w:rPr>
                <w:color w:val="000000"/>
                <w:sz w:val="22"/>
                <w:szCs w:val="22"/>
              </w:rPr>
              <w:t>.25</w:t>
            </w:r>
          </w:p>
        </w:tc>
        <w:tc>
          <w:tcPr>
            <w:tcW w:w="576" w:type="dxa"/>
            <w:tcBorders>
              <w:top w:val="nil"/>
              <w:left w:val="nil"/>
              <w:bottom w:val="nil"/>
              <w:right w:val="nil"/>
            </w:tcBorders>
            <w:shd w:val="clear" w:color="000000" w:fill="FBFDFE"/>
            <w:noWrap/>
            <w:vAlign w:val="bottom"/>
            <w:hideMark/>
          </w:tcPr>
          <w:p w14:paraId="6E62F60E" w14:textId="77777777" w:rsidR="0044702F" w:rsidRPr="00F43FB2" w:rsidRDefault="0044702F" w:rsidP="00271479">
            <w:pPr>
              <w:jc w:val="center"/>
              <w:rPr>
                <w:color w:val="000000"/>
                <w:sz w:val="22"/>
                <w:szCs w:val="22"/>
              </w:rPr>
            </w:pPr>
            <w:r w:rsidRPr="00F43FB2">
              <w:rPr>
                <w:color w:val="000000"/>
                <w:sz w:val="22"/>
                <w:szCs w:val="22"/>
              </w:rPr>
              <w:t>.02</w:t>
            </w:r>
          </w:p>
        </w:tc>
        <w:tc>
          <w:tcPr>
            <w:tcW w:w="563" w:type="dxa"/>
            <w:tcBorders>
              <w:top w:val="nil"/>
              <w:left w:val="nil"/>
              <w:bottom w:val="nil"/>
              <w:right w:val="nil"/>
            </w:tcBorders>
            <w:shd w:val="clear" w:color="000000" w:fill="B9DBE8"/>
            <w:noWrap/>
            <w:vAlign w:val="bottom"/>
            <w:hideMark/>
          </w:tcPr>
          <w:p w14:paraId="658656FE" w14:textId="77777777" w:rsidR="0044702F" w:rsidRPr="00F43FB2" w:rsidRDefault="0044702F" w:rsidP="00271479">
            <w:pPr>
              <w:jc w:val="center"/>
              <w:rPr>
                <w:color w:val="000000"/>
                <w:sz w:val="22"/>
                <w:szCs w:val="22"/>
              </w:rPr>
            </w:pPr>
            <w:r w:rsidRPr="00F43FB2">
              <w:rPr>
                <w:color w:val="000000"/>
                <w:sz w:val="22"/>
                <w:szCs w:val="22"/>
              </w:rPr>
              <w:t>.34</w:t>
            </w:r>
          </w:p>
        </w:tc>
        <w:tc>
          <w:tcPr>
            <w:tcW w:w="576" w:type="dxa"/>
            <w:tcBorders>
              <w:top w:val="nil"/>
              <w:left w:val="nil"/>
              <w:bottom w:val="nil"/>
              <w:right w:val="nil"/>
            </w:tcBorders>
            <w:shd w:val="clear" w:color="000000" w:fill="F7FBFD"/>
            <w:noWrap/>
            <w:vAlign w:val="bottom"/>
            <w:hideMark/>
          </w:tcPr>
          <w:p w14:paraId="6DC43B4B" w14:textId="77777777" w:rsidR="0044702F" w:rsidRPr="00F43FB2" w:rsidRDefault="0044702F" w:rsidP="00271479">
            <w:pPr>
              <w:jc w:val="center"/>
              <w:rPr>
                <w:color w:val="000000"/>
                <w:sz w:val="22"/>
                <w:szCs w:val="22"/>
              </w:rPr>
            </w:pPr>
            <w:r w:rsidRPr="00F43FB2">
              <w:rPr>
                <w:color w:val="000000"/>
                <w:sz w:val="22"/>
                <w:szCs w:val="22"/>
              </w:rPr>
              <w:t>.04</w:t>
            </w:r>
          </w:p>
        </w:tc>
        <w:tc>
          <w:tcPr>
            <w:tcW w:w="563" w:type="dxa"/>
            <w:tcBorders>
              <w:top w:val="nil"/>
              <w:left w:val="nil"/>
              <w:bottom w:val="nil"/>
              <w:right w:val="nil"/>
            </w:tcBorders>
            <w:shd w:val="clear" w:color="000000" w:fill="E7F3F7"/>
            <w:noWrap/>
            <w:vAlign w:val="bottom"/>
            <w:hideMark/>
          </w:tcPr>
          <w:p w14:paraId="1C23911A" w14:textId="77777777" w:rsidR="0044702F" w:rsidRPr="00F43FB2" w:rsidRDefault="0044702F" w:rsidP="00271479">
            <w:pPr>
              <w:jc w:val="center"/>
              <w:rPr>
                <w:color w:val="000000"/>
                <w:sz w:val="22"/>
                <w:szCs w:val="22"/>
              </w:rPr>
            </w:pPr>
            <w:r w:rsidRPr="00F43FB2">
              <w:rPr>
                <w:color w:val="000000"/>
                <w:sz w:val="22"/>
                <w:szCs w:val="22"/>
              </w:rPr>
              <w:t>.12</w:t>
            </w:r>
          </w:p>
        </w:tc>
        <w:tc>
          <w:tcPr>
            <w:tcW w:w="576" w:type="dxa"/>
            <w:tcBorders>
              <w:top w:val="nil"/>
              <w:left w:val="nil"/>
              <w:bottom w:val="nil"/>
              <w:right w:val="nil"/>
            </w:tcBorders>
            <w:shd w:val="clear" w:color="000000" w:fill="D6EAF2"/>
            <w:noWrap/>
            <w:vAlign w:val="bottom"/>
            <w:hideMark/>
          </w:tcPr>
          <w:p w14:paraId="1B8258CE" w14:textId="77777777" w:rsidR="0044702F" w:rsidRPr="00F43FB2" w:rsidRDefault="0044702F" w:rsidP="00271479">
            <w:pPr>
              <w:jc w:val="center"/>
              <w:rPr>
                <w:color w:val="000000"/>
                <w:sz w:val="22"/>
                <w:szCs w:val="22"/>
              </w:rPr>
            </w:pPr>
            <w:r w:rsidRPr="00F43FB2">
              <w:rPr>
                <w:color w:val="000000"/>
                <w:sz w:val="22"/>
                <w:szCs w:val="22"/>
              </w:rPr>
              <w:t>.20</w:t>
            </w:r>
          </w:p>
        </w:tc>
        <w:tc>
          <w:tcPr>
            <w:tcW w:w="276" w:type="dxa"/>
            <w:tcBorders>
              <w:top w:val="nil"/>
              <w:left w:val="nil"/>
              <w:bottom w:val="nil"/>
              <w:right w:val="nil"/>
            </w:tcBorders>
            <w:shd w:val="clear" w:color="auto" w:fill="auto"/>
            <w:noWrap/>
            <w:vAlign w:val="bottom"/>
            <w:hideMark/>
          </w:tcPr>
          <w:p w14:paraId="72959FD0"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E7EFF7"/>
            <w:noWrap/>
            <w:vAlign w:val="bottom"/>
            <w:hideMark/>
          </w:tcPr>
          <w:p w14:paraId="7120EB9D" w14:textId="77777777" w:rsidR="0044702F" w:rsidRPr="00F43FB2" w:rsidRDefault="0044702F" w:rsidP="00271479">
            <w:pPr>
              <w:jc w:val="center"/>
              <w:rPr>
                <w:color w:val="000000"/>
                <w:sz w:val="22"/>
                <w:szCs w:val="22"/>
              </w:rPr>
            </w:pPr>
            <w:r w:rsidRPr="00F43FB2">
              <w:rPr>
                <w:color w:val="000000"/>
                <w:sz w:val="22"/>
                <w:szCs w:val="22"/>
              </w:rPr>
              <w:t>.11</w:t>
            </w:r>
          </w:p>
        </w:tc>
        <w:tc>
          <w:tcPr>
            <w:tcW w:w="576" w:type="dxa"/>
            <w:tcBorders>
              <w:top w:val="nil"/>
              <w:left w:val="nil"/>
              <w:bottom w:val="nil"/>
              <w:right w:val="nil"/>
            </w:tcBorders>
            <w:shd w:val="clear" w:color="000000" w:fill="ABC8E2"/>
            <w:noWrap/>
            <w:vAlign w:val="bottom"/>
            <w:hideMark/>
          </w:tcPr>
          <w:p w14:paraId="16FBEC62" w14:textId="77777777" w:rsidR="0044702F" w:rsidRPr="00F43FB2" w:rsidRDefault="0044702F" w:rsidP="00271479">
            <w:pPr>
              <w:jc w:val="center"/>
              <w:rPr>
                <w:color w:val="000000"/>
                <w:sz w:val="22"/>
                <w:szCs w:val="22"/>
              </w:rPr>
            </w:pPr>
            <w:r w:rsidRPr="00F43FB2">
              <w:rPr>
                <w:color w:val="000000"/>
                <w:sz w:val="22"/>
                <w:szCs w:val="22"/>
              </w:rPr>
              <w:t>.38</w:t>
            </w:r>
          </w:p>
        </w:tc>
        <w:tc>
          <w:tcPr>
            <w:tcW w:w="576" w:type="dxa"/>
            <w:tcBorders>
              <w:top w:val="nil"/>
              <w:left w:val="single" w:sz="8" w:space="0" w:color="000000"/>
              <w:bottom w:val="single" w:sz="8" w:space="0" w:color="000000"/>
              <w:right w:val="single" w:sz="8" w:space="0" w:color="000000"/>
            </w:tcBorders>
            <w:shd w:val="clear" w:color="000000" w:fill="4E8AC1"/>
            <w:noWrap/>
            <w:vAlign w:val="bottom"/>
            <w:hideMark/>
          </w:tcPr>
          <w:p w14:paraId="59A8394D" w14:textId="77777777" w:rsidR="0044702F" w:rsidRPr="00F43FB2" w:rsidRDefault="0044702F" w:rsidP="00271479">
            <w:pPr>
              <w:jc w:val="center"/>
              <w:rPr>
                <w:color w:val="000000"/>
                <w:sz w:val="22"/>
                <w:szCs w:val="22"/>
              </w:rPr>
            </w:pPr>
            <w:r w:rsidRPr="00F43FB2">
              <w:rPr>
                <w:color w:val="000000"/>
                <w:sz w:val="22"/>
                <w:szCs w:val="22"/>
              </w:rPr>
              <w:t>.80</w:t>
            </w:r>
          </w:p>
        </w:tc>
        <w:tc>
          <w:tcPr>
            <w:tcW w:w="563" w:type="dxa"/>
            <w:tcBorders>
              <w:top w:val="nil"/>
              <w:left w:val="nil"/>
              <w:bottom w:val="nil"/>
              <w:right w:val="nil"/>
            </w:tcBorders>
            <w:shd w:val="clear" w:color="000000" w:fill="79A6CF"/>
            <w:noWrap/>
            <w:vAlign w:val="bottom"/>
            <w:hideMark/>
          </w:tcPr>
          <w:p w14:paraId="25AB26AD" w14:textId="77777777" w:rsidR="0044702F" w:rsidRPr="00F43FB2" w:rsidRDefault="0044702F" w:rsidP="00271479">
            <w:pPr>
              <w:jc w:val="center"/>
              <w:rPr>
                <w:color w:val="000000"/>
                <w:sz w:val="22"/>
                <w:szCs w:val="22"/>
              </w:rPr>
            </w:pPr>
            <w:r w:rsidRPr="00F43FB2">
              <w:rPr>
                <w:color w:val="000000"/>
                <w:sz w:val="22"/>
                <w:szCs w:val="22"/>
              </w:rPr>
              <w:t>.61</w:t>
            </w:r>
          </w:p>
        </w:tc>
        <w:tc>
          <w:tcPr>
            <w:tcW w:w="563" w:type="dxa"/>
            <w:tcBorders>
              <w:top w:val="nil"/>
              <w:left w:val="nil"/>
              <w:bottom w:val="nil"/>
              <w:right w:val="nil"/>
            </w:tcBorders>
            <w:shd w:val="clear" w:color="000000" w:fill="CDDEED"/>
            <w:noWrap/>
            <w:vAlign w:val="bottom"/>
            <w:hideMark/>
          </w:tcPr>
          <w:p w14:paraId="31F77D4F" w14:textId="77777777" w:rsidR="0044702F" w:rsidRPr="00F43FB2" w:rsidRDefault="0044702F" w:rsidP="00271479">
            <w:pPr>
              <w:jc w:val="center"/>
              <w:rPr>
                <w:color w:val="000000"/>
                <w:sz w:val="22"/>
                <w:szCs w:val="22"/>
              </w:rPr>
            </w:pPr>
            <w:r w:rsidRPr="00F43FB2">
              <w:rPr>
                <w:color w:val="000000"/>
                <w:sz w:val="22"/>
                <w:szCs w:val="22"/>
              </w:rPr>
              <w:t>.23</w:t>
            </w:r>
          </w:p>
        </w:tc>
        <w:tc>
          <w:tcPr>
            <w:tcW w:w="563" w:type="dxa"/>
            <w:tcBorders>
              <w:top w:val="nil"/>
              <w:left w:val="nil"/>
              <w:bottom w:val="nil"/>
              <w:right w:val="nil"/>
            </w:tcBorders>
            <w:shd w:val="clear" w:color="000000" w:fill="E1EBF4"/>
            <w:noWrap/>
            <w:vAlign w:val="bottom"/>
            <w:hideMark/>
          </w:tcPr>
          <w:p w14:paraId="7E8F1DF5" w14:textId="77777777" w:rsidR="0044702F" w:rsidRPr="00F43FB2" w:rsidRDefault="0044702F" w:rsidP="00271479">
            <w:pPr>
              <w:jc w:val="center"/>
              <w:rPr>
                <w:color w:val="000000"/>
                <w:sz w:val="22"/>
                <w:szCs w:val="22"/>
              </w:rPr>
            </w:pPr>
            <w:r w:rsidRPr="00F43FB2">
              <w:rPr>
                <w:color w:val="000000"/>
                <w:sz w:val="22"/>
                <w:szCs w:val="22"/>
              </w:rPr>
              <w:t>.14</w:t>
            </w:r>
          </w:p>
        </w:tc>
      </w:tr>
      <w:tr w:rsidR="0044702F" w14:paraId="73CE2799" w14:textId="77777777" w:rsidTr="00271479">
        <w:trPr>
          <w:trHeight w:val="360"/>
        </w:trPr>
        <w:tc>
          <w:tcPr>
            <w:tcW w:w="1890" w:type="dxa"/>
            <w:tcBorders>
              <w:left w:val="nil"/>
              <w:bottom w:val="nil"/>
            </w:tcBorders>
            <w:vAlign w:val="bottom"/>
          </w:tcPr>
          <w:p w14:paraId="043AE3DA" w14:textId="77777777" w:rsidR="0044702F" w:rsidRDefault="0044702F" w:rsidP="00271479">
            <w:pPr>
              <w:rPr>
                <w:color w:val="000000"/>
              </w:rPr>
            </w:pPr>
            <w:r w:rsidRPr="00572DB7">
              <w:rPr>
                <w:color w:val="000000"/>
                <w:sz w:val="22"/>
                <w:szCs w:val="22"/>
              </w:rPr>
              <w:t>12. Teaching</w:t>
            </w:r>
          </w:p>
        </w:tc>
        <w:tc>
          <w:tcPr>
            <w:tcW w:w="563" w:type="dxa"/>
            <w:tcBorders>
              <w:top w:val="single" w:sz="8" w:space="0" w:color="000000"/>
              <w:left w:val="nil"/>
              <w:bottom w:val="nil"/>
              <w:right w:val="single" w:sz="8" w:space="0" w:color="000000"/>
            </w:tcBorders>
            <w:shd w:val="clear" w:color="000000" w:fill="87C1D7"/>
            <w:noWrap/>
            <w:vAlign w:val="bottom"/>
            <w:hideMark/>
          </w:tcPr>
          <w:p w14:paraId="6243E721" w14:textId="77777777" w:rsidR="0044702F" w:rsidRPr="00F43FB2" w:rsidRDefault="0044702F" w:rsidP="00271479">
            <w:pPr>
              <w:jc w:val="center"/>
              <w:rPr>
                <w:color w:val="000000"/>
                <w:sz w:val="22"/>
                <w:szCs w:val="22"/>
              </w:rPr>
            </w:pPr>
            <w:r w:rsidRPr="00F43FB2">
              <w:rPr>
                <w:color w:val="000000"/>
                <w:sz w:val="22"/>
                <w:szCs w:val="22"/>
              </w:rPr>
              <w:t>.58</w:t>
            </w:r>
          </w:p>
        </w:tc>
        <w:tc>
          <w:tcPr>
            <w:tcW w:w="576" w:type="dxa"/>
            <w:tcBorders>
              <w:top w:val="nil"/>
              <w:left w:val="nil"/>
              <w:bottom w:val="nil"/>
              <w:right w:val="nil"/>
            </w:tcBorders>
            <w:shd w:val="clear" w:color="000000" w:fill="A4D0E1"/>
            <w:noWrap/>
            <w:vAlign w:val="bottom"/>
            <w:hideMark/>
          </w:tcPr>
          <w:p w14:paraId="6206BB06" w14:textId="77777777" w:rsidR="0044702F" w:rsidRPr="00F43FB2" w:rsidRDefault="0044702F" w:rsidP="00271479">
            <w:pPr>
              <w:jc w:val="center"/>
              <w:rPr>
                <w:color w:val="000000"/>
                <w:sz w:val="22"/>
                <w:szCs w:val="22"/>
              </w:rPr>
            </w:pPr>
            <w:r w:rsidRPr="00F43FB2">
              <w:rPr>
                <w:color w:val="000000"/>
                <w:sz w:val="22"/>
                <w:szCs w:val="22"/>
              </w:rPr>
              <w:t>.44</w:t>
            </w:r>
          </w:p>
        </w:tc>
        <w:tc>
          <w:tcPr>
            <w:tcW w:w="576" w:type="dxa"/>
            <w:tcBorders>
              <w:top w:val="nil"/>
              <w:left w:val="nil"/>
              <w:bottom w:val="nil"/>
              <w:right w:val="nil"/>
            </w:tcBorders>
            <w:shd w:val="clear" w:color="000000" w:fill="CEE6EF"/>
            <w:noWrap/>
            <w:vAlign w:val="bottom"/>
            <w:hideMark/>
          </w:tcPr>
          <w:p w14:paraId="3741AD72" w14:textId="77777777" w:rsidR="0044702F" w:rsidRPr="00F43FB2" w:rsidRDefault="0044702F" w:rsidP="00271479">
            <w:pPr>
              <w:jc w:val="center"/>
              <w:rPr>
                <w:color w:val="000000"/>
                <w:sz w:val="22"/>
                <w:szCs w:val="22"/>
              </w:rPr>
            </w:pPr>
            <w:r w:rsidRPr="00F43FB2">
              <w:rPr>
                <w:color w:val="000000"/>
                <w:sz w:val="22"/>
                <w:szCs w:val="22"/>
              </w:rPr>
              <w:t>.24</w:t>
            </w:r>
          </w:p>
        </w:tc>
        <w:tc>
          <w:tcPr>
            <w:tcW w:w="563" w:type="dxa"/>
            <w:tcBorders>
              <w:top w:val="nil"/>
              <w:left w:val="nil"/>
              <w:bottom w:val="nil"/>
              <w:right w:val="nil"/>
            </w:tcBorders>
            <w:shd w:val="clear" w:color="000000" w:fill="DCEDF4"/>
            <w:noWrap/>
            <w:vAlign w:val="bottom"/>
            <w:hideMark/>
          </w:tcPr>
          <w:p w14:paraId="6DA7C734" w14:textId="77777777" w:rsidR="0044702F" w:rsidRPr="00F43FB2" w:rsidRDefault="0044702F" w:rsidP="00271479">
            <w:pPr>
              <w:jc w:val="center"/>
              <w:rPr>
                <w:color w:val="000000"/>
                <w:sz w:val="22"/>
                <w:szCs w:val="22"/>
              </w:rPr>
            </w:pPr>
            <w:r w:rsidRPr="00F43FB2">
              <w:rPr>
                <w:color w:val="000000"/>
                <w:sz w:val="22"/>
                <w:szCs w:val="22"/>
              </w:rPr>
              <w:t>.17</w:t>
            </w:r>
          </w:p>
        </w:tc>
        <w:tc>
          <w:tcPr>
            <w:tcW w:w="576" w:type="dxa"/>
            <w:tcBorders>
              <w:top w:val="nil"/>
              <w:left w:val="nil"/>
              <w:bottom w:val="nil"/>
              <w:right w:val="nil"/>
            </w:tcBorders>
            <w:shd w:val="clear" w:color="000000" w:fill="C5E1EC"/>
            <w:noWrap/>
            <w:vAlign w:val="bottom"/>
            <w:hideMark/>
          </w:tcPr>
          <w:p w14:paraId="5891F918" w14:textId="77777777" w:rsidR="0044702F" w:rsidRPr="00F43FB2" w:rsidRDefault="0044702F" w:rsidP="00271479">
            <w:pPr>
              <w:jc w:val="center"/>
              <w:rPr>
                <w:color w:val="000000"/>
                <w:sz w:val="22"/>
                <w:szCs w:val="22"/>
              </w:rPr>
            </w:pPr>
            <w:r w:rsidRPr="00F43FB2">
              <w:rPr>
                <w:color w:val="000000"/>
                <w:sz w:val="22"/>
                <w:szCs w:val="22"/>
              </w:rPr>
              <w:t>.28</w:t>
            </w:r>
          </w:p>
        </w:tc>
        <w:tc>
          <w:tcPr>
            <w:tcW w:w="563" w:type="dxa"/>
            <w:tcBorders>
              <w:top w:val="nil"/>
              <w:left w:val="nil"/>
              <w:bottom w:val="nil"/>
              <w:right w:val="nil"/>
            </w:tcBorders>
            <w:shd w:val="clear" w:color="000000" w:fill="CEE6EF"/>
            <w:noWrap/>
            <w:vAlign w:val="bottom"/>
            <w:hideMark/>
          </w:tcPr>
          <w:p w14:paraId="730DFA70" w14:textId="77777777" w:rsidR="0044702F" w:rsidRPr="00F43FB2" w:rsidRDefault="0044702F" w:rsidP="00271479">
            <w:pPr>
              <w:jc w:val="center"/>
              <w:rPr>
                <w:color w:val="000000"/>
                <w:sz w:val="22"/>
                <w:szCs w:val="22"/>
              </w:rPr>
            </w:pPr>
            <w:r w:rsidRPr="00F43FB2">
              <w:rPr>
                <w:color w:val="000000"/>
                <w:sz w:val="22"/>
                <w:szCs w:val="22"/>
              </w:rPr>
              <w:t>.24</w:t>
            </w:r>
          </w:p>
        </w:tc>
        <w:tc>
          <w:tcPr>
            <w:tcW w:w="576" w:type="dxa"/>
            <w:tcBorders>
              <w:top w:val="nil"/>
              <w:left w:val="nil"/>
              <w:bottom w:val="nil"/>
              <w:right w:val="nil"/>
            </w:tcBorders>
            <w:shd w:val="clear" w:color="000000" w:fill="ADD4E4"/>
            <w:noWrap/>
            <w:vAlign w:val="bottom"/>
            <w:hideMark/>
          </w:tcPr>
          <w:p w14:paraId="7A4D8A07" w14:textId="77777777" w:rsidR="0044702F" w:rsidRPr="00F43FB2" w:rsidRDefault="0044702F" w:rsidP="00271479">
            <w:pPr>
              <w:jc w:val="center"/>
              <w:rPr>
                <w:color w:val="000000"/>
                <w:sz w:val="22"/>
                <w:szCs w:val="22"/>
              </w:rPr>
            </w:pPr>
            <w:r w:rsidRPr="00F43FB2">
              <w:rPr>
                <w:color w:val="000000"/>
                <w:sz w:val="22"/>
                <w:szCs w:val="22"/>
              </w:rPr>
              <w:t>.40</w:t>
            </w:r>
          </w:p>
        </w:tc>
        <w:tc>
          <w:tcPr>
            <w:tcW w:w="276" w:type="dxa"/>
            <w:tcBorders>
              <w:top w:val="nil"/>
              <w:left w:val="nil"/>
              <w:bottom w:val="nil"/>
              <w:right w:val="nil"/>
            </w:tcBorders>
            <w:shd w:val="clear" w:color="auto" w:fill="auto"/>
            <w:noWrap/>
            <w:vAlign w:val="bottom"/>
            <w:hideMark/>
          </w:tcPr>
          <w:p w14:paraId="0BB52BC0"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BDD3E8"/>
            <w:noWrap/>
            <w:vAlign w:val="bottom"/>
            <w:hideMark/>
          </w:tcPr>
          <w:p w14:paraId="405C2C4F" w14:textId="77777777" w:rsidR="0044702F" w:rsidRPr="00F43FB2" w:rsidRDefault="0044702F" w:rsidP="00271479">
            <w:pPr>
              <w:jc w:val="center"/>
              <w:rPr>
                <w:color w:val="000000"/>
                <w:sz w:val="22"/>
                <w:szCs w:val="22"/>
              </w:rPr>
            </w:pPr>
            <w:r w:rsidRPr="00F43FB2">
              <w:rPr>
                <w:color w:val="000000"/>
                <w:sz w:val="22"/>
                <w:szCs w:val="22"/>
              </w:rPr>
              <w:t>.30</w:t>
            </w:r>
          </w:p>
        </w:tc>
        <w:tc>
          <w:tcPr>
            <w:tcW w:w="576" w:type="dxa"/>
            <w:tcBorders>
              <w:top w:val="nil"/>
              <w:left w:val="nil"/>
              <w:bottom w:val="nil"/>
              <w:right w:val="nil"/>
            </w:tcBorders>
            <w:shd w:val="clear" w:color="000000" w:fill="D3E2F0"/>
            <w:noWrap/>
            <w:vAlign w:val="bottom"/>
            <w:hideMark/>
          </w:tcPr>
          <w:p w14:paraId="2B1C9816" w14:textId="77777777" w:rsidR="0044702F" w:rsidRPr="00F43FB2" w:rsidRDefault="0044702F" w:rsidP="00271479">
            <w:pPr>
              <w:jc w:val="center"/>
              <w:rPr>
                <w:color w:val="000000"/>
                <w:sz w:val="22"/>
                <w:szCs w:val="22"/>
              </w:rPr>
            </w:pPr>
            <w:r w:rsidRPr="00F43FB2">
              <w:rPr>
                <w:color w:val="000000"/>
                <w:sz w:val="22"/>
                <w:szCs w:val="22"/>
              </w:rPr>
              <w:t>.20</w:t>
            </w:r>
          </w:p>
        </w:tc>
        <w:tc>
          <w:tcPr>
            <w:tcW w:w="576" w:type="dxa"/>
            <w:tcBorders>
              <w:top w:val="nil"/>
              <w:left w:val="nil"/>
              <w:bottom w:val="nil"/>
              <w:right w:val="nil"/>
            </w:tcBorders>
            <w:shd w:val="clear" w:color="000000" w:fill="9ABCDB"/>
            <w:noWrap/>
            <w:vAlign w:val="bottom"/>
            <w:hideMark/>
          </w:tcPr>
          <w:p w14:paraId="03033F1D" w14:textId="77777777" w:rsidR="0044702F" w:rsidRPr="00F43FB2" w:rsidRDefault="0044702F" w:rsidP="00271479">
            <w:pPr>
              <w:jc w:val="center"/>
              <w:rPr>
                <w:color w:val="000000"/>
                <w:sz w:val="22"/>
                <w:szCs w:val="22"/>
              </w:rPr>
            </w:pPr>
            <w:r w:rsidRPr="00F43FB2">
              <w:rPr>
                <w:color w:val="000000"/>
                <w:sz w:val="22"/>
                <w:szCs w:val="22"/>
              </w:rPr>
              <w:t>.46</w:t>
            </w:r>
          </w:p>
        </w:tc>
        <w:tc>
          <w:tcPr>
            <w:tcW w:w="563" w:type="dxa"/>
            <w:tcBorders>
              <w:top w:val="single" w:sz="8" w:space="0" w:color="000000"/>
              <w:left w:val="single" w:sz="8" w:space="0" w:color="000000"/>
              <w:bottom w:val="nil"/>
              <w:right w:val="single" w:sz="8" w:space="0" w:color="000000"/>
            </w:tcBorders>
            <w:shd w:val="clear" w:color="000000" w:fill="4181BC"/>
            <w:noWrap/>
            <w:vAlign w:val="bottom"/>
            <w:hideMark/>
          </w:tcPr>
          <w:p w14:paraId="2E98FB13" w14:textId="77777777" w:rsidR="0044702F" w:rsidRPr="00F43FB2" w:rsidRDefault="0044702F" w:rsidP="00271479">
            <w:pPr>
              <w:jc w:val="center"/>
              <w:rPr>
                <w:color w:val="000000"/>
                <w:sz w:val="22"/>
                <w:szCs w:val="22"/>
              </w:rPr>
            </w:pPr>
            <w:r w:rsidRPr="00F43FB2">
              <w:rPr>
                <w:color w:val="000000"/>
                <w:sz w:val="22"/>
                <w:szCs w:val="22"/>
              </w:rPr>
              <w:t>.86</w:t>
            </w:r>
          </w:p>
        </w:tc>
        <w:tc>
          <w:tcPr>
            <w:tcW w:w="563" w:type="dxa"/>
            <w:tcBorders>
              <w:top w:val="nil"/>
              <w:left w:val="nil"/>
              <w:bottom w:val="nil"/>
              <w:right w:val="nil"/>
            </w:tcBorders>
            <w:shd w:val="clear" w:color="000000" w:fill="B4CEE5"/>
            <w:noWrap/>
            <w:vAlign w:val="bottom"/>
            <w:hideMark/>
          </w:tcPr>
          <w:p w14:paraId="3DE4E2F1" w14:textId="77777777" w:rsidR="0044702F" w:rsidRPr="00F43FB2" w:rsidRDefault="0044702F" w:rsidP="00271479">
            <w:pPr>
              <w:jc w:val="center"/>
              <w:rPr>
                <w:color w:val="000000"/>
                <w:sz w:val="22"/>
                <w:szCs w:val="22"/>
              </w:rPr>
            </w:pPr>
            <w:r w:rsidRPr="00F43FB2">
              <w:rPr>
                <w:color w:val="000000"/>
                <w:sz w:val="22"/>
                <w:szCs w:val="22"/>
              </w:rPr>
              <w:t>.34</w:t>
            </w:r>
          </w:p>
        </w:tc>
        <w:tc>
          <w:tcPr>
            <w:tcW w:w="563" w:type="dxa"/>
            <w:tcBorders>
              <w:top w:val="nil"/>
              <w:left w:val="nil"/>
              <w:bottom w:val="nil"/>
              <w:right w:val="nil"/>
            </w:tcBorders>
            <w:shd w:val="clear" w:color="000000" w:fill="B2CCE4"/>
            <w:noWrap/>
            <w:vAlign w:val="bottom"/>
            <w:hideMark/>
          </w:tcPr>
          <w:p w14:paraId="10E31CA2" w14:textId="77777777" w:rsidR="0044702F" w:rsidRPr="00F43FB2" w:rsidRDefault="0044702F" w:rsidP="00271479">
            <w:pPr>
              <w:jc w:val="center"/>
              <w:rPr>
                <w:color w:val="000000"/>
                <w:sz w:val="22"/>
                <w:szCs w:val="22"/>
              </w:rPr>
            </w:pPr>
            <w:r w:rsidRPr="00F43FB2">
              <w:rPr>
                <w:color w:val="000000"/>
                <w:sz w:val="22"/>
                <w:szCs w:val="22"/>
              </w:rPr>
              <w:t>.35</w:t>
            </w:r>
          </w:p>
        </w:tc>
      </w:tr>
      <w:tr w:rsidR="0044702F" w14:paraId="480AAEF0" w14:textId="77777777" w:rsidTr="00271479">
        <w:trPr>
          <w:trHeight w:val="360"/>
        </w:trPr>
        <w:tc>
          <w:tcPr>
            <w:tcW w:w="1890" w:type="dxa"/>
            <w:tcBorders>
              <w:top w:val="nil"/>
              <w:left w:val="nil"/>
              <w:bottom w:val="nil"/>
            </w:tcBorders>
            <w:vAlign w:val="bottom"/>
          </w:tcPr>
          <w:p w14:paraId="46D213FD" w14:textId="77777777" w:rsidR="0044702F" w:rsidRDefault="0044702F" w:rsidP="00271479">
            <w:pPr>
              <w:rPr>
                <w:color w:val="000000"/>
              </w:rPr>
            </w:pPr>
            <w:r w:rsidRPr="00572DB7">
              <w:rPr>
                <w:color w:val="000000"/>
                <w:sz w:val="22"/>
                <w:szCs w:val="22"/>
              </w:rPr>
              <w:t>13. Counseling</w:t>
            </w:r>
          </w:p>
        </w:tc>
        <w:tc>
          <w:tcPr>
            <w:tcW w:w="563" w:type="dxa"/>
            <w:tcBorders>
              <w:top w:val="nil"/>
              <w:left w:val="nil"/>
              <w:bottom w:val="nil"/>
              <w:right w:val="single" w:sz="8" w:space="0" w:color="000000"/>
            </w:tcBorders>
            <w:shd w:val="clear" w:color="000000" w:fill="6CB3CE"/>
            <w:noWrap/>
            <w:vAlign w:val="bottom"/>
            <w:hideMark/>
          </w:tcPr>
          <w:p w14:paraId="0455B10C" w14:textId="77777777" w:rsidR="0044702F" w:rsidRPr="00F43FB2" w:rsidRDefault="0044702F" w:rsidP="00271479">
            <w:pPr>
              <w:jc w:val="center"/>
              <w:rPr>
                <w:color w:val="000000"/>
                <w:sz w:val="22"/>
                <w:szCs w:val="22"/>
              </w:rPr>
            </w:pPr>
            <w:r w:rsidRPr="00F43FB2">
              <w:rPr>
                <w:color w:val="000000"/>
                <w:sz w:val="22"/>
                <w:szCs w:val="22"/>
              </w:rPr>
              <w:t>.71</w:t>
            </w:r>
          </w:p>
        </w:tc>
        <w:tc>
          <w:tcPr>
            <w:tcW w:w="576" w:type="dxa"/>
            <w:tcBorders>
              <w:top w:val="nil"/>
              <w:left w:val="nil"/>
              <w:bottom w:val="nil"/>
              <w:right w:val="nil"/>
            </w:tcBorders>
            <w:shd w:val="clear" w:color="000000" w:fill="B5D9E7"/>
            <w:noWrap/>
            <w:vAlign w:val="bottom"/>
            <w:hideMark/>
          </w:tcPr>
          <w:p w14:paraId="6675CE8E" w14:textId="77777777" w:rsidR="0044702F" w:rsidRPr="00F43FB2" w:rsidRDefault="0044702F" w:rsidP="00271479">
            <w:pPr>
              <w:jc w:val="center"/>
              <w:rPr>
                <w:color w:val="000000"/>
                <w:sz w:val="22"/>
                <w:szCs w:val="22"/>
              </w:rPr>
            </w:pPr>
            <w:r w:rsidRPr="00F43FB2">
              <w:rPr>
                <w:color w:val="000000"/>
                <w:sz w:val="22"/>
                <w:szCs w:val="22"/>
              </w:rPr>
              <w:t>.36</w:t>
            </w:r>
          </w:p>
        </w:tc>
        <w:tc>
          <w:tcPr>
            <w:tcW w:w="576" w:type="dxa"/>
            <w:tcBorders>
              <w:top w:val="nil"/>
              <w:left w:val="nil"/>
              <w:bottom w:val="nil"/>
              <w:right w:val="nil"/>
            </w:tcBorders>
            <w:shd w:val="clear" w:color="000000" w:fill="D4E9F1"/>
            <w:noWrap/>
            <w:vAlign w:val="bottom"/>
            <w:hideMark/>
          </w:tcPr>
          <w:p w14:paraId="50821C70" w14:textId="77777777" w:rsidR="0044702F" w:rsidRPr="00F43FB2" w:rsidRDefault="0044702F" w:rsidP="00271479">
            <w:pPr>
              <w:jc w:val="center"/>
              <w:rPr>
                <w:color w:val="000000"/>
                <w:sz w:val="22"/>
                <w:szCs w:val="22"/>
              </w:rPr>
            </w:pPr>
            <w:r w:rsidRPr="00F43FB2">
              <w:rPr>
                <w:color w:val="000000"/>
                <w:sz w:val="22"/>
                <w:szCs w:val="22"/>
              </w:rPr>
              <w:t>.21</w:t>
            </w:r>
          </w:p>
        </w:tc>
        <w:tc>
          <w:tcPr>
            <w:tcW w:w="563" w:type="dxa"/>
            <w:tcBorders>
              <w:top w:val="nil"/>
              <w:left w:val="nil"/>
              <w:bottom w:val="nil"/>
              <w:right w:val="nil"/>
            </w:tcBorders>
            <w:shd w:val="clear" w:color="000000" w:fill="D8EBF2"/>
            <w:noWrap/>
            <w:vAlign w:val="bottom"/>
            <w:hideMark/>
          </w:tcPr>
          <w:p w14:paraId="2A89E262" w14:textId="77777777" w:rsidR="0044702F" w:rsidRPr="00F43FB2" w:rsidRDefault="0044702F" w:rsidP="00271479">
            <w:pPr>
              <w:jc w:val="center"/>
              <w:rPr>
                <w:color w:val="000000"/>
                <w:sz w:val="22"/>
                <w:szCs w:val="22"/>
              </w:rPr>
            </w:pPr>
            <w:r w:rsidRPr="00F43FB2">
              <w:rPr>
                <w:color w:val="000000"/>
                <w:sz w:val="22"/>
                <w:szCs w:val="22"/>
              </w:rPr>
              <w:t>.19</w:t>
            </w:r>
          </w:p>
        </w:tc>
        <w:tc>
          <w:tcPr>
            <w:tcW w:w="576" w:type="dxa"/>
            <w:tcBorders>
              <w:top w:val="nil"/>
              <w:left w:val="nil"/>
              <w:bottom w:val="nil"/>
              <w:right w:val="nil"/>
            </w:tcBorders>
            <w:shd w:val="clear" w:color="000000" w:fill="CAE3EE"/>
            <w:noWrap/>
            <w:vAlign w:val="bottom"/>
            <w:hideMark/>
          </w:tcPr>
          <w:p w14:paraId="06BEA073" w14:textId="77777777" w:rsidR="0044702F" w:rsidRPr="00F43FB2" w:rsidRDefault="0044702F" w:rsidP="00271479">
            <w:pPr>
              <w:jc w:val="center"/>
              <w:rPr>
                <w:color w:val="000000"/>
                <w:sz w:val="22"/>
                <w:szCs w:val="22"/>
              </w:rPr>
            </w:pPr>
            <w:r w:rsidRPr="00F43FB2">
              <w:rPr>
                <w:color w:val="000000"/>
                <w:sz w:val="22"/>
                <w:szCs w:val="22"/>
              </w:rPr>
              <w:t>.26</w:t>
            </w:r>
          </w:p>
        </w:tc>
        <w:tc>
          <w:tcPr>
            <w:tcW w:w="563" w:type="dxa"/>
            <w:tcBorders>
              <w:top w:val="nil"/>
              <w:left w:val="nil"/>
              <w:bottom w:val="nil"/>
              <w:right w:val="nil"/>
            </w:tcBorders>
            <w:shd w:val="clear" w:color="000000" w:fill="C1DFEB"/>
            <w:noWrap/>
            <w:vAlign w:val="bottom"/>
            <w:hideMark/>
          </w:tcPr>
          <w:p w14:paraId="5A1DFCE5" w14:textId="77777777" w:rsidR="0044702F" w:rsidRPr="00F43FB2" w:rsidRDefault="0044702F" w:rsidP="00271479">
            <w:pPr>
              <w:jc w:val="center"/>
              <w:rPr>
                <w:color w:val="000000"/>
                <w:sz w:val="22"/>
                <w:szCs w:val="22"/>
              </w:rPr>
            </w:pPr>
            <w:r w:rsidRPr="00F43FB2">
              <w:rPr>
                <w:color w:val="000000"/>
                <w:sz w:val="22"/>
                <w:szCs w:val="22"/>
              </w:rPr>
              <w:t>.30</w:t>
            </w:r>
          </w:p>
        </w:tc>
        <w:tc>
          <w:tcPr>
            <w:tcW w:w="576" w:type="dxa"/>
            <w:tcBorders>
              <w:top w:val="nil"/>
              <w:left w:val="nil"/>
              <w:bottom w:val="nil"/>
              <w:right w:val="nil"/>
            </w:tcBorders>
            <w:shd w:val="clear" w:color="000000" w:fill="A4D0E1"/>
            <w:noWrap/>
            <w:vAlign w:val="bottom"/>
            <w:hideMark/>
          </w:tcPr>
          <w:p w14:paraId="4B7BC1F8" w14:textId="77777777" w:rsidR="0044702F" w:rsidRPr="00F43FB2" w:rsidRDefault="0044702F" w:rsidP="00271479">
            <w:pPr>
              <w:jc w:val="center"/>
              <w:rPr>
                <w:color w:val="000000"/>
                <w:sz w:val="22"/>
                <w:szCs w:val="22"/>
              </w:rPr>
            </w:pPr>
            <w:r w:rsidRPr="00F43FB2">
              <w:rPr>
                <w:color w:val="000000"/>
                <w:sz w:val="22"/>
                <w:szCs w:val="22"/>
              </w:rPr>
              <w:t>.44</w:t>
            </w:r>
          </w:p>
        </w:tc>
        <w:tc>
          <w:tcPr>
            <w:tcW w:w="276" w:type="dxa"/>
            <w:tcBorders>
              <w:top w:val="nil"/>
              <w:left w:val="nil"/>
              <w:bottom w:val="nil"/>
              <w:right w:val="nil"/>
            </w:tcBorders>
            <w:shd w:val="clear" w:color="auto" w:fill="auto"/>
            <w:noWrap/>
            <w:vAlign w:val="bottom"/>
            <w:hideMark/>
          </w:tcPr>
          <w:p w14:paraId="65CD2CB2"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BBD2E7"/>
            <w:noWrap/>
            <w:vAlign w:val="bottom"/>
            <w:hideMark/>
          </w:tcPr>
          <w:p w14:paraId="0B388E32" w14:textId="77777777" w:rsidR="0044702F" w:rsidRPr="00F43FB2" w:rsidRDefault="0044702F" w:rsidP="00271479">
            <w:pPr>
              <w:jc w:val="center"/>
              <w:rPr>
                <w:color w:val="000000"/>
                <w:sz w:val="22"/>
                <w:szCs w:val="22"/>
              </w:rPr>
            </w:pPr>
            <w:r w:rsidRPr="00F43FB2">
              <w:rPr>
                <w:color w:val="000000"/>
                <w:sz w:val="22"/>
                <w:szCs w:val="22"/>
              </w:rPr>
              <w:t>.31</w:t>
            </w:r>
          </w:p>
        </w:tc>
        <w:tc>
          <w:tcPr>
            <w:tcW w:w="576" w:type="dxa"/>
            <w:tcBorders>
              <w:top w:val="nil"/>
              <w:left w:val="nil"/>
              <w:bottom w:val="nil"/>
              <w:right w:val="nil"/>
            </w:tcBorders>
            <w:shd w:val="clear" w:color="000000" w:fill="BDD3E8"/>
            <w:noWrap/>
            <w:vAlign w:val="bottom"/>
            <w:hideMark/>
          </w:tcPr>
          <w:p w14:paraId="13B3CC5D" w14:textId="77777777" w:rsidR="0044702F" w:rsidRPr="00F43FB2" w:rsidRDefault="0044702F" w:rsidP="00271479">
            <w:pPr>
              <w:jc w:val="center"/>
              <w:rPr>
                <w:color w:val="000000"/>
                <w:sz w:val="22"/>
                <w:szCs w:val="22"/>
              </w:rPr>
            </w:pPr>
            <w:r w:rsidRPr="00F43FB2">
              <w:rPr>
                <w:color w:val="000000"/>
                <w:sz w:val="22"/>
                <w:szCs w:val="22"/>
              </w:rPr>
              <w:t>.30</w:t>
            </w:r>
          </w:p>
        </w:tc>
        <w:tc>
          <w:tcPr>
            <w:tcW w:w="576" w:type="dxa"/>
            <w:tcBorders>
              <w:top w:val="nil"/>
              <w:left w:val="nil"/>
              <w:bottom w:val="nil"/>
              <w:right w:val="nil"/>
            </w:tcBorders>
            <w:shd w:val="clear" w:color="000000" w:fill="86AFD4"/>
            <w:noWrap/>
            <w:vAlign w:val="bottom"/>
            <w:hideMark/>
          </w:tcPr>
          <w:p w14:paraId="73B3C819" w14:textId="77777777" w:rsidR="0044702F" w:rsidRPr="00F43FB2" w:rsidRDefault="0044702F" w:rsidP="00271479">
            <w:pPr>
              <w:jc w:val="center"/>
              <w:rPr>
                <w:color w:val="000000"/>
                <w:sz w:val="22"/>
                <w:szCs w:val="22"/>
              </w:rPr>
            </w:pPr>
            <w:r w:rsidRPr="00F43FB2">
              <w:rPr>
                <w:color w:val="000000"/>
                <w:sz w:val="22"/>
                <w:szCs w:val="22"/>
              </w:rPr>
              <w:t>.55</w:t>
            </w:r>
          </w:p>
        </w:tc>
        <w:tc>
          <w:tcPr>
            <w:tcW w:w="563" w:type="dxa"/>
            <w:tcBorders>
              <w:top w:val="nil"/>
              <w:left w:val="single" w:sz="8" w:space="0" w:color="000000"/>
              <w:bottom w:val="nil"/>
              <w:right w:val="single" w:sz="8" w:space="0" w:color="000000"/>
            </w:tcBorders>
            <w:shd w:val="clear" w:color="000000" w:fill="2F75B5"/>
            <w:noWrap/>
            <w:vAlign w:val="bottom"/>
            <w:hideMark/>
          </w:tcPr>
          <w:p w14:paraId="53106FC0" w14:textId="77777777" w:rsidR="0044702F" w:rsidRPr="00F43FB2" w:rsidRDefault="0044702F" w:rsidP="00271479">
            <w:pPr>
              <w:jc w:val="center"/>
              <w:rPr>
                <w:color w:val="000000"/>
                <w:sz w:val="22"/>
                <w:szCs w:val="22"/>
              </w:rPr>
            </w:pPr>
            <w:r w:rsidRPr="00F43FB2">
              <w:rPr>
                <w:color w:val="000000"/>
                <w:sz w:val="22"/>
                <w:szCs w:val="22"/>
              </w:rPr>
              <w:t>.94</w:t>
            </w:r>
          </w:p>
        </w:tc>
        <w:tc>
          <w:tcPr>
            <w:tcW w:w="563" w:type="dxa"/>
            <w:tcBorders>
              <w:top w:val="nil"/>
              <w:left w:val="nil"/>
              <w:bottom w:val="nil"/>
              <w:right w:val="nil"/>
            </w:tcBorders>
            <w:shd w:val="clear" w:color="000000" w:fill="BBD2E7"/>
            <w:noWrap/>
            <w:vAlign w:val="bottom"/>
            <w:hideMark/>
          </w:tcPr>
          <w:p w14:paraId="389BFE94" w14:textId="77777777" w:rsidR="0044702F" w:rsidRPr="00F43FB2" w:rsidRDefault="0044702F" w:rsidP="00271479">
            <w:pPr>
              <w:jc w:val="center"/>
              <w:rPr>
                <w:color w:val="000000"/>
                <w:sz w:val="22"/>
                <w:szCs w:val="22"/>
              </w:rPr>
            </w:pPr>
            <w:r w:rsidRPr="00F43FB2">
              <w:rPr>
                <w:color w:val="000000"/>
                <w:sz w:val="22"/>
                <w:szCs w:val="22"/>
              </w:rPr>
              <w:t>.31</w:t>
            </w:r>
          </w:p>
        </w:tc>
        <w:tc>
          <w:tcPr>
            <w:tcW w:w="563" w:type="dxa"/>
            <w:tcBorders>
              <w:top w:val="nil"/>
              <w:left w:val="nil"/>
              <w:bottom w:val="nil"/>
              <w:right w:val="nil"/>
            </w:tcBorders>
            <w:shd w:val="clear" w:color="000000" w:fill="ABC8E2"/>
            <w:noWrap/>
            <w:vAlign w:val="bottom"/>
            <w:hideMark/>
          </w:tcPr>
          <w:p w14:paraId="538247D6" w14:textId="77777777" w:rsidR="0044702F" w:rsidRPr="00F43FB2" w:rsidRDefault="0044702F" w:rsidP="00271479">
            <w:pPr>
              <w:jc w:val="center"/>
              <w:rPr>
                <w:color w:val="000000"/>
                <w:sz w:val="22"/>
                <w:szCs w:val="22"/>
              </w:rPr>
            </w:pPr>
            <w:r w:rsidRPr="00F43FB2">
              <w:rPr>
                <w:color w:val="000000"/>
                <w:sz w:val="22"/>
                <w:szCs w:val="22"/>
              </w:rPr>
              <w:t>.38</w:t>
            </w:r>
          </w:p>
        </w:tc>
      </w:tr>
      <w:tr w:rsidR="0044702F" w14:paraId="101D9834" w14:textId="77777777" w:rsidTr="00271479">
        <w:trPr>
          <w:trHeight w:val="360"/>
        </w:trPr>
        <w:tc>
          <w:tcPr>
            <w:tcW w:w="1890" w:type="dxa"/>
            <w:tcBorders>
              <w:top w:val="nil"/>
              <w:left w:val="nil"/>
            </w:tcBorders>
            <w:vAlign w:val="bottom"/>
          </w:tcPr>
          <w:p w14:paraId="5CE610FE" w14:textId="77777777" w:rsidR="0044702F" w:rsidRDefault="0044702F" w:rsidP="00271479">
            <w:pPr>
              <w:rPr>
                <w:b/>
                <w:bCs/>
                <w:color w:val="000000"/>
              </w:rPr>
            </w:pPr>
            <w:r w:rsidRPr="00572DB7">
              <w:rPr>
                <w:color w:val="000000"/>
                <w:sz w:val="22"/>
                <w:szCs w:val="22"/>
              </w:rPr>
              <w:t xml:space="preserve">14. </w:t>
            </w:r>
            <w:proofErr w:type="spellStart"/>
            <w:r w:rsidRPr="00572DB7">
              <w:rPr>
                <w:color w:val="000000"/>
                <w:sz w:val="22"/>
                <w:szCs w:val="22"/>
              </w:rPr>
              <w:t>Customserv</w:t>
            </w:r>
            <w:proofErr w:type="spellEnd"/>
          </w:p>
        </w:tc>
        <w:tc>
          <w:tcPr>
            <w:tcW w:w="563" w:type="dxa"/>
            <w:tcBorders>
              <w:top w:val="nil"/>
              <w:left w:val="nil"/>
              <w:bottom w:val="single" w:sz="8" w:space="0" w:color="000000"/>
              <w:right w:val="single" w:sz="8" w:space="0" w:color="000000"/>
            </w:tcBorders>
            <w:shd w:val="clear" w:color="000000" w:fill="FFFF00"/>
            <w:noWrap/>
            <w:vAlign w:val="bottom"/>
            <w:hideMark/>
          </w:tcPr>
          <w:p w14:paraId="0126B805" w14:textId="77777777" w:rsidR="0044702F" w:rsidRPr="00F43FB2" w:rsidRDefault="0044702F" w:rsidP="00271479">
            <w:pPr>
              <w:jc w:val="center"/>
              <w:rPr>
                <w:b/>
                <w:bCs/>
                <w:color w:val="000000"/>
                <w:sz w:val="22"/>
                <w:szCs w:val="22"/>
              </w:rPr>
            </w:pPr>
            <w:r w:rsidRPr="00F43FB2">
              <w:rPr>
                <w:b/>
                <w:bCs/>
                <w:color w:val="000000"/>
                <w:sz w:val="22"/>
                <w:szCs w:val="22"/>
              </w:rPr>
              <w:t>.32</w:t>
            </w:r>
          </w:p>
        </w:tc>
        <w:tc>
          <w:tcPr>
            <w:tcW w:w="576" w:type="dxa"/>
            <w:tcBorders>
              <w:top w:val="nil"/>
              <w:left w:val="nil"/>
              <w:bottom w:val="nil"/>
              <w:right w:val="nil"/>
            </w:tcBorders>
            <w:shd w:val="clear" w:color="000000" w:fill="B3D7E6"/>
            <w:noWrap/>
            <w:vAlign w:val="bottom"/>
            <w:hideMark/>
          </w:tcPr>
          <w:p w14:paraId="456E3FD4" w14:textId="77777777" w:rsidR="0044702F" w:rsidRPr="00F43FB2" w:rsidRDefault="0044702F" w:rsidP="00271479">
            <w:pPr>
              <w:jc w:val="center"/>
              <w:rPr>
                <w:color w:val="000000"/>
                <w:sz w:val="22"/>
                <w:szCs w:val="22"/>
              </w:rPr>
            </w:pPr>
            <w:r w:rsidRPr="00F43FB2">
              <w:rPr>
                <w:color w:val="000000"/>
                <w:sz w:val="22"/>
                <w:szCs w:val="22"/>
              </w:rPr>
              <w:t>.37</w:t>
            </w:r>
          </w:p>
        </w:tc>
        <w:tc>
          <w:tcPr>
            <w:tcW w:w="576" w:type="dxa"/>
            <w:tcBorders>
              <w:top w:val="nil"/>
              <w:left w:val="nil"/>
              <w:bottom w:val="nil"/>
              <w:right w:val="nil"/>
            </w:tcBorders>
            <w:shd w:val="clear" w:color="000000" w:fill="D4E9F1"/>
            <w:noWrap/>
            <w:vAlign w:val="bottom"/>
            <w:hideMark/>
          </w:tcPr>
          <w:p w14:paraId="319381B5" w14:textId="77777777" w:rsidR="0044702F" w:rsidRPr="00F43FB2" w:rsidRDefault="0044702F" w:rsidP="00271479">
            <w:pPr>
              <w:jc w:val="center"/>
              <w:rPr>
                <w:color w:val="000000"/>
                <w:sz w:val="22"/>
                <w:szCs w:val="22"/>
              </w:rPr>
            </w:pPr>
            <w:r w:rsidRPr="00F43FB2">
              <w:rPr>
                <w:color w:val="000000"/>
                <w:sz w:val="22"/>
                <w:szCs w:val="22"/>
              </w:rPr>
              <w:t>.21</w:t>
            </w:r>
          </w:p>
        </w:tc>
        <w:tc>
          <w:tcPr>
            <w:tcW w:w="563" w:type="dxa"/>
            <w:tcBorders>
              <w:top w:val="nil"/>
              <w:left w:val="nil"/>
              <w:bottom w:val="nil"/>
              <w:right w:val="nil"/>
            </w:tcBorders>
            <w:shd w:val="clear" w:color="000000" w:fill="E2F0F6"/>
            <w:noWrap/>
            <w:vAlign w:val="bottom"/>
            <w:hideMark/>
          </w:tcPr>
          <w:p w14:paraId="02E3CBF5" w14:textId="77777777" w:rsidR="0044702F" w:rsidRPr="00F43FB2" w:rsidRDefault="0044702F" w:rsidP="00271479">
            <w:pPr>
              <w:jc w:val="center"/>
              <w:rPr>
                <w:color w:val="000000"/>
                <w:sz w:val="22"/>
                <w:szCs w:val="22"/>
              </w:rPr>
            </w:pPr>
            <w:r w:rsidRPr="00F43FB2">
              <w:rPr>
                <w:color w:val="000000"/>
                <w:sz w:val="22"/>
                <w:szCs w:val="22"/>
              </w:rPr>
              <w:t>.14</w:t>
            </w:r>
          </w:p>
        </w:tc>
        <w:tc>
          <w:tcPr>
            <w:tcW w:w="576" w:type="dxa"/>
            <w:tcBorders>
              <w:top w:val="nil"/>
              <w:left w:val="nil"/>
              <w:bottom w:val="nil"/>
              <w:right w:val="nil"/>
            </w:tcBorders>
            <w:shd w:val="clear" w:color="000000" w:fill="C3E0EB"/>
            <w:noWrap/>
            <w:vAlign w:val="bottom"/>
            <w:hideMark/>
          </w:tcPr>
          <w:p w14:paraId="78142940" w14:textId="77777777" w:rsidR="0044702F" w:rsidRPr="00F43FB2" w:rsidRDefault="0044702F" w:rsidP="00271479">
            <w:pPr>
              <w:jc w:val="center"/>
              <w:rPr>
                <w:color w:val="000000"/>
                <w:sz w:val="22"/>
                <w:szCs w:val="22"/>
              </w:rPr>
            </w:pPr>
            <w:r w:rsidRPr="00F43FB2">
              <w:rPr>
                <w:color w:val="000000"/>
                <w:sz w:val="22"/>
                <w:szCs w:val="22"/>
              </w:rPr>
              <w:t>.29</w:t>
            </w:r>
          </w:p>
        </w:tc>
        <w:tc>
          <w:tcPr>
            <w:tcW w:w="563" w:type="dxa"/>
            <w:tcBorders>
              <w:top w:val="nil"/>
              <w:left w:val="nil"/>
              <w:bottom w:val="nil"/>
              <w:right w:val="nil"/>
            </w:tcBorders>
            <w:shd w:val="clear" w:color="000000" w:fill="C8E2ED"/>
            <w:noWrap/>
            <w:vAlign w:val="bottom"/>
            <w:hideMark/>
          </w:tcPr>
          <w:p w14:paraId="387F85BF" w14:textId="77777777" w:rsidR="0044702F" w:rsidRPr="00F43FB2" w:rsidRDefault="0044702F" w:rsidP="00271479">
            <w:pPr>
              <w:jc w:val="center"/>
              <w:rPr>
                <w:color w:val="000000"/>
                <w:sz w:val="22"/>
                <w:szCs w:val="22"/>
              </w:rPr>
            </w:pPr>
            <w:r w:rsidRPr="00F43FB2">
              <w:rPr>
                <w:color w:val="000000"/>
                <w:sz w:val="22"/>
                <w:szCs w:val="22"/>
              </w:rPr>
              <w:t>.27</w:t>
            </w:r>
          </w:p>
        </w:tc>
        <w:tc>
          <w:tcPr>
            <w:tcW w:w="576" w:type="dxa"/>
            <w:tcBorders>
              <w:top w:val="nil"/>
              <w:left w:val="nil"/>
              <w:bottom w:val="nil"/>
              <w:right w:val="nil"/>
            </w:tcBorders>
            <w:shd w:val="clear" w:color="000000" w:fill="9ECDDF"/>
            <w:noWrap/>
            <w:vAlign w:val="bottom"/>
            <w:hideMark/>
          </w:tcPr>
          <w:p w14:paraId="0F3AC6C8" w14:textId="77777777" w:rsidR="0044702F" w:rsidRPr="00F43FB2" w:rsidRDefault="0044702F" w:rsidP="00271479">
            <w:pPr>
              <w:jc w:val="center"/>
              <w:rPr>
                <w:color w:val="000000"/>
                <w:sz w:val="22"/>
                <w:szCs w:val="22"/>
              </w:rPr>
            </w:pPr>
            <w:r w:rsidRPr="00F43FB2">
              <w:rPr>
                <w:color w:val="000000"/>
                <w:sz w:val="22"/>
                <w:szCs w:val="22"/>
              </w:rPr>
              <w:t>.47</w:t>
            </w:r>
          </w:p>
        </w:tc>
        <w:tc>
          <w:tcPr>
            <w:tcW w:w="276" w:type="dxa"/>
            <w:tcBorders>
              <w:top w:val="nil"/>
              <w:left w:val="nil"/>
              <w:bottom w:val="nil"/>
              <w:right w:val="nil"/>
            </w:tcBorders>
            <w:shd w:val="clear" w:color="auto" w:fill="auto"/>
            <w:noWrap/>
            <w:vAlign w:val="bottom"/>
            <w:hideMark/>
          </w:tcPr>
          <w:p w14:paraId="5CE8AAB1"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A9C6E1"/>
            <w:noWrap/>
            <w:vAlign w:val="bottom"/>
            <w:hideMark/>
          </w:tcPr>
          <w:p w14:paraId="64E91F71" w14:textId="77777777" w:rsidR="0044702F" w:rsidRPr="00F43FB2" w:rsidRDefault="0044702F" w:rsidP="00271479">
            <w:pPr>
              <w:jc w:val="center"/>
              <w:rPr>
                <w:color w:val="000000"/>
                <w:sz w:val="22"/>
                <w:szCs w:val="22"/>
              </w:rPr>
            </w:pPr>
            <w:r w:rsidRPr="00F43FB2">
              <w:rPr>
                <w:color w:val="000000"/>
                <w:sz w:val="22"/>
                <w:szCs w:val="22"/>
              </w:rPr>
              <w:t>.39</w:t>
            </w:r>
          </w:p>
        </w:tc>
        <w:tc>
          <w:tcPr>
            <w:tcW w:w="576" w:type="dxa"/>
            <w:tcBorders>
              <w:top w:val="nil"/>
              <w:left w:val="nil"/>
              <w:bottom w:val="nil"/>
              <w:right w:val="nil"/>
            </w:tcBorders>
            <w:shd w:val="clear" w:color="000000" w:fill="B6CFE6"/>
            <w:noWrap/>
            <w:vAlign w:val="bottom"/>
            <w:hideMark/>
          </w:tcPr>
          <w:p w14:paraId="5E681567" w14:textId="77777777" w:rsidR="0044702F" w:rsidRPr="00F43FB2" w:rsidRDefault="0044702F" w:rsidP="00271479">
            <w:pPr>
              <w:jc w:val="center"/>
              <w:rPr>
                <w:color w:val="000000"/>
                <w:sz w:val="22"/>
                <w:szCs w:val="22"/>
              </w:rPr>
            </w:pPr>
            <w:r w:rsidRPr="00F43FB2">
              <w:rPr>
                <w:color w:val="000000"/>
                <w:sz w:val="22"/>
                <w:szCs w:val="22"/>
              </w:rPr>
              <w:t>.33</w:t>
            </w:r>
          </w:p>
        </w:tc>
        <w:tc>
          <w:tcPr>
            <w:tcW w:w="576" w:type="dxa"/>
            <w:tcBorders>
              <w:top w:val="nil"/>
              <w:left w:val="nil"/>
              <w:bottom w:val="nil"/>
              <w:right w:val="nil"/>
            </w:tcBorders>
            <w:shd w:val="clear" w:color="000000" w:fill="8AB2D6"/>
            <w:noWrap/>
            <w:vAlign w:val="bottom"/>
            <w:hideMark/>
          </w:tcPr>
          <w:p w14:paraId="5A0A0B13" w14:textId="77777777" w:rsidR="0044702F" w:rsidRPr="00F43FB2" w:rsidRDefault="0044702F" w:rsidP="00271479">
            <w:pPr>
              <w:jc w:val="center"/>
              <w:rPr>
                <w:color w:val="000000"/>
                <w:sz w:val="22"/>
                <w:szCs w:val="22"/>
              </w:rPr>
            </w:pPr>
            <w:r w:rsidRPr="00F43FB2">
              <w:rPr>
                <w:color w:val="000000"/>
                <w:sz w:val="22"/>
                <w:szCs w:val="22"/>
              </w:rPr>
              <w:t>.53</w:t>
            </w:r>
          </w:p>
        </w:tc>
        <w:tc>
          <w:tcPr>
            <w:tcW w:w="563" w:type="dxa"/>
            <w:tcBorders>
              <w:top w:val="nil"/>
              <w:left w:val="single" w:sz="8" w:space="0" w:color="000000"/>
              <w:bottom w:val="single" w:sz="8" w:space="0" w:color="000000"/>
              <w:right w:val="single" w:sz="8" w:space="0" w:color="000000"/>
            </w:tcBorders>
            <w:shd w:val="clear" w:color="000000" w:fill="3F80BB"/>
            <w:noWrap/>
            <w:vAlign w:val="bottom"/>
            <w:hideMark/>
          </w:tcPr>
          <w:p w14:paraId="4E57BF01" w14:textId="77777777" w:rsidR="0044702F" w:rsidRPr="00F43FB2" w:rsidRDefault="0044702F" w:rsidP="00271479">
            <w:pPr>
              <w:jc w:val="center"/>
              <w:rPr>
                <w:color w:val="000000"/>
                <w:sz w:val="22"/>
                <w:szCs w:val="22"/>
              </w:rPr>
            </w:pPr>
            <w:r w:rsidRPr="00F43FB2">
              <w:rPr>
                <w:color w:val="000000"/>
                <w:sz w:val="22"/>
                <w:szCs w:val="22"/>
              </w:rPr>
              <w:t>.87</w:t>
            </w:r>
          </w:p>
        </w:tc>
        <w:tc>
          <w:tcPr>
            <w:tcW w:w="563" w:type="dxa"/>
            <w:tcBorders>
              <w:top w:val="nil"/>
              <w:left w:val="nil"/>
              <w:bottom w:val="nil"/>
              <w:right w:val="nil"/>
            </w:tcBorders>
            <w:shd w:val="clear" w:color="000000" w:fill="BFD5E9"/>
            <w:noWrap/>
            <w:vAlign w:val="bottom"/>
            <w:hideMark/>
          </w:tcPr>
          <w:p w14:paraId="174760CF" w14:textId="77777777" w:rsidR="0044702F" w:rsidRPr="00F43FB2" w:rsidRDefault="0044702F" w:rsidP="00271479">
            <w:pPr>
              <w:jc w:val="center"/>
              <w:rPr>
                <w:color w:val="000000"/>
                <w:sz w:val="22"/>
                <w:szCs w:val="22"/>
              </w:rPr>
            </w:pPr>
            <w:r w:rsidRPr="00F43FB2">
              <w:rPr>
                <w:color w:val="000000"/>
                <w:sz w:val="22"/>
                <w:szCs w:val="22"/>
              </w:rPr>
              <w:t>.29</w:t>
            </w:r>
          </w:p>
        </w:tc>
        <w:tc>
          <w:tcPr>
            <w:tcW w:w="563" w:type="dxa"/>
            <w:tcBorders>
              <w:top w:val="nil"/>
              <w:left w:val="nil"/>
              <w:bottom w:val="nil"/>
              <w:right w:val="nil"/>
            </w:tcBorders>
            <w:shd w:val="clear" w:color="000000" w:fill="A9C6E1"/>
            <w:noWrap/>
            <w:vAlign w:val="bottom"/>
            <w:hideMark/>
          </w:tcPr>
          <w:p w14:paraId="285997B4" w14:textId="77777777" w:rsidR="0044702F" w:rsidRPr="00F43FB2" w:rsidRDefault="0044702F" w:rsidP="00271479">
            <w:pPr>
              <w:jc w:val="center"/>
              <w:rPr>
                <w:color w:val="000000"/>
                <w:sz w:val="22"/>
                <w:szCs w:val="22"/>
              </w:rPr>
            </w:pPr>
            <w:r w:rsidRPr="00F43FB2">
              <w:rPr>
                <w:color w:val="000000"/>
                <w:sz w:val="22"/>
                <w:szCs w:val="22"/>
              </w:rPr>
              <w:t>.39</w:t>
            </w:r>
          </w:p>
        </w:tc>
      </w:tr>
      <w:tr w:rsidR="0044702F" w14:paraId="5C05B7B6" w14:textId="77777777" w:rsidTr="00271479">
        <w:trPr>
          <w:trHeight w:val="360"/>
        </w:trPr>
        <w:tc>
          <w:tcPr>
            <w:tcW w:w="1890" w:type="dxa"/>
            <w:tcBorders>
              <w:top w:val="nil"/>
              <w:left w:val="nil"/>
              <w:bottom w:val="nil"/>
              <w:right w:val="nil"/>
            </w:tcBorders>
            <w:vAlign w:val="bottom"/>
          </w:tcPr>
          <w:p w14:paraId="5A64C520" w14:textId="77777777" w:rsidR="0044702F" w:rsidRDefault="0044702F" w:rsidP="00271479">
            <w:pPr>
              <w:rPr>
                <w:color w:val="000000"/>
              </w:rPr>
            </w:pPr>
            <w:r w:rsidRPr="00572DB7">
              <w:rPr>
                <w:color w:val="000000"/>
                <w:sz w:val="22"/>
                <w:szCs w:val="22"/>
              </w:rPr>
              <w:t xml:space="preserve">15. </w:t>
            </w:r>
            <w:proofErr w:type="spellStart"/>
            <w:r w:rsidRPr="00572DB7">
              <w:rPr>
                <w:color w:val="000000"/>
                <w:sz w:val="22"/>
                <w:szCs w:val="22"/>
              </w:rPr>
              <w:t>Magement</w:t>
            </w:r>
            <w:proofErr w:type="spellEnd"/>
          </w:p>
        </w:tc>
        <w:tc>
          <w:tcPr>
            <w:tcW w:w="563" w:type="dxa"/>
            <w:tcBorders>
              <w:top w:val="nil"/>
              <w:left w:val="nil"/>
              <w:bottom w:val="nil"/>
              <w:right w:val="nil"/>
            </w:tcBorders>
            <w:shd w:val="clear" w:color="000000" w:fill="85C0D7"/>
            <w:noWrap/>
            <w:vAlign w:val="bottom"/>
            <w:hideMark/>
          </w:tcPr>
          <w:p w14:paraId="66EB4C57" w14:textId="77777777" w:rsidR="0044702F" w:rsidRPr="00F43FB2" w:rsidRDefault="0044702F" w:rsidP="00271479">
            <w:pPr>
              <w:jc w:val="center"/>
              <w:rPr>
                <w:color w:val="000000"/>
                <w:sz w:val="22"/>
                <w:szCs w:val="22"/>
              </w:rPr>
            </w:pPr>
            <w:r w:rsidRPr="00F43FB2">
              <w:rPr>
                <w:color w:val="000000"/>
                <w:sz w:val="22"/>
                <w:szCs w:val="22"/>
              </w:rPr>
              <w:t>.59</w:t>
            </w:r>
          </w:p>
        </w:tc>
        <w:tc>
          <w:tcPr>
            <w:tcW w:w="576" w:type="dxa"/>
            <w:tcBorders>
              <w:top w:val="single" w:sz="8" w:space="0" w:color="000000"/>
              <w:left w:val="single" w:sz="8" w:space="0" w:color="000000"/>
              <w:bottom w:val="nil"/>
              <w:right w:val="nil"/>
            </w:tcBorders>
            <w:shd w:val="clear" w:color="000000" w:fill="FFFF00"/>
            <w:noWrap/>
            <w:vAlign w:val="bottom"/>
            <w:hideMark/>
          </w:tcPr>
          <w:p w14:paraId="6BDC9F23" w14:textId="77777777" w:rsidR="0044702F" w:rsidRPr="00F43FB2" w:rsidRDefault="0044702F" w:rsidP="00271479">
            <w:pPr>
              <w:jc w:val="center"/>
              <w:rPr>
                <w:b/>
                <w:bCs/>
                <w:color w:val="000000"/>
                <w:sz w:val="22"/>
                <w:szCs w:val="22"/>
              </w:rPr>
            </w:pPr>
            <w:r w:rsidRPr="00F43FB2">
              <w:rPr>
                <w:b/>
                <w:bCs/>
                <w:color w:val="000000"/>
                <w:sz w:val="22"/>
                <w:szCs w:val="22"/>
              </w:rPr>
              <w:t>.46</w:t>
            </w:r>
          </w:p>
        </w:tc>
        <w:tc>
          <w:tcPr>
            <w:tcW w:w="576" w:type="dxa"/>
            <w:tcBorders>
              <w:top w:val="single" w:sz="8" w:space="0" w:color="000000"/>
              <w:left w:val="nil"/>
              <w:bottom w:val="nil"/>
              <w:right w:val="nil"/>
            </w:tcBorders>
            <w:shd w:val="clear" w:color="000000" w:fill="7FBCD5"/>
            <w:noWrap/>
            <w:vAlign w:val="bottom"/>
            <w:hideMark/>
          </w:tcPr>
          <w:p w14:paraId="09D1F362" w14:textId="77777777" w:rsidR="0044702F" w:rsidRPr="00F43FB2" w:rsidRDefault="0044702F" w:rsidP="00271479">
            <w:pPr>
              <w:jc w:val="center"/>
              <w:rPr>
                <w:color w:val="000000"/>
                <w:sz w:val="22"/>
                <w:szCs w:val="22"/>
              </w:rPr>
            </w:pPr>
            <w:r w:rsidRPr="00F43FB2">
              <w:rPr>
                <w:color w:val="000000"/>
                <w:sz w:val="22"/>
                <w:szCs w:val="22"/>
              </w:rPr>
              <w:t>.62</w:t>
            </w:r>
          </w:p>
        </w:tc>
        <w:tc>
          <w:tcPr>
            <w:tcW w:w="563" w:type="dxa"/>
            <w:tcBorders>
              <w:top w:val="single" w:sz="8" w:space="0" w:color="000000"/>
              <w:left w:val="nil"/>
              <w:bottom w:val="nil"/>
              <w:right w:val="single" w:sz="8" w:space="0" w:color="000000"/>
            </w:tcBorders>
            <w:shd w:val="clear" w:color="000000" w:fill="8BC3D9"/>
            <w:noWrap/>
            <w:vAlign w:val="bottom"/>
            <w:hideMark/>
          </w:tcPr>
          <w:p w14:paraId="5672BF35" w14:textId="77777777" w:rsidR="0044702F" w:rsidRPr="00F43FB2" w:rsidRDefault="0044702F" w:rsidP="00271479">
            <w:pPr>
              <w:jc w:val="center"/>
              <w:rPr>
                <w:color w:val="000000"/>
                <w:sz w:val="22"/>
                <w:szCs w:val="22"/>
              </w:rPr>
            </w:pPr>
            <w:r w:rsidRPr="00F43FB2">
              <w:rPr>
                <w:color w:val="000000"/>
                <w:sz w:val="22"/>
                <w:szCs w:val="22"/>
              </w:rPr>
              <w:t>.56</w:t>
            </w:r>
          </w:p>
        </w:tc>
        <w:tc>
          <w:tcPr>
            <w:tcW w:w="576" w:type="dxa"/>
            <w:tcBorders>
              <w:top w:val="nil"/>
              <w:left w:val="nil"/>
              <w:bottom w:val="nil"/>
              <w:right w:val="nil"/>
            </w:tcBorders>
            <w:shd w:val="clear" w:color="000000" w:fill="ADD4E4"/>
            <w:noWrap/>
            <w:vAlign w:val="bottom"/>
            <w:hideMark/>
          </w:tcPr>
          <w:p w14:paraId="0B1E2E79" w14:textId="77777777" w:rsidR="0044702F" w:rsidRPr="00F43FB2" w:rsidRDefault="0044702F" w:rsidP="00271479">
            <w:pPr>
              <w:jc w:val="center"/>
              <w:rPr>
                <w:color w:val="000000"/>
                <w:sz w:val="22"/>
                <w:szCs w:val="22"/>
              </w:rPr>
            </w:pPr>
            <w:r w:rsidRPr="00F43FB2">
              <w:rPr>
                <w:color w:val="000000"/>
                <w:sz w:val="22"/>
                <w:szCs w:val="22"/>
              </w:rPr>
              <w:t>.40</w:t>
            </w:r>
          </w:p>
        </w:tc>
        <w:tc>
          <w:tcPr>
            <w:tcW w:w="563" w:type="dxa"/>
            <w:tcBorders>
              <w:top w:val="nil"/>
              <w:left w:val="nil"/>
              <w:bottom w:val="nil"/>
              <w:right w:val="nil"/>
            </w:tcBorders>
            <w:shd w:val="clear" w:color="000000" w:fill="BBDCE9"/>
            <w:noWrap/>
            <w:vAlign w:val="bottom"/>
            <w:hideMark/>
          </w:tcPr>
          <w:p w14:paraId="1FE97FBF" w14:textId="77777777" w:rsidR="0044702F" w:rsidRPr="00F43FB2" w:rsidRDefault="0044702F" w:rsidP="00271479">
            <w:pPr>
              <w:jc w:val="center"/>
              <w:rPr>
                <w:color w:val="000000"/>
                <w:sz w:val="22"/>
                <w:szCs w:val="22"/>
              </w:rPr>
            </w:pPr>
            <w:r w:rsidRPr="00F43FB2">
              <w:rPr>
                <w:color w:val="000000"/>
                <w:sz w:val="22"/>
                <w:szCs w:val="22"/>
              </w:rPr>
              <w:t>.33</w:t>
            </w:r>
          </w:p>
        </w:tc>
        <w:tc>
          <w:tcPr>
            <w:tcW w:w="576" w:type="dxa"/>
            <w:tcBorders>
              <w:top w:val="nil"/>
              <w:left w:val="nil"/>
              <w:bottom w:val="nil"/>
              <w:right w:val="nil"/>
            </w:tcBorders>
            <w:shd w:val="clear" w:color="000000" w:fill="A0CEE0"/>
            <w:noWrap/>
            <w:vAlign w:val="bottom"/>
            <w:hideMark/>
          </w:tcPr>
          <w:p w14:paraId="5BD6872B" w14:textId="77777777" w:rsidR="0044702F" w:rsidRPr="00F43FB2" w:rsidRDefault="0044702F" w:rsidP="00271479">
            <w:pPr>
              <w:jc w:val="center"/>
              <w:rPr>
                <w:color w:val="000000"/>
                <w:sz w:val="22"/>
                <w:szCs w:val="22"/>
              </w:rPr>
            </w:pPr>
            <w:r w:rsidRPr="00F43FB2">
              <w:rPr>
                <w:color w:val="000000"/>
                <w:sz w:val="22"/>
                <w:szCs w:val="22"/>
              </w:rPr>
              <w:t>.46</w:t>
            </w:r>
          </w:p>
        </w:tc>
        <w:tc>
          <w:tcPr>
            <w:tcW w:w="276" w:type="dxa"/>
            <w:tcBorders>
              <w:top w:val="nil"/>
              <w:left w:val="nil"/>
              <w:bottom w:val="nil"/>
              <w:right w:val="nil"/>
            </w:tcBorders>
            <w:shd w:val="clear" w:color="auto" w:fill="auto"/>
            <w:noWrap/>
            <w:vAlign w:val="bottom"/>
            <w:hideMark/>
          </w:tcPr>
          <w:p w14:paraId="500C7315"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93B8D9"/>
            <w:noWrap/>
            <w:vAlign w:val="bottom"/>
            <w:hideMark/>
          </w:tcPr>
          <w:p w14:paraId="08A7CD24" w14:textId="77777777" w:rsidR="0044702F" w:rsidRPr="00F43FB2" w:rsidRDefault="0044702F" w:rsidP="00271479">
            <w:pPr>
              <w:jc w:val="center"/>
              <w:rPr>
                <w:color w:val="000000"/>
                <w:sz w:val="22"/>
                <w:szCs w:val="22"/>
              </w:rPr>
            </w:pPr>
            <w:r w:rsidRPr="00F43FB2">
              <w:rPr>
                <w:color w:val="000000"/>
                <w:sz w:val="22"/>
                <w:szCs w:val="22"/>
              </w:rPr>
              <w:t>.49</w:t>
            </w:r>
          </w:p>
        </w:tc>
        <w:tc>
          <w:tcPr>
            <w:tcW w:w="576" w:type="dxa"/>
            <w:tcBorders>
              <w:top w:val="nil"/>
              <w:left w:val="nil"/>
              <w:bottom w:val="nil"/>
              <w:right w:val="nil"/>
            </w:tcBorders>
            <w:shd w:val="clear" w:color="000000" w:fill="ECF2F8"/>
            <w:noWrap/>
            <w:vAlign w:val="bottom"/>
            <w:hideMark/>
          </w:tcPr>
          <w:p w14:paraId="28758FC2" w14:textId="77777777" w:rsidR="0044702F" w:rsidRPr="00F43FB2" w:rsidRDefault="0044702F" w:rsidP="00271479">
            <w:pPr>
              <w:jc w:val="center"/>
              <w:rPr>
                <w:color w:val="000000"/>
                <w:sz w:val="22"/>
                <w:szCs w:val="22"/>
              </w:rPr>
            </w:pPr>
            <w:r w:rsidRPr="00F43FB2">
              <w:rPr>
                <w:color w:val="000000"/>
                <w:sz w:val="22"/>
                <w:szCs w:val="22"/>
              </w:rPr>
              <w:t>.09</w:t>
            </w:r>
          </w:p>
        </w:tc>
        <w:tc>
          <w:tcPr>
            <w:tcW w:w="576" w:type="dxa"/>
            <w:tcBorders>
              <w:top w:val="nil"/>
              <w:left w:val="nil"/>
              <w:bottom w:val="nil"/>
              <w:right w:val="nil"/>
            </w:tcBorders>
            <w:shd w:val="clear" w:color="000000" w:fill="D5E4F1"/>
            <w:noWrap/>
            <w:vAlign w:val="bottom"/>
            <w:hideMark/>
          </w:tcPr>
          <w:p w14:paraId="4118C95D" w14:textId="77777777" w:rsidR="0044702F" w:rsidRPr="00F43FB2" w:rsidRDefault="0044702F" w:rsidP="00271479">
            <w:pPr>
              <w:jc w:val="center"/>
              <w:rPr>
                <w:color w:val="000000"/>
                <w:sz w:val="22"/>
                <w:szCs w:val="22"/>
              </w:rPr>
            </w:pPr>
            <w:r w:rsidRPr="00F43FB2">
              <w:rPr>
                <w:color w:val="000000"/>
                <w:sz w:val="22"/>
                <w:szCs w:val="22"/>
              </w:rPr>
              <w:t>.19</w:t>
            </w:r>
          </w:p>
        </w:tc>
        <w:tc>
          <w:tcPr>
            <w:tcW w:w="563" w:type="dxa"/>
            <w:tcBorders>
              <w:top w:val="nil"/>
              <w:left w:val="nil"/>
              <w:bottom w:val="nil"/>
              <w:right w:val="nil"/>
            </w:tcBorders>
            <w:shd w:val="clear" w:color="000000" w:fill="A0C0DE"/>
            <w:noWrap/>
            <w:vAlign w:val="bottom"/>
            <w:hideMark/>
          </w:tcPr>
          <w:p w14:paraId="6EF1BDFD" w14:textId="77777777" w:rsidR="0044702F" w:rsidRPr="00F43FB2" w:rsidRDefault="0044702F" w:rsidP="00271479">
            <w:pPr>
              <w:jc w:val="center"/>
              <w:rPr>
                <w:color w:val="000000"/>
                <w:sz w:val="22"/>
                <w:szCs w:val="22"/>
              </w:rPr>
            </w:pPr>
            <w:r w:rsidRPr="00F43FB2">
              <w:rPr>
                <w:color w:val="000000"/>
                <w:sz w:val="22"/>
                <w:szCs w:val="22"/>
              </w:rPr>
              <w:t>.43</w:t>
            </w:r>
          </w:p>
        </w:tc>
        <w:tc>
          <w:tcPr>
            <w:tcW w:w="563" w:type="dxa"/>
            <w:tcBorders>
              <w:top w:val="single" w:sz="8" w:space="0" w:color="000000"/>
              <w:left w:val="single" w:sz="8" w:space="0" w:color="000000"/>
              <w:bottom w:val="nil"/>
              <w:right w:val="single" w:sz="8" w:space="0" w:color="000000"/>
            </w:tcBorders>
            <w:shd w:val="clear" w:color="000000" w:fill="3F80BB"/>
            <w:noWrap/>
            <w:vAlign w:val="bottom"/>
            <w:hideMark/>
          </w:tcPr>
          <w:p w14:paraId="4B127E82" w14:textId="77777777" w:rsidR="0044702F" w:rsidRPr="00F43FB2" w:rsidRDefault="0044702F" w:rsidP="00271479">
            <w:pPr>
              <w:jc w:val="center"/>
              <w:rPr>
                <w:color w:val="000000"/>
                <w:sz w:val="22"/>
                <w:szCs w:val="22"/>
              </w:rPr>
            </w:pPr>
            <w:r w:rsidRPr="00F43FB2">
              <w:rPr>
                <w:color w:val="000000"/>
                <w:sz w:val="22"/>
                <w:szCs w:val="22"/>
              </w:rPr>
              <w:t>.87</w:t>
            </w:r>
          </w:p>
        </w:tc>
        <w:tc>
          <w:tcPr>
            <w:tcW w:w="563" w:type="dxa"/>
            <w:tcBorders>
              <w:top w:val="nil"/>
              <w:left w:val="nil"/>
              <w:bottom w:val="nil"/>
              <w:right w:val="nil"/>
            </w:tcBorders>
            <w:shd w:val="clear" w:color="000000" w:fill="9CBDDC"/>
            <w:noWrap/>
            <w:vAlign w:val="bottom"/>
            <w:hideMark/>
          </w:tcPr>
          <w:p w14:paraId="1F8C14C6" w14:textId="77777777" w:rsidR="0044702F" w:rsidRPr="00F43FB2" w:rsidRDefault="0044702F" w:rsidP="00271479">
            <w:pPr>
              <w:jc w:val="center"/>
              <w:rPr>
                <w:color w:val="000000"/>
                <w:sz w:val="22"/>
                <w:szCs w:val="22"/>
              </w:rPr>
            </w:pPr>
            <w:r w:rsidRPr="00F43FB2">
              <w:rPr>
                <w:color w:val="000000"/>
                <w:sz w:val="22"/>
                <w:szCs w:val="22"/>
              </w:rPr>
              <w:t>.45</w:t>
            </w:r>
          </w:p>
        </w:tc>
      </w:tr>
      <w:tr w:rsidR="0044702F" w14:paraId="3DABF68E" w14:textId="77777777" w:rsidTr="00271479">
        <w:trPr>
          <w:trHeight w:val="360"/>
        </w:trPr>
        <w:tc>
          <w:tcPr>
            <w:tcW w:w="1890" w:type="dxa"/>
            <w:tcBorders>
              <w:top w:val="nil"/>
              <w:left w:val="nil"/>
              <w:bottom w:val="nil"/>
              <w:right w:val="nil"/>
            </w:tcBorders>
            <w:vAlign w:val="bottom"/>
          </w:tcPr>
          <w:p w14:paraId="62659B67" w14:textId="77777777" w:rsidR="0044702F" w:rsidRDefault="0044702F" w:rsidP="00271479">
            <w:pPr>
              <w:rPr>
                <w:color w:val="000000"/>
              </w:rPr>
            </w:pPr>
            <w:r w:rsidRPr="00572DB7">
              <w:rPr>
                <w:color w:val="000000"/>
                <w:sz w:val="22"/>
                <w:szCs w:val="22"/>
              </w:rPr>
              <w:t xml:space="preserve">16. </w:t>
            </w:r>
            <w:proofErr w:type="spellStart"/>
            <w:r w:rsidRPr="00572DB7">
              <w:rPr>
                <w:color w:val="000000"/>
                <w:sz w:val="22"/>
                <w:szCs w:val="22"/>
              </w:rPr>
              <w:t>SaleMarket</w:t>
            </w:r>
            <w:proofErr w:type="spellEnd"/>
          </w:p>
        </w:tc>
        <w:tc>
          <w:tcPr>
            <w:tcW w:w="563" w:type="dxa"/>
            <w:tcBorders>
              <w:top w:val="nil"/>
              <w:left w:val="nil"/>
              <w:bottom w:val="nil"/>
              <w:right w:val="nil"/>
            </w:tcBorders>
            <w:shd w:val="clear" w:color="000000" w:fill="D2E8F0"/>
            <w:noWrap/>
            <w:vAlign w:val="bottom"/>
            <w:hideMark/>
          </w:tcPr>
          <w:p w14:paraId="6F07B9E6" w14:textId="77777777" w:rsidR="0044702F" w:rsidRPr="00F43FB2" w:rsidRDefault="0044702F" w:rsidP="00271479">
            <w:pPr>
              <w:jc w:val="center"/>
              <w:rPr>
                <w:color w:val="000000"/>
                <w:sz w:val="22"/>
                <w:szCs w:val="22"/>
              </w:rPr>
            </w:pPr>
            <w:r w:rsidRPr="00F43FB2">
              <w:rPr>
                <w:color w:val="000000"/>
                <w:sz w:val="22"/>
                <w:szCs w:val="22"/>
              </w:rPr>
              <w:t>.22</w:t>
            </w:r>
          </w:p>
        </w:tc>
        <w:tc>
          <w:tcPr>
            <w:tcW w:w="576" w:type="dxa"/>
            <w:tcBorders>
              <w:top w:val="nil"/>
              <w:left w:val="single" w:sz="8" w:space="0" w:color="000000"/>
              <w:bottom w:val="nil"/>
              <w:right w:val="nil"/>
            </w:tcBorders>
            <w:shd w:val="clear" w:color="000000" w:fill="62ADCB"/>
            <w:noWrap/>
            <w:vAlign w:val="bottom"/>
            <w:hideMark/>
          </w:tcPr>
          <w:p w14:paraId="16739395" w14:textId="77777777" w:rsidR="0044702F" w:rsidRPr="00F43FB2" w:rsidRDefault="0044702F" w:rsidP="00271479">
            <w:pPr>
              <w:jc w:val="center"/>
              <w:rPr>
                <w:color w:val="000000"/>
                <w:sz w:val="22"/>
                <w:szCs w:val="22"/>
              </w:rPr>
            </w:pPr>
            <w:r w:rsidRPr="00F43FB2">
              <w:rPr>
                <w:color w:val="000000"/>
                <w:sz w:val="22"/>
                <w:szCs w:val="22"/>
              </w:rPr>
              <w:t>.76</w:t>
            </w:r>
          </w:p>
        </w:tc>
        <w:tc>
          <w:tcPr>
            <w:tcW w:w="576" w:type="dxa"/>
            <w:tcBorders>
              <w:top w:val="nil"/>
              <w:left w:val="nil"/>
              <w:bottom w:val="nil"/>
              <w:right w:val="nil"/>
            </w:tcBorders>
            <w:shd w:val="clear" w:color="000000" w:fill="FFFF00"/>
            <w:noWrap/>
            <w:vAlign w:val="bottom"/>
            <w:hideMark/>
          </w:tcPr>
          <w:p w14:paraId="6AF18BAD" w14:textId="77777777" w:rsidR="0044702F" w:rsidRPr="00F43FB2" w:rsidRDefault="0044702F" w:rsidP="00271479">
            <w:pPr>
              <w:jc w:val="center"/>
              <w:rPr>
                <w:b/>
                <w:bCs/>
                <w:color w:val="000000"/>
                <w:sz w:val="22"/>
                <w:szCs w:val="22"/>
              </w:rPr>
            </w:pPr>
            <w:r w:rsidRPr="00F43FB2">
              <w:rPr>
                <w:b/>
                <w:bCs/>
                <w:color w:val="000000"/>
                <w:sz w:val="22"/>
                <w:szCs w:val="22"/>
              </w:rPr>
              <w:t>.56</w:t>
            </w:r>
          </w:p>
        </w:tc>
        <w:tc>
          <w:tcPr>
            <w:tcW w:w="563" w:type="dxa"/>
            <w:tcBorders>
              <w:top w:val="nil"/>
              <w:left w:val="nil"/>
              <w:bottom w:val="nil"/>
              <w:right w:val="single" w:sz="8" w:space="0" w:color="000000"/>
            </w:tcBorders>
            <w:shd w:val="clear" w:color="000000" w:fill="94C7DC"/>
            <w:noWrap/>
            <w:vAlign w:val="bottom"/>
            <w:hideMark/>
          </w:tcPr>
          <w:p w14:paraId="4F884FCD" w14:textId="77777777" w:rsidR="0044702F" w:rsidRPr="00F43FB2" w:rsidRDefault="0044702F" w:rsidP="00271479">
            <w:pPr>
              <w:jc w:val="center"/>
              <w:rPr>
                <w:color w:val="000000"/>
                <w:sz w:val="22"/>
                <w:szCs w:val="22"/>
              </w:rPr>
            </w:pPr>
            <w:r w:rsidRPr="00F43FB2">
              <w:rPr>
                <w:color w:val="000000"/>
                <w:sz w:val="22"/>
                <w:szCs w:val="22"/>
              </w:rPr>
              <w:t>.52</w:t>
            </w:r>
          </w:p>
        </w:tc>
        <w:tc>
          <w:tcPr>
            <w:tcW w:w="576" w:type="dxa"/>
            <w:tcBorders>
              <w:top w:val="nil"/>
              <w:left w:val="nil"/>
              <w:bottom w:val="nil"/>
              <w:right w:val="nil"/>
            </w:tcBorders>
            <w:shd w:val="clear" w:color="000000" w:fill="98C9DD"/>
            <w:noWrap/>
            <w:vAlign w:val="bottom"/>
            <w:hideMark/>
          </w:tcPr>
          <w:p w14:paraId="3B6A514D" w14:textId="77777777" w:rsidR="0044702F" w:rsidRPr="00F43FB2" w:rsidRDefault="0044702F" w:rsidP="00271479">
            <w:pPr>
              <w:jc w:val="center"/>
              <w:rPr>
                <w:color w:val="000000"/>
                <w:sz w:val="22"/>
                <w:szCs w:val="22"/>
              </w:rPr>
            </w:pPr>
            <w:r w:rsidRPr="00F43FB2">
              <w:rPr>
                <w:color w:val="000000"/>
                <w:sz w:val="22"/>
                <w:szCs w:val="22"/>
              </w:rPr>
              <w:t>.50</w:t>
            </w:r>
          </w:p>
        </w:tc>
        <w:tc>
          <w:tcPr>
            <w:tcW w:w="563" w:type="dxa"/>
            <w:tcBorders>
              <w:top w:val="nil"/>
              <w:left w:val="nil"/>
              <w:bottom w:val="nil"/>
              <w:right w:val="nil"/>
            </w:tcBorders>
            <w:shd w:val="clear" w:color="000000" w:fill="B1D6E5"/>
            <w:noWrap/>
            <w:vAlign w:val="bottom"/>
            <w:hideMark/>
          </w:tcPr>
          <w:p w14:paraId="78BDCB0A" w14:textId="77777777" w:rsidR="0044702F" w:rsidRPr="00F43FB2" w:rsidRDefault="0044702F" w:rsidP="00271479">
            <w:pPr>
              <w:jc w:val="center"/>
              <w:rPr>
                <w:color w:val="000000"/>
                <w:sz w:val="22"/>
                <w:szCs w:val="22"/>
              </w:rPr>
            </w:pPr>
            <w:r w:rsidRPr="00F43FB2">
              <w:rPr>
                <w:color w:val="000000"/>
                <w:sz w:val="22"/>
                <w:szCs w:val="22"/>
              </w:rPr>
              <w:t>.38</w:t>
            </w:r>
          </w:p>
        </w:tc>
        <w:tc>
          <w:tcPr>
            <w:tcW w:w="576" w:type="dxa"/>
            <w:tcBorders>
              <w:top w:val="nil"/>
              <w:left w:val="nil"/>
              <w:bottom w:val="nil"/>
              <w:right w:val="nil"/>
            </w:tcBorders>
            <w:shd w:val="clear" w:color="000000" w:fill="92C6DB"/>
            <w:noWrap/>
            <w:vAlign w:val="bottom"/>
            <w:hideMark/>
          </w:tcPr>
          <w:p w14:paraId="24233732" w14:textId="77777777" w:rsidR="0044702F" w:rsidRPr="00F43FB2" w:rsidRDefault="0044702F" w:rsidP="00271479">
            <w:pPr>
              <w:jc w:val="center"/>
              <w:rPr>
                <w:color w:val="000000"/>
                <w:sz w:val="22"/>
                <w:szCs w:val="22"/>
              </w:rPr>
            </w:pPr>
            <w:r w:rsidRPr="00F43FB2">
              <w:rPr>
                <w:color w:val="000000"/>
                <w:sz w:val="22"/>
                <w:szCs w:val="22"/>
              </w:rPr>
              <w:t>.53</w:t>
            </w:r>
          </w:p>
        </w:tc>
        <w:tc>
          <w:tcPr>
            <w:tcW w:w="276" w:type="dxa"/>
            <w:tcBorders>
              <w:top w:val="nil"/>
              <w:left w:val="nil"/>
              <w:bottom w:val="nil"/>
              <w:right w:val="nil"/>
            </w:tcBorders>
            <w:shd w:val="clear" w:color="auto" w:fill="auto"/>
            <w:noWrap/>
            <w:vAlign w:val="bottom"/>
            <w:hideMark/>
          </w:tcPr>
          <w:p w14:paraId="760936AD"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86AFD4"/>
            <w:noWrap/>
            <w:vAlign w:val="bottom"/>
            <w:hideMark/>
          </w:tcPr>
          <w:p w14:paraId="5A838FEB" w14:textId="77777777" w:rsidR="0044702F" w:rsidRPr="00F43FB2" w:rsidRDefault="0044702F" w:rsidP="00271479">
            <w:pPr>
              <w:jc w:val="center"/>
              <w:rPr>
                <w:color w:val="000000"/>
                <w:sz w:val="22"/>
                <w:szCs w:val="22"/>
              </w:rPr>
            </w:pPr>
            <w:r w:rsidRPr="00F43FB2">
              <w:rPr>
                <w:color w:val="000000"/>
                <w:sz w:val="22"/>
                <w:szCs w:val="22"/>
              </w:rPr>
              <w:t>.55</w:t>
            </w:r>
          </w:p>
        </w:tc>
        <w:tc>
          <w:tcPr>
            <w:tcW w:w="576" w:type="dxa"/>
            <w:tcBorders>
              <w:top w:val="nil"/>
              <w:left w:val="nil"/>
              <w:bottom w:val="nil"/>
              <w:right w:val="nil"/>
            </w:tcBorders>
            <w:shd w:val="clear" w:color="000000" w:fill="E5EEF6"/>
            <w:noWrap/>
            <w:vAlign w:val="bottom"/>
            <w:hideMark/>
          </w:tcPr>
          <w:p w14:paraId="04351AFE" w14:textId="77777777" w:rsidR="0044702F" w:rsidRPr="00F43FB2" w:rsidRDefault="0044702F" w:rsidP="00271479">
            <w:pPr>
              <w:jc w:val="center"/>
              <w:rPr>
                <w:color w:val="000000"/>
                <w:sz w:val="22"/>
                <w:szCs w:val="22"/>
              </w:rPr>
            </w:pPr>
            <w:r w:rsidRPr="00F43FB2">
              <w:rPr>
                <w:color w:val="000000"/>
                <w:sz w:val="22"/>
                <w:szCs w:val="22"/>
              </w:rPr>
              <w:t>.12</w:t>
            </w:r>
          </w:p>
        </w:tc>
        <w:tc>
          <w:tcPr>
            <w:tcW w:w="576" w:type="dxa"/>
            <w:tcBorders>
              <w:top w:val="nil"/>
              <w:left w:val="nil"/>
              <w:bottom w:val="nil"/>
              <w:right w:val="nil"/>
            </w:tcBorders>
            <w:shd w:val="clear" w:color="000000" w:fill="FF0000"/>
            <w:noWrap/>
            <w:vAlign w:val="bottom"/>
            <w:hideMark/>
          </w:tcPr>
          <w:p w14:paraId="045935FA" w14:textId="77777777" w:rsidR="0044702F" w:rsidRPr="00F43FB2" w:rsidRDefault="0044702F" w:rsidP="00271479">
            <w:pPr>
              <w:jc w:val="center"/>
              <w:rPr>
                <w:color w:val="000000"/>
                <w:sz w:val="22"/>
                <w:szCs w:val="22"/>
              </w:rPr>
            </w:pPr>
            <w:r w:rsidRPr="00F43FB2">
              <w:rPr>
                <w:color w:val="000000"/>
                <w:sz w:val="22"/>
                <w:szCs w:val="22"/>
              </w:rPr>
              <w:t>-.03</w:t>
            </w:r>
          </w:p>
        </w:tc>
        <w:tc>
          <w:tcPr>
            <w:tcW w:w="563" w:type="dxa"/>
            <w:tcBorders>
              <w:top w:val="nil"/>
              <w:left w:val="nil"/>
              <w:bottom w:val="nil"/>
              <w:right w:val="nil"/>
            </w:tcBorders>
            <w:shd w:val="clear" w:color="000000" w:fill="CADCED"/>
            <w:noWrap/>
            <w:vAlign w:val="bottom"/>
            <w:hideMark/>
          </w:tcPr>
          <w:p w14:paraId="6D787808" w14:textId="77777777" w:rsidR="0044702F" w:rsidRPr="00F43FB2" w:rsidRDefault="0044702F" w:rsidP="00271479">
            <w:pPr>
              <w:jc w:val="center"/>
              <w:rPr>
                <w:color w:val="000000"/>
                <w:sz w:val="22"/>
                <w:szCs w:val="22"/>
              </w:rPr>
            </w:pPr>
            <w:r w:rsidRPr="00F43FB2">
              <w:rPr>
                <w:color w:val="000000"/>
                <w:sz w:val="22"/>
                <w:szCs w:val="22"/>
              </w:rPr>
              <w:t>.24</w:t>
            </w:r>
          </w:p>
        </w:tc>
        <w:tc>
          <w:tcPr>
            <w:tcW w:w="563" w:type="dxa"/>
            <w:tcBorders>
              <w:top w:val="nil"/>
              <w:left w:val="single" w:sz="8" w:space="0" w:color="000000"/>
              <w:bottom w:val="nil"/>
              <w:right w:val="single" w:sz="8" w:space="0" w:color="000000"/>
            </w:tcBorders>
            <w:shd w:val="clear" w:color="000000" w:fill="4181BC"/>
            <w:noWrap/>
            <w:vAlign w:val="bottom"/>
            <w:hideMark/>
          </w:tcPr>
          <w:p w14:paraId="41A1BE4C" w14:textId="77777777" w:rsidR="0044702F" w:rsidRPr="00F43FB2" w:rsidRDefault="0044702F" w:rsidP="00271479">
            <w:pPr>
              <w:jc w:val="center"/>
              <w:rPr>
                <w:color w:val="000000"/>
                <w:sz w:val="22"/>
                <w:szCs w:val="22"/>
              </w:rPr>
            </w:pPr>
            <w:r w:rsidRPr="00F43FB2">
              <w:rPr>
                <w:color w:val="000000"/>
                <w:sz w:val="22"/>
                <w:szCs w:val="22"/>
              </w:rPr>
              <w:t>.86</w:t>
            </w:r>
          </w:p>
        </w:tc>
        <w:tc>
          <w:tcPr>
            <w:tcW w:w="563" w:type="dxa"/>
            <w:tcBorders>
              <w:top w:val="nil"/>
              <w:left w:val="nil"/>
              <w:bottom w:val="nil"/>
              <w:right w:val="nil"/>
            </w:tcBorders>
            <w:shd w:val="clear" w:color="000000" w:fill="8AB2D6"/>
            <w:noWrap/>
            <w:vAlign w:val="bottom"/>
            <w:hideMark/>
          </w:tcPr>
          <w:p w14:paraId="750E38F5" w14:textId="77777777" w:rsidR="0044702F" w:rsidRPr="00F43FB2" w:rsidRDefault="0044702F" w:rsidP="00271479">
            <w:pPr>
              <w:jc w:val="center"/>
              <w:rPr>
                <w:color w:val="000000"/>
                <w:sz w:val="22"/>
                <w:szCs w:val="22"/>
              </w:rPr>
            </w:pPr>
            <w:r w:rsidRPr="00F43FB2">
              <w:rPr>
                <w:color w:val="000000"/>
                <w:sz w:val="22"/>
                <w:szCs w:val="22"/>
              </w:rPr>
              <w:t>.53</w:t>
            </w:r>
          </w:p>
        </w:tc>
      </w:tr>
      <w:tr w:rsidR="0044702F" w14:paraId="07A75A7A" w14:textId="77777777" w:rsidTr="00271479">
        <w:trPr>
          <w:trHeight w:val="360"/>
        </w:trPr>
        <w:tc>
          <w:tcPr>
            <w:tcW w:w="1890" w:type="dxa"/>
            <w:tcBorders>
              <w:top w:val="nil"/>
              <w:left w:val="nil"/>
              <w:bottom w:val="nil"/>
              <w:right w:val="nil"/>
            </w:tcBorders>
            <w:vAlign w:val="bottom"/>
          </w:tcPr>
          <w:p w14:paraId="091E80A1" w14:textId="77777777" w:rsidR="0044702F" w:rsidRDefault="0044702F" w:rsidP="00271479">
            <w:pPr>
              <w:rPr>
                <w:color w:val="000000"/>
              </w:rPr>
            </w:pPr>
            <w:r w:rsidRPr="00572DB7">
              <w:rPr>
                <w:color w:val="000000"/>
                <w:sz w:val="22"/>
                <w:szCs w:val="22"/>
              </w:rPr>
              <w:t xml:space="preserve">17. </w:t>
            </w:r>
            <w:proofErr w:type="spellStart"/>
            <w:r w:rsidRPr="00572DB7">
              <w:rPr>
                <w:color w:val="000000"/>
                <w:sz w:val="22"/>
                <w:szCs w:val="22"/>
              </w:rPr>
              <w:t>LawGov</w:t>
            </w:r>
            <w:proofErr w:type="spellEnd"/>
          </w:p>
        </w:tc>
        <w:tc>
          <w:tcPr>
            <w:tcW w:w="563" w:type="dxa"/>
            <w:tcBorders>
              <w:top w:val="nil"/>
              <w:left w:val="nil"/>
              <w:bottom w:val="nil"/>
              <w:right w:val="nil"/>
            </w:tcBorders>
            <w:shd w:val="clear" w:color="000000" w:fill="C5E1EC"/>
            <w:noWrap/>
            <w:vAlign w:val="bottom"/>
            <w:hideMark/>
          </w:tcPr>
          <w:p w14:paraId="72394833" w14:textId="77777777" w:rsidR="0044702F" w:rsidRPr="00F43FB2" w:rsidRDefault="0044702F" w:rsidP="00271479">
            <w:pPr>
              <w:jc w:val="center"/>
              <w:rPr>
                <w:color w:val="000000"/>
                <w:sz w:val="22"/>
                <w:szCs w:val="22"/>
              </w:rPr>
            </w:pPr>
            <w:r w:rsidRPr="00F43FB2">
              <w:rPr>
                <w:color w:val="000000"/>
                <w:sz w:val="22"/>
                <w:szCs w:val="22"/>
              </w:rPr>
              <w:t>.28</w:t>
            </w:r>
          </w:p>
        </w:tc>
        <w:tc>
          <w:tcPr>
            <w:tcW w:w="576" w:type="dxa"/>
            <w:tcBorders>
              <w:top w:val="nil"/>
              <w:left w:val="single" w:sz="8" w:space="0" w:color="000000"/>
              <w:bottom w:val="single" w:sz="8" w:space="0" w:color="000000"/>
              <w:right w:val="nil"/>
            </w:tcBorders>
            <w:shd w:val="clear" w:color="000000" w:fill="79B9D3"/>
            <w:noWrap/>
            <w:vAlign w:val="bottom"/>
            <w:hideMark/>
          </w:tcPr>
          <w:p w14:paraId="1A93B0B6" w14:textId="77777777" w:rsidR="0044702F" w:rsidRPr="00F43FB2" w:rsidRDefault="0044702F" w:rsidP="00271479">
            <w:pPr>
              <w:jc w:val="center"/>
              <w:rPr>
                <w:color w:val="000000"/>
                <w:sz w:val="22"/>
                <w:szCs w:val="22"/>
              </w:rPr>
            </w:pPr>
            <w:r w:rsidRPr="00F43FB2">
              <w:rPr>
                <w:color w:val="000000"/>
                <w:sz w:val="22"/>
                <w:szCs w:val="22"/>
              </w:rPr>
              <w:t>.65</w:t>
            </w:r>
          </w:p>
        </w:tc>
        <w:tc>
          <w:tcPr>
            <w:tcW w:w="576" w:type="dxa"/>
            <w:tcBorders>
              <w:top w:val="nil"/>
              <w:left w:val="nil"/>
              <w:bottom w:val="single" w:sz="8" w:space="0" w:color="000000"/>
              <w:right w:val="nil"/>
            </w:tcBorders>
            <w:shd w:val="clear" w:color="000000" w:fill="79B9D3"/>
            <w:noWrap/>
            <w:vAlign w:val="bottom"/>
            <w:hideMark/>
          </w:tcPr>
          <w:p w14:paraId="2EEEE40D" w14:textId="77777777" w:rsidR="0044702F" w:rsidRPr="00F43FB2" w:rsidRDefault="0044702F" w:rsidP="00271479">
            <w:pPr>
              <w:jc w:val="center"/>
              <w:rPr>
                <w:color w:val="000000"/>
                <w:sz w:val="22"/>
                <w:szCs w:val="22"/>
              </w:rPr>
            </w:pPr>
            <w:r w:rsidRPr="00F43FB2">
              <w:rPr>
                <w:color w:val="000000"/>
                <w:sz w:val="22"/>
                <w:szCs w:val="22"/>
              </w:rPr>
              <w:t>.65</w:t>
            </w:r>
          </w:p>
        </w:tc>
        <w:tc>
          <w:tcPr>
            <w:tcW w:w="563" w:type="dxa"/>
            <w:tcBorders>
              <w:top w:val="nil"/>
              <w:left w:val="nil"/>
              <w:bottom w:val="single" w:sz="8" w:space="0" w:color="000000"/>
              <w:right w:val="single" w:sz="8" w:space="0" w:color="000000"/>
            </w:tcBorders>
            <w:shd w:val="clear" w:color="000000" w:fill="FFFF00"/>
            <w:noWrap/>
            <w:vAlign w:val="bottom"/>
            <w:hideMark/>
          </w:tcPr>
          <w:p w14:paraId="1DAF8777" w14:textId="77777777" w:rsidR="0044702F" w:rsidRPr="00F43FB2" w:rsidRDefault="0044702F" w:rsidP="00271479">
            <w:pPr>
              <w:jc w:val="center"/>
              <w:rPr>
                <w:b/>
                <w:bCs/>
                <w:color w:val="000000"/>
                <w:sz w:val="22"/>
                <w:szCs w:val="22"/>
              </w:rPr>
            </w:pPr>
            <w:r w:rsidRPr="00F43FB2">
              <w:rPr>
                <w:b/>
                <w:bCs/>
                <w:color w:val="000000"/>
                <w:sz w:val="22"/>
                <w:szCs w:val="22"/>
              </w:rPr>
              <w:t>.37</w:t>
            </w:r>
          </w:p>
        </w:tc>
        <w:tc>
          <w:tcPr>
            <w:tcW w:w="576" w:type="dxa"/>
            <w:tcBorders>
              <w:top w:val="nil"/>
              <w:left w:val="nil"/>
              <w:bottom w:val="nil"/>
              <w:right w:val="nil"/>
            </w:tcBorders>
            <w:shd w:val="clear" w:color="000000" w:fill="C8E2ED"/>
            <w:noWrap/>
            <w:vAlign w:val="bottom"/>
            <w:hideMark/>
          </w:tcPr>
          <w:p w14:paraId="71EC914E" w14:textId="77777777" w:rsidR="0044702F" w:rsidRPr="00F43FB2" w:rsidRDefault="0044702F" w:rsidP="00271479">
            <w:pPr>
              <w:jc w:val="center"/>
              <w:rPr>
                <w:color w:val="000000"/>
                <w:sz w:val="22"/>
                <w:szCs w:val="22"/>
              </w:rPr>
            </w:pPr>
            <w:r w:rsidRPr="00F43FB2">
              <w:rPr>
                <w:color w:val="000000"/>
                <w:sz w:val="22"/>
                <w:szCs w:val="22"/>
              </w:rPr>
              <w:t>.27</w:t>
            </w:r>
          </w:p>
        </w:tc>
        <w:tc>
          <w:tcPr>
            <w:tcW w:w="563" w:type="dxa"/>
            <w:tcBorders>
              <w:top w:val="nil"/>
              <w:left w:val="nil"/>
              <w:bottom w:val="nil"/>
              <w:right w:val="nil"/>
            </w:tcBorders>
            <w:shd w:val="clear" w:color="000000" w:fill="C1DFEB"/>
            <w:noWrap/>
            <w:vAlign w:val="bottom"/>
            <w:hideMark/>
          </w:tcPr>
          <w:p w14:paraId="1B8F5C91" w14:textId="77777777" w:rsidR="0044702F" w:rsidRPr="00F43FB2" w:rsidRDefault="0044702F" w:rsidP="00271479">
            <w:pPr>
              <w:jc w:val="center"/>
              <w:rPr>
                <w:color w:val="000000"/>
                <w:sz w:val="22"/>
                <w:szCs w:val="22"/>
              </w:rPr>
            </w:pPr>
            <w:r w:rsidRPr="00F43FB2">
              <w:rPr>
                <w:color w:val="000000"/>
                <w:sz w:val="22"/>
                <w:szCs w:val="22"/>
              </w:rPr>
              <w:t>.30</w:t>
            </w:r>
          </w:p>
        </w:tc>
        <w:tc>
          <w:tcPr>
            <w:tcW w:w="576" w:type="dxa"/>
            <w:tcBorders>
              <w:top w:val="nil"/>
              <w:left w:val="nil"/>
              <w:bottom w:val="nil"/>
              <w:right w:val="nil"/>
            </w:tcBorders>
            <w:shd w:val="clear" w:color="000000" w:fill="BDDDE9"/>
            <w:noWrap/>
            <w:vAlign w:val="bottom"/>
            <w:hideMark/>
          </w:tcPr>
          <w:p w14:paraId="65DEEAA2" w14:textId="77777777" w:rsidR="0044702F" w:rsidRPr="00F43FB2" w:rsidRDefault="0044702F" w:rsidP="00271479">
            <w:pPr>
              <w:jc w:val="center"/>
              <w:rPr>
                <w:color w:val="000000"/>
                <w:sz w:val="22"/>
                <w:szCs w:val="22"/>
              </w:rPr>
            </w:pPr>
            <w:r w:rsidRPr="00F43FB2">
              <w:rPr>
                <w:color w:val="000000"/>
                <w:sz w:val="22"/>
                <w:szCs w:val="22"/>
              </w:rPr>
              <w:t>.32</w:t>
            </w:r>
          </w:p>
        </w:tc>
        <w:tc>
          <w:tcPr>
            <w:tcW w:w="276" w:type="dxa"/>
            <w:tcBorders>
              <w:top w:val="nil"/>
              <w:left w:val="nil"/>
              <w:bottom w:val="nil"/>
              <w:right w:val="nil"/>
            </w:tcBorders>
            <w:shd w:val="clear" w:color="auto" w:fill="auto"/>
            <w:noWrap/>
            <w:vAlign w:val="bottom"/>
            <w:hideMark/>
          </w:tcPr>
          <w:p w14:paraId="33DC3F64"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B6CFE6"/>
            <w:noWrap/>
            <w:vAlign w:val="bottom"/>
            <w:hideMark/>
          </w:tcPr>
          <w:p w14:paraId="2378A071" w14:textId="77777777" w:rsidR="0044702F" w:rsidRPr="00F43FB2" w:rsidRDefault="0044702F" w:rsidP="00271479">
            <w:pPr>
              <w:jc w:val="center"/>
              <w:rPr>
                <w:color w:val="000000"/>
                <w:sz w:val="22"/>
                <w:szCs w:val="22"/>
              </w:rPr>
            </w:pPr>
            <w:r w:rsidRPr="00F43FB2">
              <w:rPr>
                <w:color w:val="000000"/>
                <w:sz w:val="22"/>
                <w:szCs w:val="22"/>
              </w:rPr>
              <w:t>.33</w:t>
            </w:r>
          </w:p>
        </w:tc>
        <w:tc>
          <w:tcPr>
            <w:tcW w:w="576" w:type="dxa"/>
            <w:tcBorders>
              <w:top w:val="nil"/>
              <w:left w:val="nil"/>
              <w:bottom w:val="nil"/>
              <w:right w:val="nil"/>
            </w:tcBorders>
            <w:shd w:val="clear" w:color="000000" w:fill="CFDFEE"/>
            <w:noWrap/>
            <w:vAlign w:val="bottom"/>
            <w:hideMark/>
          </w:tcPr>
          <w:p w14:paraId="65AFE2F8" w14:textId="77777777" w:rsidR="0044702F" w:rsidRPr="00F43FB2" w:rsidRDefault="0044702F" w:rsidP="00271479">
            <w:pPr>
              <w:jc w:val="center"/>
              <w:rPr>
                <w:color w:val="000000"/>
                <w:sz w:val="22"/>
                <w:szCs w:val="22"/>
              </w:rPr>
            </w:pPr>
            <w:r w:rsidRPr="00F43FB2">
              <w:rPr>
                <w:color w:val="000000"/>
                <w:sz w:val="22"/>
                <w:szCs w:val="22"/>
              </w:rPr>
              <w:t>.22</w:t>
            </w:r>
          </w:p>
        </w:tc>
        <w:tc>
          <w:tcPr>
            <w:tcW w:w="576" w:type="dxa"/>
            <w:tcBorders>
              <w:top w:val="nil"/>
              <w:left w:val="nil"/>
              <w:bottom w:val="nil"/>
              <w:right w:val="nil"/>
            </w:tcBorders>
            <w:shd w:val="clear" w:color="000000" w:fill="D5E4F1"/>
            <w:noWrap/>
            <w:vAlign w:val="bottom"/>
            <w:hideMark/>
          </w:tcPr>
          <w:p w14:paraId="27A32EB8" w14:textId="77777777" w:rsidR="0044702F" w:rsidRPr="00F43FB2" w:rsidRDefault="0044702F" w:rsidP="00271479">
            <w:pPr>
              <w:jc w:val="center"/>
              <w:rPr>
                <w:color w:val="000000"/>
                <w:sz w:val="22"/>
                <w:szCs w:val="22"/>
              </w:rPr>
            </w:pPr>
            <w:r w:rsidRPr="00F43FB2">
              <w:rPr>
                <w:color w:val="000000"/>
                <w:sz w:val="22"/>
                <w:szCs w:val="22"/>
              </w:rPr>
              <w:t>.19</w:t>
            </w:r>
          </w:p>
        </w:tc>
        <w:tc>
          <w:tcPr>
            <w:tcW w:w="563" w:type="dxa"/>
            <w:tcBorders>
              <w:top w:val="nil"/>
              <w:left w:val="nil"/>
              <w:bottom w:val="nil"/>
              <w:right w:val="nil"/>
            </w:tcBorders>
            <w:shd w:val="clear" w:color="000000" w:fill="D5E4F1"/>
            <w:noWrap/>
            <w:vAlign w:val="bottom"/>
            <w:hideMark/>
          </w:tcPr>
          <w:p w14:paraId="3A440E87" w14:textId="77777777" w:rsidR="0044702F" w:rsidRPr="00F43FB2" w:rsidRDefault="0044702F" w:rsidP="00271479">
            <w:pPr>
              <w:jc w:val="center"/>
              <w:rPr>
                <w:color w:val="000000"/>
                <w:sz w:val="22"/>
                <w:szCs w:val="22"/>
              </w:rPr>
            </w:pPr>
            <w:r w:rsidRPr="00F43FB2">
              <w:rPr>
                <w:color w:val="000000"/>
                <w:sz w:val="22"/>
                <w:szCs w:val="22"/>
              </w:rPr>
              <w:t>.19</w:t>
            </w:r>
          </w:p>
        </w:tc>
        <w:tc>
          <w:tcPr>
            <w:tcW w:w="563" w:type="dxa"/>
            <w:tcBorders>
              <w:top w:val="nil"/>
              <w:left w:val="single" w:sz="8" w:space="0" w:color="000000"/>
              <w:bottom w:val="single" w:sz="8" w:space="0" w:color="000000"/>
              <w:right w:val="single" w:sz="8" w:space="0" w:color="000000"/>
            </w:tcBorders>
            <w:shd w:val="clear" w:color="000000" w:fill="4E8AC1"/>
            <w:noWrap/>
            <w:vAlign w:val="bottom"/>
            <w:hideMark/>
          </w:tcPr>
          <w:p w14:paraId="5FEE2808" w14:textId="77777777" w:rsidR="0044702F" w:rsidRPr="00F43FB2" w:rsidRDefault="0044702F" w:rsidP="00271479">
            <w:pPr>
              <w:jc w:val="center"/>
              <w:rPr>
                <w:color w:val="000000"/>
                <w:sz w:val="22"/>
                <w:szCs w:val="22"/>
              </w:rPr>
            </w:pPr>
            <w:r w:rsidRPr="00F43FB2">
              <w:rPr>
                <w:color w:val="000000"/>
                <w:sz w:val="22"/>
                <w:szCs w:val="22"/>
              </w:rPr>
              <w:t>.80</w:t>
            </w:r>
          </w:p>
        </w:tc>
        <w:tc>
          <w:tcPr>
            <w:tcW w:w="563" w:type="dxa"/>
            <w:tcBorders>
              <w:top w:val="nil"/>
              <w:left w:val="nil"/>
              <w:bottom w:val="nil"/>
              <w:right w:val="nil"/>
            </w:tcBorders>
            <w:shd w:val="clear" w:color="000000" w:fill="B6CFE6"/>
            <w:noWrap/>
            <w:vAlign w:val="bottom"/>
            <w:hideMark/>
          </w:tcPr>
          <w:p w14:paraId="4E82B6B0" w14:textId="77777777" w:rsidR="0044702F" w:rsidRPr="00F43FB2" w:rsidRDefault="0044702F" w:rsidP="00271479">
            <w:pPr>
              <w:jc w:val="center"/>
              <w:rPr>
                <w:color w:val="000000"/>
                <w:sz w:val="22"/>
                <w:szCs w:val="22"/>
              </w:rPr>
            </w:pPr>
            <w:r w:rsidRPr="00F43FB2">
              <w:rPr>
                <w:color w:val="000000"/>
                <w:sz w:val="22"/>
                <w:szCs w:val="22"/>
              </w:rPr>
              <w:t>.33</w:t>
            </w:r>
          </w:p>
        </w:tc>
      </w:tr>
      <w:tr w:rsidR="0044702F" w14:paraId="3643C600" w14:textId="77777777" w:rsidTr="00271479">
        <w:trPr>
          <w:trHeight w:val="360"/>
        </w:trPr>
        <w:tc>
          <w:tcPr>
            <w:tcW w:w="1890" w:type="dxa"/>
            <w:tcBorders>
              <w:top w:val="nil"/>
              <w:left w:val="nil"/>
              <w:bottom w:val="nil"/>
              <w:right w:val="nil"/>
            </w:tcBorders>
            <w:vAlign w:val="bottom"/>
          </w:tcPr>
          <w:p w14:paraId="3A46BA4F" w14:textId="77777777" w:rsidR="0044702F" w:rsidRDefault="0044702F" w:rsidP="00271479">
            <w:pPr>
              <w:rPr>
                <w:color w:val="000000"/>
              </w:rPr>
            </w:pPr>
            <w:r w:rsidRPr="00572DB7">
              <w:rPr>
                <w:color w:val="000000"/>
                <w:sz w:val="22"/>
                <w:szCs w:val="22"/>
              </w:rPr>
              <w:t xml:space="preserve">18. </w:t>
            </w:r>
            <w:proofErr w:type="spellStart"/>
            <w:r w:rsidRPr="00572DB7">
              <w:rPr>
                <w:color w:val="000000"/>
                <w:sz w:val="22"/>
                <w:szCs w:val="22"/>
              </w:rPr>
              <w:t>Fi</w:t>
            </w:r>
            <w:r>
              <w:rPr>
                <w:color w:val="000000"/>
                <w:sz w:val="22"/>
                <w:szCs w:val="22"/>
              </w:rPr>
              <w:t>nA</w:t>
            </w:r>
            <w:r w:rsidRPr="00572DB7">
              <w:rPr>
                <w:color w:val="000000"/>
                <w:sz w:val="22"/>
                <w:szCs w:val="22"/>
              </w:rPr>
              <w:t>ccount</w:t>
            </w:r>
            <w:proofErr w:type="spellEnd"/>
          </w:p>
        </w:tc>
        <w:tc>
          <w:tcPr>
            <w:tcW w:w="563" w:type="dxa"/>
            <w:tcBorders>
              <w:top w:val="nil"/>
              <w:left w:val="nil"/>
              <w:bottom w:val="nil"/>
              <w:right w:val="nil"/>
            </w:tcBorders>
            <w:shd w:val="clear" w:color="000000" w:fill="94C7DC"/>
            <w:noWrap/>
            <w:vAlign w:val="bottom"/>
            <w:hideMark/>
          </w:tcPr>
          <w:p w14:paraId="4666472F" w14:textId="77777777" w:rsidR="0044702F" w:rsidRPr="00F43FB2" w:rsidRDefault="0044702F" w:rsidP="00271479">
            <w:pPr>
              <w:jc w:val="center"/>
              <w:rPr>
                <w:color w:val="000000"/>
                <w:sz w:val="22"/>
                <w:szCs w:val="22"/>
              </w:rPr>
            </w:pPr>
            <w:r w:rsidRPr="00F43FB2">
              <w:rPr>
                <w:color w:val="000000"/>
                <w:sz w:val="22"/>
                <w:szCs w:val="22"/>
              </w:rPr>
              <w:t>.52</w:t>
            </w:r>
          </w:p>
        </w:tc>
        <w:tc>
          <w:tcPr>
            <w:tcW w:w="576" w:type="dxa"/>
            <w:tcBorders>
              <w:top w:val="nil"/>
              <w:left w:val="nil"/>
              <w:bottom w:val="nil"/>
              <w:right w:val="nil"/>
            </w:tcBorders>
            <w:shd w:val="clear" w:color="000000" w:fill="73B6D1"/>
            <w:noWrap/>
            <w:vAlign w:val="bottom"/>
            <w:hideMark/>
          </w:tcPr>
          <w:p w14:paraId="5CC5B1C9" w14:textId="77777777" w:rsidR="0044702F" w:rsidRPr="00F43FB2" w:rsidRDefault="0044702F" w:rsidP="00271479">
            <w:pPr>
              <w:jc w:val="center"/>
              <w:rPr>
                <w:color w:val="000000"/>
                <w:sz w:val="22"/>
                <w:szCs w:val="22"/>
              </w:rPr>
            </w:pPr>
            <w:r w:rsidRPr="00F43FB2">
              <w:rPr>
                <w:color w:val="000000"/>
                <w:sz w:val="22"/>
                <w:szCs w:val="22"/>
              </w:rPr>
              <w:t>.68</w:t>
            </w:r>
          </w:p>
        </w:tc>
        <w:tc>
          <w:tcPr>
            <w:tcW w:w="576" w:type="dxa"/>
            <w:tcBorders>
              <w:top w:val="nil"/>
              <w:left w:val="nil"/>
              <w:bottom w:val="nil"/>
              <w:right w:val="nil"/>
            </w:tcBorders>
            <w:shd w:val="clear" w:color="000000" w:fill="68B0CD"/>
            <w:noWrap/>
            <w:vAlign w:val="bottom"/>
            <w:hideMark/>
          </w:tcPr>
          <w:p w14:paraId="27425273" w14:textId="77777777" w:rsidR="0044702F" w:rsidRPr="00F43FB2" w:rsidRDefault="0044702F" w:rsidP="00271479">
            <w:pPr>
              <w:jc w:val="center"/>
              <w:rPr>
                <w:color w:val="000000"/>
                <w:sz w:val="22"/>
                <w:szCs w:val="22"/>
              </w:rPr>
            </w:pPr>
            <w:r w:rsidRPr="00F43FB2">
              <w:rPr>
                <w:color w:val="000000"/>
                <w:sz w:val="22"/>
                <w:szCs w:val="22"/>
              </w:rPr>
              <w:t>.73</w:t>
            </w:r>
          </w:p>
        </w:tc>
        <w:tc>
          <w:tcPr>
            <w:tcW w:w="563" w:type="dxa"/>
            <w:tcBorders>
              <w:top w:val="nil"/>
              <w:left w:val="nil"/>
              <w:bottom w:val="nil"/>
              <w:right w:val="nil"/>
            </w:tcBorders>
            <w:shd w:val="clear" w:color="000000" w:fill="B1D6E5"/>
            <w:noWrap/>
            <w:vAlign w:val="bottom"/>
            <w:hideMark/>
          </w:tcPr>
          <w:p w14:paraId="3661C4DE" w14:textId="77777777" w:rsidR="0044702F" w:rsidRPr="00F43FB2" w:rsidRDefault="0044702F" w:rsidP="00271479">
            <w:pPr>
              <w:jc w:val="center"/>
              <w:rPr>
                <w:color w:val="000000"/>
                <w:sz w:val="22"/>
                <w:szCs w:val="22"/>
              </w:rPr>
            </w:pPr>
            <w:r w:rsidRPr="00F43FB2">
              <w:rPr>
                <w:color w:val="000000"/>
                <w:sz w:val="22"/>
                <w:szCs w:val="22"/>
              </w:rPr>
              <w:t>.38</w:t>
            </w:r>
          </w:p>
        </w:tc>
        <w:tc>
          <w:tcPr>
            <w:tcW w:w="576" w:type="dxa"/>
            <w:tcBorders>
              <w:top w:val="single" w:sz="8" w:space="0" w:color="000000"/>
              <w:left w:val="single" w:sz="8" w:space="0" w:color="000000"/>
              <w:bottom w:val="nil"/>
              <w:right w:val="nil"/>
            </w:tcBorders>
            <w:shd w:val="clear" w:color="000000" w:fill="FFFF00"/>
            <w:noWrap/>
            <w:vAlign w:val="bottom"/>
            <w:hideMark/>
          </w:tcPr>
          <w:p w14:paraId="5FCA503D" w14:textId="77777777" w:rsidR="0044702F" w:rsidRPr="00F43FB2" w:rsidRDefault="0044702F" w:rsidP="00271479">
            <w:pPr>
              <w:jc w:val="center"/>
              <w:rPr>
                <w:b/>
                <w:bCs/>
                <w:color w:val="000000"/>
                <w:sz w:val="22"/>
                <w:szCs w:val="22"/>
              </w:rPr>
            </w:pPr>
            <w:r w:rsidRPr="00F43FB2">
              <w:rPr>
                <w:b/>
                <w:bCs/>
                <w:color w:val="000000"/>
                <w:sz w:val="22"/>
                <w:szCs w:val="22"/>
              </w:rPr>
              <w:t>.54</w:t>
            </w:r>
          </w:p>
        </w:tc>
        <w:tc>
          <w:tcPr>
            <w:tcW w:w="563" w:type="dxa"/>
            <w:tcBorders>
              <w:top w:val="single" w:sz="8" w:space="0" w:color="000000"/>
              <w:left w:val="nil"/>
              <w:bottom w:val="nil"/>
              <w:right w:val="nil"/>
            </w:tcBorders>
            <w:shd w:val="clear" w:color="000000" w:fill="6AB2CE"/>
            <w:noWrap/>
            <w:vAlign w:val="bottom"/>
            <w:hideMark/>
          </w:tcPr>
          <w:p w14:paraId="6F751AF6" w14:textId="77777777" w:rsidR="0044702F" w:rsidRPr="00F43FB2" w:rsidRDefault="0044702F" w:rsidP="00271479">
            <w:pPr>
              <w:jc w:val="center"/>
              <w:rPr>
                <w:color w:val="000000"/>
                <w:sz w:val="22"/>
                <w:szCs w:val="22"/>
              </w:rPr>
            </w:pPr>
            <w:r w:rsidRPr="00F43FB2">
              <w:rPr>
                <w:color w:val="000000"/>
                <w:sz w:val="22"/>
                <w:szCs w:val="22"/>
              </w:rPr>
              <w:t>.72</w:t>
            </w:r>
          </w:p>
        </w:tc>
        <w:tc>
          <w:tcPr>
            <w:tcW w:w="576" w:type="dxa"/>
            <w:tcBorders>
              <w:top w:val="single" w:sz="8" w:space="0" w:color="000000"/>
              <w:left w:val="nil"/>
              <w:bottom w:val="nil"/>
              <w:right w:val="single" w:sz="8" w:space="0" w:color="000000"/>
            </w:tcBorders>
            <w:shd w:val="clear" w:color="000000" w:fill="77B8D2"/>
            <w:noWrap/>
            <w:vAlign w:val="bottom"/>
            <w:hideMark/>
          </w:tcPr>
          <w:p w14:paraId="7A98314C" w14:textId="77777777" w:rsidR="0044702F" w:rsidRPr="00F43FB2" w:rsidRDefault="0044702F" w:rsidP="00271479">
            <w:pPr>
              <w:jc w:val="center"/>
              <w:rPr>
                <w:color w:val="000000"/>
                <w:sz w:val="22"/>
                <w:szCs w:val="22"/>
              </w:rPr>
            </w:pPr>
            <w:r w:rsidRPr="00F43FB2">
              <w:rPr>
                <w:color w:val="000000"/>
                <w:sz w:val="22"/>
                <w:szCs w:val="22"/>
              </w:rPr>
              <w:t>.66</w:t>
            </w:r>
          </w:p>
        </w:tc>
        <w:tc>
          <w:tcPr>
            <w:tcW w:w="276" w:type="dxa"/>
            <w:tcBorders>
              <w:top w:val="nil"/>
              <w:left w:val="nil"/>
              <w:bottom w:val="nil"/>
              <w:right w:val="nil"/>
            </w:tcBorders>
            <w:shd w:val="clear" w:color="auto" w:fill="auto"/>
            <w:noWrap/>
            <w:vAlign w:val="bottom"/>
            <w:hideMark/>
          </w:tcPr>
          <w:p w14:paraId="3BA81A09"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6D9FCC"/>
            <w:noWrap/>
            <w:vAlign w:val="bottom"/>
            <w:hideMark/>
          </w:tcPr>
          <w:p w14:paraId="3AFB94A0" w14:textId="77777777" w:rsidR="0044702F" w:rsidRPr="00F43FB2" w:rsidRDefault="0044702F" w:rsidP="00271479">
            <w:pPr>
              <w:jc w:val="center"/>
              <w:rPr>
                <w:color w:val="000000"/>
                <w:sz w:val="22"/>
                <w:szCs w:val="22"/>
              </w:rPr>
            </w:pPr>
            <w:r w:rsidRPr="00F43FB2">
              <w:rPr>
                <w:color w:val="000000"/>
                <w:sz w:val="22"/>
                <w:szCs w:val="22"/>
              </w:rPr>
              <w:t>.66</w:t>
            </w:r>
          </w:p>
        </w:tc>
        <w:tc>
          <w:tcPr>
            <w:tcW w:w="576" w:type="dxa"/>
            <w:tcBorders>
              <w:top w:val="nil"/>
              <w:left w:val="nil"/>
              <w:bottom w:val="nil"/>
              <w:right w:val="nil"/>
            </w:tcBorders>
            <w:shd w:val="clear" w:color="000000" w:fill="C6D9EB"/>
            <w:noWrap/>
            <w:vAlign w:val="bottom"/>
            <w:hideMark/>
          </w:tcPr>
          <w:p w14:paraId="6081914B" w14:textId="77777777" w:rsidR="0044702F" w:rsidRPr="00F43FB2" w:rsidRDefault="0044702F" w:rsidP="00271479">
            <w:pPr>
              <w:jc w:val="center"/>
              <w:rPr>
                <w:color w:val="000000"/>
                <w:sz w:val="22"/>
                <w:szCs w:val="22"/>
              </w:rPr>
            </w:pPr>
            <w:r w:rsidRPr="00F43FB2">
              <w:rPr>
                <w:color w:val="000000"/>
                <w:sz w:val="22"/>
                <w:szCs w:val="22"/>
              </w:rPr>
              <w:t>.26</w:t>
            </w:r>
          </w:p>
        </w:tc>
        <w:tc>
          <w:tcPr>
            <w:tcW w:w="576" w:type="dxa"/>
            <w:tcBorders>
              <w:top w:val="nil"/>
              <w:left w:val="nil"/>
              <w:bottom w:val="nil"/>
              <w:right w:val="nil"/>
            </w:tcBorders>
            <w:shd w:val="clear" w:color="000000" w:fill="F0F5FA"/>
            <w:noWrap/>
            <w:vAlign w:val="bottom"/>
            <w:hideMark/>
          </w:tcPr>
          <w:p w14:paraId="65AFDBE9" w14:textId="77777777" w:rsidR="0044702F" w:rsidRPr="00F43FB2" w:rsidRDefault="0044702F" w:rsidP="00271479">
            <w:pPr>
              <w:jc w:val="center"/>
              <w:rPr>
                <w:color w:val="000000"/>
                <w:sz w:val="22"/>
                <w:szCs w:val="22"/>
              </w:rPr>
            </w:pPr>
            <w:r w:rsidRPr="00F43FB2">
              <w:rPr>
                <w:color w:val="000000"/>
                <w:sz w:val="22"/>
                <w:szCs w:val="22"/>
              </w:rPr>
              <w:t>.07</w:t>
            </w:r>
          </w:p>
        </w:tc>
        <w:tc>
          <w:tcPr>
            <w:tcW w:w="563" w:type="dxa"/>
            <w:tcBorders>
              <w:top w:val="nil"/>
              <w:left w:val="nil"/>
              <w:bottom w:val="nil"/>
              <w:right w:val="nil"/>
            </w:tcBorders>
            <w:shd w:val="clear" w:color="000000" w:fill="BBD2E7"/>
            <w:noWrap/>
            <w:vAlign w:val="bottom"/>
            <w:hideMark/>
          </w:tcPr>
          <w:p w14:paraId="2694688A" w14:textId="77777777" w:rsidR="0044702F" w:rsidRPr="00F43FB2" w:rsidRDefault="0044702F" w:rsidP="00271479">
            <w:pPr>
              <w:jc w:val="center"/>
              <w:rPr>
                <w:color w:val="000000"/>
                <w:sz w:val="22"/>
                <w:szCs w:val="22"/>
              </w:rPr>
            </w:pPr>
            <w:r w:rsidRPr="00F43FB2">
              <w:rPr>
                <w:color w:val="000000"/>
                <w:sz w:val="22"/>
                <w:szCs w:val="22"/>
              </w:rPr>
              <w:t>.31</w:t>
            </w:r>
          </w:p>
        </w:tc>
        <w:tc>
          <w:tcPr>
            <w:tcW w:w="563" w:type="dxa"/>
            <w:tcBorders>
              <w:top w:val="nil"/>
              <w:left w:val="nil"/>
              <w:bottom w:val="nil"/>
              <w:right w:val="nil"/>
            </w:tcBorders>
            <w:shd w:val="clear" w:color="000000" w:fill="97BADA"/>
            <w:noWrap/>
            <w:vAlign w:val="bottom"/>
            <w:hideMark/>
          </w:tcPr>
          <w:p w14:paraId="267B4961" w14:textId="77777777" w:rsidR="0044702F" w:rsidRPr="00F43FB2" w:rsidRDefault="0044702F" w:rsidP="00271479">
            <w:pPr>
              <w:jc w:val="center"/>
              <w:rPr>
                <w:color w:val="000000"/>
                <w:sz w:val="22"/>
                <w:szCs w:val="22"/>
              </w:rPr>
            </w:pPr>
            <w:r w:rsidRPr="00F43FB2">
              <w:rPr>
                <w:color w:val="000000"/>
                <w:sz w:val="22"/>
                <w:szCs w:val="22"/>
              </w:rPr>
              <w:t>.47</w:t>
            </w:r>
          </w:p>
        </w:tc>
        <w:tc>
          <w:tcPr>
            <w:tcW w:w="563" w:type="dxa"/>
            <w:tcBorders>
              <w:top w:val="single" w:sz="8" w:space="0" w:color="000000"/>
              <w:left w:val="single" w:sz="8" w:space="0" w:color="000000"/>
              <w:bottom w:val="nil"/>
              <w:right w:val="single" w:sz="8" w:space="0" w:color="000000"/>
            </w:tcBorders>
            <w:shd w:val="clear" w:color="000000" w:fill="3B7DB9"/>
            <w:noWrap/>
            <w:vAlign w:val="bottom"/>
            <w:hideMark/>
          </w:tcPr>
          <w:p w14:paraId="62BAE082" w14:textId="77777777" w:rsidR="0044702F" w:rsidRPr="00F43FB2" w:rsidRDefault="0044702F" w:rsidP="00271479">
            <w:pPr>
              <w:jc w:val="center"/>
              <w:rPr>
                <w:color w:val="000000"/>
                <w:sz w:val="22"/>
                <w:szCs w:val="22"/>
              </w:rPr>
            </w:pPr>
            <w:r w:rsidRPr="00F43FB2">
              <w:rPr>
                <w:color w:val="000000"/>
                <w:sz w:val="22"/>
                <w:szCs w:val="22"/>
              </w:rPr>
              <w:t>.89</w:t>
            </w:r>
          </w:p>
        </w:tc>
      </w:tr>
      <w:tr w:rsidR="0044702F" w14:paraId="7DD574D1" w14:textId="77777777" w:rsidTr="00271479">
        <w:trPr>
          <w:trHeight w:val="360"/>
        </w:trPr>
        <w:tc>
          <w:tcPr>
            <w:tcW w:w="1890" w:type="dxa"/>
            <w:tcBorders>
              <w:top w:val="nil"/>
              <w:left w:val="nil"/>
              <w:bottom w:val="nil"/>
              <w:right w:val="nil"/>
            </w:tcBorders>
            <w:vAlign w:val="bottom"/>
          </w:tcPr>
          <w:p w14:paraId="610FC19E" w14:textId="77777777" w:rsidR="0044702F" w:rsidRDefault="0044702F" w:rsidP="00271479">
            <w:pPr>
              <w:rPr>
                <w:color w:val="000000"/>
              </w:rPr>
            </w:pPr>
            <w:r w:rsidRPr="00572DB7">
              <w:rPr>
                <w:color w:val="000000"/>
                <w:sz w:val="22"/>
                <w:szCs w:val="22"/>
              </w:rPr>
              <w:t>19. Programming</w:t>
            </w:r>
          </w:p>
        </w:tc>
        <w:tc>
          <w:tcPr>
            <w:tcW w:w="563" w:type="dxa"/>
            <w:tcBorders>
              <w:top w:val="nil"/>
              <w:left w:val="nil"/>
              <w:bottom w:val="nil"/>
              <w:right w:val="nil"/>
            </w:tcBorders>
            <w:shd w:val="clear" w:color="000000" w:fill="A0CEE0"/>
            <w:noWrap/>
            <w:vAlign w:val="bottom"/>
            <w:hideMark/>
          </w:tcPr>
          <w:p w14:paraId="3483BF83" w14:textId="77777777" w:rsidR="0044702F" w:rsidRPr="00F43FB2" w:rsidRDefault="0044702F" w:rsidP="00271479">
            <w:pPr>
              <w:jc w:val="center"/>
              <w:rPr>
                <w:color w:val="000000"/>
                <w:sz w:val="22"/>
                <w:szCs w:val="22"/>
              </w:rPr>
            </w:pPr>
            <w:r w:rsidRPr="00F43FB2">
              <w:rPr>
                <w:color w:val="000000"/>
                <w:sz w:val="22"/>
                <w:szCs w:val="22"/>
              </w:rPr>
              <w:t>.46</w:t>
            </w:r>
          </w:p>
        </w:tc>
        <w:tc>
          <w:tcPr>
            <w:tcW w:w="576" w:type="dxa"/>
            <w:tcBorders>
              <w:top w:val="nil"/>
              <w:left w:val="nil"/>
              <w:bottom w:val="nil"/>
              <w:right w:val="nil"/>
            </w:tcBorders>
            <w:shd w:val="clear" w:color="000000" w:fill="6AB2CE"/>
            <w:noWrap/>
            <w:vAlign w:val="bottom"/>
            <w:hideMark/>
          </w:tcPr>
          <w:p w14:paraId="3D56DAC2" w14:textId="77777777" w:rsidR="0044702F" w:rsidRPr="00F43FB2" w:rsidRDefault="0044702F" w:rsidP="00271479">
            <w:pPr>
              <w:jc w:val="center"/>
              <w:rPr>
                <w:color w:val="000000"/>
                <w:sz w:val="22"/>
                <w:szCs w:val="22"/>
              </w:rPr>
            </w:pPr>
            <w:r w:rsidRPr="00F43FB2">
              <w:rPr>
                <w:color w:val="000000"/>
                <w:sz w:val="22"/>
                <w:szCs w:val="22"/>
              </w:rPr>
              <w:t>.72</w:t>
            </w:r>
          </w:p>
        </w:tc>
        <w:tc>
          <w:tcPr>
            <w:tcW w:w="576" w:type="dxa"/>
            <w:tcBorders>
              <w:top w:val="nil"/>
              <w:left w:val="nil"/>
              <w:bottom w:val="nil"/>
              <w:right w:val="nil"/>
            </w:tcBorders>
            <w:shd w:val="clear" w:color="000000" w:fill="6CB3CE"/>
            <w:noWrap/>
            <w:vAlign w:val="bottom"/>
            <w:hideMark/>
          </w:tcPr>
          <w:p w14:paraId="481319F8" w14:textId="77777777" w:rsidR="0044702F" w:rsidRPr="00F43FB2" w:rsidRDefault="0044702F" w:rsidP="00271479">
            <w:pPr>
              <w:jc w:val="center"/>
              <w:rPr>
                <w:color w:val="000000"/>
                <w:sz w:val="22"/>
                <w:szCs w:val="22"/>
              </w:rPr>
            </w:pPr>
            <w:r w:rsidRPr="00F43FB2">
              <w:rPr>
                <w:color w:val="000000"/>
                <w:sz w:val="22"/>
                <w:szCs w:val="22"/>
              </w:rPr>
              <w:t>.71</w:t>
            </w:r>
          </w:p>
        </w:tc>
        <w:tc>
          <w:tcPr>
            <w:tcW w:w="563" w:type="dxa"/>
            <w:tcBorders>
              <w:top w:val="nil"/>
              <w:left w:val="nil"/>
              <w:bottom w:val="nil"/>
              <w:right w:val="nil"/>
            </w:tcBorders>
            <w:shd w:val="clear" w:color="000000" w:fill="94C7DC"/>
            <w:noWrap/>
            <w:vAlign w:val="bottom"/>
            <w:hideMark/>
          </w:tcPr>
          <w:p w14:paraId="1FD8229A" w14:textId="77777777" w:rsidR="0044702F" w:rsidRPr="00F43FB2" w:rsidRDefault="0044702F" w:rsidP="00271479">
            <w:pPr>
              <w:jc w:val="center"/>
              <w:rPr>
                <w:color w:val="000000"/>
                <w:sz w:val="22"/>
                <w:szCs w:val="22"/>
              </w:rPr>
            </w:pPr>
            <w:r w:rsidRPr="00F43FB2">
              <w:rPr>
                <w:color w:val="000000"/>
                <w:sz w:val="22"/>
                <w:szCs w:val="22"/>
              </w:rPr>
              <w:t>.52</w:t>
            </w:r>
          </w:p>
        </w:tc>
        <w:tc>
          <w:tcPr>
            <w:tcW w:w="576" w:type="dxa"/>
            <w:tcBorders>
              <w:top w:val="nil"/>
              <w:left w:val="single" w:sz="8" w:space="0" w:color="000000"/>
              <w:bottom w:val="nil"/>
              <w:right w:val="nil"/>
            </w:tcBorders>
            <w:shd w:val="clear" w:color="000000" w:fill="4BA1C3"/>
            <w:noWrap/>
            <w:vAlign w:val="bottom"/>
            <w:hideMark/>
          </w:tcPr>
          <w:p w14:paraId="41B429D0" w14:textId="77777777" w:rsidR="0044702F" w:rsidRPr="00F43FB2" w:rsidRDefault="0044702F" w:rsidP="00271479">
            <w:pPr>
              <w:jc w:val="center"/>
              <w:rPr>
                <w:color w:val="000000"/>
                <w:sz w:val="22"/>
                <w:szCs w:val="22"/>
              </w:rPr>
            </w:pPr>
            <w:r w:rsidRPr="00F43FB2">
              <w:rPr>
                <w:color w:val="000000"/>
                <w:sz w:val="22"/>
                <w:szCs w:val="22"/>
              </w:rPr>
              <w:t>.87</w:t>
            </w:r>
          </w:p>
        </w:tc>
        <w:tc>
          <w:tcPr>
            <w:tcW w:w="563" w:type="dxa"/>
            <w:tcBorders>
              <w:top w:val="nil"/>
              <w:left w:val="nil"/>
              <w:bottom w:val="nil"/>
              <w:right w:val="nil"/>
            </w:tcBorders>
            <w:shd w:val="clear" w:color="000000" w:fill="FFFF00"/>
            <w:noWrap/>
            <w:vAlign w:val="bottom"/>
            <w:hideMark/>
          </w:tcPr>
          <w:p w14:paraId="37B4EF6C" w14:textId="77777777" w:rsidR="0044702F" w:rsidRPr="00F43FB2" w:rsidRDefault="0044702F" w:rsidP="00271479">
            <w:pPr>
              <w:jc w:val="center"/>
              <w:rPr>
                <w:b/>
                <w:bCs/>
                <w:color w:val="000000"/>
                <w:sz w:val="22"/>
                <w:szCs w:val="22"/>
              </w:rPr>
            </w:pPr>
            <w:r w:rsidRPr="00F43FB2">
              <w:rPr>
                <w:b/>
                <w:bCs/>
                <w:color w:val="000000"/>
                <w:sz w:val="22"/>
                <w:szCs w:val="22"/>
              </w:rPr>
              <w:t>.40</w:t>
            </w:r>
          </w:p>
        </w:tc>
        <w:tc>
          <w:tcPr>
            <w:tcW w:w="576" w:type="dxa"/>
            <w:tcBorders>
              <w:top w:val="nil"/>
              <w:left w:val="nil"/>
              <w:bottom w:val="nil"/>
              <w:right w:val="single" w:sz="8" w:space="0" w:color="000000"/>
            </w:tcBorders>
            <w:shd w:val="clear" w:color="000000" w:fill="73B6D1"/>
            <w:noWrap/>
            <w:vAlign w:val="bottom"/>
            <w:hideMark/>
          </w:tcPr>
          <w:p w14:paraId="3351DA6D" w14:textId="77777777" w:rsidR="0044702F" w:rsidRPr="00F43FB2" w:rsidRDefault="0044702F" w:rsidP="00271479">
            <w:pPr>
              <w:jc w:val="center"/>
              <w:rPr>
                <w:color w:val="000000"/>
                <w:sz w:val="22"/>
                <w:szCs w:val="22"/>
              </w:rPr>
            </w:pPr>
            <w:r w:rsidRPr="00F43FB2">
              <w:rPr>
                <w:color w:val="000000"/>
                <w:sz w:val="22"/>
                <w:szCs w:val="22"/>
              </w:rPr>
              <w:t>.68</w:t>
            </w:r>
          </w:p>
        </w:tc>
        <w:tc>
          <w:tcPr>
            <w:tcW w:w="276" w:type="dxa"/>
            <w:tcBorders>
              <w:top w:val="nil"/>
              <w:left w:val="nil"/>
              <w:bottom w:val="nil"/>
              <w:right w:val="nil"/>
            </w:tcBorders>
            <w:shd w:val="clear" w:color="auto" w:fill="auto"/>
            <w:noWrap/>
            <w:vAlign w:val="bottom"/>
            <w:hideMark/>
          </w:tcPr>
          <w:p w14:paraId="6635596B"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86AFD4"/>
            <w:noWrap/>
            <w:vAlign w:val="bottom"/>
            <w:hideMark/>
          </w:tcPr>
          <w:p w14:paraId="27B44533" w14:textId="77777777" w:rsidR="0044702F" w:rsidRPr="00F43FB2" w:rsidRDefault="0044702F" w:rsidP="00271479">
            <w:pPr>
              <w:jc w:val="center"/>
              <w:rPr>
                <w:color w:val="000000"/>
                <w:sz w:val="22"/>
                <w:szCs w:val="22"/>
              </w:rPr>
            </w:pPr>
            <w:r w:rsidRPr="00F43FB2">
              <w:rPr>
                <w:color w:val="000000"/>
                <w:sz w:val="22"/>
                <w:szCs w:val="22"/>
              </w:rPr>
              <w:t>.55</w:t>
            </w:r>
          </w:p>
        </w:tc>
        <w:tc>
          <w:tcPr>
            <w:tcW w:w="576" w:type="dxa"/>
            <w:tcBorders>
              <w:top w:val="nil"/>
              <w:left w:val="nil"/>
              <w:bottom w:val="nil"/>
              <w:right w:val="nil"/>
            </w:tcBorders>
            <w:shd w:val="clear" w:color="000000" w:fill="A7C5E0"/>
            <w:noWrap/>
            <w:vAlign w:val="bottom"/>
            <w:hideMark/>
          </w:tcPr>
          <w:p w14:paraId="49CF7B83" w14:textId="77777777" w:rsidR="0044702F" w:rsidRPr="00F43FB2" w:rsidRDefault="0044702F" w:rsidP="00271479">
            <w:pPr>
              <w:jc w:val="center"/>
              <w:rPr>
                <w:color w:val="000000"/>
                <w:sz w:val="22"/>
                <w:szCs w:val="22"/>
              </w:rPr>
            </w:pPr>
            <w:r w:rsidRPr="00F43FB2">
              <w:rPr>
                <w:color w:val="000000"/>
                <w:sz w:val="22"/>
                <w:szCs w:val="22"/>
              </w:rPr>
              <w:t>.40</w:t>
            </w:r>
          </w:p>
        </w:tc>
        <w:tc>
          <w:tcPr>
            <w:tcW w:w="576" w:type="dxa"/>
            <w:tcBorders>
              <w:top w:val="nil"/>
              <w:left w:val="nil"/>
              <w:bottom w:val="nil"/>
              <w:right w:val="nil"/>
            </w:tcBorders>
            <w:shd w:val="clear" w:color="000000" w:fill="CFDFEE"/>
            <w:noWrap/>
            <w:vAlign w:val="bottom"/>
            <w:hideMark/>
          </w:tcPr>
          <w:p w14:paraId="37C21D18" w14:textId="77777777" w:rsidR="0044702F" w:rsidRPr="00F43FB2" w:rsidRDefault="0044702F" w:rsidP="00271479">
            <w:pPr>
              <w:jc w:val="center"/>
              <w:rPr>
                <w:color w:val="000000"/>
                <w:sz w:val="22"/>
                <w:szCs w:val="22"/>
              </w:rPr>
            </w:pPr>
            <w:r w:rsidRPr="00F43FB2">
              <w:rPr>
                <w:color w:val="000000"/>
                <w:sz w:val="22"/>
                <w:szCs w:val="22"/>
              </w:rPr>
              <w:t>.22</w:t>
            </w:r>
          </w:p>
        </w:tc>
        <w:tc>
          <w:tcPr>
            <w:tcW w:w="563" w:type="dxa"/>
            <w:tcBorders>
              <w:top w:val="nil"/>
              <w:left w:val="nil"/>
              <w:bottom w:val="nil"/>
              <w:right w:val="nil"/>
            </w:tcBorders>
            <w:shd w:val="clear" w:color="000000" w:fill="BBD2E7"/>
            <w:noWrap/>
            <w:vAlign w:val="bottom"/>
            <w:hideMark/>
          </w:tcPr>
          <w:p w14:paraId="2CE2E6A7" w14:textId="77777777" w:rsidR="0044702F" w:rsidRPr="00F43FB2" w:rsidRDefault="0044702F" w:rsidP="00271479">
            <w:pPr>
              <w:jc w:val="center"/>
              <w:rPr>
                <w:color w:val="000000"/>
                <w:sz w:val="22"/>
                <w:szCs w:val="22"/>
              </w:rPr>
            </w:pPr>
            <w:r w:rsidRPr="00F43FB2">
              <w:rPr>
                <w:color w:val="000000"/>
                <w:sz w:val="22"/>
                <w:szCs w:val="22"/>
              </w:rPr>
              <w:t>.31</w:t>
            </w:r>
          </w:p>
        </w:tc>
        <w:tc>
          <w:tcPr>
            <w:tcW w:w="563" w:type="dxa"/>
            <w:tcBorders>
              <w:top w:val="nil"/>
              <w:left w:val="nil"/>
              <w:bottom w:val="nil"/>
              <w:right w:val="nil"/>
            </w:tcBorders>
            <w:shd w:val="clear" w:color="000000" w:fill="A7C5E0"/>
            <w:noWrap/>
            <w:vAlign w:val="bottom"/>
            <w:hideMark/>
          </w:tcPr>
          <w:p w14:paraId="17B772B5" w14:textId="77777777" w:rsidR="0044702F" w:rsidRPr="00F43FB2" w:rsidRDefault="0044702F" w:rsidP="00271479">
            <w:pPr>
              <w:jc w:val="center"/>
              <w:rPr>
                <w:color w:val="000000"/>
                <w:sz w:val="22"/>
                <w:szCs w:val="22"/>
              </w:rPr>
            </w:pPr>
            <w:r w:rsidRPr="00F43FB2">
              <w:rPr>
                <w:color w:val="000000"/>
                <w:sz w:val="22"/>
                <w:szCs w:val="22"/>
              </w:rPr>
              <w:t>.40</w:t>
            </w:r>
          </w:p>
        </w:tc>
        <w:tc>
          <w:tcPr>
            <w:tcW w:w="563" w:type="dxa"/>
            <w:tcBorders>
              <w:top w:val="nil"/>
              <w:left w:val="single" w:sz="8" w:space="0" w:color="000000"/>
              <w:bottom w:val="nil"/>
              <w:right w:val="single" w:sz="8" w:space="0" w:color="000000"/>
            </w:tcBorders>
            <w:shd w:val="clear" w:color="000000" w:fill="387BB9"/>
            <w:noWrap/>
            <w:vAlign w:val="bottom"/>
            <w:hideMark/>
          </w:tcPr>
          <w:p w14:paraId="73B83BA7" w14:textId="77777777" w:rsidR="0044702F" w:rsidRPr="00F43FB2" w:rsidRDefault="0044702F" w:rsidP="00271479">
            <w:pPr>
              <w:jc w:val="center"/>
              <w:rPr>
                <w:color w:val="000000"/>
                <w:sz w:val="22"/>
                <w:szCs w:val="22"/>
              </w:rPr>
            </w:pPr>
            <w:r w:rsidRPr="00F43FB2">
              <w:rPr>
                <w:color w:val="000000"/>
                <w:sz w:val="22"/>
                <w:szCs w:val="22"/>
              </w:rPr>
              <w:t>.90</w:t>
            </w:r>
          </w:p>
        </w:tc>
      </w:tr>
      <w:tr w:rsidR="0044702F" w14:paraId="6FB2ADFD" w14:textId="77777777" w:rsidTr="00271479">
        <w:trPr>
          <w:trHeight w:val="360"/>
        </w:trPr>
        <w:tc>
          <w:tcPr>
            <w:tcW w:w="1890" w:type="dxa"/>
            <w:tcBorders>
              <w:top w:val="nil"/>
              <w:left w:val="nil"/>
              <w:bottom w:val="nil"/>
              <w:right w:val="nil"/>
            </w:tcBorders>
            <w:vAlign w:val="bottom"/>
          </w:tcPr>
          <w:p w14:paraId="00EF7F93" w14:textId="77777777" w:rsidR="0044702F" w:rsidRDefault="0044702F" w:rsidP="00271479">
            <w:pPr>
              <w:rPr>
                <w:color w:val="000000"/>
              </w:rPr>
            </w:pPr>
            <w:r w:rsidRPr="00572DB7">
              <w:rPr>
                <w:color w:val="000000"/>
                <w:sz w:val="22"/>
                <w:szCs w:val="22"/>
              </w:rPr>
              <w:t>20. Office</w:t>
            </w:r>
          </w:p>
        </w:tc>
        <w:tc>
          <w:tcPr>
            <w:tcW w:w="563" w:type="dxa"/>
            <w:tcBorders>
              <w:top w:val="nil"/>
              <w:left w:val="nil"/>
              <w:bottom w:val="nil"/>
              <w:right w:val="nil"/>
            </w:tcBorders>
            <w:shd w:val="clear" w:color="000000" w:fill="98C9DD"/>
            <w:noWrap/>
            <w:vAlign w:val="bottom"/>
            <w:hideMark/>
          </w:tcPr>
          <w:p w14:paraId="7EFDD170" w14:textId="77777777" w:rsidR="0044702F" w:rsidRPr="00F43FB2" w:rsidRDefault="0044702F" w:rsidP="00271479">
            <w:pPr>
              <w:jc w:val="center"/>
              <w:rPr>
                <w:color w:val="000000"/>
                <w:sz w:val="22"/>
                <w:szCs w:val="22"/>
              </w:rPr>
            </w:pPr>
            <w:r w:rsidRPr="00F43FB2">
              <w:rPr>
                <w:color w:val="000000"/>
                <w:sz w:val="22"/>
                <w:szCs w:val="22"/>
              </w:rPr>
              <w:t>.50</w:t>
            </w:r>
          </w:p>
        </w:tc>
        <w:tc>
          <w:tcPr>
            <w:tcW w:w="576" w:type="dxa"/>
            <w:tcBorders>
              <w:top w:val="nil"/>
              <w:left w:val="nil"/>
              <w:bottom w:val="nil"/>
              <w:right w:val="nil"/>
            </w:tcBorders>
            <w:shd w:val="clear" w:color="000000" w:fill="5EABCA"/>
            <w:noWrap/>
            <w:vAlign w:val="bottom"/>
            <w:hideMark/>
          </w:tcPr>
          <w:p w14:paraId="6A58A7E1" w14:textId="77777777" w:rsidR="0044702F" w:rsidRPr="00F43FB2" w:rsidRDefault="0044702F" w:rsidP="00271479">
            <w:pPr>
              <w:jc w:val="center"/>
              <w:rPr>
                <w:color w:val="000000"/>
                <w:sz w:val="22"/>
                <w:szCs w:val="22"/>
              </w:rPr>
            </w:pPr>
            <w:r w:rsidRPr="00F43FB2">
              <w:rPr>
                <w:color w:val="000000"/>
                <w:sz w:val="22"/>
                <w:szCs w:val="22"/>
              </w:rPr>
              <w:t>.78</w:t>
            </w:r>
          </w:p>
        </w:tc>
        <w:tc>
          <w:tcPr>
            <w:tcW w:w="576" w:type="dxa"/>
            <w:tcBorders>
              <w:top w:val="nil"/>
              <w:left w:val="nil"/>
              <w:bottom w:val="nil"/>
              <w:right w:val="nil"/>
            </w:tcBorders>
            <w:shd w:val="clear" w:color="000000" w:fill="56A7C7"/>
            <w:noWrap/>
            <w:vAlign w:val="bottom"/>
            <w:hideMark/>
          </w:tcPr>
          <w:p w14:paraId="662D4139" w14:textId="77777777" w:rsidR="0044702F" w:rsidRPr="00F43FB2" w:rsidRDefault="0044702F" w:rsidP="00271479">
            <w:pPr>
              <w:jc w:val="center"/>
              <w:rPr>
                <w:color w:val="000000"/>
                <w:sz w:val="22"/>
                <w:szCs w:val="22"/>
              </w:rPr>
            </w:pPr>
            <w:r w:rsidRPr="00F43FB2">
              <w:rPr>
                <w:color w:val="000000"/>
                <w:sz w:val="22"/>
                <w:szCs w:val="22"/>
              </w:rPr>
              <w:t>.82</w:t>
            </w:r>
          </w:p>
        </w:tc>
        <w:tc>
          <w:tcPr>
            <w:tcW w:w="563" w:type="dxa"/>
            <w:tcBorders>
              <w:top w:val="nil"/>
              <w:left w:val="nil"/>
              <w:bottom w:val="nil"/>
              <w:right w:val="nil"/>
            </w:tcBorders>
            <w:shd w:val="clear" w:color="000000" w:fill="98C9DD"/>
            <w:noWrap/>
            <w:vAlign w:val="bottom"/>
            <w:hideMark/>
          </w:tcPr>
          <w:p w14:paraId="712C036B" w14:textId="77777777" w:rsidR="0044702F" w:rsidRPr="00F43FB2" w:rsidRDefault="0044702F" w:rsidP="00271479">
            <w:pPr>
              <w:jc w:val="center"/>
              <w:rPr>
                <w:color w:val="000000"/>
                <w:sz w:val="22"/>
                <w:szCs w:val="22"/>
              </w:rPr>
            </w:pPr>
            <w:r w:rsidRPr="00F43FB2">
              <w:rPr>
                <w:color w:val="000000"/>
                <w:sz w:val="22"/>
                <w:szCs w:val="22"/>
              </w:rPr>
              <w:t>.50</w:t>
            </w:r>
          </w:p>
        </w:tc>
        <w:tc>
          <w:tcPr>
            <w:tcW w:w="576" w:type="dxa"/>
            <w:tcBorders>
              <w:top w:val="nil"/>
              <w:left w:val="single" w:sz="8" w:space="0" w:color="000000"/>
              <w:bottom w:val="single" w:sz="8" w:space="0" w:color="000000"/>
              <w:right w:val="nil"/>
            </w:tcBorders>
            <w:shd w:val="clear" w:color="000000" w:fill="56A7C7"/>
            <w:noWrap/>
            <w:vAlign w:val="bottom"/>
            <w:hideMark/>
          </w:tcPr>
          <w:p w14:paraId="408C064C" w14:textId="77777777" w:rsidR="0044702F" w:rsidRPr="00F43FB2" w:rsidRDefault="0044702F" w:rsidP="00271479">
            <w:pPr>
              <w:jc w:val="center"/>
              <w:rPr>
                <w:color w:val="000000"/>
                <w:sz w:val="22"/>
                <w:szCs w:val="22"/>
              </w:rPr>
            </w:pPr>
            <w:r w:rsidRPr="00F43FB2">
              <w:rPr>
                <w:color w:val="000000"/>
                <w:sz w:val="22"/>
                <w:szCs w:val="22"/>
              </w:rPr>
              <w:t>.82</w:t>
            </w:r>
          </w:p>
        </w:tc>
        <w:tc>
          <w:tcPr>
            <w:tcW w:w="563" w:type="dxa"/>
            <w:tcBorders>
              <w:top w:val="nil"/>
              <w:left w:val="nil"/>
              <w:bottom w:val="single" w:sz="8" w:space="0" w:color="000000"/>
              <w:right w:val="nil"/>
            </w:tcBorders>
            <w:shd w:val="clear" w:color="000000" w:fill="56A7C7"/>
            <w:noWrap/>
            <w:vAlign w:val="bottom"/>
            <w:hideMark/>
          </w:tcPr>
          <w:p w14:paraId="56DA7723" w14:textId="77777777" w:rsidR="0044702F" w:rsidRPr="00F43FB2" w:rsidRDefault="0044702F" w:rsidP="00271479">
            <w:pPr>
              <w:jc w:val="center"/>
              <w:rPr>
                <w:color w:val="000000"/>
                <w:sz w:val="22"/>
                <w:szCs w:val="22"/>
              </w:rPr>
            </w:pPr>
            <w:r w:rsidRPr="00F43FB2">
              <w:rPr>
                <w:color w:val="000000"/>
                <w:sz w:val="22"/>
                <w:szCs w:val="22"/>
              </w:rPr>
              <w:t>.82</w:t>
            </w:r>
          </w:p>
        </w:tc>
        <w:tc>
          <w:tcPr>
            <w:tcW w:w="576" w:type="dxa"/>
            <w:tcBorders>
              <w:top w:val="nil"/>
              <w:left w:val="nil"/>
              <w:bottom w:val="single" w:sz="8" w:space="0" w:color="000000"/>
              <w:right w:val="single" w:sz="8" w:space="0" w:color="000000"/>
            </w:tcBorders>
            <w:shd w:val="clear" w:color="000000" w:fill="FFFF00"/>
            <w:noWrap/>
            <w:vAlign w:val="bottom"/>
            <w:hideMark/>
          </w:tcPr>
          <w:p w14:paraId="16195847" w14:textId="77777777" w:rsidR="0044702F" w:rsidRPr="00F43FB2" w:rsidRDefault="0044702F" w:rsidP="00271479">
            <w:pPr>
              <w:jc w:val="center"/>
              <w:rPr>
                <w:b/>
                <w:bCs/>
                <w:color w:val="000000"/>
                <w:sz w:val="22"/>
                <w:szCs w:val="22"/>
              </w:rPr>
            </w:pPr>
            <w:r w:rsidRPr="00F43FB2">
              <w:rPr>
                <w:b/>
                <w:bCs/>
                <w:color w:val="000000"/>
                <w:sz w:val="22"/>
                <w:szCs w:val="22"/>
              </w:rPr>
              <w:t>.42</w:t>
            </w:r>
          </w:p>
        </w:tc>
        <w:tc>
          <w:tcPr>
            <w:tcW w:w="276" w:type="dxa"/>
            <w:tcBorders>
              <w:top w:val="nil"/>
              <w:left w:val="nil"/>
              <w:bottom w:val="nil"/>
              <w:right w:val="nil"/>
            </w:tcBorders>
            <w:shd w:val="clear" w:color="auto" w:fill="auto"/>
            <w:noWrap/>
            <w:vAlign w:val="bottom"/>
            <w:hideMark/>
          </w:tcPr>
          <w:p w14:paraId="655C581C" w14:textId="77777777" w:rsidR="0044702F" w:rsidRPr="00F43FB2" w:rsidRDefault="0044702F" w:rsidP="00271479">
            <w:pPr>
              <w:jc w:val="center"/>
              <w:rPr>
                <w:b/>
                <w:bCs/>
                <w:color w:val="000000"/>
                <w:sz w:val="22"/>
                <w:szCs w:val="22"/>
              </w:rPr>
            </w:pPr>
          </w:p>
        </w:tc>
        <w:tc>
          <w:tcPr>
            <w:tcW w:w="576" w:type="dxa"/>
            <w:tcBorders>
              <w:top w:val="nil"/>
              <w:left w:val="nil"/>
              <w:bottom w:val="nil"/>
              <w:right w:val="nil"/>
            </w:tcBorders>
            <w:shd w:val="clear" w:color="000000" w:fill="72A2CD"/>
            <w:noWrap/>
            <w:vAlign w:val="bottom"/>
            <w:hideMark/>
          </w:tcPr>
          <w:p w14:paraId="22AD0C7B" w14:textId="77777777" w:rsidR="0044702F" w:rsidRPr="00F43FB2" w:rsidRDefault="0044702F" w:rsidP="00271479">
            <w:pPr>
              <w:jc w:val="center"/>
              <w:rPr>
                <w:color w:val="000000"/>
                <w:sz w:val="22"/>
                <w:szCs w:val="22"/>
              </w:rPr>
            </w:pPr>
            <w:r w:rsidRPr="00F43FB2">
              <w:rPr>
                <w:color w:val="000000"/>
                <w:sz w:val="22"/>
                <w:szCs w:val="22"/>
              </w:rPr>
              <w:t>.64</w:t>
            </w:r>
          </w:p>
        </w:tc>
        <w:tc>
          <w:tcPr>
            <w:tcW w:w="576" w:type="dxa"/>
            <w:tcBorders>
              <w:top w:val="nil"/>
              <w:left w:val="nil"/>
              <w:bottom w:val="nil"/>
              <w:right w:val="nil"/>
            </w:tcBorders>
            <w:shd w:val="clear" w:color="000000" w:fill="91B6D8"/>
            <w:noWrap/>
            <w:vAlign w:val="bottom"/>
            <w:hideMark/>
          </w:tcPr>
          <w:p w14:paraId="63C48A25" w14:textId="77777777" w:rsidR="0044702F" w:rsidRPr="00F43FB2" w:rsidRDefault="0044702F" w:rsidP="00271479">
            <w:pPr>
              <w:jc w:val="center"/>
              <w:rPr>
                <w:color w:val="000000"/>
                <w:sz w:val="22"/>
                <w:szCs w:val="22"/>
              </w:rPr>
            </w:pPr>
            <w:r w:rsidRPr="00F43FB2">
              <w:rPr>
                <w:color w:val="000000"/>
                <w:sz w:val="22"/>
                <w:szCs w:val="22"/>
              </w:rPr>
              <w:t>.50</w:t>
            </w:r>
          </w:p>
        </w:tc>
        <w:tc>
          <w:tcPr>
            <w:tcW w:w="576" w:type="dxa"/>
            <w:tcBorders>
              <w:top w:val="nil"/>
              <w:left w:val="nil"/>
              <w:bottom w:val="nil"/>
              <w:right w:val="nil"/>
            </w:tcBorders>
            <w:shd w:val="clear" w:color="000000" w:fill="BFD5E9"/>
            <w:noWrap/>
            <w:vAlign w:val="bottom"/>
            <w:hideMark/>
          </w:tcPr>
          <w:p w14:paraId="05F4A7E1" w14:textId="77777777" w:rsidR="0044702F" w:rsidRPr="00F43FB2" w:rsidRDefault="0044702F" w:rsidP="00271479">
            <w:pPr>
              <w:jc w:val="center"/>
              <w:rPr>
                <w:color w:val="000000"/>
                <w:sz w:val="22"/>
                <w:szCs w:val="22"/>
              </w:rPr>
            </w:pPr>
            <w:r w:rsidRPr="00F43FB2">
              <w:rPr>
                <w:color w:val="000000"/>
                <w:sz w:val="22"/>
                <w:szCs w:val="22"/>
              </w:rPr>
              <w:t>.29</w:t>
            </w:r>
          </w:p>
        </w:tc>
        <w:tc>
          <w:tcPr>
            <w:tcW w:w="563" w:type="dxa"/>
            <w:tcBorders>
              <w:top w:val="nil"/>
              <w:left w:val="nil"/>
              <w:bottom w:val="nil"/>
              <w:right w:val="nil"/>
            </w:tcBorders>
            <w:shd w:val="clear" w:color="000000" w:fill="93B8D9"/>
            <w:noWrap/>
            <w:vAlign w:val="bottom"/>
            <w:hideMark/>
          </w:tcPr>
          <w:p w14:paraId="15D90E93" w14:textId="77777777" w:rsidR="0044702F" w:rsidRPr="00F43FB2" w:rsidRDefault="0044702F" w:rsidP="00271479">
            <w:pPr>
              <w:jc w:val="center"/>
              <w:rPr>
                <w:color w:val="000000"/>
                <w:sz w:val="22"/>
                <w:szCs w:val="22"/>
              </w:rPr>
            </w:pPr>
            <w:r w:rsidRPr="00F43FB2">
              <w:rPr>
                <w:color w:val="000000"/>
                <w:sz w:val="22"/>
                <w:szCs w:val="22"/>
              </w:rPr>
              <w:t>.49</w:t>
            </w:r>
          </w:p>
        </w:tc>
        <w:tc>
          <w:tcPr>
            <w:tcW w:w="563" w:type="dxa"/>
            <w:tcBorders>
              <w:top w:val="nil"/>
              <w:left w:val="nil"/>
              <w:bottom w:val="nil"/>
              <w:right w:val="nil"/>
            </w:tcBorders>
            <w:shd w:val="clear" w:color="000000" w:fill="8CB3D7"/>
            <w:noWrap/>
            <w:vAlign w:val="bottom"/>
            <w:hideMark/>
          </w:tcPr>
          <w:p w14:paraId="4310DAD8" w14:textId="77777777" w:rsidR="0044702F" w:rsidRPr="00F43FB2" w:rsidRDefault="0044702F" w:rsidP="00271479">
            <w:pPr>
              <w:jc w:val="center"/>
              <w:rPr>
                <w:color w:val="000000"/>
                <w:sz w:val="22"/>
                <w:szCs w:val="22"/>
              </w:rPr>
            </w:pPr>
            <w:r w:rsidRPr="00F43FB2">
              <w:rPr>
                <w:color w:val="000000"/>
                <w:sz w:val="22"/>
                <w:szCs w:val="22"/>
              </w:rPr>
              <w:t>.52</w:t>
            </w:r>
          </w:p>
        </w:tc>
        <w:tc>
          <w:tcPr>
            <w:tcW w:w="563" w:type="dxa"/>
            <w:tcBorders>
              <w:top w:val="nil"/>
              <w:left w:val="single" w:sz="8" w:space="0" w:color="000000"/>
              <w:bottom w:val="single" w:sz="8" w:space="0" w:color="000000"/>
              <w:right w:val="single" w:sz="8" w:space="0" w:color="000000"/>
            </w:tcBorders>
            <w:shd w:val="clear" w:color="000000" w:fill="3D7EBA"/>
            <w:noWrap/>
            <w:vAlign w:val="bottom"/>
            <w:hideMark/>
          </w:tcPr>
          <w:p w14:paraId="78A86835" w14:textId="77777777" w:rsidR="0044702F" w:rsidRPr="00F43FB2" w:rsidRDefault="0044702F" w:rsidP="00271479">
            <w:pPr>
              <w:jc w:val="center"/>
              <w:rPr>
                <w:color w:val="000000"/>
                <w:sz w:val="22"/>
                <w:szCs w:val="22"/>
              </w:rPr>
            </w:pPr>
            <w:r w:rsidRPr="00F43FB2">
              <w:rPr>
                <w:color w:val="000000"/>
                <w:sz w:val="22"/>
                <w:szCs w:val="22"/>
              </w:rPr>
              <w:t>.88</w:t>
            </w:r>
          </w:p>
        </w:tc>
      </w:tr>
      <w:tr w:rsidR="0044702F" w14:paraId="129633BC" w14:textId="77777777" w:rsidTr="00271479">
        <w:trPr>
          <w:trHeight w:val="151"/>
        </w:trPr>
        <w:tc>
          <w:tcPr>
            <w:tcW w:w="1890" w:type="dxa"/>
            <w:tcBorders>
              <w:top w:val="nil"/>
              <w:left w:val="nil"/>
              <w:bottom w:val="nil"/>
              <w:right w:val="nil"/>
            </w:tcBorders>
            <w:vAlign w:val="bottom"/>
          </w:tcPr>
          <w:p w14:paraId="34C9C31D" w14:textId="77777777" w:rsidR="0044702F" w:rsidRDefault="0044702F" w:rsidP="00271479">
            <w:pPr>
              <w:jc w:val="center"/>
              <w:rPr>
                <w:color w:val="000000"/>
              </w:rPr>
            </w:pPr>
          </w:p>
        </w:tc>
        <w:tc>
          <w:tcPr>
            <w:tcW w:w="563" w:type="dxa"/>
            <w:tcBorders>
              <w:top w:val="nil"/>
              <w:left w:val="nil"/>
              <w:bottom w:val="nil"/>
              <w:right w:val="nil"/>
            </w:tcBorders>
            <w:shd w:val="clear" w:color="auto" w:fill="auto"/>
            <w:noWrap/>
            <w:vAlign w:val="bottom"/>
            <w:hideMark/>
          </w:tcPr>
          <w:p w14:paraId="3B4F0148"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auto" w:fill="auto"/>
            <w:noWrap/>
            <w:vAlign w:val="bottom"/>
            <w:hideMark/>
          </w:tcPr>
          <w:p w14:paraId="60F10783" w14:textId="77777777" w:rsidR="0044702F" w:rsidRPr="00F43FB2" w:rsidRDefault="0044702F" w:rsidP="00271479">
            <w:pPr>
              <w:jc w:val="center"/>
              <w:rPr>
                <w:sz w:val="22"/>
                <w:szCs w:val="22"/>
              </w:rPr>
            </w:pPr>
          </w:p>
        </w:tc>
        <w:tc>
          <w:tcPr>
            <w:tcW w:w="576" w:type="dxa"/>
            <w:tcBorders>
              <w:top w:val="nil"/>
              <w:left w:val="nil"/>
              <w:bottom w:val="nil"/>
              <w:right w:val="nil"/>
            </w:tcBorders>
            <w:shd w:val="clear" w:color="auto" w:fill="auto"/>
            <w:noWrap/>
            <w:vAlign w:val="bottom"/>
            <w:hideMark/>
          </w:tcPr>
          <w:p w14:paraId="19BA1D0F" w14:textId="77777777" w:rsidR="0044702F" w:rsidRPr="00F43FB2" w:rsidRDefault="0044702F" w:rsidP="00271479">
            <w:pPr>
              <w:jc w:val="center"/>
              <w:rPr>
                <w:sz w:val="22"/>
                <w:szCs w:val="22"/>
              </w:rPr>
            </w:pPr>
          </w:p>
        </w:tc>
        <w:tc>
          <w:tcPr>
            <w:tcW w:w="563" w:type="dxa"/>
            <w:tcBorders>
              <w:top w:val="nil"/>
              <w:left w:val="nil"/>
              <w:bottom w:val="nil"/>
              <w:right w:val="nil"/>
            </w:tcBorders>
            <w:shd w:val="clear" w:color="auto" w:fill="auto"/>
            <w:noWrap/>
            <w:vAlign w:val="bottom"/>
            <w:hideMark/>
          </w:tcPr>
          <w:p w14:paraId="13F99494" w14:textId="77777777" w:rsidR="0044702F" w:rsidRPr="00F43FB2" w:rsidRDefault="0044702F" w:rsidP="00271479">
            <w:pPr>
              <w:jc w:val="center"/>
              <w:rPr>
                <w:sz w:val="22"/>
                <w:szCs w:val="22"/>
              </w:rPr>
            </w:pPr>
          </w:p>
        </w:tc>
        <w:tc>
          <w:tcPr>
            <w:tcW w:w="576" w:type="dxa"/>
            <w:tcBorders>
              <w:top w:val="nil"/>
              <w:left w:val="nil"/>
              <w:bottom w:val="nil"/>
              <w:right w:val="nil"/>
            </w:tcBorders>
            <w:shd w:val="clear" w:color="auto" w:fill="auto"/>
            <w:noWrap/>
            <w:vAlign w:val="bottom"/>
            <w:hideMark/>
          </w:tcPr>
          <w:p w14:paraId="68C5BA38" w14:textId="77777777" w:rsidR="0044702F" w:rsidRPr="00F43FB2" w:rsidRDefault="0044702F" w:rsidP="00271479">
            <w:pPr>
              <w:jc w:val="center"/>
              <w:rPr>
                <w:sz w:val="22"/>
                <w:szCs w:val="22"/>
              </w:rPr>
            </w:pPr>
          </w:p>
        </w:tc>
        <w:tc>
          <w:tcPr>
            <w:tcW w:w="563" w:type="dxa"/>
            <w:tcBorders>
              <w:top w:val="nil"/>
              <w:left w:val="nil"/>
              <w:bottom w:val="nil"/>
              <w:right w:val="nil"/>
            </w:tcBorders>
            <w:shd w:val="clear" w:color="auto" w:fill="auto"/>
            <w:noWrap/>
            <w:vAlign w:val="bottom"/>
            <w:hideMark/>
          </w:tcPr>
          <w:p w14:paraId="0485E8FD" w14:textId="77777777" w:rsidR="0044702F" w:rsidRPr="00F43FB2" w:rsidRDefault="0044702F" w:rsidP="00271479">
            <w:pPr>
              <w:jc w:val="center"/>
              <w:rPr>
                <w:sz w:val="22"/>
                <w:szCs w:val="22"/>
              </w:rPr>
            </w:pPr>
          </w:p>
        </w:tc>
        <w:tc>
          <w:tcPr>
            <w:tcW w:w="576" w:type="dxa"/>
            <w:tcBorders>
              <w:top w:val="nil"/>
              <w:left w:val="nil"/>
              <w:bottom w:val="nil"/>
              <w:right w:val="nil"/>
            </w:tcBorders>
            <w:shd w:val="clear" w:color="auto" w:fill="auto"/>
            <w:noWrap/>
            <w:vAlign w:val="bottom"/>
            <w:hideMark/>
          </w:tcPr>
          <w:p w14:paraId="2047E1F1" w14:textId="77777777" w:rsidR="0044702F" w:rsidRPr="00F43FB2" w:rsidRDefault="0044702F" w:rsidP="00271479">
            <w:pPr>
              <w:jc w:val="center"/>
              <w:rPr>
                <w:sz w:val="22"/>
                <w:szCs w:val="22"/>
              </w:rPr>
            </w:pPr>
          </w:p>
        </w:tc>
        <w:tc>
          <w:tcPr>
            <w:tcW w:w="276" w:type="dxa"/>
            <w:tcBorders>
              <w:top w:val="nil"/>
              <w:left w:val="nil"/>
              <w:bottom w:val="nil"/>
              <w:right w:val="nil"/>
            </w:tcBorders>
            <w:shd w:val="clear" w:color="auto" w:fill="auto"/>
            <w:noWrap/>
            <w:vAlign w:val="bottom"/>
            <w:hideMark/>
          </w:tcPr>
          <w:p w14:paraId="00B39E97" w14:textId="77777777" w:rsidR="0044702F" w:rsidRPr="00F43FB2" w:rsidRDefault="0044702F" w:rsidP="00271479">
            <w:pPr>
              <w:jc w:val="center"/>
              <w:rPr>
                <w:sz w:val="22"/>
                <w:szCs w:val="22"/>
              </w:rPr>
            </w:pPr>
          </w:p>
        </w:tc>
        <w:tc>
          <w:tcPr>
            <w:tcW w:w="576" w:type="dxa"/>
            <w:tcBorders>
              <w:top w:val="nil"/>
              <w:left w:val="nil"/>
              <w:bottom w:val="nil"/>
              <w:right w:val="nil"/>
            </w:tcBorders>
            <w:shd w:val="clear" w:color="auto" w:fill="auto"/>
            <w:noWrap/>
            <w:vAlign w:val="bottom"/>
            <w:hideMark/>
          </w:tcPr>
          <w:p w14:paraId="05D7B7A3" w14:textId="77777777" w:rsidR="0044702F" w:rsidRPr="00F43FB2" w:rsidRDefault="0044702F" w:rsidP="00271479">
            <w:pPr>
              <w:jc w:val="center"/>
              <w:rPr>
                <w:sz w:val="22"/>
                <w:szCs w:val="22"/>
              </w:rPr>
            </w:pPr>
          </w:p>
        </w:tc>
        <w:tc>
          <w:tcPr>
            <w:tcW w:w="576" w:type="dxa"/>
            <w:tcBorders>
              <w:top w:val="nil"/>
              <w:left w:val="nil"/>
              <w:bottom w:val="nil"/>
              <w:right w:val="nil"/>
            </w:tcBorders>
            <w:shd w:val="clear" w:color="auto" w:fill="auto"/>
            <w:noWrap/>
            <w:vAlign w:val="bottom"/>
            <w:hideMark/>
          </w:tcPr>
          <w:p w14:paraId="3FACA535" w14:textId="77777777" w:rsidR="0044702F" w:rsidRPr="00F43FB2" w:rsidRDefault="0044702F" w:rsidP="00271479">
            <w:pPr>
              <w:jc w:val="center"/>
              <w:rPr>
                <w:sz w:val="22"/>
                <w:szCs w:val="22"/>
              </w:rPr>
            </w:pPr>
          </w:p>
        </w:tc>
        <w:tc>
          <w:tcPr>
            <w:tcW w:w="576" w:type="dxa"/>
            <w:tcBorders>
              <w:top w:val="nil"/>
              <w:left w:val="nil"/>
              <w:bottom w:val="nil"/>
              <w:right w:val="nil"/>
            </w:tcBorders>
            <w:shd w:val="clear" w:color="auto" w:fill="auto"/>
            <w:noWrap/>
            <w:vAlign w:val="bottom"/>
            <w:hideMark/>
          </w:tcPr>
          <w:p w14:paraId="5D4AC20B" w14:textId="77777777" w:rsidR="0044702F" w:rsidRPr="00F43FB2" w:rsidRDefault="0044702F" w:rsidP="00271479">
            <w:pPr>
              <w:jc w:val="center"/>
              <w:rPr>
                <w:sz w:val="22"/>
                <w:szCs w:val="22"/>
              </w:rPr>
            </w:pPr>
          </w:p>
        </w:tc>
        <w:tc>
          <w:tcPr>
            <w:tcW w:w="563" w:type="dxa"/>
            <w:tcBorders>
              <w:top w:val="nil"/>
              <w:left w:val="nil"/>
              <w:bottom w:val="nil"/>
              <w:right w:val="nil"/>
            </w:tcBorders>
            <w:shd w:val="clear" w:color="auto" w:fill="auto"/>
            <w:noWrap/>
            <w:vAlign w:val="bottom"/>
            <w:hideMark/>
          </w:tcPr>
          <w:p w14:paraId="18030E25" w14:textId="77777777" w:rsidR="0044702F" w:rsidRPr="00F43FB2" w:rsidRDefault="0044702F" w:rsidP="00271479">
            <w:pPr>
              <w:jc w:val="center"/>
              <w:rPr>
                <w:sz w:val="22"/>
                <w:szCs w:val="22"/>
              </w:rPr>
            </w:pPr>
          </w:p>
        </w:tc>
        <w:tc>
          <w:tcPr>
            <w:tcW w:w="563" w:type="dxa"/>
            <w:tcBorders>
              <w:top w:val="nil"/>
              <w:left w:val="nil"/>
              <w:bottom w:val="nil"/>
              <w:right w:val="nil"/>
            </w:tcBorders>
            <w:shd w:val="clear" w:color="auto" w:fill="auto"/>
            <w:noWrap/>
            <w:vAlign w:val="bottom"/>
            <w:hideMark/>
          </w:tcPr>
          <w:p w14:paraId="4842555E" w14:textId="77777777" w:rsidR="0044702F" w:rsidRPr="00F43FB2" w:rsidRDefault="0044702F" w:rsidP="00271479">
            <w:pPr>
              <w:jc w:val="center"/>
              <w:rPr>
                <w:sz w:val="22"/>
                <w:szCs w:val="22"/>
              </w:rPr>
            </w:pPr>
          </w:p>
        </w:tc>
        <w:tc>
          <w:tcPr>
            <w:tcW w:w="563" w:type="dxa"/>
            <w:tcBorders>
              <w:top w:val="nil"/>
              <w:left w:val="nil"/>
              <w:bottom w:val="nil"/>
              <w:right w:val="nil"/>
            </w:tcBorders>
            <w:shd w:val="clear" w:color="auto" w:fill="auto"/>
            <w:noWrap/>
            <w:vAlign w:val="bottom"/>
            <w:hideMark/>
          </w:tcPr>
          <w:p w14:paraId="33D1CC45" w14:textId="77777777" w:rsidR="0044702F" w:rsidRPr="00F43FB2" w:rsidRDefault="0044702F" w:rsidP="00271479">
            <w:pPr>
              <w:jc w:val="center"/>
              <w:rPr>
                <w:sz w:val="22"/>
                <w:szCs w:val="22"/>
              </w:rPr>
            </w:pPr>
          </w:p>
        </w:tc>
      </w:tr>
      <w:tr w:rsidR="0044702F" w14:paraId="08478CC4" w14:textId="77777777" w:rsidTr="00271479">
        <w:trPr>
          <w:trHeight w:val="360"/>
        </w:trPr>
        <w:tc>
          <w:tcPr>
            <w:tcW w:w="1890" w:type="dxa"/>
            <w:tcBorders>
              <w:top w:val="nil"/>
              <w:left w:val="nil"/>
              <w:bottom w:val="nil"/>
              <w:right w:val="nil"/>
            </w:tcBorders>
            <w:vAlign w:val="bottom"/>
          </w:tcPr>
          <w:p w14:paraId="274B5D69" w14:textId="77777777" w:rsidR="0044702F" w:rsidRDefault="0044702F" w:rsidP="00271479">
            <w:pPr>
              <w:jc w:val="center"/>
              <w:rPr>
                <w:color w:val="000000"/>
              </w:rPr>
            </w:pPr>
            <w:r w:rsidRPr="00572DB7">
              <w:rPr>
                <w:color w:val="000000"/>
                <w:sz w:val="22"/>
                <w:szCs w:val="22"/>
              </w:rPr>
              <w:t>R</w:t>
            </w:r>
          </w:p>
        </w:tc>
        <w:tc>
          <w:tcPr>
            <w:tcW w:w="563" w:type="dxa"/>
            <w:tcBorders>
              <w:top w:val="nil"/>
              <w:left w:val="nil"/>
              <w:bottom w:val="nil"/>
              <w:right w:val="nil"/>
            </w:tcBorders>
            <w:shd w:val="clear" w:color="000000" w:fill="93B8D9"/>
            <w:noWrap/>
            <w:vAlign w:val="bottom"/>
            <w:hideMark/>
          </w:tcPr>
          <w:p w14:paraId="114B3BC5" w14:textId="77777777" w:rsidR="0044702F" w:rsidRPr="00F43FB2" w:rsidRDefault="0044702F" w:rsidP="00271479">
            <w:pPr>
              <w:jc w:val="center"/>
              <w:rPr>
                <w:color w:val="000000"/>
                <w:sz w:val="22"/>
                <w:szCs w:val="22"/>
              </w:rPr>
            </w:pPr>
            <w:r w:rsidRPr="00F43FB2">
              <w:rPr>
                <w:color w:val="000000"/>
                <w:sz w:val="22"/>
                <w:szCs w:val="22"/>
              </w:rPr>
              <w:t>.51</w:t>
            </w:r>
          </w:p>
        </w:tc>
        <w:tc>
          <w:tcPr>
            <w:tcW w:w="576" w:type="dxa"/>
            <w:tcBorders>
              <w:top w:val="nil"/>
              <w:left w:val="nil"/>
              <w:bottom w:val="nil"/>
              <w:right w:val="nil"/>
            </w:tcBorders>
            <w:shd w:val="clear" w:color="000000" w:fill="5890C4"/>
            <w:noWrap/>
            <w:vAlign w:val="bottom"/>
            <w:hideMark/>
          </w:tcPr>
          <w:p w14:paraId="0E40B801" w14:textId="77777777" w:rsidR="0044702F" w:rsidRPr="00F43FB2" w:rsidRDefault="0044702F" w:rsidP="00271479">
            <w:pPr>
              <w:jc w:val="center"/>
              <w:rPr>
                <w:color w:val="000000"/>
                <w:sz w:val="22"/>
                <w:szCs w:val="22"/>
              </w:rPr>
            </w:pPr>
            <w:r w:rsidRPr="00F43FB2">
              <w:rPr>
                <w:color w:val="000000"/>
                <w:sz w:val="22"/>
                <w:szCs w:val="22"/>
              </w:rPr>
              <w:t>.79</w:t>
            </w:r>
          </w:p>
        </w:tc>
        <w:tc>
          <w:tcPr>
            <w:tcW w:w="576" w:type="dxa"/>
            <w:tcBorders>
              <w:top w:val="nil"/>
              <w:left w:val="nil"/>
              <w:bottom w:val="nil"/>
              <w:right w:val="nil"/>
            </w:tcBorders>
            <w:shd w:val="clear" w:color="000000" w:fill="6096C7"/>
            <w:noWrap/>
            <w:vAlign w:val="bottom"/>
            <w:hideMark/>
          </w:tcPr>
          <w:p w14:paraId="63DFC41F" w14:textId="77777777" w:rsidR="0044702F" w:rsidRPr="00F43FB2" w:rsidRDefault="0044702F" w:rsidP="00271479">
            <w:pPr>
              <w:jc w:val="center"/>
              <w:rPr>
                <w:color w:val="000000"/>
                <w:sz w:val="22"/>
                <w:szCs w:val="22"/>
              </w:rPr>
            </w:pPr>
            <w:r w:rsidRPr="00F43FB2">
              <w:rPr>
                <w:color w:val="000000"/>
                <w:sz w:val="22"/>
                <w:szCs w:val="22"/>
              </w:rPr>
              <w:t>.75</w:t>
            </w:r>
          </w:p>
        </w:tc>
        <w:tc>
          <w:tcPr>
            <w:tcW w:w="563" w:type="dxa"/>
            <w:tcBorders>
              <w:top w:val="nil"/>
              <w:left w:val="nil"/>
              <w:bottom w:val="nil"/>
              <w:right w:val="nil"/>
            </w:tcBorders>
            <w:shd w:val="clear" w:color="000000" w:fill="9ABCDB"/>
            <w:noWrap/>
            <w:vAlign w:val="bottom"/>
            <w:hideMark/>
          </w:tcPr>
          <w:p w14:paraId="1A73B739" w14:textId="77777777" w:rsidR="0044702F" w:rsidRPr="00F43FB2" w:rsidRDefault="0044702F" w:rsidP="00271479">
            <w:pPr>
              <w:jc w:val="center"/>
              <w:rPr>
                <w:color w:val="000000"/>
                <w:sz w:val="22"/>
                <w:szCs w:val="22"/>
              </w:rPr>
            </w:pPr>
            <w:r w:rsidRPr="00F43FB2">
              <w:rPr>
                <w:color w:val="000000"/>
                <w:sz w:val="22"/>
                <w:szCs w:val="22"/>
              </w:rPr>
              <w:t>.48</w:t>
            </w:r>
          </w:p>
        </w:tc>
        <w:tc>
          <w:tcPr>
            <w:tcW w:w="576" w:type="dxa"/>
            <w:tcBorders>
              <w:top w:val="nil"/>
              <w:left w:val="nil"/>
              <w:bottom w:val="nil"/>
              <w:right w:val="nil"/>
            </w:tcBorders>
            <w:shd w:val="clear" w:color="000000" w:fill="4584BD"/>
            <w:noWrap/>
            <w:vAlign w:val="bottom"/>
            <w:hideMark/>
          </w:tcPr>
          <w:p w14:paraId="6448D701" w14:textId="77777777" w:rsidR="0044702F" w:rsidRPr="00F43FB2" w:rsidRDefault="0044702F" w:rsidP="00271479">
            <w:pPr>
              <w:jc w:val="center"/>
              <w:rPr>
                <w:color w:val="000000"/>
                <w:sz w:val="22"/>
                <w:szCs w:val="22"/>
              </w:rPr>
            </w:pPr>
            <w:r w:rsidRPr="00F43FB2">
              <w:rPr>
                <w:color w:val="000000"/>
                <w:sz w:val="22"/>
                <w:szCs w:val="22"/>
              </w:rPr>
              <w:t>.88</w:t>
            </w:r>
          </w:p>
        </w:tc>
        <w:tc>
          <w:tcPr>
            <w:tcW w:w="563" w:type="dxa"/>
            <w:tcBorders>
              <w:top w:val="nil"/>
              <w:left w:val="nil"/>
              <w:bottom w:val="nil"/>
              <w:right w:val="nil"/>
            </w:tcBorders>
            <w:shd w:val="clear" w:color="000000" w:fill="4D89C0"/>
            <w:noWrap/>
            <w:vAlign w:val="bottom"/>
            <w:hideMark/>
          </w:tcPr>
          <w:p w14:paraId="596D1E46" w14:textId="77777777" w:rsidR="0044702F" w:rsidRPr="00F43FB2" w:rsidRDefault="0044702F" w:rsidP="00271479">
            <w:pPr>
              <w:jc w:val="center"/>
              <w:rPr>
                <w:color w:val="000000"/>
                <w:sz w:val="22"/>
                <w:szCs w:val="22"/>
              </w:rPr>
            </w:pPr>
            <w:r w:rsidRPr="00F43FB2">
              <w:rPr>
                <w:color w:val="000000"/>
                <w:sz w:val="22"/>
                <w:szCs w:val="22"/>
              </w:rPr>
              <w:t>.84</w:t>
            </w:r>
          </w:p>
        </w:tc>
        <w:tc>
          <w:tcPr>
            <w:tcW w:w="576" w:type="dxa"/>
            <w:tcBorders>
              <w:top w:val="nil"/>
              <w:left w:val="nil"/>
              <w:bottom w:val="nil"/>
              <w:right w:val="nil"/>
            </w:tcBorders>
            <w:shd w:val="clear" w:color="000000" w:fill="4B88BF"/>
            <w:noWrap/>
            <w:vAlign w:val="bottom"/>
            <w:hideMark/>
          </w:tcPr>
          <w:p w14:paraId="4A2F4643" w14:textId="77777777" w:rsidR="0044702F" w:rsidRPr="00F43FB2" w:rsidRDefault="0044702F" w:rsidP="00271479">
            <w:pPr>
              <w:jc w:val="center"/>
              <w:rPr>
                <w:color w:val="000000"/>
                <w:sz w:val="22"/>
                <w:szCs w:val="22"/>
              </w:rPr>
            </w:pPr>
            <w:r w:rsidRPr="00F43FB2">
              <w:rPr>
                <w:color w:val="000000"/>
                <w:sz w:val="22"/>
                <w:szCs w:val="22"/>
              </w:rPr>
              <w:t>.85</w:t>
            </w:r>
          </w:p>
        </w:tc>
        <w:tc>
          <w:tcPr>
            <w:tcW w:w="276" w:type="dxa"/>
            <w:tcBorders>
              <w:top w:val="nil"/>
              <w:left w:val="nil"/>
              <w:bottom w:val="nil"/>
              <w:right w:val="nil"/>
            </w:tcBorders>
            <w:shd w:val="clear" w:color="auto" w:fill="auto"/>
            <w:noWrap/>
            <w:vAlign w:val="bottom"/>
            <w:hideMark/>
          </w:tcPr>
          <w:p w14:paraId="12A74239"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FFFF00"/>
            <w:noWrap/>
            <w:vAlign w:val="bottom"/>
            <w:hideMark/>
          </w:tcPr>
          <w:p w14:paraId="35A43BEE" w14:textId="77777777" w:rsidR="0044702F" w:rsidRPr="00F43FB2" w:rsidRDefault="0044702F" w:rsidP="00271479">
            <w:pPr>
              <w:jc w:val="center"/>
              <w:rPr>
                <w:b/>
                <w:bCs/>
                <w:color w:val="000000"/>
                <w:sz w:val="22"/>
                <w:szCs w:val="22"/>
              </w:rPr>
            </w:pPr>
            <w:r w:rsidRPr="00F43FB2">
              <w:rPr>
                <w:b/>
                <w:bCs/>
                <w:color w:val="000000"/>
                <w:sz w:val="22"/>
                <w:szCs w:val="22"/>
              </w:rPr>
              <w:t>.40</w:t>
            </w:r>
          </w:p>
        </w:tc>
        <w:tc>
          <w:tcPr>
            <w:tcW w:w="576" w:type="dxa"/>
            <w:tcBorders>
              <w:top w:val="nil"/>
              <w:left w:val="nil"/>
              <w:bottom w:val="nil"/>
              <w:right w:val="nil"/>
            </w:tcBorders>
            <w:shd w:val="clear" w:color="000000" w:fill="9ECDDF"/>
            <w:noWrap/>
            <w:vAlign w:val="bottom"/>
            <w:hideMark/>
          </w:tcPr>
          <w:p w14:paraId="789BEE47" w14:textId="77777777" w:rsidR="0044702F" w:rsidRPr="00F43FB2" w:rsidRDefault="0044702F" w:rsidP="00271479">
            <w:pPr>
              <w:jc w:val="center"/>
              <w:rPr>
                <w:color w:val="000000"/>
                <w:sz w:val="22"/>
                <w:szCs w:val="22"/>
              </w:rPr>
            </w:pPr>
            <w:r w:rsidRPr="00F43FB2">
              <w:rPr>
                <w:color w:val="000000"/>
                <w:sz w:val="22"/>
                <w:szCs w:val="22"/>
              </w:rPr>
              <w:t>.44</w:t>
            </w:r>
          </w:p>
        </w:tc>
        <w:tc>
          <w:tcPr>
            <w:tcW w:w="576" w:type="dxa"/>
            <w:tcBorders>
              <w:top w:val="nil"/>
              <w:left w:val="nil"/>
              <w:bottom w:val="nil"/>
              <w:right w:val="nil"/>
            </w:tcBorders>
            <w:shd w:val="clear" w:color="000000" w:fill="CDE5EF"/>
            <w:noWrap/>
            <w:vAlign w:val="bottom"/>
            <w:hideMark/>
          </w:tcPr>
          <w:p w14:paraId="11110B50" w14:textId="77777777" w:rsidR="0044702F" w:rsidRPr="00F43FB2" w:rsidRDefault="0044702F" w:rsidP="00271479">
            <w:pPr>
              <w:jc w:val="center"/>
              <w:rPr>
                <w:color w:val="000000"/>
                <w:sz w:val="22"/>
                <w:szCs w:val="22"/>
              </w:rPr>
            </w:pPr>
            <w:r w:rsidRPr="00F43FB2">
              <w:rPr>
                <w:color w:val="000000"/>
                <w:sz w:val="22"/>
                <w:szCs w:val="22"/>
              </w:rPr>
              <w:t>.23</w:t>
            </w:r>
          </w:p>
        </w:tc>
        <w:tc>
          <w:tcPr>
            <w:tcW w:w="563" w:type="dxa"/>
            <w:tcBorders>
              <w:top w:val="nil"/>
              <w:left w:val="nil"/>
              <w:bottom w:val="nil"/>
              <w:right w:val="nil"/>
            </w:tcBorders>
            <w:shd w:val="clear" w:color="000000" w:fill="ACD4E4"/>
            <w:noWrap/>
            <w:vAlign w:val="bottom"/>
            <w:hideMark/>
          </w:tcPr>
          <w:p w14:paraId="55EBB6BB" w14:textId="77777777" w:rsidR="0044702F" w:rsidRPr="00F43FB2" w:rsidRDefault="0044702F" w:rsidP="00271479">
            <w:pPr>
              <w:jc w:val="center"/>
              <w:rPr>
                <w:color w:val="000000"/>
                <w:sz w:val="22"/>
                <w:szCs w:val="22"/>
              </w:rPr>
            </w:pPr>
            <w:r w:rsidRPr="00F43FB2">
              <w:rPr>
                <w:color w:val="000000"/>
                <w:sz w:val="22"/>
                <w:szCs w:val="22"/>
              </w:rPr>
              <w:t>.38</w:t>
            </w:r>
          </w:p>
        </w:tc>
        <w:tc>
          <w:tcPr>
            <w:tcW w:w="563" w:type="dxa"/>
            <w:tcBorders>
              <w:top w:val="nil"/>
              <w:left w:val="nil"/>
              <w:bottom w:val="nil"/>
              <w:right w:val="nil"/>
            </w:tcBorders>
            <w:shd w:val="clear" w:color="000000" w:fill="86C0D7"/>
            <w:noWrap/>
            <w:vAlign w:val="bottom"/>
            <w:hideMark/>
          </w:tcPr>
          <w:p w14:paraId="4ECE0664" w14:textId="77777777" w:rsidR="0044702F" w:rsidRPr="00F43FB2" w:rsidRDefault="0044702F" w:rsidP="00271479">
            <w:pPr>
              <w:jc w:val="center"/>
              <w:rPr>
                <w:color w:val="000000"/>
                <w:sz w:val="22"/>
                <w:szCs w:val="22"/>
              </w:rPr>
            </w:pPr>
            <w:r w:rsidRPr="00F43FB2">
              <w:rPr>
                <w:color w:val="000000"/>
                <w:sz w:val="22"/>
                <w:szCs w:val="22"/>
              </w:rPr>
              <w:t>.55</w:t>
            </w:r>
          </w:p>
        </w:tc>
        <w:tc>
          <w:tcPr>
            <w:tcW w:w="563" w:type="dxa"/>
            <w:tcBorders>
              <w:top w:val="nil"/>
              <w:left w:val="nil"/>
              <w:bottom w:val="nil"/>
              <w:right w:val="nil"/>
            </w:tcBorders>
            <w:shd w:val="clear" w:color="000000" w:fill="65AFCC"/>
            <w:noWrap/>
            <w:vAlign w:val="bottom"/>
            <w:hideMark/>
          </w:tcPr>
          <w:p w14:paraId="50D7F7BA" w14:textId="77777777" w:rsidR="0044702F" w:rsidRPr="00F43FB2" w:rsidRDefault="0044702F" w:rsidP="00271479">
            <w:pPr>
              <w:jc w:val="center"/>
              <w:rPr>
                <w:color w:val="000000"/>
                <w:sz w:val="22"/>
                <w:szCs w:val="22"/>
              </w:rPr>
            </w:pPr>
            <w:r w:rsidRPr="00F43FB2">
              <w:rPr>
                <w:color w:val="000000"/>
                <w:sz w:val="22"/>
                <w:szCs w:val="22"/>
              </w:rPr>
              <w:t>.70</w:t>
            </w:r>
          </w:p>
        </w:tc>
      </w:tr>
      <w:tr w:rsidR="0044702F" w14:paraId="1D39B2FF" w14:textId="77777777" w:rsidTr="00271479">
        <w:trPr>
          <w:trHeight w:val="360"/>
        </w:trPr>
        <w:tc>
          <w:tcPr>
            <w:tcW w:w="1890" w:type="dxa"/>
            <w:tcBorders>
              <w:top w:val="nil"/>
              <w:left w:val="nil"/>
              <w:bottom w:val="nil"/>
              <w:right w:val="nil"/>
            </w:tcBorders>
            <w:vAlign w:val="bottom"/>
          </w:tcPr>
          <w:p w14:paraId="3BEFE7C9" w14:textId="77777777" w:rsidR="0044702F" w:rsidRDefault="0044702F" w:rsidP="00271479">
            <w:pPr>
              <w:jc w:val="center"/>
              <w:rPr>
                <w:color w:val="000000"/>
              </w:rPr>
            </w:pPr>
            <w:r w:rsidRPr="00572DB7">
              <w:rPr>
                <w:color w:val="000000"/>
                <w:sz w:val="22"/>
                <w:szCs w:val="22"/>
              </w:rPr>
              <w:t>I</w:t>
            </w:r>
          </w:p>
        </w:tc>
        <w:tc>
          <w:tcPr>
            <w:tcW w:w="563" w:type="dxa"/>
            <w:tcBorders>
              <w:top w:val="nil"/>
              <w:left w:val="nil"/>
              <w:bottom w:val="nil"/>
              <w:right w:val="nil"/>
            </w:tcBorders>
            <w:shd w:val="clear" w:color="000000" w:fill="F5F8FC"/>
            <w:noWrap/>
            <w:vAlign w:val="bottom"/>
            <w:hideMark/>
          </w:tcPr>
          <w:p w14:paraId="7D9BE6C7" w14:textId="77777777" w:rsidR="0044702F" w:rsidRPr="00F43FB2" w:rsidRDefault="0044702F" w:rsidP="00271479">
            <w:pPr>
              <w:jc w:val="center"/>
              <w:rPr>
                <w:color w:val="000000"/>
                <w:sz w:val="22"/>
                <w:szCs w:val="22"/>
              </w:rPr>
            </w:pPr>
            <w:r w:rsidRPr="00F43FB2">
              <w:rPr>
                <w:color w:val="000000"/>
                <w:sz w:val="22"/>
                <w:szCs w:val="22"/>
              </w:rPr>
              <w:t>.05</w:t>
            </w:r>
          </w:p>
        </w:tc>
        <w:tc>
          <w:tcPr>
            <w:tcW w:w="576" w:type="dxa"/>
            <w:tcBorders>
              <w:top w:val="nil"/>
              <w:left w:val="nil"/>
              <w:bottom w:val="nil"/>
              <w:right w:val="nil"/>
            </w:tcBorders>
            <w:shd w:val="clear" w:color="000000" w:fill="FF8282"/>
            <w:noWrap/>
            <w:vAlign w:val="bottom"/>
            <w:hideMark/>
          </w:tcPr>
          <w:p w14:paraId="60F15B8C" w14:textId="77777777" w:rsidR="0044702F" w:rsidRPr="00F43FB2" w:rsidRDefault="0044702F" w:rsidP="00271479">
            <w:pPr>
              <w:jc w:val="center"/>
              <w:rPr>
                <w:color w:val="000000"/>
                <w:sz w:val="22"/>
                <w:szCs w:val="22"/>
              </w:rPr>
            </w:pPr>
            <w:r w:rsidRPr="00F43FB2">
              <w:rPr>
                <w:color w:val="000000"/>
                <w:sz w:val="22"/>
                <w:szCs w:val="22"/>
              </w:rPr>
              <w:t>-.20</w:t>
            </w:r>
          </w:p>
        </w:tc>
        <w:tc>
          <w:tcPr>
            <w:tcW w:w="576" w:type="dxa"/>
            <w:tcBorders>
              <w:top w:val="nil"/>
              <w:left w:val="nil"/>
              <w:bottom w:val="nil"/>
              <w:right w:val="nil"/>
            </w:tcBorders>
            <w:shd w:val="clear" w:color="000000" w:fill="FFCDCD"/>
            <w:noWrap/>
            <w:vAlign w:val="bottom"/>
            <w:hideMark/>
          </w:tcPr>
          <w:p w14:paraId="2652026C" w14:textId="77777777" w:rsidR="0044702F" w:rsidRPr="00F43FB2" w:rsidRDefault="0044702F" w:rsidP="00271479">
            <w:pPr>
              <w:jc w:val="center"/>
              <w:rPr>
                <w:color w:val="000000"/>
                <w:sz w:val="22"/>
                <w:szCs w:val="22"/>
              </w:rPr>
            </w:pPr>
            <w:r w:rsidRPr="00F43FB2">
              <w:rPr>
                <w:color w:val="000000"/>
                <w:sz w:val="22"/>
                <w:szCs w:val="22"/>
              </w:rPr>
              <w:t>-.08</w:t>
            </w:r>
          </w:p>
        </w:tc>
        <w:tc>
          <w:tcPr>
            <w:tcW w:w="563" w:type="dxa"/>
            <w:tcBorders>
              <w:top w:val="nil"/>
              <w:left w:val="nil"/>
              <w:bottom w:val="nil"/>
              <w:right w:val="nil"/>
            </w:tcBorders>
            <w:shd w:val="clear" w:color="000000" w:fill="C2D7EA"/>
            <w:noWrap/>
            <w:vAlign w:val="bottom"/>
            <w:hideMark/>
          </w:tcPr>
          <w:p w14:paraId="3333A6AD" w14:textId="77777777" w:rsidR="0044702F" w:rsidRPr="00F43FB2" w:rsidRDefault="0044702F" w:rsidP="00271479">
            <w:pPr>
              <w:jc w:val="center"/>
              <w:rPr>
                <w:color w:val="000000"/>
                <w:sz w:val="22"/>
                <w:szCs w:val="22"/>
              </w:rPr>
            </w:pPr>
            <w:r w:rsidRPr="00F43FB2">
              <w:rPr>
                <w:color w:val="000000"/>
                <w:sz w:val="22"/>
                <w:szCs w:val="22"/>
              </w:rPr>
              <w:t>.29</w:t>
            </w:r>
          </w:p>
        </w:tc>
        <w:tc>
          <w:tcPr>
            <w:tcW w:w="576" w:type="dxa"/>
            <w:tcBorders>
              <w:top w:val="nil"/>
              <w:left w:val="nil"/>
              <w:bottom w:val="nil"/>
              <w:right w:val="nil"/>
            </w:tcBorders>
            <w:shd w:val="clear" w:color="000000" w:fill="FFD9D9"/>
            <w:noWrap/>
            <w:vAlign w:val="bottom"/>
            <w:hideMark/>
          </w:tcPr>
          <w:p w14:paraId="5F8E1296" w14:textId="77777777" w:rsidR="0044702F" w:rsidRPr="00F43FB2" w:rsidRDefault="0044702F" w:rsidP="00271479">
            <w:pPr>
              <w:jc w:val="center"/>
              <w:rPr>
                <w:color w:val="000000"/>
                <w:sz w:val="22"/>
                <w:szCs w:val="22"/>
              </w:rPr>
            </w:pPr>
            <w:r w:rsidRPr="00F43FB2">
              <w:rPr>
                <w:color w:val="000000"/>
                <w:sz w:val="22"/>
                <w:szCs w:val="22"/>
              </w:rPr>
              <w:t>-.06</w:t>
            </w:r>
          </w:p>
        </w:tc>
        <w:tc>
          <w:tcPr>
            <w:tcW w:w="563" w:type="dxa"/>
            <w:tcBorders>
              <w:top w:val="nil"/>
              <w:left w:val="nil"/>
              <w:bottom w:val="nil"/>
              <w:right w:val="nil"/>
            </w:tcBorders>
            <w:shd w:val="clear" w:color="000000" w:fill="F9FBFD"/>
            <w:noWrap/>
            <w:vAlign w:val="bottom"/>
            <w:hideMark/>
          </w:tcPr>
          <w:p w14:paraId="686BF93A" w14:textId="77777777" w:rsidR="0044702F" w:rsidRPr="00F43FB2" w:rsidRDefault="0044702F" w:rsidP="00271479">
            <w:pPr>
              <w:jc w:val="center"/>
              <w:rPr>
                <w:color w:val="000000"/>
                <w:sz w:val="22"/>
                <w:szCs w:val="22"/>
              </w:rPr>
            </w:pPr>
            <w:r w:rsidRPr="00F43FB2">
              <w:rPr>
                <w:color w:val="000000"/>
                <w:sz w:val="22"/>
                <w:szCs w:val="22"/>
              </w:rPr>
              <w:t>.03</w:t>
            </w:r>
          </w:p>
        </w:tc>
        <w:tc>
          <w:tcPr>
            <w:tcW w:w="576" w:type="dxa"/>
            <w:tcBorders>
              <w:top w:val="nil"/>
              <w:left w:val="nil"/>
              <w:bottom w:val="nil"/>
              <w:right w:val="nil"/>
            </w:tcBorders>
            <w:shd w:val="clear" w:color="000000" w:fill="EFF4F9"/>
            <w:noWrap/>
            <w:vAlign w:val="bottom"/>
            <w:hideMark/>
          </w:tcPr>
          <w:p w14:paraId="11452620" w14:textId="77777777" w:rsidR="0044702F" w:rsidRPr="00F43FB2" w:rsidRDefault="0044702F" w:rsidP="00271479">
            <w:pPr>
              <w:jc w:val="center"/>
              <w:rPr>
                <w:color w:val="000000"/>
                <w:sz w:val="22"/>
                <w:szCs w:val="22"/>
              </w:rPr>
            </w:pPr>
            <w:r w:rsidRPr="00F43FB2">
              <w:rPr>
                <w:color w:val="000000"/>
                <w:sz w:val="22"/>
                <w:szCs w:val="22"/>
              </w:rPr>
              <w:t>.08</w:t>
            </w:r>
          </w:p>
        </w:tc>
        <w:tc>
          <w:tcPr>
            <w:tcW w:w="276" w:type="dxa"/>
            <w:tcBorders>
              <w:top w:val="nil"/>
              <w:left w:val="nil"/>
              <w:bottom w:val="nil"/>
              <w:right w:val="nil"/>
            </w:tcBorders>
            <w:shd w:val="clear" w:color="auto" w:fill="auto"/>
            <w:noWrap/>
            <w:vAlign w:val="bottom"/>
            <w:hideMark/>
          </w:tcPr>
          <w:p w14:paraId="24D45D5D"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FFDECD"/>
            <w:noWrap/>
            <w:vAlign w:val="bottom"/>
            <w:hideMark/>
          </w:tcPr>
          <w:p w14:paraId="020E740F" w14:textId="77777777" w:rsidR="0044702F" w:rsidRPr="00F43FB2" w:rsidRDefault="0044702F" w:rsidP="00271479">
            <w:pPr>
              <w:jc w:val="center"/>
              <w:rPr>
                <w:color w:val="000000"/>
                <w:sz w:val="22"/>
                <w:szCs w:val="22"/>
              </w:rPr>
            </w:pPr>
            <w:r w:rsidRPr="00F43FB2">
              <w:rPr>
                <w:color w:val="000000"/>
                <w:sz w:val="22"/>
                <w:szCs w:val="22"/>
              </w:rPr>
              <w:t>-.03</w:t>
            </w:r>
          </w:p>
        </w:tc>
        <w:tc>
          <w:tcPr>
            <w:tcW w:w="576" w:type="dxa"/>
            <w:tcBorders>
              <w:top w:val="nil"/>
              <w:left w:val="nil"/>
              <w:bottom w:val="nil"/>
              <w:right w:val="nil"/>
            </w:tcBorders>
            <w:shd w:val="clear" w:color="000000" w:fill="FFFF00"/>
            <w:noWrap/>
            <w:vAlign w:val="bottom"/>
            <w:hideMark/>
          </w:tcPr>
          <w:p w14:paraId="7F870A8F" w14:textId="77777777" w:rsidR="0044702F" w:rsidRPr="00F43FB2" w:rsidRDefault="0044702F" w:rsidP="00271479">
            <w:pPr>
              <w:jc w:val="center"/>
              <w:rPr>
                <w:b/>
                <w:bCs/>
                <w:color w:val="000000"/>
                <w:sz w:val="22"/>
                <w:szCs w:val="22"/>
              </w:rPr>
            </w:pPr>
            <w:r w:rsidRPr="00F43FB2">
              <w:rPr>
                <w:b/>
                <w:bCs/>
                <w:color w:val="000000"/>
                <w:sz w:val="22"/>
                <w:szCs w:val="22"/>
              </w:rPr>
              <w:t>.40</w:t>
            </w:r>
          </w:p>
        </w:tc>
        <w:tc>
          <w:tcPr>
            <w:tcW w:w="576" w:type="dxa"/>
            <w:tcBorders>
              <w:top w:val="nil"/>
              <w:left w:val="nil"/>
              <w:bottom w:val="nil"/>
              <w:right w:val="nil"/>
            </w:tcBorders>
            <w:shd w:val="clear" w:color="000000" w:fill="8AC2D8"/>
            <w:noWrap/>
            <w:vAlign w:val="bottom"/>
            <w:hideMark/>
          </w:tcPr>
          <w:p w14:paraId="7AAD091B" w14:textId="77777777" w:rsidR="0044702F" w:rsidRPr="00F43FB2" w:rsidRDefault="0044702F" w:rsidP="00271479">
            <w:pPr>
              <w:jc w:val="center"/>
              <w:rPr>
                <w:color w:val="000000"/>
                <w:sz w:val="22"/>
                <w:szCs w:val="22"/>
              </w:rPr>
            </w:pPr>
            <w:r w:rsidRPr="00F43FB2">
              <w:rPr>
                <w:color w:val="000000"/>
                <w:sz w:val="22"/>
                <w:szCs w:val="22"/>
              </w:rPr>
              <w:t>.53</w:t>
            </w:r>
          </w:p>
        </w:tc>
        <w:tc>
          <w:tcPr>
            <w:tcW w:w="563" w:type="dxa"/>
            <w:tcBorders>
              <w:top w:val="nil"/>
              <w:left w:val="nil"/>
              <w:bottom w:val="nil"/>
              <w:right w:val="nil"/>
            </w:tcBorders>
            <w:shd w:val="clear" w:color="000000" w:fill="B9DBE8"/>
            <w:noWrap/>
            <w:vAlign w:val="bottom"/>
            <w:hideMark/>
          </w:tcPr>
          <w:p w14:paraId="5B435D00" w14:textId="77777777" w:rsidR="0044702F" w:rsidRPr="00F43FB2" w:rsidRDefault="0044702F" w:rsidP="00271479">
            <w:pPr>
              <w:jc w:val="center"/>
              <w:rPr>
                <w:color w:val="000000"/>
                <w:sz w:val="22"/>
                <w:szCs w:val="22"/>
              </w:rPr>
            </w:pPr>
            <w:r w:rsidRPr="00F43FB2">
              <w:rPr>
                <w:color w:val="000000"/>
                <w:sz w:val="22"/>
                <w:szCs w:val="22"/>
              </w:rPr>
              <w:t>.32</w:t>
            </w:r>
          </w:p>
        </w:tc>
        <w:tc>
          <w:tcPr>
            <w:tcW w:w="563" w:type="dxa"/>
            <w:tcBorders>
              <w:top w:val="nil"/>
              <w:left w:val="nil"/>
              <w:bottom w:val="nil"/>
              <w:right w:val="nil"/>
            </w:tcBorders>
            <w:shd w:val="clear" w:color="000000" w:fill="DAECF3"/>
            <w:noWrap/>
            <w:vAlign w:val="bottom"/>
            <w:hideMark/>
          </w:tcPr>
          <w:p w14:paraId="42539D25" w14:textId="77777777" w:rsidR="0044702F" w:rsidRPr="00F43FB2" w:rsidRDefault="0044702F" w:rsidP="00271479">
            <w:pPr>
              <w:jc w:val="center"/>
              <w:rPr>
                <w:color w:val="000000"/>
                <w:sz w:val="22"/>
                <w:szCs w:val="22"/>
              </w:rPr>
            </w:pPr>
            <w:r w:rsidRPr="00F43FB2">
              <w:rPr>
                <w:color w:val="000000"/>
                <w:sz w:val="22"/>
                <w:szCs w:val="22"/>
              </w:rPr>
              <w:t>.17</w:t>
            </w:r>
          </w:p>
        </w:tc>
        <w:tc>
          <w:tcPr>
            <w:tcW w:w="563" w:type="dxa"/>
            <w:tcBorders>
              <w:top w:val="nil"/>
              <w:left w:val="nil"/>
              <w:bottom w:val="nil"/>
              <w:right w:val="nil"/>
            </w:tcBorders>
            <w:shd w:val="clear" w:color="000000" w:fill="A1CEE0"/>
            <w:noWrap/>
            <w:vAlign w:val="bottom"/>
            <w:hideMark/>
          </w:tcPr>
          <w:p w14:paraId="1CC06D9C" w14:textId="77777777" w:rsidR="0044702F" w:rsidRPr="00F43FB2" w:rsidRDefault="0044702F" w:rsidP="00271479">
            <w:pPr>
              <w:jc w:val="center"/>
              <w:rPr>
                <w:color w:val="000000"/>
                <w:sz w:val="22"/>
                <w:szCs w:val="22"/>
              </w:rPr>
            </w:pPr>
            <w:r w:rsidRPr="00F43FB2">
              <w:rPr>
                <w:color w:val="000000"/>
                <w:sz w:val="22"/>
                <w:szCs w:val="22"/>
              </w:rPr>
              <w:t>.43</w:t>
            </w:r>
          </w:p>
        </w:tc>
      </w:tr>
      <w:tr w:rsidR="0044702F" w14:paraId="0F5E7DB4" w14:textId="77777777" w:rsidTr="00271479">
        <w:trPr>
          <w:trHeight w:val="360"/>
        </w:trPr>
        <w:tc>
          <w:tcPr>
            <w:tcW w:w="1890" w:type="dxa"/>
            <w:tcBorders>
              <w:top w:val="nil"/>
              <w:left w:val="nil"/>
              <w:bottom w:val="nil"/>
              <w:right w:val="nil"/>
            </w:tcBorders>
            <w:vAlign w:val="bottom"/>
          </w:tcPr>
          <w:p w14:paraId="49949264" w14:textId="77777777" w:rsidR="0044702F" w:rsidRDefault="0044702F" w:rsidP="00271479">
            <w:pPr>
              <w:jc w:val="center"/>
              <w:rPr>
                <w:color w:val="000000"/>
              </w:rPr>
            </w:pPr>
            <w:r w:rsidRPr="00572DB7">
              <w:rPr>
                <w:color w:val="000000"/>
                <w:sz w:val="22"/>
                <w:szCs w:val="22"/>
              </w:rPr>
              <w:t>A</w:t>
            </w:r>
          </w:p>
        </w:tc>
        <w:tc>
          <w:tcPr>
            <w:tcW w:w="563" w:type="dxa"/>
            <w:tcBorders>
              <w:top w:val="nil"/>
              <w:left w:val="nil"/>
              <w:bottom w:val="nil"/>
              <w:right w:val="nil"/>
            </w:tcBorders>
            <w:shd w:val="clear" w:color="000000" w:fill="7CA8D1"/>
            <w:noWrap/>
            <w:vAlign w:val="bottom"/>
            <w:hideMark/>
          </w:tcPr>
          <w:p w14:paraId="63C0D12E" w14:textId="77777777" w:rsidR="0044702F" w:rsidRPr="00F43FB2" w:rsidRDefault="0044702F" w:rsidP="00271479">
            <w:pPr>
              <w:jc w:val="center"/>
              <w:rPr>
                <w:color w:val="000000"/>
                <w:sz w:val="22"/>
                <w:szCs w:val="22"/>
              </w:rPr>
            </w:pPr>
            <w:r w:rsidRPr="00F43FB2">
              <w:rPr>
                <w:color w:val="000000"/>
                <w:sz w:val="22"/>
                <w:szCs w:val="22"/>
              </w:rPr>
              <w:t>.62</w:t>
            </w:r>
          </w:p>
        </w:tc>
        <w:tc>
          <w:tcPr>
            <w:tcW w:w="576" w:type="dxa"/>
            <w:tcBorders>
              <w:top w:val="nil"/>
              <w:left w:val="nil"/>
              <w:bottom w:val="nil"/>
              <w:right w:val="nil"/>
            </w:tcBorders>
            <w:shd w:val="clear" w:color="000000" w:fill="F1F6FA"/>
            <w:noWrap/>
            <w:vAlign w:val="bottom"/>
            <w:hideMark/>
          </w:tcPr>
          <w:p w14:paraId="7725BD28" w14:textId="77777777" w:rsidR="0044702F" w:rsidRPr="00F43FB2" w:rsidRDefault="0044702F" w:rsidP="00271479">
            <w:pPr>
              <w:jc w:val="center"/>
              <w:rPr>
                <w:color w:val="000000"/>
                <w:sz w:val="22"/>
                <w:szCs w:val="22"/>
              </w:rPr>
            </w:pPr>
            <w:r w:rsidRPr="00F43FB2">
              <w:rPr>
                <w:color w:val="000000"/>
                <w:sz w:val="22"/>
                <w:szCs w:val="22"/>
              </w:rPr>
              <w:t>.07</w:t>
            </w:r>
          </w:p>
        </w:tc>
        <w:tc>
          <w:tcPr>
            <w:tcW w:w="576" w:type="dxa"/>
            <w:tcBorders>
              <w:top w:val="nil"/>
              <w:left w:val="nil"/>
              <w:bottom w:val="nil"/>
              <w:right w:val="nil"/>
            </w:tcBorders>
            <w:shd w:val="clear" w:color="000000" w:fill="FF2B2B"/>
            <w:noWrap/>
            <w:vAlign w:val="bottom"/>
            <w:hideMark/>
          </w:tcPr>
          <w:p w14:paraId="7DD69380" w14:textId="77777777" w:rsidR="0044702F" w:rsidRPr="00F43FB2" w:rsidRDefault="0044702F" w:rsidP="00271479">
            <w:pPr>
              <w:jc w:val="center"/>
              <w:rPr>
                <w:color w:val="000000"/>
                <w:sz w:val="22"/>
                <w:szCs w:val="22"/>
              </w:rPr>
            </w:pPr>
            <w:r w:rsidRPr="00F43FB2">
              <w:rPr>
                <w:color w:val="000000"/>
                <w:sz w:val="22"/>
                <w:szCs w:val="22"/>
              </w:rPr>
              <w:t>-.34</w:t>
            </w:r>
          </w:p>
        </w:tc>
        <w:tc>
          <w:tcPr>
            <w:tcW w:w="563" w:type="dxa"/>
            <w:tcBorders>
              <w:top w:val="nil"/>
              <w:left w:val="nil"/>
              <w:bottom w:val="nil"/>
              <w:right w:val="nil"/>
            </w:tcBorders>
            <w:shd w:val="clear" w:color="000000" w:fill="F9FBFD"/>
            <w:noWrap/>
            <w:vAlign w:val="bottom"/>
            <w:hideMark/>
          </w:tcPr>
          <w:p w14:paraId="2BE58BF7" w14:textId="77777777" w:rsidR="0044702F" w:rsidRPr="00F43FB2" w:rsidRDefault="0044702F" w:rsidP="00271479">
            <w:pPr>
              <w:jc w:val="center"/>
              <w:rPr>
                <w:color w:val="000000"/>
                <w:sz w:val="22"/>
                <w:szCs w:val="22"/>
              </w:rPr>
            </w:pPr>
            <w:r w:rsidRPr="00F43FB2">
              <w:rPr>
                <w:color w:val="000000"/>
                <w:sz w:val="22"/>
                <w:szCs w:val="22"/>
              </w:rPr>
              <w:t>.03</w:t>
            </w:r>
          </w:p>
        </w:tc>
        <w:tc>
          <w:tcPr>
            <w:tcW w:w="576" w:type="dxa"/>
            <w:tcBorders>
              <w:top w:val="nil"/>
              <w:left w:val="nil"/>
              <w:bottom w:val="nil"/>
              <w:right w:val="nil"/>
            </w:tcBorders>
            <w:shd w:val="clear" w:color="000000" w:fill="FBFDFE"/>
            <w:noWrap/>
            <w:vAlign w:val="bottom"/>
            <w:hideMark/>
          </w:tcPr>
          <w:p w14:paraId="20373CF4" w14:textId="77777777" w:rsidR="0044702F" w:rsidRPr="00F43FB2" w:rsidRDefault="0044702F" w:rsidP="00271479">
            <w:pPr>
              <w:jc w:val="center"/>
              <w:rPr>
                <w:color w:val="000000"/>
                <w:sz w:val="22"/>
                <w:szCs w:val="22"/>
              </w:rPr>
            </w:pPr>
            <w:r w:rsidRPr="00F43FB2">
              <w:rPr>
                <w:color w:val="000000"/>
                <w:sz w:val="22"/>
                <w:szCs w:val="22"/>
              </w:rPr>
              <w:t>.02</w:t>
            </w:r>
          </w:p>
        </w:tc>
        <w:tc>
          <w:tcPr>
            <w:tcW w:w="563" w:type="dxa"/>
            <w:tcBorders>
              <w:top w:val="nil"/>
              <w:left w:val="nil"/>
              <w:bottom w:val="nil"/>
              <w:right w:val="nil"/>
            </w:tcBorders>
            <w:shd w:val="clear" w:color="000000" w:fill="F5F8FC"/>
            <w:noWrap/>
            <w:vAlign w:val="bottom"/>
            <w:hideMark/>
          </w:tcPr>
          <w:p w14:paraId="022A154A" w14:textId="77777777" w:rsidR="0044702F" w:rsidRPr="00F43FB2" w:rsidRDefault="0044702F" w:rsidP="00271479">
            <w:pPr>
              <w:jc w:val="center"/>
              <w:rPr>
                <w:color w:val="000000"/>
                <w:sz w:val="22"/>
                <w:szCs w:val="22"/>
              </w:rPr>
            </w:pPr>
            <w:r w:rsidRPr="00F43FB2">
              <w:rPr>
                <w:color w:val="000000"/>
                <w:sz w:val="22"/>
                <w:szCs w:val="22"/>
              </w:rPr>
              <w:t>.05</w:t>
            </w:r>
          </w:p>
        </w:tc>
        <w:tc>
          <w:tcPr>
            <w:tcW w:w="576" w:type="dxa"/>
            <w:tcBorders>
              <w:top w:val="nil"/>
              <w:left w:val="nil"/>
              <w:bottom w:val="nil"/>
              <w:right w:val="nil"/>
            </w:tcBorders>
            <w:shd w:val="clear" w:color="000000" w:fill="FFC7C7"/>
            <w:noWrap/>
            <w:vAlign w:val="bottom"/>
            <w:hideMark/>
          </w:tcPr>
          <w:p w14:paraId="237F77A6" w14:textId="77777777" w:rsidR="0044702F" w:rsidRPr="00F43FB2" w:rsidRDefault="0044702F" w:rsidP="00271479">
            <w:pPr>
              <w:jc w:val="center"/>
              <w:rPr>
                <w:color w:val="000000"/>
                <w:sz w:val="22"/>
                <w:szCs w:val="22"/>
              </w:rPr>
            </w:pPr>
            <w:r w:rsidRPr="00F43FB2">
              <w:rPr>
                <w:color w:val="000000"/>
                <w:sz w:val="22"/>
                <w:szCs w:val="22"/>
              </w:rPr>
              <w:t>-.09</w:t>
            </w:r>
          </w:p>
        </w:tc>
        <w:tc>
          <w:tcPr>
            <w:tcW w:w="276" w:type="dxa"/>
            <w:tcBorders>
              <w:top w:val="nil"/>
              <w:left w:val="nil"/>
              <w:bottom w:val="nil"/>
              <w:right w:val="nil"/>
            </w:tcBorders>
            <w:shd w:val="clear" w:color="auto" w:fill="auto"/>
            <w:noWrap/>
            <w:vAlign w:val="bottom"/>
            <w:hideMark/>
          </w:tcPr>
          <w:p w14:paraId="6C1DE4E2"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F7FBFD"/>
            <w:noWrap/>
            <w:vAlign w:val="bottom"/>
            <w:hideMark/>
          </w:tcPr>
          <w:p w14:paraId="51E2B12E" w14:textId="77777777" w:rsidR="0044702F" w:rsidRPr="00F43FB2" w:rsidRDefault="0044702F" w:rsidP="00271479">
            <w:pPr>
              <w:jc w:val="center"/>
              <w:rPr>
                <w:color w:val="000000"/>
                <w:sz w:val="22"/>
                <w:szCs w:val="22"/>
              </w:rPr>
            </w:pPr>
            <w:r w:rsidRPr="00F43FB2">
              <w:rPr>
                <w:color w:val="000000"/>
                <w:sz w:val="22"/>
                <w:szCs w:val="22"/>
              </w:rPr>
              <w:t>.04</w:t>
            </w:r>
          </w:p>
        </w:tc>
        <w:tc>
          <w:tcPr>
            <w:tcW w:w="576" w:type="dxa"/>
            <w:tcBorders>
              <w:top w:val="nil"/>
              <w:left w:val="nil"/>
              <w:bottom w:val="nil"/>
              <w:right w:val="nil"/>
            </w:tcBorders>
            <w:shd w:val="clear" w:color="000000" w:fill="D8EBF2"/>
            <w:noWrap/>
            <w:vAlign w:val="bottom"/>
            <w:hideMark/>
          </w:tcPr>
          <w:p w14:paraId="00B40DF4" w14:textId="77777777" w:rsidR="0044702F" w:rsidRPr="00F43FB2" w:rsidRDefault="0044702F" w:rsidP="00271479">
            <w:pPr>
              <w:jc w:val="center"/>
              <w:rPr>
                <w:color w:val="000000"/>
                <w:sz w:val="22"/>
                <w:szCs w:val="22"/>
              </w:rPr>
            </w:pPr>
            <w:r w:rsidRPr="00F43FB2">
              <w:rPr>
                <w:color w:val="000000"/>
                <w:sz w:val="22"/>
                <w:szCs w:val="22"/>
              </w:rPr>
              <w:t>.18</w:t>
            </w:r>
          </w:p>
        </w:tc>
        <w:tc>
          <w:tcPr>
            <w:tcW w:w="576" w:type="dxa"/>
            <w:tcBorders>
              <w:top w:val="nil"/>
              <w:left w:val="nil"/>
              <w:bottom w:val="nil"/>
              <w:right w:val="nil"/>
            </w:tcBorders>
            <w:shd w:val="clear" w:color="000000" w:fill="FFFF00"/>
            <w:noWrap/>
            <w:vAlign w:val="bottom"/>
            <w:hideMark/>
          </w:tcPr>
          <w:p w14:paraId="1687EDC2" w14:textId="77777777" w:rsidR="0044702F" w:rsidRPr="00F43FB2" w:rsidRDefault="0044702F" w:rsidP="00271479">
            <w:pPr>
              <w:jc w:val="center"/>
              <w:rPr>
                <w:b/>
                <w:bCs/>
                <w:color w:val="000000"/>
                <w:sz w:val="22"/>
                <w:szCs w:val="22"/>
              </w:rPr>
            </w:pPr>
            <w:r w:rsidRPr="00F43FB2">
              <w:rPr>
                <w:b/>
                <w:bCs/>
                <w:color w:val="000000"/>
                <w:sz w:val="22"/>
                <w:szCs w:val="22"/>
              </w:rPr>
              <w:t>.44</w:t>
            </w:r>
          </w:p>
        </w:tc>
        <w:tc>
          <w:tcPr>
            <w:tcW w:w="563" w:type="dxa"/>
            <w:tcBorders>
              <w:top w:val="nil"/>
              <w:left w:val="nil"/>
              <w:bottom w:val="nil"/>
              <w:right w:val="nil"/>
            </w:tcBorders>
            <w:shd w:val="clear" w:color="000000" w:fill="7FBDD5"/>
            <w:noWrap/>
            <w:vAlign w:val="bottom"/>
            <w:hideMark/>
          </w:tcPr>
          <w:p w14:paraId="77B8F415" w14:textId="77777777" w:rsidR="0044702F" w:rsidRPr="00F43FB2" w:rsidRDefault="0044702F" w:rsidP="00271479">
            <w:pPr>
              <w:jc w:val="center"/>
              <w:rPr>
                <w:color w:val="000000"/>
                <w:sz w:val="22"/>
                <w:szCs w:val="22"/>
              </w:rPr>
            </w:pPr>
            <w:r w:rsidRPr="00F43FB2">
              <w:rPr>
                <w:color w:val="000000"/>
                <w:sz w:val="22"/>
                <w:szCs w:val="22"/>
              </w:rPr>
              <w:t>.58</w:t>
            </w:r>
          </w:p>
        </w:tc>
        <w:tc>
          <w:tcPr>
            <w:tcW w:w="563" w:type="dxa"/>
            <w:tcBorders>
              <w:top w:val="nil"/>
              <w:left w:val="nil"/>
              <w:bottom w:val="nil"/>
              <w:right w:val="nil"/>
            </w:tcBorders>
            <w:shd w:val="clear" w:color="000000" w:fill="E1EFF5"/>
            <w:noWrap/>
            <w:vAlign w:val="bottom"/>
            <w:hideMark/>
          </w:tcPr>
          <w:p w14:paraId="0D78AF59" w14:textId="77777777" w:rsidR="0044702F" w:rsidRPr="00F43FB2" w:rsidRDefault="0044702F" w:rsidP="00271479">
            <w:pPr>
              <w:jc w:val="center"/>
              <w:rPr>
                <w:color w:val="000000"/>
                <w:sz w:val="22"/>
                <w:szCs w:val="22"/>
              </w:rPr>
            </w:pPr>
            <w:r w:rsidRPr="00F43FB2">
              <w:rPr>
                <w:color w:val="000000"/>
                <w:sz w:val="22"/>
                <w:szCs w:val="22"/>
              </w:rPr>
              <w:t>.14</w:t>
            </w:r>
          </w:p>
        </w:tc>
        <w:tc>
          <w:tcPr>
            <w:tcW w:w="563" w:type="dxa"/>
            <w:tcBorders>
              <w:top w:val="nil"/>
              <w:left w:val="nil"/>
              <w:bottom w:val="nil"/>
              <w:right w:val="nil"/>
            </w:tcBorders>
            <w:shd w:val="clear" w:color="000000" w:fill="CFE6EF"/>
            <w:noWrap/>
            <w:vAlign w:val="bottom"/>
            <w:hideMark/>
          </w:tcPr>
          <w:p w14:paraId="69EB9FCD" w14:textId="77777777" w:rsidR="0044702F" w:rsidRPr="00F43FB2" w:rsidRDefault="0044702F" w:rsidP="00271479">
            <w:pPr>
              <w:jc w:val="center"/>
              <w:rPr>
                <w:color w:val="000000"/>
                <w:sz w:val="22"/>
                <w:szCs w:val="22"/>
              </w:rPr>
            </w:pPr>
            <w:r w:rsidRPr="00F43FB2">
              <w:rPr>
                <w:color w:val="000000"/>
                <w:sz w:val="22"/>
                <w:szCs w:val="22"/>
              </w:rPr>
              <w:t>.22</w:t>
            </w:r>
          </w:p>
        </w:tc>
      </w:tr>
      <w:tr w:rsidR="0044702F" w14:paraId="57951FD9" w14:textId="77777777" w:rsidTr="00271479">
        <w:trPr>
          <w:trHeight w:val="360"/>
        </w:trPr>
        <w:tc>
          <w:tcPr>
            <w:tcW w:w="1890" w:type="dxa"/>
            <w:tcBorders>
              <w:left w:val="nil"/>
            </w:tcBorders>
            <w:vAlign w:val="bottom"/>
          </w:tcPr>
          <w:p w14:paraId="37090A07" w14:textId="77777777" w:rsidR="0044702F" w:rsidRDefault="0044702F" w:rsidP="00271479">
            <w:pPr>
              <w:jc w:val="center"/>
              <w:rPr>
                <w:color w:val="000000"/>
              </w:rPr>
            </w:pPr>
            <w:r w:rsidRPr="00572DB7">
              <w:rPr>
                <w:color w:val="000000"/>
                <w:sz w:val="22"/>
                <w:szCs w:val="22"/>
              </w:rPr>
              <w:t>S</w:t>
            </w:r>
          </w:p>
        </w:tc>
        <w:tc>
          <w:tcPr>
            <w:tcW w:w="563" w:type="dxa"/>
            <w:tcBorders>
              <w:top w:val="single" w:sz="8" w:space="0" w:color="000000"/>
              <w:left w:val="nil"/>
              <w:bottom w:val="single" w:sz="8" w:space="0" w:color="000000"/>
              <w:right w:val="single" w:sz="8" w:space="0" w:color="000000"/>
            </w:tcBorders>
            <w:shd w:val="clear" w:color="000000" w:fill="3E7FBB"/>
            <w:noWrap/>
            <w:vAlign w:val="bottom"/>
            <w:hideMark/>
          </w:tcPr>
          <w:p w14:paraId="70D28BC0" w14:textId="77777777" w:rsidR="0044702F" w:rsidRPr="00F43FB2" w:rsidRDefault="0044702F" w:rsidP="00271479">
            <w:pPr>
              <w:jc w:val="center"/>
              <w:rPr>
                <w:color w:val="000000"/>
                <w:sz w:val="22"/>
                <w:szCs w:val="22"/>
              </w:rPr>
            </w:pPr>
            <w:r w:rsidRPr="00F43FB2">
              <w:rPr>
                <w:color w:val="000000"/>
                <w:sz w:val="22"/>
                <w:szCs w:val="22"/>
              </w:rPr>
              <w:t>.91</w:t>
            </w:r>
          </w:p>
        </w:tc>
        <w:tc>
          <w:tcPr>
            <w:tcW w:w="576" w:type="dxa"/>
            <w:tcBorders>
              <w:top w:val="nil"/>
              <w:left w:val="nil"/>
              <w:bottom w:val="nil"/>
              <w:right w:val="nil"/>
            </w:tcBorders>
            <w:shd w:val="clear" w:color="000000" w:fill="78A5CF"/>
            <w:noWrap/>
            <w:vAlign w:val="bottom"/>
            <w:hideMark/>
          </w:tcPr>
          <w:p w14:paraId="58484374" w14:textId="77777777" w:rsidR="0044702F" w:rsidRPr="00F43FB2" w:rsidRDefault="0044702F" w:rsidP="00271479">
            <w:pPr>
              <w:jc w:val="center"/>
              <w:rPr>
                <w:color w:val="000000"/>
                <w:sz w:val="22"/>
                <w:szCs w:val="22"/>
              </w:rPr>
            </w:pPr>
            <w:r w:rsidRPr="00F43FB2">
              <w:rPr>
                <w:color w:val="000000"/>
                <w:sz w:val="22"/>
                <w:szCs w:val="22"/>
              </w:rPr>
              <w:t>.64</w:t>
            </w:r>
          </w:p>
        </w:tc>
        <w:tc>
          <w:tcPr>
            <w:tcW w:w="576" w:type="dxa"/>
            <w:tcBorders>
              <w:top w:val="nil"/>
              <w:left w:val="nil"/>
              <w:bottom w:val="nil"/>
              <w:right w:val="nil"/>
            </w:tcBorders>
            <w:shd w:val="clear" w:color="000000" w:fill="C6D9EB"/>
            <w:noWrap/>
            <w:vAlign w:val="bottom"/>
            <w:hideMark/>
          </w:tcPr>
          <w:p w14:paraId="675098F9" w14:textId="77777777" w:rsidR="0044702F" w:rsidRPr="00F43FB2" w:rsidRDefault="0044702F" w:rsidP="00271479">
            <w:pPr>
              <w:jc w:val="center"/>
              <w:rPr>
                <w:color w:val="000000"/>
                <w:sz w:val="22"/>
                <w:szCs w:val="22"/>
              </w:rPr>
            </w:pPr>
            <w:r w:rsidRPr="00F43FB2">
              <w:rPr>
                <w:color w:val="000000"/>
                <w:sz w:val="22"/>
                <w:szCs w:val="22"/>
              </w:rPr>
              <w:t>.27</w:t>
            </w:r>
          </w:p>
        </w:tc>
        <w:tc>
          <w:tcPr>
            <w:tcW w:w="563" w:type="dxa"/>
            <w:tcBorders>
              <w:top w:val="nil"/>
              <w:left w:val="nil"/>
              <w:bottom w:val="nil"/>
              <w:right w:val="nil"/>
            </w:tcBorders>
            <w:shd w:val="clear" w:color="000000" w:fill="CFDFEE"/>
            <w:noWrap/>
            <w:vAlign w:val="bottom"/>
            <w:hideMark/>
          </w:tcPr>
          <w:p w14:paraId="1A096E83" w14:textId="77777777" w:rsidR="0044702F" w:rsidRPr="00F43FB2" w:rsidRDefault="0044702F" w:rsidP="00271479">
            <w:pPr>
              <w:jc w:val="center"/>
              <w:rPr>
                <w:color w:val="000000"/>
                <w:sz w:val="22"/>
                <w:szCs w:val="22"/>
              </w:rPr>
            </w:pPr>
            <w:r w:rsidRPr="00F43FB2">
              <w:rPr>
                <w:color w:val="000000"/>
                <w:sz w:val="22"/>
                <w:szCs w:val="22"/>
              </w:rPr>
              <w:t>.23</w:t>
            </w:r>
          </w:p>
        </w:tc>
        <w:tc>
          <w:tcPr>
            <w:tcW w:w="576" w:type="dxa"/>
            <w:tcBorders>
              <w:top w:val="nil"/>
              <w:left w:val="nil"/>
              <w:bottom w:val="nil"/>
              <w:right w:val="nil"/>
            </w:tcBorders>
            <w:shd w:val="clear" w:color="000000" w:fill="89B1D5"/>
            <w:noWrap/>
            <w:vAlign w:val="bottom"/>
            <w:hideMark/>
          </w:tcPr>
          <w:p w14:paraId="76E15A33" w14:textId="77777777" w:rsidR="0044702F" w:rsidRPr="00F43FB2" w:rsidRDefault="0044702F" w:rsidP="00271479">
            <w:pPr>
              <w:jc w:val="center"/>
              <w:rPr>
                <w:color w:val="000000"/>
                <w:sz w:val="22"/>
                <w:szCs w:val="22"/>
              </w:rPr>
            </w:pPr>
            <w:r w:rsidRPr="00F43FB2">
              <w:rPr>
                <w:color w:val="000000"/>
                <w:sz w:val="22"/>
                <w:szCs w:val="22"/>
              </w:rPr>
              <w:t>.56</w:t>
            </w:r>
          </w:p>
        </w:tc>
        <w:tc>
          <w:tcPr>
            <w:tcW w:w="563" w:type="dxa"/>
            <w:tcBorders>
              <w:top w:val="nil"/>
              <w:left w:val="nil"/>
              <w:bottom w:val="nil"/>
              <w:right w:val="nil"/>
            </w:tcBorders>
            <w:shd w:val="clear" w:color="000000" w:fill="93B8D9"/>
            <w:noWrap/>
            <w:vAlign w:val="bottom"/>
            <w:hideMark/>
          </w:tcPr>
          <w:p w14:paraId="3E4E42B9" w14:textId="77777777" w:rsidR="0044702F" w:rsidRPr="00F43FB2" w:rsidRDefault="0044702F" w:rsidP="00271479">
            <w:pPr>
              <w:jc w:val="center"/>
              <w:rPr>
                <w:color w:val="000000"/>
                <w:sz w:val="22"/>
                <w:szCs w:val="22"/>
              </w:rPr>
            </w:pPr>
            <w:r w:rsidRPr="00F43FB2">
              <w:rPr>
                <w:color w:val="000000"/>
                <w:sz w:val="22"/>
                <w:szCs w:val="22"/>
              </w:rPr>
              <w:t>.51</w:t>
            </w:r>
          </w:p>
        </w:tc>
        <w:tc>
          <w:tcPr>
            <w:tcW w:w="576" w:type="dxa"/>
            <w:tcBorders>
              <w:top w:val="nil"/>
              <w:left w:val="nil"/>
              <w:bottom w:val="nil"/>
              <w:right w:val="nil"/>
            </w:tcBorders>
            <w:shd w:val="clear" w:color="000000" w:fill="8DB3D7"/>
            <w:noWrap/>
            <w:vAlign w:val="bottom"/>
            <w:hideMark/>
          </w:tcPr>
          <w:p w14:paraId="5B629822" w14:textId="77777777" w:rsidR="0044702F" w:rsidRPr="00F43FB2" w:rsidRDefault="0044702F" w:rsidP="00271479">
            <w:pPr>
              <w:jc w:val="center"/>
              <w:rPr>
                <w:color w:val="000000"/>
                <w:sz w:val="22"/>
                <w:szCs w:val="22"/>
              </w:rPr>
            </w:pPr>
            <w:r w:rsidRPr="00F43FB2">
              <w:rPr>
                <w:color w:val="000000"/>
                <w:sz w:val="22"/>
                <w:szCs w:val="22"/>
              </w:rPr>
              <w:t>.54</w:t>
            </w:r>
          </w:p>
        </w:tc>
        <w:tc>
          <w:tcPr>
            <w:tcW w:w="276" w:type="dxa"/>
            <w:tcBorders>
              <w:top w:val="nil"/>
              <w:left w:val="nil"/>
              <w:bottom w:val="nil"/>
              <w:right w:val="nil"/>
            </w:tcBorders>
            <w:shd w:val="clear" w:color="auto" w:fill="auto"/>
            <w:noWrap/>
            <w:vAlign w:val="bottom"/>
            <w:hideMark/>
          </w:tcPr>
          <w:p w14:paraId="707343E3"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8DC3D9"/>
            <w:noWrap/>
            <w:vAlign w:val="bottom"/>
            <w:hideMark/>
          </w:tcPr>
          <w:p w14:paraId="11005F1E" w14:textId="77777777" w:rsidR="0044702F" w:rsidRPr="00F43FB2" w:rsidRDefault="0044702F" w:rsidP="00271479">
            <w:pPr>
              <w:jc w:val="center"/>
              <w:rPr>
                <w:color w:val="000000"/>
                <w:sz w:val="22"/>
                <w:szCs w:val="22"/>
              </w:rPr>
            </w:pPr>
            <w:r w:rsidRPr="00F43FB2">
              <w:rPr>
                <w:color w:val="000000"/>
                <w:sz w:val="22"/>
                <w:szCs w:val="22"/>
              </w:rPr>
              <w:t>.52</w:t>
            </w:r>
          </w:p>
        </w:tc>
        <w:tc>
          <w:tcPr>
            <w:tcW w:w="576" w:type="dxa"/>
            <w:tcBorders>
              <w:top w:val="nil"/>
              <w:left w:val="nil"/>
              <w:bottom w:val="nil"/>
              <w:right w:val="nil"/>
            </w:tcBorders>
            <w:shd w:val="clear" w:color="000000" w:fill="FFC8AC"/>
            <w:noWrap/>
            <w:vAlign w:val="bottom"/>
            <w:hideMark/>
          </w:tcPr>
          <w:p w14:paraId="564DBAEB" w14:textId="77777777" w:rsidR="0044702F" w:rsidRPr="00F43FB2" w:rsidRDefault="0044702F" w:rsidP="00271479">
            <w:pPr>
              <w:jc w:val="center"/>
              <w:rPr>
                <w:color w:val="000000"/>
                <w:sz w:val="22"/>
                <w:szCs w:val="22"/>
              </w:rPr>
            </w:pPr>
            <w:r w:rsidRPr="00F43FB2">
              <w:rPr>
                <w:color w:val="000000"/>
                <w:sz w:val="22"/>
                <w:szCs w:val="22"/>
              </w:rPr>
              <w:t>-.05</w:t>
            </w:r>
          </w:p>
        </w:tc>
        <w:tc>
          <w:tcPr>
            <w:tcW w:w="576" w:type="dxa"/>
            <w:tcBorders>
              <w:top w:val="nil"/>
              <w:left w:val="nil"/>
              <w:bottom w:val="nil"/>
              <w:right w:val="nil"/>
            </w:tcBorders>
            <w:shd w:val="clear" w:color="000000" w:fill="72B6D0"/>
            <w:noWrap/>
            <w:vAlign w:val="bottom"/>
            <w:hideMark/>
          </w:tcPr>
          <w:p w14:paraId="7F08ABF9" w14:textId="77777777" w:rsidR="0044702F" w:rsidRPr="00F43FB2" w:rsidRDefault="0044702F" w:rsidP="00271479">
            <w:pPr>
              <w:jc w:val="center"/>
              <w:rPr>
                <w:color w:val="000000"/>
                <w:sz w:val="22"/>
                <w:szCs w:val="22"/>
              </w:rPr>
            </w:pPr>
            <w:r w:rsidRPr="00F43FB2">
              <w:rPr>
                <w:color w:val="000000"/>
                <w:sz w:val="22"/>
                <w:szCs w:val="22"/>
              </w:rPr>
              <w:t>.64</w:t>
            </w:r>
          </w:p>
        </w:tc>
        <w:tc>
          <w:tcPr>
            <w:tcW w:w="563" w:type="dxa"/>
            <w:tcBorders>
              <w:top w:val="nil"/>
              <w:left w:val="nil"/>
              <w:bottom w:val="nil"/>
              <w:right w:val="nil"/>
            </w:tcBorders>
            <w:shd w:val="clear" w:color="000000" w:fill="FFFF00"/>
            <w:noWrap/>
            <w:vAlign w:val="bottom"/>
            <w:hideMark/>
          </w:tcPr>
          <w:p w14:paraId="0ABA7129" w14:textId="77777777" w:rsidR="0044702F" w:rsidRPr="00F43FB2" w:rsidRDefault="0044702F" w:rsidP="00271479">
            <w:pPr>
              <w:jc w:val="center"/>
              <w:rPr>
                <w:b/>
                <w:bCs/>
                <w:color w:val="000000"/>
                <w:sz w:val="22"/>
                <w:szCs w:val="22"/>
              </w:rPr>
            </w:pPr>
            <w:r w:rsidRPr="00F43FB2">
              <w:rPr>
                <w:b/>
                <w:bCs/>
                <w:color w:val="000000"/>
                <w:sz w:val="22"/>
                <w:szCs w:val="22"/>
              </w:rPr>
              <w:t>.48</w:t>
            </w:r>
          </w:p>
        </w:tc>
        <w:tc>
          <w:tcPr>
            <w:tcW w:w="563" w:type="dxa"/>
            <w:tcBorders>
              <w:top w:val="nil"/>
              <w:left w:val="nil"/>
              <w:bottom w:val="nil"/>
              <w:right w:val="nil"/>
            </w:tcBorders>
            <w:shd w:val="clear" w:color="000000" w:fill="B2D7E6"/>
            <w:noWrap/>
            <w:vAlign w:val="bottom"/>
            <w:hideMark/>
          </w:tcPr>
          <w:p w14:paraId="2D93F58E" w14:textId="77777777" w:rsidR="0044702F" w:rsidRPr="00F43FB2" w:rsidRDefault="0044702F" w:rsidP="00271479">
            <w:pPr>
              <w:jc w:val="center"/>
              <w:rPr>
                <w:color w:val="000000"/>
                <w:sz w:val="22"/>
                <w:szCs w:val="22"/>
              </w:rPr>
            </w:pPr>
            <w:r w:rsidRPr="00F43FB2">
              <w:rPr>
                <w:color w:val="000000"/>
                <w:sz w:val="22"/>
                <w:szCs w:val="22"/>
              </w:rPr>
              <w:t>.35</w:t>
            </w:r>
          </w:p>
        </w:tc>
        <w:tc>
          <w:tcPr>
            <w:tcW w:w="563" w:type="dxa"/>
            <w:tcBorders>
              <w:top w:val="nil"/>
              <w:left w:val="nil"/>
              <w:bottom w:val="nil"/>
              <w:right w:val="nil"/>
            </w:tcBorders>
            <w:shd w:val="clear" w:color="000000" w:fill="A3CFE1"/>
            <w:noWrap/>
            <w:vAlign w:val="bottom"/>
            <w:hideMark/>
          </w:tcPr>
          <w:p w14:paraId="20402340" w14:textId="77777777" w:rsidR="0044702F" w:rsidRPr="00F43FB2" w:rsidRDefault="0044702F" w:rsidP="00271479">
            <w:pPr>
              <w:jc w:val="center"/>
              <w:rPr>
                <w:color w:val="000000"/>
                <w:sz w:val="22"/>
                <w:szCs w:val="22"/>
              </w:rPr>
            </w:pPr>
            <w:r w:rsidRPr="00F43FB2">
              <w:rPr>
                <w:color w:val="000000"/>
                <w:sz w:val="22"/>
                <w:szCs w:val="22"/>
              </w:rPr>
              <w:t>.42</w:t>
            </w:r>
          </w:p>
        </w:tc>
      </w:tr>
      <w:tr w:rsidR="0044702F" w14:paraId="3238CEF2" w14:textId="77777777" w:rsidTr="00271479">
        <w:trPr>
          <w:trHeight w:val="360"/>
        </w:trPr>
        <w:tc>
          <w:tcPr>
            <w:tcW w:w="1890" w:type="dxa"/>
            <w:tcBorders>
              <w:top w:val="nil"/>
              <w:left w:val="nil"/>
              <w:bottom w:val="nil"/>
              <w:right w:val="nil"/>
            </w:tcBorders>
            <w:vAlign w:val="bottom"/>
          </w:tcPr>
          <w:p w14:paraId="0EF39A42" w14:textId="77777777" w:rsidR="0044702F" w:rsidRDefault="0044702F" w:rsidP="00271479">
            <w:pPr>
              <w:jc w:val="center"/>
              <w:rPr>
                <w:color w:val="000000"/>
              </w:rPr>
            </w:pPr>
            <w:r w:rsidRPr="00572DB7">
              <w:rPr>
                <w:color w:val="000000"/>
                <w:sz w:val="22"/>
                <w:szCs w:val="22"/>
              </w:rPr>
              <w:t>E</w:t>
            </w:r>
          </w:p>
        </w:tc>
        <w:tc>
          <w:tcPr>
            <w:tcW w:w="563" w:type="dxa"/>
            <w:tcBorders>
              <w:top w:val="nil"/>
              <w:left w:val="nil"/>
              <w:bottom w:val="nil"/>
              <w:right w:val="nil"/>
            </w:tcBorders>
            <w:shd w:val="clear" w:color="000000" w:fill="ADC9E2"/>
            <w:noWrap/>
            <w:vAlign w:val="bottom"/>
            <w:hideMark/>
          </w:tcPr>
          <w:p w14:paraId="327181F6" w14:textId="77777777" w:rsidR="0044702F" w:rsidRPr="00F43FB2" w:rsidRDefault="0044702F" w:rsidP="00271479">
            <w:pPr>
              <w:jc w:val="center"/>
              <w:rPr>
                <w:color w:val="000000"/>
                <w:sz w:val="22"/>
                <w:szCs w:val="22"/>
              </w:rPr>
            </w:pPr>
            <w:r w:rsidRPr="00F43FB2">
              <w:rPr>
                <w:color w:val="000000"/>
                <w:sz w:val="22"/>
                <w:szCs w:val="22"/>
              </w:rPr>
              <w:t>.39</w:t>
            </w:r>
          </w:p>
        </w:tc>
        <w:tc>
          <w:tcPr>
            <w:tcW w:w="576" w:type="dxa"/>
            <w:tcBorders>
              <w:top w:val="single" w:sz="8" w:space="0" w:color="000000"/>
              <w:left w:val="single" w:sz="8" w:space="0" w:color="000000"/>
              <w:bottom w:val="single" w:sz="8" w:space="0" w:color="000000"/>
              <w:right w:val="nil"/>
            </w:tcBorders>
            <w:shd w:val="clear" w:color="000000" w:fill="4382BC"/>
            <w:noWrap/>
            <w:vAlign w:val="bottom"/>
            <w:hideMark/>
          </w:tcPr>
          <w:p w14:paraId="479385BF" w14:textId="77777777" w:rsidR="0044702F" w:rsidRPr="00F43FB2" w:rsidRDefault="0044702F" w:rsidP="00271479">
            <w:pPr>
              <w:jc w:val="center"/>
              <w:rPr>
                <w:color w:val="000000"/>
                <w:sz w:val="22"/>
                <w:szCs w:val="22"/>
              </w:rPr>
            </w:pPr>
            <w:r w:rsidRPr="00F43FB2">
              <w:rPr>
                <w:color w:val="000000"/>
                <w:sz w:val="22"/>
                <w:szCs w:val="22"/>
              </w:rPr>
              <w:t>.89</w:t>
            </w:r>
          </w:p>
        </w:tc>
        <w:tc>
          <w:tcPr>
            <w:tcW w:w="576" w:type="dxa"/>
            <w:tcBorders>
              <w:top w:val="single" w:sz="8" w:space="0" w:color="000000"/>
              <w:left w:val="nil"/>
              <w:bottom w:val="single" w:sz="8" w:space="0" w:color="000000"/>
              <w:right w:val="nil"/>
            </w:tcBorders>
            <w:shd w:val="clear" w:color="000000" w:fill="3A7DB9"/>
            <w:noWrap/>
            <w:vAlign w:val="bottom"/>
            <w:hideMark/>
          </w:tcPr>
          <w:p w14:paraId="017EBFE4" w14:textId="77777777" w:rsidR="0044702F" w:rsidRPr="00F43FB2" w:rsidRDefault="0044702F" w:rsidP="00271479">
            <w:pPr>
              <w:jc w:val="center"/>
              <w:rPr>
                <w:color w:val="000000"/>
                <w:sz w:val="22"/>
                <w:szCs w:val="22"/>
              </w:rPr>
            </w:pPr>
            <w:r w:rsidRPr="00F43FB2">
              <w:rPr>
                <w:color w:val="000000"/>
                <w:sz w:val="22"/>
                <w:szCs w:val="22"/>
              </w:rPr>
              <w:t>.93</w:t>
            </w:r>
          </w:p>
        </w:tc>
        <w:tc>
          <w:tcPr>
            <w:tcW w:w="563" w:type="dxa"/>
            <w:tcBorders>
              <w:top w:val="single" w:sz="8" w:space="0" w:color="000000"/>
              <w:left w:val="nil"/>
              <w:bottom w:val="single" w:sz="8" w:space="0" w:color="000000"/>
              <w:right w:val="single" w:sz="8" w:space="0" w:color="000000"/>
            </w:tcBorders>
            <w:shd w:val="clear" w:color="000000" w:fill="4F8BC1"/>
            <w:noWrap/>
            <w:vAlign w:val="bottom"/>
            <w:hideMark/>
          </w:tcPr>
          <w:p w14:paraId="76943696" w14:textId="77777777" w:rsidR="0044702F" w:rsidRPr="00F43FB2" w:rsidRDefault="0044702F" w:rsidP="00271479">
            <w:pPr>
              <w:jc w:val="center"/>
              <w:rPr>
                <w:color w:val="000000"/>
                <w:sz w:val="22"/>
                <w:szCs w:val="22"/>
              </w:rPr>
            </w:pPr>
            <w:r w:rsidRPr="00F43FB2">
              <w:rPr>
                <w:color w:val="000000"/>
                <w:sz w:val="22"/>
                <w:szCs w:val="22"/>
              </w:rPr>
              <w:t>.83</w:t>
            </w:r>
          </w:p>
        </w:tc>
        <w:tc>
          <w:tcPr>
            <w:tcW w:w="576" w:type="dxa"/>
            <w:tcBorders>
              <w:top w:val="nil"/>
              <w:left w:val="nil"/>
              <w:bottom w:val="nil"/>
              <w:right w:val="nil"/>
            </w:tcBorders>
            <w:shd w:val="clear" w:color="000000" w:fill="6B9DCB"/>
            <w:noWrap/>
            <w:vAlign w:val="bottom"/>
            <w:hideMark/>
          </w:tcPr>
          <w:p w14:paraId="2EFF1181" w14:textId="77777777" w:rsidR="0044702F" w:rsidRPr="00F43FB2" w:rsidRDefault="0044702F" w:rsidP="00271479">
            <w:pPr>
              <w:jc w:val="center"/>
              <w:rPr>
                <w:color w:val="000000"/>
                <w:sz w:val="22"/>
                <w:szCs w:val="22"/>
              </w:rPr>
            </w:pPr>
            <w:r w:rsidRPr="00F43FB2">
              <w:rPr>
                <w:color w:val="000000"/>
                <w:sz w:val="22"/>
                <w:szCs w:val="22"/>
              </w:rPr>
              <w:t>.70</w:t>
            </w:r>
          </w:p>
        </w:tc>
        <w:tc>
          <w:tcPr>
            <w:tcW w:w="563" w:type="dxa"/>
            <w:tcBorders>
              <w:top w:val="nil"/>
              <w:left w:val="nil"/>
              <w:bottom w:val="nil"/>
              <w:right w:val="nil"/>
            </w:tcBorders>
            <w:shd w:val="clear" w:color="000000" w:fill="6297C8"/>
            <w:noWrap/>
            <w:vAlign w:val="bottom"/>
            <w:hideMark/>
          </w:tcPr>
          <w:p w14:paraId="0A4F4E5E" w14:textId="77777777" w:rsidR="0044702F" w:rsidRPr="00F43FB2" w:rsidRDefault="0044702F" w:rsidP="00271479">
            <w:pPr>
              <w:jc w:val="center"/>
              <w:rPr>
                <w:color w:val="000000"/>
                <w:sz w:val="22"/>
                <w:szCs w:val="22"/>
              </w:rPr>
            </w:pPr>
            <w:r w:rsidRPr="00F43FB2">
              <w:rPr>
                <w:color w:val="000000"/>
                <w:sz w:val="22"/>
                <w:szCs w:val="22"/>
              </w:rPr>
              <w:t>.74</w:t>
            </w:r>
          </w:p>
        </w:tc>
        <w:tc>
          <w:tcPr>
            <w:tcW w:w="576" w:type="dxa"/>
            <w:tcBorders>
              <w:top w:val="nil"/>
              <w:left w:val="nil"/>
              <w:bottom w:val="nil"/>
              <w:right w:val="nil"/>
            </w:tcBorders>
            <w:shd w:val="clear" w:color="000000" w:fill="548DC2"/>
            <w:noWrap/>
            <w:vAlign w:val="bottom"/>
            <w:hideMark/>
          </w:tcPr>
          <w:p w14:paraId="1F7E3116" w14:textId="77777777" w:rsidR="0044702F" w:rsidRPr="00F43FB2" w:rsidRDefault="0044702F" w:rsidP="00271479">
            <w:pPr>
              <w:jc w:val="center"/>
              <w:rPr>
                <w:color w:val="000000"/>
                <w:sz w:val="22"/>
                <w:szCs w:val="22"/>
              </w:rPr>
            </w:pPr>
            <w:r w:rsidRPr="00F43FB2">
              <w:rPr>
                <w:color w:val="000000"/>
                <w:sz w:val="22"/>
                <w:szCs w:val="22"/>
              </w:rPr>
              <w:t>.81</w:t>
            </w:r>
          </w:p>
        </w:tc>
        <w:tc>
          <w:tcPr>
            <w:tcW w:w="276" w:type="dxa"/>
            <w:tcBorders>
              <w:top w:val="nil"/>
              <w:left w:val="nil"/>
              <w:bottom w:val="nil"/>
              <w:right w:val="nil"/>
            </w:tcBorders>
            <w:shd w:val="clear" w:color="auto" w:fill="auto"/>
            <w:noWrap/>
            <w:vAlign w:val="bottom"/>
            <w:hideMark/>
          </w:tcPr>
          <w:p w14:paraId="472DD0AA" w14:textId="77777777" w:rsidR="0044702F" w:rsidRPr="00F43FB2" w:rsidRDefault="0044702F" w:rsidP="00271479">
            <w:pPr>
              <w:jc w:val="center"/>
              <w:rPr>
                <w:color w:val="000000"/>
                <w:sz w:val="22"/>
                <w:szCs w:val="22"/>
              </w:rPr>
            </w:pPr>
          </w:p>
        </w:tc>
        <w:tc>
          <w:tcPr>
            <w:tcW w:w="576" w:type="dxa"/>
            <w:tcBorders>
              <w:top w:val="nil"/>
              <w:left w:val="nil"/>
              <w:bottom w:val="nil"/>
              <w:right w:val="nil"/>
            </w:tcBorders>
            <w:shd w:val="clear" w:color="000000" w:fill="55A7C7"/>
            <w:noWrap/>
            <w:vAlign w:val="bottom"/>
            <w:hideMark/>
          </w:tcPr>
          <w:p w14:paraId="43AAE206" w14:textId="77777777" w:rsidR="0044702F" w:rsidRPr="00F43FB2" w:rsidRDefault="0044702F" w:rsidP="00271479">
            <w:pPr>
              <w:jc w:val="center"/>
              <w:rPr>
                <w:color w:val="000000"/>
                <w:sz w:val="22"/>
                <w:szCs w:val="22"/>
              </w:rPr>
            </w:pPr>
            <w:r w:rsidRPr="00F43FB2">
              <w:rPr>
                <w:color w:val="000000"/>
                <w:sz w:val="22"/>
                <w:szCs w:val="22"/>
              </w:rPr>
              <w:t>.77</w:t>
            </w:r>
          </w:p>
        </w:tc>
        <w:tc>
          <w:tcPr>
            <w:tcW w:w="576" w:type="dxa"/>
            <w:tcBorders>
              <w:top w:val="nil"/>
              <w:left w:val="nil"/>
              <w:bottom w:val="nil"/>
              <w:right w:val="nil"/>
            </w:tcBorders>
            <w:shd w:val="clear" w:color="000000" w:fill="FFE9DD"/>
            <w:noWrap/>
            <w:vAlign w:val="bottom"/>
            <w:hideMark/>
          </w:tcPr>
          <w:p w14:paraId="0DADD8F9" w14:textId="77777777" w:rsidR="0044702F" w:rsidRPr="00F43FB2" w:rsidRDefault="0044702F" w:rsidP="00271479">
            <w:pPr>
              <w:jc w:val="center"/>
              <w:rPr>
                <w:color w:val="000000"/>
                <w:sz w:val="22"/>
                <w:szCs w:val="22"/>
              </w:rPr>
            </w:pPr>
            <w:r w:rsidRPr="00F43FB2">
              <w:rPr>
                <w:color w:val="000000"/>
                <w:sz w:val="22"/>
                <w:szCs w:val="22"/>
              </w:rPr>
              <w:t>-.02</w:t>
            </w:r>
          </w:p>
        </w:tc>
        <w:tc>
          <w:tcPr>
            <w:tcW w:w="576" w:type="dxa"/>
            <w:tcBorders>
              <w:top w:val="nil"/>
              <w:left w:val="nil"/>
              <w:bottom w:val="nil"/>
              <w:right w:val="nil"/>
            </w:tcBorders>
            <w:shd w:val="clear" w:color="000000" w:fill="FF7128"/>
            <w:noWrap/>
            <w:vAlign w:val="bottom"/>
            <w:hideMark/>
          </w:tcPr>
          <w:p w14:paraId="6169854C" w14:textId="77777777" w:rsidR="0044702F" w:rsidRPr="00F43FB2" w:rsidRDefault="0044702F" w:rsidP="00271479">
            <w:pPr>
              <w:jc w:val="center"/>
              <w:rPr>
                <w:color w:val="000000"/>
                <w:sz w:val="22"/>
                <w:szCs w:val="22"/>
              </w:rPr>
            </w:pPr>
            <w:r w:rsidRPr="00F43FB2">
              <w:rPr>
                <w:color w:val="000000"/>
                <w:sz w:val="22"/>
                <w:szCs w:val="22"/>
              </w:rPr>
              <w:t>-.13</w:t>
            </w:r>
          </w:p>
        </w:tc>
        <w:tc>
          <w:tcPr>
            <w:tcW w:w="563" w:type="dxa"/>
            <w:tcBorders>
              <w:top w:val="nil"/>
              <w:left w:val="nil"/>
              <w:bottom w:val="nil"/>
              <w:right w:val="nil"/>
            </w:tcBorders>
            <w:shd w:val="clear" w:color="000000" w:fill="A3CFE1"/>
            <w:noWrap/>
            <w:vAlign w:val="bottom"/>
            <w:hideMark/>
          </w:tcPr>
          <w:p w14:paraId="282BA155" w14:textId="77777777" w:rsidR="0044702F" w:rsidRPr="00F43FB2" w:rsidRDefault="0044702F" w:rsidP="00271479">
            <w:pPr>
              <w:jc w:val="center"/>
              <w:rPr>
                <w:color w:val="000000"/>
                <w:sz w:val="22"/>
                <w:szCs w:val="22"/>
              </w:rPr>
            </w:pPr>
            <w:r w:rsidRPr="00F43FB2">
              <w:rPr>
                <w:color w:val="000000"/>
                <w:sz w:val="22"/>
                <w:szCs w:val="22"/>
              </w:rPr>
              <w:t>.42</w:t>
            </w:r>
          </w:p>
        </w:tc>
        <w:tc>
          <w:tcPr>
            <w:tcW w:w="563" w:type="dxa"/>
            <w:tcBorders>
              <w:top w:val="nil"/>
              <w:left w:val="nil"/>
              <w:bottom w:val="nil"/>
              <w:right w:val="nil"/>
            </w:tcBorders>
            <w:shd w:val="clear" w:color="000000" w:fill="FFFF00"/>
            <w:noWrap/>
            <w:vAlign w:val="bottom"/>
            <w:hideMark/>
          </w:tcPr>
          <w:p w14:paraId="2CD902DC" w14:textId="77777777" w:rsidR="0044702F" w:rsidRPr="00F43FB2" w:rsidRDefault="0044702F" w:rsidP="00271479">
            <w:pPr>
              <w:jc w:val="center"/>
              <w:rPr>
                <w:b/>
                <w:bCs/>
                <w:color w:val="000000"/>
                <w:sz w:val="22"/>
                <w:szCs w:val="22"/>
              </w:rPr>
            </w:pPr>
            <w:r w:rsidRPr="00F43FB2">
              <w:rPr>
                <w:b/>
                <w:bCs/>
                <w:color w:val="000000"/>
                <w:sz w:val="22"/>
                <w:szCs w:val="22"/>
              </w:rPr>
              <w:t>.50</w:t>
            </w:r>
          </w:p>
        </w:tc>
        <w:tc>
          <w:tcPr>
            <w:tcW w:w="563" w:type="dxa"/>
            <w:tcBorders>
              <w:top w:val="nil"/>
              <w:left w:val="nil"/>
              <w:bottom w:val="nil"/>
              <w:right w:val="nil"/>
            </w:tcBorders>
            <w:shd w:val="clear" w:color="000000" w:fill="8DC3D9"/>
            <w:noWrap/>
            <w:vAlign w:val="bottom"/>
            <w:hideMark/>
          </w:tcPr>
          <w:p w14:paraId="1C4F889E" w14:textId="77777777" w:rsidR="0044702F" w:rsidRPr="00F43FB2" w:rsidRDefault="0044702F" w:rsidP="00271479">
            <w:pPr>
              <w:jc w:val="center"/>
              <w:rPr>
                <w:color w:val="000000"/>
                <w:sz w:val="22"/>
                <w:szCs w:val="22"/>
              </w:rPr>
            </w:pPr>
            <w:r w:rsidRPr="00F43FB2">
              <w:rPr>
                <w:color w:val="000000"/>
                <w:sz w:val="22"/>
                <w:szCs w:val="22"/>
              </w:rPr>
              <w:t>.52</w:t>
            </w:r>
          </w:p>
        </w:tc>
      </w:tr>
      <w:tr w:rsidR="0044702F" w14:paraId="65AA45E5" w14:textId="77777777" w:rsidTr="00271479">
        <w:trPr>
          <w:trHeight w:val="360"/>
        </w:trPr>
        <w:tc>
          <w:tcPr>
            <w:tcW w:w="1890" w:type="dxa"/>
            <w:tcBorders>
              <w:top w:val="nil"/>
              <w:left w:val="nil"/>
              <w:bottom w:val="single" w:sz="4" w:space="0" w:color="auto"/>
              <w:right w:val="nil"/>
            </w:tcBorders>
            <w:vAlign w:val="bottom"/>
          </w:tcPr>
          <w:p w14:paraId="4867E092" w14:textId="77777777" w:rsidR="0044702F" w:rsidRDefault="0044702F" w:rsidP="00271479">
            <w:pPr>
              <w:jc w:val="center"/>
              <w:rPr>
                <w:color w:val="000000"/>
              </w:rPr>
            </w:pPr>
            <w:r w:rsidRPr="00572DB7">
              <w:rPr>
                <w:color w:val="000000"/>
                <w:sz w:val="22"/>
                <w:szCs w:val="22"/>
              </w:rPr>
              <w:t>C</w:t>
            </w:r>
          </w:p>
        </w:tc>
        <w:tc>
          <w:tcPr>
            <w:tcW w:w="563" w:type="dxa"/>
            <w:tcBorders>
              <w:top w:val="nil"/>
              <w:left w:val="nil"/>
              <w:bottom w:val="single" w:sz="4" w:space="0" w:color="auto"/>
              <w:right w:val="nil"/>
            </w:tcBorders>
            <w:shd w:val="clear" w:color="000000" w:fill="8FB5D7"/>
            <w:noWrap/>
            <w:vAlign w:val="bottom"/>
            <w:hideMark/>
          </w:tcPr>
          <w:p w14:paraId="541F25E4" w14:textId="77777777" w:rsidR="0044702F" w:rsidRPr="00F43FB2" w:rsidRDefault="0044702F" w:rsidP="00271479">
            <w:pPr>
              <w:jc w:val="center"/>
              <w:rPr>
                <w:color w:val="000000"/>
                <w:sz w:val="22"/>
                <w:szCs w:val="22"/>
              </w:rPr>
            </w:pPr>
            <w:r w:rsidRPr="00F43FB2">
              <w:rPr>
                <w:color w:val="000000"/>
                <w:sz w:val="22"/>
                <w:szCs w:val="22"/>
              </w:rPr>
              <w:t>.53</w:t>
            </w:r>
          </w:p>
        </w:tc>
        <w:tc>
          <w:tcPr>
            <w:tcW w:w="576" w:type="dxa"/>
            <w:tcBorders>
              <w:top w:val="nil"/>
              <w:left w:val="nil"/>
              <w:bottom w:val="single" w:sz="4" w:space="0" w:color="auto"/>
              <w:right w:val="nil"/>
            </w:tcBorders>
            <w:shd w:val="clear" w:color="000000" w:fill="5C93C5"/>
            <w:noWrap/>
            <w:vAlign w:val="bottom"/>
            <w:hideMark/>
          </w:tcPr>
          <w:p w14:paraId="49FD8866" w14:textId="77777777" w:rsidR="0044702F" w:rsidRPr="00F43FB2" w:rsidRDefault="0044702F" w:rsidP="00271479">
            <w:pPr>
              <w:jc w:val="center"/>
              <w:rPr>
                <w:color w:val="000000"/>
                <w:sz w:val="22"/>
                <w:szCs w:val="22"/>
              </w:rPr>
            </w:pPr>
            <w:r w:rsidRPr="00F43FB2">
              <w:rPr>
                <w:color w:val="000000"/>
                <w:sz w:val="22"/>
                <w:szCs w:val="22"/>
              </w:rPr>
              <w:t>.77</w:t>
            </w:r>
          </w:p>
        </w:tc>
        <w:tc>
          <w:tcPr>
            <w:tcW w:w="576" w:type="dxa"/>
            <w:tcBorders>
              <w:top w:val="nil"/>
              <w:left w:val="nil"/>
              <w:bottom w:val="single" w:sz="4" w:space="0" w:color="auto"/>
              <w:right w:val="nil"/>
            </w:tcBorders>
            <w:shd w:val="clear" w:color="000000" w:fill="568FC3"/>
            <w:noWrap/>
            <w:vAlign w:val="bottom"/>
            <w:hideMark/>
          </w:tcPr>
          <w:p w14:paraId="1E669277" w14:textId="77777777" w:rsidR="0044702F" w:rsidRPr="00F43FB2" w:rsidRDefault="0044702F" w:rsidP="00271479">
            <w:pPr>
              <w:jc w:val="center"/>
              <w:rPr>
                <w:color w:val="000000"/>
                <w:sz w:val="22"/>
                <w:szCs w:val="22"/>
              </w:rPr>
            </w:pPr>
            <w:r w:rsidRPr="00F43FB2">
              <w:rPr>
                <w:color w:val="000000"/>
                <w:sz w:val="22"/>
                <w:szCs w:val="22"/>
              </w:rPr>
              <w:t>.80</w:t>
            </w:r>
          </w:p>
        </w:tc>
        <w:tc>
          <w:tcPr>
            <w:tcW w:w="563" w:type="dxa"/>
            <w:tcBorders>
              <w:top w:val="nil"/>
              <w:left w:val="nil"/>
              <w:bottom w:val="single" w:sz="4" w:space="0" w:color="auto"/>
              <w:right w:val="nil"/>
            </w:tcBorders>
            <w:shd w:val="clear" w:color="000000" w:fill="97BADA"/>
            <w:noWrap/>
            <w:vAlign w:val="bottom"/>
            <w:hideMark/>
          </w:tcPr>
          <w:p w14:paraId="600D97CD" w14:textId="77777777" w:rsidR="0044702F" w:rsidRPr="00F43FB2" w:rsidRDefault="0044702F" w:rsidP="00271479">
            <w:pPr>
              <w:jc w:val="center"/>
              <w:rPr>
                <w:color w:val="000000"/>
                <w:sz w:val="22"/>
                <w:szCs w:val="22"/>
              </w:rPr>
            </w:pPr>
            <w:r w:rsidRPr="00F43FB2">
              <w:rPr>
                <w:color w:val="000000"/>
                <w:sz w:val="22"/>
                <w:szCs w:val="22"/>
              </w:rPr>
              <w:t>.49</w:t>
            </w:r>
          </w:p>
        </w:tc>
        <w:tc>
          <w:tcPr>
            <w:tcW w:w="576" w:type="dxa"/>
            <w:tcBorders>
              <w:top w:val="single" w:sz="8" w:space="0" w:color="000000"/>
              <w:left w:val="single" w:sz="8" w:space="0" w:color="000000"/>
              <w:bottom w:val="single" w:sz="4" w:space="0" w:color="auto"/>
              <w:right w:val="nil"/>
            </w:tcBorders>
            <w:shd w:val="clear" w:color="000000" w:fill="367AB8"/>
            <w:noWrap/>
            <w:vAlign w:val="bottom"/>
            <w:hideMark/>
          </w:tcPr>
          <w:p w14:paraId="048572A3" w14:textId="77777777" w:rsidR="0044702F" w:rsidRPr="00F43FB2" w:rsidRDefault="0044702F" w:rsidP="00271479">
            <w:pPr>
              <w:jc w:val="center"/>
              <w:rPr>
                <w:color w:val="000000"/>
                <w:sz w:val="22"/>
                <w:szCs w:val="22"/>
              </w:rPr>
            </w:pPr>
            <w:r w:rsidRPr="00F43FB2">
              <w:rPr>
                <w:color w:val="000000"/>
                <w:sz w:val="22"/>
                <w:szCs w:val="22"/>
              </w:rPr>
              <w:t>.95</w:t>
            </w:r>
          </w:p>
        </w:tc>
        <w:tc>
          <w:tcPr>
            <w:tcW w:w="563" w:type="dxa"/>
            <w:tcBorders>
              <w:top w:val="single" w:sz="8" w:space="0" w:color="000000"/>
              <w:left w:val="nil"/>
              <w:bottom w:val="single" w:sz="4" w:space="0" w:color="auto"/>
              <w:right w:val="nil"/>
            </w:tcBorders>
            <w:shd w:val="clear" w:color="000000" w:fill="387BB9"/>
            <w:noWrap/>
            <w:vAlign w:val="bottom"/>
            <w:hideMark/>
          </w:tcPr>
          <w:p w14:paraId="0E8B7E8E" w14:textId="77777777" w:rsidR="0044702F" w:rsidRPr="00F43FB2" w:rsidRDefault="0044702F" w:rsidP="00271479">
            <w:pPr>
              <w:jc w:val="center"/>
              <w:rPr>
                <w:color w:val="000000"/>
                <w:sz w:val="22"/>
                <w:szCs w:val="22"/>
              </w:rPr>
            </w:pPr>
            <w:r w:rsidRPr="00F43FB2">
              <w:rPr>
                <w:color w:val="000000"/>
                <w:sz w:val="22"/>
                <w:szCs w:val="22"/>
              </w:rPr>
              <w:t>.94</w:t>
            </w:r>
          </w:p>
        </w:tc>
        <w:tc>
          <w:tcPr>
            <w:tcW w:w="576" w:type="dxa"/>
            <w:tcBorders>
              <w:top w:val="single" w:sz="8" w:space="0" w:color="000000"/>
              <w:left w:val="nil"/>
              <w:bottom w:val="single" w:sz="4" w:space="0" w:color="auto"/>
              <w:right w:val="single" w:sz="8" w:space="0" w:color="000000"/>
            </w:tcBorders>
            <w:shd w:val="clear" w:color="000000" w:fill="387BB9"/>
            <w:noWrap/>
            <w:vAlign w:val="bottom"/>
            <w:hideMark/>
          </w:tcPr>
          <w:p w14:paraId="1882CEED" w14:textId="77777777" w:rsidR="0044702F" w:rsidRPr="00F43FB2" w:rsidRDefault="0044702F" w:rsidP="00271479">
            <w:pPr>
              <w:jc w:val="center"/>
              <w:rPr>
                <w:color w:val="000000"/>
                <w:sz w:val="22"/>
                <w:szCs w:val="22"/>
              </w:rPr>
            </w:pPr>
            <w:r w:rsidRPr="00F43FB2">
              <w:rPr>
                <w:color w:val="000000"/>
                <w:sz w:val="22"/>
                <w:szCs w:val="22"/>
              </w:rPr>
              <w:t>.94</w:t>
            </w:r>
          </w:p>
        </w:tc>
        <w:tc>
          <w:tcPr>
            <w:tcW w:w="276" w:type="dxa"/>
            <w:tcBorders>
              <w:top w:val="nil"/>
              <w:left w:val="nil"/>
              <w:bottom w:val="single" w:sz="4" w:space="0" w:color="auto"/>
              <w:right w:val="nil"/>
            </w:tcBorders>
            <w:shd w:val="clear" w:color="auto" w:fill="auto"/>
            <w:noWrap/>
            <w:vAlign w:val="bottom"/>
            <w:hideMark/>
          </w:tcPr>
          <w:p w14:paraId="6D491C8E" w14:textId="77777777" w:rsidR="0044702F" w:rsidRPr="00F43FB2" w:rsidRDefault="0044702F" w:rsidP="00271479">
            <w:pPr>
              <w:jc w:val="center"/>
              <w:rPr>
                <w:color w:val="000000"/>
                <w:sz w:val="22"/>
                <w:szCs w:val="22"/>
              </w:rPr>
            </w:pPr>
            <w:r w:rsidRPr="00F43FB2">
              <w:rPr>
                <w:color w:val="000000"/>
                <w:sz w:val="22"/>
                <w:szCs w:val="22"/>
              </w:rPr>
              <w:t> </w:t>
            </w:r>
          </w:p>
        </w:tc>
        <w:tc>
          <w:tcPr>
            <w:tcW w:w="576" w:type="dxa"/>
            <w:tcBorders>
              <w:top w:val="nil"/>
              <w:left w:val="nil"/>
              <w:bottom w:val="single" w:sz="4" w:space="0" w:color="auto"/>
              <w:right w:val="nil"/>
            </w:tcBorders>
            <w:shd w:val="clear" w:color="000000" w:fill="3696BC"/>
            <w:noWrap/>
            <w:vAlign w:val="bottom"/>
            <w:hideMark/>
          </w:tcPr>
          <w:p w14:paraId="28D97836" w14:textId="77777777" w:rsidR="0044702F" w:rsidRPr="00F43FB2" w:rsidRDefault="0044702F" w:rsidP="00271479">
            <w:pPr>
              <w:jc w:val="center"/>
              <w:rPr>
                <w:color w:val="000000"/>
                <w:sz w:val="22"/>
                <w:szCs w:val="22"/>
              </w:rPr>
            </w:pPr>
            <w:r w:rsidRPr="00F43FB2">
              <w:rPr>
                <w:color w:val="000000"/>
                <w:sz w:val="22"/>
                <w:szCs w:val="22"/>
              </w:rPr>
              <w:t>.91</w:t>
            </w:r>
          </w:p>
        </w:tc>
        <w:tc>
          <w:tcPr>
            <w:tcW w:w="576" w:type="dxa"/>
            <w:tcBorders>
              <w:top w:val="nil"/>
              <w:left w:val="nil"/>
              <w:bottom w:val="single" w:sz="4" w:space="0" w:color="auto"/>
              <w:right w:val="nil"/>
            </w:tcBorders>
            <w:shd w:val="clear" w:color="000000" w:fill="FDFEFF"/>
            <w:noWrap/>
            <w:vAlign w:val="bottom"/>
            <w:hideMark/>
          </w:tcPr>
          <w:p w14:paraId="39E57693" w14:textId="77777777" w:rsidR="0044702F" w:rsidRPr="00F43FB2" w:rsidRDefault="0044702F" w:rsidP="00271479">
            <w:pPr>
              <w:jc w:val="center"/>
              <w:rPr>
                <w:color w:val="000000"/>
                <w:sz w:val="22"/>
                <w:szCs w:val="22"/>
              </w:rPr>
            </w:pPr>
            <w:r w:rsidRPr="00F43FB2">
              <w:rPr>
                <w:color w:val="000000"/>
                <w:sz w:val="22"/>
                <w:szCs w:val="22"/>
              </w:rPr>
              <w:t>.01</w:t>
            </w:r>
          </w:p>
        </w:tc>
        <w:tc>
          <w:tcPr>
            <w:tcW w:w="576" w:type="dxa"/>
            <w:tcBorders>
              <w:top w:val="nil"/>
              <w:left w:val="nil"/>
              <w:bottom w:val="single" w:sz="4" w:space="0" w:color="auto"/>
              <w:right w:val="nil"/>
            </w:tcBorders>
            <w:shd w:val="clear" w:color="000000" w:fill="FFF4EE"/>
            <w:noWrap/>
            <w:vAlign w:val="bottom"/>
            <w:hideMark/>
          </w:tcPr>
          <w:p w14:paraId="3302BFC4" w14:textId="77777777" w:rsidR="0044702F" w:rsidRPr="00F43FB2" w:rsidRDefault="0044702F" w:rsidP="00271479">
            <w:pPr>
              <w:jc w:val="center"/>
              <w:rPr>
                <w:color w:val="000000"/>
                <w:sz w:val="22"/>
                <w:szCs w:val="22"/>
              </w:rPr>
            </w:pPr>
            <w:r w:rsidRPr="00F43FB2">
              <w:rPr>
                <w:color w:val="000000"/>
                <w:sz w:val="22"/>
                <w:szCs w:val="22"/>
              </w:rPr>
              <w:t>-.01</w:t>
            </w:r>
          </w:p>
        </w:tc>
        <w:tc>
          <w:tcPr>
            <w:tcW w:w="563" w:type="dxa"/>
            <w:tcBorders>
              <w:top w:val="nil"/>
              <w:left w:val="nil"/>
              <w:bottom w:val="single" w:sz="4" w:space="0" w:color="auto"/>
              <w:right w:val="nil"/>
            </w:tcBorders>
            <w:shd w:val="clear" w:color="000000" w:fill="82BED6"/>
            <w:noWrap/>
            <w:vAlign w:val="bottom"/>
            <w:hideMark/>
          </w:tcPr>
          <w:p w14:paraId="0B839E4B" w14:textId="77777777" w:rsidR="0044702F" w:rsidRPr="00F43FB2" w:rsidRDefault="0044702F" w:rsidP="00271479">
            <w:pPr>
              <w:jc w:val="center"/>
              <w:rPr>
                <w:color w:val="000000"/>
                <w:sz w:val="22"/>
                <w:szCs w:val="22"/>
              </w:rPr>
            </w:pPr>
            <w:r w:rsidRPr="00F43FB2">
              <w:rPr>
                <w:color w:val="000000"/>
                <w:sz w:val="22"/>
                <w:szCs w:val="22"/>
              </w:rPr>
              <w:t>.57</w:t>
            </w:r>
          </w:p>
        </w:tc>
        <w:tc>
          <w:tcPr>
            <w:tcW w:w="563" w:type="dxa"/>
            <w:tcBorders>
              <w:top w:val="nil"/>
              <w:left w:val="nil"/>
              <w:bottom w:val="single" w:sz="4" w:space="0" w:color="auto"/>
              <w:right w:val="nil"/>
            </w:tcBorders>
            <w:shd w:val="clear" w:color="000000" w:fill="51A4C5"/>
            <w:noWrap/>
            <w:vAlign w:val="bottom"/>
            <w:hideMark/>
          </w:tcPr>
          <w:p w14:paraId="535C5FCA" w14:textId="77777777" w:rsidR="0044702F" w:rsidRPr="00F43FB2" w:rsidRDefault="0044702F" w:rsidP="00271479">
            <w:pPr>
              <w:jc w:val="center"/>
              <w:rPr>
                <w:color w:val="000000"/>
                <w:sz w:val="22"/>
                <w:szCs w:val="22"/>
              </w:rPr>
            </w:pPr>
            <w:r w:rsidRPr="00F43FB2">
              <w:rPr>
                <w:color w:val="000000"/>
                <w:sz w:val="22"/>
                <w:szCs w:val="22"/>
              </w:rPr>
              <w:t>.79</w:t>
            </w:r>
          </w:p>
        </w:tc>
        <w:tc>
          <w:tcPr>
            <w:tcW w:w="563" w:type="dxa"/>
            <w:tcBorders>
              <w:top w:val="nil"/>
              <w:left w:val="nil"/>
              <w:bottom w:val="single" w:sz="4" w:space="0" w:color="auto"/>
              <w:right w:val="nil"/>
            </w:tcBorders>
            <w:shd w:val="clear" w:color="000000" w:fill="FFFF00"/>
            <w:noWrap/>
            <w:vAlign w:val="bottom"/>
            <w:hideMark/>
          </w:tcPr>
          <w:p w14:paraId="19D3993C" w14:textId="77777777" w:rsidR="0044702F" w:rsidRPr="00F43FB2" w:rsidRDefault="0044702F" w:rsidP="00271479">
            <w:pPr>
              <w:jc w:val="center"/>
              <w:rPr>
                <w:b/>
                <w:bCs/>
                <w:color w:val="000000"/>
                <w:sz w:val="22"/>
                <w:szCs w:val="22"/>
              </w:rPr>
            </w:pPr>
            <w:r w:rsidRPr="00F43FB2">
              <w:rPr>
                <w:b/>
                <w:bCs/>
                <w:color w:val="000000"/>
                <w:sz w:val="22"/>
                <w:szCs w:val="22"/>
              </w:rPr>
              <w:t>.50</w:t>
            </w:r>
          </w:p>
        </w:tc>
      </w:tr>
    </w:tbl>
    <w:p w14:paraId="50485DBF" w14:textId="77777777" w:rsidR="0044702F" w:rsidRDefault="0044702F" w:rsidP="0044702F">
      <w:r>
        <w:t xml:space="preserve">Note. For basic interest and RIASEC only squares (teal &amp; orange), below the yellow diagonal are inter-correlations among machine-predicted basic interest scores and above the yellow diagonal are inter-correlations among self-reported scores. For basic interest-RIASEC rectangles (dark blue and red), the rectangle with RIASEC as rows are machine-predicted score correlations and the rectangle with RIASEC as columns are correlations between self-reported scores. </w:t>
      </w:r>
    </w:p>
    <w:p w14:paraId="03415663" w14:textId="77777777" w:rsidR="0044702F" w:rsidRDefault="0044702F" w:rsidP="0044702F">
      <w:pPr>
        <w:tabs>
          <w:tab w:val="left" w:pos="1916"/>
        </w:tabs>
      </w:pPr>
      <w:r>
        <w:tab/>
      </w:r>
    </w:p>
    <w:p w14:paraId="7C9BB9F3" w14:textId="77777777" w:rsidR="0044702F" w:rsidRPr="00A02EDF" w:rsidRDefault="0044702F" w:rsidP="0044702F">
      <w:pPr>
        <w:tabs>
          <w:tab w:val="left" w:pos="1916"/>
        </w:tabs>
        <w:sectPr w:rsidR="0044702F" w:rsidRPr="00A02EDF" w:rsidSect="003D15F3">
          <w:pgSz w:w="12240" w:h="15840"/>
          <w:pgMar w:top="1440" w:right="1440" w:bottom="1440" w:left="1440" w:header="720" w:footer="720" w:gutter="0"/>
          <w:cols w:space="720"/>
          <w:docGrid w:linePitch="360"/>
        </w:sectPr>
      </w:pPr>
    </w:p>
    <w:p w14:paraId="7D39A300" w14:textId="77777777" w:rsidR="0044702F" w:rsidRPr="00F43FB2" w:rsidRDefault="0044702F" w:rsidP="0044702F">
      <w:pPr>
        <w:spacing w:after="160"/>
        <w:rPr>
          <w:b/>
          <w:bCs/>
        </w:rPr>
      </w:pPr>
      <w:r w:rsidRPr="00F43FB2">
        <w:rPr>
          <w:b/>
          <w:bCs/>
        </w:rPr>
        <w:lastRenderedPageBreak/>
        <w:t xml:space="preserve">Table </w:t>
      </w:r>
      <w:r>
        <w:rPr>
          <w:b/>
          <w:bCs/>
        </w:rPr>
        <w:t>9a</w:t>
      </w:r>
    </w:p>
    <w:tbl>
      <w:tblPr>
        <w:tblpPr w:leftFromText="180" w:rightFromText="180" w:vertAnchor="page" w:horzAnchor="margin" w:tblpY="2295"/>
        <w:tblW w:w="9170" w:type="dxa"/>
        <w:tblLook w:val="04A0" w:firstRow="1" w:lastRow="0" w:firstColumn="1" w:lastColumn="0" w:noHBand="0" w:noVBand="1"/>
      </w:tblPr>
      <w:tblGrid>
        <w:gridCol w:w="1719"/>
        <w:gridCol w:w="1241"/>
        <w:gridCol w:w="1241"/>
        <w:gridCol w:w="1241"/>
        <w:gridCol w:w="1241"/>
        <w:gridCol w:w="1241"/>
        <w:gridCol w:w="1246"/>
      </w:tblGrid>
      <w:tr w:rsidR="0044702F" w:rsidRPr="00CB3366" w14:paraId="4B0370BA" w14:textId="77777777" w:rsidTr="00271479">
        <w:trPr>
          <w:trHeight w:val="320"/>
        </w:trPr>
        <w:tc>
          <w:tcPr>
            <w:tcW w:w="1719" w:type="dxa"/>
            <w:tcBorders>
              <w:top w:val="single" w:sz="4" w:space="0" w:color="000000"/>
              <w:left w:val="nil"/>
              <w:bottom w:val="nil"/>
              <w:right w:val="nil"/>
            </w:tcBorders>
            <w:shd w:val="clear" w:color="auto" w:fill="auto"/>
            <w:noWrap/>
            <w:vAlign w:val="bottom"/>
            <w:hideMark/>
          </w:tcPr>
          <w:p w14:paraId="272F345B" w14:textId="77777777" w:rsidR="0044702F" w:rsidRPr="00CB3366" w:rsidRDefault="0044702F" w:rsidP="00271479">
            <w:pPr>
              <w:rPr>
                <w:color w:val="000000" w:themeColor="text1"/>
              </w:rPr>
            </w:pPr>
            <w:r w:rsidRPr="00CB3366">
              <w:rPr>
                <w:color w:val="000000" w:themeColor="text1"/>
              </w:rPr>
              <w:t> </w:t>
            </w:r>
          </w:p>
        </w:tc>
        <w:tc>
          <w:tcPr>
            <w:tcW w:w="7451" w:type="dxa"/>
            <w:gridSpan w:val="6"/>
            <w:tcBorders>
              <w:top w:val="single" w:sz="4" w:space="0" w:color="000000"/>
              <w:left w:val="nil"/>
              <w:bottom w:val="single" w:sz="4" w:space="0" w:color="000000"/>
              <w:right w:val="nil"/>
            </w:tcBorders>
            <w:shd w:val="clear" w:color="auto" w:fill="auto"/>
            <w:noWrap/>
            <w:vAlign w:val="bottom"/>
            <w:hideMark/>
          </w:tcPr>
          <w:p w14:paraId="58F85C8D" w14:textId="77777777" w:rsidR="0044702F" w:rsidRPr="00CB3366" w:rsidRDefault="0044702F" w:rsidP="00271479">
            <w:pPr>
              <w:jc w:val="center"/>
              <w:rPr>
                <w:color w:val="000000" w:themeColor="text1"/>
              </w:rPr>
            </w:pPr>
            <w:r w:rsidRPr="00CB3366">
              <w:rPr>
                <w:color w:val="000000" w:themeColor="text1"/>
              </w:rPr>
              <w:t>Self-Report (Estimate, (S.E.))</w:t>
            </w:r>
          </w:p>
        </w:tc>
      </w:tr>
      <w:tr w:rsidR="0044702F" w:rsidRPr="00CB3366" w14:paraId="73CA4B4B" w14:textId="77777777" w:rsidTr="00271479">
        <w:trPr>
          <w:trHeight w:val="320"/>
        </w:trPr>
        <w:tc>
          <w:tcPr>
            <w:tcW w:w="1719" w:type="dxa"/>
            <w:tcBorders>
              <w:top w:val="nil"/>
              <w:left w:val="nil"/>
              <w:bottom w:val="nil"/>
              <w:right w:val="nil"/>
            </w:tcBorders>
            <w:shd w:val="clear" w:color="auto" w:fill="auto"/>
            <w:noWrap/>
            <w:vAlign w:val="bottom"/>
            <w:hideMark/>
          </w:tcPr>
          <w:p w14:paraId="5E0871CD" w14:textId="77777777" w:rsidR="0044702F" w:rsidRPr="00CB3366" w:rsidRDefault="0044702F" w:rsidP="00271479">
            <w:pPr>
              <w:jc w:val="center"/>
              <w:rPr>
                <w:color w:val="000000" w:themeColor="text1"/>
              </w:rPr>
            </w:pPr>
          </w:p>
        </w:tc>
        <w:tc>
          <w:tcPr>
            <w:tcW w:w="1241" w:type="dxa"/>
            <w:tcBorders>
              <w:top w:val="nil"/>
              <w:left w:val="nil"/>
              <w:bottom w:val="single" w:sz="4" w:space="0" w:color="000000"/>
              <w:right w:val="nil"/>
            </w:tcBorders>
            <w:shd w:val="clear" w:color="auto" w:fill="auto"/>
            <w:noWrap/>
            <w:vAlign w:val="bottom"/>
            <w:hideMark/>
          </w:tcPr>
          <w:p w14:paraId="0502A456" w14:textId="77777777" w:rsidR="0044702F" w:rsidRPr="00CB3366" w:rsidRDefault="0044702F" w:rsidP="00271479">
            <w:pPr>
              <w:jc w:val="center"/>
              <w:rPr>
                <w:color w:val="000000" w:themeColor="text1"/>
              </w:rPr>
            </w:pPr>
            <w:r w:rsidRPr="00CB3366">
              <w:rPr>
                <w:color w:val="000000" w:themeColor="text1"/>
              </w:rPr>
              <w:t>R</w:t>
            </w:r>
          </w:p>
        </w:tc>
        <w:tc>
          <w:tcPr>
            <w:tcW w:w="1241" w:type="dxa"/>
            <w:tcBorders>
              <w:top w:val="nil"/>
              <w:left w:val="nil"/>
              <w:bottom w:val="single" w:sz="4" w:space="0" w:color="000000"/>
              <w:right w:val="nil"/>
            </w:tcBorders>
            <w:shd w:val="clear" w:color="auto" w:fill="auto"/>
            <w:noWrap/>
            <w:vAlign w:val="bottom"/>
            <w:hideMark/>
          </w:tcPr>
          <w:p w14:paraId="51672912" w14:textId="77777777" w:rsidR="0044702F" w:rsidRPr="00CB3366" w:rsidRDefault="0044702F" w:rsidP="00271479">
            <w:pPr>
              <w:jc w:val="center"/>
              <w:rPr>
                <w:color w:val="000000" w:themeColor="text1"/>
              </w:rPr>
            </w:pPr>
            <w:r w:rsidRPr="00CB3366">
              <w:rPr>
                <w:color w:val="000000" w:themeColor="text1"/>
              </w:rPr>
              <w:t>I</w:t>
            </w:r>
          </w:p>
        </w:tc>
        <w:tc>
          <w:tcPr>
            <w:tcW w:w="1241" w:type="dxa"/>
            <w:tcBorders>
              <w:top w:val="nil"/>
              <w:left w:val="nil"/>
              <w:bottom w:val="single" w:sz="4" w:space="0" w:color="000000"/>
              <w:right w:val="nil"/>
            </w:tcBorders>
            <w:shd w:val="clear" w:color="auto" w:fill="auto"/>
            <w:noWrap/>
            <w:vAlign w:val="bottom"/>
            <w:hideMark/>
          </w:tcPr>
          <w:p w14:paraId="7D9F695B" w14:textId="77777777" w:rsidR="0044702F" w:rsidRPr="00CB3366" w:rsidRDefault="0044702F" w:rsidP="00271479">
            <w:pPr>
              <w:jc w:val="center"/>
              <w:rPr>
                <w:color w:val="000000" w:themeColor="text1"/>
              </w:rPr>
            </w:pPr>
            <w:r w:rsidRPr="00CB3366">
              <w:rPr>
                <w:color w:val="000000" w:themeColor="text1"/>
              </w:rPr>
              <w:t>A</w:t>
            </w:r>
          </w:p>
        </w:tc>
        <w:tc>
          <w:tcPr>
            <w:tcW w:w="1241" w:type="dxa"/>
            <w:tcBorders>
              <w:top w:val="nil"/>
              <w:left w:val="nil"/>
              <w:bottom w:val="single" w:sz="4" w:space="0" w:color="000000"/>
              <w:right w:val="nil"/>
            </w:tcBorders>
            <w:shd w:val="clear" w:color="auto" w:fill="auto"/>
            <w:noWrap/>
            <w:vAlign w:val="bottom"/>
            <w:hideMark/>
          </w:tcPr>
          <w:p w14:paraId="6799D5BF" w14:textId="77777777" w:rsidR="0044702F" w:rsidRPr="00CB3366" w:rsidRDefault="0044702F" w:rsidP="00271479">
            <w:pPr>
              <w:jc w:val="center"/>
              <w:rPr>
                <w:color w:val="000000" w:themeColor="text1"/>
              </w:rPr>
            </w:pPr>
            <w:r w:rsidRPr="00CB3366">
              <w:rPr>
                <w:color w:val="000000" w:themeColor="text1"/>
              </w:rPr>
              <w:t>S</w:t>
            </w:r>
          </w:p>
        </w:tc>
        <w:tc>
          <w:tcPr>
            <w:tcW w:w="1241" w:type="dxa"/>
            <w:tcBorders>
              <w:top w:val="nil"/>
              <w:left w:val="nil"/>
              <w:bottom w:val="single" w:sz="4" w:space="0" w:color="000000"/>
              <w:right w:val="nil"/>
            </w:tcBorders>
            <w:shd w:val="clear" w:color="auto" w:fill="auto"/>
            <w:noWrap/>
            <w:vAlign w:val="bottom"/>
            <w:hideMark/>
          </w:tcPr>
          <w:p w14:paraId="13A9ECD0" w14:textId="77777777" w:rsidR="0044702F" w:rsidRPr="00CB3366" w:rsidRDefault="0044702F" w:rsidP="00271479">
            <w:pPr>
              <w:jc w:val="center"/>
              <w:rPr>
                <w:color w:val="000000" w:themeColor="text1"/>
              </w:rPr>
            </w:pPr>
            <w:r w:rsidRPr="00CB3366">
              <w:rPr>
                <w:color w:val="000000" w:themeColor="text1"/>
              </w:rPr>
              <w:t>E</w:t>
            </w:r>
          </w:p>
        </w:tc>
        <w:tc>
          <w:tcPr>
            <w:tcW w:w="1241" w:type="dxa"/>
            <w:tcBorders>
              <w:top w:val="nil"/>
              <w:left w:val="nil"/>
              <w:bottom w:val="single" w:sz="4" w:space="0" w:color="000000"/>
              <w:right w:val="nil"/>
            </w:tcBorders>
            <w:shd w:val="clear" w:color="auto" w:fill="auto"/>
            <w:noWrap/>
            <w:vAlign w:val="bottom"/>
            <w:hideMark/>
          </w:tcPr>
          <w:p w14:paraId="78EE94AB" w14:textId="77777777" w:rsidR="0044702F" w:rsidRPr="00CB3366" w:rsidRDefault="0044702F" w:rsidP="00271479">
            <w:pPr>
              <w:jc w:val="center"/>
              <w:rPr>
                <w:color w:val="000000" w:themeColor="text1"/>
              </w:rPr>
            </w:pPr>
            <w:r w:rsidRPr="00CB3366">
              <w:rPr>
                <w:color w:val="000000" w:themeColor="text1"/>
              </w:rPr>
              <w:t>C</w:t>
            </w:r>
          </w:p>
        </w:tc>
      </w:tr>
      <w:tr w:rsidR="0044702F" w:rsidRPr="00CB3366" w14:paraId="7311D16D" w14:textId="77777777" w:rsidTr="00271479">
        <w:trPr>
          <w:trHeight w:val="320"/>
        </w:trPr>
        <w:tc>
          <w:tcPr>
            <w:tcW w:w="1719" w:type="dxa"/>
            <w:tcBorders>
              <w:top w:val="nil"/>
              <w:left w:val="nil"/>
              <w:bottom w:val="nil"/>
              <w:right w:val="nil"/>
            </w:tcBorders>
            <w:shd w:val="clear" w:color="auto" w:fill="auto"/>
            <w:noWrap/>
            <w:vAlign w:val="bottom"/>
            <w:hideMark/>
          </w:tcPr>
          <w:p w14:paraId="32B78118" w14:textId="77777777" w:rsidR="0044702F" w:rsidRPr="00CB3366" w:rsidRDefault="0044702F" w:rsidP="00271479">
            <w:pPr>
              <w:jc w:val="right"/>
              <w:rPr>
                <w:color w:val="000000" w:themeColor="text1"/>
              </w:rPr>
            </w:pPr>
            <w:r w:rsidRPr="00CB3366">
              <w:rPr>
                <w:color w:val="000000" w:themeColor="text1"/>
              </w:rPr>
              <w:t>Mechanics</w:t>
            </w:r>
          </w:p>
        </w:tc>
        <w:tc>
          <w:tcPr>
            <w:tcW w:w="1241" w:type="dxa"/>
            <w:tcBorders>
              <w:top w:val="nil"/>
              <w:left w:val="nil"/>
              <w:bottom w:val="nil"/>
              <w:right w:val="nil"/>
            </w:tcBorders>
            <w:shd w:val="clear" w:color="auto" w:fill="auto"/>
            <w:noWrap/>
            <w:vAlign w:val="bottom"/>
            <w:hideMark/>
          </w:tcPr>
          <w:p w14:paraId="44E05182" w14:textId="77777777" w:rsidR="0044702F" w:rsidRPr="00CB3366" w:rsidRDefault="0044702F" w:rsidP="00271479">
            <w:pPr>
              <w:jc w:val="center"/>
              <w:rPr>
                <w:color w:val="000000" w:themeColor="text1"/>
              </w:rPr>
            </w:pPr>
            <w:r w:rsidRPr="00CB3366">
              <w:rPr>
                <w:color w:val="000000" w:themeColor="text1"/>
              </w:rPr>
              <w:t>-.14 (.08)</w:t>
            </w:r>
          </w:p>
        </w:tc>
        <w:tc>
          <w:tcPr>
            <w:tcW w:w="1241" w:type="dxa"/>
            <w:tcBorders>
              <w:top w:val="nil"/>
              <w:left w:val="nil"/>
              <w:bottom w:val="nil"/>
              <w:right w:val="nil"/>
            </w:tcBorders>
            <w:shd w:val="clear" w:color="auto" w:fill="auto"/>
            <w:noWrap/>
            <w:vAlign w:val="bottom"/>
            <w:hideMark/>
          </w:tcPr>
          <w:p w14:paraId="6CA3AF42" w14:textId="77777777" w:rsidR="0044702F" w:rsidRPr="00CB3366" w:rsidRDefault="0044702F" w:rsidP="00271479">
            <w:pPr>
              <w:jc w:val="center"/>
              <w:rPr>
                <w:color w:val="000000" w:themeColor="text1"/>
              </w:rPr>
            </w:pPr>
            <w:r w:rsidRPr="00CB3366">
              <w:rPr>
                <w:color w:val="000000" w:themeColor="text1"/>
              </w:rPr>
              <w:t>.17 (.07)</w:t>
            </w:r>
          </w:p>
        </w:tc>
        <w:tc>
          <w:tcPr>
            <w:tcW w:w="1241" w:type="dxa"/>
            <w:tcBorders>
              <w:top w:val="nil"/>
              <w:left w:val="nil"/>
              <w:bottom w:val="nil"/>
              <w:right w:val="nil"/>
            </w:tcBorders>
            <w:shd w:val="clear" w:color="auto" w:fill="auto"/>
            <w:noWrap/>
            <w:vAlign w:val="bottom"/>
            <w:hideMark/>
          </w:tcPr>
          <w:p w14:paraId="5E87584F" w14:textId="77777777" w:rsidR="0044702F" w:rsidRPr="00CB3366" w:rsidRDefault="0044702F" w:rsidP="00271479">
            <w:pPr>
              <w:jc w:val="center"/>
              <w:rPr>
                <w:color w:val="000000" w:themeColor="text1"/>
              </w:rPr>
            </w:pPr>
            <w:r w:rsidRPr="00CB3366">
              <w:rPr>
                <w:color w:val="000000" w:themeColor="text1"/>
              </w:rPr>
              <w:t>-.05 (.08)</w:t>
            </w:r>
          </w:p>
        </w:tc>
        <w:tc>
          <w:tcPr>
            <w:tcW w:w="1241" w:type="dxa"/>
            <w:tcBorders>
              <w:top w:val="nil"/>
              <w:left w:val="nil"/>
              <w:bottom w:val="nil"/>
              <w:right w:val="nil"/>
            </w:tcBorders>
            <w:shd w:val="clear" w:color="auto" w:fill="auto"/>
            <w:noWrap/>
            <w:vAlign w:val="bottom"/>
            <w:hideMark/>
          </w:tcPr>
          <w:p w14:paraId="0953A6BE" w14:textId="77777777" w:rsidR="0044702F" w:rsidRPr="00CB3366" w:rsidRDefault="0044702F" w:rsidP="00271479">
            <w:pPr>
              <w:jc w:val="center"/>
              <w:rPr>
                <w:color w:val="000000" w:themeColor="text1"/>
              </w:rPr>
            </w:pPr>
            <w:r w:rsidRPr="00CB3366">
              <w:rPr>
                <w:color w:val="000000" w:themeColor="text1"/>
              </w:rPr>
              <w:t>.07 (.07)</w:t>
            </w:r>
          </w:p>
        </w:tc>
        <w:tc>
          <w:tcPr>
            <w:tcW w:w="1241" w:type="dxa"/>
            <w:tcBorders>
              <w:top w:val="nil"/>
              <w:left w:val="nil"/>
              <w:bottom w:val="nil"/>
              <w:right w:val="nil"/>
            </w:tcBorders>
            <w:shd w:val="clear" w:color="auto" w:fill="auto"/>
            <w:noWrap/>
            <w:vAlign w:val="bottom"/>
            <w:hideMark/>
          </w:tcPr>
          <w:p w14:paraId="69308AE8" w14:textId="77777777" w:rsidR="0044702F" w:rsidRPr="00CB3366" w:rsidRDefault="0044702F" w:rsidP="00271479">
            <w:pPr>
              <w:jc w:val="center"/>
              <w:rPr>
                <w:color w:val="000000" w:themeColor="text1"/>
              </w:rPr>
            </w:pPr>
            <w:r w:rsidRPr="00CB3366">
              <w:rPr>
                <w:color w:val="000000" w:themeColor="text1"/>
              </w:rPr>
              <w:t>.22 (.07)</w:t>
            </w:r>
          </w:p>
        </w:tc>
        <w:tc>
          <w:tcPr>
            <w:tcW w:w="1241" w:type="dxa"/>
            <w:tcBorders>
              <w:top w:val="nil"/>
              <w:left w:val="nil"/>
              <w:bottom w:val="nil"/>
              <w:right w:val="nil"/>
            </w:tcBorders>
            <w:shd w:val="clear" w:color="auto" w:fill="auto"/>
            <w:noWrap/>
            <w:vAlign w:val="bottom"/>
            <w:hideMark/>
          </w:tcPr>
          <w:p w14:paraId="064DD5DA" w14:textId="77777777" w:rsidR="0044702F" w:rsidRPr="00CB3366" w:rsidRDefault="0044702F" w:rsidP="00271479">
            <w:pPr>
              <w:jc w:val="center"/>
              <w:rPr>
                <w:color w:val="000000" w:themeColor="text1"/>
              </w:rPr>
            </w:pPr>
            <w:r w:rsidRPr="00CB3366">
              <w:rPr>
                <w:color w:val="000000" w:themeColor="text1"/>
              </w:rPr>
              <w:t>.45 (.09)</w:t>
            </w:r>
          </w:p>
        </w:tc>
      </w:tr>
      <w:tr w:rsidR="0044702F" w:rsidRPr="00CB3366" w14:paraId="45CEEDFC" w14:textId="77777777" w:rsidTr="00271479">
        <w:trPr>
          <w:trHeight w:val="320"/>
        </w:trPr>
        <w:tc>
          <w:tcPr>
            <w:tcW w:w="1719" w:type="dxa"/>
            <w:tcBorders>
              <w:top w:val="nil"/>
              <w:left w:val="nil"/>
              <w:bottom w:val="nil"/>
              <w:right w:val="nil"/>
            </w:tcBorders>
            <w:shd w:val="clear" w:color="auto" w:fill="auto"/>
            <w:noWrap/>
            <w:vAlign w:val="bottom"/>
            <w:hideMark/>
          </w:tcPr>
          <w:p w14:paraId="0D9C3C82" w14:textId="77777777" w:rsidR="0044702F" w:rsidRPr="00CB3366" w:rsidRDefault="0044702F" w:rsidP="00271479">
            <w:pPr>
              <w:jc w:val="right"/>
              <w:rPr>
                <w:color w:val="000000" w:themeColor="text1"/>
              </w:rPr>
            </w:pPr>
            <w:r w:rsidRPr="00CB3366">
              <w:rPr>
                <w:color w:val="000000" w:themeColor="text1"/>
              </w:rPr>
              <w:t>Construction</w:t>
            </w:r>
          </w:p>
        </w:tc>
        <w:tc>
          <w:tcPr>
            <w:tcW w:w="1241" w:type="dxa"/>
            <w:tcBorders>
              <w:top w:val="nil"/>
              <w:left w:val="nil"/>
              <w:bottom w:val="nil"/>
              <w:right w:val="nil"/>
            </w:tcBorders>
            <w:shd w:val="clear" w:color="auto" w:fill="auto"/>
            <w:noWrap/>
            <w:vAlign w:val="bottom"/>
            <w:hideMark/>
          </w:tcPr>
          <w:p w14:paraId="3DCA0F15" w14:textId="77777777" w:rsidR="0044702F" w:rsidRPr="00CB3366" w:rsidRDefault="0044702F" w:rsidP="00271479">
            <w:pPr>
              <w:jc w:val="center"/>
              <w:rPr>
                <w:color w:val="000000" w:themeColor="text1"/>
              </w:rPr>
            </w:pPr>
            <w:r w:rsidRPr="00CB3366">
              <w:rPr>
                <w:color w:val="000000" w:themeColor="text1"/>
              </w:rPr>
              <w:t>.70 (.10)</w:t>
            </w:r>
          </w:p>
        </w:tc>
        <w:tc>
          <w:tcPr>
            <w:tcW w:w="1241" w:type="dxa"/>
            <w:tcBorders>
              <w:top w:val="nil"/>
              <w:left w:val="nil"/>
              <w:bottom w:val="nil"/>
              <w:right w:val="nil"/>
            </w:tcBorders>
            <w:shd w:val="clear" w:color="auto" w:fill="auto"/>
            <w:noWrap/>
            <w:vAlign w:val="bottom"/>
            <w:hideMark/>
          </w:tcPr>
          <w:p w14:paraId="0BB179E4" w14:textId="77777777" w:rsidR="0044702F" w:rsidRPr="00CB3366" w:rsidRDefault="0044702F" w:rsidP="00271479">
            <w:pPr>
              <w:jc w:val="center"/>
              <w:rPr>
                <w:color w:val="000000" w:themeColor="text1"/>
              </w:rPr>
            </w:pPr>
            <w:r w:rsidRPr="00CB3366">
              <w:rPr>
                <w:color w:val="000000" w:themeColor="text1"/>
              </w:rPr>
              <w:t>.24 (.05)</w:t>
            </w:r>
          </w:p>
        </w:tc>
        <w:tc>
          <w:tcPr>
            <w:tcW w:w="1241" w:type="dxa"/>
            <w:tcBorders>
              <w:top w:val="nil"/>
              <w:left w:val="nil"/>
              <w:bottom w:val="nil"/>
              <w:right w:val="nil"/>
            </w:tcBorders>
            <w:shd w:val="clear" w:color="auto" w:fill="auto"/>
            <w:noWrap/>
            <w:vAlign w:val="bottom"/>
            <w:hideMark/>
          </w:tcPr>
          <w:p w14:paraId="329DCA77" w14:textId="77777777" w:rsidR="0044702F" w:rsidRPr="00CB3366" w:rsidRDefault="0044702F" w:rsidP="00271479">
            <w:pPr>
              <w:jc w:val="center"/>
              <w:rPr>
                <w:color w:val="000000" w:themeColor="text1"/>
              </w:rPr>
            </w:pPr>
            <w:r w:rsidRPr="00CB3366">
              <w:rPr>
                <w:color w:val="000000" w:themeColor="text1"/>
              </w:rPr>
              <w:t>-.29 (.05)</w:t>
            </w:r>
          </w:p>
        </w:tc>
        <w:tc>
          <w:tcPr>
            <w:tcW w:w="1241" w:type="dxa"/>
            <w:tcBorders>
              <w:top w:val="nil"/>
              <w:left w:val="nil"/>
              <w:bottom w:val="nil"/>
              <w:right w:val="nil"/>
            </w:tcBorders>
            <w:shd w:val="clear" w:color="auto" w:fill="auto"/>
            <w:noWrap/>
            <w:vAlign w:val="bottom"/>
            <w:hideMark/>
          </w:tcPr>
          <w:p w14:paraId="6A6CF844" w14:textId="77777777" w:rsidR="0044702F" w:rsidRPr="00CB3366" w:rsidRDefault="0044702F" w:rsidP="00271479">
            <w:pPr>
              <w:jc w:val="center"/>
              <w:rPr>
                <w:color w:val="000000" w:themeColor="text1"/>
              </w:rPr>
            </w:pPr>
            <w:r w:rsidRPr="00CB3366">
              <w:rPr>
                <w:color w:val="000000" w:themeColor="text1"/>
              </w:rPr>
              <w:t>-.03 (.04)</w:t>
            </w:r>
          </w:p>
        </w:tc>
        <w:tc>
          <w:tcPr>
            <w:tcW w:w="1241" w:type="dxa"/>
            <w:tcBorders>
              <w:top w:val="nil"/>
              <w:left w:val="nil"/>
              <w:bottom w:val="nil"/>
              <w:right w:val="nil"/>
            </w:tcBorders>
            <w:shd w:val="clear" w:color="auto" w:fill="auto"/>
            <w:noWrap/>
            <w:vAlign w:val="bottom"/>
            <w:hideMark/>
          </w:tcPr>
          <w:p w14:paraId="717D3C04" w14:textId="77777777" w:rsidR="0044702F" w:rsidRPr="00CB3366" w:rsidRDefault="0044702F" w:rsidP="00271479">
            <w:pPr>
              <w:jc w:val="center"/>
              <w:rPr>
                <w:color w:val="000000" w:themeColor="text1"/>
              </w:rPr>
            </w:pPr>
            <w:r w:rsidRPr="00CB3366">
              <w:rPr>
                <w:color w:val="000000" w:themeColor="text1"/>
              </w:rPr>
              <w:t>.15 (.06)</w:t>
            </w:r>
          </w:p>
        </w:tc>
        <w:tc>
          <w:tcPr>
            <w:tcW w:w="1241" w:type="dxa"/>
            <w:tcBorders>
              <w:top w:val="nil"/>
              <w:left w:val="nil"/>
              <w:bottom w:val="nil"/>
              <w:right w:val="nil"/>
            </w:tcBorders>
            <w:shd w:val="clear" w:color="auto" w:fill="auto"/>
            <w:noWrap/>
            <w:vAlign w:val="bottom"/>
            <w:hideMark/>
          </w:tcPr>
          <w:p w14:paraId="6C745432" w14:textId="77777777" w:rsidR="0044702F" w:rsidRPr="00CB3366" w:rsidRDefault="0044702F" w:rsidP="00271479">
            <w:pPr>
              <w:jc w:val="center"/>
              <w:rPr>
                <w:color w:val="000000" w:themeColor="text1"/>
              </w:rPr>
            </w:pPr>
            <w:r w:rsidRPr="00CB3366">
              <w:rPr>
                <w:color w:val="000000" w:themeColor="text1"/>
              </w:rPr>
              <w:t>.08 (.06)</w:t>
            </w:r>
          </w:p>
        </w:tc>
      </w:tr>
      <w:tr w:rsidR="0044702F" w:rsidRPr="00CB3366" w14:paraId="1C441575" w14:textId="77777777" w:rsidTr="00271479">
        <w:trPr>
          <w:trHeight w:val="320"/>
        </w:trPr>
        <w:tc>
          <w:tcPr>
            <w:tcW w:w="1719" w:type="dxa"/>
            <w:tcBorders>
              <w:top w:val="nil"/>
              <w:left w:val="nil"/>
              <w:bottom w:val="nil"/>
              <w:right w:val="nil"/>
            </w:tcBorders>
            <w:shd w:val="clear" w:color="auto" w:fill="auto"/>
            <w:noWrap/>
            <w:vAlign w:val="bottom"/>
            <w:hideMark/>
          </w:tcPr>
          <w:p w14:paraId="2E8CC513" w14:textId="77777777" w:rsidR="0044702F" w:rsidRPr="00CB3366" w:rsidRDefault="0044702F" w:rsidP="00271479">
            <w:pPr>
              <w:jc w:val="right"/>
              <w:rPr>
                <w:color w:val="000000" w:themeColor="text1"/>
              </w:rPr>
            </w:pPr>
            <w:r w:rsidRPr="00CB3366">
              <w:rPr>
                <w:color w:val="000000" w:themeColor="text1"/>
              </w:rPr>
              <w:t>Engineering</w:t>
            </w:r>
          </w:p>
        </w:tc>
        <w:tc>
          <w:tcPr>
            <w:tcW w:w="1241" w:type="dxa"/>
            <w:tcBorders>
              <w:top w:val="nil"/>
              <w:left w:val="nil"/>
              <w:bottom w:val="nil"/>
              <w:right w:val="nil"/>
            </w:tcBorders>
            <w:shd w:val="clear" w:color="auto" w:fill="auto"/>
            <w:noWrap/>
            <w:vAlign w:val="bottom"/>
            <w:hideMark/>
          </w:tcPr>
          <w:p w14:paraId="69712C49" w14:textId="77777777" w:rsidR="0044702F" w:rsidRPr="00CB3366" w:rsidRDefault="0044702F" w:rsidP="00271479">
            <w:pPr>
              <w:jc w:val="center"/>
              <w:rPr>
                <w:color w:val="000000" w:themeColor="text1"/>
              </w:rPr>
            </w:pPr>
            <w:r w:rsidRPr="00CB3366">
              <w:rPr>
                <w:color w:val="000000" w:themeColor="text1"/>
              </w:rPr>
              <w:t>.58 (.10)</w:t>
            </w:r>
          </w:p>
        </w:tc>
        <w:tc>
          <w:tcPr>
            <w:tcW w:w="1241" w:type="dxa"/>
            <w:tcBorders>
              <w:top w:val="nil"/>
              <w:left w:val="nil"/>
              <w:bottom w:val="nil"/>
              <w:right w:val="nil"/>
            </w:tcBorders>
            <w:shd w:val="clear" w:color="auto" w:fill="auto"/>
            <w:noWrap/>
            <w:vAlign w:val="bottom"/>
            <w:hideMark/>
          </w:tcPr>
          <w:p w14:paraId="35BCEA2D" w14:textId="77777777" w:rsidR="0044702F" w:rsidRPr="00CB3366" w:rsidRDefault="0044702F" w:rsidP="00271479">
            <w:pPr>
              <w:jc w:val="center"/>
              <w:rPr>
                <w:color w:val="000000" w:themeColor="text1"/>
              </w:rPr>
            </w:pPr>
            <w:r w:rsidRPr="00CB3366">
              <w:rPr>
                <w:color w:val="000000" w:themeColor="text1"/>
              </w:rPr>
              <w:t>.01 (.06)</w:t>
            </w:r>
          </w:p>
        </w:tc>
        <w:tc>
          <w:tcPr>
            <w:tcW w:w="1241" w:type="dxa"/>
            <w:tcBorders>
              <w:top w:val="nil"/>
              <w:left w:val="nil"/>
              <w:bottom w:val="nil"/>
              <w:right w:val="nil"/>
            </w:tcBorders>
            <w:shd w:val="clear" w:color="auto" w:fill="auto"/>
            <w:noWrap/>
            <w:vAlign w:val="bottom"/>
            <w:hideMark/>
          </w:tcPr>
          <w:p w14:paraId="2B708B47" w14:textId="77777777" w:rsidR="0044702F" w:rsidRPr="00CB3366" w:rsidRDefault="0044702F" w:rsidP="00271479">
            <w:pPr>
              <w:jc w:val="center"/>
              <w:rPr>
                <w:color w:val="000000" w:themeColor="text1"/>
              </w:rPr>
            </w:pPr>
            <w:r w:rsidRPr="00CB3366">
              <w:rPr>
                <w:color w:val="000000" w:themeColor="text1"/>
              </w:rPr>
              <w:t>.17 (.07)</w:t>
            </w:r>
          </w:p>
        </w:tc>
        <w:tc>
          <w:tcPr>
            <w:tcW w:w="1241" w:type="dxa"/>
            <w:tcBorders>
              <w:top w:val="nil"/>
              <w:left w:val="nil"/>
              <w:bottom w:val="nil"/>
              <w:right w:val="nil"/>
            </w:tcBorders>
            <w:shd w:val="clear" w:color="auto" w:fill="auto"/>
            <w:noWrap/>
            <w:vAlign w:val="bottom"/>
            <w:hideMark/>
          </w:tcPr>
          <w:p w14:paraId="179BEED9" w14:textId="77777777" w:rsidR="0044702F" w:rsidRPr="00CB3366" w:rsidRDefault="0044702F" w:rsidP="00271479">
            <w:pPr>
              <w:jc w:val="center"/>
              <w:rPr>
                <w:color w:val="000000" w:themeColor="text1"/>
              </w:rPr>
            </w:pPr>
            <w:r w:rsidRPr="00CB3366">
              <w:rPr>
                <w:color w:val="000000" w:themeColor="text1"/>
              </w:rPr>
              <w:t>.10 (.06)</w:t>
            </w:r>
          </w:p>
        </w:tc>
        <w:tc>
          <w:tcPr>
            <w:tcW w:w="1241" w:type="dxa"/>
            <w:tcBorders>
              <w:top w:val="nil"/>
              <w:left w:val="nil"/>
              <w:bottom w:val="nil"/>
              <w:right w:val="nil"/>
            </w:tcBorders>
            <w:shd w:val="clear" w:color="auto" w:fill="auto"/>
            <w:noWrap/>
            <w:vAlign w:val="bottom"/>
            <w:hideMark/>
          </w:tcPr>
          <w:p w14:paraId="5426BC52" w14:textId="77777777" w:rsidR="0044702F" w:rsidRPr="00CB3366" w:rsidRDefault="0044702F" w:rsidP="00271479">
            <w:pPr>
              <w:jc w:val="center"/>
              <w:rPr>
                <w:color w:val="000000" w:themeColor="text1"/>
              </w:rPr>
            </w:pPr>
            <w:r w:rsidRPr="00CB3366">
              <w:rPr>
                <w:color w:val="000000" w:themeColor="text1"/>
              </w:rPr>
              <w:t>.01 (.08)</w:t>
            </w:r>
          </w:p>
        </w:tc>
        <w:tc>
          <w:tcPr>
            <w:tcW w:w="1241" w:type="dxa"/>
            <w:tcBorders>
              <w:top w:val="nil"/>
              <w:left w:val="nil"/>
              <w:bottom w:val="nil"/>
              <w:right w:val="nil"/>
            </w:tcBorders>
            <w:shd w:val="clear" w:color="auto" w:fill="auto"/>
            <w:noWrap/>
            <w:vAlign w:val="bottom"/>
            <w:hideMark/>
          </w:tcPr>
          <w:p w14:paraId="6D13662F" w14:textId="77777777" w:rsidR="0044702F" w:rsidRPr="00CB3366" w:rsidRDefault="0044702F" w:rsidP="00271479">
            <w:pPr>
              <w:jc w:val="center"/>
              <w:rPr>
                <w:color w:val="000000" w:themeColor="text1"/>
              </w:rPr>
            </w:pPr>
            <w:r w:rsidRPr="00CB3366">
              <w:rPr>
                <w:color w:val="000000" w:themeColor="text1"/>
              </w:rPr>
              <w:t>.01 (.09)</w:t>
            </w:r>
          </w:p>
        </w:tc>
      </w:tr>
      <w:tr w:rsidR="0044702F" w:rsidRPr="00CB3366" w14:paraId="432C5046" w14:textId="77777777" w:rsidTr="00271479">
        <w:trPr>
          <w:trHeight w:val="320"/>
        </w:trPr>
        <w:tc>
          <w:tcPr>
            <w:tcW w:w="1719" w:type="dxa"/>
            <w:tcBorders>
              <w:top w:val="nil"/>
              <w:left w:val="nil"/>
              <w:bottom w:val="nil"/>
              <w:right w:val="nil"/>
            </w:tcBorders>
            <w:shd w:val="clear" w:color="auto" w:fill="auto"/>
            <w:noWrap/>
            <w:vAlign w:val="bottom"/>
            <w:hideMark/>
          </w:tcPr>
          <w:p w14:paraId="7AF7F10F" w14:textId="77777777" w:rsidR="0044702F" w:rsidRPr="00CB3366" w:rsidRDefault="0044702F" w:rsidP="00271479">
            <w:pPr>
              <w:jc w:val="right"/>
              <w:rPr>
                <w:color w:val="000000" w:themeColor="text1"/>
              </w:rPr>
            </w:pPr>
            <w:r w:rsidRPr="00CB3366">
              <w:rPr>
                <w:color w:val="000000" w:themeColor="text1"/>
              </w:rPr>
              <w:t>Transportation</w:t>
            </w:r>
          </w:p>
        </w:tc>
        <w:tc>
          <w:tcPr>
            <w:tcW w:w="1241" w:type="dxa"/>
            <w:tcBorders>
              <w:top w:val="nil"/>
              <w:left w:val="nil"/>
              <w:bottom w:val="nil"/>
              <w:right w:val="nil"/>
            </w:tcBorders>
            <w:shd w:val="clear" w:color="auto" w:fill="auto"/>
            <w:noWrap/>
            <w:vAlign w:val="bottom"/>
            <w:hideMark/>
          </w:tcPr>
          <w:p w14:paraId="14E7B833" w14:textId="77777777" w:rsidR="0044702F" w:rsidRPr="00CB3366" w:rsidRDefault="0044702F" w:rsidP="00271479">
            <w:pPr>
              <w:jc w:val="center"/>
              <w:rPr>
                <w:color w:val="000000" w:themeColor="text1"/>
              </w:rPr>
            </w:pPr>
            <w:r w:rsidRPr="00CB3366">
              <w:rPr>
                <w:color w:val="000000" w:themeColor="text1"/>
              </w:rPr>
              <w:t>.16 (.07)</w:t>
            </w:r>
          </w:p>
        </w:tc>
        <w:tc>
          <w:tcPr>
            <w:tcW w:w="1241" w:type="dxa"/>
            <w:tcBorders>
              <w:top w:val="nil"/>
              <w:left w:val="nil"/>
              <w:bottom w:val="nil"/>
              <w:right w:val="nil"/>
            </w:tcBorders>
            <w:shd w:val="clear" w:color="auto" w:fill="auto"/>
            <w:noWrap/>
            <w:vAlign w:val="bottom"/>
            <w:hideMark/>
          </w:tcPr>
          <w:p w14:paraId="189237CC" w14:textId="77777777" w:rsidR="0044702F" w:rsidRPr="00CB3366" w:rsidRDefault="0044702F" w:rsidP="00271479">
            <w:pPr>
              <w:jc w:val="center"/>
              <w:rPr>
                <w:color w:val="000000" w:themeColor="text1"/>
              </w:rPr>
            </w:pPr>
            <w:r w:rsidRPr="00CB3366">
              <w:rPr>
                <w:color w:val="000000" w:themeColor="text1"/>
              </w:rPr>
              <w:t>-.12 (.06)</w:t>
            </w:r>
          </w:p>
        </w:tc>
        <w:tc>
          <w:tcPr>
            <w:tcW w:w="1241" w:type="dxa"/>
            <w:tcBorders>
              <w:top w:val="nil"/>
              <w:left w:val="nil"/>
              <w:bottom w:val="nil"/>
              <w:right w:val="nil"/>
            </w:tcBorders>
            <w:shd w:val="clear" w:color="auto" w:fill="auto"/>
            <w:noWrap/>
            <w:vAlign w:val="bottom"/>
            <w:hideMark/>
          </w:tcPr>
          <w:p w14:paraId="3C735A96" w14:textId="77777777" w:rsidR="0044702F" w:rsidRPr="00CB3366" w:rsidRDefault="0044702F" w:rsidP="00271479">
            <w:pPr>
              <w:jc w:val="center"/>
              <w:rPr>
                <w:color w:val="000000" w:themeColor="text1"/>
              </w:rPr>
            </w:pPr>
            <w:r w:rsidRPr="00CB3366">
              <w:rPr>
                <w:color w:val="000000" w:themeColor="text1"/>
              </w:rPr>
              <w:t>.10 (.07)</w:t>
            </w:r>
          </w:p>
        </w:tc>
        <w:tc>
          <w:tcPr>
            <w:tcW w:w="1241" w:type="dxa"/>
            <w:tcBorders>
              <w:top w:val="nil"/>
              <w:left w:val="nil"/>
              <w:bottom w:val="nil"/>
              <w:right w:val="nil"/>
            </w:tcBorders>
            <w:shd w:val="clear" w:color="auto" w:fill="auto"/>
            <w:noWrap/>
            <w:vAlign w:val="bottom"/>
            <w:hideMark/>
          </w:tcPr>
          <w:p w14:paraId="3066FF4A" w14:textId="77777777" w:rsidR="0044702F" w:rsidRPr="00CB3366" w:rsidRDefault="0044702F" w:rsidP="00271479">
            <w:pPr>
              <w:jc w:val="center"/>
              <w:rPr>
                <w:color w:val="000000" w:themeColor="text1"/>
              </w:rPr>
            </w:pPr>
            <w:r w:rsidRPr="00CB3366">
              <w:rPr>
                <w:color w:val="000000" w:themeColor="text1"/>
              </w:rPr>
              <w:t>.05 (.08)</w:t>
            </w:r>
          </w:p>
        </w:tc>
        <w:tc>
          <w:tcPr>
            <w:tcW w:w="1241" w:type="dxa"/>
            <w:tcBorders>
              <w:top w:val="nil"/>
              <w:left w:val="nil"/>
              <w:bottom w:val="nil"/>
              <w:right w:val="nil"/>
            </w:tcBorders>
            <w:shd w:val="clear" w:color="auto" w:fill="auto"/>
            <w:noWrap/>
            <w:vAlign w:val="bottom"/>
            <w:hideMark/>
          </w:tcPr>
          <w:p w14:paraId="7A5C88B4" w14:textId="77777777" w:rsidR="0044702F" w:rsidRPr="00CB3366" w:rsidRDefault="0044702F" w:rsidP="00271479">
            <w:pPr>
              <w:jc w:val="center"/>
              <w:rPr>
                <w:color w:val="000000" w:themeColor="text1"/>
              </w:rPr>
            </w:pPr>
            <w:r w:rsidRPr="00CB3366">
              <w:rPr>
                <w:color w:val="000000" w:themeColor="text1"/>
              </w:rPr>
              <w:t>.27 (.09)</w:t>
            </w:r>
          </w:p>
        </w:tc>
        <w:tc>
          <w:tcPr>
            <w:tcW w:w="1241" w:type="dxa"/>
            <w:tcBorders>
              <w:top w:val="nil"/>
              <w:left w:val="nil"/>
              <w:bottom w:val="nil"/>
              <w:right w:val="nil"/>
            </w:tcBorders>
            <w:shd w:val="clear" w:color="auto" w:fill="auto"/>
            <w:noWrap/>
            <w:vAlign w:val="bottom"/>
            <w:hideMark/>
          </w:tcPr>
          <w:p w14:paraId="4AF564E4" w14:textId="77777777" w:rsidR="0044702F" w:rsidRPr="00CB3366" w:rsidRDefault="0044702F" w:rsidP="00271479">
            <w:pPr>
              <w:jc w:val="center"/>
              <w:rPr>
                <w:color w:val="000000" w:themeColor="text1"/>
              </w:rPr>
            </w:pPr>
            <w:r w:rsidRPr="00CB3366">
              <w:rPr>
                <w:color w:val="000000" w:themeColor="text1"/>
              </w:rPr>
              <w:t>.37 (.08)</w:t>
            </w:r>
          </w:p>
        </w:tc>
      </w:tr>
      <w:tr w:rsidR="0044702F" w:rsidRPr="00CB3366" w14:paraId="7AD996CF" w14:textId="77777777" w:rsidTr="00271479">
        <w:trPr>
          <w:trHeight w:val="320"/>
        </w:trPr>
        <w:tc>
          <w:tcPr>
            <w:tcW w:w="1719" w:type="dxa"/>
            <w:tcBorders>
              <w:top w:val="nil"/>
              <w:left w:val="nil"/>
              <w:bottom w:val="nil"/>
              <w:right w:val="nil"/>
            </w:tcBorders>
            <w:shd w:val="clear" w:color="auto" w:fill="auto"/>
            <w:noWrap/>
            <w:vAlign w:val="bottom"/>
            <w:hideMark/>
          </w:tcPr>
          <w:p w14:paraId="16107848" w14:textId="77777777" w:rsidR="0044702F" w:rsidRPr="00CB3366" w:rsidRDefault="0044702F" w:rsidP="00271479">
            <w:pPr>
              <w:jc w:val="right"/>
              <w:rPr>
                <w:color w:val="000000" w:themeColor="text1"/>
              </w:rPr>
            </w:pPr>
            <w:proofErr w:type="spellStart"/>
            <w:r w:rsidRPr="00CB3366">
              <w:rPr>
                <w:color w:val="000000" w:themeColor="text1"/>
              </w:rPr>
              <w:t>Physicalsci</w:t>
            </w:r>
            <w:proofErr w:type="spellEnd"/>
          </w:p>
        </w:tc>
        <w:tc>
          <w:tcPr>
            <w:tcW w:w="1241" w:type="dxa"/>
            <w:tcBorders>
              <w:top w:val="nil"/>
              <w:left w:val="nil"/>
              <w:bottom w:val="nil"/>
              <w:right w:val="nil"/>
            </w:tcBorders>
            <w:shd w:val="clear" w:color="auto" w:fill="auto"/>
            <w:noWrap/>
            <w:vAlign w:val="bottom"/>
            <w:hideMark/>
          </w:tcPr>
          <w:p w14:paraId="10E31662" w14:textId="77777777" w:rsidR="0044702F" w:rsidRPr="00CB3366" w:rsidRDefault="0044702F" w:rsidP="00271479">
            <w:pPr>
              <w:jc w:val="center"/>
              <w:rPr>
                <w:color w:val="000000" w:themeColor="text1"/>
              </w:rPr>
            </w:pPr>
            <w:r w:rsidRPr="00CB3366">
              <w:rPr>
                <w:color w:val="000000" w:themeColor="text1"/>
              </w:rPr>
              <w:t>.43 (.07)</w:t>
            </w:r>
          </w:p>
        </w:tc>
        <w:tc>
          <w:tcPr>
            <w:tcW w:w="1241" w:type="dxa"/>
            <w:tcBorders>
              <w:top w:val="nil"/>
              <w:left w:val="nil"/>
              <w:bottom w:val="nil"/>
              <w:right w:val="nil"/>
            </w:tcBorders>
            <w:shd w:val="clear" w:color="auto" w:fill="auto"/>
            <w:noWrap/>
            <w:vAlign w:val="bottom"/>
            <w:hideMark/>
          </w:tcPr>
          <w:p w14:paraId="72DE783A" w14:textId="77777777" w:rsidR="0044702F" w:rsidRPr="00CB3366" w:rsidRDefault="0044702F" w:rsidP="00271479">
            <w:pPr>
              <w:jc w:val="center"/>
              <w:rPr>
                <w:color w:val="000000" w:themeColor="text1"/>
              </w:rPr>
            </w:pPr>
            <w:r w:rsidRPr="00CB3366">
              <w:rPr>
                <w:color w:val="000000" w:themeColor="text1"/>
              </w:rPr>
              <w:t>.01 (.08)</w:t>
            </w:r>
          </w:p>
        </w:tc>
        <w:tc>
          <w:tcPr>
            <w:tcW w:w="1241" w:type="dxa"/>
            <w:tcBorders>
              <w:top w:val="nil"/>
              <w:left w:val="nil"/>
              <w:bottom w:val="nil"/>
              <w:right w:val="nil"/>
            </w:tcBorders>
            <w:shd w:val="clear" w:color="auto" w:fill="auto"/>
            <w:noWrap/>
            <w:vAlign w:val="bottom"/>
            <w:hideMark/>
          </w:tcPr>
          <w:p w14:paraId="5BB745F9" w14:textId="77777777" w:rsidR="0044702F" w:rsidRPr="00CB3366" w:rsidRDefault="0044702F" w:rsidP="00271479">
            <w:pPr>
              <w:jc w:val="center"/>
              <w:rPr>
                <w:color w:val="000000" w:themeColor="text1"/>
              </w:rPr>
            </w:pPr>
            <w:r w:rsidRPr="00CB3366">
              <w:rPr>
                <w:color w:val="000000" w:themeColor="text1"/>
              </w:rPr>
              <w:t>.53 (.07)</w:t>
            </w:r>
          </w:p>
        </w:tc>
        <w:tc>
          <w:tcPr>
            <w:tcW w:w="1241" w:type="dxa"/>
            <w:tcBorders>
              <w:top w:val="nil"/>
              <w:left w:val="nil"/>
              <w:bottom w:val="nil"/>
              <w:right w:val="nil"/>
            </w:tcBorders>
            <w:shd w:val="clear" w:color="auto" w:fill="auto"/>
            <w:noWrap/>
            <w:vAlign w:val="bottom"/>
            <w:hideMark/>
          </w:tcPr>
          <w:p w14:paraId="210459DE" w14:textId="77777777" w:rsidR="0044702F" w:rsidRPr="00CB3366" w:rsidRDefault="0044702F" w:rsidP="00271479">
            <w:pPr>
              <w:jc w:val="center"/>
              <w:rPr>
                <w:color w:val="000000" w:themeColor="text1"/>
              </w:rPr>
            </w:pPr>
            <w:r w:rsidRPr="00CB3366">
              <w:rPr>
                <w:color w:val="000000" w:themeColor="text1"/>
              </w:rPr>
              <w:t>.09 (.06)</w:t>
            </w:r>
          </w:p>
        </w:tc>
        <w:tc>
          <w:tcPr>
            <w:tcW w:w="1241" w:type="dxa"/>
            <w:tcBorders>
              <w:top w:val="nil"/>
              <w:left w:val="nil"/>
              <w:bottom w:val="nil"/>
              <w:right w:val="nil"/>
            </w:tcBorders>
            <w:shd w:val="clear" w:color="auto" w:fill="auto"/>
            <w:noWrap/>
            <w:vAlign w:val="bottom"/>
            <w:hideMark/>
          </w:tcPr>
          <w:p w14:paraId="3EF86F84" w14:textId="77777777" w:rsidR="0044702F" w:rsidRPr="00CB3366" w:rsidRDefault="0044702F" w:rsidP="00271479">
            <w:pPr>
              <w:jc w:val="center"/>
              <w:rPr>
                <w:color w:val="000000" w:themeColor="text1"/>
              </w:rPr>
            </w:pPr>
            <w:r w:rsidRPr="00CB3366">
              <w:rPr>
                <w:color w:val="000000" w:themeColor="text1"/>
              </w:rPr>
              <w:t>.09 (.05)</w:t>
            </w:r>
          </w:p>
        </w:tc>
        <w:tc>
          <w:tcPr>
            <w:tcW w:w="1241" w:type="dxa"/>
            <w:tcBorders>
              <w:top w:val="nil"/>
              <w:left w:val="nil"/>
              <w:bottom w:val="nil"/>
              <w:right w:val="nil"/>
            </w:tcBorders>
            <w:shd w:val="clear" w:color="auto" w:fill="auto"/>
            <w:noWrap/>
            <w:vAlign w:val="bottom"/>
            <w:hideMark/>
          </w:tcPr>
          <w:p w14:paraId="5BDAFAEF" w14:textId="77777777" w:rsidR="0044702F" w:rsidRPr="00CB3366" w:rsidRDefault="0044702F" w:rsidP="00271479">
            <w:pPr>
              <w:jc w:val="center"/>
              <w:rPr>
                <w:color w:val="000000" w:themeColor="text1"/>
              </w:rPr>
            </w:pPr>
            <w:r w:rsidRPr="00CB3366">
              <w:rPr>
                <w:color w:val="000000" w:themeColor="text1"/>
              </w:rPr>
              <w:t>-.11 (.07)</w:t>
            </w:r>
          </w:p>
        </w:tc>
      </w:tr>
      <w:tr w:rsidR="0044702F" w:rsidRPr="00CB3366" w14:paraId="50D882E1" w14:textId="77777777" w:rsidTr="00271479">
        <w:trPr>
          <w:trHeight w:val="320"/>
        </w:trPr>
        <w:tc>
          <w:tcPr>
            <w:tcW w:w="1719" w:type="dxa"/>
            <w:tcBorders>
              <w:top w:val="nil"/>
              <w:left w:val="nil"/>
              <w:bottom w:val="nil"/>
              <w:right w:val="nil"/>
            </w:tcBorders>
            <w:shd w:val="clear" w:color="auto" w:fill="auto"/>
            <w:noWrap/>
            <w:vAlign w:val="bottom"/>
            <w:hideMark/>
          </w:tcPr>
          <w:p w14:paraId="087B8A4C" w14:textId="77777777" w:rsidR="0044702F" w:rsidRPr="00CB3366" w:rsidRDefault="0044702F" w:rsidP="00271479">
            <w:pPr>
              <w:jc w:val="right"/>
              <w:rPr>
                <w:color w:val="000000" w:themeColor="text1"/>
              </w:rPr>
            </w:pPr>
            <w:proofErr w:type="spellStart"/>
            <w:r w:rsidRPr="00CB3366">
              <w:rPr>
                <w:color w:val="000000" w:themeColor="text1"/>
              </w:rPr>
              <w:t>Medicalsci</w:t>
            </w:r>
            <w:proofErr w:type="spellEnd"/>
          </w:p>
        </w:tc>
        <w:tc>
          <w:tcPr>
            <w:tcW w:w="1241" w:type="dxa"/>
            <w:tcBorders>
              <w:top w:val="nil"/>
              <w:left w:val="nil"/>
              <w:bottom w:val="nil"/>
              <w:right w:val="nil"/>
            </w:tcBorders>
            <w:shd w:val="clear" w:color="auto" w:fill="auto"/>
            <w:noWrap/>
            <w:vAlign w:val="bottom"/>
            <w:hideMark/>
          </w:tcPr>
          <w:p w14:paraId="06754C45" w14:textId="77777777" w:rsidR="0044702F" w:rsidRPr="00CB3366" w:rsidRDefault="0044702F" w:rsidP="00271479">
            <w:pPr>
              <w:jc w:val="center"/>
              <w:rPr>
                <w:color w:val="000000" w:themeColor="text1"/>
              </w:rPr>
            </w:pPr>
            <w:r w:rsidRPr="00CB3366">
              <w:rPr>
                <w:color w:val="000000" w:themeColor="text1"/>
              </w:rPr>
              <w:t>.09 (.06)</w:t>
            </w:r>
          </w:p>
        </w:tc>
        <w:tc>
          <w:tcPr>
            <w:tcW w:w="1241" w:type="dxa"/>
            <w:tcBorders>
              <w:top w:val="nil"/>
              <w:left w:val="nil"/>
              <w:bottom w:val="nil"/>
              <w:right w:val="nil"/>
            </w:tcBorders>
            <w:shd w:val="clear" w:color="auto" w:fill="auto"/>
            <w:noWrap/>
            <w:vAlign w:val="bottom"/>
            <w:hideMark/>
          </w:tcPr>
          <w:p w14:paraId="5CFBB18E" w14:textId="77777777" w:rsidR="0044702F" w:rsidRPr="00CB3366" w:rsidRDefault="0044702F" w:rsidP="00271479">
            <w:pPr>
              <w:jc w:val="center"/>
              <w:rPr>
                <w:color w:val="000000" w:themeColor="text1"/>
              </w:rPr>
            </w:pPr>
            <w:r w:rsidRPr="00CB3366">
              <w:rPr>
                <w:color w:val="000000" w:themeColor="text1"/>
              </w:rPr>
              <w:t>.77 (.05)</w:t>
            </w:r>
          </w:p>
        </w:tc>
        <w:tc>
          <w:tcPr>
            <w:tcW w:w="1241" w:type="dxa"/>
            <w:tcBorders>
              <w:top w:val="nil"/>
              <w:left w:val="nil"/>
              <w:bottom w:val="nil"/>
              <w:right w:val="nil"/>
            </w:tcBorders>
            <w:shd w:val="clear" w:color="auto" w:fill="auto"/>
            <w:noWrap/>
            <w:vAlign w:val="bottom"/>
            <w:hideMark/>
          </w:tcPr>
          <w:p w14:paraId="3ED78128" w14:textId="77777777" w:rsidR="0044702F" w:rsidRPr="00CB3366" w:rsidRDefault="0044702F" w:rsidP="00271479">
            <w:pPr>
              <w:jc w:val="center"/>
              <w:rPr>
                <w:color w:val="000000" w:themeColor="text1"/>
              </w:rPr>
            </w:pPr>
            <w:r w:rsidRPr="00CB3366">
              <w:rPr>
                <w:color w:val="000000" w:themeColor="text1"/>
              </w:rPr>
              <w:t>.03 (.06)</w:t>
            </w:r>
          </w:p>
        </w:tc>
        <w:tc>
          <w:tcPr>
            <w:tcW w:w="1241" w:type="dxa"/>
            <w:tcBorders>
              <w:top w:val="nil"/>
              <w:left w:val="nil"/>
              <w:bottom w:val="nil"/>
              <w:right w:val="nil"/>
            </w:tcBorders>
            <w:shd w:val="clear" w:color="auto" w:fill="auto"/>
            <w:noWrap/>
            <w:vAlign w:val="bottom"/>
            <w:hideMark/>
          </w:tcPr>
          <w:p w14:paraId="6C82BCF0" w14:textId="77777777" w:rsidR="0044702F" w:rsidRPr="00CB3366" w:rsidRDefault="0044702F" w:rsidP="00271479">
            <w:pPr>
              <w:jc w:val="center"/>
              <w:rPr>
                <w:color w:val="000000" w:themeColor="text1"/>
              </w:rPr>
            </w:pPr>
            <w:r w:rsidRPr="00CB3366">
              <w:rPr>
                <w:color w:val="000000" w:themeColor="text1"/>
              </w:rPr>
              <w:t>.08 (.05)</w:t>
            </w:r>
          </w:p>
        </w:tc>
        <w:tc>
          <w:tcPr>
            <w:tcW w:w="1241" w:type="dxa"/>
            <w:tcBorders>
              <w:top w:val="nil"/>
              <w:left w:val="nil"/>
              <w:bottom w:val="nil"/>
              <w:right w:val="nil"/>
            </w:tcBorders>
            <w:shd w:val="clear" w:color="auto" w:fill="auto"/>
            <w:noWrap/>
            <w:vAlign w:val="bottom"/>
            <w:hideMark/>
          </w:tcPr>
          <w:p w14:paraId="6E97221E" w14:textId="77777777" w:rsidR="0044702F" w:rsidRPr="00CB3366" w:rsidRDefault="0044702F" w:rsidP="00271479">
            <w:pPr>
              <w:jc w:val="center"/>
              <w:rPr>
                <w:color w:val="000000" w:themeColor="text1"/>
              </w:rPr>
            </w:pPr>
            <w:r w:rsidRPr="00CB3366">
              <w:rPr>
                <w:color w:val="000000" w:themeColor="text1"/>
              </w:rPr>
              <w:t>-.07 (.05)</w:t>
            </w:r>
          </w:p>
        </w:tc>
        <w:tc>
          <w:tcPr>
            <w:tcW w:w="1241" w:type="dxa"/>
            <w:tcBorders>
              <w:top w:val="nil"/>
              <w:left w:val="nil"/>
              <w:bottom w:val="nil"/>
              <w:right w:val="nil"/>
            </w:tcBorders>
            <w:shd w:val="clear" w:color="auto" w:fill="auto"/>
            <w:noWrap/>
            <w:vAlign w:val="bottom"/>
            <w:hideMark/>
          </w:tcPr>
          <w:p w14:paraId="3704DE7F" w14:textId="77777777" w:rsidR="0044702F" w:rsidRPr="00CB3366" w:rsidRDefault="0044702F" w:rsidP="00271479">
            <w:pPr>
              <w:jc w:val="center"/>
              <w:rPr>
                <w:color w:val="000000" w:themeColor="text1"/>
              </w:rPr>
            </w:pPr>
            <w:r w:rsidRPr="00CB3366">
              <w:rPr>
                <w:color w:val="000000" w:themeColor="text1"/>
              </w:rPr>
              <w:t>.15 (.06)</w:t>
            </w:r>
          </w:p>
        </w:tc>
      </w:tr>
      <w:tr w:rsidR="0044702F" w:rsidRPr="00CB3366" w14:paraId="0F7C7E9B" w14:textId="77777777" w:rsidTr="00271479">
        <w:trPr>
          <w:trHeight w:val="320"/>
        </w:trPr>
        <w:tc>
          <w:tcPr>
            <w:tcW w:w="1719" w:type="dxa"/>
            <w:tcBorders>
              <w:top w:val="nil"/>
              <w:left w:val="nil"/>
              <w:bottom w:val="nil"/>
              <w:right w:val="nil"/>
            </w:tcBorders>
            <w:shd w:val="clear" w:color="auto" w:fill="auto"/>
            <w:noWrap/>
            <w:vAlign w:val="bottom"/>
            <w:hideMark/>
          </w:tcPr>
          <w:p w14:paraId="1D21DC4A" w14:textId="77777777" w:rsidR="0044702F" w:rsidRPr="00CB3366" w:rsidRDefault="0044702F" w:rsidP="00271479">
            <w:pPr>
              <w:jc w:val="right"/>
              <w:rPr>
                <w:color w:val="000000" w:themeColor="text1"/>
              </w:rPr>
            </w:pPr>
            <w:r w:rsidRPr="00CB3366">
              <w:rPr>
                <w:color w:val="000000" w:themeColor="text1"/>
              </w:rPr>
              <w:t>Math</w:t>
            </w:r>
          </w:p>
        </w:tc>
        <w:tc>
          <w:tcPr>
            <w:tcW w:w="1241" w:type="dxa"/>
            <w:tcBorders>
              <w:top w:val="nil"/>
              <w:left w:val="nil"/>
              <w:bottom w:val="nil"/>
              <w:right w:val="nil"/>
            </w:tcBorders>
            <w:shd w:val="clear" w:color="auto" w:fill="auto"/>
            <w:noWrap/>
            <w:vAlign w:val="bottom"/>
            <w:hideMark/>
          </w:tcPr>
          <w:p w14:paraId="370CC199" w14:textId="77777777" w:rsidR="0044702F" w:rsidRPr="00CB3366" w:rsidRDefault="0044702F" w:rsidP="00271479">
            <w:pPr>
              <w:jc w:val="center"/>
              <w:rPr>
                <w:color w:val="000000" w:themeColor="text1"/>
              </w:rPr>
            </w:pPr>
            <w:r w:rsidRPr="00CB3366">
              <w:rPr>
                <w:color w:val="000000" w:themeColor="text1"/>
              </w:rPr>
              <w:t>.00 (.06)</w:t>
            </w:r>
          </w:p>
        </w:tc>
        <w:tc>
          <w:tcPr>
            <w:tcW w:w="1241" w:type="dxa"/>
            <w:tcBorders>
              <w:top w:val="nil"/>
              <w:left w:val="nil"/>
              <w:bottom w:val="nil"/>
              <w:right w:val="nil"/>
            </w:tcBorders>
            <w:shd w:val="clear" w:color="auto" w:fill="auto"/>
            <w:noWrap/>
            <w:vAlign w:val="bottom"/>
            <w:hideMark/>
          </w:tcPr>
          <w:p w14:paraId="7F6BE5B1" w14:textId="77777777" w:rsidR="0044702F" w:rsidRPr="00CB3366" w:rsidRDefault="0044702F" w:rsidP="00271479">
            <w:pPr>
              <w:jc w:val="center"/>
              <w:rPr>
                <w:color w:val="000000" w:themeColor="text1"/>
              </w:rPr>
            </w:pPr>
            <w:r w:rsidRPr="00CB3366">
              <w:rPr>
                <w:color w:val="000000" w:themeColor="text1"/>
              </w:rPr>
              <w:t>.83 (.04)</w:t>
            </w:r>
          </w:p>
        </w:tc>
        <w:tc>
          <w:tcPr>
            <w:tcW w:w="1241" w:type="dxa"/>
            <w:tcBorders>
              <w:top w:val="nil"/>
              <w:left w:val="nil"/>
              <w:bottom w:val="nil"/>
              <w:right w:val="nil"/>
            </w:tcBorders>
            <w:shd w:val="clear" w:color="auto" w:fill="auto"/>
            <w:noWrap/>
            <w:vAlign w:val="bottom"/>
            <w:hideMark/>
          </w:tcPr>
          <w:p w14:paraId="6957B2B5" w14:textId="77777777" w:rsidR="0044702F" w:rsidRPr="00CB3366" w:rsidRDefault="0044702F" w:rsidP="00271479">
            <w:pPr>
              <w:jc w:val="center"/>
              <w:rPr>
                <w:color w:val="000000" w:themeColor="text1"/>
              </w:rPr>
            </w:pPr>
            <w:r w:rsidRPr="00CB3366">
              <w:rPr>
                <w:color w:val="000000" w:themeColor="text1"/>
              </w:rPr>
              <w:t>-.01 (.05)</w:t>
            </w:r>
          </w:p>
        </w:tc>
        <w:tc>
          <w:tcPr>
            <w:tcW w:w="1241" w:type="dxa"/>
            <w:tcBorders>
              <w:top w:val="nil"/>
              <w:left w:val="nil"/>
              <w:bottom w:val="nil"/>
              <w:right w:val="nil"/>
            </w:tcBorders>
            <w:shd w:val="clear" w:color="auto" w:fill="auto"/>
            <w:noWrap/>
            <w:vAlign w:val="bottom"/>
            <w:hideMark/>
          </w:tcPr>
          <w:p w14:paraId="646FA9E3" w14:textId="77777777" w:rsidR="0044702F" w:rsidRPr="00CB3366" w:rsidRDefault="0044702F" w:rsidP="00271479">
            <w:pPr>
              <w:jc w:val="center"/>
              <w:rPr>
                <w:color w:val="000000" w:themeColor="text1"/>
              </w:rPr>
            </w:pPr>
            <w:r w:rsidRPr="00CB3366">
              <w:rPr>
                <w:color w:val="000000" w:themeColor="text1"/>
              </w:rPr>
              <w:t>-.02 (.05)</w:t>
            </w:r>
          </w:p>
        </w:tc>
        <w:tc>
          <w:tcPr>
            <w:tcW w:w="1241" w:type="dxa"/>
            <w:tcBorders>
              <w:top w:val="nil"/>
              <w:left w:val="nil"/>
              <w:bottom w:val="nil"/>
              <w:right w:val="nil"/>
            </w:tcBorders>
            <w:shd w:val="clear" w:color="auto" w:fill="auto"/>
            <w:noWrap/>
            <w:vAlign w:val="bottom"/>
            <w:hideMark/>
          </w:tcPr>
          <w:p w14:paraId="2AD54507" w14:textId="77777777" w:rsidR="0044702F" w:rsidRPr="00CB3366" w:rsidRDefault="0044702F" w:rsidP="00271479">
            <w:pPr>
              <w:jc w:val="center"/>
              <w:rPr>
                <w:color w:val="000000" w:themeColor="text1"/>
              </w:rPr>
            </w:pPr>
            <w:r w:rsidRPr="00CB3366">
              <w:rPr>
                <w:color w:val="000000" w:themeColor="text1"/>
              </w:rPr>
              <w:t>-.06 (.04)</w:t>
            </w:r>
          </w:p>
        </w:tc>
        <w:tc>
          <w:tcPr>
            <w:tcW w:w="1241" w:type="dxa"/>
            <w:tcBorders>
              <w:top w:val="nil"/>
              <w:left w:val="nil"/>
              <w:bottom w:val="nil"/>
              <w:right w:val="nil"/>
            </w:tcBorders>
            <w:shd w:val="clear" w:color="auto" w:fill="auto"/>
            <w:noWrap/>
            <w:vAlign w:val="bottom"/>
            <w:hideMark/>
          </w:tcPr>
          <w:p w14:paraId="52C5F608" w14:textId="77777777" w:rsidR="0044702F" w:rsidRPr="00CB3366" w:rsidRDefault="0044702F" w:rsidP="00271479">
            <w:pPr>
              <w:jc w:val="center"/>
              <w:rPr>
                <w:color w:val="000000" w:themeColor="text1"/>
              </w:rPr>
            </w:pPr>
            <w:r w:rsidRPr="00CB3366">
              <w:rPr>
                <w:color w:val="000000" w:themeColor="text1"/>
              </w:rPr>
              <w:t>.01 (.06)</w:t>
            </w:r>
          </w:p>
        </w:tc>
      </w:tr>
      <w:tr w:rsidR="0044702F" w:rsidRPr="00CB3366" w14:paraId="1AEBEEF9" w14:textId="77777777" w:rsidTr="00271479">
        <w:trPr>
          <w:trHeight w:val="320"/>
        </w:trPr>
        <w:tc>
          <w:tcPr>
            <w:tcW w:w="1719" w:type="dxa"/>
            <w:tcBorders>
              <w:top w:val="nil"/>
              <w:left w:val="nil"/>
              <w:bottom w:val="nil"/>
              <w:right w:val="nil"/>
            </w:tcBorders>
            <w:shd w:val="clear" w:color="auto" w:fill="auto"/>
            <w:noWrap/>
            <w:vAlign w:val="bottom"/>
            <w:hideMark/>
          </w:tcPr>
          <w:p w14:paraId="3611B0CA" w14:textId="77777777" w:rsidR="0044702F" w:rsidRPr="00CB3366" w:rsidRDefault="0044702F" w:rsidP="00271479">
            <w:pPr>
              <w:jc w:val="right"/>
              <w:rPr>
                <w:color w:val="000000" w:themeColor="text1"/>
              </w:rPr>
            </w:pPr>
            <w:proofErr w:type="spellStart"/>
            <w:r w:rsidRPr="00CB3366">
              <w:rPr>
                <w:color w:val="000000" w:themeColor="text1"/>
              </w:rPr>
              <w:t>Socialsci</w:t>
            </w:r>
            <w:proofErr w:type="spellEnd"/>
          </w:p>
        </w:tc>
        <w:tc>
          <w:tcPr>
            <w:tcW w:w="1241" w:type="dxa"/>
            <w:tcBorders>
              <w:top w:val="nil"/>
              <w:left w:val="nil"/>
              <w:bottom w:val="nil"/>
              <w:right w:val="nil"/>
            </w:tcBorders>
            <w:shd w:val="clear" w:color="auto" w:fill="auto"/>
            <w:noWrap/>
            <w:vAlign w:val="bottom"/>
            <w:hideMark/>
          </w:tcPr>
          <w:p w14:paraId="5FB7FCDD" w14:textId="77777777" w:rsidR="0044702F" w:rsidRPr="00CB3366" w:rsidRDefault="0044702F" w:rsidP="00271479">
            <w:pPr>
              <w:jc w:val="center"/>
              <w:rPr>
                <w:color w:val="000000" w:themeColor="text1"/>
              </w:rPr>
            </w:pPr>
            <w:r w:rsidRPr="00CB3366">
              <w:rPr>
                <w:color w:val="000000" w:themeColor="text1"/>
              </w:rPr>
              <w:t>.03 (.07)</w:t>
            </w:r>
          </w:p>
        </w:tc>
        <w:tc>
          <w:tcPr>
            <w:tcW w:w="1241" w:type="dxa"/>
            <w:tcBorders>
              <w:top w:val="nil"/>
              <w:left w:val="nil"/>
              <w:bottom w:val="nil"/>
              <w:right w:val="nil"/>
            </w:tcBorders>
            <w:shd w:val="clear" w:color="auto" w:fill="auto"/>
            <w:noWrap/>
            <w:vAlign w:val="bottom"/>
            <w:hideMark/>
          </w:tcPr>
          <w:p w14:paraId="306C8F11" w14:textId="77777777" w:rsidR="0044702F" w:rsidRPr="00CB3366" w:rsidRDefault="0044702F" w:rsidP="00271479">
            <w:pPr>
              <w:jc w:val="center"/>
              <w:rPr>
                <w:color w:val="000000" w:themeColor="text1"/>
              </w:rPr>
            </w:pPr>
            <w:r w:rsidRPr="00CB3366">
              <w:rPr>
                <w:color w:val="000000" w:themeColor="text1"/>
              </w:rPr>
              <w:t>.68 (.07)</w:t>
            </w:r>
          </w:p>
        </w:tc>
        <w:tc>
          <w:tcPr>
            <w:tcW w:w="1241" w:type="dxa"/>
            <w:tcBorders>
              <w:top w:val="nil"/>
              <w:left w:val="nil"/>
              <w:bottom w:val="nil"/>
              <w:right w:val="nil"/>
            </w:tcBorders>
            <w:shd w:val="clear" w:color="auto" w:fill="auto"/>
            <w:noWrap/>
            <w:vAlign w:val="bottom"/>
            <w:hideMark/>
          </w:tcPr>
          <w:p w14:paraId="4FB93E6A" w14:textId="77777777" w:rsidR="0044702F" w:rsidRPr="00CB3366" w:rsidRDefault="0044702F" w:rsidP="00271479">
            <w:pPr>
              <w:jc w:val="center"/>
              <w:rPr>
                <w:color w:val="000000" w:themeColor="text1"/>
              </w:rPr>
            </w:pPr>
            <w:r w:rsidRPr="00CB3366">
              <w:rPr>
                <w:color w:val="000000" w:themeColor="text1"/>
              </w:rPr>
              <w:t>.17 (.06)</w:t>
            </w:r>
          </w:p>
        </w:tc>
        <w:tc>
          <w:tcPr>
            <w:tcW w:w="1241" w:type="dxa"/>
            <w:tcBorders>
              <w:top w:val="nil"/>
              <w:left w:val="nil"/>
              <w:bottom w:val="nil"/>
              <w:right w:val="nil"/>
            </w:tcBorders>
            <w:shd w:val="clear" w:color="auto" w:fill="auto"/>
            <w:noWrap/>
            <w:vAlign w:val="bottom"/>
            <w:hideMark/>
          </w:tcPr>
          <w:p w14:paraId="109C4E0A" w14:textId="77777777" w:rsidR="0044702F" w:rsidRPr="00CB3366" w:rsidRDefault="0044702F" w:rsidP="00271479">
            <w:pPr>
              <w:jc w:val="center"/>
              <w:rPr>
                <w:color w:val="000000" w:themeColor="text1"/>
              </w:rPr>
            </w:pPr>
            <w:r w:rsidRPr="00CB3366">
              <w:rPr>
                <w:color w:val="000000" w:themeColor="text1"/>
              </w:rPr>
              <w:t>-.11 (.06)</w:t>
            </w:r>
          </w:p>
        </w:tc>
        <w:tc>
          <w:tcPr>
            <w:tcW w:w="1241" w:type="dxa"/>
            <w:tcBorders>
              <w:top w:val="nil"/>
              <w:left w:val="nil"/>
              <w:bottom w:val="nil"/>
              <w:right w:val="nil"/>
            </w:tcBorders>
            <w:shd w:val="clear" w:color="auto" w:fill="auto"/>
            <w:noWrap/>
            <w:vAlign w:val="bottom"/>
            <w:hideMark/>
          </w:tcPr>
          <w:p w14:paraId="576A8DD4" w14:textId="77777777" w:rsidR="0044702F" w:rsidRPr="00CB3366" w:rsidRDefault="0044702F" w:rsidP="00271479">
            <w:pPr>
              <w:jc w:val="center"/>
              <w:rPr>
                <w:color w:val="000000" w:themeColor="text1"/>
              </w:rPr>
            </w:pPr>
            <w:r w:rsidRPr="00CB3366">
              <w:rPr>
                <w:color w:val="000000" w:themeColor="text1"/>
              </w:rPr>
              <w:t>.05 (.07)</w:t>
            </w:r>
          </w:p>
        </w:tc>
        <w:tc>
          <w:tcPr>
            <w:tcW w:w="1241" w:type="dxa"/>
            <w:tcBorders>
              <w:top w:val="nil"/>
              <w:left w:val="nil"/>
              <w:bottom w:val="nil"/>
              <w:right w:val="nil"/>
            </w:tcBorders>
            <w:shd w:val="clear" w:color="auto" w:fill="auto"/>
            <w:noWrap/>
            <w:vAlign w:val="bottom"/>
            <w:hideMark/>
          </w:tcPr>
          <w:p w14:paraId="2DCFE0B3" w14:textId="77777777" w:rsidR="0044702F" w:rsidRPr="00CB3366" w:rsidRDefault="0044702F" w:rsidP="00271479">
            <w:pPr>
              <w:jc w:val="center"/>
              <w:rPr>
                <w:color w:val="000000" w:themeColor="text1"/>
              </w:rPr>
            </w:pPr>
            <w:r w:rsidRPr="00CB3366">
              <w:rPr>
                <w:color w:val="000000" w:themeColor="text1"/>
              </w:rPr>
              <w:t>-.03 (.07)</w:t>
            </w:r>
          </w:p>
        </w:tc>
      </w:tr>
      <w:tr w:rsidR="0044702F" w:rsidRPr="00CB3366" w14:paraId="69BE02B5" w14:textId="77777777" w:rsidTr="00271479">
        <w:trPr>
          <w:trHeight w:val="320"/>
        </w:trPr>
        <w:tc>
          <w:tcPr>
            <w:tcW w:w="1719" w:type="dxa"/>
            <w:tcBorders>
              <w:top w:val="nil"/>
              <w:left w:val="nil"/>
              <w:bottom w:val="nil"/>
              <w:right w:val="nil"/>
            </w:tcBorders>
            <w:shd w:val="clear" w:color="auto" w:fill="auto"/>
            <w:noWrap/>
            <w:vAlign w:val="bottom"/>
            <w:hideMark/>
          </w:tcPr>
          <w:p w14:paraId="683B85EB" w14:textId="77777777" w:rsidR="0044702F" w:rsidRPr="00CB3366" w:rsidRDefault="0044702F" w:rsidP="00271479">
            <w:pPr>
              <w:jc w:val="right"/>
              <w:rPr>
                <w:color w:val="000000" w:themeColor="text1"/>
              </w:rPr>
            </w:pPr>
            <w:r w:rsidRPr="00CB3366">
              <w:rPr>
                <w:color w:val="000000" w:themeColor="text1"/>
              </w:rPr>
              <w:t>Design</w:t>
            </w:r>
          </w:p>
        </w:tc>
        <w:tc>
          <w:tcPr>
            <w:tcW w:w="1241" w:type="dxa"/>
            <w:tcBorders>
              <w:top w:val="nil"/>
              <w:left w:val="nil"/>
              <w:bottom w:val="nil"/>
              <w:right w:val="nil"/>
            </w:tcBorders>
            <w:shd w:val="clear" w:color="auto" w:fill="auto"/>
            <w:noWrap/>
            <w:vAlign w:val="bottom"/>
            <w:hideMark/>
          </w:tcPr>
          <w:p w14:paraId="4E8D82CE" w14:textId="77777777" w:rsidR="0044702F" w:rsidRPr="00CB3366" w:rsidRDefault="0044702F" w:rsidP="00271479">
            <w:pPr>
              <w:jc w:val="center"/>
              <w:rPr>
                <w:color w:val="000000" w:themeColor="text1"/>
              </w:rPr>
            </w:pPr>
            <w:r w:rsidRPr="00CB3366">
              <w:rPr>
                <w:color w:val="000000" w:themeColor="text1"/>
              </w:rPr>
              <w:t>.13 (.08)</w:t>
            </w:r>
          </w:p>
        </w:tc>
        <w:tc>
          <w:tcPr>
            <w:tcW w:w="1241" w:type="dxa"/>
            <w:tcBorders>
              <w:top w:val="nil"/>
              <w:left w:val="nil"/>
              <w:bottom w:val="nil"/>
              <w:right w:val="nil"/>
            </w:tcBorders>
            <w:shd w:val="clear" w:color="auto" w:fill="auto"/>
            <w:noWrap/>
            <w:vAlign w:val="bottom"/>
            <w:hideMark/>
          </w:tcPr>
          <w:p w14:paraId="25DFEB09" w14:textId="77777777" w:rsidR="0044702F" w:rsidRPr="00CB3366" w:rsidRDefault="0044702F" w:rsidP="00271479">
            <w:pPr>
              <w:jc w:val="center"/>
              <w:rPr>
                <w:color w:val="000000" w:themeColor="text1"/>
              </w:rPr>
            </w:pPr>
            <w:r w:rsidRPr="00CB3366">
              <w:rPr>
                <w:color w:val="000000" w:themeColor="text1"/>
              </w:rPr>
              <w:t>.09 (.07)</w:t>
            </w:r>
          </w:p>
        </w:tc>
        <w:tc>
          <w:tcPr>
            <w:tcW w:w="1241" w:type="dxa"/>
            <w:tcBorders>
              <w:top w:val="nil"/>
              <w:left w:val="nil"/>
              <w:bottom w:val="nil"/>
              <w:right w:val="nil"/>
            </w:tcBorders>
            <w:shd w:val="clear" w:color="auto" w:fill="auto"/>
            <w:noWrap/>
            <w:vAlign w:val="bottom"/>
            <w:hideMark/>
          </w:tcPr>
          <w:p w14:paraId="1A4875B7" w14:textId="77777777" w:rsidR="0044702F" w:rsidRPr="00CB3366" w:rsidRDefault="0044702F" w:rsidP="00271479">
            <w:pPr>
              <w:jc w:val="center"/>
              <w:rPr>
                <w:color w:val="000000" w:themeColor="text1"/>
              </w:rPr>
            </w:pPr>
            <w:r w:rsidRPr="00CB3366">
              <w:rPr>
                <w:color w:val="000000" w:themeColor="text1"/>
              </w:rPr>
              <w:t>.57 (.11)</w:t>
            </w:r>
          </w:p>
        </w:tc>
        <w:tc>
          <w:tcPr>
            <w:tcW w:w="1241" w:type="dxa"/>
            <w:tcBorders>
              <w:top w:val="nil"/>
              <w:left w:val="nil"/>
              <w:bottom w:val="nil"/>
              <w:right w:val="nil"/>
            </w:tcBorders>
            <w:shd w:val="clear" w:color="auto" w:fill="auto"/>
            <w:noWrap/>
            <w:vAlign w:val="bottom"/>
            <w:hideMark/>
          </w:tcPr>
          <w:p w14:paraId="68D89EDB" w14:textId="77777777" w:rsidR="0044702F" w:rsidRPr="00CB3366" w:rsidRDefault="0044702F" w:rsidP="00271479">
            <w:pPr>
              <w:jc w:val="center"/>
              <w:rPr>
                <w:color w:val="000000" w:themeColor="text1"/>
              </w:rPr>
            </w:pPr>
            <w:r w:rsidRPr="00CB3366">
              <w:rPr>
                <w:color w:val="000000" w:themeColor="text1"/>
              </w:rPr>
              <w:t>.13 (.07)</w:t>
            </w:r>
          </w:p>
        </w:tc>
        <w:tc>
          <w:tcPr>
            <w:tcW w:w="1241" w:type="dxa"/>
            <w:tcBorders>
              <w:top w:val="nil"/>
              <w:left w:val="nil"/>
              <w:bottom w:val="nil"/>
              <w:right w:val="nil"/>
            </w:tcBorders>
            <w:shd w:val="clear" w:color="auto" w:fill="auto"/>
            <w:noWrap/>
            <w:vAlign w:val="bottom"/>
            <w:hideMark/>
          </w:tcPr>
          <w:p w14:paraId="59532C4C" w14:textId="77777777" w:rsidR="0044702F" w:rsidRPr="00CB3366" w:rsidRDefault="0044702F" w:rsidP="00271479">
            <w:pPr>
              <w:jc w:val="center"/>
              <w:rPr>
                <w:color w:val="000000" w:themeColor="text1"/>
              </w:rPr>
            </w:pPr>
            <w:r w:rsidRPr="00CB3366">
              <w:rPr>
                <w:color w:val="000000" w:themeColor="text1"/>
              </w:rPr>
              <w:t>-.13 (.08)</w:t>
            </w:r>
          </w:p>
        </w:tc>
        <w:tc>
          <w:tcPr>
            <w:tcW w:w="1241" w:type="dxa"/>
            <w:tcBorders>
              <w:top w:val="nil"/>
              <w:left w:val="nil"/>
              <w:bottom w:val="nil"/>
              <w:right w:val="nil"/>
            </w:tcBorders>
            <w:shd w:val="clear" w:color="auto" w:fill="auto"/>
            <w:noWrap/>
            <w:vAlign w:val="bottom"/>
            <w:hideMark/>
          </w:tcPr>
          <w:p w14:paraId="66D7394C" w14:textId="77777777" w:rsidR="0044702F" w:rsidRPr="00CB3366" w:rsidRDefault="0044702F" w:rsidP="00271479">
            <w:pPr>
              <w:jc w:val="center"/>
              <w:rPr>
                <w:color w:val="000000" w:themeColor="text1"/>
              </w:rPr>
            </w:pPr>
            <w:r w:rsidRPr="00CB3366">
              <w:rPr>
                <w:color w:val="000000" w:themeColor="text1"/>
              </w:rPr>
              <w:t>.25 (.08)</w:t>
            </w:r>
          </w:p>
        </w:tc>
      </w:tr>
      <w:tr w:rsidR="0044702F" w:rsidRPr="00CB3366" w14:paraId="10CB10E1" w14:textId="77777777" w:rsidTr="00271479">
        <w:trPr>
          <w:trHeight w:val="320"/>
        </w:trPr>
        <w:tc>
          <w:tcPr>
            <w:tcW w:w="1719" w:type="dxa"/>
            <w:tcBorders>
              <w:top w:val="nil"/>
              <w:left w:val="nil"/>
              <w:bottom w:val="nil"/>
              <w:right w:val="nil"/>
            </w:tcBorders>
            <w:shd w:val="clear" w:color="auto" w:fill="auto"/>
            <w:noWrap/>
            <w:vAlign w:val="bottom"/>
            <w:hideMark/>
          </w:tcPr>
          <w:p w14:paraId="397ABB63" w14:textId="77777777" w:rsidR="0044702F" w:rsidRPr="00CB3366" w:rsidRDefault="0044702F" w:rsidP="00271479">
            <w:pPr>
              <w:jc w:val="right"/>
              <w:rPr>
                <w:color w:val="000000" w:themeColor="text1"/>
              </w:rPr>
            </w:pPr>
            <w:r w:rsidRPr="00CB3366">
              <w:rPr>
                <w:color w:val="000000" w:themeColor="text1"/>
              </w:rPr>
              <w:t>Arts</w:t>
            </w:r>
          </w:p>
        </w:tc>
        <w:tc>
          <w:tcPr>
            <w:tcW w:w="1241" w:type="dxa"/>
            <w:tcBorders>
              <w:top w:val="nil"/>
              <w:left w:val="nil"/>
              <w:bottom w:val="nil"/>
              <w:right w:val="nil"/>
            </w:tcBorders>
            <w:shd w:val="clear" w:color="auto" w:fill="auto"/>
            <w:noWrap/>
            <w:vAlign w:val="bottom"/>
            <w:hideMark/>
          </w:tcPr>
          <w:p w14:paraId="34739271" w14:textId="77777777" w:rsidR="0044702F" w:rsidRPr="00CB3366" w:rsidRDefault="0044702F" w:rsidP="00271479">
            <w:pPr>
              <w:jc w:val="center"/>
              <w:rPr>
                <w:color w:val="000000" w:themeColor="text1"/>
              </w:rPr>
            </w:pPr>
            <w:r w:rsidRPr="00CB3366">
              <w:rPr>
                <w:color w:val="000000" w:themeColor="text1"/>
              </w:rPr>
              <w:t>.03 (.07)</w:t>
            </w:r>
          </w:p>
        </w:tc>
        <w:tc>
          <w:tcPr>
            <w:tcW w:w="1241" w:type="dxa"/>
            <w:tcBorders>
              <w:top w:val="nil"/>
              <w:left w:val="nil"/>
              <w:bottom w:val="nil"/>
              <w:right w:val="nil"/>
            </w:tcBorders>
            <w:shd w:val="clear" w:color="auto" w:fill="auto"/>
            <w:noWrap/>
            <w:vAlign w:val="bottom"/>
            <w:hideMark/>
          </w:tcPr>
          <w:p w14:paraId="50C5CBD9" w14:textId="77777777" w:rsidR="0044702F" w:rsidRPr="00CB3366" w:rsidRDefault="0044702F" w:rsidP="00271479">
            <w:pPr>
              <w:jc w:val="center"/>
              <w:rPr>
                <w:color w:val="000000" w:themeColor="text1"/>
              </w:rPr>
            </w:pPr>
            <w:r w:rsidRPr="00CB3366">
              <w:rPr>
                <w:color w:val="000000" w:themeColor="text1"/>
              </w:rPr>
              <w:t>.07 (.05)</w:t>
            </w:r>
          </w:p>
        </w:tc>
        <w:tc>
          <w:tcPr>
            <w:tcW w:w="1241" w:type="dxa"/>
            <w:tcBorders>
              <w:top w:val="nil"/>
              <w:left w:val="nil"/>
              <w:bottom w:val="nil"/>
              <w:right w:val="nil"/>
            </w:tcBorders>
            <w:shd w:val="clear" w:color="auto" w:fill="auto"/>
            <w:noWrap/>
            <w:vAlign w:val="bottom"/>
            <w:hideMark/>
          </w:tcPr>
          <w:p w14:paraId="4F2A12A8" w14:textId="77777777" w:rsidR="0044702F" w:rsidRPr="00CB3366" w:rsidRDefault="0044702F" w:rsidP="00271479">
            <w:pPr>
              <w:jc w:val="center"/>
              <w:rPr>
                <w:color w:val="000000" w:themeColor="text1"/>
              </w:rPr>
            </w:pPr>
            <w:r w:rsidRPr="00CB3366">
              <w:rPr>
                <w:color w:val="000000" w:themeColor="text1"/>
              </w:rPr>
              <w:t>.88 (.07)</w:t>
            </w:r>
          </w:p>
        </w:tc>
        <w:tc>
          <w:tcPr>
            <w:tcW w:w="1241" w:type="dxa"/>
            <w:tcBorders>
              <w:top w:val="nil"/>
              <w:left w:val="nil"/>
              <w:bottom w:val="nil"/>
              <w:right w:val="nil"/>
            </w:tcBorders>
            <w:shd w:val="clear" w:color="auto" w:fill="auto"/>
            <w:noWrap/>
            <w:vAlign w:val="bottom"/>
            <w:hideMark/>
          </w:tcPr>
          <w:p w14:paraId="1C1A942B" w14:textId="77777777" w:rsidR="0044702F" w:rsidRPr="00CB3366" w:rsidRDefault="0044702F" w:rsidP="00271479">
            <w:pPr>
              <w:jc w:val="center"/>
              <w:rPr>
                <w:color w:val="000000" w:themeColor="text1"/>
              </w:rPr>
            </w:pPr>
            <w:r w:rsidRPr="00CB3366">
              <w:rPr>
                <w:color w:val="000000" w:themeColor="text1"/>
              </w:rPr>
              <w:t>-.01 (.06)</w:t>
            </w:r>
          </w:p>
        </w:tc>
        <w:tc>
          <w:tcPr>
            <w:tcW w:w="1241" w:type="dxa"/>
            <w:tcBorders>
              <w:top w:val="nil"/>
              <w:left w:val="nil"/>
              <w:bottom w:val="nil"/>
              <w:right w:val="nil"/>
            </w:tcBorders>
            <w:shd w:val="clear" w:color="auto" w:fill="auto"/>
            <w:noWrap/>
            <w:vAlign w:val="bottom"/>
            <w:hideMark/>
          </w:tcPr>
          <w:p w14:paraId="42B306FE" w14:textId="77777777" w:rsidR="0044702F" w:rsidRPr="00CB3366" w:rsidRDefault="0044702F" w:rsidP="00271479">
            <w:pPr>
              <w:jc w:val="center"/>
              <w:rPr>
                <w:color w:val="000000" w:themeColor="text1"/>
              </w:rPr>
            </w:pPr>
            <w:r w:rsidRPr="00CB3366">
              <w:rPr>
                <w:color w:val="000000" w:themeColor="text1"/>
              </w:rPr>
              <w:t>-.04 (.04)</w:t>
            </w:r>
          </w:p>
        </w:tc>
        <w:tc>
          <w:tcPr>
            <w:tcW w:w="1241" w:type="dxa"/>
            <w:tcBorders>
              <w:top w:val="nil"/>
              <w:left w:val="nil"/>
              <w:bottom w:val="nil"/>
              <w:right w:val="nil"/>
            </w:tcBorders>
            <w:shd w:val="clear" w:color="auto" w:fill="auto"/>
            <w:noWrap/>
            <w:vAlign w:val="bottom"/>
            <w:hideMark/>
          </w:tcPr>
          <w:p w14:paraId="69202227" w14:textId="77777777" w:rsidR="0044702F" w:rsidRPr="00CB3366" w:rsidRDefault="0044702F" w:rsidP="00271479">
            <w:pPr>
              <w:jc w:val="center"/>
              <w:rPr>
                <w:color w:val="000000" w:themeColor="text1"/>
              </w:rPr>
            </w:pPr>
            <w:r w:rsidRPr="00CB3366">
              <w:rPr>
                <w:color w:val="000000" w:themeColor="text1"/>
              </w:rPr>
              <w:t>.02 (.04)</w:t>
            </w:r>
          </w:p>
        </w:tc>
      </w:tr>
      <w:tr w:rsidR="0044702F" w:rsidRPr="00CB3366" w14:paraId="70C831E8" w14:textId="77777777" w:rsidTr="00271479">
        <w:trPr>
          <w:trHeight w:val="320"/>
        </w:trPr>
        <w:tc>
          <w:tcPr>
            <w:tcW w:w="1719" w:type="dxa"/>
            <w:tcBorders>
              <w:top w:val="nil"/>
              <w:left w:val="nil"/>
              <w:bottom w:val="nil"/>
              <w:right w:val="nil"/>
            </w:tcBorders>
            <w:shd w:val="clear" w:color="auto" w:fill="auto"/>
            <w:noWrap/>
            <w:vAlign w:val="bottom"/>
            <w:hideMark/>
          </w:tcPr>
          <w:p w14:paraId="595351FE" w14:textId="77777777" w:rsidR="0044702F" w:rsidRPr="00CB3366" w:rsidRDefault="0044702F" w:rsidP="00271479">
            <w:pPr>
              <w:jc w:val="right"/>
              <w:rPr>
                <w:color w:val="000000" w:themeColor="text1"/>
              </w:rPr>
            </w:pPr>
            <w:r w:rsidRPr="00CB3366">
              <w:rPr>
                <w:color w:val="000000" w:themeColor="text1"/>
              </w:rPr>
              <w:t>Writing</w:t>
            </w:r>
          </w:p>
        </w:tc>
        <w:tc>
          <w:tcPr>
            <w:tcW w:w="1241" w:type="dxa"/>
            <w:tcBorders>
              <w:top w:val="nil"/>
              <w:left w:val="nil"/>
              <w:bottom w:val="nil"/>
              <w:right w:val="nil"/>
            </w:tcBorders>
            <w:shd w:val="clear" w:color="auto" w:fill="auto"/>
            <w:noWrap/>
            <w:vAlign w:val="bottom"/>
            <w:hideMark/>
          </w:tcPr>
          <w:p w14:paraId="6C7D5756" w14:textId="77777777" w:rsidR="0044702F" w:rsidRPr="00CB3366" w:rsidRDefault="0044702F" w:rsidP="00271479">
            <w:pPr>
              <w:jc w:val="center"/>
              <w:rPr>
                <w:color w:val="000000" w:themeColor="text1"/>
              </w:rPr>
            </w:pPr>
            <w:r w:rsidRPr="00CB3366">
              <w:rPr>
                <w:color w:val="000000" w:themeColor="text1"/>
              </w:rPr>
              <w:t>-.28 (.07)</w:t>
            </w:r>
          </w:p>
        </w:tc>
        <w:tc>
          <w:tcPr>
            <w:tcW w:w="1241" w:type="dxa"/>
            <w:tcBorders>
              <w:top w:val="nil"/>
              <w:left w:val="nil"/>
              <w:bottom w:val="nil"/>
              <w:right w:val="nil"/>
            </w:tcBorders>
            <w:shd w:val="clear" w:color="auto" w:fill="auto"/>
            <w:noWrap/>
            <w:vAlign w:val="bottom"/>
            <w:hideMark/>
          </w:tcPr>
          <w:p w14:paraId="1F8C64D2" w14:textId="77777777" w:rsidR="0044702F" w:rsidRPr="00CB3366" w:rsidRDefault="0044702F" w:rsidP="00271479">
            <w:pPr>
              <w:jc w:val="center"/>
              <w:rPr>
                <w:color w:val="000000" w:themeColor="text1"/>
              </w:rPr>
            </w:pPr>
            <w:r w:rsidRPr="00CB3366">
              <w:rPr>
                <w:color w:val="000000" w:themeColor="text1"/>
              </w:rPr>
              <w:t>.20 (.06)</w:t>
            </w:r>
          </w:p>
        </w:tc>
        <w:tc>
          <w:tcPr>
            <w:tcW w:w="1241" w:type="dxa"/>
            <w:tcBorders>
              <w:top w:val="nil"/>
              <w:left w:val="nil"/>
              <w:bottom w:val="nil"/>
              <w:right w:val="nil"/>
            </w:tcBorders>
            <w:shd w:val="clear" w:color="auto" w:fill="auto"/>
            <w:noWrap/>
            <w:vAlign w:val="bottom"/>
            <w:hideMark/>
          </w:tcPr>
          <w:p w14:paraId="68049963" w14:textId="77777777" w:rsidR="0044702F" w:rsidRPr="00CB3366" w:rsidRDefault="0044702F" w:rsidP="00271479">
            <w:pPr>
              <w:jc w:val="center"/>
              <w:rPr>
                <w:color w:val="000000" w:themeColor="text1"/>
              </w:rPr>
            </w:pPr>
            <w:r w:rsidRPr="00CB3366">
              <w:rPr>
                <w:color w:val="000000" w:themeColor="text1"/>
              </w:rPr>
              <w:t>.52 (.12)</w:t>
            </w:r>
          </w:p>
        </w:tc>
        <w:tc>
          <w:tcPr>
            <w:tcW w:w="1241" w:type="dxa"/>
            <w:tcBorders>
              <w:top w:val="nil"/>
              <w:left w:val="nil"/>
              <w:bottom w:val="nil"/>
              <w:right w:val="nil"/>
            </w:tcBorders>
            <w:shd w:val="clear" w:color="auto" w:fill="auto"/>
            <w:noWrap/>
            <w:vAlign w:val="bottom"/>
            <w:hideMark/>
          </w:tcPr>
          <w:p w14:paraId="137D67A6" w14:textId="77777777" w:rsidR="0044702F" w:rsidRPr="00CB3366" w:rsidRDefault="0044702F" w:rsidP="00271479">
            <w:pPr>
              <w:jc w:val="center"/>
              <w:rPr>
                <w:color w:val="000000" w:themeColor="text1"/>
              </w:rPr>
            </w:pPr>
            <w:r w:rsidRPr="00CB3366">
              <w:rPr>
                <w:color w:val="000000" w:themeColor="text1"/>
              </w:rPr>
              <w:t>.35 (.07)</w:t>
            </w:r>
          </w:p>
        </w:tc>
        <w:tc>
          <w:tcPr>
            <w:tcW w:w="1241" w:type="dxa"/>
            <w:tcBorders>
              <w:top w:val="nil"/>
              <w:left w:val="nil"/>
              <w:bottom w:val="nil"/>
              <w:right w:val="nil"/>
            </w:tcBorders>
            <w:shd w:val="clear" w:color="auto" w:fill="auto"/>
            <w:noWrap/>
            <w:vAlign w:val="bottom"/>
            <w:hideMark/>
          </w:tcPr>
          <w:p w14:paraId="4CFE085F" w14:textId="77777777" w:rsidR="0044702F" w:rsidRPr="00CB3366" w:rsidRDefault="0044702F" w:rsidP="00271479">
            <w:pPr>
              <w:jc w:val="center"/>
              <w:rPr>
                <w:color w:val="000000" w:themeColor="text1"/>
              </w:rPr>
            </w:pPr>
            <w:r w:rsidRPr="00CB3366">
              <w:rPr>
                <w:color w:val="000000" w:themeColor="text1"/>
              </w:rPr>
              <w:t>.24 (.07)</w:t>
            </w:r>
          </w:p>
        </w:tc>
        <w:tc>
          <w:tcPr>
            <w:tcW w:w="1241" w:type="dxa"/>
            <w:tcBorders>
              <w:top w:val="nil"/>
              <w:left w:val="nil"/>
              <w:bottom w:val="nil"/>
              <w:right w:val="nil"/>
            </w:tcBorders>
            <w:shd w:val="clear" w:color="auto" w:fill="auto"/>
            <w:noWrap/>
            <w:vAlign w:val="bottom"/>
            <w:hideMark/>
          </w:tcPr>
          <w:p w14:paraId="4893FFC6" w14:textId="77777777" w:rsidR="0044702F" w:rsidRPr="00CB3366" w:rsidRDefault="0044702F" w:rsidP="00271479">
            <w:pPr>
              <w:jc w:val="center"/>
              <w:rPr>
                <w:color w:val="000000" w:themeColor="text1"/>
              </w:rPr>
            </w:pPr>
            <w:r w:rsidRPr="00CB3366">
              <w:rPr>
                <w:color w:val="000000" w:themeColor="text1"/>
              </w:rPr>
              <w:t>-.18 (.09)</w:t>
            </w:r>
          </w:p>
        </w:tc>
      </w:tr>
      <w:tr w:rsidR="0044702F" w:rsidRPr="00CB3366" w14:paraId="6F56E0C7" w14:textId="77777777" w:rsidTr="00271479">
        <w:trPr>
          <w:trHeight w:val="320"/>
        </w:trPr>
        <w:tc>
          <w:tcPr>
            <w:tcW w:w="1719" w:type="dxa"/>
            <w:tcBorders>
              <w:top w:val="nil"/>
              <w:left w:val="nil"/>
              <w:bottom w:val="nil"/>
              <w:right w:val="nil"/>
            </w:tcBorders>
            <w:shd w:val="clear" w:color="auto" w:fill="auto"/>
            <w:noWrap/>
            <w:vAlign w:val="bottom"/>
            <w:hideMark/>
          </w:tcPr>
          <w:p w14:paraId="4B2F8F76" w14:textId="77777777" w:rsidR="0044702F" w:rsidRPr="00CB3366" w:rsidRDefault="0044702F" w:rsidP="00271479">
            <w:pPr>
              <w:jc w:val="right"/>
              <w:rPr>
                <w:color w:val="000000" w:themeColor="text1"/>
              </w:rPr>
            </w:pPr>
            <w:r w:rsidRPr="00CB3366">
              <w:rPr>
                <w:color w:val="000000" w:themeColor="text1"/>
              </w:rPr>
              <w:t>Teaching</w:t>
            </w:r>
          </w:p>
        </w:tc>
        <w:tc>
          <w:tcPr>
            <w:tcW w:w="1241" w:type="dxa"/>
            <w:tcBorders>
              <w:top w:val="nil"/>
              <w:left w:val="nil"/>
              <w:bottom w:val="nil"/>
              <w:right w:val="nil"/>
            </w:tcBorders>
            <w:shd w:val="clear" w:color="auto" w:fill="auto"/>
            <w:noWrap/>
            <w:vAlign w:val="bottom"/>
            <w:hideMark/>
          </w:tcPr>
          <w:p w14:paraId="7A9F7735" w14:textId="77777777" w:rsidR="0044702F" w:rsidRPr="00CB3366" w:rsidRDefault="0044702F" w:rsidP="00271479">
            <w:pPr>
              <w:jc w:val="center"/>
              <w:rPr>
                <w:color w:val="000000" w:themeColor="text1"/>
              </w:rPr>
            </w:pPr>
            <w:r w:rsidRPr="00CB3366">
              <w:rPr>
                <w:color w:val="000000" w:themeColor="text1"/>
              </w:rPr>
              <w:t>-.02 (.05)</w:t>
            </w:r>
          </w:p>
        </w:tc>
        <w:tc>
          <w:tcPr>
            <w:tcW w:w="1241" w:type="dxa"/>
            <w:tcBorders>
              <w:top w:val="nil"/>
              <w:left w:val="nil"/>
              <w:bottom w:val="nil"/>
              <w:right w:val="nil"/>
            </w:tcBorders>
            <w:shd w:val="clear" w:color="auto" w:fill="auto"/>
            <w:noWrap/>
            <w:vAlign w:val="bottom"/>
            <w:hideMark/>
          </w:tcPr>
          <w:p w14:paraId="52AD282F" w14:textId="77777777" w:rsidR="0044702F" w:rsidRPr="00CB3366" w:rsidRDefault="0044702F" w:rsidP="00271479">
            <w:pPr>
              <w:jc w:val="center"/>
              <w:rPr>
                <w:color w:val="000000" w:themeColor="text1"/>
              </w:rPr>
            </w:pPr>
            <w:r w:rsidRPr="00CB3366">
              <w:rPr>
                <w:color w:val="000000" w:themeColor="text1"/>
              </w:rPr>
              <w:t>-.08 (.05)</w:t>
            </w:r>
          </w:p>
        </w:tc>
        <w:tc>
          <w:tcPr>
            <w:tcW w:w="1241" w:type="dxa"/>
            <w:tcBorders>
              <w:top w:val="nil"/>
              <w:left w:val="nil"/>
              <w:bottom w:val="nil"/>
              <w:right w:val="nil"/>
            </w:tcBorders>
            <w:shd w:val="clear" w:color="auto" w:fill="auto"/>
            <w:noWrap/>
            <w:vAlign w:val="bottom"/>
            <w:hideMark/>
          </w:tcPr>
          <w:p w14:paraId="57EB7DB2" w14:textId="77777777" w:rsidR="0044702F" w:rsidRPr="00CB3366" w:rsidRDefault="0044702F" w:rsidP="00271479">
            <w:pPr>
              <w:jc w:val="center"/>
              <w:rPr>
                <w:color w:val="000000" w:themeColor="text1"/>
              </w:rPr>
            </w:pPr>
            <w:r w:rsidRPr="00CB3366">
              <w:rPr>
                <w:color w:val="000000" w:themeColor="text1"/>
              </w:rPr>
              <w:t>.00 (.05)</w:t>
            </w:r>
          </w:p>
        </w:tc>
        <w:tc>
          <w:tcPr>
            <w:tcW w:w="1241" w:type="dxa"/>
            <w:tcBorders>
              <w:top w:val="nil"/>
              <w:left w:val="nil"/>
              <w:bottom w:val="nil"/>
              <w:right w:val="nil"/>
            </w:tcBorders>
            <w:shd w:val="clear" w:color="auto" w:fill="auto"/>
            <w:noWrap/>
            <w:vAlign w:val="bottom"/>
            <w:hideMark/>
          </w:tcPr>
          <w:p w14:paraId="004201B7" w14:textId="77777777" w:rsidR="0044702F" w:rsidRPr="00CB3366" w:rsidRDefault="0044702F" w:rsidP="00271479">
            <w:pPr>
              <w:jc w:val="center"/>
              <w:rPr>
                <w:color w:val="000000" w:themeColor="text1"/>
              </w:rPr>
            </w:pPr>
            <w:r w:rsidRPr="00CB3366">
              <w:rPr>
                <w:color w:val="000000" w:themeColor="text1"/>
              </w:rPr>
              <w:t>.84 (.05)</w:t>
            </w:r>
          </w:p>
        </w:tc>
        <w:tc>
          <w:tcPr>
            <w:tcW w:w="1241" w:type="dxa"/>
            <w:tcBorders>
              <w:top w:val="nil"/>
              <w:left w:val="nil"/>
              <w:bottom w:val="nil"/>
              <w:right w:val="nil"/>
            </w:tcBorders>
            <w:shd w:val="clear" w:color="auto" w:fill="auto"/>
            <w:noWrap/>
            <w:vAlign w:val="bottom"/>
            <w:hideMark/>
          </w:tcPr>
          <w:p w14:paraId="7F487A1B" w14:textId="77777777" w:rsidR="0044702F" w:rsidRPr="00CB3366" w:rsidRDefault="0044702F" w:rsidP="00271479">
            <w:pPr>
              <w:jc w:val="center"/>
              <w:rPr>
                <w:color w:val="000000" w:themeColor="text1"/>
              </w:rPr>
            </w:pPr>
            <w:r w:rsidRPr="00CB3366">
              <w:rPr>
                <w:color w:val="000000" w:themeColor="text1"/>
              </w:rPr>
              <w:t>.02 (.05)</w:t>
            </w:r>
          </w:p>
        </w:tc>
        <w:tc>
          <w:tcPr>
            <w:tcW w:w="1241" w:type="dxa"/>
            <w:tcBorders>
              <w:top w:val="nil"/>
              <w:left w:val="nil"/>
              <w:bottom w:val="nil"/>
              <w:right w:val="nil"/>
            </w:tcBorders>
            <w:shd w:val="clear" w:color="auto" w:fill="auto"/>
            <w:noWrap/>
            <w:vAlign w:val="bottom"/>
            <w:hideMark/>
          </w:tcPr>
          <w:p w14:paraId="1A815998" w14:textId="77777777" w:rsidR="0044702F" w:rsidRPr="00CB3366" w:rsidRDefault="0044702F" w:rsidP="00271479">
            <w:pPr>
              <w:jc w:val="center"/>
              <w:rPr>
                <w:color w:val="000000" w:themeColor="text1"/>
              </w:rPr>
            </w:pPr>
            <w:r w:rsidRPr="00CB3366">
              <w:rPr>
                <w:color w:val="000000" w:themeColor="text1"/>
              </w:rPr>
              <w:t>.03 (.05)</w:t>
            </w:r>
          </w:p>
        </w:tc>
      </w:tr>
      <w:tr w:rsidR="0044702F" w:rsidRPr="00CB3366" w14:paraId="6DB3B7CD" w14:textId="77777777" w:rsidTr="00271479">
        <w:trPr>
          <w:trHeight w:val="320"/>
        </w:trPr>
        <w:tc>
          <w:tcPr>
            <w:tcW w:w="1719" w:type="dxa"/>
            <w:tcBorders>
              <w:top w:val="nil"/>
              <w:left w:val="nil"/>
              <w:bottom w:val="nil"/>
              <w:right w:val="nil"/>
            </w:tcBorders>
            <w:shd w:val="clear" w:color="auto" w:fill="auto"/>
            <w:noWrap/>
            <w:vAlign w:val="bottom"/>
            <w:hideMark/>
          </w:tcPr>
          <w:p w14:paraId="72FA13D9" w14:textId="77777777" w:rsidR="0044702F" w:rsidRPr="00CB3366" w:rsidRDefault="0044702F" w:rsidP="00271479">
            <w:pPr>
              <w:jc w:val="right"/>
              <w:rPr>
                <w:color w:val="000000" w:themeColor="text1"/>
              </w:rPr>
            </w:pPr>
            <w:r w:rsidRPr="00CB3366">
              <w:rPr>
                <w:color w:val="000000" w:themeColor="text1"/>
              </w:rPr>
              <w:t>Counseling</w:t>
            </w:r>
          </w:p>
        </w:tc>
        <w:tc>
          <w:tcPr>
            <w:tcW w:w="1241" w:type="dxa"/>
            <w:tcBorders>
              <w:top w:val="nil"/>
              <w:left w:val="nil"/>
              <w:bottom w:val="nil"/>
              <w:right w:val="nil"/>
            </w:tcBorders>
            <w:shd w:val="clear" w:color="auto" w:fill="auto"/>
            <w:noWrap/>
            <w:vAlign w:val="bottom"/>
            <w:hideMark/>
          </w:tcPr>
          <w:p w14:paraId="7ED858D9" w14:textId="77777777" w:rsidR="0044702F" w:rsidRPr="00CB3366" w:rsidRDefault="0044702F" w:rsidP="00271479">
            <w:pPr>
              <w:jc w:val="center"/>
              <w:rPr>
                <w:color w:val="000000" w:themeColor="text1"/>
              </w:rPr>
            </w:pPr>
            <w:r w:rsidRPr="00CB3366">
              <w:rPr>
                <w:color w:val="000000" w:themeColor="text1"/>
              </w:rPr>
              <w:t>-.08 (.05)</w:t>
            </w:r>
          </w:p>
        </w:tc>
        <w:tc>
          <w:tcPr>
            <w:tcW w:w="1241" w:type="dxa"/>
            <w:tcBorders>
              <w:top w:val="nil"/>
              <w:left w:val="nil"/>
              <w:bottom w:val="nil"/>
              <w:right w:val="nil"/>
            </w:tcBorders>
            <w:shd w:val="clear" w:color="auto" w:fill="auto"/>
            <w:noWrap/>
            <w:vAlign w:val="bottom"/>
            <w:hideMark/>
          </w:tcPr>
          <w:p w14:paraId="4CD58820" w14:textId="77777777" w:rsidR="0044702F" w:rsidRPr="00CB3366" w:rsidRDefault="0044702F" w:rsidP="00271479">
            <w:pPr>
              <w:jc w:val="center"/>
              <w:rPr>
                <w:color w:val="000000" w:themeColor="text1"/>
              </w:rPr>
            </w:pPr>
            <w:r w:rsidRPr="00CB3366">
              <w:rPr>
                <w:color w:val="000000" w:themeColor="text1"/>
              </w:rPr>
              <w:t>.05 (.03)</w:t>
            </w:r>
          </w:p>
        </w:tc>
        <w:tc>
          <w:tcPr>
            <w:tcW w:w="1241" w:type="dxa"/>
            <w:tcBorders>
              <w:top w:val="nil"/>
              <w:left w:val="nil"/>
              <w:bottom w:val="nil"/>
              <w:right w:val="nil"/>
            </w:tcBorders>
            <w:shd w:val="clear" w:color="auto" w:fill="auto"/>
            <w:noWrap/>
            <w:vAlign w:val="bottom"/>
            <w:hideMark/>
          </w:tcPr>
          <w:p w14:paraId="36D400E1" w14:textId="77777777" w:rsidR="0044702F" w:rsidRPr="00CB3366" w:rsidRDefault="0044702F" w:rsidP="00271479">
            <w:pPr>
              <w:jc w:val="center"/>
              <w:rPr>
                <w:color w:val="000000" w:themeColor="text1"/>
              </w:rPr>
            </w:pPr>
            <w:r w:rsidRPr="00CB3366">
              <w:rPr>
                <w:color w:val="000000" w:themeColor="text1"/>
              </w:rPr>
              <w:t>.01 (.06)</w:t>
            </w:r>
          </w:p>
        </w:tc>
        <w:tc>
          <w:tcPr>
            <w:tcW w:w="1241" w:type="dxa"/>
            <w:tcBorders>
              <w:top w:val="nil"/>
              <w:left w:val="nil"/>
              <w:bottom w:val="nil"/>
              <w:right w:val="nil"/>
            </w:tcBorders>
            <w:shd w:val="clear" w:color="auto" w:fill="auto"/>
            <w:noWrap/>
            <w:vAlign w:val="bottom"/>
            <w:hideMark/>
          </w:tcPr>
          <w:p w14:paraId="7E3275A0" w14:textId="77777777" w:rsidR="0044702F" w:rsidRPr="00CB3366" w:rsidRDefault="0044702F" w:rsidP="00271479">
            <w:pPr>
              <w:jc w:val="center"/>
              <w:rPr>
                <w:color w:val="000000" w:themeColor="text1"/>
              </w:rPr>
            </w:pPr>
            <w:r w:rsidRPr="00CB3366">
              <w:rPr>
                <w:color w:val="000000" w:themeColor="text1"/>
              </w:rPr>
              <w:t>.96 (.05)</w:t>
            </w:r>
          </w:p>
        </w:tc>
        <w:tc>
          <w:tcPr>
            <w:tcW w:w="1241" w:type="dxa"/>
            <w:tcBorders>
              <w:top w:val="nil"/>
              <w:left w:val="nil"/>
              <w:bottom w:val="nil"/>
              <w:right w:val="nil"/>
            </w:tcBorders>
            <w:shd w:val="clear" w:color="auto" w:fill="auto"/>
            <w:noWrap/>
            <w:vAlign w:val="bottom"/>
            <w:hideMark/>
          </w:tcPr>
          <w:p w14:paraId="70D77CAC" w14:textId="77777777" w:rsidR="0044702F" w:rsidRPr="00CB3366" w:rsidRDefault="0044702F" w:rsidP="00271479">
            <w:pPr>
              <w:jc w:val="center"/>
              <w:rPr>
                <w:color w:val="000000" w:themeColor="text1"/>
              </w:rPr>
            </w:pPr>
            <w:r w:rsidRPr="00CB3366">
              <w:rPr>
                <w:color w:val="000000" w:themeColor="text1"/>
              </w:rPr>
              <w:t>-.03 (.04)</w:t>
            </w:r>
          </w:p>
        </w:tc>
        <w:tc>
          <w:tcPr>
            <w:tcW w:w="1241" w:type="dxa"/>
            <w:tcBorders>
              <w:top w:val="nil"/>
              <w:left w:val="nil"/>
              <w:bottom w:val="nil"/>
              <w:right w:val="nil"/>
            </w:tcBorders>
            <w:shd w:val="clear" w:color="auto" w:fill="auto"/>
            <w:noWrap/>
            <w:vAlign w:val="bottom"/>
            <w:hideMark/>
          </w:tcPr>
          <w:p w14:paraId="15D6D4F0" w14:textId="77777777" w:rsidR="0044702F" w:rsidRPr="00CB3366" w:rsidRDefault="0044702F" w:rsidP="00271479">
            <w:pPr>
              <w:jc w:val="center"/>
              <w:rPr>
                <w:color w:val="000000" w:themeColor="text1"/>
              </w:rPr>
            </w:pPr>
            <w:r w:rsidRPr="00CB3366">
              <w:rPr>
                <w:color w:val="000000" w:themeColor="text1"/>
              </w:rPr>
              <w:t>-.01 (.05)</w:t>
            </w:r>
          </w:p>
        </w:tc>
      </w:tr>
      <w:tr w:rsidR="0044702F" w:rsidRPr="00CB3366" w14:paraId="72CA90AC" w14:textId="77777777" w:rsidTr="00271479">
        <w:trPr>
          <w:trHeight w:val="320"/>
        </w:trPr>
        <w:tc>
          <w:tcPr>
            <w:tcW w:w="1719" w:type="dxa"/>
            <w:tcBorders>
              <w:top w:val="nil"/>
              <w:left w:val="nil"/>
              <w:bottom w:val="nil"/>
              <w:right w:val="nil"/>
            </w:tcBorders>
            <w:shd w:val="clear" w:color="auto" w:fill="auto"/>
            <w:noWrap/>
            <w:vAlign w:val="bottom"/>
            <w:hideMark/>
          </w:tcPr>
          <w:p w14:paraId="229F31A7" w14:textId="77777777" w:rsidR="0044702F" w:rsidRPr="00CB3366" w:rsidRDefault="0044702F" w:rsidP="00271479">
            <w:pPr>
              <w:jc w:val="right"/>
              <w:rPr>
                <w:color w:val="000000" w:themeColor="text1"/>
              </w:rPr>
            </w:pPr>
            <w:proofErr w:type="spellStart"/>
            <w:r w:rsidRPr="00CB3366">
              <w:rPr>
                <w:color w:val="000000" w:themeColor="text1"/>
              </w:rPr>
              <w:t>Customserv</w:t>
            </w:r>
            <w:proofErr w:type="spellEnd"/>
          </w:p>
        </w:tc>
        <w:tc>
          <w:tcPr>
            <w:tcW w:w="1241" w:type="dxa"/>
            <w:tcBorders>
              <w:top w:val="nil"/>
              <w:left w:val="nil"/>
              <w:bottom w:val="nil"/>
              <w:right w:val="nil"/>
            </w:tcBorders>
            <w:shd w:val="clear" w:color="auto" w:fill="auto"/>
            <w:noWrap/>
            <w:vAlign w:val="bottom"/>
            <w:hideMark/>
          </w:tcPr>
          <w:p w14:paraId="5040A903" w14:textId="77777777" w:rsidR="0044702F" w:rsidRPr="00CB3366" w:rsidRDefault="0044702F" w:rsidP="00271479">
            <w:pPr>
              <w:jc w:val="center"/>
              <w:rPr>
                <w:color w:val="000000" w:themeColor="text1"/>
              </w:rPr>
            </w:pPr>
            <w:r w:rsidRPr="00CB3366">
              <w:rPr>
                <w:color w:val="000000" w:themeColor="text1"/>
              </w:rPr>
              <w:t>.17 (.05)</w:t>
            </w:r>
          </w:p>
        </w:tc>
        <w:tc>
          <w:tcPr>
            <w:tcW w:w="1241" w:type="dxa"/>
            <w:tcBorders>
              <w:top w:val="nil"/>
              <w:left w:val="nil"/>
              <w:bottom w:val="nil"/>
              <w:right w:val="nil"/>
            </w:tcBorders>
            <w:shd w:val="clear" w:color="auto" w:fill="auto"/>
            <w:noWrap/>
            <w:vAlign w:val="bottom"/>
            <w:hideMark/>
          </w:tcPr>
          <w:p w14:paraId="5BA0ADA8" w14:textId="77777777" w:rsidR="0044702F" w:rsidRPr="00CB3366" w:rsidRDefault="0044702F" w:rsidP="00271479">
            <w:pPr>
              <w:jc w:val="center"/>
              <w:rPr>
                <w:color w:val="000000" w:themeColor="text1"/>
              </w:rPr>
            </w:pPr>
            <w:r w:rsidRPr="00CB3366">
              <w:rPr>
                <w:color w:val="000000" w:themeColor="text1"/>
              </w:rPr>
              <w:t>-.01 (.06)</w:t>
            </w:r>
          </w:p>
        </w:tc>
        <w:tc>
          <w:tcPr>
            <w:tcW w:w="1241" w:type="dxa"/>
            <w:tcBorders>
              <w:top w:val="nil"/>
              <w:left w:val="nil"/>
              <w:bottom w:val="nil"/>
              <w:right w:val="nil"/>
            </w:tcBorders>
            <w:shd w:val="clear" w:color="auto" w:fill="auto"/>
            <w:noWrap/>
            <w:vAlign w:val="bottom"/>
            <w:hideMark/>
          </w:tcPr>
          <w:p w14:paraId="3E32F081" w14:textId="77777777" w:rsidR="0044702F" w:rsidRPr="00CB3366" w:rsidRDefault="0044702F" w:rsidP="00271479">
            <w:pPr>
              <w:jc w:val="center"/>
              <w:rPr>
                <w:color w:val="000000" w:themeColor="text1"/>
              </w:rPr>
            </w:pPr>
            <w:r w:rsidRPr="00CB3366">
              <w:rPr>
                <w:color w:val="000000" w:themeColor="text1"/>
              </w:rPr>
              <w:t>.17 (.06)</w:t>
            </w:r>
          </w:p>
        </w:tc>
        <w:tc>
          <w:tcPr>
            <w:tcW w:w="1241" w:type="dxa"/>
            <w:tcBorders>
              <w:top w:val="nil"/>
              <w:left w:val="nil"/>
              <w:bottom w:val="nil"/>
              <w:right w:val="nil"/>
            </w:tcBorders>
            <w:shd w:val="clear" w:color="auto" w:fill="auto"/>
            <w:noWrap/>
            <w:vAlign w:val="bottom"/>
            <w:hideMark/>
          </w:tcPr>
          <w:p w14:paraId="434162F9" w14:textId="77777777" w:rsidR="0044702F" w:rsidRPr="00CB3366" w:rsidRDefault="0044702F" w:rsidP="00271479">
            <w:pPr>
              <w:jc w:val="center"/>
              <w:rPr>
                <w:color w:val="000000" w:themeColor="text1"/>
              </w:rPr>
            </w:pPr>
            <w:r w:rsidRPr="00CB3366">
              <w:rPr>
                <w:color w:val="000000" w:themeColor="text1"/>
              </w:rPr>
              <w:t>.64 (.06)</w:t>
            </w:r>
          </w:p>
        </w:tc>
        <w:tc>
          <w:tcPr>
            <w:tcW w:w="1241" w:type="dxa"/>
            <w:tcBorders>
              <w:top w:val="nil"/>
              <w:left w:val="nil"/>
              <w:bottom w:val="nil"/>
              <w:right w:val="nil"/>
            </w:tcBorders>
            <w:shd w:val="clear" w:color="auto" w:fill="auto"/>
            <w:noWrap/>
            <w:vAlign w:val="bottom"/>
            <w:hideMark/>
          </w:tcPr>
          <w:p w14:paraId="3E7EC9B1" w14:textId="77777777" w:rsidR="0044702F" w:rsidRPr="00CB3366" w:rsidRDefault="0044702F" w:rsidP="00271479">
            <w:pPr>
              <w:jc w:val="center"/>
              <w:rPr>
                <w:color w:val="000000" w:themeColor="text1"/>
              </w:rPr>
            </w:pPr>
            <w:r w:rsidRPr="00CB3366">
              <w:rPr>
                <w:color w:val="000000" w:themeColor="text1"/>
              </w:rPr>
              <w:t>.00 (.06)</w:t>
            </w:r>
          </w:p>
        </w:tc>
        <w:tc>
          <w:tcPr>
            <w:tcW w:w="1241" w:type="dxa"/>
            <w:tcBorders>
              <w:top w:val="nil"/>
              <w:left w:val="nil"/>
              <w:bottom w:val="nil"/>
              <w:right w:val="nil"/>
            </w:tcBorders>
            <w:shd w:val="clear" w:color="auto" w:fill="auto"/>
            <w:noWrap/>
            <w:vAlign w:val="bottom"/>
            <w:hideMark/>
          </w:tcPr>
          <w:p w14:paraId="210C5FF9" w14:textId="77777777" w:rsidR="0044702F" w:rsidRPr="00CB3366" w:rsidRDefault="0044702F" w:rsidP="00271479">
            <w:pPr>
              <w:jc w:val="center"/>
              <w:rPr>
                <w:color w:val="000000" w:themeColor="text1"/>
              </w:rPr>
            </w:pPr>
            <w:r w:rsidRPr="00CB3366">
              <w:rPr>
                <w:color w:val="000000" w:themeColor="text1"/>
              </w:rPr>
              <w:t>.04 (.06)</w:t>
            </w:r>
          </w:p>
        </w:tc>
      </w:tr>
      <w:tr w:rsidR="0044702F" w:rsidRPr="00CB3366" w14:paraId="3A86FA9A" w14:textId="77777777" w:rsidTr="00271479">
        <w:trPr>
          <w:trHeight w:val="320"/>
        </w:trPr>
        <w:tc>
          <w:tcPr>
            <w:tcW w:w="1719" w:type="dxa"/>
            <w:tcBorders>
              <w:top w:val="nil"/>
              <w:left w:val="nil"/>
              <w:bottom w:val="nil"/>
              <w:right w:val="nil"/>
            </w:tcBorders>
            <w:shd w:val="clear" w:color="auto" w:fill="auto"/>
            <w:noWrap/>
            <w:vAlign w:val="bottom"/>
            <w:hideMark/>
          </w:tcPr>
          <w:p w14:paraId="601CFFAF" w14:textId="77777777" w:rsidR="0044702F" w:rsidRPr="00CB3366" w:rsidRDefault="0044702F" w:rsidP="00271479">
            <w:pPr>
              <w:jc w:val="right"/>
              <w:rPr>
                <w:color w:val="000000" w:themeColor="text1"/>
              </w:rPr>
            </w:pPr>
            <w:r w:rsidRPr="00CB3366">
              <w:rPr>
                <w:color w:val="000000" w:themeColor="text1"/>
              </w:rPr>
              <w:t>Management</w:t>
            </w:r>
          </w:p>
        </w:tc>
        <w:tc>
          <w:tcPr>
            <w:tcW w:w="1241" w:type="dxa"/>
            <w:tcBorders>
              <w:top w:val="nil"/>
              <w:left w:val="nil"/>
              <w:bottom w:val="nil"/>
              <w:right w:val="nil"/>
            </w:tcBorders>
            <w:shd w:val="clear" w:color="auto" w:fill="auto"/>
            <w:noWrap/>
            <w:vAlign w:val="bottom"/>
            <w:hideMark/>
          </w:tcPr>
          <w:p w14:paraId="5389B750" w14:textId="77777777" w:rsidR="0044702F" w:rsidRPr="00CB3366" w:rsidRDefault="0044702F" w:rsidP="00271479">
            <w:pPr>
              <w:jc w:val="center"/>
              <w:rPr>
                <w:color w:val="000000" w:themeColor="text1"/>
              </w:rPr>
            </w:pPr>
            <w:r w:rsidRPr="00CB3366">
              <w:rPr>
                <w:color w:val="000000" w:themeColor="text1"/>
              </w:rPr>
              <w:t>.03 (.07)</w:t>
            </w:r>
          </w:p>
        </w:tc>
        <w:tc>
          <w:tcPr>
            <w:tcW w:w="1241" w:type="dxa"/>
            <w:tcBorders>
              <w:top w:val="nil"/>
              <w:left w:val="nil"/>
              <w:bottom w:val="nil"/>
              <w:right w:val="nil"/>
            </w:tcBorders>
            <w:shd w:val="clear" w:color="auto" w:fill="auto"/>
            <w:noWrap/>
            <w:vAlign w:val="bottom"/>
            <w:hideMark/>
          </w:tcPr>
          <w:p w14:paraId="654A50A0" w14:textId="77777777" w:rsidR="0044702F" w:rsidRPr="00CB3366" w:rsidRDefault="0044702F" w:rsidP="00271479">
            <w:pPr>
              <w:jc w:val="center"/>
              <w:rPr>
                <w:color w:val="000000" w:themeColor="text1"/>
              </w:rPr>
            </w:pPr>
            <w:r w:rsidRPr="00CB3366">
              <w:rPr>
                <w:color w:val="000000" w:themeColor="text1"/>
              </w:rPr>
              <w:t>-.21 (.05)</w:t>
            </w:r>
          </w:p>
        </w:tc>
        <w:tc>
          <w:tcPr>
            <w:tcW w:w="1241" w:type="dxa"/>
            <w:tcBorders>
              <w:top w:val="nil"/>
              <w:left w:val="nil"/>
              <w:bottom w:val="nil"/>
              <w:right w:val="nil"/>
            </w:tcBorders>
            <w:shd w:val="clear" w:color="auto" w:fill="auto"/>
            <w:noWrap/>
            <w:vAlign w:val="bottom"/>
            <w:hideMark/>
          </w:tcPr>
          <w:p w14:paraId="6F03FEC9" w14:textId="77777777" w:rsidR="0044702F" w:rsidRPr="00CB3366" w:rsidRDefault="0044702F" w:rsidP="00271479">
            <w:pPr>
              <w:jc w:val="center"/>
              <w:rPr>
                <w:color w:val="000000" w:themeColor="text1"/>
              </w:rPr>
            </w:pPr>
            <w:r w:rsidRPr="00CB3366">
              <w:rPr>
                <w:color w:val="000000" w:themeColor="text1"/>
              </w:rPr>
              <w:t>.07 (.06)</w:t>
            </w:r>
          </w:p>
        </w:tc>
        <w:tc>
          <w:tcPr>
            <w:tcW w:w="1241" w:type="dxa"/>
            <w:tcBorders>
              <w:top w:val="nil"/>
              <w:left w:val="nil"/>
              <w:bottom w:val="nil"/>
              <w:right w:val="nil"/>
            </w:tcBorders>
            <w:shd w:val="clear" w:color="auto" w:fill="auto"/>
            <w:noWrap/>
            <w:vAlign w:val="bottom"/>
            <w:hideMark/>
          </w:tcPr>
          <w:p w14:paraId="07525E1C" w14:textId="77777777" w:rsidR="0044702F" w:rsidRPr="00CB3366" w:rsidRDefault="0044702F" w:rsidP="00271479">
            <w:pPr>
              <w:jc w:val="center"/>
              <w:rPr>
                <w:color w:val="000000" w:themeColor="text1"/>
              </w:rPr>
            </w:pPr>
            <w:r w:rsidRPr="00CB3366">
              <w:rPr>
                <w:color w:val="000000" w:themeColor="text1"/>
              </w:rPr>
              <w:t>.11 (.07)</w:t>
            </w:r>
          </w:p>
        </w:tc>
        <w:tc>
          <w:tcPr>
            <w:tcW w:w="1241" w:type="dxa"/>
            <w:tcBorders>
              <w:top w:val="nil"/>
              <w:left w:val="nil"/>
              <w:bottom w:val="nil"/>
              <w:right w:val="nil"/>
            </w:tcBorders>
            <w:shd w:val="clear" w:color="auto" w:fill="auto"/>
            <w:noWrap/>
            <w:vAlign w:val="bottom"/>
            <w:hideMark/>
          </w:tcPr>
          <w:p w14:paraId="7DF0F9A9" w14:textId="77777777" w:rsidR="0044702F" w:rsidRPr="00CB3366" w:rsidRDefault="0044702F" w:rsidP="00271479">
            <w:pPr>
              <w:jc w:val="center"/>
              <w:rPr>
                <w:color w:val="000000" w:themeColor="text1"/>
              </w:rPr>
            </w:pPr>
            <w:r w:rsidRPr="00CB3366">
              <w:rPr>
                <w:color w:val="000000" w:themeColor="text1"/>
              </w:rPr>
              <w:t>.76 (.09)</w:t>
            </w:r>
          </w:p>
        </w:tc>
        <w:tc>
          <w:tcPr>
            <w:tcW w:w="1241" w:type="dxa"/>
            <w:tcBorders>
              <w:top w:val="nil"/>
              <w:left w:val="nil"/>
              <w:bottom w:val="nil"/>
              <w:right w:val="nil"/>
            </w:tcBorders>
            <w:shd w:val="clear" w:color="auto" w:fill="auto"/>
            <w:noWrap/>
            <w:vAlign w:val="bottom"/>
            <w:hideMark/>
          </w:tcPr>
          <w:p w14:paraId="20A6D004" w14:textId="77777777" w:rsidR="0044702F" w:rsidRPr="00CB3366" w:rsidRDefault="0044702F" w:rsidP="00271479">
            <w:pPr>
              <w:jc w:val="center"/>
              <w:rPr>
                <w:color w:val="000000" w:themeColor="text1"/>
              </w:rPr>
            </w:pPr>
            <w:r w:rsidRPr="00CB3366">
              <w:rPr>
                <w:color w:val="000000" w:themeColor="text1"/>
              </w:rPr>
              <w:t>.07 (.07)</w:t>
            </w:r>
          </w:p>
        </w:tc>
      </w:tr>
      <w:tr w:rsidR="0044702F" w:rsidRPr="00CB3366" w14:paraId="57B5FE0B" w14:textId="77777777" w:rsidTr="00271479">
        <w:trPr>
          <w:trHeight w:val="320"/>
        </w:trPr>
        <w:tc>
          <w:tcPr>
            <w:tcW w:w="1719" w:type="dxa"/>
            <w:tcBorders>
              <w:top w:val="nil"/>
              <w:left w:val="nil"/>
              <w:bottom w:val="nil"/>
              <w:right w:val="nil"/>
            </w:tcBorders>
            <w:shd w:val="clear" w:color="auto" w:fill="auto"/>
            <w:noWrap/>
            <w:vAlign w:val="bottom"/>
            <w:hideMark/>
          </w:tcPr>
          <w:p w14:paraId="6748B4EB" w14:textId="77777777" w:rsidR="0044702F" w:rsidRPr="00CB3366" w:rsidRDefault="0044702F" w:rsidP="00271479">
            <w:pPr>
              <w:jc w:val="right"/>
              <w:rPr>
                <w:color w:val="000000" w:themeColor="text1"/>
              </w:rPr>
            </w:pPr>
            <w:proofErr w:type="spellStart"/>
            <w:r w:rsidRPr="00CB3366">
              <w:rPr>
                <w:color w:val="000000" w:themeColor="text1"/>
              </w:rPr>
              <w:t>SaleMarket</w:t>
            </w:r>
            <w:proofErr w:type="spellEnd"/>
          </w:p>
        </w:tc>
        <w:tc>
          <w:tcPr>
            <w:tcW w:w="1241" w:type="dxa"/>
            <w:tcBorders>
              <w:top w:val="nil"/>
              <w:left w:val="nil"/>
              <w:bottom w:val="nil"/>
              <w:right w:val="nil"/>
            </w:tcBorders>
            <w:shd w:val="clear" w:color="auto" w:fill="auto"/>
            <w:noWrap/>
            <w:vAlign w:val="bottom"/>
            <w:hideMark/>
          </w:tcPr>
          <w:p w14:paraId="6B518671" w14:textId="77777777" w:rsidR="0044702F" w:rsidRPr="00CB3366" w:rsidRDefault="0044702F" w:rsidP="00271479">
            <w:pPr>
              <w:jc w:val="center"/>
              <w:rPr>
                <w:color w:val="000000" w:themeColor="text1"/>
              </w:rPr>
            </w:pPr>
            <w:r w:rsidRPr="00CB3366">
              <w:rPr>
                <w:color w:val="000000" w:themeColor="text1"/>
              </w:rPr>
              <w:t>.21 (.06)</w:t>
            </w:r>
          </w:p>
        </w:tc>
        <w:tc>
          <w:tcPr>
            <w:tcW w:w="1241" w:type="dxa"/>
            <w:tcBorders>
              <w:top w:val="nil"/>
              <w:left w:val="nil"/>
              <w:bottom w:val="nil"/>
              <w:right w:val="nil"/>
            </w:tcBorders>
            <w:shd w:val="clear" w:color="auto" w:fill="auto"/>
            <w:noWrap/>
            <w:vAlign w:val="bottom"/>
            <w:hideMark/>
          </w:tcPr>
          <w:p w14:paraId="319F8C8C" w14:textId="77777777" w:rsidR="0044702F" w:rsidRPr="00CB3366" w:rsidRDefault="0044702F" w:rsidP="00271479">
            <w:pPr>
              <w:jc w:val="center"/>
              <w:rPr>
                <w:color w:val="000000" w:themeColor="text1"/>
              </w:rPr>
            </w:pPr>
            <w:r w:rsidRPr="00CB3366">
              <w:rPr>
                <w:color w:val="000000" w:themeColor="text1"/>
              </w:rPr>
              <w:t>-.01 (.06)</w:t>
            </w:r>
          </w:p>
        </w:tc>
        <w:tc>
          <w:tcPr>
            <w:tcW w:w="1241" w:type="dxa"/>
            <w:tcBorders>
              <w:top w:val="nil"/>
              <w:left w:val="nil"/>
              <w:bottom w:val="nil"/>
              <w:right w:val="nil"/>
            </w:tcBorders>
            <w:shd w:val="clear" w:color="auto" w:fill="auto"/>
            <w:noWrap/>
            <w:vAlign w:val="bottom"/>
            <w:hideMark/>
          </w:tcPr>
          <w:p w14:paraId="50DF9520" w14:textId="77777777" w:rsidR="0044702F" w:rsidRPr="00CB3366" w:rsidRDefault="0044702F" w:rsidP="00271479">
            <w:pPr>
              <w:jc w:val="center"/>
              <w:rPr>
                <w:color w:val="000000" w:themeColor="text1"/>
              </w:rPr>
            </w:pPr>
            <w:r w:rsidRPr="00CB3366">
              <w:rPr>
                <w:color w:val="000000" w:themeColor="text1"/>
              </w:rPr>
              <w:t>-.27 (.07)</w:t>
            </w:r>
          </w:p>
        </w:tc>
        <w:tc>
          <w:tcPr>
            <w:tcW w:w="1241" w:type="dxa"/>
            <w:tcBorders>
              <w:top w:val="nil"/>
              <w:left w:val="nil"/>
              <w:bottom w:val="nil"/>
              <w:right w:val="nil"/>
            </w:tcBorders>
            <w:shd w:val="clear" w:color="auto" w:fill="auto"/>
            <w:noWrap/>
            <w:vAlign w:val="bottom"/>
            <w:hideMark/>
          </w:tcPr>
          <w:p w14:paraId="2C68C44B" w14:textId="77777777" w:rsidR="0044702F" w:rsidRPr="00CB3366" w:rsidRDefault="0044702F" w:rsidP="00271479">
            <w:pPr>
              <w:jc w:val="center"/>
              <w:rPr>
                <w:color w:val="000000" w:themeColor="text1"/>
              </w:rPr>
            </w:pPr>
            <w:r w:rsidRPr="00CB3366">
              <w:rPr>
                <w:color w:val="000000" w:themeColor="text1"/>
              </w:rPr>
              <w:t>.05 (.06)</w:t>
            </w:r>
          </w:p>
        </w:tc>
        <w:tc>
          <w:tcPr>
            <w:tcW w:w="1241" w:type="dxa"/>
            <w:tcBorders>
              <w:top w:val="nil"/>
              <w:left w:val="nil"/>
              <w:bottom w:val="nil"/>
              <w:right w:val="nil"/>
            </w:tcBorders>
            <w:shd w:val="clear" w:color="auto" w:fill="auto"/>
            <w:noWrap/>
            <w:vAlign w:val="bottom"/>
            <w:hideMark/>
          </w:tcPr>
          <w:p w14:paraId="4A3F38A7" w14:textId="77777777" w:rsidR="0044702F" w:rsidRPr="00CB3366" w:rsidRDefault="0044702F" w:rsidP="00271479">
            <w:pPr>
              <w:jc w:val="center"/>
              <w:rPr>
                <w:color w:val="000000" w:themeColor="text1"/>
              </w:rPr>
            </w:pPr>
            <w:r w:rsidRPr="00CB3366">
              <w:rPr>
                <w:color w:val="000000" w:themeColor="text1"/>
              </w:rPr>
              <w:t>.67 (.07)</w:t>
            </w:r>
          </w:p>
        </w:tc>
        <w:tc>
          <w:tcPr>
            <w:tcW w:w="1241" w:type="dxa"/>
            <w:tcBorders>
              <w:top w:val="nil"/>
              <w:left w:val="nil"/>
              <w:bottom w:val="nil"/>
              <w:right w:val="nil"/>
            </w:tcBorders>
            <w:shd w:val="clear" w:color="auto" w:fill="auto"/>
            <w:noWrap/>
            <w:vAlign w:val="bottom"/>
            <w:hideMark/>
          </w:tcPr>
          <w:p w14:paraId="766D3C7A" w14:textId="77777777" w:rsidR="0044702F" w:rsidRPr="00CB3366" w:rsidRDefault="0044702F" w:rsidP="00271479">
            <w:pPr>
              <w:jc w:val="center"/>
              <w:rPr>
                <w:color w:val="000000" w:themeColor="text1"/>
              </w:rPr>
            </w:pPr>
            <w:r w:rsidRPr="00CB3366">
              <w:rPr>
                <w:color w:val="000000" w:themeColor="text1"/>
              </w:rPr>
              <w:t>.09 (.10)</w:t>
            </w:r>
          </w:p>
        </w:tc>
      </w:tr>
      <w:tr w:rsidR="0044702F" w:rsidRPr="00CB3366" w14:paraId="6473A415" w14:textId="77777777" w:rsidTr="00271479">
        <w:trPr>
          <w:trHeight w:val="320"/>
        </w:trPr>
        <w:tc>
          <w:tcPr>
            <w:tcW w:w="1719" w:type="dxa"/>
            <w:tcBorders>
              <w:top w:val="nil"/>
              <w:left w:val="nil"/>
              <w:bottom w:val="nil"/>
              <w:right w:val="nil"/>
            </w:tcBorders>
            <w:shd w:val="clear" w:color="auto" w:fill="auto"/>
            <w:noWrap/>
            <w:vAlign w:val="bottom"/>
            <w:hideMark/>
          </w:tcPr>
          <w:p w14:paraId="7BDFD139" w14:textId="77777777" w:rsidR="0044702F" w:rsidRPr="00CB3366" w:rsidRDefault="0044702F" w:rsidP="00271479">
            <w:pPr>
              <w:jc w:val="right"/>
              <w:rPr>
                <w:color w:val="000000" w:themeColor="text1"/>
              </w:rPr>
            </w:pPr>
            <w:proofErr w:type="spellStart"/>
            <w:r w:rsidRPr="00CB3366">
              <w:rPr>
                <w:color w:val="000000" w:themeColor="text1"/>
              </w:rPr>
              <w:t>LawGov</w:t>
            </w:r>
            <w:proofErr w:type="spellEnd"/>
          </w:p>
        </w:tc>
        <w:tc>
          <w:tcPr>
            <w:tcW w:w="1241" w:type="dxa"/>
            <w:tcBorders>
              <w:top w:val="nil"/>
              <w:left w:val="nil"/>
              <w:bottom w:val="nil"/>
              <w:right w:val="nil"/>
            </w:tcBorders>
            <w:shd w:val="clear" w:color="auto" w:fill="auto"/>
            <w:noWrap/>
            <w:vAlign w:val="bottom"/>
            <w:hideMark/>
          </w:tcPr>
          <w:p w14:paraId="546A60C1" w14:textId="77777777" w:rsidR="0044702F" w:rsidRPr="00CB3366" w:rsidRDefault="0044702F" w:rsidP="00271479">
            <w:pPr>
              <w:jc w:val="center"/>
              <w:rPr>
                <w:color w:val="000000" w:themeColor="text1"/>
              </w:rPr>
            </w:pPr>
            <w:r w:rsidRPr="00CB3366">
              <w:rPr>
                <w:color w:val="000000" w:themeColor="text1"/>
              </w:rPr>
              <w:t>-.09 (.06)</w:t>
            </w:r>
          </w:p>
        </w:tc>
        <w:tc>
          <w:tcPr>
            <w:tcW w:w="1241" w:type="dxa"/>
            <w:tcBorders>
              <w:top w:val="nil"/>
              <w:left w:val="nil"/>
              <w:bottom w:val="nil"/>
              <w:right w:val="nil"/>
            </w:tcBorders>
            <w:shd w:val="clear" w:color="auto" w:fill="auto"/>
            <w:noWrap/>
            <w:vAlign w:val="bottom"/>
            <w:hideMark/>
          </w:tcPr>
          <w:p w14:paraId="100EBF6E" w14:textId="77777777" w:rsidR="0044702F" w:rsidRPr="00CB3366" w:rsidRDefault="0044702F" w:rsidP="00271479">
            <w:pPr>
              <w:jc w:val="center"/>
              <w:rPr>
                <w:color w:val="000000" w:themeColor="text1"/>
              </w:rPr>
            </w:pPr>
            <w:r w:rsidRPr="00CB3366">
              <w:rPr>
                <w:color w:val="000000" w:themeColor="text1"/>
              </w:rPr>
              <w:t>.12 (.06)</w:t>
            </w:r>
          </w:p>
        </w:tc>
        <w:tc>
          <w:tcPr>
            <w:tcW w:w="1241" w:type="dxa"/>
            <w:tcBorders>
              <w:top w:val="nil"/>
              <w:left w:val="nil"/>
              <w:bottom w:val="nil"/>
              <w:right w:val="nil"/>
            </w:tcBorders>
            <w:shd w:val="clear" w:color="auto" w:fill="auto"/>
            <w:noWrap/>
            <w:vAlign w:val="bottom"/>
            <w:hideMark/>
          </w:tcPr>
          <w:p w14:paraId="20D2A758" w14:textId="77777777" w:rsidR="0044702F" w:rsidRPr="00CB3366" w:rsidRDefault="0044702F" w:rsidP="00271479">
            <w:pPr>
              <w:jc w:val="center"/>
              <w:rPr>
                <w:color w:val="000000" w:themeColor="text1"/>
              </w:rPr>
            </w:pPr>
            <w:r w:rsidRPr="00CB3366">
              <w:rPr>
                <w:color w:val="000000" w:themeColor="text1"/>
              </w:rPr>
              <w:t>.15 (.11)</w:t>
            </w:r>
          </w:p>
        </w:tc>
        <w:tc>
          <w:tcPr>
            <w:tcW w:w="1241" w:type="dxa"/>
            <w:tcBorders>
              <w:top w:val="nil"/>
              <w:left w:val="nil"/>
              <w:bottom w:val="nil"/>
              <w:right w:val="nil"/>
            </w:tcBorders>
            <w:shd w:val="clear" w:color="auto" w:fill="auto"/>
            <w:noWrap/>
            <w:vAlign w:val="bottom"/>
            <w:hideMark/>
          </w:tcPr>
          <w:p w14:paraId="4C6AA047" w14:textId="77777777" w:rsidR="0044702F" w:rsidRPr="00CB3366" w:rsidRDefault="0044702F" w:rsidP="00271479">
            <w:pPr>
              <w:jc w:val="center"/>
              <w:rPr>
                <w:color w:val="000000" w:themeColor="text1"/>
              </w:rPr>
            </w:pPr>
            <w:r w:rsidRPr="00CB3366">
              <w:rPr>
                <w:color w:val="000000" w:themeColor="text1"/>
              </w:rPr>
              <w:t>-.16 (.08)</w:t>
            </w:r>
          </w:p>
        </w:tc>
        <w:tc>
          <w:tcPr>
            <w:tcW w:w="1241" w:type="dxa"/>
            <w:tcBorders>
              <w:top w:val="nil"/>
              <w:left w:val="nil"/>
              <w:bottom w:val="nil"/>
              <w:right w:val="nil"/>
            </w:tcBorders>
            <w:shd w:val="clear" w:color="auto" w:fill="auto"/>
            <w:noWrap/>
            <w:vAlign w:val="bottom"/>
            <w:hideMark/>
          </w:tcPr>
          <w:p w14:paraId="31939E4F" w14:textId="77777777" w:rsidR="0044702F" w:rsidRPr="00CB3366" w:rsidRDefault="0044702F" w:rsidP="00271479">
            <w:pPr>
              <w:jc w:val="center"/>
              <w:rPr>
                <w:color w:val="000000" w:themeColor="text1"/>
              </w:rPr>
            </w:pPr>
            <w:r w:rsidRPr="00CB3366">
              <w:rPr>
                <w:color w:val="000000" w:themeColor="text1"/>
              </w:rPr>
              <w:t>.86 (.09)</w:t>
            </w:r>
          </w:p>
        </w:tc>
        <w:tc>
          <w:tcPr>
            <w:tcW w:w="1241" w:type="dxa"/>
            <w:tcBorders>
              <w:top w:val="nil"/>
              <w:left w:val="nil"/>
              <w:bottom w:val="nil"/>
              <w:right w:val="nil"/>
            </w:tcBorders>
            <w:shd w:val="clear" w:color="auto" w:fill="auto"/>
            <w:noWrap/>
            <w:vAlign w:val="bottom"/>
            <w:hideMark/>
          </w:tcPr>
          <w:p w14:paraId="072D005D" w14:textId="77777777" w:rsidR="0044702F" w:rsidRPr="00CB3366" w:rsidRDefault="0044702F" w:rsidP="00271479">
            <w:pPr>
              <w:jc w:val="center"/>
              <w:rPr>
                <w:color w:val="000000" w:themeColor="text1"/>
              </w:rPr>
            </w:pPr>
            <w:r w:rsidRPr="00CB3366">
              <w:rPr>
                <w:color w:val="000000" w:themeColor="text1"/>
              </w:rPr>
              <w:t>-.11 (.07)</w:t>
            </w:r>
          </w:p>
        </w:tc>
      </w:tr>
      <w:tr w:rsidR="0044702F" w:rsidRPr="00CB3366" w14:paraId="21BB00E9" w14:textId="77777777" w:rsidTr="00271479">
        <w:trPr>
          <w:trHeight w:val="320"/>
        </w:trPr>
        <w:tc>
          <w:tcPr>
            <w:tcW w:w="1719" w:type="dxa"/>
            <w:tcBorders>
              <w:top w:val="nil"/>
              <w:left w:val="nil"/>
              <w:bottom w:val="nil"/>
              <w:right w:val="nil"/>
            </w:tcBorders>
            <w:shd w:val="clear" w:color="auto" w:fill="auto"/>
            <w:noWrap/>
            <w:vAlign w:val="bottom"/>
            <w:hideMark/>
          </w:tcPr>
          <w:p w14:paraId="436AB197" w14:textId="77777777" w:rsidR="0044702F" w:rsidRPr="00CB3366" w:rsidRDefault="0044702F" w:rsidP="00271479">
            <w:pPr>
              <w:jc w:val="right"/>
              <w:rPr>
                <w:color w:val="000000" w:themeColor="text1"/>
              </w:rPr>
            </w:pPr>
            <w:proofErr w:type="spellStart"/>
            <w:r w:rsidRPr="00CB3366">
              <w:rPr>
                <w:color w:val="000000" w:themeColor="text1"/>
              </w:rPr>
              <w:t>FinAccount</w:t>
            </w:r>
            <w:proofErr w:type="spellEnd"/>
          </w:p>
        </w:tc>
        <w:tc>
          <w:tcPr>
            <w:tcW w:w="1241" w:type="dxa"/>
            <w:tcBorders>
              <w:top w:val="nil"/>
              <w:left w:val="nil"/>
              <w:bottom w:val="nil"/>
              <w:right w:val="nil"/>
            </w:tcBorders>
            <w:shd w:val="clear" w:color="auto" w:fill="auto"/>
            <w:noWrap/>
            <w:vAlign w:val="bottom"/>
            <w:hideMark/>
          </w:tcPr>
          <w:p w14:paraId="6F2BC046" w14:textId="77777777" w:rsidR="0044702F" w:rsidRPr="00CB3366" w:rsidRDefault="0044702F" w:rsidP="00271479">
            <w:pPr>
              <w:jc w:val="center"/>
              <w:rPr>
                <w:color w:val="000000" w:themeColor="text1"/>
              </w:rPr>
            </w:pPr>
            <w:r w:rsidRPr="00CB3366">
              <w:rPr>
                <w:color w:val="000000" w:themeColor="text1"/>
              </w:rPr>
              <w:t>.11 (.06)</w:t>
            </w:r>
          </w:p>
        </w:tc>
        <w:tc>
          <w:tcPr>
            <w:tcW w:w="1241" w:type="dxa"/>
            <w:tcBorders>
              <w:top w:val="nil"/>
              <w:left w:val="nil"/>
              <w:bottom w:val="nil"/>
              <w:right w:val="nil"/>
            </w:tcBorders>
            <w:shd w:val="clear" w:color="auto" w:fill="auto"/>
            <w:noWrap/>
            <w:vAlign w:val="bottom"/>
            <w:hideMark/>
          </w:tcPr>
          <w:p w14:paraId="7C7C3623" w14:textId="77777777" w:rsidR="0044702F" w:rsidRPr="00CB3366" w:rsidRDefault="0044702F" w:rsidP="00271479">
            <w:pPr>
              <w:jc w:val="center"/>
              <w:rPr>
                <w:color w:val="000000" w:themeColor="text1"/>
              </w:rPr>
            </w:pPr>
            <w:r w:rsidRPr="00CB3366">
              <w:rPr>
                <w:color w:val="000000" w:themeColor="text1"/>
              </w:rPr>
              <w:t>-.05 (.06)</w:t>
            </w:r>
          </w:p>
        </w:tc>
        <w:tc>
          <w:tcPr>
            <w:tcW w:w="1241" w:type="dxa"/>
            <w:tcBorders>
              <w:top w:val="nil"/>
              <w:left w:val="nil"/>
              <w:bottom w:val="nil"/>
              <w:right w:val="nil"/>
            </w:tcBorders>
            <w:shd w:val="clear" w:color="auto" w:fill="auto"/>
            <w:noWrap/>
            <w:vAlign w:val="bottom"/>
            <w:hideMark/>
          </w:tcPr>
          <w:p w14:paraId="4435CE88" w14:textId="77777777" w:rsidR="0044702F" w:rsidRPr="00CB3366" w:rsidRDefault="0044702F" w:rsidP="00271479">
            <w:pPr>
              <w:jc w:val="center"/>
              <w:rPr>
                <w:color w:val="000000" w:themeColor="text1"/>
              </w:rPr>
            </w:pPr>
            <w:r w:rsidRPr="00CB3366">
              <w:rPr>
                <w:color w:val="000000" w:themeColor="text1"/>
              </w:rPr>
              <w:t>-.04 (.05)</w:t>
            </w:r>
          </w:p>
        </w:tc>
        <w:tc>
          <w:tcPr>
            <w:tcW w:w="1241" w:type="dxa"/>
            <w:tcBorders>
              <w:top w:val="nil"/>
              <w:left w:val="nil"/>
              <w:bottom w:val="nil"/>
              <w:right w:val="nil"/>
            </w:tcBorders>
            <w:shd w:val="clear" w:color="auto" w:fill="auto"/>
            <w:noWrap/>
            <w:vAlign w:val="bottom"/>
            <w:hideMark/>
          </w:tcPr>
          <w:p w14:paraId="5F410DF2" w14:textId="77777777" w:rsidR="0044702F" w:rsidRPr="00CB3366" w:rsidRDefault="0044702F" w:rsidP="00271479">
            <w:pPr>
              <w:jc w:val="center"/>
              <w:rPr>
                <w:color w:val="000000" w:themeColor="text1"/>
              </w:rPr>
            </w:pPr>
            <w:r w:rsidRPr="00CB3366">
              <w:rPr>
                <w:color w:val="000000" w:themeColor="text1"/>
              </w:rPr>
              <w:t>.04 (.05)</w:t>
            </w:r>
          </w:p>
        </w:tc>
        <w:tc>
          <w:tcPr>
            <w:tcW w:w="1241" w:type="dxa"/>
            <w:tcBorders>
              <w:top w:val="nil"/>
              <w:left w:val="nil"/>
              <w:bottom w:val="nil"/>
              <w:right w:val="nil"/>
            </w:tcBorders>
            <w:shd w:val="clear" w:color="auto" w:fill="auto"/>
            <w:noWrap/>
            <w:vAlign w:val="bottom"/>
            <w:hideMark/>
          </w:tcPr>
          <w:p w14:paraId="5DC0F53F" w14:textId="77777777" w:rsidR="0044702F" w:rsidRPr="00CB3366" w:rsidRDefault="0044702F" w:rsidP="00271479">
            <w:pPr>
              <w:jc w:val="center"/>
              <w:rPr>
                <w:color w:val="000000" w:themeColor="text1"/>
              </w:rPr>
            </w:pPr>
            <w:r w:rsidRPr="00CB3366">
              <w:rPr>
                <w:color w:val="000000" w:themeColor="text1"/>
              </w:rPr>
              <w:t>.04 (.07)</w:t>
            </w:r>
          </w:p>
        </w:tc>
        <w:tc>
          <w:tcPr>
            <w:tcW w:w="1241" w:type="dxa"/>
            <w:tcBorders>
              <w:top w:val="nil"/>
              <w:left w:val="nil"/>
              <w:bottom w:val="nil"/>
              <w:right w:val="nil"/>
            </w:tcBorders>
            <w:shd w:val="clear" w:color="auto" w:fill="auto"/>
            <w:noWrap/>
            <w:vAlign w:val="bottom"/>
            <w:hideMark/>
          </w:tcPr>
          <w:p w14:paraId="4E8D6726" w14:textId="77777777" w:rsidR="0044702F" w:rsidRPr="00CB3366" w:rsidRDefault="0044702F" w:rsidP="00271479">
            <w:pPr>
              <w:jc w:val="center"/>
              <w:rPr>
                <w:color w:val="000000" w:themeColor="text1"/>
              </w:rPr>
            </w:pPr>
            <w:r w:rsidRPr="00CB3366">
              <w:rPr>
                <w:color w:val="000000" w:themeColor="text1"/>
              </w:rPr>
              <w:t>.81 (.09)</w:t>
            </w:r>
          </w:p>
        </w:tc>
      </w:tr>
      <w:tr w:rsidR="0044702F" w:rsidRPr="00CB3366" w14:paraId="28CF1480" w14:textId="77777777" w:rsidTr="00271479">
        <w:trPr>
          <w:trHeight w:val="320"/>
        </w:trPr>
        <w:tc>
          <w:tcPr>
            <w:tcW w:w="1719" w:type="dxa"/>
            <w:tcBorders>
              <w:top w:val="nil"/>
              <w:left w:val="nil"/>
              <w:bottom w:val="nil"/>
              <w:right w:val="nil"/>
            </w:tcBorders>
            <w:shd w:val="clear" w:color="auto" w:fill="auto"/>
            <w:noWrap/>
            <w:vAlign w:val="bottom"/>
            <w:hideMark/>
          </w:tcPr>
          <w:p w14:paraId="1E1EB7E6" w14:textId="77777777" w:rsidR="0044702F" w:rsidRPr="00CB3366" w:rsidRDefault="0044702F" w:rsidP="00271479">
            <w:pPr>
              <w:jc w:val="right"/>
              <w:rPr>
                <w:color w:val="000000" w:themeColor="text1"/>
              </w:rPr>
            </w:pPr>
            <w:r w:rsidRPr="00CB3366">
              <w:rPr>
                <w:color w:val="000000" w:themeColor="text1"/>
              </w:rPr>
              <w:t>Programming</w:t>
            </w:r>
          </w:p>
        </w:tc>
        <w:tc>
          <w:tcPr>
            <w:tcW w:w="1241" w:type="dxa"/>
            <w:tcBorders>
              <w:top w:val="nil"/>
              <w:left w:val="nil"/>
              <w:bottom w:val="nil"/>
              <w:right w:val="nil"/>
            </w:tcBorders>
            <w:shd w:val="clear" w:color="auto" w:fill="auto"/>
            <w:noWrap/>
            <w:vAlign w:val="bottom"/>
            <w:hideMark/>
          </w:tcPr>
          <w:p w14:paraId="1B81B073" w14:textId="77777777" w:rsidR="0044702F" w:rsidRPr="00CB3366" w:rsidRDefault="0044702F" w:rsidP="00271479">
            <w:pPr>
              <w:jc w:val="center"/>
              <w:rPr>
                <w:color w:val="000000" w:themeColor="text1"/>
              </w:rPr>
            </w:pPr>
            <w:r w:rsidRPr="00CB3366">
              <w:rPr>
                <w:color w:val="000000" w:themeColor="text1"/>
              </w:rPr>
              <w:t>-.11 (.05)</w:t>
            </w:r>
          </w:p>
        </w:tc>
        <w:tc>
          <w:tcPr>
            <w:tcW w:w="1241" w:type="dxa"/>
            <w:tcBorders>
              <w:top w:val="nil"/>
              <w:left w:val="nil"/>
              <w:bottom w:val="nil"/>
              <w:right w:val="nil"/>
            </w:tcBorders>
            <w:shd w:val="clear" w:color="auto" w:fill="auto"/>
            <w:noWrap/>
            <w:vAlign w:val="bottom"/>
            <w:hideMark/>
          </w:tcPr>
          <w:p w14:paraId="595AE09A" w14:textId="77777777" w:rsidR="0044702F" w:rsidRPr="00CB3366" w:rsidRDefault="0044702F" w:rsidP="00271479">
            <w:pPr>
              <w:jc w:val="center"/>
              <w:rPr>
                <w:color w:val="000000" w:themeColor="text1"/>
              </w:rPr>
            </w:pPr>
            <w:r w:rsidRPr="00CB3366">
              <w:rPr>
                <w:color w:val="000000" w:themeColor="text1"/>
              </w:rPr>
              <w:t>.12 (.06)</w:t>
            </w:r>
          </w:p>
        </w:tc>
        <w:tc>
          <w:tcPr>
            <w:tcW w:w="1241" w:type="dxa"/>
            <w:tcBorders>
              <w:top w:val="nil"/>
              <w:left w:val="nil"/>
              <w:bottom w:val="nil"/>
              <w:right w:val="nil"/>
            </w:tcBorders>
            <w:shd w:val="clear" w:color="auto" w:fill="auto"/>
            <w:noWrap/>
            <w:vAlign w:val="bottom"/>
            <w:hideMark/>
          </w:tcPr>
          <w:p w14:paraId="0E674FF6" w14:textId="77777777" w:rsidR="0044702F" w:rsidRPr="00CB3366" w:rsidRDefault="0044702F" w:rsidP="00271479">
            <w:pPr>
              <w:jc w:val="center"/>
              <w:rPr>
                <w:color w:val="000000" w:themeColor="text1"/>
              </w:rPr>
            </w:pPr>
            <w:r w:rsidRPr="00CB3366">
              <w:rPr>
                <w:color w:val="000000" w:themeColor="text1"/>
              </w:rPr>
              <w:t>.15 (.05)</w:t>
            </w:r>
          </w:p>
        </w:tc>
        <w:tc>
          <w:tcPr>
            <w:tcW w:w="1241" w:type="dxa"/>
            <w:tcBorders>
              <w:top w:val="nil"/>
              <w:left w:val="nil"/>
              <w:bottom w:val="nil"/>
              <w:right w:val="nil"/>
            </w:tcBorders>
            <w:shd w:val="clear" w:color="auto" w:fill="auto"/>
            <w:noWrap/>
            <w:vAlign w:val="bottom"/>
            <w:hideMark/>
          </w:tcPr>
          <w:p w14:paraId="2C7345F1" w14:textId="77777777" w:rsidR="0044702F" w:rsidRPr="00CB3366" w:rsidRDefault="0044702F" w:rsidP="00271479">
            <w:pPr>
              <w:jc w:val="center"/>
              <w:rPr>
                <w:color w:val="000000" w:themeColor="text1"/>
              </w:rPr>
            </w:pPr>
            <w:r w:rsidRPr="00CB3366">
              <w:rPr>
                <w:color w:val="000000" w:themeColor="text1"/>
              </w:rPr>
              <w:t>-.04 (.05)</w:t>
            </w:r>
          </w:p>
        </w:tc>
        <w:tc>
          <w:tcPr>
            <w:tcW w:w="1241" w:type="dxa"/>
            <w:tcBorders>
              <w:top w:val="nil"/>
              <w:left w:val="nil"/>
              <w:bottom w:val="nil"/>
              <w:right w:val="nil"/>
            </w:tcBorders>
            <w:shd w:val="clear" w:color="auto" w:fill="auto"/>
            <w:noWrap/>
            <w:vAlign w:val="bottom"/>
            <w:hideMark/>
          </w:tcPr>
          <w:p w14:paraId="5D4F0385" w14:textId="77777777" w:rsidR="0044702F" w:rsidRPr="00CB3366" w:rsidRDefault="0044702F" w:rsidP="00271479">
            <w:pPr>
              <w:jc w:val="center"/>
              <w:rPr>
                <w:color w:val="000000" w:themeColor="text1"/>
              </w:rPr>
            </w:pPr>
            <w:r w:rsidRPr="00CB3366">
              <w:rPr>
                <w:color w:val="000000" w:themeColor="text1"/>
              </w:rPr>
              <w:t>.03 (.06)</w:t>
            </w:r>
          </w:p>
        </w:tc>
        <w:tc>
          <w:tcPr>
            <w:tcW w:w="1241" w:type="dxa"/>
            <w:tcBorders>
              <w:top w:val="nil"/>
              <w:left w:val="nil"/>
              <w:bottom w:val="nil"/>
              <w:right w:val="nil"/>
            </w:tcBorders>
            <w:shd w:val="clear" w:color="auto" w:fill="auto"/>
            <w:noWrap/>
            <w:vAlign w:val="bottom"/>
            <w:hideMark/>
          </w:tcPr>
          <w:p w14:paraId="3B46DE68" w14:textId="77777777" w:rsidR="0044702F" w:rsidRPr="00CB3366" w:rsidRDefault="0044702F" w:rsidP="00271479">
            <w:pPr>
              <w:jc w:val="center"/>
              <w:rPr>
                <w:color w:val="000000" w:themeColor="text1"/>
              </w:rPr>
            </w:pPr>
            <w:r w:rsidRPr="00CB3366">
              <w:rPr>
                <w:color w:val="000000" w:themeColor="text1"/>
              </w:rPr>
              <w:t>.84 (.09)</w:t>
            </w:r>
          </w:p>
        </w:tc>
      </w:tr>
      <w:tr w:rsidR="0044702F" w:rsidRPr="00CB3366" w14:paraId="2A5B0E74" w14:textId="77777777" w:rsidTr="00271479">
        <w:trPr>
          <w:trHeight w:val="320"/>
        </w:trPr>
        <w:tc>
          <w:tcPr>
            <w:tcW w:w="1719" w:type="dxa"/>
            <w:tcBorders>
              <w:top w:val="nil"/>
              <w:left w:val="nil"/>
              <w:bottom w:val="single" w:sz="4" w:space="0" w:color="000000"/>
              <w:right w:val="nil"/>
            </w:tcBorders>
            <w:shd w:val="clear" w:color="auto" w:fill="auto"/>
            <w:noWrap/>
            <w:vAlign w:val="bottom"/>
            <w:hideMark/>
          </w:tcPr>
          <w:p w14:paraId="2B522860" w14:textId="77777777" w:rsidR="0044702F" w:rsidRPr="00CB3366" w:rsidRDefault="0044702F" w:rsidP="00271479">
            <w:pPr>
              <w:jc w:val="right"/>
              <w:rPr>
                <w:color w:val="000000" w:themeColor="text1"/>
              </w:rPr>
            </w:pPr>
            <w:r w:rsidRPr="00CB3366">
              <w:rPr>
                <w:color w:val="000000" w:themeColor="text1"/>
              </w:rPr>
              <w:t>Office</w:t>
            </w:r>
          </w:p>
        </w:tc>
        <w:tc>
          <w:tcPr>
            <w:tcW w:w="1241" w:type="dxa"/>
            <w:tcBorders>
              <w:top w:val="nil"/>
              <w:left w:val="nil"/>
              <w:bottom w:val="single" w:sz="4" w:space="0" w:color="000000"/>
              <w:right w:val="nil"/>
            </w:tcBorders>
            <w:shd w:val="clear" w:color="auto" w:fill="auto"/>
            <w:noWrap/>
            <w:vAlign w:val="bottom"/>
            <w:hideMark/>
          </w:tcPr>
          <w:p w14:paraId="09E3B55B" w14:textId="77777777" w:rsidR="0044702F" w:rsidRPr="00CB3366" w:rsidRDefault="0044702F" w:rsidP="00271479">
            <w:pPr>
              <w:jc w:val="center"/>
              <w:rPr>
                <w:color w:val="000000" w:themeColor="text1"/>
              </w:rPr>
            </w:pPr>
            <w:r w:rsidRPr="00CB3366">
              <w:rPr>
                <w:color w:val="000000" w:themeColor="text1"/>
              </w:rPr>
              <w:t>.18 (.05)</w:t>
            </w:r>
          </w:p>
        </w:tc>
        <w:tc>
          <w:tcPr>
            <w:tcW w:w="1241" w:type="dxa"/>
            <w:tcBorders>
              <w:top w:val="nil"/>
              <w:left w:val="nil"/>
              <w:bottom w:val="single" w:sz="4" w:space="0" w:color="000000"/>
              <w:right w:val="nil"/>
            </w:tcBorders>
            <w:shd w:val="clear" w:color="auto" w:fill="auto"/>
            <w:noWrap/>
            <w:vAlign w:val="bottom"/>
            <w:hideMark/>
          </w:tcPr>
          <w:p w14:paraId="7FB12CA9" w14:textId="77777777" w:rsidR="0044702F" w:rsidRPr="00CB3366" w:rsidRDefault="0044702F" w:rsidP="00271479">
            <w:pPr>
              <w:jc w:val="center"/>
              <w:rPr>
                <w:color w:val="000000" w:themeColor="text1"/>
              </w:rPr>
            </w:pPr>
            <w:r w:rsidRPr="00CB3366">
              <w:rPr>
                <w:color w:val="000000" w:themeColor="text1"/>
              </w:rPr>
              <w:t>.24 (.05)</w:t>
            </w:r>
          </w:p>
        </w:tc>
        <w:tc>
          <w:tcPr>
            <w:tcW w:w="1241" w:type="dxa"/>
            <w:tcBorders>
              <w:top w:val="nil"/>
              <w:left w:val="nil"/>
              <w:bottom w:val="single" w:sz="4" w:space="0" w:color="000000"/>
              <w:right w:val="nil"/>
            </w:tcBorders>
            <w:shd w:val="clear" w:color="auto" w:fill="auto"/>
            <w:noWrap/>
            <w:vAlign w:val="bottom"/>
            <w:hideMark/>
          </w:tcPr>
          <w:p w14:paraId="4B0B4FF9" w14:textId="77777777" w:rsidR="0044702F" w:rsidRPr="00CB3366" w:rsidRDefault="0044702F" w:rsidP="00271479">
            <w:pPr>
              <w:jc w:val="center"/>
              <w:rPr>
                <w:color w:val="000000" w:themeColor="text1"/>
              </w:rPr>
            </w:pPr>
            <w:r w:rsidRPr="00CB3366">
              <w:rPr>
                <w:color w:val="000000" w:themeColor="text1"/>
              </w:rPr>
              <w:t>-.05 (.07)</w:t>
            </w:r>
          </w:p>
        </w:tc>
        <w:tc>
          <w:tcPr>
            <w:tcW w:w="1241" w:type="dxa"/>
            <w:tcBorders>
              <w:top w:val="nil"/>
              <w:left w:val="nil"/>
              <w:bottom w:val="single" w:sz="4" w:space="0" w:color="000000"/>
              <w:right w:val="nil"/>
            </w:tcBorders>
            <w:shd w:val="clear" w:color="auto" w:fill="auto"/>
            <w:noWrap/>
            <w:vAlign w:val="bottom"/>
            <w:hideMark/>
          </w:tcPr>
          <w:p w14:paraId="0C07D19C" w14:textId="77777777" w:rsidR="0044702F" w:rsidRPr="00CB3366" w:rsidRDefault="0044702F" w:rsidP="00271479">
            <w:pPr>
              <w:jc w:val="center"/>
              <w:rPr>
                <w:color w:val="000000" w:themeColor="text1"/>
              </w:rPr>
            </w:pPr>
            <w:r w:rsidRPr="00CB3366">
              <w:rPr>
                <w:color w:val="000000" w:themeColor="text1"/>
              </w:rPr>
              <w:t>.23 (.06)</w:t>
            </w:r>
          </w:p>
        </w:tc>
        <w:tc>
          <w:tcPr>
            <w:tcW w:w="1241" w:type="dxa"/>
            <w:tcBorders>
              <w:top w:val="nil"/>
              <w:left w:val="nil"/>
              <w:bottom w:val="single" w:sz="4" w:space="0" w:color="000000"/>
              <w:right w:val="nil"/>
            </w:tcBorders>
            <w:shd w:val="clear" w:color="auto" w:fill="auto"/>
            <w:noWrap/>
            <w:vAlign w:val="bottom"/>
            <w:hideMark/>
          </w:tcPr>
          <w:p w14:paraId="23011275" w14:textId="77777777" w:rsidR="0044702F" w:rsidRPr="00CB3366" w:rsidRDefault="0044702F" w:rsidP="00271479">
            <w:pPr>
              <w:jc w:val="center"/>
              <w:rPr>
                <w:color w:val="000000" w:themeColor="text1"/>
              </w:rPr>
            </w:pPr>
            <w:r w:rsidRPr="00CB3366">
              <w:rPr>
                <w:color w:val="000000" w:themeColor="text1"/>
              </w:rPr>
              <w:t>.16 (.06)</w:t>
            </w:r>
          </w:p>
        </w:tc>
        <w:tc>
          <w:tcPr>
            <w:tcW w:w="1241" w:type="dxa"/>
            <w:tcBorders>
              <w:top w:val="nil"/>
              <w:left w:val="nil"/>
              <w:bottom w:val="single" w:sz="4" w:space="0" w:color="000000"/>
              <w:right w:val="nil"/>
            </w:tcBorders>
            <w:shd w:val="clear" w:color="auto" w:fill="auto"/>
            <w:noWrap/>
            <w:vAlign w:val="bottom"/>
            <w:hideMark/>
          </w:tcPr>
          <w:p w14:paraId="7B2DE299" w14:textId="77777777" w:rsidR="0044702F" w:rsidRPr="00CB3366" w:rsidRDefault="0044702F" w:rsidP="00271479">
            <w:pPr>
              <w:jc w:val="center"/>
              <w:rPr>
                <w:color w:val="000000" w:themeColor="text1"/>
              </w:rPr>
            </w:pPr>
            <w:r w:rsidRPr="00CB3366">
              <w:rPr>
                <w:color w:val="000000" w:themeColor="text1"/>
              </w:rPr>
              <w:t>.45 (.08)</w:t>
            </w:r>
          </w:p>
        </w:tc>
      </w:tr>
    </w:tbl>
    <w:p w14:paraId="0246502F" w14:textId="77777777" w:rsidR="0044702F" w:rsidRDefault="0044702F" w:rsidP="0044702F">
      <w:pPr>
        <w:rPr>
          <w:i/>
          <w:iCs/>
        </w:rPr>
      </w:pPr>
      <w:r w:rsidRPr="00F43FB2">
        <w:rPr>
          <w:i/>
          <w:iCs/>
        </w:rPr>
        <w:t>Set-ESEM Factor Loadings</w:t>
      </w:r>
    </w:p>
    <w:p w14:paraId="5E7EDEF5" w14:textId="77777777" w:rsidR="0044702F" w:rsidRPr="00153961" w:rsidRDefault="0044702F" w:rsidP="0044702F">
      <w:r w:rsidRPr="00153961">
        <w:rPr>
          <w:i/>
          <w:iCs/>
        </w:rPr>
        <w:t>Note.</w:t>
      </w:r>
      <w:r>
        <w:t xml:space="preserve"> Overall Set-ESEM Model Fit: Chi-square = 1741.39, </w:t>
      </w:r>
      <w:proofErr w:type="spellStart"/>
      <w:r>
        <w:t>df</w:t>
      </w:r>
      <w:proofErr w:type="spellEnd"/>
      <w:r>
        <w:t xml:space="preserve"> = 514, CFI = .878, TLI = .815, RMSEA = .10, SRMR = .036</w:t>
      </w:r>
    </w:p>
    <w:p w14:paraId="443C4C93" w14:textId="77777777" w:rsidR="0044702F" w:rsidRDefault="0044702F" w:rsidP="0044702F">
      <w:pPr>
        <w:rPr>
          <w:i/>
          <w:iCs/>
        </w:rPr>
      </w:pPr>
    </w:p>
    <w:p w14:paraId="58527FA3" w14:textId="77777777" w:rsidR="0044702F" w:rsidRDefault="0044702F" w:rsidP="0044702F">
      <w:pPr>
        <w:rPr>
          <w:i/>
          <w:iCs/>
        </w:rPr>
      </w:pPr>
    </w:p>
    <w:p w14:paraId="6FF7810E" w14:textId="77777777" w:rsidR="0044702F" w:rsidRPr="00153961" w:rsidRDefault="0044702F" w:rsidP="0044702F">
      <w:pPr>
        <w:sectPr w:rsidR="0044702F" w:rsidRPr="00153961" w:rsidSect="003D15F3">
          <w:pgSz w:w="12240" w:h="15840"/>
          <w:pgMar w:top="1440" w:right="1440" w:bottom="1440" w:left="1440" w:header="720" w:footer="720" w:gutter="0"/>
          <w:cols w:space="720"/>
          <w:docGrid w:linePitch="360"/>
        </w:sectPr>
      </w:pPr>
    </w:p>
    <w:tbl>
      <w:tblPr>
        <w:tblpPr w:leftFromText="180" w:rightFromText="180" w:vertAnchor="page" w:horzAnchor="margin" w:tblpY="2295"/>
        <w:tblW w:w="9356" w:type="dxa"/>
        <w:tblLook w:val="04A0" w:firstRow="1" w:lastRow="0" w:firstColumn="1" w:lastColumn="0" w:noHBand="0" w:noVBand="1"/>
      </w:tblPr>
      <w:tblGrid>
        <w:gridCol w:w="1754"/>
        <w:gridCol w:w="1258"/>
        <w:gridCol w:w="1258"/>
        <w:gridCol w:w="1258"/>
        <w:gridCol w:w="1258"/>
        <w:gridCol w:w="1311"/>
        <w:gridCol w:w="1259"/>
      </w:tblGrid>
      <w:tr w:rsidR="0044702F" w:rsidRPr="00CB3366" w14:paraId="56EE4BFE" w14:textId="77777777" w:rsidTr="00271479">
        <w:trPr>
          <w:trHeight w:val="317"/>
        </w:trPr>
        <w:tc>
          <w:tcPr>
            <w:tcW w:w="1754" w:type="dxa"/>
            <w:tcBorders>
              <w:top w:val="single" w:sz="4" w:space="0" w:color="000000"/>
              <w:left w:val="nil"/>
              <w:bottom w:val="nil"/>
              <w:right w:val="nil"/>
            </w:tcBorders>
            <w:shd w:val="clear" w:color="auto" w:fill="auto"/>
            <w:noWrap/>
            <w:vAlign w:val="bottom"/>
            <w:hideMark/>
          </w:tcPr>
          <w:p w14:paraId="051EE50F" w14:textId="77777777" w:rsidR="0044702F" w:rsidRPr="00CB3366" w:rsidRDefault="0044702F" w:rsidP="00271479">
            <w:pPr>
              <w:rPr>
                <w:color w:val="000000" w:themeColor="text1"/>
              </w:rPr>
            </w:pPr>
            <w:r w:rsidRPr="00CB3366">
              <w:rPr>
                <w:color w:val="000000" w:themeColor="text1"/>
              </w:rPr>
              <w:lastRenderedPageBreak/>
              <w:t> </w:t>
            </w:r>
          </w:p>
        </w:tc>
        <w:tc>
          <w:tcPr>
            <w:tcW w:w="7602" w:type="dxa"/>
            <w:gridSpan w:val="6"/>
            <w:tcBorders>
              <w:top w:val="single" w:sz="4" w:space="0" w:color="000000"/>
              <w:left w:val="nil"/>
              <w:bottom w:val="single" w:sz="4" w:space="0" w:color="000000"/>
              <w:right w:val="nil"/>
            </w:tcBorders>
            <w:shd w:val="clear" w:color="auto" w:fill="auto"/>
            <w:noWrap/>
            <w:vAlign w:val="bottom"/>
            <w:hideMark/>
          </w:tcPr>
          <w:p w14:paraId="0D462461" w14:textId="77777777" w:rsidR="0044702F" w:rsidRPr="00CB3366" w:rsidRDefault="0044702F" w:rsidP="00271479">
            <w:pPr>
              <w:jc w:val="center"/>
              <w:rPr>
                <w:color w:val="000000" w:themeColor="text1"/>
              </w:rPr>
            </w:pPr>
            <w:r w:rsidRPr="00CB3366">
              <w:rPr>
                <w:color w:val="000000" w:themeColor="text1"/>
              </w:rPr>
              <w:t>Machine-Predicted</w:t>
            </w:r>
          </w:p>
        </w:tc>
      </w:tr>
      <w:tr w:rsidR="0044702F" w:rsidRPr="00CB3366" w14:paraId="26395EB0" w14:textId="77777777" w:rsidTr="00271479">
        <w:trPr>
          <w:trHeight w:val="317"/>
        </w:trPr>
        <w:tc>
          <w:tcPr>
            <w:tcW w:w="1754" w:type="dxa"/>
            <w:tcBorders>
              <w:top w:val="nil"/>
              <w:left w:val="nil"/>
              <w:bottom w:val="nil"/>
              <w:right w:val="nil"/>
            </w:tcBorders>
            <w:shd w:val="clear" w:color="auto" w:fill="auto"/>
            <w:noWrap/>
            <w:vAlign w:val="bottom"/>
            <w:hideMark/>
          </w:tcPr>
          <w:p w14:paraId="0EE6364E" w14:textId="77777777" w:rsidR="0044702F" w:rsidRPr="00CB3366" w:rsidRDefault="0044702F" w:rsidP="00271479">
            <w:pPr>
              <w:jc w:val="center"/>
              <w:rPr>
                <w:color w:val="000000" w:themeColor="text1"/>
              </w:rPr>
            </w:pPr>
          </w:p>
        </w:tc>
        <w:tc>
          <w:tcPr>
            <w:tcW w:w="1258" w:type="dxa"/>
            <w:tcBorders>
              <w:top w:val="nil"/>
              <w:left w:val="nil"/>
              <w:bottom w:val="single" w:sz="4" w:space="0" w:color="000000"/>
              <w:right w:val="nil"/>
            </w:tcBorders>
            <w:shd w:val="clear" w:color="auto" w:fill="auto"/>
            <w:noWrap/>
            <w:vAlign w:val="bottom"/>
            <w:hideMark/>
          </w:tcPr>
          <w:p w14:paraId="30BDF872" w14:textId="77777777" w:rsidR="0044702F" w:rsidRPr="00CB3366" w:rsidRDefault="0044702F" w:rsidP="00271479">
            <w:pPr>
              <w:jc w:val="center"/>
              <w:rPr>
                <w:color w:val="000000" w:themeColor="text1"/>
              </w:rPr>
            </w:pPr>
            <w:r w:rsidRPr="00CB3366">
              <w:rPr>
                <w:color w:val="000000" w:themeColor="text1"/>
              </w:rPr>
              <w:t>R</w:t>
            </w:r>
          </w:p>
        </w:tc>
        <w:tc>
          <w:tcPr>
            <w:tcW w:w="1258" w:type="dxa"/>
            <w:tcBorders>
              <w:top w:val="nil"/>
              <w:left w:val="nil"/>
              <w:bottom w:val="single" w:sz="4" w:space="0" w:color="000000"/>
              <w:right w:val="nil"/>
            </w:tcBorders>
            <w:shd w:val="clear" w:color="auto" w:fill="auto"/>
            <w:noWrap/>
            <w:vAlign w:val="bottom"/>
            <w:hideMark/>
          </w:tcPr>
          <w:p w14:paraId="02F10A67" w14:textId="77777777" w:rsidR="0044702F" w:rsidRPr="00CB3366" w:rsidRDefault="0044702F" w:rsidP="00271479">
            <w:pPr>
              <w:jc w:val="center"/>
              <w:rPr>
                <w:color w:val="000000" w:themeColor="text1"/>
              </w:rPr>
            </w:pPr>
            <w:r w:rsidRPr="00CB3366">
              <w:rPr>
                <w:color w:val="000000" w:themeColor="text1"/>
              </w:rPr>
              <w:t>I</w:t>
            </w:r>
          </w:p>
        </w:tc>
        <w:tc>
          <w:tcPr>
            <w:tcW w:w="1258" w:type="dxa"/>
            <w:tcBorders>
              <w:top w:val="nil"/>
              <w:left w:val="nil"/>
              <w:bottom w:val="single" w:sz="4" w:space="0" w:color="000000"/>
              <w:right w:val="nil"/>
            </w:tcBorders>
            <w:shd w:val="clear" w:color="auto" w:fill="auto"/>
            <w:noWrap/>
            <w:vAlign w:val="bottom"/>
            <w:hideMark/>
          </w:tcPr>
          <w:p w14:paraId="7428D4DA" w14:textId="77777777" w:rsidR="0044702F" w:rsidRPr="00CB3366" w:rsidRDefault="0044702F" w:rsidP="00271479">
            <w:pPr>
              <w:jc w:val="center"/>
              <w:rPr>
                <w:color w:val="000000" w:themeColor="text1"/>
              </w:rPr>
            </w:pPr>
            <w:r w:rsidRPr="00CB3366">
              <w:rPr>
                <w:color w:val="000000" w:themeColor="text1"/>
              </w:rPr>
              <w:t>A</w:t>
            </w:r>
          </w:p>
        </w:tc>
        <w:tc>
          <w:tcPr>
            <w:tcW w:w="1258" w:type="dxa"/>
            <w:tcBorders>
              <w:top w:val="nil"/>
              <w:left w:val="nil"/>
              <w:bottom w:val="single" w:sz="4" w:space="0" w:color="000000"/>
              <w:right w:val="nil"/>
            </w:tcBorders>
            <w:shd w:val="clear" w:color="auto" w:fill="auto"/>
            <w:noWrap/>
            <w:vAlign w:val="bottom"/>
            <w:hideMark/>
          </w:tcPr>
          <w:p w14:paraId="5D7A9B51" w14:textId="77777777" w:rsidR="0044702F" w:rsidRPr="00CB3366" w:rsidRDefault="0044702F" w:rsidP="00271479">
            <w:pPr>
              <w:jc w:val="center"/>
              <w:rPr>
                <w:color w:val="000000" w:themeColor="text1"/>
              </w:rPr>
            </w:pPr>
            <w:r w:rsidRPr="00CB3366">
              <w:rPr>
                <w:color w:val="000000" w:themeColor="text1"/>
              </w:rPr>
              <w:t>S</w:t>
            </w:r>
          </w:p>
        </w:tc>
        <w:tc>
          <w:tcPr>
            <w:tcW w:w="1311" w:type="dxa"/>
            <w:tcBorders>
              <w:top w:val="nil"/>
              <w:left w:val="nil"/>
              <w:bottom w:val="single" w:sz="4" w:space="0" w:color="000000"/>
              <w:right w:val="nil"/>
            </w:tcBorders>
            <w:shd w:val="clear" w:color="auto" w:fill="auto"/>
            <w:noWrap/>
            <w:vAlign w:val="bottom"/>
            <w:hideMark/>
          </w:tcPr>
          <w:p w14:paraId="43A56764" w14:textId="77777777" w:rsidR="0044702F" w:rsidRPr="00CB3366" w:rsidRDefault="0044702F" w:rsidP="00271479">
            <w:pPr>
              <w:jc w:val="center"/>
              <w:rPr>
                <w:color w:val="000000" w:themeColor="text1"/>
              </w:rPr>
            </w:pPr>
            <w:r w:rsidRPr="00CB3366">
              <w:rPr>
                <w:color w:val="000000" w:themeColor="text1"/>
              </w:rPr>
              <w:t>E</w:t>
            </w:r>
          </w:p>
        </w:tc>
        <w:tc>
          <w:tcPr>
            <w:tcW w:w="1259" w:type="dxa"/>
            <w:tcBorders>
              <w:top w:val="nil"/>
              <w:left w:val="nil"/>
              <w:bottom w:val="single" w:sz="4" w:space="0" w:color="000000"/>
              <w:right w:val="nil"/>
            </w:tcBorders>
            <w:shd w:val="clear" w:color="auto" w:fill="auto"/>
            <w:noWrap/>
            <w:vAlign w:val="bottom"/>
            <w:hideMark/>
          </w:tcPr>
          <w:p w14:paraId="3B7C2F8F" w14:textId="77777777" w:rsidR="0044702F" w:rsidRPr="00CB3366" w:rsidRDefault="0044702F" w:rsidP="00271479">
            <w:pPr>
              <w:jc w:val="center"/>
              <w:rPr>
                <w:color w:val="000000" w:themeColor="text1"/>
              </w:rPr>
            </w:pPr>
            <w:r w:rsidRPr="00CB3366">
              <w:rPr>
                <w:color w:val="000000" w:themeColor="text1"/>
              </w:rPr>
              <w:t>C</w:t>
            </w:r>
          </w:p>
        </w:tc>
      </w:tr>
      <w:tr w:rsidR="0044702F" w:rsidRPr="00CB3366" w14:paraId="36F8AB20" w14:textId="77777777" w:rsidTr="00271479">
        <w:trPr>
          <w:trHeight w:val="317"/>
        </w:trPr>
        <w:tc>
          <w:tcPr>
            <w:tcW w:w="1754" w:type="dxa"/>
            <w:tcBorders>
              <w:top w:val="nil"/>
              <w:left w:val="nil"/>
              <w:bottom w:val="nil"/>
              <w:right w:val="nil"/>
            </w:tcBorders>
            <w:shd w:val="clear" w:color="auto" w:fill="auto"/>
            <w:noWrap/>
            <w:vAlign w:val="bottom"/>
            <w:hideMark/>
          </w:tcPr>
          <w:p w14:paraId="01F24255" w14:textId="77777777" w:rsidR="0044702F" w:rsidRPr="00CB3366" w:rsidRDefault="0044702F" w:rsidP="00271479">
            <w:pPr>
              <w:jc w:val="right"/>
              <w:rPr>
                <w:color w:val="000000" w:themeColor="text1"/>
              </w:rPr>
            </w:pPr>
            <w:r w:rsidRPr="00CB3366">
              <w:rPr>
                <w:color w:val="000000" w:themeColor="text1"/>
              </w:rPr>
              <w:t>Mechanics</w:t>
            </w:r>
          </w:p>
        </w:tc>
        <w:tc>
          <w:tcPr>
            <w:tcW w:w="1258" w:type="dxa"/>
            <w:tcBorders>
              <w:top w:val="nil"/>
              <w:left w:val="nil"/>
              <w:bottom w:val="nil"/>
              <w:right w:val="nil"/>
            </w:tcBorders>
            <w:shd w:val="clear" w:color="auto" w:fill="auto"/>
            <w:noWrap/>
            <w:vAlign w:val="bottom"/>
            <w:hideMark/>
          </w:tcPr>
          <w:p w14:paraId="45E779CA" w14:textId="77777777" w:rsidR="0044702F" w:rsidRPr="00CB3366" w:rsidRDefault="0044702F" w:rsidP="00271479">
            <w:pPr>
              <w:jc w:val="center"/>
              <w:rPr>
                <w:color w:val="000000" w:themeColor="text1"/>
              </w:rPr>
            </w:pPr>
            <w:r w:rsidRPr="00CB3366">
              <w:rPr>
                <w:color w:val="000000" w:themeColor="text1"/>
              </w:rPr>
              <w:t>.12 (.06)</w:t>
            </w:r>
          </w:p>
        </w:tc>
        <w:tc>
          <w:tcPr>
            <w:tcW w:w="1258" w:type="dxa"/>
            <w:tcBorders>
              <w:top w:val="nil"/>
              <w:left w:val="nil"/>
              <w:bottom w:val="nil"/>
              <w:right w:val="nil"/>
            </w:tcBorders>
            <w:shd w:val="clear" w:color="auto" w:fill="auto"/>
            <w:noWrap/>
            <w:vAlign w:val="bottom"/>
            <w:hideMark/>
          </w:tcPr>
          <w:p w14:paraId="5C381C17" w14:textId="77777777" w:rsidR="0044702F" w:rsidRPr="00CB3366" w:rsidRDefault="0044702F" w:rsidP="00271479">
            <w:pPr>
              <w:jc w:val="center"/>
              <w:rPr>
                <w:color w:val="000000" w:themeColor="text1"/>
              </w:rPr>
            </w:pPr>
            <w:r w:rsidRPr="00CB3366">
              <w:rPr>
                <w:color w:val="000000" w:themeColor="text1"/>
              </w:rPr>
              <w:t>-.01 (.04)</w:t>
            </w:r>
          </w:p>
        </w:tc>
        <w:tc>
          <w:tcPr>
            <w:tcW w:w="1258" w:type="dxa"/>
            <w:tcBorders>
              <w:top w:val="nil"/>
              <w:left w:val="nil"/>
              <w:bottom w:val="nil"/>
              <w:right w:val="nil"/>
            </w:tcBorders>
            <w:shd w:val="clear" w:color="auto" w:fill="auto"/>
            <w:noWrap/>
            <w:vAlign w:val="bottom"/>
            <w:hideMark/>
          </w:tcPr>
          <w:p w14:paraId="6F9A89CD" w14:textId="77777777" w:rsidR="0044702F" w:rsidRPr="00CB3366" w:rsidRDefault="0044702F" w:rsidP="00271479">
            <w:pPr>
              <w:jc w:val="center"/>
              <w:rPr>
                <w:color w:val="000000" w:themeColor="text1"/>
              </w:rPr>
            </w:pPr>
            <w:r w:rsidRPr="00CB3366">
              <w:rPr>
                <w:color w:val="000000" w:themeColor="text1"/>
              </w:rPr>
              <w:t>.11 (.05)</w:t>
            </w:r>
          </w:p>
        </w:tc>
        <w:tc>
          <w:tcPr>
            <w:tcW w:w="1258" w:type="dxa"/>
            <w:tcBorders>
              <w:top w:val="nil"/>
              <w:left w:val="nil"/>
              <w:bottom w:val="nil"/>
              <w:right w:val="nil"/>
            </w:tcBorders>
            <w:shd w:val="clear" w:color="auto" w:fill="auto"/>
            <w:noWrap/>
            <w:vAlign w:val="bottom"/>
            <w:hideMark/>
          </w:tcPr>
          <w:p w14:paraId="16A56972" w14:textId="77777777" w:rsidR="0044702F" w:rsidRPr="00CB3366" w:rsidRDefault="0044702F" w:rsidP="00271479">
            <w:pPr>
              <w:jc w:val="center"/>
              <w:rPr>
                <w:color w:val="000000" w:themeColor="text1"/>
              </w:rPr>
            </w:pPr>
            <w:r w:rsidRPr="00CB3366">
              <w:rPr>
                <w:color w:val="000000" w:themeColor="text1"/>
              </w:rPr>
              <w:t>.15 (.05)</w:t>
            </w:r>
          </w:p>
        </w:tc>
        <w:tc>
          <w:tcPr>
            <w:tcW w:w="1311" w:type="dxa"/>
            <w:tcBorders>
              <w:top w:val="nil"/>
              <w:left w:val="nil"/>
              <w:bottom w:val="nil"/>
              <w:right w:val="nil"/>
            </w:tcBorders>
            <w:shd w:val="clear" w:color="auto" w:fill="auto"/>
            <w:noWrap/>
            <w:vAlign w:val="bottom"/>
            <w:hideMark/>
          </w:tcPr>
          <w:p w14:paraId="62CB0A83" w14:textId="77777777" w:rsidR="0044702F" w:rsidRPr="00CB3366" w:rsidRDefault="0044702F" w:rsidP="00271479">
            <w:pPr>
              <w:jc w:val="center"/>
              <w:rPr>
                <w:color w:val="000000" w:themeColor="text1"/>
              </w:rPr>
            </w:pPr>
            <w:r w:rsidRPr="00CB3366">
              <w:rPr>
                <w:color w:val="000000" w:themeColor="text1"/>
              </w:rPr>
              <w:t>.31 (.05)</w:t>
            </w:r>
          </w:p>
        </w:tc>
        <w:tc>
          <w:tcPr>
            <w:tcW w:w="1259" w:type="dxa"/>
            <w:tcBorders>
              <w:top w:val="nil"/>
              <w:left w:val="nil"/>
              <w:bottom w:val="nil"/>
              <w:right w:val="nil"/>
            </w:tcBorders>
            <w:shd w:val="clear" w:color="auto" w:fill="auto"/>
            <w:noWrap/>
            <w:vAlign w:val="bottom"/>
            <w:hideMark/>
          </w:tcPr>
          <w:p w14:paraId="225F241A" w14:textId="77777777" w:rsidR="0044702F" w:rsidRPr="00CB3366" w:rsidRDefault="0044702F" w:rsidP="00271479">
            <w:pPr>
              <w:jc w:val="center"/>
              <w:rPr>
                <w:color w:val="000000" w:themeColor="text1"/>
              </w:rPr>
            </w:pPr>
            <w:r w:rsidRPr="00CB3366">
              <w:rPr>
                <w:color w:val="000000" w:themeColor="text1"/>
              </w:rPr>
              <w:t>.56 (.07)</w:t>
            </w:r>
          </w:p>
        </w:tc>
      </w:tr>
      <w:tr w:rsidR="0044702F" w:rsidRPr="00CB3366" w14:paraId="04191C6D" w14:textId="77777777" w:rsidTr="00271479">
        <w:trPr>
          <w:trHeight w:val="317"/>
        </w:trPr>
        <w:tc>
          <w:tcPr>
            <w:tcW w:w="1754" w:type="dxa"/>
            <w:tcBorders>
              <w:top w:val="nil"/>
              <w:left w:val="nil"/>
              <w:bottom w:val="nil"/>
              <w:right w:val="nil"/>
            </w:tcBorders>
            <w:shd w:val="clear" w:color="auto" w:fill="auto"/>
            <w:noWrap/>
            <w:vAlign w:val="bottom"/>
            <w:hideMark/>
          </w:tcPr>
          <w:p w14:paraId="7CC9AE82" w14:textId="77777777" w:rsidR="0044702F" w:rsidRPr="00CB3366" w:rsidRDefault="0044702F" w:rsidP="00271479">
            <w:pPr>
              <w:jc w:val="right"/>
              <w:rPr>
                <w:color w:val="000000" w:themeColor="text1"/>
              </w:rPr>
            </w:pPr>
            <w:r w:rsidRPr="00CB3366">
              <w:rPr>
                <w:color w:val="000000" w:themeColor="text1"/>
              </w:rPr>
              <w:t>Construction</w:t>
            </w:r>
          </w:p>
        </w:tc>
        <w:tc>
          <w:tcPr>
            <w:tcW w:w="1258" w:type="dxa"/>
            <w:tcBorders>
              <w:top w:val="nil"/>
              <w:left w:val="nil"/>
              <w:bottom w:val="nil"/>
              <w:right w:val="nil"/>
            </w:tcBorders>
            <w:shd w:val="clear" w:color="auto" w:fill="auto"/>
            <w:noWrap/>
            <w:vAlign w:val="bottom"/>
            <w:hideMark/>
          </w:tcPr>
          <w:p w14:paraId="6038A0CB" w14:textId="77777777" w:rsidR="0044702F" w:rsidRPr="00CB3366" w:rsidRDefault="0044702F" w:rsidP="00271479">
            <w:pPr>
              <w:jc w:val="center"/>
              <w:rPr>
                <w:color w:val="000000" w:themeColor="text1"/>
              </w:rPr>
            </w:pPr>
            <w:r w:rsidRPr="00CB3366">
              <w:rPr>
                <w:color w:val="000000" w:themeColor="text1"/>
              </w:rPr>
              <w:t>.67 (.04)</w:t>
            </w:r>
          </w:p>
        </w:tc>
        <w:tc>
          <w:tcPr>
            <w:tcW w:w="1258" w:type="dxa"/>
            <w:tcBorders>
              <w:top w:val="nil"/>
              <w:left w:val="nil"/>
              <w:bottom w:val="nil"/>
              <w:right w:val="nil"/>
            </w:tcBorders>
            <w:shd w:val="clear" w:color="auto" w:fill="auto"/>
            <w:noWrap/>
            <w:vAlign w:val="bottom"/>
            <w:hideMark/>
          </w:tcPr>
          <w:p w14:paraId="777D776A" w14:textId="77777777" w:rsidR="0044702F" w:rsidRPr="00CB3366" w:rsidRDefault="0044702F" w:rsidP="00271479">
            <w:pPr>
              <w:jc w:val="center"/>
              <w:rPr>
                <w:color w:val="000000" w:themeColor="text1"/>
              </w:rPr>
            </w:pPr>
            <w:r w:rsidRPr="00CB3366">
              <w:rPr>
                <w:color w:val="000000" w:themeColor="text1"/>
              </w:rPr>
              <w:t>.05 (.03)</w:t>
            </w:r>
          </w:p>
        </w:tc>
        <w:tc>
          <w:tcPr>
            <w:tcW w:w="1258" w:type="dxa"/>
            <w:tcBorders>
              <w:top w:val="nil"/>
              <w:left w:val="nil"/>
              <w:bottom w:val="nil"/>
              <w:right w:val="nil"/>
            </w:tcBorders>
            <w:shd w:val="clear" w:color="auto" w:fill="auto"/>
            <w:noWrap/>
            <w:vAlign w:val="bottom"/>
            <w:hideMark/>
          </w:tcPr>
          <w:p w14:paraId="235B1E63" w14:textId="77777777" w:rsidR="0044702F" w:rsidRPr="00CB3366" w:rsidRDefault="0044702F" w:rsidP="00271479">
            <w:pPr>
              <w:jc w:val="center"/>
              <w:rPr>
                <w:color w:val="000000" w:themeColor="text1"/>
              </w:rPr>
            </w:pPr>
            <w:r w:rsidRPr="00CB3366">
              <w:rPr>
                <w:color w:val="000000" w:themeColor="text1"/>
              </w:rPr>
              <w:t>-.40 (.04)</w:t>
            </w:r>
          </w:p>
        </w:tc>
        <w:tc>
          <w:tcPr>
            <w:tcW w:w="1258" w:type="dxa"/>
            <w:tcBorders>
              <w:top w:val="nil"/>
              <w:left w:val="nil"/>
              <w:bottom w:val="nil"/>
              <w:right w:val="nil"/>
            </w:tcBorders>
            <w:shd w:val="clear" w:color="auto" w:fill="auto"/>
            <w:noWrap/>
            <w:vAlign w:val="bottom"/>
            <w:hideMark/>
          </w:tcPr>
          <w:p w14:paraId="79A97F9F" w14:textId="77777777" w:rsidR="0044702F" w:rsidRPr="00CB3366" w:rsidRDefault="0044702F" w:rsidP="00271479">
            <w:pPr>
              <w:jc w:val="center"/>
              <w:rPr>
                <w:color w:val="000000" w:themeColor="text1"/>
              </w:rPr>
            </w:pPr>
            <w:r w:rsidRPr="00CB3366">
              <w:rPr>
                <w:color w:val="000000" w:themeColor="text1"/>
              </w:rPr>
              <w:t>-.18 (.03)</w:t>
            </w:r>
          </w:p>
        </w:tc>
        <w:tc>
          <w:tcPr>
            <w:tcW w:w="1311" w:type="dxa"/>
            <w:tcBorders>
              <w:top w:val="nil"/>
              <w:left w:val="nil"/>
              <w:bottom w:val="nil"/>
              <w:right w:val="nil"/>
            </w:tcBorders>
            <w:shd w:val="clear" w:color="auto" w:fill="auto"/>
            <w:noWrap/>
            <w:vAlign w:val="bottom"/>
            <w:hideMark/>
          </w:tcPr>
          <w:p w14:paraId="7691F7C9" w14:textId="77777777" w:rsidR="0044702F" w:rsidRPr="00CB3366" w:rsidRDefault="0044702F" w:rsidP="00271479">
            <w:pPr>
              <w:jc w:val="center"/>
              <w:rPr>
                <w:color w:val="000000" w:themeColor="text1"/>
              </w:rPr>
            </w:pPr>
            <w:r w:rsidRPr="00CB3366">
              <w:rPr>
                <w:color w:val="000000" w:themeColor="text1"/>
              </w:rPr>
              <w:t>.15 (.03)</w:t>
            </w:r>
          </w:p>
        </w:tc>
        <w:tc>
          <w:tcPr>
            <w:tcW w:w="1259" w:type="dxa"/>
            <w:tcBorders>
              <w:top w:val="nil"/>
              <w:left w:val="nil"/>
              <w:bottom w:val="nil"/>
              <w:right w:val="nil"/>
            </w:tcBorders>
            <w:shd w:val="clear" w:color="auto" w:fill="auto"/>
            <w:noWrap/>
            <w:vAlign w:val="bottom"/>
            <w:hideMark/>
          </w:tcPr>
          <w:p w14:paraId="58DBD221" w14:textId="77777777" w:rsidR="0044702F" w:rsidRPr="00CB3366" w:rsidRDefault="0044702F" w:rsidP="00271479">
            <w:pPr>
              <w:jc w:val="center"/>
              <w:rPr>
                <w:color w:val="000000" w:themeColor="text1"/>
              </w:rPr>
            </w:pPr>
            <w:r w:rsidRPr="00CB3366">
              <w:rPr>
                <w:color w:val="000000" w:themeColor="text1"/>
              </w:rPr>
              <w:t>.28 (.05)</w:t>
            </w:r>
          </w:p>
        </w:tc>
      </w:tr>
      <w:tr w:rsidR="0044702F" w:rsidRPr="00CB3366" w14:paraId="4EDF5CF6" w14:textId="77777777" w:rsidTr="00271479">
        <w:trPr>
          <w:trHeight w:val="317"/>
        </w:trPr>
        <w:tc>
          <w:tcPr>
            <w:tcW w:w="1754" w:type="dxa"/>
            <w:tcBorders>
              <w:top w:val="nil"/>
              <w:left w:val="nil"/>
              <w:bottom w:val="nil"/>
              <w:right w:val="nil"/>
            </w:tcBorders>
            <w:shd w:val="clear" w:color="auto" w:fill="auto"/>
            <w:noWrap/>
            <w:vAlign w:val="bottom"/>
            <w:hideMark/>
          </w:tcPr>
          <w:p w14:paraId="52642C4E" w14:textId="77777777" w:rsidR="0044702F" w:rsidRPr="00CB3366" w:rsidRDefault="0044702F" w:rsidP="00271479">
            <w:pPr>
              <w:jc w:val="right"/>
              <w:rPr>
                <w:color w:val="000000" w:themeColor="text1"/>
              </w:rPr>
            </w:pPr>
            <w:r w:rsidRPr="00CB3366">
              <w:rPr>
                <w:color w:val="000000" w:themeColor="text1"/>
              </w:rPr>
              <w:t>Engineering</w:t>
            </w:r>
          </w:p>
        </w:tc>
        <w:tc>
          <w:tcPr>
            <w:tcW w:w="1258" w:type="dxa"/>
            <w:tcBorders>
              <w:top w:val="nil"/>
              <w:left w:val="nil"/>
              <w:bottom w:val="nil"/>
              <w:right w:val="nil"/>
            </w:tcBorders>
            <w:shd w:val="clear" w:color="auto" w:fill="auto"/>
            <w:noWrap/>
            <w:vAlign w:val="bottom"/>
            <w:hideMark/>
          </w:tcPr>
          <w:p w14:paraId="68049AB4" w14:textId="77777777" w:rsidR="0044702F" w:rsidRPr="00CB3366" w:rsidRDefault="0044702F" w:rsidP="00271479">
            <w:pPr>
              <w:jc w:val="center"/>
              <w:rPr>
                <w:color w:val="000000" w:themeColor="text1"/>
              </w:rPr>
            </w:pPr>
            <w:r w:rsidRPr="00CB3366">
              <w:rPr>
                <w:color w:val="000000" w:themeColor="text1"/>
              </w:rPr>
              <w:t>.81 (.04)</w:t>
            </w:r>
          </w:p>
        </w:tc>
        <w:tc>
          <w:tcPr>
            <w:tcW w:w="1258" w:type="dxa"/>
            <w:tcBorders>
              <w:top w:val="nil"/>
              <w:left w:val="nil"/>
              <w:bottom w:val="nil"/>
              <w:right w:val="nil"/>
            </w:tcBorders>
            <w:shd w:val="clear" w:color="auto" w:fill="auto"/>
            <w:noWrap/>
            <w:vAlign w:val="bottom"/>
            <w:hideMark/>
          </w:tcPr>
          <w:p w14:paraId="13AFDA96" w14:textId="77777777" w:rsidR="0044702F" w:rsidRPr="00CB3366" w:rsidRDefault="0044702F" w:rsidP="00271479">
            <w:pPr>
              <w:jc w:val="center"/>
              <w:rPr>
                <w:color w:val="000000" w:themeColor="text1"/>
              </w:rPr>
            </w:pPr>
            <w:r w:rsidRPr="00CB3366">
              <w:rPr>
                <w:color w:val="000000" w:themeColor="text1"/>
              </w:rPr>
              <w:t>-.11 (.03)</w:t>
            </w:r>
          </w:p>
        </w:tc>
        <w:tc>
          <w:tcPr>
            <w:tcW w:w="1258" w:type="dxa"/>
            <w:tcBorders>
              <w:top w:val="nil"/>
              <w:left w:val="nil"/>
              <w:bottom w:val="nil"/>
              <w:right w:val="nil"/>
            </w:tcBorders>
            <w:shd w:val="clear" w:color="auto" w:fill="auto"/>
            <w:noWrap/>
            <w:vAlign w:val="bottom"/>
            <w:hideMark/>
          </w:tcPr>
          <w:p w14:paraId="5C61753F" w14:textId="77777777" w:rsidR="0044702F" w:rsidRPr="00CB3366" w:rsidRDefault="0044702F" w:rsidP="00271479">
            <w:pPr>
              <w:jc w:val="center"/>
              <w:rPr>
                <w:color w:val="000000" w:themeColor="text1"/>
              </w:rPr>
            </w:pPr>
            <w:r w:rsidRPr="00CB3366">
              <w:rPr>
                <w:color w:val="000000" w:themeColor="text1"/>
              </w:rPr>
              <w:t>.41 (.04)</w:t>
            </w:r>
          </w:p>
        </w:tc>
        <w:tc>
          <w:tcPr>
            <w:tcW w:w="1258" w:type="dxa"/>
            <w:tcBorders>
              <w:top w:val="nil"/>
              <w:left w:val="nil"/>
              <w:bottom w:val="nil"/>
              <w:right w:val="nil"/>
            </w:tcBorders>
            <w:shd w:val="clear" w:color="auto" w:fill="auto"/>
            <w:noWrap/>
            <w:vAlign w:val="bottom"/>
            <w:hideMark/>
          </w:tcPr>
          <w:p w14:paraId="21DBDA0A" w14:textId="77777777" w:rsidR="0044702F" w:rsidRPr="00CB3366" w:rsidRDefault="0044702F" w:rsidP="00271479">
            <w:pPr>
              <w:jc w:val="center"/>
              <w:rPr>
                <w:color w:val="000000" w:themeColor="text1"/>
              </w:rPr>
            </w:pPr>
            <w:r w:rsidRPr="00CB3366">
              <w:rPr>
                <w:color w:val="000000" w:themeColor="text1"/>
              </w:rPr>
              <w:t>-.03 (.03)</w:t>
            </w:r>
          </w:p>
        </w:tc>
        <w:tc>
          <w:tcPr>
            <w:tcW w:w="1311" w:type="dxa"/>
            <w:tcBorders>
              <w:top w:val="nil"/>
              <w:left w:val="nil"/>
              <w:bottom w:val="nil"/>
              <w:right w:val="nil"/>
            </w:tcBorders>
            <w:shd w:val="clear" w:color="auto" w:fill="auto"/>
            <w:noWrap/>
            <w:vAlign w:val="bottom"/>
            <w:hideMark/>
          </w:tcPr>
          <w:p w14:paraId="0A48778B" w14:textId="77777777" w:rsidR="0044702F" w:rsidRPr="00CB3366" w:rsidRDefault="0044702F" w:rsidP="00271479">
            <w:pPr>
              <w:jc w:val="center"/>
              <w:rPr>
                <w:color w:val="000000" w:themeColor="text1"/>
              </w:rPr>
            </w:pPr>
            <w:r w:rsidRPr="00CB3366">
              <w:rPr>
                <w:color w:val="000000" w:themeColor="text1"/>
              </w:rPr>
              <w:t>-.09 (.04)</w:t>
            </w:r>
          </w:p>
        </w:tc>
        <w:tc>
          <w:tcPr>
            <w:tcW w:w="1259" w:type="dxa"/>
            <w:tcBorders>
              <w:top w:val="nil"/>
              <w:left w:val="nil"/>
              <w:bottom w:val="nil"/>
              <w:right w:val="nil"/>
            </w:tcBorders>
            <w:shd w:val="clear" w:color="auto" w:fill="auto"/>
            <w:noWrap/>
            <w:vAlign w:val="bottom"/>
            <w:hideMark/>
          </w:tcPr>
          <w:p w14:paraId="191ED508" w14:textId="77777777" w:rsidR="0044702F" w:rsidRPr="00CB3366" w:rsidRDefault="0044702F" w:rsidP="00271479">
            <w:pPr>
              <w:jc w:val="center"/>
              <w:rPr>
                <w:color w:val="000000" w:themeColor="text1"/>
              </w:rPr>
            </w:pPr>
            <w:r w:rsidRPr="00CB3366">
              <w:rPr>
                <w:color w:val="000000" w:themeColor="text1"/>
              </w:rPr>
              <w:t>.15 (.04)</w:t>
            </w:r>
          </w:p>
        </w:tc>
      </w:tr>
      <w:tr w:rsidR="0044702F" w:rsidRPr="00CB3366" w14:paraId="07922F1D" w14:textId="77777777" w:rsidTr="00271479">
        <w:trPr>
          <w:trHeight w:val="317"/>
        </w:trPr>
        <w:tc>
          <w:tcPr>
            <w:tcW w:w="1754" w:type="dxa"/>
            <w:tcBorders>
              <w:top w:val="nil"/>
              <w:left w:val="nil"/>
              <w:bottom w:val="nil"/>
              <w:right w:val="nil"/>
            </w:tcBorders>
            <w:shd w:val="clear" w:color="auto" w:fill="auto"/>
            <w:noWrap/>
            <w:vAlign w:val="bottom"/>
            <w:hideMark/>
          </w:tcPr>
          <w:p w14:paraId="69FE2706" w14:textId="77777777" w:rsidR="0044702F" w:rsidRPr="00CB3366" w:rsidRDefault="0044702F" w:rsidP="00271479">
            <w:pPr>
              <w:jc w:val="right"/>
              <w:rPr>
                <w:color w:val="000000" w:themeColor="text1"/>
              </w:rPr>
            </w:pPr>
            <w:r w:rsidRPr="00CB3366">
              <w:rPr>
                <w:color w:val="000000" w:themeColor="text1"/>
              </w:rPr>
              <w:t>Transportation</w:t>
            </w:r>
          </w:p>
        </w:tc>
        <w:tc>
          <w:tcPr>
            <w:tcW w:w="1258" w:type="dxa"/>
            <w:tcBorders>
              <w:top w:val="nil"/>
              <w:left w:val="nil"/>
              <w:bottom w:val="nil"/>
              <w:right w:val="nil"/>
            </w:tcBorders>
            <w:shd w:val="clear" w:color="auto" w:fill="auto"/>
            <w:noWrap/>
            <w:vAlign w:val="bottom"/>
            <w:hideMark/>
          </w:tcPr>
          <w:p w14:paraId="562C1354" w14:textId="77777777" w:rsidR="0044702F" w:rsidRPr="00CB3366" w:rsidRDefault="0044702F" w:rsidP="00271479">
            <w:pPr>
              <w:jc w:val="center"/>
              <w:rPr>
                <w:color w:val="000000" w:themeColor="text1"/>
              </w:rPr>
            </w:pPr>
            <w:r w:rsidRPr="00CB3366">
              <w:rPr>
                <w:color w:val="000000" w:themeColor="text1"/>
              </w:rPr>
              <w:t>.37 (.05)</w:t>
            </w:r>
          </w:p>
        </w:tc>
        <w:tc>
          <w:tcPr>
            <w:tcW w:w="1258" w:type="dxa"/>
            <w:tcBorders>
              <w:top w:val="nil"/>
              <w:left w:val="nil"/>
              <w:bottom w:val="nil"/>
              <w:right w:val="nil"/>
            </w:tcBorders>
            <w:shd w:val="clear" w:color="auto" w:fill="auto"/>
            <w:noWrap/>
            <w:vAlign w:val="bottom"/>
            <w:hideMark/>
          </w:tcPr>
          <w:p w14:paraId="73EE6AE8" w14:textId="77777777" w:rsidR="0044702F" w:rsidRPr="00CB3366" w:rsidRDefault="0044702F" w:rsidP="00271479">
            <w:pPr>
              <w:jc w:val="center"/>
              <w:rPr>
                <w:color w:val="000000" w:themeColor="text1"/>
              </w:rPr>
            </w:pPr>
            <w:r w:rsidRPr="00CB3366">
              <w:rPr>
                <w:color w:val="000000" w:themeColor="text1"/>
              </w:rPr>
              <w:t>-.06 (.04)</w:t>
            </w:r>
          </w:p>
        </w:tc>
        <w:tc>
          <w:tcPr>
            <w:tcW w:w="1258" w:type="dxa"/>
            <w:tcBorders>
              <w:top w:val="nil"/>
              <w:left w:val="nil"/>
              <w:bottom w:val="nil"/>
              <w:right w:val="nil"/>
            </w:tcBorders>
            <w:shd w:val="clear" w:color="auto" w:fill="auto"/>
            <w:noWrap/>
            <w:vAlign w:val="bottom"/>
            <w:hideMark/>
          </w:tcPr>
          <w:p w14:paraId="1C884DFB" w14:textId="77777777" w:rsidR="0044702F" w:rsidRPr="00CB3366" w:rsidRDefault="0044702F" w:rsidP="00271479">
            <w:pPr>
              <w:jc w:val="center"/>
              <w:rPr>
                <w:color w:val="000000" w:themeColor="text1"/>
              </w:rPr>
            </w:pPr>
            <w:r w:rsidRPr="00CB3366">
              <w:rPr>
                <w:color w:val="000000" w:themeColor="text1"/>
              </w:rPr>
              <w:t>-.10 (.05)</w:t>
            </w:r>
          </w:p>
        </w:tc>
        <w:tc>
          <w:tcPr>
            <w:tcW w:w="1258" w:type="dxa"/>
            <w:tcBorders>
              <w:top w:val="nil"/>
              <w:left w:val="nil"/>
              <w:bottom w:val="nil"/>
              <w:right w:val="nil"/>
            </w:tcBorders>
            <w:shd w:val="clear" w:color="auto" w:fill="auto"/>
            <w:noWrap/>
            <w:vAlign w:val="bottom"/>
            <w:hideMark/>
          </w:tcPr>
          <w:p w14:paraId="342447DD" w14:textId="77777777" w:rsidR="0044702F" w:rsidRPr="00CB3366" w:rsidRDefault="0044702F" w:rsidP="00271479">
            <w:pPr>
              <w:jc w:val="center"/>
              <w:rPr>
                <w:color w:val="000000" w:themeColor="text1"/>
              </w:rPr>
            </w:pPr>
            <w:r w:rsidRPr="00CB3366">
              <w:rPr>
                <w:color w:val="000000" w:themeColor="text1"/>
              </w:rPr>
              <w:t>.22 (.05)</w:t>
            </w:r>
          </w:p>
        </w:tc>
        <w:tc>
          <w:tcPr>
            <w:tcW w:w="1311" w:type="dxa"/>
            <w:tcBorders>
              <w:top w:val="nil"/>
              <w:left w:val="nil"/>
              <w:bottom w:val="nil"/>
              <w:right w:val="nil"/>
            </w:tcBorders>
            <w:shd w:val="clear" w:color="auto" w:fill="auto"/>
            <w:noWrap/>
            <w:vAlign w:val="bottom"/>
            <w:hideMark/>
          </w:tcPr>
          <w:p w14:paraId="6EE5AD2B" w14:textId="77777777" w:rsidR="0044702F" w:rsidRPr="00CB3366" w:rsidRDefault="0044702F" w:rsidP="00271479">
            <w:pPr>
              <w:jc w:val="center"/>
              <w:rPr>
                <w:color w:val="000000" w:themeColor="text1"/>
              </w:rPr>
            </w:pPr>
            <w:r w:rsidRPr="00CB3366">
              <w:rPr>
                <w:color w:val="000000" w:themeColor="text1"/>
              </w:rPr>
              <w:t>.30 (.05)</w:t>
            </w:r>
          </w:p>
        </w:tc>
        <w:tc>
          <w:tcPr>
            <w:tcW w:w="1259" w:type="dxa"/>
            <w:tcBorders>
              <w:top w:val="nil"/>
              <w:left w:val="nil"/>
              <w:bottom w:val="nil"/>
              <w:right w:val="nil"/>
            </w:tcBorders>
            <w:shd w:val="clear" w:color="auto" w:fill="auto"/>
            <w:noWrap/>
            <w:vAlign w:val="bottom"/>
            <w:hideMark/>
          </w:tcPr>
          <w:p w14:paraId="7C313A30" w14:textId="77777777" w:rsidR="0044702F" w:rsidRPr="00CB3366" w:rsidRDefault="0044702F" w:rsidP="00271479">
            <w:pPr>
              <w:jc w:val="center"/>
              <w:rPr>
                <w:color w:val="000000" w:themeColor="text1"/>
              </w:rPr>
            </w:pPr>
            <w:r w:rsidRPr="00CB3366">
              <w:rPr>
                <w:color w:val="000000" w:themeColor="text1"/>
              </w:rPr>
              <w:t>.27 (.05)</w:t>
            </w:r>
          </w:p>
        </w:tc>
      </w:tr>
      <w:tr w:rsidR="0044702F" w:rsidRPr="00CB3366" w14:paraId="31BF66E2" w14:textId="77777777" w:rsidTr="00271479">
        <w:trPr>
          <w:trHeight w:val="317"/>
        </w:trPr>
        <w:tc>
          <w:tcPr>
            <w:tcW w:w="1754" w:type="dxa"/>
            <w:tcBorders>
              <w:top w:val="nil"/>
              <w:left w:val="nil"/>
              <w:bottom w:val="nil"/>
              <w:right w:val="nil"/>
            </w:tcBorders>
            <w:shd w:val="clear" w:color="auto" w:fill="auto"/>
            <w:noWrap/>
            <w:vAlign w:val="bottom"/>
            <w:hideMark/>
          </w:tcPr>
          <w:p w14:paraId="0E261FC3" w14:textId="77777777" w:rsidR="0044702F" w:rsidRPr="00CB3366" w:rsidRDefault="0044702F" w:rsidP="00271479">
            <w:pPr>
              <w:jc w:val="right"/>
              <w:rPr>
                <w:color w:val="000000" w:themeColor="text1"/>
              </w:rPr>
            </w:pPr>
            <w:proofErr w:type="spellStart"/>
            <w:r w:rsidRPr="00CB3366">
              <w:rPr>
                <w:color w:val="000000" w:themeColor="text1"/>
              </w:rPr>
              <w:t>Physicalsci</w:t>
            </w:r>
            <w:proofErr w:type="spellEnd"/>
          </w:p>
        </w:tc>
        <w:tc>
          <w:tcPr>
            <w:tcW w:w="1258" w:type="dxa"/>
            <w:tcBorders>
              <w:top w:val="nil"/>
              <w:left w:val="nil"/>
              <w:bottom w:val="nil"/>
              <w:right w:val="nil"/>
            </w:tcBorders>
            <w:shd w:val="clear" w:color="auto" w:fill="auto"/>
            <w:noWrap/>
            <w:vAlign w:val="bottom"/>
            <w:hideMark/>
          </w:tcPr>
          <w:p w14:paraId="679D4677" w14:textId="77777777" w:rsidR="0044702F" w:rsidRPr="00CB3366" w:rsidRDefault="0044702F" w:rsidP="00271479">
            <w:pPr>
              <w:jc w:val="center"/>
              <w:rPr>
                <w:color w:val="000000" w:themeColor="text1"/>
              </w:rPr>
            </w:pPr>
            <w:r w:rsidRPr="00CB3366">
              <w:rPr>
                <w:color w:val="000000" w:themeColor="text1"/>
              </w:rPr>
              <w:t>.57 (.05)</w:t>
            </w:r>
          </w:p>
        </w:tc>
        <w:tc>
          <w:tcPr>
            <w:tcW w:w="1258" w:type="dxa"/>
            <w:tcBorders>
              <w:top w:val="nil"/>
              <w:left w:val="nil"/>
              <w:bottom w:val="nil"/>
              <w:right w:val="nil"/>
            </w:tcBorders>
            <w:shd w:val="clear" w:color="auto" w:fill="auto"/>
            <w:noWrap/>
            <w:vAlign w:val="bottom"/>
            <w:hideMark/>
          </w:tcPr>
          <w:p w14:paraId="17A54024" w14:textId="77777777" w:rsidR="0044702F" w:rsidRPr="00CB3366" w:rsidRDefault="0044702F" w:rsidP="00271479">
            <w:pPr>
              <w:jc w:val="center"/>
              <w:rPr>
                <w:color w:val="000000" w:themeColor="text1"/>
              </w:rPr>
            </w:pPr>
            <w:r w:rsidRPr="00CB3366">
              <w:rPr>
                <w:color w:val="000000" w:themeColor="text1"/>
              </w:rPr>
              <w:t>.27 (.06)</w:t>
            </w:r>
          </w:p>
        </w:tc>
        <w:tc>
          <w:tcPr>
            <w:tcW w:w="1258" w:type="dxa"/>
            <w:tcBorders>
              <w:top w:val="nil"/>
              <w:left w:val="nil"/>
              <w:bottom w:val="nil"/>
              <w:right w:val="nil"/>
            </w:tcBorders>
            <w:shd w:val="clear" w:color="auto" w:fill="auto"/>
            <w:noWrap/>
            <w:vAlign w:val="bottom"/>
            <w:hideMark/>
          </w:tcPr>
          <w:p w14:paraId="399A50B0" w14:textId="77777777" w:rsidR="0044702F" w:rsidRPr="00CB3366" w:rsidRDefault="0044702F" w:rsidP="00271479">
            <w:pPr>
              <w:jc w:val="center"/>
              <w:rPr>
                <w:color w:val="000000" w:themeColor="text1"/>
              </w:rPr>
            </w:pPr>
            <w:r w:rsidRPr="00CB3366">
              <w:rPr>
                <w:color w:val="000000" w:themeColor="text1"/>
              </w:rPr>
              <w:t>.35 (.05)</w:t>
            </w:r>
          </w:p>
        </w:tc>
        <w:tc>
          <w:tcPr>
            <w:tcW w:w="1258" w:type="dxa"/>
            <w:tcBorders>
              <w:top w:val="nil"/>
              <w:left w:val="nil"/>
              <w:bottom w:val="nil"/>
              <w:right w:val="nil"/>
            </w:tcBorders>
            <w:shd w:val="clear" w:color="auto" w:fill="auto"/>
            <w:noWrap/>
            <w:vAlign w:val="bottom"/>
            <w:hideMark/>
          </w:tcPr>
          <w:p w14:paraId="70163ED6" w14:textId="77777777" w:rsidR="0044702F" w:rsidRPr="00CB3366" w:rsidRDefault="0044702F" w:rsidP="00271479">
            <w:pPr>
              <w:jc w:val="center"/>
              <w:rPr>
                <w:color w:val="000000" w:themeColor="text1"/>
              </w:rPr>
            </w:pPr>
            <w:r w:rsidRPr="00CB3366">
              <w:rPr>
                <w:color w:val="000000" w:themeColor="text1"/>
              </w:rPr>
              <w:t>.12 (.05)</w:t>
            </w:r>
          </w:p>
        </w:tc>
        <w:tc>
          <w:tcPr>
            <w:tcW w:w="1311" w:type="dxa"/>
            <w:tcBorders>
              <w:top w:val="nil"/>
              <w:left w:val="nil"/>
              <w:bottom w:val="nil"/>
              <w:right w:val="nil"/>
            </w:tcBorders>
            <w:shd w:val="clear" w:color="auto" w:fill="auto"/>
            <w:noWrap/>
            <w:vAlign w:val="bottom"/>
            <w:hideMark/>
          </w:tcPr>
          <w:p w14:paraId="20757BD9" w14:textId="77777777" w:rsidR="0044702F" w:rsidRPr="00CB3366" w:rsidRDefault="0044702F" w:rsidP="00271479">
            <w:pPr>
              <w:jc w:val="center"/>
              <w:rPr>
                <w:color w:val="000000" w:themeColor="text1"/>
              </w:rPr>
            </w:pPr>
            <w:r w:rsidRPr="00CB3366">
              <w:rPr>
                <w:color w:val="000000" w:themeColor="text1"/>
              </w:rPr>
              <w:t>.06 (.05)</w:t>
            </w:r>
          </w:p>
        </w:tc>
        <w:tc>
          <w:tcPr>
            <w:tcW w:w="1259" w:type="dxa"/>
            <w:tcBorders>
              <w:top w:val="nil"/>
              <w:left w:val="nil"/>
              <w:bottom w:val="nil"/>
              <w:right w:val="nil"/>
            </w:tcBorders>
            <w:shd w:val="clear" w:color="auto" w:fill="auto"/>
            <w:noWrap/>
            <w:vAlign w:val="bottom"/>
            <w:hideMark/>
          </w:tcPr>
          <w:p w14:paraId="561D0115" w14:textId="77777777" w:rsidR="0044702F" w:rsidRPr="00CB3366" w:rsidRDefault="0044702F" w:rsidP="00271479">
            <w:pPr>
              <w:jc w:val="center"/>
              <w:rPr>
                <w:color w:val="000000" w:themeColor="text1"/>
              </w:rPr>
            </w:pPr>
            <w:r w:rsidRPr="00CB3366">
              <w:rPr>
                <w:color w:val="000000" w:themeColor="text1"/>
              </w:rPr>
              <w:t>-.52 (.06)</w:t>
            </w:r>
          </w:p>
        </w:tc>
      </w:tr>
      <w:tr w:rsidR="0044702F" w:rsidRPr="00CB3366" w14:paraId="1C2A9233" w14:textId="77777777" w:rsidTr="00271479">
        <w:trPr>
          <w:trHeight w:val="317"/>
        </w:trPr>
        <w:tc>
          <w:tcPr>
            <w:tcW w:w="1754" w:type="dxa"/>
            <w:tcBorders>
              <w:top w:val="nil"/>
              <w:left w:val="nil"/>
              <w:bottom w:val="nil"/>
              <w:right w:val="nil"/>
            </w:tcBorders>
            <w:shd w:val="clear" w:color="auto" w:fill="auto"/>
            <w:noWrap/>
            <w:vAlign w:val="bottom"/>
            <w:hideMark/>
          </w:tcPr>
          <w:p w14:paraId="16DAC74B" w14:textId="77777777" w:rsidR="0044702F" w:rsidRPr="00CB3366" w:rsidRDefault="0044702F" w:rsidP="00271479">
            <w:pPr>
              <w:jc w:val="right"/>
              <w:rPr>
                <w:color w:val="000000" w:themeColor="text1"/>
              </w:rPr>
            </w:pPr>
            <w:proofErr w:type="spellStart"/>
            <w:r w:rsidRPr="00CB3366">
              <w:rPr>
                <w:color w:val="000000" w:themeColor="text1"/>
              </w:rPr>
              <w:t>Medicalsci</w:t>
            </w:r>
            <w:proofErr w:type="spellEnd"/>
          </w:p>
        </w:tc>
        <w:tc>
          <w:tcPr>
            <w:tcW w:w="1258" w:type="dxa"/>
            <w:tcBorders>
              <w:top w:val="nil"/>
              <w:left w:val="nil"/>
              <w:bottom w:val="nil"/>
              <w:right w:val="nil"/>
            </w:tcBorders>
            <w:shd w:val="clear" w:color="auto" w:fill="auto"/>
            <w:noWrap/>
            <w:vAlign w:val="bottom"/>
            <w:hideMark/>
          </w:tcPr>
          <w:p w14:paraId="621C3DE5" w14:textId="77777777" w:rsidR="0044702F" w:rsidRPr="00CB3366" w:rsidRDefault="0044702F" w:rsidP="00271479">
            <w:pPr>
              <w:jc w:val="center"/>
              <w:rPr>
                <w:color w:val="000000" w:themeColor="text1"/>
              </w:rPr>
            </w:pPr>
            <w:r w:rsidRPr="00CB3366">
              <w:rPr>
                <w:color w:val="000000" w:themeColor="text1"/>
              </w:rPr>
              <w:t>-.11 (.03)</w:t>
            </w:r>
          </w:p>
        </w:tc>
        <w:tc>
          <w:tcPr>
            <w:tcW w:w="1258" w:type="dxa"/>
            <w:tcBorders>
              <w:top w:val="nil"/>
              <w:left w:val="nil"/>
              <w:bottom w:val="nil"/>
              <w:right w:val="nil"/>
            </w:tcBorders>
            <w:shd w:val="clear" w:color="auto" w:fill="auto"/>
            <w:noWrap/>
            <w:vAlign w:val="bottom"/>
            <w:hideMark/>
          </w:tcPr>
          <w:p w14:paraId="707F5620" w14:textId="77777777" w:rsidR="0044702F" w:rsidRPr="00CB3366" w:rsidRDefault="0044702F" w:rsidP="00271479">
            <w:pPr>
              <w:jc w:val="center"/>
              <w:rPr>
                <w:color w:val="000000" w:themeColor="text1"/>
              </w:rPr>
            </w:pPr>
            <w:r w:rsidRPr="00CB3366">
              <w:rPr>
                <w:color w:val="000000" w:themeColor="text1"/>
              </w:rPr>
              <w:t>.92 (.02)</w:t>
            </w:r>
          </w:p>
        </w:tc>
        <w:tc>
          <w:tcPr>
            <w:tcW w:w="1258" w:type="dxa"/>
            <w:tcBorders>
              <w:top w:val="nil"/>
              <w:left w:val="nil"/>
              <w:bottom w:val="nil"/>
              <w:right w:val="nil"/>
            </w:tcBorders>
            <w:shd w:val="clear" w:color="auto" w:fill="auto"/>
            <w:noWrap/>
            <w:vAlign w:val="bottom"/>
            <w:hideMark/>
          </w:tcPr>
          <w:p w14:paraId="601804F5" w14:textId="77777777" w:rsidR="0044702F" w:rsidRPr="00CB3366" w:rsidRDefault="0044702F" w:rsidP="00271479">
            <w:pPr>
              <w:jc w:val="center"/>
              <w:rPr>
                <w:color w:val="000000" w:themeColor="text1"/>
              </w:rPr>
            </w:pPr>
            <w:r w:rsidRPr="00CB3366">
              <w:rPr>
                <w:color w:val="000000" w:themeColor="text1"/>
              </w:rPr>
              <w:t>-.09 (.03)</w:t>
            </w:r>
          </w:p>
        </w:tc>
        <w:tc>
          <w:tcPr>
            <w:tcW w:w="1258" w:type="dxa"/>
            <w:tcBorders>
              <w:top w:val="nil"/>
              <w:left w:val="nil"/>
              <w:bottom w:val="nil"/>
              <w:right w:val="nil"/>
            </w:tcBorders>
            <w:shd w:val="clear" w:color="auto" w:fill="auto"/>
            <w:noWrap/>
            <w:vAlign w:val="bottom"/>
            <w:hideMark/>
          </w:tcPr>
          <w:p w14:paraId="1483043F" w14:textId="77777777" w:rsidR="0044702F" w:rsidRPr="00CB3366" w:rsidRDefault="0044702F" w:rsidP="00271479">
            <w:pPr>
              <w:jc w:val="center"/>
              <w:rPr>
                <w:color w:val="000000" w:themeColor="text1"/>
              </w:rPr>
            </w:pPr>
            <w:r w:rsidRPr="00CB3366">
              <w:rPr>
                <w:color w:val="000000" w:themeColor="text1"/>
              </w:rPr>
              <w:t>.17 (.03)</w:t>
            </w:r>
          </w:p>
        </w:tc>
        <w:tc>
          <w:tcPr>
            <w:tcW w:w="1311" w:type="dxa"/>
            <w:tcBorders>
              <w:top w:val="nil"/>
              <w:left w:val="nil"/>
              <w:bottom w:val="nil"/>
              <w:right w:val="nil"/>
            </w:tcBorders>
            <w:shd w:val="clear" w:color="auto" w:fill="auto"/>
            <w:noWrap/>
            <w:vAlign w:val="bottom"/>
            <w:hideMark/>
          </w:tcPr>
          <w:p w14:paraId="0146A52E" w14:textId="77777777" w:rsidR="0044702F" w:rsidRPr="00CB3366" w:rsidRDefault="0044702F" w:rsidP="00271479">
            <w:pPr>
              <w:jc w:val="center"/>
              <w:rPr>
                <w:color w:val="000000" w:themeColor="text1"/>
              </w:rPr>
            </w:pPr>
            <w:r w:rsidRPr="00CB3366">
              <w:rPr>
                <w:color w:val="000000" w:themeColor="text1"/>
              </w:rPr>
              <w:t>-.04 (.03)</w:t>
            </w:r>
          </w:p>
        </w:tc>
        <w:tc>
          <w:tcPr>
            <w:tcW w:w="1259" w:type="dxa"/>
            <w:tcBorders>
              <w:top w:val="nil"/>
              <w:left w:val="nil"/>
              <w:bottom w:val="nil"/>
              <w:right w:val="nil"/>
            </w:tcBorders>
            <w:shd w:val="clear" w:color="auto" w:fill="auto"/>
            <w:noWrap/>
            <w:vAlign w:val="bottom"/>
            <w:hideMark/>
          </w:tcPr>
          <w:p w14:paraId="0E3B8358" w14:textId="77777777" w:rsidR="0044702F" w:rsidRPr="00CB3366" w:rsidRDefault="0044702F" w:rsidP="00271479">
            <w:pPr>
              <w:jc w:val="center"/>
              <w:rPr>
                <w:color w:val="000000" w:themeColor="text1"/>
              </w:rPr>
            </w:pPr>
            <w:r w:rsidRPr="00CB3366">
              <w:rPr>
                <w:color w:val="000000" w:themeColor="text1"/>
              </w:rPr>
              <w:t>.34 (.04)</w:t>
            </w:r>
          </w:p>
        </w:tc>
      </w:tr>
      <w:tr w:rsidR="0044702F" w:rsidRPr="00CB3366" w14:paraId="5296D6A7" w14:textId="77777777" w:rsidTr="00271479">
        <w:trPr>
          <w:trHeight w:val="317"/>
        </w:trPr>
        <w:tc>
          <w:tcPr>
            <w:tcW w:w="1754" w:type="dxa"/>
            <w:tcBorders>
              <w:top w:val="nil"/>
              <w:left w:val="nil"/>
              <w:bottom w:val="nil"/>
              <w:right w:val="nil"/>
            </w:tcBorders>
            <w:shd w:val="clear" w:color="auto" w:fill="auto"/>
            <w:noWrap/>
            <w:vAlign w:val="bottom"/>
            <w:hideMark/>
          </w:tcPr>
          <w:p w14:paraId="28377B98" w14:textId="77777777" w:rsidR="0044702F" w:rsidRPr="00CB3366" w:rsidRDefault="0044702F" w:rsidP="00271479">
            <w:pPr>
              <w:jc w:val="right"/>
              <w:rPr>
                <w:color w:val="000000" w:themeColor="text1"/>
              </w:rPr>
            </w:pPr>
            <w:r w:rsidRPr="00CB3366">
              <w:rPr>
                <w:color w:val="000000" w:themeColor="text1"/>
              </w:rPr>
              <w:t>Math</w:t>
            </w:r>
          </w:p>
        </w:tc>
        <w:tc>
          <w:tcPr>
            <w:tcW w:w="1258" w:type="dxa"/>
            <w:tcBorders>
              <w:top w:val="nil"/>
              <w:left w:val="nil"/>
              <w:bottom w:val="nil"/>
              <w:right w:val="nil"/>
            </w:tcBorders>
            <w:shd w:val="clear" w:color="auto" w:fill="auto"/>
            <w:noWrap/>
            <w:vAlign w:val="bottom"/>
            <w:hideMark/>
          </w:tcPr>
          <w:p w14:paraId="738D35DE" w14:textId="77777777" w:rsidR="0044702F" w:rsidRPr="00CB3366" w:rsidRDefault="0044702F" w:rsidP="00271479">
            <w:pPr>
              <w:jc w:val="center"/>
              <w:rPr>
                <w:color w:val="000000" w:themeColor="text1"/>
              </w:rPr>
            </w:pPr>
            <w:r w:rsidRPr="00CB3366">
              <w:rPr>
                <w:color w:val="000000" w:themeColor="text1"/>
              </w:rPr>
              <w:t>-.15 (.03)</w:t>
            </w:r>
          </w:p>
        </w:tc>
        <w:tc>
          <w:tcPr>
            <w:tcW w:w="1258" w:type="dxa"/>
            <w:tcBorders>
              <w:top w:val="nil"/>
              <w:left w:val="nil"/>
              <w:bottom w:val="nil"/>
              <w:right w:val="nil"/>
            </w:tcBorders>
            <w:shd w:val="clear" w:color="auto" w:fill="auto"/>
            <w:noWrap/>
            <w:vAlign w:val="bottom"/>
            <w:hideMark/>
          </w:tcPr>
          <w:p w14:paraId="0B587E53" w14:textId="77777777" w:rsidR="0044702F" w:rsidRPr="00CB3366" w:rsidRDefault="0044702F" w:rsidP="00271479">
            <w:pPr>
              <w:jc w:val="center"/>
              <w:rPr>
                <w:color w:val="000000" w:themeColor="text1"/>
              </w:rPr>
            </w:pPr>
            <w:r w:rsidRPr="00CB3366">
              <w:rPr>
                <w:color w:val="000000" w:themeColor="text1"/>
              </w:rPr>
              <w:t>.88 (.02)</w:t>
            </w:r>
          </w:p>
        </w:tc>
        <w:tc>
          <w:tcPr>
            <w:tcW w:w="1258" w:type="dxa"/>
            <w:tcBorders>
              <w:top w:val="nil"/>
              <w:left w:val="nil"/>
              <w:bottom w:val="nil"/>
              <w:right w:val="nil"/>
            </w:tcBorders>
            <w:shd w:val="clear" w:color="auto" w:fill="auto"/>
            <w:noWrap/>
            <w:vAlign w:val="bottom"/>
            <w:hideMark/>
          </w:tcPr>
          <w:p w14:paraId="5CF2EAFA" w14:textId="77777777" w:rsidR="0044702F" w:rsidRPr="00CB3366" w:rsidRDefault="0044702F" w:rsidP="00271479">
            <w:pPr>
              <w:jc w:val="center"/>
              <w:rPr>
                <w:color w:val="000000" w:themeColor="text1"/>
              </w:rPr>
            </w:pPr>
            <w:r w:rsidRPr="00CB3366">
              <w:rPr>
                <w:color w:val="000000" w:themeColor="text1"/>
              </w:rPr>
              <w:t>.08 (.03)</w:t>
            </w:r>
          </w:p>
        </w:tc>
        <w:tc>
          <w:tcPr>
            <w:tcW w:w="1258" w:type="dxa"/>
            <w:tcBorders>
              <w:top w:val="nil"/>
              <w:left w:val="nil"/>
              <w:bottom w:val="nil"/>
              <w:right w:val="nil"/>
            </w:tcBorders>
            <w:shd w:val="clear" w:color="auto" w:fill="auto"/>
            <w:noWrap/>
            <w:vAlign w:val="bottom"/>
            <w:hideMark/>
          </w:tcPr>
          <w:p w14:paraId="6E2D54D4" w14:textId="77777777" w:rsidR="0044702F" w:rsidRPr="00CB3366" w:rsidRDefault="0044702F" w:rsidP="00271479">
            <w:pPr>
              <w:jc w:val="center"/>
              <w:rPr>
                <w:color w:val="000000" w:themeColor="text1"/>
              </w:rPr>
            </w:pPr>
            <w:r w:rsidRPr="00CB3366">
              <w:rPr>
                <w:color w:val="000000" w:themeColor="text1"/>
              </w:rPr>
              <w:t>-.07 (.04)</w:t>
            </w:r>
          </w:p>
        </w:tc>
        <w:tc>
          <w:tcPr>
            <w:tcW w:w="1311" w:type="dxa"/>
            <w:tcBorders>
              <w:top w:val="nil"/>
              <w:left w:val="nil"/>
              <w:bottom w:val="nil"/>
              <w:right w:val="nil"/>
            </w:tcBorders>
            <w:shd w:val="clear" w:color="auto" w:fill="auto"/>
            <w:noWrap/>
            <w:vAlign w:val="bottom"/>
            <w:hideMark/>
          </w:tcPr>
          <w:p w14:paraId="5C1C4B51" w14:textId="77777777" w:rsidR="0044702F" w:rsidRPr="00CB3366" w:rsidRDefault="0044702F" w:rsidP="00271479">
            <w:pPr>
              <w:jc w:val="center"/>
              <w:rPr>
                <w:color w:val="000000" w:themeColor="text1"/>
              </w:rPr>
            </w:pPr>
            <w:r w:rsidRPr="00CB3366">
              <w:rPr>
                <w:color w:val="000000" w:themeColor="text1"/>
              </w:rPr>
              <w:t>-.15 (.04)</w:t>
            </w:r>
          </w:p>
        </w:tc>
        <w:tc>
          <w:tcPr>
            <w:tcW w:w="1259" w:type="dxa"/>
            <w:tcBorders>
              <w:top w:val="nil"/>
              <w:left w:val="nil"/>
              <w:bottom w:val="nil"/>
              <w:right w:val="nil"/>
            </w:tcBorders>
            <w:shd w:val="clear" w:color="auto" w:fill="auto"/>
            <w:noWrap/>
            <w:vAlign w:val="bottom"/>
            <w:hideMark/>
          </w:tcPr>
          <w:p w14:paraId="44823778" w14:textId="77777777" w:rsidR="0044702F" w:rsidRPr="00CB3366" w:rsidRDefault="0044702F" w:rsidP="00271479">
            <w:pPr>
              <w:jc w:val="center"/>
              <w:rPr>
                <w:color w:val="000000" w:themeColor="text1"/>
              </w:rPr>
            </w:pPr>
            <w:r w:rsidRPr="00CB3366">
              <w:rPr>
                <w:color w:val="000000" w:themeColor="text1"/>
              </w:rPr>
              <w:t>.14 (.04)</w:t>
            </w:r>
          </w:p>
        </w:tc>
      </w:tr>
      <w:tr w:rsidR="0044702F" w:rsidRPr="00CB3366" w14:paraId="7317DAD2" w14:textId="77777777" w:rsidTr="00271479">
        <w:trPr>
          <w:trHeight w:val="317"/>
        </w:trPr>
        <w:tc>
          <w:tcPr>
            <w:tcW w:w="1754" w:type="dxa"/>
            <w:tcBorders>
              <w:top w:val="nil"/>
              <w:left w:val="nil"/>
              <w:bottom w:val="nil"/>
              <w:right w:val="nil"/>
            </w:tcBorders>
            <w:shd w:val="clear" w:color="auto" w:fill="auto"/>
            <w:noWrap/>
            <w:vAlign w:val="bottom"/>
            <w:hideMark/>
          </w:tcPr>
          <w:p w14:paraId="7FB59942" w14:textId="77777777" w:rsidR="0044702F" w:rsidRPr="00CB3366" w:rsidRDefault="0044702F" w:rsidP="00271479">
            <w:pPr>
              <w:jc w:val="right"/>
              <w:rPr>
                <w:color w:val="000000" w:themeColor="text1"/>
              </w:rPr>
            </w:pPr>
            <w:proofErr w:type="spellStart"/>
            <w:r w:rsidRPr="00CB3366">
              <w:rPr>
                <w:color w:val="000000" w:themeColor="text1"/>
              </w:rPr>
              <w:t>Socialsci</w:t>
            </w:r>
            <w:proofErr w:type="spellEnd"/>
          </w:p>
        </w:tc>
        <w:tc>
          <w:tcPr>
            <w:tcW w:w="1258" w:type="dxa"/>
            <w:tcBorders>
              <w:top w:val="nil"/>
              <w:left w:val="nil"/>
              <w:bottom w:val="nil"/>
              <w:right w:val="nil"/>
            </w:tcBorders>
            <w:shd w:val="clear" w:color="auto" w:fill="auto"/>
            <w:noWrap/>
            <w:vAlign w:val="bottom"/>
            <w:hideMark/>
          </w:tcPr>
          <w:p w14:paraId="74C57BF3" w14:textId="77777777" w:rsidR="0044702F" w:rsidRPr="00CB3366" w:rsidRDefault="0044702F" w:rsidP="00271479">
            <w:pPr>
              <w:jc w:val="center"/>
              <w:rPr>
                <w:color w:val="000000" w:themeColor="text1"/>
              </w:rPr>
            </w:pPr>
            <w:r w:rsidRPr="00CB3366">
              <w:rPr>
                <w:color w:val="000000" w:themeColor="text1"/>
              </w:rPr>
              <w:t>.00 (.04)</w:t>
            </w:r>
          </w:p>
        </w:tc>
        <w:tc>
          <w:tcPr>
            <w:tcW w:w="1258" w:type="dxa"/>
            <w:tcBorders>
              <w:top w:val="nil"/>
              <w:left w:val="nil"/>
              <w:bottom w:val="nil"/>
              <w:right w:val="nil"/>
            </w:tcBorders>
            <w:shd w:val="clear" w:color="auto" w:fill="auto"/>
            <w:noWrap/>
            <w:vAlign w:val="bottom"/>
            <w:hideMark/>
          </w:tcPr>
          <w:p w14:paraId="57310699" w14:textId="77777777" w:rsidR="0044702F" w:rsidRPr="00CB3366" w:rsidRDefault="0044702F" w:rsidP="00271479">
            <w:pPr>
              <w:jc w:val="center"/>
              <w:rPr>
                <w:color w:val="000000" w:themeColor="text1"/>
              </w:rPr>
            </w:pPr>
            <w:r w:rsidRPr="00CB3366">
              <w:rPr>
                <w:color w:val="000000" w:themeColor="text1"/>
              </w:rPr>
              <w:t>.76 (.03)</w:t>
            </w:r>
          </w:p>
        </w:tc>
        <w:tc>
          <w:tcPr>
            <w:tcW w:w="1258" w:type="dxa"/>
            <w:tcBorders>
              <w:top w:val="nil"/>
              <w:left w:val="nil"/>
              <w:bottom w:val="nil"/>
              <w:right w:val="nil"/>
            </w:tcBorders>
            <w:shd w:val="clear" w:color="auto" w:fill="auto"/>
            <w:noWrap/>
            <w:vAlign w:val="bottom"/>
            <w:hideMark/>
          </w:tcPr>
          <w:p w14:paraId="0ED6F606" w14:textId="77777777" w:rsidR="0044702F" w:rsidRPr="00CB3366" w:rsidRDefault="0044702F" w:rsidP="00271479">
            <w:pPr>
              <w:jc w:val="center"/>
              <w:rPr>
                <w:color w:val="000000" w:themeColor="text1"/>
              </w:rPr>
            </w:pPr>
            <w:r w:rsidRPr="00CB3366">
              <w:rPr>
                <w:color w:val="000000" w:themeColor="text1"/>
              </w:rPr>
              <w:t>-.02 (.05)</w:t>
            </w:r>
          </w:p>
        </w:tc>
        <w:tc>
          <w:tcPr>
            <w:tcW w:w="1258" w:type="dxa"/>
            <w:tcBorders>
              <w:top w:val="nil"/>
              <w:left w:val="nil"/>
              <w:bottom w:val="nil"/>
              <w:right w:val="nil"/>
            </w:tcBorders>
            <w:shd w:val="clear" w:color="auto" w:fill="auto"/>
            <w:noWrap/>
            <w:vAlign w:val="bottom"/>
            <w:hideMark/>
          </w:tcPr>
          <w:p w14:paraId="67A900DF" w14:textId="77777777" w:rsidR="0044702F" w:rsidRPr="00CB3366" w:rsidRDefault="0044702F" w:rsidP="00271479">
            <w:pPr>
              <w:jc w:val="center"/>
              <w:rPr>
                <w:color w:val="000000" w:themeColor="text1"/>
              </w:rPr>
            </w:pPr>
            <w:r w:rsidRPr="00CB3366">
              <w:rPr>
                <w:color w:val="000000" w:themeColor="text1"/>
              </w:rPr>
              <w:t>-.16 (.05)</w:t>
            </w:r>
          </w:p>
        </w:tc>
        <w:tc>
          <w:tcPr>
            <w:tcW w:w="1311" w:type="dxa"/>
            <w:tcBorders>
              <w:top w:val="nil"/>
              <w:left w:val="nil"/>
              <w:bottom w:val="nil"/>
              <w:right w:val="nil"/>
            </w:tcBorders>
            <w:shd w:val="clear" w:color="auto" w:fill="auto"/>
            <w:noWrap/>
            <w:vAlign w:val="bottom"/>
            <w:hideMark/>
          </w:tcPr>
          <w:p w14:paraId="599349CB" w14:textId="77777777" w:rsidR="0044702F" w:rsidRPr="00CB3366" w:rsidRDefault="0044702F" w:rsidP="00271479">
            <w:pPr>
              <w:jc w:val="center"/>
              <w:rPr>
                <w:color w:val="000000" w:themeColor="text1"/>
              </w:rPr>
            </w:pPr>
            <w:r w:rsidRPr="00CB3366">
              <w:rPr>
                <w:color w:val="000000" w:themeColor="text1"/>
              </w:rPr>
              <w:t>.18 (.05)</w:t>
            </w:r>
          </w:p>
        </w:tc>
        <w:tc>
          <w:tcPr>
            <w:tcW w:w="1259" w:type="dxa"/>
            <w:tcBorders>
              <w:top w:val="nil"/>
              <w:left w:val="nil"/>
              <w:bottom w:val="nil"/>
              <w:right w:val="nil"/>
            </w:tcBorders>
            <w:shd w:val="clear" w:color="auto" w:fill="auto"/>
            <w:noWrap/>
            <w:vAlign w:val="bottom"/>
            <w:hideMark/>
          </w:tcPr>
          <w:p w14:paraId="0282E856" w14:textId="77777777" w:rsidR="0044702F" w:rsidRPr="00CB3366" w:rsidRDefault="0044702F" w:rsidP="00271479">
            <w:pPr>
              <w:jc w:val="center"/>
              <w:rPr>
                <w:color w:val="000000" w:themeColor="text1"/>
              </w:rPr>
            </w:pPr>
            <w:r w:rsidRPr="00CB3366">
              <w:rPr>
                <w:color w:val="000000" w:themeColor="text1"/>
              </w:rPr>
              <w:t>-.32 (.05)</w:t>
            </w:r>
          </w:p>
        </w:tc>
      </w:tr>
      <w:tr w:rsidR="0044702F" w:rsidRPr="00CB3366" w14:paraId="02B64508" w14:textId="77777777" w:rsidTr="00271479">
        <w:trPr>
          <w:trHeight w:val="317"/>
        </w:trPr>
        <w:tc>
          <w:tcPr>
            <w:tcW w:w="1754" w:type="dxa"/>
            <w:tcBorders>
              <w:top w:val="nil"/>
              <w:left w:val="nil"/>
              <w:bottom w:val="nil"/>
              <w:right w:val="nil"/>
            </w:tcBorders>
            <w:shd w:val="clear" w:color="auto" w:fill="auto"/>
            <w:noWrap/>
            <w:vAlign w:val="bottom"/>
            <w:hideMark/>
          </w:tcPr>
          <w:p w14:paraId="7532913D" w14:textId="77777777" w:rsidR="0044702F" w:rsidRPr="00CB3366" w:rsidRDefault="0044702F" w:rsidP="00271479">
            <w:pPr>
              <w:jc w:val="right"/>
              <w:rPr>
                <w:color w:val="000000" w:themeColor="text1"/>
              </w:rPr>
            </w:pPr>
            <w:r w:rsidRPr="00CB3366">
              <w:rPr>
                <w:color w:val="000000" w:themeColor="text1"/>
              </w:rPr>
              <w:t>Design</w:t>
            </w:r>
          </w:p>
        </w:tc>
        <w:tc>
          <w:tcPr>
            <w:tcW w:w="1258" w:type="dxa"/>
            <w:tcBorders>
              <w:top w:val="nil"/>
              <w:left w:val="nil"/>
              <w:bottom w:val="nil"/>
              <w:right w:val="nil"/>
            </w:tcBorders>
            <w:shd w:val="clear" w:color="auto" w:fill="auto"/>
            <w:noWrap/>
            <w:vAlign w:val="bottom"/>
            <w:hideMark/>
          </w:tcPr>
          <w:p w14:paraId="2FFAD81B" w14:textId="77777777" w:rsidR="0044702F" w:rsidRPr="00CB3366" w:rsidRDefault="0044702F" w:rsidP="00271479">
            <w:pPr>
              <w:jc w:val="center"/>
              <w:rPr>
                <w:color w:val="000000" w:themeColor="text1"/>
              </w:rPr>
            </w:pPr>
            <w:r w:rsidRPr="00CB3366">
              <w:rPr>
                <w:color w:val="000000" w:themeColor="text1"/>
              </w:rPr>
              <w:t>.32 (.05)</w:t>
            </w:r>
          </w:p>
        </w:tc>
        <w:tc>
          <w:tcPr>
            <w:tcW w:w="1258" w:type="dxa"/>
            <w:tcBorders>
              <w:top w:val="nil"/>
              <w:left w:val="nil"/>
              <w:bottom w:val="nil"/>
              <w:right w:val="nil"/>
            </w:tcBorders>
            <w:shd w:val="clear" w:color="auto" w:fill="auto"/>
            <w:noWrap/>
            <w:vAlign w:val="bottom"/>
            <w:hideMark/>
          </w:tcPr>
          <w:p w14:paraId="454162E5" w14:textId="77777777" w:rsidR="0044702F" w:rsidRPr="00CB3366" w:rsidRDefault="0044702F" w:rsidP="00271479">
            <w:pPr>
              <w:jc w:val="center"/>
              <w:rPr>
                <w:color w:val="000000" w:themeColor="text1"/>
              </w:rPr>
            </w:pPr>
            <w:r w:rsidRPr="00CB3366">
              <w:rPr>
                <w:color w:val="000000" w:themeColor="text1"/>
              </w:rPr>
              <w:t>.14 (.04)</w:t>
            </w:r>
          </w:p>
        </w:tc>
        <w:tc>
          <w:tcPr>
            <w:tcW w:w="1258" w:type="dxa"/>
            <w:tcBorders>
              <w:top w:val="nil"/>
              <w:left w:val="nil"/>
              <w:bottom w:val="nil"/>
              <w:right w:val="nil"/>
            </w:tcBorders>
            <w:shd w:val="clear" w:color="auto" w:fill="auto"/>
            <w:noWrap/>
            <w:vAlign w:val="bottom"/>
            <w:hideMark/>
          </w:tcPr>
          <w:p w14:paraId="787BB1EC" w14:textId="77777777" w:rsidR="0044702F" w:rsidRPr="00CB3366" w:rsidRDefault="0044702F" w:rsidP="00271479">
            <w:pPr>
              <w:jc w:val="center"/>
              <w:rPr>
                <w:color w:val="000000" w:themeColor="text1"/>
              </w:rPr>
            </w:pPr>
            <w:r w:rsidRPr="00CB3366">
              <w:rPr>
                <w:color w:val="000000" w:themeColor="text1"/>
              </w:rPr>
              <w:t>.54 (.07)</w:t>
            </w:r>
          </w:p>
        </w:tc>
        <w:tc>
          <w:tcPr>
            <w:tcW w:w="1258" w:type="dxa"/>
            <w:tcBorders>
              <w:top w:val="nil"/>
              <w:left w:val="nil"/>
              <w:bottom w:val="nil"/>
              <w:right w:val="nil"/>
            </w:tcBorders>
            <w:shd w:val="clear" w:color="auto" w:fill="auto"/>
            <w:noWrap/>
            <w:vAlign w:val="bottom"/>
            <w:hideMark/>
          </w:tcPr>
          <w:p w14:paraId="3C65968F" w14:textId="77777777" w:rsidR="0044702F" w:rsidRPr="00CB3366" w:rsidRDefault="0044702F" w:rsidP="00271479">
            <w:pPr>
              <w:jc w:val="center"/>
              <w:rPr>
                <w:color w:val="000000" w:themeColor="text1"/>
              </w:rPr>
            </w:pPr>
            <w:r w:rsidRPr="00CB3366">
              <w:rPr>
                <w:color w:val="000000" w:themeColor="text1"/>
              </w:rPr>
              <w:t>.32 (.07)</w:t>
            </w:r>
          </w:p>
        </w:tc>
        <w:tc>
          <w:tcPr>
            <w:tcW w:w="1311" w:type="dxa"/>
            <w:tcBorders>
              <w:top w:val="nil"/>
              <w:left w:val="nil"/>
              <w:bottom w:val="nil"/>
              <w:right w:val="nil"/>
            </w:tcBorders>
            <w:shd w:val="clear" w:color="auto" w:fill="auto"/>
            <w:noWrap/>
            <w:vAlign w:val="bottom"/>
            <w:hideMark/>
          </w:tcPr>
          <w:p w14:paraId="204DAE1D" w14:textId="77777777" w:rsidR="0044702F" w:rsidRPr="00CB3366" w:rsidRDefault="0044702F" w:rsidP="00271479">
            <w:pPr>
              <w:jc w:val="center"/>
              <w:rPr>
                <w:color w:val="000000" w:themeColor="text1"/>
              </w:rPr>
            </w:pPr>
            <w:r w:rsidRPr="00CB3366">
              <w:rPr>
                <w:color w:val="000000" w:themeColor="text1"/>
              </w:rPr>
              <w:t>-.13 (.05)</w:t>
            </w:r>
          </w:p>
        </w:tc>
        <w:tc>
          <w:tcPr>
            <w:tcW w:w="1259" w:type="dxa"/>
            <w:tcBorders>
              <w:top w:val="nil"/>
              <w:left w:val="nil"/>
              <w:bottom w:val="nil"/>
              <w:right w:val="nil"/>
            </w:tcBorders>
            <w:shd w:val="clear" w:color="auto" w:fill="auto"/>
            <w:noWrap/>
            <w:vAlign w:val="bottom"/>
            <w:hideMark/>
          </w:tcPr>
          <w:p w14:paraId="5F1D50EC" w14:textId="77777777" w:rsidR="0044702F" w:rsidRPr="00CB3366" w:rsidRDefault="0044702F" w:rsidP="00271479">
            <w:pPr>
              <w:jc w:val="center"/>
              <w:rPr>
                <w:color w:val="000000" w:themeColor="text1"/>
              </w:rPr>
            </w:pPr>
            <w:r w:rsidRPr="00CB3366">
              <w:rPr>
                <w:color w:val="000000" w:themeColor="text1"/>
              </w:rPr>
              <w:t>.02 (.07)</w:t>
            </w:r>
          </w:p>
        </w:tc>
      </w:tr>
      <w:tr w:rsidR="0044702F" w:rsidRPr="00CB3366" w14:paraId="3478871A" w14:textId="77777777" w:rsidTr="00271479">
        <w:trPr>
          <w:trHeight w:val="317"/>
        </w:trPr>
        <w:tc>
          <w:tcPr>
            <w:tcW w:w="1754" w:type="dxa"/>
            <w:tcBorders>
              <w:top w:val="nil"/>
              <w:left w:val="nil"/>
              <w:bottom w:val="nil"/>
              <w:right w:val="nil"/>
            </w:tcBorders>
            <w:shd w:val="clear" w:color="auto" w:fill="auto"/>
            <w:noWrap/>
            <w:vAlign w:val="bottom"/>
            <w:hideMark/>
          </w:tcPr>
          <w:p w14:paraId="2582E879" w14:textId="77777777" w:rsidR="0044702F" w:rsidRPr="00CB3366" w:rsidRDefault="0044702F" w:rsidP="00271479">
            <w:pPr>
              <w:jc w:val="right"/>
              <w:rPr>
                <w:color w:val="000000" w:themeColor="text1"/>
              </w:rPr>
            </w:pPr>
            <w:r w:rsidRPr="00CB3366">
              <w:rPr>
                <w:color w:val="000000" w:themeColor="text1"/>
              </w:rPr>
              <w:t>Arts</w:t>
            </w:r>
          </w:p>
        </w:tc>
        <w:tc>
          <w:tcPr>
            <w:tcW w:w="1258" w:type="dxa"/>
            <w:tcBorders>
              <w:top w:val="nil"/>
              <w:left w:val="nil"/>
              <w:bottom w:val="nil"/>
              <w:right w:val="nil"/>
            </w:tcBorders>
            <w:shd w:val="clear" w:color="auto" w:fill="auto"/>
            <w:noWrap/>
            <w:vAlign w:val="bottom"/>
            <w:hideMark/>
          </w:tcPr>
          <w:p w14:paraId="2A1D3603" w14:textId="77777777" w:rsidR="0044702F" w:rsidRPr="00CB3366" w:rsidRDefault="0044702F" w:rsidP="00271479">
            <w:pPr>
              <w:jc w:val="center"/>
              <w:rPr>
                <w:color w:val="000000" w:themeColor="text1"/>
              </w:rPr>
            </w:pPr>
            <w:r w:rsidRPr="00CB3366">
              <w:rPr>
                <w:color w:val="000000" w:themeColor="text1"/>
              </w:rPr>
              <w:t>.04 (.03)</w:t>
            </w:r>
          </w:p>
        </w:tc>
        <w:tc>
          <w:tcPr>
            <w:tcW w:w="1258" w:type="dxa"/>
            <w:tcBorders>
              <w:top w:val="nil"/>
              <w:left w:val="nil"/>
              <w:bottom w:val="nil"/>
              <w:right w:val="nil"/>
            </w:tcBorders>
            <w:shd w:val="clear" w:color="auto" w:fill="auto"/>
            <w:noWrap/>
            <w:vAlign w:val="bottom"/>
            <w:hideMark/>
          </w:tcPr>
          <w:p w14:paraId="3DADE995" w14:textId="77777777" w:rsidR="0044702F" w:rsidRPr="00CB3366" w:rsidRDefault="0044702F" w:rsidP="00271479">
            <w:pPr>
              <w:jc w:val="center"/>
              <w:rPr>
                <w:color w:val="000000" w:themeColor="text1"/>
              </w:rPr>
            </w:pPr>
            <w:r w:rsidRPr="00CB3366">
              <w:rPr>
                <w:color w:val="000000" w:themeColor="text1"/>
              </w:rPr>
              <w:t>.02 (.03)</w:t>
            </w:r>
          </w:p>
        </w:tc>
        <w:tc>
          <w:tcPr>
            <w:tcW w:w="1258" w:type="dxa"/>
            <w:tcBorders>
              <w:top w:val="nil"/>
              <w:left w:val="nil"/>
              <w:bottom w:val="nil"/>
              <w:right w:val="nil"/>
            </w:tcBorders>
            <w:shd w:val="clear" w:color="auto" w:fill="auto"/>
            <w:noWrap/>
            <w:vAlign w:val="bottom"/>
            <w:hideMark/>
          </w:tcPr>
          <w:p w14:paraId="53E6C076" w14:textId="77777777" w:rsidR="0044702F" w:rsidRPr="00CB3366" w:rsidRDefault="0044702F" w:rsidP="00271479">
            <w:pPr>
              <w:jc w:val="center"/>
              <w:rPr>
                <w:color w:val="000000" w:themeColor="text1"/>
              </w:rPr>
            </w:pPr>
            <w:r w:rsidRPr="00CB3366">
              <w:rPr>
                <w:color w:val="000000" w:themeColor="text1"/>
              </w:rPr>
              <w:t>.88 (.04)</w:t>
            </w:r>
          </w:p>
        </w:tc>
        <w:tc>
          <w:tcPr>
            <w:tcW w:w="1258" w:type="dxa"/>
            <w:tcBorders>
              <w:top w:val="nil"/>
              <w:left w:val="nil"/>
              <w:bottom w:val="nil"/>
              <w:right w:val="nil"/>
            </w:tcBorders>
            <w:shd w:val="clear" w:color="auto" w:fill="auto"/>
            <w:noWrap/>
            <w:vAlign w:val="bottom"/>
            <w:hideMark/>
          </w:tcPr>
          <w:p w14:paraId="567245B5" w14:textId="77777777" w:rsidR="0044702F" w:rsidRPr="00CB3366" w:rsidRDefault="0044702F" w:rsidP="00271479">
            <w:pPr>
              <w:jc w:val="center"/>
              <w:rPr>
                <w:color w:val="000000" w:themeColor="text1"/>
              </w:rPr>
            </w:pPr>
            <w:r w:rsidRPr="00CB3366">
              <w:rPr>
                <w:color w:val="000000" w:themeColor="text1"/>
              </w:rPr>
              <w:t>.11 (.04)</w:t>
            </w:r>
          </w:p>
        </w:tc>
        <w:tc>
          <w:tcPr>
            <w:tcW w:w="1311" w:type="dxa"/>
            <w:tcBorders>
              <w:top w:val="nil"/>
              <w:left w:val="nil"/>
              <w:bottom w:val="nil"/>
              <w:right w:val="nil"/>
            </w:tcBorders>
            <w:shd w:val="clear" w:color="auto" w:fill="auto"/>
            <w:noWrap/>
            <w:vAlign w:val="bottom"/>
            <w:hideMark/>
          </w:tcPr>
          <w:p w14:paraId="78E91E98" w14:textId="77777777" w:rsidR="0044702F" w:rsidRPr="00CB3366" w:rsidRDefault="0044702F" w:rsidP="00271479">
            <w:pPr>
              <w:jc w:val="center"/>
              <w:rPr>
                <w:color w:val="000000" w:themeColor="text1"/>
              </w:rPr>
            </w:pPr>
            <w:r w:rsidRPr="00CB3366">
              <w:rPr>
                <w:color w:val="000000" w:themeColor="text1"/>
              </w:rPr>
              <w:t>-.21 (.04)</w:t>
            </w:r>
          </w:p>
        </w:tc>
        <w:tc>
          <w:tcPr>
            <w:tcW w:w="1259" w:type="dxa"/>
            <w:tcBorders>
              <w:top w:val="nil"/>
              <w:left w:val="nil"/>
              <w:bottom w:val="nil"/>
              <w:right w:val="nil"/>
            </w:tcBorders>
            <w:shd w:val="clear" w:color="auto" w:fill="auto"/>
            <w:noWrap/>
            <w:vAlign w:val="bottom"/>
            <w:hideMark/>
          </w:tcPr>
          <w:p w14:paraId="2247B85D" w14:textId="77777777" w:rsidR="0044702F" w:rsidRPr="00CB3366" w:rsidRDefault="0044702F" w:rsidP="00271479">
            <w:pPr>
              <w:jc w:val="center"/>
              <w:rPr>
                <w:color w:val="000000" w:themeColor="text1"/>
              </w:rPr>
            </w:pPr>
            <w:r w:rsidRPr="00CB3366">
              <w:rPr>
                <w:color w:val="000000" w:themeColor="text1"/>
              </w:rPr>
              <w:t>.00 (.03)</w:t>
            </w:r>
          </w:p>
        </w:tc>
      </w:tr>
      <w:tr w:rsidR="0044702F" w:rsidRPr="00CB3366" w14:paraId="1671A59F" w14:textId="77777777" w:rsidTr="00271479">
        <w:trPr>
          <w:trHeight w:val="317"/>
        </w:trPr>
        <w:tc>
          <w:tcPr>
            <w:tcW w:w="1754" w:type="dxa"/>
            <w:tcBorders>
              <w:top w:val="nil"/>
              <w:left w:val="nil"/>
              <w:bottom w:val="nil"/>
              <w:right w:val="nil"/>
            </w:tcBorders>
            <w:shd w:val="clear" w:color="auto" w:fill="auto"/>
            <w:noWrap/>
            <w:vAlign w:val="bottom"/>
            <w:hideMark/>
          </w:tcPr>
          <w:p w14:paraId="0EE3B695" w14:textId="77777777" w:rsidR="0044702F" w:rsidRPr="00CB3366" w:rsidRDefault="0044702F" w:rsidP="00271479">
            <w:pPr>
              <w:jc w:val="right"/>
              <w:rPr>
                <w:color w:val="000000" w:themeColor="text1"/>
              </w:rPr>
            </w:pPr>
            <w:r w:rsidRPr="00CB3366">
              <w:rPr>
                <w:color w:val="000000" w:themeColor="text1"/>
              </w:rPr>
              <w:t>Writing</w:t>
            </w:r>
          </w:p>
        </w:tc>
        <w:tc>
          <w:tcPr>
            <w:tcW w:w="1258" w:type="dxa"/>
            <w:tcBorders>
              <w:top w:val="nil"/>
              <w:left w:val="nil"/>
              <w:bottom w:val="nil"/>
              <w:right w:val="nil"/>
            </w:tcBorders>
            <w:shd w:val="clear" w:color="auto" w:fill="auto"/>
            <w:noWrap/>
            <w:vAlign w:val="bottom"/>
            <w:hideMark/>
          </w:tcPr>
          <w:p w14:paraId="50E02634" w14:textId="77777777" w:rsidR="0044702F" w:rsidRPr="00CB3366" w:rsidRDefault="0044702F" w:rsidP="00271479">
            <w:pPr>
              <w:jc w:val="center"/>
              <w:rPr>
                <w:color w:val="000000" w:themeColor="text1"/>
              </w:rPr>
            </w:pPr>
            <w:r w:rsidRPr="00CB3366">
              <w:rPr>
                <w:color w:val="000000" w:themeColor="text1"/>
              </w:rPr>
              <w:t>-.20 (.03)</w:t>
            </w:r>
          </w:p>
        </w:tc>
        <w:tc>
          <w:tcPr>
            <w:tcW w:w="1258" w:type="dxa"/>
            <w:tcBorders>
              <w:top w:val="nil"/>
              <w:left w:val="nil"/>
              <w:bottom w:val="nil"/>
              <w:right w:val="nil"/>
            </w:tcBorders>
            <w:shd w:val="clear" w:color="auto" w:fill="auto"/>
            <w:noWrap/>
            <w:vAlign w:val="bottom"/>
            <w:hideMark/>
          </w:tcPr>
          <w:p w14:paraId="42267BF2" w14:textId="77777777" w:rsidR="0044702F" w:rsidRPr="00CB3366" w:rsidRDefault="0044702F" w:rsidP="00271479">
            <w:pPr>
              <w:jc w:val="center"/>
              <w:rPr>
                <w:color w:val="000000" w:themeColor="text1"/>
              </w:rPr>
            </w:pPr>
            <w:r w:rsidRPr="00CB3366">
              <w:rPr>
                <w:color w:val="000000" w:themeColor="text1"/>
              </w:rPr>
              <w:t>.01 (.02)</w:t>
            </w:r>
          </w:p>
        </w:tc>
        <w:tc>
          <w:tcPr>
            <w:tcW w:w="1258" w:type="dxa"/>
            <w:tcBorders>
              <w:top w:val="nil"/>
              <w:left w:val="nil"/>
              <w:bottom w:val="nil"/>
              <w:right w:val="nil"/>
            </w:tcBorders>
            <w:shd w:val="clear" w:color="auto" w:fill="auto"/>
            <w:noWrap/>
            <w:vAlign w:val="bottom"/>
            <w:hideMark/>
          </w:tcPr>
          <w:p w14:paraId="596DD1B2" w14:textId="77777777" w:rsidR="0044702F" w:rsidRPr="00CB3366" w:rsidRDefault="0044702F" w:rsidP="00271479">
            <w:pPr>
              <w:jc w:val="center"/>
              <w:rPr>
                <w:color w:val="000000" w:themeColor="text1"/>
              </w:rPr>
            </w:pPr>
            <w:r w:rsidRPr="00CB3366">
              <w:rPr>
                <w:color w:val="000000" w:themeColor="text1"/>
              </w:rPr>
              <w:t>.85 (.04)</w:t>
            </w:r>
          </w:p>
        </w:tc>
        <w:tc>
          <w:tcPr>
            <w:tcW w:w="1258" w:type="dxa"/>
            <w:tcBorders>
              <w:top w:val="nil"/>
              <w:left w:val="nil"/>
              <w:bottom w:val="nil"/>
              <w:right w:val="nil"/>
            </w:tcBorders>
            <w:shd w:val="clear" w:color="auto" w:fill="auto"/>
            <w:noWrap/>
            <w:vAlign w:val="bottom"/>
            <w:hideMark/>
          </w:tcPr>
          <w:p w14:paraId="6512913F" w14:textId="77777777" w:rsidR="0044702F" w:rsidRPr="00CB3366" w:rsidRDefault="0044702F" w:rsidP="00271479">
            <w:pPr>
              <w:jc w:val="center"/>
              <w:rPr>
                <w:color w:val="000000" w:themeColor="text1"/>
              </w:rPr>
            </w:pPr>
            <w:r w:rsidRPr="00CB3366">
              <w:rPr>
                <w:color w:val="000000" w:themeColor="text1"/>
              </w:rPr>
              <w:t>.30 (.03)</w:t>
            </w:r>
          </w:p>
        </w:tc>
        <w:tc>
          <w:tcPr>
            <w:tcW w:w="1311" w:type="dxa"/>
            <w:tcBorders>
              <w:top w:val="nil"/>
              <w:left w:val="nil"/>
              <w:bottom w:val="nil"/>
              <w:right w:val="nil"/>
            </w:tcBorders>
            <w:shd w:val="clear" w:color="auto" w:fill="auto"/>
            <w:noWrap/>
            <w:vAlign w:val="bottom"/>
            <w:hideMark/>
          </w:tcPr>
          <w:p w14:paraId="145B1A32" w14:textId="77777777" w:rsidR="0044702F" w:rsidRPr="00CB3366" w:rsidRDefault="0044702F" w:rsidP="00271479">
            <w:pPr>
              <w:jc w:val="center"/>
              <w:rPr>
                <w:color w:val="000000" w:themeColor="text1"/>
              </w:rPr>
            </w:pPr>
            <w:r w:rsidRPr="00CB3366">
              <w:rPr>
                <w:color w:val="000000" w:themeColor="text1"/>
              </w:rPr>
              <w:t>.21 (.03)</w:t>
            </w:r>
          </w:p>
        </w:tc>
        <w:tc>
          <w:tcPr>
            <w:tcW w:w="1259" w:type="dxa"/>
            <w:tcBorders>
              <w:top w:val="nil"/>
              <w:left w:val="nil"/>
              <w:bottom w:val="nil"/>
              <w:right w:val="nil"/>
            </w:tcBorders>
            <w:shd w:val="clear" w:color="auto" w:fill="auto"/>
            <w:noWrap/>
            <w:vAlign w:val="bottom"/>
            <w:hideMark/>
          </w:tcPr>
          <w:p w14:paraId="0608B0C2" w14:textId="77777777" w:rsidR="0044702F" w:rsidRPr="00CB3366" w:rsidRDefault="0044702F" w:rsidP="00271479">
            <w:pPr>
              <w:jc w:val="center"/>
              <w:rPr>
                <w:color w:val="000000" w:themeColor="text1"/>
              </w:rPr>
            </w:pPr>
            <w:r w:rsidRPr="00CB3366">
              <w:rPr>
                <w:color w:val="000000" w:themeColor="text1"/>
              </w:rPr>
              <w:t>.01 (.04)</w:t>
            </w:r>
          </w:p>
        </w:tc>
      </w:tr>
      <w:tr w:rsidR="0044702F" w:rsidRPr="00CB3366" w14:paraId="0BCC62F4" w14:textId="77777777" w:rsidTr="00271479">
        <w:trPr>
          <w:trHeight w:val="317"/>
        </w:trPr>
        <w:tc>
          <w:tcPr>
            <w:tcW w:w="1754" w:type="dxa"/>
            <w:tcBorders>
              <w:top w:val="nil"/>
              <w:left w:val="nil"/>
              <w:bottom w:val="nil"/>
              <w:right w:val="nil"/>
            </w:tcBorders>
            <w:shd w:val="clear" w:color="auto" w:fill="auto"/>
            <w:noWrap/>
            <w:vAlign w:val="bottom"/>
            <w:hideMark/>
          </w:tcPr>
          <w:p w14:paraId="20EB7F82" w14:textId="77777777" w:rsidR="0044702F" w:rsidRPr="00CB3366" w:rsidRDefault="0044702F" w:rsidP="00271479">
            <w:pPr>
              <w:jc w:val="right"/>
              <w:rPr>
                <w:color w:val="000000" w:themeColor="text1"/>
              </w:rPr>
            </w:pPr>
            <w:r w:rsidRPr="00CB3366">
              <w:rPr>
                <w:color w:val="000000" w:themeColor="text1"/>
              </w:rPr>
              <w:t>Teaching</w:t>
            </w:r>
          </w:p>
        </w:tc>
        <w:tc>
          <w:tcPr>
            <w:tcW w:w="1258" w:type="dxa"/>
            <w:tcBorders>
              <w:top w:val="nil"/>
              <w:left w:val="nil"/>
              <w:bottom w:val="nil"/>
              <w:right w:val="nil"/>
            </w:tcBorders>
            <w:shd w:val="clear" w:color="auto" w:fill="auto"/>
            <w:noWrap/>
            <w:vAlign w:val="bottom"/>
            <w:hideMark/>
          </w:tcPr>
          <w:p w14:paraId="0587614B" w14:textId="77777777" w:rsidR="0044702F" w:rsidRPr="00CB3366" w:rsidRDefault="0044702F" w:rsidP="00271479">
            <w:pPr>
              <w:jc w:val="center"/>
              <w:rPr>
                <w:color w:val="000000" w:themeColor="text1"/>
              </w:rPr>
            </w:pPr>
            <w:r w:rsidRPr="00CB3366">
              <w:rPr>
                <w:color w:val="000000" w:themeColor="text1"/>
              </w:rPr>
              <w:t>-.07 (.03)</w:t>
            </w:r>
          </w:p>
        </w:tc>
        <w:tc>
          <w:tcPr>
            <w:tcW w:w="1258" w:type="dxa"/>
            <w:tcBorders>
              <w:top w:val="nil"/>
              <w:left w:val="nil"/>
              <w:bottom w:val="nil"/>
              <w:right w:val="nil"/>
            </w:tcBorders>
            <w:shd w:val="clear" w:color="auto" w:fill="auto"/>
            <w:noWrap/>
            <w:vAlign w:val="bottom"/>
            <w:hideMark/>
          </w:tcPr>
          <w:p w14:paraId="35AC1D2A" w14:textId="77777777" w:rsidR="0044702F" w:rsidRPr="00CB3366" w:rsidRDefault="0044702F" w:rsidP="00271479">
            <w:pPr>
              <w:jc w:val="center"/>
              <w:rPr>
                <w:color w:val="000000" w:themeColor="text1"/>
              </w:rPr>
            </w:pPr>
            <w:r w:rsidRPr="00CB3366">
              <w:rPr>
                <w:color w:val="000000" w:themeColor="text1"/>
              </w:rPr>
              <w:t>-.04 (.02)</w:t>
            </w:r>
          </w:p>
        </w:tc>
        <w:tc>
          <w:tcPr>
            <w:tcW w:w="1258" w:type="dxa"/>
            <w:tcBorders>
              <w:top w:val="nil"/>
              <w:left w:val="nil"/>
              <w:bottom w:val="nil"/>
              <w:right w:val="nil"/>
            </w:tcBorders>
            <w:shd w:val="clear" w:color="auto" w:fill="auto"/>
            <w:noWrap/>
            <w:vAlign w:val="bottom"/>
            <w:hideMark/>
          </w:tcPr>
          <w:p w14:paraId="26E7A076" w14:textId="77777777" w:rsidR="0044702F" w:rsidRPr="00CB3366" w:rsidRDefault="0044702F" w:rsidP="00271479">
            <w:pPr>
              <w:jc w:val="center"/>
              <w:rPr>
                <w:color w:val="000000" w:themeColor="text1"/>
              </w:rPr>
            </w:pPr>
            <w:r w:rsidRPr="00CB3366">
              <w:rPr>
                <w:color w:val="000000" w:themeColor="text1"/>
              </w:rPr>
              <w:t>.14 (.03)</w:t>
            </w:r>
          </w:p>
        </w:tc>
        <w:tc>
          <w:tcPr>
            <w:tcW w:w="1258" w:type="dxa"/>
            <w:tcBorders>
              <w:top w:val="nil"/>
              <w:left w:val="nil"/>
              <w:bottom w:val="nil"/>
              <w:right w:val="nil"/>
            </w:tcBorders>
            <w:shd w:val="clear" w:color="auto" w:fill="auto"/>
            <w:noWrap/>
            <w:vAlign w:val="bottom"/>
            <w:hideMark/>
          </w:tcPr>
          <w:p w14:paraId="1F039E4B" w14:textId="77777777" w:rsidR="0044702F" w:rsidRPr="00CB3366" w:rsidRDefault="0044702F" w:rsidP="00271479">
            <w:pPr>
              <w:jc w:val="center"/>
              <w:rPr>
                <w:color w:val="000000" w:themeColor="text1"/>
              </w:rPr>
            </w:pPr>
            <w:r w:rsidRPr="00CB3366">
              <w:rPr>
                <w:color w:val="000000" w:themeColor="text1"/>
              </w:rPr>
              <w:t>.91 (.02)</w:t>
            </w:r>
          </w:p>
        </w:tc>
        <w:tc>
          <w:tcPr>
            <w:tcW w:w="1311" w:type="dxa"/>
            <w:tcBorders>
              <w:top w:val="nil"/>
              <w:left w:val="nil"/>
              <w:bottom w:val="nil"/>
              <w:right w:val="nil"/>
            </w:tcBorders>
            <w:shd w:val="clear" w:color="auto" w:fill="auto"/>
            <w:noWrap/>
            <w:vAlign w:val="bottom"/>
            <w:hideMark/>
          </w:tcPr>
          <w:p w14:paraId="68DC6B66" w14:textId="77777777" w:rsidR="0044702F" w:rsidRPr="00CB3366" w:rsidRDefault="0044702F" w:rsidP="00271479">
            <w:pPr>
              <w:jc w:val="center"/>
              <w:rPr>
                <w:color w:val="000000" w:themeColor="text1"/>
              </w:rPr>
            </w:pPr>
            <w:r w:rsidRPr="00CB3366">
              <w:rPr>
                <w:color w:val="000000" w:themeColor="text1"/>
              </w:rPr>
              <w:t>-.03 (.03)</w:t>
            </w:r>
          </w:p>
        </w:tc>
        <w:tc>
          <w:tcPr>
            <w:tcW w:w="1259" w:type="dxa"/>
            <w:tcBorders>
              <w:top w:val="nil"/>
              <w:left w:val="nil"/>
              <w:bottom w:val="nil"/>
              <w:right w:val="nil"/>
            </w:tcBorders>
            <w:shd w:val="clear" w:color="auto" w:fill="auto"/>
            <w:noWrap/>
            <w:vAlign w:val="bottom"/>
            <w:hideMark/>
          </w:tcPr>
          <w:p w14:paraId="6B11252F" w14:textId="77777777" w:rsidR="0044702F" w:rsidRPr="00CB3366" w:rsidRDefault="0044702F" w:rsidP="00271479">
            <w:pPr>
              <w:jc w:val="center"/>
              <w:rPr>
                <w:color w:val="000000" w:themeColor="text1"/>
              </w:rPr>
            </w:pPr>
            <w:r w:rsidRPr="00CB3366">
              <w:rPr>
                <w:color w:val="000000" w:themeColor="text1"/>
              </w:rPr>
              <w:t>.09 (.03)</w:t>
            </w:r>
          </w:p>
        </w:tc>
      </w:tr>
      <w:tr w:rsidR="0044702F" w:rsidRPr="00CB3366" w14:paraId="50981A55" w14:textId="77777777" w:rsidTr="00271479">
        <w:trPr>
          <w:trHeight w:val="317"/>
        </w:trPr>
        <w:tc>
          <w:tcPr>
            <w:tcW w:w="1754" w:type="dxa"/>
            <w:tcBorders>
              <w:top w:val="nil"/>
              <w:left w:val="nil"/>
              <w:bottom w:val="nil"/>
              <w:right w:val="nil"/>
            </w:tcBorders>
            <w:shd w:val="clear" w:color="auto" w:fill="auto"/>
            <w:noWrap/>
            <w:vAlign w:val="bottom"/>
            <w:hideMark/>
          </w:tcPr>
          <w:p w14:paraId="3AFCED41" w14:textId="77777777" w:rsidR="0044702F" w:rsidRPr="00CB3366" w:rsidRDefault="0044702F" w:rsidP="00271479">
            <w:pPr>
              <w:jc w:val="right"/>
              <w:rPr>
                <w:color w:val="000000" w:themeColor="text1"/>
              </w:rPr>
            </w:pPr>
            <w:r w:rsidRPr="00CB3366">
              <w:rPr>
                <w:color w:val="000000" w:themeColor="text1"/>
              </w:rPr>
              <w:t>Counseling</w:t>
            </w:r>
          </w:p>
        </w:tc>
        <w:tc>
          <w:tcPr>
            <w:tcW w:w="1258" w:type="dxa"/>
            <w:tcBorders>
              <w:top w:val="nil"/>
              <w:left w:val="nil"/>
              <w:bottom w:val="nil"/>
              <w:right w:val="nil"/>
            </w:tcBorders>
            <w:shd w:val="clear" w:color="auto" w:fill="auto"/>
            <w:noWrap/>
            <w:vAlign w:val="bottom"/>
            <w:hideMark/>
          </w:tcPr>
          <w:p w14:paraId="14269C73" w14:textId="77777777" w:rsidR="0044702F" w:rsidRPr="00CB3366" w:rsidRDefault="0044702F" w:rsidP="00271479">
            <w:pPr>
              <w:jc w:val="center"/>
              <w:rPr>
                <w:color w:val="000000" w:themeColor="text1"/>
              </w:rPr>
            </w:pPr>
            <w:r w:rsidRPr="00CB3366">
              <w:rPr>
                <w:color w:val="000000" w:themeColor="text1"/>
              </w:rPr>
              <w:t>-.15 (.02)</w:t>
            </w:r>
          </w:p>
        </w:tc>
        <w:tc>
          <w:tcPr>
            <w:tcW w:w="1258" w:type="dxa"/>
            <w:tcBorders>
              <w:top w:val="nil"/>
              <w:left w:val="nil"/>
              <w:bottom w:val="nil"/>
              <w:right w:val="nil"/>
            </w:tcBorders>
            <w:shd w:val="clear" w:color="auto" w:fill="auto"/>
            <w:noWrap/>
            <w:vAlign w:val="bottom"/>
            <w:hideMark/>
          </w:tcPr>
          <w:p w14:paraId="284CA658" w14:textId="77777777" w:rsidR="0044702F" w:rsidRPr="00CB3366" w:rsidRDefault="0044702F" w:rsidP="00271479">
            <w:pPr>
              <w:jc w:val="center"/>
              <w:rPr>
                <w:color w:val="000000" w:themeColor="text1"/>
              </w:rPr>
            </w:pPr>
            <w:r w:rsidRPr="00CB3366">
              <w:rPr>
                <w:color w:val="000000" w:themeColor="text1"/>
              </w:rPr>
              <w:t>-.02 (.02)</w:t>
            </w:r>
          </w:p>
        </w:tc>
        <w:tc>
          <w:tcPr>
            <w:tcW w:w="1258" w:type="dxa"/>
            <w:tcBorders>
              <w:top w:val="nil"/>
              <w:left w:val="nil"/>
              <w:bottom w:val="nil"/>
              <w:right w:val="nil"/>
            </w:tcBorders>
            <w:shd w:val="clear" w:color="auto" w:fill="auto"/>
            <w:noWrap/>
            <w:vAlign w:val="bottom"/>
            <w:hideMark/>
          </w:tcPr>
          <w:p w14:paraId="1F964B26" w14:textId="77777777" w:rsidR="0044702F" w:rsidRPr="00CB3366" w:rsidRDefault="0044702F" w:rsidP="00271479">
            <w:pPr>
              <w:jc w:val="center"/>
              <w:rPr>
                <w:color w:val="000000" w:themeColor="text1"/>
              </w:rPr>
            </w:pPr>
            <w:r w:rsidRPr="00CB3366">
              <w:rPr>
                <w:color w:val="000000" w:themeColor="text1"/>
              </w:rPr>
              <w:t>.19 (.03)</w:t>
            </w:r>
          </w:p>
        </w:tc>
        <w:tc>
          <w:tcPr>
            <w:tcW w:w="1258" w:type="dxa"/>
            <w:tcBorders>
              <w:top w:val="nil"/>
              <w:left w:val="nil"/>
              <w:bottom w:val="nil"/>
              <w:right w:val="nil"/>
            </w:tcBorders>
            <w:shd w:val="clear" w:color="auto" w:fill="auto"/>
            <w:noWrap/>
            <w:vAlign w:val="bottom"/>
            <w:hideMark/>
          </w:tcPr>
          <w:p w14:paraId="63CDA7BA" w14:textId="77777777" w:rsidR="0044702F" w:rsidRPr="00CB3366" w:rsidRDefault="0044702F" w:rsidP="00271479">
            <w:pPr>
              <w:jc w:val="center"/>
              <w:rPr>
                <w:color w:val="000000" w:themeColor="text1"/>
              </w:rPr>
            </w:pPr>
            <w:r w:rsidRPr="00CB3366">
              <w:rPr>
                <w:color w:val="000000" w:themeColor="text1"/>
              </w:rPr>
              <w:t>.91 (.03)</w:t>
            </w:r>
          </w:p>
        </w:tc>
        <w:tc>
          <w:tcPr>
            <w:tcW w:w="1311" w:type="dxa"/>
            <w:tcBorders>
              <w:top w:val="nil"/>
              <w:left w:val="nil"/>
              <w:bottom w:val="nil"/>
              <w:right w:val="nil"/>
            </w:tcBorders>
            <w:shd w:val="clear" w:color="auto" w:fill="auto"/>
            <w:noWrap/>
            <w:vAlign w:val="bottom"/>
            <w:hideMark/>
          </w:tcPr>
          <w:p w14:paraId="63A869E1" w14:textId="77777777" w:rsidR="0044702F" w:rsidRPr="00CB3366" w:rsidRDefault="0044702F" w:rsidP="00271479">
            <w:pPr>
              <w:jc w:val="center"/>
              <w:rPr>
                <w:color w:val="000000" w:themeColor="text1"/>
              </w:rPr>
            </w:pPr>
            <w:r w:rsidRPr="00CB3366">
              <w:rPr>
                <w:color w:val="000000" w:themeColor="text1"/>
              </w:rPr>
              <w:t>.07 (.02)</w:t>
            </w:r>
          </w:p>
        </w:tc>
        <w:tc>
          <w:tcPr>
            <w:tcW w:w="1259" w:type="dxa"/>
            <w:tcBorders>
              <w:top w:val="nil"/>
              <w:left w:val="nil"/>
              <w:bottom w:val="nil"/>
              <w:right w:val="nil"/>
            </w:tcBorders>
            <w:shd w:val="clear" w:color="auto" w:fill="auto"/>
            <w:noWrap/>
            <w:vAlign w:val="bottom"/>
            <w:hideMark/>
          </w:tcPr>
          <w:p w14:paraId="4EF2B860" w14:textId="77777777" w:rsidR="0044702F" w:rsidRPr="00CB3366" w:rsidRDefault="0044702F" w:rsidP="00271479">
            <w:pPr>
              <w:jc w:val="center"/>
              <w:rPr>
                <w:color w:val="000000" w:themeColor="text1"/>
              </w:rPr>
            </w:pPr>
            <w:r w:rsidRPr="00CB3366">
              <w:rPr>
                <w:color w:val="000000" w:themeColor="text1"/>
              </w:rPr>
              <w:t>.07 (.02)</w:t>
            </w:r>
          </w:p>
        </w:tc>
      </w:tr>
      <w:tr w:rsidR="0044702F" w:rsidRPr="00CB3366" w14:paraId="6F008659" w14:textId="77777777" w:rsidTr="00271479">
        <w:trPr>
          <w:trHeight w:val="317"/>
        </w:trPr>
        <w:tc>
          <w:tcPr>
            <w:tcW w:w="1754" w:type="dxa"/>
            <w:tcBorders>
              <w:top w:val="nil"/>
              <w:left w:val="nil"/>
              <w:bottom w:val="nil"/>
              <w:right w:val="nil"/>
            </w:tcBorders>
            <w:shd w:val="clear" w:color="auto" w:fill="auto"/>
            <w:noWrap/>
            <w:vAlign w:val="bottom"/>
            <w:hideMark/>
          </w:tcPr>
          <w:p w14:paraId="76371873" w14:textId="77777777" w:rsidR="0044702F" w:rsidRPr="00CB3366" w:rsidRDefault="0044702F" w:rsidP="00271479">
            <w:pPr>
              <w:jc w:val="right"/>
              <w:rPr>
                <w:color w:val="000000" w:themeColor="text1"/>
              </w:rPr>
            </w:pPr>
            <w:proofErr w:type="spellStart"/>
            <w:r w:rsidRPr="00CB3366">
              <w:rPr>
                <w:color w:val="000000" w:themeColor="text1"/>
              </w:rPr>
              <w:t>Customserv</w:t>
            </w:r>
            <w:proofErr w:type="spellEnd"/>
          </w:p>
        </w:tc>
        <w:tc>
          <w:tcPr>
            <w:tcW w:w="1258" w:type="dxa"/>
            <w:tcBorders>
              <w:top w:val="nil"/>
              <w:left w:val="nil"/>
              <w:bottom w:val="nil"/>
              <w:right w:val="nil"/>
            </w:tcBorders>
            <w:shd w:val="clear" w:color="auto" w:fill="auto"/>
            <w:noWrap/>
            <w:vAlign w:val="bottom"/>
            <w:hideMark/>
          </w:tcPr>
          <w:p w14:paraId="3AB1F15C" w14:textId="77777777" w:rsidR="0044702F" w:rsidRPr="00CB3366" w:rsidRDefault="0044702F" w:rsidP="00271479">
            <w:pPr>
              <w:jc w:val="center"/>
              <w:rPr>
                <w:color w:val="000000" w:themeColor="text1"/>
              </w:rPr>
            </w:pPr>
            <w:r w:rsidRPr="00CB3366">
              <w:rPr>
                <w:color w:val="000000" w:themeColor="text1"/>
              </w:rPr>
              <w:t>.17 (.04)</w:t>
            </w:r>
          </w:p>
        </w:tc>
        <w:tc>
          <w:tcPr>
            <w:tcW w:w="1258" w:type="dxa"/>
            <w:tcBorders>
              <w:top w:val="nil"/>
              <w:left w:val="nil"/>
              <w:bottom w:val="nil"/>
              <w:right w:val="nil"/>
            </w:tcBorders>
            <w:shd w:val="clear" w:color="auto" w:fill="auto"/>
            <w:noWrap/>
            <w:vAlign w:val="bottom"/>
            <w:hideMark/>
          </w:tcPr>
          <w:p w14:paraId="57851A61" w14:textId="77777777" w:rsidR="0044702F" w:rsidRPr="00CB3366" w:rsidRDefault="0044702F" w:rsidP="00271479">
            <w:pPr>
              <w:jc w:val="center"/>
              <w:rPr>
                <w:color w:val="000000" w:themeColor="text1"/>
              </w:rPr>
            </w:pPr>
            <w:r w:rsidRPr="00CB3366">
              <w:rPr>
                <w:color w:val="000000" w:themeColor="text1"/>
              </w:rPr>
              <w:t>-.01 (.04)</w:t>
            </w:r>
          </w:p>
        </w:tc>
        <w:tc>
          <w:tcPr>
            <w:tcW w:w="1258" w:type="dxa"/>
            <w:tcBorders>
              <w:top w:val="nil"/>
              <w:left w:val="nil"/>
              <w:bottom w:val="nil"/>
              <w:right w:val="nil"/>
            </w:tcBorders>
            <w:shd w:val="clear" w:color="auto" w:fill="auto"/>
            <w:noWrap/>
            <w:vAlign w:val="bottom"/>
            <w:hideMark/>
          </w:tcPr>
          <w:p w14:paraId="2851F1C7" w14:textId="77777777" w:rsidR="0044702F" w:rsidRPr="00CB3366" w:rsidRDefault="0044702F" w:rsidP="00271479">
            <w:pPr>
              <w:jc w:val="center"/>
              <w:rPr>
                <w:color w:val="000000" w:themeColor="text1"/>
              </w:rPr>
            </w:pPr>
            <w:r w:rsidRPr="00CB3366">
              <w:rPr>
                <w:color w:val="000000" w:themeColor="text1"/>
              </w:rPr>
              <w:t>.28 (.05)</w:t>
            </w:r>
          </w:p>
        </w:tc>
        <w:tc>
          <w:tcPr>
            <w:tcW w:w="1258" w:type="dxa"/>
            <w:tcBorders>
              <w:top w:val="nil"/>
              <w:left w:val="nil"/>
              <w:bottom w:val="nil"/>
              <w:right w:val="nil"/>
            </w:tcBorders>
            <w:shd w:val="clear" w:color="auto" w:fill="auto"/>
            <w:noWrap/>
            <w:vAlign w:val="bottom"/>
            <w:hideMark/>
          </w:tcPr>
          <w:p w14:paraId="6AB52067" w14:textId="77777777" w:rsidR="0044702F" w:rsidRPr="00CB3366" w:rsidRDefault="0044702F" w:rsidP="00271479">
            <w:pPr>
              <w:jc w:val="center"/>
              <w:rPr>
                <w:color w:val="000000" w:themeColor="text1"/>
              </w:rPr>
            </w:pPr>
            <w:r w:rsidRPr="00CB3366">
              <w:rPr>
                <w:color w:val="000000" w:themeColor="text1"/>
              </w:rPr>
              <w:t>.63 (.06)</w:t>
            </w:r>
          </w:p>
        </w:tc>
        <w:tc>
          <w:tcPr>
            <w:tcW w:w="1311" w:type="dxa"/>
            <w:tcBorders>
              <w:top w:val="nil"/>
              <w:left w:val="nil"/>
              <w:bottom w:val="nil"/>
              <w:right w:val="nil"/>
            </w:tcBorders>
            <w:shd w:val="clear" w:color="auto" w:fill="auto"/>
            <w:noWrap/>
            <w:vAlign w:val="bottom"/>
            <w:hideMark/>
          </w:tcPr>
          <w:p w14:paraId="41A909B3" w14:textId="77777777" w:rsidR="0044702F" w:rsidRPr="00CB3366" w:rsidRDefault="0044702F" w:rsidP="00271479">
            <w:pPr>
              <w:jc w:val="center"/>
              <w:rPr>
                <w:color w:val="000000" w:themeColor="text1"/>
              </w:rPr>
            </w:pPr>
            <w:r w:rsidRPr="00CB3366">
              <w:rPr>
                <w:color w:val="000000" w:themeColor="text1"/>
              </w:rPr>
              <w:t>.16 (.05)</w:t>
            </w:r>
          </w:p>
        </w:tc>
        <w:tc>
          <w:tcPr>
            <w:tcW w:w="1259" w:type="dxa"/>
            <w:tcBorders>
              <w:top w:val="nil"/>
              <w:left w:val="nil"/>
              <w:bottom w:val="nil"/>
              <w:right w:val="nil"/>
            </w:tcBorders>
            <w:shd w:val="clear" w:color="auto" w:fill="auto"/>
            <w:noWrap/>
            <w:vAlign w:val="bottom"/>
            <w:hideMark/>
          </w:tcPr>
          <w:p w14:paraId="0CE602A7" w14:textId="77777777" w:rsidR="0044702F" w:rsidRPr="00CB3366" w:rsidRDefault="0044702F" w:rsidP="00271479">
            <w:pPr>
              <w:jc w:val="center"/>
              <w:rPr>
                <w:color w:val="000000" w:themeColor="text1"/>
              </w:rPr>
            </w:pPr>
            <w:r w:rsidRPr="00CB3366">
              <w:rPr>
                <w:color w:val="000000" w:themeColor="text1"/>
              </w:rPr>
              <w:t>-.05 (.05)</w:t>
            </w:r>
          </w:p>
        </w:tc>
      </w:tr>
      <w:tr w:rsidR="0044702F" w:rsidRPr="00CB3366" w14:paraId="0FEDCF69" w14:textId="77777777" w:rsidTr="00271479">
        <w:trPr>
          <w:trHeight w:val="317"/>
        </w:trPr>
        <w:tc>
          <w:tcPr>
            <w:tcW w:w="1754" w:type="dxa"/>
            <w:tcBorders>
              <w:top w:val="nil"/>
              <w:left w:val="nil"/>
              <w:bottom w:val="nil"/>
              <w:right w:val="nil"/>
            </w:tcBorders>
            <w:shd w:val="clear" w:color="auto" w:fill="auto"/>
            <w:noWrap/>
            <w:vAlign w:val="bottom"/>
            <w:hideMark/>
          </w:tcPr>
          <w:p w14:paraId="022F01B1" w14:textId="77777777" w:rsidR="0044702F" w:rsidRPr="00CB3366" w:rsidRDefault="0044702F" w:rsidP="00271479">
            <w:pPr>
              <w:jc w:val="right"/>
              <w:rPr>
                <w:color w:val="000000" w:themeColor="text1"/>
              </w:rPr>
            </w:pPr>
            <w:r w:rsidRPr="00CB3366">
              <w:rPr>
                <w:color w:val="000000" w:themeColor="text1"/>
              </w:rPr>
              <w:t>Management</w:t>
            </w:r>
          </w:p>
        </w:tc>
        <w:tc>
          <w:tcPr>
            <w:tcW w:w="1258" w:type="dxa"/>
            <w:tcBorders>
              <w:top w:val="nil"/>
              <w:left w:val="nil"/>
              <w:bottom w:val="nil"/>
              <w:right w:val="nil"/>
            </w:tcBorders>
            <w:shd w:val="clear" w:color="auto" w:fill="auto"/>
            <w:noWrap/>
            <w:vAlign w:val="bottom"/>
            <w:hideMark/>
          </w:tcPr>
          <w:p w14:paraId="6060926E" w14:textId="77777777" w:rsidR="0044702F" w:rsidRPr="00CB3366" w:rsidRDefault="0044702F" w:rsidP="00271479">
            <w:pPr>
              <w:jc w:val="center"/>
              <w:rPr>
                <w:color w:val="000000" w:themeColor="text1"/>
              </w:rPr>
            </w:pPr>
            <w:r w:rsidRPr="00CB3366">
              <w:rPr>
                <w:color w:val="000000" w:themeColor="text1"/>
              </w:rPr>
              <w:t>.06 (.02)</w:t>
            </w:r>
          </w:p>
        </w:tc>
        <w:tc>
          <w:tcPr>
            <w:tcW w:w="1258" w:type="dxa"/>
            <w:tcBorders>
              <w:top w:val="nil"/>
              <w:left w:val="nil"/>
              <w:bottom w:val="nil"/>
              <w:right w:val="nil"/>
            </w:tcBorders>
            <w:shd w:val="clear" w:color="auto" w:fill="auto"/>
            <w:noWrap/>
            <w:vAlign w:val="bottom"/>
            <w:hideMark/>
          </w:tcPr>
          <w:p w14:paraId="73DE6977" w14:textId="77777777" w:rsidR="0044702F" w:rsidRPr="00CB3366" w:rsidRDefault="0044702F" w:rsidP="00271479">
            <w:pPr>
              <w:jc w:val="center"/>
              <w:rPr>
                <w:color w:val="000000" w:themeColor="text1"/>
              </w:rPr>
            </w:pPr>
            <w:r w:rsidRPr="00CB3366">
              <w:rPr>
                <w:color w:val="000000" w:themeColor="text1"/>
              </w:rPr>
              <w:t>-.22 (.02)</w:t>
            </w:r>
          </w:p>
        </w:tc>
        <w:tc>
          <w:tcPr>
            <w:tcW w:w="1258" w:type="dxa"/>
            <w:tcBorders>
              <w:top w:val="nil"/>
              <w:left w:val="nil"/>
              <w:bottom w:val="nil"/>
              <w:right w:val="nil"/>
            </w:tcBorders>
            <w:shd w:val="clear" w:color="auto" w:fill="auto"/>
            <w:noWrap/>
            <w:vAlign w:val="bottom"/>
            <w:hideMark/>
          </w:tcPr>
          <w:p w14:paraId="3680F377" w14:textId="77777777" w:rsidR="0044702F" w:rsidRPr="00CB3366" w:rsidRDefault="0044702F" w:rsidP="00271479">
            <w:pPr>
              <w:jc w:val="center"/>
              <w:rPr>
                <w:color w:val="000000" w:themeColor="text1"/>
              </w:rPr>
            </w:pPr>
            <w:r w:rsidRPr="00CB3366">
              <w:rPr>
                <w:color w:val="000000" w:themeColor="text1"/>
              </w:rPr>
              <w:t>-.06 (.03)</w:t>
            </w:r>
          </w:p>
        </w:tc>
        <w:tc>
          <w:tcPr>
            <w:tcW w:w="1258" w:type="dxa"/>
            <w:tcBorders>
              <w:top w:val="nil"/>
              <w:left w:val="nil"/>
              <w:bottom w:val="nil"/>
              <w:right w:val="nil"/>
            </w:tcBorders>
            <w:shd w:val="clear" w:color="auto" w:fill="auto"/>
            <w:noWrap/>
            <w:vAlign w:val="bottom"/>
            <w:hideMark/>
          </w:tcPr>
          <w:p w14:paraId="0C08F22D" w14:textId="77777777" w:rsidR="0044702F" w:rsidRPr="00CB3366" w:rsidRDefault="0044702F" w:rsidP="00271479">
            <w:pPr>
              <w:jc w:val="center"/>
              <w:rPr>
                <w:color w:val="000000" w:themeColor="text1"/>
              </w:rPr>
            </w:pPr>
            <w:r w:rsidRPr="00CB3366">
              <w:rPr>
                <w:color w:val="000000" w:themeColor="text1"/>
              </w:rPr>
              <w:t>.34 (.03)</w:t>
            </w:r>
          </w:p>
        </w:tc>
        <w:tc>
          <w:tcPr>
            <w:tcW w:w="1311" w:type="dxa"/>
            <w:tcBorders>
              <w:top w:val="nil"/>
              <w:left w:val="nil"/>
              <w:bottom w:val="nil"/>
              <w:right w:val="nil"/>
            </w:tcBorders>
            <w:shd w:val="clear" w:color="auto" w:fill="auto"/>
            <w:noWrap/>
            <w:vAlign w:val="bottom"/>
            <w:hideMark/>
          </w:tcPr>
          <w:p w14:paraId="4E3F68EF" w14:textId="77777777" w:rsidR="0044702F" w:rsidRPr="00CB3366" w:rsidRDefault="0044702F" w:rsidP="00271479">
            <w:pPr>
              <w:jc w:val="center"/>
              <w:rPr>
                <w:color w:val="000000" w:themeColor="text1"/>
              </w:rPr>
            </w:pPr>
            <w:r w:rsidRPr="00CB3366">
              <w:rPr>
                <w:color w:val="000000" w:themeColor="text1"/>
              </w:rPr>
              <w:t>.70 (.04)</w:t>
            </w:r>
          </w:p>
        </w:tc>
        <w:tc>
          <w:tcPr>
            <w:tcW w:w="1259" w:type="dxa"/>
            <w:tcBorders>
              <w:top w:val="nil"/>
              <w:left w:val="nil"/>
              <w:bottom w:val="nil"/>
              <w:right w:val="nil"/>
            </w:tcBorders>
            <w:shd w:val="clear" w:color="auto" w:fill="auto"/>
            <w:noWrap/>
            <w:vAlign w:val="bottom"/>
            <w:hideMark/>
          </w:tcPr>
          <w:p w14:paraId="71A988B0" w14:textId="77777777" w:rsidR="0044702F" w:rsidRPr="00CB3366" w:rsidRDefault="0044702F" w:rsidP="00271479">
            <w:pPr>
              <w:jc w:val="center"/>
              <w:rPr>
                <w:color w:val="000000" w:themeColor="text1"/>
              </w:rPr>
            </w:pPr>
            <w:r w:rsidRPr="00CB3366">
              <w:rPr>
                <w:color w:val="000000" w:themeColor="text1"/>
              </w:rPr>
              <w:t>.04 (.03)</w:t>
            </w:r>
          </w:p>
        </w:tc>
      </w:tr>
      <w:tr w:rsidR="0044702F" w:rsidRPr="00CB3366" w14:paraId="3F2B1574" w14:textId="77777777" w:rsidTr="00271479">
        <w:trPr>
          <w:trHeight w:val="317"/>
        </w:trPr>
        <w:tc>
          <w:tcPr>
            <w:tcW w:w="1754" w:type="dxa"/>
            <w:tcBorders>
              <w:top w:val="nil"/>
              <w:left w:val="nil"/>
              <w:bottom w:val="nil"/>
              <w:right w:val="nil"/>
            </w:tcBorders>
            <w:shd w:val="clear" w:color="auto" w:fill="auto"/>
            <w:noWrap/>
            <w:vAlign w:val="bottom"/>
            <w:hideMark/>
          </w:tcPr>
          <w:p w14:paraId="313AB235" w14:textId="77777777" w:rsidR="0044702F" w:rsidRPr="00CB3366" w:rsidRDefault="0044702F" w:rsidP="00271479">
            <w:pPr>
              <w:jc w:val="right"/>
              <w:rPr>
                <w:color w:val="000000" w:themeColor="text1"/>
              </w:rPr>
            </w:pPr>
            <w:proofErr w:type="spellStart"/>
            <w:r w:rsidRPr="00CB3366">
              <w:rPr>
                <w:color w:val="000000" w:themeColor="text1"/>
              </w:rPr>
              <w:t>SaleMarket</w:t>
            </w:r>
            <w:proofErr w:type="spellEnd"/>
          </w:p>
        </w:tc>
        <w:tc>
          <w:tcPr>
            <w:tcW w:w="1258" w:type="dxa"/>
            <w:tcBorders>
              <w:top w:val="nil"/>
              <w:left w:val="nil"/>
              <w:bottom w:val="nil"/>
              <w:right w:val="nil"/>
            </w:tcBorders>
            <w:shd w:val="clear" w:color="auto" w:fill="auto"/>
            <w:noWrap/>
            <w:vAlign w:val="bottom"/>
            <w:hideMark/>
          </w:tcPr>
          <w:p w14:paraId="33D36489" w14:textId="77777777" w:rsidR="0044702F" w:rsidRPr="00CB3366" w:rsidRDefault="0044702F" w:rsidP="00271479">
            <w:pPr>
              <w:jc w:val="center"/>
              <w:rPr>
                <w:color w:val="000000" w:themeColor="text1"/>
              </w:rPr>
            </w:pPr>
            <w:r w:rsidRPr="00CB3366">
              <w:rPr>
                <w:color w:val="000000" w:themeColor="text1"/>
              </w:rPr>
              <w:t>.13 (.03)</w:t>
            </w:r>
          </w:p>
        </w:tc>
        <w:tc>
          <w:tcPr>
            <w:tcW w:w="1258" w:type="dxa"/>
            <w:tcBorders>
              <w:top w:val="nil"/>
              <w:left w:val="nil"/>
              <w:bottom w:val="nil"/>
              <w:right w:val="nil"/>
            </w:tcBorders>
            <w:shd w:val="clear" w:color="auto" w:fill="auto"/>
            <w:noWrap/>
            <w:vAlign w:val="bottom"/>
            <w:hideMark/>
          </w:tcPr>
          <w:p w14:paraId="4FC4A7F9" w14:textId="77777777" w:rsidR="0044702F" w:rsidRPr="00CB3366" w:rsidRDefault="0044702F" w:rsidP="00271479">
            <w:pPr>
              <w:jc w:val="center"/>
              <w:rPr>
                <w:color w:val="000000" w:themeColor="text1"/>
              </w:rPr>
            </w:pPr>
            <w:r w:rsidRPr="00CB3366">
              <w:rPr>
                <w:color w:val="000000" w:themeColor="text1"/>
              </w:rPr>
              <w:t>-.01 (.03)</w:t>
            </w:r>
          </w:p>
        </w:tc>
        <w:tc>
          <w:tcPr>
            <w:tcW w:w="1258" w:type="dxa"/>
            <w:tcBorders>
              <w:top w:val="nil"/>
              <w:left w:val="nil"/>
              <w:bottom w:val="nil"/>
              <w:right w:val="nil"/>
            </w:tcBorders>
            <w:shd w:val="clear" w:color="auto" w:fill="auto"/>
            <w:noWrap/>
            <w:vAlign w:val="bottom"/>
            <w:hideMark/>
          </w:tcPr>
          <w:p w14:paraId="466CCAE2" w14:textId="77777777" w:rsidR="0044702F" w:rsidRPr="00CB3366" w:rsidRDefault="0044702F" w:rsidP="00271479">
            <w:pPr>
              <w:jc w:val="center"/>
              <w:rPr>
                <w:color w:val="000000" w:themeColor="text1"/>
              </w:rPr>
            </w:pPr>
            <w:r w:rsidRPr="00CB3366">
              <w:rPr>
                <w:color w:val="000000" w:themeColor="text1"/>
              </w:rPr>
              <w:t>-.37 (.04)</w:t>
            </w:r>
          </w:p>
        </w:tc>
        <w:tc>
          <w:tcPr>
            <w:tcW w:w="1258" w:type="dxa"/>
            <w:tcBorders>
              <w:top w:val="nil"/>
              <w:left w:val="nil"/>
              <w:bottom w:val="nil"/>
              <w:right w:val="nil"/>
            </w:tcBorders>
            <w:shd w:val="clear" w:color="auto" w:fill="auto"/>
            <w:noWrap/>
            <w:vAlign w:val="bottom"/>
            <w:hideMark/>
          </w:tcPr>
          <w:p w14:paraId="56B00842" w14:textId="77777777" w:rsidR="0044702F" w:rsidRPr="00CB3366" w:rsidRDefault="0044702F" w:rsidP="00271479">
            <w:pPr>
              <w:jc w:val="center"/>
              <w:rPr>
                <w:color w:val="000000" w:themeColor="text1"/>
              </w:rPr>
            </w:pPr>
            <w:r w:rsidRPr="00CB3366">
              <w:rPr>
                <w:color w:val="000000" w:themeColor="text1"/>
              </w:rPr>
              <w:t>.12 (.04)</w:t>
            </w:r>
          </w:p>
        </w:tc>
        <w:tc>
          <w:tcPr>
            <w:tcW w:w="1311" w:type="dxa"/>
            <w:tcBorders>
              <w:top w:val="nil"/>
              <w:left w:val="nil"/>
              <w:bottom w:val="nil"/>
              <w:right w:val="nil"/>
            </w:tcBorders>
            <w:shd w:val="clear" w:color="auto" w:fill="auto"/>
            <w:noWrap/>
            <w:vAlign w:val="bottom"/>
            <w:hideMark/>
          </w:tcPr>
          <w:p w14:paraId="3A39A2BF" w14:textId="77777777" w:rsidR="0044702F" w:rsidRPr="00CB3366" w:rsidRDefault="0044702F" w:rsidP="00271479">
            <w:pPr>
              <w:jc w:val="center"/>
              <w:rPr>
                <w:color w:val="000000" w:themeColor="text1"/>
              </w:rPr>
            </w:pPr>
            <w:r w:rsidRPr="00CB3366">
              <w:rPr>
                <w:color w:val="000000" w:themeColor="text1"/>
              </w:rPr>
              <w:t>.56 (.04)</w:t>
            </w:r>
          </w:p>
        </w:tc>
        <w:tc>
          <w:tcPr>
            <w:tcW w:w="1259" w:type="dxa"/>
            <w:tcBorders>
              <w:top w:val="nil"/>
              <w:left w:val="nil"/>
              <w:bottom w:val="nil"/>
              <w:right w:val="nil"/>
            </w:tcBorders>
            <w:shd w:val="clear" w:color="auto" w:fill="auto"/>
            <w:noWrap/>
            <w:vAlign w:val="bottom"/>
            <w:hideMark/>
          </w:tcPr>
          <w:p w14:paraId="502539E6" w14:textId="77777777" w:rsidR="0044702F" w:rsidRPr="00CB3366" w:rsidRDefault="0044702F" w:rsidP="00271479">
            <w:pPr>
              <w:jc w:val="center"/>
              <w:rPr>
                <w:color w:val="000000" w:themeColor="text1"/>
              </w:rPr>
            </w:pPr>
            <w:r w:rsidRPr="00CB3366">
              <w:rPr>
                <w:color w:val="000000" w:themeColor="text1"/>
              </w:rPr>
              <w:t>.22 (.04)</w:t>
            </w:r>
          </w:p>
        </w:tc>
      </w:tr>
      <w:tr w:rsidR="0044702F" w:rsidRPr="00CB3366" w14:paraId="1B58F51F" w14:textId="77777777" w:rsidTr="00271479">
        <w:trPr>
          <w:trHeight w:val="317"/>
        </w:trPr>
        <w:tc>
          <w:tcPr>
            <w:tcW w:w="1754" w:type="dxa"/>
            <w:tcBorders>
              <w:top w:val="nil"/>
              <w:left w:val="nil"/>
              <w:bottom w:val="nil"/>
              <w:right w:val="nil"/>
            </w:tcBorders>
            <w:shd w:val="clear" w:color="auto" w:fill="auto"/>
            <w:noWrap/>
            <w:vAlign w:val="bottom"/>
            <w:hideMark/>
          </w:tcPr>
          <w:p w14:paraId="72E2E85E" w14:textId="77777777" w:rsidR="0044702F" w:rsidRPr="00CB3366" w:rsidRDefault="0044702F" w:rsidP="00271479">
            <w:pPr>
              <w:jc w:val="right"/>
              <w:rPr>
                <w:color w:val="000000" w:themeColor="text1"/>
              </w:rPr>
            </w:pPr>
            <w:proofErr w:type="spellStart"/>
            <w:r w:rsidRPr="00CB3366">
              <w:rPr>
                <w:color w:val="000000" w:themeColor="text1"/>
              </w:rPr>
              <w:t>LawGov</w:t>
            </w:r>
            <w:proofErr w:type="spellEnd"/>
          </w:p>
        </w:tc>
        <w:tc>
          <w:tcPr>
            <w:tcW w:w="1258" w:type="dxa"/>
            <w:tcBorders>
              <w:top w:val="nil"/>
              <w:left w:val="nil"/>
              <w:bottom w:val="nil"/>
              <w:right w:val="nil"/>
            </w:tcBorders>
            <w:shd w:val="clear" w:color="auto" w:fill="auto"/>
            <w:noWrap/>
            <w:vAlign w:val="bottom"/>
            <w:hideMark/>
          </w:tcPr>
          <w:p w14:paraId="05F94734" w14:textId="77777777" w:rsidR="0044702F" w:rsidRPr="00CB3366" w:rsidRDefault="0044702F" w:rsidP="00271479">
            <w:pPr>
              <w:jc w:val="center"/>
              <w:rPr>
                <w:color w:val="000000" w:themeColor="text1"/>
              </w:rPr>
            </w:pPr>
            <w:r w:rsidRPr="00CB3366">
              <w:rPr>
                <w:color w:val="000000" w:themeColor="text1"/>
              </w:rPr>
              <w:t>-.07 (.03)</w:t>
            </w:r>
          </w:p>
        </w:tc>
        <w:tc>
          <w:tcPr>
            <w:tcW w:w="1258" w:type="dxa"/>
            <w:tcBorders>
              <w:top w:val="nil"/>
              <w:left w:val="nil"/>
              <w:bottom w:val="nil"/>
              <w:right w:val="nil"/>
            </w:tcBorders>
            <w:shd w:val="clear" w:color="auto" w:fill="auto"/>
            <w:noWrap/>
            <w:vAlign w:val="bottom"/>
            <w:hideMark/>
          </w:tcPr>
          <w:p w14:paraId="472D3C7B" w14:textId="77777777" w:rsidR="0044702F" w:rsidRPr="00CB3366" w:rsidRDefault="0044702F" w:rsidP="00271479">
            <w:pPr>
              <w:jc w:val="center"/>
              <w:rPr>
                <w:color w:val="000000" w:themeColor="text1"/>
              </w:rPr>
            </w:pPr>
            <w:r w:rsidRPr="00CB3366">
              <w:rPr>
                <w:color w:val="000000" w:themeColor="text1"/>
              </w:rPr>
              <w:t>.18 (.02)</w:t>
            </w:r>
          </w:p>
        </w:tc>
        <w:tc>
          <w:tcPr>
            <w:tcW w:w="1258" w:type="dxa"/>
            <w:tcBorders>
              <w:top w:val="nil"/>
              <w:left w:val="nil"/>
              <w:bottom w:val="nil"/>
              <w:right w:val="nil"/>
            </w:tcBorders>
            <w:shd w:val="clear" w:color="auto" w:fill="auto"/>
            <w:noWrap/>
            <w:vAlign w:val="bottom"/>
            <w:hideMark/>
          </w:tcPr>
          <w:p w14:paraId="2D760311" w14:textId="77777777" w:rsidR="0044702F" w:rsidRPr="00CB3366" w:rsidRDefault="0044702F" w:rsidP="00271479">
            <w:pPr>
              <w:jc w:val="center"/>
              <w:rPr>
                <w:color w:val="000000" w:themeColor="text1"/>
              </w:rPr>
            </w:pPr>
            <w:r w:rsidRPr="00CB3366">
              <w:rPr>
                <w:color w:val="000000" w:themeColor="text1"/>
              </w:rPr>
              <w:t>.22 (.03)</w:t>
            </w:r>
          </w:p>
        </w:tc>
        <w:tc>
          <w:tcPr>
            <w:tcW w:w="1258" w:type="dxa"/>
            <w:tcBorders>
              <w:top w:val="nil"/>
              <w:left w:val="nil"/>
              <w:bottom w:val="nil"/>
              <w:right w:val="nil"/>
            </w:tcBorders>
            <w:shd w:val="clear" w:color="auto" w:fill="auto"/>
            <w:noWrap/>
            <w:vAlign w:val="bottom"/>
            <w:hideMark/>
          </w:tcPr>
          <w:p w14:paraId="2360687D" w14:textId="77777777" w:rsidR="0044702F" w:rsidRPr="00CB3366" w:rsidRDefault="0044702F" w:rsidP="00271479">
            <w:pPr>
              <w:jc w:val="center"/>
              <w:rPr>
                <w:color w:val="000000" w:themeColor="text1"/>
              </w:rPr>
            </w:pPr>
            <w:r w:rsidRPr="00CB3366">
              <w:rPr>
                <w:color w:val="000000" w:themeColor="text1"/>
              </w:rPr>
              <w:t>-.25 (.04)</w:t>
            </w:r>
          </w:p>
        </w:tc>
        <w:tc>
          <w:tcPr>
            <w:tcW w:w="1311" w:type="dxa"/>
            <w:tcBorders>
              <w:top w:val="nil"/>
              <w:left w:val="nil"/>
              <w:bottom w:val="nil"/>
              <w:right w:val="nil"/>
            </w:tcBorders>
            <w:shd w:val="clear" w:color="auto" w:fill="auto"/>
            <w:noWrap/>
            <w:vAlign w:val="bottom"/>
            <w:hideMark/>
          </w:tcPr>
          <w:p w14:paraId="4495378F" w14:textId="77777777" w:rsidR="0044702F" w:rsidRPr="00CB3366" w:rsidRDefault="0044702F" w:rsidP="00271479">
            <w:pPr>
              <w:jc w:val="center"/>
              <w:rPr>
                <w:color w:val="000000" w:themeColor="text1"/>
              </w:rPr>
            </w:pPr>
            <w:r w:rsidRPr="00CB3366">
              <w:rPr>
                <w:color w:val="000000" w:themeColor="text1"/>
              </w:rPr>
              <w:t>1.06 (.06)</w:t>
            </w:r>
          </w:p>
        </w:tc>
        <w:tc>
          <w:tcPr>
            <w:tcW w:w="1259" w:type="dxa"/>
            <w:tcBorders>
              <w:top w:val="nil"/>
              <w:left w:val="nil"/>
              <w:bottom w:val="nil"/>
              <w:right w:val="nil"/>
            </w:tcBorders>
            <w:shd w:val="clear" w:color="auto" w:fill="auto"/>
            <w:noWrap/>
            <w:vAlign w:val="bottom"/>
            <w:hideMark/>
          </w:tcPr>
          <w:p w14:paraId="2B8152F9" w14:textId="77777777" w:rsidR="0044702F" w:rsidRPr="00CB3366" w:rsidRDefault="0044702F" w:rsidP="00271479">
            <w:pPr>
              <w:jc w:val="center"/>
              <w:rPr>
                <w:color w:val="000000" w:themeColor="text1"/>
              </w:rPr>
            </w:pPr>
            <w:r w:rsidRPr="00CB3366">
              <w:rPr>
                <w:color w:val="000000" w:themeColor="text1"/>
              </w:rPr>
              <w:t>-.05 (.04)</w:t>
            </w:r>
          </w:p>
        </w:tc>
      </w:tr>
      <w:tr w:rsidR="0044702F" w:rsidRPr="00CB3366" w14:paraId="67794F4F" w14:textId="77777777" w:rsidTr="00271479">
        <w:trPr>
          <w:trHeight w:val="317"/>
        </w:trPr>
        <w:tc>
          <w:tcPr>
            <w:tcW w:w="1754" w:type="dxa"/>
            <w:tcBorders>
              <w:top w:val="nil"/>
              <w:left w:val="nil"/>
              <w:bottom w:val="nil"/>
              <w:right w:val="nil"/>
            </w:tcBorders>
            <w:shd w:val="clear" w:color="auto" w:fill="auto"/>
            <w:noWrap/>
            <w:vAlign w:val="bottom"/>
            <w:hideMark/>
          </w:tcPr>
          <w:p w14:paraId="3EC077DC" w14:textId="77777777" w:rsidR="0044702F" w:rsidRPr="00CB3366" w:rsidRDefault="0044702F" w:rsidP="00271479">
            <w:pPr>
              <w:jc w:val="right"/>
              <w:rPr>
                <w:color w:val="000000" w:themeColor="text1"/>
              </w:rPr>
            </w:pPr>
            <w:proofErr w:type="spellStart"/>
            <w:r w:rsidRPr="00CB3366">
              <w:rPr>
                <w:color w:val="000000" w:themeColor="text1"/>
              </w:rPr>
              <w:t>FinAccount</w:t>
            </w:r>
            <w:proofErr w:type="spellEnd"/>
          </w:p>
        </w:tc>
        <w:tc>
          <w:tcPr>
            <w:tcW w:w="1258" w:type="dxa"/>
            <w:tcBorders>
              <w:top w:val="nil"/>
              <w:left w:val="nil"/>
              <w:bottom w:val="nil"/>
              <w:right w:val="nil"/>
            </w:tcBorders>
            <w:shd w:val="clear" w:color="auto" w:fill="auto"/>
            <w:noWrap/>
            <w:vAlign w:val="bottom"/>
            <w:hideMark/>
          </w:tcPr>
          <w:p w14:paraId="78C30557" w14:textId="77777777" w:rsidR="0044702F" w:rsidRPr="00CB3366" w:rsidRDefault="0044702F" w:rsidP="00271479">
            <w:pPr>
              <w:jc w:val="center"/>
              <w:rPr>
                <w:color w:val="000000" w:themeColor="text1"/>
              </w:rPr>
            </w:pPr>
            <w:r w:rsidRPr="00CB3366">
              <w:rPr>
                <w:color w:val="000000" w:themeColor="text1"/>
              </w:rPr>
              <w:t>.42 (.04)</w:t>
            </w:r>
          </w:p>
        </w:tc>
        <w:tc>
          <w:tcPr>
            <w:tcW w:w="1258" w:type="dxa"/>
            <w:tcBorders>
              <w:top w:val="nil"/>
              <w:left w:val="nil"/>
              <w:bottom w:val="nil"/>
              <w:right w:val="nil"/>
            </w:tcBorders>
            <w:shd w:val="clear" w:color="auto" w:fill="auto"/>
            <w:noWrap/>
            <w:vAlign w:val="bottom"/>
            <w:hideMark/>
          </w:tcPr>
          <w:p w14:paraId="6CB0D350" w14:textId="77777777" w:rsidR="0044702F" w:rsidRPr="00CB3366" w:rsidRDefault="0044702F" w:rsidP="00271479">
            <w:pPr>
              <w:jc w:val="center"/>
              <w:rPr>
                <w:color w:val="000000" w:themeColor="text1"/>
              </w:rPr>
            </w:pPr>
            <w:r w:rsidRPr="00CB3366">
              <w:rPr>
                <w:color w:val="000000" w:themeColor="text1"/>
              </w:rPr>
              <w:t>-.01 (.03)</w:t>
            </w:r>
          </w:p>
        </w:tc>
        <w:tc>
          <w:tcPr>
            <w:tcW w:w="1258" w:type="dxa"/>
            <w:tcBorders>
              <w:top w:val="nil"/>
              <w:left w:val="nil"/>
              <w:bottom w:val="nil"/>
              <w:right w:val="nil"/>
            </w:tcBorders>
            <w:shd w:val="clear" w:color="auto" w:fill="auto"/>
            <w:noWrap/>
            <w:vAlign w:val="bottom"/>
            <w:hideMark/>
          </w:tcPr>
          <w:p w14:paraId="56A795E1" w14:textId="77777777" w:rsidR="0044702F" w:rsidRPr="00CB3366" w:rsidRDefault="0044702F" w:rsidP="00271479">
            <w:pPr>
              <w:jc w:val="center"/>
              <w:rPr>
                <w:color w:val="000000" w:themeColor="text1"/>
              </w:rPr>
            </w:pPr>
            <w:r w:rsidRPr="00CB3366">
              <w:rPr>
                <w:color w:val="000000" w:themeColor="text1"/>
              </w:rPr>
              <w:t>-.07 (.04)</w:t>
            </w:r>
          </w:p>
        </w:tc>
        <w:tc>
          <w:tcPr>
            <w:tcW w:w="1258" w:type="dxa"/>
            <w:tcBorders>
              <w:top w:val="nil"/>
              <w:left w:val="nil"/>
              <w:bottom w:val="nil"/>
              <w:right w:val="nil"/>
            </w:tcBorders>
            <w:shd w:val="clear" w:color="auto" w:fill="auto"/>
            <w:noWrap/>
            <w:vAlign w:val="bottom"/>
            <w:hideMark/>
          </w:tcPr>
          <w:p w14:paraId="762DAF47" w14:textId="77777777" w:rsidR="0044702F" w:rsidRPr="00CB3366" w:rsidRDefault="0044702F" w:rsidP="00271479">
            <w:pPr>
              <w:jc w:val="center"/>
              <w:rPr>
                <w:color w:val="000000" w:themeColor="text1"/>
              </w:rPr>
            </w:pPr>
            <w:r w:rsidRPr="00CB3366">
              <w:rPr>
                <w:color w:val="000000" w:themeColor="text1"/>
              </w:rPr>
              <w:t>.22 (.05)</w:t>
            </w:r>
          </w:p>
        </w:tc>
        <w:tc>
          <w:tcPr>
            <w:tcW w:w="1311" w:type="dxa"/>
            <w:tcBorders>
              <w:top w:val="nil"/>
              <w:left w:val="nil"/>
              <w:bottom w:val="nil"/>
              <w:right w:val="nil"/>
            </w:tcBorders>
            <w:shd w:val="clear" w:color="auto" w:fill="auto"/>
            <w:noWrap/>
            <w:vAlign w:val="bottom"/>
            <w:hideMark/>
          </w:tcPr>
          <w:p w14:paraId="51AA2F21" w14:textId="77777777" w:rsidR="0044702F" w:rsidRPr="00CB3366" w:rsidRDefault="0044702F" w:rsidP="00271479">
            <w:pPr>
              <w:jc w:val="center"/>
              <w:rPr>
                <w:color w:val="000000" w:themeColor="text1"/>
              </w:rPr>
            </w:pPr>
            <w:r w:rsidRPr="00CB3366">
              <w:rPr>
                <w:color w:val="000000" w:themeColor="text1"/>
              </w:rPr>
              <w:t>.09 (.04)</w:t>
            </w:r>
          </w:p>
        </w:tc>
        <w:tc>
          <w:tcPr>
            <w:tcW w:w="1259" w:type="dxa"/>
            <w:tcBorders>
              <w:top w:val="nil"/>
              <w:left w:val="nil"/>
              <w:bottom w:val="nil"/>
              <w:right w:val="nil"/>
            </w:tcBorders>
            <w:shd w:val="clear" w:color="auto" w:fill="auto"/>
            <w:noWrap/>
            <w:vAlign w:val="bottom"/>
            <w:hideMark/>
          </w:tcPr>
          <w:p w14:paraId="08DED40B" w14:textId="77777777" w:rsidR="0044702F" w:rsidRPr="00CB3366" w:rsidRDefault="0044702F" w:rsidP="00271479">
            <w:pPr>
              <w:jc w:val="center"/>
              <w:rPr>
                <w:color w:val="000000" w:themeColor="text1"/>
              </w:rPr>
            </w:pPr>
            <w:r w:rsidRPr="00CB3366">
              <w:rPr>
                <w:color w:val="000000" w:themeColor="text1"/>
              </w:rPr>
              <w:t>.57 (.06)</w:t>
            </w:r>
          </w:p>
        </w:tc>
      </w:tr>
      <w:tr w:rsidR="0044702F" w:rsidRPr="00CB3366" w14:paraId="18509E24" w14:textId="77777777" w:rsidTr="00271479">
        <w:trPr>
          <w:trHeight w:val="317"/>
        </w:trPr>
        <w:tc>
          <w:tcPr>
            <w:tcW w:w="1754" w:type="dxa"/>
            <w:tcBorders>
              <w:top w:val="nil"/>
              <w:left w:val="nil"/>
              <w:bottom w:val="nil"/>
              <w:right w:val="nil"/>
            </w:tcBorders>
            <w:shd w:val="clear" w:color="auto" w:fill="auto"/>
            <w:noWrap/>
            <w:vAlign w:val="bottom"/>
            <w:hideMark/>
          </w:tcPr>
          <w:p w14:paraId="33E47513" w14:textId="77777777" w:rsidR="0044702F" w:rsidRPr="00CB3366" w:rsidRDefault="0044702F" w:rsidP="00271479">
            <w:pPr>
              <w:jc w:val="right"/>
              <w:rPr>
                <w:color w:val="000000" w:themeColor="text1"/>
              </w:rPr>
            </w:pPr>
            <w:r w:rsidRPr="00CB3366">
              <w:rPr>
                <w:color w:val="000000" w:themeColor="text1"/>
              </w:rPr>
              <w:t>Programming</w:t>
            </w:r>
          </w:p>
        </w:tc>
        <w:tc>
          <w:tcPr>
            <w:tcW w:w="1258" w:type="dxa"/>
            <w:tcBorders>
              <w:top w:val="nil"/>
              <w:left w:val="nil"/>
              <w:bottom w:val="nil"/>
              <w:right w:val="nil"/>
            </w:tcBorders>
            <w:shd w:val="clear" w:color="auto" w:fill="auto"/>
            <w:noWrap/>
            <w:vAlign w:val="bottom"/>
            <w:hideMark/>
          </w:tcPr>
          <w:p w14:paraId="5E6C188A" w14:textId="77777777" w:rsidR="0044702F" w:rsidRPr="00CB3366" w:rsidRDefault="0044702F" w:rsidP="00271479">
            <w:pPr>
              <w:jc w:val="center"/>
              <w:rPr>
                <w:color w:val="000000" w:themeColor="text1"/>
              </w:rPr>
            </w:pPr>
            <w:r w:rsidRPr="00CB3366">
              <w:rPr>
                <w:color w:val="000000" w:themeColor="text1"/>
              </w:rPr>
              <w:t>.25 (.04)</w:t>
            </w:r>
          </w:p>
        </w:tc>
        <w:tc>
          <w:tcPr>
            <w:tcW w:w="1258" w:type="dxa"/>
            <w:tcBorders>
              <w:top w:val="nil"/>
              <w:left w:val="nil"/>
              <w:bottom w:val="nil"/>
              <w:right w:val="nil"/>
            </w:tcBorders>
            <w:shd w:val="clear" w:color="auto" w:fill="auto"/>
            <w:noWrap/>
            <w:vAlign w:val="bottom"/>
            <w:hideMark/>
          </w:tcPr>
          <w:p w14:paraId="73F660A3" w14:textId="77777777" w:rsidR="0044702F" w:rsidRPr="00CB3366" w:rsidRDefault="0044702F" w:rsidP="00271479">
            <w:pPr>
              <w:jc w:val="center"/>
              <w:rPr>
                <w:color w:val="000000" w:themeColor="text1"/>
              </w:rPr>
            </w:pPr>
            <w:r w:rsidRPr="00CB3366">
              <w:rPr>
                <w:color w:val="000000" w:themeColor="text1"/>
              </w:rPr>
              <w:t>.05 (.03)</w:t>
            </w:r>
          </w:p>
        </w:tc>
        <w:tc>
          <w:tcPr>
            <w:tcW w:w="1258" w:type="dxa"/>
            <w:tcBorders>
              <w:top w:val="nil"/>
              <w:left w:val="nil"/>
              <w:bottom w:val="nil"/>
              <w:right w:val="nil"/>
            </w:tcBorders>
            <w:shd w:val="clear" w:color="auto" w:fill="auto"/>
            <w:noWrap/>
            <w:vAlign w:val="bottom"/>
            <w:hideMark/>
          </w:tcPr>
          <w:p w14:paraId="4DE64CBE" w14:textId="77777777" w:rsidR="0044702F" w:rsidRPr="00CB3366" w:rsidRDefault="0044702F" w:rsidP="00271479">
            <w:pPr>
              <w:jc w:val="center"/>
              <w:rPr>
                <w:color w:val="000000" w:themeColor="text1"/>
              </w:rPr>
            </w:pPr>
            <w:r w:rsidRPr="00CB3366">
              <w:rPr>
                <w:color w:val="000000" w:themeColor="text1"/>
              </w:rPr>
              <w:t>.15 (.03)</w:t>
            </w:r>
          </w:p>
        </w:tc>
        <w:tc>
          <w:tcPr>
            <w:tcW w:w="1258" w:type="dxa"/>
            <w:tcBorders>
              <w:top w:val="nil"/>
              <w:left w:val="nil"/>
              <w:bottom w:val="nil"/>
              <w:right w:val="nil"/>
            </w:tcBorders>
            <w:shd w:val="clear" w:color="auto" w:fill="auto"/>
            <w:noWrap/>
            <w:vAlign w:val="bottom"/>
            <w:hideMark/>
          </w:tcPr>
          <w:p w14:paraId="171AF4DC" w14:textId="77777777" w:rsidR="0044702F" w:rsidRPr="00CB3366" w:rsidRDefault="0044702F" w:rsidP="00271479">
            <w:pPr>
              <w:jc w:val="center"/>
              <w:rPr>
                <w:color w:val="000000" w:themeColor="text1"/>
              </w:rPr>
            </w:pPr>
            <w:r w:rsidRPr="00CB3366">
              <w:rPr>
                <w:color w:val="000000" w:themeColor="text1"/>
              </w:rPr>
              <w:t>-.01 (.04)</w:t>
            </w:r>
          </w:p>
        </w:tc>
        <w:tc>
          <w:tcPr>
            <w:tcW w:w="1311" w:type="dxa"/>
            <w:tcBorders>
              <w:top w:val="nil"/>
              <w:left w:val="nil"/>
              <w:bottom w:val="nil"/>
              <w:right w:val="nil"/>
            </w:tcBorders>
            <w:shd w:val="clear" w:color="auto" w:fill="auto"/>
            <w:noWrap/>
            <w:vAlign w:val="bottom"/>
            <w:hideMark/>
          </w:tcPr>
          <w:p w14:paraId="00305B9D" w14:textId="77777777" w:rsidR="0044702F" w:rsidRPr="00CB3366" w:rsidRDefault="0044702F" w:rsidP="00271479">
            <w:pPr>
              <w:jc w:val="center"/>
              <w:rPr>
                <w:color w:val="000000" w:themeColor="text1"/>
              </w:rPr>
            </w:pPr>
            <w:r w:rsidRPr="00CB3366">
              <w:rPr>
                <w:color w:val="000000" w:themeColor="text1"/>
              </w:rPr>
              <w:t>.30 (.04)</w:t>
            </w:r>
          </w:p>
        </w:tc>
        <w:tc>
          <w:tcPr>
            <w:tcW w:w="1259" w:type="dxa"/>
            <w:tcBorders>
              <w:top w:val="nil"/>
              <w:left w:val="nil"/>
              <w:bottom w:val="nil"/>
              <w:right w:val="nil"/>
            </w:tcBorders>
            <w:shd w:val="clear" w:color="auto" w:fill="auto"/>
            <w:noWrap/>
            <w:vAlign w:val="bottom"/>
            <w:hideMark/>
          </w:tcPr>
          <w:p w14:paraId="5A3758A5" w14:textId="77777777" w:rsidR="0044702F" w:rsidRPr="00CB3366" w:rsidRDefault="0044702F" w:rsidP="00271479">
            <w:pPr>
              <w:jc w:val="center"/>
              <w:rPr>
                <w:color w:val="000000" w:themeColor="text1"/>
              </w:rPr>
            </w:pPr>
            <w:r w:rsidRPr="00CB3366">
              <w:rPr>
                <w:color w:val="000000" w:themeColor="text1"/>
              </w:rPr>
              <w:t>.72 (.07)</w:t>
            </w:r>
          </w:p>
        </w:tc>
      </w:tr>
      <w:tr w:rsidR="0044702F" w:rsidRPr="00CB3366" w14:paraId="1BD50AE9" w14:textId="77777777" w:rsidTr="00271479">
        <w:trPr>
          <w:trHeight w:val="317"/>
        </w:trPr>
        <w:tc>
          <w:tcPr>
            <w:tcW w:w="1754" w:type="dxa"/>
            <w:tcBorders>
              <w:top w:val="nil"/>
              <w:left w:val="nil"/>
              <w:bottom w:val="single" w:sz="4" w:space="0" w:color="000000"/>
              <w:right w:val="nil"/>
            </w:tcBorders>
            <w:shd w:val="clear" w:color="auto" w:fill="auto"/>
            <w:noWrap/>
            <w:vAlign w:val="bottom"/>
            <w:hideMark/>
          </w:tcPr>
          <w:p w14:paraId="67CF9807" w14:textId="77777777" w:rsidR="0044702F" w:rsidRPr="00CB3366" w:rsidRDefault="0044702F" w:rsidP="00271479">
            <w:pPr>
              <w:jc w:val="right"/>
              <w:rPr>
                <w:color w:val="000000" w:themeColor="text1"/>
              </w:rPr>
            </w:pPr>
            <w:r w:rsidRPr="00CB3366">
              <w:rPr>
                <w:color w:val="000000" w:themeColor="text1"/>
              </w:rPr>
              <w:t>Office</w:t>
            </w:r>
          </w:p>
        </w:tc>
        <w:tc>
          <w:tcPr>
            <w:tcW w:w="1258" w:type="dxa"/>
            <w:tcBorders>
              <w:top w:val="nil"/>
              <w:left w:val="nil"/>
              <w:bottom w:val="single" w:sz="4" w:space="0" w:color="000000"/>
              <w:right w:val="nil"/>
            </w:tcBorders>
            <w:shd w:val="clear" w:color="auto" w:fill="auto"/>
            <w:noWrap/>
            <w:vAlign w:val="bottom"/>
            <w:hideMark/>
          </w:tcPr>
          <w:p w14:paraId="2208334A" w14:textId="77777777" w:rsidR="0044702F" w:rsidRPr="00CB3366" w:rsidRDefault="0044702F" w:rsidP="00271479">
            <w:pPr>
              <w:jc w:val="center"/>
              <w:rPr>
                <w:color w:val="000000" w:themeColor="text1"/>
              </w:rPr>
            </w:pPr>
            <w:r w:rsidRPr="00CB3366">
              <w:rPr>
                <w:color w:val="000000" w:themeColor="text1"/>
              </w:rPr>
              <w:t>.32 (.03)</w:t>
            </w:r>
          </w:p>
        </w:tc>
        <w:tc>
          <w:tcPr>
            <w:tcW w:w="1258" w:type="dxa"/>
            <w:tcBorders>
              <w:top w:val="nil"/>
              <w:left w:val="nil"/>
              <w:bottom w:val="single" w:sz="4" w:space="0" w:color="000000"/>
              <w:right w:val="nil"/>
            </w:tcBorders>
            <w:shd w:val="clear" w:color="auto" w:fill="auto"/>
            <w:noWrap/>
            <w:vAlign w:val="bottom"/>
            <w:hideMark/>
          </w:tcPr>
          <w:p w14:paraId="2FA46331" w14:textId="77777777" w:rsidR="0044702F" w:rsidRPr="00CB3366" w:rsidRDefault="0044702F" w:rsidP="00271479">
            <w:pPr>
              <w:jc w:val="center"/>
              <w:rPr>
                <w:color w:val="000000" w:themeColor="text1"/>
              </w:rPr>
            </w:pPr>
            <w:r w:rsidRPr="00CB3366">
              <w:rPr>
                <w:color w:val="000000" w:themeColor="text1"/>
              </w:rPr>
              <w:t>.17 (.02)</w:t>
            </w:r>
          </w:p>
        </w:tc>
        <w:tc>
          <w:tcPr>
            <w:tcW w:w="1258" w:type="dxa"/>
            <w:tcBorders>
              <w:top w:val="nil"/>
              <w:left w:val="nil"/>
              <w:bottom w:val="single" w:sz="4" w:space="0" w:color="000000"/>
              <w:right w:val="nil"/>
            </w:tcBorders>
            <w:shd w:val="clear" w:color="auto" w:fill="auto"/>
            <w:noWrap/>
            <w:vAlign w:val="bottom"/>
            <w:hideMark/>
          </w:tcPr>
          <w:p w14:paraId="507E2950" w14:textId="77777777" w:rsidR="0044702F" w:rsidRPr="00CB3366" w:rsidRDefault="0044702F" w:rsidP="00271479">
            <w:pPr>
              <w:jc w:val="center"/>
              <w:rPr>
                <w:color w:val="000000" w:themeColor="text1"/>
              </w:rPr>
            </w:pPr>
            <w:r w:rsidRPr="00CB3366">
              <w:rPr>
                <w:color w:val="000000" w:themeColor="text1"/>
              </w:rPr>
              <w:t>-.34 (.03)</w:t>
            </w:r>
          </w:p>
        </w:tc>
        <w:tc>
          <w:tcPr>
            <w:tcW w:w="1258" w:type="dxa"/>
            <w:tcBorders>
              <w:top w:val="nil"/>
              <w:left w:val="nil"/>
              <w:bottom w:val="single" w:sz="4" w:space="0" w:color="000000"/>
              <w:right w:val="nil"/>
            </w:tcBorders>
            <w:shd w:val="clear" w:color="auto" w:fill="auto"/>
            <w:noWrap/>
            <w:vAlign w:val="bottom"/>
            <w:hideMark/>
          </w:tcPr>
          <w:p w14:paraId="1303CC17" w14:textId="77777777" w:rsidR="0044702F" w:rsidRPr="00CB3366" w:rsidRDefault="0044702F" w:rsidP="00271479">
            <w:pPr>
              <w:jc w:val="center"/>
              <w:rPr>
                <w:color w:val="000000" w:themeColor="text1"/>
              </w:rPr>
            </w:pPr>
            <w:r w:rsidRPr="00CB3366">
              <w:rPr>
                <w:color w:val="000000" w:themeColor="text1"/>
              </w:rPr>
              <w:t>.43 (.03)</w:t>
            </w:r>
          </w:p>
        </w:tc>
        <w:tc>
          <w:tcPr>
            <w:tcW w:w="1311" w:type="dxa"/>
            <w:tcBorders>
              <w:top w:val="nil"/>
              <w:left w:val="nil"/>
              <w:bottom w:val="single" w:sz="4" w:space="0" w:color="000000"/>
              <w:right w:val="nil"/>
            </w:tcBorders>
            <w:shd w:val="clear" w:color="auto" w:fill="auto"/>
            <w:noWrap/>
            <w:vAlign w:val="bottom"/>
            <w:hideMark/>
          </w:tcPr>
          <w:p w14:paraId="13B942A9" w14:textId="77777777" w:rsidR="0044702F" w:rsidRPr="00CB3366" w:rsidRDefault="0044702F" w:rsidP="00271479">
            <w:pPr>
              <w:jc w:val="center"/>
              <w:rPr>
                <w:color w:val="000000" w:themeColor="text1"/>
              </w:rPr>
            </w:pPr>
            <w:r w:rsidRPr="00CB3366">
              <w:rPr>
                <w:color w:val="000000" w:themeColor="text1"/>
              </w:rPr>
              <w:t>.25 (.04)</w:t>
            </w:r>
          </w:p>
        </w:tc>
        <w:tc>
          <w:tcPr>
            <w:tcW w:w="1259" w:type="dxa"/>
            <w:tcBorders>
              <w:top w:val="nil"/>
              <w:left w:val="nil"/>
              <w:bottom w:val="single" w:sz="4" w:space="0" w:color="000000"/>
              <w:right w:val="nil"/>
            </w:tcBorders>
            <w:shd w:val="clear" w:color="auto" w:fill="auto"/>
            <w:noWrap/>
            <w:vAlign w:val="bottom"/>
            <w:hideMark/>
          </w:tcPr>
          <w:p w14:paraId="453EF8A1" w14:textId="77777777" w:rsidR="0044702F" w:rsidRPr="00CB3366" w:rsidRDefault="0044702F" w:rsidP="00271479">
            <w:pPr>
              <w:jc w:val="center"/>
              <w:rPr>
                <w:color w:val="000000" w:themeColor="text1"/>
              </w:rPr>
            </w:pPr>
            <w:r w:rsidRPr="00CB3366">
              <w:rPr>
                <w:color w:val="000000" w:themeColor="text1"/>
              </w:rPr>
              <w:t>.25 (.04)</w:t>
            </w:r>
          </w:p>
        </w:tc>
      </w:tr>
    </w:tbl>
    <w:p w14:paraId="57105EFD" w14:textId="77777777" w:rsidR="0044702F" w:rsidRDefault="0044702F" w:rsidP="0044702F">
      <w:pPr>
        <w:tabs>
          <w:tab w:val="left" w:pos="1691"/>
        </w:tabs>
        <w:spacing w:after="160"/>
        <w:rPr>
          <w:b/>
          <w:bCs/>
        </w:rPr>
      </w:pPr>
      <w:r w:rsidRPr="00597905">
        <w:rPr>
          <w:b/>
          <w:bCs/>
        </w:rPr>
        <w:t xml:space="preserve">Table </w:t>
      </w:r>
      <w:r>
        <w:rPr>
          <w:b/>
          <w:bCs/>
        </w:rPr>
        <w:t>9b</w:t>
      </w:r>
    </w:p>
    <w:p w14:paraId="2A1901A7" w14:textId="77777777" w:rsidR="0044702F" w:rsidRPr="00A47253" w:rsidRDefault="0044702F" w:rsidP="0044702F">
      <w:pPr>
        <w:tabs>
          <w:tab w:val="left" w:pos="1691"/>
        </w:tabs>
        <w:spacing w:after="160"/>
        <w:rPr>
          <w:b/>
          <w:bCs/>
        </w:rPr>
      </w:pPr>
      <w:r w:rsidRPr="00597905">
        <w:rPr>
          <w:i/>
          <w:iCs/>
        </w:rPr>
        <w:t>Set-ESEM Model Factor Loadings</w:t>
      </w:r>
    </w:p>
    <w:p w14:paraId="1C61332B" w14:textId="77777777" w:rsidR="0044702F" w:rsidRPr="00153961" w:rsidRDefault="0044702F" w:rsidP="0044702F">
      <w:r w:rsidRPr="00153961">
        <w:rPr>
          <w:i/>
          <w:iCs/>
        </w:rPr>
        <w:t>Note.</w:t>
      </w:r>
      <w:r>
        <w:t xml:space="preserve"> Overall Set-ESEM Model Fit: Chi-square = 1741.39, </w:t>
      </w:r>
      <w:proofErr w:type="spellStart"/>
      <w:r>
        <w:t>df</w:t>
      </w:r>
      <w:proofErr w:type="spellEnd"/>
      <w:r>
        <w:t xml:space="preserve"> = 514, CFI = .878, TLI = .815, RMSEA = .10, SRMR = .036</w:t>
      </w:r>
    </w:p>
    <w:p w14:paraId="57F4C7BF" w14:textId="77777777" w:rsidR="0044702F" w:rsidRDefault="0044702F" w:rsidP="0044702F"/>
    <w:p w14:paraId="649FBD08" w14:textId="77777777" w:rsidR="0044702F" w:rsidRDefault="0044702F" w:rsidP="0044702F"/>
    <w:p w14:paraId="5F23C328" w14:textId="77777777" w:rsidR="0044702F" w:rsidRPr="00153961" w:rsidRDefault="0044702F" w:rsidP="0044702F">
      <w:pPr>
        <w:sectPr w:rsidR="0044702F" w:rsidRPr="00153961" w:rsidSect="003D15F3">
          <w:pgSz w:w="12240" w:h="15840"/>
          <w:pgMar w:top="1440" w:right="1440" w:bottom="1440" w:left="1440" w:header="720" w:footer="720" w:gutter="0"/>
          <w:cols w:space="720"/>
          <w:docGrid w:linePitch="360"/>
        </w:sectPr>
      </w:pPr>
    </w:p>
    <w:p w14:paraId="7A02BAE8" w14:textId="77777777" w:rsidR="0044702F" w:rsidRPr="00153961" w:rsidRDefault="0044702F" w:rsidP="0044702F">
      <w:pPr>
        <w:tabs>
          <w:tab w:val="left" w:pos="1691"/>
        </w:tabs>
        <w:rPr>
          <w:b/>
          <w:bCs/>
        </w:rPr>
      </w:pPr>
      <w:r w:rsidRPr="00153961">
        <w:rPr>
          <w:b/>
          <w:bCs/>
        </w:rPr>
        <w:lastRenderedPageBreak/>
        <w:t xml:space="preserve">Table </w:t>
      </w:r>
      <w:r>
        <w:rPr>
          <w:b/>
          <w:bCs/>
        </w:rPr>
        <w:t>10</w:t>
      </w:r>
    </w:p>
    <w:tbl>
      <w:tblPr>
        <w:tblpPr w:leftFromText="180" w:rightFromText="180" w:vertAnchor="text" w:horzAnchor="margin" w:tblpY="423"/>
        <w:tblW w:w="9123" w:type="dxa"/>
        <w:tblLook w:val="04A0" w:firstRow="1" w:lastRow="0" w:firstColumn="1" w:lastColumn="0" w:noHBand="0" w:noVBand="1"/>
      </w:tblPr>
      <w:tblGrid>
        <w:gridCol w:w="699"/>
        <w:gridCol w:w="1404"/>
        <w:gridCol w:w="1404"/>
        <w:gridCol w:w="1403"/>
        <w:gridCol w:w="1403"/>
        <w:gridCol w:w="1403"/>
        <w:gridCol w:w="1407"/>
      </w:tblGrid>
      <w:tr w:rsidR="0044702F" w14:paraId="26A614A1" w14:textId="77777777" w:rsidTr="00271479">
        <w:trPr>
          <w:trHeight w:val="331"/>
        </w:trPr>
        <w:tc>
          <w:tcPr>
            <w:tcW w:w="9123" w:type="dxa"/>
            <w:gridSpan w:val="7"/>
            <w:tcBorders>
              <w:top w:val="single" w:sz="4" w:space="0" w:color="000000"/>
              <w:left w:val="nil"/>
              <w:bottom w:val="single" w:sz="4" w:space="0" w:color="000000"/>
              <w:right w:val="nil"/>
            </w:tcBorders>
            <w:shd w:val="clear" w:color="auto" w:fill="auto"/>
            <w:noWrap/>
            <w:vAlign w:val="bottom"/>
            <w:hideMark/>
          </w:tcPr>
          <w:p w14:paraId="55C94D44" w14:textId="77777777" w:rsidR="0044702F" w:rsidRDefault="0044702F" w:rsidP="00271479">
            <w:pPr>
              <w:jc w:val="center"/>
              <w:rPr>
                <w:color w:val="000000"/>
              </w:rPr>
            </w:pPr>
            <w:r>
              <w:rPr>
                <w:color w:val="000000"/>
              </w:rPr>
              <w:t>Tucker's Congruence Coefficients (TCC)</w:t>
            </w:r>
          </w:p>
        </w:tc>
      </w:tr>
      <w:tr w:rsidR="0044702F" w14:paraId="127FF0C0" w14:textId="77777777" w:rsidTr="00271479">
        <w:trPr>
          <w:trHeight w:val="331"/>
        </w:trPr>
        <w:tc>
          <w:tcPr>
            <w:tcW w:w="699" w:type="dxa"/>
            <w:tcBorders>
              <w:top w:val="nil"/>
              <w:left w:val="nil"/>
              <w:bottom w:val="nil"/>
              <w:right w:val="nil"/>
            </w:tcBorders>
            <w:shd w:val="clear" w:color="auto" w:fill="auto"/>
            <w:noWrap/>
            <w:vAlign w:val="bottom"/>
            <w:hideMark/>
          </w:tcPr>
          <w:p w14:paraId="4C721FAE" w14:textId="77777777" w:rsidR="0044702F" w:rsidRDefault="0044702F" w:rsidP="00271479">
            <w:pPr>
              <w:jc w:val="center"/>
              <w:rPr>
                <w:color w:val="000000"/>
              </w:rPr>
            </w:pPr>
          </w:p>
        </w:tc>
        <w:tc>
          <w:tcPr>
            <w:tcW w:w="1404" w:type="dxa"/>
            <w:tcBorders>
              <w:top w:val="nil"/>
              <w:left w:val="nil"/>
              <w:bottom w:val="nil"/>
              <w:right w:val="nil"/>
            </w:tcBorders>
            <w:shd w:val="clear" w:color="auto" w:fill="auto"/>
            <w:noWrap/>
            <w:vAlign w:val="bottom"/>
            <w:hideMark/>
          </w:tcPr>
          <w:p w14:paraId="51364315" w14:textId="77777777" w:rsidR="0044702F" w:rsidRDefault="0044702F" w:rsidP="00271479">
            <w:pPr>
              <w:jc w:val="center"/>
              <w:rPr>
                <w:color w:val="000000"/>
              </w:rPr>
            </w:pPr>
            <w:r>
              <w:rPr>
                <w:color w:val="000000"/>
              </w:rPr>
              <w:t>R</w:t>
            </w:r>
          </w:p>
        </w:tc>
        <w:tc>
          <w:tcPr>
            <w:tcW w:w="1404" w:type="dxa"/>
            <w:tcBorders>
              <w:top w:val="nil"/>
              <w:left w:val="nil"/>
              <w:bottom w:val="nil"/>
              <w:right w:val="nil"/>
            </w:tcBorders>
            <w:shd w:val="clear" w:color="auto" w:fill="auto"/>
            <w:noWrap/>
            <w:vAlign w:val="bottom"/>
            <w:hideMark/>
          </w:tcPr>
          <w:p w14:paraId="29B8538C" w14:textId="77777777" w:rsidR="0044702F" w:rsidRDefault="0044702F" w:rsidP="00271479">
            <w:pPr>
              <w:jc w:val="center"/>
              <w:rPr>
                <w:color w:val="000000"/>
              </w:rPr>
            </w:pPr>
            <w:r>
              <w:rPr>
                <w:color w:val="000000"/>
              </w:rPr>
              <w:t>I</w:t>
            </w:r>
          </w:p>
        </w:tc>
        <w:tc>
          <w:tcPr>
            <w:tcW w:w="1403" w:type="dxa"/>
            <w:tcBorders>
              <w:top w:val="nil"/>
              <w:left w:val="nil"/>
              <w:bottom w:val="nil"/>
              <w:right w:val="nil"/>
            </w:tcBorders>
            <w:shd w:val="clear" w:color="auto" w:fill="auto"/>
            <w:noWrap/>
            <w:vAlign w:val="bottom"/>
            <w:hideMark/>
          </w:tcPr>
          <w:p w14:paraId="1F69F050" w14:textId="77777777" w:rsidR="0044702F" w:rsidRDefault="0044702F" w:rsidP="00271479">
            <w:pPr>
              <w:jc w:val="center"/>
              <w:rPr>
                <w:color w:val="000000"/>
              </w:rPr>
            </w:pPr>
            <w:r>
              <w:rPr>
                <w:color w:val="000000"/>
              </w:rPr>
              <w:t>A</w:t>
            </w:r>
          </w:p>
        </w:tc>
        <w:tc>
          <w:tcPr>
            <w:tcW w:w="1403" w:type="dxa"/>
            <w:tcBorders>
              <w:top w:val="nil"/>
              <w:left w:val="nil"/>
              <w:bottom w:val="nil"/>
              <w:right w:val="nil"/>
            </w:tcBorders>
            <w:shd w:val="clear" w:color="auto" w:fill="auto"/>
            <w:noWrap/>
            <w:vAlign w:val="bottom"/>
            <w:hideMark/>
          </w:tcPr>
          <w:p w14:paraId="3E34E75B" w14:textId="77777777" w:rsidR="0044702F" w:rsidRDefault="0044702F" w:rsidP="00271479">
            <w:pPr>
              <w:jc w:val="center"/>
              <w:rPr>
                <w:color w:val="000000"/>
              </w:rPr>
            </w:pPr>
            <w:r>
              <w:rPr>
                <w:color w:val="000000"/>
              </w:rPr>
              <w:t>S</w:t>
            </w:r>
          </w:p>
        </w:tc>
        <w:tc>
          <w:tcPr>
            <w:tcW w:w="1403" w:type="dxa"/>
            <w:tcBorders>
              <w:top w:val="nil"/>
              <w:left w:val="nil"/>
              <w:bottom w:val="nil"/>
              <w:right w:val="nil"/>
            </w:tcBorders>
            <w:shd w:val="clear" w:color="auto" w:fill="auto"/>
            <w:noWrap/>
            <w:vAlign w:val="bottom"/>
            <w:hideMark/>
          </w:tcPr>
          <w:p w14:paraId="0E9C740A" w14:textId="77777777" w:rsidR="0044702F" w:rsidRDefault="0044702F" w:rsidP="00271479">
            <w:pPr>
              <w:jc w:val="center"/>
              <w:rPr>
                <w:color w:val="000000"/>
              </w:rPr>
            </w:pPr>
            <w:r>
              <w:rPr>
                <w:color w:val="000000"/>
              </w:rPr>
              <w:t>E</w:t>
            </w:r>
          </w:p>
        </w:tc>
        <w:tc>
          <w:tcPr>
            <w:tcW w:w="1403" w:type="dxa"/>
            <w:tcBorders>
              <w:top w:val="nil"/>
              <w:left w:val="nil"/>
              <w:bottom w:val="nil"/>
              <w:right w:val="nil"/>
            </w:tcBorders>
            <w:shd w:val="clear" w:color="auto" w:fill="auto"/>
            <w:noWrap/>
            <w:vAlign w:val="bottom"/>
            <w:hideMark/>
          </w:tcPr>
          <w:p w14:paraId="231C5F47" w14:textId="77777777" w:rsidR="0044702F" w:rsidRDefault="0044702F" w:rsidP="00271479">
            <w:pPr>
              <w:jc w:val="center"/>
              <w:rPr>
                <w:color w:val="000000"/>
              </w:rPr>
            </w:pPr>
            <w:r>
              <w:rPr>
                <w:color w:val="000000"/>
              </w:rPr>
              <w:t>C</w:t>
            </w:r>
          </w:p>
        </w:tc>
      </w:tr>
      <w:tr w:rsidR="0044702F" w14:paraId="3A778D2B" w14:textId="77777777" w:rsidTr="00271479">
        <w:trPr>
          <w:trHeight w:val="331"/>
        </w:trPr>
        <w:tc>
          <w:tcPr>
            <w:tcW w:w="699" w:type="dxa"/>
            <w:tcBorders>
              <w:top w:val="nil"/>
              <w:left w:val="nil"/>
              <w:bottom w:val="nil"/>
              <w:right w:val="nil"/>
            </w:tcBorders>
            <w:shd w:val="clear" w:color="auto" w:fill="auto"/>
            <w:noWrap/>
            <w:vAlign w:val="bottom"/>
            <w:hideMark/>
          </w:tcPr>
          <w:p w14:paraId="5143B3F1" w14:textId="77777777" w:rsidR="0044702F" w:rsidRDefault="0044702F" w:rsidP="00271479">
            <w:pPr>
              <w:jc w:val="center"/>
              <w:rPr>
                <w:color w:val="000000"/>
              </w:rPr>
            </w:pPr>
            <w:r>
              <w:rPr>
                <w:color w:val="000000"/>
              </w:rPr>
              <w:t>R</w:t>
            </w:r>
          </w:p>
        </w:tc>
        <w:tc>
          <w:tcPr>
            <w:tcW w:w="1404" w:type="dxa"/>
            <w:tcBorders>
              <w:top w:val="nil"/>
              <w:left w:val="nil"/>
              <w:bottom w:val="nil"/>
              <w:right w:val="nil"/>
            </w:tcBorders>
            <w:shd w:val="clear" w:color="auto" w:fill="auto"/>
            <w:noWrap/>
            <w:vAlign w:val="bottom"/>
            <w:hideMark/>
          </w:tcPr>
          <w:p w14:paraId="2D5AF540" w14:textId="77777777" w:rsidR="0044702F" w:rsidRDefault="0044702F" w:rsidP="00271479">
            <w:pPr>
              <w:jc w:val="center"/>
              <w:rPr>
                <w:b/>
                <w:bCs/>
                <w:color w:val="000000"/>
              </w:rPr>
            </w:pPr>
            <w:r>
              <w:rPr>
                <w:b/>
                <w:bCs/>
                <w:color w:val="000000"/>
              </w:rPr>
              <w:t>.87</w:t>
            </w:r>
          </w:p>
        </w:tc>
        <w:tc>
          <w:tcPr>
            <w:tcW w:w="1404" w:type="dxa"/>
            <w:tcBorders>
              <w:top w:val="nil"/>
              <w:left w:val="nil"/>
              <w:bottom w:val="nil"/>
              <w:right w:val="nil"/>
            </w:tcBorders>
            <w:shd w:val="clear" w:color="auto" w:fill="auto"/>
            <w:noWrap/>
            <w:vAlign w:val="bottom"/>
            <w:hideMark/>
          </w:tcPr>
          <w:p w14:paraId="157F63C8" w14:textId="77777777" w:rsidR="0044702F" w:rsidRDefault="0044702F" w:rsidP="00271479">
            <w:pPr>
              <w:jc w:val="center"/>
              <w:rPr>
                <w:color w:val="000000"/>
              </w:rPr>
            </w:pPr>
            <w:r>
              <w:rPr>
                <w:color w:val="000000"/>
              </w:rPr>
              <w:t>.12</w:t>
            </w:r>
          </w:p>
        </w:tc>
        <w:tc>
          <w:tcPr>
            <w:tcW w:w="1403" w:type="dxa"/>
            <w:tcBorders>
              <w:top w:val="nil"/>
              <w:left w:val="nil"/>
              <w:bottom w:val="nil"/>
              <w:right w:val="nil"/>
            </w:tcBorders>
            <w:shd w:val="clear" w:color="auto" w:fill="auto"/>
            <w:noWrap/>
            <w:vAlign w:val="bottom"/>
            <w:hideMark/>
          </w:tcPr>
          <w:p w14:paraId="5323A6BA" w14:textId="77777777" w:rsidR="0044702F" w:rsidRDefault="0044702F" w:rsidP="00271479">
            <w:pPr>
              <w:jc w:val="center"/>
              <w:rPr>
                <w:color w:val="000000"/>
              </w:rPr>
            </w:pPr>
            <w:r>
              <w:rPr>
                <w:color w:val="000000"/>
              </w:rPr>
              <w:t>-.12</w:t>
            </w:r>
          </w:p>
        </w:tc>
        <w:tc>
          <w:tcPr>
            <w:tcW w:w="1403" w:type="dxa"/>
            <w:tcBorders>
              <w:top w:val="nil"/>
              <w:left w:val="nil"/>
              <w:bottom w:val="nil"/>
              <w:right w:val="nil"/>
            </w:tcBorders>
            <w:shd w:val="clear" w:color="auto" w:fill="auto"/>
            <w:noWrap/>
            <w:vAlign w:val="bottom"/>
            <w:hideMark/>
          </w:tcPr>
          <w:p w14:paraId="19C01AD2" w14:textId="77777777" w:rsidR="0044702F" w:rsidRDefault="0044702F" w:rsidP="00271479">
            <w:pPr>
              <w:jc w:val="center"/>
              <w:rPr>
                <w:color w:val="000000"/>
              </w:rPr>
            </w:pPr>
            <w:r>
              <w:rPr>
                <w:color w:val="000000"/>
              </w:rPr>
              <w:t>.04</w:t>
            </w:r>
          </w:p>
        </w:tc>
        <w:tc>
          <w:tcPr>
            <w:tcW w:w="1403" w:type="dxa"/>
            <w:tcBorders>
              <w:top w:val="nil"/>
              <w:left w:val="nil"/>
              <w:bottom w:val="nil"/>
              <w:right w:val="nil"/>
            </w:tcBorders>
            <w:shd w:val="clear" w:color="auto" w:fill="auto"/>
            <w:noWrap/>
            <w:vAlign w:val="bottom"/>
            <w:hideMark/>
          </w:tcPr>
          <w:p w14:paraId="79D19751" w14:textId="77777777" w:rsidR="0044702F" w:rsidRDefault="0044702F" w:rsidP="00271479">
            <w:pPr>
              <w:jc w:val="center"/>
              <w:rPr>
                <w:color w:val="000000"/>
              </w:rPr>
            </w:pPr>
            <w:r>
              <w:rPr>
                <w:color w:val="000000"/>
              </w:rPr>
              <w:t>.05</w:t>
            </w:r>
          </w:p>
        </w:tc>
        <w:tc>
          <w:tcPr>
            <w:tcW w:w="1403" w:type="dxa"/>
            <w:tcBorders>
              <w:top w:val="nil"/>
              <w:left w:val="nil"/>
              <w:bottom w:val="nil"/>
              <w:right w:val="nil"/>
            </w:tcBorders>
            <w:shd w:val="clear" w:color="auto" w:fill="auto"/>
            <w:noWrap/>
            <w:vAlign w:val="bottom"/>
            <w:hideMark/>
          </w:tcPr>
          <w:p w14:paraId="78A704FE" w14:textId="77777777" w:rsidR="0044702F" w:rsidRDefault="0044702F" w:rsidP="00271479">
            <w:pPr>
              <w:jc w:val="center"/>
              <w:rPr>
                <w:color w:val="000000"/>
              </w:rPr>
            </w:pPr>
            <w:r>
              <w:rPr>
                <w:color w:val="000000"/>
              </w:rPr>
              <w:t>.07</w:t>
            </w:r>
          </w:p>
        </w:tc>
      </w:tr>
      <w:tr w:rsidR="0044702F" w14:paraId="348DD2A0" w14:textId="77777777" w:rsidTr="00271479">
        <w:trPr>
          <w:trHeight w:val="331"/>
        </w:trPr>
        <w:tc>
          <w:tcPr>
            <w:tcW w:w="699" w:type="dxa"/>
            <w:tcBorders>
              <w:top w:val="nil"/>
              <w:left w:val="nil"/>
              <w:bottom w:val="nil"/>
              <w:right w:val="nil"/>
            </w:tcBorders>
            <w:shd w:val="clear" w:color="auto" w:fill="auto"/>
            <w:noWrap/>
            <w:vAlign w:val="bottom"/>
            <w:hideMark/>
          </w:tcPr>
          <w:p w14:paraId="176F7F11" w14:textId="77777777" w:rsidR="0044702F" w:rsidRDefault="0044702F" w:rsidP="00271479">
            <w:pPr>
              <w:jc w:val="center"/>
              <w:rPr>
                <w:color w:val="000000"/>
              </w:rPr>
            </w:pPr>
            <w:r>
              <w:rPr>
                <w:color w:val="000000"/>
              </w:rPr>
              <w:t>I</w:t>
            </w:r>
          </w:p>
        </w:tc>
        <w:tc>
          <w:tcPr>
            <w:tcW w:w="1404" w:type="dxa"/>
            <w:tcBorders>
              <w:top w:val="nil"/>
              <w:left w:val="nil"/>
              <w:bottom w:val="nil"/>
              <w:right w:val="nil"/>
            </w:tcBorders>
            <w:shd w:val="clear" w:color="auto" w:fill="auto"/>
            <w:noWrap/>
            <w:vAlign w:val="bottom"/>
            <w:hideMark/>
          </w:tcPr>
          <w:p w14:paraId="2B6A7DDA" w14:textId="77777777" w:rsidR="0044702F" w:rsidRDefault="0044702F" w:rsidP="00271479">
            <w:pPr>
              <w:jc w:val="center"/>
              <w:rPr>
                <w:color w:val="000000"/>
              </w:rPr>
            </w:pPr>
            <w:r>
              <w:rPr>
                <w:color w:val="000000"/>
              </w:rPr>
              <w:t>-.01</w:t>
            </w:r>
          </w:p>
        </w:tc>
        <w:tc>
          <w:tcPr>
            <w:tcW w:w="1404" w:type="dxa"/>
            <w:tcBorders>
              <w:top w:val="nil"/>
              <w:left w:val="nil"/>
              <w:bottom w:val="nil"/>
              <w:right w:val="nil"/>
            </w:tcBorders>
            <w:shd w:val="clear" w:color="auto" w:fill="auto"/>
            <w:noWrap/>
            <w:vAlign w:val="bottom"/>
            <w:hideMark/>
          </w:tcPr>
          <w:p w14:paraId="2F6AE365" w14:textId="77777777" w:rsidR="0044702F" w:rsidRDefault="0044702F" w:rsidP="00271479">
            <w:pPr>
              <w:jc w:val="center"/>
              <w:rPr>
                <w:b/>
                <w:bCs/>
                <w:color w:val="000000"/>
              </w:rPr>
            </w:pPr>
            <w:r>
              <w:rPr>
                <w:b/>
                <w:bCs/>
                <w:color w:val="000000"/>
              </w:rPr>
              <w:t>.95</w:t>
            </w:r>
          </w:p>
        </w:tc>
        <w:tc>
          <w:tcPr>
            <w:tcW w:w="1403" w:type="dxa"/>
            <w:tcBorders>
              <w:top w:val="nil"/>
              <w:left w:val="nil"/>
              <w:bottom w:val="nil"/>
              <w:right w:val="nil"/>
            </w:tcBorders>
            <w:shd w:val="clear" w:color="auto" w:fill="auto"/>
            <w:noWrap/>
            <w:vAlign w:val="bottom"/>
            <w:hideMark/>
          </w:tcPr>
          <w:p w14:paraId="32A2734F" w14:textId="77777777" w:rsidR="0044702F" w:rsidRDefault="0044702F" w:rsidP="00271479">
            <w:pPr>
              <w:jc w:val="center"/>
              <w:rPr>
                <w:color w:val="000000"/>
              </w:rPr>
            </w:pPr>
            <w:r>
              <w:rPr>
                <w:color w:val="000000"/>
              </w:rPr>
              <w:t>.08</w:t>
            </w:r>
          </w:p>
        </w:tc>
        <w:tc>
          <w:tcPr>
            <w:tcW w:w="1403" w:type="dxa"/>
            <w:tcBorders>
              <w:top w:val="nil"/>
              <w:left w:val="nil"/>
              <w:bottom w:val="nil"/>
              <w:right w:val="nil"/>
            </w:tcBorders>
            <w:shd w:val="clear" w:color="auto" w:fill="auto"/>
            <w:noWrap/>
            <w:vAlign w:val="bottom"/>
            <w:hideMark/>
          </w:tcPr>
          <w:p w14:paraId="1D2E5A78" w14:textId="77777777" w:rsidR="0044702F" w:rsidRDefault="0044702F" w:rsidP="00271479">
            <w:pPr>
              <w:jc w:val="center"/>
              <w:rPr>
                <w:color w:val="000000"/>
              </w:rPr>
            </w:pPr>
            <w:r>
              <w:rPr>
                <w:color w:val="000000"/>
              </w:rPr>
              <w:t>-.01</w:t>
            </w:r>
          </w:p>
        </w:tc>
        <w:tc>
          <w:tcPr>
            <w:tcW w:w="1403" w:type="dxa"/>
            <w:tcBorders>
              <w:top w:val="nil"/>
              <w:left w:val="nil"/>
              <w:bottom w:val="nil"/>
              <w:right w:val="nil"/>
            </w:tcBorders>
            <w:shd w:val="clear" w:color="auto" w:fill="auto"/>
            <w:noWrap/>
            <w:vAlign w:val="bottom"/>
            <w:hideMark/>
          </w:tcPr>
          <w:p w14:paraId="16516CFC" w14:textId="77777777" w:rsidR="0044702F" w:rsidRDefault="0044702F" w:rsidP="00271479">
            <w:pPr>
              <w:jc w:val="center"/>
              <w:rPr>
                <w:color w:val="000000"/>
              </w:rPr>
            </w:pPr>
            <w:r>
              <w:rPr>
                <w:color w:val="000000"/>
              </w:rPr>
              <w:t>.05</w:t>
            </w:r>
          </w:p>
        </w:tc>
        <w:tc>
          <w:tcPr>
            <w:tcW w:w="1403" w:type="dxa"/>
            <w:tcBorders>
              <w:top w:val="nil"/>
              <w:left w:val="nil"/>
              <w:bottom w:val="nil"/>
              <w:right w:val="nil"/>
            </w:tcBorders>
            <w:shd w:val="clear" w:color="auto" w:fill="auto"/>
            <w:noWrap/>
            <w:vAlign w:val="bottom"/>
            <w:hideMark/>
          </w:tcPr>
          <w:p w14:paraId="4CCECCA6" w14:textId="77777777" w:rsidR="0044702F" w:rsidRDefault="0044702F" w:rsidP="00271479">
            <w:pPr>
              <w:jc w:val="center"/>
              <w:rPr>
                <w:color w:val="000000"/>
              </w:rPr>
            </w:pPr>
            <w:r>
              <w:rPr>
                <w:color w:val="000000"/>
              </w:rPr>
              <w:t>.19</w:t>
            </w:r>
          </w:p>
        </w:tc>
      </w:tr>
      <w:tr w:rsidR="0044702F" w14:paraId="1CBC7933" w14:textId="77777777" w:rsidTr="00271479">
        <w:trPr>
          <w:trHeight w:val="331"/>
        </w:trPr>
        <w:tc>
          <w:tcPr>
            <w:tcW w:w="699" w:type="dxa"/>
            <w:tcBorders>
              <w:top w:val="nil"/>
              <w:left w:val="nil"/>
              <w:bottom w:val="nil"/>
              <w:right w:val="nil"/>
            </w:tcBorders>
            <w:shd w:val="clear" w:color="auto" w:fill="auto"/>
            <w:noWrap/>
            <w:vAlign w:val="bottom"/>
            <w:hideMark/>
          </w:tcPr>
          <w:p w14:paraId="3FD60131" w14:textId="77777777" w:rsidR="0044702F" w:rsidRDefault="0044702F" w:rsidP="00271479">
            <w:pPr>
              <w:jc w:val="center"/>
              <w:rPr>
                <w:color w:val="000000"/>
              </w:rPr>
            </w:pPr>
            <w:r>
              <w:rPr>
                <w:color w:val="000000"/>
              </w:rPr>
              <w:t>A</w:t>
            </w:r>
          </w:p>
        </w:tc>
        <w:tc>
          <w:tcPr>
            <w:tcW w:w="1404" w:type="dxa"/>
            <w:tcBorders>
              <w:top w:val="nil"/>
              <w:left w:val="nil"/>
              <w:bottom w:val="nil"/>
              <w:right w:val="nil"/>
            </w:tcBorders>
            <w:shd w:val="clear" w:color="auto" w:fill="auto"/>
            <w:noWrap/>
            <w:vAlign w:val="bottom"/>
            <w:hideMark/>
          </w:tcPr>
          <w:p w14:paraId="0FF89011" w14:textId="77777777" w:rsidR="0044702F" w:rsidRDefault="0044702F" w:rsidP="00271479">
            <w:pPr>
              <w:jc w:val="center"/>
              <w:rPr>
                <w:color w:val="000000"/>
              </w:rPr>
            </w:pPr>
            <w:r>
              <w:rPr>
                <w:color w:val="000000"/>
              </w:rPr>
              <w:t>.19</w:t>
            </w:r>
          </w:p>
        </w:tc>
        <w:tc>
          <w:tcPr>
            <w:tcW w:w="1404" w:type="dxa"/>
            <w:tcBorders>
              <w:top w:val="nil"/>
              <w:left w:val="nil"/>
              <w:bottom w:val="nil"/>
              <w:right w:val="nil"/>
            </w:tcBorders>
            <w:shd w:val="clear" w:color="auto" w:fill="auto"/>
            <w:noWrap/>
            <w:vAlign w:val="bottom"/>
            <w:hideMark/>
          </w:tcPr>
          <w:p w14:paraId="4DBB98CB" w14:textId="77777777" w:rsidR="0044702F" w:rsidRDefault="0044702F" w:rsidP="00271479">
            <w:pPr>
              <w:jc w:val="center"/>
              <w:rPr>
                <w:color w:val="000000"/>
              </w:rPr>
            </w:pPr>
            <w:r>
              <w:rPr>
                <w:color w:val="000000"/>
              </w:rPr>
              <w:t>.17</w:t>
            </w:r>
          </w:p>
        </w:tc>
        <w:tc>
          <w:tcPr>
            <w:tcW w:w="1403" w:type="dxa"/>
            <w:tcBorders>
              <w:top w:val="nil"/>
              <w:left w:val="nil"/>
              <w:bottom w:val="nil"/>
              <w:right w:val="nil"/>
            </w:tcBorders>
            <w:shd w:val="clear" w:color="auto" w:fill="auto"/>
            <w:noWrap/>
            <w:vAlign w:val="bottom"/>
            <w:hideMark/>
          </w:tcPr>
          <w:p w14:paraId="30E17B90" w14:textId="77777777" w:rsidR="0044702F" w:rsidRDefault="0044702F" w:rsidP="00271479">
            <w:pPr>
              <w:jc w:val="center"/>
              <w:rPr>
                <w:b/>
                <w:bCs/>
                <w:color w:val="000000"/>
              </w:rPr>
            </w:pPr>
            <w:r>
              <w:rPr>
                <w:b/>
                <w:bCs/>
                <w:color w:val="000000"/>
              </w:rPr>
              <w:t>.90</w:t>
            </w:r>
          </w:p>
        </w:tc>
        <w:tc>
          <w:tcPr>
            <w:tcW w:w="1403" w:type="dxa"/>
            <w:tcBorders>
              <w:top w:val="nil"/>
              <w:left w:val="nil"/>
              <w:bottom w:val="nil"/>
              <w:right w:val="nil"/>
            </w:tcBorders>
            <w:shd w:val="clear" w:color="auto" w:fill="auto"/>
            <w:noWrap/>
            <w:vAlign w:val="bottom"/>
            <w:hideMark/>
          </w:tcPr>
          <w:p w14:paraId="554E18A8" w14:textId="77777777" w:rsidR="0044702F" w:rsidRDefault="0044702F" w:rsidP="00271479">
            <w:pPr>
              <w:jc w:val="center"/>
              <w:rPr>
                <w:color w:val="000000"/>
              </w:rPr>
            </w:pPr>
            <w:r>
              <w:rPr>
                <w:color w:val="000000"/>
              </w:rPr>
              <w:t>.24</w:t>
            </w:r>
          </w:p>
        </w:tc>
        <w:tc>
          <w:tcPr>
            <w:tcW w:w="1403" w:type="dxa"/>
            <w:tcBorders>
              <w:top w:val="nil"/>
              <w:left w:val="nil"/>
              <w:bottom w:val="nil"/>
              <w:right w:val="nil"/>
            </w:tcBorders>
            <w:shd w:val="clear" w:color="auto" w:fill="auto"/>
            <w:noWrap/>
            <w:vAlign w:val="bottom"/>
            <w:hideMark/>
          </w:tcPr>
          <w:p w14:paraId="3014BA9A" w14:textId="77777777" w:rsidR="0044702F" w:rsidRDefault="0044702F" w:rsidP="00271479">
            <w:pPr>
              <w:jc w:val="center"/>
              <w:rPr>
                <w:color w:val="000000"/>
              </w:rPr>
            </w:pPr>
            <w:r>
              <w:rPr>
                <w:color w:val="000000"/>
              </w:rPr>
              <w:t>-.01</w:t>
            </w:r>
          </w:p>
        </w:tc>
        <w:tc>
          <w:tcPr>
            <w:tcW w:w="1403" w:type="dxa"/>
            <w:tcBorders>
              <w:top w:val="nil"/>
              <w:left w:val="nil"/>
              <w:bottom w:val="nil"/>
              <w:right w:val="nil"/>
            </w:tcBorders>
            <w:shd w:val="clear" w:color="auto" w:fill="auto"/>
            <w:noWrap/>
            <w:vAlign w:val="bottom"/>
            <w:hideMark/>
          </w:tcPr>
          <w:p w14:paraId="26476A0F" w14:textId="77777777" w:rsidR="0044702F" w:rsidRDefault="0044702F" w:rsidP="00271479">
            <w:pPr>
              <w:jc w:val="center"/>
              <w:rPr>
                <w:color w:val="000000"/>
              </w:rPr>
            </w:pPr>
            <w:r>
              <w:rPr>
                <w:color w:val="000000"/>
              </w:rPr>
              <w:t>-.18</w:t>
            </w:r>
          </w:p>
        </w:tc>
      </w:tr>
      <w:tr w:rsidR="0044702F" w14:paraId="4FED4752" w14:textId="77777777" w:rsidTr="00271479">
        <w:trPr>
          <w:trHeight w:val="331"/>
        </w:trPr>
        <w:tc>
          <w:tcPr>
            <w:tcW w:w="699" w:type="dxa"/>
            <w:tcBorders>
              <w:top w:val="nil"/>
              <w:left w:val="nil"/>
              <w:bottom w:val="nil"/>
              <w:right w:val="nil"/>
            </w:tcBorders>
            <w:shd w:val="clear" w:color="auto" w:fill="auto"/>
            <w:noWrap/>
            <w:vAlign w:val="bottom"/>
            <w:hideMark/>
          </w:tcPr>
          <w:p w14:paraId="05825267" w14:textId="77777777" w:rsidR="0044702F" w:rsidRDefault="0044702F" w:rsidP="00271479">
            <w:pPr>
              <w:jc w:val="center"/>
              <w:rPr>
                <w:color w:val="000000"/>
              </w:rPr>
            </w:pPr>
            <w:r>
              <w:rPr>
                <w:color w:val="000000"/>
              </w:rPr>
              <w:t>S</w:t>
            </w:r>
          </w:p>
        </w:tc>
        <w:tc>
          <w:tcPr>
            <w:tcW w:w="1404" w:type="dxa"/>
            <w:tcBorders>
              <w:top w:val="nil"/>
              <w:left w:val="nil"/>
              <w:bottom w:val="nil"/>
              <w:right w:val="nil"/>
            </w:tcBorders>
            <w:shd w:val="clear" w:color="auto" w:fill="auto"/>
            <w:noWrap/>
            <w:vAlign w:val="bottom"/>
            <w:hideMark/>
          </w:tcPr>
          <w:p w14:paraId="739FE7B9" w14:textId="77777777" w:rsidR="0044702F" w:rsidRDefault="0044702F" w:rsidP="00271479">
            <w:pPr>
              <w:jc w:val="center"/>
              <w:rPr>
                <w:color w:val="000000"/>
              </w:rPr>
            </w:pPr>
            <w:r>
              <w:rPr>
                <w:color w:val="000000"/>
              </w:rPr>
              <w:t>.05</w:t>
            </w:r>
          </w:p>
        </w:tc>
        <w:tc>
          <w:tcPr>
            <w:tcW w:w="1404" w:type="dxa"/>
            <w:tcBorders>
              <w:top w:val="nil"/>
              <w:left w:val="nil"/>
              <w:bottom w:val="nil"/>
              <w:right w:val="nil"/>
            </w:tcBorders>
            <w:shd w:val="clear" w:color="auto" w:fill="auto"/>
            <w:noWrap/>
            <w:vAlign w:val="bottom"/>
            <w:hideMark/>
          </w:tcPr>
          <w:p w14:paraId="588987C9" w14:textId="77777777" w:rsidR="0044702F" w:rsidRDefault="0044702F" w:rsidP="00271479">
            <w:pPr>
              <w:jc w:val="center"/>
              <w:rPr>
                <w:color w:val="000000"/>
              </w:rPr>
            </w:pPr>
            <w:r>
              <w:rPr>
                <w:color w:val="000000"/>
              </w:rPr>
              <w:t>-.03</w:t>
            </w:r>
          </w:p>
        </w:tc>
        <w:tc>
          <w:tcPr>
            <w:tcW w:w="1403" w:type="dxa"/>
            <w:tcBorders>
              <w:top w:val="nil"/>
              <w:left w:val="nil"/>
              <w:bottom w:val="nil"/>
              <w:right w:val="nil"/>
            </w:tcBorders>
            <w:shd w:val="clear" w:color="auto" w:fill="auto"/>
            <w:noWrap/>
            <w:vAlign w:val="bottom"/>
            <w:hideMark/>
          </w:tcPr>
          <w:p w14:paraId="2F2B134C" w14:textId="77777777" w:rsidR="0044702F" w:rsidRDefault="0044702F" w:rsidP="00271479">
            <w:pPr>
              <w:jc w:val="center"/>
              <w:rPr>
                <w:color w:val="000000"/>
              </w:rPr>
            </w:pPr>
            <w:r>
              <w:rPr>
                <w:color w:val="000000"/>
              </w:rPr>
              <w:t>.30</w:t>
            </w:r>
          </w:p>
        </w:tc>
        <w:tc>
          <w:tcPr>
            <w:tcW w:w="1403" w:type="dxa"/>
            <w:tcBorders>
              <w:top w:val="nil"/>
              <w:left w:val="nil"/>
              <w:bottom w:val="nil"/>
              <w:right w:val="nil"/>
            </w:tcBorders>
            <w:shd w:val="clear" w:color="auto" w:fill="auto"/>
            <w:noWrap/>
            <w:vAlign w:val="bottom"/>
            <w:hideMark/>
          </w:tcPr>
          <w:p w14:paraId="229005F4" w14:textId="77777777" w:rsidR="0044702F" w:rsidRDefault="0044702F" w:rsidP="00271479">
            <w:pPr>
              <w:jc w:val="center"/>
              <w:rPr>
                <w:b/>
                <w:bCs/>
                <w:color w:val="000000"/>
              </w:rPr>
            </w:pPr>
            <w:r>
              <w:rPr>
                <w:b/>
                <w:bCs/>
                <w:color w:val="000000"/>
              </w:rPr>
              <w:t>.95</w:t>
            </w:r>
          </w:p>
        </w:tc>
        <w:tc>
          <w:tcPr>
            <w:tcW w:w="1403" w:type="dxa"/>
            <w:tcBorders>
              <w:top w:val="nil"/>
              <w:left w:val="nil"/>
              <w:bottom w:val="nil"/>
              <w:right w:val="nil"/>
            </w:tcBorders>
            <w:shd w:val="clear" w:color="auto" w:fill="auto"/>
            <w:noWrap/>
            <w:vAlign w:val="bottom"/>
            <w:hideMark/>
          </w:tcPr>
          <w:p w14:paraId="0A413617" w14:textId="77777777" w:rsidR="0044702F" w:rsidRDefault="0044702F" w:rsidP="00271479">
            <w:pPr>
              <w:jc w:val="center"/>
              <w:rPr>
                <w:color w:val="000000"/>
              </w:rPr>
            </w:pPr>
            <w:r>
              <w:rPr>
                <w:color w:val="000000"/>
              </w:rPr>
              <w:t>.08</w:t>
            </w:r>
          </w:p>
        </w:tc>
        <w:tc>
          <w:tcPr>
            <w:tcW w:w="1403" w:type="dxa"/>
            <w:tcBorders>
              <w:top w:val="nil"/>
              <w:left w:val="nil"/>
              <w:bottom w:val="nil"/>
              <w:right w:val="nil"/>
            </w:tcBorders>
            <w:shd w:val="clear" w:color="auto" w:fill="auto"/>
            <w:noWrap/>
            <w:vAlign w:val="bottom"/>
            <w:hideMark/>
          </w:tcPr>
          <w:p w14:paraId="02C4B8AC" w14:textId="77777777" w:rsidR="0044702F" w:rsidRDefault="0044702F" w:rsidP="00271479">
            <w:pPr>
              <w:jc w:val="center"/>
              <w:rPr>
                <w:color w:val="000000"/>
              </w:rPr>
            </w:pPr>
            <w:r>
              <w:rPr>
                <w:color w:val="000000"/>
              </w:rPr>
              <w:t>.13</w:t>
            </w:r>
          </w:p>
        </w:tc>
      </w:tr>
      <w:tr w:rsidR="0044702F" w14:paraId="4E53D843" w14:textId="77777777" w:rsidTr="00271479">
        <w:trPr>
          <w:trHeight w:val="331"/>
        </w:trPr>
        <w:tc>
          <w:tcPr>
            <w:tcW w:w="699" w:type="dxa"/>
            <w:tcBorders>
              <w:top w:val="nil"/>
              <w:left w:val="nil"/>
              <w:bottom w:val="nil"/>
              <w:right w:val="nil"/>
            </w:tcBorders>
            <w:shd w:val="clear" w:color="auto" w:fill="auto"/>
            <w:noWrap/>
            <w:vAlign w:val="bottom"/>
            <w:hideMark/>
          </w:tcPr>
          <w:p w14:paraId="5CD5EE67" w14:textId="77777777" w:rsidR="0044702F" w:rsidRDefault="0044702F" w:rsidP="00271479">
            <w:pPr>
              <w:jc w:val="center"/>
              <w:rPr>
                <w:color w:val="000000"/>
              </w:rPr>
            </w:pPr>
            <w:r>
              <w:rPr>
                <w:color w:val="000000"/>
              </w:rPr>
              <w:t>E</w:t>
            </w:r>
          </w:p>
        </w:tc>
        <w:tc>
          <w:tcPr>
            <w:tcW w:w="1404" w:type="dxa"/>
            <w:tcBorders>
              <w:top w:val="nil"/>
              <w:left w:val="nil"/>
              <w:bottom w:val="nil"/>
              <w:right w:val="nil"/>
            </w:tcBorders>
            <w:shd w:val="clear" w:color="auto" w:fill="auto"/>
            <w:noWrap/>
            <w:vAlign w:val="bottom"/>
            <w:hideMark/>
          </w:tcPr>
          <w:p w14:paraId="1627DF8E" w14:textId="77777777" w:rsidR="0044702F" w:rsidRDefault="0044702F" w:rsidP="00271479">
            <w:pPr>
              <w:jc w:val="center"/>
              <w:rPr>
                <w:color w:val="000000"/>
              </w:rPr>
            </w:pPr>
            <w:r>
              <w:rPr>
                <w:color w:val="000000"/>
              </w:rPr>
              <w:t>.17</w:t>
            </w:r>
          </w:p>
        </w:tc>
        <w:tc>
          <w:tcPr>
            <w:tcW w:w="1404" w:type="dxa"/>
            <w:tcBorders>
              <w:top w:val="nil"/>
              <w:left w:val="nil"/>
              <w:bottom w:val="nil"/>
              <w:right w:val="nil"/>
            </w:tcBorders>
            <w:shd w:val="clear" w:color="auto" w:fill="auto"/>
            <w:noWrap/>
            <w:vAlign w:val="bottom"/>
            <w:hideMark/>
          </w:tcPr>
          <w:p w14:paraId="12B800E9" w14:textId="77777777" w:rsidR="0044702F" w:rsidRDefault="0044702F" w:rsidP="00271479">
            <w:pPr>
              <w:jc w:val="center"/>
              <w:rPr>
                <w:color w:val="000000"/>
              </w:rPr>
            </w:pPr>
            <w:r>
              <w:rPr>
                <w:color w:val="000000"/>
              </w:rPr>
              <w:t>-.03</w:t>
            </w:r>
          </w:p>
        </w:tc>
        <w:tc>
          <w:tcPr>
            <w:tcW w:w="1403" w:type="dxa"/>
            <w:tcBorders>
              <w:top w:val="nil"/>
              <w:left w:val="nil"/>
              <w:bottom w:val="nil"/>
              <w:right w:val="nil"/>
            </w:tcBorders>
            <w:shd w:val="clear" w:color="auto" w:fill="auto"/>
            <w:noWrap/>
            <w:vAlign w:val="bottom"/>
            <w:hideMark/>
          </w:tcPr>
          <w:p w14:paraId="3807B892" w14:textId="77777777" w:rsidR="0044702F" w:rsidRDefault="0044702F" w:rsidP="00271479">
            <w:pPr>
              <w:jc w:val="center"/>
              <w:rPr>
                <w:color w:val="000000"/>
              </w:rPr>
            </w:pPr>
            <w:r>
              <w:rPr>
                <w:color w:val="000000"/>
              </w:rPr>
              <w:t>-.04</w:t>
            </w:r>
          </w:p>
        </w:tc>
        <w:tc>
          <w:tcPr>
            <w:tcW w:w="1403" w:type="dxa"/>
            <w:tcBorders>
              <w:top w:val="nil"/>
              <w:left w:val="nil"/>
              <w:bottom w:val="nil"/>
              <w:right w:val="nil"/>
            </w:tcBorders>
            <w:shd w:val="clear" w:color="auto" w:fill="auto"/>
            <w:noWrap/>
            <w:vAlign w:val="bottom"/>
            <w:hideMark/>
          </w:tcPr>
          <w:p w14:paraId="1B408F49" w14:textId="77777777" w:rsidR="0044702F" w:rsidRDefault="0044702F" w:rsidP="00271479">
            <w:pPr>
              <w:jc w:val="center"/>
              <w:rPr>
                <w:color w:val="000000"/>
              </w:rPr>
            </w:pPr>
            <w:r>
              <w:rPr>
                <w:color w:val="000000"/>
              </w:rPr>
              <w:t>.12</w:t>
            </w:r>
          </w:p>
        </w:tc>
        <w:tc>
          <w:tcPr>
            <w:tcW w:w="1403" w:type="dxa"/>
            <w:tcBorders>
              <w:top w:val="nil"/>
              <w:left w:val="nil"/>
              <w:bottom w:val="nil"/>
              <w:right w:val="nil"/>
            </w:tcBorders>
            <w:shd w:val="clear" w:color="auto" w:fill="auto"/>
            <w:noWrap/>
            <w:vAlign w:val="bottom"/>
            <w:hideMark/>
          </w:tcPr>
          <w:p w14:paraId="16C5999F" w14:textId="77777777" w:rsidR="0044702F" w:rsidRDefault="0044702F" w:rsidP="00271479">
            <w:pPr>
              <w:jc w:val="center"/>
              <w:rPr>
                <w:b/>
                <w:bCs/>
                <w:color w:val="000000"/>
              </w:rPr>
            </w:pPr>
            <w:r>
              <w:rPr>
                <w:b/>
                <w:bCs/>
                <w:color w:val="000000"/>
              </w:rPr>
              <w:t>.95</w:t>
            </w:r>
          </w:p>
        </w:tc>
        <w:tc>
          <w:tcPr>
            <w:tcW w:w="1403" w:type="dxa"/>
            <w:tcBorders>
              <w:top w:val="nil"/>
              <w:left w:val="nil"/>
              <w:bottom w:val="nil"/>
              <w:right w:val="nil"/>
            </w:tcBorders>
            <w:shd w:val="clear" w:color="auto" w:fill="auto"/>
            <w:noWrap/>
            <w:vAlign w:val="bottom"/>
            <w:hideMark/>
          </w:tcPr>
          <w:p w14:paraId="35A321C8" w14:textId="77777777" w:rsidR="0044702F" w:rsidRDefault="0044702F" w:rsidP="00271479">
            <w:pPr>
              <w:jc w:val="center"/>
              <w:rPr>
                <w:color w:val="000000"/>
              </w:rPr>
            </w:pPr>
            <w:r>
              <w:rPr>
                <w:color w:val="000000"/>
              </w:rPr>
              <w:t>.19</w:t>
            </w:r>
          </w:p>
        </w:tc>
      </w:tr>
      <w:tr w:rsidR="0044702F" w14:paraId="0490291A" w14:textId="77777777" w:rsidTr="00271479">
        <w:trPr>
          <w:trHeight w:val="331"/>
        </w:trPr>
        <w:tc>
          <w:tcPr>
            <w:tcW w:w="699" w:type="dxa"/>
            <w:tcBorders>
              <w:top w:val="nil"/>
              <w:left w:val="nil"/>
              <w:bottom w:val="single" w:sz="4" w:space="0" w:color="000000"/>
              <w:right w:val="nil"/>
            </w:tcBorders>
            <w:shd w:val="clear" w:color="auto" w:fill="auto"/>
            <w:noWrap/>
            <w:vAlign w:val="bottom"/>
            <w:hideMark/>
          </w:tcPr>
          <w:p w14:paraId="019C5DAE" w14:textId="77777777" w:rsidR="0044702F" w:rsidRDefault="0044702F" w:rsidP="00271479">
            <w:pPr>
              <w:jc w:val="center"/>
              <w:rPr>
                <w:color w:val="000000"/>
              </w:rPr>
            </w:pPr>
            <w:r>
              <w:rPr>
                <w:color w:val="000000"/>
              </w:rPr>
              <w:t>C</w:t>
            </w:r>
          </w:p>
        </w:tc>
        <w:tc>
          <w:tcPr>
            <w:tcW w:w="1404" w:type="dxa"/>
            <w:tcBorders>
              <w:top w:val="nil"/>
              <w:left w:val="nil"/>
              <w:bottom w:val="single" w:sz="4" w:space="0" w:color="000000"/>
              <w:right w:val="nil"/>
            </w:tcBorders>
            <w:shd w:val="clear" w:color="auto" w:fill="auto"/>
            <w:noWrap/>
            <w:vAlign w:val="bottom"/>
            <w:hideMark/>
          </w:tcPr>
          <w:p w14:paraId="66C29FCB" w14:textId="77777777" w:rsidR="0044702F" w:rsidRDefault="0044702F" w:rsidP="00271479">
            <w:pPr>
              <w:jc w:val="center"/>
              <w:rPr>
                <w:color w:val="000000"/>
              </w:rPr>
            </w:pPr>
            <w:r>
              <w:rPr>
                <w:color w:val="000000"/>
              </w:rPr>
              <w:t>.47</w:t>
            </w:r>
          </w:p>
        </w:tc>
        <w:tc>
          <w:tcPr>
            <w:tcW w:w="1404" w:type="dxa"/>
            <w:tcBorders>
              <w:top w:val="nil"/>
              <w:left w:val="nil"/>
              <w:bottom w:val="single" w:sz="4" w:space="0" w:color="000000"/>
              <w:right w:val="nil"/>
            </w:tcBorders>
            <w:shd w:val="clear" w:color="auto" w:fill="auto"/>
            <w:noWrap/>
            <w:vAlign w:val="bottom"/>
            <w:hideMark/>
          </w:tcPr>
          <w:p w14:paraId="537928CE" w14:textId="77777777" w:rsidR="0044702F" w:rsidRDefault="0044702F" w:rsidP="00271479">
            <w:pPr>
              <w:jc w:val="center"/>
              <w:rPr>
                <w:color w:val="000000"/>
              </w:rPr>
            </w:pPr>
            <w:r>
              <w:rPr>
                <w:color w:val="000000"/>
              </w:rPr>
              <w:t>.07</w:t>
            </w:r>
          </w:p>
        </w:tc>
        <w:tc>
          <w:tcPr>
            <w:tcW w:w="1403" w:type="dxa"/>
            <w:tcBorders>
              <w:top w:val="nil"/>
              <w:left w:val="nil"/>
              <w:bottom w:val="single" w:sz="4" w:space="0" w:color="000000"/>
              <w:right w:val="nil"/>
            </w:tcBorders>
            <w:shd w:val="clear" w:color="auto" w:fill="auto"/>
            <w:noWrap/>
            <w:vAlign w:val="bottom"/>
            <w:hideMark/>
          </w:tcPr>
          <w:p w14:paraId="6A1F4804" w14:textId="77777777" w:rsidR="0044702F" w:rsidRDefault="0044702F" w:rsidP="00271479">
            <w:pPr>
              <w:jc w:val="center"/>
              <w:rPr>
                <w:color w:val="000000"/>
              </w:rPr>
            </w:pPr>
            <w:r>
              <w:rPr>
                <w:color w:val="000000"/>
              </w:rPr>
              <w:t>-.08</w:t>
            </w:r>
          </w:p>
        </w:tc>
        <w:tc>
          <w:tcPr>
            <w:tcW w:w="1403" w:type="dxa"/>
            <w:tcBorders>
              <w:top w:val="nil"/>
              <w:left w:val="nil"/>
              <w:bottom w:val="single" w:sz="4" w:space="0" w:color="000000"/>
              <w:right w:val="nil"/>
            </w:tcBorders>
            <w:shd w:val="clear" w:color="auto" w:fill="auto"/>
            <w:noWrap/>
            <w:vAlign w:val="bottom"/>
            <w:hideMark/>
          </w:tcPr>
          <w:p w14:paraId="4D1AB1D8" w14:textId="77777777" w:rsidR="0044702F" w:rsidRDefault="0044702F" w:rsidP="00271479">
            <w:pPr>
              <w:jc w:val="center"/>
              <w:rPr>
                <w:color w:val="000000"/>
              </w:rPr>
            </w:pPr>
            <w:r>
              <w:rPr>
                <w:color w:val="000000"/>
              </w:rPr>
              <w:t>.26</w:t>
            </w:r>
          </w:p>
        </w:tc>
        <w:tc>
          <w:tcPr>
            <w:tcW w:w="1403" w:type="dxa"/>
            <w:tcBorders>
              <w:top w:val="nil"/>
              <w:left w:val="nil"/>
              <w:bottom w:val="single" w:sz="4" w:space="0" w:color="000000"/>
              <w:right w:val="nil"/>
            </w:tcBorders>
            <w:shd w:val="clear" w:color="auto" w:fill="auto"/>
            <w:noWrap/>
            <w:vAlign w:val="bottom"/>
            <w:hideMark/>
          </w:tcPr>
          <w:p w14:paraId="142596FE" w14:textId="77777777" w:rsidR="0044702F" w:rsidRDefault="0044702F" w:rsidP="00271479">
            <w:pPr>
              <w:jc w:val="center"/>
              <w:rPr>
                <w:color w:val="000000"/>
              </w:rPr>
            </w:pPr>
            <w:r>
              <w:rPr>
                <w:color w:val="000000"/>
              </w:rPr>
              <w:t>.26</w:t>
            </w:r>
          </w:p>
        </w:tc>
        <w:tc>
          <w:tcPr>
            <w:tcW w:w="1403" w:type="dxa"/>
            <w:tcBorders>
              <w:top w:val="nil"/>
              <w:left w:val="nil"/>
              <w:bottom w:val="single" w:sz="4" w:space="0" w:color="000000"/>
              <w:right w:val="nil"/>
            </w:tcBorders>
            <w:shd w:val="clear" w:color="auto" w:fill="auto"/>
            <w:noWrap/>
            <w:vAlign w:val="bottom"/>
            <w:hideMark/>
          </w:tcPr>
          <w:p w14:paraId="011E5ADB" w14:textId="77777777" w:rsidR="0044702F" w:rsidRDefault="0044702F" w:rsidP="00271479">
            <w:pPr>
              <w:jc w:val="center"/>
              <w:rPr>
                <w:b/>
                <w:bCs/>
                <w:color w:val="000000"/>
              </w:rPr>
            </w:pPr>
            <w:r>
              <w:rPr>
                <w:b/>
                <w:bCs/>
                <w:color w:val="000000"/>
              </w:rPr>
              <w:t>.84</w:t>
            </w:r>
          </w:p>
        </w:tc>
      </w:tr>
    </w:tbl>
    <w:p w14:paraId="29857E00" w14:textId="77777777" w:rsidR="0044702F" w:rsidRPr="00153961" w:rsidRDefault="0044702F" w:rsidP="0044702F">
      <w:pPr>
        <w:tabs>
          <w:tab w:val="left" w:pos="1691"/>
        </w:tabs>
        <w:rPr>
          <w:i/>
          <w:iCs/>
        </w:rPr>
      </w:pPr>
      <w:r w:rsidRPr="00153961">
        <w:rPr>
          <w:i/>
          <w:iCs/>
        </w:rPr>
        <w:t>Tucker Congruence Coefficients (TCC) between Self-Report and Machine-Predicted Scores</w:t>
      </w:r>
    </w:p>
    <w:p w14:paraId="013F83C7" w14:textId="77777777" w:rsidR="0044702F" w:rsidRPr="00153961" w:rsidRDefault="0044702F" w:rsidP="0044702F">
      <w:pPr>
        <w:tabs>
          <w:tab w:val="left" w:pos="1691"/>
        </w:tabs>
        <w:rPr>
          <w:i/>
          <w:iCs/>
        </w:rPr>
        <w:sectPr w:rsidR="0044702F" w:rsidRPr="00153961" w:rsidSect="003D15F3">
          <w:pgSz w:w="12240" w:h="15840"/>
          <w:pgMar w:top="1440" w:right="1440" w:bottom="1440" w:left="1440" w:header="720" w:footer="720" w:gutter="0"/>
          <w:cols w:space="720"/>
          <w:docGrid w:linePitch="360"/>
        </w:sectPr>
      </w:pPr>
    </w:p>
    <w:p w14:paraId="7CAF1F33" w14:textId="77777777" w:rsidR="0044702F" w:rsidRPr="00153961" w:rsidRDefault="0044702F" w:rsidP="0044702F">
      <w:pPr>
        <w:tabs>
          <w:tab w:val="left" w:pos="1691"/>
        </w:tabs>
        <w:rPr>
          <w:b/>
          <w:bCs/>
        </w:rPr>
      </w:pPr>
      <w:r w:rsidRPr="00153961">
        <w:rPr>
          <w:b/>
          <w:bCs/>
        </w:rPr>
        <w:lastRenderedPageBreak/>
        <w:t>Table 1</w:t>
      </w:r>
      <w:r>
        <w:rPr>
          <w:b/>
          <w:bCs/>
        </w:rPr>
        <w:t>1</w:t>
      </w:r>
    </w:p>
    <w:p w14:paraId="654CEF09" w14:textId="77777777" w:rsidR="0044702F" w:rsidRPr="00153961" w:rsidRDefault="0044702F" w:rsidP="0044702F">
      <w:pPr>
        <w:tabs>
          <w:tab w:val="left" w:pos="1691"/>
        </w:tabs>
        <w:rPr>
          <w:i/>
          <w:iCs/>
        </w:rPr>
      </w:pPr>
      <w:r w:rsidRPr="00153961">
        <w:rPr>
          <w:i/>
          <w:iCs/>
        </w:rPr>
        <w:t>User Engagement Analyses</w:t>
      </w:r>
    </w:p>
    <w:tbl>
      <w:tblPr>
        <w:tblW w:w="13726" w:type="dxa"/>
        <w:tblInd w:w="-374" w:type="dxa"/>
        <w:tblLook w:val="04A0" w:firstRow="1" w:lastRow="0" w:firstColumn="1" w:lastColumn="0" w:noHBand="0" w:noVBand="1"/>
      </w:tblPr>
      <w:tblGrid>
        <w:gridCol w:w="7345"/>
        <w:gridCol w:w="1351"/>
        <w:gridCol w:w="1836"/>
        <w:gridCol w:w="1545"/>
        <w:gridCol w:w="1649"/>
      </w:tblGrid>
      <w:tr w:rsidR="0044702F" w14:paraId="3E7CE6B5" w14:textId="77777777" w:rsidTr="00271479">
        <w:trPr>
          <w:trHeight w:val="366"/>
        </w:trPr>
        <w:tc>
          <w:tcPr>
            <w:tcW w:w="7345" w:type="dxa"/>
            <w:tcBorders>
              <w:top w:val="single" w:sz="4" w:space="0" w:color="000000"/>
              <w:left w:val="nil"/>
              <w:bottom w:val="single" w:sz="4" w:space="0" w:color="000000"/>
              <w:right w:val="nil"/>
            </w:tcBorders>
            <w:shd w:val="clear" w:color="auto" w:fill="auto"/>
            <w:noWrap/>
            <w:vAlign w:val="bottom"/>
            <w:hideMark/>
          </w:tcPr>
          <w:p w14:paraId="537B117F" w14:textId="77777777" w:rsidR="0044702F" w:rsidRDefault="0044702F" w:rsidP="00271479">
            <w:pPr>
              <w:rPr>
                <w:color w:val="000000"/>
              </w:rPr>
            </w:pPr>
            <w:r>
              <w:rPr>
                <w:color w:val="000000"/>
              </w:rPr>
              <w:t> </w:t>
            </w:r>
          </w:p>
        </w:tc>
        <w:tc>
          <w:tcPr>
            <w:tcW w:w="1351" w:type="dxa"/>
            <w:tcBorders>
              <w:top w:val="single" w:sz="4" w:space="0" w:color="000000"/>
              <w:left w:val="nil"/>
              <w:bottom w:val="single" w:sz="4" w:space="0" w:color="000000"/>
              <w:right w:val="nil"/>
            </w:tcBorders>
            <w:shd w:val="clear" w:color="auto" w:fill="auto"/>
            <w:vAlign w:val="bottom"/>
            <w:hideMark/>
          </w:tcPr>
          <w:p w14:paraId="335B1E30" w14:textId="77777777" w:rsidR="0044702F" w:rsidRDefault="0044702F" w:rsidP="00271479">
            <w:pPr>
              <w:jc w:val="center"/>
              <w:rPr>
                <w:b/>
                <w:bCs/>
                <w:color w:val="000000"/>
              </w:rPr>
            </w:pPr>
            <w:r>
              <w:rPr>
                <w:b/>
                <w:bCs/>
                <w:color w:val="000000"/>
              </w:rPr>
              <w:t xml:space="preserve">Chatbot </w:t>
            </w:r>
            <w:r>
              <w:rPr>
                <w:b/>
                <w:bCs/>
                <w:color w:val="000000"/>
              </w:rPr>
              <w:br/>
              <w:t>(n = 1148)</w:t>
            </w:r>
          </w:p>
        </w:tc>
        <w:tc>
          <w:tcPr>
            <w:tcW w:w="1836" w:type="dxa"/>
            <w:tcBorders>
              <w:top w:val="single" w:sz="4" w:space="0" w:color="000000"/>
              <w:left w:val="nil"/>
              <w:bottom w:val="single" w:sz="4" w:space="0" w:color="000000"/>
              <w:right w:val="nil"/>
            </w:tcBorders>
            <w:shd w:val="clear" w:color="auto" w:fill="auto"/>
            <w:vAlign w:val="bottom"/>
            <w:hideMark/>
          </w:tcPr>
          <w:p w14:paraId="49A1E43D" w14:textId="77777777" w:rsidR="0044702F" w:rsidRDefault="0044702F" w:rsidP="00271479">
            <w:pPr>
              <w:jc w:val="center"/>
              <w:rPr>
                <w:b/>
                <w:bCs/>
                <w:color w:val="000000"/>
              </w:rPr>
            </w:pPr>
            <w:r>
              <w:rPr>
                <w:b/>
                <w:bCs/>
                <w:color w:val="000000"/>
              </w:rPr>
              <w:t xml:space="preserve">Survey </w:t>
            </w:r>
            <w:r>
              <w:rPr>
                <w:b/>
                <w:bCs/>
                <w:color w:val="000000"/>
              </w:rPr>
              <w:br/>
              <w:t>(n = 1176)</w:t>
            </w:r>
          </w:p>
        </w:tc>
        <w:tc>
          <w:tcPr>
            <w:tcW w:w="1545" w:type="dxa"/>
            <w:tcBorders>
              <w:top w:val="single" w:sz="4" w:space="0" w:color="000000"/>
              <w:left w:val="nil"/>
              <w:bottom w:val="single" w:sz="4" w:space="0" w:color="000000"/>
              <w:right w:val="nil"/>
            </w:tcBorders>
            <w:shd w:val="clear" w:color="auto" w:fill="auto"/>
            <w:vAlign w:val="bottom"/>
            <w:hideMark/>
          </w:tcPr>
          <w:p w14:paraId="62BDD8F7" w14:textId="77777777" w:rsidR="0044702F" w:rsidRDefault="0044702F" w:rsidP="00271479">
            <w:pPr>
              <w:ind w:right="-110"/>
              <w:jc w:val="center"/>
              <w:rPr>
                <w:b/>
                <w:bCs/>
                <w:color w:val="000000"/>
              </w:rPr>
            </w:pPr>
            <w:r>
              <w:rPr>
                <w:b/>
                <w:bCs/>
                <w:color w:val="000000"/>
              </w:rPr>
              <w:t xml:space="preserve">Chatbot </w:t>
            </w:r>
            <w:r>
              <w:rPr>
                <w:b/>
                <w:bCs/>
                <w:color w:val="000000"/>
              </w:rPr>
              <w:br/>
              <w:t>(n = 1148)</w:t>
            </w:r>
          </w:p>
        </w:tc>
        <w:tc>
          <w:tcPr>
            <w:tcW w:w="1649" w:type="dxa"/>
            <w:tcBorders>
              <w:top w:val="single" w:sz="4" w:space="0" w:color="000000"/>
              <w:left w:val="nil"/>
              <w:bottom w:val="single" w:sz="4" w:space="0" w:color="000000"/>
              <w:right w:val="nil"/>
            </w:tcBorders>
            <w:shd w:val="clear" w:color="auto" w:fill="auto"/>
            <w:vAlign w:val="bottom"/>
            <w:hideMark/>
          </w:tcPr>
          <w:p w14:paraId="28396FA5" w14:textId="77777777" w:rsidR="0044702F" w:rsidRDefault="0044702F" w:rsidP="00271479">
            <w:pPr>
              <w:jc w:val="center"/>
              <w:rPr>
                <w:b/>
                <w:bCs/>
                <w:color w:val="000000"/>
              </w:rPr>
            </w:pPr>
            <w:r>
              <w:rPr>
                <w:b/>
                <w:bCs/>
                <w:color w:val="000000"/>
              </w:rPr>
              <w:t xml:space="preserve">Survey </w:t>
            </w:r>
            <w:r>
              <w:rPr>
                <w:b/>
                <w:bCs/>
                <w:color w:val="000000"/>
              </w:rPr>
              <w:br/>
              <w:t>(n = 1176)</w:t>
            </w:r>
          </w:p>
        </w:tc>
      </w:tr>
      <w:tr w:rsidR="0044702F" w14:paraId="5B86589C" w14:textId="77777777" w:rsidTr="00271479">
        <w:trPr>
          <w:trHeight w:val="364"/>
        </w:trPr>
        <w:tc>
          <w:tcPr>
            <w:tcW w:w="7345" w:type="dxa"/>
            <w:tcBorders>
              <w:top w:val="nil"/>
              <w:left w:val="nil"/>
              <w:bottom w:val="nil"/>
              <w:right w:val="nil"/>
            </w:tcBorders>
            <w:shd w:val="clear" w:color="auto" w:fill="auto"/>
            <w:noWrap/>
            <w:vAlign w:val="bottom"/>
            <w:hideMark/>
          </w:tcPr>
          <w:p w14:paraId="58AB7875" w14:textId="77777777" w:rsidR="0044702F" w:rsidRDefault="0044702F" w:rsidP="00271479">
            <w:pPr>
              <w:jc w:val="center"/>
              <w:rPr>
                <w:b/>
                <w:bCs/>
                <w:color w:val="000000"/>
              </w:rPr>
            </w:pPr>
          </w:p>
        </w:tc>
        <w:tc>
          <w:tcPr>
            <w:tcW w:w="3187" w:type="dxa"/>
            <w:gridSpan w:val="2"/>
            <w:tcBorders>
              <w:top w:val="single" w:sz="4" w:space="0" w:color="000000"/>
              <w:left w:val="nil"/>
              <w:bottom w:val="single" w:sz="4" w:space="0" w:color="000000"/>
              <w:right w:val="nil"/>
            </w:tcBorders>
            <w:shd w:val="clear" w:color="auto" w:fill="auto"/>
            <w:vAlign w:val="bottom"/>
            <w:hideMark/>
          </w:tcPr>
          <w:p w14:paraId="4538FE04" w14:textId="77777777" w:rsidR="0044702F" w:rsidRDefault="0044702F" w:rsidP="00271479">
            <w:pPr>
              <w:jc w:val="center"/>
              <w:rPr>
                <w:b/>
                <w:bCs/>
                <w:color w:val="000000"/>
              </w:rPr>
            </w:pPr>
            <w:r>
              <w:rPr>
                <w:b/>
                <w:bCs/>
                <w:color w:val="000000"/>
              </w:rPr>
              <w:t>Factor Loading [SE]</w:t>
            </w:r>
          </w:p>
        </w:tc>
        <w:tc>
          <w:tcPr>
            <w:tcW w:w="3194" w:type="dxa"/>
            <w:gridSpan w:val="2"/>
            <w:tcBorders>
              <w:top w:val="single" w:sz="4" w:space="0" w:color="000000"/>
              <w:left w:val="nil"/>
              <w:bottom w:val="single" w:sz="4" w:space="0" w:color="000000"/>
              <w:right w:val="nil"/>
            </w:tcBorders>
            <w:shd w:val="clear" w:color="auto" w:fill="auto"/>
            <w:vAlign w:val="bottom"/>
            <w:hideMark/>
          </w:tcPr>
          <w:p w14:paraId="3675AD4E" w14:textId="77777777" w:rsidR="0044702F" w:rsidRDefault="0044702F" w:rsidP="00271479">
            <w:pPr>
              <w:jc w:val="center"/>
              <w:rPr>
                <w:b/>
                <w:bCs/>
                <w:color w:val="000000"/>
              </w:rPr>
            </w:pPr>
            <w:r>
              <w:rPr>
                <w:b/>
                <w:bCs/>
                <w:color w:val="000000"/>
              </w:rPr>
              <w:t>Sample Mean (SD)</w:t>
            </w:r>
          </w:p>
        </w:tc>
      </w:tr>
      <w:tr w:rsidR="0044702F" w14:paraId="647A71EF" w14:textId="77777777" w:rsidTr="00271479">
        <w:trPr>
          <w:trHeight w:val="182"/>
        </w:trPr>
        <w:tc>
          <w:tcPr>
            <w:tcW w:w="7345" w:type="dxa"/>
            <w:tcBorders>
              <w:top w:val="nil"/>
              <w:left w:val="nil"/>
              <w:bottom w:val="nil"/>
              <w:right w:val="nil"/>
            </w:tcBorders>
            <w:shd w:val="clear" w:color="auto" w:fill="auto"/>
            <w:vAlign w:val="bottom"/>
            <w:hideMark/>
          </w:tcPr>
          <w:p w14:paraId="4C023941" w14:textId="77777777" w:rsidR="0044702F" w:rsidRDefault="0044702F" w:rsidP="00271479">
            <w:pPr>
              <w:jc w:val="center"/>
              <w:rPr>
                <w:b/>
                <w:bCs/>
                <w:color w:val="000000"/>
              </w:rPr>
            </w:pPr>
            <w:r>
              <w:rPr>
                <w:b/>
                <w:bCs/>
                <w:color w:val="000000"/>
              </w:rPr>
              <w:t>Usability =~</w:t>
            </w:r>
          </w:p>
        </w:tc>
        <w:tc>
          <w:tcPr>
            <w:tcW w:w="1351" w:type="dxa"/>
            <w:tcBorders>
              <w:top w:val="nil"/>
              <w:left w:val="nil"/>
              <w:bottom w:val="nil"/>
              <w:right w:val="nil"/>
            </w:tcBorders>
            <w:shd w:val="clear" w:color="auto" w:fill="auto"/>
            <w:noWrap/>
            <w:vAlign w:val="bottom"/>
            <w:hideMark/>
          </w:tcPr>
          <w:p w14:paraId="0C5B51A0" w14:textId="77777777" w:rsidR="0044702F" w:rsidRDefault="0044702F" w:rsidP="00271479">
            <w:pPr>
              <w:jc w:val="center"/>
              <w:rPr>
                <w:b/>
                <w:bCs/>
                <w:color w:val="000000"/>
              </w:rPr>
            </w:pPr>
          </w:p>
        </w:tc>
        <w:tc>
          <w:tcPr>
            <w:tcW w:w="1836" w:type="dxa"/>
            <w:tcBorders>
              <w:top w:val="nil"/>
              <w:left w:val="nil"/>
              <w:bottom w:val="nil"/>
              <w:right w:val="nil"/>
            </w:tcBorders>
            <w:shd w:val="clear" w:color="auto" w:fill="auto"/>
            <w:noWrap/>
            <w:vAlign w:val="bottom"/>
            <w:hideMark/>
          </w:tcPr>
          <w:p w14:paraId="265726E4" w14:textId="77777777" w:rsidR="0044702F" w:rsidRDefault="0044702F" w:rsidP="00271479">
            <w:pPr>
              <w:jc w:val="center"/>
              <w:rPr>
                <w:sz w:val="20"/>
                <w:szCs w:val="20"/>
              </w:rPr>
            </w:pPr>
          </w:p>
        </w:tc>
        <w:tc>
          <w:tcPr>
            <w:tcW w:w="1545" w:type="dxa"/>
            <w:tcBorders>
              <w:top w:val="nil"/>
              <w:left w:val="nil"/>
              <w:bottom w:val="nil"/>
              <w:right w:val="nil"/>
            </w:tcBorders>
            <w:shd w:val="clear" w:color="auto" w:fill="auto"/>
            <w:noWrap/>
            <w:vAlign w:val="bottom"/>
            <w:hideMark/>
          </w:tcPr>
          <w:p w14:paraId="787BC268" w14:textId="77777777" w:rsidR="0044702F" w:rsidRDefault="0044702F" w:rsidP="00271479">
            <w:pPr>
              <w:rPr>
                <w:sz w:val="20"/>
                <w:szCs w:val="20"/>
              </w:rPr>
            </w:pPr>
          </w:p>
        </w:tc>
        <w:tc>
          <w:tcPr>
            <w:tcW w:w="1649" w:type="dxa"/>
            <w:tcBorders>
              <w:top w:val="nil"/>
              <w:left w:val="nil"/>
              <w:bottom w:val="nil"/>
              <w:right w:val="nil"/>
            </w:tcBorders>
            <w:shd w:val="clear" w:color="auto" w:fill="auto"/>
            <w:noWrap/>
            <w:vAlign w:val="bottom"/>
            <w:hideMark/>
          </w:tcPr>
          <w:p w14:paraId="3EDDF7DB" w14:textId="77777777" w:rsidR="0044702F" w:rsidRDefault="0044702F" w:rsidP="00271479">
            <w:pPr>
              <w:rPr>
                <w:sz w:val="20"/>
                <w:szCs w:val="20"/>
              </w:rPr>
            </w:pPr>
          </w:p>
        </w:tc>
      </w:tr>
      <w:tr w:rsidR="0044702F" w14:paraId="74737FFD" w14:textId="77777777" w:rsidTr="00271479">
        <w:trPr>
          <w:trHeight w:val="366"/>
        </w:trPr>
        <w:tc>
          <w:tcPr>
            <w:tcW w:w="7345" w:type="dxa"/>
            <w:tcBorders>
              <w:top w:val="nil"/>
              <w:left w:val="nil"/>
              <w:bottom w:val="nil"/>
              <w:right w:val="nil"/>
            </w:tcBorders>
            <w:shd w:val="clear" w:color="auto" w:fill="auto"/>
            <w:vAlign w:val="bottom"/>
            <w:hideMark/>
          </w:tcPr>
          <w:p w14:paraId="4871D4CF" w14:textId="77777777" w:rsidR="0044702F" w:rsidRDefault="0044702F" w:rsidP="00271479">
            <w:pPr>
              <w:rPr>
                <w:color w:val="000000"/>
              </w:rPr>
            </w:pPr>
            <w:r>
              <w:rPr>
                <w:color w:val="000000"/>
              </w:rPr>
              <w:t>Do you think answering my questions [these questions] was mentally demanding?</w:t>
            </w:r>
          </w:p>
        </w:tc>
        <w:tc>
          <w:tcPr>
            <w:tcW w:w="1351" w:type="dxa"/>
            <w:tcBorders>
              <w:top w:val="nil"/>
              <w:left w:val="nil"/>
              <w:bottom w:val="nil"/>
              <w:right w:val="nil"/>
            </w:tcBorders>
            <w:shd w:val="clear" w:color="auto" w:fill="auto"/>
            <w:noWrap/>
            <w:vAlign w:val="bottom"/>
            <w:hideMark/>
          </w:tcPr>
          <w:p w14:paraId="51FDF41F" w14:textId="77777777" w:rsidR="0044702F" w:rsidRDefault="0044702F" w:rsidP="00271479">
            <w:pPr>
              <w:jc w:val="center"/>
              <w:rPr>
                <w:color w:val="000000"/>
              </w:rPr>
            </w:pPr>
            <w:r>
              <w:rPr>
                <w:color w:val="000000"/>
              </w:rPr>
              <w:t>0.39 [.04]</w:t>
            </w:r>
          </w:p>
        </w:tc>
        <w:tc>
          <w:tcPr>
            <w:tcW w:w="1836" w:type="dxa"/>
            <w:tcBorders>
              <w:top w:val="nil"/>
              <w:left w:val="nil"/>
              <w:bottom w:val="nil"/>
              <w:right w:val="nil"/>
            </w:tcBorders>
            <w:shd w:val="clear" w:color="auto" w:fill="auto"/>
            <w:noWrap/>
            <w:vAlign w:val="bottom"/>
            <w:hideMark/>
          </w:tcPr>
          <w:p w14:paraId="168B2AD2" w14:textId="77777777" w:rsidR="0044702F" w:rsidRDefault="0044702F" w:rsidP="00271479">
            <w:pPr>
              <w:jc w:val="center"/>
              <w:rPr>
                <w:color w:val="000000"/>
              </w:rPr>
            </w:pPr>
            <w:r>
              <w:rPr>
                <w:color w:val="000000"/>
              </w:rPr>
              <w:t>.55 [.04]</w:t>
            </w:r>
          </w:p>
        </w:tc>
        <w:tc>
          <w:tcPr>
            <w:tcW w:w="1545" w:type="dxa"/>
            <w:tcBorders>
              <w:top w:val="nil"/>
              <w:left w:val="nil"/>
              <w:bottom w:val="nil"/>
              <w:right w:val="nil"/>
            </w:tcBorders>
            <w:shd w:val="clear" w:color="auto" w:fill="auto"/>
            <w:noWrap/>
            <w:vAlign w:val="bottom"/>
            <w:hideMark/>
          </w:tcPr>
          <w:p w14:paraId="73F680CB" w14:textId="77777777" w:rsidR="0044702F" w:rsidRDefault="0044702F" w:rsidP="00271479">
            <w:pPr>
              <w:jc w:val="center"/>
              <w:rPr>
                <w:color w:val="000000"/>
              </w:rPr>
            </w:pPr>
            <w:r>
              <w:rPr>
                <w:color w:val="000000"/>
              </w:rPr>
              <w:t>2.78 (1.30)</w:t>
            </w:r>
          </w:p>
        </w:tc>
        <w:tc>
          <w:tcPr>
            <w:tcW w:w="1649" w:type="dxa"/>
            <w:tcBorders>
              <w:top w:val="nil"/>
              <w:left w:val="nil"/>
              <w:bottom w:val="nil"/>
              <w:right w:val="nil"/>
            </w:tcBorders>
            <w:shd w:val="clear" w:color="auto" w:fill="auto"/>
            <w:noWrap/>
            <w:vAlign w:val="bottom"/>
            <w:hideMark/>
          </w:tcPr>
          <w:p w14:paraId="52B7E906" w14:textId="77777777" w:rsidR="0044702F" w:rsidRDefault="0044702F" w:rsidP="00271479">
            <w:pPr>
              <w:jc w:val="center"/>
              <w:rPr>
                <w:color w:val="000000"/>
              </w:rPr>
            </w:pPr>
            <w:r>
              <w:rPr>
                <w:color w:val="000000"/>
              </w:rPr>
              <w:t>2.14 (1.15)</w:t>
            </w:r>
          </w:p>
        </w:tc>
      </w:tr>
      <w:tr w:rsidR="0044702F" w14:paraId="68ECA84A" w14:textId="77777777" w:rsidTr="00271479">
        <w:trPr>
          <w:trHeight w:val="182"/>
        </w:trPr>
        <w:tc>
          <w:tcPr>
            <w:tcW w:w="7345" w:type="dxa"/>
            <w:tcBorders>
              <w:top w:val="nil"/>
              <w:left w:val="nil"/>
              <w:bottom w:val="nil"/>
              <w:right w:val="nil"/>
            </w:tcBorders>
            <w:shd w:val="clear" w:color="auto" w:fill="auto"/>
            <w:vAlign w:val="bottom"/>
            <w:hideMark/>
          </w:tcPr>
          <w:p w14:paraId="0E0213EF" w14:textId="77777777" w:rsidR="0044702F" w:rsidRDefault="0044702F" w:rsidP="00271479">
            <w:pPr>
              <w:rPr>
                <w:color w:val="000000"/>
              </w:rPr>
            </w:pPr>
            <w:r>
              <w:rPr>
                <w:color w:val="000000"/>
              </w:rPr>
              <w:t>Was chatting with me [responding to the survey] frustrating?</w:t>
            </w:r>
          </w:p>
        </w:tc>
        <w:tc>
          <w:tcPr>
            <w:tcW w:w="1351" w:type="dxa"/>
            <w:tcBorders>
              <w:top w:val="nil"/>
              <w:left w:val="nil"/>
              <w:bottom w:val="nil"/>
              <w:right w:val="nil"/>
            </w:tcBorders>
            <w:shd w:val="clear" w:color="auto" w:fill="auto"/>
            <w:noWrap/>
            <w:vAlign w:val="bottom"/>
            <w:hideMark/>
          </w:tcPr>
          <w:p w14:paraId="00C37798" w14:textId="77777777" w:rsidR="0044702F" w:rsidRDefault="0044702F" w:rsidP="00271479">
            <w:pPr>
              <w:jc w:val="center"/>
              <w:rPr>
                <w:color w:val="000000"/>
              </w:rPr>
            </w:pPr>
            <w:r>
              <w:rPr>
                <w:color w:val="000000"/>
              </w:rPr>
              <w:t>1.10 [.05]</w:t>
            </w:r>
          </w:p>
        </w:tc>
        <w:tc>
          <w:tcPr>
            <w:tcW w:w="1836" w:type="dxa"/>
            <w:tcBorders>
              <w:top w:val="nil"/>
              <w:left w:val="nil"/>
              <w:bottom w:val="nil"/>
              <w:right w:val="nil"/>
            </w:tcBorders>
            <w:shd w:val="clear" w:color="auto" w:fill="auto"/>
            <w:noWrap/>
            <w:vAlign w:val="bottom"/>
            <w:hideMark/>
          </w:tcPr>
          <w:p w14:paraId="65CFA56F" w14:textId="77777777" w:rsidR="0044702F" w:rsidRDefault="0044702F" w:rsidP="00271479">
            <w:pPr>
              <w:jc w:val="center"/>
              <w:rPr>
                <w:color w:val="000000"/>
              </w:rPr>
            </w:pPr>
            <w:r>
              <w:rPr>
                <w:color w:val="000000"/>
              </w:rPr>
              <w:t>.77 [.04]</w:t>
            </w:r>
          </w:p>
        </w:tc>
        <w:tc>
          <w:tcPr>
            <w:tcW w:w="1545" w:type="dxa"/>
            <w:tcBorders>
              <w:top w:val="nil"/>
              <w:left w:val="nil"/>
              <w:bottom w:val="nil"/>
              <w:right w:val="nil"/>
            </w:tcBorders>
            <w:shd w:val="clear" w:color="auto" w:fill="auto"/>
            <w:noWrap/>
            <w:vAlign w:val="bottom"/>
            <w:hideMark/>
          </w:tcPr>
          <w:p w14:paraId="6A0A7B66" w14:textId="77777777" w:rsidR="0044702F" w:rsidRDefault="0044702F" w:rsidP="00271479">
            <w:pPr>
              <w:jc w:val="center"/>
              <w:rPr>
                <w:color w:val="000000"/>
              </w:rPr>
            </w:pPr>
            <w:r>
              <w:rPr>
                <w:color w:val="000000"/>
              </w:rPr>
              <w:t>2.08 (1.21)</w:t>
            </w:r>
          </w:p>
        </w:tc>
        <w:tc>
          <w:tcPr>
            <w:tcW w:w="1649" w:type="dxa"/>
            <w:tcBorders>
              <w:top w:val="nil"/>
              <w:left w:val="nil"/>
              <w:bottom w:val="nil"/>
              <w:right w:val="nil"/>
            </w:tcBorders>
            <w:shd w:val="clear" w:color="auto" w:fill="auto"/>
            <w:noWrap/>
            <w:vAlign w:val="bottom"/>
            <w:hideMark/>
          </w:tcPr>
          <w:p w14:paraId="2F2CE8D3" w14:textId="77777777" w:rsidR="0044702F" w:rsidRDefault="0044702F" w:rsidP="00271479">
            <w:pPr>
              <w:jc w:val="center"/>
              <w:rPr>
                <w:color w:val="000000"/>
              </w:rPr>
            </w:pPr>
            <w:r>
              <w:rPr>
                <w:color w:val="000000"/>
              </w:rPr>
              <w:t>1.50 (.88)</w:t>
            </w:r>
          </w:p>
        </w:tc>
      </w:tr>
      <w:tr w:rsidR="0044702F" w14:paraId="53E62C8D" w14:textId="77777777" w:rsidTr="00271479">
        <w:trPr>
          <w:trHeight w:val="182"/>
        </w:trPr>
        <w:tc>
          <w:tcPr>
            <w:tcW w:w="7345" w:type="dxa"/>
            <w:tcBorders>
              <w:top w:val="nil"/>
              <w:left w:val="nil"/>
              <w:bottom w:val="nil"/>
              <w:right w:val="nil"/>
            </w:tcBorders>
            <w:shd w:val="clear" w:color="auto" w:fill="auto"/>
            <w:vAlign w:val="bottom"/>
            <w:hideMark/>
          </w:tcPr>
          <w:p w14:paraId="5A00FD37" w14:textId="77777777" w:rsidR="0044702F" w:rsidRDefault="0044702F" w:rsidP="00271479">
            <w:pPr>
              <w:rPr>
                <w:color w:val="000000"/>
              </w:rPr>
            </w:pPr>
            <w:r>
              <w:rPr>
                <w:color w:val="000000"/>
              </w:rPr>
              <w:t>Was our chatting platform confusing to use?</w:t>
            </w:r>
          </w:p>
        </w:tc>
        <w:tc>
          <w:tcPr>
            <w:tcW w:w="1351" w:type="dxa"/>
            <w:tcBorders>
              <w:top w:val="nil"/>
              <w:left w:val="nil"/>
              <w:bottom w:val="nil"/>
              <w:right w:val="nil"/>
            </w:tcBorders>
            <w:shd w:val="clear" w:color="auto" w:fill="auto"/>
            <w:noWrap/>
            <w:vAlign w:val="bottom"/>
            <w:hideMark/>
          </w:tcPr>
          <w:p w14:paraId="72FF1B1E" w14:textId="77777777" w:rsidR="0044702F" w:rsidRDefault="0044702F" w:rsidP="00271479">
            <w:pPr>
              <w:jc w:val="center"/>
              <w:rPr>
                <w:color w:val="000000"/>
              </w:rPr>
            </w:pPr>
            <w:r>
              <w:rPr>
                <w:color w:val="000000"/>
              </w:rPr>
              <w:t>.28 [.02]</w:t>
            </w:r>
          </w:p>
        </w:tc>
        <w:tc>
          <w:tcPr>
            <w:tcW w:w="1836" w:type="dxa"/>
            <w:tcBorders>
              <w:top w:val="nil"/>
              <w:left w:val="nil"/>
              <w:bottom w:val="nil"/>
              <w:right w:val="nil"/>
            </w:tcBorders>
            <w:shd w:val="clear" w:color="auto" w:fill="auto"/>
            <w:noWrap/>
            <w:vAlign w:val="bottom"/>
            <w:hideMark/>
          </w:tcPr>
          <w:p w14:paraId="3FC03C91" w14:textId="77777777" w:rsidR="0044702F" w:rsidRDefault="0044702F" w:rsidP="00271479">
            <w:pPr>
              <w:jc w:val="center"/>
              <w:rPr>
                <w:color w:val="000000"/>
              </w:rPr>
            </w:pPr>
            <w:r>
              <w:rPr>
                <w:color w:val="000000"/>
              </w:rPr>
              <w:t>NA</w:t>
            </w:r>
          </w:p>
        </w:tc>
        <w:tc>
          <w:tcPr>
            <w:tcW w:w="1545" w:type="dxa"/>
            <w:tcBorders>
              <w:top w:val="nil"/>
              <w:left w:val="nil"/>
              <w:bottom w:val="nil"/>
              <w:right w:val="nil"/>
            </w:tcBorders>
            <w:shd w:val="clear" w:color="auto" w:fill="auto"/>
            <w:noWrap/>
            <w:vAlign w:val="bottom"/>
            <w:hideMark/>
          </w:tcPr>
          <w:p w14:paraId="4CE06B74" w14:textId="77777777" w:rsidR="0044702F" w:rsidRDefault="0044702F" w:rsidP="00271479">
            <w:pPr>
              <w:jc w:val="center"/>
              <w:rPr>
                <w:color w:val="000000"/>
              </w:rPr>
            </w:pPr>
            <w:r>
              <w:rPr>
                <w:color w:val="000000"/>
              </w:rPr>
              <w:t>1.31 (.73)</w:t>
            </w:r>
          </w:p>
        </w:tc>
        <w:tc>
          <w:tcPr>
            <w:tcW w:w="1649" w:type="dxa"/>
            <w:tcBorders>
              <w:top w:val="nil"/>
              <w:left w:val="nil"/>
              <w:bottom w:val="nil"/>
              <w:right w:val="nil"/>
            </w:tcBorders>
            <w:shd w:val="clear" w:color="auto" w:fill="auto"/>
            <w:noWrap/>
            <w:vAlign w:val="bottom"/>
            <w:hideMark/>
          </w:tcPr>
          <w:p w14:paraId="588726BE" w14:textId="77777777" w:rsidR="0044702F" w:rsidRDefault="0044702F" w:rsidP="00271479">
            <w:pPr>
              <w:jc w:val="center"/>
              <w:rPr>
                <w:color w:val="000000"/>
              </w:rPr>
            </w:pPr>
            <w:r>
              <w:rPr>
                <w:color w:val="000000"/>
              </w:rPr>
              <w:t>NA</w:t>
            </w:r>
          </w:p>
        </w:tc>
      </w:tr>
      <w:tr w:rsidR="0044702F" w14:paraId="0775E5EE" w14:textId="77777777" w:rsidTr="00271479">
        <w:trPr>
          <w:trHeight w:val="182"/>
        </w:trPr>
        <w:tc>
          <w:tcPr>
            <w:tcW w:w="7345" w:type="dxa"/>
            <w:tcBorders>
              <w:top w:val="nil"/>
              <w:left w:val="nil"/>
              <w:bottom w:val="nil"/>
              <w:right w:val="nil"/>
            </w:tcBorders>
            <w:shd w:val="clear" w:color="auto" w:fill="auto"/>
            <w:vAlign w:val="bottom"/>
            <w:hideMark/>
          </w:tcPr>
          <w:p w14:paraId="4047FBC8" w14:textId="77777777" w:rsidR="0044702F" w:rsidRDefault="0044702F" w:rsidP="00271479">
            <w:pPr>
              <w:jc w:val="center"/>
              <w:rPr>
                <w:b/>
                <w:bCs/>
                <w:color w:val="000000"/>
              </w:rPr>
            </w:pPr>
            <w:r>
              <w:rPr>
                <w:b/>
                <w:bCs/>
                <w:color w:val="000000"/>
              </w:rPr>
              <w:t>Rewarding Experience =~</w:t>
            </w:r>
          </w:p>
        </w:tc>
        <w:tc>
          <w:tcPr>
            <w:tcW w:w="1351" w:type="dxa"/>
            <w:tcBorders>
              <w:top w:val="nil"/>
              <w:left w:val="nil"/>
              <w:bottom w:val="nil"/>
              <w:right w:val="nil"/>
            </w:tcBorders>
            <w:shd w:val="clear" w:color="auto" w:fill="auto"/>
            <w:noWrap/>
            <w:vAlign w:val="bottom"/>
            <w:hideMark/>
          </w:tcPr>
          <w:p w14:paraId="24930A57" w14:textId="77777777" w:rsidR="0044702F" w:rsidRDefault="0044702F" w:rsidP="00271479">
            <w:pPr>
              <w:jc w:val="center"/>
              <w:rPr>
                <w:b/>
                <w:bCs/>
                <w:color w:val="000000"/>
              </w:rPr>
            </w:pPr>
          </w:p>
        </w:tc>
        <w:tc>
          <w:tcPr>
            <w:tcW w:w="1836" w:type="dxa"/>
            <w:tcBorders>
              <w:top w:val="nil"/>
              <w:left w:val="nil"/>
              <w:bottom w:val="nil"/>
              <w:right w:val="nil"/>
            </w:tcBorders>
            <w:shd w:val="clear" w:color="auto" w:fill="auto"/>
            <w:noWrap/>
            <w:vAlign w:val="bottom"/>
            <w:hideMark/>
          </w:tcPr>
          <w:p w14:paraId="3800678D" w14:textId="77777777" w:rsidR="0044702F" w:rsidRDefault="0044702F" w:rsidP="00271479">
            <w:pPr>
              <w:jc w:val="center"/>
              <w:rPr>
                <w:sz w:val="20"/>
                <w:szCs w:val="20"/>
              </w:rPr>
            </w:pPr>
          </w:p>
        </w:tc>
        <w:tc>
          <w:tcPr>
            <w:tcW w:w="1545" w:type="dxa"/>
            <w:tcBorders>
              <w:top w:val="nil"/>
              <w:left w:val="nil"/>
              <w:bottom w:val="nil"/>
              <w:right w:val="nil"/>
            </w:tcBorders>
            <w:shd w:val="clear" w:color="auto" w:fill="auto"/>
            <w:noWrap/>
            <w:vAlign w:val="bottom"/>
            <w:hideMark/>
          </w:tcPr>
          <w:p w14:paraId="02914BB1" w14:textId="77777777" w:rsidR="0044702F" w:rsidRDefault="0044702F" w:rsidP="00271479">
            <w:pPr>
              <w:rPr>
                <w:sz w:val="20"/>
                <w:szCs w:val="20"/>
              </w:rPr>
            </w:pPr>
          </w:p>
        </w:tc>
        <w:tc>
          <w:tcPr>
            <w:tcW w:w="1649" w:type="dxa"/>
            <w:tcBorders>
              <w:top w:val="nil"/>
              <w:left w:val="nil"/>
              <w:bottom w:val="nil"/>
              <w:right w:val="nil"/>
            </w:tcBorders>
            <w:shd w:val="clear" w:color="auto" w:fill="auto"/>
            <w:noWrap/>
            <w:vAlign w:val="bottom"/>
            <w:hideMark/>
          </w:tcPr>
          <w:p w14:paraId="1B117302" w14:textId="77777777" w:rsidR="0044702F" w:rsidRDefault="0044702F" w:rsidP="00271479">
            <w:pPr>
              <w:jc w:val="center"/>
              <w:rPr>
                <w:sz w:val="20"/>
                <w:szCs w:val="20"/>
              </w:rPr>
            </w:pPr>
          </w:p>
        </w:tc>
      </w:tr>
      <w:tr w:rsidR="0044702F" w14:paraId="780FB7ED" w14:textId="77777777" w:rsidTr="00271479">
        <w:trPr>
          <w:trHeight w:val="399"/>
        </w:trPr>
        <w:tc>
          <w:tcPr>
            <w:tcW w:w="7345" w:type="dxa"/>
            <w:tcBorders>
              <w:top w:val="nil"/>
              <w:left w:val="nil"/>
              <w:bottom w:val="nil"/>
              <w:right w:val="nil"/>
            </w:tcBorders>
            <w:shd w:val="clear" w:color="auto" w:fill="auto"/>
            <w:vAlign w:val="bottom"/>
            <w:hideMark/>
          </w:tcPr>
          <w:p w14:paraId="5102898B" w14:textId="77777777" w:rsidR="0044702F" w:rsidRDefault="0044702F" w:rsidP="00271479">
            <w:pPr>
              <w:rPr>
                <w:color w:val="000000"/>
              </w:rPr>
            </w:pPr>
            <w:r>
              <w:rPr>
                <w:color w:val="000000"/>
              </w:rPr>
              <w:t>Do you think it would be useful to have a chatbot like me [a survey like this] for career exploration process or similar situations?</w:t>
            </w:r>
          </w:p>
        </w:tc>
        <w:tc>
          <w:tcPr>
            <w:tcW w:w="1351" w:type="dxa"/>
            <w:tcBorders>
              <w:top w:val="nil"/>
              <w:left w:val="nil"/>
              <w:bottom w:val="nil"/>
              <w:right w:val="nil"/>
            </w:tcBorders>
            <w:shd w:val="clear" w:color="auto" w:fill="auto"/>
            <w:noWrap/>
            <w:vAlign w:val="bottom"/>
            <w:hideMark/>
          </w:tcPr>
          <w:p w14:paraId="6963682B" w14:textId="77777777" w:rsidR="0044702F" w:rsidRDefault="0044702F" w:rsidP="00271479">
            <w:pPr>
              <w:jc w:val="center"/>
              <w:rPr>
                <w:color w:val="000000"/>
              </w:rPr>
            </w:pPr>
            <w:r>
              <w:rPr>
                <w:color w:val="000000"/>
              </w:rPr>
              <w:t>1.04 [.04]</w:t>
            </w:r>
          </w:p>
        </w:tc>
        <w:tc>
          <w:tcPr>
            <w:tcW w:w="1836" w:type="dxa"/>
            <w:tcBorders>
              <w:top w:val="nil"/>
              <w:left w:val="nil"/>
              <w:bottom w:val="nil"/>
              <w:right w:val="nil"/>
            </w:tcBorders>
            <w:shd w:val="clear" w:color="auto" w:fill="auto"/>
            <w:noWrap/>
            <w:vAlign w:val="bottom"/>
            <w:hideMark/>
          </w:tcPr>
          <w:p w14:paraId="25A02F2F" w14:textId="77777777" w:rsidR="0044702F" w:rsidRDefault="0044702F" w:rsidP="00271479">
            <w:pPr>
              <w:jc w:val="center"/>
              <w:rPr>
                <w:color w:val="000000"/>
              </w:rPr>
            </w:pPr>
            <w:r>
              <w:rPr>
                <w:color w:val="000000"/>
              </w:rPr>
              <w:t>.49 [.03]</w:t>
            </w:r>
          </w:p>
        </w:tc>
        <w:tc>
          <w:tcPr>
            <w:tcW w:w="1545" w:type="dxa"/>
            <w:tcBorders>
              <w:top w:val="nil"/>
              <w:left w:val="nil"/>
              <w:bottom w:val="nil"/>
              <w:right w:val="nil"/>
            </w:tcBorders>
            <w:shd w:val="clear" w:color="auto" w:fill="auto"/>
            <w:noWrap/>
            <w:vAlign w:val="bottom"/>
            <w:hideMark/>
          </w:tcPr>
          <w:p w14:paraId="0D3EF7B1" w14:textId="77777777" w:rsidR="0044702F" w:rsidRDefault="0044702F" w:rsidP="00271479">
            <w:pPr>
              <w:jc w:val="center"/>
              <w:rPr>
                <w:color w:val="000000"/>
              </w:rPr>
            </w:pPr>
            <w:r>
              <w:rPr>
                <w:color w:val="000000"/>
              </w:rPr>
              <w:t>3.87 (1.41)</w:t>
            </w:r>
          </w:p>
        </w:tc>
        <w:tc>
          <w:tcPr>
            <w:tcW w:w="1649" w:type="dxa"/>
            <w:tcBorders>
              <w:top w:val="nil"/>
              <w:left w:val="nil"/>
              <w:bottom w:val="nil"/>
              <w:right w:val="nil"/>
            </w:tcBorders>
            <w:shd w:val="clear" w:color="auto" w:fill="auto"/>
            <w:noWrap/>
            <w:vAlign w:val="bottom"/>
            <w:hideMark/>
          </w:tcPr>
          <w:p w14:paraId="43B0FE11" w14:textId="77777777" w:rsidR="0044702F" w:rsidRDefault="0044702F" w:rsidP="00271479">
            <w:pPr>
              <w:jc w:val="center"/>
              <w:rPr>
                <w:color w:val="000000"/>
              </w:rPr>
            </w:pPr>
            <w:r>
              <w:rPr>
                <w:color w:val="000000"/>
              </w:rPr>
              <w:t>4.03 (.86)</w:t>
            </w:r>
          </w:p>
        </w:tc>
      </w:tr>
      <w:tr w:rsidR="0044702F" w14:paraId="27B92470" w14:textId="77777777" w:rsidTr="00271479">
        <w:trPr>
          <w:trHeight w:val="182"/>
        </w:trPr>
        <w:tc>
          <w:tcPr>
            <w:tcW w:w="7345" w:type="dxa"/>
            <w:tcBorders>
              <w:top w:val="nil"/>
              <w:left w:val="nil"/>
              <w:bottom w:val="nil"/>
              <w:right w:val="nil"/>
            </w:tcBorders>
            <w:shd w:val="clear" w:color="auto" w:fill="auto"/>
            <w:vAlign w:val="bottom"/>
            <w:hideMark/>
          </w:tcPr>
          <w:p w14:paraId="0E0FF291" w14:textId="77777777" w:rsidR="0044702F" w:rsidRDefault="0044702F" w:rsidP="00271479">
            <w:pPr>
              <w:rPr>
                <w:color w:val="000000"/>
              </w:rPr>
            </w:pPr>
            <w:r>
              <w:rPr>
                <w:color w:val="000000"/>
              </w:rPr>
              <w:t>Did you enjoy interacting with me [responding to the survey]?</w:t>
            </w:r>
          </w:p>
        </w:tc>
        <w:tc>
          <w:tcPr>
            <w:tcW w:w="1351" w:type="dxa"/>
            <w:tcBorders>
              <w:top w:val="nil"/>
              <w:left w:val="nil"/>
              <w:bottom w:val="nil"/>
              <w:right w:val="nil"/>
            </w:tcBorders>
            <w:shd w:val="clear" w:color="auto" w:fill="auto"/>
            <w:noWrap/>
            <w:vAlign w:val="bottom"/>
            <w:hideMark/>
          </w:tcPr>
          <w:p w14:paraId="14D954B5" w14:textId="77777777" w:rsidR="0044702F" w:rsidRDefault="0044702F" w:rsidP="00271479">
            <w:pPr>
              <w:jc w:val="center"/>
              <w:rPr>
                <w:color w:val="000000"/>
              </w:rPr>
            </w:pPr>
            <w:r>
              <w:rPr>
                <w:color w:val="000000"/>
              </w:rPr>
              <w:t>1.01 [.03]</w:t>
            </w:r>
          </w:p>
        </w:tc>
        <w:tc>
          <w:tcPr>
            <w:tcW w:w="1836" w:type="dxa"/>
            <w:tcBorders>
              <w:top w:val="nil"/>
              <w:left w:val="nil"/>
              <w:bottom w:val="nil"/>
              <w:right w:val="nil"/>
            </w:tcBorders>
            <w:shd w:val="clear" w:color="auto" w:fill="auto"/>
            <w:noWrap/>
            <w:vAlign w:val="bottom"/>
            <w:hideMark/>
          </w:tcPr>
          <w:p w14:paraId="709367C9" w14:textId="77777777" w:rsidR="0044702F" w:rsidRDefault="0044702F" w:rsidP="00271479">
            <w:pPr>
              <w:jc w:val="center"/>
              <w:rPr>
                <w:color w:val="000000"/>
              </w:rPr>
            </w:pPr>
            <w:r>
              <w:rPr>
                <w:color w:val="000000"/>
              </w:rPr>
              <w:t>.77 [.03]</w:t>
            </w:r>
          </w:p>
        </w:tc>
        <w:tc>
          <w:tcPr>
            <w:tcW w:w="1545" w:type="dxa"/>
            <w:tcBorders>
              <w:top w:val="nil"/>
              <w:left w:val="nil"/>
              <w:bottom w:val="nil"/>
              <w:right w:val="nil"/>
            </w:tcBorders>
            <w:shd w:val="clear" w:color="auto" w:fill="auto"/>
            <w:noWrap/>
            <w:vAlign w:val="bottom"/>
            <w:hideMark/>
          </w:tcPr>
          <w:p w14:paraId="62018786" w14:textId="77777777" w:rsidR="0044702F" w:rsidRDefault="0044702F" w:rsidP="00271479">
            <w:pPr>
              <w:jc w:val="center"/>
              <w:rPr>
                <w:color w:val="000000"/>
              </w:rPr>
            </w:pPr>
            <w:r>
              <w:rPr>
                <w:color w:val="000000"/>
              </w:rPr>
              <w:t>4.06 (1.06)</w:t>
            </w:r>
          </w:p>
        </w:tc>
        <w:tc>
          <w:tcPr>
            <w:tcW w:w="1649" w:type="dxa"/>
            <w:tcBorders>
              <w:top w:val="nil"/>
              <w:left w:val="nil"/>
              <w:bottom w:val="nil"/>
              <w:right w:val="nil"/>
            </w:tcBorders>
            <w:shd w:val="clear" w:color="auto" w:fill="auto"/>
            <w:noWrap/>
            <w:vAlign w:val="bottom"/>
            <w:hideMark/>
          </w:tcPr>
          <w:p w14:paraId="6FB9031B" w14:textId="77777777" w:rsidR="0044702F" w:rsidRDefault="0044702F" w:rsidP="00271479">
            <w:pPr>
              <w:jc w:val="center"/>
              <w:rPr>
                <w:color w:val="000000"/>
              </w:rPr>
            </w:pPr>
            <w:r>
              <w:rPr>
                <w:color w:val="000000"/>
              </w:rPr>
              <w:t>4.50 (.85)</w:t>
            </w:r>
          </w:p>
        </w:tc>
      </w:tr>
      <w:tr w:rsidR="0044702F" w14:paraId="413FAC49" w14:textId="77777777" w:rsidTr="00271479">
        <w:trPr>
          <w:trHeight w:val="366"/>
        </w:trPr>
        <w:tc>
          <w:tcPr>
            <w:tcW w:w="7345" w:type="dxa"/>
            <w:tcBorders>
              <w:top w:val="nil"/>
              <w:left w:val="nil"/>
              <w:bottom w:val="nil"/>
              <w:right w:val="nil"/>
            </w:tcBorders>
            <w:shd w:val="clear" w:color="auto" w:fill="auto"/>
            <w:vAlign w:val="center"/>
            <w:hideMark/>
          </w:tcPr>
          <w:p w14:paraId="04B79975" w14:textId="77777777" w:rsidR="0044702F" w:rsidRDefault="0044702F" w:rsidP="00271479">
            <w:pPr>
              <w:rPr>
                <w:color w:val="000000"/>
              </w:rPr>
            </w:pPr>
            <w:r>
              <w:rPr>
                <w:color w:val="000000"/>
              </w:rPr>
              <w:t>Do you think our chatting experience [the experience of taking this survey] was rewarding?</w:t>
            </w:r>
          </w:p>
        </w:tc>
        <w:tc>
          <w:tcPr>
            <w:tcW w:w="1351" w:type="dxa"/>
            <w:tcBorders>
              <w:top w:val="nil"/>
              <w:left w:val="nil"/>
              <w:bottom w:val="nil"/>
              <w:right w:val="nil"/>
            </w:tcBorders>
            <w:shd w:val="clear" w:color="auto" w:fill="auto"/>
            <w:noWrap/>
            <w:vAlign w:val="bottom"/>
            <w:hideMark/>
          </w:tcPr>
          <w:p w14:paraId="1286DCE5" w14:textId="77777777" w:rsidR="0044702F" w:rsidRDefault="0044702F" w:rsidP="00271479">
            <w:pPr>
              <w:jc w:val="center"/>
              <w:rPr>
                <w:color w:val="000000"/>
              </w:rPr>
            </w:pPr>
            <w:r>
              <w:rPr>
                <w:color w:val="000000"/>
              </w:rPr>
              <w:t>1.06 [.03]</w:t>
            </w:r>
          </w:p>
        </w:tc>
        <w:tc>
          <w:tcPr>
            <w:tcW w:w="1836" w:type="dxa"/>
            <w:tcBorders>
              <w:top w:val="nil"/>
              <w:left w:val="nil"/>
              <w:bottom w:val="nil"/>
              <w:right w:val="nil"/>
            </w:tcBorders>
            <w:shd w:val="clear" w:color="auto" w:fill="auto"/>
            <w:noWrap/>
            <w:vAlign w:val="bottom"/>
            <w:hideMark/>
          </w:tcPr>
          <w:p w14:paraId="5AD50A4B" w14:textId="77777777" w:rsidR="0044702F" w:rsidRDefault="0044702F" w:rsidP="00271479">
            <w:pPr>
              <w:jc w:val="center"/>
              <w:rPr>
                <w:color w:val="000000"/>
              </w:rPr>
            </w:pPr>
            <w:r>
              <w:rPr>
                <w:color w:val="000000"/>
              </w:rPr>
              <w:t>.81 [.03]</w:t>
            </w:r>
          </w:p>
        </w:tc>
        <w:tc>
          <w:tcPr>
            <w:tcW w:w="1545" w:type="dxa"/>
            <w:tcBorders>
              <w:top w:val="nil"/>
              <w:left w:val="nil"/>
              <w:bottom w:val="nil"/>
              <w:right w:val="nil"/>
            </w:tcBorders>
            <w:shd w:val="clear" w:color="auto" w:fill="auto"/>
            <w:noWrap/>
            <w:vAlign w:val="bottom"/>
            <w:hideMark/>
          </w:tcPr>
          <w:p w14:paraId="39F8B590" w14:textId="77777777" w:rsidR="0044702F" w:rsidRDefault="0044702F" w:rsidP="00271479">
            <w:pPr>
              <w:jc w:val="center"/>
              <w:rPr>
                <w:color w:val="000000"/>
              </w:rPr>
            </w:pPr>
            <w:r>
              <w:rPr>
                <w:color w:val="000000"/>
              </w:rPr>
              <w:t>3.55 (1.25)</w:t>
            </w:r>
          </w:p>
        </w:tc>
        <w:tc>
          <w:tcPr>
            <w:tcW w:w="1649" w:type="dxa"/>
            <w:tcBorders>
              <w:top w:val="nil"/>
              <w:left w:val="nil"/>
              <w:bottom w:val="nil"/>
              <w:right w:val="nil"/>
            </w:tcBorders>
            <w:shd w:val="clear" w:color="auto" w:fill="auto"/>
            <w:noWrap/>
            <w:vAlign w:val="bottom"/>
            <w:hideMark/>
          </w:tcPr>
          <w:p w14:paraId="155A38BF" w14:textId="77777777" w:rsidR="0044702F" w:rsidRDefault="0044702F" w:rsidP="00271479">
            <w:pPr>
              <w:jc w:val="center"/>
              <w:rPr>
                <w:color w:val="000000"/>
              </w:rPr>
            </w:pPr>
            <w:r>
              <w:rPr>
                <w:color w:val="000000"/>
              </w:rPr>
              <w:t>3.80 (1.04)</w:t>
            </w:r>
          </w:p>
        </w:tc>
      </w:tr>
      <w:tr w:rsidR="0044702F" w14:paraId="49398AC4" w14:textId="77777777" w:rsidTr="00271479">
        <w:trPr>
          <w:trHeight w:val="182"/>
        </w:trPr>
        <w:tc>
          <w:tcPr>
            <w:tcW w:w="7345" w:type="dxa"/>
            <w:tcBorders>
              <w:top w:val="nil"/>
              <w:left w:val="nil"/>
              <w:bottom w:val="nil"/>
              <w:right w:val="nil"/>
            </w:tcBorders>
            <w:shd w:val="clear" w:color="auto" w:fill="auto"/>
            <w:vAlign w:val="bottom"/>
            <w:hideMark/>
          </w:tcPr>
          <w:p w14:paraId="42C14F80" w14:textId="77777777" w:rsidR="0044702F" w:rsidRDefault="0044702F" w:rsidP="00271479">
            <w:pPr>
              <w:jc w:val="center"/>
              <w:rPr>
                <w:b/>
                <w:bCs/>
                <w:color w:val="000000"/>
              </w:rPr>
            </w:pPr>
            <w:r>
              <w:rPr>
                <w:b/>
                <w:bCs/>
                <w:color w:val="000000"/>
              </w:rPr>
              <w:t>Focused Attention =~</w:t>
            </w:r>
          </w:p>
        </w:tc>
        <w:tc>
          <w:tcPr>
            <w:tcW w:w="1351" w:type="dxa"/>
            <w:tcBorders>
              <w:top w:val="nil"/>
              <w:left w:val="nil"/>
              <w:bottom w:val="nil"/>
              <w:right w:val="nil"/>
            </w:tcBorders>
            <w:shd w:val="clear" w:color="auto" w:fill="auto"/>
            <w:noWrap/>
            <w:vAlign w:val="bottom"/>
            <w:hideMark/>
          </w:tcPr>
          <w:p w14:paraId="0D13B952" w14:textId="77777777" w:rsidR="0044702F" w:rsidRDefault="0044702F" w:rsidP="00271479">
            <w:pPr>
              <w:jc w:val="center"/>
              <w:rPr>
                <w:b/>
                <w:bCs/>
                <w:color w:val="000000"/>
              </w:rPr>
            </w:pPr>
          </w:p>
        </w:tc>
        <w:tc>
          <w:tcPr>
            <w:tcW w:w="1836" w:type="dxa"/>
            <w:tcBorders>
              <w:top w:val="nil"/>
              <w:left w:val="nil"/>
              <w:bottom w:val="nil"/>
              <w:right w:val="nil"/>
            </w:tcBorders>
            <w:shd w:val="clear" w:color="auto" w:fill="auto"/>
            <w:noWrap/>
            <w:vAlign w:val="bottom"/>
            <w:hideMark/>
          </w:tcPr>
          <w:p w14:paraId="48B92DC5" w14:textId="77777777" w:rsidR="0044702F" w:rsidRDefault="0044702F" w:rsidP="00271479">
            <w:pPr>
              <w:jc w:val="center"/>
              <w:rPr>
                <w:sz w:val="20"/>
                <w:szCs w:val="20"/>
              </w:rPr>
            </w:pPr>
          </w:p>
        </w:tc>
        <w:tc>
          <w:tcPr>
            <w:tcW w:w="1545" w:type="dxa"/>
            <w:tcBorders>
              <w:top w:val="nil"/>
              <w:left w:val="nil"/>
              <w:bottom w:val="nil"/>
              <w:right w:val="nil"/>
            </w:tcBorders>
            <w:shd w:val="clear" w:color="auto" w:fill="auto"/>
            <w:noWrap/>
            <w:vAlign w:val="bottom"/>
            <w:hideMark/>
          </w:tcPr>
          <w:p w14:paraId="031DB423" w14:textId="77777777" w:rsidR="0044702F" w:rsidRDefault="0044702F" w:rsidP="00271479">
            <w:pPr>
              <w:rPr>
                <w:sz w:val="20"/>
                <w:szCs w:val="20"/>
              </w:rPr>
            </w:pPr>
          </w:p>
        </w:tc>
        <w:tc>
          <w:tcPr>
            <w:tcW w:w="1649" w:type="dxa"/>
            <w:tcBorders>
              <w:top w:val="nil"/>
              <w:left w:val="nil"/>
              <w:bottom w:val="nil"/>
              <w:right w:val="nil"/>
            </w:tcBorders>
            <w:shd w:val="clear" w:color="auto" w:fill="auto"/>
            <w:noWrap/>
            <w:vAlign w:val="bottom"/>
            <w:hideMark/>
          </w:tcPr>
          <w:p w14:paraId="259466D4" w14:textId="77777777" w:rsidR="0044702F" w:rsidRDefault="0044702F" w:rsidP="00271479">
            <w:pPr>
              <w:jc w:val="center"/>
              <w:rPr>
                <w:sz w:val="20"/>
                <w:szCs w:val="20"/>
              </w:rPr>
            </w:pPr>
          </w:p>
        </w:tc>
      </w:tr>
      <w:tr w:rsidR="0044702F" w14:paraId="11716F81" w14:textId="77777777" w:rsidTr="00271479">
        <w:trPr>
          <w:trHeight w:val="366"/>
        </w:trPr>
        <w:tc>
          <w:tcPr>
            <w:tcW w:w="7345" w:type="dxa"/>
            <w:tcBorders>
              <w:top w:val="nil"/>
              <w:left w:val="nil"/>
              <w:bottom w:val="nil"/>
              <w:right w:val="nil"/>
            </w:tcBorders>
            <w:shd w:val="clear" w:color="auto" w:fill="auto"/>
            <w:vAlign w:val="bottom"/>
            <w:hideMark/>
          </w:tcPr>
          <w:p w14:paraId="3F8D5114" w14:textId="77777777" w:rsidR="0044702F" w:rsidRDefault="0044702F" w:rsidP="00271479">
            <w:pPr>
              <w:rPr>
                <w:color w:val="000000"/>
              </w:rPr>
            </w:pPr>
            <w:r>
              <w:rPr>
                <w:color w:val="000000"/>
              </w:rPr>
              <w:t>Was it easy to stay focused on our conversation [throughout the survey]?</w:t>
            </w:r>
          </w:p>
        </w:tc>
        <w:tc>
          <w:tcPr>
            <w:tcW w:w="1351" w:type="dxa"/>
            <w:tcBorders>
              <w:top w:val="nil"/>
              <w:left w:val="nil"/>
              <w:bottom w:val="nil"/>
              <w:right w:val="nil"/>
            </w:tcBorders>
            <w:shd w:val="clear" w:color="auto" w:fill="auto"/>
            <w:noWrap/>
            <w:vAlign w:val="bottom"/>
            <w:hideMark/>
          </w:tcPr>
          <w:p w14:paraId="2B6C37DF" w14:textId="77777777" w:rsidR="0044702F" w:rsidRDefault="0044702F" w:rsidP="00271479">
            <w:pPr>
              <w:jc w:val="center"/>
              <w:rPr>
                <w:color w:val="000000"/>
              </w:rPr>
            </w:pPr>
            <w:r>
              <w:rPr>
                <w:color w:val="000000"/>
              </w:rPr>
              <w:t>.55 [.03]</w:t>
            </w:r>
          </w:p>
        </w:tc>
        <w:tc>
          <w:tcPr>
            <w:tcW w:w="1836" w:type="dxa"/>
            <w:tcBorders>
              <w:top w:val="nil"/>
              <w:left w:val="nil"/>
              <w:bottom w:val="nil"/>
              <w:right w:val="nil"/>
            </w:tcBorders>
            <w:shd w:val="clear" w:color="auto" w:fill="auto"/>
            <w:noWrap/>
            <w:vAlign w:val="bottom"/>
            <w:hideMark/>
          </w:tcPr>
          <w:p w14:paraId="71A8240D" w14:textId="77777777" w:rsidR="0044702F" w:rsidRDefault="0044702F" w:rsidP="00271479">
            <w:pPr>
              <w:jc w:val="center"/>
              <w:rPr>
                <w:color w:val="000000"/>
              </w:rPr>
            </w:pPr>
            <w:r>
              <w:rPr>
                <w:color w:val="000000"/>
              </w:rPr>
              <w:t>.63 [.02]</w:t>
            </w:r>
          </w:p>
        </w:tc>
        <w:tc>
          <w:tcPr>
            <w:tcW w:w="1545" w:type="dxa"/>
            <w:tcBorders>
              <w:top w:val="nil"/>
              <w:left w:val="nil"/>
              <w:bottom w:val="nil"/>
              <w:right w:val="nil"/>
            </w:tcBorders>
            <w:shd w:val="clear" w:color="auto" w:fill="auto"/>
            <w:noWrap/>
            <w:vAlign w:val="bottom"/>
            <w:hideMark/>
          </w:tcPr>
          <w:p w14:paraId="5A7BEFD9" w14:textId="77777777" w:rsidR="0044702F" w:rsidRDefault="0044702F" w:rsidP="00271479">
            <w:pPr>
              <w:jc w:val="center"/>
              <w:rPr>
                <w:color w:val="000000"/>
              </w:rPr>
            </w:pPr>
            <w:r>
              <w:rPr>
                <w:color w:val="000000"/>
              </w:rPr>
              <w:t>4.41 (.84)</w:t>
            </w:r>
          </w:p>
        </w:tc>
        <w:tc>
          <w:tcPr>
            <w:tcW w:w="1649" w:type="dxa"/>
            <w:tcBorders>
              <w:top w:val="nil"/>
              <w:left w:val="nil"/>
              <w:bottom w:val="nil"/>
              <w:right w:val="nil"/>
            </w:tcBorders>
            <w:shd w:val="clear" w:color="auto" w:fill="auto"/>
            <w:noWrap/>
            <w:vAlign w:val="bottom"/>
            <w:hideMark/>
          </w:tcPr>
          <w:p w14:paraId="5FAD2BAD" w14:textId="77777777" w:rsidR="0044702F" w:rsidRDefault="0044702F" w:rsidP="00271479">
            <w:pPr>
              <w:jc w:val="center"/>
              <w:rPr>
                <w:color w:val="000000"/>
              </w:rPr>
            </w:pPr>
            <w:r>
              <w:rPr>
                <w:color w:val="000000"/>
              </w:rPr>
              <w:t>4.5 (.85)</w:t>
            </w:r>
          </w:p>
        </w:tc>
      </w:tr>
      <w:tr w:rsidR="0044702F" w14:paraId="00D9B4B6" w14:textId="77777777" w:rsidTr="00271479">
        <w:trPr>
          <w:trHeight w:val="366"/>
        </w:trPr>
        <w:tc>
          <w:tcPr>
            <w:tcW w:w="7345" w:type="dxa"/>
            <w:tcBorders>
              <w:top w:val="nil"/>
              <w:left w:val="nil"/>
              <w:bottom w:val="nil"/>
              <w:right w:val="nil"/>
            </w:tcBorders>
            <w:shd w:val="clear" w:color="auto" w:fill="auto"/>
            <w:vAlign w:val="bottom"/>
            <w:hideMark/>
          </w:tcPr>
          <w:p w14:paraId="47CF71AB" w14:textId="77777777" w:rsidR="0044702F" w:rsidRDefault="0044702F" w:rsidP="00271479">
            <w:pPr>
              <w:rPr>
                <w:color w:val="000000"/>
              </w:rPr>
            </w:pPr>
            <w:r>
              <w:rPr>
                <w:color w:val="000000"/>
              </w:rPr>
              <w:t>Did you find yourself losing interest or not paying attention while chatting with me [throughout the survey]? *</w:t>
            </w:r>
          </w:p>
        </w:tc>
        <w:tc>
          <w:tcPr>
            <w:tcW w:w="1351" w:type="dxa"/>
            <w:tcBorders>
              <w:top w:val="nil"/>
              <w:left w:val="nil"/>
              <w:bottom w:val="nil"/>
              <w:right w:val="nil"/>
            </w:tcBorders>
            <w:shd w:val="clear" w:color="auto" w:fill="auto"/>
            <w:noWrap/>
            <w:vAlign w:val="bottom"/>
            <w:hideMark/>
          </w:tcPr>
          <w:p w14:paraId="7C4883BC" w14:textId="77777777" w:rsidR="0044702F" w:rsidRDefault="0044702F" w:rsidP="00271479">
            <w:pPr>
              <w:jc w:val="center"/>
              <w:rPr>
                <w:color w:val="000000"/>
              </w:rPr>
            </w:pPr>
            <w:r>
              <w:rPr>
                <w:color w:val="000000"/>
              </w:rPr>
              <w:t>1.06 [.04]</w:t>
            </w:r>
          </w:p>
        </w:tc>
        <w:tc>
          <w:tcPr>
            <w:tcW w:w="1836" w:type="dxa"/>
            <w:tcBorders>
              <w:top w:val="nil"/>
              <w:left w:val="nil"/>
              <w:bottom w:val="nil"/>
              <w:right w:val="nil"/>
            </w:tcBorders>
            <w:shd w:val="clear" w:color="auto" w:fill="auto"/>
            <w:noWrap/>
            <w:vAlign w:val="bottom"/>
            <w:hideMark/>
          </w:tcPr>
          <w:p w14:paraId="04F2C29B" w14:textId="77777777" w:rsidR="0044702F" w:rsidRDefault="0044702F" w:rsidP="00271479">
            <w:pPr>
              <w:jc w:val="center"/>
              <w:rPr>
                <w:color w:val="000000"/>
              </w:rPr>
            </w:pPr>
            <w:r>
              <w:rPr>
                <w:color w:val="000000"/>
              </w:rPr>
              <w:t>.69 [.02]</w:t>
            </w:r>
          </w:p>
        </w:tc>
        <w:tc>
          <w:tcPr>
            <w:tcW w:w="1545" w:type="dxa"/>
            <w:tcBorders>
              <w:top w:val="nil"/>
              <w:left w:val="nil"/>
              <w:bottom w:val="nil"/>
              <w:right w:val="nil"/>
            </w:tcBorders>
            <w:shd w:val="clear" w:color="auto" w:fill="auto"/>
            <w:noWrap/>
            <w:vAlign w:val="bottom"/>
            <w:hideMark/>
          </w:tcPr>
          <w:p w14:paraId="702058CC" w14:textId="77777777" w:rsidR="0044702F" w:rsidRDefault="0044702F" w:rsidP="00271479">
            <w:pPr>
              <w:jc w:val="center"/>
              <w:rPr>
                <w:color w:val="000000"/>
              </w:rPr>
            </w:pPr>
            <w:r>
              <w:rPr>
                <w:color w:val="000000"/>
              </w:rPr>
              <w:t>2.16 (1.29)</w:t>
            </w:r>
          </w:p>
        </w:tc>
        <w:tc>
          <w:tcPr>
            <w:tcW w:w="1649" w:type="dxa"/>
            <w:tcBorders>
              <w:top w:val="nil"/>
              <w:left w:val="nil"/>
              <w:bottom w:val="nil"/>
              <w:right w:val="nil"/>
            </w:tcBorders>
            <w:shd w:val="clear" w:color="auto" w:fill="auto"/>
            <w:noWrap/>
            <w:vAlign w:val="bottom"/>
            <w:hideMark/>
          </w:tcPr>
          <w:p w14:paraId="23FB758F" w14:textId="77777777" w:rsidR="0044702F" w:rsidRDefault="0044702F" w:rsidP="00271479">
            <w:pPr>
              <w:jc w:val="center"/>
              <w:rPr>
                <w:color w:val="000000"/>
              </w:rPr>
            </w:pPr>
            <w:r>
              <w:rPr>
                <w:color w:val="000000"/>
              </w:rPr>
              <w:t>1.65 (0.87)</w:t>
            </w:r>
          </w:p>
        </w:tc>
      </w:tr>
      <w:tr w:rsidR="0044702F" w14:paraId="1C10A09B" w14:textId="77777777" w:rsidTr="00271479">
        <w:trPr>
          <w:trHeight w:val="366"/>
        </w:trPr>
        <w:tc>
          <w:tcPr>
            <w:tcW w:w="7345" w:type="dxa"/>
            <w:tcBorders>
              <w:top w:val="nil"/>
              <w:left w:val="nil"/>
              <w:bottom w:val="single" w:sz="4" w:space="0" w:color="000000"/>
              <w:right w:val="nil"/>
            </w:tcBorders>
            <w:shd w:val="clear" w:color="auto" w:fill="auto"/>
            <w:vAlign w:val="bottom"/>
            <w:hideMark/>
          </w:tcPr>
          <w:p w14:paraId="3AF661B7" w14:textId="77777777" w:rsidR="0044702F" w:rsidRDefault="0044702F" w:rsidP="00271479">
            <w:pPr>
              <w:rPr>
                <w:color w:val="000000"/>
              </w:rPr>
            </w:pPr>
            <w:r>
              <w:rPr>
                <w:color w:val="000000"/>
              </w:rPr>
              <w:t>Do you think it is easy for people to get distracted when engaging in interactions [responding to surveys] like this? *</w:t>
            </w:r>
          </w:p>
        </w:tc>
        <w:tc>
          <w:tcPr>
            <w:tcW w:w="1351" w:type="dxa"/>
            <w:tcBorders>
              <w:top w:val="nil"/>
              <w:left w:val="nil"/>
              <w:bottom w:val="single" w:sz="4" w:space="0" w:color="000000"/>
              <w:right w:val="nil"/>
            </w:tcBorders>
            <w:shd w:val="clear" w:color="auto" w:fill="auto"/>
            <w:noWrap/>
            <w:vAlign w:val="bottom"/>
            <w:hideMark/>
          </w:tcPr>
          <w:p w14:paraId="190F7AC8" w14:textId="77777777" w:rsidR="0044702F" w:rsidRDefault="0044702F" w:rsidP="00271479">
            <w:pPr>
              <w:jc w:val="center"/>
              <w:rPr>
                <w:color w:val="000000"/>
              </w:rPr>
            </w:pPr>
            <w:r>
              <w:rPr>
                <w:color w:val="000000"/>
              </w:rPr>
              <w:t>.76 [.04]</w:t>
            </w:r>
          </w:p>
        </w:tc>
        <w:tc>
          <w:tcPr>
            <w:tcW w:w="1836" w:type="dxa"/>
            <w:tcBorders>
              <w:top w:val="nil"/>
              <w:left w:val="nil"/>
              <w:bottom w:val="single" w:sz="4" w:space="0" w:color="000000"/>
              <w:right w:val="nil"/>
            </w:tcBorders>
            <w:shd w:val="clear" w:color="auto" w:fill="auto"/>
            <w:noWrap/>
            <w:vAlign w:val="bottom"/>
            <w:hideMark/>
          </w:tcPr>
          <w:p w14:paraId="01E60CAC" w14:textId="77777777" w:rsidR="0044702F" w:rsidRDefault="0044702F" w:rsidP="00271479">
            <w:pPr>
              <w:jc w:val="center"/>
              <w:rPr>
                <w:color w:val="000000"/>
              </w:rPr>
            </w:pPr>
            <w:r>
              <w:rPr>
                <w:color w:val="000000"/>
              </w:rPr>
              <w:t>.69 [.04]</w:t>
            </w:r>
          </w:p>
        </w:tc>
        <w:tc>
          <w:tcPr>
            <w:tcW w:w="1545" w:type="dxa"/>
            <w:tcBorders>
              <w:top w:val="nil"/>
              <w:left w:val="nil"/>
              <w:bottom w:val="single" w:sz="4" w:space="0" w:color="000000"/>
              <w:right w:val="nil"/>
            </w:tcBorders>
            <w:shd w:val="clear" w:color="auto" w:fill="auto"/>
            <w:noWrap/>
            <w:vAlign w:val="bottom"/>
            <w:hideMark/>
          </w:tcPr>
          <w:p w14:paraId="7180D6EE" w14:textId="77777777" w:rsidR="0044702F" w:rsidRDefault="0044702F" w:rsidP="00271479">
            <w:pPr>
              <w:jc w:val="center"/>
              <w:rPr>
                <w:color w:val="000000"/>
              </w:rPr>
            </w:pPr>
            <w:r>
              <w:rPr>
                <w:color w:val="000000"/>
              </w:rPr>
              <w:t>3.44 (1.26)</w:t>
            </w:r>
          </w:p>
        </w:tc>
        <w:tc>
          <w:tcPr>
            <w:tcW w:w="1649" w:type="dxa"/>
            <w:tcBorders>
              <w:top w:val="nil"/>
              <w:left w:val="nil"/>
              <w:bottom w:val="single" w:sz="4" w:space="0" w:color="000000"/>
              <w:right w:val="nil"/>
            </w:tcBorders>
            <w:shd w:val="clear" w:color="auto" w:fill="auto"/>
            <w:noWrap/>
            <w:vAlign w:val="bottom"/>
            <w:hideMark/>
          </w:tcPr>
          <w:p w14:paraId="76C26E5B" w14:textId="77777777" w:rsidR="0044702F" w:rsidRDefault="0044702F" w:rsidP="00271479">
            <w:pPr>
              <w:jc w:val="center"/>
              <w:rPr>
                <w:color w:val="000000"/>
              </w:rPr>
            </w:pPr>
            <w:r>
              <w:rPr>
                <w:color w:val="000000"/>
              </w:rPr>
              <w:t>3.10 (1.24)</w:t>
            </w:r>
          </w:p>
        </w:tc>
      </w:tr>
      <w:tr w:rsidR="0044702F" w14:paraId="564A25D6" w14:textId="77777777" w:rsidTr="00271479">
        <w:trPr>
          <w:trHeight w:val="303"/>
        </w:trPr>
        <w:tc>
          <w:tcPr>
            <w:tcW w:w="7345" w:type="dxa"/>
            <w:tcBorders>
              <w:top w:val="nil"/>
              <w:left w:val="nil"/>
              <w:bottom w:val="single" w:sz="4" w:space="0" w:color="000000"/>
              <w:right w:val="nil"/>
            </w:tcBorders>
            <w:shd w:val="clear" w:color="auto" w:fill="auto"/>
            <w:noWrap/>
            <w:vAlign w:val="bottom"/>
            <w:hideMark/>
          </w:tcPr>
          <w:p w14:paraId="44EE246A" w14:textId="77777777" w:rsidR="0044702F" w:rsidRDefault="0044702F" w:rsidP="00271479">
            <w:pPr>
              <w:rPr>
                <w:color w:val="000000"/>
              </w:rPr>
            </w:pPr>
            <w:r>
              <w:rPr>
                <w:color w:val="000000"/>
              </w:rPr>
              <w:t> </w:t>
            </w:r>
          </w:p>
        </w:tc>
        <w:tc>
          <w:tcPr>
            <w:tcW w:w="3187" w:type="dxa"/>
            <w:gridSpan w:val="2"/>
            <w:tcBorders>
              <w:top w:val="nil"/>
              <w:left w:val="nil"/>
              <w:bottom w:val="single" w:sz="4" w:space="0" w:color="000000"/>
              <w:right w:val="nil"/>
            </w:tcBorders>
            <w:shd w:val="clear" w:color="auto" w:fill="auto"/>
            <w:noWrap/>
            <w:vAlign w:val="bottom"/>
            <w:hideMark/>
          </w:tcPr>
          <w:p w14:paraId="7EF7C2A2" w14:textId="77777777" w:rsidR="0044702F" w:rsidRDefault="0044702F" w:rsidP="00271479">
            <w:pPr>
              <w:jc w:val="center"/>
              <w:rPr>
                <w:b/>
                <w:bCs/>
                <w:color w:val="000000"/>
              </w:rPr>
            </w:pPr>
            <w:r>
              <w:rPr>
                <w:b/>
                <w:bCs/>
                <w:color w:val="000000"/>
              </w:rPr>
              <w:t>Covariances [SE]</w:t>
            </w:r>
          </w:p>
        </w:tc>
        <w:tc>
          <w:tcPr>
            <w:tcW w:w="3194" w:type="dxa"/>
            <w:gridSpan w:val="2"/>
            <w:tcBorders>
              <w:top w:val="nil"/>
              <w:left w:val="nil"/>
              <w:bottom w:val="single" w:sz="4" w:space="0" w:color="000000"/>
              <w:right w:val="nil"/>
            </w:tcBorders>
            <w:shd w:val="clear" w:color="auto" w:fill="auto"/>
            <w:noWrap/>
            <w:vAlign w:val="bottom"/>
            <w:hideMark/>
          </w:tcPr>
          <w:p w14:paraId="01F2AFAD" w14:textId="77777777" w:rsidR="0044702F" w:rsidRDefault="0044702F" w:rsidP="00271479">
            <w:pPr>
              <w:jc w:val="center"/>
              <w:rPr>
                <w:b/>
                <w:bCs/>
                <w:color w:val="000000"/>
              </w:rPr>
            </w:pPr>
            <w:r>
              <w:rPr>
                <w:b/>
                <w:bCs/>
                <w:color w:val="000000"/>
              </w:rPr>
              <w:t>Estimated Correlation</w:t>
            </w:r>
          </w:p>
        </w:tc>
      </w:tr>
      <w:tr w:rsidR="0044702F" w14:paraId="192FA5D5" w14:textId="77777777" w:rsidTr="00271479">
        <w:trPr>
          <w:trHeight w:val="182"/>
        </w:trPr>
        <w:tc>
          <w:tcPr>
            <w:tcW w:w="7345" w:type="dxa"/>
            <w:tcBorders>
              <w:top w:val="nil"/>
              <w:left w:val="nil"/>
              <w:bottom w:val="nil"/>
              <w:right w:val="nil"/>
            </w:tcBorders>
            <w:shd w:val="clear" w:color="auto" w:fill="auto"/>
            <w:noWrap/>
            <w:vAlign w:val="bottom"/>
            <w:hideMark/>
          </w:tcPr>
          <w:p w14:paraId="759A601A" w14:textId="77777777" w:rsidR="0044702F" w:rsidRDefault="0044702F" w:rsidP="00271479">
            <w:pPr>
              <w:jc w:val="right"/>
              <w:rPr>
                <w:color w:val="000000"/>
              </w:rPr>
            </w:pPr>
            <w:r>
              <w:rPr>
                <w:color w:val="000000"/>
              </w:rPr>
              <w:t>Usability ~~ Rewarding Experience</w:t>
            </w:r>
          </w:p>
        </w:tc>
        <w:tc>
          <w:tcPr>
            <w:tcW w:w="1351" w:type="dxa"/>
            <w:tcBorders>
              <w:top w:val="nil"/>
              <w:left w:val="nil"/>
              <w:bottom w:val="nil"/>
              <w:right w:val="nil"/>
            </w:tcBorders>
            <w:shd w:val="clear" w:color="auto" w:fill="auto"/>
            <w:noWrap/>
            <w:vAlign w:val="bottom"/>
            <w:hideMark/>
          </w:tcPr>
          <w:p w14:paraId="3E65C2BA" w14:textId="77777777" w:rsidR="0044702F" w:rsidRDefault="0044702F" w:rsidP="00271479">
            <w:pPr>
              <w:jc w:val="center"/>
              <w:rPr>
                <w:color w:val="000000"/>
              </w:rPr>
            </w:pPr>
            <w:r>
              <w:rPr>
                <w:color w:val="000000"/>
              </w:rPr>
              <w:t>-.73 [.03]</w:t>
            </w:r>
          </w:p>
        </w:tc>
        <w:tc>
          <w:tcPr>
            <w:tcW w:w="1836" w:type="dxa"/>
            <w:tcBorders>
              <w:top w:val="nil"/>
              <w:left w:val="nil"/>
              <w:bottom w:val="nil"/>
              <w:right w:val="nil"/>
            </w:tcBorders>
            <w:shd w:val="clear" w:color="auto" w:fill="auto"/>
            <w:noWrap/>
            <w:vAlign w:val="bottom"/>
            <w:hideMark/>
          </w:tcPr>
          <w:p w14:paraId="60EC2805" w14:textId="77777777" w:rsidR="0044702F" w:rsidRDefault="0044702F" w:rsidP="00271479">
            <w:pPr>
              <w:jc w:val="center"/>
              <w:rPr>
                <w:color w:val="000000"/>
              </w:rPr>
            </w:pPr>
            <w:r>
              <w:rPr>
                <w:color w:val="000000"/>
              </w:rPr>
              <w:t>-.54 [.03]</w:t>
            </w:r>
          </w:p>
        </w:tc>
        <w:tc>
          <w:tcPr>
            <w:tcW w:w="1545" w:type="dxa"/>
            <w:tcBorders>
              <w:top w:val="nil"/>
              <w:left w:val="nil"/>
              <w:bottom w:val="nil"/>
              <w:right w:val="nil"/>
            </w:tcBorders>
            <w:shd w:val="clear" w:color="auto" w:fill="auto"/>
            <w:noWrap/>
            <w:vAlign w:val="bottom"/>
            <w:hideMark/>
          </w:tcPr>
          <w:p w14:paraId="5EC82879" w14:textId="77777777" w:rsidR="0044702F" w:rsidRDefault="0044702F" w:rsidP="00271479">
            <w:pPr>
              <w:jc w:val="center"/>
              <w:rPr>
                <w:color w:val="000000"/>
              </w:rPr>
            </w:pPr>
            <w:r>
              <w:rPr>
                <w:color w:val="000000"/>
              </w:rPr>
              <w:t>-.47</w:t>
            </w:r>
          </w:p>
        </w:tc>
        <w:tc>
          <w:tcPr>
            <w:tcW w:w="1649" w:type="dxa"/>
            <w:tcBorders>
              <w:top w:val="nil"/>
              <w:left w:val="nil"/>
              <w:bottom w:val="nil"/>
              <w:right w:val="nil"/>
            </w:tcBorders>
            <w:shd w:val="clear" w:color="auto" w:fill="auto"/>
            <w:noWrap/>
            <w:vAlign w:val="bottom"/>
            <w:hideMark/>
          </w:tcPr>
          <w:p w14:paraId="3FC58FEF" w14:textId="77777777" w:rsidR="0044702F" w:rsidRDefault="0044702F" w:rsidP="00271479">
            <w:pPr>
              <w:jc w:val="center"/>
              <w:rPr>
                <w:color w:val="000000"/>
              </w:rPr>
            </w:pPr>
            <w:r>
              <w:rPr>
                <w:color w:val="000000"/>
              </w:rPr>
              <w:t>-.35</w:t>
            </w:r>
          </w:p>
        </w:tc>
      </w:tr>
      <w:tr w:rsidR="0044702F" w14:paraId="1ABB5EB0" w14:textId="77777777" w:rsidTr="00271479">
        <w:trPr>
          <w:trHeight w:val="182"/>
        </w:trPr>
        <w:tc>
          <w:tcPr>
            <w:tcW w:w="7345" w:type="dxa"/>
            <w:tcBorders>
              <w:top w:val="nil"/>
              <w:left w:val="nil"/>
              <w:bottom w:val="nil"/>
              <w:right w:val="nil"/>
            </w:tcBorders>
            <w:shd w:val="clear" w:color="auto" w:fill="auto"/>
            <w:noWrap/>
            <w:vAlign w:val="bottom"/>
            <w:hideMark/>
          </w:tcPr>
          <w:p w14:paraId="53F9A655" w14:textId="77777777" w:rsidR="0044702F" w:rsidRDefault="0044702F" w:rsidP="00271479">
            <w:pPr>
              <w:jc w:val="right"/>
              <w:rPr>
                <w:color w:val="000000"/>
              </w:rPr>
            </w:pPr>
            <w:r>
              <w:rPr>
                <w:color w:val="000000"/>
              </w:rPr>
              <w:t>Usability ~~ Focused Attention</w:t>
            </w:r>
          </w:p>
        </w:tc>
        <w:tc>
          <w:tcPr>
            <w:tcW w:w="1351" w:type="dxa"/>
            <w:tcBorders>
              <w:top w:val="nil"/>
              <w:left w:val="nil"/>
              <w:bottom w:val="nil"/>
              <w:right w:val="nil"/>
            </w:tcBorders>
            <w:shd w:val="clear" w:color="auto" w:fill="auto"/>
            <w:noWrap/>
            <w:vAlign w:val="bottom"/>
            <w:hideMark/>
          </w:tcPr>
          <w:p w14:paraId="2B6EEF6F" w14:textId="77777777" w:rsidR="0044702F" w:rsidRDefault="0044702F" w:rsidP="00271479">
            <w:pPr>
              <w:jc w:val="center"/>
              <w:rPr>
                <w:color w:val="000000"/>
              </w:rPr>
            </w:pPr>
            <w:r>
              <w:rPr>
                <w:color w:val="000000"/>
              </w:rPr>
              <w:t>-.62 [.04]</w:t>
            </w:r>
          </w:p>
        </w:tc>
        <w:tc>
          <w:tcPr>
            <w:tcW w:w="1836" w:type="dxa"/>
            <w:tcBorders>
              <w:top w:val="nil"/>
              <w:left w:val="nil"/>
              <w:bottom w:val="nil"/>
              <w:right w:val="nil"/>
            </w:tcBorders>
            <w:shd w:val="clear" w:color="auto" w:fill="auto"/>
            <w:noWrap/>
            <w:vAlign w:val="bottom"/>
            <w:hideMark/>
          </w:tcPr>
          <w:p w14:paraId="59E44605" w14:textId="77777777" w:rsidR="0044702F" w:rsidRDefault="0044702F" w:rsidP="00271479">
            <w:pPr>
              <w:jc w:val="center"/>
              <w:rPr>
                <w:color w:val="000000"/>
              </w:rPr>
            </w:pPr>
            <w:r>
              <w:rPr>
                <w:color w:val="000000"/>
              </w:rPr>
              <w:t>-.66 [.04]</w:t>
            </w:r>
          </w:p>
        </w:tc>
        <w:tc>
          <w:tcPr>
            <w:tcW w:w="1545" w:type="dxa"/>
            <w:tcBorders>
              <w:top w:val="nil"/>
              <w:left w:val="nil"/>
              <w:bottom w:val="nil"/>
              <w:right w:val="nil"/>
            </w:tcBorders>
            <w:shd w:val="clear" w:color="auto" w:fill="auto"/>
            <w:noWrap/>
            <w:vAlign w:val="bottom"/>
            <w:hideMark/>
          </w:tcPr>
          <w:p w14:paraId="255F1FB6" w14:textId="77777777" w:rsidR="0044702F" w:rsidRDefault="0044702F" w:rsidP="00271479">
            <w:pPr>
              <w:jc w:val="center"/>
              <w:rPr>
                <w:color w:val="000000"/>
              </w:rPr>
            </w:pPr>
            <w:r>
              <w:rPr>
                <w:color w:val="000000"/>
              </w:rPr>
              <w:t>-.47</w:t>
            </w:r>
          </w:p>
        </w:tc>
        <w:tc>
          <w:tcPr>
            <w:tcW w:w="1649" w:type="dxa"/>
            <w:tcBorders>
              <w:top w:val="nil"/>
              <w:left w:val="nil"/>
              <w:bottom w:val="nil"/>
              <w:right w:val="nil"/>
            </w:tcBorders>
            <w:shd w:val="clear" w:color="auto" w:fill="auto"/>
            <w:noWrap/>
            <w:vAlign w:val="bottom"/>
            <w:hideMark/>
          </w:tcPr>
          <w:p w14:paraId="4D504030" w14:textId="77777777" w:rsidR="0044702F" w:rsidRDefault="0044702F" w:rsidP="00271479">
            <w:pPr>
              <w:jc w:val="center"/>
              <w:rPr>
                <w:color w:val="000000"/>
              </w:rPr>
            </w:pPr>
            <w:r>
              <w:rPr>
                <w:color w:val="000000"/>
              </w:rPr>
              <w:t>-.43</w:t>
            </w:r>
          </w:p>
        </w:tc>
      </w:tr>
      <w:tr w:rsidR="0044702F" w14:paraId="2B287A2F" w14:textId="77777777" w:rsidTr="00271479">
        <w:trPr>
          <w:trHeight w:val="182"/>
        </w:trPr>
        <w:tc>
          <w:tcPr>
            <w:tcW w:w="7345" w:type="dxa"/>
            <w:tcBorders>
              <w:top w:val="nil"/>
              <w:left w:val="nil"/>
              <w:bottom w:val="single" w:sz="4" w:space="0" w:color="000000"/>
              <w:right w:val="nil"/>
            </w:tcBorders>
            <w:shd w:val="clear" w:color="auto" w:fill="auto"/>
            <w:noWrap/>
            <w:vAlign w:val="bottom"/>
            <w:hideMark/>
          </w:tcPr>
          <w:p w14:paraId="212C32F9" w14:textId="77777777" w:rsidR="0044702F" w:rsidRDefault="0044702F" w:rsidP="00271479">
            <w:pPr>
              <w:jc w:val="right"/>
              <w:rPr>
                <w:color w:val="000000"/>
              </w:rPr>
            </w:pPr>
            <w:r>
              <w:rPr>
                <w:color w:val="000000"/>
              </w:rPr>
              <w:t>Rewarding Experience ~ Focused Attention</w:t>
            </w:r>
          </w:p>
        </w:tc>
        <w:tc>
          <w:tcPr>
            <w:tcW w:w="1351" w:type="dxa"/>
            <w:tcBorders>
              <w:top w:val="nil"/>
              <w:left w:val="nil"/>
              <w:bottom w:val="single" w:sz="4" w:space="0" w:color="000000"/>
              <w:right w:val="nil"/>
            </w:tcBorders>
            <w:shd w:val="clear" w:color="auto" w:fill="auto"/>
            <w:noWrap/>
            <w:vAlign w:val="bottom"/>
            <w:hideMark/>
          </w:tcPr>
          <w:p w14:paraId="37AC344D" w14:textId="77777777" w:rsidR="0044702F" w:rsidRDefault="0044702F" w:rsidP="00271479">
            <w:pPr>
              <w:jc w:val="center"/>
              <w:rPr>
                <w:color w:val="000000"/>
              </w:rPr>
            </w:pPr>
            <w:r>
              <w:rPr>
                <w:color w:val="000000"/>
              </w:rPr>
              <w:t>.65 [.03]</w:t>
            </w:r>
          </w:p>
        </w:tc>
        <w:tc>
          <w:tcPr>
            <w:tcW w:w="1836" w:type="dxa"/>
            <w:tcBorders>
              <w:top w:val="nil"/>
              <w:left w:val="nil"/>
              <w:bottom w:val="single" w:sz="4" w:space="0" w:color="000000"/>
              <w:right w:val="nil"/>
            </w:tcBorders>
            <w:shd w:val="clear" w:color="auto" w:fill="auto"/>
            <w:noWrap/>
            <w:vAlign w:val="bottom"/>
            <w:hideMark/>
          </w:tcPr>
          <w:p w14:paraId="645F5080" w14:textId="77777777" w:rsidR="0044702F" w:rsidRDefault="0044702F" w:rsidP="00271479">
            <w:pPr>
              <w:jc w:val="center"/>
              <w:rPr>
                <w:color w:val="000000"/>
              </w:rPr>
            </w:pPr>
            <w:r>
              <w:rPr>
                <w:color w:val="000000"/>
              </w:rPr>
              <w:t>.70 [.03]</w:t>
            </w:r>
          </w:p>
        </w:tc>
        <w:tc>
          <w:tcPr>
            <w:tcW w:w="1545" w:type="dxa"/>
            <w:tcBorders>
              <w:top w:val="nil"/>
              <w:left w:val="nil"/>
              <w:bottom w:val="single" w:sz="4" w:space="0" w:color="000000"/>
              <w:right w:val="nil"/>
            </w:tcBorders>
            <w:shd w:val="clear" w:color="auto" w:fill="auto"/>
            <w:noWrap/>
            <w:vAlign w:val="bottom"/>
            <w:hideMark/>
          </w:tcPr>
          <w:p w14:paraId="37A0393C" w14:textId="77777777" w:rsidR="0044702F" w:rsidRDefault="0044702F" w:rsidP="00271479">
            <w:pPr>
              <w:jc w:val="center"/>
              <w:rPr>
                <w:color w:val="000000"/>
              </w:rPr>
            </w:pPr>
            <w:r>
              <w:rPr>
                <w:color w:val="000000"/>
              </w:rPr>
              <w:t>.55</w:t>
            </w:r>
          </w:p>
        </w:tc>
        <w:tc>
          <w:tcPr>
            <w:tcW w:w="1649" w:type="dxa"/>
            <w:tcBorders>
              <w:top w:val="nil"/>
              <w:left w:val="nil"/>
              <w:bottom w:val="single" w:sz="4" w:space="0" w:color="000000"/>
              <w:right w:val="nil"/>
            </w:tcBorders>
            <w:shd w:val="clear" w:color="auto" w:fill="auto"/>
            <w:noWrap/>
            <w:vAlign w:val="bottom"/>
            <w:hideMark/>
          </w:tcPr>
          <w:p w14:paraId="18C07A82" w14:textId="77777777" w:rsidR="0044702F" w:rsidRDefault="0044702F" w:rsidP="00271479">
            <w:pPr>
              <w:jc w:val="center"/>
              <w:rPr>
                <w:color w:val="000000"/>
              </w:rPr>
            </w:pPr>
            <w:r>
              <w:rPr>
                <w:color w:val="000000"/>
              </w:rPr>
              <w:t>.54</w:t>
            </w:r>
          </w:p>
        </w:tc>
      </w:tr>
      <w:tr w:rsidR="0044702F" w14:paraId="38049C8D" w14:textId="77777777" w:rsidTr="00271479">
        <w:trPr>
          <w:trHeight w:val="280"/>
        </w:trPr>
        <w:tc>
          <w:tcPr>
            <w:tcW w:w="7345" w:type="dxa"/>
            <w:tcBorders>
              <w:top w:val="nil"/>
              <w:left w:val="nil"/>
              <w:bottom w:val="single" w:sz="4" w:space="0" w:color="000000"/>
              <w:right w:val="nil"/>
            </w:tcBorders>
            <w:shd w:val="clear" w:color="auto" w:fill="auto"/>
            <w:noWrap/>
            <w:vAlign w:val="bottom"/>
            <w:hideMark/>
          </w:tcPr>
          <w:p w14:paraId="4AE43650" w14:textId="77777777" w:rsidR="0044702F" w:rsidRDefault="0044702F" w:rsidP="00271479">
            <w:pPr>
              <w:jc w:val="right"/>
              <w:rPr>
                <w:color w:val="000000"/>
              </w:rPr>
            </w:pPr>
            <w:r>
              <w:rPr>
                <w:color w:val="000000"/>
              </w:rPr>
              <w:t> </w:t>
            </w:r>
          </w:p>
        </w:tc>
        <w:tc>
          <w:tcPr>
            <w:tcW w:w="3187" w:type="dxa"/>
            <w:gridSpan w:val="2"/>
            <w:tcBorders>
              <w:top w:val="nil"/>
              <w:left w:val="nil"/>
              <w:bottom w:val="single" w:sz="4" w:space="0" w:color="000000"/>
              <w:right w:val="nil"/>
            </w:tcBorders>
            <w:shd w:val="clear" w:color="auto" w:fill="auto"/>
            <w:noWrap/>
            <w:vAlign w:val="bottom"/>
            <w:hideMark/>
          </w:tcPr>
          <w:p w14:paraId="300481B7" w14:textId="77777777" w:rsidR="0044702F" w:rsidRDefault="0044702F" w:rsidP="00271479">
            <w:pPr>
              <w:jc w:val="center"/>
              <w:rPr>
                <w:b/>
                <w:bCs/>
                <w:color w:val="000000"/>
              </w:rPr>
            </w:pPr>
            <w:r>
              <w:rPr>
                <w:b/>
                <w:bCs/>
                <w:color w:val="000000"/>
              </w:rPr>
              <w:t>Model Fit</w:t>
            </w:r>
          </w:p>
        </w:tc>
        <w:tc>
          <w:tcPr>
            <w:tcW w:w="3194" w:type="dxa"/>
            <w:gridSpan w:val="2"/>
            <w:tcBorders>
              <w:top w:val="nil"/>
              <w:left w:val="nil"/>
              <w:bottom w:val="single" w:sz="4" w:space="0" w:color="000000"/>
              <w:right w:val="nil"/>
            </w:tcBorders>
            <w:shd w:val="clear" w:color="auto" w:fill="auto"/>
            <w:noWrap/>
            <w:vAlign w:val="bottom"/>
            <w:hideMark/>
          </w:tcPr>
          <w:p w14:paraId="37F11D7A" w14:textId="77777777" w:rsidR="0044702F" w:rsidRDefault="0044702F" w:rsidP="00271479">
            <w:pPr>
              <w:jc w:val="center"/>
              <w:rPr>
                <w:b/>
                <w:bCs/>
                <w:color w:val="000000"/>
              </w:rPr>
            </w:pPr>
            <w:r>
              <w:rPr>
                <w:b/>
                <w:bCs/>
                <w:color w:val="000000"/>
              </w:rPr>
              <w:t>Paired T-Tests</w:t>
            </w:r>
          </w:p>
        </w:tc>
      </w:tr>
      <w:tr w:rsidR="0044702F" w14:paraId="40598F35" w14:textId="77777777" w:rsidTr="00271479">
        <w:trPr>
          <w:trHeight w:val="182"/>
        </w:trPr>
        <w:tc>
          <w:tcPr>
            <w:tcW w:w="7345" w:type="dxa"/>
            <w:tcBorders>
              <w:top w:val="nil"/>
              <w:left w:val="nil"/>
              <w:bottom w:val="nil"/>
              <w:right w:val="nil"/>
            </w:tcBorders>
            <w:shd w:val="clear" w:color="auto" w:fill="auto"/>
            <w:noWrap/>
            <w:vAlign w:val="bottom"/>
            <w:hideMark/>
          </w:tcPr>
          <w:p w14:paraId="23F68EC9" w14:textId="77777777" w:rsidR="0044702F" w:rsidRDefault="0044702F" w:rsidP="00271479">
            <w:pPr>
              <w:jc w:val="right"/>
              <w:rPr>
                <w:color w:val="000000"/>
              </w:rPr>
            </w:pPr>
            <w:r>
              <w:rPr>
                <w:color w:val="000000"/>
              </w:rPr>
              <w:t>CFI</w:t>
            </w:r>
          </w:p>
        </w:tc>
        <w:tc>
          <w:tcPr>
            <w:tcW w:w="1351" w:type="dxa"/>
            <w:tcBorders>
              <w:top w:val="nil"/>
              <w:left w:val="nil"/>
              <w:bottom w:val="nil"/>
              <w:right w:val="nil"/>
            </w:tcBorders>
            <w:shd w:val="clear" w:color="auto" w:fill="auto"/>
            <w:noWrap/>
            <w:vAlign w:val="bottom"/>
            <w:hideMark/>
          </w:tcPr>
          <w:p w14:paraId="44D08C63" w14:textId="77777777" w:rsidR="0044702F" w:rsidRDefault="0044702F" w:rsidP="00271479">
            <w:pPr>
              <w:jc w:val="center"/>
              <w:rPr>
                <w:color w:val="000000"/>
              </w:rPr>
            </w:pPr>
            <w:r>
              <w:rPr>
                <w:color w:val="000000"/>
              </w:rPr>
              <w:t>0.96</w:t>
            </w:r>
          </w:p>
        </w:tc>
        <w:tc>
          <w:tcPr>
            <w:tcW w:w="1836" w:type="dxa"/>
            <w:tcBorders>
              <w:top w:val="nil"/>
              <w:left w:val="nil"/>
              <w:bottom w:val="nil"/>
              <w:right w:val="nil"/>
            </w:tcBorders>
            <w:shd w:val="clear" w:color="auto" w:fill="auto"/>
            <w:noWrap/>
            <w:vAlign w:val="bottom"/>
            <w:hideMark/>
          </w:tcPr>
          <w:p w14:paraId="0FA683DD" w14:textId="77777777" w:rsidR="0044702F" w:rsidRDefault="0044702F" w:rsidP="00271479">
            <w:pPr>
              <w:jc w:val="center"/>
              <w:rPr>
                <w:color w:val="000000"/>
              </w:rPr>
            </w:pPr>
            <w:r>
              <w:rPr>
                <w:color w:val="000000"/>
              </w:rPr>
              <w:t>0.97</w:t>
            </w:r>
          </w:p>
        </w:tc>
        <w:tc>
          <w:tcPr>
            <w:tcW w:w="3194" w:type="dxa"/>
            <w:gridSpan w:val="2"/>
            <w:tcBorders>
              <w:top w:val="nil"/>
              <w:left w:val="nil"/>
              <w:bottom w:val="nil"/>
              <w:right w:val="nil"/>
            </w:tcBorders>
            <w:shd w:val="clear" w:color="auto" w:fill="auto"/>
            <w:noWrap/>
            <w:vAlign w:val="bottom"/>
            <w:hideMark/>
          </w:tcPr>
          <w:p w14:paraId="021D7D38" w14:textId="77777777" w:rsidR="0044702F" w:rsidRDefault="0044702F" w:rsidP="00271479">
            <w:pPr>
              <w:jc w:val="center"/>
              <w:rPr>
                <w:color w:val="000000"/>
              </w:rPr>
            </w:pPr>
            <w:r>
              <w:rPr>
                <w:color w:val="000000"/>
              </w:rPr>
              <w:t>d (Chatbot - Survey)</w:t>
            </w:r>
          </w:p>
        </w:tc>
      </w:tr>
      <w:tr w:rsidR="0044702F" w14:paraId="34C7A0B1" w14:textId="77777777" w:rsidTr="00271479">
        <w:trPr>
          <w:trHeight w:val="182"/>
        </w:trPr>
        <w:tc>
          <w:tcPr>
            <w:tcW w:w="7345" w:type="dxa"/>
            <w:tcBorders>
              <w:top w:val="nil"/>
              <w:left w:val="nil"/>
              <w:bottom w:val="nil"/>
              <w:right w:val="nil"/>
            </w:tcBorders>
            <w:shd w:val="clear" w:color="auto" w:fill="auto"/>
            <w:noWrap/>
            <w:vAlign w:val="bottom"/>
            <w:hideMark/>
          </w:tcPr>
          <w:p w14:paraId="46D7B122" w14:textId="77777777" w:rsidR="0044702F" w:rsidRDefault="0044702F" w:rsidP="00271479">
            <w:pPr>
              <w:jc w:val="right"/>
              <w:rPr>
                <w:color w:val="000000"/>
              </w:rPr>
            </w:pPr>
            <w:r>
              <w:rPr>
                <w:color w:val="000000"/>
              </w:rPr>
              <w:t>TLI</w:t>
            </w:r>
          </w:p>
        </w:tc>
        <w:tc>
          <w:tcPr>
            <w:tcW w:w="1351" w:type="dxa"/>
            <w:tcBorders>
              <w:top w:val="nil"/>
              <w:left w:val="nil"/>
              <w:bottom w:val="nil"/>
              <w:right w:val="nil"/>
            </w:tcBorders>
            <w:shd w:val="clear" w:color="auto" w:fill="auto"/>
            <w:noWrap/>
            <w:vAlign w:val="bottom"/>
            <w:hideMark/>
          </w:tcPr>
          <w:p w14:paraId="5BB33DC4" w14:textId="77777777" w:rsidR="0044702F" w:rsidRDefault="0044702F" w:rsidP="00271479">
            <w:pPr>
              <w:jc w:val="center"/>
              <w:rPr>
                <w:color w:val="000000"/>
              </w:rPr>
            </w:pPr>
            <w:r>
              <w:rPr>
                <w:color w:val="000000"/>
              </w:rPr>
              <w:t>0.94</w:t>
            </w:r>
          </w:p>
        </w:tc>
        <w:tc>
          <w:tcPr>
            <w:tcW w:w="1836" w:type="dxa"/>
            <w:tcBorders>
              <w:top w:val="nil"/>
              <w:left w:val="nil"/>
              <w:bottom w:val="nil"/>
              <w:right w:val="nil"/>
            </w:tcBorders>
            <w:shd w:val="clear" w:color="auto" w:fill="auto"/>
            <w:noWrap/>
            <w:vAlign w:val="bottom"/>
            <w:hideMark/>
          </w:tcPr>
          <w:p w14:paraId="06556EEF" w14:textId="77777777" w:rsidR="0044702F" w:rsidRDefault="0044702F" w:rsidP="00271479">
            <w:pPr>
              <w:jc w:val="center"/>
              <w:rPr>
                <w:color w:val="000000"/>
              </w:rPr>
            </w:pPr>
            <w:r>
              <w:rPr>
                <w:color w:val="000000"/>
              </w:rPr>
              <w:t>0.95</w:t>
            </w:r>
          </w:p>
        </w:tc>
        <w:tc>
          <w:tcPr>
            <w:tcW w:w="1545" w:type="dxa"/>
            <w:tcBorders>
              <w:top w:val="nil"/>
              <w:left w:val="nil"/>
              <w:bottom w:val="nil"/>
              <w:right w:val="nil"/>
            </w:tcBorders>
            <w:shd w:val="clear" w:color="auto" w:fill="auto"/>
            <w:noWrap/>
            <w:vAlign w:val="bottom"/>
            <w:hideMark/>
          </w:tcPr>
          <w:p w14:paraId="168D7B6D" w14:textId="77777777" w:rsidR="0044702F" w:rsidRDefault="0044702F" w:rsidP="00271479">
            <w:pPr>
              <w:jc w:val="right"/>
              <w:rPr>
                <w:color w:val="FF0000"/>
              </w:rPr>
            </w:pPr>
            <w:r>
              <w:rPr>
                <w:color w:val="FF0000"/>
              </w:rPr>
              <w:t>Usability</w:t>
            </w:r>
          </w:p>
        </w:tc>
        <w:tc>
          <w:tcPr>
            <w:tcW w:w="1649" w:type="dxa"/>
            <w:tcBorders>
              <w:top w:val="nil"/>
              <w:left w:val="nil"/>
              <w:bottom w:val="nil"/>
              <w:right w:val="nil"/>
            </w:tcBorders>
            <w:shd w:val="clear" w:color="auto" w:fill="auto"/>
            <w:noWrap/>
            <w:vAlign w:val="bottom"/>
            <w:hideMark/>
          </w:tcPr>
          <w:p w14:paraId="4CC4CBB4" w14:textId="77777777" w:rsidR="0044702F" w:rsidRDefault="0044702F" w:rsidP="00271479">
            <w:pPr>
              <w:jc w:val="center"/>
              <w:rPr>
                <w:color w:val="FF0000"/>
              </w:rPr>
            </w:pPr>
            <w:r>
              <w:rPr>
                <w:color w:val="FF0000"/>
              </w:rPr>
              <w:t>d = .25 ***</w:t>
            </w:r>
          </w:p>
        </w:tc>
      </w:tr>
      <w:tr w:rsidR="0044702F" w14:paraId="43255A14" w14:textId="77777777" w:rsidTr="00271479">
        <w:trPr>
          <w:trHeight w:val="182"/>
        </w:trPr>
        <w:tc>
          <w:tcPr>
            <w:tcW w:w="7345" w:type="dxa"/>
            <w:tcBorders>
              <w:top w:val="nil"/>
              <w:left w:val="nil"/>
              <w:bottom w:val="nil"/>
              <w:right w:val="nil"/>
            </w:tcBorders>
            <w:shd w:val="clear" w:color="auto" w:fill="auto"/>
            <w:noWrap/>
            <w:vAlign w:val="bottom"/>
            <w:hideMark/>
          </w:tcPr>
          <w:p w14:paraId="696C7A25" w14:textId="77777777" w:rsidR="0044702F" w:rsidRDefault="0044702F" w:rsidP="00271479">
            <w:pPr>
              <w:jc w:val="right"/>
              <w:rPr>
                <w:color w:val="000000"/>
              </w:rPr>
            </w:pPr>
            <w:r>
              <w:rPr>
                <w:color w:val="000000"/>
              </w:rPr>
              <w:t>RMSEA</w:t>
            </w:r>
          </w:p>
        </w:tc>
        <w:tc>
          <w:tcPr>
            <w:tcW w:w="1351" w:type="dxa"/>
            <w:tcBorders>
              <w:top w:val="nil"/>
              <w:left w:val="nil"/>
              <w:bottom w:val="nil"/>
              <w:right w:val="nil"/>
            </w:tcBorders>
            <w:shd w:val="clear" w:color="auto" w:fill="auto"/>
            <w:noWrap/>
            <w:vAlign w:val="bottom"/>
            <w:hideMark/>
          </w:tcPr>
          <w:p w14:paraId="0196C11A" w14:textId="77777777" w:rsidR="0044702F" w:rsidRDefault="0044702F" w:rsidP="00271479">
            <w:pPr>
              <w:jc w:val="center"/>
              <w:rPr>
                <w:color w:val="000000"/>
              </w:rPr>
            </w:pPr>
            <w:r>
              <w:rPr>
                <w:color w:val="000000"/>
              </w:rPr>
              <w:t>0.07</w:t>
            </w:r>
          </w:p>
        </w:tc>
        <w:tc>
          <w:tcPr>
            <w:tcW w:w="1836" w:type="dxa"/>
            <w:tcBorders>
              <w:top w:val="nil"/>
              <w:left w:val="nil"/>
              <w:bottom w:val="nil"/>
              <w:right w:val="nil"/>
            </w:tcBorders>
            <w:shd w:val="clear" w:color="auto" w:fill="auto"/>
            <w:noWrap/>
            <w:vAlign w:val="bottom"/>
            <w:hideMark/>
          </w:tcPr>
          <w:p w14:paraId="0F7AA5E4" w14:textId="77777777" w:rsidR="0044702F" w:rsidRDefault="0044702F" w:rsidP="00271479">
            <w:pPr>
              <w:jc w:val="center"/>
              <w:rPr>
                <w:color w:val="000000"/>
              </w:rPr>
            </w:pPr>
            <w:r>
              <w:rPr>
                <w:color w:val="000000"/>
              </w:rPr>
              <w:t>0.07</w:t>
            </w:r>
          </w:p>
        </w:tc>
        <w:tc>
          <w:tcPr>
            <w:tcW w:w="1545" w:type="dxa"/>
            <w:tcBorders>
              <w:top w:val="nil"/>
              <w:left w:val="nil"/>
              <w:bottom w:val="nil"/>
              <w:right w:val="nil"/>
            </w:tcBorders>
            <w:shd w:val="clear" w:color="auto" w:fill="auto"/>
            <w:noWrap/>
            <w:vAlign w:val="bottom"/>
            <w:hideMark/>
          </w:tcPr>
          <w:p w14:paraId="6F3ACC15" w14:textId="77777777" w:rsidR="0044702F" w:rsidRDefault="0044702F" w:rsidP="00271479">
            <w:pPr>
              <w:jc w:val="right"/>
              <w:rPr>
                <w:color w:val="000000"/>
              </w:rPr>
            </w:pPr>
            <w:r>
              <w:rPr>
                <w:color w:val="000000"/>
              </w:rPr>
              <w:t>Reward</w:t>
            </w:r>
          </w:p>
        </w:tc>
        <w:tc>
          <w:tcPr>
            <w:tcW w:w="1649" w:type="dxa"/>
            <w:tcBorders>
              <w:top w:val="nil"/>
              <w:left w:val="nil"/>
              <w:bottom w:val="nil"/>
              <w:right w:val="nil"/>
            </w:tcBorders>
            <w:shd w:val="clear" w:color="auto" w:fill="auto"/>
            <w:noWrap/>
            <w:vAlign w:val="bottom"/>
            <w:hideMark/>
          </w:tcPr>
          <w:p w14:paraId="3DB42612" w14:textId="77777777" w:rsidR="0044702F" w:rsidRDefault="0044702F" w:rsidP="00271479">
            <w:pPr>
              <w:jc w:val="center"/>
              <w:rPr>
                <w:color w:val="000000"/>
              </w:rPr>
            </w:pPr>
            <w:r>
              <w:rPr>
                <w:color w:val="000000"/>
              </w:rPr>
              <w:t>d = -.05</w:t>
            </w:r>
          </w:p>
        </w:tc>
      </w:tr>
      <w:tr w:rsidR="0044702F" w14:paraId="67F9AB40" w14:textId="77777777" w:rsidTr="00271479">
        <w:trPr>
          <w:trHeight w:val="182"/>
        </w:trPr>
        <w:tc>
          <w:tcPr>
            <w:tcW w:w="7345" w:type="dxa"/>
            <w:tcBorders>
              <w:top w:val="nil"/>
              <w:left w:val="nil"/>
              <w:bottom w:val="single" w:sz="4" w:space="0" w:color="000000"/>
              <w:right w:val="nil"/>
            </w:tcBorders>
            <w:shd w:val="clear" w:color="auto" w:fill="auto"/>
            <w:noWrap/>
            <w:vAlign w:val="bottom"/>
            <w:hideMark/>
          </w:tcPr>
          <w:p w14:paraId="0AFD8D6E" w14:textId="77777777" w:rsidR="0044702F" w:rsidRDefault="0044702F" w:rsidP="00271479">
            <w:pPr>
              <w:jc w:val="right"/>
              <w:rPr>
                <w:color w:val="000000"/>
              </w:rPr>
            </w:pPr>
            <w:r>
              <w:rPr>
                <w:color w:val="000000"/>
              </w:rPr>
              <w:t>SRMR</w:t>
            </w:r>
          </w:p>
        </w:tc>
        <w:tc>
          <w:tcPr>
            <w:tcW w:w="1351" w:type="dxa"/>
            <w:tcBorders>
              <w:top w:val="nil"/>
              <w:left w:val="nil"/>
              <w:bottom w:val="single" w:sz="4" w:space="0" w:color="000000"/>
              <w:right w:val="nil"/>
            </w:tcBorders>
            <w:shd w:val="clear" w:color="auto" w:fill="auto"/>
            <w:noWrap/>
            <w:vAlign w:val="bottom"/>
            <w:hideMark/>
          </w:tcPr>
          <w:p w14:paraId="3C277879" w14:textId="77777777" w:rsidR="0044702F" w:rsidRDefault="0044702F" w:rsidP="00271479">
            <w:pPr>
              <w:jc w:val="center"/>
              <w:rPr>
                <w:color w:val="000000"/>
              </w:rPr>
            </w:pPr>
            <w:r>
              <w:rPr>
                <w:color w:val="000000"/>
              </w:rPr>
              <w:t>0.04</w:t>
            </w:r>
          </w:p>
        </w:tc>
        <w:tc>
          <w:tcPr>
            <w:tcW w:w="1836" w:type="dxa"/>
            <w:tcBorders>
              <w:top w:val="nil"/>
              <w:left w:val="nil"/>
              <w:bottom w:val="single" w:sz="4" w:space="0" w:color="000000"/>
              <w:right w:val="nil"/>
            </w:tcBorders>
            <w:shd w:val="clear" w:color="auto" w:fill="auto"/>
            <w:noWrap/>
            <w:vAlign w:val="bottom"/>
            <w:hideMark/>
          </w:tcPr>
          <w:p w14:paraId="514586AF" w14:textId="77777777" w:rsidR="0044702F" w:rsidRDefault="0044702F" w:rsidP="00271479">
            <w:pPr>
              <w:jc w:val="center"/>
              <w:rPr>
                <w:color w:val="000000"/>
              </w:rPr>
            </w:pPr>
            <w:r>
              <w:rPr>
                <w:color w:val="000000"/>
              </w:rPr>
              <w:t>0.03</w:t>
            </w:r>
          </w:p>
        </w:tc>
        <w:tc>
          <w:tcPr>
            <w:tcW w:w="1545" w:type="dxa"/>
            <w:tcBorders>
              <w:top w:val="nil"/>
              <w:left w:val="nil"/>
              <w:bottom w:val="single" w:sz="4" w:space="0" w:color="000000"/>
              <w:right w:val="nil"/>
            </w:tcBorders>
            <w:shd w:val="clear" w:color="auto" w:fill="auto"/>
            <w:noWrap/>
            <w:vAlign w:val="bottom"/>
            <w:hideMark/>
          </w:tcPr>
          <w:p w14:paraId="734CC169" w14:textId="77777777" w:rsidR="0044702F" w:rsidRDefault="0044702F" w:rsidP="00271479">
            <w:pPr>
              <w:jc w:val="right"/>
              <w:rPr>
                <w:color w:val="FF0000"/>
              </w:rPr>
            </w:pPr>
            <w:r>
              <w:rPr>
                <w:color w:val="FF0000"/>
              </w:rPr>
              <w:t>Attention</w:t>
            </w:r>
          </w:p>
        </w:tc>
        <w:tc>
          <w:tcPr>
            <w:tcW w:w="1649" w:type="dxa"/>
            <w:tcBorders>
              <w:top w:val="nil"/>
              <w:left w:val="nil"/>
              <w:bottom w:val="single" w:sz="4" w:space="0" w:color="000000"/>
              <w:right w:val="nil"/>
            </w:tcBorders>
            <w:shd w:val="clear" w:color="auto" w:fill="auto"/>
            <w:noWrap/>
            <w:vAlign w:val="bottom"/>
            <w:hideMark/>
          </w:tcPr>
          <w:p w14:paraId="62A4D12E" w14:textId="77777777" w:rsidR="0044702F" w:rsidRDefault="0044702F" w:rsidP="00271479">
            <w:pPr>
              <w:jc w:val="center"/>
              <w:rPr>
                <w:color w:val="FF0000"/>
              </w:rPr>
            </w:pPr>
            <w:r>
              <w:rPr>
                <w:color w:val="FF0000"/>
              </w:rPr>
              <w:t>d = -.32 ***</w:t>
            </w:r>
          </w:p>
        </w:tc>
      </w:tr>
    </w:tbl>
    <w:p w14:paraId="702B9269" w14:textId="77777777" w:rsidR="0044702F" w:rsidRDefault="0044702F" w:rsidP="0044702F">
      <w:pPr>
        <w:tabs>
          <w:tab w:val="left" w:pos="1691"/>
        </w:tabs>
      </w:pPr>
      <w:r>
        <w:t>Note. Items marked with * were reverse coded.</w:t>
      </w:r>
    </w:p>
    <w:p w14:paraId="529CB004" w14:textId="77777777" w:rsidR="0044702F" w:rsidRPr="005D75F5" w:rsidRDefault="0044702F" w:rsidP="0044702F">
      <w:pPr>
        <w:tabs>
          <w:tab w:val="left" w:pos="1691"/>
        </w:tabs>
        <w:rPr>
          <w:b/>
          <w:bCs/>
        </w:rPr>
      </w:pPr>
      <w:r w:rsidRPr="005D75F5">
        <w:rPr>
          <w:b/>
          <w:bCs/>
        </w:rPr>
        <w:lastRenderedPageBreak/>
        <w:t>Table 1</w:t>
      </w:r>
      <w:r>
        <w:rPr>
          <w:b/>
          <w:bCs/>
        </w:rPr>
        <w:t>2</w:t>
      </w:r>
      <w:r w:rsidRPr="005D75F5">
        <w:rPr>
          <w:b/>
          <w:bCs/>
        </w:rPr>
        <w:t xml:space="preserve"> </w:t>
      </w:r>
    </w:p>
    <w:p w14:paraId="60197C9E" w14:textId="77777777" w:rsidR="0044702F" w:rsidRPr="005D75F5" w:rsidRDefault="0044702F" w:rsidP="0044702F">
      <w:pPr>
        <w:tabs>
          <w:tab w:val="left" w:pos="999"/>
        </w:tabs>
        <w:rPr>
          <w:i/>
          <w:iCs/>
        </w:rPr>
      </w:pPr>
      <w:r w:rsidRPr="005D75F5">
        <w:rPr>
          <w:i/>
          <w:iCs/>
        </w:rPr>
        <w:t>Additional User Experience Analyses</w:t>
      </w:r>
      <w:r w:rsidRPr="005D75F5">
        <w:rPr>
          <w:i/>
          <w:iCs/>
        </w:rPr>
        <w:tab/>
      </w:r>
    </w:p>
    <w:tbl>
      <w:tblPr>
        <w:tblpPr w:leftFromText="180" w:rightFromText="180" w:vertAnchor="text" w:horzAnchor="margin" w:tblpY="90"/>
        <w:tblW w:w="12580" w:type="dxa"/>
        <w:tblLook w:val="04A0" w:firstRow="1" w:lastRow="0" w:firstColumn="1" w:lastColumn="0" w:noHBand="0" w:noVBand="1"/>
      </w:tblPr>
      <w:tblGrid>
        <w:gridCol w:w="7020"/>
        <w:gridCol w:w="1540"/>
        <w:gridCol w:w="1540"/>
        <w:gridCol w:w="2480"/>
      </w:tblGrid>
      <w:tr w:rsidR="0044702F" w14:paraId="233DE6A7" w14:textId="77777777" w:rsidTr="00271479">
        <w:trPr>
          <w:trHeight w:val="480"/>
        </w:trPr>
        <w:tc>
          <w:tcPr>
            <w:tcW w:w="7020" w:type="dxa"/>
            <w:tcBorders>
              <w:top w:val="single" w:sz="4" w:space="0" w:color="000000"/>
              <w:left w:val="nil"/>
              <w:bottom w:val="single" w:sz="4" w:space="0" w:color="000000"/>
              <w:right w:val="nil"/>
            </w:tcBorders>
            <w:shd w:val="clear" w:color="auto" w:fill="auto"/>
            <w:noWrap/>
            <w:vAlign w:val="bottom"/>
            <w:hideMark/>
          </w:tcPr>
          <w:p w14:paraId="4CCE9A35" w14:textId="77777777" w:rsidR="0044702F" w:rsidRDefault="0044702F" w:rsidP="00271479">
            <w:pPr>
              <w:rPr>
                <w:color w:val="000000"/>
              </w:rPr>
            </w:pPr>
            <w:r>
              <w:rPr>
                <w:color w:val="000000"/>
              </w:rPr>
              <w:t> </w:t>
            </w:r>
          </w:p>
        </w:tc>
        <w:tc>
          <w:tcPr>
            <w:tcW w:w="3080" w:type="dxa"/>
            <w:gridSpan w:val="2"/>
            <w:tcBorders>
              <w:top w:val="single" w:sz="4" w:space="0" w:color="000000"/>
              <w:left w:val="nil"/>
              <w:bottom w:val="single" w:sz="4" w:space="0" w:color="000000"/>
              <w:right w:val="nil"/>
            </w:tcBorders>
            <w:shd w:val="clear" w:color="auto" w:fill="auto"/>
            <w:noWrap/>
            <w:vAlign w:val="bottom"/>
            <w:hideMark/>
          </w:tcPr>
          <w:p w14:paraId="2CFEB0CE" w14:textId="77777777" w:rsidR="0044702F" w:rsidRDefault="0044702F" w:rsidP="00271479">
            <w:pPr>
              <w:jc w:val="center"/>
              <w:rPr>
                <w:b/>
                <w:bCs/>
                <w:color w:val="000000"/>
              </w:rPr>
            </w:pPr>
            <w:r>
              <w:rPr>
                <w:b/>
                <w:bCs/>
                <w:color w:val="000000"/>
              </w:rPr>
              <w:t>Mean (SD)</w:t>
            </w:r>
          </w:p>
        </w:tc>
        <w:tc>
          <w:tcPr>
            <w:tcW w:w="2480" w:type="dxa"/>
            <w:tcBorders>
              <w:top w:val="single" w:sz="4" w:space="0" w:color="000000"/>
              <w:left w:val="nil"/>
              <w:bottom w:val="single" w:sz="4" w:space="0" w:color="000000"/>
              <w:right w:val="nil"/>
            </w:tcBorders>
            <w:shd w:val="clear" w:color="auto" w:fill="auto"/>
            <w:noWrap/>
            <w:vAlign w:val="bottom"/>
            <w:hideMark/>
          </w:tcPr>
          <w:p w14:paraId="41D1A89A" w14:textId="77777777" w:rsidR="0044702F" w:rsidRDefault="0044702F" w:rsidP="00271479">
            <w:pPr>
              <w:jc w:val="center"/>
              <w:rPr>
                <w:b/>
                <w:bCs/>
                <w:color w:val="000000"/>
              </w:rPr>
            </w:pPr>
            <w:r>
              <w:rPr>
                <w:b/>
                <w:bCs/>
                <w:color w:val="000000"/>
              </w:rPr>
              <w:t>Paired T-Tests</w:t>
            </w:r>
          </w:p>
        </w:tc>
      </w:tr>
      <w:tr w:rsidR="0044702F" w14:paraId="752550FC" w14:textId="77777777" w:rsidTr="00271479">
        <w:trPr>
          <w:trHeight w:val="480"/>
        </w:trPr>
        <w:tc>
          <w:tcPr>
            <w:tcW w:w="7020" w:type="dxa"/>
            <w:tcBorders>
              <w:top w:val="nil"/>
              <w:left w:val="nil"/>
              <w:bottom w:val="nil"/>
              <w:right w:val="nil"/>
            </w:tcBorders>
            <w:shd w:val="clear" w:color="auto" w:fill="auto"/>
            <w:noWrap/>
            <w:vAlign w:val="bottom"/>
            <w:hideMark/>
          </w:tcPr>
          <w:p w14:paraId="18C64BD1" w14:textId="77777777" w:rsidR="0044702F" w:rsidRDefault="0044702F" w:rsidP="00271479">
            <w:pPr>
              <w:jc w:val="center"/>
              <w:rPr>
                <w:b/>
                <w:bCs/>
                <w:color w:val="000000"/>
              </w:rPr>
            </w:pPr>
          </w:p>
        </w:tc>
        <w:tc>
          <w:tcPr>
            <w:tcW w:w="1540" w:type="dxa"/>
            <w:tcBorders>
              <w:top w:val="nil"/>
              <w:left w:val="nil"/>
              <w:bottom w:val="single" w:sz="4" w:space="0" w:color="000000"/>
              <w:right w:val="nil"/>
            </w:tcBorders>
            <w:shd w:val="clear" w:color="auto" w:fill="auto"/>
            <w:noWrap/>
            <w:vAlign w:val="bottom"/>
            <w:hideMark/>
          </w:tcPr>
          <w:p w14:paraId="0A575EC8" w14:textId="77777777" w:rsidR="0044702F" w:rsidRDefault="0044702F" w:rsidP="00271479">
            <w:pPr>
              <w:jc w:val="center"/>
              <w:rPr>
                <w:color w:val="000000"/>
              </w:rPr>
            </w:pPr>
            <w:r>
              <w:rPr>
                <w:color w:val="000000"/>
              </w:rPr>
              <w:t>Chatbot</w:t>
            </w:r>
          </w:p>
        </w:tc>
        <w:tc>
          <w:tcPr>
            <w:tcW w:w="1540" w:type="dxa"/>
            <w:tcBorders>
              <w:top w:val="nil"/>
              <w:left w:val="nil"/>
              <w:bottom w:val="single" w:sz="4" w:space="0" w:color="000000"/>
              <w:right w:val="nil"/>
            </w:tcBorders>
            <w:shd w:val="clear" w:color="auto" w:fill="auto"/>
            <w:noWrap/>
            <w:vAlign w:val="bottom"/>
            <w:hideMark/>
          </w:tcPr>
          <w:p w14:paraId="54DBC791" w14:textId="77777777" w:rsidR="0044702F" w:rsidRDefault="0044702F" w:rsidP="00271479">
            <w:pPr>
              <w:jc w:val="center"/>
              <w:rPr>
                <w:color w:val="000000"/>
              </w:rPr>
            </w:pPr>
            <w:r>
              <w:rPr>
                <w:color w:val="000000"/>
              </w:rPr>
              <w:t>Survey</w:t>
            </w:r>
          </w:p>
        </w:tc>
        <w:tc>
          <w:tcPr>
            <w:tcW w:w="2480" w:type="dxa"/>
            <w:tcBorders>
              <w:top w:val="nil"/>
              <w:left w:val="nil"/>
              <w:bottom w:val="single" w:sz="4" w:space="0" w:color="000000"/>
              <w:right w:val="nil"/>
            </w:tcBorders>
            <w:shd w:val="clear" w:color="auto" w:fill="auto"/>
            <w:noWrap/>
            <w:vAlign w:val="bottom"/>
            <w:hideMark/>
          </w:tcPr>
          <w:p w14:paraId="0E83E643" w14:textId="77777777" w:rsidR="0044702F" w:rsidRDefault="0044702F" w:rsidP="00271479">
            <w:pPr>
              <w:jc w:val="center"/>
              <w:rPr>
                <w:color w:val="000000"/>
              </w:rPr>
            </w:pPr>
            <w:r>
              <w:rPr>
                <w:color w:val="000000"/>
              </w:rPr>
              <w:t>d (Chatbot – Survey)</w:t>
            </w:r>
          </w:p>
        </w:tc>
      </w:tr>
      <w:tr w:rsidR="0044702F" w14:paraId="547AFA50" w14:textId="77777777" w:rsidTr="00271479">
        <w:trPr>
          <w:trHeight w:val="624"/>
        </w:trPr>
        <w:tc>
          <w:tcPr>
            <w:tcW w:w="7020" w:type="dxa"/>
            <w:tcBorders>
              <w:top w:val="nil"/>
              <w:left w:val="nil"/>
              <w:bottom w:val="nil"/>
              <w:right w:val="nil"/>
            </w:tcBorders>
            <w:shd w:val="clear" w:color="auto" w:fill="auto"/>
            <w:vAlign w:val="bottom"/>
            <w:hideMark/>
          </w:tcPr>
          <w:p w14:paraId="33A0B9AD" w14:textId="77777777" w:rsidR="0044702F" w:rsidRDefault="0044702F" w:rsidP="00271479">
            <w:pPr>
              <w:rPr>
                <w:color w:val="000000"/>
              </w:rPr>
            </w:pPr>
            <w:r>
              <w:rPr>
                <w:color w:val="000000"/>
              </w:rPr>
              <w:t xml:space="preserve">Were you unsure how to answer many or </w:t>
            </w:r>
            <w:proofErr w:type="gramStart"/>
            <w:r>
              <w:rPr>
                <w:color w:val="000000"/>
              </w:rPr>
              <w:t>all of</w:t>
            </w:r>
            <w:proofErr w:type="gramEnd"/>
            <w:r>
              <w:rPr>
                <w:color w:val="000000"/>
              </w:rPr>
              <w:t xml:space="preserve"> my questions [questions in this survey]?</w:t>
            </w:r>
          </w:p>
        </w:tc>
        <w:tc>
          <w:tcPr>
            <w:tcW w:w="1540" w:type="dxa"/>
            <w:tcBorders>
              <w:top w:val="nil"/>
              <w:left w:val="nil"/>
              <w:bottom w:val="nil"/>
              <w:right w:val="nil"/>
            </w:tcBorders>
            <w:shd w:val="clear" w:color="auto" w:fill="auto"/>
            <w:noWrap/>
            <w:vAlign w:val="bottom"/>
            <w:hideMark/>
          </w:tcPr>
          <w:p w14:paraId="37FFEB81" w14:textId="77777777" w:rsidR="0044702F" w:rsidRDefault="0044702F" w:rsidP="00271479">
            <w:pPr>
              <w:jc w:val="center"/>
              <w:rPr>
                <w:color w:val="000000"/>
              </w:rPr>
            </w:pPr>
            <w:r>
              <w:rPr>
                <w:color w:val="000000"/>
              </w:rPr>
              <w:t>1.91 (1.11)</w:t>
            </w:r>
          </w:p>
        </w:tc>
        <w:tc>
          <w:tcPr>
            <w:tcW w:w="1540" w:type="dxa"/>
            <w:tcBorders>
              <w:top w:val="nil"/>
              <w:left w:val="nil"/>
              <w:bottom w:val="nil"/>
              <w:right w:val="nil"/>
            </w:tcBorders>
            <w:shd w:val="clear" w:color="auto" w:fill="auto"/>
            <w:noWrap/>
            <w:vAlign w:val="bottom"/>
            <w:hideMark/>
          </w:tcPr>
          <w:p w14:paraId="6FFA7C8B" w14:textId="77777777" w:rsidR="0044702F" w:rsidRDefault="0044702F" w:rsidP="00271479">
            <w:pPr>
              <w:jc w:val="center"/>
              <w:rPr>
                <w:color w:val="000000"/>
              </w:rPr>
            </w:pPr>
            <w:r>
              <w:rPr>
                <w:color w:val="000000"/>
              </w:rPr>
              <w:t>1.81 (1.02)</w:t>
            </w:r>
          </w:p>
        </w:tc>
        <w:tc>
          <w:tcPr>
            <w:tcW w:w="2480" w:type="dxa"/>
            <w:tcBorders>
              <w:top w:val="nil"/>
              <w:left w:val="nil"/>
              <w:bottom w:val="nil"/>
              <w:right w:val="nil"/>
            </w:tcBorders>
            <w:shd w:val="clear" w:color="auto" w:fill="auto"/>
            <w:noWrap/>
            <w:vAlign w:val="bottom"/>
            <w:hideMark/>
          </w:tcPr>
          <w:p w14:paraId="7788C1AD" w14:textId="77777777" w:rsidR="0044702F" w:rsidRDefault="0044702F" w:rsidP="00271479">
            <w:pPr>
              <w:jc w:val="center"/>
              <w:rPr>
                <w:color w:val="000000"/>
              </w:rPr>
            </w:pPr>
            <w:r>
              <w:rPr>
                <w:color w:val="000000"/>
              </w:rPr>
              <w:t>d = .10 **</w:t>
            </w:r>
          </w:p>
        </w:tc>
      </w:tr>
      <w:tr w:rsidR="0044702F" w14:paraId="3339C40F" w14:textId="77777777" w:rsidTr="00271479">
        <w:trPr>
          <w:trHeight w:val="624"/>
        </w:trPr>
        <w:tc>
          <w:tcPr>
            <w:tcW w:w="7020" w:type="dxa"/>
            <w:tcBorders>
              <w:top w:val="nil"/>
              <w:left w:val="nil"/>
              <w:bottom w:val="nil"/>
              <w:right w:val="nil"/>
            </w:tcBorders>
            <w:shd w:val="clear" w:color="auto" w:fill="auto"/>
            <w:vAlign w:val="bottom"/>
            <w:hideMark/>
          </w:tcPr>
          <w:p w14:paraId="0CE1C1A2" w14:textId="77777777" w:rsidR="0044702F" w:rsidRDefault="0044702F" w:rsidP="00271479">
            <w:pPr>
              <w:rPr>
                <w:color w:val="000000"/>
              </w:rPr>
            </w:pPr>
            <w:r>
              <w:rPr>
                <w:color w:val="000000"/>
              </w:rPr>
              <w:t>Do you agree there were no clear right answers to the questions I asked [in this survey]?</w:t>
            </w:r>
          </w:p>
        </w:tc>
        <w:tc>
          <w:tcPr>
            <w:tcW w:w="1540" w:type="dxa"/>
            <w:tcBorders>
              <w:top w:val="nil"/>
              <w:left w:val="nil"/>
              <w:bottom w:val="nil"/>
              <w:right w:val="nil"/>
            </w:tcBorders>
            <w:shd w:val="clear" w:color="auto" w:fill="auto"/>
            <w:noWrap/>
            <w:vAlign w:val="bottom"/>
            <w:hideMark/>
          </w:tcPr>
          <w:p w14:paraId="4BCE0CE9" w14:textId="77777777" w:rsidR="0044702F" w:rsidRDefault="0044702F" w:rsidP="00271479">
            <w:pPr>
              <w:jc w:val="center"/>
              <w:rPr>
                <w:color w:val="000000"/>
              </w:rPr>
            </w:pPr>
            <w:r>
              <w:rPr>
                <w:color w:val="000000"/>
              </w:rPr>
              <w:t>4.00 (1.03)</w:t>
            </w:r>
          </w:p>
        </w:tc>
        <w:tc>
          <w:tcPr>
            <w:tcW w:w="1540" w:type="dxa"/>
            <w:tcBorders>
              <w:top w:val="nil"/>
              <w:left w:val="nil"/>
              <w:bottom w:val="nil"/>
              <w:right w:val="nil"/>
            </w:tcBorders>
            <w:shd w:val="clear" w:color="auto" w:fill="auto"/>
            <w:noWrap/>
            <w:vAlign w:val="bottom"/>
            <w:hideMark/>
          </w:tcPr>
          <w:p w14:paraId="3AD2352A" w14:textId="77777777" w:rsidR="0044702F" w:rsidRDefault="0044702F" w:rsidP="00271479">
            <w:pPr>
              <w:jc w:val="center"/>
              <w:rPr>
                <w:color w:val="000000"/>
              </w:rPr>
            </w:pPr>
            <w:r>
              <w:rPr>
                <w:color w:val="000000"/>
              </w:rPr>
              <w:t>3.77 (1.22)</w:t>
            </w:r>
          </w:p>
        </w:tc>
        <w:tc>
          <w:tcPr>
            <w:tcW w:w="2480" w:type="dxa"/>
            <w:tcBorders>
              <w:top w:val="nil"/>
              <w:left w:val="nil"/>
              <w:bottom w:val="nil"/>
              <w:right w:val="nil"/>
            </w:tcBorders>
            <w:shd w:val="clear" w:color="auto" w:fill="auto"/>
            <w:noWrap/>
            <w:vAlign w:val="bottom"/>
            <w:hideMark/>
          </w:tcPr>
          <w:p w14:paraId="2D4E6307" w14:textId="77777777" w:rsidR="0044702F" w:rsidRDefault="0044702F" w:rsidP="00271479">
            <w:pPr>
              <w:jc w:val="center"/>
              <w:rPr>
                <w:color w:val="000000"/>
              </w:rPr>
            </w:pPr>
            <w:r>
              <w:rPr>
                <w:color w:val="000000"/>
              </w:rPr>
              <w:t>d = .22 ***</w:t>
            </w:r>
          </w:p>
        </w:tc>
      </w:tr>
      <w:tr w:rsidR="0044702F" w14:paraId="0C198A5C" w14:textId="77777777" w:rsidTr="00271479">
        <w:trPr>
          <w:trHeight w:val="624"/>
        </w:trPr>
        <w:tc>
          <w:tcPr>
            <w:tcW w:w="7020" w:type="dxa"/>
            <w:tcBorders>
              <w:top w:val="nil"/>
              <w:left w:val="nil"/>
              <w:bottom w:val="single" w:sz="4" w:space="0" w:color="000000"/>
              <w:right w:val="nil"/>
            </w:tcBorders>
            <w:shd w:val="clear" w:color="auto" w:fill="auto"/>
            <w:vAlign w:val="bottom"/>
            <w:hideMark/>
          </w:tcPr>
          <w:p w14:paraId="4A2335FC" w14:textId="77777777" w:rsidR="0044702F" w:rsidRDefault="0044702F" w:rsidP="00271479">
            <w:pPr>
              <w:rPr>
                <w:color w:val="000000"/>
              </w:rPr>
            </w:pPr>
            <w:r>
              <w:rPr>
                <w:color w:val="000000"/>
              </w:rPr>
              <w:t>Do you think the way you chatted with me [responded to this survey] could accurately reflect your work-related preferences?</w:t>
            </w:r>
          </w:p>
        </w:tc>
        <w:tc>
          <w:tcPr>
            <w:tcW w:w="1540" w:type="dxa"/>
            <w:tcBorders>
              <w:top w:val="nil"/>
              <w:left w:val="nil"/>
              <w:bottom w:val="single" w:sz="4" w:space="0" w:color="000000"/>
              <w:right w:val="nil"/>
            </w:tcBorders>
            <w:shd w:val="clear" w:color="auto" w:fill="auto"/>
            <w:noWrap/>
            <w:vAlign w:val="bottom"/>
            <w:hideMark/>
          </w:tcPr>
          <w:p w14:paraId="43DAE9C6" w14:textId="77777777" w:rsidR="0044702F" w:rsidRDefault="0044702F" w:rsidP="00271479">
            <w:pPr>
              <w:jc w:val="center"/>
              <w:rPr>
                <w:color w:val="000000"/>
              </w:rPr>
            </w:pPr>
            <w:r>
              <w:rPr>
                <w:color w:val="000000"/>
              </w:rPr>
              <w:t>3.98 (.95)</w:t>
            </w:r>
          </w:p>
        </w:tc>
        <w:tc>
          <w:tcPr>
            <w:tcW w:w="1540" w:type="dxa"/>
            <w:tcBorders>
              <w:top w:val="nil"/>
              <w:left w:val="nil"/>
              <w:bottom w:val="single" w:sz="4" w:space="0" w:color="000000"/>
              <w:right w:val="nil"/>
            </w:tcBorders>
            <w:shd w:val="clear" w:color="auto" w:fill="auto"/>
            <w:noWrap/>
            <w:vAlign w:val="bottom"/>
            <w:hideMark/>
          </w:tcPr>
          <w:p w14:paraId="404739FB" w14:textId="77777777" w:rsidR="0044702F" w:rsidRDefault="0044702F" w:rsidP="00271479">
            <w:pPr>
              <w:jc w:val="center"/>
              <w:rPr>
                <w:color w:val="000000"/>
              </w:rPr>
            </w:pPr>
            <w:r>
              <w:rPr>
                <w:color w:val="000000"/>
              </w:rPr>
              <w:t>4.10 (.82)</w:t>
            </w:r>
          </w:p>
        </w:tc>
        <w:tc>
          <w:tcPr>
            <w:tcW w:w="2480" w:type="dxa"/>
            <w:tcBorders>
              <w:top w:val="nil"/>
              <w:left w:val="nil"/>
              <w:bottom w:val="single" w:sz="4" w:space="0" w:color="000000"/>
              <w:right w:val="nil"/>
            </w:tcBorders>
            <w:shd w:val="clear" w:color="auto" w:fill="auto"/>
            <w:noWrap/>
            <w:vAlign w:val="bottom"/>
            <w:hideMark/>
          </w:tcPr>
          <w:p w14:paraId="07881EFD" w14:textId="77777777" w:rsidR="0044702F" w:rsidRDefault="0044702F" w:rsidP="00271479">
            <w:pPr>
              <w:jc w:val="center"/>
              <w:rPr>
                <w:color w:val="000000"/>
              </w:rPr>
            </w:pPr>
            <w:r>
              <w:rPr>
                <w:color w:val="000000"/>
              </w:rPr>
              <w:t>d = -.12 ***</w:t>
            </w:r>
          </w:p>
        </w:tc>
      </w:tr>
    </w:tbl>
    <w:p w14:paraId="4ADD929C" w14:textId="77777777" w:rsidR="0044702F" w:rsidRPr="00153961" w:rsidRDefault="0044702F" w:rsidP="0044702F">
      <w:pPr>
        <w:tabs>
          <w:tab w:val="left" w:pos="999"/>
        </w:tabs>
      </w:pPr>
      <w:r>
        <w:tab/>
      </w:r>
    </w:p>
    <w:p w14:paraId="314E4470" w14:textId="77777777" w:rsidR="0044702F" w:rsidRPr="00153961" w:rsidRDefault="0044702F" w:rsidP="0044702F">
      <w:pPr>
        <w:tabs>
          <w:tab w:val="left" w:pos="999"/>
        </w:tabs>
        <w:sectPr w:rsidR="0044702F" w:rsidRPr="00153961" w:rsidSect="003D15F3">
          <w:pgSz w:w="15840" w:h="12240" w:orient="landscape"/>
          <w:pgMar w:top="1440" w:right="1440" w:bottom="1440" w:left="1440" w:header="720" w:footer="720" w:gutter="0"/>
          <w:cols w:space="720"/>
          <w:docGrid w:linePitch="360"/>
        </w:sectPr>
      </w:pPr>
    </w:p>
    <w:p w14:paraId="22A44765" w14:textId="77777777" w:rsidR="0044702F" w:rsidRDefault="0044702F" w:rsidP="0044702F">
      <w:pPr>
        <w:jc w:val="center"/>
        <w:rPr>
          <w:rFonts w:eastAsiaTheme="minorEastAsia"/>
          <w:b/>
          <w:bCs/>
        </w:rPr>
      </w:pPr>
      <w:r>
        <w:rPr>
          <w:rFonts w:eastAsiaTheme="minorEastAsia"/>
          <w:b/>
          <w:bCs/>
        </w:rPr>
        <w:lastRenderedPageBreak/>
        <w:t>Supplemental Tables</w:t>
      </w:r>
    </w:p>
    <w:p w14:paraId="3861259D" w14:textId="77777777" w:rsidR="00BD70AB" w:rsidRDefault="00BD70AB" w:rsidP="0044702F">
      <w:pPr>
        <w:jc w:val="center"/>
        <w:rPr>
          <w:rFonts w:eastAsiaTheme="minorEastAsia"/>
          <w:b/>
          <w:bCs/>
        </w:rPr>
      </w:pPr>
    </w:p>
    <w:p w14:paraId="1353A4D7" w14:textId="77777777" w:rsidR="0044702F" w:rsidRPr="00085226" w:rsidRDefault="0044702F" w:rsidP="0044702F">
      <w:pPr>
        <w:rPr>
          <w:rFonts w:eastAsiaTheme="minorEastAsia"/>
          <w:b/>
          <w:bCs/>
        </w:rPr>
      </w:pPr>
      <w:r>
        <w:rPr>
          <w:rFonts w:eastAsiaTheme="minorEastAsia"/>
          <w:b/>
          <w:bCs/>
        </w:rPr>
        <w:t xml:space="preserve">Table 1. CABIN-NET Framework, </w:t>
      </w:r>
      <w:r w:rsidRPr="00085226">
        <w:rPr>
          <w:rFonts w:eastAsiaTheme="minorEastAsia"/>
          <w:b/>
          <w:bCs/>
        </w:rPr>
        <w:t>Links with O*NET Variables</w:t>
      </w:r>
    </w:p>
    <w:p w14:paraId="0AE799F6" w14:textId="77777777" w:rsidR="0044702F" w:rsidRPr="00085226" w:rsidRDefault="0044702F" w:rsidP="0044702F">
      <w:pPr>
        <w:rPr>
          <w:rFonts w:eastAsiaTheme="minorEastAsia"/>
        </w:rPr>
      </w:pPr>
      <w:r w:rsidRPr="00085226">
        <w:rPr>
          <w:rFonts w:eastAsiaTheme="minorEastAsia"/>
        </w:rPr>
        <w:t xml:space="preserve">RIASEC interests are linked with corresponding interest variables in O*NET. </w:t>
      </w:r>
    </w:p>
    <w:p w14:paraId="720A1B46" w14:textId="77777777" w:rsidR="0044702F" w:rsidRPr="00085226" w:rsidRDefault="0044702F" w:rsidP="0044702F">
      <w:pPr>
        <w:rPr>
          <w:rFonts w:eastAsiaTheme="minorEastAsia"/>
        </w:rPr>
      </w:pPr>
      <w:r w:rsidRPr="00085226">
        <w:rPr>
          <w:rFonts w:eastAsiaTheme="minorEastAsia"/>
        </w:rPr>
        <w:t xml:space="preserve">Basic interests are linked with knowledge variables in O*NET. Specific links are presented below. </w:t>
      </w:r>
    </w:p>
    <w:tbl>
      <w:tblPr>
        <w:tblW w:w="5000" w:type="pct"/>
        <w:tblLook w:val="04A0" w:firstRow="1" w:lastRow="0" w:firstColumn="1" w:lastColumn="0" w:noHBand="0" w:noVBand="1"/>
      </w:tblPr>
      <w:tblGrid>
        <w:gridCol w:w="3635"/>
        <w:gridCol w:w="5725"/>
      </w:tblGrid>
      <w:tr w:rsidR="0044702F" w:rsidRPr="00085226" w14:paraId="7DF36C19" w14:textId="77777777" w:rsidTr="00271479">
        <w:trPr>
          <w:trHeight w:val="288"/>
        </w:trPr>
        <w:tc>
          <w:tcPr>
            <w:tcW w:w="1942" w:type="pct"/>
            <w:tcBorders>
              <w:top w:val="single" w:sz="8" w:space="0" w:color="auto"/>
              <w:left w:val="nil"/>
              <w:bottom w:val="single" w:sz="8" w:space="0" w:color="auto"/>
              <w:right w:val="nil"/>
            </w:tcBorders>
            <w:shd w:val="clear" w:color="auto" w:fill="auto"/>
            <w:noWrap/>
            <w:vAlign w:val="center"/>
            <w:hideMark/>
          </w:tcPr>
          <w:p w14:paraId="08C55361" w14:textId="77777777" w:rsidR="0044702F" w:rsidRPr="00085226" w:rsidRDefault="0044702F" w:rsidP="00271479">
            <w:pPr>
              <w:spacing w:after="40"/>
              <w:contextualSpacing/>
              <w:rPr>
                <w:b/>
                <w:bCs/>
                <w:color w:val="000000"/>
              </w:rPr>
            </w:pPr>
            <w:r w:rsidRPr="00085226">
              <w:rPr>
                <w:b/>
                <w:bCs/>
                <w:color w:val="000000"/>
              </w:rPr>
              <w:t>Basic Interests</w:t>
            </w:r>
          </w:p>
        </w:tc>
        <w:tc>
          <w:tcPr>
            <w:tcW w:w="3058" w:type="pct"/>
            <w:tcBorders>
              <w:top w:val="single" w:sz="8" w:space="0" w:color="auto"/>
              <w:left w:val="nil"/>
              <w:bottom w:val="single" w:sz="8" w:space="0" w:color="auto"/>
              <w:right w:val="nil"/>
            </w:tcBorders>
            <w:shd w:val="clear" w:color="auto" w:fill="auto"/>
            <w:noWrap/>
            <w:vAlign w:val="center"/>
            <w:hideMark/>
          </w:tcPr>
          <w:p w14:paraId="151C68F6" w14:textId="77777777" w:rsidR="0044702F" w:rsidRPr="00085226" w:rsidRDefault="0044702F" w:rsidP="00271479">
            <w:pPr>
              <w:spacing w:after="40"/>
              <w:contextualSpacing/>
              <w:rPr>
                <w:b/>
                <w:bCs/>
                <w:color w:val="000000"/>
              </w:rPr>
            </w:pPr>
            <w:r w:rsidRPr="00085226">
              <w:rPr>
                <w:b/>
                <w:bCs/>
                <w:color w:val="000000"/>
              </w:rPr>
              <w:t>Corresponding O*NET Variables</w:t>
            </w:r>
          </w:p>
        </w:tc>
      </w:tr>
      <w:tr w:rsidR="0044702F" w:rsidRPr="00085226" w14:paraId="12FE1BE1" w14:textId="77777777" w:rsidTr="00271479">
        <w:trPr>
          <w:trHeight w:val="288"/>
        </w:trPr>
        <w:tc>
          <w:tcPr>
            <w:tcW w:w="1942" w:type="pct"/>
            <w:tcBorders>
              <w:top w:val="nil"/>
              <w:left w:val="nil"/>
              <w:bottom w:val="nil"/>
              <w:right w:val="nil"/>
            </w:tcBorders>
            <w:shd w:val="clear" w:color="auto" w:fill="auto"/>
            <w:noWrap/>
            <w:vAlign w:val="center"/>
            <w:hideMark/>
          </w:tcPr>
          <w:p w14:paraId="7E86E6E6" w14:textId="77777777" w:rsidR="0044702F" w:rsidRPr="00085226" w:rsidRDefault="0044702F" w:rsidP="00271479">
            <w:pPr>
              <w:spacing w:after="40"/>
              <w:contextualSpacing/>
              <w:rPr>
                <w:color w:val="000000"/>
              </w:rPr>
            </w:pPr>
            <w:r w:rsidRPr="00085226">
              <w:rPr>
                <w:color w:val="000000"/>
              </w:rPr>
              <w:t>Construction</w:t>
            </w:r>
          </w:p>
        </w:tc>
        <w:tc>
          <w:tcPr>
            <w:tcW w:w="3058" w:type="pct"/>
            <w:tcBorders>
              <w:top w:val="nil"/>
              <w:left w:val="nil"/>
              <w:bottom w:val="nil"/>
              <w:right w:val="nil"/>
            </w:tcBorders>
            <w:shd w:val="clear" w:color="auto" w:fill="auto"/>
            <w:noWrap/>
            <w:vAlign w:val="center"/>
            <w:hideMark/>
          </w:tcPr>
          <w:p w14:paraId="18551472" w14:textId="77777777" w:rsidR="0044702F" w:rsidRPr="00085226" w:rsidRDefault="0044702F" w:rsidP="00271479">
            <w:pPr>
              <w:spacing w:after="40"/>
              <w:contextualSpacing/>
              <w:rPr>
                <w:color w:val="000000"/>
              </w:rPr>
            </w:pPr>
            <w:r w:rsidRPr="00085226">
              <w:rPr>
                <w:color w:val="000000"/>
              </w:rPr>
              <w:t>Building and Construction</w:t>
            </w:r>
          </w:p>
        </w:tc>
      </w:tr>
      <w:tr w:rsidR="0044702F" w:rsidRPr="00085226" w14:paraId="12C0449C" w14:textId="77777777" w:rsidTr="00271479">
        <w:trPr>
          <w:trHeight w:val="288"/>
        </w:trPr>
        <w:tc>
          <w:tcPr>
            <w:tcW w:w="1942" w:type="pct"/>
            <w:tcBorders>
              <w:top w:val="nil"/>
              <w:left w:val="nil"/>
              <w:bottom w:val="nil"/>
              <w:right w:val="nil"/>
            </w:tcBorders>
            <w:shd w:val="clear" w:color="auto" w:fill="auto"/>
            <w:noWrap/>
            <w:vAlign w:val="center"/>
            <w:hideMark/>
          </w:tcPr>
          <w:p w14:paraId="39803EA3" w14:textId="77777777" w:rsidR="0044702F" w:rsidRPr="00085226" w:rsidRDefault="0044702F" w:rsidP="00271479">
            <w:pPr>
              <w:spacing w:after="40"/>
              <w:contextualSpacing/>
              <w:rPr>
                <w:color w:val="000000"/>
              </w:rPr>
            </w:pPr>
            <w:r w:rsidRPr="00085226">
              <w:rPr>
                <w:color w:val="000000"/>
              </w:rPr>
              <w:t>Engineering</w:t>
            </w:r>
          </w:p>
        </w:tc>
        <w:tc>
          <w:tcPr>
            <w:tcW w:w="3058" w:type="pct"/>
            <w:tcBorders>
              <w:top w:val="nil"/>
              <w:left w:val="nil"/>
              <w:bottom w:val="nil"/>
              <w:right w:val="nil"/>
            </w:tcBorders>
            <w:shd w:val="clear" w:color="auto" w:fill="auto"/>
            <w:noWrap/>
            <w:vAlign w:val="center"/>
            <w:hideMark/>
          </w:tcPr>
          <w:p w14:paraId="07EFBA07" w14:textId="77777777" w:rsidR="0044702F" w:rsidRPr="00085226" w:rsidRDefault="0044702F" w:rsidP="00271479">
            <w:pPr>
              <w:spacing w:after="40"/>
              <w:contextualSpacing/>
              <w:rPr>
                <w:color w:val="000000"/>
              </w:rPr>
            </w:pPr>
            <w:r w:rsidRPr="00085226">
              <w:rPr>
                <w:color w:val="000000"/>
              </w:rPr>
              <w:t>Engineering and Technology </w:t>
            </w:r>
          </w:p>
        </w:tc>
      </w:tr>
      <w:tr w:rsidR="0044702F" w:rsidRPr="00085226" w14:paraId="7BC5A98D" w14:textId="77777777" w:rsidTr="00271479">
        <w:trPr>
          <w:trHeight w:val="288"/>
        </w:trPr>
        <w:tc>
          <w:tcPr>
            <w:tcW w:w="1942" w:type="pct"/>
            <w:tcBorders>
              <w:top w:val="nil"/>
              <w:left w:val="nil"/>
              <w:bottom w:val="nil"/>
              <w:right w:val="nil"/>
            </w:tcBorders>
            <w:shd w:val="clear" w:color="auto" w:fill="auto"/>
            <w:noWrap/>
            <w:vAlign w:val="center"/>
            <w:hideMark/>
          </w:tcPr>
          <w:p w14:paraId="7514D2A2" w14:textId="77777777" w:rsidR="0044702F" w:rsidRPr="00085226" w:rsidRDefault="0044702F" w:rsidP="00271479">
            <w:pPr>
              <w:spacing w:after="40"/>
              <w:contextualSpacing/>
              <w:rPr>
                <w:color w:val="000000"/>
              </w:rPr>
            </w:pPr>
            <w:r w:rsidRPr="00085226">
              <w:rPr>
                <w:color w:val="000000"/>
              </w:rPr>
              <w:t>Mechanics</w:t>
            </w:r>
          </w:p>
        </w:tc>
        <w:tc>
          <w:tcPr>
            <w:tcW w:w="3058" w:type="pct"/>
            <w:tcBorders>
              <w:top w:val="nil"/>
              <w:left w:val="nil"/>
              <w:bottom w:val="nil"/>
              <w:right w:val="nil"/>
            </w:tcBorders>
            <w:shd w:val="clear" w:color="auto" w:fill="auto"/>
            <w:noWrap/>
            <w:vAlign w:val="center"/>
            <w:hideMark/>
          </w:tcPr>
          <w:p w14:paraId="3AE1995F" w14:textId="77777777" w:rsidR="0044702F" w:rsidRPr="00085226" w:rsidRDefault="0044702F" w:rsidP="00271479">
            <w:pPr>
              <w:spacing w:after="40"/>
              <w:contextualSpacing/>
              <w:rPr>
                <w:color w:val="000000"/>
              </w:rPr>
            </w:pPr>
            <w:r w:rsidRPr="00085226">
              <w:rPr>
                <w:color w:val="000000"/>
              </w:rPr>
              <w:t>Mechanical</w:t>
            </w:r>
          </w:p>
        </w:tc>
      </w:tr>
      <w:tr w:rsidR="0044702F" w:rsidRPr="00085226" w14:paraId="52F41F3B" w14:textId="77777777" w:rsidTr="00271479">
        <w:trPr>
          <w:trHeight w:val="288"/>
        </w:trPr>
        <w:tc>
          <w:tcPr>
            <w:tcW w:w="1942" w:type="pct"/>
            <w:tcBorders>
              <w:top w:val="nil"/>
              <w:left w:val="nil"/>
              <w:bottom w:val="nil"/>
              <w:right w:val="nil"/>
            </w:tcBorders>
            <w:shd w:val="clear" w:color="auto" w:fill="auto"/>
            <w:noWrap/>
            <w:vAlign w:val="center"/>
            <w:hideMark/>
          </w:tcPr>
          <w:p w14:paraId="69067078" w14:textId="77777777" w:rsidR="0044702F" w:rsidRPr="00085226" w:rsidRDefault="0044702F" w:rsidP="00271479">
            <w:pPr>
              <w:spacing w:after="40"/>
              <w:contextualSpacing/>
              <w:rPr>
                <w:color w:val="000000"/>
              </w:rPr>
            </w:pPr>
            <w:r w:rsidRPr="00085226">
              <w:rPr>
                <w:color w:val="000000"/>
              </w:rPr>
              <w:t>Transportation</w:t>
            </w:r>
          </w:p>
        </w:tc>
        <w:tc>
          <w:tcPr>
            <w:tcW w:w="3058" w:type="pct"/>
            <w:tcBorders>
              <w:top w:val="nil"/>
              <w:left w:val="nil"/>
              <w:bottom w:val="nil"/>
              <w:right w:val="nil"/>
            </w:tcBorders>
            <w:shd w:val="clear" w:color="auto" w:fill="auto"/>
            <w:noWrap/>
            <w:vAlign w:val="center"/>
            <w:hideMark/>
          </w:tcPr>
          <w:p w14:paraId="37159B50" w14:textId="77777777" w:rsidR="0044702F" w:rsidRPr="00085226" w:rsidRDefault="0044702F" w:rsidP="00271479">
            <w:pPr>
              <w:spacing w:after="40"/>
              <w:contextualSpacing/>
              <w:rPr>
                <w:color w:val="000000"/>
              </w:rPr>
            </w:pPr>
            <w:r w:rsidRPr="00085226">
              <w:rPr>
                <w:color w:val="000000"/>
              </w:rPr>
              <w:t>Transportation</w:t>
            </w:r>
          </w:p>
        </w:tc>
      </w:tr>
      <w:tr w:rsidR="0044702F" w:rsidRPr="00085226" w14:paraId="1E6B8F11" w14:textId="77777777" w:rsidTr="00271479">
        <w:trPr>
          <w:trHeight w:val="288"/>
        </w:trPr>
        <w:tc>
          <w:tcPr>
            <w:tcW w:w="1942" w:type="pct"/>
            <w:tcBorders>
              <w:top w:val="nil"/>
              <w:left w:val="nil"/>
              <w:bottom w:val="nil"/>
              <w:right w:val="nil"/>
            </w:tcBorders>
            <w:shd w:val="clear" w:color="auto" w:fill="auto"/>
            <w:noWrap/>
            <w:vAlign w:val="center"/>
            <w:hideMark/>
          </w:tcPr>
          <w:p w14:paraId="7A5F0C19" w14:textId="77777777" w:rsidR="0044702F" w:rsidRPr="00085226" w:rsidRDefault="0044702F" w:rsidP="00271479">
            <w:pPr>
              <w:spacing w:after="40"/>
              <w:contextualSpacing/>
              <w:rPr>
                <w:color w:val="000000"/>
              </w:rPr>
            </w:pPr>
            <w:r w:rsidRPr="00085226">
              <w:rPr>
                <w:color w:val="000000"/>
              </w:rPr>
              <w:t>Math</w:t>
            </w:r>
          </w:p>
        </w:tc>
        <w:tc>
          <w:tcPr>
            <w:tcW w:w="3058" w:type="pct"/>
            <w:tcBorders>
              <w:top w:val="nil"/>
              <w:left w:val="nil"/>
              <w:bottom w:val="nil"/>
              <w:right w:val="nil"/>
            </w:tcBorders>
            <w:shd w:val="clear" w:color="auto" w:fill="auto"/>
            <w:noWrap/>
            <w:vAlign w:val="center"/>
            <w:hideMark/>
          </w:tcPr>
          <w:p w14:paraId="2B6009FA" w14:textId="77777777" w:rsidR="0044702F" w:rsidRPr="00085226" w:rsidRDefault="0044702F" w:rsidP="00271479">
            <w:pPr>
              <w:spacing w:after="40"/>
              <w:contextualSpacing/>
              <w:rPr>
                <w:color w:val="000000"/>
              </w:rPr>
            </w:pPr>
            <w:r w:rsidRPr="00085226">
              <w:rPr>
                <w:color w:val="000000"/>
              </w:rPr>
              <w:t>Mathematics</w:t>
            </w:r>
          </w:p>
        </w:tc>
      </w:tr>
      <w:tr w:rsidR="0044702F" w:rsidRPr="00085226" w14:paraId="1F429E0F" w14:textId="77777777" w:rsidTr="00271479">
        <w:trPr>
          <w:trHeight w:val="288"/>
        </w:trPr>
        <w:tc>
          <w:tcPr>
            <w:tcW w:w="1942" w:type="pct"/>
            <w:tcBorders>
              <w:top w:val="nil"/>
              <w:left w:val="nil"/>
              <w:bottom w:val="nil"/>
              <w:right w:val="nil"/>
            </w:tcBorders>
            <w:shd w:val="clear" w:color="auto" w:fill="auto"/>
            <w:noWrap/>
            <w:vAlign w:val="center"/>
            <w:hideMark/>
          </w:tcPr>
          <w:p w14:paraId="1F5C5173" w14:textId="77777777" w:rsidR="0044702F" w:rsidRPr="00085226" w:rsidRDefault="0044702F" w:rsidP="00271479">
            <w:pPr>
              <w:spacing w:after="40"/>
              <w:contextualSpacing/>
              <w:rPr>
                <w:color w:val="000000"/>
              </w:rPr>
            </w:pPr>
            <w:r w:rsidRPr="00085226">
              <w:rPr>
                <w:color w:val="000000"/>
              </w:rPr>
              <w:t>Medical Science</w:t>
            </w:r>
          </w:p>
        </w:tc>
        <w:tc>
          <w:tcPr>
            <w:tcW w:w="3058" w:type="pct"/>
            <w:tcBorders>
              <w:top w:val="nil"/>
              <w:left w:val="nil"/>
              <w:bottom w:val="nil"/>
              <w:right w:val="nil"/>
            </w:tcBorders>
            <w:shd w:val="clear" w:color="auto" w:fill="auto"/>
            <w:noWrap/>
            <w:vAlign w:val="center"/>
            <w:hideMark/>
          </w:tcPr>
          <w:p w14:paraId="33AD6D30" w14:textId="77777777" w:rsidR="0044702F" w:rsidRPr="00085226" w:rsidRDefault="0044702F" w:rsidP="00271479">
            <w:pPr>
              <w:spacing w:after="40"/>
              <w:contextualSpacing/>
              <w:rPr>
                <w:color w:val="000000"/>
              </w:rPr>
            </w:pPr>
            <w:r w:rsidRPr="00085226">
              <w:rPr>
                <w:color w:val="000000"/>
              </w:rPr>
              <w:t>Medicine and Dentistry</w:t>
            </w:r>
          </w:p>
        </w:tc>
      </w:tr>
      <w:tr w:rsidR="0044702F" w:rsidRPr="00085226" w14:paraId="2B98E829" w14:textId="77777777" w:rsidTr="00271479">
        <w:trPr>
          <w:trHeight w:val="288"/>
        </w:trPr>
        <w:tc>
          <w:tcPr>
            <w:tcW w:w="1942" w:type="pct"/>
            <w:tcBorders>
              <w:top w:val="nil"/>
              <w:left w:val="nil"/>
              <w:bottom w:val="nil"/>
              <w:right w:val="nil"/>
            </w:tcBorders>
            <w:shd w:val="clear" w:color="auto" w:fill="auto"/>
            <w:noWrap/>
            <w:vAlign w:val="center"/>
            <w:hideMark/>
          </w:tcPr>
          <w:p w14:paraId="59B67433" w14:textId="77777777" w:rsidR="0044702F" w:rsidRPr="00085226" w:rsidRDefault="0044702F" w:rsidP="00271479">
            <w:pPr>
              <w:spacing w:after="40"/>
              <w:contextualSpacing/>
              <w:rPr>
                <w:color w:val="000000"/>
              </w:rPr>
            </w:pPr>
            <w:r w:rsidRPr="00085226">
              <w:rPr>
                <w:color w:val="000000"/>
              </w:rPr>
              <w:t>Physical Science</w:t>
            </w:r>
          </w:p>
        </w:tc>
        <w:tc>
          <w:tcPr>
            <w:tcW w:w="3058" w:type="pct"/>
            <w:tcBorders>
              <w:top w:val="nil"/>
              <w:left w:val="nil"/>
              <w:bottom w:val="nil"/>
              <w:right w:val="nil"/>
            </w:tcBorders>
            <w:shd w:val="clear" w:color="auto" w:fill="auto"/>
            <w:vAlign w:val="center"/>
            <w:hideMark/>
          </w:tcPr>
          <w:p w14:paraId="47949EB2" w14:textId="77777777" w:rsidR="0044702F" w:rsidRPr="00085226" w:rsidRDefault="0044702F" w:rsidP="00271479">
            <w:pPr>
              <w:spacing w:after="40"/>
              <w:contextualSpacing/>
              <w:rPr>
                <w:color w:val="000000"/>
              </w:rPr>
            </w:pPr>
            <w:r w:rsidRPr="00085226">
              <w:rPr>
                <w:color w:val="000000"/>
              </w:rPr>
              <w:t>Chemistry; Physics; Geography</w:t>
            </w:r>
          </w:p>
        </w:tc>
      </w:tr>
      <w:tr w:rsidR="0044702F" w:rsidRPr="00085226" w14:paraId="63F7765B" w14:textId="77777777" w:rsidTr="00271479">
        <w:trPr>
          <w:trHeight w:val="288"/>
        </w:trPr>
        <w:tc>
          <w:tcPr>
            <w:tcW w:w="1942" w:type="pct"/>
            <w:tcBorders>
              <w:top w:val="nil"/>
              <w:left w:val="nil"/>
              <w:bottom w:val="nil"/>
              <w:right w:val="nil"/>
            </w:tcBorders>
            <w:shd w:val="clear" w:color="auto" w:fill="auto"/>
            <w:noWrap/>
            <w:vAlign w:val="center"/>
            <w:hideMark/>
          </w:tcPr>
          <w:p w14:paraId="240F2A0A" w14:textId="77777777" w:rsidR="0044702F" w:rsidRPr="00085226" w:rsidRDefault="0044702F" w:rsidP="00271479">
            <w:pPr>
              <w:spacing w:after="40"/>
              <w:contextualSpacing/>
              <w:rPr>
                <w:color w:val="000000"/>
              </w:rPr>
            </w:pPr>
            <w:r w:rsidRPr="00085226">
              <w:rPr>
                <w:color w:val="000000"/>
              </w:rPr>
              <w:t>Social Science</w:t>
            </w:r>
          </w:p>
        </w:tc>
        <w:tc>
          <w:tcPr>
            <w:tcW w:w="3058" w:type="pct"/>
            <w:tcBorders>
              <w:top w:val="nil"/>
              <w:left w:val="nil"/>
              <w:bottom w:val="nil"/>
              <w:right w:val="nil"/>
            </w:tcBorders>
            <w:shd w:val="clear" w:color="auto" w:fill="auto"/>
            <w:vAlign w:val="center"/>
            <w:hideMark/>
          </w:tcPr>
          <w:p w14:paraId="74CC7D7F" w14:textId="77777777" w:rsidR="0044702F" w:rsidRPr="00085226" w:rsidRDefault="0044702F" w:rsidP="00271479">
            <w:pPr>
              <w:spacing w:after="40"/>
              <w:contextualSpacing/>
              <w:rPr>
                <w:color w:val="000000"/>
              </w:rPr>
            </w:pPr>
            <w:r w:rsidRPr="00085226">
              <w:rPr>
                <w:color w:val="000000"/>
              </w:rPr>
              <w:t>Psychology; Sociology and Anthropology</w:t>
            </w:r>
          </w:p>
        </w:tc>
      </w:tr>
      <w:tr w:rsidR="0044702F" w:rsidRPr="00085226" w14:paraId="52C93BAA" w14:textId="77777777" w:rsidTr="00271479">
        <w:trPr>
          <w:trHeight w:val="288"/>
        </w:trPr>
        <w:tc>
          <w:tcPr>
            <w:tcW w:w="1942" w:type="pct"/>
            <w:tcBorders>
              <w:top w:val="nil"/>
              <w:left w:val="nil"/>
              <w:bottom w:val="nil"/>
              <w:right w:val="nil"/>
            </w:tcBorders>
            <w:shd w:val="clear" w:color="auto" w:fill="auto"/>
            <w:noWrap/>
            <w:vAlign w:val="center"/>
            <w:hideMark/>
          </w:tcPr>
          <w:p w14:paraId="27847FC4" w14:textId="77777777" w:rsidR="0044702F" w:rsidRPr="00085226" w:rsidRDefault="0044702F" w:rsidP="00271479">
            <w:pPr>
              <w:spacing w:after="40"/>
              <w:contextualSpacing/>
              <w:rPr>
                <w:color w:val="000000"/>
              </w:rPr>
            </w:pPr>
            <w:r w:rsidRPr="00085226">
              <w:rPr>
                <w:color w:val="000000"/>
              </w:rPr>
              <w:t>Arts</w:t>
            </w:r>
          </w:p>
        </w:tc>
        <w:tc>
          <w:tcPr>
            <w:tcW w:w="3058" w:type="pct"/>
            <w:tcBorders>
              <w:top w:val="nil"/>
              <w:left w:val="nil"/>
              <w:bottom w:val="nil"/>
              <w:right w:val="nil"/>
            </w:tcBorders>
            <w:shd w:val="clear" w:color="auto" w:fill="auto"/>
            <w:noWrap/>
            <w:vAlign w:val="center"/>
            <w:hideMark/>
          </w:tcPr>
          <w:p w14:paraId="21263B9A" w14:textId="77777777" w:rsidR="0044702F" w:rsidRPr="00085226" w:rsidRDefault="0044702F" w:rsidP="00271479">
            <w:pPr>
              <w:spacing w:after="40"/>
              <w:contextualSpacing/>
              <w:rPr>
                <w:color w:val="000000"/>
              </w:rPr>
            </w:pPr>
            <w:r w:rsidRPr="00085226">
              <w:rPr>
                <w:color w:val="000000"/>
              </w:rPr>
              <w:t>Fine Arts</w:t>
            </w:r>
          </w:p>
        </w:tc>
      </w:tr>
      <w:tr w:rsidR="0044702F" w:rsidRPr="00085226" w14:paraId="788199E6" w14:textId="77777777" w:rsidTr="00271479">
        <w:trPr>
          <w:trHeight w:val="288"/>
        </w:trPr>
        <w:tc>
          <w:tcPr>
            <w:tcW w:w="1942" w:type="pct"/>
            <w:tcBorders>
              <w:top w:val="nil"/>
              <w:left w:val="nil"/>
              <w:bottom w:val="nil"/>
              <w:right w:val="nil"/>
            </w:tcBorders>
            <w:shd w:val="clear" w:color="auto" w:fill="auto"/>
            <w:noWrap/>
            <w:vAlign w:val="center"/>
            <w:hideMark/>
          </w:tcPr>
          <w:p w14:paraId="0D02D5DB" w14:textId="77777777" w:rsidR="0044702F" w:rsidRPr="00085226" w:rsidRDefault="0044702F" w:rsidP="00271479">
            <w:pPr>
              <w:spacing w:after="40"/>
              <w:contextualSpacing/>
              <w:rPr>
                <w:color w:val="000000"/>
              </w:rPr>
            </w:pPr>
            <w:r w:rsidRPr="00085226">
              <w:rPr>
                <w:color w:val="000000"/>
              </w:rPr>
              <w:t>Design</w:t>
            </w:r>
          </w:p>
        </w:tc>
        <w:tc>
          <w:tcPr>
            <w:tcW w:w="3058" w:type="pct"/>
            <w:tcBorders>
              <w:top w:val="nil"/>
              <w:left w:val="nil"/>
              <w:bottom w:val="nil"/>
              <w:right w:val="nil"/>
            </w:tcBorders>
            <w:shd w:val="clear" w:color="auto" w:fill="auto"/>
            <w:noWrap/>
            <w:vAlign w:val="center"/>
            <w:hideMark/>
          </w:tcPr>
          <w:p w14:paraId="40D2F804" w14:textId="77777777" w:rsidR="0044702F" w:rsidRPr="00085226" w:rsidRDefault="0044702F" w:rsidP="00271479">
            <w:pPr>
              <w:spacing w:after="40"/>
              <w:contextualSpacing/>
              <w:rPr>
                <w:color w:val="000000"/>
              </w:rPr>
            </w:pPr>
            <w:r w:rsidRPr="00085226">
              <w:rPr>
                <w:color w:val="000000"/>
              </w:rPr>
              <w:t>Design</w:t>
            </w:r>
          </w:p>
        </w:tc>
      </w:tr>
      <w:tr w:rsidR="0044702F" w:rsidRPr="00085226" w14:paraId="3B7C837A" w14:textId="77777777" w:rsidTr="00271479">
        <w:trPr>
          <w:trHeight w:val="288"/>
        </w:trPr>
        <w:tc>
          <w:tcPr>
            <w:tcW w:w="1942" w:type="pct"/>
            <w:tcBorders>
              <w:top w:val="nil"/>
              <w:left w:val="nil"/>
              <w:bottom w:val="nil"/>
              <w:right w:val="nil"/>
            </w:tcBorders>
            <w:shd w:val="clear" w:color="auto" w:fill="auto"/>
            <w:noWrap/>
            <w:vAlign w:val="center"/>
            <w:hideMark/>
          </w:tcPr>
          <w:p w14:paraId="1EFA14B4" w14:textId="77777777" w:rsidR="0044702F" w:rsidRPr="00085226" w:rsidRDefault="0044702F" w:rsidP="00271479">
            <w:pPr>
              <w:spacing w:after="40"/>
              <w:contextualSpacing/>
              <w:rPr>
                <w:color w:val="000000"/>
              </w:rPr>
            </w:pPr>
            <w:r w:rsidRPr="00085226">
              <w:rPr>
                <w:color w:val="000000"/>
              </w:rPr>
              <w:t>Writing</w:t>
            </w:r>
          </w:p>
        </w:tc>
        <w:tc>
          <w:tcPr>
            <w:tcW w:w="3058" w:type="pct"/>
            <w:tcBorders>
              <w:top w:val="nil"/>
              <w:left w:val="nil"/>
              <w:bottom w:val="nil"/>
              <w:right w:val="nil"/>
            </w:tcBorders>
            <w:shd w:val="clear" w:color="auto" w:fill="auto"/>
            <w:vAlign w:val="center"/>
            <w:hideMark/>
          </w:tcPr>
          <w:p w14:paraId="7AF8F283" w14:textId="77777777" w:rsidR="0044702F" w:rsidRPr="00085226" w:rsidRDefault="0044702F" w:rsidP="00271479">
            <w:pPr>
              <w:spacing w:after="40"/>
              <w:contextualSpacing/>
              <w:rPr>
                <w:color w:val="000000"/>
              </w:rPr>
            </w:pPr>
            <w:r w:rsidRPr="00085226">
              <w:rPr>
                <w:color w:val="000000"/>
              </w:rPr>
              <w:t>English Language; Communications and Media</w:t>
            </w:r>
          </w:p>
        </w:tc>
      </w:tr>
      <w:tr w:rsidR="0044702F" w:rsidRPr="00085226" w14:paraId="1B0CC80F" w14:textId="77777777" w:rsidTr="00271479">
        <w:trPr>
          <w:trHeight w:val="288"/>
        </w:trPr>
        <w:tc>
          <w:tcPr>
            <w:tcW w:w="1942" w:type="pct"/>
            <w:tcBorders>
              <w:top w:val="nil"/>
              <w:left w:val="nil"/>
              <w:bottom w:val="nil"/>
              <w:right w:val="nil"/>
            </w:tcBorders>
            <w:shd w:val="clear" w:color="auto" w:fill="auto"/>
            <w:noWrap/>
            <w:vAlign w:val="center"/>
            <w:hideMark/>
          </w:tcPr>
          <w:p w14:paraId="32CCAAC6" w14:textId="77777777" w:rsidR="0044702F" w:rsidRPr="00085226" w:rsidRDefault="0044702F" w:rsidP="00271479">
            <w:pPr>
              <w:spacing w:after="40"/>
              <w:contextualSpacing/>
              <w:rPr>
                <w:color w:val="000000"/>
              </w:rPr>
            </w:pPr>
            <w:r w:rsidRPr="00085226">
              <w:rPr>
                <w:color w:val="000000"/>
              </w:rPr>
              <w:t>Counseling</w:t>
            </w:r>
          </w:p>
        </w:tc>
        <w:tc>
          <w:tcPr>
            <w:tcW w:w="3058" w:type="pct"/>
            <w:tcBorders>
              <w:top w:val="nil"/>
              <w:left w:val="nil"/>
              <w:bottom w:val="nil"/>
              <w:right w:val="nil"/>
            </w:tcBorders>
            <w:shd w:val="clear" w:color="auto" w:fill="auto"/>
            <w:noWrap/>
            <w:vAlign w:val="center"/>
            <w:hideMark/>
          </w:tcPr>
          <w:p w14:paraId="70C04465" w14:textId="77777777" w:rsidR="0044702F" w:rsidRPr="00085226" w:rsidRDefault="0044702F" w:rsidP="00271479">
            <w:pPr>
              <w:spacing w:after="40"/>
              <w:contextualSpacing/>
              <w:rPr>
                <w:color w:val="000000"/>
              </w:rPr>
            </w:pPr>
            <w:r w:rsidRPr="00085226">
              <w:rPr>
                <w:color w:val="000000"/>
              </w:rPr>
              <w:t>Therapy and Counseling</w:t>
            </w:r>
          </w:p>
        </w:tc>
      </w:tr>
      <w:tr w:rsidR="0044702F" w:rsidRPr="00085226" w14:paraId="214FB7D1" w14:textId="77777777" w:rsidTr="00271479">
        <w:trPr>
          <w:trHeight w:val="288"/>
        </w:trPr>
        <w:tc>
          <w:tcPr>
            <w:tcW w:w="1942" w:type="pct"/>
            <w:tcBorders>
              <w:top w:val="nil"/>
              <w:left w:val="nil"/>
              <w:bottom w:val="nil"/>
              <w:right w:val="nil"/>
            </w:tcBorders>
            <w:shd w:val="clear" w:color="auto" w:fill="auto"/>
            <w:noWrap/>
            <w:vAlign w:val="center"/>
            <w:hideMark/>
          </w:tcPr>
          <w:p w14:paraId="5463BA8B" w14:textId="77777777" w:rsidR="0044702F" w:rsidRPr="00085226" w:rsidRDefault="0044702F" w:rsidP="00271479">
            <w:pPr>
              <w:spacing w:after="40"/>
              <w:contextualSpacing/>
              <w:rPr>
                <w:color w:val="000000"/>
              </w:rPr>
            </w:pPr>
            <w:r w:rsidRPr="00085226">
              <w:rPr>
                <w:color w:val="000000"/>
              </w:rPr>
              <w:t>Customer service</w:t>
            </w:r>
          </w:p>
        </w:tc>
        <w:tc>
          <w:tcPr>
            <w:tcW w:w="3058" w:type="pct"/>
            <w:tcBorders>
              <w:top w:val="nil"/>
              <w:left w:val="nil"/>
              <w:bottom w:val="nil"/>
              <w:right w:val="nil"/>
            </w:tcBorders>
            <w:shd w:val="clear" w:color="auto" w:fill="auto"/>
            <w:noWrap/>
            <w:vAlign w:val="center"/>
            <w:hideMark/>
          </w:tcPr>
          <w:p w14:paraId="10F85132" w14:textId="77777777" w:rsidR="0044702F" w:rsidRPr="00085226" w:rsidRDefault="0044702F" w:rsidP="00271479">
            <w:pPr>
              <w:spacing w:after="40"/>
              <w:contextualSpacing/>
              <w:rPr>
                <w:color w:val="000000"/>
              </w:rPr>
            </w:pPr>
            <w:r w:rsidRPr="00085226">
              <w:rPr>
                <w:color w:val="000000"/>
              </w:rPr>
              <w:t>Customer and Personal Service</w:t>
            </w:r>
          </w:p>
        </w:tc>
      </w:tr>
      <w:tr w:rsidR="0044702F" w:rsidRPr="00085226" w14:paraId="7600B8EE" w14:textId="77777777" w:rsidTr="00271479">
        <w:trPr>
          <w:trHeight w:val="288"/>
        </w:trPr>
        <w:tc>
          <w:tcPr>
            <w:tcW w:w="1942" w:type="pct"/>
            <w:tcBorders>
              <w:top w:val="nil"/>
              <w:left w:val="nil"/>
              <w:bottom w:val="nil"/>
              <w:right w:val="nil"/>
            </w:tcBorders>
            <w:shd w:val="clear" w:color="auto" w:fill="auto"/>
            <w:noWrap/>
            <w:vAlign w:val="center"/>
            <w:hideMark/>
          </w:tcPr>
          <w:p w14:paraId="0A4B9FCD" w14:textId="77777777" w:rsidR="0044702F" w:rsidRPr="00085226" w:rsidRDefault="0044702F" w:rsidP="00271479">
            <w:pPr>
              <w:spacing w:after="40"/>
              <w:contextualSpacing/>
              <w:rPr>
                <w:color w:val="000000"/>
              </w:rPr>
            </w:pPr>
            <w:r w:rsidRPr="00085226">
              <w:rPr>
                <w:color w:val="000000"/>
              </w:rPr>
              <w:t>Teaching</w:t>
            </w:r>
          </w:p>
        </w:tc>
        <w:tc>
          <w:tcPr>
            <w:tcW w:w="3058" w:type="pct"/>
            <w:tcBorders>
              <w:top w:val="nil"/>
              <w:left w:val="nil"/>
              <w:bottom w:val="nil"/>
              <w:right w:val="nil"/>
            </w:tcBorders>
            <w:shd w:val="clear" w:color="auto" w:fill="auto"/>
            <w:noWrap/>
            <w:vAlign w:val="center"/>
            <w:hideMark/>
          </w:tcPr>
          <w:p w14:paraId="123E2AE8" w14:textId="77777777" w:rsidR="0044702F" w:rsidRPr="00085226" w:rsidRDefault="0044702F" w:rsidP="00271479">
            <w:pPr>
              <w:spacing w:after="40"/>
              <w:contextualSpacing/>
              <w:rPr>
                <w:color w:val="000000"/>
              </w:rPr>
            </w:pPr>
            <w:r w:rsidRPr="00085226">
              <w:rPr>
                <w:color w:val="000000"/>
              </w:rPr>
              <w:t>Education and Training</w:t>
            </w:r>
          </w:p>
        </w:tc>
      </w:tr>
      <w:tr w:rsidR="0044702F" w:rsidRPr="00085226" w14:paraId="43F1DA08" w14:textId="77777777" w:rsidTr="00271479">
        <w:trPr>
          <w:trHeight w:val="288"/>
        </w:trPr>
        <w:tc>
          <w:tcPr>
            <w:tcW w:w="1942" w:type="pct"/>
            <w:tcBorders>
              <w:top w:val="nil"/>
              <w:left w:val="nil"/>
              <w:bottom w:val="nil"/>
              <w:right w:val="nil"/>
            </w:tcBorders>
            <w:shd w:val="clear" w:color="auto" w:fill="auto"/>
            <w:noWrap/>
            <w:vAlign w:val="center"/>
            <w:hideMark/>
          </w:tcPr>
          <w:p w14:paraId="14C37A93" w14:textId="77777777" w:rsidR="0044702F" w:rsidRPr="00085226" w:rsidRDefault="0044702F" w:rsidP="00271479">
            <w:pPr>
              <w:spacing w:after="40"/>
              <w:contextualSpacing/>
              <w:rPr>
                <w:color w:val="000000"/>
              </w:rPr>
            </w:pPr>
            <w:r w:rsidRPr="00085226">
              <w:rPr>
                <w:color w:val="000000"/>
              </w:rPr>
              <w:t>Law and Government/Politics</w:t>
            </w:r>
          </w:p>
        </w:tc>
        <w:tc>
          <w:tcPr>
            <w:tcW w:w="3058" w:type="pct"/>
            <w:tcBorders>
              <w:top w:val="nil"/>
              <w:left w:val="nil"/>
              <w:bottom w:val="nil"/>
              <w:right w:val="nil"/>
            </w:tcBorders>
            <w:shd w:val="clear" w:color="auto" w:fill="auto"/>
            <w:noWrap/>
            <w:vAlign w:val="center"/>
            <w:hideMark/>
          </w:tcPr>
          <w:p w14:paraId="2A421379" w14:textId="77777777" w:rsidR="0044702F" w:rsidRPr="00085226" w:rsidRDefault="0044702F" w:rsidP="00271479">
            <w:pPr>
              <w:spacing w:after="40"/>
              <w:contextualSpacing/>
              <w:rPr>
                <w:color w:val="000000"/>
              </w:rPr>
            </w:pPr>
            <w:r w:rsidRPr="00085226">
              <w:rPr>
                <w:color w:val="000000"/>
              </w:rPr>
              <w:t>Law and Government</w:t>
            </w:r>
          </w:p>
        </w:tc>
      </w:tr>
      <w:tr w:rsidR="0044702F" w:rsidRPr="00085226" w14:paraId="1F5961DD" w14:textId="77777777" w:rsidTr="00271479">
        <w:trPr>
          <w:trHeight w:val="288"/>
        </w:trPr>
        <w:tc>
          <w:tcPr>
            <w:tcW w:w="1942" w:type="pct"/>
            <w:tcBorders>
              <w:top w:val="nil"/>
              <w:left w:val="nil"/>
              <w:bottom w:val="nil"/>
              <w:right w:val="nil"/>
            </w:tcBorders>
            <w:shd w:val="clear" w:color="auto" w:fill="auto"/>
            <w:noWrap/>
            <w:vAlign w:val="center"/>
            <w:hideMark/>
          </w:tcPr>
          <w:p w14:paraId="30462CEA" w14:textId="77777777" w:rsidR="0044702F" w:rsidRPr="00085226" w:rsidRDefault="0044702F" w:rsidP="00271479">
            <w:pPr>
              <w:spacing w:after="40"/>
              <w:contextualSpacing/>
              <w:rPr>
                <w:color w:val="000000"/>
              </w:rPr>
            </w:pPr>
            <w:r w:rsidRPr="00085226">
              <w:rPr>
                <w:color w:val="000000"/>
              </w:rPr>
              <w:t>Management</w:t>
            </w:r>
          </w:p>
        </w:tc>
        <w:tc>
          <w:tcPr>
            <w:tcW w:w="3058" w:type="pct"/>
            <w:tcBorders>
              <w:top w:val="nil"/>
              <w:left w:val="nil"/>
              <w:bottom w:val="nil"/>
              <w:right w:val="nil"/>
            </w:tcBorders>
            <w:shd w:val="clear" w:color="auto" w:fill="auto"/>
            <w:noWrap/>
            <w:vAlign w:val="center"/>
            <w:hideMark/>
          </w:tcPr>
          <w:p w14:paraId="0F35D5D7" w14:textId="77777777" w:rsidR="0044702F" w:rsidRPr="00085226" w:rsidRDefault="0044702F" w:rsidP="00271479">
            <w:pPr>
              <w:spacing w:after="40"/>
              <w:contextualSpacing/>
              <w:rPr>
                <w:color w:val="000000"/>
              </w:rPr>
            </w:pPr>
            <w:r w:rsidRPr="00085226">
              <w:rPr>
                <w:color w:val="000000"/>
              </w:rPr>
              <w:t>Administration and Management</w:t>
            </w:r>
          </w:p>
        </w:tc>
      </w:tr>
      <w:tr w:rsidR="0044702F" w:rsidRPr="00085226" w14:paraId="7A381C18" w14:textId="77777777" w:rsidTr="00271479">
        <w:trPr>
          <w:trHeight w:val="288"/>
        </w:trPr>
        <w:tc>
          <w:tcPr>
            <w:tcW w:w="1942" w:type="pct"/>
            <w:tcBorders>
              <w:top w:val="nil"/>
              <w:left w:val="nil"/>
              <w:bottom w:val="nil"/>
              <w:right w:val="nil"/>
            </w:tcBorders>
            <w:shd w:val="clear" w:color="auto" w:fill="auto"/>
            <w:noWrap/>
            <w:vAlign w:val="center"/>
            <w:hideMark/>
          </w:tcPr>
          <w:p w14:paraId="430C1D13" w14:textId="77777777" w:rsidR="0044702F" w:rsidRPr="00085226" w:rsidRDefault="0044702F" w:rsidP="00271479">
            <w:pPr>
              <w:spacing w:after="40"/>
              <w:contextualSpacing/>
              <w:rPr>
                <w:color w:val="000000"/>
              </w:rPr>
            </w:pPr>
            <w:r w:rsidRPr="00085226">
              <w:rPr>
                <w:color w:val="000000"/>
              </w:rPr>
              <w:t>Sales &amp; Marketing</w:t>
            </w:r>
          </w:p>
        </w:tc>
        <w:tc>
          <w:tcPr>
            <w:tcW w:w="3058" w:type="pct"/>
            <w:tcBorders>
              <w:top w:val="nil"/>
              <w:left w:val="nil"/>
              <w:bottom w:val="nil"/>
              <w:right w:val="nil"/>
            </w:tcBorders>
            <w:shd w:val="clear" w:color="auto" w:fill="auto"/>
            <w:noWrap/>
            <w:vAlign w:val="center"/>
            <w:hideMark/>
          </w:tcPr>
          <w:p w14:paraId="42C427D0" w14:textId="77777777" w:rsidR="0044702F" w:rsidRPr="00085226" w:rsidRDefault="0044702F" w:rsidP="00271479">
            <w:pPr>
              <w:spacing w:after="40"/>
              <w:contextualSpacing/>
              <w:rPr>
                <w:color w:val="000000"/>
              </w:rPr>
            </w:pPr>
            <w:r w:rsidRPr="00085226">
              <w:rPr>
                <w:color w:val="000000"/>
              </w:rPr>
              <w:t>Sales and Marketing</w:t>
            </w:r>
          </w:p>
        </w:tc>
      </w:tr>
      <w:tr w:rsidR="0044702F" w:rsidRPr="00085226" w14:paraId="5A359E88" w14:textId="77777777" w:rsidTr="00271479">
        <w:trPr>
          <w:trHeight w:val="288"/>
        </w:trPr>
        <w:tc>
          <w:tcPr>
            <w:tcW w:w="1942" w:type="pct"/>
            <w:tcBorders>
              <w:top w:val="nil"/>
              <w:left w:val="nil"/>
              <w:bottom w:val="nil"/>
              <w:right w:val="nil"/>
            </w:tcBorders>
            <w:shd w:val="clear" w:color="auto" w:fill="auto"/>
            <w:noWrap/>
            <w:vAlign w:val="center"/>
            <w:hideMark/>
          </w:tcPr>
          <w:p w14:paraId="559AB423" w14:textId="77777777" w:rsidR="0044702F" w:rsidRPr="00085226" w:rsidRDefault="0044702F" w:rsidP="00271479">
            <w:pPr>
              <w:spacing w:after="40"/>
              <w:contextualSpacing/>
              <w:rPr>
                <w:color w:val="000000"/>
              </w:rPr>
            </w:pPr>
            <w:r w:rsidRPr="00085226">
              <w:rPr>
                <w:color w:val="000000"/>
              </w:rPr>
              <w:t>Computers</w:t>
            </w:r>
          </w:p>
        </w:tc>
        <w:tc>
          <w:tcPr>
            <w:tcW w:w="3058" w:type="pct"/>
            <w:tcBorders>
              <w:top w:val="nil"/>
              <w:left w:val="nil"/>
              <w:bottom w:val="nil"/>
              <w:right w:val="nil"/>
            </w:tcBorders>
            <w:shd w:val="clear" w:color="auto" w:fill="auto"/>
            <w:noWrap/>
            <w:vAlign w:val="center"/>
            <w:hideMark/>
          </w:tcPr>
          <w:p w14:paraId="2AFD8074" w14:textId="77777777" w:rsidR="0044702F" w:rsidRPr="00085226" w:rsidRDefault="0044702F" w:rsidP="00271479">
            <w:pPr>
              <w:spacing w:after="40"/>
              <w:contextualSpacing/>
              <w:rPr>
                <w:color w:val="000000"/>
              </w:rPr>
            </w:pPr>
            <w:r w:rsidRPr="00085226">
              <w:rPr>
                <w:color w:val="000000"/>
              </w:rPr>
              <w:t>Computers and Electronics</w:t>
            </w:r>
          </w:p>
        </w:tc>
      </w:tr>
      <w:tr w:rsidR="0044702F" w:rsidRPr="00085226" w14:paraId="37CFDFD1" w14:textId="77777777" w:rsidTr="00271479">
        <w:trPr>
          <w:trHeight w:val="288"/>
        </w:trPr>
        <w:tc>
          <w:tcPr>
            <w:tcW w:w="1942" w:type="pct"/>
            <w:tcBorders>
              <w:top w:val="nil"/>
              <w:left w:val="nil"/>
              <w:right w:val="nil"/>
            </w:tcBorders>
            <w:shd w:val="clear" w:color="auto" w:fill="auto"/>
            <w:noWrap/>
            <w:vAlign w:val="center"/>
            <w:hideMark/>
          </w:tcPr>
          <w:p w14:paraId="560FB0AE" w14:textId="77777777" w:rsidR="0044702F" w:rsidRPr="00085226" w:rsidRDefault="0044702F" w:rsidP="00271479">
            <w:pPr>
              <w:spacing w:after="40"/>
              <w:contextualSpacing/>
              <w:rPr>
                <w:color w:val="000000"/>
              </w:rPr>
            </w:pPr>
            <w:r w:rsidRPr="00085226">
              <w:rPr>
                <w:color w:val="000000"/>
              </w:rPr>
              <w:t>Finance and Accounting</w:t>
            </w:r>
          </w:p>
        </w:tc>
        <w:tc>
          <w:tcPr>
            <w:tcW w:w="3058" w:type="pct"/>
            <w:tcBorders>
              <w:top w:val="nil"/>
              <w:left w:val="nil"/>
              <w:right w:val="nil"/>
            </w:tcBorders>
            <w:shd w:val="clear" w:color="auto" w:fill="auto"/>
            <w:noWrap/>
            <w:vAlign w:val="center"/>
            <w:hideMark/>
          </w:tcPr>
          <w:p w14:paraId="32F9E4EB" w14:textId="77777777" w:rsidR="0044702F" w:rsidRPr="00085226" w:rsidRDefault="0044702F" w:rsidP="00271479">
            <w:pPr>
              <w:spacing w:after="40"/>
              <w:contextualSpacing/>
              <w:rPr>
                <w:color w:val="000000"/>
              </w:rPr>
            </w:pPr>
            <w:r w:rsidRPr="00085226">
              <w:rPr>
                <w:color w:val="000000"/>
              </w:rPr>
              <w:t>Economics and Accounting</w:t>
            </w:r>
          </w:p>
        </w:tc>
      </w:tr>
      <w:tr w:rsidR="0044702F" w:rsidRPr="00085226" w14:paraId="5E5A570E" w14:textId="77777777" w:rsidTr="00271479">
        <w:trPr>
          <w:trHeight w:val="288"/>
        </w:trPr>
        <w:tc>
          <w:tcPr>
            <w:tcW w:w="1942" w:type="pct"/>
            <w:tcBorders>
              <w:top w:val="nil"/>
              <w:left w:val="nil"/>
              <w:bottom w:val="single" w:sz="4" w:space="0" w:color="auto"/>
              <w:right w:val="nil"/>
            </w:tcBorders>
            <w:shd w:val="clear" w:color="auto" w:fill="auto"/>
            <w:noWrap/>
            <w:vAlign w:val="center"/>
            <w:hideMark/>
          </w:tcPr>
          <w:p w14:paraId="3CCA239A" w14:textId="77777777" w:rsidR="0044702F" w:rsidRPr="00085226" w:rsidRDefault="0044702F" w:rsidP="00271479">
            <w:pPr>
              <w:spacing w:after="40"/>
              <w:contextualSpacing/>
              <w:rPr>
                <w:color w:val="000000"/>
              </w:rPr>
            </w:pPr>
            <w:r w:rsidRPr="00085226">
              <w:rPr>
                <w:color w:val="000000"/>
              </w:rPr>
              <w:t>Office Work</w:t>
            </w:r>
          </w:p>
        </w:tc>
        <w:tc>
          <w:tcPr>
            <w:tcW w:w="3058" w:type="pct"/>
            <w:tcBorders>
              <w:top w:val="nil"/>
              <w:left w:val="nil"/>
              <w:bottom w:val="single" w:sz="4" w:space="0" w:color="auto"/>
              <w:right w:val="nil"/>
            </w:tcBorders>
            <w:shd w:val="clear" w:color="auto" w:fill="auto"/>
            <w:noWrap/>
            <w:vAlign w:val="center"/>
            <w:hideMark/>
          </w:tcPr>
          <w:p w14:paraId="31C49A25" w14:textId="77777777" w:rsidR="0044702F" w:rsidRPr="00085226" w:rsidRDefault="0044702F" w:rsidP="00271479">
            <w:pPr>
              <w:spacing w:after="40"/>
              <w:contextualSpacing/>
              <w:rPr>
                <w:color w:val="000000"/>
              </w:rPr>
            </w:pPr>
            <w:r w:rsidRPr="00085226">
              <w:rPr>
                <w:color w:val="000000"/>
              </w:rPr>
              <w:t>Clerical</w:t>
            </w:r>
          </w:p>
        </w:tc>
      </w:tr>
    </w:tbl>
    <w:p w14:paraId="4ACA9737" w14:textId="77777777" w:rsidR="0044702F" w:rsidRDefault="0044702F" w:rsidP="0044702F">
      <w:pPr>
        <w:sectPr w:rsidR="0044702F" w:rsidSect="007C17A0">
          <w:pgSz w:w="12240" w:h="15840"/>
          <w:pgMar w:top="1440" w:right="1440" w:bottom="1440" w:left="1440" w:header="720" w:footer="720" w:gutter="0"/>
          <w:cols w:space="720"/>
          <w:docGrid w:linePitch="360"/>
        </w:sectPr>
      </w:pPr>
    </w:p>
    <w:p w14:paraId="0CDA3F0C" w14:textId="77777777" w:rsidR="00B71B80" w:rsidRDefault="00B71B80" w:rsidP="00BD70AB">
      <w:pPr>
        <w:spacing w:line="360" w:lineRule="auto"/>
      </w:pPr>
    </w:p>
    <w:sectPr w:rsidR="00B71B80" w:rsidSect="0044702F">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02B3A"/>
    <w:multiLevelType w:val="hybridMultilevel"/>
    <w:tmpl w:val="3050B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554D83"/>
    <w:multiLevelType w:val="hybridMultilevel"/>
    <w:tmpl w:val="DA7E9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047029"/>
    <w:multiLevelType w:val="hybridMultilevel"/>
    <w:tmpl w:val="4F7A7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1D0A2F"/>
    <w:multiLevelType w:val="hybridMultilevel"/>
    <w:tmpl w:val="82FEC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C03CD0"/>
    <w:multiLevelType w:val="hybridMultilevel"/>
    <w:tmpl w:val="93D4A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4B586A"/>
    <w:multiLevelType w:val="hybridMultilevel"/>
    <w:tmpl w:val="546E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1D2AE6"/>
    <w:multiLevelType w:val="hybridMultilevel"/>
    <w:tmpl w:val="446E8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404393"/>
    <w:multiLevelType w:val="hybridMultilevel"/>
    <w:tmpl w:val="32CABE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0733EF"/>
    <w:multiLevelType w:val="hybridMultilevel"/>
    <w:tmpl w:val="0A360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E87BFA"/>
    <w:multiLevelType w:val="hybridMultilevel"/>
    <w:tmpl w:val="FD4E4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895B8F"/>
    <w:multiLevelType w:val="hybridMultilevel"/>
    <w:tmpl w:val="7CFEB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7447A4"/>
    <w:multiLevelType w:val="hybridMultilevel"/>
    <w:tmpl w:val="63423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C25E56"/>
    <w:multiLevelType w:val="hybridMultilevel"/>
    <w:tmpl w:val="CC56B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C0250E"/>
    <w:multiLevelType w:val="hybridMultilevel"/>
    <w:tmpl w:val="B4B4E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C23D22"/>
    <w:multiLevelType w:val="hybridMultilevel"/>
    <w:tmpl w:val="E6B2B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577100"/>
    <w:multiLevelType w:val="hybridMultilevel"/>
    <w:tmpl w:val="C9242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290E85"/>
    <w:multiLevelType w:val="hybridMultilevel"/>
    <w:tmpl w:val="A44C6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7921891">
    <w:abstractNumId w:val="3"/>
  </w:num>
  <w:num w:numId="2" w16cid:durableId="1623027018">
    <w:abstractNumId w:val="15"/>
  </w:num>
  <w:num w:numId="3" w16cid:durableId="93867084">
    <w:abstractNumId w:val="6"/>
  </w:num>
  <w:num w:numId="4" w16cid:durableId="1068572907">
    <w:abstractNumId w:val="14"/>
  </w:num>
  <w:num w:numId="5" w16cid:durableId="265777099">
    <w:abstractNumId w:val="4"/>
  </w:num>
  <w:num w:numId="6" w16cid:durableId="2081709417">
    <w:abstractNumId w:val="1"/>
  </w:num>
  <w:num w:numId="7" w16cid:durableId="1295788732">
    <w:abstractNumId w:val="11"/>
  </w:num>
  <w:num w:numId="8" w16cid:durableId="650521577">
    <w:abstractNumId w:val="9"/>
  </w:num>
  <w:num w:numId="9" w16cid:durableId="878512465">
    <w:abstractNumId w:val="13"/>
  </w:num>
  <w:num w:numId="10" w16cid:durableId="672413730">
    <w:abstractNumId w:val="10"/>
  </w:num>
  <w:num w:numId="11" w16cid:durableId="1031220848">
    <w:abstractNumId w:val="2"/>
  </w:num>
  <w:num w:numId="12" w16cid:durableId="1271622647">
    <w:abstractNumId w:val="16"/>
  </w:num>
  <w:num w:numId="13" w16cid:durableId="1083531355">
    <w:abstractNumId w:val="12"/>
  </w:num>
  <w:num w:numId="14" w16cid:durableId="1569996782">
    <w:abstractNumId w:val="5"/>
  </w:num>
  <w:num w:numId="15" w16cid:durableId="1446266804">
    <w:abstractNumId w:val="7"/>
  </w:num>
  <w:num w:numId="16" w16cid:durableId="362243116">
    <w:abstractNumId w:val="8"/>
  </w:num>
  <w:num w:numId="17" w16cid:durableId="1188786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A0NjE0MDaxsLSwNDZR0lEKTi0uzszPAykwqgUAsRteUSwAAAA="/>
  </w:docVars>
  <w:rsids>
    <w:rsidRoot w:val="00A1358D"/>
    <w:rsid w:val="0000271F"/>
    <w:rsid w:val="000073EA"/>
    <w:rsid w:val="000162A2"/>
    <w:rsid w:val="00022A6C"/>
    <w:rsid w:val="00055A7D"/>
    <w:rsid w:val="00057E4A"/>
    <w:rsid w:val="0008356A"/>
    <w:rsid w:val="00084251"/>
    <w:rsid w:val="000A4680"/>
    <w:rsid w:val="000A67B8"/>
    <w:rsid w:val="000A6C87"/>
    <w:rsid w:val="000B5DDE"/>
    <w:rsid w:val="000D43C0"/>
    <w:rsid w:val="000D6116"/>
    <w:rsid w:val="000E0CA4"/>
    <w:rsid w:val="000F2BB6"/>
    <w:rsid w:val="001049C3"/>
    <w:rsid w:val="00107A0D"/>
    <w:rsid w:val="00121C7D"/>
    <w:rsid w:val="0012693A"/>
    <w:rsid w:val="00131F6A"/>
    <w:rsid w:val="00133421"/>
    <w:rsid w:val="001456B8"/>
    <w:rsid w:val="00145B15"/>
    <w:rsid w:val="001530BB"/>
    <w:rsid w:val="001563D0"/>
    <w:rsid w:val="00161281"/>
    <w:rsid w:val="00171E24"/>
    <w:rsid w:val="00176318"/>
    <w:rsid w:val="0018304D"/>
    <w:rsid w:val="00183EB3"/>
    <w:rsid w:val="00184254"/>
    <w:rsid w:val="00184696"/>
    <w:rsid w:val="001B6961"/>
    <w:rsid w:val="001C4BA7"/>
    <w:rsid w:val="00234E31"/>
    <w:rsid w:val="00251A2D"/>
    <w:rsid w:val="00256A24"/>
    <w:rsid w:val="00260A1D"/>
    <w:rsid w:val="002638A1"/>
    <w:rsid w:val="002813CB"/>
    <w:rsid w:val="00286D5B"/>
    <w:rsid w:val="00290923"/>
    <w:rsid w:val="00294BF1"/>
    <w:rsid w:val="002C4522"/>
    <w:rsid w:val="002F697D"/>
    <w:rsid w:val="003119DA"/>
    <w:rsid w:val="00336CDE"/>
    <w:rsid w:val="0034524B"/>
    <w:rsid w:val="00355AB2"/>
    <w:rsid w:val="00362C65"/>
    <w:rsid w:val="00370FDE"/>
    <w:rsid w:val="00375DEE"/>
    <w:rsid w:val="00380A17"/>
    <w:rsid w:val="003948B8"/>
    <w:rsid w:val="003B0C55"/>
    <w:rsid w:val="003E701E"/>
    <w:rsid w:val="003F4D0B"/>
    <w:rsid w:val="003F70FB"/>
    <w:rsid w:val="004060F6"/>
    <w:rsid w:val="00407FE3"/>
    <w:rsid w:val="0043572A"/>
    <w:rsid w:val="0044702F"/>
    <w:rsid w:val="0045035A"/>
    <w:rsid w:val="00456EB3"/>
    <w:rsid w:val="00457B6E"/>
    <w:rsid w:val="0047055C"/>
    <w:rsid w:val="00480C7B"/>
    <w:rsid w:val="00491355"/>
    <w:rsid w:val="004974D4"/>
    <w:rsid w:val="004A06E6"/>
    <w:rsid w:val="004A262A"/>
    <w:rsid w:val="004C3E64"/>
    <w:rsid w:val="004D537B"/>
    <w:rsid w:val="004D7EFE"/>
    <w:rsid w:val="0050437C"/>
    <w:rsid w:val="005356C0"/>
    <w:rsid w:val="00543331"/>
    <w:rsid w:val="005461B4"/>
    <w:rsid w:val="005609E8"/>
    <w:rsid w:val="005830C6"/>
    <w:rsid w:val="00585351"/>
    <w:rsid w:val="0059394B"/>
    <w:rsid w:val="00595C27"/>
    <w:rsid w:val="005A3BA2"/>
    <w:rsid w:val="005A6D63"/>
    <w:rsid w:val="005B16AD"/>
    <w:rsid w:val="005B5D95"/>
    <w:rsid w:val="005C4DB7"/>
    <w:rsid w:val="005D35A3"/>
    <w:rsid w:val="00621896"/>
    <w:rsid w:val="006407FA"/>
    <w:rsid w:val="00641ED4"/>
    <w:rsid w:val="00652EB0"/>
    <w:rsid w:val="00655D8C"/>
    <w:rsid w:val="00661ADB"/>
    <w:rsid w:val="006626E2"/>
    <w:rsid w:val="00676907"/>
    <w:rsid w:val="00676FDC"/>
    <w:rsid w:val="00687517"/>
    <w:rsid w:val="006938F5"/>
    <w:rsid w:val="006A6059"/>
    <w:rsid w:val="006B39CB"/>
    <w:rsid w:val="006C13A7"/>
    <w:rsid w:val="006D5CFE"/>
    <w:rsid w:val="006E717B"/>
    <w:rsid w:val="006F3A0C"/>
    <w:rsid w:val="006F4AA9"/>
    <w:rsid w:val="00711270"/>
    <w:rsid w:val="00714F6B"/>
    <w:rsid w:val="007169BA"/>
    <w:rsid w:val="00720C61"/>
    <w:rsid w:val="00724007"/>
    <w:rsid w:val="0073461A"/>
    <w:rsid w:val="00745297"/>
    <w:rsid w:val="00757E85"/>
    <w:rsid w:val="00763FC3"/>
    <w:rsid w:val="007645AD"/>
    <w:rsid w:val="0077667B"/>
    <w:rsid w:val="007A1598"/>
    <w:rsid w:val="007B5B8C"/>
    <w:rsid w:val="007D1582"/>
    <w:rsid w:val="007D4085"/>
    <w:rsid w:val="007E3847"/>
    <w:rsid w:val="007E3B3D"/>
    <w:rsid w:val="007F64AC"/>
    <w:rsid w:val="00802183"/>
    <w:rsid w:val="00802D72"/>
    <w:rsid w:val="00816E0A"/>
    <w:rsid w:val="00836B4A"/>
    <w:rsid w:val="00837B26"/>
    <w:rsid w:val="00840FEC"/>
    <w:rsid w:val="0086402E"/>
    <w:rsid w:val="0087044A"/>
    <w:rsid w:val="00872B57"/>
    <w:rsid w:val="008923BA"/>
    <w:rsid w:val="008A31F4"/>
    <w:rsid w:val="008B46F8"/>
    <w:rsid w:val="00902D59"/>
    <w:rsid w:val="00911AA0"/>
    <w:rsid w:val="0092401C"/>
    <w:rsid w:val="00931DB9"/>
    <w:rsid w:val="00931F45"/>
    <w:rsid w:val="00932911"/>
    <w:rsid w:val="00961585"/>
    <w:rsid w:val="00975908"/>
    <w:rsid w:val="0098145B"/>
    <w:rsid w:val="009816B0"/>
    <w:rsid w:val="009B0610"/>
    <w:rsid w:val="009B1B8E"/>
    <w:rsid w:val="009D74AC"/>
    <w:rsid w:val="009F366C"/>
    <w:rsid w:val="009F3FA7"/>
    <w:rsid w:val="00A1358D"/>
    <w:rsid w:val="00A160BA"/>
    <w:rsid w:val="00A23697"/>
    <w:rsid w:val="00A44C49"/>
    <w:rsid w:val="00A60C04"/>
    <w:rsid w:val="00A62032"/>
    <w:rsid w:val="00A83B15"/>
    <w:rsid w:val="00A96DF0"/>
    <w:rsid w:val="00A979FE"/>
    <w:rsid w:val="00AA0D5B"/>
    <w:rsid w:val="00AB2187"/>
    <w:rsid w:val="00AB41D5"/>
    <w:rsid w:val="00AC2C1F"/>
    <w:rsid w:val="00AE57D0"/>
    <w:rsid w:val="00AF05CC"/>
    <w:rsid w:val="00AF2C39"/>
    <w:rsid w:val="00AF509C"/>
    <w:rsid w:val="00AF63CF"/>
    <w:rsid w:val="00B04678"/>
    <w:rsid w:val="00B132A4"/>
    <w:rsid w:val="00B24475"/>
    <w:rsid w:val="00B268A7"/>
    <w:rsid w:val="00B4018B"/>
    <w:rsid w:val="00B50E06"/>
    <w:rsid w:val="00B532D7"/>
    <w:rsid w:val="00B63CAB"/>
    <w:rsid w:val="00B71B80"/>
    <w:rsid w:val="00B7400E"/>
    <w:rsid w:val="00B8546C"/>
    <w:rsid w:val="00B8667B"/>
    <w:rsid w:val="00B94016"/>
    <w:rsid w:val="00BA0495"/>
    <w:rsid w:val="00BB28E2"/>
    <w:rsid w:val="00BB5D8A"/>
    <w:rsid w:val="00BD17BF"/>
    <w:rsid w:val="00BD1A44"/>
    <w:rsid w:val="00BD1BB7"/>
    <w:rsid w:val="00BD6331"/>
    <w:rsid w:val="00BD70AB"/>
    <w:rsid w:val="00BE6C24"/>
    <w:rsid w:val="00BE742E"/>
    <w:rsid w:val="00BF0F5E"/>
    <w:rsid w:val="00BF28E0"/>
    <w:rsid w:val="00BF3C71"/>
    <w:rsid w:val="00C162C2"/>
    <w:rsid w:val="00C268CB"/>
    <w:rsid w:val="00C3193D"/>
    <w:rsid w:val="00C427D5"/>
    <w:rsid w:val="00C46530"/>
    <w:rsid w:val="00C660D0"/>
    <w:rsid w:val="00C71CB2"/>
    <w:rsid w:val="00C76061"/>
    <w:rsid w:val="00C853F6"/>
    <w:rsid w:val="00C876E9"/>
    <w:rsid w:val="00C95725"/>
    <w:rsid w:val="00CA4DD1"/>
    <w:rsid w:val="00CA6C4B"/>
    <w:rsid w:val="00CC5F8D"/>
    <w:rsid w:val="00CD27FD"/>
    <w:rsid w:val="00CD5B02"/>
    <w:rsid w:val="00CE6109"/>
    <w:rsid w:val="00D13942"/>
    <w:rsid w:val="00D17308"/>
    <w:rsid w:val="00D205C2"/>
    <w:rsid w:val="00D21DEB"/>
    <w:rsid w:val="00D500D1"/>
    <w:rsid w:val="00D6266E"/>
    <w:rsid w:val="00D676D5"/>
    <w:rsid w:val="00D72C3C"/>
    <w:rsid w:val="00D80972"/>
    <w:rsid w:val="00DA1669"/>
    <w:rsid w:val="00DB2D30"/>
    <w:rsid w:val="00DC3524"/>
    <w:rsid w:val="00DD009D"/>
    <w:rsid w:val="00DE113A"/>
    <w:rsid w:val="00DE32C2"/>
    <w:rsid w:val="00DE5E63"/>
    <w:rsid w:val="00E03E1E"/>
    <w:rsid w:val="00E03E25"/>
    <w:rsid w:val="00E23B5F"/>
    <w:rsid w:val="00E23B82"/>
    <w:rsid w:val="00E55210"/>
    <w:rsid w:val="00E760E8"/>
    <w:rsid w:val="00E762F3"/>
    <w:rsid w:val="00E82A85"/>
    <w:rsid w:val="00E85642"/>
    <w:rsid w:val="00E87C8D"/>
    <w:rsid w:val="00EA7BCC"/>
    <w:rsid w:val="00EB527C"/>
    <w:rsid w:val="00EB5799"/>
    <w:rsid w:val="00EC1383"/>
    <w:rsid w:val="00EC4666"/>
    <w:rsid w:val="00F03C4E"/>
    <w:rsid w:val="00F10665"/>
    <w:rsid w:val="00F12884"/>
    <w:rsid w:val="00F1608C"/>
    <w:rsid w:val="00F403F0"/>
    <w:rsid w:val="00F47B81"/>
    <w:rsid w:val="00F55403"/>
    <w:rsid w:val="00F70A5A"/>
    <w:rsid w:val="00F83D60"/>
    <w:rsid w:val="00F92FCD"/>
    <w:rsid w:val="00FD1597"/>
    <w:rsid w:val="00FD1696"/>
    <w:rsid w:val="00FE5FB5"/>
    <w:rsid w:val="00FE6FF4"/>
    <w:rsid w:val="00FF35F8"/>
    <w:rsid w:val="00FF627F"/>
    <w:rsid w:val="00FF71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C5722"/>
  <w15:docId w15:val="{CAE75582-871C-4229-B707-DBF5DA57F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58D"/>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4702F"/>
    <w:pPr>
      <w:keepNext/>
      <w:keepLines/>
      <w:spacing w:before="240" w:line="276" w:lineRule="auto"/>
      <w:outlineLvl w:val="0"/>
    </w:pPr>
    <w:rPr>
      <w:rFonts w:asciiTheme="majorHAnsi" w:eastAsiaTheme="majorEastAsia" w:hAnsiTheme="majorHAnsi" w:cstheme="majorBidi"/>
      <w:color w:val="2F5496" w:themeColor="accent1" w:themeShade="BF"/>
      <w:sz w:val="32"/>
      <w:szCs w:val="32"/>
      <w:lang w:val="en"/>
    </w:rPr>
  </w:style>
  <w:style w:type="paragraph" w:styleId="Heading2">
    <w:name w:val="heading 2"/>
    <w:basedOn w:val="Normal"/>
    <w:next w:val="Normal"/>
    <w:link w:val="Heading2Char"/>
    <w:uiPriority w:val="9"/>
    <w:unhideWhenUsed/>
    <w:qFormat/>
    <w:rsid w:val="0044702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461B4"/>
    <w:rPr>
      <w:color w:val="000000" w:themeColor="text1"/>
      <w:u w:val="none"/>
    </w:rPr>
  </w:style>
  <w:style w:type="paragraph" w:customStyle="1" w:styleId="APAsubheading2">
    <w:name w:val="APA subheading 2"/>
    <w:basedOn w:val="Normal"/>
    <w:next w:val="Normal"/>
    <w:qFormat/>
    <w:rsid w:val="00A1358D"/>
    <w:pPr>
      <w:spacing w:line="480" w:lineRule="auto"/>
    </w:pPr>
    <w:rPr>
      <w:b/>
      <w:bCs/>
      <w:i/>
      <w:iCs/>
      <w:color w:val="000000" w:themeColor="text1"/>
    </w:rPr>
  </w:style>
  <w:style w:type="numbering" w:customStyle="1" w:styleId="NoList1">
    <w:name w:val="No List1"/>
    <w:next w:val="NoList"/>
    <w:uiPriority w:val="99"/>
    <w:semiHidden/>
    <w:unhideWhenUsed/>
    <w:rsid w:val="00161281"/>
  </w:style>
  <w:style w:type="paragraph" w:styleId="ListParagraph">
    <w:name w:val="List Paragraph"/>
    <w:basedOn w:val="Normal"/>
    <w:uiPriority w:val="34"/>
    <w:qFormat/>
    <w:rsid w:val="00B4018B"/>
    <w:pPr>
      <w:ind w:left="720"/>
      <w:contextualSpacing/>
    </w:pPr>
  </w:style>
  <w:style w:type="paragraph" w:customStyle="1" w:styleId="CHAPTER">
    <w:name w:val="CHAPTER"/>
    <w:link w:val="CHAPTERChar"/>
    <w:qFormat/>
    <w:rsid w:val="00B4018B"/>
    <w:pPr>
      <w:spacing w:after="160" w:line="480" w:lineRule="auto"/>
      <w:jc w:val="center"/>
    </w:pPr>
    <w:rPr>
      <w:rFonts w:ascii="Times New Roman" w:eastAsia="Arial" w:hAnsi="Times New Roman" w:cs="Times New Roman"/>
      <w:b/>
      <w:bCs/>
      <w:kern w:val="0"/>
      <w:lang w:val="en"/>
      <w14:ligatures w14:val="none"/>
    </w:rPr>
  </w:style>
  <w:style w:type="paragraph" w:customStyle="1" w:styleId="APAsubheading1">
    <w:name w:val="APA subheading 1"/>
    <w:basedOn w:val="Normal"/>
    <w:next w:val="Normal"/>
    <w:link w:val="APAsubheading1Char"/>
    <w:qFormat/>
    <w:rsid w:val="00B4018B"/>
    <w:pPr>
      <w:spacing w:line="480" w:lineRule="auto"/>
    </w:pPr>
    <w:rPr>
      <w:b/>
      <w:bCs/>
      <w:color w:val="000000" w:themeColor="text1"/>
    </w:rPr>
  </w:style>
  <w:style w:type="character" w:customStyle="1" w:styleId="CHAPTERChar">
    <w:name w:val="CHAPTER Char"/>
    <w:basedOn w:val="DefaultParagraphFont"/>
    <w:link w:val="CHAPTER"/>
    <w:rsid w:val="00B4018B"/>
    <w:rPr>
      <w:rFonts w:ascii="Times New Roman" w:eastAsia="Arial" w:hAnsi="Times New Roman" w:cs="Times New Roman"/>
      <w:b/>
      <w:bCs/>
      <w:kern w:val="0"/>
      <w:lang w:val="en"/>
      <w14:ligatures w14:val="none"/>
    </w:rPr>
  </w:style>
  <w:style w:type="character" w:customStyle="1" w:styleId="APAsubheading1Char">
    <w:name w:val="APA subheading 1 Char"/>
    <w:basedOn w:val="DefaultParagraphFont"/>
    <w:link w:val="APAsubheading1"/>
    <w:rsid w:val="00B4018B"/>
    <w:rPr>
      <w:rFonts w:ascii="Times New Roman" w:eastAsia="Times New Roman" w:hAnsi="Times New Roman" w:cs="Times New Roman"/>
      <w:b/>
      <w:bCs/>
      <w:color w:val="000000" w:themeColor="text1"/>
      <w:kern w:val="0"/>
      <w14:ligatures w14:val="none"/>
    </w:rPr>
  </w:style>
  <w:style w:type="character" w:styleId="CommentReference">
    <w:name w:val="annotation reference"/>
    <w:basedOn w:val="DefaultParagraphFont"/>
    <w:uiPriority w:val="99"/>
    <w:unhideWhenUsed/>
    <w:rsid w:val="00A62032"/>
    <w:rPr>
      <w:sz w:val="16"/>
      <w:szCs w:val="16"/>
    </w:rPr>
  </w:style>
  <w:style w:type="paragraph" w:styleId="CommentText">
    <w:name w:val="annotation text"/>
    <w:basedOn w:val="Normal"/>
    <w:link w:val="CommentTextChar"/>
    <w:uiPriority w:val="99"/>
    <w:unhideWhenUsed/>
    <w:rsid w:val="00A62032"/>
    <w:rPr>
      <w:sz w:val="20"/>
      <w:szCs w:val="20"/>
    </w:rPr>
  </w:style>
  <w:style w:type="character" w:customStyle="1" w:styleId="CommentTextChar">
    <w:name w:val="Comment Text Char"/>
    <w:basedOn w:val="DefaultParagraphFont"/>
    <w:link w:val="CommentText"/>
    <w:uiPriority w:val="99"/>
    <w:rsid w:val="00A6203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62032"/>
    <w:rPr>
      <w:b/>
      <w:bCs/>
    </w:rPr>
  </w:style>
  <w:style w:type="character" w:customStyle="1" w:styleId="CommentSubjectChar">
    <w:name w:val="Comment Subject Char"/>
    <w:basedOn w:val="CommentTextChar"/>
    <w:link w:val="CommentSubject"/>
    <w:uiPriority w:val="99"/>
    <w:semiHidden/>
    <w:rsid w:val="00A62032"/>
    <w:rPr>
      <w:rFonts w:ascii="Times New Roman" w:eastAsia="Times New Roman" w:hAnsi="Times New Roman" w:cs="Times New Roman"/>
      <w:b/>
      <w:bCs/>
      <w:kern w:val="0"/>
      <w:sz w:val="20"/>
      <w:szCs w:val="20"/>
      <w14:ligatures w14:val="none"/>
    </w:rPr>
  </w:style>
  <w:style w:type="character" w:styleId="UnresolvedMention">
    <w:name w:val="Unresolved Mention"/>
    <w:basedOn w:val="DefaultParagraphFont"/>
    <w:uiPriority w:val="99"/>
    <w:semiHidden/>
    <w:unhideWhenUsed/>
    <w:rsid w:val="000B5DDE"/>
    <w:rPr>
      <w:color w:val="605E5C"/>
      <w:shd w:val="clear" w:color="auto" w:fill="E1DFDD"/>
    </w:rPr>
  </w:style>
  <w:style w:type="character" w:customStyle="1" w:styleId="Heading1Char">
    <w:name w:val="Heading 1 Char"/>
    <w:basedOn w:val="DefaultParagraphFont"/>
    <w:link w:val="Heading1"/>
    <w:uiPriority w:val="9"/>
    <w:rsid w:val="0044702F"/>
    <w:rPr>
      <w:rFonts w:asciiTheme="majorHAnsi" w:eastAsiaTheme="majorEastAsia" w:hAnsiTheme="majorHAnsi" w:cstheme="majorBidi"/>
      <w:color w:val="2F5496" w:themeColor="accent1" w:themeShade="BF"/>
      <w:kern w:val="0"/>
      <w:sz w:val="32"/>
      <w:szCs w:val="32"/>
      <w:lang w:val="en"/>
      <w14:ligatures w14:val="none"/>
    </w:rPr>
  </w:style>
  <w:style w:type="character" w:customStyle="1" w:styleId="Heading2Char">
    <w:name w:val="Heading 2 Char"/>
    <w:basedOn w:val="DefaultParagraphFont"/>
    <w:link w:val="Heading2"/>
    <w:uiPriority w:val="9"/>
    <w:rsid w:val="0044702F"/>
    <w:rPr>
      <w:rFonts w:asciiTheme="majorHAnsi" w:eastAsiaTheme="majorEastAsia" w:hAnsiTheme="majorHAnsi" w:cstheme="majorBidi"/>
      <w:color w:val="2F5496" w:themeColor="accent1" w:themeShade="BF"/>
      <w:kern w:val="0"/>
      <w:sz w:val="26"/>
      <w:szCs w:val="26"/>
      <w14:ligatures w14:val="none"/>
    </w:rPr>
  </w:style>
  <w:style w:type="paragraph" w:styleId="NormalWeb">
    <w:name w:val="Normal (Web)"/>
    <w:basedOn w:val="Normal"/>
    <w:uiPriority w:val="99"/>
    <w:unhideWhenUsed/>
    <w:rsid w:val="0044702F"/>
    <w:pPr>
      <w:spacing w:before="100" w:beforeAutospacing="1" w:after="100" w:afterAutospacing="1"/>
    </w:pPr>
  </w:style>
  <w:style w:type="character" w:styleId="FollowedHyperlink">
    <w:name w:val="FollowedHyperlink"/>
    <w:basedOn w:val="DefaultParagraphFont"/>
    <w:uiPriority w:val="99"/>
    <w:semiHidden/>
    <w:unhideWhenUsed/>
    <w:rsid w:val="0044702F"/>
    <w:rPr>
      <w:color w:val="954F72" w:themeColor="followedHyperlink"/>
      <w:u w:val="single"/>
    </w:rPr>
  </w:style>
  <w:style w:type="paragraph" w:styleId="Header">
    <w:name w:val="header"/>
    <w:basedOn w:val="Normal"/>
    <w:link w:val="HeaderChar"/>
    <w:uiPriority w:val="99"/>
    <w:unhideWhenUsed/>
    <w:rsid w:val="0044702F"/>
    <w:pPr>
      <w:tabs>
        <w:tab w:val="center" w:pos="4680"/>
        <w:tab w:val="right" w:pos="9360"/>
      </w:tabs>
    </w:pPr>
  </w:style>
  <w:style w:type="character" w:customStyle="1" w:styleId="HeaderChar">
    <w:name w:val="Header Char"/>
    <w:basedOn w:val="DefaultParagraphFont"/>
    <w:link w:val="Header"/>
    <w:uiPriority w:val="99"/>
    <w:rsid w:val="0044702F"/>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44702F"/>
    <w:pPr>
      <w:tabs>
        <w:tab w:val="center" w:pos="4680"/>
        <w:tab w:val="right" w:pos="9360"/>
      </w:tabs>
    </w:pPr>
  </w:style>
  <w:style w:type="character" w:customStyle="1" w:styleId="FooterChar">
    <w:name w:val="Footer Char"/>
    <w:basedOn w:val="DefaultParagraphFont"/>
    <w:link w:val="Footer"/>
    <w:uiPriority w:val="99"/>
    <w:rsid w:val="0044702F"/>
    <w:rPr>
      <w:rFonts w:ascii="Times New Roman" w:eastAsia="Times New Roman" w:hAnsi="Times New Roman" w:cs="Times New Roman"/>
      <w:kern w:val="0"/>
      <w14:ligatures w14:val="none"/>
    </w:rPr>
  </w:style>
  <w:style w:type="paragraph" w:styleId="Revision">
    <w:name w:val="Revision"/>
    <w:hidden/>
    <w:uiPriority w:val="99"/>
    <w:semiHidden/>
    <w:rsid w:val="0044702F"/>
    <w:rPr>
      <w:rFonts w:ascii="Times New Roman" w:eastAsia="Times New Roman" w:hAnsi="Times New Roman" w:cs="Times New Roman"/>
      <w:kern w:val="0"/>
    </w:rPr>
  </w:style>
  <w:style w:type="paragraph" w:styleId="BalloonText">
    <w:name w:val="Balloon Text"/>
    <w:basedOn w:val="Normal"/>
    <w:link w:val="BalloonTextChar"/>
    <w:uiPriority w:val="99"/>
    <w:semiHidden/>
    <w:unhideWhenUsed/>
    <w:rsid w:val="0044702F"/>
    <w:rPr>
      <w:sz w:val="18"/>
      <w:szCs w:val="18"/>
    </w:rPr>
  </w:style>
  <w:style w:type="character" w:customStyle="1" w:styleId="BalloonTextChar">
    <w:name w:val="Balloon Text Char"/>
    <w:basedOn w:val="DefaultParagraphFont"/>
    <w:link w:val="BalloonText"/>
    <w:uiPriority w:val="99"/>
    <w:semiHidden/>
    <w:rsid w:val="0044702F"/>
    <w:rPr>
      <w:rFonts w:ascii="Times New Roman" w:eastAsia="Times New Roman" w:hAnsi="Times New Roman" w:cs="Times New Roman"/>
      <w:kern w:val="0"/>
      <w:sz w:val="18"/>
      <w:szCs w:val="18"/>
      <w14:ligatures w14:val="none"/>
    </w:rPr>
  </w:style>
  <w:style w:type="paragraph" w:styleId="FootnoteText">
    <w:name w:val="footnote text"/>
    <w:basedOn w:val="Normal"/>
    <w:link w:val="FootnoteTextChar"/>
    <w:uiPriority w:val="99"/>
    <w:semiHidden/>
    <w:unhideWhenUsed/>
    <w:rsid w:val="0044702F"/>
    <w:rPr>
      <w:sz w:val="20"/>
      <w:szCs w:val="20"/>
    </w:rPr>
  </w:style>
  <w:style w:type="character" w:customStyle="1" w:styleId="FootnoteTextChar">
    <w:name w:val="Footnote Text Char"/>
    <w:basedOn w:val="DefaultParagraphFont"/>
    <w:link w:val="FootnoteText"/>
    <w:uiPriority w:val="99"/>
    <w:semiHidden/>
    <w:rsid w:val="0044702F"/>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44702F"/>
    <w:rPr>
      <w:vertAlign w:val="superscript"/>
    </w:rPr>
  </w:style>
  <w:style w:type="character" w:styleId="PageNumber">
    <w:name w:val="page number"/>
    <w:basedOn w:val="DefaultParagraphFont"/>
    <w:uiPriority w:val="99"/>
    <w:semiHidden/>
    <w:unhideWhenUsed/>
    <w:rsid w:val="0044702F"/>
  </w:style>
  <w:style w:type="character" w:styleId="Emphasis">
    <w:name w:val="Emphasis"/>
    <w:basedOn w:val="DefaultParagraphFont"/>
    <w:uiPriority w:val="20"/>
    <w:qFormat/>
    <w:rsid w:val="0044702F"/>
    <w:rPr>
      <w:i/>
      <w:iCs/>
    </w:rPr>
  </w:style>
  <w:style w:type="character" w:customStyle="1" w:styleId="cf01">
    <w:name w:val="cf01"/>
    <w:basedOn w:val="DefaultParagraphFont"/>
    <w:rsid w:val="0044702F"/>
    <w:rPr>
      <w:rFonts w:ascii="Segoe UI" w:hAnsi="Segoe UI" w:cs="Segoe UI" w:hint="default"/>
      <w:sz w:val="18"/>
      <w:szCs w:val="18"/>
    </w:rPr>
  </w:style>
  <w:style w:type="numbering" w:customStyle="1" w:styleId="NoList2">
    <w:name w:val="No List2"/>
    <w:next w:val="NoList"/>
    <w:uiPriority w:val="99"/>
    <w:semiHidden/>
    <w:unhideWhenUsed/>
    <w:rsid w:val="0044702F"/>
  </w:style>
  <w:style w:type="table" w:styleId="TableGridLight">
    <w:name w:val="Grid Table Light"/>
    <w:basedOn w:val="TableNormal"/>
    <w:uiPriority w:val="40"/>
    <w:rsid w:val="0044702F"/>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hapter0">
    <w:name w:val="Chapter"/>
    <w:basedOn w:val="Normal"/>
    <w:link w:val="ChapterChar0"/>
    <w:qFormat/>
    <w:rsid w:val="0044702F"/>
    <w:pPr>
      <w:spacing w:line="480" w:lineRule="auto"/>
      <w:jc w:val="center"/>
    </w:pPr>
    <w:rPr>
      <w:rFonts w:eastAsia="Arial"/>
      <w:b/>
      <w:bCs/>
      <w:lang w:val="en"/>
    </w:rPr>
  </w:style>
  <w:style w:type="character" w:customStyle="1" w:styleId="ChapterChar0">
    <w:name w:val="Chapter Char"/>
    <w:basedOn w:val="DefaultParagraphFont"/>
    <w:link w:val="Chapter0"/>
    <w:rsid w:val="0044702F"/>
    <w:rPr>
      <w:rFonts w:ascii="Times New Roman" w:eastAsia="Arial" w:hAnsi="Times New Roman" w:cs="Times New Roman"/>
      <w:b/>
      <w:bCs/>
      <w:kern w:val="0"/>
      <w:lang w:val="en"/>
      <w14:ligatures w14:val="none"/>
    </w:rPr>
  </w:style>
  <w:style w:type="paragraph" w:styleId="TOC2">
    <w:name w:val="toc 2"/>
    <w:basedOn w:val="APAsubheading1"/>
    <w:next w:val="Normal"/>
    <w:link w:val="TOC2Char"/>
    <w:autoRedefine/>
    <w:uiPriority w:val="39"/>
    <w:unhideWhenUsed/>
    <w:rsid w:val="0044702F"/>
    <w:pPr>
      <w:spacing w:before="240" w:line="276" w:lineRule="auto"/>
    </w:pPr>
    <w:rPr>
      <w:rFonts w:eastAsia="Arial" w:cstheme="minorHAnsi"/>
      <w:sz w:val="20"/>
      <w:szCs w:val="20"/>
      <w:lang w:val="en"/>
    </w:rPr>
  </w:style>
  <w:style w:type="paragraph" w:styleId="TOC1">
    <w:name w:val="toc 1"/>
    <w:basedOn w:val="Chapter0"/>
    <w:next w:val="Normal"/>
    <w:link w:val="TOC1Char"/>
    <w:autoRedefine/>
    <w:uiPriority w:val="39"/>
    <w:unhideWhenUsed/>
    <w:rsid w:val="0044702F"/>
    <w:pPr>
      <w:spacing w:before="360" w:line="276" w:lineRule="auto"/>
      <w:jc w:val="left"/>
    </w:pPr>
    <w:rPr>
      <w:rFonts w:asciiTheme="majorHAnsi" w:hAnsiTheme="majorHAnsi" w:cstheme="majorHAnsi"/>
      <w:caps/>
    </w:rPr>
  </w:style>
  <w:style w:type="paragraph" w:styleId="TOC3">
    <w:name w:val="toc 3"/>
    <w:basedOn w:val="Normal"/>
    <w:next w:val="Normal"/>
    <w:autoRedefine/>
    <w:uiPriority w:val="39"/>
    <w:unhideWhenUsed/>
    <w:rsid w:val="0044702F"/>
    <w:pPr>
      <w:spacing w:line="276" w:lineRule="auto"/>
      <w:ind w:left="220"/>
    </w:pPr>
    <w:rPr>
      <w:rFonts w:asciiTheme="minorHAnsi" w:eastAsia="Arial" w:hAnsiTheme="minorHAnsi" w:cstheme="minorHAnsi"/>
      <w:sz w:val="20"/>
      <w:szCs w:val="20"/>
      <w:lang w:val="en"/>
    </w:rPr>
  </w:style>
  <w:style w:type="paragraph" w:styleId="TOC4">
    <w:name w:val="toc 4"/>
    <w:basedOn w:val="Normal"/>
    <w:next w:val="Normal"/>
    <w:autoRedefine/>
    <w:uiPriority w:val="39"/>
    <w:unhideWhenUsed/>
    <w:rsid w:val="0044702F"/>
    <w:pPr>
      <w:spacing w:line="276" w:lineRule="auto"/>
      <w:ind w:left="440"/>
    </w:pPr>
    <w:rPr>
      <w:rFonts w:asciiTheme="minorHAnsi" w:eastAsia="Arial" w:hAnsiTheme="minorHAnsi" w:cstheme="minorHAnsi"/>
      <w:sz w:val="20"/>
      <w:szCs w:val="20"/>
      <w:lang w:val="en"/>
    </w:rPr>
  </w:style>
  <w:style w:type="paragraph" w:styleId="TOC5">
    <w:name w:val="toc 5"/>
    <w:basedOn w:val="Normal"/>
    <w:next w:val="Normal"/>
    <w:autoRedefine/>
    <w:uiPriority w:val="39"/>
    <w:unhideWhenUsed/>
    <w:rsid w:val="0044702F"/>
    <w:pPr>
      <w:spacing w:line="276" w:lineRule="auto"/>
      <w:ind w:left="660"/>
    </w:pPr>
    <w:rPr>
      <w:rFonts w:asciiTheme="minorHAnsi" w:eastAsia="Arial" w:hAnsiTheme="minorHAnsi" w:cstheme="minorHAnsi"/>
      <w:sz w:val="20"/>
      <w:szCs w:val="20"/>
      <w:lang w:val="en"/>
    </w:rPr>
  </w:style>
  <w:style w:type="paragraph" w:styleId="TOC6">
    <w:name w:val="toc 6"/>
    <w:basedOn w:val="Normal"/>
    <w:next w:val="Normal"/>
    <w:autoRedefine/>
    <w:uiPriority w:val="39"/>
    <w:unhideWhenUsed/>
    <w:rsid w:val="0044702F"/>
    <w:pPr>
      <w:spacing w:line="276" w:lineRule="auto"/>
      <w:ind w:left="880"/>
    </w:pPr>
    <w:rPr>
      <w:rFonts w:asciiTheme="minorHAnsi" w:eastAsia="Arial" w:hAnsiTheme="minorHAnsi" w:cstheme="minorHAnsi"/>
      <w:sz w:val="20"/>
      <w:szCs w:val="20"/>
      <w:lang w:val="en"/>
    </w:rPr>
  </w:style>
  <w:style w:type="paragraph" w:styleId="TOC7">
    <w:name w:val="toc 7"/>
    <w:basedOn w:val="Normal"/>
    <w:next w:val="Normal"/>
    <w:autoRedefine/>
    <w:uiPriority w:val="39"/>
    <w:unhideWhenUsed/>
    <w:rsid w:val="0044702F"/>
    <w:pPr>
      <w:spacing w:line="276" w:lineRule="auto"/>
      <w:ind w:left="1100"/>
    </w:pPr>
    <w:rPr>
      <w:rFonts w:asciiTheme="minorHAnsi" w:eastAsia="Arial" w:hAnsiTheme="minorHAnsi" w:cstheme="minorHAnsi"/>
      <w:sz w:val="20"/>
      <w:szCs w:val="20"/>
      <w:lang w:val="en"/>
    </w:rPr>
  </w:style>
  <w:style w:type="paragraph" w:styleId="TOC8">
    <w:name w:val="toc 8"/>
    <w:basedOn w:val="Normal"/>
    <w:next w:val="Normal"/>
    <w:autoRedefine/>
    <w:uiPriority w:val="39"/>
    <w:unhideWhenUsed/>
    <w:rsid w:val="0044702F"/>
    <w:pPr>
      <w:spacing w:line="276" w:lineRule="auto"/>
      <w:ind w:left="1320"/>
    </w:pPr>
    <w:rPr>
      <w:rFonts w:asciiTheme="minorHAnsi" w:eastAsia="Arial" w:hAnsiTheme="minorHAnsi" w:cstheme="minorHAnsi"/>
      <w:sz w:val="20"/>
      <w:szCs w:val="20"/>
      <w:lang w:val="en"/>
    </w:rPr>
  </w:style>
  <w:style w:type="paragraph" w:styleId="TOC9">
    <w:name w:val="toc 9"/>
    <w:basedOn w:val="Normal"/>
    <w:next w:val="Normal"/>
    <w:autoRedefine/>
    <w:uiPriority w:val="39"/>
    <w:unhideWhenUsed/>
    <w:rsid w:val="0044702F"/>
    <w:pPr>
      <w:spacing w:line="276" w:lineRule="auto"/>
      <w:ind w:left="1540"/>
    </w:pPr>
    <w:rPr>
      <w:rFonts w:asciiTheme="minorHAnsi" w:eastAsia="Arial" w:hAnsiTheme="minorHAnsi" w:cstheme="minorHAnsi"/>
      <w:sz w:val="20"/>
      <w:szCs w:val="20"/>
      <w:lang w:val="en"/>
    </w:rPr>
  </w:style>
  <w:style w:type="character" w:customStyle="1" w:styleId="TOC2Char">
    <w:name w:val="TOC 2 Char"/>
    <w:basedOn w:val="APAsubheading1Char"/>
    <w:link w:val="TOC2"/>
    <w:uiPriority w:val="39"/>
    <w:rsid w:val="0044702F"/>
    <w:rPr>
      <w:rFonts w:ascii="Times New Roman" w:eastAsia="Arial" w:hAnsi="Times New Roman" w:cstheme="minorHAnsi"/>
      <w:b/>
      <w:bCs/>
      <w:color w:val="000000" w:themeColor="text1"/>
      <w:kern w:val="0"/>
      <w:sz w:val="20"/>
      <w:szCs w:val="20"/>
      <w:lang w:val="en"/>
      <w14:ligatures w14:val="none"/>
    </w:rPr>
  </w:style>
  <w:style w:type="character" w:customStyle="1" w:styleId="TOC1Char">
    <w:name w:val="TOC 1 Char"/>
    <w:basedOn w:val="ChapterChar0"/>
    <w:link w:val="TOC1"/>
    <w:uiPriority w:val="39"/>
    <w:rsid w:val="0044702F"/>
    <w:rPr>
      <w:rFonts w:asciiTheme="majorHAnsi" w:eastAsia="Arial" w:hAnsiTheme="majorHAnsi" w:cstheme="majorHAnsi"/>
      <w:b/>
      <w:bCs/>
      <w:caps/>
      <w:kern w:val="0"/>
      <w:lang w:val="en"/>
      <w14:ligatures w14:val="none"/>
    </w:rPr>
  </w:style>
  <w:style w:type="paragraph" w:styleId="TOCHeading">
    <w:name w:val="TOC Heading"/>
    <w:basedOn w:val="Heading1"/>
    <w:next w:val="Normal"/>
    <w:uiPriority w:val="39"/>
    <w:unhideWhenUsed/>
    <w:qFormat/>
    <w:rsid w:val="0044702F"/>
    <w:pPr>
      <w:spacing w:line="259" w:lineRule="auto"/>
      <w:outlineLvl w:val="9"/>
    </w:pPr>
    <w:rPr>
      <w:lang w:val="en-US" w:eastAsia="en-US"/>
    </w:rPr>
  </w:style>
  <w:style w:type="numbering" w:customStyle="1" w:styleId="NoList3">
    <w:name w:val="No List3"/>
    <w:next w:val="NoList"/>
    <w:uiPriority w:val="99"/>
    <w:semiHidden/>
    <w:unhideWhenUsed/>
    <w:rsid w:val="0044702F"/>
  </w:style>
  <w:style w:type="table" w:styleId="TableGrid">
    <w:name w:val="Table Grid"/>
    <w:basedOn w:val="TableNormal"/>
    <w:uiPriority w:val="39"/>
    <w:rsid w:val="0044702F"/>
    <w:pPr>
      <w:ind w:firstLine="720"/>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9250512">
      <w:bodyDiv w:val="1"/>
      <w:marLeft w:val="0"/>
      <w:marRight w:val="0"/>
      <w:marTop w:val="0"/>
      <w:marBottom w:val="0"/>
      <w:divBdr>
        <w:top w:val="none" w:sz="0" w:space="0" w:color="auto"/>
        <w:left w:val="none" w:sz="0" w:space="0" w:color="auto"/>
        <w:bottom w:val="none" w:sz="0" w:space="0" w:color="auto"/>
        <w:right w:val="none" w:sz="0" w:space="0" w:color="auto"/>
      </w:divBdr>
      <w:divsChild>
        <w:div w:id="1586569648">
          <w:marLeft w:val="0"/>
          <w:marRight w:val="0"/>
          <w:marTop w:val="0"/>
          <w:marBottom w:val="0"/>
          <w:divBdr>
            <w:top w:val="none" w:sz="0" w:space="0" w:color="auto"/>
            <w:left w:val="none" w:sz="0" w:space="0" w:color="auto"/>
            <w:bottom w:val="none" w:sz="0" w:space="0" w:color="auto"/>
            <w:right w:val="none" w:sz="0" w:space="0" w:color="auto"/>
          </w:divBdr>
          <w:divsChild>
            <w:div w:id="128743612">
              <w:marLeft w:val="0"/>
              <w:marRight w:val="0"/>
              <w:marTop w:val="0"/>
              <w:marBottom w:val="0"/>
              <w:divBdr>
                <w:top w:val="none" w:sz="0" w:space="0" w:color="auto"/>
                <w:left w:val="none" w:sz="0" w:space="0" w:color="auto"/>
                <w:bottom w:val="none" w:sz="0" w:space="0" w:color="auto"/>
                <w:right w:val="none" w:sz="0" w:space="0" w:color="auto"/>
              </w:divBdr>
              <w:divsChild>
                <w:div w:id="1324747817">
                  <w:marLeft w:val="0"/>
                  <w:marRight w:val="0"/>
                  <w:marTop w:val="0"/>
                  <w:marBottom w:val="0"/>
                  <w:divBdr>
                    <w:top w:val="none" w:sz="0" w:space="0" w:color="auto"/>
                    <w:left w:val="none" w:sz="0" w:space="0" w:color="auto"/>
                    <w:bottom w:val="none" w:sz="0" w:space="0" w:color="auto"/>
                    <w:right w:val="none" w:sz="0" w:space="0" w:color="auto"/>
                  </w:divBdr>
                  <w:divsChild>
                    <w:div w:id="352074114">
                      <w:marLeft w:val="0"/>
                      <w:marRight w:val="0"/>
                      <w:marTop w:val="0"/>
                      <w:marBottom w:val="0"/>
                      <w:divBdr>
                        <w:top w:val="none" w:sz="0" w:space="0" w:color="auto"/>
                        <w:left w:val="none" w:sz="0" w:space="0" w:color="auto"/>
                        <w:bottom w:val="none" w:sz="0" w:space="0" w:color="auto"/>
                        <w:right w:val="none" w:sz="0" w:space="0" w:color="auto"/>
                      </w:divBdr>
                      <w:divsChild>
                        <w:div w:id="178467547">
                          <w:marLeft w:val="0"/>
                          <w:marRight w:val="0"/>
                          <w:marTop w:val="0"/>
                          <w:marBottom w:val="0"/>
                          <w:divBdr>
                            <w:top w:val="none" w:sz="0" w:space="0" w:color="auto"/>
                            <w:left w:val="none" w:sz="0" w:space="0" w:color="auto"/>
                            <w:bottom w:val="none" w:sz="0" w:space="0" w:color="auto"/>
                            <w:right w:val="none" w:sz="0" w:space="0" w:color="auto"/>
                          </w:divBdr>
                          <w:divsChild>
                            <w:div w:id="78303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qualtrics.com/" TargetMode="External"/><Relationship Id="rId13" Type="http://schemas.openxmlformats.org/officeDocument/2006/relationships/hyperlink" Target="https://doi.org/10.1006/jvbe.1994.1027" TargetMode="External"/><Relationship Id="rId18" Type="http://schemas.openxmlformats.org/officeDocument/2006/relationships/hyperlink" Target="https://www.proquest.com/dissertations-theses/assessing-vocational-interests-convergence/docview/621739401/se-2"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juji.io/" TargetMode="External"/><Relationship Id="rId12" Type="http://schemas.openxmlformats.org/officeDocument/2006/relationships/hyperlink" Target="https://doi.org/10.1037/apl0001082" TargetMode="External"/><Relationship Id="rId17" Type="http://schemas.openxmlformats.org/officeDocument/2006/relationships/hyperlink" Target="https://doi.org/10.1002/asi.20801" TargetMode="External"/><Relationship Id="rId2" Type="http://schemas.openxmlformats.org/officeDocument/2006/relationships/styles" Target="styles.xml"/><Relationship Id="rId16" Type="http://schemas.openxmlformats.org/officeDocument/2006/relationships/hyperlink" Target="https://doi.org/10.1007/978-3-319-32999-4_1" TargetMode="External"/><Relationship Id="rId20" Type="http://schemas.openxmlformats.org/officeDocument/2006/relationships/hyperlink" Target="https://doi.org/10.1016/j.ijhcs.2017.11.004" TargetMode="External"/><Relationship Id="rId1" Type="http://schemas.openxmlformats.org/officeDocument/2006/relationships/numbering" Target="numbering.xml"/><Relationship Id="rId6" Type="http://schemas.openxmlformats.org/officeDocument/2006/relationships/hyperlink" Target="http://juji.io/" TargetMode="External"/><Relationship Id="rId11" Type="http://schemas.openxmlformats.org/officeDocument/2006/relationships/hyperlink" Target="https://doi.org/10.1177/10690727221081554" TargetMode="External"/><Relationship Id="rId5" Type="http://schemas.openxmlformats.org/officeDocument/2006/relationships/hyperlink" Target="mailto:chuchu2@illinois.com" TargetMode="External"/><Relationship Id="rId15" Type="http://schemas.openxmlformats.org/officeDocument/2006/relationships/hyperlink" Target="https://doi.org/10.1016/j.ijhcs.2017.11.004" TargetMode="External"/><Relationship Id="rId10" Type="http://schemas.openxmlformats.org/officeDocument/2006/relationships/hyperlink" Target="https://doi.org/10.1080/10705510903008204" TargetMode="External"/><Relationship Id="rId19" Type="http://schemas.openxmlformats.org/officeDocument/2006/relationships/hyperlink" Target="https://doi.org/10.48550/arXiv.1706.03762" TargetMode="External"/><Relationship Id="rId4" Type="http://schemas.openxmlformats.org/officeDocument/2006/relationships/webSettings" Target="webSettings.xml"/><Relationship Id="rId9" Type="http://schemas.openxmlformats.org/officeDocument/2006/relationships/hyperlink" Target="http://dx.doi.org/10.1016/j.paid.2018.05.026" TargetMode="External"/><Relationship Id="rId14" Type="http://schemas.openxmlformats.org/officeDocument/2006/relationships/hyperlink" Target="https://psycnet.apa.org/doi/10.1027/1614-2241.2.2.5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53</Pages>
  <Words>12498</Words>
  <Characters>71243</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Chu</dc:creator>
  <cp:keywords/>
  <dc:description/>
  <cp:lastModifiedBy>Chu, Chu</cp:lastModifiedBy>
  <cp:revision>3</cp:revision>
  <dcterms:created xsi:type="dcterms:W3CDTF">2024-06-29T19:39:00Z</dcterms:created>
  <dcterms:modified xsi:type="dcterms:W3CDTF">2024-06-30T05:09:00Z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c273f146bbac9b0d4fc407a1d36ef78fe9d78f29ba126b8d39fea2eb6d8cf8d3</vt:lpwstr>
  </property>
</Properties>
</file>