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Heading1"/>
      </w:pPr>
      <w:r>
        <w:rPr>
          <w:sz w:val="28"/>
        </w:rPr>
        <w:t>Quali sono gli obiettivi della ricerca? scrivi almeno tre capoversi ##</w:t>
      </w:r>
    </w:p>
    <w:p/>
    <w:p/>
    <w:p>
      <w:r>
        <w:t>1. Il primo obiettivo della ricerca è quello di indagare sul problema teorico centrale della linguistica di contatto: se sia ragionevole assumere che le lingue o le varietà usate da un gruppo di parlanti multilingue rimangano sistemi distinti anche in casi di contatto linguistico intenso e stabile, oppure se sia più appropriato considerarle come un unico sistema comune.</w:t>
      </w:r>
    </w:p>
    <w:p>
      <w:r>
        <w:t>2. Un secondo obiettivo è quello di esplorare come il contatto linguistico influenzi i cambiamenti nelle lingue coinvolte e come questi cambiamenti siano storicamente stabili o meno.</w:t>
      </w:r>
    </w:p>
    <w:p>
      <w:r>
        <w:t>3. Infine, la ricerca mira a comprendere il fenomeno del contatto linguistico da una prospettiva multilingue, osservando come l'interazione cognitiva tra le lingue coinvolte influenzi i fenomeni di trasferimento e cambiamento linguistico.</w:t>
      </w:r>
    </w:p>
    <w:p/>
    <w:p>
      <w:pPr>
        <w:pStyle w:val="Heading1"/>
      </w:pPr>
      <w:r>
        <w:rPr>
          <w:sz w:val="28"/>
        </w:rPr>
        <w:t>Quali sono le metodologie della ricerca? alemeno tre capoversi##</w:t>
      </w:r>
    </w:p>
    <w:p/>
    <w:p/>
    <w:p>
      <w:r>
        <w:t>1. La ricerca sui multilinguismi si basa su una varietà di metodologie, tra cui l'analisi linguistica, lo studio delle differenze linguistiche e culturali, e l'osservazione dei comportamenti comunicativi dei multilingui.</w:t>
      </w:r>
    </w:p>
    <w:p>
      <w:r>
        <w:t>2. Alcune delle principali metodologie utilizzate sono l'analisi della struttura grammaticale, l'analisi dei sistemi di suoni e la comparazione delle parole in diverse lingue.</w:t>
      </w:r>
    </w:p>
    <w:p>
      <w:r>
        <w:t>3. Altre metodologie includono lo studio dei modi in cui i multilingui gestiscono le loro lingue e il loro uso del codice misto, nonché l'analisi dei cambiamenti nella lingua causati dal contatto con altre lingue.</w:t>
      </w:r>
    </w:p>
    <w:p/>
    <w:p/>
    <w:p/>
    <w:p>
      <w:pPr>
        <w:pStyle w:val="Heading1"/>
      </w:pPr>
      <w:r>
        <w:rPr>
          <w:sz w:val="28"/>
        </w:rPr>
        <w:t>Quali sono i risultati della ricerca? alemeno tre capoversi##</w:t>
      </w:r>
    </w:p>
    <w:p/>
    <w:p/>
    <w:p>
      <w:r>
        <w:t>Non è possibile rispondere con precisione a questa domanda senza ulteriori informazioni. La ricerca menzionata sembra trattare di diversi aspetti della lingua svedese antica e della sua relazione con il latino, ma non è chiaro quali risultati specifici siano stati ottenuti. Inoltre, la domanda potrebbe riferirsi a diverse parti del testo sopra riportato, senza specificare quale. Senza ulteriori informazioni, non è possibile fornire una risposta precisa.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