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0F9" w:rsidRDefault="00A610F9"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-563880</wp:posOffset>
            </wp:positionH>
            <wp:positionV relativeFrom="paragraph">
              <wp:posOffset>-709664</wp:posOffset>
            </wp:positionV>
            <wp:extent cx="7417994" cy="1048888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op Sura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7994" cy="10488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10F9" w:rsidRDefault="00A610F9"/>
    <w:p w:rsidR="00A610F9" w:rsidRDefault="00A610F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E7C13">
        <w:trPr>
          <w:jc w:val="center"/>
        </w:trPr>
        <w:tc>
          <w:tcPr>
            <w:tcW w:w="4680" w:type="dxa"/>
          </w:tcPr>
          <w:p w:rsidR="007E7C13" w:rsidRDefault="007C525F">
            <w:pPr>
              <w:spacing w:after="40"/>
            </w:pPr>
            <w:proofErr w:type="spellStart"/>
            <w:r>
              <w:t>Nomor</w:t>
            </w:r>
            <w:proofErr w:type="spellEnd"/>
            <w:r>
              <w:t xml:space="preserve">       : </w:t>
            </w:r>
            <w:r>
              <w:rPr>
                <w:b/>
              </w:rPr>
              <w:t>021/SAB-DIR/EXT/VIII/2026</w:t>
            </w:r>
          </w:p>
        </w:tc>
        <w:tc>
          <w:tcPr>
            <w:tcW w:w="4680" w:type="dxa"/>
          </w:tcPr>
          <w:p w:rsidR="007E7C13" w:rsidRDefault="007C525F">
            <w:pPr>
              <w:spacing w:after="40"/>
              <w:jc w:val="right"/>
            </w:pPr>
            <w:r>
              <w:t>Bandung, 27 Agustus 2026</w:t>
            </w:r>
          </w:p>
        </w:tc>
      </w:tr>
      <w:tr w:rsidR="007E7C13">
        <w:trPr>
          <w:jc w:val="center"/>
        </w:trPr>
        <w:tc>
          <w:tcPr>
            <w:tcW w:w="4680" w:type="dxa"/>
          </w:tcPr>
          <w:p w:rsidR="007E7C13" w:rsidRDefault="007C525F">
            <w:pPr>
              <w:spacing w:after="40"/>
            </w:pPr>
            <w:r>
              <w:t>Lampiran   : 3 (Tiga) Lembar Salinan Identitas / KTP</w:t>
            </w:r>
          </w:p>
        </w:tc>
        <w:tc>
          <w:tcPr>
            <w:tcW w:w="4680" w:type="dxa"/>
          </w:tcPr>
          <w:p w:rsidR="007E7C13" w:rsidRDefault="007E7C13">
            <w:pPr>
              <w:spacing w:after="40"/>
            </w:pPr>
          </w:p>
        </w:tc>
      </w:tr>
      <w:tr w:rsidR="007E7C13">
        <w:trPr>
          <w:jc w:val="center"/>
        </w:trPr>
        <w:tc>
          <w:tcPr>
            <w:tcW w:w="4680" w:type="dxa"/>
          </w:tcPr>
          <w:p w:rsidR="007E7C13" w:rsidRDefault="007C525F">
            <w:pPr>
              <w:spacing w:after="80"/>
            </w:pPr>
            <w:r>
              <w:t xml:space="preserve">Perihal       : </w:t>
            </w:r>
            <w:r>
              <w:rPr>
                <w:b/>
              </w:rPr>
              <w:t>Surat Pemberitahuan Izin Tinggal &amp; Delegasi Hunian Sementara</w:t>
            </w:r>
          </w:p>
        </w:tc>
        <w:tc>
          <w:tcPr>
            <w:tcW w:w="4680" w:type="dxa"/>
          </w:tcPr>
          <w:p w:rsidR="007E7C13" w:rsidRDefault="007E7C13"/>
        </w:tc>
      </w:tr>
    </w:tbl>
    <w:p w:rsidR="007E7C13" w:rsidRDefault="007C525F">
      <w:pPr>
        <w:spacing w:before="160" w:after="80"/>
      </w:pPr>
      <w:r>
        <w:t>Kepada Yth.</w:t>
      </w:r>
      <w:r>
        <w:br/>
      </w:r>
      <w:r>
        <w:rPr>
          <w:b/>
        </w:rPr>
        <w:t xml:space="preserve">Badan Pengelola (Building Management) &amp; </w:t>
      </w:r>
      <w:r>
        <w:rPr>
          <w:b/>
        </w:rPr>
        <w:t>Divisi Keamanan</w:t>
      </w:r>
      <w:r>
        <w:rPr>
          <w:b/>
        </w:rPr>
        <w:br/>
        <w:t>Majesty Apartment Bandung</w:t>
      </w:r>
      <w:r>
        <w:rPr>
          <w:b/>
        </w:rPr>
        <w:br/>
      </w:r>
      <w:r>
        <w:t>Jl. Surya Sumantri No. 91, Sukawarna, Kec. Sukajadi, Kota Bandung</w:t>
      </w:r>
      <w:r>
        <w:br/>
        <w:t>Di Tempat</w:t>
      </w:r>
    </w:p>
    <w:p w:rsidR="007E7C13" w:rsidRDefault="007C525F">
      <w:pPr>
        <w:spacing w:before="120" w:after="80"/>
      </w:pPr>
      <w:r>
        <w:t>Dengan hormat,</w:t>
      </w:r>
      <w:r>
        <w:br/>
      </w:r>
      <w:r>
        <w:br/>
        <w:t>Sehubungan dengan adanya agenda kedinasan serta keberangkatan Bapak Yana Priatna ke luar negeri dalam kurun waktu beberapa</w:t>
      </w:r>
      <w:r>
        <w:t xml:space="preserve"> bulan ke depan, bersama ini kami atas nama PT Siliwangi Anatha Bumi (Yanproland) bermaksud menyampaikan pemberitahuan resmi mengenai pemberian izin tinggal dan delegasi hunian sementara pada unit apartemen berikut: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E7C13">
        <w:trPr>
          <w:jc w:val="center"/>
        </w:trPr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rPr>
                <w:b/>
              </w:rPr>
              <w:t>Nama Penyewa Sah</w:t>
            </w:r>
          </w:p>
        </w:tc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t>:</w:t>
            </w:r>
          </w:p>
        </w:tc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t>Bapak Yana Priatna (P</w:t>
            </w:r>
            <w:r>
              <w:t>T Siliwangi Anatha Bumi)</w:t>
            </w:r>
          </w:p>
        </w:tc>
      </w:tr>
      <w:tr w:rsidR="007E7C13">
        <w:trPr>
          <w:jc w:val="center"/>
        </w:trPr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rPr>
                <w:b/>
              </w:rPr>
              <w:t>Lokasi Hunian</w:t>
            </w:r>
          </w:p>
        </w:tc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t>:</w:t>
            </w:r>
          </w:p>
        </w:tc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t>Majesty Apartment Bandung</w:t>
            </w:r>
          </w:p>
        </w:tc>
      </w:tr>
      <w:tr w:rsidR="007E7C13">
        <w:trPr>
          <w:jc w:val="center"/>
        </w:trPr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rPr>
                <w:b/>
              </w:rPr>
              <w:t>Nomor Unit / Lantai</w:t>
            </w:r>
          </w:p>
        </w:tc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t>:</w:t>
            </w:r>
          </w:p>
        </w:tc>
        <w:tc>
          <w:tcPr>
            <w:tcW w:w="3120" w:type="dxa"/>
            <w:shd w:val="clear" w:color="auto" w:fill="F4F6F8"/>
            <w:vAlign w:val="center"/>
          </w:tcPr>
          <w:p w:rsidR="007E7C13" w:rsidRDefault="007C525F">
            <w:pPr>
              <w:spacing w:before="40" w:after="40"/>
            </w:pPr>
            <w:r>
              <w:t>Unit No. 732 — Lantai 7</w:t>
            </w:r>
          </w:p>
        </w:tc>
      </w:tr>
    </w:tbl>
    <w:p w:rsidR="007E7C13" w:rsidRDefault="007C525F">
      <w:pPr>
        <w:spacing w:before="120" w:after="80"/>
      </w:pPr>
      <w:r>
        <w:t>Guna memastikan unit apartemen tersebut tetap terjaga, terawat, dan berpenghuni secara aman selama ditinggalkan oleh penyewa sah, Bapak Yana</w:t>
      </w:r>
      <w:r>
        <w:t xml:space="preserve"> Priatna secara resmi menugaskan dan memberikan izin tinggal sementara kepada 3 (tiga) orang karyawan internal perusahaan kami sebagai berikut: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168"/>
        <w:gridCol w:w="3168"/>
        <w:gridCol w:w="2448"/>
      </w:tblGrid>
      <w:tr w:rsidR="007E7C13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vAlign w:val="center"/>
          </w:tcPr>
          <w:p w:rsidR="007E7C13" w:rsidRDefault="007C525F">
            <w:pPr>
              <w:spacing w:before="60" w:after="60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vAlign w:val="center"/>
          </w:tcPr>
          <w:p w:rsidR="007E7C13" w:rsidRDefault="007C525F">
            <w:pPr>
              <w:spacing w:before="60" w:after="60"/>
              <w:jc w:val="center"/>
            </w:pPr>
            <w:r>
              <w:rPr>
                <w:b/>
                <w:sz w:val="20"/>
              </w:rPr>
              <w:t>Nama Lengkap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vAlign w:val="center"/>
          </w:tcPr>
          <w:p w:rsidR="007E7C13" w:rsidRDefault="007C525F">
            <w:pPr>
              <w:spacing w:before="60" w:after="60"/>
              <w:jc w:val="center"/>
            </w:pPr>
            <w:r>
              <w:rPr>
                <w:b/>
                <w:sz w:val="20"/>
              </w:rPr>
              <w:t>Jabatan Perusahaan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vAlign w:val="center"/>
          </w:tcPr>
          <w:p w:rsidR="007E7C13" w:rsidRDefault="007C525F">
            <w:pPr>
              <w:spacing w:before="60" w:after="60"/>
              <w:jc w:val="center"/>
            </w:pPr>
            <w:r>
              <w:rPr>
                <w:b/>
                <w:sz w:val="20"/>
              </w:rPr>
              <w:t>Keterangan / Peran</w:t>
            </w:r>
          </w:p>
        </w:tc>
      </w:tr>
      <w:tr w:rsidR="007E7C13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  <w:jc w:val="center"/>
            </w:pPr>
            <w:r>
              <w:rPr>
                <w:sz w:val="20"/>
              </w:rPr>
              <w:t>1.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b/>
                <w:sz w:val="20"/>
              </w:rPr>
              <w:t>Nugi Fathul Falah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sz w:val="20"/>
              </w:rPr>
              <w:t>SPV Digital Markom Yanproland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sz w:val="20"/>
              </w:rPr>
              <w:t>Penanggung Jawab Lapangan</w:t>
            </w:r>
          </w:p>
        </w:tc>
      </w:tr>
      <w:tr w:rsidR="007E7C13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  <w:jc w:val="center"/>
            </w:pPr>
            <w:r>
              <w:rPr>
                <w:sz w:val="20"/>
              </w:rPr>
              <w:t>2.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b/>
                <w:sz w:val="20"/>
              </w:rPr>
              <w:t>Muhammad Fikri Saputra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sz w:val="20"/>
              </w:rPr>
              <w:t>IT Support Yanproland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sz w:val="20"/>
              </w:rPr>
              <w:t>Penghuni Sementara</w:t>
            </w:r>
          </w:p>
        </w:tc>
      </w:tr>
      <w:tr w:rsidR="007E7C13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  <w:jc w:val="center"/>
            </w:pPr>
            <w:r>
              <w:rPr>
                <w:sz w:val="20"/>
              </w:rPr>
              <w:t>3.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b/>
                <w:sz w:val="20"/>
              </w:rPr>
              <w:t>Ahmad Andhika Eka Putera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sz w:val="20"/>
              </w:rPr>
              <w:t>Personal Assistant Pak Yana Priatna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vAlign w:val="center"/>
          </w:tcPr>
          <w:p w:rsidR="007E7C13" w:rsidRDefault="007C525F">
            <w:pPr>
              <w:spacing w:before="60" w:after="60"/>
            </w:pPr>
            <w:r>
              <w:rPr>
                <w:sz w:val="20"/>
              </w:rPr>
              <w:t>Penghuni Sementara</w:t>
            </w:r>
          </w:p>
        </w:tc>
      </w:tr>
    </w:tbl>
    <w:p w:rsidR="007E7C13" w:rsidRDefault="007C525F">
      <w:pPr>
        <w:spacing w:before="120" w:after="40"/>
      </w:pPr>
      <w:r>
        <w:t xml:space="preserve">Terkait dengan penempatan sementara tersebut, kami sampaikan beberapa </w:t>
      </w:r>
      <w:r>
        <w:t>penegasan dan komitmen sebagai berikut:</w:t>
      </w:r>
      <w:r>
        <w:br/>
      </w:r>
    </w:p>
    <w:p w:rsidR="007E7C13" w:rsidRDefault="007C525F">
      <w:pPr>
        <w:spacing w:before="20" w:after="40"/>
        <w:ind w:left="288"/>
      </w:pPr>
      <w:r>
        <w:rPr>
          <w:b/>
        </w:rPr>
        <w:t xml:space="preserve">1. Durasi Waktu Tinggal: </w:t>
      </w:r>
      <w:r>
        <w:t>Penempatan hunian sementara ini diperkirakan berlangsung selama kurang lebih 2 (dua) hingga 3 (tiga) bulan ke depan, terhitung sejak surat ini diterbitkan hingga kembalinya Bapak Yana Priatn</w:t>
      </w:r>
      <w:r>
        <w:t>a ke tanah air.</w:t>
      </w:r>
    </w:p>
    <w:p w:rsidR="00A610F9" w:rsidRDefault="00A610F9">
      <w:pPr>
        <w:spacing w:before="20" w:after="40"/>
        <w:ind w:left="288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3CCA452C" wp14:editId="36CC78DC">
            <wp:simplePos x="0" y="0"/>
            <wp:positionH relativeFrom="column">
              <wp:posOffset>-562610</wp:posOffset>
            </wp:positionH>
            <wp:positionV relativeFrom="paragraph">
              <wp:posOffset>-722512</wp:posOffset>
            </wp:positionV>
            <wp:extent cx="7417994" cy="10488886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op Sura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7994" cy="10488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10F9" w:rsidRDefault="00A610F9">
      <w:pPr>
        <w:spacing w:before="20" w:after="40"/>
        <w:ind w:left="288"/>
        <w:rPr>
          <w:b/>
        </w:rPr>
      </w:pPr>
    </w:p>
    <w:p w:rsidR="00A610F9" w:rsidRDefault="00A610F9">
      <w:pPr>
        <w:spacing w:before="20" w:after="40"/>
        <w:ind w:left="288"/>
        <w:rPr>
          <w:b/>
        </w:rPr>
      </w:pPr>
    </w:p>
    <w:p w:rsidR="00A610F9" w:rsidRDefault="00A610F9">
      <w:pPr>
        <w:spacing w:before="20" w:after="40"/>
        <w:ind w:left="288"/>
        <w:rPr>
          <w:b/>
        </w:rPr>
      </w:pPr>
    </w:p>
    <w:p w:rsidR="00A610F9" w:rsidRDefault="00A610F9">
      <w:pPr>
        <w:spacing w:before="20" w:after="40"/>
        <w:ind w:left="288"/>
        <w:rPr>
          <w:b/>
        </w:rPr>
      </w:pPr>
    </w:p>
    <w:p w:rsidR="00A610F9" w:rsidRDefault="00A610F9">
      <w:pPr>
        <w:spacing w:before="20" w:after="40"/>
        <w:ind w:left="288"/>
        <w:rPr>
          <w:b/>
        </w:rPr>
      </w:pPr>
    </w:p>
    <w:p w:rsidR="007E7C13" w:rsidRDefault="007C525F">
      <w:pPr>
        <w:spacing w:before="20" w:after="40"/>
        <w:ind w:left="288"/>
      </w:pPr>
      <w:r>
        <w:rPr>
          <w:b/>
        </w:rPr>
        <w:t xml:space="preserve">2. Legalitas &amp; Keamanan Lingkungan: </w:t>
      </w:r>
      <w:r>
        <w:t>Surat ini diterbitkan sebagai bukti izin tertulis yang sah dari Bapak Yana Priatna untuk memenuhi standar operasional prosedur (SOP) keamanan apartemen. Hal ini menegaskan bahwa ketiga nama di atas adalah</w:t>
      </w:r>
      <w:r>
        <w:t xml:space="preserve"> personil resmi perusahaan yang dapat dipertanggungjawabkan, sekaligus sebagai langkah preventif keamanan lingkungan hunian.</w:t>
      </w:r>
    </w:p>
    <w:p w:rsidR="007E7C13" w:rsidRDefault="007C525F">
      <w:pPr>
        <w:spacing w:before="20" w:after="40"/>
        <w:ind w:left="288"/>
      </w:pPr>
      <w:r>
        <w:rPr>
          <w:b/>
        </w:rPr>
        <w:t xml:space="preserve">3. Kepatuhan Tata Tertib: </w:t>
      </w:r>
      <w:r>
        <w:t xml:space="preserve">Seluruh personil yang menempati unit berkomitmen penuh untuk menjaga ketertiban, kebersihan, ketenangan, </w:t>
      </w:r>
      <w:r>
        <w:t>serta mematuhi seluruh peraturan dan tata tertib penghuni (House Rules) yang berla</w:t>
      </w:r>
      <w:bookmarkStart w:id="0" w:name="_GoBack"/>
      <w:bookmarkEnd w:id="0"/>
      <w:r>
        <w:t>ku di Majesty Apartment.</w:t>
      </w:r>
    </w:p>
    <w:p w:rsidR="007E7C13" w:rsidRDefault="007C525F">
      <w:pPr>
        <w:spacing w:before="20" w:after="40"/>
        <w:ind w:left="288"/>
      </w:pPr>
      <w:r>
        <w:rPr>
          <w:b/>
        </w:rPr>
        <w:t xml:space="preserve">4. Permohonan Fasilitas Akses: </w:t>
      </w:r>
      <w:r>
        <w:t>Sehubungan dengan hal tersebut, kami memohon bantuan dan kerja sama pihak Building Management &amp; Security Majesty Apart</w:t>
      </w:r>
      <w:r>
        <w:t>ment untuk memberikan izin akses masuk, penggunaan fasilitas, serta registrasi tamu/penghuni sementara bagi ketiga karyawan yang bersangkutan.</w:t>
      </w:r>
    </w:p>
    <w:p w:rsidR="007E7C13" w:rsidRDefault="007C525F">
      <w:pPr>
        <w:spacing w:before="120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permohonan izin tinggal sementara ini kami sampaikan dengan sebenar-benarnya unt</w:t>
      </w:r>
      <w:r>
        <w:t>uk dapat dipergunakan sebagaimana mestinya. Atas perhatian, bantuan, dan kerja sama yang baik dari pihak Pengelola Majesty Apartment, kami ucapkan terima kasih.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E7C13">
        <w:trPr>
          <w:jc w:val="center"/>
        </w:trPr>
        <w:tc>
          <w:tcPr>
            <w:tcW w:w="4680" w:type="dxa"/>
          </w:tcPr>
          <w:p w:rsidR="007E7C13" w:rsidRDefault="007C525F">
            <w:pPr>
              <w:jc w:val="center"/>
            </w:pPr>
            <w:proofErr w:type="spellStart"/>
            <w:r>
              <w:t>Pembuat</w:t>
            </w:r>
            <w:proofErr w:type="spellEnd"/>
            <w:r>
              <w:t xml:space="preserve"> Surat /</w:t>
            </w:r>
            <w:r>
              <w:br/>
            </w:r>
            <w:proofErr w:type="spellStart"/>
            <w:r>
              <w:t>Penanggung</w:t>
            </w:r>
            <w:proofErr w:type="spellEnd"/>
            <w:r>
              <w:t xml:space="preserve"> Jawab Lapangan,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u w:val="single"/>
              </w:rPr>
              <w:t>Nugi Fathul Falah</w:t>
            </w:r>
            <w:r>
              <w:rPr>
                <w:b/>
                <w:u w:val="single"/>
              </w:rPr>
              <w:br/>
            </w:r>
            <w:r>
              <w:t>SPV Digital Markom Yanproland</w:t>
            </w:r>
            <w:r>
              <w:br/>
            </w:r>
            <w:r>
              <w:t>PT Siliwangi Anatha Bumi</w:t>
            </w:r>
          </w:p>
        </w:tc>
        <w:tc>
          <w:tcPr>
            <w:tcW w:w="4680" w:type="dxa"/>
          </w:tcPr>
          <w:p w:rsidR="007E7C13" w:rsidRDefault="00A610F9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824" behindDoc="1" locked="0" layoutInCell="1" allowOverlap="1">
                  <wp:simplePos x="0" y="0"/>
                  <wp:positionH relativeFrom="column">
                    <wp:posOffset>415165</wp:posOffset>
                  </wp:positionH>
                  <wp:positionV relativeFrom="paragraph">
                    <wp:posOffset>518581</wp:posOffset>
                  </wp:positionV>
                  <wp:extent cx="1912383" cy="516103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_2026-08-27_090259-removebg-preview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383" cy="516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7C525F">
              <w:t>Menyetujui</w:t>
            </w:r>
            <w:proofErr w:type="spellEnd"/>
            <w:r w:rsidR="007C525F">
              <w:t xml:space="preserve"> &amp; </w:t>
            </w:r>
            <w:proofErr w:type="spellStart"/>
            <w:r w:rsidR="007C525F">
              <w:t>Memberi</w:t>
            </w:r>
            <w:proofErr w:type="spellEnd"/>
            <w:r w:rsidR="007C525F">
              <w:t xml:space="preserve"> </w:t>
            </w:r>
            <w:proofErr w:type="spellStart"/>
            <w:r w:rsidR="007C525F">
              <w:t>Izin</w:t>
            </w:r>
            <w:proofErr w:type="spellEnd"/>
            <w:r w:rsidR="007C525F">
              <w:t>,</w:t>
            </w:r>
            <w:r w:rsidR="007C525F">
              <w:br/>
              <w:t>Penyewa Sah Unit 732 / Pimpinan,</w:t>
            </w:r>
            <w:r w:rsidR="007C525F">
              <w:br/>
            </w:r>
            <w:r w:rsidR="007C525F">
              <w:br/>
            </w:r>
            <w:r w:rsidR="007C525F">
              <w:br/>
            </w:r>
            <w:r w:rsidR="007C525F">
              <w:br/>
            </w:r>
            <w:r w:rsidR="007C525F">
              <w:br/>
            </w:r>
            <w:r w:rsidR="007C525F">
              <w:rPr>
                <w:b/>
                <w:u w:val="single"/>
              </w:rPr>
              <w:t>Yana Priatna</w:t>
            </w:r>
            <w:r w:rsidR="007C525F">
              <w:rPr>
                <w:b/>
                <w:u w:val="single"/>
              </w:rPr>
              <w:br/>
            </w:r>
            <w:r w:rsidR="007C525F">
              <w:t>Direktur Utama</w:t>
            </w:r>
            <w:r w:rsidR="007C525F">
              <w:br/>
              <w:t>PT Siliwangi Anatha Bumi</w:t>
            </w:r>
          </w:p>
        </w:tc>
      </w:tr>
    </w:tbl>
    <w:p w:rsidR="007C525F" w:rsidRDefault="007C525F"/>
    <w:sectPr w:rsidR="007C525F" w:rsidSect="00A61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25F"/>
    <w:rsid w:val="007E7C13"/>
    <w:rsid w:val="00A610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F0341"/>
  <w14:defaultImageDpi w14:val="300"/>
  <w15:docId w15:val="{6D1EB9BC-4284-41FB-9F37-68D412DC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610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0F9"/>
    <w:rPr>
      <w:rFonts w:ascii="Segoe UI" w:hAnsi="Segoe UI" w:cs="Segoe UI"/>
      <w:color w:val="14141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1D3C05-F678-4E26-BF5C-9999D9989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Nugi</cp:lastModifiedBy>
  <cp:revision>2</cp:revision>
  <cp:lastPrinted>2026-08-27T02:07:00Z</cp:lastPrinted>
  <dcterms:created xsi:type="dcterms:W3CDTF">2013-12-23T23:15:00Z</dcterms:created>
  <dcterms:modified xsi:type="dcterms:W3CDTF">2026-08-27T02:08:00Z</dcterms:modified>
  <cp:category/>
</cp:coreProperties>
</file>