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6BC40" w14:textId="77777777" w:rsidR="00EC28FC" w:rsidRDefault="00EC28FC" w:rsidP="00801A0D">
      <w:pPr>
        <w:jc w:val="both"/>
        <w:rPr>
          <w:rFonts w:eastAsia="Times New Roman" w:cs="Sylfaen"/>
          <w:sz w:val="20"/>
          <w:szCs w:val="20"/>
        </w:rPr>
      </w:pPr>
    </w:p>
    <w:p w14:paraId="62C0DBBC" w14:textId="77777777" w:rsidR="00E91BF0" w:rsidRPr="00801A0D" w:rsidRDefault="00146984" w:rsidP="00801A0D">
      <w:pPr>
        <w:jc w:val="both"/>
        <w:rPr>
          <w:sz w:val="20"/>
          <w:szCs w:val="20"/>
          <w:lang w:val="ka-GE"/>
        </w:rPr>
      </w:pPr>
      <w:r w:rsidRPr="00801A0D">
        <w:rPr>
          <w:rFonts w:eastAsia="Times New Roman" w:cs="Sylfaen"/>
          <w:sz w:val="20"/>
          <w:szCs w:val="20"/>
        </w:rPr>
        <w:t xml:space="preserve">EHR </w:t>
      </w:r>
      <w:r w:rsidRPr="00801A0D">
        <w:rPr>
          <w:rFonts w:eastAsia="Times New Roman" w:cs="Sylfaen"/>
          <w:sz w:val="20"/>
          <w:szCs w:val="20"/>
          <w:lang w:val="ka-GE"/>
        </w:rPr>
        <w:t xml:space="preserve">სისტემის </w:t>
      </w:r>
      <w:r w:rsidR="00E91BF0" w:rsidRPr="00801A0D">
        <w:rPr>
          <w:rFonts w:eastAsia="Times New Roman" w:cs="Sylfaen"/>
          <w:sz w:val="20"/>
          <w:szCs w:val="20"/>
          <w:lang w:val="ka-GE"/>
        </w:rPr>
        <w:t>ახალი ვერსია</w:t>
      </w:r>
      <w:r w:rsidRPr="00801A0D">
        <w:rPr>
          <w:rFonts w:eastAsia="Times New Roman" w:cs="Sylfaen"/>
          <w:sz w:val="20"/>
          <w:szCs w:val="20"/>
          <w:lang w:val="ka-GE"/>
        </w:rPr>
        <w:t xml:space="preserve"> </w:t>
      </w:r>
      <w:r w:rsidR="00E91BF0" w:rsidRPr="00801A0D">
        <w:rPr>
          <w:rFonts w:eastAsia="Times New Roman" w:cs="Sylfaen"/>
          <w:sz w:val="20"/>
          <w:szCs w:val="20"/>
          <w:lang w:val="ka-GE"/>
        </w:rPr>
        <w:t xml:space="preserve">აჩენს ვალდებულებას სამედიცინო სერვისის მომწოდებელმა დააფიქსიროს </w:t>
      </w:r>
      <w:r w:rsidR="00E91BF0" w:rsidRPr="00801A0D">
        <w:rPr>
          <w:sz w:val="20"/>
          <w:szCs w:val="20"/>
          <w:lang w:val="ka-GE"/>
        </w:rPr>
        <w:t>სამედიცინო შემთხვევის (ეპიზოდის) ფარგლებში განხორციელებულ პროცედურებსა და ჩარევებზე, გამოყენებულ სამკურნალო საშუალებებსა და სამედიცინო საგნებზე გაწეული ხარჯები.</w:t>
      </w:r>
    </w:p>
    <w:p w14:paraId="1BBA9823" w14:textId="77777777" w:rsidR="00E91BF0" w:rsidRPr="00801A0D" w:rsidRDefault="00E91BF0" w:rsidP="00801A0D">
      <w:pPr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>მოთხოვნილი ინფორმაცია შესაძლებელია დაფიქსირდეს როგორც ვებ აპლიკაციაში უშუალოდ შეტანის, ასევე ელექტრონული სერვისების საშუალებით გადმოგზავნის გზით.</w:t>
      </w:r>
    </w:p>
    <w:p w14:paraId="606B2C36" w14:textId="77777777" w:rsidR="00E91BF0" w:rsidRPr="006B53D3" w:rsidRDefault="00E91BF0" w:rsidP="00801A0D">
      <w:pPr>
        <w:pStyle w:val="ListParagraph"/>
        <w:numPr>
          <w:ilvl w:val="0"/>
          <w:numId w:val="17"/>
        </w:numPr>
        <w:jc w:val="both"/>
        <w:rPr>
          <w:sz w:val="20"/>
          <w:szCs w:val="20"/>
        </w:rPr>
      </w:pPr>
      <w:r w:rsidRPr="006B53D3">
        <w:rPr>
          <w:sz w:val="20"/>
          <w:szCs w:val="20"/>
          <w:lang w:val="ka-GE"/>
        </w:rPr>
        <w:t xml:space="preserve">ვებ აპლიკაციის მისამართია </w:t>
      </w:r>
      <w:r w:rsidRPr="006B53D3">
        <w:rPr>
          <w:sz w:val="20"/>
          <w:szCs w:val="20"/>
        </w:rPr>
        <w:t>EHR.moh.gov.ge;</w:t>
      </w:r>
    </w:p>
    <w:p w14:paraId="444D5A19" w14:textId="4C2C6C5A" w:rsidR="008B37BF" w:rsidRPr="00127C7E" w:rsidRDefault="008B37BF" w:rsidP="00127C7E">
      <w:pPr>
        <w:spacing w:after="0"/>
        <w:jc w:val="both"/>
        <w:rPr>
          <w:rStyle w:val="Hyperlink"/>
          <w:rFonts w:cs="Consolas"/>
          <w:color w:val="auto"/>
          <w:u w:val="none"/>
          <w:lang w:val="ka-GE"/>
        </w:rPr>
      </w:pPr>
      <w:r w:rsidRPr="00CB0BBD">
        <w:rPr>
          <w:sz w:val="20"/>
          <w:szCs w:val="20"/>
          <w:lang w:val="ka-GE"/>
        </w:rPr>
        <w:t>ჯანმრთელობის შესახებ ელექტრონული ჩანაწერების სერვისების საშუალებით მოხდება სამედიცინო ინფორმაციის სისტემაში გადაცემა. სერვისის მისამართი</w:t>
      </w:r>
      <w:r>
        <w:rPr>
          <w:sz w:val="20"/>
          <w:szCs w:val="20"/>
          <w:lang w:val="ka-GE"/>
        </w:rPr>
        <w:t>ა</w:t>
      </w:r>
      <w:r w:rsidRPr="00127C7E">
        <w:t xml:space="preserve">: </w:t>
      </w:r>
      <w:hyperlink r:id="rId6" w:history="1">
        <w:r w:rsidR="00127C7E" w:rsidRPr="00127C7E">
          <w:rPr>
            <w:sz w:val="20"/>
            <w:szCs w:val="20"/>
          </w:rPr>
          <w:t>https://ehrsvc.moh.gov.ge/ws.asmx</w:t>
        </w:r>
      </w:hyperlink>
      <w:r w:rsidR="00075D4D" w:rsidRPr="00127C7E">
        <w:rPr>
          <w:rStyle w:val="Hyperlink"/>
          <w:rFonts w:cs="Consolas"/>
          <w:color w:val="auto"/>
          <w:sz w:val="20"/>
          <w:szCs w:val="20"/>
        </w:rPr>
        <w:t xml:space="preserve"> (</w:t>
      </w:r>
      <w:r w:rsidR="00075D4D" w:rsidRPr="00127C7E">
        <w:rPr>
          <w:rStyle w:val="Hyperlink"/>
          <w:rFonts w:cs="Consolas"/>
          <w:color w:val="auto"/>
          <w:sz w:val="20"/>
          <w:szCs w:val="20"/>
          <w:lang w:val="ka-GE"/>
        </w:rPr>
        <w:t>იხ. ამავე წერილის ბოლოს „</w:t>
      </w:r>
      <w:proofErr w:type="spellStart"/>
      <w:r w:rsidR="00075D4D" w:rsidRPr="00127C7E">
        <w:rPr>
          <w:rFonts w:eastAsia="Times New Roman" w:cs="Times New Roman"/>
          <w:color w:val="000000"/>
          <w:sz w:val="20"/>
          <w:szCs w:val="20"/>
        </w:rPr>
        <w:t>ePrescription</w:t>
      </w:r>
      <w:proofErr w:type="spellEnd"/>
      <w:r w:rsidR="00075D4D" w:rsidRPr="00127C7E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127C7E">
        <w:rPr>
          <w:rFonts w:eastAsia="Times New Roman" w:cs="Times New Roman"/>
          <w:color w:val="000000"/>
          <w:sz w:val="20"/>
          <w:szCs w:val="20"/>
        </w:rPr>
        <w:t>და</w:t>
      </w:r>
      <w:proofErr w:type="spellEnd"/>
      <w:r w:rsidR="00075D4D" w:rsidRPr="00127C7E">
        <w:rPr>
          <w:rFonts w:eastAsia="Times New Roman" w:cs="Times New Roman"/>
          <w:color w:val="000000"/>
          <w:sz w:val="20"/>
          <w:szCs w:val="20"/>
        </w:rPr>
        <w:t xml:space="preserve"> EHR </w:t>
      </w:r>
      <w:proofErr w:type="spellStart"/>
      <w:r w:rsidR="00075D4D" w:rsidRPr="00127C7E">
        <w:rPr>
          <w:rFonts w:eastAsia="Times New Roman" w:cs="Times New Roman"/>
          <w:color w:val="000000"/>
          <w:sz w:val="20"/>
          <w:szCs w:val="20"/>
        </w:rPr>
        <w:t>სისტემების</w:t>
      </w:r>
      <w:proofErr w:type="spellEnd"/>
      <w:r w:rsidR="00075D4D" w:rsidRPr="00127C7E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127C7E">
        <w:rPr>
          <w:rFonts w:eastAsia="Times New Roman" w:cs="Times New Roman"/>
          <w:color w:val="000000"/>
          <w:sz w:val="20"/>
          <w:szCs w:val="20"/>
        </w:rPr>
        <w:t>სერვისების</w:t>
      </w:r>
      <w:proofErr w:type="spellEnd"/>
      <w:r w:rsidR="00075D4D" w:rsidRPr="00127C7E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127C7E">
        <w:rPr>
          <w:rFonts w:eastAsia="Times New Roman" w:cs="Times New Roman"/>
          <w:color w:val="000000"/>
          <w:sz w:val="20"/>
          <w:szCs w:val="20"/>
        </w:rPr>
        <w:t>მისამართების</w:t>
      </w:r>
      <w:proofErr w:type="spellEnd"/>
      <w:r w:rsidR="00075D4D" w:rsidRPr="00127C7E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127C7E">
        <w:rPr>
          <w:rFonts w:eastAsia="Times New Roman" w:cs="Times New Roman"/>
          <w:color w:val="000000"/>
          <w:sz w:val="20"/>
          <w:szCs w:val="20"/>
        </w:rPr>
        <w:t>შესახებ</w:t>
      </w:r>
      <w:proofErr w:type="spellEnd"/>
      <w:r w:rsidR="00075D4D" w:rsidRPr="00127C7E">
        <w:rPr>
          <w:rFonts w:eastAsia="Times New Roman" w:cs="Times New Roman"/>
          <w:color w:val="000000"/>
          <w:sz w:val="20"/>
          <w:szCs w:val="20"/>
          <w:lang w:val="ka-GE"/>
        </w:rPr>
        <w:t>“)</w:t>
      </w:r>
    </w:p>
    <w:p w14:paraId="0A8F2965" w14:textId="77777777" w:rsidR="00127C7E" w:rsidRDefault="00127C7E" w:rsidP="008B37BF">
      <w:pPr>
        <w:jc w:val="both"/>
        <w:rPr>
          <w:sz w:val="20"/>
          <w:szCs w:val="20"/>
          <w:lang w:val="ka-GE"/>
        </w:rPr>
      </w:pPr>
    </w:p>
    <w:p w14:paraId="4B53961E" w14:textId="5F458F16" w:rsidR="008B37BF" w:rsidRPr="008B37BF" w:rsidRDefault="008B37BF" w:rsidP="008B37BF">
      <w:pPr>
        <w:jc w:val="both"/>
        <w:rPr>
          <w:sz w:val="20"/>
          <w:szCs w:val="20"/>
          <w:lang w:val="ka-GE"/>
        </w:rPr>
      </w:pPr>
      <w:r w:rsidRPr="008B37BF">
        <w:rPr>
          <w:sz w:val="20"/>
          <w:szCs w:val="20"/>
          <w:lang w:val="ka-GE"/>
        </w:rPr>
        <w:t xml:space="preserve">ამავე ბმულზეა საჭირო კლასიფიკატორების </w:t>
      </w:r>
      <w:proofErr w:type="spellStart"/>
      <w:r w:rsidRPr="008B37BF">
        <w:rPr>
          <w:sz w:val="20"/>
          <w:szCs w:val="20"/>
          <w:lang w:val="ka-GE"/>
        </w:rPr>
        <w:t>Get</w:t>
      </w:r>
      <w:proofErr w:type="spellEnd"/>
      <w:r w:rsidRPr="008B37BF">
        <w:rPr>
          <w:sz w:val="20"/>
          <w:szCs w:val="20"/>
          <w:lang w:val="ka-GE"/>
        </w:rPr>
        <w:t xml:space="preserve"> მეთოდები.</w:t>
      </w:r>
    </w:p>
    <w:p w14:paraId="60B2E319" w14:textId="71B7BAA1" w:rsidR="008B37BF" w:rsidRPr="00801A0D" w:rsidRDefault="008B37BF" w:rsidP="008B37BF">
      <w:pPr>
        <w:jc w:val="both"/>
        <w:rPr>
          <w:sz w:val="20"/>
          <w:szCs w:val="20"/>
          <w:lang w:val="ka-GE"/>
        </w:rPr>
      </w:pPr>
      <w:proofErr w:type="spellStart"/>
      <w:r w:rsidRPr="00801A0D">
        <w:rPr>
          <w:sz w:val="20"/>
          <w:szCs w:val="20"/>
          <w:lang w:val="ka-GE"/>
        </w:rPr>
        <w:t>სატესტო</w:t>
      </w:r>
      <w:proofErr w:type="spellEnd"/>
      <w:r w:rsidRPr="00801A0D">
        <w:rPr>
          <w:sz w:val="20"/>
          <w:szCs w:val="20"/>
          <w:lang w:val="ka-GE"/>
        </w:rPr>
        <w:t xml:space="preserve"> დაწესებულება 333333333, პაროლი</w:t>
      </w:r>
      <w:r>
        <w:rPr>
          <w:sz w:val="20"/>
          <w:szCs w:val="20"/>
          <w:lang w:val="ka-GE"/>
        </w:rPr>
        <w:t xml:space="preserve"> </w:t>
      </w:r>
      <w:r w:rsidR="004C66B2" w:rsidRPr="004C66B2">
        <w:rPr>
          <w:sz w:val="20"/>
          <w:szCs w:val="20"/>
        </w:rPr>
        <w:t>ForEpEHR202</w:t>
      </w:r>
      <w:r w:rsidR="009C7FFD">
        <w:rPr>
          <w:sz w:val="20"/>
          <w:szCs w:val="20"/>
        </w:rPr>
        <w:t>5</w:t>
      </w:r>
      <w:r w:rsidRPr="00801A0D">
        <w:rPr>
          <w:sz w:val="20"/>
          <w:szCs w:val="20"/>
        </w:rPr>
        <w:t xml:space="preserve"> (</w:t>
      </w:r>
      <w:r w:rsidR="00542CC8">
        <w:rPr>
          <w:sz w:val="20"/>
          <w:szCs w:val="20"/>
          <w:lang w:val="ka-GE"/>
        </w:rPr>
        <w:t xml:space="preserve">ან </w:t>
      </w:r>
      <w:r w:rsidR="00542CC8" w:rsidRPr="004C66B2">
        <w:rPr>
          <w:sz w:val="20"/>
          <w:szCs w:val="20"/>
        </w:rPr>
        <w:t>ForEpEHR202</w:t>
      </w:r>
      <w:r w:rsidR="00542CC8">
        <w:rPr>
          <w:sz w:val="20"/>
          <w:szCs w:val="20"/>
          <w:lang w:val="ka-GE"/>
        </w:rPr>
        <w:t>6</w:t>
      </w:r>
      <w:r w:rsidR="00542CC8" w:rsidRPr="00801A0D">
        <w:rPr>
          <w:sz w:val="20"/>
          <w:szCs w:val="20"/>
        </w:rPr>
        <w:t xml:space="preserve"> </w:t>
      </w:r>
      <w:r w:rsidR="00542CC8">
        <w:rPr>
          <w:sz w:val="20"/>
          <w:szCs w:val="20"/>
          <w:lang w:val="ka-GE"/>
        </w:rPr>
        <w:t xml:space="preserve">- </w:t>
      </w:r>
      <w:r w:rsidRPr="00801A0D">
        <w:rPr>
          <w:sz w:val="20"/>
          <w:szCs w:val="20"/>
          <w:lang w:val="ka-GE"/>
        </w:rPr>
        <w:t xml:space="preserve">იცვლება </w:t>
      </w:r>
      <w:r>
        <w:rPr>
          <w:sz w:val="20"/>
          <w:szCs w:val="20"/>
          <w:lang w:val="ka-GE"/>
        </w:rPr>
        <w:t xml:space="preserve">ყოველთვიურად </w:t>
      </w:r>
      <w:r w:rsidRPr="00801A0D">
        <w:rPr>
          <w:sz w:val="20"/>
          <w:szCs w:val="20"/>
          <w:lang w:val="ka-GE"/>
        </w:rPr>
        <w:t xml:space="preserve">პაროლის ვადის გასვლის გამო); </w:t>
      </w:r>
      <w:proofErr w:type="spellStart"/>
      <w:r w:rsidRPr="00801A0D">
        <w:rPr>
          <w:sz w:val="20"/>
          <w:szCs w:val="20"/>
          <w:lang w:val="ka-GE"/>
        </w:rPr>
        <w:t>სატესტო</w:t>
      </w:r>
      <w:proofErr w:type="spellEnd"/>
      <w:r w:rsidRPr="00801A0D">
        <w:rPr>
          <w:sz w:val="20"/>
          <w:szCs w:val="20"/>
          <w:lang w:val="ka-GE"/>
        </w:rPr>
        <w:t xml:space="preserve"> </w:t>
      </w:r>
      <w:r w:rsidRPr="00801A0D">
        <w:rPr>
          <w:sz w:val="20"/>
          <w:szCs w:val="20"/>
        </w:rPr>
        <w:t>EHR</w:t>
      </w:r>
      <w:r w:rsidRPr="00801A0D">
        <w:rPr>
          <w:sz w:val="20"/>
          <w:szCs w:val="20"/>
          <w:lang w:val="ka-GE"/>
        </w:rPr>
        <w:t>-ის მონაცემები შეგიძლიათ  ატვირთოთ თქვენი ორგანიზაციის რომელიმე ექიმის სახელით იმ პირობით, რომ ეს ექიმი არის 333333333 კლინიკის თანამშრომლების სიაში (იხ. მენეჯერის მოდული)</w:t>
      </w:r>
      <w:r w:rsidR="00542CC8">
        <w:rPr>
          <w:sz w:val="20"/>
          <w:szCs w:val="20"/>
          <w:lang w:val="ka-GE"/>
        </w:rPr>
        <w:t xml:space="preserve">, ეს საჭიროა, თუ თქვენ იყენებთ </w:t>
      </w:r>
      <w:proofErr w:type="spellStart"/>
      <w:r w:rsidR="00542CC8">
        <w:rPr>
          <w:sz w:val="20"/>
          <w:szCs w:val="20"/>
          <w:lang w:val="ka-GE"/>
        </w:rPr>
        <w:t>სატესტო</w:t>
      </w:r>
      <w:proofErr w:type="spellEnd"/>
      <w:r w:rsidR="00542CC8">
        <w:rPr>
          <w:sz w:val="20"/>
          <w:szCs w:val="20"/>
          <w:lang w:val="ka-GE"/>
        </w:rPr>
        <w:t xml:space="preserve"> ორგანიზაციას 333333333</w:t>
      </w:r>
      <w:r w:rsidRPr="00801A0D">
        <w:rPr>
          <w:sz w:val="20"/>
          <w:szCs w:val="20"/>
          <w:lang w:val="ka-GE"/>
        </w:rPr>
        <w:t>; ალტერნატივაა ექიმი პირადი ნომრით 22222222222.</w:t>
      </w:r>
    </w:p>
    <w:p w14:paraId="1B373B34" w14:textId="77777777" w:rsidR="00E91BF0" w:rsidRPr="00801A0D" w:rsidRDefault="00E91BF0" w:rsidP="00801A0D">
      <w:pPr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>საკონტაქტო ინფორმაცია:</w:t>
      </w:r>
      <w:r w:rsidRPr="00801A0D">
        <w:rPr>
          <w:sz w:val="20"/>
          <w:szCs w:val="20"/>
        </w:rPr>
        <w:t xml:space="preserve"> </w:t>
      </w:r>
      <w:hyperlink r:id="rId7" w:history="1">
        <w:r w:rsidRPr="00801A0D">
          <w:rPr>
            <w:rStyle w:val="Hyperlink"/>
            <w:sz w:val="20"/>
            <w:szCs w:val="20"/>
          </w:rPr>
          <w:t>appsupport@ita.gov.ge</w:t>
        </w:r>
      </w:hyperlink>
      <w:r w:rsidRPr="00801A0D">
        <w:rPr>
          <w:sz w:val="20"/>
          <w:szCs w:val="20"/>
        </w:rPr>
        <w:t xml:space="preserve">; </w:t>
      </w:r>
      <w:r w:rsidRPr="00801A0D">
        <w:rPr>
          <w:sz w:val="20"/>
          <w:szCs w:val="20"/>
          <w:lang w:val="ka-GE"/>
        </w:rPr>
        <w:t>ტელ.: 032 2 510021 (შიდა 1616)</w:t>
      </w:r>
    </w:p>
    <w:p w14:paraId="30E6FF5A" w14:textId="77777777" w:rsidR="001B4BC3" w:rsidRPr="00801A0D" w:rsidRDefault="001B4BC3" w:rsidP="00801A0D">
      <w:pPr>
        <w:ind w:left="720" w:hanging="360"/>
        <w:jc w:val="both"/>
        <w:rPr>
          <w:sz w:val="20"/>
          <w:szCs w:val="20"/>
        </w:rPr>
      </w:pPr>
    </w:p>
    <w:p w14:paraId="28DEE1C9" w14:textId="77777777" w:rsidR="00A47C60" w:rsidRPr="00801A0D" w:rsidRDefault="00A47C60" w:rsidP="00E25CC8">
      <w:pPr>
        <w:jc w:val="center"/>
        <w:rPr>
          <w:sz w:val="20"/>
          <w:szCs w:val="20"/>
          <w:lang w:val="ka-GE"/>
        </w:rPr>
      </w:pPr>
      <w:r w:rsidRPr="00801A0D">
        <w:rPr>
          <w:sz w:val="20"/>
          <w:szCs w:val="20"/>
        </w:rPr>
        <w:t xml:space="preserve">EHR </w:t>
      </w:r>
      <w:r w:rsidRPr="00801A0D">
        <w:rPr>
          <w:sz w:val="20"/>
          <w:szCs w:val="20"/>
          <w:lang w:val="ka-GE"/>
        </w:rPr>
        <w:t>სერვისები</w:t>
      </w:r>
    </w:p>
    <w:p w14:paraId="09889771" w14:textId="3716C123" w:rsidR="00C10BA5" w:rsidRPr="00075D4D" w:rsidRDefault="00C10BA5" w:rsidP="00801A0D">
      <w:pPr>
        <w:jc w:val="both"/>
        <w:rPr>
          <w:sz w:val="20"/>
          <w:szCs w:val="20"/>
        </w:rPr>
      </w:pPr>
      <w:proofErr w:type="spellStart"/>
      <w:r w:rsidRPr="00801A0D">
        <w:rPr>
          <w:sz w:val="20"/>
          <w:szCs w:val="20"/>
          <w:lang w:val="ka-GE"/>
        </w:rPr>
        <w:t>საერვისების</w:t>
      </w:r>
      <w:proofErr w:type="spellEnd"/>
      <w:r w:rsidRPr="00801A0D">
        <w:rPr>
          <w:sz w:val="20"/>
          <w:szCs w:val="20"/>
          <w:lang w:val="ka-GE"/>
        </w:rPr>
        <w:t xml:space="preserve"> </w:t>
      </w:r>
      <w:r w:rsidRPr="00801A0D">
        <w:rPr>
          <w:sz w:val="20"/>
          <w:szCs w:val="20"/>
        </w:rPr>
        <w:t>URL:</w:t>
      </w:r>
      <w:r w:rsidR="00E91BF0" w:rsidRPr="00801A0D">
        <w:rPr>
          <w:sz w:val="20"/>
          <w:szCs w:val="20"/>
          <w:lang w:val="ka-GE"/>
        </w:rPr>
        <w:t xml:space="preserve"> </w:t>
      </w:r>
      <w:hyperlink r:id="rId8" w:history="1">
        <w:r w:rsidR="00542CC8" w:rsidRPr="00CB0BBD">
          <w:rPr>
            <w:rStyle w:val="Hyperlink"/>
            <w:rFonts w:cs="Consolas"/>
            <w:color w:val="auto"/>
            <w:sz w:val="20"/>
            <w:szCs w:val="20"/>
            <w:lang w:val="ka-GE"/>
          </w:rPr>
          <w:t>https://ehrwcf.moh.gov.ge/WS.asmx</w:t>
        </w:r>
      </w:hyperlink>
      <w:r w:rsidR="00075D4D">
        <w:rPr>
          <w:rStyle w:val="Hyperlink"/>
          <w:rFonts w:cs="Consolas"/>
          <w:color w:val="auto"/>
          <w:sz w:val="20"/>
          <w:szCs w:val="20"/>
          <w:lang w:val="ka-GE"/>
        </w:rPr>
        <w:t xml:space="preserve"> </w:t>
      </w:r>
      <w:r w:rsidR="00075D4D">
        <w:rPr>
          <w:rStyle w:val="Hyperlink"/>
          <w:rFonts w:cs="Consolas"/>
          <w:color w:val="auto"/>
          <w:sz w:val="20"/>
          <w:szCs w:val="20"/>
        </w:rPr>
        <w:t>(</w:t>
      </w:r>
      <w:r w:rsidR="00075D4D">
        <w:rPr>
          <w:rStyle w:val="Hyperlink"/>
          <w:rFonts w:cs="Consolas"/>
          <w:color w:val="auto"/>
          <w:sz w:val="20"/>
          <w:szCs w:val="20"/>
          <w:lang w:val="ka-GE"/>
        </w:rPr>
        <w:t>იხ. ამავე წერილის ბოლოს „</w:t>
      </w:r>
      <w:proofErr w:type="spellStart"/>
      <w:r w:rsidR="00075D4D" w:rsidRPr="00075D4D">
        <w:rPr>
          <w:rFonts w:eastAsia="Times New Roman" w:cs="Times New Roman"/>
          <w:color w:val="000000"/>
          <w:sz w:val="20"/>
          <w:szCs w:val="20"/>
        </w:rPr>
        <w:t>ePrescription</w:t>
      </w:r>
      <w:proofErr w:type="spellEnd"/>
      <w:r w:rsidR="00075D4D"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075D4D">
        <w:rPr>
          <w:rFonts w:eastAsia="Times New Roman" w:cs="Times New Roman"/>
          <w:color w:val="000000"/>
          <w:sz w:val="20"/>
          <w:szCs w:val="20"/>
        </w:rPr>
        <w:t>და</w:t>
      </w:r>
      <w:proofErr w:type="spellEnd"/>
      <w:r w:rsidR="00075D4D" w:rsidRPr="00075D4D">
        <w:rPr>
          <w:rFonts w:eastAsia="Times New Roman" w:cs="Times New Roman"/>
          <w:color w:val="000000"/>
          <w:sz w:val="20"/>
          <w:szCs w:val="20"/>
        </w:rPr>
        <w:t xml:space="preserve"> EHR </w:t>
      </w:r>
      <w:proofErr w:type="spellStart"/>
      <w:r w:rsidR="00075D4D" w:rsidRPr="00075D4D">
        <w:rPr>
          <w:rFonts w:eastAsia="Times New Roman" w:cs="Times New Roman"/>
          <w:color w:val="000000"/>
          <w:sz w:val="20"/>
          <w:szCs w:val="20"/>
        </w:rPr>
        <w:t>სისტემების</w:t>
      </w:r>
      <w:proofErr w:type="spellEnd"/>
      <w:r w:rsidR="00075D4D"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075D4D">
        <w:rPr>
          <w:rFonts w:eastAsia="Times New Roman" w:cs="Times New Roman"/>
          <w:color w:val="000000"/>
          <w:sz w:val="20"/>
          <w:szCs w:val="20"/>
        </w:rPr>
        <w:t>სერვისების</w:t>
      </w:r>
      <w:proofErr w:type="spellEnd"/>
      <w:r w:rsidR="00075D4D"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075D4D">
        <w:rPr>
          <w:rFonts w:eastAsia="Times New Roman" w:cs="Times New Roman"/>
          <w:color w:val="000000"/>
          <w:sz w:val="20"/>
          <w:szCs w:val="20"/>
        </w:rPr>
        <w:t>მისამართების</w:t>
      </w:r>
      <w:proofErr w:type="spellEnd"/>
      <w:r w:rsidR="00075D4D"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="00075D4D" w:rsidRPr="00075D4D">
        <w:rPr>
          <w:rFonts w:eastAsia="Times New Roman" w:cs="Times New Roman"/>
          <w:color w:val="000000"/>
          <w:sz w:val="20"/>
          <w:szCs w:val="20"/>
        </w:rPr>
        <w:t>შესახებ</w:t>
      </w:r>
      <w:proofErr w:type="spellEnd"/>
      <w:r w:rsidR="00075D4D">
        <w:rPr>
          <w:rFonts w:eastAsia="Times New Roman" w:cs="Times New Roman"/>
          <w:color w:val="000000"/>
          <w:sz w:val="20"/>
          <w:szCs w:val="20"/>
          <w:lang w:val="ka-GE"/>
        </w:rPr>
        <w:t>“)</w:t>
      </w:r>
    </w:p>
    <w:p w14:paraId="58267F19" w14:textId="77777777" w:rsidR="00C10BA5" w:rsidRPr="00801A0D" w:rsidRDefault="00C10BA5" w:rsidP="00801A0D">
      <w:pPr>
        <w:pStyle w:val="ListParagraph"/>
        <w:jc w:val="both"/>
        <w:rPr>
          <w:sz w:val="20"/>
          <w:szCs w:val="20"/>
          <w:lang w:val="ka-GE"/>
        </w:rPr>
      </w:pPr>
    </w:p>
    <w:p w14:paraId="57E6D2FF" w14:textId="77777777" w:rsidR="00A93776" w:rsidRPr="00801A0D" w:rsidRDefault="00A93776" w:rsidP="00801A0D">
      <w:pPr>
        <w:pStyle w:val="ListParagraph"/>
        <w:numPr>
          <w:ilvl w:val="0"/>
          <w:numId w:val="10"/>
        </w:numPr>
        <w:jc w:val="both"/>
        <w:rPr>
          <w:sz w:val="20"/>
          <w:szCs w:val="20"/>
          <w:lang w:val="ka-GE"/>
        </w:rPr>
      </w:pPr>
      <w:proofErr w:type="spellStart"/>
      <w:r w:rsidRPr="00801A0D">
        <w:rPr>
          <w:sz w:val="20"/>
          <w:szCs w:val="20"/>
          <w:lang w:val="ka-GE"/>
        </w:rPr>
        <w:t>ძირითარი</w:t>
      </w:r>
      <w:proofErr w:type="spellEnd"/>
      <w:r w:rsidRPr="00801A0D">
        <w:rPr>
          <w:sz w:val="20"/>
          <w:szCs w:val="20"/>
          <w:lang w:val="ka-GE"/>
        </w:rPr>
        <w:t xml:space="preserve"> სერვისები:</w:t>
      </w:r>
    </w:p>
    <w:p w14:paraId="4D397693" w14:textId="77777777" w:rsidR="00336E00" w:rsidRPr="00801A0D" w:rsidRDefault="00EC28FC" w:rsidP="00801A0D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proofErr w:type="spellStart"/>
      <w:r w:rsidRPr="00EC28FC">
        <w:rPr>
          <w:sz w:val="20"/>
          <w:szCs w:val="20"/>
        </w:rPr>
        <w:t>SendEHR</w:t>
      </w:r>
      <w:proofErr w:type="spellEnd"/>
      <w:r w:rsidRPr="00EC28FC">
        <w:rPr>
          <w:sz w:val="20"/>
          <w:szCs w:val="20"/>
        </w:rPr>
        <w:t xml:space="preserve"> - </w:t>
      </w:r>
      <w:proofErr w:type="spellStart"/>
      <w:r w:rsidR="00336E00" w:rsidRPr="00801A0D">
        <w:rPr>
          <w:sz w:val="20"/>
          <w:szCs w:val="20"/>
        </w:rPr>
        <w:t>სტაციონარი</w:t>
      </w:r>
      <w:proofErr w:type="spellEnd"/>
    </w:p>
    <w:p w14:paraId="3086BB7F" w14:textId="77777777" w:rsidR="00336E00" w:rsidRPr="00801A0D" w:rsidRDefault="00EC28FC" w:rsidP="00801A0D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proofErr w:type="spellStart"/>
      <w:r w:rsidRPr="00EC28FC">
        <w:rPr>
          <w:sz w:val="20"/>
          <w:szCs w:val="20"/>
        </w:rPr>
        <w:t>SendDayEHR</w:t>
      </w:r>
      <w:proofErr w:type="spellEnd"/>
      <w:r w:rsidRPr="00EC28FC">
        <w:rPr>
          <w:sz w:val="20"/>
          <w:szCs w:val="20"/>
        </w:rPr>
        <w:t xml:space="preserve"> - </w:t>
      </w:r>
      <w:proofErr w:type="spellStart"/>
      <w:r w:rsidR="00336E00" w:rsidRPr="00801A0D">
        <w:rPr>
          <w:sz w:val="20"/>
          <w:szCs w:val="20"/>
        </w:rPr>
        <w:t>დღის</w:t>
      </w:r>
      <w:proofErr w:type="spellEnd"/>
      <w:r w:rsidR="00336E00" w:rsidRPr="00801A0D">
        <w:rPr>
          <w:sz w:val="20"/>
          <w:szCs w:val="20"/>
        </w:rPr>
        <w:t xml:space="preserve"> </w:t>
      </w:r>
      <w:proofErr w:type="spellStart"/>
      <w:r w:rsidR="00336E00" w:rsidRPr="00801A0D">
        <w:rPr>
          <w:sz w:val="20"/>
          <w:szCs w:val="20"/>
        </w:rPr>
        <w:t>სტაციონარი</w:t>
      </w:r>
      <w:proofErr w:type="spellEnd"/>
    </w:p>
    <w:p w14:paraId="3BD3C5AA" w14:textId="77777777" w:rsidR="00336E00" w:rsidRPr="00801A0D" w:rsidRDefault="00EC28FC" w:rsidP="00801A0D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proofErr w:type="spellStart"/>
      <w:r w:rsidRPr="00EC28FC">
        <w:rPr>
          <w:sz w:val="20"/>
          <w:szCs w:val="20"/>
        </w:rPr>
        <w:t>SendEmergencyAmbulatory</w:t>
      </w:r>
      <w:proofErr w:type="spellEnd"/>
      <w:r w:rsidRPr="00EC28FC">
        <w:rPr>
          <w:sz w:val="20"/>
          <w:szCs w:val="20"/>
        </w:rPr>
        <w:t xml:space="preserve"> - </w:t>
      </w:r>
      <w:proofErr w:type="spellStart"/>
      <w:r w:rsidR="00336E00" w:rsidRPr="00801A0D">
        <w:rPr>
          <w:sz w:val="20"/>
          <w:szCs w:val="20"/>
        </w:rPr>
        <w:t>გადაუდებელი</w:t>
      </w:r>
      <w:proofErr w:type="spellEnd"/>
      <w:r w:rsidR="00336E00" w:rsidRPr="00801A0D">
        <w:rPr>
          <w:sz w:val="20"/>
          <w:szCs w:val="20"/>
        </w:rPr>
        <w:t xml:space="preserve"> </w:t>
      </w:r>
      <w:proofErr w:type="spellStart"/>
      <w:r w:rsidR="00336E00" w:rsidRPr="00801A0D">
        <w:rPr>
          <w:sz w:val="20"/>
          <w:szCs w:val="20"/>
        </w:rPr>
        <w:t>ამბულატორია</w:t>
      </w:r>
      <w:proofErr w:type="spellEnd"/>
    </w:p>
    <w:p w14:paraId="4652CC05" w14:textId="77777777" w:rsidR="00336E00" w:rsidRDefault="00EC28FC" w:rsidP="00801A0D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proofErr w:type="spellStart"/>
      <w:r w:rsidRPr="00EC28FC">
        <w:rPr>
          <w:sz w:val="20"/>
          <w:szCs w:val="20"/>
        </w:rPr>
        <w:t>SendPlannedAmbulatory</w:t>
      </w:r>
      <w:proofErr w:type="spellEnd"/>
      <w:r w:rsidRPr="00EC28FC">
        <w:rPr>
          <w:sz w:val="20"/>
          <w:szCs w:val="20"/>
        </w:rPr>
        <w:t xml:space="preserve"> - </w:t>
      </w:r>
      <w:proofErr w:type="spellStart"/>
      <w:r w:rsidR="00336E00" w:rsidRPr="00801A0D">
        <w:rPr>
          <w:sz w:val="20"/>
          <w:szCs w:val="20"/>
        </w:rPr>
        <w:t>გეგმიური</w:t>
      </w:r>
      <w:proofErr w:type="spellEnd"/>
      <w:r w:rsidR="00336E00" w:rsidRPr="00801A0D">
        <w:rPr>
          <w:sz w:val="20"/>
          <w:szCs w:val="20"/>
        </w:rPr>
        <w:t xml:space="preserve"> </w:t>
      </w:r>
      <w:proofErr w:type="spellStart"/>
      <w:r w:rsidR="00336E00" w:rsidRPr="00801A0D">
        <w:rPr>
          <w:sz w:val="20"/>
          <w:szCs w:val="20"/>
        </w:rPr>
        <w:t>ამბულატორია</w:t>
      </w:r>
      <w:proofErr w:type="spellEnd"/>
    </w:p>
    <w:p w14:paraId="7169BDAC" w14:textId="3EE81245" w:rsidR="00EC28FC" w:rsidRPr="00EC28FC" w:rsidRDefault="00EC28FC" w:rsidP="00EC28FC">
      <w:pPr>
        <w:pStyle w:val="ListParagraph"/>
        <w:numPr>
          <w:ilvl w:val="0"/>
          <w:numId w:val="12"/>
        </w:numPr>
        <w:jc w:val="both"/>
        <w:rPr>
          <w:sz w:val="20"/>
          <w:szCs w:val="20"/>
        </w:rPr>
      </w:pPr>
      <w:proofErr w:type="spellStart"/>
      <w:r w:rsidRPr="00EC28FC">
        <w:rPr>
          <w:sz w:val="20"/>
          <w:szCs w:val="20"/>
        </w:rPr>
        <w:t>SendPHC</w:t>
      </w:r>
      <w:proofErr w:type="spellEnd"/>
      <w:r w:rsidRPr="00EC28FC">
        <w:rPr>
          <w:sz w:val="20"/>
          <w:szCs w:val="20"/>
        </w:rPr>
        <w:t xml:space="preserve"> -- </w:t>
      </w:r>
      <w:proofErr w:type="spellStart"/>
      <w:r w:rsidRPr="00EC28FC">
        <w:rPr>
          <w:sz w:val="20"/>
          <w:szCs w:val="20"/>
        </w:rPr>
        <w:t>პირველადი</w:t>
      </w:r>
      <w:proofErr w:type="spellEnd"/>
      <w:r w:rsidRPr="00EC28FC">
        <w:rPr>
          <w:sz w:val="20"/>
          <w:szCs w:val="20"/>
        </w:rPr>
        <w:t xml:space="preserve"> </w:t>
      </w:r>
      <w:proofErr w:type="spellStart"/>
      <w:r w:rsidRPr="00EC28FC">
        <w:rPr>
          <w:sz w:val="20"/>
          <w:szCs w:val="20"/>
        </w:rPr>
        <w:t>ჯანდაცვის</w:t>
      </w:r>
      <w:proofErr w:type="spellEnd"/>
      <w:r w:rsidRPr="00EC28FC">
        <w:rPr>
          <w:sz w:val="20"/>
          <w:szCs w:val="20"/>
        </w:rPr>
        <w:t xml:space="preserve"> </w:t>
      </w:r>
      <w:proofErr w:type="spellStart"/>
      <w:r w:rsidRPr="00EC28FC">
        <w:rPr>
          <w:sz w:val="20"/>
          <w:szCs w:val="20"/>
        </w:rPr>
        <w:t>ეპიზოდების</w:t>
      </w:r>
      <w:proofErr w:type="spellEnd"/>
      <w:r w:rsidRPr="00EC28FC">
        <w:rPr>
          <w:sz w:val="20"/>
          <w:szCs w:val="20"/>
        </w:rPr>
        <w:t xml:space="preserve"> (</w:t>
      </w:r>
      <w:proofErr w:type="spellStart"/>
      <w:r w:rsidRPr="00EC28FC">
        <w:rPr>
          <w:sz w:val="20"/>
          <w:szCs w:val="20"/>
        </w:rPr>
        <w:t>ვიზიტების</w:t>
      </w:r>
      <w:proofErr w:type="spellEnd"/>
      <w:r w:rsidRPr="00EC28FC">
        <w:rPr>
          <w:sz w:val="20"/>
          <w:szCs w:val="20"/>
        </w:rPr>
        <w:t xml:space="preserve">) </w:t>
      </w:r>
      <w:proofErr w:type="spellStart"/>
      <w:r w:rsidRPr="00EC28FC">
        <w:rPr>
          <w:sz w:val="20"/>
          <w:szCs w:val="20"/>
        </w:rPr>
        <w:t>გადმოსცემად</w:t>
      </w:r>
      <w:proofErr w:type="spellEnd"/>
      <w:r w:rsidR="00801C02" w:rsidRPr="008E7FCF">
        <w:rPr>
          <w:color w:val="FF0000"/>
          <w:sz w:val="20"/>
          <w:szCs w:val="20"/>
          <w:lang w:val="ka-GE"/>
        </w:rPr>
        <w:t xml:space="preserve"> </w:t>
      </w:r>
      <w:r w:rsidR="008E7FCF" w:rsidRPr="008E7FCF">
        <w:rPr>
          <w:color w:val="FF0000"/>
          <w:sz w:val="20"/>
          <w:szCs w:val="20"/>
          <w:lang w:val="ka-GE"/>
        </w:rPr>
        <w:t>(გაუქმდა</w:t>
      </w:r>
      <w:r w:rsidR="00801C02" w:rsidRPr="008E7FCF">
        <w:rPr>
          <w:color w:val="FF0000"/>
          <w:sz w:val="20"/>
          <w:szCs w:val="20"/>
          <w:lang w:val="ka-GE"/>
        </w:rPr>
        <w:t>)</w:t>
      </w:r>
    </w:p>
    <w:p w14:paraId="009E51DF" w14:textId="77777777" w:rsidR="00A93776" w:rsidRPr="00801A0D" w:rsidRDefault="00336E00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თითოეულ </w:t>
      </w:r>
      <w:r w:rsidR="00A93776" w:rsidRPr="00801A0D">
        <w:rPr>
          <w:rFonts w:eastAsia="Times New Roman" w:cs="Calibri"/>
          <w:color w:val="000000"/>
          <w:sz w:val="20"/>
          <w:szCs w:val="20"/>
          <w:lang w:val="ka-GE"/>
        </w:rPr>
        <w:t>სერვისს უნდა გადაეცეს:</w:t>
      </w:r>
    </w:p>
    <w:p w14:paraId="54B77828" w14:textId="77777777" w:rsidR="00336E00" w:rsidRPr="00801A0D" w:rsidRDefault="00336E00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UserName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მომხმარებელი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(კლინიკა)</w:t>
      </w:r>
    </w:p>
    <w:p w14:paraId="1D896D74" w14:textId="77777777" w:rsidR="00336E00" w:rsidRPr="00801A0D" w:rsidRDefault="00336E00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UserPass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პაროლი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(კლინიკის მომხმარებლის პაროლი)</w:t>
      </w:r>
    </w:p>
    <w:p w14:paraId="3C38AEB1" w14:textId="77777777" w:rsidR="00A93776" w:rsidRPr="00801A0D" w:rsidRDefault="00A93776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EHRXml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r w:rsidRPr="00801A0D">
        <w:rPr>
          <w:rFonts w:eastAsia="Times New Roman" w:cs="Calibri"/>
          <w:color w:val="000000"/>
          <w:sz w:val="20"/>
          <w:szCs w:val="20"/>
          <w:lang w:val="ka-GE"/>
        </w:rPr>
        <w:t>შესაბამისი</w:t>
      </w:r>
      <w:r w:rsidRPr="00801A0D">
        <w:rPr>
          <w:rFonts w:eastAsia="Times New Roman" w:cs="Calibri"/>
          <w:color w:val="000000"/>
          <w:sz w:val="20"/>
          <w:szCs w:val="20"/>
        </w:rPr>
        <w:t xml:space="preserve"> XML </w:t>
      </w:r>
    </w:p>
    <w:p w14:paraId="659294F0" w14:textId="77777777" w:rsidR="00336E00" w:rsidRPr="00801A0D" w:rsidRDefault="00336E00" w:rsidP="00801A0D">
      <w:pPr>
        <w:pStyle w:val="ListParagraph"/>
        <w:jc w:val="both"/>
        <w:rPr>
          <w:sz w:val="20"/>
          <w:szCs w:val="20"/>
          <w:lang w:val="ka-GE"/>
        </w:rPr>
      </w:pPr>
    </w:p>
    <w:p w14:paraId="4368B6D2" w14:textId="77777777" w:rsidR="003C6409" w:rsidRPr="00801A0D" w:rsidRDefault="00A93776" w:rsidP="00801A0D">
      <w:pPr>
        <w:pStyle w:val="ListParagraph"/>
        <w:numPr>
          <w:ilvl w:val="0"/>
          <w:numId w:val="10"/>
        </w:numPr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>რედაქტირების სერვისები</w:t>
      </w:r>
    </w:p>
    <w:p w14:paraId="233A64E4" w14:textId="1EDD0C9B" w:rsidR="008812D1" w:rsidRPr="00801A0D" w:rsidRDefault="008812D1" w:rsidP="00801A0D">
      <w:pPr>
        <w:pStyle w:val="ListParagraph"/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 xml:space="preserve">სერვისებს ისეთივე სტრუქტურა აქვთ, როგორც ძირითად სერვისებს; აკრძალულია </w:t>
      </w:r>
      <w:r w:rsidR="00605EE2" w:rsidRPr="00801A0D">
        <w:rPr>
          <w:sz w:val="20"/>
          <w:szCs w:val="20"/>
          <w:lang w:val="ka-GE"/>
        </w:rPr>
        <w:t>პაციენტის პირადი ნომრი</w:t>
      </w:r>
      <w:r w:rsidR="00924F13">
        <w:rPr>
          <w:sz w:val="20"/>
          <w:szCs w:val="20"/>
          <w:lang w:val="ka-GE"/>
        </w:rPr>
        <w:t>ს</w:t>
      </w:r>
      <w:r w:rsidR="00605EE2" w:rsidRPr="00801A0D">
        <w:rPr>
          <w:sz w:val="20"/>
          <w:szCs w:val="20"/>
          <w:lang w:val="ka-GE"/>
        </w:rPr>
        <w:t>, დაბადების თარიღის, მკურნალი ექიმის და შემთხვევის ტიპის ცვლილება</w:t>
      </w:r>
    </w:p>
    <w:p w14:paraId="123D4710" w14:textId="77777777" w:rsidR="00A93776" w:rsidRPr="00801A0D" w:rsidRDefault="003C6409" w:rsidP="00801A0D">
      <w:pPr>
        <w:pStyle w:val="ListParagraph"/>
        <w:numPr>
          <w:ilvl w:val="0"/>
          <w:numId w:val="13"/>
        </w:numPr>
        <w:shd w:val="clear" w:color="auto" w:fill="FFFFFF"/>
        <w:spacing w:after="240" w:line="240" w:lineRule="auto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ReplaceEHR</w:t>
      </w:r>
      <w:proofErr w:type="spellEnd"/>
    </w:p>
    <w:p w14:paraId="53DBE82F" w14:textId="77777777" w:rsidR="00A93776" w:rsidRPr="00801A0D" w:rsidRDefault="00A93776" w:rsidP="00801A0D">
      <w:pPr>
        <w:pStyle w:val="ListParagraph"/>
        <w:numPr>
          <w:ilvl w:val="0"/>
          <w:numId w:val="13"/>
        </w:numPr>
        <w:shd w:val="clear" w:color="auto" w:fill="FFFFFF"/>
        <w:spacing w:after="240" w:line="240" w:lineRule="auto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ReplaceDayEHR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</w:t>
      </w:r>
    </w:p>
    <w:p w14:paraId="366735D5" w14:textId="77777777" w:rsidR="00336E00" w:rsidRPr="00801A0D" w:rsidRDefault="00336E00" w:rsidP="00801A0D">
      <w:pPr>
        <w:pStyle w:val="ListParagraph"/>
        <w:numPr>
          <w:ilvl w:val="0"/>
          <w:numId w:val="13"/>
        </w:numPr>
        <w:shd w:val="clear" w:color="auto" w:fill="FFFFFF"/>
        <w:spacing w:after="240" w:line="240" w:lineRule="auto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ReplaceEmergencyAmbulatory</w:t>
      </w:r>
      <w:proofErr w:type="spellEnd"/>
    </w:p>
    <w:p w14:paraId="3088EF4B" w14:textId="77777777" w:rsidR="00A93776" w:rsidRDefault="003C6409" w:rsidP="00801A0D">
      <w:pPr>
        <w:pStyle w:val="ListParagraph"/>
        <w:numPr>
          <w:ilvl w:val="0"/>
          <w:numId w:val="13"/>
        </w:numPr>
        <w:shd w:val="clear" w:color="auto" w:fill="FFFFFF"/>
        <w:spacing w:after="240" w:line="240" w:lineRule="auto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ReplacePlannedAmbulatory</w:t>
      </w:r>
      <w:proofErr w:type="spellEnd"/>
    </w:p>
    <w:p w14:paraId="1050CB98" w14:textId="77777777" w:rsidR="00EC28FC" w:rsidRPr="00801A0D" w:rsidRDefault="00EC28FC" w:rsidP="00801A0D">
      <w:pPr>
        <w:pStyle w:val="ListParagraph"/>
        <w:numPr>
          <w:ilvl w:val="0"/>
          <w:numId w:val="13"/>
        </w:numPr>
        <w:shd w:val="clear" w:color="auto" w:fill="FFFFFF"/>
        <w:spacing w:after="240" w:line="240" w:lineRule="auto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Replace</w:t>
      </w:r>
      <w:r>
        <w:rPr>
          <w:rFonts w:eastAsia="Times New Roman" w:cs="Calibri"/>
          <w:color w:val="000000"/>
          <w:sz w:val="20"/>
          <w:szCs w:val="20"/>
        </w:rPr>
        <w:t>P</w:t>
      </w:r>
      <w:r w:rsidRPr="00801A0D">
        <w:rPr>
          <w:rFonts w:eastAsia="Times New Roman" w:cs="Calibri"/>
          <w:color w:val="000000"/>
          <w:sz w:val="20"/>
          <w:szCs w:val="20"/>
        </w:rPr>
        <w:t>H</w:t>
      </w:r>
      <w:r>
        <w:rPr>
          <w:rFonts w:eastAsia="Times New Roman" w:cs="Calibri"/>
          <w:color w:val="000000"/>
          <w:sz w:val="20"/>
          <w:szCs w:val="20"/>
        </w:rPr>
        <w:t>C</w:t>
      </w:r>
      <w:proofErr w:type="spellEnd"/>
    </w:p>
    <w:p w14:paraId="069F344E" w14:textId="77777777" w:rsidR="003C6409" w:rsidRPr="00801A0D" w:rsidRDefault="00336E00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თითოეულ </w:t>
      </w:r>
      <w:r w:rsidR="00A93776" w:rsidRPr="00801A0D">
        <w:rPr>
          <w:rFonts w:eastAsia="Times New Roman" w:cs="Calibri"/>
          <w:color w:val="000000"/>
          <w:sz w:val="20"/>
          <w:szCs w:val="20"/>
          <w:lang w:val="ka-GE"/>
        </w:rPr>
        <w:t>სერვისს უნდა გადაეცეს:</w:t>
      </w:r>
    </w:p>
    <w:p w14:paraId="24A63CA6" w14:textId="77777777" w:rsidR="00336E00" w:rsidRPr="00801A0D" w:rsidRDefault="00336E00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UserName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მომხმარებელი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(კლინიკა)</w:t>
      </w:r>
    </w:p>
    <w:p w14:paraId="18717B82" w14:textId="77777777" w:rsidR="00336E00" w:rsidRPr="00801A0D" w:rsidRDefault="00336E00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UserPass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პაროლი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(კლინიკის მომხმარებლის პაროლი)</w:t>
      </w:r>
    </w:p>
    <w:p w14:paraId="549BDD7A" w14:textId="77777777" w:rsidR="003C6409" w:rsidRPr="00801A0D" w:rsidRDefault="003C6409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r w:rsidRPr="00801A0D">
        <w:rPr>
          <w:rFonts w:eastAsia="Times New Roman" w:cs="Calibri"/>
          <w:color w:val="000000"/>
          <w:sz w:val="20"/>
          <w:szCs w:val="20"/>
        </w:rPr>
        <w:t xml:space="preserve">EHRID - </w:t>
      </w:r>
      <w:r w:rsidR="00A93776"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შემთხვევის (ეპიზოდის)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უნიკალური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ნომერი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,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რომელიც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უნდა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დარედაქტირდეს</w:t>
      </w:r>
      <w:proofErr w:type="spellEnd"/>
    </w:p>
    <w:p w14:paraId="7A8C7472" w14:textId="77777777" w:rsidR="003C6409" w:rsidRPr="00801A0D" w:rsidRDefault="003C6409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EHRXml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r w:rsidR="00A93776" w:rsidRPr="00801A0D">
        <w:rPr>
          <w:rFonts w:eastAsia="Times New Roman" w:cs="Calibri"/>
          <w:color w:val="000000"/>
          <w:sz w:val="20"/>
          <w:szCs w:val="20"/>
          <w:lang w:val="ka-GE"/>
        </w:rPr>
        <w:t>შესაბამისი</w:t>
      </w:r>
      <w:r w:rsidRPr="00801A0D">
        <w:rPr>
          <w:rFonts w:eastAsia="Times New Roman" w:cs="Calibri"/>
          <w:color w:val="000000"/>
          <w:sz w:val="20"/>
          <w:szCs w:val="20"/>
        </w:rPr>
        <w:t xml:space="preserve"> XML </w:t>
      </w:r>
    </w:p>
    <w:p w14:paraId="466AF45C" w14:textId="77777777" w:rsidR="00EC28FC" w:rsidRPr="00801A0D" w:rsidRDefault="00EC28FC" w:rsidP="00801A0D">
      <w:pPr>
        <w:jc w:val="both"/>
        <w:rPr>
          <w:sz w:val="20"/>
          <w:szCs w:val="20"/>
        </w:rPr>
      </w:pPr>
    </w:p>
    <w:p w14:paraId="102D4F95" w14:textId="77777777" w:rsidR="00336E00" w:rsidRPr="00801A0D" w:rsidRDefault="00336E00" w:rsidP="00801A0D">
      <w:pPr>
        <w:pStyle w:val="ListParagraph"/>
        <w:numPr>
          <w:ilvl w:val="0"/>
          <w:numId w:val="10"/>
        </w:numPr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>დაზუსტების სერვისი</w:t>
      </w:r>
      <w:r w:rsidR="00605EE2" w:rsidRPr="00801A0D">
        <w:rPr>
          <w:sz w:val="20"/>
          <w:szCs w:val="20"/>
          <w:lang w:val="ka-GE"/>
        </w:rPr>
        <w:t xml:space="preserve"> (</w:t>
      </w:r>
      <w:proofErr w:type="spellStart"/>
      <w:r w:rsidR="00605EE2" w:rsidRPr="00801A0D">
        <w:rPr>
          <w:sz w:val="20"/>
          <w:szCs w:val="20"/>
        </w:rPr>
        <w:t>Update</w:t>
      </w:r>
      <w:r w:rsidR="0038408C" w:rsidRPr="00801A0D">
        <w:rPr>
          <w:sz w:val="20"/>
          <w:szCs w:val="20"/>
        </w:rPr>
        <w:t>EHR</w:t>
      </w:r>
      <w:proofErr w:type="spellEnd"/>
      <w:r w:rsidR="00605EE2" w:rsidRPr="00801A0D">
        <w:rPr>
          <w:sz w:val="20"/>
          <w:szCs w:val="20"/>
        </w:rPr>
        <w:t>)</w:t>
      </w:r>
    </w:p>
    <w:p w14:paraId="3552B8A8" w14:textId="77777777" w:rsidR="00336E00" w:rsidRPr="00801A0D" w:rsidRDefault="00336E00" w:rsidP="00801A0D">
      <w:pPr>
        <w:pStyle w:val="ListParagraph"/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lastRenderedPageBreak/>
        <w:t xml:space="preserve">(დაუსრულებელი </w:t>
      </w:r>
      <w:proofErr w:type="spellStart"/>
      <w:r w:rsidRPr="00801A0D">
        <w:rPr>
          <w:sz w:val="20"/>
          <w:szCs w:val="20"/>
          <w:lang w:val="ka-GE"/>
        </w:rPr>
        <w:t>ჰისტომორფოლოგიის</w:t>
      </w:r>
      <w:proofErr w:type="spellEnd"/>
      <w:r w:rsidRPr="00801A0D">
        <w:rPr>
          <w:sz w:val="20"/>
          <w:szCs w:val="20"/>
          <w:lang w:val="ka-GE"/>
        </w:rPr>
        <w:t xml:space="preserve"> დასასრულებლად საჭირო მონაცემების გადაცემა, </w:t>
      </w:r>
      <w:r w:rsidR="00801A0D" w:rsidRPr="00801A0D">
        <w:rPr>
          <w:sz w:val="20"/>
          <w:szCs w:val="20"/>
          <w:lang w:val="ka-GE"/>
        </w:rPr>
        <w:t xml:space="preserve">ახალი </w:t>
      </w:r>
      <w:proofErr w:type="spellStart"/>
      <w:r w:rsidR="00801A0D" w:rsidRPr="00801A0D">
        <w:rPr>
          <w:sz w:val="20"/>
          <w:szCs w:val="20"/>
          <w:lang w:val="ka-GE"/>
        </w:rPr>
        <w:t>ჰისტომომორფოლოგიური</w:t>
      </w:r>
      <w:proofErr w:type="spellEnd"/>
      <w:r w:rsidR="00801A0D" w:rsidRPr="00801A0D">
        <w:rPr>
          <w:sz w:val="20"/>
          <w:szCs w:val="20"/>
          <w:lang w:val="ka-GE"/>
        </w:rPr>
        <w:t xml:space="preserve"> კვლევის დამატება, </w:t>
      </w:r>
      <w:r w:rsidRPr="00801A0D">
        <w:rPr>
          <w:sz w:val="20"/>
          <w:szCs w:val="20"/>
          <w:lang w:val="ka-GE"/>
        </w:rPr>
        <w:t>ძირითადი დაავადების დაზუსტება, თანმხლები დაავადების დაზუსტება და/ან დამატება)</w:t>
      </w:r>
    </w:p>
    <w:p w14:paraId="4182E158" w14:textId="77777777" w:rsidR="00A93776" w:rsidRPr="00801A0D" w:rsidRDefault="00336E00" w:rsidP="00801A0D">
      <w:pPr>
        <w:pStyle w:val="ListParagraph"/>
        <w:numPr>
          <w:ilvl w:val="0"/>
          <w:numId w:val="14"/>
        </w:numPr>
        <w:jc w:val="both"/>
        <w:rPr>
          <w:sz w:val="20"/>
          <w:szCs w:val="20"/>
        </w:rPr>
      </w:pPr>
      <w:proofErr w:type="spellStart"/>
      <w:r w:rsidRPr="00801A0D">
        <w:rPr>
          <w:sz w:val="20"/>
          <w:szCs w:val="20"/>
        </w:rPr>
        <w:t>ჰისტომორფოლოგია</w:t>
      </w:r>
      <w:proofErr w:type="spellEnd"/>
    </w:p>
    <w:p w14:paraId="550BBE6A" w14:textId="77777777" w:rsidR="00605EE2" w:rsidRPr="00801A0D" w:rsidRDefault="00605EE2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r w:rsidRPr="00801A0D">
        <w:rPr>
          <w:rFonts w:eastAsia="Times New Roman" w:cs="Calibri"/>
          <w:color w:val="000000"/>
          <w:sz w:val="20"/>
          <w:szCs w:val="20"/>
          <w:lang w:val="ka-GE"/>
        </w:rPr>
        <w:t>სერვისს უნდა გადაეცეს:</w:t>
      </w:r>
    </w:p>
    <w:p w14:paraId="3E94D35B" w14:textId="77777777" w:rsidR="00605EE2" w:rsidRPr="00801A0D" w:rsidRDefault="00605EE2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UserName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მომხმარებელი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(კლინიკა)</w:t>
      </w:r>
    </w:p>
    <w:p w14:paraId="6E7D24A5" w14:textId="77777777" w:rsidR="00605EE2" w:rsidRPr="00801A0D" w:rsidRDefault="00605EE2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UserPass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პაროლი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(კლინიკის მომხმარებლის პაროლი)</w:t>
      </w:r>
    </w:p>
    <w:p w14:paraId="51F3BEEF" w14:textId="77777777" w:rsidR="00605EE2" w:rsidRPr="00801A0D" w:rsidRDefault="00605EE2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r w:rsidRPr="00801A0D">
        <w:rPr>
          <w:rFonts w:eastAsia="Times New Roman" w:cs="Calibri"/>
          <w:color w:val="000000"/>
          <w:sz w:val="20"/>
          <w:szCs w:val="20"/>
        </w:rPr>
        <w:t xml:space="preserve">EHRID - </w:t>
      </w:r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შემთხვევის (ეპიზოდის)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უნიკალური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ნომერი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</w:t>
      </w:r>
    </w:p>
    <w:p w14:paraId="0EF0AD5F" w14:textId="77777777" w:rsidR="00605EE2" w:rsidRPr="00801A0D" w:rsidRDefault="00605EE2" w:rsidP="00801A0D">
      <w:pPr>
        <w:ind w:left="1440"/>
        <w:jc w:val="both"/>
        <w:rPr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EHRXml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r w:rsidR="001552A3" w:rsidRPr="00801A0D">
        <w:rPr>
          <w:rFonts w:eastAsia="Times New Roman" w:cs="Calibri"/>
          <w:color w:val="000000"/>
          <w:sz w:val="20"/>
          <w:szCs w:val="20"/>
          <w:lang w:val="ka-GE"/>
        </w:rPr>
        <w:t>შესაბამისი</w:t>
      </w:r>
      <w:r w:rsidRPr="00801A0D">
        <w:rPr>
          <w:rFonts w:eastAsia="Times New Roman" w:cs="Calibri"/>
          <w:color w:val="000000"/>
          <w:sz w:val="20"/>
          <w:szCs w:val="20"/>
        </w:rPr>
        <w:t xml:space="preserve"> XML</w:t>
      </w:r>
    </w:p>
    <w:p w14:paraId="4237C11F" w14:textId="77777777" w:rsidR="00336E00" w:rsidRPr="00801A0D" w:rsidRDefault="00336E00" w:rsidP="00801A0D">
      <w:pPr>
        <w:pStyle w:val="ListParagraph"/>
        <w:ind w:left="1080"/>
        <w:jc w:val="both"/>
        <w:rPr>
          <w:sz w:val="20"/>
          <w:szCs w:val="20"/>
        </w:rPr>
      </w:pPr>
    </w:p>
    <w:p w14:paraId="6FF89129" w14:textId="77777777" w:rsidR="00A93776" w:rsidRPr="00801A0D" w:rsidRDefault="00A93776" w:rsidP="00801A0D">
      <w:pPr>
        <w:pStyle w:val="ListParagraph"/>
        <w:numPr>
          <w:ilvl w:val="0"/>
          <w:numId w:val="10"/>
        </w:numPr>
        <w:shd w:val="clear" w:color="auto" w:fill="FFFFFF"/>
        <w:spacing w:after="0" w:line="240" w:lineRule="auto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r w:rsidRPr="00801A0D">
        <w:rPr>
          <w:rFonts w:eastAsia="Times New Roman" w:cs="Calibri"/>
          <w:color w:val="000000"/>
          <w:sz w:val="20"/>
          <w:szCs w:val="20"/>
          <w:lang w:val="ka-GE"/>
        </w:rPr>
        <w:t>კალკულაციის სერვისი</w:t>
      </w:r>
    </w:p>
    <w:p w14:paraId="2DE5B600" w14:textId="77777777" w:rsidR="00E91BF0" w:rsidRPr="00801A0D" w:rsidRDefault="00E91BF0" w:rsidP="00801A0D">
      <w:pPr>
        <w:pStyle w:val="ListParagraph"/>
        <w:shd w:val="clear" w:color="auto" w:fill="FFFFFF"/>
        <w:spacing w:after="0" w:line="240" w:lineRule="auto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r w:rsidRPr="00801A0D">
        <w:rPr>
          <w:rFonts w:eastAsia="Times New Roman" w:cs="Calibri"/>
          <w:color w:val="000000"/>
          <w:sz w:val="20"/>
          <w:szCs w:val="20"/>
          <w:lang w:val="ka-GE"/>
        </w:rPr>
        <w:t>შედგება ორი ნაწილისგან:</w:t>
      </w:r>
    </w:p>
    <w:p w14:paraId="6083EB40" w14:textId="77777777" w:rsidR="002C11E7" w:rsidRPr="00801A0D" w:rsidRDefault="002C11E7" w:rsidP="00801A0D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r w:rsidRPr="00801A0D">
        <w:rPr>
          <w:sz w:val="20"/>
          <w:szCs w:val="20"/>
        </w:rPr>
        <w:t xml:space="preserve">EHR </w:t>
      </w:r>
      <w:proofErr w:type="spellStart"/>
      <w:r w:rsidRPr="00801A0D">
        <w:rPr>
          <w:sz w:val="20"/>
          <w:szCs w:val="20"/>
        </w:rPr>
        <w:t>მონაცემების</w:t>
      </w:r>
      <w:proofErr w:type="spellEnd"/>
      <w:r w:rsidRPr="00801A0D">
        <w:rPr>
          <w:sz w:val="20"/>
          <w:szCs w:val="20"/>
        </w:rPr>
        <w:t xml:space="preserve"> </w:t>
      </w:r>
      <w:proofErr w:type="spellStart"/>
      <w:r w:rsidRPr="00801A0D">
        <w:rPr>
          <w:sz w:val="20"/>
          <w:szCs w:val="20"/>
        </w:rPr>
        <w:t>ძირითად</w:t>
      </w:r>
      <w:proofErr w:type="spellEnd"/>
      <w:r w:rsidRPr="00801A0D">
        <w:rPr>
          <w:sz w:val="20"/>
          <w:szCs w:val="20"/>
        </w:rPr>
        <w:t xml:space="preserve"> </w:t>
      </w:r>
      <w:proofErr w:type="spellStart"/>
      <w:r w:rsidRPr="00801A0D">
        <w:rPr>
          <w:sz w:val="20"/>
          <w:szCs w:val="20"/>
        </w:rPr>
        <w:t>სერვის</w:t>
      </w:r>
      <w:r w:rsidR="00E91BF0" w:rsidRPr="00801A0D">
        <w:rPr>
          <w:sz w:val="20"/>
          <w:szCs w:val="20"/>
          <w:lang w:val="ka-GE"/>
        </w:rPr>
        <w:t>ებშ</w:t>
      </w:r>
      <w:proofErr w:type="spellEnd"/>
      <w:r w:rsidRPr="00801A0D">
        <w:rPr>
          <w:sz w:val="20"/>
          <w:szCs w:val="20"/>
        </w:rPr>
        <w:t>ი</w:t>
      </w:r>
      <w:r w:rsidR="00E91BF0" w:rsidRPr="00801A0D">
        <w:rPr>
          <w:sz w:val="20"/>
          <w:szCs w:val="20"/>
          <w:lang w:val="ka-GE"/>
        </w:rPr>
        <w:t>, სადაც</w:t>
      </w:r>
      <w:r w:rsidRPr="00801A0D">
        <w:rPr>
          <w:sz w:val="20"/>
          <w:szCs w:val="20"/>
        </w:rPr>
        <w:t xml:space="preserve"> </w:t>
      </w:r>
      <w:r w:rsidR="00E91BF0" w:rsidRPr="00801A0D">
        <w:rPr>
          <w:sz w:val="20"/>
          <w:szCs w:val="20"/>
          <w:lang w:val="ka-GE"/>
        </w:rPr>
        <w:t>გადმოეცემა</w:t>
      </w:r>
      <w:r w:rsidRPr="00801A0D">
        <w:rPr>
          <w:sz w:val="20"/>
          <w:szCs w:val="20"/>
        </w:rPr>
        <w:t xml:space="preserve"> </w:t>
      </w:r>
      <w:r w:rsidR="00E91BF0" w:rsidRPr="00801A0D">
        <w:rPr>
          <w:sz w:val="20"/>
          <w:szCs w:val="20"/>
          <w:lang w:val="ka-GE"/>
        </w:rPr>
        <w:t xml:space="preserve">სამედიცინო ხასიათის ყველა პროცედურა, კვლევა, მანიპულაცია,  ასევე გადმოეცემა მათი </w:t>
      </w:r>
      <w:proofErr w:type="spellStart"/>
      <w:r w:rsidRPr="00801A0D">
        <w:rPr>
          <w:sz w:val="20"/>
          <w:szCs w:val="20"/>
        </w:rPr>
        <w:t>ფასები</w:t>
      </w:r>
      <w:proofErr w:type="spellEnd"/>
      <w:r w:rsidR="00E91BF0" w:rsidRPr="00801A0D">
        <w:rPr>
          <w:sz w:val="20"/>
          <w:szCs w:val="20"/>
          <w:lang w:val="ka-GE"/>
        </w:rPr>
        <w:t>ც</w:t>
      </w:r>
      <w:r w:rsidRPr="00801A0D">
        <w:rPr>
          <w:sz w:val="20"/>
          <w:szCs w:val="20"/>
        </w:rPr>
        <w:t>;</w:t>
      </w:r>
      <w:r w:rsidR="00E91BF0" w:rsidRPr="00801A0D">
        <w:rPr>
          <w:sz w:val="20"/>
          <w:szCs w:val="20"/>
          <w:lang w:val="ka-GE"/>
        </w:rPr>
        <w:t xml:space="preserve"> </w:t>
      </w:r>
    </w:p>
    <w:p w14:paraId="3FE4DA81" w14:textId="77777777" w:rsidR="008812D1" w:rsidRPr="00801A0D" w:rsidRDefault="002C11E7" w:rsidP="00801A0D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proofErr w:type="spellStart"/>
      <w:r w:rsidRPr="00801A0D">
        <w:rPr>
          <w:sz w:val="20"/>
          <w:szCs w:val="20"/>
        </w:rPr>
        <w:t>SendCalculation</w:t>
      </w:r>
      <w:proofErr w:type="spellEnd"/>
      <w:r w:rsidR="00E91BF0" w:rsidRPr="00801A0D">
        <w:rPr>
          <w:sz w:val="20"/>
          <w:szCs w:val="20"/>
          <w:lang w:val="ka-GE"/>
        </w:rPr>
        <w:t>,</w:t>
      </w:r>
      <w:r w:rsidRPr="00801A0D">
        <w:rPr>
          <w:sz w:val="20"/>
          <w:szCs w:val="20"/>
        </w:rPr>
        <w:t xml:space="preserve"> </w:t>
      </w:r>
      <w:r w:rsidR="00E91BF0" w:rsidRPr="00801A0D">
        <w:rPr>
          <w:sz w:val="20"/>
          <w:szCs w:val="20"/>
          <w:lang w:val="ka-GE"/>
        </w:rPr>
        <w:t xml:space="preserve">სადაც </w:t>
      </w:r>
      <w:proofErr w:type="spellStart"/>
      <w:r w:rsidR="008812D1" w:rsidRPr="00801A0D">
        <w:rPr>
          <w:sz w:val="20"/>
          <w:szCs w:val="20"/>
        </w:rPr>
        <w:t>ივსება</w:t>
      </w:r>
      <w:proofErr w:type="spellEnd"/>
      <w:r w:rsidR="008812D1" w:rsidRPr="00801A0D">
        <w:rPr>
          <w:sz w:val="20"/>
          <w:szCs w:val="20"/>
        </w:rPr>
        <w:t xml:space="preserve"> </w:t>
      </w:r>
      <w:proofErr w:type="spellStart"/>
      <w:r w:rsidR="008812D1" w:rsidRPr="00801A0D">
        <w:rPr>
          <w:sz w:val="20"/>
          <w:szCs w:val="20"/>
        </w:rPr>
        <w:t>კალკულაციის</w:t>
      </w:r>
      <w:proofErr w:type="spellEnd"/>
      <w:r w:rsidR="008812D1" w:rsidRPr="00801A0D">
        <w:rPr>
          <w:sz w:val="20"/>
          <w:szCs w:val="20"/>
        </w:rPr>
        <w:t xml:space="preserve"> </w:t>
      </w:r>
      <w:proofErr w:type="spellStart"/>
      <w:r w:rsidR="008812D1" w:rsidRPr="00801A0D">
        <w:rPr>
          <w:sz w:val="20"/>
          <w:szCs w:val="20"/>
        </w:rPr>
        <w:t>ის</w:t>
      </w:r>
      <w:proofErr w:type="spellEnd"/>
      <w:r w:rsidR="008812D1" w:rsidRPr="00801A0D">
        <w:rPr>
          <w:sz w:val="20"/>
          <w:szCs w:val="20"/>
        </w:rPr>
        <w:t xml:space="preserve"> </w:t>
      </w:r>
      <w:proofErr w:type="spellStart"/>
      <w:r w:rsidR="008812D1" w:rsidRPr="00801A0D">
        <w:rPr>
          <w:sz w:val="20"/>
          <w:szCs w:val="20"/>
        </w:rPr>
        <w:t>ნაწილი</w:t>
      </w:r>
      <w:proofErr w:type="spellEnd"/>
      <w:r w:rsidR="00E91BF0" w:rsidRPr="00801A0D">
        <w:rPr>
          <w:sz w:val="20"/>
          <w:szCs w:val="20"/>
          <w:lang w:val="ka-GE"/>
        </w:rPr>
        <w:t xml:space="preserve"> (მონაცემები)</w:t>
      </w:r>
      <w:r w:rsidR="008812D1" w:rsidRPr="00801A0D">
        <w:rPr>
          <w:sz w:val="20"/>
          <w:szCs w:val="20"/>
        </w:rPr>
        <w:t xml:space="preserve">, </w:t>
      </w:r>
      <w:proofErr w:type="spellStart"/>
      <w:r w:rsidR="008812D1" w:rsidRPr="00801A0D">
        <w:rPr>
          <w:sz w:val="20"/>
          <w:szCs w:val="20"/>
        </w:rPr>
        <w:t>რომელიც</w:t>
      </w:r>
      <w:proofErr w:type="spellEnd"/>
      <w:r w:rsidR="008812D1" w:rsidRPr="00801A0D">
        <w:rPr>
          <w:sz w:val="20"/>
          <w:szCs w:val="20"/>
        </w:rPr>
        <w:t xml:space="preserve"> </w:t>
      </w:r>
      <w:proofErr w:type="spellStart"/>
      <w:r w:rsidR="008812D1" w:rsidRPr="00801A0D">
        <w:rPr>
          <w:sz w:val="20"/>
          <w:szCs w:val="20"/>
        </w:rPr>
        <w:t>არ</w:t>
      </w:r>
      <w:proofErr w:type="spellEnd"/>
      <w:r w:rsidR="008812D1" w:rsidRPr="00801A0D">
        <w:rPr>
          <w:sz w:val="20"/>
          <w:szCs w:val="20"/>
        </w:rPr>
        <w:t xml:space="preserve"> </w:t>
      </w:r>
      <w:proofErr w:type="spellStart"/>
      <w:r w:rsidR="008812D1" w:rsidRPr="00801A0D">
        <w:rPr>
          <w:sz w:val="20"/>
          <w:szCs w:val="20"/>
        </w:rPr>
        <w:t>არის</w:t>
      </w:r>
      <w:proofErr w:type="spellEnd"/>
      <w:r w:rsidR="008812D1" w:rsidRPr="00801A0D">
        <w:rPr>
          <w:sz w:val="20"/>
          <w:szCs w:val="20"/>
        </w:rPr>
        <w:t xml:space="preserve"> EHR </w:t>
      </w:r>
      <w:r w:rsidR="00E91BF0" w:rsidRPr="00801A0D">
        <w:rPr>
          <w:sz w:val="20"/>
          <w:szCs w:val="20"/>
          <w:lang w:val="ka-GE"/>
        </w:rPr>
        <w:t xml:space="preserve">ძირითად </w:t>
      </w:r>
      <w:proofErr w:type="spellStart"/>
      <w:r w:rsidR="008812D1" w:rsidRPr="00801A0D">
        <w:rPr>
          <w:sz w:val="20"/>
          <w:szCs w:val="20"/>
        </w:rPr>
        <w:t>სერვისებში</w:t>
      </w:r>
      <w:proofErr w:type="spellEnd"/>
      <w:r w:rsidRPr="00801A0D">
        <w:rPr>
          <w:sz w:val="20"/>
          <w:szCs w:val="20"/>
        </w:rPr>
        <w:t>.</w:t>
      </w:r>
    </w:p>
    <w:p w14:paraId="499F620D" w14:textId="77777777" w:rsidR="00723D55" w:rsidRPr="00801A0D" w:rsidRDefault="00723D55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r w:rsidRPr="00801A0D">
        <w:rPr>
          <w:rFonts w:eastAsia="Times New Roman" w:cs="Calibri"/>
          <w:color w:val="000000"/>
          <w:sz w:val="20"/>
          <w:szCs w:val="20"/>
          <w:lang w:val="ka-GE"/>
        </w:rPr>
        <w:t>სერვისს უნდა გადაეცეს:</w:t>
      </w:r>
    </w:p>
    <w:p w14:paraId="028168BD" w14:textId="77777777" w:rsidR="00723D55" w:rsidRPr="00801A0D" w:rsidRDefault="00723D55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UserName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მომხმარებელი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(კლინიკა)</w:t>
      </w:r>
    </w:p>
    <w:p w14:paraId="399BD03C" w14:textId="77777777" w:rsidR="00723D55" w:rsidRPr="00801A0D" w:rsidRDefault="00723D55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  <w:lang w:val="ka-GE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UserPass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პაროლი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(კლინიკის მომხმარებლის პაროლი)</w:t>
      </w:r>
    </w:p>
    <w:p w14:paraId="299062C5" w14:textId="77777777" w:rsidR="00723D55" w:rsidRPr="00801A0D" w:rsidRDefault="00723D55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r w:rsidRPr="00801A0D">
        <w:rPr>
          <w:rFonts w:eastAsia="Times New Roman" w:cs="Calibri"/>
          <w:color w:val="000000"/>
          <w:sz w:val="20"/>
          <w:szCs w:val="20"/>
        </w:rPr>
        <w:t xml:space="preserve">EHRID - </w:t>
      </w:r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შემთხვევის (ეპიზოდის)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უნიკალური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ნომერი</w:t>
      </w:r>
      <w:proofErr w:type="spellEnd"/>
      <w:r w:rsidRPr="00801A0D">
        <w:rPr>
          <w:rFonts w:eastAsia="Times New Roman" w:cs="Calibri"/>
          <w:color w:val="000000"/>
          <w:sz w:val="20"/>
          <w:szCs w:val="20"/>
          <w:lang w:val="ka-GE"/>
        </w:rPr>
        <w:t xml:space="preserve"> </w:t>
      </w:r>
    </w:p>
    <w:p w14:paraId="2329E94C" w14:textId="77777777" w:rsidR="00723D55" w:rsidRPr="00801A0D" w:rsidRDefault="00723D55" w:rsidP="00801A0D">
      <w:pPr>
        <w:shd w:val="clear" w:color="auto" w:fill="FFFFFF"/>
        <w:spacing w:after="0" w:line="240" w:lineRule="auto"/>
        <w:ind w:left="1440"/>
        <w:jc w:val="both"/>
        <w:rPr>
          <w:rFonts w:eastAsia="Times New Roman" w:cs="Calibri"/>
          <w:color w:val="000000"/>
          <w:sz w:val="20"/>
          <w:szCs w:val="20"/>
        </w:rPr>
      </w:pP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EHRXml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- </w:t>
      </w:r>
      <w:proofErr w:type="spellStart"/>
      <w:r w:rsidRPr="00801A0D">
        <w:rPr>
          <w:rFonts w:eastAsia="Times New Roman" w:cs="Calibri"/>
          <w:color w:val="000000"/>
          <w:sz w:val="20"/>
          <w:szCs w:val="20"/>
        </w:rPr>
        <w:t>კალკულაციის</w:t>
      </w:r>
      <w:proofErr w:type="spellEnd"/>
      <w:r w:rsidRPr="00801A0D">
        <w:rPr>
          <w:rFonts w:eastAsia="Times New Roman" w:cs="Calibri"/>
          <w:color w:val="000000"/>
          <w:sz w:val="20"/>
          <w:szCs w:val="20"/>
        </w:rPr>
        <w:t xml:space="preserve"> XML</w:t>
      </w:r>
    </w:p>
    <w:p w14:paraId="19E7D843" w14:textId="77777777" w:rsidR="00723D55" w:rsidRPr="00801A0D" w:rsidRDefault="00723D55" w:rsidP="00801A0D">
      <w:pPr>
        <w:jc w:val="both"/>
        <w:rPr>
          <w:sz w:val="20"/>
          <w:szCs w:val="20"/>
        </w:rPr>
      </w:pPr>
    </w:p>
    <w:p w14:paraId="6E603909" w14:textId="77777777" w:rsidR="00FE0795" w:rsidRPr="00801A0D" w:rsidRDefault="000C3744" w:rsidP="00801A0D">
      <w:pPr>
        <w:pStyle w:val="ListParagraph"/>
        <w:numPr>
          <w:ilvl w:val="1"/>
          <w:numId w:val="16"/>
        </w:numPr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>შენიშვნა</w:t>
      </w:r>
      <w:r w:rsidR="00410BD1" w:rsidRPr="00801A0D">
        <w:rPr>
          <w:color w:val="FF0000"/>
          <w:sz w:val="20"/>
          <w:szCs w:val="20"/>
        </w:rPr>
        <w:t>1</w:t>
      </w:r>
      <w:r w:rsidRPr="00801A0D">
        <w:rPr>
          <w:color w:val="FF0000"/>
          <w:sz w:val="20"/>
          <w:szCs w:val="20"/>
          <w:lang w:val="ka-GE"/>
        </w:rPr>
        <w:t xml:space="preserve">: </w:t>
      </w:r>
      <w:proofErr w:type="spellStart"/>
      <w:r w:rsidR="00E91BF0" w:rsidRPr="00801A0D">
        <w:rPr>
          <w:color w:val="FF0000"/>
          <w:sz w:val="20"/>
          <w:szCs w:val="20"/>
        </w:rPr>
        <w:t>Se</w:t>
      </w:r>
      <w:r w:rsidR="001552A3" w:rsidRPr="00801A0D">
        <w:rPr>
          <w:color w:val="FF0000"/>
          <w:sz w:val="20"/>
          <w:szCs w:val="20"/>
        </w:rPr>
        <w:t>nd</w:t>
      </w:r>
      <w:r w:rsidR="00E91BF0" w:rsidRPr="00801A0D">
        <w:rPr>
          <w:color w:val="FF0000"/>
          <w:sz w:val="20"/>
          <w:szCs w:val="20"/>
        </w:rPr>
        <w:t>Calculation</w:t>
      </w:r>
      <w:proofErr w:type="spellEnd"/>
      <w:r w:rsidR="00E91BF0" w:rsidRPr="00801A0D">
        <w:rPr>
          <w:color w:val="FF0000"/>
          <w:sz w:val="20"/>
          <w:szCs w:val="20"/>
        </w:rPr>
        <w:t xml:space="preserve"> </w:t>
      </w:r>
      <w:r w:rsidR="00FE0795" w:rsidRPr="00801A0D">
        <w:rPr>
          <w:color w:val="FF0000"/>
          <w:sz w:val="20"/>
          <w:szCs w:val="20"/>
          <w:lang w:val="ka-GE"/>
        </w:rPr>
        <w:t xml:space="preserve">-ს დაემატა </w:t>
      </w:r>
      <w:proofErr w:type="spellStart"/>
      <w:r w:rsidR="00FE0795" w:rsidRPr="00801A0D">
        <w:rPr>
          <w:color w:val="FF0000"/>
          <w:sz w:val="20"/>
          <w:szCs w:val="20"/>
          <w:lang w:val="ka-GE"/>
        </w:rPr>
        <w:t>ItemGroupID</w:t>
      </w:r>
      <w:proofErr w:type="spellEnd"/>
      <w:r w:rsidR="00FE0795" w:rsidRPr="00801A0D">
        <w:rPr>
          <w:color w:val="FF0000"/>
          <w:sz w:val="20"/>
          <w:szCs w:val="20"/>
          <w:lang w:val="ka-GE"/>
        </w:rPr>
        <w:t>, რომლის გადმოცემისას აღარ არის აუცილებელი სამედიცინო საგნის ID</w:t>
      </w:r>
      <w:r w:rsidR="007E5BE9" w:rsidRPr="00801A0D">
        <w:rPr>
          <w:color w:val="FF0000"/>
          <w:sz w:val="20"/>
          <w:szCs w:val="20"/>
          <w:lang w:val="ka-GE"/>
        </w:rPr>
        <w:t xml:space="preserve"> - ის გადმოცემა</w:t>
      </w:r>
      <w:r w:rsidR="00E91BF0" w:rsidRPr="00801A0D">
        <w:rPr>
          <w:color w:val="FF0000"/>
          <w:sz w:val="20"/>
          <w:szCs w:val="20"/>
        </w:rPr>
        <w:t xml:space="preserve"> (</w:t>
      </w:r>
      <w:r w:rsidR="00E91BF0" w:rsidRPr="00801A0D">
        <w:rPr>
          <w:color w:val="FF0000"/>
          <w:sz w:val="20"/>
          <w:szCs w:val="20"/>
          <w:lang w:val="ka-GE"/>
        </w:rPr>
        <w:t xml:space="preserve">იხ. </w:t>
      </w:r>
      <w:proofErr w:type="spellStart"/>
      <w:r w:rsidR="00E91BF0" w:rsidRPr="00801A0D">
        <w:rPr>
          <w:color w:val="FF0000"/>
          <w:sz w:val="20"/>
          <w:szCs w:val="20"/>
          <w:lang w:val="ka-GE"/>
        </w:rPr>
        <w:t>GetMedicalItemsGroups</w:t>
      </w:r>
      <w:proofErr w:type="spellEnd"/>
      <w:r w:rsidR="00E91BF0" w:rsidRPr="00801A0D">
        <w:rPr>
          <w:color w:val="FF0000"/>
          <w:sz w:val="20"/>
          <w:szCs w:val="20"/>
          <w:lang w:val="ka-GE"/>
        </w:rPr>
        <w:t>)</w:t>
      </w:r>
      <w:r w:rsidR="001B4BC3" w:rsidRPr="00801A0D">
        <w:rPr>
          <w:color w:val="FF0000"/>
          <w:sz w:val="20"/>
          <w:szCs w:val="20"/>
          <w:lang w:val="ka-GE"/>
        </w:rPr>
        <w:t xml:space="preserve">. </w:t>
      </w:r>
    </w:p>
    <w:p w14:paraId="7C78FF09" w14:textId="77777777" w:rsidR="004B0C2E" w:rsidRPr="00801A0D" w:rsidRDefault="00410BD1" w:rsidP="00801A0D">
      <w:pPr>
        <w:pStyle w:val="ListParagraph"/>
        <w:numPr>
          <w:ilvl w:val="1"/>
          <w:numId w:val="16"/>
        </w:numPr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>შენიშვნა</w:t>
      </w:r>
      <w:r w:rsidRPr="00801A0D">
        <w:rPr>
          <w:color w:val="FF0000"/>
          <w:sz w:val="20"/>
          <w:szCs w:val="20"/>
        </w:rPr>
        <w:t xml:space="preserve">2: </w:t>
      </w:r>
      <w:r w:rsidR="007E5BE9" w:rsidRPr="00801A0D">
        <w:rPr>
          <w:color w:val="FF0000"/>
          <w:sz w:val="20"/>
          <w:szCs w:val="20"/>
          <w:lang w:val="ka-GE"/>
        </w:rPr>
        <w:t xml:space="preserve">კალკულაციაში შესაძლებელია სამედიცინო საგნის ჯგუფის </w:t>
      </w:r>
      <w:r w:rsidR="007E5BE9" w:rsidRPr="00801A0D">
        <w:rPr>
          <w:color w:val="FF0000"/>
          <w:sz w:val="20"/>
          <w:szCs w:val="20"/>
        </w:rPr>
        <w:t>ID</w:t>
      </w:r>
      <w:r w:rsidR="007E5BE9" w:rsidRPr="00801A0D">
        <w:rPr>
          <w:color w:val="FF0000"/>
          <w:sz w:val="20"/>
          <w:szCs w:val="20"/>
          <w:lang w:val="ka-GE"/>
        </w:rPr>
        <w:t xml:space="preserve"> (</w:t>
      </w:r>
      <w:proofErr w:type="spellStart"/>
      <w:r w:rsidR="007E5BE9" w:rsidRPr="00801A0D">
        <w:rPr>
          <w:color w:val="FF0000"/>
          <w:sz w:val="20"/>
          <w:szCs w:val="20"/>
        </w:rPr>
        <w:t>GroupID</w:t>
      </w:r>
      <w:proofErr w:type="spellEnd"/>
      <w:r w:rsidR="007E5BE9" w:rsidRPr="00801A0D">
        <w:rPr>
          <w:color w:val="FF0000"/>
          <w:sz w:val="20"/>
          <w:szCs w:val="20"/>
        </w:rPr>
        <w:t>)</w:t>
      </w:r>
      <w:r w:rsidR="007E5BE9" w:rsidRPr="00801A0D">
        <w:rPr>
          <w:color w:val="FF0000"/>
          <w:sz w:val="20"/>
          <w:szCs w:val="20"/>
          <w:lang w:val="ka-GE"/>
        </w:rPr>
        <w:t xml:space="preserve"> - ის გადაცემა</w:t>
      </w:r>
      <w:r w:rsidR="004E4AEF" w:rsidRPr="00801A0D">
        <w:rPr>
          <w:color w:val="FF0000"/>
          <w:sz w:val="20"/>
          <w:szCs w:val="20"/>
        </w:rPr>
        <w:t xml:space="preserve"> </w:t>
      </w:r>
      <w:r w:rsidR="004B0C2E" w:rsidRPr="00801A0D">
        <w:rPr>
          <w:color w:val="FF0000"/>
          <w:sz w:val="20"/>
          <w:szCs w:val="20"/>
          <w:lang w:val="ka-GE"/>
        </w:rPr>
        <w:t>და მასზე რაოდენობის და ფასის მითითება</w:t>
      </w:r>
      <w:r w:rsidR="007E5BE9" w:rsidRPr="00801A0D">
        <w:rPr>
          <w:color w:val="FF0000"/>
          <w:sz w:val="20"/>
          <w:szCs w:val="20"/>
          <w:lang w:val="ka-GE"/>
        </w:rPr>
        <w:t>, ამ შემთხვევაში</w:t>
      </w:r>
      <w:r w:rsidR="007E5BE9" w:rsidRPr="00801A0D">
        <w:rPr>
          <w:color w:val="FF0000"/>
          <w:sz w:val="20"/>
          <w:szCs w:val="20"/>
        </w:rPr>
        <w:t xml:space="preserve"> </w:t>
      </w:r>
      <w:r w:rsidR="007E5BE9" w:rsidRPr="00801A0D">
        <w:rPr>
          <w:color w:val="FF0000"/>
          <w:sz w:val="20"/>
          <w:szCs w:val="20"/>
          <w:lang w:val="ka-GE"/>
        </w:rPr>
        <w:t xml:space="preserve">შეგიძლიათ აღარ გადმოსცეთ თვით სამედიცინო საგნის </w:t>
      </w:r>
      <w:r w:rsidR="007E5BE9" w:rsidRPr="00801A0D">
        <w:rPr>
          <w:color w:val="FF0000"/>
          <w:sz w:val="20"/>
          <w:szCs w:val="20"/>
        </w:rPr>
        <w:t>ID</w:t>
      </w:r>
      <w:r w:rsidR="007E5BE9" w:rsidRPr="00801A0D">
        <w:rPr>
          <w:color w:val="FF0000"/>
          <w:sz w:val="20"/>
          <w:szCs w:val="20"/>
          <w:lang w:val="ka-GE"/>
        </w:rPr>
        <w:t xml:space="preserve">; </w:t>
      </w:r>
    </w:p>
    <w:p w14:paraId="48DCE458" w14:textId="77777777" w:rsidR="007E5BE9" w:rsidRPr="00801A0D" w:rsidRDefault="007E5BE9" w:rsidP="00801A0D">
      <w:pPr>
        <w:pStyle w:val="ListParagraph"/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 xml:space="preserve">თუ გადმოცემულია სამედიცინო საგნის </w:t>
      </w:r>
      <w:r w:rsidRPr="00801A0D">
        <w:rPr>
          <w:color w:val="FF0000"/>
          <w:sz w:val="20"/>
          <w:szCs w:val="20"/>
        </w:rPr>
        <w:t xml:space="preserve">ID, </w:t>
      </w:r>
      <w:r w:rsidRPr="00801A0D">
        <w:rPr>
          <w:color w:val="FF0000"/>
          <w:sz w:val="20"/>
          <w:szCs w:val="20"/>
          <w:lang w:val="ka-GE"/>
        </w:rPr>
        <w:t xml:space="preserve">მაშინ </w:t>
      </w:r>
      <w:proofErr w:type="spellStart"/>
      <w:r w:rsidRPr="00801A0D">
        <w:rPr>
          <w:color w:val="FF0000"/>
          <w:sz w:val="20"/>
          <w:szCs w:val="20"/>
        </w:rPr>
        <w:t>GroupID</w:t>
      </w:r>
      <w:proofErr w:type="spellEnd"/>
      <w:r w:rsidRPr="00801A0D">
        <w:rPr>
          <w:color w:val="FF0000"/>
          <w:sz w:val="20"/>
          <w:szCs w:val="20"/>
          <w:lang w:val="ka-GE"/>
        </w:rPr>
        <w:t xml:space="preserve"> </w:t>
      </w:r>
      <w:proofErr w:type="spellStart"/>
      <w:r w:rsidRPr="00801A0D">
        <w:rPr>
          <w:color w:val="FF0000"/>
          <w:sz w:val="20"/>
          <w:szCs w:val="20"/>
          <w:lang w:val="ka-GE"/>
        </w:rPr>
        <w:t>იგნორირდება</w:t>
      </w:r>
      <w:proofErr w:type="spellEnd"/>
      <w:r w:rsidR="004B0C2E" w:rsidRPr="00801A0D">
        <w:rPr>
          <w:color w:val="FF0000"/>
          <w:sz w:val="20"/>
          <w:szCs w:val="20"/>
          <w:lang w:val="ka-GE"/>
        </w:rPr>
        <w:t xml:space="preserve">, ხოლო </w:t>
      </w:r>
      <w:r w:rsidRPr="00801A0D">
        <w:rPr>
          <w:color w:val="FF0000"/>
          <w:sz w:val="20"/>
          <w:szCs w:val="20"/>
          <w:lang w:val="ka-GE"/>
        </w:rPr>
        <w:t xml:space="preserve">თუ </w:t>
      </w:r>
      <w:proofErr w:type="spellStart"/>
      <w:r w:rsidRPr="00801A0D">
        <w:rPr>
          <w:color w:val="FF0000"/>
          <w:sz w:val="20"/>
          <w:szCs w:val="20"/>
        </w:rPr>
        <w:t>GroupID</w:t>
      </w:r>
      <w:proofErr w:type="spellEnd"/>
      <w:r w:rsidRPr="00801A0D">
        <w:rPr>
          <w:color w:val="FF0000"/>
          <w:sz w:val="20"/>
          <w:szCs w:val="20"/>
        </w:rPr>
        <w:t xml:space="preserve"> </w:t>
      </w:r>
      <w:r w:rsidRPr="00801A0D">
        <w:rPr>
          <w:color w:val="FF0000"/>
          <w:sz w:val="20"/>
          <w:szCs w:val="20"/>
          <w:lang w:val="ka-GE"/>
        </w:rPr>
        <w:t xml:space="preserve">არ არის გადმოცემული, მაშინ სამედიცინო საგნის </w:t>
      </w:r>
      <w:r w:rsidRPr="00801A0D">
        <w:rPr>
          <w:color w:val="FF0000"/>
          <w:sz w:val="20"/>
          <w:szCs w:val="20"/>
        </w:rPr>
        <w:t xml:space="preserve">ID - </w:t>
      </w:r>
      <w:r w:rsidRPr="00801A0D">
        <w:rPr>
          <w:color w:val="FF0000"/>
          <w:sz w:val="20"/>
          <w:szCs w:val="20"/>
          <w:lang w:val="ka-GE"/>
        </w:rPr>
        <w:t>ის გადმოცემა აუცილებელია.</w:t>
      </w:r>
    </w:p>
    <w:p w14:paraId="5D30E958" w14:textId="77777777" w:rsidR="001B4BC3" w:rsidRPr="00801A0D" w:rsidRDefault="007E5BE9" w:rsidP="009D0AA2">
      <w:pPr>
        <w:pStyle w:val="ListParagraph"/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 xml:space="preserve">თუ სამედიცინო საგანი არ აღმოჩნდა სამედიცინო საგნების კლასიფიკატორში, მაშინ უნდა გადმოსცეთ ჯგუფის </w:t>
      </w:r>
      <w:proofErr w:type="spellStart"/>
      <w:r w:rsidRPr="00801A0D">
        <w:rPr>
          <w:color w:val="FF0000"/>
          <w:sz w:val="20"/>
          <w:szCs w:val="20"/>
          <w:lang w:val="ka-GE"/>
        </w:rPr>
        <w:t>კლასიფიკატორიდან</w:t>
      </w:r>
      <w:proofErr w:type="spellEnd"/>
      <w:r w:rsidRPr="00801A0D">
        <w:rPr>
          <w:color w:val="FF0000"/>
          <w:sz w:val="20"/>
          <w:szCs w:val="20"/>
          <w:lang w:val="ka-GE"/>
        </w:rPr>
        <w:t xml:space="preserve"> ის </w:t>
      </w:r>
      <w:proofErr w:type="spellStart"/>
      <w:r w:rsidRPr="00801A0D">
        <w:rPr>
          <w:color w:val="FF0000"/>
          <w:sz w:val="20"/>
          <w:szCs w:val="20"/>
        </w:rPr>
        <w:t>GroupID</w:t>
      </w:r>
      <w:proofErr w:type="spellEnd"/>
      <w:r w:rsidRPr="00801A0D">
        <w:rPr>
          <w:color w:val="FF0000"/>
          <w:sz w:val="20"/>
          <w:szCs w:val="20"/>
        </w:rPr>
        <w:t xml:space="preserve">, </w:t>
      </w:r>
      <w:r w:rsidRPr="00801A0D">
        <w:rPr>
          <w:color w:val="FF0000"/>
          <w:sz w:val="20"/>
          <w:szCs w:val="20"/>
          <w:lang w:val="ka-GE"/>
        </w:rPr>
        <w:t xml:space="preserve">რომელსაც აკუთვნებთ ამ საგანს; ამასთან, </w:t>
      </w:r>
      <w:r w:rsidR="00F63E59" w:rsidRPr="00801A0D">
        <w:rPr>
          <w:color w:val="FF0000"/>
          <w:sz w:val="20"/>
          <w:szCs w:val="20"/>
          <w:lang w:val="ka-GE"/>
        </w:rPr>
        <w:t>უნდა</w:t>
      </w:r>
      <w:r w:rsidRPr="00801A0D">
        <w:rPr>
          <w:color w:val="FF0000"/>
          <w:sz w:val="20"/>
          <w:szCs w:val="20"/>
          <w:lang w:val="ka-GE"/>
        </w:rPr>
        <w:t xml:space="preserve"> შეავსოთ ველი </w:t>
      </w:r>
      <w:proofErr w:type="spellStart"/>
      <w:r w:rsidRPr="00801A0D">
        <w:rPr>
          <w:color w:val="FF0000"/>
          <w:sz w:val="20"/>
          <w:szCs w:val="20"/>
        </w:rPr>
        <w:t>ItemDescription</w:t>
      </w:r>
      <w:proofErr w:type="spellEnd"/>
      <w:r w:rsidRPr="00801A0D">
        <w:rPr>
          <w:color w:val="FF0000"/>
          <w:sz w:val="20"/>
          <w:szCs w:val="20"/>
        </w:rPr>
        <w:t xml:space="preserve">, </w:t>
      </w:r>
      <w:r w:rsidRPr="00801A0D">
        <w:rPr>
          <w:color w:val="FF0000"/>
          <w:sz w:val="20"/>
          <w:szCs w:val="20"/>
          <w:lang w:val="ka-GE"/>
        </w:rPr>
        <w:t xml:space="preserve">სადაც </w:t>
      </w:r>
      <w:proofErr w:type="spellStart"/>
      <w:r w:rsidRPr="00801A0D">
        <w:rPr>
          <w:color w:val="FF0000"/>
          <w:sz w:val="20"/>
          <w:szCs w:val="20"/>
          <w:lang w:val="ka-GE"/>
        </w:rPr>
        <w:t>მიეთითება</w:t>
      </w:r>
      <w:proofErr w:type="spellEnd"/>
      <w:r w:rsidRPr="00801A0D">
        <w:rPr>
          <w:color w:val="FF0000"/>
          <w:sz w:val="20"/>
          <w:szCs w:val="20"/>
          <w:lang w:val="ka-GE"/>
        </w:rPr>
        <w:t xml:space="preserve"> ამ კონკრეტული სამედიცინო საგნის დასახელება.</w:t>
      </w:r>
    </w:p>
    <w:p w14:paraId="3874CBF5" w14:textId="77777777" w:rsidR="00B8534A" w:rsidRPr="00801A0D" w:rsidRDefault="00B8534A" w:rsidP="004A3523">
      <w:pPr>
        <w:pStyle w:val="ListParagraph"/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 xml:space="preserve">ამრიგად, </w:t>
      </w:r>
      <w:proofErr w:type="spellStart"/>
      <w:r w:rsidRPr="00801A0D">
        <w:rPr>
          <w:color w:val="FF0000"/>
          <w:sz w:val="20"/>
          <w:szCs w:val="20"/>
          <w:lang w:val="ka-GE"/>
        </w:rPr>
        <w:t>ItemID</w:t>
      </w:r>
      <w:proofErr w:type="spellEnd"/>
      <w:r w:rsidRPr="00801A0D">
        <w:rPr>
          <w:color w:val="FF0000"/>
          <w:sz w:val="20"/>
          <w:szCs w:val="20"/>
        </w:rPr>
        <w:t xml:space="preserve">, </w:t>
      </w:r>
      <w:proofErr w:type="spellStart"/>
      <w:r w:rsidRPr="00801A0D">
        <w:rPr>
          <w:color w:val="FF0000"/>
          <w:sz w:val="20"/>
          <w:szCs w:val="20"/>
          <w:lang w:val="ka-GE"/>
        </w:rPr>
        <w:t>ItemGroupID</w:t>
      </w:r>
      <w:proofErr w:type="spellEnd"/>
      <w:r w:rsidRPr="00801A0D">
        <w:rPr>
          <w:color w:val="FF0000"/>
          <w:sz w:val="20"/>
          <w:szCs w:val="20"/>
        </w:rPr>
        <w:t xml:space="preserve">, </w:t>
      </w:r>
      <w:proofErr w:type="spellStart"/>
      <w:r w:rsidRPr="00801A0D">
        <w:rPr>
          <w:color w:val="FF0000"/>
          <w:sz w:val="20"/>
          <w:szCs w:val="20"/>
        </w:rPr>
        <w:t>ItemDescription</w:t>
      </w:r>
      <w:proofErr w:type="spellEnd"/>
      <w:r w:rsidRPr="00801A0D">
        <w:rPr>
          <w:color w:val="FF0000"/>
          <w:sz w:val="20"/>
          <w:szCs w:val="20"/>
        </w:rPr>
        <w:t xml:space="preserve"> </w:t>
      </w:r>
      <w:r w:rsidRPr="00801A0D">
        <w:rPr>
          <w:color w:val="FF0000"/>
          <w:sz w:val="20"/>
          <w:szCs w:val="20"/>
          <w:lang w:val="ka-GE"/>
        </w:rPr>
        <w:t>პარამეტრები აღნიშნული პირობებით უნდა შეივსოს და გადმოეცეს, თუმცა მათი გადმოცემა, თუნდაც ცარიელის</w:t>
      </w:r>
      <w:r w:rsidR="00C2070E" w:rsidRPr="00801A0D">
        <w:rPr>
          <w:color w:val="FF0000"/>
          <w:sz w:val="20"/>
          <w:szCs w:val="20"/>
          <w:lang w:val="ka-GE"/>
        </w:rPr>
        <w:t>,</w:t>
      </w:r>
      <w:r w:rsidRPr="00801A0D">
        <w:rPr>
          <w:color w:val="FF0000"/>
          <w:sz w:val="20"/>
          <w:szCs w:val="20"/>
          <w:lang w:val="ka-GE"/>
        </w:rPr>
        <w:t xml:space="preserve"> აუცილებელია.</w:t>
      </w:r>
    </w:p>
    <w:p w14:paraId="73C13A8F" w14:textId="77777777" w:rsidR="009D0AA2" w:rsidRDefault="009D0AA2" w:rsidP="00801A0D">
      <w:pPr>
        <w:pStyle w:val="ListParagraph"/>
        <w:numPr>
          <w:ilvl w:val="1"/>
          <w:numId w:val="16"/>
        </w:numPr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>შენიშვნა</w:t>
      </w:r>
      <w:r w:rsidRPr="00801A0D">
        <w:rPr>
          <w:color w:val="FF0000"/>
          <w:sz w:val="20"/>
          <w:szCs w:val="20"/>
        </w:rPr>
        <w:t>3:</w:t>
      </w:r>
      <w:r>
        <w:rPr>
          <w:color w:val="FF0000"/>
          <w:sz w:val="20"/>
          <w:szCs w:val="20"/>
          <w:lang w:val="ka-GE"/>
        </w:rPr>
        <w:t xml:space="preserve"> კალკულაციაში, პირდაპირ ხარჯებში დაემატა სექცია „თანმხლები აქტივობა“.</w:t>
      </w:r>
    </w:p>
    <w:p w14:paraId="56F087DE" w14:textId="77777777" w:rsidR="00BA6DA1" w:rsidRPr="00801A0D" w:rsidRDefault="009D0AA2" w:rsidP="00801A0D">
      <w:pPr>
        <w:pStyle w:val="ListParagraph"/>
        <w:numPr>
          <w:ilvl w:val="1"/>
          <w:numId w:val="16"/>
        </w:numPr>
        <w:ind w:left="1080"/>
        <w:jc w:val="both"/>
        <w:rPr>
          <w:color w:val="FF0000"/>
          <w:sz w:val="20"/>
          <w:szCs w:val="20"/>
          <w:lang w:val="ka-GE"/>
        </w:rPr>
      </w:pPr>
      <w:r>
        <w:rPr>
          <w:color w:val="FF0000"/>
          <w:sz w:val="20"/>
          <w:szCs w:val="20"/>
          <w:lang w:val="ka-GE"/>
        </w:rPr>
        <w:t xml:space="preserve">შენიშვნა4: </w:t>
      </w:r>
      <w:proofErr w:type="spellStart"/>
      <w:r w:rsidR="00BA6DA1" w:rsidRPr="00801A0D">
        <w:rPr>
          <w:color w:val="FF0000"/>
          <w:sz w:val="20"/>
          <w:szCs w:val="20"/>
          <w:lang w:val="ka-GE"/>
        </w:rPr>
        <w:t>ჰისტომორფოლოგი</w:t>
      </w:r>
      <w:r w:rsidR="005648D2">
        <w:rPr>
          <w:color w:val="FF0000"/>
          <w:sz w:val="20"/>
          <w:szCs w:val="20"/>
          <w:lang w:val="ka-GE"/>
        </w:rPr>
        <w:t>ა</w:t>
      </w:r>
      <w:proofErr w:type="spellEnd"/>
      <w:r w:rsidR="00BA6DA1" w:rsidRPr="00801A0D">
        <w:rPr>
          <w:color w:val="FF0000"/>
          <w:sz w:val="20"/>
          <w:szCs w:val="20"/>
          <w:lang w:val="ka-GE"/>
        </w:rPr>
        <w:t xml:space="preserve">: </w:t>
      </w:r>
    </w:p>
    <w:p w14:paraId="64993CAB" w14:textId="77777777" w:rsidR="00BA6DA1" w:rsidRPr="00801A0D" w:rsidRDefault="00BA6DA1" w:rsidP="00801A0D">
      <w:pPr>
        <w:pStyle w:val="ListParagraph"/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 xml:space="preserve">თუ საჭიროა ერთზე მეტი </w:t>
      </w:r>
      <w:proofErr w:type="spellStart"/>
      <w:r w:rsidRPr="00801A0D">
        <w:rPr>
          <w:color w:val="FF0000"/>
          <w:sz w:val="20"/>
          <w:szCs w:val="20"/>
          <w:lang w:val="ka-GE"/>
        </w:rPr>
        <w:t>ჰისტომორფოლოგიის</w:t>
      </w:r>
      <w:proofErr w:type="spellEnd"/>
      <w:r w:rsidRPr="00801A0D">
        <w:rPr>
          <w:color w:val="FF0000"/>
          <w:sz w:val="20"/>
          <w:szCs w:val="20"/>
          <w:lang w:val="ka-GE"/>
        </w:rPr>
        <w:t xml:space="preserve"> გამოგზავნა, რომელთაც ყველა პარამეტრი ერთი და იგივე აქვთ (</w:t>
      </w:r>
      <w:r w:rsidR="00C24C1B">
        <w:rPr>
          <w:color w:val="FF0000"/>
          <w:sz w:val="20"/>
          <w:szCs w:val="20"/>
          <w:lang w:val="ka-GE"/>
        </w:rPr>
        <w:t>მ</w:t>
      </w:r>
      <w:r w:rsidRPr="00801A0D">
        <w:rPr>
          <w:color w:val="FF0000"/>
          <w:sz w:val="20"/>
          <w:szCs w:val="20"/>
          <w:lang w:val="ka-GE"/>
        </w:rPr>
        <w:t xml:space="preserve">აგალითად ერთი ორგანოს სახვადასხვა ადგილიდან აღებული მასალის კვლევა), მაშინ იგზავნება ერთი ჩანაწერი, </w:t>
      </w:r>
      <w:r w:rsidR="00801A0D" w:rsidRPr="00801A0D">
        <w:rPr>
          <w:color w:val="FF0000"/>
          <w:sz w:val="20"/>
          <w:szCs w:val="20"/>
          <w:lang w:val="ka-GE"/>
        </w:rPr>
        <w:t>ფასში იწერება საერთო თანხა, ხოლო</w:t>
      </w:r>
      <w:r w:rsidRPr="00801A0D">
        <w:rPr>
          <w:color w:val="FF0000"/>
          <w:sz w:val="20"/>
          <w:szCs w:val="20"/>
          <w:lang w:val="ka-GE"/>
        </w:rPr>
        <w:t xml:space="preserve"> ყველა დასკვნა</w:t>
      </w:r>
      <w:r w:rsidR="00801A0D" w:rsidRPr="00801A0D">
        <w:rPr>
          <w:color w:val="FF0000"/>
          <w:sz w:val="20"/>
          <w:szCs w:val="20"/>
          <w:lang w:val="ka-GE"/>
        </w:rPr>
        <w:t>ს აერთიანებთ და</w:t>
      </w:r>
      <w:r w:rsidRPr="00801A0D">
        <w:rPr>
          <w:color w:val="FF0000"/>
          <w:sz w:val="20"/>
          <w:szCs w:val="20"/>
          <w:lang w:val="ka-GE"/>
        </w:rPr>
        <w:t xml:space="preserve"> აგზავნით  ერთ</w:t>
      </w:r>
      <w:r w:rsidR="00801A0D" w:rsidRPr="00801A0D">
        <w:rPr>
          <w:color w:val="FF0000"/>
          <w:sz w:val="20"/>
          <w:szCs w:val="20"/>
          <w:lang w:val="ka-GE"/>
        </w:rPr>
        <w:t>ი</w:t>
      </w:r>
      <w:r w:rsidRPr="00801A0D">
        <w:rPr>
          <w:color w:val="FF0000"/>
          <w:sz w:val="20"/>
          <w:szCs w:val="20"/>
          <w:lang w:val="ka-GE"/>
        </w:rPr>
        <w:t xml:space="preserve"> კომენტარის ველში;</w:t>
      </w:r>
    </w:p>
    <w:p w14:paraId="65B950F9" w14:textId="77777777" w:rsidR="00801A0D" w:rsidRPr="00801A0D" w:rsidRDefault="00801A0D" w:rsidP="009D0AA2">
      <w:pPr>
        <w:pStyle w:val="ListParagraph"/>
        <w:ind w:left="1080"/>
        <w:jc w:val="both"/>
        <w:rPr>
          <w:color w:val="FF0000"/>
          <w:sz w:val="20"/>
          <w:szCs w:val="20"/>
          <w:lang w:val="ka-GE"/>
        </w:rPr>
      </w:pPr>
      <w:proofErr w:type="spellStart"/>
      <w:r w:rsidRPr="00801A0D">
        <w:rPr>
          <w:color w:val="FF0000"/>
          <w:sz w:val="20"/>
          <w:szCs w:val="20"/>
          <w:lang w:val="ka-GE"/>
        </w:rPr>
        <w:t>ჰისტომორფოლოგიის</w:t>
      </w:r>
      <w:proofErr w:type="spellEnd"/>
      <w:r w:rsidRPr="00801A0D">
        <w:rPr>
          <w:color w:val="FF0000"/>
          <w:sz w:val="20"/>
          <w:szCs w:val="20"/>
          <w:lang w:val="ka-GE"/>
        </w:rPr>
        <w:t xml:space="preserve"> დაზუსტების მეთოდში მოქმედებს შემდეგი წესები:</w:t>
      </w:r>
    </w:p>
    <w:p w14:paraId="11644D08" w14:textId="77777777" w:rsidR="00BA6DA1" w:rsidRPr="00801A0D" w:rsidRDefault="00BA6DA1" w:rsidP="00801A0D">
      <w:pPr>
        <w:pStyle w:val="ListParagraph"/>
        <w:ind w:left="1080"/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>თუ ძირითადი დაავადება არ ზუსტდება (არ იცვლება), დაავადების აღმწერი ტეგი საერთოდ არ იგზავნება;</w:t>
      </w:r>
    </w:p>
    <w:p w14:paraId="4FEBE6F3" w14:textId="77777777" w:rsidR="00BA6DA1" w:rsidRPr="00801A0D" w:rsidRDefault="00801A0D" w:rsidP="00801A0D">
      <w:pPr>
        <w:pStyle w:val="ListParagraph"/>
        <w:ind w:left="1080"/>
        <w:jc w:val="both"/>
        <w:rPr>
          <w:color w:val="FF0000"/>
          <w:sz w:val="20"/>
          <w:szCs w:val="20"/>
        </w:rPr>
      </w:pPr>
      <w:r w:rsidRPr="00801A0D">
        <w:rPr>
          <w:color w:val="FF0000"/>
          <w:sz w:val="20"/>
          <w:szCs w:val="20"/>
          <w:lang w:val="ka-GE"/>
        </w:rPr>
        <w:t xml:space="preserve">ასევე </w:t>
      </w:r>
      <w:r w:rsidR="00BA6DA1" w:rsidRPr="00801A0D">
        <w:rPr>
          <w:color w:val="FF0000"/>
          <w:sz w:val="20"/>
          <w:szCs w:val="20"/>
          <w:lang w:val="ka-GE"/>
        </w:rPr>
        <w:t xml:space="preserve">დაემატა ტეგი </w:t>
      </w:r>
      <w:r w:rsidR="00BA6DA1" w:rsidRPr="00801A0D">
        <w:rPr>
          <w:rFonts w:cs="Calibri"/>
          <w:color w:val="FF0000"/>
          <w:sz w:val="20"/>
          <w:szCs w:val="20"/>
          <w:shd w:val="clear" w:color="auto" w:fill="FFFFFF"/>
        </w:rPr>
        <w:t>&lt;New&gt;&lt;/New&gt;</w:t>
      </w:r>
      <w:r w:rsidR="00BA6DA1"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>, მნიშვნელობები</w:t>
      </w:r>
      <w:r w:rsidR="00C24C1B">
        <w:rPr>
          <w:rFonts w:cs="Calibri"/>
          <w:color w:val="FF0000"/>
          <w:sz w:val="20"/>
          <w:szCs w:val="20"/>
          <w:shd w:val="clear" w:color="auto" w:fill="FFFFFF"/>
          <w:lang w:val="ka-GE"/>
        </w:rPr>
        <w:t>თ</w:t>
      </w:r>
      <w:r w:rsidR="00BA6DA1"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 xml:space="preserve"> 0 ან 1, ამ ტეგის არარსებობა ან 0 ნიშნავს, რომ </w:t>
      </w:r>
      <w:r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 xml:space="preserve">ზუსტდება (ახლდება) არსებული ჩანაწერი, ხოლო თუ ამ ტეგში მნიშვნელობ არის 1, ეს ნიშნავს, რომ უნდა დაემატოს ახალი </w:t>
      </w:r>
      <w:proofErr w:type="spellStart"/>
      <w:r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>ჰისტომორფოლოგია</w:t>
      </w:r>
      <w:proofErr w:type="spellEnd"/>
      <w:r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 xml:space="preserve">. ახალი </w:t>
      </w:r>
      <w:proofErr w:type="spellStart"/>
      <w:r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>ჰისტომორფოლოგია</w:t>
      </w:r>
      <w:proofErr w:type="spellEnd"/>
      <w:r w:rsidRPr="00801A0D">
        <w:rPr>
          <w:rFonts w:cs="Calibri"/>
          <w:color w:val="FF0000"/>
          <w:sz w:val="20"/>
          <w:szCs w:val="20"/>
          <w:shd w:val="clear" w:color="auto" w:fill="FFFFFF"/>
          <w:lang w:val="ka-GE"/>
        </w:rPr>
        <w:t xml:space="preserve"> უნდა იყოს დასრულებული, ანუ უნდა ჰქონდეს დასრულების თარიღი და შევსებული კომენტარის ველი.</w:t>
      </w:r>
    </w:p>
    <w:p w14:paraId="4FD811C7" w14:textId="3E66C784" w:rsidR="00EC28FC" w:rsidRPr="00801A0D" w:rsidRDefault="00A93776" w:rsidP="00801A0D">
      <w:pPr>
        <w:shd w:val="clear" w:color="auto" w:fill="FFFFFF"/>
        <w:spacing w:after="0" w:line="240" w:lineRule="auto"/>
        <w:jc w:val="both"/>
        <w:rPr>
          <w:rFonts w:eastAsia="Times New Roman" w:cs="Calibri"/>
          <w:color w:val="000000"/>
          <w:sz w:val="20"/>
          <w:szCs w:val="20"/>
        </w:rPr>
      </w:pPr>
      <w:r w:rsidRPr="00801A0D">
        <w:rPr>
          <w:rFonts w:eastAsia="Times New Roman" w:cs="Calibri"/>
          <w:color w:val="000000"/>
          <w:sz w:val="20"/>
          <w:szCs w:val="20"/>
        </w:rPr>
        <w:t> </w:t>
      </w:r>
    </w:p>
    <w:p w14:paraId="2F2ECCFF" w14:textId="77777777" w:rsidR="00A93776" w:rsidRPr="00801A0D" w:rsidRDefault="00C10BA5" w:rsidP="00801A0D">
      <w:pPr>
        <w:pStyle w:val="ListParagraph"/>
        <w:numPr>
          <w:ilvl w:val="0"/>
          <w:numId w:val="10"/>
        </w:numPr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>კლასიფიკატორების სერვისები</w:t>
      </w:r>
    </w:p>
    <w:p w14:paraId="317B13FA" w14:textId="77777777" w:rsidR="000C3744" w:rsidRPr="00801A0D" w:rsidRDefault="00C10BA5" w:rsidP="00801A0D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ka-GE"/>
        </w:rPr>
      </w:pPr>
      <w:proofErr w:type="spellStart"/>
      <w:r w:rsidRPr="00801A0D">
        <w:rPr>
          <w:sz w:val="20"/>
          <w:szCs w:val="20"/>
        </w:rPr>
        <w:t>GetMedicalItems</w:t>
      </w:r>
      <w:proofErr w:type="spellEnd"/>
    </w:p>
    <w:p w14:paraId="59BA2048" w14:textId="77777777" w:rsidR="00C10BA5" w:rsidRPr="00801A0D" w:rsidRDefault="00C10BA5" w:rsidP="00801A0D">
      <w:pPr>
        <w:pStyle w:val="ListParagraph"/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>სამედიცინო საგნების (სახარჯი მასალების) კლასიფიკატორი</w:t>
      </w:r>
    </w:p>
    <w:p w14:paraId="5475486A" w14:textId="77777777" w:rsidR="00C10BA5" w:rsidRPr="00801A0D" w:rsidRDefault="00C10BA5" w:rsidP="00801A0D">
      <w:pPr>
        <w:pStyle w:val="ListParagraph"/>
        <w:numPr>
          <w:ilvl w:val="1"/>
          <w:numId w:val="16"/>
        </w:numPr>
        <w:jc w:val="both"/>
        <w:rPr>
          <w:color w:val="FF0000"/>
          <w:sz w:val="20"/>
          <w:szCs w:val="20"/>
        </w:rPr>
      </w:pPr>
      <w:r w:rsidRPr="00801A0D">
        <w:rPr>
          <w:color w:val="FF0000"/>
          <w:sz w:val="20"/>
          <w:szCs w:val="20"/>
          <w:lang w:val="ka-GE"/>
        </w:rPr>
        <w:t>შენიშვნა: სამედიცინო საგნის ჯგუფის დასახელების</w:t>
      </w:r>
      <w:r w:rsidR="00FE0795" w:rsidRPr="00801A0D">
        <w:rPr>
          <w:color w:val="FF0000"/>
          <w:sz w:val="20"/>
          <w:szCs w:val="20"/>
        </w:rPr>
        <w:t xml:space="preserve"> (</w:t>
      </w:r>
      <w:proofErr w:type="spellStart"/>
      <w:r w:rsidR="00FE0795" w:rsidRPr="00801A0D">
        <w:rPr>
          <w:color w:val="FF0000"/>
          <w:sz w:val="20"/>
          <w:szCs w:val="20"/>
        </w:rPr>
        <w:t>GroupName</w:t>
      </w:r>
      <w:proofErr w:type="spellEnd"/>
      <w:r w:rsidR="00FE0795" w:rsidRPr="00801A0D">
        <w:rPr>
          <w:color w:val="FF0000"/>
          <w:sz w:val="20"/>
          <w:szCs w:val="20"/>
        </w:rPr>
        <w:t xml:space="preserve">) </w:t>
      </w:r>
      <w:r w:rsidRPr="00801A0D">
        <w:rPr>
          <w:color w:val="FF0000"/>
          <w:sz w:val="20"/>
          <w:szCs w:val="20"/>
          <w:lang w:val="ka-GE"/>
        </w:rPr>
        <w:t xml:space="preserve"> მაგივრად </w:t>
      </w:r>
      <w:r w:rsidR="00E91BF0" w:rsidRPr="00801A0D">
        <w:rPr>
          <w:color w:val="FF0000"/>
          <w:sz w:val="20"/>
          <w:szCs w:val="20"/>
          <w:lang w:val="ka-GE"/>
        </w:rPr>
        <w:t xml:space="preserve">ახალ ვერსიაში </w:t>
      </w:r>
      <w:r w:rsidRPr="00801A0D">
        <w:rPr>
          <w:color w:val="FF0000"/>
          <w:sz w:val="20"/>
          <w:szCs w:val="20"/>
          <w:lang w:val="ka-GE"/>
        </w:rPr>
        <w:t xml:space="preserve">მოდის ჯგუფის </w:t>
      </w:r>
      <w:r w:rsidRPr="00801A0D">
        <w:rPr>
          <w:color w:val="FF0000"/>
          <w:sz w:val="20"/>
          <w:szCs w:val="20"/>
        </w:rPr>
        <w:t>ID</w:t>
      </w:r>
      <w:r w:rsidR="00FE0795" w:rsidRPr="00801A0D">
        <w:rPr>
          <w:color w:val="FF0000"/>
          <w:sz w:val="20"/>
          <w:szCs w:val="20"/>
          <w:lang w:val="ka-GE"/>
        </w:rPr>
        <w:t xml:space="preserve"> (</w:t>
      </w:r>
      <w:proofErr w:type="spellStart"/>
      <w:r w:rsidR="00FE0795" w:rsidRPr="00801A0D">
        <w:rPr>
          <w:color w:val="FF0000"/>
          <w:sz w:val="20"/>
          <w:szCs w:val="20"/>
        </w:rPr>
        <w:t>GroupID</w:t>
      </w:r>
      <w:proofErr w:type="spellEnd"/>
      <w:r w:rsidR="00FE0795" w:rsidRPr="00801A0D">
        <w:rPr>
          <w:color w:val="FF0000"/>
          <w:sz w:val="20"/>
          <w:szCs w:val="20"/>
        </w:rPr>
        <w:t>)</w:t>
      </w:r>
      <w:r w:rsidRPr="00801A0D">
        <w:rPr>
          <w:color w:val="FF0000"/>
          <w:sz w:val="20"/>
          <w:szCs w:val="20"/>
        </w:rPr>
        <w:t>;</w:t>
      </w:r>
    </w:p>
    <w:p w14:paraId="3267F7AE" w14:textId="77777777" w:rsidR="000C3744" w:rsidRPr="00801A0D" w:rsidRDefault="000C3744" w:rsidP="00801A0D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ka-GE"/>
        </w:rPr>
      </w:pPr>
      <w:proofErr w:type="spellStart"/>
      <w:r w:rsidRPr="00801A0D">
        <w:rPr>
          <w:sz w:val="20"/>
          <w:szCs w:val="20"/>
          <w:lang w:val="ka-GE"/>
        </w:rPr>
        <w:t>GetMedicalItemsGroups</w:t>
      </w:r>
      <w:proofErr w:type="spellEnd"/>
      <w:r w:rsidRPr="00801A0D">
        <w:rPr>
          <w:sz w:val="20"/>
          <w:szCs w:val="20"/>
          <w:lang w:val="ka-GE"/>
        </w:rPr>
        <w:t xml:space="preserve"> და </w:t>
      </w:r>
      <w:proofErr w:type="spellStart"/>
      <w:r w:rsidRPr="00801A0D">
        <w:rPr>
          <w:sz w:val="20"/>
          <w:szCs w:val="20"/>
          <w:lang w:val="ka-GE"/>
        </w:rPr>
        <w:t>GetMedicalItemsGroupsAsJson</w:t>
      </w:r>
      <w:proofErr w:type="spellEnd"/>
    </w:p>
    <w:p w14:paraId="59959AA3" w14:textId="77777777" w:rsidR="00C10BA5" w:rsidRPr="00801A0D" w:rsidRDefault="00C10BA5" w:rsidP="00801A0D">
      <w:pPr>
        <w:pStyle w:val="ListParagraph"/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lastRenderedPageBreak/>
        <w:t xml:space="preserve">მოაქვს სამედიცინო საგნების ჯგუფების კლასიფიკატორი </w:t>
      </w:r>
      <w:r w:rsidR="00E91BF0" w:rsidRPr="00801A0D">
        <w:rPr>
          <w:sz w:val="20"/>
          <w:szCs w:val="20"/>
          <w:lang w:val="ka-GE"/>
        </w:rPr>
        <w:t>-</w:t>
      </w:r>
      <w:r w:rsidR="00FE0795" w:rsidRPr="00801A0D">
        <w:rPr>
          <w:sz w:val="20"/>
          <w:szCs w:val="20"/>
          <w:lang w:val="ka-GE"/>
        </w:rPr>
        <w:t> </w:t>
      </w:r>
      <w:proofErr w:type="spellStart"/>
      <w:r w:rsidR="00FE0795" w:rsidRPr="00801A0D">
        <w:rPr>
          <w:sz w:val="20"/>
          <w:szCs w:val="20"/>
          <w:lang w:val="ka-GE"/>
        </w:rPr>
        <w:t>GroupID</w:t>
      </w:r>
      <w:proofErr w:type="spellEnd"/>
      <w:r w:rsidR="00FE0795" w:rsidRPr="00801A0D">
        <w:rPr>
          <w:sz w:val="20"/>
          <w:szCs w:val="20"/>
          <w:lang w:val="ka-GE"/>
        </w:rPr>
        <w:t xml:space="preserve">, </w:t>
      </w:r>
      <w:proofErr w:type="spellStart"/>
      <w:r w:rsidR="00FE0795" w:rsidRPr="00801A0D">
        <w:rPr>
          <w:sz w:val="20"/>
          <w:szCs w:val="20"/>
          <w:lang w:val="ka-GE"/>
        </w:rPr>
        <w:t>GroupName</w:t>
      </w:r>
      <w:proofErr w:type="spellEnd"/>
      <w:r w:rsidR="00FE0795" w:rsidRPr="00801A0D">
        <w:rPr>
          <w:sz w:val="20"/>
          <w:szCs w:val="20"/>
          <w:lang w:val="ka-GE"/>
        </w:rPr>
        <w:t>,</w:t>
      </w:r>
      <w:r w:rsidR="00FE0795" w:rsidRPr="00801A0D">
        <w:rPr>
          <w:sz w:val="20"/>
          <w:szCs w:val="20"/>
        </w:rPr>
        <w:t xml:space="preserve"> </w:t>
      </w:r>
      <w:proofErr w:type="spellStart"/>
      <w:r w:rsidR="00FE0795" w:rsidRPr="00801A0D">
        <w:rPr>
          <w:sz w:val="20"/>
          <w:szCs w:val="20"/>
          <w:lang w:val="ka-GE"/>
        </w:rPr>
        <w:t>NeedChild</w:t>
      </w:r>
      <w:proofErr w:type="spellEnd"/>
      <w:r w:rsidR="00FE0795" w:rsidRPr="00801A0D">
        <w:rPr>
          <w:sz w:val="20"/>
          <w:szCs w:val="20"/>
        </w:rPr>
        <w:t xml:space="preserve">, </w:t>
      </w:r>
      <w:r w:rsidR="00FE0795" w:rsidRPr="00801A0D">
        <w:rPr>
          <w:sz w:val="20"/>
          <w:szCs w:val="20"/>
          <w:lang w:val="ka-GE"/>
        </w:rPr>
        <w:t xml:space="preserve">სადაც </w:t>
      </w:r>
      <w:proofErr w:type="spellStart"/>
      <w:r w:rsidR="00FE0795" w:rsidRPr="00801A0D">
        <w:rPr>
          <w:sz w:val="20"/>
          <w:szCs w:val="20"/>
        </w:rPr>
        <w:t>NeedChild</w:t>
      </w:r>
      <w:proofErr w:type="spellEnd"/>
      <w:r w:rsidR="00FE0795" w:rsidRPr="00801A0D">
        <w:rPr>
          <w:sz w:val="20"/>
          <w:szCs w:val="20"/>
        </w:rPr>
        <w:t xml:space="preserve"> </w:t>
      </w:r>
      <w:r w:rsidR="00FE0795" w:rsidRPr="00801A0D">
        <w:rPr>
          <w:sz w:val="20"/>
          <w:szCs w:val="20"/>
          <w:lang w:val="ka-GE"/>
        </w:rPr>
        <w:t>პარამეტრი მიუთითებს, შეიძლება თუ არა კალკულაციაში სამედიცინო საგნის მხოლოდ ჯგუფის დონეზე მითითება (0-კი, 1-არა);</w:t>
      </w:r>
    </w:p>
    <w:p w14:paraId="5B5A438B" w14:textId="77777777" w:rsidR="00C10BA5" w:rsidRPr="00801A0D" w:rsidRDefault="00C10BA5" w:rsidP="00801A0D">
      <w:pPr>
        <w:pStyle w:val="ListParagraph"/>
        <w:numPr>
          <w:ilvl w:val="1"/>
          <w:numId w:val="16"/>
        </w:numPr>
        <w:jc w:val="both"/>
        <w:rPr>
          <w:color w:val="FF0000"/>
          <w:sz w:val="20"/>
          <w:szCs w:val="20"/>
          <w:lang w:val="ka-GE"/>
        </w:rPr>
      </w:pPr>
      <w:r w:rsidRPr="00801A0D">
        <w:rPr>
          <w:color w:val="FF0000"/>
          <w:sz w:val="20"/>
          <w:szCs w:val="20"/>
          <w:lang w:val="ka-GE"/>
        </w:rPr>
        <w:t>შენიშვნა</w:t>
      </w:r>
      <w:r w:rsidR="00846933" w:rsidRPr="00801A0D">
        <w:rPr>
          <w:color w:val="FF0000"/>
          <w:sz w:val="20"/>
          <w:szCs w:val="20"/>
          <w:lang w:val="ka-GE"/>
        </w:rPr>
        <w:t xml:space="preserve">: </w:t>
      </w:r>
      <w:r w:rsidR="007E5BE9" w:rsidRPr="00801A0D">
        <w:rPr>
          <w:color w:val="FF0000"/>
          <w:sz w:val="20"/>
          <w:szCs w:val="20"/>
          <w:lang w:val="ka-GE"/>
        </w:rPr>
        <w:t>ამ კლასიფიკატორის მიზანია</w:t>
      </w:r>
      <w:r w:rsidR="00846933" w:rsidRPr="00801A0D">
        <w:rPr>
          <w:color w:val="FF0000"/>
          <w:sz w:val="20"/>
          <w:szCs w:val="20"/>
          <w:lang w:val="ka-GE"/>
        </w:rPr>
        <w:t xml:space="preserve">, რომ შესაძლებელი </w:t>
      </w:r>
      <w:r w:rsidR="001B4BC3" w:rsidRPr="00801A0D">
        <w:rPr>
          <w:color w:val="FF0000"/>
          <w:sz w:val="20"/>
          <w:szCs w:val="20"/>
          <w:lang w:val="ka-GE"/>
        </w:rPr>
        <w:t>გახდე</w:t>
      </w:r>
      <w:r w:rsidR="00846933" w:rsidRPr="00801A0D">
        <w:rPr>
          <w:color w:val="FF0000"/>
          <w:sz w:val="20"/>
          <w:szCs w:val="20"/>
          <w:lang w:val="ka-GE"/>
        </w:rPr>
        <w:t>ს სამედიცინო საგნის</w:t>
      </w:r>
      <w:r w:rsidR="00A47C60" w:rsidRPr="00801A0D">
        <w:rPr>
          <w:color w:val="FF0000"/>
          <w:sz w:val="20"/>
          <w:szCs w:val="20"/>
          <w:lang w:val="ka-GE"/>
        </w:rPr>
        <w:t xml:space="preserve"> და მისი ფასის</w:t>
      </w:r>
      <w:r w:rsidR="00846933" w:rsidRPr="00801A0D">
        <w:rPr>
          <w:color w:val="FF0000"/>
          <w:sz w:val="20"/>
          <w:szCs w:val="20"/>
          <w:lang w:val="ka-GE"/>
        </w:rPr>
        <w:t xml:space="preserve"> მითითება ჯგუფის დონეზე</w:t>
      </w:r>
      <w:r w:rsidR="007E5BE9" w:rsidRPr="00801A0D">
        <w:rPr>
          <w:color w:val="FF0000"/>
          <w:sz w:val="20"/>
          <w:szCs w:val="20"/>
          <w:lang w:val="ka-GE"/>
        </w:rPr>
        <w:t>.</w:t>
      </w:r>
    </w:p>
    <w:p w14:paraId="30DE0DA7" w14:textId="77777777" w:rsidR="000C3744" w:rsidRPr="00801A0D" w:rsidRDefault="00A47C60" w:rsidP="00801A0D">
      <w:pPr>
        <w:pStyle w:val="ListParagraph"/>
        <w:numPr>
          <w:ilvl w:val="0"/>
          <w:numId w:val="16"/>
        </w:numPr>
        <w:jc w:val="both"/>
        <w:rPr>
          <w:sz w:val="20"/>
          <w:szCs w:val="20"/>
          <w:lang w:val="ka-GE"/>
        </w:rPr>
      </w:pPr>
      <w:proofErr w:type="spellStart"/>
      <w:r w:rsidRPr="00801A0D">
        <w:rPr>
          <w:sz w:val="20"/>
          <w:szCs w:val="20"/>
        </w:rPr>
        <w:t>GetClassificationList</w:t>
      </w:r>
      <w:proofErr w:type="spellEnd"/>
    </w:p>
    <w:p w14:paraId="51BE978F" w14:textId="77777777" w:rsidR="000C3744" w:rsidRPr="00801A0D" w:rsidRDefault="00A47C60" w:rsidP="00801A0D">
      <w:pPr>
        <w:pStyle w:val="ListParagraph"/>
        <w:jc w:val="both"/>
        <w:rPr>
          <w:sz w:val="20"/>
          <w:szCs w:val="20"/>
        </w:rPr>
      </w:pPr>
      <w:r w:rsidRPr="00801A0D">
        <w:rPr>
          <w:sz w:val="20"/>
          <w:szCs w:val="20"/>
          <w:lang w:val="ka-GE"/>
        </w:rPr>
        <w:t>მიიღებთ კლასიფიკატორების ჩამონათვალს (</w:t>
      </w:r>
      <w:r w:rsidRPr="00801A0D">
        <w:rPr>
          <w:sz w:val="20"/>
          <w:szCs w:val="20"/>
        </w:rPr>
        <w:t xml:space="preserve">ID </w:t>
      </w:r>
      <w:r w:rsidRPr="00801A0D">
        <w:rPr>
          <w:sz w:val="20"/>
          <w:szCs w:val="20"/>
          <w:lang w:val="ka-GE"/>
        </w:rPr>
        <w:t xml:space="preserve">და დასახელება); მიღებული </w:t>
      </w:r>
      <w:r w:rsidRPr="00801A0D">
        <w:rPr>
          <w:sz w:val="20"/>
          <w:szCs w:val="20"/>
        </w:rPr>
        <w:t xml:space="preserve">ID </w:t>
      </w:r>
      <w:r w:rsidRPr="00801A0D">
        <w:rPr>
          <w:sz w:val="20"/>
          <w:szCs w:val="20"/>
          <w:lang w:val="ka-GE"/>
        </w:rPr>
        <w:t xml:space="preserve">გამოიყენება ამ </w:t>
      </w:r>
      <w:r w:rsidRPr="00801A0D">
        <w:rPr>
          <w:sz w:val="20"/>
          <w:szCs w:val="20"/>
        </w:rPr>
        <w:t>ID-</w:t>
      </w:r>
      <w:r w:rsidRPr="00801A0D">
        <w:rPr>
          <w:sz w:val="20"/>
          <w:szCs w:val="20"/>
          <w:lang w:val="ka-GE"/>
        </w:rPr>
        <w:t>ის მქონე კლასიფიკატორის მნიშვნელობების მისაღებად;</w:t>
      </w:r>
    </w:p>
    <w:p w14:paraId="17C92543" w14:textId="77777777" w:rsidR="000C3744" w:rsidRPr="00801A0D" w:rsidRDefault="00A47C60" w:rsidP="00801A0D">
      <w:pPr>
        <w:pStyle w:val="ListParagraph"/>
        <w:numPr>
          <w:ilvl w:val="0"/>
          <w:numId w:val="16"/>
        </w:numPr>
        <w:jc w:val="both"/>
        <w:rPr>
          <w:sz w:val="20"/>
          <w:szCs w:val="20"/>
        </w:rPr>
      </w:pPr>
      <w:proofErr w:type="spellStart"/>
      <w:r w:rsidRPr="00801A0D">
        <w:rPr>
          <w:sz w:val="20"/>
          <w:szCs w:val="20"/>
        </w:rPr>
        <w:t>GetClassificationByID</w:t>
      </w:r>
      <w:proofErr w:type="spellEnd"/>
    </w:p>
    <w:p w14:paraId="1AA74CCA" w14:textId="77777777" w:rsidR="00A93776" w:rsidRDefault="00A47C60" w:rsidP="00801A0D">
      <w:pPr>
        <w:pStyle w:val="ListParagraph"/>
        <w:jc w:val="both"/>
        <w:rPr>
          <w:sz w:val="20"/>
          <w:szCs w:val="20"/>
          <w:lang w:val="ka-GE"/>
        </w:rPr>
      </w:pPr>
      <w:r w:rsidRPr="00801A0D">
        <w:rPr>
          <w:sz w:val="20"/>
          <w:szCs w:val="20"/>
          <w:lang w:val="ka-GE"/>
        </w:rPr>
        <w:t xml:space="preserve">მიიღებთ ზემოთ აღწერილი მეთოდით მიღებული </w:t>
      </w:r>
      <w:r w:rsidRPr="00801A0D">
        <w:rPr>
          <w:sz w:val="20"/>
          <w:szCs w:val="20"/>
        </w:rPr>
        <w:t>ID-</w:t>
      </w:r>
      <w:r w:rsidRPr="00801A0D">
        <w:rPr>
          <w:sz w:val="20"/>
          <w:szCs w:val="20"/>
          <w:lang w:val="ka-GE"/>
        </w:rPr>
        <w:t>ის მქონე კლასიფიკატორის მნიშვნელობებს.</w:t>
      </w:r>
    </w:p>
    <w:p w14:paraId="1F39A5DF" w14:textId="2D78B019" w:rsidR="00686828" w:rsidRDefault="00686828" w:rsidP="00686828">
      <w:pPr>
        <w:pStyle w:val="ListParagraph"/>
        <w:numPr>
          <w:ilvl w:val="0"/>
          <w:numId w:val="16"/>
        </w:numPr>
        <w:jc w:val="both"/>
      </w:pPr>
      <w:proofErr w:type="spellStart"/>
      <w:r w:rsidRPr="00686828">
        <w:t>GetPHCClassificationList</w:t>
      </w:r>
      <w:proofErr w:type="spellEnd"/>
      <w:r w:rsidR="00924F13">
        <w:rPr>
          <w:lang w:val="ka-GE"/>
        </w:rPr>
        <w:t xml:space="preserve"> </w:t>
      </w:r>
      <w:r w:rsidR="00924F13" w:rsidRPr="00924F13">
        <w:rPr>
          <w:color w:val="FF0000"/>
          <w:lang w:val="ka-GE"/>
        </w:rPr>
        <w:t>(გაუქმებულია)</w:t>
      </w:r>
    </w:p>
    <w:p w14:paraId="019D103E" w14:textId="77777777" w:rsidR="00686828" w:rsidRPr="00686828" w:rsidRDefault="00686828" w:rsidP="00686828">
      <w:pPr>
        <w:pStyle w:val="ListParagraph"/>
        <w:jc w:val="both"/>
      </w:pPr>
      <w:r w:rsidRPr="00801A0D">
        <w:rPr>
          <w:sz w:val="20"/>
          <w:szCs w:val="20"/>
          <w:lang w:val="ka-GE"/>
        </w:rPr>
        <w:t xml:space="preserve">მიიღებთ </w:t>
      </w:r>
      <w:r>
        <w:rPr>
          <w:sz w:val="20"/>
          <w:szCs w:val="20"/>
          <w:lang w:val="ka-GE"/>
        </w:rPr>
        <w:t xml:space="preserve">პირველადი ჯანდაცვის ეპიზოდებისთვის </w:t>
      </w:r>
      <w:r w:rsidRPr="00801A0D">
        <w:rPr>
          <w:sz w:val="20"/>
          <w:szCs w:val="20"/>
          <w:lang w:val="ka-GE"/>
        </w:rPr>
        <w:t>კლასიფიკატორების ჩამონათვალს (</w:t>
      </w:r>
      <w:r w:rsidRPr="00801A0D">
        <w:rPr>
          <w:sz w:val="20"/>
          <w:szCs w:val="20"/>
        </w:rPr>
        <w:t xml:space="preserve">ID </w:t>
      </w:r>
      <w:r w:rsidRPr="00801A0D">
        <w:rPr>
          <w:sz w:val="20"/>
          <w:szCs w:val="20"/>
          <w:lang w:val="ka-GE"/>
        </w:rPr>
        <w:t xml:space="preserve">და დასახელება); მიღებული </w:t>
      </w:r>
      <w:r w:rsidRPr="00801A0D">
        <w:rPr>
          <w:sz w:val="20"/>
          <w:szCs w:val="20"/>
        </w:rPr>
        <w:t xml:space="preserve">ID </w:t>
      </w:r>
      <w:r w:rsidRPr="00801A0D">
        <w:rPr>
          <w:sz w:val="20"/>
          <w:szCs w:val="20"/>
          <w:lang w:val="ka-GE"/>
        </w:rPr>
        <w:t xml:space="preserve">გამოიყენება ამ </w:t>
      </w:r>
      <w:r w:rsidRPr="00801A0D">
        <w:rPr>
          <w:sz w:val="20"/>
          <w:szCs w:val="20"/>
        </w:rPr>
        <w:t>ID-</w:t>
      </w:r>
      <w:r w:rsidRPr="00801A0D">
        <w:rPr>
          <w:sz w:val="20"/>
          <w:szCs w:val="20"/>
          <w:lang w:val="ka-GE"/>
        </w:rPr>
        <w:t>ის მქონე კლასიფიკატორის მნიშვნელობების მისაღებად;</w:t>
      </w:r>
    </w:p>
    <w:p w14:paraId="0184BECB" w14:textId="001E4997" w:rsidR="00EC28FC" w:rsidRPr="00EC28FC" w:rsidRDefault="00EC28FC" w:rsidP="00EC28FC">
      <w:pPr>
        <w:pStyle w:val="ListParagraph"/>
        <w:numPr>
          <w:ilvl w:val="0"/>
          <w:numId w:val="16"/>
        </w:numPr>
        <w:jc w:val="both"/>
      </w:pPr>
      <w:proofErr w:type="spellStart"/>
      <w:r w:rsidRPr="00EC28FC">
        <w:t>GetPHCClassificationByID</w:t>
      </w:r>
      <w:proofErr w:type="spellEnd"/>
      <w:r w:rsidR="00924F13">
        <w:rPr>
          <w:lang w:val="ka-GE"/>
        </w:rPr>
        <w:t xml:space="preserve"> </w:t>
      </w:r>
      <w:r w:rsidR="00924F13" w:rsidRPr="00924F13">
        <w:rPr>
          <w:color w:val="FF0000"/>
          <w:lang w:val="ka-GE"/>
        </w:rPr>
        <w:t>(გაუქმებულია)</w:t>
      </w:r>
    </w:p>
    <w:p w14:paraId="5C9821ED" w14:textId="77777777" w:rsidR="00EC28FC" w:rsidRDefault="00EC28FC" w:rsidP="00EC28FC">
      <w:pPr>
        <w:pStyle w:val="ListParagraph"/>
        <w:jc w:val="both"/>
        <w:rPr>
          <w:rFonts w:ascii="Courier New" w:hAnsi="Courier New" w:cs="Courier New"/>
          <w:color w:val="1A1AA6"/>
          <w:sz w:val="20"/>
          <w:szCs w:val="20"/>
        </w:rPr>
      </w:pPr>
      <w:r w:rsidRPr="00801A0D">
        <w:rPr>
          <w:sz w:val="20"/>
          <w:szCs w:val="20"/>
          <w:lang w:val="ka-GE"/>
        </w:rPr>
        <w:t xml:space="preserve">მიიღებთ ზემოთ აღწერილი მეთოდით მიღებული </w:t>
      </w:r>
      <w:r w:rsidRPr="00801A0D">
        <w:rPr>
          <w:sz w:val="20"/>
          <w:szCs w:val="20"/>
        </w:rPr>
        <w:t>ID-</w:t>
      </w:r>
      <w:r w:rsidRPr="00801A0D">
        <w:rPr>
          <w:sz w:val="20"/>
          <w:szCs w:val="20"/>
          <w:lang w:val="ka-GE"/>
        </w:rPr>
        <w:t>ის მქონე კლასიფიკატორის მნიშვნელობებს.</w:t>
      </w:r>
    </w:p>
    <w:p w14:paraId="535A5E91" w14:textId="06151B89" w:rsidR="00EC28FC" w:rsidRDefault="00EC28FC" w:rsidP="00686828">
      <w:pPr>
        <w:pStyle w:val="ListParagraph"/>
        <w:jc w:val="both"/>
        <w:rPr>
          <w:rFonts w:ascii="Courier New" w:hAnsi="Courier New" w:cs="Courier New"/>
          <w:color w:val="1A1AA6"/>
          <w:sz w:val="20"/>
          <w:szCs w:val="20"/>
        </w:rPr>
      </w:pPr>
    </w:p>
    <w:p w14:paraId="72CE1568" w14:textId="67183149" w:rsidR="00075D4D" w:rsidRDefault="00075D4D" w:rsidP="00686828">
      <w:pPr>
        <w:pStyle w:val="ListParagraph"/>
        <w:jc w:val="both"/>
        <w:rPr>
          <w:rFonts w:ascii="Courier New" w:hAnsi="Courier New" w:cs="Courier New"/>
          <w:color w:val="1A1AA6"/>
          <w:sz w:val="20"/>
          <w:szCs w:val="20"/>
        </w:rPr>
      </w:pPr>
    </w:p>
    <w:p w14:paraId="6F4E7DAD" w14:textId="4A40E825" w:rsidR="00075D4D" w:rsidRPr="00075D4D" w:rsidRDefault="00075D4D" w:rsidP="00075D4D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000000"/>
          <w:sz w:val="20"/>
          <w:szCs w:val="20"/>
        </w:rPr>
      </w:pP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ePrescription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და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EHR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სისტემების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სერვისების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შესახებ</w:t>
      </w:r>
      <w:proofErr w:type="spellEnd"/>
    </w:p>
    <w:p w14:paraId="556D2EF5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</w:p>
    <w:p w14:paraId="58AF4B90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შეიცვალა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EPrescription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და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EHR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სისტემების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სერვისებთან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წვდომის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მისამართები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>:</w:t>
      </w:r>
    </w:p>
    <w:p w14:paraId="7B77F6DC" w14:textId="717AE8F4" w:rsidR="001461F2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EPrescription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სისტემის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სერვისების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ძველი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sz w:val="20"/>
          <w:szCs w:val="20"/>
        </w:rPr>
        <w:t>მისამართები</w:t>
      </w:r>
      <w:proofErr w:type="spellEnd"/>
      <w:r w:rsidRPr="00075D4D">
        <w:rPr>
          <w:rFonts w:eastAsia="Times New Roman" w:cs="Times New Roman"/>
          <w:sz w:val="20"/>
          <w:szCs w:val="20"/>
        </w:rPr>
        <w:t>:</w:t>
      </w:r>
      <w:r w:rsidR="001461F2" w:rsidRPr="001461F2">
        <w:rPr>
          <w:rFonts w:eastAsia="Times New Roman" w:cs="Times New Roman"/>
          <w:sz w:val="20"/>
          <w:szCs w:val="20"/>
          <w:lang w:val="ka-GE"/>
        </w:rPr>
        <w:t xml:space="preserve"> </w:t>
      </w:r>
      <w:hyperlink r:id="rId9" w:history="1">
        <w:r w:rsidR="001461F2" w:rsidRPr="00075D4D">
          <w:rPr>
            <w:rStyle w:val="Hyperlink"/>
            <w:rFonts w:eastAsia="Times New Roman" w:cs="Times New Roman"/>
            <w:color w:val="auto"/>
            <w:sz w:val="20"/>
            <w:szCs w:val="20"/>
          </w:rPr>
          <w:t>http://eprescription.moh.gov.ge:88/ws/ws.asmx</w:t>
        </w:r>
      </w:hyperlink>
      <w:r w:rsidR="001461F2" w:rsidRPr="001461F2">
        <w:rPr>
          <w:rFonts w:eastAsia="Times New Roman" w:cs="Times New Roman"/>
          <w:sz w:val="20"/>
          <w:szCs w:val="20"/>
          <w:lang w:val="ka-GE"/>
        </w:rPr>
        <w:t xml:space="preserve">; </w:t>
      </w:r>
      <w:r w:rsidRPr="00075D4D">
        <w:rPr>
          <w:rFonts w:eastAsia="Times New Roman" w:cs="Times New Roman"/>
          <w:sz w:val="20"/>
          <w:szCs w:val="20"/>
        </w:rPr>
        <w:t>http://eprescription.moh.gov.ge/ws/ws.asmx</w:t>
      </w:r>
    </w:p>
    <w:p w14:paraId="7FA1A213" w14:textId="081F3425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შეიცვალა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ახალი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მისამართით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>:</w:t>
      </w:r>
      <w:r w:rsidR="001461F2">
        <w:rPr>
          <w:rFonts w:eastAsia="Times New Roman" w:cs="Times New Roman"/>
          <w:color w:val="000000"/>
          <w:sz w:val="20"/>
          <w:szCs w:val="20"/>
          <w:lang w:val="ka-GE"/>
        </w:rPr>
        <w:t xml:space="preserve"> </w:t>
      </w:r>
      <w:r w:rsidRPr="00075D4D">
        <w:rPr>
          <w:rFonts w:eastAsia="Times New Roman" w:cs="Times New Roman"/>
          <w:color w:val="000000"/>
          <w:sz w:val="20"/>
          <w:szCs w:val="20"/>
        </w:rPr>
        <w:t>https://eprescription</w:t>
      </w:r>
      <w:r w:rsidR="00127C7E">
        <w:rPr>
          <w:rFonts w:eastAsia="Times New Roman" w:cs="Times New Roman"/>
          <w:color w:val="000000"/>
          <w:sz w:val="20"/>
          <w:szCs w:val="20"/>
        </w:rPr>
        <w:t>s</w:t>
      </w:r>
      <w:r w:rsidRPr="00075D4D">
        <w:rPr>
          <w:rFonts w:eastAsia="Times New Roman" w:cs="Times New Roman"/>
          <w:color w:val="000000"/>
          <w:sz w:val="20"/>
          <w:szCs w:val="20"/>
        </w:rPr>
        <w:t>vc.moh.gov.ge/ws.asmx</w:t>
      </w:r>
    </w:p>
    <w:p w14:paraId="76D3BD11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</w:p>
    <w:p w14:paraId="26265DF8" w14:textId="67597E46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sz w:val="20"/>
          <w:szCs w:val="20"/>
        </w:rPr>
      </w:pPr>
      <w:r w:rsidRPr="00075D4D">
        <w:rPr>
          <w:rFonts w:eastAsia="Times New Roman" w:cs="Times New Roman"/>
          <w:color w:val="000000"/>
          <w:sz w:val="20"/>
          <w:szCs w:val="20"/>
        </w:rPr>
        <w:t xml:space="preserve">EHR </w:t>
      </w:r>
      <w:proofErr w:type="spellStart"/>
      <w:r w:rsidRPr="00075D4D">
        <w:rPr>
          <w:rFonts w:eastAsia="Times New Roman" w:cs="Times New Roman"/>
          <w:sz w:val="20"/>
          <w:szCs w:val="20"/>
        </w:rPr>
        <w:t>სისტემის</w:t>
      </w:r>
      <w:proofErr w:type="spellEnd"/>
      <w:r w:rsidRPr="00075D4D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sz w:val="20"/>
          <w:szCs w:val="20"/>
        </w:rPr>
        <w:t>სერვისების</w:t>
      </w:r>
      <w:proofErr w:type="spellEnd"/>
      <w:r w:rsidRPr="00075D4D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sz w:val="20"/>
          <w:szCs w:val="20"/>
        </w:rPr>
        <w:t>ძველი</w:t>
      </w:r>
      <w:proofErr w:type="spellEnd"/>
      <w:r w:rsidRPr="00075D4D">
        <w:rPr>
          <w:rFonts w:eastAsia="Times New Roman" w:cs="Times New Roman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sz w:val="20"/>
          <w:szCs w:val="20"/>
        </w:rPr>
        <w:t>მისამართები</w:t>
      </w:r>
      <w:proofErr w:type="spellEnd"/>
      <w:r w:rsidRPr="00075D4D">
        <w:rPr>
          <w:rFonts w:eastAsia="Times New Roman" w:cs="Times New Roman"/>
          <w:sz w:val="20"/>
          <w:szCs w:val="20"/>
        </w:rPr>
        <w:t>:</w:t>
      </w:r>
      <w:r w:rsidR="001461F2" w:rsidRPr="001461F2">
        <w:rPr>
          <w:rFonts w:eastAsia="Times New Roman" w:cs="Times New Roman"/>
          <w:sz w:val="20"/>
          <w:szCs w:val="20"/>
          <w:lang w:val="ka-GE"/>
        </w:rPr>
        <w:t xml:space="preserve"> </w:t>
      </w:r>
      <w:hyperlink r:id="rId10" w:history="1">
        <w:r w:rsidR="001461F2" w:rsidRPr="00075D4D">
          <w:rPr>
            <w:rStyle w:val="Hyperlink"/>
            <w:rFonts w:eastAsia="Times New Roman" w:cs="Times New Roman"/>
            <w:color w:val="auto"/>
            <w:sz w:val="20"/>
            <w:szCs w:val="20"/>
          </w:rPr>
          <w:t>http://ehr.moh.gov.ge:88/ws.asmx</w:t>
        </w:r>
      </w:hyperlink>
      <w:r w:rsidR="001461F2" w:rsidRPr="001461F2">
        <w:rPr>
          <w:rFonts w:eastAsia="Times New Roman" w:cs="Times New Roman"/>
          <w:sz w:val="20"/>
          <w:szCs w:val="20"/>
          <w:lang w:val="ka-GE"/>
        </w:rPr>
        <w:t xml:space="preserve">; </w:t>
      </w:r>
      <w:r w:rsidRPr="00075D4D">
        <w:rPr>
          <w:rFonts w:eastAsia="Times New Roman" w:cs="Times New Roman"/>
          <w:sz w:val="20"/>
          <w:szCs w:val="20"/>
        </w:rPr>
        <w:t>http://ehr.moh.gov.ge/ws.asmx</w:t>
      </w:r>
    </w:p>
    <w:p w14:paraId="517521CB" w14:textId="5B8C672E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075D4D">
        <w:rPr>
          <w:rFonts w:eastAsia="Times New Roman" w:cs="Times New Roman"/>
          <w:color w:val="000000"/>
          <w:sz w:val="20"/>
          <w:szCs w:val="20"/>
        </w:rPr>
        <w:t> 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შეიცვალაა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ახალი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მისამართით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>:</w:t>
      </w:r>
      <w:r w:rsidR="001461F2">
        <w:rPr>
          <w:rFonts w:eastAsia="Times New Roman" w:cs="Times New Roman"/>
          <w:color w:val="000000"/>
          <w:sz w:val="20"/>
          <w:szCs w:val="20"/>
          <w:lang w:val="ka-GE"/>
        </w:rPr>
        <w:t xml:space="preserve"> </w:t>
      </w:r>
      <w:r w:rsidRPr="00075D4D">
        <w:rPr>
          <w:rFonts w:eastAsia="Times New Roman" w:cs="Times New Roman"/>
          <w:color w:val="000000"/>
          <w:sz w:val="20"/>
          <w:szCs w:val="20"/>
        </w:rPr>
        <w:t>https://ehr</w:t>
      </w:r>
      <w:r w:rsidR="00127C7E">
        <w:rPr>
          <w:rFonts w:eastAsia="Times New Roman" w:cs="Times New Roman"/>
          <w:color w:val="000000"/>
          <w:sz w:val="20"/>
          <w:szCs w:val="20"/>
        </w:rPr>
        <w:t>s</w:t>
      </w:r>
      <w:r w:rsidRPr="00075D4D">
        <w:rPr>
          <w:rFonts w:eastAsia="Times New Roman" w:cs="Times New Roman"/>
          <w:color w:val="000000"/>
          <w:sz w:val="20"/>
          <w:szCs w:val="20"/>
        </w:rPr>
        <w:t>vc.moh.gov.ge/ws.asmx</w:t>
      </w:r>
    </w:p>
    <w:p w14:paraId="159E4D4E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075D4D">
        <w:rPr>
          <w:rFonts w:eastAsia="Times New Roman" w:cs="Times New Roman"/>
          <w:color w:val="000000"/>
          <w:sz w:val="20"/>
          <w:szCs w:val="20"/>
        </w:rPr>
        <w:t> </w:t>
      </w:r>
    </w:p>
    <w:p w14:paraId="750853AB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ახალი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ინტეგრირებისას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გასათვალისწინებელია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რომ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TLS-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ვერსია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აუცილებლად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უნდა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იყოს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1.2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ან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1.3.</w:t>
      </w:r>
    </w:p>
    <w:p w14:paraId="5B7EB903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ასევე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იცვლება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სერვისების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IP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მისამართიც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ამიტომ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,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თუ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თქვენ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იყენებთ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FireWall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-ს,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მაშინ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გასახსნელი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გექნებათ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წვდომა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თქვენი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სერვერიდან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შემდეგი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IP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მისამართისკენ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>: 45.8.39.165 (port:80,443)</w:t>
      </w:r>
    </w:p>
    <w:p w14:paraId="278C8587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075D4D">
        <w:rPr>
          <w:rFonts w:eastAsia="Times New Roman" w:cs="Times New Roman"/>
          <w:color w:val="000000"/>
          <w:sz w:val="20"/>
          <w:szCs w:val="20"/>
        </w:rPr>
        <w:t> </w:t>
      </w:r>
    </w:p>
    <w:p w14:paraId="54EB52ED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075D4D">
        <w:rPr>
          <w:rFonts w:eastAsia="Times New Roman" w:cs="Times New Roman"/>
          <w:color w:val="000000"/>
          <w:sz w:val="20"/>
          <w:szCs w:val="20"/>
        </w:rPr>
        <w:t>SSL-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ზე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გადასაყვანად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ასევე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შესაცვლელი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იქნება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 xml:space="preserve"> binding </w:t>
      </w:r>
      <w:proofErr w:type="spellStart"/>
      <w:r w:rsidRPr="00075D4D">
        <w:rPr>
          <w:rFonts w:eastAsia="Times New Roman" w:cs="Times New Roman"/>
          <w:color w:val="000000"/>
          <w:sz w:val="20"/>
          <w:szCs w:val="20"/>
        </w:rPr>
        <w:t>კონფიგურაცია</w:t>
      </w:r>
      <w:proofErr w:type="spellEnd"/>
      <w:r w:rsidRPr="00075D4D">
        <w:rPr>
          <w:rFonts w:eastAsia="Times New Roman" w:cs="Times New Roman"/>
          <w:color w:val="000000"/>
          <w:sz w:val="20"/>
          <w:szCs w:val="20"/>
        </w:rPr>
        <w:t>.</w:t>
      </w:r>
    </w:p>
    <w:p w14:paraId="62D9217E" w14:textId="6A354158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075D4D">
        <w:rPr>
          <w:rFonts w:ascii="Courier New" w:hAnsi="Courier New" w:cs="Courier New"/>
          <w:noProof/>
          <w:color w:val="1A1AA6"/>
          <w:sz w:val="20"/>
          <w:szCs w:val="20"/>
        </w:rPr>
        <w:drawing>
          <wp:inline distT="0" distB="0" distL="0" distR="0" wp14:anchorId="74655A84" wp14:editId="1C7FB451">
            <wp:extent cx="6771640" cy="3088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71640" cy="308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6BEFB" w14:textId="77777777" w:rsidR="00075D4D" w:rsidRPr="00075D4D" w:rsidRDefault="00075D4D" w:rsidP="00075D4D">
      <w:pPr>
        <w:shd w:val="clear" w:color="auto" w:fill="FFFFFF"/>
        <w:spacing w:after="0" w:line="240" w:lineRule="auto"/>
        <w:rPr>
          <w:rFonts w:eastAsia="Times New Roman" w:cs="Times New Roman"/>
          <w:color w:val="000000"/>
          <w:sz w:val="20"/>
          <w:szCs w:val="20"/>
        </w:rPr>
      </w:pPr>
      <w:r w:rsidRPr="00075D4D">
        <w:rPr>
          <w:rFonts w:eastAsia="Times New Roman" w:cs="Times New Roman"/>
          <w:color w:val="000000"/>
          <w:sz w:val="20"/>
          <w:szCs w:val="20"/>
        </w:rPr>
        <w:t> </w:t>
      </w:r>
    </w:p>
    <w:p w14:paraId="5451DE3A" w14:textId="77777777" w:rsidR="00075D4D" w:rsidRDefault="00075D4D" w:rsidP="00686828">
      <w:pPr>
        <w:pStyle w:val="ListParagraph"/>
        <w:jc w:val="both"/>
        <w:rPr>
          <w:rFonts w:ascii="Courier New" w:hAnsi="Courier New" w:cs="Courier New"/>
          <w:color w:val="1A1AA6"/>
          <w:sz w:val="20"/>
          <w:szCs w:val="20"/>
        </w:rPr>
      </w:pPr>
    </w:p>
    <w:sectPr w:rsidR="00075D4D" w:rsidSect="006B6C68">
      <w:pgSz w:w="11906" w:h="16838" w:code="9"/>
      <w:pgMar w:top="567" w:right="284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C0C"/>
    <w:multiLevelType w:val="hybridMultilevel"/>
    <w:tmpl w:val="E7EE35E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44291D"/>
    <w:multiLevelType w:val="hybridMultilevel"/>
    <w:tmpl w:val="D7964DF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E5E6A06"/>
    <w:multiLevelType w:val="hybridMultilevel"/>
    <w:tmpl w:val="7E7A8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327BAC"/>
    <w:multiLevelType w:val="hybridMultilevel"/>
    <w:tmpl w:val="39888806"/>
    <w:lvl w:ilvl="0" w:tplc="EEF25BEE">
      <w:numFmt w:val="bullet"/>
      <w:lvlText w:val="-"/>
      <w:lvlJc w:val="left"/>
      <w:pPr>
        <w:ind w:left="4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4" w15:restartNumberingAfterBreak="0">
    <w:nsid w:val="291136AC"/>
    <w:multiLevelType w:val="hybridMultilevel"/>
    <w:tmpl w:val="9FF4CBB2"/>
    <w:lvl w:ilvl="0" w:tplc="B4E4150A"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346799"/>
    <w:multiLevelType w:val="hybridMultilevel"/>
    <w:tmpl w:val="282455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6E243B"/>
    <w:multiLevelType w:val="hybridMultilevel"/>
    <w:tmpl w:val="9C862B26"/>
    <w:lvl w:ilvl="0" w:tplc="88326CBA">
      <w:start w:val="2023"/>
      <w:numFmt w:val="bullet"/>
      <w:lvlText w:val="-"/>
      <w:lvlJc w:val="left"/>
      <w:pPr>
        <w:ind w:left="72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973C8B"/>
    <w:multiLevelType w:val="hybridMultilevel"/>
    <w:tmpl w:val="499A0808"/>
    <w:lvl w:ilvl="0" w:tplc="AB9E52B4">
      <w:start w:val="5"/>
      <w:numFmt w:val="bullet"/>
      <w:lvlText w:val="-"/>
      <w:lvlJc w:val="left"/>
      <w:pPr>
        <w:ind w:left="1080" w:hanging="360"/>
      </w:pPr>
      <w:rPr>
        <w:rFonts w:ascii="Sylfaen" w:eastAsiaTheme="minorHAnsi" w:hAnsi="Sylfaen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0F43FC4"/>
    <w:multiLevelType w:val="hybridMultilevel"/>
    <w:tmpl w:val="3ACE6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136F15"/>
    <w:multiLevelType w:val="hybridMultilevel"/>
    <w:tmpl w:val="B610309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4995562"/>
    <w:multiLevelType w:val="hybridMultilevel"/>
    <w:tmpl w:val="196EDD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0034191"/>
    <w:multiLevelType w:val="hybridMultilevel"/>
    <w:tmpl w:val="DDDA8E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D97A4F"/>
    <w:multiLevelType w:val="hybridMultilevel"/>
    <w:tmpl w:val="B56693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6DA14C6"/>
    <w:multiLevelType w:val="hybridMultilevel"/>
    <w:tmpl w:val="5A54BF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EC4997"/>
    <w:multiLevelType w:val="hybridMultilevel"/>
    <w:tmpl w:val="CABAF4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116C4D"/>
    <w:multiLevelType w:val="hybridMultilevel"/>
    <w:tmpl w:val="E9C268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4FD6AAE"/>
    <w:multiLevelType w:val="hybridMultilevel"/>
    <w:tmpl w:val="DF50B2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5F35DE"/>
    <w:multiLevelType w:val="hybridMultilevel"/>
    <w:tmpl w:val="AA305F7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16"/>
  </w:num>
  <w:num w:numId="4">
    <w:abstractNumId w:val="11"/>
  </w:num>
  <w:num w:numId="5">
    <w:abstractNumId w:val="10"/>
  </w:num>
  <w:num w:numId="6">
    <w:abstractNumId w:val="12"/>
  </w:num>
  <w:num w:numId="7">
    <w:abstractNumId w:val="6"/>
  </w:num>
  <w:num w:numId="8">
    <w:abstractNumId w:val="3"/>
  </w:num>
  <w:num w:numId="9">
    <w:abstractNumId w:val="4"/>
  </w:num>
  <w:num w:numId="10">
    <w:abstractNumId w:val="13"/>
  </w:num>
  <w:num w:numId="11">
    <w:abstractNumId w:val="1"/>
  </w:num>
  <w:num w:numId="12">
    <w:abstractNumId w:val="9"/>
  </w:num>
  <w:num w:numId="13">
    <w:abstractNumId w:val="0"/>
  </w:num>
  <w:num w:numId="14">
    <w:abstractNumId w:val="8"/>
  </w:num>
  <w:num w:numId="15">
    <w:abstractNumId w:val="7"/>
  </w:num>
  <w:num w:numId="16">
    <w:abstractNumId w:val="2"/>
  </w:num>
  <w:num w:numId="17">
    <w:abstractNumId w:val="15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1BFE"/>
    <w:rsid w:val="000361C3"/>
    <w:rsid w:val="00036449"/>
    <w:rsid w:val="00075D4D"/>
    <w:rsid w:val="00096B6E"/>
    <w:rsid w:val="000C3744"/>
    <w:rsid w:val="000D7845"/>
    <w:rsid w:val="000E6722"/>
    <w:rsid w:val="00127C7E"/>
    <w:rsid w:val="00141DF8"/>
    <w:rsid w:val="001461F2"/>
    <w:rsid w:val="00146984"/>
    <w:rsid w:val="001552A3"/>
    <w:rsid w:val="0018015C"/>
    <w:rsid w:val="00182197"/>
    <w:rsid w:val="001A2F56"/>
    <w:rsid w:val="001A7392"/>
    <w:rsid w:val="001B4BC3"/>
    <w:rsid w:val="00217411"/>
    <w:rsid w:val="0026434B"/>
    <w:rsid w:val="002B3435"/>
    <w:rsid w:val="002C11E7"/>
    <w:rsid w:val="002E4A15"/>
    <w:rsid w:val="0030527A"/>
    <w:rsid w:val="00311904"/>
    <w:rsid w:val="00327757"/>
    <w:rsid w:val="00336E00"/>
    <w:rsid w:val="00357448"/>
    <w:rsid w:val="00375EDF"/>
    <w:rsid w:val="003834BF"/>
    <w:rsid w:val="0038408C"/>
    <w:rsid w:val="003B11AA"/>
    <w:rsid w:val="003B33E4"/>
    <w:rsid w:val="003C51F7"/>
    <w:rsid w:val="003C6409"/>
    <w:rsid w:val="003E45E9"/>
    <w:rsid w:val="003F7EA0"/>
    <w:rsid w:val="00410BD1"/>
    <w:rsid w:val="004136AC"/>
    <w:rsid w:val="00414E1D"/>
    <w:rsid w:val="00416DF2"/>
    <w:rsid w:val="0042420C"/>
    <w:rsid w:val="004374C2"/>
    <w:rsid w:val="00441CA1"/>
    <w:rsid w:val="00482268"/>
    <w:rsid w:val="0048327A"/>
    <w:rsid w:val="004910EA"/>
    <w:rsid w:val="004A3523"/>
    <w:rsid w:val="004B0C2E"/>
    <w:rsid w:val="004B4978"/>
    <w:rsid w:val="004C66B2"/>
    <w:rsid w:val="004E4AEF"/>
    <w:rsid w:val="004E6482"/>
    <w:rsid w:val="005358CA"/>
    <w:rsid w:val="005423B4"/>
    <w:rsid w:val="00542CC8"/>
    <w:rsid w:val="005561B7"/>
    <w:rsid w:val="00563388"/>
    <w:rsid w:val="005648D2"/>
    <w:rsid w:val="00581087"/>
    <w:rsid w:val="005F2EE0"/>
    <w:rsid w:val="006013FA"/>
    <w:rsid w:val="00605EE2"/>
    <w:rsid w:val="0061305A"/>
    <w:rsid w:val="00620B66"/>
    <w:rsid w:val="006277C2"/>
    <w:rsid w:val="00686828"/>
    <w:rsid w:val="006B53D3"/>
    <w:rsid w:val="006B6C68"/>
    <w:rsid w:val="006D7E2F"/>
    <w:rsid w:val="00712563"/>
    <w:rsid w:val="00722C0E"/>
    <w:rsid w:val="00723D55"/>
    <w:rsid w:val="007269AB"/>
    <w:rsid w:val="007555A9"/>
    <w:rsid w:val="00767145"/>
    <w:rsid w:val="00771BFE"/>
    <w:rsid w:val="007914A6"/>
    <w:rsid w:val="00793E68"/>
    <w:rsid w:val="007A720B"/>
    <w:rsid w:val="007D4080"/>
    <w:rsid w:val="007D48F8"/>
    <w:rsid w:val="007E4E58"/>
    <w:rsid w:val="007E5BE9"/>
    <w:rsid w:val="007F5221"/>
    <w:rsid w:val="00801A0D"/>
    <w:rsid w:val="00801C02"/>
    <w:rsid w:val="00813080"/>
    <w:rsid w:val="008243A0"/>
    <w:rsid w:val="008248EC"/>
    <w:rsid w:val="00846933"/>
    <w:rsid w:val="00857CB5"/>
    <w:rsid w:val="00860BBD"/>
    <w:rsid w:val="008812D1"/>
    <w:rsid w:val="0088374F"/>
    <w:rsid w:val="008B37BF"/>
    <w:rsid w:val="008C0F0A"/>
    <w:rsid w:val="008E7FCF"/>
    <w:rsid w:val="008F75DF"/>
    <w:rsid w:val="00924F13"/>
    <w:rsid w:val="0094218F"/>
    <w:rsid w:val="00964B17"/>
    <w:rsid w:val="00984DCA"/>
    <w:rsid w:val="00986E7B"/>
    <w:rsid w:val="00994240"/>
    <w:rsid w:val="009A1E1E"/>
    <w:rsid w:val="009B2ACF"/>
    <w:rsid w:val="009B459A"/>
    <w:rsid w:val="009C7FFD"/>
    <w:rsid w:val="009D0AA2"/>
    <w:rsid w:val="009D3E66"/>
    <w:rsid w:val="00A05C31"/>
    <w:rsid w:val="00A36134"/>
    <w:rsid w:val="00A47C60"/>
    <w:rsid w:val="00A7730C"/>
    <w:rsid w:val="00A807F6"/>
    <w:rsid w:val="00A93776"/>
    <w:rsid w:val="00AB3596"/>
    <w:rsid w:val="00AC58D5"/>
    <w:rsid w:val="00AC5EDE"/>
    <w:rsid w:val="00AE475E"/>
    <w:rsid w:val="00B03584"/>
    <w:rsid w:val="00B10AEA"/>
    <w:rsid w:val="00B1153E"/>
    <w:rsid w:val="00B41BCA"/>
    <w:rsid w:val="00B42763"/>
    <w:rsid w:val="00B62C59"/>
    <w:rsid w:val="00B8534A"/>
    <w:rsid w:val="00BA6DA1"/>
    <w:rsid w:val="00C07D39"/>
    <w:rsid w:val="00C10B8C"/>
    <w:rsid w:val="00C10BA5"/>
    <w:rsid w:val="00C2070E"/>
    <w:rsid w:val="00C24C1B"/>
    <w:rsid w:val="00C938B3"/>
    <w:rsid w:val="00D502AC"/>
    <w:rsid w:val="00D5166C"/>
    <w:rsid w:val="00D52A74"/>
    <w:rsid w:val="00D63ED4"/>
    <w:rsid w:val="00D739FD"/>
    <w:rsid w:val="00DE2CF5"/>
    <w:rsid w:val="00DF3853"/>
    <w:rsid w:val="00DF7F73"/>
    <w:rsid w:val="00E07290"/>
    <w:rsid w:val="00E07F7B"/>
    <w:rsid w:val="00E1293F"/>
    <w:rsid w:val="00E25CC8"/>
    <w:rsid w:val="00E45AEB"/>
    <w:rsid w:val="00E5676B"/>
    <w:rsid w:val="00E74346"/>
    <w:rsid w:val="00E91BF0"/>
    <w:rsid w:val="00EC28FC"/>
    <w:rsid w:val="00ED33A1"/>
    <w:rsid w:val="00EE4D34"/>
    <w:rsid w:val="00EF39EB"/>
    <w:rsid w:val="00EF4A26"/>
    <w:rsid w:val="00F124E0"/>
    <w:rsid w:val="00F32D2D"/>
    <w:rsid w:val="00F41159"/>
    <w:rsid w:val="00F60D92"/>
    <w:rsid w:val="00F63E59"/>
    <w:rsid w:val="00F642D7"/>
    <w:rsid w:val="00F67698"/>
    <w:rsid w:val="00F75BE1"/>
    <w:rsid w:val="00F77E79"/>
    <w:rsid w:val="00FE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DF2AA5"/>
  <w15:chartTrackingRefBased/>
  <w15:docId w15:val="{BDBAEAF5-964B-421F-B938-96A730E71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ylfaen" w:eastAsiaTheme="minorHAnsi" w:hAnsi="Sylfaen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6E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7E79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269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1DF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1DF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41DF8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DefaultParagraphFont"/>
    <w:rsid w:val="00141DF8"/>
  </w:style>
  <w:style w:type="character" w:styleId="Hyperlink">
    <w:name w:val="Hyperlink"/>
    <w:basedOn w:val="DefaultParagraphFont"/>
    <w:uiPriority w:val="99"/>
    <w:unhideWhenUsed/>
    <w:rsid w:val="00E91BF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52A3"/>
    <w:rPr>
      <w:color w:val="954F72" w:themeColor="followedHyperlink"/>
      <w:u w:val="single"/>
    </w:rPr>
  </w:style>
  <w:style w:type="character" w:customStyle="1" w:styleId="block">
    <w:name w:val="block"/>
    <w:basedOn w:val="DefaultParagraphFont"/>
    <w:rsid w:val="00E45AEB"/>
  </w:style>
  <w:style w:type="character" w:styleId="UnresolvedMention">
    <w:name w:val="Unresolved Mention"/>
    <w:basedOn w:val="DefaultParagraphFont"/>
    <w:uiPriority w:val="99"/>
    <w:semiHidden/>
    <w:unhideWhenUsed/>
    <w:rsid w:val="00E07290"/>
    <w:rPr>
      <w:color w:val="605E5C"/>
      <w:shd w:val="clear" w:color="auto" w:fill="E1DFDD"/>
    </w:rPr>
  </w:style>
  <w:style w:type="character" w:customStyle="1" w:styleId="html-attribute-value">
    <w:name w:val="html-attribute-value"/>
    <w:basedOn w:val="DefaultParagraphFont"/>
    <w:rsid w:val="006868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44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42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52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89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175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9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80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4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69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67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85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4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168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9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558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3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57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0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3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4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5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71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52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76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05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23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203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22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90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9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9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40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30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945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11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9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27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1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6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82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85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1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56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1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56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9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92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58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419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7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2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1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01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5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67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7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94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0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094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2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hrwcf.moh.gov.ge/WS.asmx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mailto:appsupport@ita.gov.ge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ehrsvc.moh.gov.ge/ws.asmx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ehr.moh.gov.ge:88/ws.asmx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eprescription.moh.gov.ge:88/ws/ws.asm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04836B-426D-4871-B95E-DC966178E4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1091</Words>
  <Characters>6222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Vano Goliadze</cp:lastModifiedBy>
  <cp:revision>22</cp:revision>
  <dcterms:created xsi:type="dcterms:W3CDTF">2023-11-30T16:43:00Z</dcterms:created>
  <dcterms:modified xsi:type="dcterms:W3CDTF">2025-12-22T15:01:00Z</dcterms:modified>
</cp:coreProperties>
</file>