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83CDE" w14:textId="6E32ADEB" w:rsidR="00234E95" w:rsidRDefault="002B7EE4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HIGHLIGHT CHART</w:t>
      </w:r>
    </w:p>
    <w:p w14:paraId="25FD6D08" w14:textId="37A3FE6C" w:rsidR="002B7EE4" w:rsidRDefault="002B7EE4">
      <w:pPr>
        <w:rPr>
          <w:rFonts w:ascii="Aharoni" w:hAnsi="Aharoni" w:cs="Aharoni"/>
          <w:sz w:val="32"/>
          <w:szCs w:val="32"/>
        </w:rPr>
      </w:pPr>
      <w:r w:rsidRPr="002B7EE4">
        <w:rPr>
          <w:rFonts w:ascii="Aharoni" w:hAnsi="Aharoni" w:cs="Aharoni"/>
          <w:noProof/>
          <w:sz w:val="32"/>
          <w:szCs w:val="32"/>
        </w:rPr>
        <w:drawing>
          <wp:inline distT="0" distB="0" distL="0" distR="0" wp14:anchorId="29644316" wp14:editId="3AF89AEC">
            <wp:extent cx="6560820" cy="3642360"/>
            <wp:effectExtent l="0" t="0" r="0" b="0"/>
            <wp:docPr id="40882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254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0691" w14:textId="27DA30D0" w:rsidR="002B7EE4" w:rsidRDefault="002B7EE4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Bar chart</w:t>
      </w:r>
    </w:p>
    <w:p w14:paraId="2D2880AF" w14:textId="7A66DD79" w:rsidR="002B7EE4" w:rsidRDefault="002B7EE4">
      <w:pPr>
        <w:rPr>
          <w:rFonts w:ascii="Aharoni" w:hAnsi="Aharoni" w:cs="Aharoni"/>
          <w:sz w:val="32"/>
          <w:szCs w:val="32"/>
        </w:rPr>
      </w:pPr>
      <w:r w:rsidRPr="002B7EE4">
        <w:rPr>
          <w:rFonts w:ascii="Aharoni" w:hAnsi="Aharoni" w:cs="Aharoni"/>
          <w:noProof/>
          <w:sz w:val="32"/>
          <w:szCs w:val="32"/>
        </w:rPr>
        <w:drawing>
          <wp:inline distT="0" distB="0" distL="0" distR="0" wp14:anchorId="574B75F3" wp14:editId="4C69BF82">
            <wp:extent cx="5943600" cy="2860040"/>
            <wp:effectExtent l="0" t="0" r="0" b="0"/>
            <wp:docPr id="34121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181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2866" w14:textId="6B72487A" w:rsidR="002B7EE4" w:rsidRDefault="002B7EE4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Column chart</w:t>
      </w:r>
    </w:p>
    <w:p w14:paraId="0AEE9A70" w14:textId="5E6917BD" w:rsidR="002B7EE4" w:rsidRDefault="002B7EE4">
      <w:pPr>
        <w:rPr>
          <w:rFonts w:ascii="Aharoni" w:hAnsi="Aharoni" w:cs="Aharoni"/>
          <w:sz w:val="32"/>
          <w:szCs w:val="32"/>
        </w:rPr>
      </w:pPr>
      <w:r w:rsidRPr="002B7EE4">
        <w:rPr>
          <w:rFonts w:ascii="Aharoni" w:hAnsi="Aharoni" w:cs="Aharoni"/>
          <w:noProof/>
          <w:sz w:val="32"/>
          <w:szCs w:val="32"/>
        </w:rPr>
        <w:lastRenderedPageBreak/>
        <w:drawing>
          <wp:inline distT="0" distB="0" distL="0" distR="0" wp14:anchorId="00C0A626" wp14:editId="7CBA3033">
            <wp:extent cx="5943600" cy="2955925"/>
            <wp:effectExtent l="0" t="0" r="0" b="0"/>
            <wp:docPr id="1427284821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84821" name="Picture 1" descr="A screenshot of a graph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8238" w14:textId="4A8016E1" w:rsidR="002B7EE4" w:rsidRDefault="002B7EE4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Stacked bar chart</w:t>
      </w:r>
    </w:p>
    <w:p w14:paraId="5F59FBCE" w14:textId="59BED247" w:rsidR="002B7EE4" w:rsidRDefault="002B7EE4">
      <w:pPr>
        <w:rPr>
          <w:rFonts w:ascii="Aharoni" w:hAnsi="Aharoni" w:cs="Aharoni"/>
          <w:sz w:val="32"/>
          <w:szCs w:val="32"/>
        </w:rPr>
      </w:pPr>
      <w:r w:rsidRPr="002B7EE4">
        <w:rPr>
          <w:rFonts w:ascii="Aharoni" w:hAnsi="Aharoni" w:cs="Aharoni"/>
          <w:noProof/>
          <w:sz w:val="32"/>
          <w:szCs w:val="32"/>
        </w:rPr>
        <w:drawing>
          <wp:inline distT="0" distB="0" distL="0" distR="0" wp14:anchorId="0895E59B" wp14:editId="3681DB6D">
            <wp:extent cx="5943600" cy="2925445"/>
            <wp:effectExtent l="0" t="0" r="0" b="8255"/>
            <wp:docPr id="1253598453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98453" name="Picture 1" descr="A screenshot of a graph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B50D" w14:textId="00FDA3A8" w:rsidR="002B7EE4" w:rsidRDefault="002B7EE4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Line chart</w:t>
      </w:r>
    </w:p>
    <w:p w14:paraId="3DC0FAD7" w14:textId="4F776648" w:rsidR="002B7EE4" w:rsidRDefault="002B7EE4">
      <w:pPr>
        <w:rPr>
          <w:rFonts w:ascii="Aharoni" w:hAnsi="Aharoni" w:cs="Aharoni"/>
          <w:sz w:val="32"/>
          <w:szCs w:val="32"/>
        </w:rPr>
      </w:pPr>
      <w:r w:rsidRPr="002B7EE4">
        <w:rPr>
          <w:rFonts w:ascii="Aharoni" w:hAnsi="Aharoni" w:cs="Aharoni"/>
          <w:noProof/>
          <w:sz w:val="32"/>
          <w:szCs w:val="32"/>
        </w:rPr>
        <w:lastRenderedPageBreak/>
        <w:drawing>
          <wp:inline distT="0" distB="0" distL="0" distR="0" wp14:anchorId="329BBC44" wp14:editId="3E05A8AF">
            <wp:extent cx="5943600" cy="2906395"/>
            <wp:effectExtent l="0" t="0" r="0" b="8255"/>
            <wp:docPr id="1404491857" name="Picture 1" descr="A screen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91857" name="Picture 1" descr="A screenshot of a graph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AB95" w14:textId="086AC7BB" w:rsidR="002B7EE4" w:rsidRDefault="002B7EE4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Scatter plot</w:t>
      </w:r>
    </w:p>
    <w:p w14:paraId="6CEB6FA7" w14:textId="571AEB17" w:rsidR="002B7EE4" w:rsidRDefault="002B7EE4">
      <w:pPr>
        <w:rPr>
          <w:rFonts w:ascii="Aharoni" w:hAnsi="Aharoni" w:cs="Aharoni"/>
          <w:sz w:val="32"/>
          <w:szCs w:val="32"/>
        </w:rPr>
      </w:pPr>
      <w:r w:rsidRPr="002B7EE4">
        <w:rPr>
          <w:rFonts w:ascii="Aharoni" w:hAnsi="Aharoni" w:cs="Aharoni"/>
          <w:noProof/>
          <w:sz w:val="32"/>
          <w:szCs w:val="32"/>
        </w:rPr>
        <w:drawing>
          <wp:inline distT="0" distB="0" distL="0" distR="0" wp14:anchorId="3EB9C02D" wp14:editId="78F89FC8">
            <wp:extent cx="5943600" cy="2962275"/>
            <wp:effectExtent l="0" t="0" r="0" b="9525"/>
            <wp:docPr id="16275504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50470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4579" w14:textId="67AABD93" w:rsidR="002B7EE4" w:rsidRDefault="003B63BB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Treemap</w:t>
      </w:r>
    </w:p>
    <w:p w14:paraId="75337137" w14:textId="0E26D210" w:rsidR="003B63BB" w:rsidRDefault="003B63BB">
      <w:pPr>
        <w:rPr>
          <w:rFonts w:ascii="Aharoni" w:hAnsi="Aharoni" w:cs="Aharoni"/>
          <w:sz w:val="32"/>
          <w:szCs w:val="32"/>
        </w:rPr>
      </w:pPr>
      <w:r w:rsidRPr="003B63BB">
        <w:rPr>
          <w:rFonts w:ascii="Aharoni" w:hAnsi="Aharoni" w:cs="Aharoni"/>
          <w:noProof/>
          <w:sz w:val="32"/>
          <w:szCs w:val="32"/>
        </w:rPr>
        <w:lastRenderedPageBreak/>
        <w:drawing>
          <wp:inline distT="0" distB="0" distL="0" distR="0" wp14:anchorId="02556EE8" wp14:editId="6812029A">
            <wp:extent cx="5943600" cy="2928620"/>
            <wp:effectExtent l="0" t="0" r="0" b="5080"/>
            <wp:docPr id="5152395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3957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28BC" w14:textId="3955332C" w:rsidR="003B63BB" w:rsidRDefault="003B63BB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Bubble chart</w:t>
      </w:r>
    </w:p>
    <w:p w14:paraId="4AA2D2EE" w14:textId="63F3F3A8" w:rsidR="003B63BB" w:rsidRDefault="003B63BB">
      <w:pPr>
        <w:rPr>
          <w:rFonts w:ascii="Aharoni" w:hAnsi="Aharoni" w:cs="Aharoni"/>
          <w:sz w:val="32"/>
          <w:szCs w:val="32"/>
        </w:rPr>
      </w:pPr>
      <w:r w:rsidRPr="003B63BB">
        <w:rPr>
          <w:rFonts w:ascii="Aharoni" w:hAnsi="Aharoni" w:cs="Aharoni"/>
          <w:noProof/>
          <w:sz w:val="32"/>
          <w:szCs w:val="32"/>
        </w:rPr>
        <w:drawing>
          <wp:inline distT="0" distB="0" distL="0" distR="0" wp14:anchorId="20D7573D" wp14:editId="6058D244">
            <wp:extent cx="5943600" cy="2909570"/>
            <wp:effectExtent l="0" t="0" r="0" b="5080"/>
            <wp:docPr id="5827654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65410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1156" w14:textId="1DE6D6E4" w:rsidR="003B63BB" w:rsidRDefault="003B63BB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Wordcloud</w:t>
      </w:r>
    </w:p>
    <w:p w14:paraId="5B2CBB5F" w14:textId="14A84AF6" w:rsidR="003B63BB" w:rsidRDefault="003B63BB">
      <w:pPr>
        <w:rPr>
          <w:rFonts w:ascii="Aharoni" w:hAnsi="Aharoni" w:cs="Aharoni"/>
          <w:sz w:val="32"/>
          <w:szCs w:val="32"/>
        </w:rPr>
      </w:pPr>
      <w:r w:rsidRPr="003B63BB">
        <w:rPr>
          <w:rFonts w:ascii="Aharoni" w:hAnsi="Aharoni" w:cs="Aharoni"/>
          <w:noProof/>
          <w:sz w:val="32"/>
          <w:szCs w:val="32"/>
        </w:rPr>
        <w:lastRenderedPageBreak/>
        <w:drawing>
          <wp:inline distT="0" distB="0" distL="0" distR="0" wp14:anchorId="175076E4" wp14:editId="742466F7">
            <wp:extent cx="5943600" cy="2854325"/>
            <wp:effectExtent l="0" t="0" r="0" b="3175"/>
            <wp:docPr id="175346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671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47AF" w14:textId="228BD596" w:rsidR="003B63BB" w:rsidRDefault="003B63BB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Comnined axis chart : move measure values to y axis</w:t>
      </w:r>
    </w:p>
    <w:p w14:paraId="7B5B7C18" w14:textId="38FA6043" w:rsidR="003B63BB" w:rsidRDefault="003B63BB">
      <w:pPr>
        <w:rPr>
          <w:rFonts w:ascii="Aharoni" w:hAnsi="Aharoni" w:cs="Aharoni"/>
          <w:sz w:val="32"/>
          <w:szCs w:val="32"/>
        </w:rPr>
      </w:pPr>
      <w:r w:rsidRPr="003B63BB">
        <w:rPr>
          <w:rFonts w:ascii="Aharoni" w:hAnsi="Aharoni" w:cs="Aharoni"/>
          <w:noProof/>
          <w:sz w:val="32"/>
          <w:szCs w:val="32"/>
        </w:rPr>
        <w:drawing>
          <wp:inline distT="0" distB="0" distL="0" distR="0" wp14:anchorId="784BBBC9" wp14:editId="350C94B5">
            <wp:extent cx="5943600" cy="2931160"/>
            <wp:effectExtent l="0" t="0" r="0" b="2540"/>
            <wp:docPr id="79217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764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2E2D" w14:textId="31F1224C" w:rsidR="003B63BB" w:rsidRDefault="003B63BB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Line vs bar</w:t>
      </w:r>
    </w:p>
    <w:p w14:paraId="24E999A7" w14:textId="109D549A" w:rsidR="003B63BB" w:rsidRDefault="003B63BB">
      <w:pPr>
        <w:rPr>
          <w:rFonts w:ascii="Aharoni" w:hAnsi="Aharoni" w:cs="Aharoni"/>
          <w:sz w:val="32"/>
          <w:szCs w:val="32"/>
        </w:rPr>
      </w:pPr>
      <w:r w:rsidRPr="003B63BB">
        <w:rPr>
          <w:rFonts w:ascii="Aharoni" w:hAnsi="Aharoni" w:cs="Aharoni"/>
          <w:noProof/>
          <w:sz w:val="32"/>
          <w:szCs w:val="32"/>
        </w:rPr>
        <w:lastRenderedPageBreak/>
        <w:drawing>
          <wp:inline distT="0" distB="0" distL="0" distR="0" wp14:anchorId="7EC3542F" wp14:editId="6A662DEE">
            <wp:extent cx="5943600" cy="2915920"/>
            <wp:effectExtent l="0" t="0" r="0" b="0"/>
            <wp:docPr id="586063772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63772" name="Picture 1" descr="A picture containing text, screenshot, software, computer ic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F3C" w14:textId="3E4148FF" w:rsidR="003B63BB" w:rsidRDefault="003B63BB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Bar in bar</w:t>
      </w:r>
    </w:p>
    <w:p w14:paraId="590019D3" w14:textId="1E4055D2" w:rsidR="003B63BB" w:rsidRDefault="003B63BB">
      <w:pPr>
        <w:rPr>
          <w:rFonts w:ascii="Aharoni" w:hAnsi="Aharoni" w:cs="Aharoni"/>
          <w:sz w:val="32"/>
          <w:szCs w:val="32"/>
        </w:rPr>
      </w:pPr>
      <w:r w:rsidRPr="003B63BB">
        <w:rPr>
          <w:rFonts w:ascii="Aharoni" w:hAnsi="Aharoni" w:cs="Aharoni"/>
          <w:noProof/>
          <w:sz w:val="32"/>
          <w:szCs w:val="32"/>
        </w:rPr>
        <w:drawing>
          <wp:inline distT="0" distB="0" distL="0" distR="0" wp14:anchorId="25292CFC" wp14:editId="77A45761">
            <wp:extent cx="5943600" cy="2921635"/>
            <wp:effectExtent l="0" t="0" r="0" b="0"/>
            <wp:docPr id="10219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5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49CE" w14:textId="7CE7EF13" w:rsidR="003B63BB" w:rsidRDefault="003B63BB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Funnel chart</w:t>
      </w:r>
    </w:p>
    <w:p w14:paraId="6620D5CD" w14:textId="172279BF" w:rsidR="003B63BB" w:rsidRDefault="003B63BB">
      <w:pPr>
        <w:rPr>
          <w:rFonts w:ascii="Aharoni" w:hAnsi="Aharoni" w:cs="Aharoni"/>
          <w:sz w:val="32"/>
          <w:szCs w:val="32"/>
        </w:rPr>
      </w:pPr>
      <w:r w:rsidRPr="003B63BB">
        <w:rPr>
          <w:rFonts w:ascii="Aharoni" w:hAnsi="Aharoni" w:cs="Aharoni"/>
          <w:noProof/>
          <w:sz w:val="32"/>
          <w:szCs w:val="32"/>
        </w:rPr>
        <w:lastRenderedPageBreak/>
        <w:drawing>
          <wp:inline distT="0" distB="0" distL="0" distR="0" wp14:anchorId="20A55EA5" wp14:editId="484DBC4D">
            <wp:extent cx="5943600" cy="2922270"/>
            <wp:effectExtent l="0" t="0" r="0" b="0"/>
            <wp:docPr id="10957590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59044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C836" w14:textId="2F0497FB" w:rsidR="003B63BB" w:rsidRDefault="003B63BB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Map</w:t>
      </w:r>
    </w:p>
    <w:p w14:paraId="695B773A" w14:textId="58B49E2E" w:rsidR="003B63BB" w:rsidRDefault="003B63BB">
      <w:pPr>
        <w:rPr>
          <w:rFonts w:ascii="Aharoni" w:hAnsi="Aharoni" w:cs="Aharoni"/>
          <w:sz w:val="32"/>
          <w:szCs w:val="32"/>
        </w:rPr>
      </w:pPr>
      <w:r w:rsidRPr="003B63BB">
        <w:rPr>
          <w:rFonts w:ascii="Aharoni" w:hAnsi="Aharoni" w:cs="Aharoni"/>
          <w:noProof/>
          <w:sz w:val="32"/>
          <w:szCs w:val="32"/>
        </w:rPr>
        <w:drawing>
          <wp:inline distT="0" distB="0" distL="0" distR="0" wp14:anchorId="24252933" wp14:editId="3F7009B0">
            <wp:extent cx="5943600" cy="2992120"/>
            <wp:effectExtent l="0" t="0" r="0" b="0"/>
            <wp:docPr id="171319364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9364" name="Picture 1" descr="A map of the united state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B473" w14:textId="2AC4E9BF" w:rsidR="00DF0A59" w:rsidRDefault="00DF0A59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Waterfall chart</w:t>
      </w:r>
    </w:p>
    <w:p w14:paraId="694FB02F" w14:textId="1A2BB3C1" w:rsidR="00DF0A59" w:rsidRDefault="00DF0A59">
      <w:pPr>
        <w:rPr>
          <w:rFonts w:ascii="Aharoni" w:hAnsi="Aharoni" w:cs="Aharoni"/>
          <w:sz w:val="32"/>
          <w:szCs w:val="32"/>
        </w:rPr>
      </w:pPr>
      <w:r w:rsidRPr="00DF0A59">
        <w:rPr>
          <w:rFonts w:ascii="Aharoni" w:hAnsi="Aharoni" w:cs="Aharoni"/>
          <w:noProof/>
          <w:sz w:val="32"/>
          <w:szCs w:val="32"/>
        </w:rPr>
        <w:lastRenderedPageBreak/>
        <w:drawing>
          <wp:inline distT="0" distB="0" distL="0" distR="0" wp14:anchorId="199BBDF8" wp14:editId="02D48C1B">
            <wp:extent cx="5943600" cy="3055620"/>
            <wp:effectExtent l="0" t="0" r="0" b="0"/>
            <wp:docPr id="85731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191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2D30" w14:textId="691B6312" w:rsidR="00DF0A59" w:rsidRDefault="00DF0A59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Parerto chart</w:t>
      </w:r>
    </w:p>
    <w:p w14:paraId="5A93ECBC" w14:textId="0E2ABD4C" w:rsidR="00DF0A59" w:rsidRDefault="00DF0A59">
      <w:pPr>
        <w:rPr>
          <w:rFonts w:ascii="Aharoni" w:hAnsi="Aharoni" w:cs="Aharoni"/>
          <w:sz w:val="32"/>
          <w:szCs w:val="32"/>
        </w:rPr>
      </w:pPr>
      <w:r w:rsidRPr="00DF0A59">
        <w:rPr>
          <w:rFonts w:ascii="Aharoni" w:hAnsi="Aharoni" w:cs="Aharoni"/>
          <w:noProof/>
          <w:sz w:val="32"/>
          <w:szCs w:val="32"/>
        </w:rPr>
        <w:drawing>
          <wp:inline distT="0" distB="0" distL="0" distR="0" wp14:anchorId="18ACD5AB" wp14:editId="595844EE">
            <wp:extent cx="5943600" cy="2974975"/>
            <wp:effectExtent l="0" t="0" r="0" b="0"/>
            <wp:docPr id="275101801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01801" name="Picture 1" descr="A screenshot of a graph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E436" w14:textId="276C67D8" w:rsidR="005D6712" w:rsidRDefault="005D671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Trend line</w:t>
      </w:r>
    </w:p>
    <w:p w14:paraId="029126D2" w14:textId="11BB024A" w:rsidR="005D6712" w:rsidRDefault="005D6712">
      <w:pPr>
        <w:rPr>
          <w:rFonts w:ascii="Aharoni" w:hAnsi="Aharoni" w:cs="Aharoni"/>
          <w:sz w:val="32"/>
          <w:szCs w:val="32"/>
        </w:rPr>
      </w:pPr>
      <w:r w:rsidRPr="005D6712">
        <w:rPr>
          <w:rFonts w:ascii="Aharoni" w:hAnsi="Aharoni" w:cs="Aharoni"/>
          <w:sz w:val="32"/>
          <w:szCs w:val="32"/>
        </w:rPr>
        <w:lastRenderedPageBreak/>
        <w:drawing>
          <wp:inline distT="0" distB="0" distL="0" distR="0" wp14:anchorId="4E538495" wp14:editId="1A26E7EB">
            <wp:extent cx="5943600" cy="2947035"/>
            <wp:effectExtent l="0" t="0" r="0" b="5715"/>
            <wp:docPr id="641660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604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F5B2" w14:textId="0F9DB866" w:rsidR="005D6712" w:rsidRDefault="005D671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Refrence bands</w:t>
      </w:r>
    </w:p>
    <w:p w14:paraId="161985D3" w14:textId="10C27A46" w:rsidR="005D6712" w:rsidRDefault="005D6712">
      <w:pPr>
        <w:rPr>
          <w:rFonts w:ascii="Aharoni" w:hAnsi="Aharoni" w:cs="Aharoni"/>
          <w:sz w:val="32"/>
          <w:szCs w:val="32"/>
        </w:rPr>
      </w:pPr>
      <w:r w:rsidRPr="005D6712">
        <w:rPr>
          <w:rFonts w:ascii="Aharoni" w:hAnsi="Aharoni" w:cs="Aharoni"/>
          <w:sz w:val="32"/>
          <w:szCs w:val="32"/>
        </w:rPr>
        <w:drawing>
          <wp:inline distT="0" distB="0" distL="0" distR="0" wp14:anchorId="0FD98681" wp14:editId="63BBE7D0">
            <wp:extent cx="5943600" cy="2880995"/>
            <wp:effectExtent l="0" t="0" r="0" b="0"/>
            <wp:docPr id="896428440" name="Picture 1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28440" name="Picture 1" descr="A screenshot of a graph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382F" w14:textId="03C03978" w:rsidR="005D6712" w:rsidRDefault="005D671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Distribution bands</w:t>
      </w:r>
    </w:p>
    <w:p w14:paraId="645C4D4A" w14:textId="309A7CEB" w:rsidR="005D6712" w:rsidRDefault="005D6712">
      <w:pPr>
        <w:rPr>
          <w:rFonts w:ascii="Aharoni" w:hAnsi="Aharoni" w:cs="Aharoni"/>
          <w:sz w:val="32"/>
          <w:szCs w:val="32"/>
        </w:rPr>
      </w:pPr>
      <w:r w:rsidRPr="005D6712">
        <w:rPr>
          <w:rFonts w:ascii="Aharoni" w:hAnsi="Aharoni" w:cs="Aharoni"/>
          <w:sz w:val="32"/>
          <w:szCs w:val="32"/>
        </w:rPr>
        <w:lastRenderedPageBreak/>
        <w:drawing>
          <wp:inline distT="0" distB="0" distL="0" distR="0" wp14:anchorId="31B71EA3" wp14:editId="3343DDCC">
            <wp:extent cx="5943600" cy="2950210"/>
            <wp:effectExtent l="0" t="0" r="0" b="2540"/>
            <wp:docPr id="19116729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72939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0575" w14:textId="72183A06" w:rsidR="005D6712" w:rsidRDefault="005D671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Bullet chart</w:t>
      </w:r>
    </w:p>
    <w:p w14:paraId="3AF032B2" w14:textId="39EFD84E" w:rsidR="005D6712" w:rsidRDefault="005D6712">
      <w:pPr>
        <w:rPr>
          <w:rFonts w:ascii="Aharoni" w:hAnsi="Aharoni" w:cs="Aharoni"/>
          <w:sz w:val="32"/>
          <w:szCs w:val="32"/>
        </w:rPr>
      </w:pPr>
      <w:r w:rsidRPr="005D6712">
        <w:rPr>
          <w:rFonts w:ascii="Aharoni" w:hAnsi="Aharoni" w:cs="Aharoni"/>
          <w:sz w:val="32"/>
          <w:szCs w:val="32"/>
        </w:rPr>
        <w:drawing>
          <wp:inline distT="0" distB="0" distL="0" distR="0" wp14:anchorId="4149F656" wp14:editId="317B4423">
            <wp:extent cx="5943600" cy="2219325"/>
            <wp:effectExtent l="0" t="0" r="0" b="9525"/>
            <wp:docPr id="3395504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50496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363D" w14:textId="6FEBE768" w:rsidR="005D6712" w:rsidRDefault="005D671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Boxplot</w:t>
      </w:r>
    </w:p>
    <w:p w14:paraId="7D6BBC66" w14:textId="34727B70" w:rsidR="005D6712" w:rsidRDefault="005D6712">
      <w:pPr>
        <w:rPr>
          <w:rFonts w:ascii="Aharoni" w:hAnsi="Aharoni" w:cs="Aharoni"/>
          <w:sz w:val="32"/>
          <w:szCs w:val="32"/>
        </w:rPr>
      </w:pPr>
      <w:r w:rsidRPr="005D6712">
        <w:rPr>
          <w:rFonts w:ascii="Aharoni" w:hAnsi="Aharoni" w:cs="Aharoni"/>
          <w:sz w:val="32"/>
          <w:szCs w:val="32"/>
        </w:rPr>
        <w:lastRenderedPageBreak/>
        <w:drawing>
          <wp:inline distT="0" distB="0" distL="0" distR="0" wp14:anchorId="26F63641" wp14:editId="39E7F499">
            <wp:extent cx="5943600" cy="2981325"/>
            <wp:effectExtent l="0" t="0" r="0" b="9525"/>
            <wp:docPr id="1300426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2627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7636" w14:textId="6B6E336B" w:rsidR="005D6712" w:rsidRDefault="005D671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Forecasting</w:t>
      </w:r>
    </w:p>
    <w:p w14:paraId="0E43EEFD" w14:textId="6FD9FA50" w:rsidR="005D6712" w:rsidRDefault="005D6712">
      <w:pPr>
        <w:rPr>
          <w:rFonts w:ascii="Aharoni" w:hAnsi="Aharoni" w:cs="Aharoni"/>
          <w:sz w:val="32"/>
          <w:szCs w:val="32"/>
        </w:rPr>
      </w:pPr>
      <w:r w:rsidRPr="005D6712">
        <w:rPr>
          <w:rFonts w:ascii="Aharoni" w:hAnsi="Aharoni" w:cs="Aharoni"/>
          <w:sz w:val="32"/>
          <w:szCs w:val="32"/>
        </w:rPr>
        <w:drawing>
          <wp:inline distT="0" distB="0" distL="0" distR="0" wp14:anchorId="1864BF9C" wp14:editId="21D46D3E">
            <wp:extent cx="5943600" cy="2909570"/>
            <wp:effectExtent l="0" t="0" r="0" b="5080"/>
            <wp:docPr id="63080462" name="Picture 1" descr="A picture containing text, software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0462" name="Picture 1" descr="A picture containing text, software, number, fon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CBD2" w14:textId="6FAFC430" w:rsidR="005D6712" w:rsidRDefault="005D6712">
      <w:pPr>
        <w:rPr>
          <w:rFonts w:ascii="Aharoni" w:hAnsi="Aharoni" w:cs="Aharoni"/>
          <w:sz w:val="32"/>
          <w:szCs w:val="32"/>
        </w:rPr>
      </w:pPr>
      <w:r>
        <w:rPr>
          <w:rFonts w:ascii="Aharoni" w:hAnsi="Aharoni" w:cs="Aharoni"/>
          <w:sz w:val="32"/>
          <w:szCs w:val="32"/>
        </w:rPr>
        <w:t>Clustering</w:t>
      </w:r>
    </w:p>
    <w:p w14:paraId="3B9C6358" w14:textId="439FC9DC" w:rsidR="005D6712" w:rsidRDefault="005D6712">
      <w:pPr>
        <w:rPr>
          <w:rFonts w:ascii="Aharoni" w:hAnsi="Aharoni" w:cs="Aharoni"/>
          <w:sz w:val="32"/>
          <w:szCs w:val="32"/>
        </w:rPr>
      </w:pPr>
      <w:r w:rsidRPr="005D6712">
        <w:rPr>
          <w:rFonts w:ascii="Aharoni" w:hAnsi="Aharoni" w:cs="Aharoni"/>
          <w:sz w:val="32"/>
          <w:szCs w:val="32"/>
        </w:rPr>
        <w:lastRenderedPageBreak/>
        <w:drawing>
          <wp:inline distT="0" distB="0" distL="0" distR="0" wp14:anchorId="640FDFD3" wp14:editId="5490E48B">
            <wp:extent cx="5943600" cy="3133090"/>
            <wp:effectExtent l="0" t="0" r="0" b="0"/>
            <wp:docPr id="1902486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8686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A638" w14:textId="77777777" w:rsidR="002B7EE4" w:rsidRPr="002B7EE4" w:rsidRDefault="002B7EE4">
      <w:pPr>
        <w:rPr>
          <w:rFonts w:ascii="Aharoni" w:hAnsi="Aharoni" w:cs="Aharoni"/>
          <w:sz w:val="32"/>
          <w:szCs w:val="32"/>
        </w:rPr>
      </w:pPr>
    </w:p>
    <w:sectPr w:rsidR="002B7EE4" w:rsidRPr="002B7E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E95"/>
    <w:rsid w:val="00234E95"/>
    <w:rsid w:val="002B7EE4"/>
    <w:rsid w:val="003B63BB"/>
    <w:rsid w:val="005D6712"/>
    <w:rsid w:val="00DF0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DE12C"/>
  <w15:chartTrackingRefBased/>
  <w15:docId w15:val="{0350ADC6-2499-46BC-9F8A-F98D57FA2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jafri</dc:creator>
  <cp:keywords/>
  <dc:description/>
  <cp:lastModifiedBy>hamza jafri</cp:lastModifiedBy>
  <cp:revision>4</cp:revision>
  <dcterms:created xsi:type="dcterms:W3CDTF">2023-06-26T11:17:00Z</dcterms:created>
  <dcterms:modified xsi:type="dcterms:W3CDTF">2023-06-27T10:49:00Z</dcterms:modified>
</cp:coreProperties>
</file>