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NOTULEN ACARA DONASI BENCANA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KALIMANTAN SELATAN &amp; SULAWESI BARAT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Hari/tanggal          : Kamis, 11 Februari 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                  : 2.40 WIB s.d selesai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Dana terkumpul    : Rp. 37.275.000,-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                : Ruang Audiovisual SMA 6 Jakarta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Pembahasan       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Oleh Kak Zubir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dana yang sudah terkumpul akan digunakan sebagai berikut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Kalimanatan Selatan : Untuk memberikan bantuan makanan, medis, biaya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sebagainya. (2 minggu).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Sulawesi Barat : Untuk membuat hunian sementara (lebih dari 2 minggu).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Kak Zubir juga memberitahu bahwa ACT juga dapat melaksanakan Zoom bersama dengan relawan yang turun ke tempat bencana.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 akan mengirimkan dokumentasi selama kegiatan bantuan berlangsung.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Selain baksos ACT juga akan merencanakan webinar dan kegiatan offline bertemakan mitigasi bencana.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Tambahan oleh Bu Helmi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Maret tidak diadakan classmeeting dikarenakan puasa. Saat puasa diadakan program baru yaitu baksos dan pesantren kilat. Masukan dari bu Helmi yaitu mengadakan : lomba adzan, lomba kaligrafi, dsb.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April (Hari Kartini), Bu Helmi mengusulkan untuk membuat acara lomba anak SMA 6 Jakarta, seperti lomba baju kartini, melukis virtual,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impersonate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kartini ataupun pahlawan.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Mei (Hari Pendidikan Nasional), mengadakan lomba seperti lomba membaca puisi, cerdas cermat dan perlombaan lain yang berhubungan dengan Pendidikan.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bulan Juni baru diadakan classmeeting yang berisi berbagai lomba yang dapat dilakukan secara virtual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6D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36335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B92E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UTEDZY8QebNCdOxTshU3o9hGA==">AMUW2mU79tTqOIiRK1hUdnkyhOcwp4FGiWkf1kafmlS56+JD3hAfCMWbt/WNyyYS5J3C5RGH9SyoQAzW2PkC9QzONmjb44sYFf3GdibYW9adgMWRwVSmviY=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2021-02-12T17:44:00Z</dcterms:created>
  <dc:creator>User</dc:creator>
</cp:coreProperties>
</file>