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Nomor</w:t>
        <w:tab/>
        <w:tab/>
        <w:t xml:space="preserve">: 001/O/I/2021</w:t>
      </w:r>
    </w:p>
    <w:p w:rsidR="00000000" w:rsidDel="00000000" w:rsidP="00000000" w:rsidRDefault="00000000" w:rsidRPr="00000000" w14:paraId="00000003">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Perihal</w:t>
        <w:tab/>
        <w:tab/>
        <w:t xml:space="preserve">: Edaran</w:t>
      </w:r>
    </w:p>
    <w:p w:rsidR="00000000" w:rsidDel="00000000" w:rsidP="00000000" w:rsidRDefault="00000000" w:rsidRPr="00000000" w14:paraId="00000004">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Lampiran</w:t>
        <w:tab/>
        <w:t xml:space="preserve">: -</w:t>
      </w:r>
    </w:p>
    <w:p w:rsidR="00000000" w:rsidDel="00000000" w:rsidP="00000000" w:rsidRDefault="00000000" w:rsidRPr="00000000" w14:paraId="00000005">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Kepada Yth. Orang tua/wali murid</w:t>
      </w:r>
    </w:p>
    <w:p w:rsidR="00000000" w:rsidDel="00000000" w:rsidP="00000000" w:rsidRDefault="00000000" w:rsidRPr="00000000" w14:paraId="00000007">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Di tempat,</w:t>
      </w:r>
    </w:p>
    <w:p w:rsidR="00000000" w:rsidDel="00000000" w:rsidP="00000000" w:rsidRDefault="00000000" w:rsidRPr="00000000" w14:paraId="00000008">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Assalamualaikum wr.wb.</w:t>
      </w:r>
    </w:p>
    <w:p w:rsidR="00000000" w:rsidDel="00000000" w:rsidP="00000000" w:rsidRDefault="00000000" w:rsidRPr="00000000" w14:paraId="0000000A">
      <w:pPr>
        <w:ind w:left="0" w:firstLine="0"/>
        <w:jc w:val="both"/>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Semoga kita semua selalu dalam keadaan sehat walafiat dan selalu berada dalam perlindungan Tuhan YME dan senantisa mendapatkan ridha-Nya.</w:t>
      </w:r>
    </w:p>
    <w:p w:rsidR="00000000" w:rsidDel="00000000" w:rsidP="00000000" w:rsidRDefault="00000000" w:rsidRPr="00000000" w14:paraId="0000000B">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Sehubungan dengan adanya bencana banjir di Kalimantan Selatan dan gempa di Sulawesi Barat, kami pengurus OSIS ingin mengadakan kegiatan bakti sosial untuk menumbuhkan rasa empati dan jiwa sosial peserta didik sekaligus untuk meringankan beban saudara-saudara kita yang tertimpa musibah.</w:t>
      </w:r>
    </w:p>
    <w:p w:rsidR="00000000" w:rsidDel="00000000" w:rsidP="00000000" w:rsidRDefault="00000000" w:rsidRPr="00000000" w14:paraId="0000000D">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itu kami mengajak bapak/ibu untuk ikut berpartisipasi dalam acara penggalangan dana bakti sosial ini dalam bentuk donasi seikhlasnya. Besar harapan kami untuk bantuan dari POTK untuk mengumpulkan dana donasi tersebut di bendahara POTK dan selanjutnya di transfer ke rekening kami.</w:t>
      </w:r>
    </w:p>
    <w:p w:rsidR="00000000" w:rsidDel="00000000" w:rsidP="00000000" w:rsidRDefault="00000000" w:rsidRPr="00000000" w14:paraId="0000000E">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No.Rek</w:t>
        <w:tab/>
        <w:t xml:space="preserve">: 703893356900</w:t>
      </w:r>
    </w:p>
    <w:p w:rsidR="00000000" w:rsidDel="00000000" w:rsidP="00000000" w:rsidRDefault="00000000" w:rsidRPr="00000000" w14:paraId="00000010">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Bank</w:t>
        <w:tab/>
        <w:tab/>
        <w:t xml:space="preserve">: CIMB niaga</w:t>
      </w:r>
    </w:p>
    <w:p w:rsidR="00000000" w:rsidDel="00000000" w:rsidP="00000000" w:rsidRDefault="00000000" w:rsidRPr="00000000" w14:paraId="00000011">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Atas nama</w:t>
        <w:tab/>
        <w:t xml:space="preserve">: Anjani Serida L.</w:t>
      </w:r>
    </w:p>
    <w:p w:rsidR="00000000" w:rsidDel="00000000" w:rsidP="00000000" w:rsidRDefault="00000000" w:rsidRPr="00000000" w14:paraId="00000012">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Rek</w:t>
        <w:tab/>
        <w:t xml:space="preserve">: 1220006126844</w:t>
      </w:r>
    </w:p>
    <w:p w:rsidR="00000000" w:rsidDel="00000000" w:rsidP="00000000" w:rsidRDefault="00000000" w:rsidRPr="00000000" w14:paraId="00000014">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Bank</w:t>
        <w:tab/>
        <w:tab/>
        <w:t xml:space="preserve">: Mandiri</w:t>
      </w:r>
    </w:p>
    <w:p w:rsidR="00000000" w:rsidDel="00000000" w:rsidP="00000000" w:rsidRDefault="00000000" w:rsidRPr="00000000" w14:paraId="00000015">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Atas nama</w:t>
        <w:tab/>
        <w:t xml:space="preserve">: Yessy Yunianingsih</w:t>
      </w:r>
    </w:p>
    <w:p w:rsidR="00000000" w:rsidDel="00000000" w:rsidP="00000000" w:rsidRDefault="00000000" w:rsidRPr="00000000" w14:paraId="00000016">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Rek</w:t>
        <w:tab/>
        <w:t xml:space="preserve">: 4980147687</w:t>
      </w:r>
    </w:p>
    <w:p w:rsidR="00000000" w:rsidDel="00000000" w:rsidP="00000000" w:rsidRDefault="00000000" w:rsidRPr="00000000" w14:paraId="00000018">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Bank</w:t>
        <w:tab/>
        <w:tab/>
        <w:t xml:space="preserve">: BCA</w:t>
      </w:r>
    </w:p>
    <w:p w:rsidR="00000000" w:rsidDel="00000000" w:rsidP="00000000" w:rsidRDefault="00000000" w:rsidRPr="00000000" w14:paraId="00000019">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Atas nama</w:t>
        <w:tab/>
        <w:t xml:space="preserve">: Ratu Anindya</w:t>
      </w:r>
    </w:p>
    <w:p w:rsidR="00000000" w:rsidDel="00000000" w:rsidP="00000000" w:rsidRDefault="00000000" w:rsidRPr="00000000" w14:paraId="0000001A">
      <w:pPr>
        <w:ind w:left="0" w:firstLine="0"/>
        <w:jc w:val="both"/>
        <w:rPr>
          <w:rFonts w:ascii="Arial" w:cs="Arial" w:eastAsia="Arial" w:hAnsi="Arial"/>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B">
      <w:pPr>
        <w:ind w:left="0" w:firstLine="0"/>
        <w:jc w:val="both"/>
        <w:rPr>
          <w:rFonts w:ascii="Arial" w:cs="Arial" w:eastAsia="Arial" w:hAnsi="Arial"/>
          <w:sz w:val="24"/>
          <w:szCs w:val="24"/>
        </w:rPr>
      </w:pPr>
      <w:bookmarkStart w:colFirst="0" w:colLast="0" w:name="_heading=h.4yr8t0whro8c" w:id="1"/>
      <w:bookmarkEnd w:id="1"/>
      <w:r w:rsidDel="00000000" w:rsidR="00000000" w:rsidRPr="00000000">
        <w:rPr>
          <w:rFonts w:ascii="Arial" w:cs="Arial" w:eastAsia="Arial" w:hAnsi="Arial"/>
          <w:i w:val="0"/>
          <w:sz w:val="24"/>
          <w:szCs w:val="24"/>
          <w:rtl w:val="0"/>
        </w:rPr>
        <w:t xml:space="preserve">Demikian </w:t>
      </w:r>
      <w:r w:rsidDel="00000000" w:rsidR="00000000" w:rsidRPr="00000000">
        <w:rPr>
          <w:rFonts w:ascii="Arial" w:cs="Arial" w:eastAsia="Arial" w:hAnsi="Arial"/>
          <w:sz w:val="24"/>
          <w:szCs w:val="24"/>
          <w:rtl w:val="0"/>
        </w:rPr>
        <w:t xml:space="preserve">permohonan kami, semoga donasi yang bapak/ibu berikan jadi amal ibadah dan membawa keberkahan rezeki yang kita terima.</w:t>
      </w:r>
    </w:p>
    <w:p w:rsidR="00000000" w:rsidDel="00000000" w:rsidP="00000000" w:rsidRDefault="00000000" w:rsidRPr="00000000" w14:paraId="0000001C">
      <w:pPr>
        <w:ind w:left="0" w:firstLine="0"/>
        <w:jc w:val="both"/>
        <w:rPr>
          <w:rFonts w:ascii="Arial" w:cs="Arial" w:eastAsia="Arial" w:hAnsi="Arial"/>
          <w:sz w:val="24"/>
          <w:szCs w:val="24"/>
        </w:rPr>
      </w:pPr>
      <w:bookmarkStart w:colFirst="0" w:colLast="0" w:name="_heading=h.xm8hh5z6hchm" w:id="2"/>
      <w:bookmarkEnd w:id="2"/>
      <w:r w:rsidDel="00000000" w:rsidR="00000000" w:rsidRPr="00000000">
        <w:rPr>
          <w:rtl w:val="0"/>
        </w:rPr>
      </w:r>
    </w:p>
    <w:p w:rsidR="00000000" w:rsidDel="00000000" w:rsidP="00000000" w:rsidRDefault="00000000" w:rsidRPr="00000000" w14:paraId="0000001D">
      <w:pPr>
        <w:ind w:left="0" w:firstLine="0"/>
        <w:jc w:val="both"/>
        <w:rPr>
          <w:rFonts w:ascii="Arial" w:cs="Arial" w:eastAsia="Arial" w:hAnsi="Arial"/>
          <w:sz w:val="24"/>
          <w:szCs w:val="24"/>
        </w:rPr>
      </w:pPr>
      <w:bookmarkStart w:colFirst="0" w:colLast="0" w:name="_heading=h.pm1y9b9xa8o5" w:id="3"/>
      <w:bookmarkEnd w:id="3"/>
      <w:r w:rsidDel="00000000" w:rsidR="00000000" w:rsidRPr="00000000">
        <w:rPr>
          <w:rtl w:val="0"/>
        </w:rPr>
      </w:r>
    </w:p>
    <w:p w:rsidR="00000000" w:rsidDel="00000000" w:rsidP="00000000" w:rsidRDefault="00000000" w:rsidRPr="00000000" w14:paraId="0000001E">
      <w:pPr>
        <w:ind w:left="0" w:firstLine="0"/>
        <w:jc w:val="right"/>
        <w:rPr>
          <w:rFonts w:ascii="Arial" w:cs="Arial" w:eastAsia="Arial" w:hAnsi="Arial"/>
          <w:sz w:val="24"/>
          <w:szCs w:val="24"/>
        </w:rPr>
      </w:pPr>
      <w:bookmarkStart w:colFirst="0" w:colLast="0" w:name="_heading=h.wdwj8hvmpxhv" w:id="4"/>
      <w:bookmarkEnd w:id="4"/>
      <w:r w:rsidDel="00000000" w:rsidR="00000000" w:rsidRPr="00000000">
        <w:rPr>
          <w:rFonts w:ascii="Arial" w:cs="Arial" w:eastAsia="Arial" w:hAnsi="Arial"/>
          <w:sz w:val="24"/>
          <w:szCs w:val="24"/>
          <w:rtl w:val="0"/>
        </w:rPr>
        <w:t xml:space="preserve">Jumat, 22 Januari 2021</w:t>
      </w:r>
    </w:p>
    <w:p w:rsidR="00000000" w:rsidDel="00000000" w:rsidP="00000000" w:rsidRDefault="00000000" w:rsidRPr="00000000" w14:paraId="0000001F">
      <w:pPr>
        <w:ind w:left="0" w:firstLine="0"/>
        <w:jc w:val="right"/>
        <w:rPr>
          <w:rFonts w:ascii="Arial" w:cs="Arial" w:eastAsia="Arial" w:hAnsi="Arial"/>
          <w:sz w:val="24"/>
          <w:szCs w:val="24"/>
        </w:rPr>
      </w:pPr>
      <w:bookmarkStart w:colFirst="0" w:colLast="0" w:name="_heading=h.zg6bu057ayo2" w:id="5"/>
      <w:bookmarkEnd w:id="5"/>
      <w:r w:rsidDel="00000000" w:rsidR="00000000" w:rsidRPr="00000000">
        <w:rPr>
          <w:rtl w:val="0"/>
        </w:rPr>
      </w:r>
    </w:p>
    <w:p w:rsidR="00000000" w:rsidDel="00000000" w:rsidP="00000000" w:rsidRDefault="00000000" w:rsidRPr="00000000" w14:paraId="00000020">
      <w:pPr>
        <w:ind w:left="0" w:firstLine="0"/>
        <w:jc w:val="right"/>
        <w:rPr>
          <w:rFonts w:ascii="Arial" w:cs="Arial" w:eastAsia="Arial" w:hAnsi="Arial"/>
          <w:sz w:val="24"/>
          <w:szCs w:val="24"/>
        </w:rPr>
      </w:pPr>
      <w:bookmarkStart w:colFirst="0" w:colLast="0" w:name="_heading=h.94cwvko72gdn" w:id="6"/>
      <w:bookmarkEnd w:id="6"/>
      <w:r w:rsidDel="00000000" w:rsidR="00000000" w:rsidRPr="00000000">
        <w:rPr>
          <w:rtl w:val="0"/>
        </w:rPr>
      </w:r>
    </w:p>
    <w:p w:rsidR="00000000" w:rsidDel="00000000" w:rsidP="00000000" w:rsidRDefault="00000000" w:rsidRPr="00000000" w14:paraId="00000021">
      <w:pPr>
        <w:ind w:left="0" w:firstLine="0"/>
        <w:rPr>
          <w:rFonts w:ascii="Arial" w:cs="Arial" w:eastAsia="Arial" w:hAnsi="Arial"/>
          <w:sz w:val="24"/>
          <w:szCs w:val="24"/>
        </w:rPr>
      </w:pPr>
      <w:bookmarkStart w:colFirst="0" w:colLast="0" w:name="_heading=h.shohpc9wp47z" w:id="7"/>
      <w:bookmarkEnd w:id="7"/>
      <w:r w:rsidDel="00000000" w:rsidR="00000000" w:rsidRPr="00000000">
        <w:rPr>
          <w:rFonts w:ascii="Arial" w:cs="Arial" w:eastAsia="Arial" w:hAnsi="Arial"/>
          <w:sz w:val="24"/>
          <w:szCs w:val="24"/>
          <w:rtl w:val="0"/>
        </w:rPr>
        <w:t xml:space="preserve">Ketua OSIS SMA 6</w:t>
        <w:tab/>
        <w:tab/>
        <w:tab/>
        <w:tab/>
        <w:tab/>
        <w:tab/>
        <w:t xml:space="preserve">Sekretaris OSIS SMA 6</w:t>
      </w:r>
    </w:p>
    <w:p w:rsidR="00000000" w:rsidDel="00000000" w:rsidP="00000000" w:rsidRDefault="00000000" w:rsidRPr="00000000" w14:paraId="00000022">
      <w:pPr>
        <w:ind w:left="0" w:firstLine="0"/>
        <w:rPr>
          <w:rFonts w:ascii="Arial" w:cs="Arial" w:eastAsia="Arial" w:hAnsi="Arial"/>
          <w:sz w:val="24"/>
          <w:szCs w:val="24"/>
        </w:rPr>
      </w:pPr>
      <w:bookmarkStart w:colFirst="0" w:colLast="0" w:name="_heading=h.cjpf0qcy2pi0" w:id="8"/>
      <w:bookmarkEnd w:id="8"/>
      <w:r w:rsidDel="00000000" w:rsidR="00000000" w:rsidRPr="00000000">
        <w:rPr>
          <w:rtl w:val="0"/>
        </w:rPr>
      </w:r>
    </w:p>
    <w:p w:rsidR="00000000" w:rsidDel="00000000" w:rsidP="00000000" w:rsidRDefault="00000000" w:rsidRPr="00000000" w14:paraId="00000023">
      <w:pPr>
        <w:ind w:left="0" w:firstLine="0"/>
        <w:rPr>
          <w:rFonts w:ascii="Arial" w:cs="Arial" w:eastAsia="Arial" w:hAnsi="Arial"/>
          <w:sz w:val="24"/>
          <w:szCs w:val="24"/>
        </w:rPr>
      </w:pPr>
      <w:bookmarkStart w:colFirst="0" w:colLast="0" w:name="_heading=h.jyp4esqcfg8p" w:id="9"/>
      <w:bookmarkEnd w:id="9"/>
      <w:r w:rsidDel="00000000" w:rsidR="00000000" w:rsidRPr="00000000">
        <w:rPr>
          <w:rtl w:val="0"/>
        </w:rPr>
      </w:r>
    </w:p>
    <w:p w:rsidR="00000000" w:rsidDel="00000000" w:rsidP="00000000" w:rsidRDefault="00000000" w:rsidRPr="00000000" w14:paraId="00000024">
      <w:pPr>
        <w:ind w:left="0" w:firstLine="0"/>
        <w:rPr>
          <w:rFonts w:ascii="Arial" w:cs="Arial" w:eastAsia="Arial" w:hAnsi="Arial"/>
          <w:sz w:val="24"/>
          <w:szCs w:val="24"/>
        </w:rPr>
      </w:pPr>
      <w:bookmarkStart w:colFirst="0" w:colLast="0" w:name="_heading=h.2q812fvi5zb9" w:id="10"/>
      <w:bookmarkEnd w:id="10"/>
      <w:r w:rsidDel="00000000" w:rsidR="00000000" w:rsidRPr="00000000">
        <w:rPr>
          <w:rtl w:val="0"/>
        </w:rPr>
      </w:r>
    </w:p>
    <w:p w:rsidR="00000000" w:rsidDel="00000000" w:rsidP="00000000" w:rsidRDefault="00000000" w:rsidRPr="00000000" w14:paraId="00000025">
      <w:pPr>
        <w:ind w:left="0" w:firstLine="0"/>
        <w:rPr>
          <w:rFonts w:ascii="Arial" w:cs="Arial" w:eastAsia="Arial" w:hAnsi="Arial"/>
          <w:sz w:val="24"/>
          <w:szCs w:val="24"/>
        </w:rPr>
      </w:pPr>
      <w:bookmarkStart w:colFirst="0" w:colLast="0" w:name="_heading=h.7zc42or8a1dj" w:id="11"/>
      <w:bookmarkEnd w:id="11"/>
      <w:r w:rsidDel="00000000" w:rsidR="00000000" w:rsidRPr="00000000">
        <w:rPr>
          <w:rFonts w:ascii="Arial" w:cs="Arial" w:eastAsia="Arial" w:hAnsi="Arial"/>
          <w:sz w:val="24"/>
          <w:szCs w:val="24"/>
          <w:rtl w:val="0"/>
        </w:rPr>
        <w:t xml:space="preserve">Arya Bahri Saman</w:t>
        <w:tab/>
        <w:tab/>
        <w:tab/>
        <w:tab/>
        <w:tab/>
        <w:tab/>
        <w:t xml:space="preserve">Nugraha Adhitama</w:t>
      </w:r>
    </w:p>
    <w:p w:rsidR="00000000" w:rsidDel="00000000" w:rsidP="00000000" w:rsidRDefault="00000000" w:rsidRPr="00000000" w14:paraId="00000026">
      <w:pPr>
        <w:ind w:left="0" w:firstLine="0"/>
        <w:rPr>
          <w:rFonts w:ascii="Arial" w:cs="Arial" w:eastAsia="Arial" w:hAnsi="Arial"/>
          <w:sz w:val="24"/>
          <w:szCs w:val="24"/>
        </w:rPr>
      </w:pPr>
      <w:bookmarkStart w:colFirst="0" w:colLast="0" w:name="_heading=h.mdpun4js0yme" w:id="12"/>
      <w:bookmarkEnd w:id="12"/>
      <w:r w:rsidDel="00000000" w:rsidR="00000000" w:rsidRPr="00000000">
        <w:rPr>
          <w:rtl w:val="0"/>
        </w:rPr>
      </w:r>
    </w:p>
    <w:p w:rsidR="00000000" w:rsidDel="00000000" w:rsidP="00000000" w:rsidRDefault="00000000" w:rsidRPr="00000000" w14:paraId="00000027">
      <w:pPr>
        <w:ind w:left="0" w:firstLine="0"/>
        <w:rPr>
          <w:rFonts w:ascii="Arial" w:cs="Arial" w:eastAsia="Arial" w:hAnsi="Arial"/>
          <w:sz w:val="24"/>
          <w:szCs w:val="24"/>
        </w:rPr>
      </w:pPr>
      <w:bookmarkStart w:colFirst="0" w:colLast="0" w:name="_heading=h.dq1g1vuos20i" w:id="13"/>
      <w:bookmarkEnd w:id="13"/>
      <w:r w:rsidDel="00000000" w:rsidR="00000000" w:rsidRPr="00000000">
        <w:rPr>
          <w:rtl w:val="0"/>
        </w:rPr>
      </w:r>
    </w:p>
    <w:p w:rsidR="00000000" w:rsidDel="00000000" w:rsidP="00000000" w:rsidRDefault="00000000" w:rsidRPr="00000000" w14:paraId="00000028">
      <w:pPr>
        <w:ind w:left="0" w:firstLine="0"/>
        <w:jc w:val="center"/>
        <w:rPr>
          <w:rFonts w:ascii="Arial" w:cs="Arial" w:eastAsia="Arial" w:hAnsi="Arial"/>
          <w:sz w:val="24"/>
          <w:szCs w:val="24"/>
        </w:rPr>
      </w:pPr>
      <w:bookmarkStart w:colFirst="0" w:colLast="0" w:name="_heading=h.m86gd9m61l6b" w:id="14"/>
      <w:bookmarkEnd w:id="14"/>
      <w:r w:rsidDel="00000000" w:rsidR="00000000" w:rsidRPr="00000000">
        <w:rPr>
          <w:rFonts w:ascii="Arial" w:cs="Arial" w:eastAsia="Arial" w:hAnsi="Arial"/>
          <w:sz w:val="24"/>
          <w:szCs w:val="24"/>
          <w:rtl w:val="0"/>
        </w:rPr>
        <w:t xml:space="preserve">Mengetahui</w:t>
      </w:r>
    </w:p>
    <w:p w:rsidR="00000000" w:rsidDel="00000000" w:rsidP="00000000" w:rsidRDefault="00000000" w:rsidRPr="00000000" w14:paraId="00000029">
      <w:pPr>
        <w:ind w:left="0" w:firstLine="0"/>
        <w:jc w:val="left"/>
        <w:rPr>
          <w:rFonts w:ascii="Arial" w:cs="Arial" w:eastAsia="Arial" w:hAnsi="Arial"/>
          <w:sz w:val="24"/>
          <w:szCs w:val="24"/>
        </w:rPr>
      </w:pPr>
      <w:bookmarkStart w:colFirst="0" w:colLast="0" w:name="_heading=h.bh3b5z5qu9vf" w:id="15"/>
      <w:bookmarkEnd w:id="15"/>
      <w:r w:rsidDel="00000000" w:rsidR="00000000" w:rsidRPr="00000000">
        <w:rPr>
          <w:rtl w:val="0"/>
        </w:rPr>
      </w:r>
    </w:p>
    <w:p w:rsidR="00000000" w:rsidDel="00000000" w:rsidP="00000000" w:rsidRDefault="00000000" w:rsidRPr="00000000" w14:paraId="0000002A">
      <w:pPr>
        <w:ind w:left="0" w:firstLine="0"/>
        <w:rPr>
          <w:rFonts w:ascii="Arial" w:cs="Arial" w:eastAsia="Arial" w:hAnsi="Arial"/>
          <w:sz w:val="24"/>
          <w:szCs w:val="24"/>
        </w:rPr>
      </w:pPr>
      <w:bookmarkStart w:colFirst="0" w:colLast="0" w:name="_heading=h.tfn6dg7m608s" w:id="16"/>
      <w:bookmarkEnd w:id="16"/>
      <w:r w:rsidDel="00000000" w:rsidR="00000000" w:rsidRPr="00000000">
        <w:rPr>
          <w:rFonts w:ascii="Arial" w:cs="Arial" w:eastAsia="Arial" w:hAnsi="Arial"/>
          <w:sz w:val="24"/>
          <w:szCs w:val="24"/>
          <w:rtl w:val="0"/>
        </w:rPr>
        <w:t xml:space="preserve">Kepala SMA 6 Jakarta</w:t>
        <w:tab/>
        <w:tab/>
        <w:tab/>
        <w:tab/>
        <w:t xml:space="preserve">Wakil Bidang Kesiswaan</w:t>
      </w:r>
    </w:p>
    <w:p w:rsidR="00000000" w:rsidDel="00000000" w:rsidP="00000000" w:rsidRDefault="00000000" w:rsidRPr="00000000" w14:paraId="0000002B">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Dra. Helmi Rosana, MA.</w:t>
        <w:tab/>
        <w:tab/>
        <w:tab/>
        <w:tab/>
        <w:t xml:space="preserve">Suwartono,S.Pd</w:t>
      </w:r>
    </w:p>
    <w:p w:rsidR="00000000" w:rsidDel="00000000" w:rsidP="00000000" w:rsidRDefault="00000000" w:rsidRPr="00000000" w14:paraId="0000002F">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NIP. 196502051988032006</w:t>
        <w:tab/>
        <w:tab/>
        <w:tab/>
        <w:t xml:space="preserve">NIP. 196405161987031009</w:t>
      </w:r>
    </w:p>
    <w:p w:rsidR="00000000" w:rsidDel="00000000" w:rsidP="00000000" w:rsidRDefault="00000000" w:rsidRPr="00000000" w14:paraId="00000030">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Menyetujui</w:t>
      </w:r>
    </w:p>
    <w:p w:rsidR="00000000" w:rsidDel="00000000" w:rsidP="00000000" w:rsidRDefault="00000000" w:rsidRPr="00000000" w14:paraId="0000003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Ketua Komite SMA 6 Jakarta</w:t>
      </w:r>
    </w:p>
    <w:p w:rsidR="00000000" w:rsidDel="00000000" w:rsidP="00000000" w:rsidRDefault="00000000" w:rsidRPr="00000000" w14:paraId="0000003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Febrinaldy Darmansyah, S.H., M.H.</w:t>
      </w:r>
    </w:p>
    <w:p w:rsidR="00000000" w:rsidDel="00000000" w:rsidP="00000000" w:rsidRDefault="00000000" w:rsidRPr="00000000" w14:paraId="00000038">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sz w:val="18"/>
          <w:szCs w:val="18"/>
        </w:rPr>
      </w:pPr>
      <w:r w:rsidDel="00000000" w:rsidR="00000000" w:rsidRPr="00000000">
        <w:rPr>
          <w:rFonts w:ascii="Arial" w:cs="Arial" w:eastAsia="Arial" w:hAnsi="Arial"/>
          <w:sz w:val="18"/>
          <w:szCs w:val="18"/>
          <w:rtl w:val="0"/>
        </w:rPr>
        <w:t xml:space="preserve">NB</w:t>
        <w:tab/>
        <w:t xml:space="preserve">:</w:t>
      </w:r>
    </w:p>
    <w:p w:rsidR="00000000" w:rsidDel="00000000" w:rsidP="00000000" w:rsidRDefault="00000000" w:rsidRPr="00000000" w14:paraId="0000003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Bukti transfer disampaikan kepada contact person di bawah ini.</w:t>
      </w:r>
    </w:p>
    <w:p w:rsidR="00000000" w:rsidDel="00000000" w:rsidP="00000000" w:rsidRDefault="00000000" w:rsidRPr="00000000" w14:paraId="0000003D">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Zalfabila Prameisya</w:t>
      </w:r>
    </w:p>
    <w:p w:rsidR="00000000" w:rsidDel="00000000" w:rsidP="00000000" w:rsidRDefault="00000000" w:rsidRPr="00000000" w14:paraId="0000003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081298914202</w:t>
      </w:r>
    </w:p>
    <w:p w:rsidR="00000000" w:rsidDel="00000000" w:rsidP="00000000" w:rsidRDefault="00000000" w:rsidRPr="00000000" w14:paraId="0000003F">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Id line</w:t>
        <w:tab/>
        <w:t xml:space="preserve">: pzalfabilaa</w:t>
      </w:r>
    </w:p>
    <w:p w:rsidR="00000000" w:rsidDel="00000000" w:rsidP="00000000" w:rsidRDefault="00000000" w:rsidRPr="00000000" w14:paraId="0000004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Devon Nadian Satrio</w:t>
      </w:r>
    </w:p>
    <w:p w:rsidR="00000000" w:rsidDel="00000000" w:rsidP="00000000" w:rsidRDefault="00000000" w:rsidRPr="00000000" w14:paraId="00000041">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08111172408</w:t>
      </w:r>
    </w:p>
    <w:p w:rsidR="00000000" w:rsidDel="00000000" w:rsidP="00000000" w:rsidRDefault="00000000" w:rsidRPr="00000000" w14:paraId="0000004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Id line</w:t>
        <w:tab/>
        <w:t xml:space="preserve">: dns240804</w:t>
      </w:r>
    </w:p>
    <w:p w:rsidR="00000000" w:rsidDel="00000000" w:rsidP="00000000" w:rsidRDefault="00000000" w:rsidRPr="00000000" w14:paraId="00000043">
      <w:pPr>
        <w:rPr>
          <w:rFonts w:ascii="Arial" w:cs="Arial" w:eastAsia="Arial" w:hAnsi="Arial"/>
          <w:sz w:val="24"/>
          <w:szCs w:val="24"/>
        </w:rPr>
      </w:pPr>
      <w:r w:rsidDel="00000000" w:rsidR="00000000" w:rsidRPr="00000000">
        <w:rPr>
          <w:rtl w:val="0"/>
        </w:rPr>
      </w:r>
    </w:p>
    <w:sectPr>
      <w:headerReference r:id="rId7" w:type="default"/>
      <w:headerReference r:id="rId8" w:type="first"/>
      <w:pgSz w:h="16838" w:w="11906"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color="000000" w:space="0" w:sz="0" w:val="none"/>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ORGANISASI SISWA INTRA SEKOLAH</w:t>
    </w:r>
    <w:r w:rsidDel="00000000" w:rsidR="00000000" w:rsidRPr="00000000">
      <w:drawing>
        <wp:anchor allowOverlap="1" behindDoc="0" distB="0" distT="0" distL="114300" distR="114300" hidden="0" layoutInCell="1" locked="0" relativeHeight="0" simplePos="0">
          <wp:simplePos x="0" y="0"/>
          <wp:positionH relativeFrom="column">
            <wp:posOffset>2541</wp:posOffset>
          </wp:positionH>
          <wp:positionV relativeFrom="paragraph">
            <wp:posOffset>12700</wp:posOffset>
          </wp:positionV>
          <wp:extent cx="716280" cy="721360"/>
          <wp:effectExtent b="0" l="0" r="0" t="0"/>
          <wp:wrapNone/>
          <wp:docPr descr="logoSma6" id="4" name="image2.jpg"/>
          <a:graphic>
            <a:graphicData uri="http://schemas.openxmlformats.org/drawingml/2006/picture">
              <pic:pic>
                <pic:nvPicPr>
                  <pic:cNvPr descr="logoSma6" id="0" name="image2.jpg"/>
                  <pic:cNvPicPr preferRelativeResize="0"/>
                </pic:nvPicPr>
                <pic:blipFill>
                  <a:blip r:embed="rId1"/>
                  <a:srcRect b="0" l="0" r="0" t="0"/>
                  <a:stretch>
                    <a:fillRect/>
                  </a:stretch>
                </pic:blipFill>
                <pic:spPr>
                  <a:xfrm>
                    <a:off x="0" y="0"/>
                    <a:ext cx="716280" cy="721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4601845</wp:posOffset>
          </wp:positionH>
          <wp:positionV relativeFrom="paragraph">
            <wp:posOffset>-5079</wp:posOffset>
          </wp:positionV>
          <wp:extent cx="631190" cy="757555"/>
          <wp:effectExtent b="0" l="0" r="0" t="0"/>
          <wp:wrapNone/>
          <wp:docPr descr="logoOsis" id="5" name="image1.png"/>
          <a:graphic>
            <a:graphicData uri="http://schemas.openxmlformats.org/drawingml/2006/picture">
              <pic:pic>
                <pic:nvPicPr>
                  <pic:cNvPr descr="logoOsis" id="0" name="image1.png"/>
                  <pic:cNvPicPr preferRelativeResize="0"/>
                </pic:nvPicPr>
                <pic:blipFill>
                  <a:blip r:embed="rId2"/>
                  <a:srcRect b="0" l="0" r="0" t="0"/>
                  <a:stretch>
                    <a:fillRect/>
                  </a:stretch>
                </pic:blipFill>
                <pic:spPr>
                  <a:xfrm>
                    <a:off x="0" y="0"/>
                    <a:ext cx="631190" cy="757555"/>
                  </a:xfrm>
                  <a:prstGeom prst="rect"/>
                  <a:ln/>
                </pic:spPr>
              </pic:pic>
            </a:graphicData>
          </a:graphic>
        </wp:anchor>
      </w:drawing>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SMAN 6 JAKARTA</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Jl. Mahakam No.2, RT.11/RW.7, Kramat Pela, Kec. Kby. Baru,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Kota Jakarta Selatan, Daerah Khusus Ibukota Jakarta 12130</w:t>
    </w:r>
  </w:p>
  <w:p w:rsidR="00000000" w:rsidDel="00000000" w:rsidP="00000000" w:rsidRDefault="00000000" w:rsidRPr="00000000" w14:paraId="00000049">
    <w:pPr>
      <w:keepNext w:val="0"/>
      <w:keepLines w:val="0"/>
      <w:widowControl w:val="1"/>
      <w:pBdr>
        <w:top w:space="0" w:sz="0" w:val="nil"/>
        <w:left w:space="0" w:sz="0" w:val="nil"/>
        <w:bottom w:color="000000" w:space="0" w:sz="0" w:val="none"/>
        <w:right w:space="0" w:sz="0" w:val="nil"/>
        <w:between w:space="0" w:sz="0" w:val="nil"/>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color="000000" w:space="1" w:sz="18" w:val="single"/>
        <w:left w:color="000000" w:space="4" w:sz="0" w:val="none"/>
        <w:bottom w:color="000000" w:space="0" w:sz="4" w:val="single"/>
        <w:right w:color="000000" w:space="4" w:sz="0" w:val="none"/>
        <w:between w:color="000000" w:space="0" w:sz="0" w:val="none"/>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qFormat w:val="1"/>
    <w:tblPr>
      <w:tblCellMar>
        <w:top w:w="0.0" w:type="dxa"/>
        <w:left w:w="108.0" w:type="dxa"/>
        <w:bottom w:w="0.0" w:type="dxa"/>
        <w:right w:w="108.0" w:type="dxa"/>
      </w:tblCellMar>
    </w:tblPr>
  </w:style>
  <w:style w:type="paragraph" w:styleId="4">
    <w:name w:val="footer"/>
    <w:basedOn w:val="1"/>
    <w:uiPriority w:val="0"/>
    <w:qFormat w:val="1"/>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uiPriority w:val="0"/>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KMb1coMXN6TkIcZHy+I7vkGhKw==">AMUW2mULbkRPz11Z3U4ts++S8Y56nUrEGDbngOeIgjX9lzxhob2JB1QsxwW36Eu0pMSraprWp4BQ0dILe/lEs4Rn1LE/xLf6Nz9+Fuc1Sr55JCByP2j9AO6IbjYL1VP/ONSH7daiccO+rMWj9LAdAake8parTSTpDzDqWe1F8rioRnGfSCp5A7d6F9+w1NAoG2cH1Xdet5uXnCdefCsNkACXs47p7cZlxhy5AKNs7nDYd6FWhUQXm575GSBSnhIYK9+YjwJdlRU8+T4ddUy+o9XvR/RTdNKm1q0Gl2rfFc9oiZcihwzW9PjpsDUtJ3k55aXR1VwsCAbwEkxldDYatqBPUqviH8JB72248aT785AcKGzncrF1DJEQysk+eXrg+7r+AqeXCD9nSiWWF+a6Zceyz1griemu4mUrqRBgAYgVCOjNMolxj6O3LetnFvhdfWUF5HY6Pntp8qRIQbvZrR/WWRISOB9M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2021-01-20T12:36:00Z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