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0F4" w:rsidRDefault="00F35EF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-133351</wp:posOffset>
                </wp:positionV>
                <wp:extent cx="6734175" cy="3876675"/>
                <wp:effectExtent l="0" t="0" r="28575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EF6" w:rsidRPr="00F35EF6" w:rsidRDefault="00F35EF6" w:rsidP="005B3F7E">
                            <w:pPr>
                              <w:tabs>
                                <w:tab w:val="left" w:pos="3119"/>
                              </w:tabs>
                              <w:spacing w:after="0" w:line="240" w:lineRule="auto"/>
                              <w:rPr>
                                <w:sz w:val="52"/>
                                <w:szCs w:val="24"/>
                              </w:rPr>
                            </w:pPr>
                            <w:r>
                              <w:rPr>
                                <w:sz w:val="52"/>
                                <w:szCs w:val="24"/>
                              </w:rPr>
                              <w:t>NIM</w:t>
                            </w:r>
                            <w:r>
                              <w:rPr>
                                <w:sz w:val="52"/>
                                <w:szCs w:val="24"/>
                              </w:rPr>
                              <w:tab/>
                            </w:r>
                            <w:r w:rsidRPr="00F35EF6">
                              <w:rPr>
                                <w:sz w:val="52"/>
                                <w:szCs w:val="24"/>
                              </w:rPr>
                              <w:t>: J3C213126</w:t>
                            </w:r>
                          </w:p>
                          <w:p w:rsidR="00F35EF6" w:rsidRPr="00F35EF6" w:rsidRDefault="00F35EF6" w:rsidP="005B3F7E">
                            <w:pPr>
                              <w:tabs>
                                <w:tab w:val="left" w:pos="3119"/>
                              </w:tabs>
                              <w:spacing w:after="0" w:line="240" w:lineRule="auto"/>
                              <w:rPr>
                                <w:sz w:val="52"/>
                                <w:szCs w:val="24"/>
                              </w:rPr>
                            </w:pPr>
                            <w:r>
                              <w:rPr>
                                <w:sz w:val="52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sz w:val="52"/>
                                <w:szCs w:val="24"/>
                              </w:rPr>
                              <w:tab/>
                            </w:r>
                            <w:r w:rsidRPr="00F35EF6">
                              <w:rPr>
                                <w:sz w:val="52"/>
                                <w:szCs w:val="24"/>
                              </w:rPr>
                              <w:t>: NUGROHO TRI PAMBUDI</w:t>
                            </w:r>
                          </w:p>
                          <w:p w:rsidR="00F35EF6" w:rsidRPr="00F35EF6" w:rsidRDefault="00F35EF6" w:rsidP="005B3F7E">
                            <w:pPr>
                              <w:tabs>
                                <w:tab w:val="left" w:pos="3119"/>
                              </w:tabs>
                              <w:spacing w:after="0" w:line="240" w:lineRule="auto"/>
                              <w:ind w:left="3402" w:hanging="3402"/>
                              <w:rPr>
                                <w:sz w:val="52"/>
                                <w:szCs w:val="24"/>
                              </w:rPr>
                            </w:pPr>
                            <w:r>
                              <w:rPr>
                                <w:sz w:val="52"/>
                                <w:szCs w:val="24"/>
                              </w:rPr>
                              <w:t>JUDUL TA</w:t>
                            </w:r>
                            <w:r>
                              <w:rPr>
                                <w:sz w:val="52"/>
                                <w:szCs w:val="24"/>
                              </w:rPr>
                              <w:tab/>
                              <w:t>:</w:t>
                            </w:r>
                            <w:r w:rsidRPr="00F35EF6">
                              <w:rPr>
                                <w:sz w:val="5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  <w:szCs w:val="24"/>
                              </w:rPr>
                              <w:t>PEMBUATAN MODUL PETA DAN BELANJA PADA APLIKASI RUMAH WARGA DI TOMATECT MOBILE DEV</w:t>
                            </w:r>
                            <w:bookmarkStart w:id="0" w:name="_GoBack"/>
                            <w:bookmarkEnd w:id="0"/>
                          </w:p>
                          <w:p w:rsidR="005B3F7E" w:rsidRDefault="00F35EF6" w:rsidP="00F35EF6">
                            <w:pPr>
                              <w:tabs>
                                <w:tab w:val="left" w:pos="2835"/>
                                <w:tab w:val="left" w:pos="3119"/>
                              </w:tabs>
                              <w:spacing w:after="0" w:line="240" w:lineRule="auto"/>
                              <w:rPr>
                                <w:sz w:val="52"/>
                                <w:szCs w:val="24"/>
                              </w:rPr>
                            </w:pPr>
                            <w:r w:rsidRPr="00F35EF6">
                              <w:rPr>
                                <w:sz w:val="52"/>
                                <w:szCs w:val="24"/>
                              </w:rPr>
                              <w:t xml:space="preserve">DOSEN </w:t>
                            </w:r>
                          </w:p>
                          <w:p w:rsidR="00F35EF6" w:rsidRPr="00F35EF6" w:rsidRDefault="005B3F7E" w:rsidP="005B3F7E">
                            <w:pPr>
                              <w:tabs>
                                <w:tab w:val="left" w:pos="2835"/>
                                <w:tab w:val="left" w:pos="3119"/>
                              </w:tabs>
                              <w:spacing w:after="0" w:line="240" w:lineRule="auto"/>
                              <w:ind w:left="3402" w:hanging="3402"/>
                              <w:rPr>
                                <w:sz w:val="52"/>
                                <w:szCs w:val="24"/>
                              </w:rPr>
                            </w:pPr>
                            <w:r>
                              <w:rPr>
                                <w:sz w:val="52"/>
                                <w:szCs w:val="24"/>
                              </w:rPr>
                              <w:t>PEMBIMBING</w:t>
                            </w:r>
                            <w:r w:rsidR="00F35EF6">
                              <w:rPr>
                                <w:sz w:val="52"/>
                                <w:szCs w:val="24"/>
                              </w:rPr>
                              <w:tab/>
                              <w:t xml:space="preserve">: DR IR MUHAMMAD SYAMSUN, </w:t>
                            </w:r>
                            <w:r>
                              <w:rPr>
                                <w:sz w:val="52"/>
                                <w:szCs w:val="24"/>
                              </w:rPr>
                              <w:t>MSC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5.25pt;margin-top:-10.5pt;width:530.25pt;height:30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">
                <v:textbox>
                  <w:txbxContent>
                    <w:p w:rsidR="00F35EF6" w:rsidRPr="00F35EF6" w:rsidRDefault="00F35EF6" w:rsidP="005B3F7E">
                      <w:pPr>
                        <w:tabs>
                          <w:tab w:val="left" w:pos="3119"/>
                        </w:tabs>
                        <w:spacing w:after="0" w:line="240" w:lineRule="auto"/>
                        <w:rPr>
                          <w:sz w:val="52"/>
                          <w:szCs w:val="24"/>
                        </w:rPr>
                      </w:pPr>
                      <w:r>
                        <w:rPr>
                          <w:sz w:val="52"/>
                          <w:szCs w:val="24"/>
                        </w:rPr>
                        <w:t>NIM</w:t>
                      </w:r>
                      <w:r>
                        <w:rPr>
                          <w:sz w:val="52"/>
                          <w:szCs w:val="24"/>
                        </w:rPr>
                        <w:tab/>
                      </w:r>
                      <w:r w:rsidRPr="00F35EF6">
                        <w:rPr>
                          <w:sz w:val="52"/>
                          <w:szCs w:val="24"/>
                        </w:rPr>
                        <w:t>: J3C213126</w:t>
                      </w:r>
                    </w:p>
                    <w:p w:rsidR="00F35EF6" w:rsidRPr="00F35EF6" w:rsidRDefault="00F35EF6" w:rsidP="005B3F7E">
                      <w:pPr>
                        <w:tabs>
                          <w:tab w:val="left" w:pos="3119"/>
                        </w:tabs>
                        <w:spacing w:after="0" w:line="240" w:lineRule="auto"/>
                        <w:rPr>
                          <w:sz w:val="52"/>
                          <w:szCs w:val="24"/>
                        </w:rPr>
                      </w:pPr>
                      <w:r>
                        <w:rPr>
                          <w:sz w:val="52"/>
                          <w:szCs w:val="24"/>
                        </w:rPr>
                        <w:t>NAMA</w:t>
                      </w:r>
                      <w:r>
                        <w:rPr>
                          <w:sz w:val="52"/>
                          <w:szCs w:val="24"/>
                        </w:rPr>
                        <w:tab/>
                      </w:r>
                      <w:r w:rsidRPr="00F35EF6">
                        <w:rPr>
                          <w:sz w:val="52"/>
                          <w:szCs w:val="24"/>
                        </w:rPr>
                        <w:t>: NUGROHO TRI PAMBUDI</w:t>
                      </w:r>
                    </w:p>
                    <w:p w:rsidR="00F35EF6" w:rsidRPr="00F35EF6" w:rsidRDefault="00F35EF6" w:rsidP="005B3F7E">
                      <w:pPr>
                        <w:tabs>
                          <w:tab w:val="left" w:pos="3119"/>
                        </w:tabs>
                        <w:spacing w:after="0" w:line="240" w:lineRule="auto"/>
                        <w:ind w:left="3402" w:hanging="3402"/>
                        <w:rPr>
                          <w:sz w:val="52"/>
                          <w:szCs w:val="24"/>
                        </w:rPr>
                      </w:pPr>
                      <w:r>
                        <w:rPr>
                          <w:sz w:val="52"/>
                          <w:szCs w:val="24"/>
                        </w:rPr>
                        <w:t>JUDUL TA</w:t>
                      </w:r>
                      <w:r>
                        <w:rPr>
                          <w:sz w:val="52"/>
                          <w:szCs w:val="24"/>
                        </w:rPr>
                        <w:tab/>
                        <w:t>:</w:t>
                      </w:r>
                      <w:r w:rsidRPr="00F35EF6">
                        <w:rPr>
                          <w:sz w:val="52"/>
                          <w:szCs w:val="24"/>
                        </w:rPr>
                        <w:t xml:space="preserve"> </w:t>
                      </w:r>
                      <w:r>
                        <w:rPr>
                          <w:sz w:val="52"/>
                          <w:szCs w:val="24"/>
                        </w:rPr>
                        <w:t>PEMBUATAN MODUL PETA DAN BELANJA PADA APLIKASI RUMAH WARGA DI TOMATECT MOBILE DEV</w:t>
                      </w:r>
                      <w:bookmarkStart w:id="1" w:name="_GoBack"/>
                      <w:bookmarkEnd w:id="1"/>
                    </w:p>
                    <w:p w:rsidR="005B3F7E" w:rsidRDefault="00F35EF6" w:rsidP="00F35EF6">
                      <w:pPr>
                        <w:tabs>
                          <w:tab w:val="left" w:pos="2835"/>
                          <w:tab w:val="left" w:pos="3119"/>
                        </w:tabs>
                        <w:spacing w:after="0" w:line="240" w:lineRule="auto"/>
                        <w:rPr>
                          <w:sz w:val="52"/>
                          <w:szCs w:val="24"/>
                        </w:rPr>
                      </w:pPr>
                      <w:r w:rsidRPr="00F35EF6">
                        <w:rPr>
                          <w:sz w:val="52"/>
                          <w:szCs w:val="24"/>
                        </w:rPr>
                        <w:t xml:space="preserve">DOSEN </w:t>
                      </w:r>
                    </w:p>
                    <w:p w:rsidR="00F35EF6" w:rsidRPr="00F35EF6" w:rsidRDefault="005B3F7E" w:rsidP="005B3F7E">
                      <w:pPr>
                        <w:tabs>
                          <w:tab w:val="left" w:pos="2835"/>
                          <w:tab w:val="left" w:pos="3119"/>
                        </w:tabs>
                        <w:spacing w:after="0" w:line="240" w:lineRule="auto"/>
                        <w:ind w:left="3402" w:hanging="3402"/>
                        <w:rPr>
                          <w:sz w:val="52"/>
                          <w:szCs w:val="24"/>
                        </w:rPr>
                      </w:pPr>
                      <w:r>
                        <w:rPr>
                          <w:sz w:val="52"/>
                          <w:szCs w:val="24"/>
                        </w:rPr>
                        <w:t>PEMBIMBING</w:t>
                      </w:r>
                      <w:r w:rsidR="00F35EF6">
                        <w:rPr>
                          <w:sz w:val="52"/>
                          <w:szCs w:val="24"/>
                        </w:rPr>
                        <w:tab/>
                        <w:t xml:space="preserve">: DR IR MUHAMMAD SYAMSUN, </w:t>
                      </w:r>
                      <w:r>
                        <w:rPr>
                          <w:sz w:val="52"/>
                          <w:szCs w:val="24"/>
                        </w:rPr>
                        <w:t>MSC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F6"/>
    <w:rsid w:val="00260E43"/>
    <w:rsid w:val="00283680"/>
    <w:rsid w:val="005B3F7E"/>
    <w:rsid w:val="006B6888"/>
    <w:rsid w:val="00B702F1"/>
    <w:rsid w:val="00DC004D"/>
    <w:rsid w:val="00E82083"/>
    <w:rsid w:val="00F35EF6"/>
    <w:rsid w:val="00FD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3324B-2328-4AF9-B961-76B599ED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Nugroho Tri Pambudi</dc:creator>
  <cp:keywords/>
  <dc:description/>
  <cp:lastModifiedBy>Nugroho Tri Pambudi</cp:lastModifiedBy>
  <cp:revision>1</cp:revision>
  <dcterms:created xsi:type="dcterms:W3CDTF">2016-08-07T14:14:00Z</dcterms:created>
  <dcterms:modified xsi:type="dcterms:W3CDTF">2016-08-07T15:53:00Z</dcterms:modified>
</cp:coreProperties>
</file>