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Dokumentasi Aplikasi </w:t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GAOL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V2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center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8.03955078125" w:line="646.7931747436523" w:lineRule="auto"/>
        <w:ind w:left="3600" w:right="0" w:firstLine="0"/>
        <w:jc w:val="left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</w:rPr>
        <w:drawing>
          <wp:inline distB="114300" distT="114300" distL="114300" distR="114300">
            <wp:extent cx="2143125" cy="214312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1428.03955078125" w:line="646.7931747436523" w:lineRule="auto"/>
        <w:rPr>
          <w:rFonts w:ascii="Calibri" w:cs="Calibri" w:eastAsia="Calibri" w:hAnsi="Calibri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Calibri" w:cs="Calibri" w:eastAsia="Calibri" w:hAnsi="Calibri"/>
          <w:b w:val="1"/>
          <w:sz w:val="31.920000076293945"/>
          <w:szCs w:val="31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alibri" w:cs="Calibri" w:eastAsia="Calibri" w:hAnsi="Calibri"/>
          <w:b w:val="1"/>
          <w:sz w:val="31.920000076293945"/>
          <w:szCs w:val="31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alibri" w:cs="Calibri" w:eastAsia="Calibri" w:hAnsi="Calibri"/>
          <w:b w:val="1"/>
          <w:sz w:val="31.920000076293945"/>
          <w:szCs w:val="31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Calibri" w:cs="Calibri" w:eastAsia="Calibri" w:hAnsi="Calibri"/>
          <w:b w:val="1"/>
          <w:sz w:val="31.920000076293945"/>
          <w:szCs w:val="31.920000076293945"/>
        </w:rPr>
      </w:pPr>
      <w:r w:rsidDel="00000000" w:rsidR="00000000" w:rsidRPr="00000000">
        <w:rPr>
          <w:rFonts w:ascii="Calibri" w:cs="Calibri" w:eastAsia="Calibri" w:hAnsi="Calibri"/>
          <w:b w:val="1"/>
          <w:sz w:val="31.920000076293945"/>
          <w:szCs w:val="31.920000076293945"/>
          <w:rtl w:val="0"/>
        </w:rPr>
        <w:t xml:space="preserve">Mobile Application </w:t>
      </w:r>
    </w:p>
    <w:p w:rsidR="00000000" w:rsidDel="00000000" w:rsidP="00000000" w:rsidRDefault="00000000" w:rsidRPr="00000000" w14:paraId="0000000F">
      <w:pPr>
        <w:widowControl w:val="0"/>
        <w:spacing w:before="441.492919921875" w:line="240" w:lineRule="auto"/>
        <w:ind w:left="16.473617553710938" w:firstLine="0"/>
        <w:rPr>
          <w:rFonts w:ascii="Calibri" w:cs="Calibri" w:eastAsia="Calibri" w:hAnsi="Calibri"/>
          <w:b w:val="1"/>
          <w:sz w:val="48"/>
          <w:szCs w:val="48"/>
        </w:rPr>
        <w:sectPr>
          <w:pgSz w:h="16780" w:w="11840" w:orient="portrait"/>
          <w:pgMar w:bottom="1214.4000244140625" w:top="751.199951171875" w:left="1009.2671966552734" w:right="633.5400390625" w:header="0" w:footer="720"/>
          <w:pgNumType w:start="1"/>
        </w:sectPr>
      </w:pPr>
      <w:r w:rsidDel="00000000" w:rsidR="00000000" w:rsidRPr="00000000">
        <w:rPr>
          <w:rFonts w:ascii="Noto Sans Symbols" w:cs="Noto Sans Symbols" w:eastAsia="Noto Sans Symbols" w:hAnsi="Noto Sans Symbols"/>
          <w:sz w:val="21.1200008392334"/>
          <w:szCs w:val="21.1200008392334"/>
          <w:rtl w:val="0"/>
        </w:rPr>
        <w:t xml:space="preserve">⚫ </w:t>
      </w:r>
      <w:r w:rsidDel="00000000" w:rsidR="00000000" w:rsidRPr="00000000">
        <w:rPr>
          <w:rFonts w:ascii="Calibri" w:cs="Calibri" w:eastAsia="Calibri" w:hAnsi="Calibri"/>
          <w:color w:val="0000ff"/>
          <w:sz w:val="21.1200008392334"/>
          <w:szCs w:val="21.1200008392334"/>
          <w:u w:val="single"/>
          <w:rtl w:val="0"/>
        </w:rPr>
        <w:t xml:space="preserve">https://play.google.com/store/apps/details?id=com.pusatgadaiindonesia.app&amp;hl=id-ID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428.03955078125" w:line="646.7931747436523" w:lineRule="auto"/>
        <w:jc w:val="center"/>
        <w:rPr>
          <w:rFonts w:ascii="Calibri" w:cs="Calibri" w:eastAsia="Calibri" w:hAnsi="Calibri"/>
          <w:b w:val="1"/>
          <w:sz w:val="48"/>
          <w:szCs w:val="48"/>
        </w:rPr>
        <w:sectPr>
          <w:type w:val="continuous"/>
          <w:pgSz w:h="16780" w:w="11840" w:orient="portrait"/>
          <w:pgMar w:bottom="1214.4000244140625" w:top="751.199951171875" w:left="1009.2671966552734" w:right="633.5400390625" w:header="0" w:footer="720"/>
          <w:cols w:equalWidth="0" w:num="1">
            <w:col w:space="0" w:w="10197.192764282227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</w:rPr>
        <w:drawing>
          <wp:inline distB="114300" distT="114300" distL="114300" distR="114300">
            <wp:extent cx="2840503" cy="6185696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85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503" cy="618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48"/>
          <w:szCs w:val="48"/>
          <w:rtl w:val="0"/>
        </w:rPr>
        <w:t xml:space="preserve">{sementara}</w:t>
      </w:r>
    </w:p>
    <w:p w:rsidR="00000000" w:rsidDel="00000000" w:rsidP="00000000" w:rsidRDefault="00000000" w:rsidRPr="00000000" w14:paraId="00000011">
      <w:pPr>
        <w:widowControl w:val="0"/>
        <w:spacing w:before="441.492919921875" w:line="240" w:lineRule="auto"/>
        <w:ind w:left="0" w:firstLine="0"/>
        <w:rPr>
          <w:rFonts w:ascii="Calibri" w:cs="Calibri" w:eastAsia="Calibri" w:hAnsi="Calibri"/>
          <w:b w:val="1"/>
          <w:sz w:val="31.920000076293945"/>
          <w:szCs w:val="31.9200000762939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21.1200008392334"/>
          <w:szCs w:val="21.12000083923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Nama Fungsi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Halaman Awal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353.7401574803164" w:firstLine="13.3056640625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Deskripsi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Halaman ini adalah halaman awal ketika masuk ke aplikasi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mobile.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353.7401574803164" w:firstLine="13.30566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Tampilan </w:t>
        <w:tab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353.7401574803164" w:firstLine="13.3056640625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drawing>
          <wp:inline distB="114300" distT="114300" distL="114300" distR="114300">
            <wp:extent cx="2600325" cy="4912696"/>
            <wp:effectExtent b="0" l="0" r="0" t="0"/>
            <wp:docPr id="1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5426" l="0" r="0" t="356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912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50.32958984375" w:line="240" w:lineRule="auto"/>
        <w:ind w:right="353.7401574803164" w:firstLine="13.3056640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50.32958984375" w:line="240" w:lineRule="auto"/>
        <w:ind w:left="720" w:right="353.7401574803164" w:hanging="360"/>
        <w:jc w:val="left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Terdapat dua tombol untuk melanjutkan aksi.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40" w:lineRule="auto"/>
        <w:ind w:left="720" w:right="-71.45669291338493" w:hanging="360"/>
        <w:jc w:val="left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Tombol masuk jika di klik akan diarahkan ke dalam halaman memasukan NIK KTP/No Identitas/No anggota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-71.45669291338493" w:hanging="360"/>
        <w:jc w:val="left"/>
        <w:rPr>
          <w:rFonts w:ascii="Calibri" w:cs="Calibri" w:eastAsia="Calibri" w:hAnsi="Calibri"/>
          <w:sz w:val="21.1200008392334"/>
          <w:szCs w:val="21.1200008392334"/>
          <w:u w:val="none"/>
        </w:rPr>
        <w:sectPr>
          <w:type w:val="continuous"/>
          <w:pgSz w:h="16780" w:w="11840" w:orient="portrait"/>
          <w:pgMar w:bottom="1214.4000244140625" w:top="751.199951171875" w:left="1009.2671966552734" w:right="633.5400390625" w:header="0" w:footer="720"/>
          <w:cols w:equalWidth="0" w:num="1">
            <w:col w:space="0" w:w="10197.192764282227"/>
          </w:cols>
        </w:sect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Pakai No Hp jika di klik akan diarahkan ke halaman konfirmasi No. Hp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Halaman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Login Menggunakan No NIK atau No Anggota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294.46044921875" w:firstLine="13.3056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Halaman ini adalah halaman untuk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login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akun ke aplikasi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gaol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294.46044921875" w:firstLine="13.3056640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Tampilan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right="294.46044921875" w:firstLine="13.3056640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386120" cy="4817091"/>
            <wp:effectExtent b="0" l="0" r="0" t="0"/>
            <wp:docPr id="37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9"/>
                    <a:srcRect b="5532" l="0" r="0" t="3755"/>
                    <a:stretch>
                      <a:fillRect/>
                    </a:stretch>
                  </pic:blipFill>
                  <pic:spPr>
                    <a:xfrm>
                      <a:off x="0" y="0"/>
                      <a:ext cx="2386120" cy="4817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299813" cy="4798041"/>
            <wp:effectExtent b="0" l="0" r="0" t="0"/>
            <wp:docPr id="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0"/>
                    <a:srcRect b="5512" l="0" r="0" t="3873"/>
                    <a:stretch>
                      <a:fillRect/>
                    </a:stretch>
                  </pic:blipFill>
                  <pic:spPr>
                    <a:xfrm>
                      <a:off x="0" y="0"/>
                      <a:ext cx="2299813" cy="4798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29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  <w:sectPr>
          <w:type w:val="continuous"/>
          <w:pgSz w:h="16780" w:w="11840" w:orient="portrait"/>
          <w:pgMar w:bottom="1214.4000244140625" w:top="751.199951171875" w:left="1009.2671966552734" w:right="633.5400390625" w:header="0" w:footer="720"/>
          <w:cols w:equalWidth="0" w:num="1">
            <w:col w:space="0" w:w="10197.192764282227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0966796875" w:line="320.704536437988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Keterangan /  Cara Penggunaan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Isi data-data yang diperlukan untuk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login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akun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gaol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Terutama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no NIK atau no anggota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Kata sandi harus sesuai dengan tanggal lahir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3294677734375" w:line="240" w:lineRule="auto"/>
        <w:ind w:left="0" w:right="0" w:firstLine="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302001953125" w:line="240" w:lineRule="auto"/>
        <w:ind w:left="0" w:right="0" w:firstLine="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89794921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6780" w:w="11840" w:orient="portrait"/>
          <w:pgMar w:bottom="1214.4000244140625" w:top="751.199951171875" w:left="1016.2368011474609" w:right="666.5356445312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Lupa kata sandi</w:t>
      </w:r>
    </w:p>
    <w:p w:rsidR="00000000" w:rsidDel="00000000" w:rsidP="00000000" w:rsidRDefault="00000000" w:rsidRPr="00000000" w14:paraId="00000038">
      <w:pPr>
        <w:widowControl w:val="0"/>
        <w:spacing w:before="250.32958984375" w:line="470.26585578918457" w:lineRule="auto"/>
        <w:ind w:right="294.4604492187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login dan  input no hp</w:t>
      </w:r>
    </w:p>
    <w:p w:rsidR="00000000" w:rsidDel="00000000" w:rsidP="00000000" w:rsidRDefault="00000000" w:rsidRPr="00000000" w14:paraId="00000039">
      <w:pPr>
        <w:widowControl w:val="0"/>
        <w:spacing w:before="250.32958984375" w:line="470.26585578918457" w:lineRule="auto"/>
        <w:ind w:right="294.4604492187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903698" cy="3879234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4559" l="0" r="0" t="3725"/>
                    <a:stretch>
                      <a:fillRect/>
                    </a:stretch>
                  </pic:blipFill>
                  <pic:spPr>
                    <a:xfrm>
                      <a:off x="0" y="0"/>
                      <a:ext cx="1903698" cy="3879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907491" cy="3860184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4315" l="0" r="0" t="4206"/>
                    <a:stretch>
                      <a:fillRect/>
                    </a:stretch>
                  </pic:blipFill>
                  <pic:spPr>
                    <a:xfrm>
                      <a:off x="0" y="0"/>
                      <a:ext cx="1907491" cy="3860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1920451" cy="3869709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5498" l="0" r="0" t="4059"/>
                    <a:stretch>
                      <a:fillRect/>
                    </a:stretch>
                  </pic:blipFill>
                  <pic:spPr>
                    <a:xfrm>
                      <a:off x="0" y="0"/>
                      <a:ext cx="1920451" cy="3869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34.0966796875" w:line="320.7045364379883" w:lineRule="auto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 /  Cara Penggunaan 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6"/>
        </w:numPr>
        <w:spacing w:after="0" w:afterAutospacing="0" w:before="250.32958984375" w:line="470.26585578918457" w:lineRule="auto"/>
        <w:ind w:left="1440" w:right="294.4604492187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nasabah lupa dengan kata sandi, nasabah dapat mengatur ulang kata sandi dengan klik tombol lupa kata sandi di halaman login.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6"/>
        </w:numPr>
        <w:spacing w:before="0" w:beforeAutospacing="0" w:line="470.26585578918457" w:lineRule="auto"/>
        <w:ind w:left="1440" w:right="294.4604492187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Setelah memiliih lupa kata sandi maka akan muncul halaman masukan no hp yang aktif untuk mendapatkan kode OTP agar dapat mengatur ulang kata sandi.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Login Menggunakan No Hp</w:t>
      </w:r>
    </w:p>
    <w:p w:rsidR="00000000" w:rsidDel="00000000" w:rsidP="00000000" w:rsidRDefault="00000000" w:rsidRPr="00000000" w14:paraId="00000046">
      <w:pPr>
        <w:widowControl w:val="0"/>
        <w:spacing w:before="250.32958984375" w:line="470.26585578918457" w:lineRule="auto"/>
        <w:ind w:right="294.4604492187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ini adalah halaman untuk login akun ke aplikasi gaol. </w:t>
      </w:r>
    </w:p>
    <w:p w:rsidR="00000000" w:rsidDel="00000000" w:rsidP="00000000" w:rsidRDefault="00000000" w:rsidRPr="00000000" w14:paraId="00000047">
      <w:pPr>
        <w:widowControl w:val="0"/>
        <w:spacing w:before="250.32958984375" w:line="470.26585578918457" w:lineRule="auto"/>
        <w:ind w:right="294.4604492187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before="250.32958984375" w:line="470.26585578918457" w:lineRule="auto"/>
        <w:ind w:right="294.46044921875" w:firstLine="13.3056640625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596695" cy="5217141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5582" l="0" r="0" t="4141"/>
                    <a:stretch>
                      <a:fillRect/>
                    </a:stretch>
                  </pic:blipFill>
                  <pic:spPr>
                    <a:xfrm>
                      <a:off x="0" y="0"/>
                      <a:ext cx="2596695" cy="5217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623416" cy="5255241"/>
            <wp:effectExtent b="0" l="0" r="0" t="0"/>
            <wp:docPr id="1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5"/>
                    <a:srcRect b="5465" l="0" r="0" t="4087"/>
                    <a:stretch>
                      <a:fillRect/>
                    </a:stretch>
                  </pic:blipFill>
                  <pic:spPr>
                    <a:xfrm>
                      <a:off x="0" y="0"/>
                      <a:ext cx="2623416" cy="5255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pengunaan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50.728759765625" w:line="240" w:lineRule="auto"/>
        <w:ind w:left="720" w:right="0" w:hanging="360"/>
        <w:jc w:val="left"/>
        <w:rPr>
          <w:rFonts w:ascii="Calibri" w:cs="Calibri" w:eastAsia="Calibri" w:hAnsi="Calibri"/>
          <w:b w:val="1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ini untuk menverifikasi no hp nasabah,di pastikan no hp sudah terdaftar di Pusat Gadai Indonesia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720" w:right="0" w:hanging="360"/>
        <w:jc w:val="left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terisi maka klik tombol lanjut, maka akan ada no OTP masuk ke dalam whatsapp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720" w:right="0" w:firstLine="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Nama Fungsi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Verifikasi OTP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236.4599609375" w:firstLine="13.3056640625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Deskripsi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Kode OTP akan masuk ke Whatsapp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236.45996093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1440" w:right="4236.4599609375" w:firstLine="13.3056640625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6780" w:w="11840" w:orient="portrait"/>
          <w:pgMar w:bottom="1214.4000244140625" w:top="751.199951171875" w:left="1009.2671966552734" w:right="633.5400390625" w:header="0" w:footer="720"/>
          <w:cols w:equalWidth="0" w:num="1">
            <w:col w:space="0" w:w="10197.192764282227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drawing>
          <wp:inline distB="114300" distT="114300" distL="114300" distR="114300">
            <wp:extent cx="2469028" cy="4429125"/>
            <wp:effectExtent b="0" l="0" r="0" t="0"/>
            <wp:docPr id="1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6"/>
                    <a:srcRect b="5542" l="0" r="0" t="10529"/>
                    <a:stretch>
                      <a:fillRect/>
                    </a:stretch>
                  </pic:blipFill>
                  <pic:spPr>
                    <a:xfrm>
                      <a:off x="0" y="0"/>
                      <a:ext cx="2469028" cy="442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959716796875" w:line="320.32670974731445" w:lineRule="auto"/>
        <w:ind w:left="0" w:right="3.7631988525393467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Keterangan /  Cara Penggunaan  </w:t>
        <w:tab/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4959716796875" w:line="320.32670974731445" w:lineRule="auto"/>
        <w:ind w:left="720" w:right="3.7631988525393467" w:hanging="360"/>
        <w:jc w:val="left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Contoh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kode OTP 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yang dikirimkan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WA</w:t>
      </w:r>
      <w:r w:rsidDel="00000000" w:rsidR="00000000" w:rsidRPr="00000000">
        <w:rPr>
          <w:rFonts w:ascii="Calibri" w:cs="Calibri" w:eastAsia="Calibri" w:hAnsi="Calibri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 untuk verifikasi user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9295654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  <w:sectPr>
          <w:type w:val="continuous"/>
          <w:pgSz w:h="16780" w:w="11840" w:orient="portrait"/>
          <w:pgMar w:bottom="1214.4000244140625" w:top="751.199951171875" w:left="1016.2368011474609" w:right="666.322021484375" w:header="0" w:footer="720"/>
          <w:cols w:equalWidth="0" w:num="2">
            <w:col w:space="0" w:w="5080"/>
            <w:col w:space="0" w:w="508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Verifikasi OTP </w:t>
      </w:r>
    </w:p>
    <w:p w:rsidR="00000000" w:rsidDel="00000000" w:rsidP="00000000" w:rsidRDefault="00000000" w:rsidRPr="00000000" w14:paraId="0000006D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Verifikasi OTP</w:t>
      </w:r>
    </w:p>
    <w:p w:rsidR="00000000" w:rsidDel="00000000" w:rsidP="00000000" w:rsidRDefault="00000000" w:rsidRPr="00000000" w14:paraId="0000006E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6F">
      <w:pPr>
        <w:widowControl w:val="0"/>
        <w:spacing w:before="250.32958984375" w:line="470.26585578918457" w:lineRule="auto"/>
        <w:ind w:left="720" w:right="100.045166015625" w:firstLine="72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1900230" cy="3826491"/>
            <wp:effectExtent b="0" l="0" r="0" t="0"/>
            <wp:docPr id="3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5498" l="0" r="0" t="4059"/>
                    <a:stretch>
                      <a:fillRect/>
                    </a:stretch>
                  </pic:blipFill>
                  <pic:spPr>
                    <a:xfrm>
                      <a:off x="0" y="0"/>
                      <a:ext cx="1900230" cy="3826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1903721" cy="3807441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6083" l="0" r="0" t="4450"/>
                    <a:stretch>
                      <a:fillRect/>
                    </a:stretch>
                  </pic:blipFill>
                  <pic:spPr>
                    <a:xfrm>
                      <a:off x="0" y="0"/>
                      <a:ext cx="1903721" cy="380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before="250.32958984375" w:line="470.26585578918457" w:lineRule="auto"/>
        <w:ind w:left="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7"/>
        </w:numPr>
        <w:spacing w:after="0" w:afterAutospacing="0" w:before="250.32958984375" w:line="470.26585578918457" w:lineRule="auto"/>
        <w:ind w:left="1440" w:right="100.045166015625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Masukkan Kode OTP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: Setelah menerima kode OTP, masukkan kode tersebut pada halaman konfirmasi kode OTP. Ini adalah langkah penting dalam proses verifikasi.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7"/>
        </w:numPr>
        <w:spacing w:after="0" w:afterAutospacing="0" w:before="0" w:beforeAutospacing="0" w:line="470.26585578918457" w:lineRule="auto"/>
        <w:ind w:left="1440" w:right="100.045166015625" w:hanging="36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Kode OTP Sekali Pakai: Penting untuk diingat bahwa kode OTP sekali pakai dan memiliki batas waktu tertentu untuk digunakan. Jika kode tidak digunakan dalam batas waktu yang ditentukan, pengguna harus meminta kode baru.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7"/>
        </w:numPr>
        <w:spacing w:before="0" w:beforeAutospacing="0" w:line="470.26585578918457" w:lineRule="auto"/>
        <w:ind w:left="1440" w:right="100.045166015625" w:hanging="360"/>
        <w:rPr>
          <w:rFonts w:ascii="Calibri" w:cs="Calibri" w:eastAsia="Calibri" w:hAnsi="Calibri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Setelah memasukan kode OTP otomatis akan masuk ke halaman utama.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0" w:right="0" w:firstLine="0"/>
        <w:jc w:val="left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Halaman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Utama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100.045166015625" w:firstLine="13.3056640625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awal aplikasi gaol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100.04516601562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100.045166015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457450" cy="4788516"/>
            <wp:effectExtent b="0" l="0" r="0" t="0"/>
            <wp:docPr id="1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5587" l="0" r="0" t="437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8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Fitur di dalam menu dashboard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1. Gadai Elektronik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2. Gadai Kendaraan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3. Gadai Emas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4. Simulasi Gadai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5. Cabang Terdekat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6. Pembayaran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7. Promo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8. Daftar Gadai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9. Transaksi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10. Chat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11. Profile</w:t>
      </w:r>
    </w:p>
    <w:p w:rsidR="00000000" w:rsidDel="00000000" w:rsidP="00000000" w:rsidRDefault="00000000" w:rsidRPr="00000000" w14:paraId="00000087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Ubah kata sandi</w:t>
      </w:r>
    </w:p>
    <w:p w:rsidR="00000000" w:rsidDel="00000000" w:rsidP="00000000" w:rsidRDefault="00000000" w:rsidRPr="00000000" w14:paraId="00000088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ubah kata sandi</w:t>
      </w:r>
    </w:p>
    <w:p w:rsidR="00000000" w:rsidDel="00000000" w:rsidP="00000000" w:rsidRDefault="00000000" w:rsidRPr="00000000" w14:paraId="00000089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8A">
      <w:pPr>
        <w:widowControl w:val="0"/>
        <w:spacing w:before="250.32958984375" w:line="470.26585578918457" w:lineRule="auto"/>
        <w:ind w:left="0" w:right="100.045166015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120699" cy="4302741"/>
            <wp:effectExtent b="0" l="0" r="0" t="0"/>
            <wp:docPr id="2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5161" l="0" r="0" t="3576"/>
                    <a:stretch>
                      <a:fillRect/>
                    </a:stretch>
                  </pic:blipFill>
                  <pic:spPr>
                    <a:xfrm>
                      <a:off x="0" y="0"/>
                      <a:ext cx="2120699" cy="4302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250.32958984375" w:line="470.26585578918457" w:lineRule="auto"/>
        <w:ind w:left="0" w:right="100.045166015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pengunaan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5"/>
        </w:numPr>
        <w:spacing w:before="250.32958984375" w:line="240" w:lineRule="auto"/>
        <w:ind w:left="144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Masuk ke dalam menu profil saya, pilih keamanan akun untuk merubah kata sandi dan mengganti no handphone</w:t>
      </w:r>
    </w:p>
    <w:p w:rsidR="00000000" w:rsidDel="00000000" w:rsidP="00000000" w:rsidRDefault="00000000" w:rsidRPr="00000000" w14:paraId="0000008D">
      <w:pPr>
        <w:widowControl w:val="0"/>
        <w:spacing w:before="250.32958984375" w:line="240" w:lineRule="auto"/>
        <w:ind w:left="144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250.32958984375" w:line="240" w:lineRule="auto"/>
        <w:ind w:left="144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Ubah kata sandi</w:t>
      </w:r>
    </w:p>
    <w:p w:rsidR="00000000" w:rsidDel="00000000" w:rsidP="00000000" w:rsidRDefault="00000000" w:rsidRPr="00000000" w14:paraId="00000095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konfirmasi No. HP</w:t>
      </w:r>
    </w:p>
    <w:p w:rsidR="00000000" w:rsidDel="00000000" w:rsidP="00000000" w:rsidRDefault="00000000" w:rsidRPr="00000000" w14:paraId="00000096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97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305050" cy="4665046"/>
            <wp:effectExtent b="0" l="0" r="0" t="0"/>
            <wp:docPr id="3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 b="4603" l="0" r="0" t="43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665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288053" cy="4673057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1"/>
                    <a:srcRect b="4243" l="0" r="0" t="3898"/>
                    <a:stretch>
                      <a:fillRect/>
                    </a:stretch>
                  </pic:blipFill>
                  <pic:spPr>
                    <a:xfrm>
                      <a:off x="0" y="0"/>
                      <a:ext cx="2288053" cy="4673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before="250.32958984375" w:line="470.26585578918457" w:lineRule="auto"/>
        <w:ind w:left="0" w:right="100.045166015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9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Dari halaman keamanan akun, pilih fitur Ganti kata sandi</w:t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ini untuk memastikan no hp nasabah terverifikasi di Pusat Gadai Indonesia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Masukan No Hp yang aktif untuk meneridan sudah terdaftar di Pusat Gadai Indonesia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9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tombol lanjut di klik maka……</w:t>
      </w:r>
    </w:p>
    <w:p w:rsidR="00000000" w:rsidDel="00000000" w:rsidP="00000000" w:rsidRDefault="00000000" w:rsidRPr="00000000" w14:paraId="0000009D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Ubah No HP</w:t>
      </w:r>
    </w:p>
    <w:p w:rsidR="00000000" w:rsidDel="00000000" w:rsidP="00000000" w:rsidRDefault="00000000" w:rsidRPr="00000000" w14:paraId="000000A3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konfirmasi No. HP</w:t>
      </w:r>
    </w:p>
    <w:p w:rsidR="00000000" w:rsidDel="00000000" w:rsidP="00000000" w:rsidRDefault="00000000" w:rsidRPr="00000000" w14:paraId="000000A4">
      <w:pPr>
        <w:widowControl w:val="0"/>
        <w:spacing w:before="250.32958984375" w:line="470.26585578918457" w:lineRule="auto"/>
        <w:ind w:right="100.045166015625" w:firstLine="13.3056640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  <w:tab/>
        <w:tab/>
      </w:r>
    </w:p>
    <w:p w:rsidR="00000000" w:rsidDel="00000000" w:rsidP="00000000" w:rsidRDefault="00000000" w:rsidRPr="00000000" w14:paraId="000000A5">
      <w:pPr>
        <w:widowControl w:val="0"/>
        <w:spacing w:before="250.32958984375" w:line="470.26585578918457" w:lineRule="auto"/>
        <w:ind w:left="0" w:right="100.045166015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       </w:t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305050" cy="4665046"/>
            <wp:effectExtent b="0" l="0" r="0" t="0"/>
            <wp:docPr id="2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0"/>
                    <a:srcRect b="4603" l="0" r="0" t="432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665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343150" cy="4764704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4891" l="0" r="0" t="369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764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100.045166015625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9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Dari halaman keamanan akun, pilih fitur Ganti No Handphone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Masukan No Hp yang aktif untuk menerima kode OTP. dan sudah terdaftar di Pusat Gadai Indonesia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9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tombol lanjut di klik maka……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100.045166015625" w:firstLine="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100.04516601562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  <w:tab/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100.04516601562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  <w:sectPr>
          <w:type w:val="continuous"/>
          <w:pgSz w:h="16780" w:w="11840" w:orient="portrait"/>
          <w:pgMar w:bottom="1214.4000244140625" w:top="751.199951171875" w:left="1009.2671966552734" w:right="633.5400390625" w:header="0" w:footer="720"/>
          <w:cols w:equalWidth="0" w:num="1">
            <w:col w:space="0" w:w="10197.19276428222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13.30566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Nama Fungsi </w:t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Logout akun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240" w:lineRule="auto"/>
        <w:ind w:left="13.3056640625" w:right="0" w:firstLine="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  <w:rtl w:val="0"/>
        </w:rPr>
        <w:t xml:space="preserve">Deskripsi </w:t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Log out akun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240" w:lineRule="auto"/>
        <w:ind w:left="13.3056640625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  <w:tab/>
        <w:tab/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8369140625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120699" cy="4302741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5161" l="0" r="0" t="3576"/>
                    <a:stretch>
                      <a:fillRect/>
                    </a:stretch>
                  </pic:blipFill>
                  <pic:spPr>
                    <a:xfrm>
                      <a:off x="0" y="0"/>
                      <a:ext cx="2120699" cy="4302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169647" cy="4403108"/>
            <wp:effectExtent b="0" l="0" r="0" t="0"/>
            <wp:docPr id="3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3"/>
                    <a:srcRect b="4558" l="0" r="0" t="4298"/>
                    <a:stretch>
                      <a:fillRect/>
                    </a:stretch>
                  </pic:blipFill>
                  <pic:spPr>
                    <a:xfrm>
                      <a:off x="0" y="0"/>
                      <a:ext cx="2169647" cy="4403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</w:p>
    <w:p w:rsidR="00000000" w:rsidDel="00000000" w:rsidP="00000000" w:rsidRDefault="00000000" w:rsidRPr="00000000" w14:paraId="000000B5">
      <w:pPr>
        <w:widowControl w:val="0"/>
        <w:numPr>
          <w:ilvl w:val="0"/>
          <w:numId w:val="5"/>
        </w:numPr>
        <w:spacing w:after="0" w:afterAutospacing="0" w:before="250.32958984375" w:line="240" w:lineRule="auto"/>
        <w:ind w:left="144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Masuk ke dalam menu profil saya, pilih pengaturan  akun untuk mengeluarkan akun nasabah.</w:t>
      </w:r>
    </w:p>
    <w:p w:rsidR="00000000" w:rsidDel="00000000" w:rsidP="00000000" w:rsidRDefault="00000000" w:rsidRPr="00000000" w14:paraId="000000B6">
      <w:pPr>
        <w:widowControl w:val="0"/>
        <w:numPr>
          <w:ilvl w:val="0"/>
          <w:numId w:val="5"/>
        </w:numPr>
        <w:spacing w:before="0" w:beforeAutospacing="0" w:line="240" w:lineRule="auto"/>
        <w:ind w:left="144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berikutnya setelah fitur pengaturan akun di klik adalah muncul tombol keluar, jika di jika di klik makan akan otomatis keluar dari akun tersebut.</w:t>
      </w:r>
    </w:p>
    <w:p w:rsidR="00000000" w:rsidDel="00000000" w:rsidP="00000000" w:rsidRDefault="00000000" w:rsidRPr="00000000" w14:paraId="000000B7">
      <w:pPr>
        <w:widowControl w:val="0"/>
        <w:spacing w:before="250.32958984375" w:line="240" w:lineRule="auto"/>
        <w:ind w:left="144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250.32958984375" w:line="240" w:lineRule="auto"/>
        <w:ind w:left="144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before="250.32958984375" w:line="240" w:lineRule="auto"/>
        <w:ind w:left="144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250.32958984375" w:line="240" w:lineRule="auto"/>
        <w:ind w:left="144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9296875" w:line="320.3261375427246" w:lineRule="auto"/>
        <w:ind w:left="0" w:right="0" w:firstLine="0"/>
        <w:jc w:val="left"/>
        <w:rPr>
          <w:rFonts w:ascii="Calibri" w:cs="Calibri" w:eastAsia="Calibri" w:hAnsi="Calibri"/>
          <w:sz w:val="21.1200008392334"/>
          <w:szCs w:val="21.1200008392334"/>
        </w:rPr>
        <w:sectPr>
          <w:type w:val="continuous"/>
          <w:pgSz w:h="16780" w:w="11840" w:orient="portrait"/>
          <w:pgMar w:bottom="1214.4000244140625" w:top="751.199951171875" w:left="1009.2671966552734" w:right="633.5400390625" w:header="0" w:footer="720"/>
          <w:cols w:equalWidth="0" w:num="1">
            <w:col w:space="0" w:w="10197.19276428222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1200008392334"/>
          <w:szCs w:val="21.120000839233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Pengajuan Gadai Elektronik</w:t>
      </w:r>
    </w:p>
    <w:p w:rsidR="00000000" w:rsidDel="00000000" w:rsidP="00000000" w:rsidRDefault="00000000" w:rsidRPr="00000000" w14:paraId="000000C1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form gadai elektronik</w:t>
      </w:r>
    </w:p>
    <w:p w:rsidR="00000000" w:rsidDel="00000000" w:rsidP="00000000" w:rsidRDefault="00000000" w:rsidRPr="00000000" w14:paraId="000000C2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  <w:tab/>
        <w:tab/>
      </w:r>
    </w:p>
    <w:p w:rsidR="00000000" w:rsidDel="00000000" w:rsidP="00000000" w:rsidRDefault="00000000" w:rsidRPr="00000000" w14:paraId="000000C3">
      <w:pPr>
        <w:widowControl w:val="0"/>
        <w:spacing w:before="250.3295898437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457450" cy="4788516"/>
            <wp:effectExtent b="0" l="0" r="0" t="0"/>
            <wp:docPr id="3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5587" l="0" r="0" t="437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8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350802" cy="4860309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4"/>
                    <a:srcRect b="42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0802" cy="4860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9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Dari halaman utama atau dahsboard klik icon gadai elektronik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di klik akan muncul halaman form gadai elektronik </w:t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Silahkan isi dari jenis elktronik s/d warna elektronik,  maka akan terlihat estimasi pinjaman barang  gadai tersebut.</w:t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terisi form gadai elktronik maka silahkan menakan tombol Ajukan Sekarang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9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Untuk maksimal pengajuan dalam 1 hari 5 kali untuk 1 nasabah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8759765625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Pengajuan Gadai  BPKB</w:t>
      </w:r>
    </w:p>
    <w:p w:rsidR="00000000" w:rsidDel="00000000" w:rsidP="00000000" w:rsidRDefault="00000000" w:rsidRPr="00000000" w14:paraId="000000CF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form gadai BPKB</w:t>
      </w:r>
    </w:p>
    <w:p w:rsidR="00000000" w:rsidDel="00000000" w:rsidP="00000000" w:rsidRDefault="00000000" w:rsidRPr="00000000" w14:paraId="000000D0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D1">
      <w:pPr>
        <w:widowControl w:val="0"/>
        <w:spacing w:before="250.32958984375" w:line="240" w:lineRule="auto"/>
        <w:ind w:left="13.3056640625" w:firstLine="706.694335937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457450" cy="4788516"/>
            <wp:effectExtent b="0" l="0" r="0" t="0"/>
            <wp:docPr id="2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5587" l="0" r="0" t="437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8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356210" cy="4812684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4742" l="0" r="0" t="3301"/>
                    <a:stretch>
                      <a:fillRect/>
                    </a:stretch>
                  </pic:blipFill>
                  <pic:spPr>
                    <a:xfrm>
                      <a:off x="0" y="0"/>
                      <a:ext cx="2356210" cy="481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250.32958984375" w:line="240" w:lineRule="auto"/>
        <w:ind w:left="13.3056640625" w:firstLine="706.694335937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9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Dari halaman utama atau dahsboard klik icon gadai kendaraan</w:t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di klik akan muncul halaman form gadai kendaraan</w:t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Silahkan isi dari jenis kendaraan  s/d warna kendaraan, maka akan terlihat estimasi pinjaman barang  gadai tersebut.</w:t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terisi form gadai kendaraan maka silahkan menakan tombol Ajukan Sekarang</w:t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9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Untuk maksimal pengajuan dalam 1 hari 5 kali untuk 1 nasabah</w:t>
      </w:r>
    </w:p>
    <w:p w:rsidR="00000000" w:rsidDel="00000000" w:rsidP="00000000" w:rsidRDefault="00000000" w:rsidRPr="00000000" w14:paraId="000000D9">
      <w:pPr>
        <w:widowControl w:val="0"/>
        <w:spacing w:before="250.32958984375" w:line="240" w:lineRule="auto"/>
        <w:ind w:left="72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Daftar prosess barang gadai pengajuan</w:t>
      </w:r>
    </w:p>
    <w:p w:rsidR="00000000" w:rsidDel="00000000" w:rsidP="00000000" w:rsidRDefault="00000000" w:rsidRPr="00000000" w14:paraId="000000DE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gadai dalam prosess</w:t>
      </w:r>
    </w:p>
    <w:p w:rsidR="00000000" w:rsidDel="00000000" w:rsidP="00000000" w:rsidRDefault="00000000" w:rsidRPr="00000000" w14:paraId="000000DF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E0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ab/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2505075" cy="5088554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4761" l="0" r="0" t="364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088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9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Setelah tombol ajukan sekarang maka akan diarahkan ke dalam halaman gadai dalam proses.</w:t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Untuk melakukan transaksi silahkan datang ke cabang terdekat untuk melakukan transaksi gadai.</w:t>
      </w:r>
    </w:p>
    <w:p w:rsidR="00000000" w:rsidDel="00000000" w:rsidP="00000000" w:rsidRDefault="00000000" w:rsidRPr="00000000" w14:paraId="000000E5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berada di cabang maka silahkan berikan no faktur barang gadai tersebut kepada petugas kami.</w:t>
      </w:r>
    </w:p>
    <w:p w:rsidR="00000000" w:rsidDel="00000000" w:rsidP="00000000" w:rsidRDefault="00000000" w:rsidRPr="00000000" w14:paraId="000000E6">
      <w:pPr>
        <w:widowControl w:val="0"/>
        <w:numPr>
          <w:ilvl w:val="0"/>
          <w:numId w:val="9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maka petugas kami akan mengecek ulang barang gadai nasabah, dan mentransaksikan gadai tersebut.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before="250.72875976562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Daftar gadai</w:t>
      </w:r>
    </w:p>
    <w:p w:rsidR="00000000" w:rsidDel="00000000" w:rsidP="00000000" w:rsidRDefault="00000000" w:rsidRPr="00000000" w14:paraId="000000EC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daftar gadai</w:t>
      </w:r>
    </w:p>
    <w:p w:rsidR="00000000" w:rsidDel="00000000" w:rsidP="00000000" w:rsidRDefault="00000000" w:rsidRPr="00000000" w14:paraId="000000ED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0EE">
      <w:pPr>
        <w:widowControl w:val="0"/>
        <w:spacing w:before="250.32958984375" w:line="240" w:lineRule="auto"/>
        <w:ind w:left="13.3056640625" w:firstLine="706.694335937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457450" cy="4788516"/>
            <wp:effectExtent b="0" l="0" r="0" t="0"/>
            <wp:docPr id="3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5587" l="0" r="0" t="437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8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       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626641" cy="4765059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7"/>
                    <a:srcRect b="4713" l="0" r="0" t="3815"/>
                    <a:stretch>
                      <a:fillRect/>
                    </a:stretch>
                  </pic:blipFill>
                  <pic:spPr>
                    <a:xfrm>
                      <a:off x="0" y="0"/>
                      <a:ext cx="2626641" cy="4765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                                                          </w:t>
        <w:tab/>
        <w:t xml:space="preserve">                   </w:t>
      </w:r>
    </w:p>
    <w:p w:rsidR="00000000" w:rsidDel="00000000" w:rsidP="00000000" w:rsidRDefault="00000000" w:rsidRPr="00000000" w14:paraId="000000F0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50.32958984375" w:line="470.26585578918457" w:lineRule="auto"/>
        <w:ind w:left="720" w:right="474.46044921875" w:hanging="36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Di halaman utama atau dashboard silahkan masuk ke dalam daftar gadai untuk melihat barang gadai nasabah.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470.26585578918457" w:lineRule="auto"/>
        <w:ind w:left="720" w:right="474.46044921875" w:hanging="36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melakukan transaksi di cabang kami, maka barang gadai nasabah akan muncul di halaman daftar gadai-gadai aktif.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720" w:right="474.46044921875" w:firstLine="0"/>
        <w:jc w:val="left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Pembayaran Perpanjangan Gadai</w:t>
      </w:r>
    </w:p>
    <w:p w:rsidR="00000000" w:rsidDel="00000000" w:rsidP="00000000" w:rsidRDefault="00000000" w:rsidRPr="00000000" w14:paraId="000000F6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Pembayaran</w:t>
      </w:r>
    </w:p>
    <w:p w:rsidR="00000000" w:rsidDel="00000000" w:rsidP="00000000" w:rsidRDefault="00000000" w:rsidRPr="00000000" w14:paraId="000000F7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250.32958984375" w:line="240" w:lineRule="auto"/>
        <w:ind w:left="13.3056640625" w:firstLine="706.694335937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457450" cy="4788516"/>
            <wp:effectExtent b="0" l="0" r="0" t="0"/>
            <wp:docPr id="2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5587" l="0" r="0" t="437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88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359312" cy="4812684"/>
            <wp:effectExtent b="0" l="0" r="0" t="0"/>
            <wp:docPr id="3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8"/>
                    <a:srcRect b="4448" l="0" r="0" t="3771"/>
                    <a:stretch>
                      <a:fillRect/>
                    </a:stretch>
                  </pic:blipFill>
                  <pic:spPr>
                    <a:xfrm>
                      <a:off x="0" y="0"/>
                      <a:ext cx="2359312" cy="481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250.32958984375" w:line="240" w:lineRule="auto"/>
        <w:ind w:left="13.3056640625" w:firstLine="706.6943359375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numPr>
          <w:ilvl w:val="0"/>
          <w:numId w:val="4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Dari halaman utama atau dahsboard klik icon pembayaran</w:t>
      </w:r>
    </w:p>
    <w:p w:rsidR="00000000" w:rsidDel="00000000" w:rsidP="00000000" w:rsidRDefault="00000000" w:rsidRPr="00000000" w14:paraId="000000FD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di klik icon fitur pembayaran makan akan muncul halaman pembayaran yang terdapat pilihan Perpanjangan dan Pelunasan</w:t>
      </w:r>
    </w:p>
    <w:p w:rsidR="00000000" w:rsidDel="00000000" w:rsidP="00000000" w:rsidRDefault="00000000" w:rsidRPr="00000000" w14:paraId="000000FE">
      <w:pPr>
        <w:widowControl w:val="0"/>
        <w:numPr>
          <w:ilvl w:val="0"/>
          <w:numId w:val="4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Silahkan pilih item perpanjangan</w:t>
      </w:r>
    </w:p>
    <w:p w:rsidR="00000000" w:rsidDel="00000000" w:rsidP="00000000" w:rsidRDefault="00000000" w:rsidRPr="00000000" w14:paraId="000000FF">
      <w:pPr>
        <w:widowControl w:val="0"/>
        <w:spacing w:before="250.32958984375" w:line="470.26585578918457" w:lineRule="auto"/>
        <w:ind w:left="720" w:right="474.4604492187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250.3295898437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Pembayaran Perpanjangan Gadai</w:t>
      </w:r>
    </w:p>
    <w:p w:rsidR="00000000" w:rsidDel="00000000" w:rsidP="00000000" w:rsidRDefault="00000000" w:rsidRPr="00000000" w14:paraId="00000103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Pembayaran</w:t>
      </w:r>
    </w:p>
    <w:p w:rsidR="00000000" w:rsidDel="00000000" w:rsidP="00000000" w:rsidRDefault="00000000" w:rsidRPr="00000000" w14:paraId="00000104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72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230903" cy="4548865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9"/>
                    <a:srcRect b="4542" l="0" r="0" t="3989"/>
                    <a:stretch>
                      <a:fillRect/>
                    </a:stretch>
                  </pic:blipFill>
                  <pic:spPr>
                    <a:xfrm>
                      <a:off x="0" y="0"/>
                      <a:ext cx="2230903" cy="454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           </w:t>
      </w: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</w:rPr>
        <w:drawing>
          <wp:inline distB="114300" distT="114300" distL="114300" distR="114300">
            <wp:extent cx="2116466" cy="4292273"/>
            <wp:effectExtent b="0" l="0" r="0" t="0"/>
            <wp:docPr id="1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0"/>
                    <a:srcRect b="4780" l="0" r="0" t="4040"/>
                    <a:stretch>
                      <a:fillRect/>
                    </a:stretch>
                  </pic:blipFill>
                  <pic:spPr>
                    <a:xfrm>
                      <a:off x="0" y="0"/>
                      <a:ext cx="2116466" cy="429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numPr>
          <w:ilvl w:val="0"/>
          <w:numId w:val="4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Setelah fitur perpanjangan di klik makan akan di alihkan ke halaman pinjaman aktif</w:t>
      </w:r>
    </w:p>
    <w:p w:rsidR="00000000" w:rsidDel="00000000" w:rsidP="00000000" w:rsidRDefault="00000000" w:rsidRPr="00000000" w14:paraId="00000108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Silahkan nasabah memilih pinjaman aktif yang akan di perpanjang dengan klik icon bayar</w:t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Lalu akan muncul halaman detail pinjaman aktif</w:t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4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Silahkan untuk melanjutkan pembayaran dengan klik pilih pembayaran</w:t>
      </w:r>
    </w:p>
    <w:p w:rsidR="00000000" w:rsidDel="00000000" w:rsidP="00000000" w:rsidRDefault="00000000" w:rsidRPr="00000000" w14:paraId="0000010B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Pembayaran Perpanjangan gadai langsung  bulan berikutnya dan bayar angsuran pokok</w:t>
      </w:r>
    </w:p>
    <w:p w:rsidR="00000000" w:rsidDel="00000000" w:rsidP="00000000" w:rsidRDefault="00000000" w:rsidRPr="00000000" w14:paraId="00000113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detail pinjaman</w:t>
      </w:r>
    </w:p>
    <w:p w:rsidR="00000000" w:rsidDel="00000000" w:rsidP="00000000" w:rsidRDefault="00000000" w:rsidRPr="00000000" w14:paraId="00000114">
      <w:pPr>
        <w:widowControl w:val="0"/>
        <w:spacing w:before="250.3295898437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</w:p>
    <w:p w:rsidR="00000000" w:rsidDel="00000000" w:rsidP="00000000" w:rsidRDefault="00000000" w:rsidRPr="00000000" w14:paraId="00000115">
      <w:pPr>
        <w:widowControl w:val="0"/>
        <w:spacing w:before="250.32958984375" w:line="240" w:lineRule="auto"/>
        <w:ind w:left="73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754552" cy="3574434"/>
            <wp:effectExtent b="0" l="0" r="0" t="0"/>
            <wp:docPr id="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1"/>
                    <a:srcRect b="4135" l="0" r="0" t="4229"/>
                    <a:stretch>
                      <a:fillRect/>
                    </a:stretch>
                  </pic:blipFill>
                  <pic:spPr>
                    <a:xfrm>
                      <a:off x="0" y="0"/>
                      <a:ext cx="1754552" cy="3574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  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783169" cy="3612534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2"/>
                    <a:srcRect b="4107" l="0" r="0" t="3998"/>
                    <a:stretch>
                      <a:fillRect/>
                    </a:stretch>
                  </pic:blipFill>
                  <pic:spPr>
                    <a:xfrm>
                      <a:off x="0" y="0"/>
                      <a:ext cx="1783169" cy="3612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 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752600" cy="3583604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3"/>
                    <a:srcRect b="4575" l="0" r="0" t="371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583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numPr>
          <w:ilvl w:val="0"/>
          <w:numId w:val="4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detail pinjaman aktif dapat memilih metode perpanjangan</w:t>
      </w:r>
    </w:p>
    <w:p w:rsidR="00000000" w:rsidDel="00000000" w:rsidP="00000000" w:rsidRDefault="00000000" w:rsidRPr="00000000" w14:paraId="00000119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menekan “Bayar bulan berikutnya” maka otomatis biaya untuk perpanjang akan menunjukkan biaya perpanjang selama 2 bulan</w:t>
      </w:r>
    </w:p>
    <w:p w:rsidR="00000000" w:rsidDel="00000000" w:rsidP="00000000" w:rsidRDefault="00000000" w:rsidRPr="00000000" w14:paraId="0000011A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menekan “ Bayar angsuran pokok” maka harus mengisi kolom biaya angsuran dengan minimal Rp.100.000</w:t>
      </w:r>
    </w:p>
    <w:p w:rsidR="00000000" w:rsidDel="00000000" w:rsidP="00000000" w:rsidRDefault="00000000" w:rsidRPr="00000000" w14:paraId="0000011B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Nasabah juga dapat meng klik dua tombol tersebut</w:t>
      </w:r>
    </w:p>
    <w:p w:rsidR="00000000" w:rsidDel="00000000" w:rsidP="00000000" w:rsidRDefault="00000000" w:rsidRPr="00000000" w14:paraId="0000011C">
      <w:pPr>
        <w:widowControl w:val="0"/>
        <w:numPr>
          <w:ilvl w:val="0"/>
          <w:numId w:val="4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tombol pilih pembayaran di klik maka akan menampilkan metode pembayaran</w:t>
      </w:r>
    </w:p>
    <w:p w:rsidR="00000000" w:rsidDel="00000000" w:rsidP="00000000" w:rsidRDefault="00000000" w:rsidRPr="00000000" w14:paraId="0000011D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before="250.32958984375" w:line="240" w:lineRule="auto"/>
        <w:ind w:right="100.045166015625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0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250.72875976562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Metode pembayaran </w:t>
      </w:r>
    </w:p>
    <w:p w:rsidR="00000000" w:rsidDel="00000000" w:rsidP="00000000" w:rsidRDefault="00000000" w:rsidRPr="00000000" w14:paraId="00000125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metode pembayaran</w:t>
      </w:r>
    </w:p>
    <w:p w:rsidR="00000000" w:rsidDel="00000000" w:rsidP="00000000" w:rsidRDefault="00000000" w:rsidRPr="00000000" w14:paraId="00000126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Tampilan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250.32958984375" w:line="240" w:lineRule="auto"/>
        <w:ind w:left="73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652231" cy="3359766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4"/>
                    <a:srcRect b="4195" l="0" r="0" t="4435"/>
                    <a:stretch>
                      <a:fillRect/>
                    </a:stretch>
                  </pic:blipFill>
                  <pic:spPr>
                    <a:xfrm>
                      <a:off x="0" y="0"/>
                      <a:ext cx="1652231" cy="335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620000" cy="3269634"/>
            <wp:effectExtent b="0" l="0" r="0" t="0"/>
            <wp:docPr id="2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5"/>
                    <a:srcRect b="4552" l="0" r="0" t="377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269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       </w:t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</w:rPr>
        <w:drawing>
          <wp:inline distB="114300" distT="114300" distL="114300" distR="114300">
            <wp:extent cx="1624848" cy="3269634"/>
            <wp:effectExtent b="0" l="0" r="0" t="0"/>
            <wp:docPr id="3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 b="4438" l="0" r="0" t="3945"/>
                    <a:stretch>
                      <a:fillRect/>
                    </a:stretch>
                  </pic:blipFill>
                  <pic:spPr>
                    <a:xfrm>
                      <a:off x="0" y="0"/>
                      <a:ext cx="1624848" cy="3269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before="250.32958984375" w:line="240" w:lineRule="auto"/>
        <w:ind w:left="0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 </w:t>
      </w:r>
    </w:p>
    <w:p w:rsidR="00000000" w:rsidDel="00000000" w:rsidP="00000000" w:rsidRDefault="00000000" w:rsidRPr="00000000" w14:paraId="00000129">
      <w:pPr>
        <w:widowControl w:val="0"/>
        <w:spacing w:before="250.32958984375" w:line="470.26585578918457" w:lineRule="auto"/>
        <w:ind w:right="100.045166015625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Keterangan/cara penggunaan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4"/>
        </w:numPr>
        <w:spacing w:after="0" w:afterAutospacing="0" w:before="250.32958984375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Di halaman metode pembayaran silahkan memilih metode yang akan di gunakan untuk pembayaran</w:t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memilih metode maka tombol bayar dapat di klik</w:t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Setekah menekan tombol bayar akan muncul halaman info pembayaran, untuk melihat cara pembayaran dapat menekan lihat cara pembayaran</w:t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paham untuk melakukan pembayaran, silahkan lakukan pembayaran</w:t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melakukan pemabayaran silahkan cek status pembayaran</w:t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sudah terdapat keterangan status berhasil otomatis untuk barang gadaian di perpanjang</w:t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4"/>
        </w:numPr>
        <w:spacing w:before="0" w:beforeAutospacing="0" w:line="240" w:lineRule="auto"/>
        <w:ind w:left="720" w:right="100.045166015625" w:hanging="360"/>
        <w:rPr>
          <w:rFonts w:ascii="Calibri" w:cs="Calibri" w:eastAsia="Calibri" w:hAnsi="Calibri"/>
          <w:sz w:val="21.1200008392334"/>
          <w:szCs w:val="21.1200008392334"/>
          <w:u w:val="none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Jika status belum berhasil maka silahkan tunggu 1/24 jam, jika masih terdapat kendala maka silahkan konfirmasi ke cabang terdekat </w:t>
      </w:r>
    </w:p>
    <w:p w:rsidR="00000000" w:rsidDel="00000000" w:rsidP="00000000" w:rsidRDefault="00000000" w:rsidRPr="00000000" w14:paraId="00000131">
      <w:pPr>
        <w:widowControl w:val="0"/>
        <w:spacing w:before="250.32958984375" w:line="240" w:lineRule="auto"/>
        <w:ind w:left="72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before="250.32958984375" w:line="240" w:lineRule="auto"/>
        <w:ind w:left="720" w:right="100.045166015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before="250.728759765625" w:line="240" w:lineRule="auto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Nama Fungsi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Cabang terdekat </w:t>
      </w:r>
    </w:p>
    <w:p w:rsidR="00000000" w:rsidDel="00000000" w:rsidP="00000000" w:rsidRDefault="00000000" w:rsidRPr="00000000" w14:paraId="00000138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b w:val="1"/>
          <w:sz w:val="21.1200008392334"/>
          <w:szCs w:val="21.1200008392334"/>
          <w:rtl w:val="0"/>
        </w:rPr>
        <w:t xml:space="preserve">Deskripsi </w:t>
        <w:tab/>
        <w:tab/>
      </w: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Halaman cabang terdekat</w:t>
      </w:r>
    </w:p>
    <w:p w:rsidR="00000000" w:rsidDel="00000000" w:rsidP="00000000" w:rsidRDefault="00000000" w:rsidRPr="00000000" w14:paraId="00000139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before="250.32958984375" w:line="240" w:lineRule="auto"/>
        <w:ind w:left="13.3056640625" w:firstLine="0"/>
        <w:rPr>
          <w:rFonts w:ascii="Calibri" w:cs="Calibri" w:eastAsia="Calibri" w:hAnsi="Calibri"/>
          <w:sz w:val="21.1200008392334"/>
          <w:szCs w:val="21.1200008392334"/>
        </w:rPr>
      </w:pPr>
      <w:r w:rsidDel="00000000" w:rsidR="00000000" w:rsidRPr="00000000">
        <w:rPr>
          <w:rFonts w:ascii="Calibri" w:cs="Calibri" w:eastAsia="Calibri" w:hAnsi="Calibri"/>
          <w:sz w:val="21.1200008392334"/>
          <w:szCs w:val="21.1200008392334"/>
          <w:rtl w:val="0"/>
        </w:rPr>
        <w:t xml:space="preserve">Cabang terdekat terhilat 2 kilo dari tempat nasabah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958984375" w:line="470.26585578918457" w:lineRule="auto"/>
        <w:ind w:left="0" w:right="474.46044921875" w:firstLine="13.3056640625"/>
        <w:jc w:val="left"/>
        <w:rPr>
          <w:rFonts w:ascii="Calibri" w:cs="Calibri" w:eastAsia="Calibri" w:hAnsi="Calibri"/>
          <w:b w:val="1"/>
          <w:sz w:val="21.1200008392334"/>
          <w:szCs w:val="21.12000083923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before="3374.4952392578125" w:line="240" w:lineRule="auto"/>
        <w:ind w:right="-11.199951171875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780" w:w="11840" w:orient="portrait"/>
      <w:pgMar w:bottom="1214.4000244140625" w:top="751.199951171875" w:left="1009.2671966552734" w:right="633.5400390625" w:header="0" w:footer="720"/>
      <w:cols w:equalWidth="0" w:num="1">
        <w:col w:space="0" w:w="10197.19276428222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jpg"/><Relationship Id="rId22" Type="http://schemas.openxmlformats.org/officeDocument/2006/relationships/image" Target="media/image27.jpg"/><Relationship Id="rId21" Type="http://schemas.openxmlformats.org/officeDocument/2006/relationships/image" Target="media/image23.jpg"/><Relationship Id="rId24" Type="http://schemas.openxmlformats.org/officeDocument/2006/relationships/image" Target="media/image5.jpg"/><Relationship Id="rId23" Type="http://schemas.openxmlformats.org/officeDocument/2006/relationships/image" Target="media/image2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jpg"/><Relationship Id="rId26" Type="http://schemas.openxmlformats.org/officeDocument/2006/relationships/image" Target="media/image13.jpg"/><Relationship Id="rId25" Type="http://schemas.openxmlformats.org/officeDocument/2006/relationships/image" Target="media/image7.jpg"/><Relationship Id="rId28" Type="http://schemas.openxmlformats.org/officeDocument/2006/relationships/image" Target="media/image31.jpg"/><Relationship Id="rId27" Type="http://schemas.openxmlformats.org/officeDocument/2006/relationships/image" Target="media/image17.jp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8.jpg"/><Relationship Id="rId7" Type="http://schemas.openxmlformats.org/officeDocument/2006/relationships/image" Target="media/image26.png"/><Relationship Id="rId8" Type="http://schemas.openxmlformats.org/officeDocument/2006/relationships/image" Target="media/image3.jpg"/><Relationship Id="rId31" Type="http://schemas.openxmlformats.org/officeDocument/2006/relationships/image" Target="media/image14.jpg"/><Relationship Id="rId30" Type="http://schemas.openxmlformats.org/officeDocument/2006/relationships/image" Target="media/image20.jpg"/><Relationship Id="rId11" Type="http://schemas.openxmlformats.org/officeDocument/2006/relationships/image" Target="media/image18.jpg"/><Relationship Id="rId33" Type="http://schemas.openxmlformats.org/officeDocument/2006/relationships/image" Target="media/image2.jpg"/><Relationship Id="rId10" Type="http://schemas.openxmlformats.org/officeDocument/2006/relationships/image" Target="media/image15.jpg"/><Relationship Id="rId32" Type="http://schemas.openxmlformats.org/officeDocument/2006/relationships/image" Target="media/image12.jpg"/><Relationship Id="rId13" Type="http://schemas.openxmlformats.org/officeDocument/2006/relationships/image" Target="media/image6.jpg"/><Relationship Id="rId35" Type="http://schemas.openxmlformats.org/officeDocument/2006/relationships/image" Target="media/image24.jpg"/><Relationship Id="rId12" Type="http://schemas.openxmlformats.org/officeDocument/2006/relationships/image" Target="media/image19.jpg"/><Relationship Id="rId34" Type="http://schemas.openxmlformats.org/officeDocument/2006/relationships/image" Target="media/image22.jpg"/><Relationship Id="rId15" Type="http://schemas.openxmlformats.org/officeDocument/2006/relationships/image" Target="media/image11.jpg"/><Relationship Id="rId14" Type="http://schemas.openxmlformats.org/officeDocument/2006/relationships/image" Target="media/image1.jpg"/><Relationship Id="rId36" Type="http://schemas.openxmlformats.org/officeDocument/2006/relationships/image" Target="media/image28.jpg"/><Relationship Id="rId17" Type="http://schemas.openxmlformats.org/officeDocument/2006/relationships/image" Target="media/image4.jpg"/><Relationship Id="rId16" Type="http://schemas.openxmlformats.org/officeDocument/2006/relationships/image" Target="media/image21.jpg"/><Relationship Id="rId19" Type="http://schemas.openxmlformats.org/officeDocument/2006/relationships/image" Target="media/image10.jpg"/><Relationship Id="rId18" Type="http://schemas.openxmlformats.org/officeDocument/2006/relationships/image" Target="media/image1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