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AC42A" w14:textId="621CFC79" w:rsidR="00965BA0" w:rsidRPr="00B04839" w:rsidRDefault="00965BA0" w:rsidP="00B048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00C">
        <w:rPr>
          <w:rFonts w:ascii="Times New Roman" w:hAnsi="Times New Roman" w:cs="Times New Roman"/>
          <w:b/>
          <w:bCs/>
          <w:sz w:val="28"/>
          <w:szCs w:val="28"/>
        </w:rPr>
        <w:t xml:space="preserve">Praktik </w:t>
      </w:r>
      <w:r w:rsidR="00C74DCB">
        <w:rPr>
          <w:rFonts w:ascii="Times New Roman" w:hAnsi="Times New Roman" w:cs="Times New Roman"/>
          <w:b/>
          <w:bCs/>
          <w:sz w:val="28"/>
          <w:szCs w:val="28"/>
        </w:rPr>
        <w:t>Monitoring</w:t>
      </w:r>
      <w:r w:rsidR="00CC35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7670F">
        <w:rPr>
          <w:rFonts w:ascii="Times New Roman" w:hAnsi="Times New Roman" w:cs="Times New Roman"/>
          <w:b/>
          <w:bCs/>
          <w:sz w:val="28"/>
          <w:szCs w:val="28"/>
        </w:rPr>
        <w:t>Suhu</w:t>
      </w:r>
      <w:r w:rsidR="00C74DCB">
        <w:rPr>
          <w:rFonts w:ascii="Times New Roman" w:hAnsi="Times New Roman" w:cs="Times New Roman"/>
          <w:b/>
          <w:bCs/>
          <w:sz w:val="28"/>
          <w:szCs w:val="28"/>
        </w:rPr>
        <w:t xml:space="preserve"> dan Kelembapan dengan Kontrol LED </w:t>
      </w:r>
    </w:p>
    <w:p w14:paraId="1C94434C" w14:textId="77777777" w:rsidR="00965BA0" w:rsidRPr="00842DE1" w:rsidRDefault="00965BA0" w:rsidP="00965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700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700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700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700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700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700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42DE1">
        <w:rPr>
          <w:rFonts w:ascii="Times New Roman" w:hAnsi="Times New Roman" w:cs="Times New Roman"/>
          <w:b/>
          <w:bCs/>
          <w:sz w:val="24"/>
          <w:szCs w:val="24"/>
        </w:rPr>
        <w:t>oleh</w:t>
      </w:r>
    </w:p>
    <w:p w14:paraId="7EE66B62" w14:textId="644165C3" w:rsidR="00965BA0" w:rsidRPr="004E700C" w:rsidRDefault="00CB00B5" w:rsidP="00965BA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Nuha Rona Zahra</w:t>
      </w:r>
    </w:p>
    <w:p w14:paraId="68B29851" w14:textId="77777777" w:rsidR="00965BA0" w:rsidRPr="004E700C" w:rsidRDefault="00965BA0" w:rsidP="00965BA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E700C">
        <w:rPr>
          <w:rFonts w:ascii="Times New Roman" w:hAnsi="Times New Roman" w:cs="Times New Roman"/>
          <w:i/>
          <w:iCs/>
          <w:sz w:val="24"/>
          <w:szCs w:val="24"/>
        </w:rPr>
        <w:t>Fakultas Vokasi, Universitas Brawijaya</w:t>
      </w:r>
    </w:p>
    <w:p w14:paraId="268A563C" w14:textId="2DCBF6DC" w:rsidR="00965BA0" w:rsidRPr="00D374ED" w:rsidRDefault="00965BA0" w:rsidP="00CB00B5">
      <w:pPr>
        <w:spacing w:line="480" w:lineRule="auto"/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4E700C">
        <w:rPr>
          <w:rFonts w:ascii="Times New Roman" w:hAnsi="Times New Roman" w:cs="Times New Roman"/>
          <w:i/>
          <w:iCs/>
          <w:sz w:val="24"/>
          <w:szCs w:val="24"/>
        </w:rPr>
        <w:t>Email:</w:t>
      </w:r>
      <w:r w:rsidR="00CB00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B00B5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nuharonazz@gmail.com </w:t>
      </w:r>
    </w:p>
    <w:p w14:paraId="241B0A79" w14:textId="77777777" w:rsidR="00965BA0" w:rsidRPr="004E700C" w:rsidRDefault="00965BA0" w:rsidP="00965BA0">
      <w:pPr>
        <w:rPr>
          <w:rFonts w:ascii="Times New Roman" w:hAnsi="Times New Roman" w:cs="Times New Roman"/>
          <w:sz w:val="24"/>
          <w:szCs w:val="24"/>
        </w:rPr>
      </w:pPr>
    </w:p>
    <w:p w14:paraId="3C6D9328" w14:textId="77777777" w:rsidR="00965BA0" w:rsidRPr="004E700C" w:rsidRDefault="00965BA0" w:rsidP="00965BA0">
      <w:pPr>
        <w:jc w:val="center"/>
        <w:rPr>
          <w:rFonts w:ascii="Times New Roman" w:hAnsi="Times New Roman" w:cs="Times New Roman"/>
          <w:sz w:val="20"/>
          <w:szCs w:val="20"/>
        </w:rPr>
      </w:pPr>
      <w:r w:rsidRPr="004E700C">
        <w:rPr>
          <w:rFonts w:ascii="Times New Roman" w:hAnsi="Times New Roman" w:cs="Times New Roman"/>
          <w:b/>
          <w:bCs/>
          <w:sz w:val="20"/>
          <w:szCs w:val="20"/>
        </w:rPr>
        <w:t>Abstrak</w:t>
      </w:r>
    </w:p>
    <w:p w14:paraId="7215884B" w14:textId="2A342610" w:rsidR="002D1DB6" w:rsidRPr="002D1DB6" w:rsidRDefault="00F329B3" w:rsidP="002D1DB6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Semakin </w:t>
      </w:r>
      <w:r w:rsidR="00CC3818">
        <w:rPr>
          <w:rFonts w:ascii="Times New Roman" w:hAnsi="Times New Roman" w:cs="Times New Roman"/>
          <w:i/>
          <w:iCs/>
          <w:sz w:val="20"/>
          <w:szCs w:val="20"/>
        </w:rPr>
        <w:t xml:space="preserve">berkembangnya Internet of Things (IoT) membuat lingkungan </w:t>
      </w:r>
      <w:r w:rsidR="00D2514A">
        <w:rPr>
          <w:rFonts w:ascii="Times New Roman" w:hAnsi="Times New Roman" w:cs="Times New Roman"/>
          <w:i/>
          <w:iCs/>
          <w:sz w:val="20"/>
          <w:szCs w:val="20"/>
        </w:rPr>
        <w:t xml:space="preserve">pemantauan kondisi secara real-time sangat dibutuhkan, terutama bidang industri, pertanian, dan rumah pintar. </w:t>
      </w:r>
      <w:r w:rsidR="00A67944">
        <w:rPr>
          <w:rFonts w:ascii="Times New Roman" w:hAnsi="Times New Roman" w:cs="Times New Roman"/>
          <w:i/>
          <w:iCs/>
          <w:sz w:val="20"/>
          <w:szCs w:val="20"/>
        </w:rPr>
        <w:t>Dalam praktik</w:t>
      </w:r>
      <w:r w:rsidR="00C74DCB">
        <w:rPr>
          <w:rFonts w:ascii="Times New Roman" w:hAnsi="Times New Roman" w:cs="Times New Roman"/>
          <w:i/>
          <w:iCs/>
          <w:sz w:val="20"/>
          <w:szCs w:val="20"/>
        </w:rPr>
        <w:t xml:space="preserve">um ini bertujuan merancang sistem monitoring suhu dan kelembapan berbasis IoT yang terintregasi dengan LED, modul ESP32, dan platform Blynk. Memanfaatkan sensor DHT22 untuk menguku parameter lingkungan secara real-time lalu mengirimkan data ke aplikasi Blynk melalui wifi. </w:t>
      </w:r>
    </w:p>
    <w:p w14:paraId="418A5192" w14:textId="06CFD583" w:rsidR="00965BA0" w:rsidRPr="004E700C" w:rsidRDefault="00965BA0" w:rsidP="00965BA0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4E700C">
        <w:rPr>
          <w:rFonts w:ascii="Times New Roman" w:hAnsi="Times New Roman" w:cs="Times New Roman"/>
          <w:i/>
          <w:iCs/>
          <w:sz w:val="20"/>
          <w:szCs w:val="20"/>
        </w:rPr>
        <w:t>Kata kunci:</w:t>
      </w:r>
      <w:r w:rsidR="00C41B5B" w:rsidRPr="00C41B5B">
        <w:t xml:space="preserve"> </w:t>
      </w:r>
      <w:r w:rsidR="00C41B5B" w:rsidRPr="00C41B5B">
        <w:rPr>
          <w:rFonts w:ascii="Times New Roman" w:hAnsi="Times New Roman" w:cs="Times New Roman"/>
          <w:i/>
          <w:iCs/>
          <w:sz w:val="20"/>
          <w:szCs w:val="20"/>
        </w:rPr>
        <w:t xml:space="preserve">IoT, ESP32, DHT22, </w:t>
      </w:r>
      <w:r w:rsidR="00C74DCB">
        <w:rPr>
          <w:rFonts w:ascii="Times New Roman" w:hAnsi="Times New Roman" w:cs="Times New Roman"/>
          <w:i/>
          <w:iCs/>
          <w:sz w:val="20"/>
          <w:szCs w:val="20"/>
        </w:rPr>
        <w:t>LED, Blynk</w:t>
      </w:r>
    </w:p>
    <w:p w14:paraId="726833CA" w14:textId="77777777" w:rsidR="00965BA0" w:rsidRPr="004E700C" w:rsidRDefault="00965BA0" w:rsidP="00965BA0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2297BFD9" w14:textId="2D740C5C" w:rsidR="00965BA0" w:rsidRPr="004E700C" w:rsidRDefault="00965BA0" w:rsidP="00965BA0">
      <w:pPr>
        <w:jc w:val="center"/>
        <w:rPr>
          <w:rFonts w:ascii="Times New Roman" w:hAnsi="Times New Roman" w:cs="Times New Roman"/>
          <w:sz w:val="20"/>
          <w:szCs w:val="20"/>
        </w:rPr>
      </w:pPr>
      <w:r w:rsidRPr="004E700C">
        <w:rPr>
          <w:rFonts w:ascii="Times New Roman" w:hAnsi="Times New Roman" w:cs="Times New Roman"/>
          <w:b/>
          <w:bCs/>
          <w:sz w:val="20"/>
          <w:szCs w:val="20"/>
        </w:rPr>
        <w:t>Abstract</w:t>
      </w:r>
      <w:r w:rsidR="005D7156">
        <w:rPr>
          <w:rFonts w:ascii="Times New Roman" w:hAnsi="Times New Roman" w:cs="Times New Roman"/>
          <w:b/>
          <w:bCs/>
          <w:sz w:val="20"/>
          <w:szCs w:val="20"/>
        </w:rPr>
        <w:t>(Bahasa Inggris)</w:t>
      </w:r>
    </w:p>
    <w:p w14:paraId="3444A7FF" w14:textId="77777777" w:rsidR="00C74DCB" w:rsidRDefault="00C74DCB" w:rsidP="007566F7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C74DCB">
        <w:rPr>
          <w:rFonts w:ascii="Times New Roman" w:hAnsi="Times New Roman" w:cs="Times New Roman"/>
          <w:i/>
          <w:iCs/>
          <w:sz w:val="20"/>
          <w:szCs w:val="20"/>
        </w:rPr>
        <w:t>The development of the Internet of Things (IoT) makes real-time condition monitoring environments indispensable, especially in the fields of industry, agriculture, and smart homes. In this practicum, the aim is to design an IoT-based temperature and humidity monitoring system that is integrated with LEDs, ESP32 modules, and the Blynk platform. Utilizing the DHT22 sensor to measure environmental parameters in real-time and then send data to the Blynk application via wifi.</w:t>
      </w:r>
    </w:p>
    <w:p w14:paraId="1D0AFE11" w14:textId="5AF3E6B2" w:rsidR="00B9147B" w:rsidRDefault="005D7156" w:rsidP="007566F7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4E700C">
        <w:rPr>
          <w:rFonts w:ascii="Times New Roman" w:hAnsi="Times New Roman" w:cs="Times New Roman"/>
          <w:i/>
          <w:iCs/>
          <w:sz w:val="20"/>
          <w:szCs w:val="20"/>
        </w:rPr>
        <w:t>Kata kunci:</w:t>
      </w:r>
      <w:r w:rsidR="00C41B5B" w:rsidRPr="00C41B5B">
        <w:t xml:space="preserve"> </w:t>
      </w:r>
      <w:r w:rsidR="00C41B5B" w:rsidRPr="00C41B5B">
        <w:rPr>
          <w:rFonts w:ascii="Times New Roman" w:hAnsi="Times New Roman" w:cs="Times New Roman"/>
          <w:i/>
          <w:iCs/>
          <w:sz w:val="20"/>
          <w:szCs w:val="20"/>
        </w:rPr>
        <w:t xml:space="preserve">IoT, ESP32, DHT22, </w:t>
      </w:r>
      <w:r w:rsidR="00C74DCB">
        <w:rPr>
          <w:rFonts w:ascii="Times New Roman" w:hAnsi="Times New Roman" w:cs="Times New Roman"/>
          <w:i/>
          <w:iCs/>
          <w:sz w:val="20"/>
          <w:szCs w:val="20"/>
        </w:rPr>
        <w:t>LED, Blynk</w:t>
      </w:r>
    </w:p>
    <w:p w14:paraId="1AC5ADAE" w14:textId="77777777" w:rsidR="00C41B5B" w:rsidRDefault="00C41B5B" w:rsidP="007566F7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6B937DAF" w14:textId="77777777" w:rsidR="00C41B5B" w:rsidRPr="007566F7" w:rsidRDefault="00C41B5B" w:rsidP="007566F7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416C9A01" w14:textId="77777777" w:rsidR="00965BA0" w:rsidRPr="003D2155" w:rsidRDefault="00965BA0" w:rsidP="00965BA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D2155">
        <w:rPr>
          <w:rFonts w:ascii="Times New Roman" w:hAnsi="Times New Roman" w:cs="Times New Roman"/>
          <w:b/>
          <w:bCs/>
          <w:sz w:val="20"/>
          <w:szCs w:val="20"/>
        </w:rPr>
        <w:t>Pendahuluan</w:t>
      </w:r>
    </w:p>
    <w:p w14:paraId="7B6A5666" w14:textId="30E4EE5C" w:rsidR="00517BC2" w:rsidRPr="00517BC2" w:rsidRDefault="002B3613" w:rsidP="00517BC2">
      <w:pPr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Internet of Things (IoT)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telah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menjadi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teknologi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berkembang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pesat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diterapkan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berbagai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bidang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seperti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industri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kesehatan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transportasi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, dan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pemantauan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. IoT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memungkinkan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elektronik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saling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terhubung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berkomunikasi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melalui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jaringan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 internet,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sehingga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meningkatkan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efisiensi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otomatisasi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berbagai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aspek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41ECC">
        <w:rPr>
          <w:rFonts w:ascii="Times New Roman" w:hAnsi="Times New Roman" w:cs="Times New Roman"/>
          <w:sz w:val="20"/>
          <w:szCs w:val="20"/>
          <w:lang w:val="en-ID"/>
        </w:rPr>
        <w:t>kehidupan</w:t>
      </w:r>
      <w:proofErr w:type="spellEnd"/>
      <w:r w:rsidRPr="00441ECC">
        <w:rPr>
          <w:rFonts w:ascii="Times New Roman" w:hAnsi="Times New Roman" w:cs="Times New Roman"/>
          <w:sz w:val="20"/>
          <w:szCs w:val="20"/>
          <w:lang w:val="en-ID"/>
        </w:rPr>
        <w:t>.</w:t>
      </w:r>
    </w:p>
    <w:p w14:paraId="03217F45" w14:textId="77777777" w:rsidR="00C74DCB" w:rsidRDefault="00C74DCB" w:rsidP="00441ECC">
      <w:pPr>
        <w:jc w:val="both"/>
        <w:rPr>
          <w:rFonts w:ascii="Times New Roman" w:hAnsi="Times New Roman" w:cs="Times New Roman"/>
          <w:sz w:val="20"/>
          <w:szCs w:val="20"/>
        </w:rPr>
      </w:pPr>
      <w:r w:rsidRPr="00C74DCB">
        <w:rPr>
          <w:rFonts w:ascii="Times New Roman" w:hAnsi="Times New Roman" w:cs="Times New Roman"/>
          <w:sz w:val="20"/>
          <w:szCs w:val="20"/>
        </w:rPr>
        <w:t>Sensor DHT22 merupakan solusi ekonomis dan akurat untuk mengukur kedua parameter tersebut, sementara mikrokontroler ESP32 menyediakan kemampuan komputasi dan konektivitas WiFi yang memadai untuk integrasi dengan platform IoT seperti Blynk</w:t>
      </w:r>
    </w:p>
    <w:p w14:paraId="7579F635" w14:textId="0044E5FB" w:rsidR="00965BA0" w:rsidRPr="007566F7" w:rsidRDefault="00C74DCB" w:rsidP="00965BA0">
      <w:pPr>
        <w:jc w:val="both"/>
        <w:rPr>
          <w:rFonts w:ascii="Times New Roman" w:hAnsi="Times New Roman" w:cs="Times New Roman"/>
          <w:sz w:val="20"/>
          <w:szCs w:val="20"/>
        </w:rPr>
      </w:pPr>
      <w:r w:rsidRPr="00C74DCB">
        <w:rPr>
          <w:rFonts w:ascii="Times New Roman" w:hAnsi="Times New Roman" w:cs="Times New Roman"/>
          <w:sz w:val="20"/>
          <w:szCs w:val="20"/>
        </w:rPr>
        <w:t>Praktikum ini bertujuan untuk mengimplementasikan konsep tersebut sebagai dasar pengembangan sistem IoT yang lebih kompleks.</w:t>
      </w:r>
    </w:p>
    <w:p w14:paraId="62E74869" w14:textId="77777777" w:rsidR="00965BA0" w:rsidRPr="003D2155" w:rsidRDefault="00965BA0" w:rsidP="00965BA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D2155">
        <w:rPr>
          <w:rFonts w:ascii="Times New Roman" w:hAnsi="Times New Roman" w:cs="Times New Roman"/>
          <w:b/>
          <w:bCs/>
          <w:sz w:val="20"/>
          <w:szCs w:val="20"/>
        </w:rPr>
        <w:t>Metodologi</w:t>
      </w:r>
    </w:p>
    <w:p w14:paraId="526A097C" w14:textId="77777777" w:rsidR="006F1823" w:rsidRPr="006F1823" w:rsidRDefault="006F1823" w:rsidP="006F1823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6F1823">
        <w:rPr>
          <w:rFonts w:ascii="Times New Roman" w:hAnsi="Times New Roman" w:cs="Times New Roman"/>
          <w:sz w:val="20"/>
          <w:szCs w:val="20"/>
          <w:lang w:val="en-ID"/>
        </w:rPr>
        <w:t xml:space="preserve">Metode yang </w:t>
      </w:r>
      <w:proofErr w:type="spellStart"/>
      <w:r w:rsidRPr="006F1823">
        <w:rPr>
          <w:rFonts w:ascii="Times New Roman" w:hAnsi="Times New Roman" w:cs="Times New Roman"/>
          <w:sz w:val="20"/>
          <w:szCs w:val="20"/>
          <w:lang w:val="en-ID"/>
        </w:rPr>
        <w:t>digunakan</w:t>
      </w:r>
      <w:proofErr w:type="spellEnd"/>
      <w:r w:rsidRPr="006F1823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6F1823">
        <w:rPr>
          <w:rFonts w:ascii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6F1823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6F1823">
        <w:rPr>
          <w:rFonts w:ascii="Times New Roman" w:hAnsi="Times New Roman" w:cs="Times New Roman"/>
          <w:sz w:val="20"/>
          <w:szCs w:val="20"/>
          <w:lang w:val="en-ID"/>
        </w:rPr>
        <w:t>praktik</w:t>
      </w:r>
      <w:proofErr w:type="spellEnd"/>
      <w:r w:rsidRPr="006F1823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6F1823">
        <w:rPr>
          <w:rFonts w:ascii="Times New Roman" w:hAnsi="Times New Roman" w:cs="Times New Roman"/>
          <w:sz w:val="20"/>
          <w:szCs w:val="20"/>
          <w:lang w:val="en-ID"/>
        </w:rPr>
        <w:t>ini</w:t>
      </w:r>
      <w:proofErr w:type="spellEnd"/>
      <w:r w:rsidRPr="006F1823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6F1823">
        <w:rPr>
          <w:rFonts w:ascii="Times New Roman" w:hAnsi="Times New Roman" w:cs="Times New Roman"/>
          <w:sz w:val="20"/>
          <w:szCs w:val="20"/>
          <w:lang w:val="en-ID"/>
        </w:rPr>
        <w:t>mencakup</w:t>
      </w:r>
      <w:proofErr w:type="spellEnd"/>
      <w:r w:rsidRPr="006F1823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6F1823">
        <w:rPr>
          <w:rFonts w:ascii="Times New Roman" w:hAnsi="Times New Roman" w:cs="Times New Roman"/>
          <w:sz w:val="20"/>
          <w:szCs w:val="20"/>
          <w:lang w:val="en-ID"/>
        </w:rPr>
        <w:t>beberapa</w:t>
      </w:r>
      <w:proofErr w:type="spellEnd"/>
      <w:r w:rsidRPr="006F1823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6F1823">
        <w:rPr>
          <w:rFonts w:ascii="Times New Roman" w:hAnsi="Times New Roman" w:cs="Times New Roman"/>
          <w:sz w:val="20"/>
          <w:szCs w:val="20"/>
          <w:lang w:val="en-ID"/>
        </w:rPr>
        <w:t>tahapan</w:t>
      </w:r>
      <w:proofErr w:type="spellEnd"/>
      <w:r w:rsidRPr="006F1823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6F1823">
        <w:rPr>
          <w:rFonts w:ascii="Times New Roman" w:hAnsi="Times New Roman" w:cs="Times New Roman"/>
          <w:sz w:val="20"/>
          <w:szCs w:val="20"/>
          <w:lang w:val="en-ID"/>
        </w:rPr>
        <w:t>utama</w:t>
      </w:r>
      <w:proofErr w:type="spellEnd"/>
      <w:r w:rsidRPr="006F1823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6F1823">
        <w:rPr>
          <w:rFonts w:ascii="Times New Roman" w:hAnsi="Times New Roman" w:cs="Times New Roman"/>
          <w:sz w:val="20"/>
          <w:szCs w:val="20"/>
          <w:lang w:val="en-ID"/>
        </w:rPr>
        <w:t>yaitu</w:t>
      </w:r>
      <w:proofErr w:type="spellEnd"/>
      <w:r w:rsidRPr="006F1823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6F1823">
        <w:rPr>
          <w:rFonts w:ascii="Times New Roman" w:hAnsi="Times New Roman" w:cs="Times New Roman"/>
          <w:sz w:val="20"/>
          <w:szCs w:val="20"/>
          <w:lang w:val="en-ID"/>
        </w:rPr>
        <w:t>perancangan</w:t>
      </w:r>
      <w:proofErr w:type="spellEnd"/>
      <w:r w:rsidRPr="006F1823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6F1823">
        <w:rPr>
          <w:rFonts w:ascii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6F1823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6F1823">
        <w:rPr>
          <w:rFonts w:ascii="Times New Roman" w:hAnsi="Times New Roman" w:cs="Times New Roman"/>
          <w:sz w:val="20"/>
          <w:szCs w:val="20"/>
          <w:lang w:val="en-ID"/>
        </w:rPr>
        <w:t>keras</w:t>
      </w:r>
      <w:proofErr w:type="spellEnd"/>
      <w:r w:rsidRPr="006F1823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6F1823">
        <w:rPr>
          <w:rFonts w:ascii="Times New Roman" w:hAnsi="Times New Roman" w:cs="Times New Roman"/>
          <w:sz w:val="20"/>
          <w:szCs w:val="20"/>
          <w:lang w:val="en-ID"/>
        </w:rPr>
        <w:t>pemrograman</w:t>
      </w:r>
      <w:proofErr w:type="spellEnd"/>
      <w:r w:rsidRPr="006F1823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6F1823">
        <w:rPr>
          <w:rFonts w:ascii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6F1823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6F1823">
        <w:rPr>
          <w:rFonts w:ascii="Times New Roman" w:hAnsi="Times New Roman" w:cs="Times New Roman"/>
          <w:sz w:val="20"/>
          <w:szCs w:val="20"/>
          <w:lang w:val="en-ID"/>
        </w:rPr>
        <w:t>lunak</w:t>
      </w:r>
      <w:proofErr w:type="spellEnd"/>
      <w:r w:rsidRPr="006F1823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6F1823">
        <w:rPr>
          <w:rFonts w:ascii="Times New Roman" w:hAnsi="Times New Roman" w:cs="Times New Roman"/>
          <w:sz w:val="20"/>
          <w:szCs w:val="20"/>
          <w:lang w:val="en-ID"/>
        </w:rPr>
        <w:t>serta</w:t>
      </w:r>
      <w:proofErr w:type="spellEnd"/>
      <w:r w:rsidRPr="006F1823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6F1823">
        <w:rPr>
          <w:rFonts w:ascii="Times New Roman" w:hAnsi="Times New Roman" w:cs="Times New Roman"/>
          <w:sz w:val="20"/>
          <w:szCs w:val="20"/>
          <w:lang w:val="en-ID"/>
        </w:rPr>
        <w:t>pengujian</w:t>
      </w:r>
      <w:proofErr w:type="spellEnd"/>
      <w:r w:rsidRPr="006F1823">
        <w:rPr>
          <w:rFonts w:ascii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6F1823">
        <w:rPr>
          <w:rFonts w:ascii="Times New Roman" w:hAnsi="Times New Roman" w:cs="Times New Roman"/>
          <w:sz w:val="20"/>
          <w:szCs w:val="20"/>
          <w:lang w:val="en-ID"/>
        </w:rPr>
        <w:t>analisis</w:t>
      </w:r>
      <w:proofErr w:type="spellEnd"/>
      <w:r w:rsidRPr="006F1823">
        <w:rPr>
          <w:rFonts w:ascii="Times New Roman" w:hAnsi="Times New Roman" w:cs="Times New Roman"/>
          <w:sz w:val="20"/>
          <w:szCs w:val="20"/>
          <w:lang w:val="en-ID"/>
        </w:rPr>
        <w:t xml:space="preserve"> data.</w:t>
      </w:r>
    </w:p>
    <w:p w14:paraId="1CE89F59" w14:textId="1E84E828" w:rsidR="006F1823" w:rsidRPr="006F1823" w:rsidRDefault="002C5B37" w:rsidP="006F1823">
      <w:pPr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>Keras</w:t>
      </w:r>
      <w:proofErr w:type="spellEnd"/>
    </w:p>
    <w:p w14:paraId="649D6579" w14:textId="12876DAA" w:rsidR="006D1C1A" w:rsidRDefault="002C5B37" w:rsidP="006D1C1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Hubungkan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DHT22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pin GPIO15 (VCC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3,3V, GND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GND, DATA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D15)</w:t>
      </w:r>
    </w:p>
    <w:p w14:paraId="66ABE3F1" w14:textId="5936CE59" w:rsidR="006D1C1A" w:rsidRPr="002C5B37" w:rsidRDefault="002C5B37" w:rsidP="002C5B3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 xml:space="preserve">Pasang LED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resistor 220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pin GPIO26, GPIO27, GPIO14, GPIO12</w:t>
      </w:r>
    </w:p>
    <w:p w14:paraId="048F1737" w14:textId="51E48B62" w:rsidR="006F1823" w:rsidRPr="006D1C1A" w:rsidRDefault="002C5B37" w:rsidP="006D1C1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lastRenderedPageBreak/>
        <w:t>Pemrograman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 ESP32</w:t>
      </w:r>
    </w:p>
    <w:p w14:paraId="6F7AAEAC" w14:textId="413EB158" w:rsidR="006F1823" w:rsidRPr="006D1C1A" w:rsidRDefault="002C5B37" w:rsidP="006D1C1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 xml:space="preserve">BlynkSimpleEsp32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koneksi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Blynk</w:t>
      </w:r>
    </w:p>
    <w:p w14:paraId="24055943" w14:textId="29DCA70C" w:rsidR="006F1823" w:rsidRPr="006D1C1A" w:rsidRDefault="002C5B37" w:rsidP="006D1C1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DHTesp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pembacaan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sensor</w:t>
      </w:r>
    </w:p>
    <w:p w14:paraId="7463792C" w14:textId="10FFC43C" w:rsidR="006F1823" w:rsidRPr="006F1823" w:rsidRDefault="002C5B37" w:rsidP="006F1823">
      <w:pPr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Metode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>Pengujian</w:t>
      </w:r>
      <w:proofErr w:type="spellEnd"/>
    </w:p>
    <w:p w14:paraId="272C8851" w14:textId="408DEE54" w:rsidR="006F1823" w:rsidRDefault="002C5B37" w:rsidP="006D1C1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Fungsionalitas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sensor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membandingjan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pembacaan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DHT22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thermometer </w:t>
      </w:r>
    </w:p>
    <w:p w14:paraId="40FC1DD1" w14:textId="419CD97F" w:rsidR="002C5B37" w:rsidRDefault="002C5B37" w:rsidP="006D1C1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Konekvitas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IoT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mengukur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latency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sensor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Blynk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Blynk.virtualWrite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>().</w:t>
      </w:r>
    </w:p>
    <w:p w14:paraId="4300B469" w14:textId="68BF8243" w:rsidR="006F1823" w:rsidRPr="002C5B37" w:rsidRDefault="002C5B37" w:rsidP="002C5B3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Kontrol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LED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verifikasi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respons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LED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Blynk</w:t>
      </w:r>
    </w:p>
    <w:p w14:paraId="7374B67B" w14:textId="77777777" w:rsidR="00965BA0" w:rsidRPr="001466AE" w:rsidRDefault="00965BA0" w:rsidP="00965BA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466AE">
        <w:rPr>
          <w:rFonts w:ascii="Times New Roman" w:hAnsi="Times New Roman" w:cs="Times New Roman"/>
          <w:b/>
          <w:bCs/>
          <w:sz w:val="20"/>
          <w:szCs w:val="20"/>
        </w:rPr>
        <w:t>Hasil dan Pembahasan</w:t>
      </w:r>
    </w:p>
    <w:p w14:paraId="2C814C8C" w14:textId="231E02DC" w:rsidR="00AD421C" w:rsidRPr="00967807" w:rsidRDefault="00C92869" w:rsidP="00AD421C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>Pembacaan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 Sensor DHT22</w:t>
      </w:r>
    </w:p>
    <w:p w14:paraId="50F5C50A" w14:textId="221CD2BC" w:rsidR="00C92869" w:rsidRPr="00C92869" w:rsidRDefault="00C92869" w:rsidP="00C9286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Suhu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 0,88% dan 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kelembapan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 0,52%</w:t>
      </w:r>
      <w:r w:rsidR="00967807"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</w:p>
    <w:p w14:paraId="26BADF95" w14:textId="2F18DCB8" w:rsidR="00E469C0" w:rsidRDefault="00C92869" w:rsidP="00C928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>Respons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>Kontrol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 LED</w:t>
      </w:r>
    </w:p>
    <w:p w14:paraId="72253F5D" w14:textId="590DCA6C" w:rsidR="00C92869" w:rsidRDefault="00C92869" w:rsidP="00C9286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 xml:space="preserve">Delay 1200-400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ms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konsistensi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100% LED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merespons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Blynk</w:t>
      </w:r>
    </w:p>
    <w:p w14:paraId="6DBBE604" w14:textId="77777777" w:rsidR="00E469C0" w:rsidRDefault="00E469C0" w:rsidP="00E469C0">
      <w:pPr>
        <w:pStyle w:val="ListParagraph"/>
        <w:ind w:left="1440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</w:p>
    <w:p w14:paraId="2D1B8810" w14:textId="6A2021C1" w:rsidR="00AD421C" w:rsidRPr="00E469C0" w:rsidRDefault="00AD421C" w:rsidP="00E469C0">
      <w:pPr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proofErr w:type="spellStart"/>
      <w:r w:rsidRPr="00E469C0">
        <w:rPr>
          <w:rFonts w:ascii="Times New Roman" w:hAnsi="Times New Roman" w:cs="Times New Roman"/>
          <w:b/>
          <w:bCs/>
          <w:sz w:val="20"/>
          <w:szCs w:val="20"/>
          <w:lang w:val="en-ID"/>
        </w:rPr>
        <w:t>Pembahasan</w:t>
      </w:r>
      <w:proofErr w:type="spellEnd"/>
    </w:p>
    <w:p w14:paraId="0F9B6B6C" w14:textId="77777777" w:rsidR="00C92869" w:rsidRDefault="00C92869" w:rsidP="00B914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 xml:space="preserve">Faktor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pendukungnya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kalibrasi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otomatis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DHT22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melalui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library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DHTesp</w:t>
      </w:r>
      <w:proofErr w:type="spellEnd"/>
    </w:p>
    <w:p w14:paraId="740D2142" w14:textId="77777777" w:rsidR="00C92869" w:rsidRDefault="00C92869" w:rsidP="00B914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Penggunaan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resistor pull-up 10K pada pin data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meningkatkan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stabilitas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sinyal</w:t>
      </w:r>
      <w:proofErr w:type="spellEnd"/>
    </w:p>
    <w:p w14:paraId="4815CE98" w14:textId="77777777" w:rsidR="00C92869" w:rsidRDefault="00C92869" w:rsidP="00B914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Latensi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rendah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(0,3-0,8) </w:t>
      </w:r>
    </w:p>
    <w:p w14:paraId="6FA007E6" w14:textId="70338E3C" w:rsidR="00965BA0" w:rsidRPr="00C92869" w:rsidRDefault="00C92869" w:rsidP="00B914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Renspons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cepat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(&lt;500ms)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menunjukkan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efesiensi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ESP32 </w:t>
      </w:r>
      <w:r w:rsidR="00E537BE" w:rsidRPr="00E537BE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</w:p>
    <w:p w14:paraId="50D94FDF" w14:textId="14739179" w:rsidR="00680B6F" w:rsidRDefault="00965BA0" w:rsidP="007B0CF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466AE">
        <w:rPr>
          <w:rFonts w:ascii="Times New Roman" w:hAnsi="Times New Roman" w:cs="Times New Roman"/>
          <w:b/>
          <w:bCs/>
          <w:sz w:val="20"/>
          <w:szCs w:val="20"/>
        </w:rPr>
        <w:t>Lampiran</w:t>
      </w:r>
      <w:r w:rsidR="007B0CF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23489D42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>#define BLYNK_TEMPLATE_ID "TEMPLESTBPXX4"</w:t>
      </w:r>
    </w:p>
    <w:p w14:paraId="33C5A4A6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>#define BLYNK_TEMPLATE_NAME "Template1"</w:t>
      </w:r>
    </w:p>
    <w:p w14:paraId="404A4C92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>#define BLYNK_AUTH_TOKEN "dobaBayz1984AlphaEiw818fiziusoWaaP"</w:t>
      </w:r>
    </w:p>
    <w:p w14:paraId="7D6855D3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>#define BLYNK_PRINT Serial</w:t>
      </w:r>
    </w:p>
    <w:p w14:paraId="26B18939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</w:p>
    <w:p w14:paraId="03EA1612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>#include &lt;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WiFi.h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&gt;</w:t>
      </w:r>
    </w:p>
    <w:p w14:paraId="465D5328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>#include &lt;BlynkSimpleEsp32.h&gt;</w:t>
      </w:r>
    </w:p>
    <w:p w14:paraId="054BFC3A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>#include &lt;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DHTesp.h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&gt;</w:t>
      </w:r>
    </w:p>
    <w:p w14:paraId="4F17F69D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</w:p>
    <w:p w14:paraId="655CD20E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i/>
          <w:iCs/>
          <w:sz w:val="20"/>
          <w:szCs w:val="20"/>
          <w:lang w:val="en-ID"/>
        </w:rPr>
        <w:t xml:space="preserve">// </w:t>
      </w:r>
      <w:proofErr w:type="spellStart"/>
      <w:r w:rsidRPr="00C92869">
        <w:rPr>
          <w:rFonts w:ascii="Times New Roman" w:hAnsi="Times New Roman" w:cs="Times New Roman"/>
          <w:i/>
          <w:iCs/>
          <w:sz w:val="20"/>
          <w:szCs w:val="20"/>
          <w:lang w:val="en-ID"/>
        </w:rPr>
        <w:t>WiFi</w:t>
      </w:r>
      <w:proofErr w:type="spellEnd"/>
      <w:r w:rsidRPr="00C92869">
        <w:rPr>
          <w:rFonts w:ascii="Times New Roman" w:hAnsi="Times New Roman" w:cs="Times New Roman"/>
          <w:i/>
          <w:iCs/>
          <w:sz w:val="20"/>
          <w:szCs w:val="20"/>
          <w:lang w:val="en-ID"/>
        </w:rPr>
        <w:t xml:space="preserve"> credentials</w:t>
      </w:r>
    </w:p>
    <w:p w14:paraId="34F347F1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char </w:t>
      </w:r>
      <w:proofErr w:type="spellStart"/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ssid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[</w:t>
      </w:r>
      <w:proofErr w:type="gramEnd"/>
      <w:r w:rsidRPr="00C92869">
        <w:rPr>
          <w:rFonts w:ascii="Times New Roman" w:hAnsi="Times New Roman" w:cs="Times New Roman"/>
          <w:sz w:val="20"/>
          <w:szCs w:val="20"/>
          <w:lang w:val="en-ID"/>
        </w:rPr>
        <w:t>] = "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-GUEST";</w:t>
      </w:r>
    </w:p>
    <w:p w14:paraId="741BAEC1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char </w:t>
      </w:r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pass[</w:t>
      </w:r>
      <w:proofErr w:type="gramEnd"/>
      <w:r w:rsidRPr="00C92869">
        <w:rPr>
          <w:rFonts w:ascii="Times New Roman" w:hAnsi="Times New Roman" w:cs="Times New Roman"/>
          <w:sz w:val="20"/>
          <w:szCs w:val="20"/>
          <w:lang w:val="en-ID"/>
        </w:rPr>
        <w:t>] = "";</w:t>
      </w:r>
    </w:p>
    <w:p w14:paraId="650C29E2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</w:p>
    <w:p w14:paraId="1EAFA20A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i/>
          <w:iCs/>
          <w:sz w:val="20"/>
          <w:szCs w:val="20"/>
          <w:lang w:val="en-ID"/>
        </w:rPr>
        <w:t>// Pin definitions</w:t>
      </w:r>
    </w:p>
    <w:p w14:paraId="52E8126D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const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 int DHT_PIN = 15;</w:t>
      </w:r>
    </w:p>
    <w:p w14:paraId="2C17D3AA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const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 int LED_R = 26;</w:t>
      </w:r>
    </w:p>
    <w:p w14:paraId="291FE219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const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 int LED_Y = 27;</w:t>
      </w:r>
    </w:p>
    <w:p w14:paraId="47319B8B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const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 int LED_G = 14;</w:t>
      </w:r>
    </w:p>
    <w:p w14:paraId="552901C1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const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 int LED_B = 12;</w:t>
      </w:r>
    </w:p>
    <w:p w14:paraId="21353649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</w:p>
    <w:p w14:paraId="11705AF3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DHTesp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dht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;</w:t>
      </w:r>
    </w:p>
    <w:p w14:paraId="1E5DDA3F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BlynkTimer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 timer;</w:t>
      </w:r>
    </w:p>
    <w:p w14:paraId="118A5EAF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</w:p>
    <w:p w14:paraId="045F111B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void </w:t>
      </w:r>
      <w:proofErr w:type="spellStart"/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sendSensor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</w:t>
      </w:r>
      <w:proofErr w:type="gramEnd"/>
      <w:r w:rsidRPr="00C92869">
        <w:rPr>
          <w:rFonts w:ascii="Times New Roman" w:hAnsi="Times New Roman" w:cs="Times New Roman"/>
          <w:sz w:val="20"/>
          <w:szCs w:val="20"/>
          <w:lang w:val="en-ID"/>
        </w:rPr>
        <w:t>) {</w:t>
      </w:r>
    </w:p>
    <w:p w14:paraId="4E1FEEC2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TempAndHumidity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 data = </w:t>
      </w:r>
      <w:proofErr w:type="spellStart"/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dht.getTempAndHumidity</w:t>
      </w:r>
      <w:proofErr w:type="spellEnd"/>
      <w:proofErr w:type="gramEnd"/>
      <w:r w:rsidRPr="00C92869">
        <w:rPr>
          <w:rFonts w:ascii="Times New Roman" w:hAnsi="Times New Roman" w:cs="Times New Roman"/>
          <w:sz w:val="20"/>
          <w:szCs w:val="20"/>
          <w:lang w:val="en-ID"/>
        </w:rPr>
        <w:t>();</w:t>
      </w:r>
    </w:p>
    <w:p w14:paraId="3A1759ED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</w:p>
    <w:p w14:paraId="2CE19D95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i/>
          <w:iCs/>
          <w:sz w:val="20"/>
          <w:szCs w:val="20"/>
          <w:lang w:val="en-ID"/>
        </w:rPr>
        <w:t>  // Check if readings are valid</w:t>
      </w:r>
    </w:p>
    <w:p w14:paraId="666737B7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>  if (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isnan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</w:t>
      </w:r>
      <w:proofErr w:type="spellStart"/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data.temperature</w:t>
      </w:r>
      <w:proofErr w:type="spellEnd"/>
      <w:proofErr w:type="gramEnd"/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) || 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isnan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data.humidity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)) {</w:t>
      </w:r>
    </w:p>
    <w:p w14:paraId="20D15879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  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Serial.println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("Failed to read from DHT sensor!");</w:t>
      </w:r>
    </w:p>
    <w:p w14:paraId="1A3BF080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  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Blynk.virtualWrite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(V0, 0</w:t>
      </w:r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);</w:t>
      </w:r>
      <w:r w:rsidRPr="00C92869">
        <w:rPr>
          <w:rFonts w:ascii="Times New Roman" w:hAnsi="Times New Roman" w:cs="Times New Roman"/>
          <w:i/>
          <w:iCs/>
          <w:sz w:val="20"/>
          <w:szCs w:val="20"/>
          <w:lang w:val="en-ID"/>
        </w:rPr>
        <w:t xml:space="preserve">  /</w:t>
      </w:r>
      <w:proofErr w:type="gramEnd"/>
      <w:r w:rsidRPr="00C92869">
        <w:rPr>
          <w:rFonts w:ascii="Times New Roman" w:hAnsi="Times New Roman" w:cs="Times New Roman"/>
          <w:i/>
          <w:iCs/>
          <w:sz w:val="20"/>
          <w:szCs w:val="20"/>
          <w:lang w:val="en-ID"/>
        </w:rPr>
        <w:t>/ Send 0 if reading fails</w:t>
      </w:r>
    </w:p>
    <w:p w14:paraId="0886307A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  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Blynk.virtualWrite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(V1, 0);</w:t>
      </w:r>
    </w:p>
    <w:p w14:paraId="1EFE60DC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>    return;</w:t>
      </w:r>
    </w:p>
    <w:p w14:paraId="1FD695AA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>  }</w:t>
      </w:r>
    </w:p>
    <w:p w14:paraId="06386803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</w:p>
    <w:p w14:paraId="3CFAF8FB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Serial.print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("Temperature: ");</w:t>
      </w:r>
    </w:p>
    <w:p w14:paraId="032E9060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Serial.print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</w:t>
      </w:r>
      <w:proofErr w:type="spellStart"/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data.temperature</w:t>
      </w:r>
      <w:proofErr w:type="spellEnd"/>
      <w:proofErr w:type="gramEnd"/>
      <w:r w:rsidRPr="00C92869">
        <w:rPr>
          <w:rFonts w:ascii="Times New Roman" w:hAnsi="Times New Roman" w:cs="Times New Roman"/>
          <w:sz w:val="20"/>
          <w:szCs w:val="20"/>
          <w:lang w:val="en-ID"/>
        </w:rPr>
        <w:t>, 1);</w:t>
      </w:r>
      <w:r w:rsidRPr="00C92869">
        <w:rPr>
          <w:rFonts w:ascii="Times New Roman" w:hAnsi="Times New Roman" w:cs="Times New Roman"/>
          <w:i/>
          <w:iCs/>
          <w:sz w:val="20"/>
          <w:szCs w:val="20"/>
          <w:lang w:val="en-ID"/>
        </w:rPr>
        <w:t xml:space="preserve">  // 1 decimal place</w:t>
      </w:r>
    </w:p>
    <w:p w14:paraId="2C656886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Serial.println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(" °C");</w:t>
      </w:r>
    </w:p>
    <w:p w14:paraId="4967B89E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</w:p>
    <w:p w14:paraId="2B22715F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Serial.print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("Humidity: ");</w:t>
      </w:r>
    </w:p>
    <w:p w14:paraId="63641989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Serial.print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</w:t>
      </w:r>
      <w:proofErr w:type="spellStart"/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data.humidity</w:t>
      </w:r>
      <w:proofErr w:type="spellEnd"/>
      <w:proofErr w:type="gramEnd"/>
      <w:r w:rsidRPr="00C92869">
        <w:rPr>
          <w:rFonts w:ascii="Times New Roman" w:hAnsi="Times New Roman" w:cs="Times New Roman"/>
          <w:sz w:val="20"/>
          <w:szCs w:val="20"/>
          <w:lang w:val="en-ID"/>
        </w:rPr>
        <w:t>, 1);</w:t>
      </w:r>
      <w:r w:rsidRPr="00C92869">
        <w:rPr>
          <w:rFonts w:ascii="Times New Roman" w:hAnsi="Times New Roman" w:cs="Times New Roman"/>
          <w:i/>
          <w:iCs/>
          <w:sz w:val="20"/>
          <w:szCs w:val="20"/>
          <w:lang w:val="en-ID"/>
        </w:rPr>
        <w:t xml:space="preserve">  // 1 decimal place</w:t>
      </w:r>
    </w:p>
    <w:p w14:paraId="12347650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Serial.println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(" %");</w:t>
      </w:r>
    </w:p>
    <w:p w14:paraId="01AB90DD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</w:p>
    <w:p w14:paraId="2DE131CC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Blynk.virtualWrite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(V0, </w:t>
      </w:r>
      <w:proofErr w:type="spellStart"/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data.temperature</w:t>
      </w:r>
      <w:proofErr w:type="spellEnd"/>
      <w:proofErr w:type="gramEnd"/>
      <w:r w:rsidRPr="00C92869">
        <w:rPr>
          <w:rFonts w:ascii="Times New Roman" w:hAnsi="Times New Roman" w:cs="Times New Roman"/>
          <w:sz w:val="20"/>
          <w:szCs w:val="20"/>
          <w:lang w:val="en-ID"/>
        </w:rPr>
        <w:t>);</w:t>
      </w:r>
    </w:p>
    <w:p w14:paraId="33402BD7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Blynk.virtualWrite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(V1, </w:t>
      </w:r>
      <w:proofErr w:type="spellStart"/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data.humidity</w:t>
      </w:r>
      <w:proofErr w:type="spellEnd"/>
      <w:proofErr w:type="gramEnd"/>
      <w:r w:rsidRPr="00C92869">
        <w:rPr>
          <w:rFonts w:ascii="Times New Roman" w:hAnsi="Times New Roman" w:cs="Times New Roman"/>
          <w:sz w:val="20"/>
          <w:szCs w:val="20"/>
          <w:lang w:val="en-ID"/>
        </w:rPr>
        <w:t>);</w:t>
      </w:r>
    </w:p>
    <w:p w14:paraId="3FDEA196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>}</w:t>
      </w:r>
    </w:p>
    <w:p w14:paraId="5AE9C019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</w:p>
    <w:p w14:paraId="547B594B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i/>
          <w:iCs/>
          <w:sz w:val="20"/>
          <w:szCs w:val="20"/>
          <w:lang w:val="en-ID"/>
        </w:rPr>
        <w:t>// LED Control Handlers</w:t>
      </w:r>
    </w:p>
    <w:p w14:paraId="1B1D86C3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BLYNK_WRITE(V2) </w:t>
      </w:r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{</w:t>
      </w:r>
      <w:r w:rsidRPr="00C92869">
        <w:rPr>
          <w:rFonts w:ascii="Times New Roman" w:hAnsi="Times New Roman" w:cs="Times New Roman"/>
          <w:i/>
          <w:iCs/>
          <w:sz w:val="20"/>
          <w:szCs w:val="20"/>
          <w:lang w:val="en-ID"/>
        </w:rPr>
        <w:t xml:space="preserve">  /</w:t>
      </w:r>
      <w:proofErr w:type="gramEnd"/>
      <w:r w:rsidRPr="00C92869">
        <w:rPr>
          <w:rFonts w:ascii="Times New Roman" w:hAnsi="Times New Roman" w:cs="Times New Roman"/>
          <w:i/>
          <w:iCs/>
          <w:sz w:val="20"/>
          <w:szCs w:val="20"/>
          <w:lang w:val="en-ID"/>
        </w:rPr>
        <w:t>/ Red LED control</w:t>
      </w:r>
    </w:p>
    <w:p w14:paraId="56C7AB9F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digitalWrite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</w:t>
      </w:r>
      <w:proofErr w:type="gramEnd"/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LED_R, 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param.asInt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());</w:t>
      </w:r>
    </w:p>
    <w:p w14:paraId="450FE939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Blynk.virtualWrite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(V3, </w:t>
      </w:r>
      <w:proofErr w:type="spellStart"/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param.asInt</w:t>
      </w:r>
      <w:proofErr w:type="spellEnd"/>
      <w:proofErr w:type="gramEnd"/>
      <w:r w:rsidRPr="00C92869">
        <w:rPr>
          <w:rFonts w:ascii="Times New Roman" w:hAnsi="Times New Roman" w:cs="Times New Roman"/>
          <w:sz w:val="20"/>
          <w:szCs w:val="20"/>
          <w:lang w:val="en-ID"/>
        </w:rPr>
        <w:t>());</w:t>
      </w:r>
    </w:p>
    <w:p w14:paraId="0E731038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>}</w:t>
      </w:r>
    </w:p>
    <w:p w14:paraId="6F41E605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</w:p>
    <w:p w14:paraId="4E223810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BLYNK_WRITE(V4) </w:t>
      </w:r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{</w:t>
      </w:r>
      <w:r w:rsidRPr="00C92869">
        <w:rPr>
          <w:rFonts w:ascii="Times New Roman" w:hAnsi="Times New Roman" w:cs="Times New Roman"/>
          <w:i/>
          <w:iCs/>
          <w:sz w:val="20"/>
          <w:szCs w:val="20"/>
          <w:lang w:val="en-ID"/>
        </w:rPr>
        <w:t xml:space="preserve">  /</w:t>
      </w:r>
      <w:proofErr w:type="gramEnd"/>
      <w:r w:rsidRPr="00C92869">
        <w:rPr>
          <w:rFonts w:ascii="Times New Roman" w:hAnsi="Times New Roman" w:cs="Times New Roman"/>
          <w:i/>
          <w:iCs/>
          <w:sz w:val="20"/>
          <w:szCs w:val="20"/>
          <w:lang w:val="en-ID"/>
        </w:rPr>
        <w:t>/ Yellow LED control</w:t>
      </w:r>
    </w:p>
    <w:p w14:paraId="11CDAD89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digitalWrite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</w:t>
      </w:r>
      <w:proofErr w:type="gramEnd"/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LED_Y, 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param.asInt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());</w:t>
      </w:r>
    </w:p>
    <w:p w14:paraId="1A870D94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>}</w:t>
      </w:r>
    </w:p>
    <w:p w14:paraId="4A20B211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</w:p>
    <w:p w14:paraId="635C2511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BLYNK_WRITE(V5) </w:t>
      </w:r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{</w:t>
      </w:r>
      <w:r w:rsidRPr="00C92869">
        <w:rPr>
          <w:rFonts w:ascii="Times New Roman" w:hAnsi="Times New Roman" w:cs="Times New Roman"/>
          <w:i/>
          <w:iCs/>
          <w:sz w:val="20"/>
          <w:szCs w:val="20"/>
          <w:lang w:val="en-ID"/>
        </w:rPr>
        <w:t xml:space="preserve">  /</w:t>
      </w:r>
      <w:proofErr w:type="gramEnd"/>
      <w:r w:rsidRPr="00C92869">
        <w:rPr>
          <w:rFonts w:ascii="Times New Roman" w:hAnsi="Times New Roman" w:cs="Times New Roman"/>
          <w:i/>
          <w:iCs/>
          <w:sz w:val="20"/>
          <w:szCs w:val="20"/>
          <w:lang w:val="en-ID"/>
        </w:rPr>
        <w:t>/ Green LED control</w:t>
      </w:r>
    </w:p>
    <w:p w14:paraId="6106F6C8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digitalWrite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</w:t>
      </w:r>
      <w:proofErr w:type="gramEnd"/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LED_G, 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param.asInt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());</w:t>
      </w:r>
    </w:p>
    <w:p w14:paraId="63364F4A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>}</w:t>
      </w:r>
    </w:p>
    <w:p w14:paraId="358CB4A8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</w:p>
    <w:p w14:paraId="71FB64A6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BLYNK_WRITE(V6) </w:t>
      </w:r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{</w:t>
      </w:r>
      <w:r w:rsidRPr="00C92869">
        <w:rPr>
          <w:rFonts w:ascii="Times New Roman" w:hAnsi="Times New Roman" w:cs="Times New Roman"/>
          <w:i/>
          <w:iCs/>
          <w:sz w:val="20"/>
          <w:szCs w:val="20"/>
          <w:lang w:val="en-ID"/>
        </w:rPr>
        <w:t xml:space="preserve">  /</w:t>
      </w:r>
      <w:proofErr w:type="gramEnd"/>
      <w:r w:rsidRPr="00C92869">
        <w:rPr>
          <w:rFonts w:ascii="Times New Roman" w:hAnsi="Times New Roman" w:cs="Times New Roman"/>
          <w:i/>
          <w:iCs/>
          <w:sz w:val="20"/>
          <w:szCs w:val="20"/>
          <w:lang w:val="en-ID"/>
        </w:rPr>
        <w:t>/ Blue LED control</w:t>
      </w:r>
    </w:p>
    <w:p w14:paraId="5451296B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digitalWrite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</w:t>
      </w:r>
      <w:proofErr w:type="gramEnd"/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LED_B, 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param.asInt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());</w:t>
      </w:r>
    </w:p>
    <w:p w14:paraId="48AEC41D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>}</w:t>
      </w:r>
    </w:p>
    <w:p w14:paraId="73A668FE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</w:p>
    <w:p w14:paraId="5216DE05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void </w:t>
      </w:r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setup(</w:t>
      </w:r>
      <w:proofErr w:type="gramEnd"/>
      <w:r w:rsidRPr="00C92869">
        <w:rPr>
          <w:rFonts w:ascii="Times New Roman" w:hAnsi="Times New Roman" w:cs="Times New Roman"/>
          <w:sz w:val="20"/>
          <w:szCs w:val="20"/>
          <w:lang w:val="en-ID"/>
        </w:rPr>
        <w:t>) {</w:t>
      </w:r>
    </w:p>
    <w:p w14:paraId="5250487F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Serial.begin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(115200);</w:t>
      </w:r>
    </w:p>
    <w:p w14:paraId="6CFA1271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delay(</w:t>
      </w:r>
      <w:proofErr w:type="gramEnd"/>
      <w:r w:rsidRPr="00C92869">
        <w:rPr>
          <w:rFonts w:ascii="Times New Roman" w:hAnsi="Times New Roman" w:cs="Times New Roman"/>
          <w:sz w:val="20"/>
          <w:szCs w:val="20"/>
          <w:lang w:val="en-ID"/>
        </w:rPr>
        <w:t>100);</w:t>
      </w:r>
      <w:r w:rsidRPr="00C92869">
        <w:rPr>
          <w:rFonts w:ascii="Times New Roman" w:hAnsi="Times New Roman" w:cs="Times New Roman"/>
          <w:i/>
          <w:iCs/>
          <w:sz w:val="20"/>
          <w:szCs w:val="20"/>
          <w:lang w:val="en-ID"/>
        </w:rPr>
        <w:t xml:space="preserve">  // Short delay for serial monitor</w:t>
      </w:r>
    </w:p>
    <w:p w14:paraId="50A25EE1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</w:p>
    <w:p w14:paraId="001EB1E3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i/>
          <w:iCs/>
          <w:sz w:val="20"/>
          <w:szCs w:val="20"/>
          <w:lang w:val="en-ID"/>
        </w:rPr>
        <w:t>  // Initialize DHT sensor</w:t>
      </w:r>
    </w:p>
    <w:p w14:paraId="349B0444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dht.setup</w:t>
      </w:r>
      <w:proofErr w:type="spellEnd"/>
      <w:proofErr w:type="gramEnd"/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(DHT_PIN, 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DHTesp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::DHT22);</w:t>
      </w:r>
    </w:p>
    <w:p w14:paraId="39FF8464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Serial.println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("DHT22 sensor initialized");</w:t>
      </w:r>
    </w:p>
    <w:p w14:paraId="1A86B078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</w:p>
    <w:p w14:paraId="3C2CB1A7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i/>
          <w:iCs/>
          <w:sz w:val="20"/>
          <w:szCs w:val="20"/>
          <w:lang w:val="en-ID"/>
        </w:rPr>
        <w:t>  // Initialize LED pins</w:t>
      </w:r>
    </w:p>
    <w:p w14:paraId="19A82724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pinMode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</w:t>
      </w:r>
      <w:proofErr w:type="gramEnd"/>
      <w:r w:rsidRPr="00C92869">
        <w:rPr>
          <w:rFonts w:ascii="Times New Roman" w:hAnsi="Times New Roman" w:cs="Times New Roman"/>
          <w:sz w:val="20"/>
          <w:szCs w:val="20"/>
          <w:lang w:val="en-ID"/>
        </w:rPr>
        <w:t>LED_R, OUTPUT);</w:t>
      </w:r>
    </w:p>
    <w:p w14:paraId="62F250E4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pinMode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</w:t>
      </w:r>
      <w:proofErr w:type="gramEnd"/>
      <w:r w:rsidRPr="00C92869">
        <w:rPr>
          <w:rFonts w:ascii="Times New Roman" w:hAnsi="Times New Roman" w:cs="Times New Roman"/>
          <w:sz w:val="20"/>
          <w:szCs w:val="20"/>
          <w:lang w:val="en-ID"/>
        </w:rPr>
        <w:t>LED_Y, OUTPUT);</w:t>
      </w:r>
    </w:p>
    <w:p w14:paraId="0516193E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pinMode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</w:t>
      </w:r>
      <w:proofErr w:type="gramEnd"/>
      <w:r w:rsidRPr="00C92869">
        <w:rPr>
          <w:rFonts w:ascii="Times New Roman" w:hAnsi="Times New Roman" w:cs="Times New Roman"/>
          <w:sz w:val="20"/>
          <w:szCs w:val="20"/>
          <w:lang w:val="en-ID"/>
        </w:rPr>
        <w:t>LED_G, OUTPUT);</w:t>
      </w:r>
    </w:p>
    <w:p w14:paraId="3BD30DE8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pinMode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</w:t>
      </w:r>
      <w:proofErr w:type="gramEnd"/>
      <w:r w:rsidRPr="00C92869">
        <w:rPr>
          <w:rFonts w:ascii="Times New Roman" w:hAnsi="Times New Roman" w:cs="Times New Roman"/>
          <w:sz w:val="20"/>
          <w:szCs w:val="20"/>
          <w:lang w:val="en-ID"/>
        </w:rPr>
        <w:t>LED_B, OUTPUT);</w:t>
      </w:r>
    </w:p>
    <w:p w14:paraId="2AC94178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</w:p>
    <w:p w14:paraId="05E15750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i/>
          <w:iCs/>
          <w:sz w:val="20"/>
          <w:szCs w:val="20"/>
          <w:lang w:val="en-ID"/>
        </w:rPr>
        <w:t>  // Start with LEDs off</w:t>
      </w:r>
    </w:p>
    <w:p w14:paraId="30DF4CD0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digitalWrite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</w:t>
      </w:r>
      <w:proofErr w:type="gramEnd"/>
      <w:r w:rsidRPr="00C92869">
        <w:rPr>
          <w:rFonts w:ascii="Times New Roman" w:hAnsi="Times New Roman" w:cs="Times New Roman"/>
          <w:sz w:val="20"/>
          <w:szCs w:val="20"/>
          <w:lang w:val="en-ID"/>
        </w:rPr>
        <w:t>LED_R, LOW);</w:t>
      </w:r>
    </w:p>
    <w:p w14:paraId="01929C9C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digitalWrite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</w:t>
      </w:r>
      <w:proofErr w:type="gramEnd"/>
      <w:r w:rsidRPr="00C92869">
        <w:rPr>
          <w:rFonts w:ascii="Times New Roman" w:hAnsi="Times New Roman" w:cs="Times New Roman"/>
          <w:sz w:val="20"/>
          <w:szCs w:val="20"/>
          <w:lang w:val="en-ID"/>
        </w:rPr>
        <w:t>LED_Y, LOW);</w:t>
      </w:r>
    </w:p>
    <w:p w14:paraId="708EC65D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digitalWrite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</w:t>
      </w:r>
      <w:proofErr w:type="gramEnd"/>
      <w:r w:rsidRPr="00C92869">
        <w:rPr>
          <w:rFonts w:ascii="Times New Roman" w:hAnsi="Times New Roman" w:cs="Times New Roman"/>
          <w:sz w:val="20"/>
          <w:szCs w:val="20"/>
          <w:lang w:val="en-ID"/>
        </w:rPr>
        <w:t>LED_G, LOW);</w:t>
      </w:r>
    </w:p>
    <w:p w14:paraId="305CD8BF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digitalWrite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</w:t>
      </w:r>
      <w:proofErr w:type="gramEnd"/>
      <w:r w:rsidRPr="00C92869">
        <w:rPr>
          <w:rFonts w:ascii="Times New Roman" w:hAnsi="Times New Roman" w:cs="Times New Roman"/>
          <w:sz w:val="20"/>
          <w:szCs w:val="20"/>
          <w:lang w:val="en-ID"/>
        </w:rPr>
        <w:t>LED_B, LOW);</w:t>
      </w:r>
    </w:p>
    <w:p w14:paraId="74F3D93F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</w:p>
    <w:p w14:paraId="49E23920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i/>
          <w:iCs/>
          <w:sz w:val="20"/>
          <w:szCs w:val="20"/>
          <w:lang w:val="en-ID"/>
        </w:rPr>
        <w:t>  // Connect to Blynk</w:t>
      </w:r>
    </w:p>
    <w:p w14:paraId="06B6688E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Serial.print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("Connecting to Blynk...");</w:t>
      </w:r>
    </w:p>
    <w:p w14:paraId="1ED5C097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Blynk.begin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(BLYNK_AUTH_TOKEN, 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ssid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, pass);</w:t>
      </w:r>
    </w:p>
    <w:p w14:paraId="094A32C1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>  while (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Blynk.connected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() == false) {</w:t>
      </w:r>
    </w:p>
    <w:p w14:paraId="7E89DE0A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  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Serial.print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(".");</w:t>
      </w:r>
    </w:p>
    <w:p w14:paraId="0A18343A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  </w:t>
      </w:r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delay(</w:t>
      </w:r>
      <w:proofErr w:type="gramEnd"/>
      <w:r w:rsidRPr="00C92869">
        <w:rPr>
          <w:rFonts w:ascii="Times New Roman" w:hAnsi="Times New Roman" w:cs="Times New Roman"/>
          <w:sz w:val="20"/>
          <w:szCs w:val="20"/>
          <w:lang w:val="en-ID"/>
        </w:rPr>
        <w:t>500);</w:t>
      </w:r>
    </w:p>
    <w:p w14:paraId="5D983BA8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>  }</w:t>
      </w:r>
    </w:p>
    <w:p w14:paraId="34358AC7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Serial.println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("\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nConnected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 to Blynk!");</w:t>
      </w:r>
    </w:p>
    <w:p w14:paraId="0519B99B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</w:p>
    <w:p w14:paraId="46F22375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i/>
          <w:iCs/>
          <w:sz w:val="20"/>
          <w:szCs w:val="20"/>
          <w:lang w:val="en-ID"/>
        </w:rPr>
        <w:t>  // Setup timer for sensor readings (2000ms recommended for DHT22)</w:t>
      </w:r>
    </w:p>
    <w:p w14:paraId="52472987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timer.setInterval</w:t>
      </w:r>
      <w:proofErr w:type="spellEnd"/>
      <w:proofErr w:type="gramEnd"/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(2000L, </w:t>
      </w:r>
      <w:proofErr w:type="spellStart"/>
      <w:r w:rsidRPr="00C92869">
        <w:rPr>
          <w:rFonts w:ascii="Times New Roman" w:hAnsi="Times New Roman" w:cs="Times New Roman"/>
          <w:sz w:val="20"/>
          <w:szCs w:val="20"/>
          <w:lang w:val="en-ID"/>
        </w:rPr>
        <w:t>sendSensor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);</w:t>
      </w:r>
    </w:p>
    <w:p w14:paraId="196EC35A" w14:textId="4FC08AD1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>}</w:t>
      </w:r>
    </w:p>
    <w:p w14:paraId="4949261E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void </w:t>
      </w:r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loop(</w:t>
      </w:r>
      <w:proofErr w:type="gramEnd"/>
      <w:r w:rsidRPr="00C92869">
        <w:rPr>
          <w:rFonts w:ascii="Times New Roman" w:hAnsi="Times New Roman" w:cs="Times New Roman"/>
          <w:sz w:val="20"/>
          <w:szCs w:val="20"/>
          <w:lang w:val="en-ID"/>
        </w:rPr>
        <w:t>) {</w:t>
      </w:r>
    </w:p>
    <w:p w14:paraId="16481F3F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Blynk.run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</w:t>
      </w:r>
      <w:proofErr w:type="gramEnd"/>
      <w:r w:rsidRPr="00C92869">
        <w:rPr>
          <w:rFonts w:ascii="Times New Roman" w:hAnsi="Times New Roman" w:cs="Times New Roman"/>
          <w:sz w:val="20"/>
          <w:szCs w:val="20"/>
          <w:lang w:val="en-ID"/>
        </w:rPr>
        <w:t>);</w:t>
      </w:r>
    </w:p>
    <w:p w14:paraId="67E37F43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 xml:space="preserve">  </w:t>
      </w:r>
      <w:proofErr w:type="spellStart"/>
      <w:proofErr w:type="gramStart"/>
      <w:r w:rsidRPr="00C92869">
        <w:rPr>
          <w:rFonts w:ascii="Times New Roman" w:hAnsi="Times New Roman" w:cs="Times New Roman"/>
          <w:sz w:val="20"/>
          <w:szCs w:val="20"/>
          <w:lang w:val="en-ID"/>
        </w:rPr>
        <w:t>timer.run</w:t>
      </w:r>
      <w:proofErr w:type="spellEnd"/>
      <w:r w:rsidRPr="00C92869">
        <w:rPr>
          <w:rFonts w:ascii="Times New Roman" w:hAnsi="Times New Roman" w:cs="Times New Roman"/>
          <w:sz w:val="20"/>
          <w:szCs w:val="20"/>
          <w:lang w:val="en-ID"/>
        </w:rPr>
        <w:t>(</w:t>
      </w:r>
      <w:proofErr w:type="gramEnd"/>
      <w:r w:rsidRPr="00C92869">
        <w:rPr>
          <w:rFonts w:ascii="Times New Roman" w:hAnsi="Times New Roman" w:cs="Times New Roman"/>
          <w:sz w:val="20"/>
          <w:szCs w:val="20"/>
          <w:lang w:val="en-ID"/>
        </w:rPr>
        <w:t>);</w:t>
      </w:r>
    </w:p>
    <w:p w14:paraId="1D962334" w14:textId="77777777" w:rsidR="00C92869" w:rsidRPr="00C92869" w:rsidRDefault="00C92869" w:rsidP="00C92869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C92869">
        <w:rPr>
          <w:rFonts w:ascii="Times New Roman" w:hAnsi="Times New Roman" w:cs="Times New Roman"/>
          <w:sz w:val="20"/>
          <w:szCs w:val="20"/>
          <w:lang w:val="en-ID"/>
        </w:rPr>
        <w:t>}</w:t>
      </w:r>
    </w:p>
    <w:p w14:paraId="4A3B363F" w14:textId="5626A354" w:rsidR="00D8573F" w:rsidRDefault="00D8573F" w:rsidP="007B0CF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D402473" w14:textId="79D4F7ED" w:rsidR="00F66C49" w:rsidRPr="007B0CF3" w:rsidRDefault="00C92869" w:rsidP="007B0CF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A3842D2" wp14:editId="2E5F6383">
            <wp:extent cx="5731510" cy="3223895"/>
            <wp:effectExtent l="0" t="0" r="2540" b="0"/>
            <wp:docPr id="29916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68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C49" w:rsidRPr="007B0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7A8AB" w14:textId="77777777" w:rsidR="002C5B37" w:rsidRDefault="002C5B37" w:rsidP="002C5B37">
      <w:pPr>
        <w:spacing w:after="0" w:line="240" w:lineRule="auto"/>
      </w:pPr>
      <w:r>
        <w:separator/>
      </w:r>
    </w:p>
  </w:endnote>
  <w:endnote w:type="continuationSeparator" w:id="0">
    <w:p w14:paraId="32B42FA8" w14:textId="77777777" w:rsidR="002C5B37" w:rsidRDefault="002C5B37" w:rsidP="002C5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0193A" w14:textId="77777777" w:rsidR="002C5B37" w:rsidRDefault="002C5B37" w:rsidP="002C5B37">
      <w:pPr>
        <w:spacing w:after="0" w:line="240" w:lineRule="auto"/>
      </w:pPr>
      <w:r>
        <w:separator/>
      </w:r>
    </w:p>
  </w:footnote>
  <w:footnote w:type="continuationSeparator" w:id="0">
    <w:p w14:paraId="585328C1" w14:textId="77777777" w:rsidR="002C5B37" w:rsidRDefault="002C5B37" w:rsidP="002C5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040E"/>
    <w:multiLevelType w:val="hybridMultilevel"/>
    <w:tmpl w:val="7402E63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44494B"/>
    <w:multiLevelType w:val="hybridMultilevel"/>
    <w:tmpl w:val="1070F6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B49F5"/>
    <w:multiLevelType w:val="hybridMultilevel"/>
    <w:tmpl w:val="243212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702DAF"/>
    <w:multiLevelType w:val="hybridMultilevel"/>
    <w:tmpl w:val="87509B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B36F3"/>
    <w:multiLevelType w:val="hybridMultilevel"/>
    <w:tmpl w:val="6D36199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FD7575"/>
    <w:multiLevelType w:val="multilevel"/>
    <w:tmpl w:val="92E8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BB0279"/>
    <w:multiLevelType w:val="multilevel"/>
    <w:tmpl w:val="07106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FF109A"/>
    <w:multiLevelType w:val="hybridMultilevel"/>
    <w:tmpl w:val="2AAC8F5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636963"/>
    <w:multiLevelType w:val="multilevel"/>
    <w:tmpl w:val="72D61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BB7125"/>
    <w:multiLevelType w:val="multilevel"/>
    <w:tmpl w:val="9C8070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E2D55B8"/>
    <w:multiLevelType w:val="hybridMultilevel"/>
    <w:tmpl w:val="8F48643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7F02A1"/>
    <w:multiLevelType w:val="hybridMultilevel"/>
    <w:tmpl w:val="31AACDA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10370"/>
    <w:multiLevelType w:val="hybridMultilevel"/>
    <w:tmpl w:val="FE1C43B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0016EB0"/>
    <w:multiLevelType w:val="hybridMultilevel"/>
    <w:tmpl w:val="36E669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08032B"/>
    <w:multiLevelType w:val="hybridMultilevel"/>
    <w:tmpl w:val="940618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B2A5C"/>
    <w:multiLevelType w:val="hybridMultilevel"/>
    <w:tmpl w:val="B1CC7B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D910C9"/>
    <w:multiLevelType w:val="hybridMultilevel"/>
    <w:tmpl w:val="65F249A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DF07D3"/>
    <w:multiLevelType w:val="hybridMultilevel"/>
    <w:tmpl w:val="D7D0CF8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3C16A8D"/>
    <w:multiLevelType w:val="hybridMultilevel"/>
    <w:tmpl w:val="4ACCEF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D37DB6"/>
    <w:multiLevelType w:val="hybridMultilevel"/>
    <w:tmpl w:val="15907B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4B1B96"/>
    <w:multiLevelType w:val="hybridMultilevel"/>
    <w:tmpl w:val="DC4859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EC290E"/>
    <w:multiLevelType w:val="hybridMultilevel"/>
    <w:tmpl w:val="71C6177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8C229DB"/>
    <w:multiLevelType w:val="hybridMultilevel"/>
    <w:tmpl w:val="D0B89E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336B1B"/>
    <w:multiLevelType w:val="multilevel"/>
    <w:tmpl w:val="838C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FA0E25"/>
    <w:multiLevelType w:val="hybridMultilevel"/>
    <w:tmpl w:val="D43A33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22CB1"/>
    <w:multiLevelType w:val="hybridMultilevel"/>
    <w:tmpl w:val="88A6A9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9059CE"/>
    <w:multiLevelType w:val="hybridMultilevel"/>
    <w:tmpl w:val="0BBA35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2241C"/>
    <w:multiLevelType w:val="hybridMultilevel"/>
    <w:tmpl w:val="F554478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0738320">
    <w:abstractNumId w:val="9"/>
  </w:num>
  <w:num w:numId="2" w16cid:durableId="620050">
    <w:abstractNumId w:val="6"/>
  </w:num>
  <w:num w:numId="3" w16cid:durableId="1527329267">
    <w:abstractNumId w:val="5"/>
  </w:num>
  <w:num w:numId="4" w16cid:durableId="122579920">
    <w:abstractNumId w:val="23"/>
  </w:num>
  <w:num w:numId="5" w16cid:durableId="1767462557">
    <w:abstractNumId w:val="3"/>
  </w:num>
  <w:num w:numId="6" w16cid:durableId="1691763228">
    <w:abstractNumId w:val="25"/>
  </w:num>
  <w:num w:numId="7" w16cid:durableId="70394061">
    <w:abstractNumId w:val="13"/>
  </w:num>
  <w:num w:numId="8" w16cid:durableId="61762352">
    <w:abstractNumId w:val="20"/>
  </w:num>
  <w:num w:numId="9" w16cid:durableId="1567061837">
    <w:abstractNumId w:val="14"/>
  </w:num>
  <w:num w:numId="10" w16cid:durableId="255753262">
    <w:abstractNumId w:val="15"/>
  </w:num>
  <w:num w:numId="11" w16cid:durableId="1879051267">
    <w:abstractNumId w:val="0"/>
  </w:num>
  <w:num w:numId="12" w16cid:durableId="1349520701">
    <w:abstractNumId w:val="27"/>
  </w:num>
  <w:num w:numId="13" w16cid:durableId="211308063">
    <w:abstractNumId w:val="19"/>
  </w:num>
  <w:num w:numId="14" w16cid:durableId="202181936">
    <w:abstractNumId w:val="12"/>
  </w:num>
  <w:num w:numId="15" w16cid:durableId="1411195042">
    <w:abstractNumId w:val="10"/>
  </w:num>
  <w:num w:numId="16" w16cid:durableId="1225527432">
    <w:abstractNumId w:val="21"/>
  </w:num>
  <w:num w:numId="17" w16cid:durableId="1581790654">
    <w:abstractNumId w:val="22"/>
  </w:num>
  <w:num w:numId="18" w16cid:durableId="877354583">
    <w:abstractNumId w:val="2"/>
  </w:num>
  <w:num w:numId="19" w16cid:durableId="345863419">
    <w:abstractNumId w:val="11"/>
  </w:num>
  <w:num w:numId="20" w16cid:durableId="878205706">
    <w:abstractNumId w:val="8"/>
  </w:num>
  <w:num w:numId="21" w16cid:durableId="1288508229">
    <w:abstractNumId w:val="1"/>
  </w:num>
  <w:num w:numId="22" w16cid:durableId="1263416626">
    <w:abstractNumId w:val="24"/>
  </w:num>
  <w:num w:numId="23" w16cid:durableId="2115128990">
    <w:abstractNumId w:val="18"/>
  </w:num>
  <w:num w:numId="24" w16cid:durableId="1414206011">
    <w:abstractNumId w:val="7"/>
  </w:num>
  <w:num w:numId="25" w16cid:durableId="1188178330">
    <w:abstractNumId w:val="16"/>
  </w:num>
  <w:num w:numId="26" w16cid:durableId="1504659424">
    <w:abstractNumId w:val="17"/>
  </w:num>
  <w:num w:numId="27" w16cid:durableId="1852721913">
    <w:abstractNumId w:val="26"/>
  </w:num>
  <w:num w:numId="28" w16cid:durableId="345717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6F"/>
    <w:rsid w:val="00027882"/>
    <w:rsid w:val="000645C2"/>
    <w:rsid w:val="000837F7"/>
    <w:rsid w:val="000B7C5B"/>
    <w:rsid w:val="000C2460"/>
    <w:rsid w:val="00145F92"/>
    <w:rsid w:val="001A4359"/>
    <w:rsid w:val="002331ED"/>
    <w:rsid w:val="002B2B40"/>
    <w:rsid w:val="002B3613"/>
    <w:rsid w:val="002C5B37"/>
    <w:rsid w:val="002D1DB6"/>
    <w:rsid w:val="00353DB4"/>
    <w:rsid w:val="00370310"/>
    <w:rsid w:val="003972E5"/>
    <w:rsid w:val="004133A0"/>
    <w:rsid w:val="00441ECC"/>
    <w:rsid w:val="00517BC2"/>
    <w:rsid w:val="005441D7"/>
    <w:rsid w:val="005C265E"/>
    <w:rsid w:val="005D4162"/>
    <w:rsid w:val="005D7156"/>
    <w:rsid w:val="005E5E4A"/>
    <w:rsid w:val="005F0BC5"/>
    <w:rsid w:val="00680B6F"/>
    <w:rsid w:val="006D1C1A"/>
    <w:rsid w:val="006F1823"/>
    <w:rsid w:val="00723496"/>
    <w:rsid w:val="007534C0"/>
    <w:rsid w:val="007566F7"/>
    <w:rsid w:val="00792786"/>
    <w:rsid w:val="00794330"/>
    <w:rsid w:val="007973DF"/>
    <w:rsid w:val="007B0CF3"/>
    <w:rsid w:val="007E08BA"/>
    <w:rsid w:val="0085147F"/>
    <w:rsid w:val="00860657"/>
    <w:rsid w:val="00885E3C"/>
    <w:rsid w:val="008F37C2"/>
    <w:rsid w:val="009046C0"/>
    <w:rsid w:val="00940ACC"/>
    <w:rsid w:val="00965BA0"/>
    <w:rsid w:val="00967807"/>
    <w:rsid w:val="009E4D72"/>
    <w:rsid w:val="00A52E13"/>
    <w:rsid w:val="00A54B81"/>
    <w:rsid w:val="00A67944"/>
    <w:rsid w:val="00A67981"/>
    <w:rsid w:val="00AC63D6"/>
    <w:rsid w:val="00AD421C"/>
    <w:rsid w:val="00AE5BEA"/>
    <w:rsid w:val="00AE751A"/>
    <w:rsid w:val="00B01FB0"/>
    <w:rsid w:val="00B04839"/>
    <w:rsid w:val="00B57177"/>
    <w:rsid w:val="00B9147B"/>
    <w:rsid w:val="00C22EF5"/>
    <w:rsid w:val="00C36C6E"/>
    <w:rsid w:val="00C41B5B"/>
    <w:rsid w:val="00C515D7"/>
    <w:rsid w:val="00C74DCB"/>
    <w:rsid w:val="00C763EA"/>
    <w:rsid w:val="00C92869"/>
    <w:rsid w:val="00C9781F"/>
    <w:rsid w:val="00CB00B5"/>
    <w:rsid w:val="00CC3521"/>
    <w:rsid w:val="00CC3818"/>
    <w:rsid w:val="00D2514A"/>
    <w:rsid w:val="00D3183B"/>
    <w:rsid w:val="00D63B0D"/>
    <w:rsid w:val="00D7670F"/>
    <w:rsid w:val="00D81AD8"/>
    <w:rsid w:val="00D8573F"/>
    <w:rsid w:val="00DA1063"/>
    <w:rsid w:val="00DB20B8"/>
    <w:rsid w:val="00DD2F91"/>
    <w:rsid w:val="00E22A8D"/>
    <w:rsid w:val="00E37A46"/>
    <w:rsid w:val="00E468F6"/>
    <w:rsid w:val="00E469C0"/>
    <w:rsid w:val="00E537BE"/>
    <w:rsid w:val="00E54B16"/>
    <w:rsid w:val="00F329B3"/>
    <w:rsid w:val="00F3427F"/>
    <w:rsid w:val="00F53197"/>
    <w:rsid w:val="00F66C49"/>
    <w:rsid w:val="00F9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73AF7"/>
  <w15:chartTrackingRefBased/>
  <w15:docId w15:val="{A71754A4-5B67-471D-B002-A2794215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6F7"/>
  </w:style>
  <w:style w:type="paragraph" w:styleId="Heading1">
    <w:name w:val="heading 1"/>
    <w:basedOn w:val="Normal"/>
    <w:next w:val="Normal"/>
    <w:link w:val="Heading1Char"/>
    <w:uiPriority w:val="9"/>
    <w:qFormat/>
    <w:rsid w:val="00680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B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B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AE5BEA"/>
    <w:pPr>
      <w:spacing w:after="100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0B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B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B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B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B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B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B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B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0B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B6F"/>
    <w:rPr>
      <w:color w:val="605E5C"/>
      <w:shd w:val="clear" w:color="auto" w:fill="E1DFDD"/>
    </w:rPr>
  </w:style>
  <w:style w:type="table" w:styleId="GridTable4-Accent3">
    <w:name w:val="Grid Table 4 Accent 3"/>
    <w:basedOn w:val="TableNormal"/>
    <w:uiPriority w:val="49"/>
    <w:rsid w:val="00965B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C5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B37"/>
  </w:style>
  <w:style w:type="paragraph" w:styleId="Footer">
    <w:name w:val="footer"/>
    <w:basedOn w:val="Normal"/>
    <w:link w:val="FooterChar"/>
    <w:uiPriority w:val="99"/>
    <w:unhideWhenUsed/>
    <w:rsid w:val="002C5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loey pcy</dc:creator>
  <cp:keywords/>
  <dc:description/>
  <cp:lastModifiedBy>Nuha Rona</cp:lastModifiedBy>
  <cp:revision>2</cp:revision>
  <dcterms:created xsi:type="dcterms:W3CDTF">2025-03-25T13:45:00Z</dcterms:created>
  <dcterms:modified xsi:type="dcterms:W3CDTF">2025-03-25T13:45:00Z</dcterms:modified>
</cp:coreProperties>
</file>