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E934F" w14:textId="3BB305EE" w:rsidR="00492723" w:rsidRPr="006026D8" w:rsidRDefault="00492723" w:rsidP="006026D8">
      <w:pPr>
        <w:rPr>
          <w:b/>
          <w:sz w:val="36"/>
        </w:rPr>
      </w:pPr>
      <w:r>
        <w:rPr>
          <w:b/>
          <w:sz w:val="36"/>
        </w:rPr>
        <w:t xml:space="preserve">Channel Coding and Decoding for </w:t>
      </w:r>
      <w:r w:rsidR="002701C0" w:rsidRPr="00DA6ADA">
        <w:rPr>
          <w:b/>
          <w:sz w:val="36"/>
        </w:rPr>
        <w:t xml:space="preserve">Wireless </w:t>
      </w:r>
      <w:r w:rsidRPr="00DA6ADA">
        <w:rPr>
          <w:b/>
          <w:sz w:val="36"/>
        </w:rPr>
        <w:t>communication.</w:t>
      </w:r>
      <w:r w:rsidR="002701C0" w:rsidRPr="00DA6ADA">
        <w:rPr>
          <w:b/>
          <w:sz w:val="36"/>
        </w:rPr>
        <w:t xml:space="preserve"> </w:t>
      </w:r>
      <w:bookmarkStart w:id="0" w:name="_Toc146315782"/>
      <w:r w:rsidR="006026D8" w:rsidRPr="006026D8">
        <w:rPr>
          <w:rFonts w:cstheme="minorHAnsi"/>
          <w:b/>
          <w:i/>
          <w:iCs/>
          <w:color w:val="000000" w:themeColor="text1"/>
          <w:sz w:val="32"/>
          <w:szCs w:val="32"/>
          <w:u w:val="single"/>
        </w:rPr>
        <w:t>Autoencoders</w:t>
      </w:r>
    </w:p>
    <w:p w14:paraId="2811C94A" w14:textId="4B107ED5" w:rsidR="00492723" w:rsidRPr="00492723" w:rsidRDefault="002701C0" w:rsidP="00492723">
      <w:pPr>
        <w:pStyle w:val="Heading1"/>
        <w:rPr>
          <w:b/>
          <w:color w:val="auto"/>
        </w:rPr>
      </w:pPr>
      <w:r w:rsidRPr="00DA6ADA">
        <w:rPr>
          <w:b/>
          <w:color w:val="auto"/>
        </w:rPr>
        <w:t>Abstract</w:t>
      </w:r>
      <w:bookmarkEnd w:id="0"/>
    </w:p>
    <w:p w14:paraId="4B66D82F" w14:textId="77777777" w:rsidR="002701C0" w:rsidRPr="00DA6ADA" w:rsidRDefault="002701C0" w:rsidP="002701C0">
      <w:r w:rsidRPr="00DA6ADA">
        <w:t>Our current world depends on wireless communication since it makes a variety of gadgets and applications more connected. The dependability of data transmission might be jeopardized by ongoing issues such signal deterioration, interference, and shifting channel conditions. The goal of this study is to overcome these difficulties by integrating auto encoders, a subclass of artificial neural networks, into wireless communication systems. Our primary contribution is the investigation and use of channel coding and decoding techniques based on autoencoders, with the goal of enhancing error correction and enhancing overall communication performance.</w:t>
      </w:r>
    </w:p>
    <w:p w14:paraId="43805E1D" w14:textId="77777777" w:rsidR="002701C0" w:rsidRPr="00DA6ADA" w:rsidRDefault="002701C0" w:rsidP="002701C0">
      <w:r w:rsidRPr="00DA6ADA">
        <w:t>In order to replicate the unpredictability of real-world wireless situations, the project starts by developing a realistic wireless communication channel model that takes fading, noise, and interference into consideration. A dataset of binary data sequences is painstakingly created to assist our study, serving as the basis for training and testing the autoencoder-based channel coding and decoding.</w:t>
      </w:r>
    </w:p>
    <w:p w14:paraId="2EA74C9D" w14:textId="77777777" w:rsidR="002701C0" w:rsidRPr="00DA6ADA" w:rsidRDefault="002701C0" w:rsidP="002701C0">
      <w:r w:rsidRPr="00DA6ADA">
        <w:t>The design and implementation of autoencoder architectures especially suited for channel coding form the basis of the research. Encoder and decoder networks are both included in these designs. We train these autoencoders using the pre-prepared dataset and rigorously track and document their progress to ensure strong error-correction capabilities.</w:t>
      </w:r>
    </w:p>
    <w:p w14:paraId="6332E0D9" w14:textId="03288079" w:rsidR="002701C0" w:rsidRPr="00DA6ADA" w:rsidRDefault="002701C0" w:rsidP="002701C0">
      <w:r w:rsidRPr="00DA6ADA">
        <w:t xml:space="preserve">The encoded data is delivered through our channel model, which includes noise and varied channel conditions, to simulate real-world settings. We systematically assess the system's bit error rate (BER) over a variety of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s</m:t>
        </m:r>
      </m:oMath>
      <w:r w:rsidRPr="00DA6ADA">
        <w:t xml:space="preserve"> in this case, where the trained autoencoders are used for decoding. Importantly, we evaluate the performance of our autoencoder-based system in comparison to classical error correcting techniques as Hamming codes or </w:t>
      </w:r>
      <w:r w:rsidR="00026034" w:rsidRPr="00026034">
        <w:rPr>
          <w:rFonts w:cstheme="minorHAnsi"/>
          <w:lang w:val="en-GB" w:bidi="si-LK"/>
        </w:rPr>
        <w:t>Reed-Solomon Coding (7,4)</w:t>
      </w:r>
      <w:r w:rsidR="00026034">
        <w:rPr>
          <w:rFonts w:cstheme="minorHAnsi"/>
          <w:lang w:val="en-GB" w:bidi="si-LK"/>
        </w:rPr>
        <w:t>.</w:t>
      </w:r>
    </w:p>
    <w:p w14:paraId="31E8DF6A" w14:textId="77777777" w:rsidR="002701C0" w:rsidRPr="00DA6ADA" w:rsidRDefault="002701C0" w:rsidP="002701C0"/>
    <w:p w14:paraId="4DCFC5A4" w14:textId="77777777" w:rsidR="002701C0" w:rsidRPr="00DA6ADA" w:rsidRDefault="002701C0" w:rsidP="002701C0"/>
    <w:p w14:paraId="36DE0024" w14:textId="77777777" w:rsidR="002701C0" w:rsidRPr="00DA6ADA" w:rsidRDefault="002701C0" w:rsidP="002701C0"/>
    <w:p w14:paraId="7DB83D91" w14:textId="77777777" w:rsidR="002701C0" w:rsidRPr="00DA6ADA" w:rsidRDefault="002701C0" w:rsidP="002701C0"/>
    <w:p w14:paraId="201ED160" w14:textId="77777777" w:rsidR="002701C0" w:rsidRPr="00DA6ADA" w:rsidRDefault="002701C0" w:rsidP="002701C0"/>
    <w:p w14:paraId="5953005A" w14:textId="77777777" w:rsidR="002701C0" w:rsidRPr="00DA6ADA" w:rsidRDefault="002701C0" w:rsidP="002701C0"/>
    <w:p w14:paraId="60416A8A" w14:textId="77777777" w:rsidR="002701C0" w:rsidRPr="00DA6ADA" w:rsidRDefault="002701C0" w:rsidP="002701C0"/>
    <w:p w14:paraId="48A114E9" w14:textId="77777777" w:rsidR="002701C0" w:rsidRPr="00DA6ADA" w:rsidRDefault="002701C0" w:rsidP="002701C0"/>
    <w:p w14:paraId="66AC143F" w14:textId="77777777" w:rsidR="002701C0" w:rsidRPr="00DA6ADA" w:rsidRDefault="002701C0" w:rsidP="002701C0"/>
    <w:p w14:paraId="72919A69" w14:textId="77777777" w:rsidR="002701C0" w:rsidRPr="00DA6ADA" w:rsidRDefault="002701C0" w:rsidP="002701C0"/>
    <w:p w14:paraId="56DDB311" w14:textId="77777777" w:rsidR="002701C0" w:rsidRPr="00DA6ADA" w:rsidRDefault="002701C0" w:rsidP="002701C0"/>
    <w:p w14:paraId="122B7602" w14:textId="77777777" w:rsidR="002701C0" w:rsidRPr="00DA6ADA" w:rsidRDefault="002701C0" w:rsidP="005B3E89">
      <w:pPr>
        <w:pStyle w:val="Heading1"/>
        <w:jc w:val="center"/>
        <w:rPr>
          <w:b/>
          <w:color w:val="auto"/>
        </w:rPr>
      </w:pPr>
      <w:bookmarkStart w:id="1" w:name="_Toc146315783"/>
      <w:r w:rsidRPr="00DA6ADA">
        <w:rPr>
          <w:b/>
          <w:color w:val="auto"/>
        </w:rPr>
        <w:lastRenderedPageBreak/>
        <w:t>Acknowledgements</w:t>
      </w:r>
      <w:bookmarkEnd w:id="1"/>
    </w:p>
    <w:p w14:paraId="285AF49C" w14:textId="77777777" w:rsidR="002701C0" w:rsidRPr="00DA6ADA" w:rsidRDefault="002701C0" w:rsidP="002701C0">
      <w:pPr>
        <w:jc w:val="center"/>
        <w:rPr>
          <w:rFonts w:ascii="Times New Roman" w:hAnsi="Times New Roman"/>
          <w:b/>
          <w:sz w:val="36"/>
          <w:szCs w:val="24"/>
        </w:rPr>
      </w:pPr>
    </w:p>
    <w:p w14:paraId="4466BBE5" w14:textId="77777777" w:rsidR="002701C0" w:rsidRPr="00DA6ADA" w:rsidRDefault="002701C0" w:rsidP="002701C0">
      <w:pPr>
        <w:rPr>
          <w:rFonts w:ascii="Times New Roman" w:hAnsi="Times New Roman"/>
          <w:szCs w:val="24"/>
        </w:rPr>
      </w:pPr>
      <w:r w:rsidRPr="00DA6ADA">
        <w:rPr>
          <w:rFonts w:ascii="Times New Roman" w:hAnsi="Times New Roman"/>
          <w:szCs w:val="24"/>
        </w:rPr>
        <w:t>We would like to offer our heartfelt appreciation to the people and organizations that helped make our project on "Autoencoder-Based Channel Coding and Decoding for Wireless Communications" a success.</w:t>
      </w:r>
    </w:p>
    <w:p w14:paraId="34431503" w14:textId="77777777" w:rsidR="002701C0" w:rsidRPr="00DA6ADA" w:rsidRDefault="002701C0" w:rsidP="002701C0">
      <w:pPr>
        <w:rPr>
          <w:rFonts w:ascii="Times New Roman" w:hAnsi="Times New Roman"/>
          <w:szCs w:val="24"/>
        </w:rPr>
      </w:pPr>
      <w:r w:rsidRPr="00DA6ADA">
        <w:rPr>
          <w:rFonts w:ascii="Times New Roman" w:hAnsi="Times New Roman"/>
          <w:szCs w:val="24"/>
        </w:rPr>
        <w:t>First and foremost, we would like to express our sincere gratitude to our project mentors and advisers for their important advice, know-how, and constant support during the project. Their insightful thoughts and commitment to advancing our study have greatly influenced the course of the project and its results.</w:t>
      </w:r>
    </w:p>
    <w:p w14:paraId="0C89DF3F" w14:textId="77777777" w:rsidR="002701C0" w:rsidRPr="00DA6ADA" w:rsidRDefault="002701C0" w:rsidP="002701C0">
      <w:pPr>
        <w:rPr>
          <w:rFonts w:ascii="Times New Roman" w:hAnsi="Times New Roman"/>
          <w:szCs w:val="24"/>
        </w:rPr>
      </w:pPr>
      <w:r w:rsidRPr="00DA6ADA">
        <w:rPr>
          <w:rFonts w:ascii="Times New Roman" w:hAnsi="Times New Roman"/>
          <w:szCs w:val="24"/>
        </w:rPr>
        <w:t>We also want to express our gratitude to all of our colleagues and peers who have contributed to the project by offering insightful comments, participating in thought-provoking debates, and sharing their expertise.</w:t>
      </w:r>
    </w:p>
    <w:p w14:paraId="20462E7C" w14:textId="77777777" w:rsidR="002701C0" w:rsidRPr="00DA6ADA" w:rsidRDefault="002701C0" w:rsidP="002701C0">
      <w:pPr>
        <w:rPr>
          <w:rFonts w:ascii="Times New Roman" w:hAnsi="Times New Roman"/>
          <w:szCs w:val="24"/>
        </w:rPr>
      </w:pPr>
      <w:r w:rsidRPr="00DA6ADA">
        <w:rPr>
          <w:rFonts w:ascii="Times New Roman" w:hAnsi="Times New Roman"/>
          <w:szCs w:val="24"/>
        </w:rPr>
        <w:t>Without the kind donations of materials and equipment made by our educational institution, the successful completion of this project would not have been feasible. We respect their dedication to encouraging research and innovation.</w:t>
      </w:r>
    </w:p>
    <w:p w14:paraId="3F72002C" w14:textId="77777777" w:rsidR="002701C0" w:rsidRPr="00DA6ADA" w:rsidRDefault="002701C0" w:rsidP="002701C0">
      <w:pPr>
        <w:rPr>
          <w:rFonts w:ascii="Times New Roman" w:hAnsi="Times New Roman"/>
          <w:szCs w:val="24"/>
        </w:rPr>
      </w:pPr>
      <w:r w:rsidRPr="00DA6ADA">
        <w:rPr>
          <w:rFonts w:ascii="Times New Roman" w:hAnsi="Times New Roman"/>
          <w:szCs w:val="24"/>
        </w:rPr>
        <w:t>We would like to thank everyone who took part in the project and gave their time and knowledge, especially during the data gathering and testing phases. Their participation has substantially improved the caliber and applicability of our study.</w:t>
      </w:r>
    </w:p>
    <w:p w14:paraId="137D6982" w14:textId="77777777" w:rsidR="002701C0" w:rsidRDefault="002701C0" w:rsidP="002701C0">
      <w:pPr>
        <w:rPr>
          <w:rFonts w:ascii="Times New Roman" w:hAnsi="Times New Roman"/>
          <w:szCs w:val="24"/>
        </w:rPr>
      </w:pPr>
    </w:p>
    <w:p w14:paraId="4D456BAE" w14:textId="77777777" w:rsidR="00DA6ADA" w:rsidRDefault="00DA6ADA" w:rsidP="002701C0">
      <w:pPr>
        <w:rPr>
          <w:rFonts w:ascii="Times New Roman" w:hAnsi="Times New Roman"/>
          <w:szCs w:val="24"/>
        </w:rPr>
      </w:pPr>
    </w:p>
    <w:p w14:paraId="7B40C8AD" w14:textId="77777777" w:rsidR="00DA6ADA" w:rsidRDefault="00DA6ADA" w:rsidP="002701C0">
      <w:pPr>
        <w:rPr>
          <w:rFonts w:ascii="Times New Roman" w:hAnsi="Times New Roman"/>
          <w:szCs w:val="24"/>
        </w:rPr>
      </w:pPr>
    </w:p>
    <w:p w14:paraId="7F5F8636" w14:textId="77777777" w:rsidR="00DA6ADA" w:rsidRDefault="00DA6ADA" w:rsidP="002701C0">
      <w:pPr>
        <w:rPr>
          <w:rFonts w:ascii="Times New Roman" w:hAnsi="Times New Roman"/>
          <w:szCs w:val="24"/>
        </w:rPr>
      </w:pPr>
    </w:p>
    <w:p w14:paraId="0EACBF14" w14:textId="77777777" w:rsidR="00DA6ADA" w:rsidRDefault="00DA6ADA" w:rsidP="002701C0">
      <w:pPr>
        <w:rPr>
          <w:rFonts w:ascii="Times New Roman" w:hAnsi="Times New Roman"/>
          <w:szCs w:val="24"/>
        </w:rPr>
      </w:pPr>
    </w:p>
    <w:p w14:paraId="142B26AE" w14:textId="77777777" w:rsidR="00DA6ADA" w:rsidRDefault="00DA6ADA" w:rsidP="002701C0">
      <w:pPr>
        <w:rPr>
          <w:rFonts w:ascii="Times New Roman" w:hAnsi="Times New Roman"/>
          <w:szCs w:val="24"/>
        </w:rPr>
      </w:pPr>
    </w:p>
    <w:p w14:paraId="56778E77" w14:textId="77777777" w:rsidR="00DA6ADA" w:rsidRDefault="00DA6ADA" w:rsidP="002701C0">
      <w:pPr>
        <w:rPr>
          <w:rFonts w:ascii="Times New Roman" w:hAnsi="Times New Roman"/>
          <w:szCs w:val="24"/>
        </w:rPr>
      </w:pPr>
    </w:p>
    <w:p w14:paraId="43A16058" w14:textId="77777777" w:rsidR="00DA6ADA" w:rsidRDefault="00DA6ADA" w:rsidP="002701C0">
      <w:pPr>
        <w:rPr>
          <w:rFonts w:ascii="Times New Roman" w:hAnsi="Times New Roman"/>
          <w:szCs w:val="24"/>
        </w:rPr>
      </w:pPr>
    </w:p>
    <w:p w14:paraId="20F9E623" w14:textId="77777777" w:rsidR="00DA6ADA" w:rsidRDefault="00DA6ADA" w:rsidP="002701C0">
      <w:pPr>
        <w:rPr>
          <w:rFonts w:ascii="Times New Roman" w:hAnsi="Times New Roman"/>
          <w:szCs w:val="24"/>
        </w:rPr>
      </w:pPr>
    </w:p>
    <w:p w14:paraId="2DFEA236" w14:textId="77777777" w:rsidR="00DA6ADA" w:rsidRDefault="00DA6ADA" w:rsidP="002701C0">
      <w:pPr>
        <w:rPr>
          <w:rFonts w:ascii="Times New Roman" w:hAnsi="Times New Roman"/>
          <w:szCs w:val="24"/>
        </w:rPr>
      </w:pPr>
    </w:p>
    <w:p w14:paraId="1CA1AEC3" w14:textId="77777777" w:rsidR="00DA6ADA" w:rsidRDefault="00DA6ADA" w:rsidP="002701C0">
      <w:pPr>
        <w:rPr>
          <w:rFonts w:ascii="Times New Roman" w:hAnsi="Times New Roman"/>
          <w:szCs w:val="24"/>
        </w:rPr>
      </w:pPr>
    </w:p>
    <w:p w14:paraId="01BA2AB6" w14:textId="77777777" w:rsidR="00DA6ADA" w:rsidRDefault="00DA6ADA" w:rsidP="002701C0">
      <w:pPr>
        <w:rPr>
          <w:rFonts w:ascii="Times New Roman" w:hAnsi="Times New Roman"/>
          <w:szCs w:val="24"/>
        </w:rPr>
      </w:pPr>
    </w:p>
    <w:p w14:paraId="5E05409D" w14:textId="77777777" w:rsidR="00DA6ADA" w:rsidRDefault="00DA6ADA" w:rsidP="002701C0">
      <w:pPr>
        <w:rPr>
          <w:rFonts w:ascii="Times New Roman" w:hAnsi="Times New Roman"/>
          <w:szCs w:val="24"/>
        </w:rPr>
      </w:pPr>
    </w:p>
    <w:p w14:paraId="0A8C9F3B" w14:textId="77777777" w:rsidR="00DA6ADA" w:rsidRDefault="00DA6ADA" w:rsidP="002701C0">
      <w:pPr>
        <w:rPr>
          <w:rFonts w:ascii="Times New Roman" w:hAnsi="Times New Roman"/>
          <w:szCs w:val="24"/>
        </w:rPr>
      </w:pPr>
    </w:p>
    <w:p w14:paraId="4FC55CE5" w14:textId="77777777" w:rsidR="00DA6ADA" w:rsidRDefault="00DA6ADA" w:rsidP="002701C0">
      <w:pPr>
        <w:rPr>
          <w:rFonts w:ascii="Times New Roman" w:hAnsi="Times New Roman"/>
          <w:szCs w:val="24"/>
        </w:rPr>
      </w:pPr>
    </w:p>
    <w:p w14:paraId="61899B73" w14:textId="77777777" w:rsidR="00DA6ADA" w:rsidRDefault="00DA6ADA" w:rsidP="002701C0">
      <w:pPr>
        <w:rPr>
          <w:rFonts w:ascii="Times New Roman" w:hAnsi="Times New Roman"/>
          <w:szCs w:val="24"/>
        </w:rPr>
      </w:pPr>
    </w:p>
    <w:p w14:paraId="771D77F2" w14:textId="77777777" w:rsidR="00DA6ADA" w:rsidRDefault="00DA6ADA" w:rsidP="002701C0">
      <w:pPr>
        <w:rPr>
          <w:rFonts w:ascii="Times New Roman" w:hAnsi="Times New Roman"/>
          <w:szCs w:val="24"/>
        </w:rPr>
      </w:pPr>
    </w:p>
    <w:sdt>
      <w:sdtPr>
        <w:rPr>
          <w:rFonts w:asciiTheme="minorHAnsi" w:eastAsiaTheme="minorHAnsi" w:hAnsiTheme="minorHAnsi" w:cstheme="minorBidi"/>
          <w:color w:val="auto"/>
          <w:sz w:val="22"/>
          <w:szCs w:val="22"/>
        </w:rPr>
        <w:id w:val="1619877074"/>
        <w:docPartObj>
          <w:docPartGallery w:val="Table of Contents"/>
          <w:docPartUnique/>
        </w:docPartObj>
      </w:sdtPr>
      <w:sdtEndPr>
        <w:rPr>
          <w:b/>
          <w:bCs/>
          <w:noProof/>
        </w:rPr>
      </w:sdtEndPr>
      <w:sdtContent>
        <w:p w14:paraId="408F71B4" w14:textId="77777777" w:rsidR="00DA6ADA" w:rsidRDefault="00DA6ADA">
          <w:pPr>
            <w:pStyle w:val="TOCHeading"/>
          </w:pPr>
          <w:r>
            <w:t>Table of Contents</w:t>
          </w:r>
        </w:p>
        <w:p w14:paraId="5A09EAB8" w14:textId="77777777" w:rsidR="00DA6ADA" w:rsidRDefault="00DA6ADA">
          <w:pPr>
            <w:pStyle w:val="TOC1"/>
            <w:tabs>
              <w:tab w:val="right" w:leader="dot" w:pos="9350"/>
            </w:tabs>
            <w:rPr>
              <w:noProof/>
            </w:rPr>
          </w:pPr>
          <w:r>
            <w:fldChar w:fldCharType="begin"/>
          </w:r>
          <w:r>
            <w:instrText xml:space="preserve"> TOC \o "1-3" \h \z \u </w:instrText>
          </w:r>
          <w:r>
            <w:fldChar w:fldCharType="separate"/>
          </w:r>
          <w:hyperlink w:anchor="_Toc146315782" w:history="1">
            <w:r w:rsidRPr="00A4742D">
              <w:rPr>
                <w:rStyle w:val="Hyperlink"/>
                <w:b/>
                <w:noProof/>
              </w:rPr>
              <w:t>Abstract</w:t>
            </w:r>
            <w:r>
              <w:rPr>
                <w:noProof/>
                <w:webHidden/>
              </w:rPr>
              <w:tab/>
            </w:r>
            <w:r>
              <w:rPr>
                <w:noProof/>
                <w:webHidden/>
              </w:rPr>
              <w:fldChar w:fldCharType="begin"/>
            </w:r>
            <w:r>
              <w:rPr>
                <w:noProof/>
                <w:webHidden/>
              </w:rPr>
              <w:instrText xml:space="preserve"> PAGEREF _Toc146315782 \h </w:instrText>
            </w:r>
            <w:r>
              <w:rPr>
                <w:noProof/>
                <w:webHidden/>
              </w:rPr>
            </w:r>
            <w:r>
              <w:rPr>
                <w:noProof/>
                <w:webHidden/>
              </w:rPr>
              <w:fldChar w:fldCharType="separate"/>
            </w:r>
            <w:r>
              <w:rPr>
                <w:noProof/>
                <w:webHidden/>
              </w:rPr>
              <w:t>1</w:t>
            </w:r>
            <w:r>
              <w:rPr>
                <w:noProof/>
                <w:webHidden/>
              </w:rPr>
              <w:fldChar w:fldCharType="end"/>
            </w:r>
          </w:hyperlink>
        </w:p>
        <w:p w14:paraId="497E7700" w14:textId="77777777" w:rsidR="00DA6ADA" w:rsidRDefault="00000000">
          <w:pPr>
            <w:pStyle w:val="TOC1"/>
            <w:tabs>
              <w:tab w:val="right" w:leader="dot" w:pos="9350"/>
            </w:tabs>
            <w:rPr>
              <w:noProof/>
            </w:rPr>
          </w:pPr>
          <w:hyperlink w:anchor="_Toc146315783" w:history="1">
            <w:r w:rsidR="00DA6ADA" w:rsidRPr="00A4742D">
              <w:rPr>
                <w:rStyle w:val="Hyperlink"/>
                <w:b/>
                <w:noProof/>
              </w:rPr>
              <w:t>Acknowledgements</w:t>
            </w:r>
            <w:r w:rsidR="00DA6ADA">
              <w:rPr>
                <w:noProof/>
                <w:webHidden/>
              </w:rPr>
              <w:tab/>
            </w:r>
            <w:r w:rsidR="00DA6ADA">
              <w:rPr>
                <w:noProof/>
                <w:webHidden/>
              </w:rPr>
              <w:fldChar w:fldCharType="begin"/>
            </w:r>
            <w:r w:rsidR="00DA6ADA">
              <w:rPr>
                <w:noProof/>
                <w:webHidden/>
              </w:rPr>
              <w:instrText xml:space="preserve"> PAGEREF _Toc146315783 \h </w:instrText>
            </w:r>
            <w:r w:rsidR="00DA6ADA">
              <w:rPr>
                <w:noProof/>
                <w:webHidden/>
              </w:rPr>
            </w:r>
            <w:r w:rsidR="00DA6ADA">
              <w:rPr>
                <w:noProof/>
                <w:webHidden/>
              </w:rPr>
              <w:fldChar w:fldCharType="separate"/>
            </w:r>
            <w:r w:rsidR="00DA6ADA">
              <w:rPr>
                <w:noProof/>
                <w:webHidden/>
              </w:rPr>
              <w:t>2</w:t>
            </w:r>
            <w:r w:rsidR="00DA6ADA">
              <w:rPr>
                <w:noProof/>
                <w:webHidden/>
              </w:rPr>
              <w:fldChar w:fldCharType="end"/>
            </w:r>
          </w:hyperlink>
        </w:p>
        <w:p w14:paraId="13A812E5" w14:textId="77777777" w:rsidR="00DA6ADA" w:rsidRDefault="00000000">
          <w:pPr>
            <w:pStyle w:val="TOC1"/>
            <w:tabs>
              <w:tab w:val="right" w:leader="dot" w:pos="9350"/>
            </w:tabs>
            <w:rPr>
              <w:noProof/>
            </w:rPr>
          </w:pPr>
          <w:hyperlink w:anchor="_Toc146315784" w:history="1">
            <w:r w:rsidR="00DA6ADA" w:rsidRPr="00A4742D">
              <w:rPr>
                <w:rStyle w:val="Hyperlink"/>
                <w:b/>
                <w:noProof/>
              </w:rPr>
              <w:t>Introduction and Background</w:t>
            </w:r>
            <w:r w:rsidR="00DA6ADA">
              <w:rPr>
                <w:noProof/>
                <w:webHidden/>
              </w:rPr>
              <w:tab/>
            </w:r>
            <w:r w:rsidR="00DA6ADA">
              <w:rPr>
                <w:noProof/>
                <w:webHidden/>
              </w:rPr>
              <w:fldChar w:fldCharType="begin"/>
            </w:r>
            <w:r w:rsidR="00DA6ADA">
              <w:rPr>
                <w:noProof/>
                <w:webHidden/>
              </w:rPr>
              <w:instrText xml:space="preserve"> PAGEREF _Toc146315784 \h </w:instrText>
            </w:r>
            <w:r w:rsidR="00DA6ADA">
              <w:rPr>
                <w:noProof/>
                <w:webHidden/>
              </w:rPr>
            </w:r>
            <w:r w:rsidR="00DA6ADA">
              <w:rPr>
                <w:noProof/>
                <w:webHidden/>
              </w:rPr>
              <w:fldChar w:fldCharType="separate"/>
            </w:r>
            <w:r w:rsidR="00DA6ADA">
              <w:rPr>
                <w:noProof/>
                <w:webHidden/>
              </w:rPr>
              <w:t>3</w:t>
            </w:r>
            <w:r w:rsidR="00DA6ADA">
              <w:rPr>
                <w:noProof/>
                <w:webHidden/>
              </w:rPr>
              <w:fldChar w:fldCharType="end"/>
            </w:r>
          </w:hyperlink>
        </w:p>
        <w:p w14:paraId="31E99124" w14:textId="77777777" w:rsidR="00DA6ADA" w:rsidRDefault="00000000">
          <w:pPr>
            <w:pStyle w:val="TOC2"/>
            <w:tabs>
              <w:tab w:val="right" w:leader="dot" w:pos="9350"/>
            </w:tabs>
            <w:rPr>
              <w:noProof/>
            </w:rPr>
          </w:pPr>
          <w:hyperlink w:anchor="_Toc146315785" w:history="1">
            <w:r w:rsidR="00DA6ADA" w:rsidRPr="00A4742D">
              <w:rPr>
                <w:rStyle w:val="Hyperlink"/>
                <w:b/>
                <w:noProof/>
              </w:rPr>
              <w:t>Background investigation and state of the art</w:t>
            </w:r>
            <w:r w:rsidR="00DA6ADA">
              <w:rPr>
                <w:noProof/>
                <w:webHidden/>
              </w:rPr>
              <w:tab/>
            </w:r>
            <w:r w:rsidR="00DA6ADA">
              <w:rPr>
                <w:noProof/>
                <w:webHidden/>
              </w:rPr>
              <w:fldChar w:fldCharType="begin"/>
            </w:r>
            <w:r w:rsidR="00DA6ADA">
              <w:rPr>
                <w:noProof/>
                <w:webHidden/>
              </w:rPr>
              <w:instrText xml:space="preserve"> PAGEREF _Toc146315785 \h </w:instrText>
            </w:r>
            <w:r w:rsidR="00DA6ADA">
              <w:rPr>
                <w:noProof/>
                <w:webHidden/>
              </w:rPr>
            </w:r>
            <w:r w:rsidR="00DA6ADA">
              <w:rPr>
                <w:noProof/>
                <w:webHidden/>
              </w:rPr>
              <w:fldChar w:fldCharType="separate"/>
            </w:r>
            <w:r w:rsidR="00DA6ADA">
              <w:rPr>
                <w:noProof/>
                <w:webHidden/>
              </w:rPr>
              <w:t>3</w:t>
            </w:r>
            <w:r w:rsidR="00DA6ADA">
              <w:rPr>
                <w:noProof/>
                <w:webHidden/>
              </w:rPr>
              <w:fldChar w:fldCharType="end"/>
            </w:r>
          </w:hyperlink>
        </w:p>
        <w:p w14:paraId="6871E386" w14:textId="77777777" w:rsidR="00DA6ADA" w:rsidRDefault="00000000">
          <w:pPr>
            <w:pStyle w:val="TOC2"/>
            <w:tabs>
              <w:tab w:val="right" w:leader="dot" w:pos="9350"/>
            </w:tabs>
            <w:rPr>
              <w:noProof/>
            </w:rPr>
          </w:pPr>
          <w:hyperlink w:anchor="_Toc146315786" w:history="1">
            <w:r w:rsidR="00DA6ADA" w:rsidRPr="00A4742D">
              <w:rPr>
                <w:rStyle w:val="Hyperlink"/>
                <w:b/>
                <w:noProof/>
              </w:rPr>
              <w:t>Relevance and Project's Importance</w:t>
            </w:r>
            <w:r w:rsidR="00DA6ADA">
              <w:rPr>
                <w:noProof/>
                <w:webHidden/>
              </w:rPr>
              <w:tab/>
            </w:r>
            <w:r w:rsidR="00DA6ADA">
              <w:rPr>
                <w:noProof/>
                <w:webHidden/>
              </w:rPr>
              <w:fldChar w:fldCharType="begin"/>
            </w:r>
            <w:r w:rsidR="00DA6ADA">
              <w:rPr>
                <w:noProof/>
                <w:webHidden/>
              </w:rPr>
              <w:instrText xml:space="preserve"> PAGEREF _Toc146315786 \h </w:instrText>
            </w:r>
            <w:r w:rsidR="00DA6ADA">
              <w:rPr>
                <w:noProof/>
                <w:webHidden/>
              </w:rPr>
            </w:r>
            <w:r w:rsidR="00DA6ADA">
              <w:rPr>
                <w:noProof/>
                <w:webHidden/>
              </w:rPr>
              <w:fldChar w:fldCharType="separate"/>
            </w:r>
            <w:r w:rsidR="00DA6ADA">
              <w:rPr>
                <w:noProof/>
                <w:webHidden/>
              </w:rPr>
              <w:t>4</w:t>
            </w:r>
            <w:r w:rsidR="00DA6ADA">
              <w:rPr>
                <w:noProof/>
                <w:webHidden/>
              </w:rPr>
              <w:fldChar w:fldCharType="end"/>
            </w:r>
          </w:hyperlink>
        </w:p>
        <w:p w14:paraId="74327686" w14:textId="77777777" w:rsidR="00DA6ADA" w:rsidRDefault="00000000">
          <w:pPr>
            <w:pStyle w:val="TOC2"/>
            <w:tabs>
              <w:tab w:val="right" w:leader="dot" w:pos="9350"/>
            </w:tabs>
            <w:rPr>
              <w:noProof/>
            </w:rPr>
          </w:pPr>
          <w:hyperlink w:anchor="_Toc146315787" w:history="1">
            <w:r w:rsidR="00DA6ADA" w:rsidRPr="00A4742D">
              <w:rPr>
                <w:rStyle w:val="Hyperlink"/>
                <w:b/>
                <w:noProof/>
              </w:rPr>
              <w:t>Data Protection, Safety, and Ethical Issues</w:t>
            </w:r>
            <w:r w:rsidR="00DA6ADA">
              <w:rPr>
                <w:noProof/>
                <w:webHidden/>
              </w:rPr>
              <w:tab/>
            </w:r>
            <w:r w:rsidR="00DA6ADA">
              <w:rPr>
                <w:noProof/>
                <w:webHidden/>
              </w:rPr>
              <w:fldChar w:fldCharType="begin"/>
            </w:r>
            <w:r w:rsidR="00DA6ADA">
              <w:rPr>
                <w:noProof/>
                <w:webHidden/>
              </w:rPr>
              <w:instrText xml:space="preserve"> PAGEREF _Toc146315787 \h </w:instrText>
            </w:r>
            <w:r w:rsidR="00DA6ADA">
              <w:rPr>
                <w:noProof/>
                <w:webHidden/>
              </w:rPr>
            </w:r>
            <w:r w:rsidR="00DA6ADA">
              <w:rPr>
                <w:noProof/>
                <w:webHidden/>
              </w:rPr>
              <w:fldChar w:fldCharType="separate"/>
            </w:r>
            <w:r w:rsidR="00DA6ADA">
              <w:rPr>
                <w:noProof/>
                <w:webHidden/>
              </w:rPr>
              <w:t>4</w:t>
            </w:r>
            <w:r w:rsidR="00DA6ADA">
              <w:rPr>
                <w:noProof/>
                <w:webHidden/>
              </w:rPr>
              <w:fldChar w:fldCharType="end"/>
            </w:r>
          </w:hyperlink>
        </w:p>
        <w:p w14:paraId="4EF9F3A1" w14:textId="77777777" w:rsidR="00DA6ADA" w:rsidRDefault="00000000">
          <w:pPr>
            <w:pStyle w:val="TOC2"/>
            <w:tabs>
              <w:tab w:val="right" w:leader="dot" w:pos="9350"/>
            </w:tabs>
            <w:rPr>
              <w:noProof/>
            </w:rPr>
          </w:pPr>
          <w:hyperlink w:anchor="_Toc146315788" w:history="1">
            <w:r w:rsidR="00DA6ADA" w:rsidRPr="00A4742D">
              <w:rPr>
                <w:rStyle w:val="Hyperlink"/>
                <w:b/>
                <w:noProof/>
              </w:rPr>
              <w:t>Current Wireless Communication Trends and Challenges</w:t>
            </w:r>
            <w:r w:rsidR="00DA6ADA">
              <w:rPr>
                <w:noProof/>
                <w:webHidden/>
              </w:rPr>
              <w:tab/>
            </w:r>
            <w:r w:rsidR="00DA6ADA">
              <w:rPr>
                <w:noProof/>
                <w:webHidden/>
              </w:rPr>
              <w:fldChar w:fldCharType="begin"/>
            </w:r>
            <w:r w:rsidR="00DA6ADA">
              <w:rPr>
                <w:noProof/>
                <w:webHidden/>
              </w:rPr>
              <w:instrText xml:space="preserve"> PAGEREF _Toc146315788 \h </w:instrText>
            </w:r>
            <w:r w:rsidR="00DA6ADA">
              <w:rPr>
                <w:noProof/>
                <w:webHidden/>
              </w:rPr>
            </w:r>
            <w:r w:rsidR="00DA6ADA">
              <w:rPr>
                <w:noProof/>
                <w:webHidden/>
              </w:rPr>
              <w:fldChar w:fldCharType="separate"/>
            </w:r>
            <w:r w:rsidR="00DA6ADA">
              <w:rPr>
                <w:noProof/>
                <w:webHidden/>
              </w:rPr>
              <w:t>5</w:t>
            </w:r>
            <w:r w:rsidR="00DA6ADA">
              <w:rPr>
                <w:noProof/>
                <w:webHidden/>
              </w:rPr>
              <w:fldChar w:fldCharType="end"/>
            </w:r>
          </w:hyperlink>
        </w:p>
        <w:p w14:paraId="6604588E" w14:textId="77777777" w:rsidR="00DA6ADA" w:rsidRDefault="00000000">
          <w:pPr>
            <w:pStyle w:val="TOC1"/>
            <w:tabs>
              <w:tab w:val="right" w:leader="dot" w:pos="9350"/>
            </w:tabs>
            <w:rPr>
              <w:noProof/>
            </w:rPr>
          </w:pPr>
          <w:hyperlink w:anchor="_Toc146315789" w:history="1">
            <w:r w:rsidR="00DA6ADA" w:rsidRPr="00A4742D">
              <w:rPr>
                <w:rStyle w:val="Hyperlink"/>
                <w:b/>
                <w:noProof/>
              </w:rPr>
              <w:t>Literature Review</w:t>
            </w:r>
            <w:r w:rsidR="00DA6ADA">
              <w:rPr>
                <w:noProof/>
                <w:webHidden/>
              </w:rPr>
              <w:tab/>
            </w:r>
            <w:r w:rsidR="00DA6ADA">
              <w:rPr>
                <w:noProof/>
                <w:webHidden/>
              </w:rPr>
              <w:fldChar w:fldCharType="begin"/>
            </w:r>
            <w:r w:rsidR="00DA6ADA">
              <w:rPr>
                <w:noProof/>
                <w:webHidden/>
              </w:rPr>
              <w:instrText xml:space="preserve"> PAGEREF _Toc146315789 \h </w:instrText>
            </w:r>
            <w:r w:rsidR="00DA6ADA">
              <w:rPr>
                <w:noProof/>
                <w:webHidden/>
              </w:rPr>
            </w:r>
            <w:r w:rsidR="00DA6ADA">
              <w:rPr>
                <w:noProof/>
                <w:webHidden/>
              </w:rPr>
              <w:fldChar w:fldCharType="separate"/>
            </w:r>
            <w:r w:rsidR="00DA6ADA">
              <w:rPr>
                <w:noProof/>
                <w:webHidden/>
              </w:rPr>
              <w:t>6</w:t>
            </w:r>
            <w:r w:rsidR="00DA6ADA">
              <w:rPr>
                <w:noProof/>
                <w:webHidden/>
              </w:rPr>
              <w:fldChar w:fldCharType="end"/>
            </w:r>
          </w:hyperlink>
        </w:p>
        <w:p w14:paraId="4FC61D19" w14:textId="77777777" w:rsidR="00DA6ADA" w:rsidRDefault="00000000">
          <w:pPr>
            <w:pStyle w:val="TOC2"/>
            <w:tabs>
              <w:tab w:val="right" w:leader="dot" w:pos="9350"/>
            </w:tabs>
            <w:rPr>
              <w:noProof/>
            </w:rPr>
          </w:pPr>
          <w:hyperlink w:anchor="_Toc146315790" w:history="1">
            <w:r w:rsidR="00DA6ADA" w:rsidRPr="00A4742D">
              <w:rPr>
                <w:rStyle w:val="Hyperlink"/>
                <w:b/>
                <w:noProof/>
              </w:rPr>
              <w:t>Traditional Methods of Error Correction</w:t>
            </w:r>
            <w:r w:rsidR="00DA6ADA">
              <w:rPr>
                <w:noProof/>
                <w:webHidden/>
              </w:rPr>
              <w:tab/>
            </w:r>
            <w:r w:rsidR="00DA6ADA">
              <w:rPr>
                <w:noProof/>
                <w:webHidden/>
              </w:rPr>
              <w:fldChar w:fldCharType="begin"/>
            </w:r>
            <w:r w:rsidR="00DA6ADA">
              <w:rPr>
                <w:noProof/>
                <w:webHidden/>
              </w:rPr>
              <w:instrText xml:space="preserve"> PAGEREF _Toc146315790 \h </w:instrText>
            </w:r>
            <w:r w:rsidR="00DA6ADA">
              <w:rPr>
                <w:noProof/>
                <w:webHidden/>
              </w:rPr>
            </w:r>
            <w:r w:rsidR="00DA6ADA">
              <w:rPr>
                <w:noProof/>
                <w:webHidden/>
              </w:rPr>
              <w:fldChar w:fldCharType="separate"/>
            </w:r>
            <w:r w:rsidR="00DA6ADA">
              <w:rPr>
                <w:noProof/>
                <w:webHidden/>
              </w:rPr>
              <w:t>6</w:t>
            </w:r>
            <w:r w:rsidR="00DA6ADA">
              <w:rPr>
                <w:noProof/>
                <w:webHidden/>
              </w:rPr>
              <w:fldChar w:fldCharType="end"/>
            </w:r>
          </w:hyperlink>
        </w:p>
        <w:p w14:paraId="7E5715EE" w14:textId="77777777" w:rsidR="00DA6ADA" w:rsidRDefault="00000000">
          <w:pPr>
            <w:pStyle w:val="TOC2"/>
            <w:tabs>
              <w:tab w:val="right" w:leader="dot" w:pos="9350"/>
            </w:tabs>
            <w:rPr>
              <w:noProof/>
            </w:rPr>
          </w:pPr>
          <w:hyperlink w:anchor="_Toc146315791" w:history="1">
            <w:r w:rsidR="00DA6ADA" w:rsidRPr="00A4742D">
              <w:rPr>
                <w:rStyle w:val="Hyperlink"/>
                <w:noProof/>
              </w:rPr>
              <w:t>Communication using Autoencoders</w:t>
            </w:r>
            <w:r w:rsidR="00DA6ADA">
              <w:rPr>
                <w:noProof/>
                <w:webHidden/>
              </w:rPr>
              <w:tab/>
            </w:r>
            <w:r w:rsidR="00DA6ADA">
              <w:rPr>
                <w:noProof/>
                <w:webHidden/>
              </w:rPr>
              <w:fldChar w:fldCharType="begin"/>
            </w:r>
            <w:r w:rsidR="00DA6ADA">
              <w:rPr>
                <w:noProof/>
                <w:webHidden/>
              </w:rPr>
              <w:instrText xml:space="preserve"> PAGEREF _Toc146315791 \h </w:instrText>
            </w:r>
            <w:r w:rsidR="00DA6ADA">
              <w:rPr>
                <w:noProof/>
                <w:webHidden/>
              </w:rPr>
            </w:r>
            <w:r w:rsidR="00DA6ADA">
              <w:rPr>
                <w:noProof/>
                <w:webHidden/>
              </w:rPr>
              <w:fldChar w:fldCharType="separate"/>
            </w:r>
            <w:r w:rsidR="00DA6ADA">
              <w:rPr>
                <w:noProof/>
                <w:webHidden/>
              </w:rPr>
              <w:t>7</w:t>
            </w:r>
            <w:r w:rsidR="00DA6ADA">
              <w:rPr>
                <w:noProof/>
                <w:webHidden/>
              </w:rPr>
              <w:fldChar w:fldCharType="end"/>
            </w:r>
          </w:hyperlink>
        </w:p>
        <w:p w14:paraId="6DF14119" w14:textId="77777777" w:rsidR="00DA6ADA" w:rsidRDefault="00000000">
          <w:pPr>
            <w:pStyle w:val="TOC2"/>
            <w:tabs>
              <w:tab w:val="right" w:leader="dot" w:pos="9350"/>
            </w:tabs>
            <w:rPr>
              <w:noProof/>
            </w:rPr>
          </w:pPr>
          <w:hyperlink w:anchor="_Toc146315792" w:history="1">
            <w:r w:rsidR="00DA6ADA" w:rsidRPr="00A4742D">
              <w:rPr>
                <w:rStyle w:val="Hyperlink"/>
                <w:b/>
                <w:noProof/>
              </w:rPr>
              <w:t>Compare and contrast</w:t>
            </w:r>
            <w:r w:rsidR="00DA6ADA">
              <w:rPr>
                <w:noProof/>
                <w:webHidden/>
              </w:rPr>
              <w:tab/>
            </w:r>
            <w:r w:rsidR="00DA6ADA">
              <w:rPr>
                <w:noProof/>
                <w:webHidden/>
              </w:rPr>
              <w:fldChar w:fldCharType="begin"/>
            </w:r>
            <w:r w:rsidR="00DA6ADA">
              <w:rPr>
                <w:noProof/>
                <w:webHidden/>
              </w:rPr>
              <w:instrText xml:space="preserve"> PAGEREF _Toc146315792 \h </w:instrText>
            </w:r>
            <w:r w:rsidR="00DA6ADA">
              <w:rPr>
                <w:noProof/>
                <w:webHidden/>
              </w:rPr>
            </w:r>
            <w:r w:rsidR="00DA6ADA">
              <w:rPr>
                <w:noProof/>
                <w:webHidden/>
              </w:rPr>
              <w:fldChar w:fldCharType="separate"/>
            </w:r>
            <w:r w:rsidR="00DA6ADA">
              <w:rPr>
                <w:noProof/>
                <w:webHidden/>
              </w:rPr>
              <w:t>8</w:t>
            </w:r>
            <w:r w:rsidR="00DA6ADA">
              <w:rPr>
                <w:noProof/>
                <w:webHidden/>
              </w:rPr>
              <w:fldChar w:fldCharType="end"/>
            </w:r>
          </w:hyperlink>
        </w:p>
        <w:p w14:paraId="5B5B3CD0" w14:textId="77777777" w:rsidR="00DA6ADA" w:rsidRDefault="00000000">
          <w:pPr>
            <w:pStyle w:val="TOC2"/>
            <w:tabs>
              <w:tab w:val="right" w:leader="dot" w:pos="9350"/>
            </w:tabs>
            <w:rPr>
              <w:noProof/>
            </w:rPr>
          </w:pPr>
          <w:hyperlink w:anchor="_Toc146315793" w:history="1">
            <w:r w:rsidR="00DA6ADA" w:rsidRPr="00A4742D">
              <w:rPr>
                <w:rStyle w:val="Hyperlink"/>
                <w:b/>
                <w:noProof/>
              </w:rPr>
              <w:t>Future directions</w:t>
            </w:r>
            <w:r w:rsidR="00DA6ADA">
              <w:rPr>
                <w:noProof/>
                <w:webHidden/>
              </w:rPr>
              <w:tab/>
            </w:r>
            <w:r w:rsidR="00DA6ADA">
              <w:rPr>
                <w:noProof/>
                <w:webHidden/>
              </w:rPr>
              <w:fldChar w:fldCharType="begin"/>
            </w:r>
            <w:r w:rsidR="00DA6ADA">
              <w:rPr>
                <w:noProof/>
                <w:webHidden/>
              </w:rPr>
              <w:instrText xml:space="preserve"> PAGEREF _Toc146315793 \h </w:instrText>
            </w:r>
            <w:r w:rsidR="00DA6ADA">
              <w:rPr>
                <w:noProof/>
                <w:webHidden/>
              </w:rPr>
            </w:r>
            <w:r w:rsidR="00DA6ADA">
              <w:rPr>
                <w:noProof/>
                <w:webHidden/>
              </w:rPr>
              <w:fldChar w:fldCharType="separate"/>
            </w:r>
            <w:r w:rsidR="00DA6ADA">
              <w:rPr>
                <w:noProof/>
                <w:webHidden/>
              </w:rPr>
              <w:t>8</w:t>
            </w:r>
            <w:r w:rsidR="00DA6ADA">
              <w:rPr>
                <w:noProof/>
                <w:webHidden/>
              </w:rPr>
              <w:fldChar w:fldCharType="end"/>
            </w:r>
          </w:hyperlink>
        </w:p>
        <w:p w14:paraId="5638E495" w14:textId="77777777" w:rsidR="00DA6ADA" w:rsidRDefault="00000000">
          <w:pPr>
            <w:pStyle w:val="TOC1"/>
            <w:tabs>
              <w:tab w:val="right" w:leader="dot" w:pos="9350"/>
            </w:tabs>
            <w:rPr>
              <w:noProof/>
            </w:rPr>
          </w:pPr>
          <w:hyperlink w:anchor="_Toc146315794" w:history="1">
            <w:r w:rsidR="00DA6ADA" w:rsidRPr="00A4742D">
              <w:rPr>
                <w:rStyle w:val="Hyperlink"/>
                <w:b/>
                <w:noProof/>
              </w:rPr>
              <w:t>Chapter#1</w:t>
            </w:r>
            <w:r w:rsidR="00DA6ADA">
              <w:rPr>
                <w:noProof/>
                <w:webHidden/>
              </w:rPr>
              <w:tab/>
            </w:r>
            <w:r w:rsidR="00DA6ADA">
              <w:rPr>
                <w:noProof/>
                <w:webHidden/>
              </w:rPr>
              <w:fldChar w:fldCharType="begin"/>
            </w:r>
            <w:r w:rsidR="00DA6ADA">
              <w:rPr>
                <w:noProof/>
                <w:webHidden/>
              </w:rPr>
              <w:instrText xml:space="preserve"> PAGEREF _Toc146315794 \h </w:instrText>
            </w:r>
            <w:r w:rsidR="00DA6ADA">
              <w:rPr>
                <w:noProof/>
                <w:webHidden/>
              </w:rPr>
            </w:r>
            <w:r w:rsidR="00DA6ADA">
              <w:rPr>
                <w:noProof/>
                <w:webHidden/>
              </w:rPr>
              <w:fldChar w:fldCharType="separate"/>
            </w:r>
            <w:r w:rsidR="00DA6ADA">
              <w:rPr>
                <w:noProof/>
                <w:webHidden/>
              </w:rPr>
              <w:t>9</w:t>
            </w:r>
            <w:r w:rsidR="00DA6ADA">
              <w:rPr>
                <w:noProof/>
                <w:webHidden/>
              </w:rPr>
              <w:fldChar w:fldCharType="end"/>
            </w:r>
          </w:hyperlink>
        </w:p>
        <w:p w14:paraId="5FA60CFB" w14:textId="77777777" w:rsidR="00DA6ADA" w:rsidRDefault="00000000">
          <w:pPr>
            <w:pStyle w:val="TOC2"/>
            <w:tabs>
              <w:tab w:val="right" w:leader="dot" w:pos="9350"/>
            </w:tabs>
            <w:rPr>
              <w:noProof/>
            </w:rPr>
          </w:pPr>
          <w:hyperlink w:anchor="_Toc146315795" w:history="1">
            <w:r w:rsidR="00DA6ADA" w:rsidRPr="00A4742D">
              <w:rPr>
                <w:rStyle w:val="Hyperlink"/>
                <w:b/>
                <w:noProof/>
              </w:rPr>
              <w:t>Methodology</w:t>
            </w:r>
            <w:r w:rsidR="00DA6ADA">
              <w:rPr>
                <w:noProof/>
                <w:webHidden/>
              </w:rPr>
              <w:tab/>
            </w:r>
            <w:r w:rsidR="00DA6ADA">
              <w:rPr>
                <w:noProof/>
                <w:webHidden/>
              </w:rPr>
              <w:fldChar w:fldCharType="begin"/>
            </w:r>
            <w:r w:rsidR="00DA6ADA">
              <w:rPr>
                <w:noProof/>
                <w:webHidden/>
              </w:rPr>
              <w:instrText xml:space="preserve"> PAGEREF _Toc146315795 \h </w:instrText>
            </w:r>
            <w:r w:rsidR="00DA6ADA">
              <w:rPr>
                <w:noProof/>
                <w:webHidden/>
              </w:rPr>
            </w:r>
            <w:r w:rsidR="00DA6ADA">
              <w:rPr>
                <w:noProof/>
                <w:webHidden/>
              </w:rPr>
              <w:fldChar w:fldCharType="separate"/>
            </w:r>
            <w:r w:rsidR="00DA6ADA">
              <w:rPr>
                <w:noProof/>
                <w:webHidden/>
              </w:rPr>
              <w:t>9</w:t>
            </w:r>
            <w:r w:rsidR="00DA6ADA">
              <w:rPr>
                <w:noProof/>
                <w:webHidden/>
              </w:rPr>
              <w:fldChar w:fldCharType="end"/>
            </w:r>
          </w:hyperlink>
        </w:p>
        <w:p w14:paraId="004CE5C2" w14:textId="77777777" w:rsidR="00DA6ADA" w:rsidRDefault="00000000">
          <w:pPr>
            <w:pStyle w:val="TOC3"/>
            <w:tabs>
              <w:tab w:val="right" w:leader="dot" w:pos="9350"/>
            </w:tabs>
            <w:rPr>
              <w:noProof/>
            </w:rPr>
          </w:pPr>
          <w:hyperlink w:anchor="_Toc146315796" w:history="1">
            <w:r w:rsidR="00DA6ADA" w:rsidRPr="00A4742D">
              <w:rPr>
                <w:rStyle w:val="Hyperlink"/>
                <w:noProof/>
              </w:rPr>
              <w:t>Modelling and Simulation of Channels</w:t>
            </w:r>
            <w:r w:rsidR="00DA6ADA">
              <w:rPr>
                <w:noProof/>
                <w:webHidden/>
              </w:rPr>
              <w:tab/>
            </w:r>
            <w:r w:rsidR="00DA6ADA">
              <w:rPr>
                <w:noProof/>
                <w:webHidden/>
              </w:rPr>
              <w:fldChar w:fldCharType="begin"/>
            </w:r>
            <w:r w:rsidR="00DA6ADA">
              <w:rPr>
                <w:noProof/>
                <w:webHidden/>
              </w:rPr>
              <w:instrText xml:space="preserve"> PAGEREF _Toc146315796 \h </w:instrText>
            </w:r>
            <w:r w:rsidR="00DA6ADA">
              <w:rPr>
                <w:noProof/>
                <w:webHidden/>
              </w:rPr>
            </w:r>
            <w:r w:rsidR="00DA6ADA">
              <w:rPr>
                <w:noProof/>
                <w:webHidden/>
              </w:rPr>
              <w:fldChar w:fldCharType="separate"/>
            </w:r>
            <w:r w:rsidR="00DA6ADA">
              <w:rPr>
                <w:noProof/>
                <w:webHidden/>
              </w:rPr>
              <w:t>9</w:t>
            </w:r>
            <w:r w:rsidR="00DA6ADA">
              <w:rPr>
                <w:noProof/>
                <w:webHidden/>
              </w:rPr>
              <w:fldChar w:fldCharType="end"/>
            </w:r>
          </w:hyperlink>
        </w:p>
        <w:p w14:paraId="2116FE86" w14:textId="77777777" w:rsidR="00DA6ADA" w:rsidRDefault="00000000">
          <w:pPr>
            <w:pStyle w:val="TOC3"/>
            <w:tabs>
              <w:tab w:val="right" w:leader="dot" w:pos="9350"/>
            </w:tabs>
            <w:rPr>
              <w:noProof/>
            </w:rPr>
          </w:pPr>
          <w:hyperlink w:anchor="_Toc146315797" w:history="1">
            <w:r w:rsidR="00DA6ADA" w:rsidRPr="00A4742D">
              <w:rPr>
                <w:rStyle w:val="Hyperlink"/>
                <w:noProof/>
              </w:rPr>
              <w:t>Producing and Setting Up Data</w:t>
            </w:r>
            <w:r w:rsidR="00DA6ADA">
              <w:rPr>
                <w:noProof/>
                <w:webHidden/>
              </w:rPr>
              <w:tab/>
            </w:r>
            <w:r w:rsidR="00DA6ADA">
              <w:rPr>
                <w:noProof/>
                <w:webHidden/>
              </w:rPr>
              <w:fldChar w:fldCharType="begin"/>
            </w:r>
            <w:r w:rsidR="00DA6ADA">
              <w:rPr>
                <w:noProof/>
                <w:webHidden/>
              </w:rPr>
              <w:instrText xml:space="preserve"> PAGEREF _Toc146315797 \h </w:instrText>
            </w:r>
            <w:r w:rsidR="00DA6ADA">
              <w:rPr>
                <w:noProof/>
                <w:webHidden/>
              </w:rPr>
            </w:r>
            <w:r w:rsidR="00DA6ADA">
              <w:rPr>
                <w:noProof/>
                <w:webHidden/>
              </w:rPr>
              <w:fldChar w:fldCharType="separate"/>
            </w:r>
            <w:r w:rsidR="00DA6ADA">
              <w:rPr>
                <w:noProof/>
                <w:webHidden/>
              </w:rPr>
              <w:t>10</w:t>
            </w:r>
            <w:r w:rsidR="00DA6ADA">
              <w:rPr>
                <w:noProof/>
                <w:webHidden/>
              </w:rPr>
              <w:fldChar w:fldCharType="end"/>
            </w:r>
          </w:hyperlink>
        </w:p>
        <w:p w14:paraId="0A2F1341" w14:textId="77777777" w:rsidR="00DA6ADA" w:rsidRDefault="00000000">
          <w:pPr>
            <w:pStyle w:val="TOC3"/>
            <w:tabs>
              <w:tab w:val="right" w:leader="dot" w:pos="9350"/>
            </w:tabs>
            <w:rPr>
              <w:noProof/>
            </w:rPr>
          </w:pPr>
          <w:hyperlink w:anchor="_Toc146315798" w:history="1">
            <w:r w:rsidR="00DA6ADA" w:rsidRPr="00A4742D">
              <w:rPr>
                <w:rStyle w:val="Hyperlink"/>
                <w:noProof/>
              </w:rPr>
              <w:t>Coding for Standard Channels:</w:t>
            </w:r>
            <w:r w:rsidR="00DA6ADA">
              <w:rPr>
                <w:noProof/>
                <w:webHidden/>
              </w:rPr>
              <w:tab/>
            </w:r>
            <w:r w:rsidR="00DA6ADA">
              <w:rPr>
                <w:noProof/>
                <w:webHidden/>
              </w:rPr>
              <w:fldChar w:fldCharType="begin"/>
            </w:r>
            <w:r w:rsidR="00DA6ADA">
              <w:rPr>
                <w:noProof/>
                <w:webHidden/>
              </w:rPr>
              <w:instrText xml:space="preserve"> PAGEREF _Toc146315798 \h </w:instrText>
            </w:r>
            <w:r w:rsidR="00DA6ADA">
              <w:rPr>
                <w:noProof/>
                <w:webHidden/>
              </w:rPr>
            </w:r>
            <w:r w:rsidR="00DA6ADA">
              <w:rPr>
                <w:noProof/>
                <w:webHidden/>
              </w:rPr>
              <w:fldChar w:fldCharType="separate"/>
            </w:r>
            <w:r w:rsidR="00DA6ADA">
              <w:rPr>
                <w:noProof/>
                <w:webHidden/>
              </w:rPr>
              <w:t>11</w:t>
            </w:r>
            <w:r w:rsidR="00DA6ADA">
              <w:rPr>
                <w:noProof/>
                <w:webHidden/>
              </w:rPr>
              <w:fldChar w:fldCharType="end"/>
            </w:r>
          </w:hyperlink>
        </w:p>
        <w:p w14:paraId="4B026BCB" w14:textId="77777777" w:rsidR="00DA6ADA" w:rsidRDefault="00000000">
          <w:pPr>
            <w:pStyle w:val="TOC3"/>
            <w:tabs>
              <w:tab w:val="right" w:leader="dot" w:pos="9350"/>
            </w:tabs>
            <w:rPr>
              <w:noProof/>
            </w:rPr>
          </w:pPr>
          <w:hyperlink w:anchor="_Toc146315799" w:history="1">
            <w:r w:rsidR="00DA6ADA" w:rsidRPr="00A4742D">
              <w:rPr>
                <w:rStyle w:val="Hyperlink"/>
                <w:noProof/>
              </w:rPr>
              <w:t>Using an Auto encoder for Channel Coding</w:t>
            </w:r>
            <w:r w:rsidR="00DA6ADA">
              <w:rPr>
                <w:noProof/>
                <w:webHidden/>
              </w:rPr>
              <w:tab/>
            </w:r>
            <w:r w:rsidR="00DA6ADA">
              <w:rPr>
                <w:noProof/>
                <w:webHidden/>
              </w:rPr>
              <w:fldChar w:fldCharType="begin"/>
            </w:r>
            <w:r w:rsidR="00DA6ADA">
              <w:rPr>
                <w:noProof/>
                <w:webHidden/>
              </w:rPr>
              <w:instrText xml:space="preserve"> PAGEREF _Toc146315799 \h </w:instrText>
            </w:r>
            <w:r w:rsidR="00DA6ADA">
              <w:rPr>
                <w:noProof/>
                <w:webHidden/>
              </w:rPr>
            </w:r>
            <w:r w:rsidR="00DA6ADA">
              <w:rPr>
                <w:noProof/>
                <w:webHidden/>
              </w:rPr>
              <w:fldChar w:fldCharType="separate"/>
            </w:r>
            <w:r w:rsidR="00DA6ADA">
              <w:rPr>
                <w:noProof/>
                <w:webHidden/>
              </w:rPr>
              <w:t>12</w:t>
            </w:r>
            <w:r w:rsidR="00DA6ADA">
              <w:rPr>
                <w:noProof/>
                <w:webHidden/>
              </w:rPr>
              <w:fldChar w:fldCharType="end"/>
            </w:r>
          </w:hyperlink>
        </w:p>
        <w:p w14:paraId="36EE3A04" w14:textId="77777777" w:rsidR="00DA6ADA" w:rsidRDefault="00000000">
          <w:pPr>
            <w:pStyle w:val="TOC3"/>
            <w:tabs>
              <w:tab w:val="right" w:leader="dot" w:pos="9350"/>
            </w:tabs>
            <w:rPr>
              <w:noProof/>
            </w:rPr>
          </w:pPr>
          <w:hyperlink w:anchor="_Toc146315800" w:history="1">
            <w:r w:rsidR="00DA6ADA" w:rsidRPr="00A4742D">
              <w:rPr>
                <w:rStyle w:val="Hyperlink"/>
                <w:noProof/>
              </w:rPr>
              <w:t>Improvement and Instruction</w:t>
            </w:r>
            <w:r w:rsidR="00DA6ADA">
              <w:rPr>
                <w:noProof/>
                <w:webHidden/>
              </w:rPr>
              <w:tab/>
            </w:r>
            <w:r w:rsidR="00DA6ADA">
              <w:rPr>
                <w:noProof/>
                <w:webHidden/>
              </w:rPr>
              <w:fldChar w:fldCharType="begin"/>
            </w:r>
            <w:r w:rsidR="00DA6ADA">
              <w:rPr>
                <w:noProof/>
                <w:webHidden/>
              </w:rPr>
              <w:instrText xml:space="preserve"> PAGEREF _Toc146315800 \h </w:instrText>
            </w:r>
            <w:r w:rsidR="00DA6ADA">
              <w:rPr>
                <w:noProof/>
                <w:webHidden/>
              </w:rPr>
            </w:r>
            <w:r w:rsidR="00DA6ADA">
              <w:rPr>
                <w:noProof/>
                <w:webHidden/>
              </w:rPr>
              <w:fldChar w:fldCharType="separate"/>
            </w:r>
            <w:r w:rsidR="00DA6ADA">
              <w:rPr>
                <w:noProof/>
                <w:webHidden/>
              </w:rPr>
              <w:t>13</w:t>
            </w:r>
            <w:r w:rsidR="00DA6ADA">
              <w:rPr>
                <w:noProof/>
                <w:webHidden/>
              </w:rPr>
              <w:fldChar w:fldCharType="end"/>
            </w:r>
          </w:hyperlink>
        </w:p>
        <w:p w14:paraId="6C347B2D" w14:textId="77777777" w:rsidR="00DA6ADA" w:rsidRDefault="00000000">
          <w:pPr>
            <w:pStyle w:val="TOC3"/>
            <w:tabs>
              <w:tab w:val="right" w:leader="dot" w:pos="9350"/>
            </w:tabs>
            <w:rPr>
              <w:noProof/>
            </w:rPr>
          </w:pPr>
          <w:hyperlink w:anchor="_Toc146315801" w:history="1">
            <w:r w:rsidR="00DA6ADA" w:rsidRPr="00A4742D">
              <w:rPr>
                <w:rStyle w:val="Hyperlink"/>
                <w:noProof/>
              </w:rPr>
              <w:t>Wireless transmission simulation</w:t>
            </w:r>
            <w:r w:rsidR="00DA6ADA">
              <w:rPr>
                <w:noProof/>
                <w:webHidden/>
              </w:rPr>
              <w:tab/>
            </w:r>
            <w:r w:rsidR="00DA6ADA">
              <w:rPr>
                <w:noProof/>
                <w:webHidden/>
              </w:rPr>
              <w:fldChar w:fldCharType="begin"/>
            </w:r>
            <w:r w:rsidR="00DA6ADA">
              <w:rPr>
                <w:noProof/>
                <w:webHidden/>
              </w:rPr>
              <w:instrText xml:space="preserve"> PAGEREF _Toc146315801 \h </w:instrText>
            </w:r>
            <w:r w:rsidR="00DA6ADA">
              <w:rPr>
                <w:noProof/>
                <w:webHidden/>
              </w:rPr>
            </w:r>
            <w:r w:rsidR="00DA6ADA">
              <w:rPr>
                <w:noProof/>
                <w:webHidden/>
              </w:rPr>
              <w:fldChar w:fldCharType="separate"/>
            </w:r>
            <w:r w:rsidR="00DA6ADA">
              <w:rPr>
                <w:noProof/>
                <w:webHidden/>
              </w:rPr>
              <w:t>14</w:t>
            </w:r>
            <w:r w:rsidR="00DA6ADA">
              <w:rPr>
                <w:noProof/>
                <w:webHidden/>
              </w:rPr>
              <w:fldChar w:fldCharType="end"/>
            </w:r>
          </w:hyperlink>
        </w:p>
        <w:p w14:paraId="34665161" w14:textId="77777777" w:rsidR="00DA6ADA" w:rsidRDefault="00000000">
          <w:pPr>
            <w:pStyle w:val="TOC3"/>
            <w:tabs>
              <w:tab w:val="right" w:leader="dot" w:pos="9350"/>
            </w:tabs>
            <w:rPr>
              <w:noProof/>
            </w:rPr>
          </w:pPr>
          <w:hyperlink w:anchor="_Toc146315802" w:history="1">
            <w:r w:rsidR="00DA6ADA" w:rsidRPr="00A4742D">
              <w:rPr>
                <w:rStyle w:val="Hyperlink"/>
                <w:noProof/>
              </w:rPr>
              <w:t>Performance Assessment and Comparison.</w:t>
            </w:r>
            <w:r w:rsidR="00DA6ADA">
              <w:rPr>
                <w:noProof/>
                <w:webHidden/>
              </w:rPr>
              <w:tab/>
            </w:r>
            <w:r w:rsidR="00DA6ADA">
              <w:rPr>
                <w:noProof/>
                <w:webHidden/>
              </w:rPr>
              <w:fldChar w:fldCharType="begin"/>
            </w:r>
            <w:r w:rsidR="00DA6ADA">
              <w:rPr>
                <w:noProof/>
                <w:webHidden/>
              </w:rPr>
              <w:instrText xml:space="preserve"> PAGEREF _Toc146315802 \h </w:instrText>
            </w:r>
            <w:r w:rsidR="00DA6ADA">
              <w:rPr>
                <w:noProof/>
                <w:webHidden/>
              </w:rPr>
            </w:r>
            <w:r w:rsidR="00DA6ADA">
              <w:rPr>
                <w:noProof/>
                <w:webHidden/>
              </w:rPr>
              <w:fldChar w:fldCharType="separate"/>
            </w:r>
            <w:r w:rsidR="00DA6ADA">
              <w:rPr>
                <w:noProof/>
                <w:webHidden/>
              </w:rPr>
              <w:t>15</w:t>
            </w:r>
            <w:r w:rsidR="00DA6ADA">
              <w:rPr>
                <w:noProof/>
                <w:webHidden/>
              </w:rPr>
              <w:fldChar w:fldCharType="end"/>
            </w:r>
          </w:hyperlink>
        </w:p>
        <w:p w14:paraId="544CBC98" w14:textId="77777777" w:rsidR="00DA6ADA" w:rsidRDefault="00000000">
          <w:pPr>
            <w:pStyle w:val="TOC3"/>
            <w:tabs>
              <w:tab w:val="right" w:leader="dot" w:pos="9350"/>
            </w:tabs>
            <w:rPr>
              <w:noProof/>
            </w:rPr>
          </w:pPr>
          <w:hyperlink w:anchor="_Toc146315803" w:history="1">
            <w:r w:rsidR="00DA6ADA" w:rsidRPr="00A4742D">
              <w:rPr>
                <w:rStyle w:val="Hyperlink"/>
                <w:noProof/>
              </w:rPr>
              <w:t>Improvement and Optimisation</w:t>
            </w:r>
            <w:r w:rsidR="00DA6ADA">
              <w:rPr>
                <w:noProof/>
                <w:webHidden/>
              </w:rPr>
              <w:tab/>
            </w:r>
            <w:r w:rsidR="00DA6ADA">
              <w:rPr>
                <w:noProof/>
                <w:webHidden/>
              </w:rPr>
              <w:fldChar w:fldCharType="begin"/>
            </w:r>
            <w:r w:rsidR="00DA6ADA">
              <w:rPr>
                <w:noProof/>
                <w:webHidden/>
              </w:rPr>
              <w:instrText xml:space="preserve"> PAGEREF _Toc146315803 \h </w:instrText>
            </w:r>
            <w:r w:rsidR="00DA6ADA">
              <w:rPr>
                <w:noProof/>
                <w:webHidden/>
              </w:rPr>
            </w:r>
            <w:r w:rsidR="00DA6ADA">
              <w:rPr>
                <w:noProof/>
                <w:webHidden/>
              </w:rPr>
              <w:fldChar w:fldCharType="separate"/>
            </w:r>
            <w:r w:rsidR="00DA6ADA">
              <w:rPr>
                <w:noProof/>
                <w:webHidden/>
              </w:rPr>
              <w:t>16</w:t>
            </w:r>
            <w:r w:rsidR="00DA6ADA">
              <w:rPr>
                <w:noProof/>
                <w:webHidden/>
              </w:rPr>
              <w:fldChar w:fldCharType="end"/>
            </w:r>
          </w:hyperlink>
        </w:p>
        <w:p w14:paraId="1EEC0291" w14:textId="77777777" w:rsidR="00DA6ADA" w:rsidRDefault="00000000">
          <w:pPr>
            <w:pStyle w:val="TOC1"/>
            <w:tabs>
              <w:tab w:val="right" w:leader="dot" w:pos="9350"/>
            </w:tabs>
            <w:rPr>
              <w:noProof/>
            </w:rPr>
          </w:pPr>
          <w:hyperlink w:anchor="_Toc146315804" w:history="1">
            <w:r w:rsidR="00DA6ADA" w:rsidRPr="00A4742D">
              <w:rPr>
                <w:rStyle w:val="Hyperlink"/>
                <w:b/>
                <w:noProof/>
              </w:rPr>
              <w:t>Chapter#2</w:t>
            </w:r>
            <w:r w:rsidR="00DA6ADA">
              <w:rPr>
                <w:noProof/>
                <w:webHidden/>
              </w:rPr>
              <w:tab/>
            </w:r>
            <w:r w:rsidR="00DA6ADA">
              <w:rPr>
                <w:noProof/>
                <w:webHidden/>
              </w:rPr>
              <w:fldChar w:fldCharType="begin"/>
            </w:r>
            <w:r w:rsidR="00DA6ADA">
              <w:rPr>
                <w:noProof/>
                <w:webHidden/>
              </w:rPr>
              <w:instrText xml:space="preserve"> PAGEREF _Toc146315804 \h </w:instrText>
            </w:r>
            <w:r w:rsidR="00DA6ADA">
              <w:rPr>
                <w:noProof/>
                <w:webHidden/>
              </w:rPr>
            </w:r>
            <w:r w:rsidR="00DA6ADA">
              <w:rPr>
                <w:noProof/>
                <w:webHidden/>
              </w:rPr>
              <w:fldChar w:fldCharType="separate"/>
            </w:r>
            <w:r w:rsidR="00DA6ADA">
              <w:rPr>
                <w:noProof/>
                <w:webHidden/>
              </w:rPr>
              <w:t>17</w:t>
            </w:r>
            <w:r w:rsidR="00DA6ADA">
              <w:rPr>
                <w:noProof/>
                <w:webHidden/>
              </w:rPr>
              <w:fldChar w:fldCharType="end"/>
            </w:r>
          </w:hyperlink>
        </w:p>
        <w:p w14:paraId="5F2B2501" w14:textId="77777777" w:rsidR="00DA6ADA" w:rsidRDefault="00000000">
          <w:pPr>
            <w:pStyle w:val="TOC2"/>
            <w:tabs>
              <w:tab w:val="right" w:leader="dot" w:pos="9350"/>
            </w:tabs>
            <w:rPr>
              <w:noProof/>
            </w:rPr>
          </w:pPr>
          <w:hyperlink w:anchor="_Toc146315805" w:history="1">
            <w:r w:rsidR="00DA6ADA" w:rsidRPr="00A4742D">
              <w:rPr>
                <w:rStyle w:val="Hyperlink"/>
                <w:b/>
                <w:noProof/>
              </w:rPr>
              <w:t>Design and Implementation</w:t>
            </w:r>
            <w:r w:rsidR="00DA6ADA">
              <w:rPr>
                <w:noProof/>
                <w:webHidden/>
              </w:rPr>
              <w:tab/>
            </w:r>
            <w:r w:rsidR="00DA6ADA">
              <w:rPr>
                <w:noProof/>
                <w:webHidden/>
              </w:rPr>
              <w:fldChar w:fldCharType="begin"/>
            </w:r>
            <w:r w:rsidR="00DA6ADA">
              <w:rPr>
                <w:noProof/>
                <w:webHidden/>
              </w:rPr>
              <w:instrText xml:space="preserve"> PAGEREF _Toc146315805 \h </w:instrText>
            </w:r>
            <w:r w:rsidR="00DA6ADA">
              <w:rPr>
                <w:noProof/>
                <w:webHidden/>
              </w:rPr>
            </w:r>
            <w:r w:rsidR="00DA6ADA">
              <w:rPr>
                <w:noProof/>
                <w:webHidden/>
              </w:rPr>
              <w:fldChar w:fldCharType="separate"/>
            </w:r>
            <w:r w:rsidR="00DA6ADA">
              <w:rPr>
                <w:noProof/>
                <w:webHidden/>
              </w:rPr>
              <w:t>17</w:t>
            </w:r>
            <w:r w:rsidR="00DA6ADA">
              <w:rPr>
                <w:noProof/>
                <w:webHidden/>
              </w:rPr>
              <w:fldChar w:fldCharType="end"/>
            </w:r>
          </w:hyperlink>
        </w:p>
        <w:p w14:paraId="15377746" w14:textId="77777777" w:rsidR="00DA6ADA" w:rsidRDefault="00000000">
          <w:pPr>
            <w:pStyle w:val="TOC3"/>
            <w:tabs>
              <w:tab w:val="right" w:leader="dot" w:pos="9350"/>
            </w:tabs>
            <w:rPr>
              <w:noProof/>
            </w:rPr>
          </w:pPr>
          <w:hyperlink w:anchor="_Toc146315806" w:history="1">
            <w:r w:rsidR="00DA6ADA" w:rsidRPr="00A4742D">
              <w:rPr>
                <w:rStyle w:val="Hyperlink"/>
                <w:noProof/>
              </w:rPr>
              <w:t>Modelling and simulation of channels:</w:t>
            </w:r>
            <w:r w:rsidR="00DA6ADA">
              <w:rPr>
                <w:noProof/>
                <w:webHidden/>
              </w:rPr>
              <w:tab/>
            </w:r>
            <w:r w:rsidR="00DA6ADA">
              <w:rPr>
                <w:noProof/>
                <w:webHidden/>
              </w:rPr>
              <w:fldChar w:fldCharType="begin"/>
            </w:r>
            <w:r w:rsidR="00DA6ADA">
              <w:rPr>
                <w:noProof/>
                <w:webHidden/>
              </w:rPr>
              <w:instrText xml:space="preserve"> PAGEREF _Toc146315806 \h </w:instrText>
            </w:r>
            <w:r w:rsidR="00DA6ADA">
              <w:rPr>
                <w:noProof/>
                <w:webHidden/>
              </w:rPr>
            </w:r>
            <w:r w:rsidR="00DA6ADA">
              <w:rPr>
                <w:noProof/>
                <w:webHidden/>
              </w:rPr>
              <w:fldChar w:fldCharType="separate"/>
            </w:r>
            <w:r w:rsidR="00DA6ADA">
              <w:rPr>
                <w:noProof/>
                <w:webHidden/>
              </w:rPr>
              <w:t>17</w:t>
            </w:r>
            <w:r w:rsidR="00DA6ADA">
              <w:rPr>
                <w:noProof/>
                <w:webHidden/>
              </w:rPr>
              <w:fldChar w:fldCharType="end"/>
            </w:r>
          </w:hyperlink>
        </w:p>
        <w:p w14:paraId="0BE77F17" w14:textId="77777777" w:rsidR="00DA6ADA" w:rsidRDefault="00000000">
          <w:pPr>
            <w:pStyle w:val="TOC3"/>
            <w:tabs>
              <w:tab w:val="right" w:leader="dot" w:pos="9350"/>
            </w:tabs>
            <w:rPr>
              <w:noProof/>
            </w:rPr>
          </w:pPr>
          <w:hyperlink w:anchor="_Toc146315807" w:history="1">
            <w:r w:rsidR="00DA6ADA" w:rsidRPr="00A4742D">
              <w:rPr>
                <w:rStyle w:val="Hyperlink"/>
                <w:noProof/>
              </w:rPr>
              <w:t>Gathering and Setting Up Data:</w:t>
            </w:r>
            <w:r w:rsidR="00DA6ADA">
              <w:rPr>
                <w:noProof/>
                <w:webHidden/>
              </w:rPr>
              <w:tab/>
            </w:r>
            <w:r w:rsidR="00DA6ADA">
              <w:rPr>
                <w:noProof/>
                <w:webHidden/>
              </w:rPr>
              <w:fldChar w:fldCharType="begin"/>
            </w:r>
            <w:r w:rsidR="00DA6ADA">
              <w:rPr>
                <w:noProof/>
                <w:webHidden/>
              </w:rPr>
              <w:instrText xml:space="preserve"> PAGEREF _Toc146315807 \h </w:instrText>
            </w:r>
            <w:r w:rsidR="00DA6ADA">
              <w:rPr>
                <w:noProof/>
                <w:webHidden/>
              </w:rPr>
            </w:r>
            <w:r w:rsidR="00DA6ADA">
              <w:rPr>
                <w:noProof/>
                <w:webHidden/>
              </w:rPr>
              <w:fldChar w:fldCharType="separate"/>
            </w:r>
            <w:r w:rsidR="00DA6ADA">
              <w:rPr>
                <w:noProof/>
                <w:webHidden/>
              </w:rPr>
              <w:t>18</w:t>
            </w:r>
            <w:r w:rsidR="00DA6ADA">
              <w:rPr>
                <w:noProof/>
                <w:webHidden/>
              </w:rPr>
              <w:fldChar w:fldCharType="end"/>
            </w:r>
          </w:hyperlink>
        </w:p>
        <w:p w14:paraId="4B0353D8" w14:textId="77777777" w:rsidR="00DA6ADA" w:rsidRDefault="00000000">
          <w:pPr>
            <w:pStyle w:val="TOC3"/>
            <w:tabs>
              <w:tab w:val="right" w:leader="dot" w:pos="9350"/>
            </w:tabs>
            <w:rPr>
              <w:noProof/>
            </w:rPr>
          </w:pPr>
          <w:hyperlink w:anchor="_Toc146315808" w:history="1">
            <w:r w:rsidR="00DA6ADA" w:rsidRPr="00A4742D">
              <w:rPr>
                <w:rStyle w:val="Hyperlink"/>
                <w:noProof/>
              </w:rPr>
              <w:t>Improvement and Instruction:</w:t>
            </w:r>
            <w:r w:rsidR="00DA6ADA">
              <w:rPr>
                <w:noProof/>
                <w:webHidden/>
              </w:rPr>
              <w:tab/>
            </w:r>
            <w:r w:rsidR="00DA6ADA">
              <w:rPr>
                <w:noProof/>
                <w:webHidden/>
              </w:rPr>
              <w:fldChar w:fldCharType="begin"/>
            </w:r>
            <w:r w:rsidR="00DA6ADA">
              <w:rPr>
                <w:noProof/>
                <w:webHidden/>
              </w:rPr>
              <w:instrText xml:space="preserve"> PAGEREF _Toc146315808 \h </w:instrText>
            </w:r>
            <w:r w:rsidR="00DA6ADA">
              <w:rPr>
                <w:noProof/>
                <w:webHidden/>
              </w:rPr>
            </w:r>
            <w:r w:rsidR="00DA6ADA">
              <w:rPr>
                <w:noProof/>
                <w:webHidden/>
              </w:rPr>
              <w:fldChar w:fldCharType="separate"/>
            </w:r>
            <w:r w:rsidR="00DA6ADA">
              <w:rPr>
                <w:noProof/>
                <w:webHidden/>
              </w:rPr>
              <w:t>19</w:t>
            </w:r>
            <w:r w:rsidR="00DA6ADA">
              <w:rPr>
                <w:noProof/>
                <w:webHidden/>
              </w:rPr>
              <w:fldChar w:fldCharType="end"/>
            </w:r>
          </w:hyperlink>
        </w:p>
        <w:p w14:paraId="59B4720A" w14:textId="77777777" w:rsidR="00DA6ADA" w:rsidRDefault="00000000">
          <w:pPr>
            <w:pStyle w:val="TOC3"/>
            <w:tabs>
              <w:tab w:val="right" w:leader="dot" w:pos="9350"/>
            </w:tabs>
            <w:rPr>
              <w:noProof/>
            </w:rPr>
          </w:pPr>
          <w:hyperlink w:anchor="_Toc146315809" w:history="1">
            <w:r w:rsidR="00DA6ADA" w:rsidRPr="00A4742D">
              <w:rPr>
                <w:rStyle w:val="Hyperlink"/>
                <w:noProof/>
              </w:rPr>
              <w:t>Wireless Transmission Simulation:</w:t>
            </w:r>
            <w:r w:rsidR="00DA6ADA">
              <w:rPr>
                <w:noProof/>
                <w:webHidden/>
              </w:rPr>
              <w:tab/>
            </w:r>
            <w:r w:rsidR="00DA6ADA">
              <w:rPr>
                <w:noProof/>
                <w:webHidden/>
              </w:rPr>
              <w:fldChar w:fldCharType="begin"/>
            </w:r>
            <w:r w:rsidR="00DA6ADA">
              <w:rPr>
                <w:noProof/>
                <w:webHidden/>
              </w:rPr>
              <w:instrText xml:space="preserve"> PAGEREF _Toc146315809 \h </w:instrText>
            </w:r>
            <w:r w:rsidR="00DA6ADA">
              <w:rPr>
                <w:noProof/>
                <w:webHidden/>
              </w:rPr>
            </w:r>
            <w:r w:rsidR="00DA6ADA">
              <w:rPr>
                <w:noProof/>
                <w:webHidden/>
              </w:rPr>
              <w:fldChar w:fldCharType="separate"/>
            </w:r>
            <w:r w:rsidR="00DA6ADA">
              <w:rPr>
                <w:noProof/>
                <w:webHidden/>
              </w:rPr>
              <w:t>20</w:t>
            </w:r>
            <w:r w:rsidR="00DA6ADA">
              <w:rPr>
                <w:noProof/>
                <w:webHidden/>
              </w:rPr>
              <w:fldChar w:fldCharType="end"/>
            </w:r>
          </w:hyperlink>
        </w:p>
        <w:p w14:paraId="7A87CB09" w14:textId="77777777" w:rsidR="00DA6ADA" w:rsidRDefault="00000000">
          <w:pPr>
            <w:pStyle w:val="TOC3"/>
            <w:tabs>
              <w:tab w:val="right" w:leader="dot" w:pos="9350"/>
            </w:tabs>
            <w:rPr>
              <w:noProof/>
            </w:rPr>
          </w:pPr>
          <w:hyperlink w:anchor="_Toc146315810" w:history="1">
            <w:r w:rsidR="00DA6ADA" w:rsidRPr="00A4742D">
              <w:rPr>
                <w:rStyle w:val="Hyperlink"/>
                <w:noProof/>
              </w:rPr>
              <w:t>Comparison and Performance Evaluation:</w:t>
            </w:r>
            <w:r w:rsidR="00DA6ADA">
              <w:rPr>
                <w:noProof/>
                <w:webHidden/>
              </w:rPr>
              <w:tab/>
            </w:r>
            <w:r w:rsidR="00DA6ADA">
              <w:rPr>
                <w:noProof/>
                <w:webHidden/>
              </w:rPr>
              <w:fldChar w:fldCharType="begin"/>
            </w:r>
            <w:r w:rsidR="00DA6ADA">
              <w:rPr>
                <w:noProof/>
                <w:webHidden/>
              </w:rPr>
              <w:instrText xml:space="preserve"> PAGEREF _Toc146315810 \h </w:instrText>
            </w:r>
            <w:r w:rsidR="00DA6ADA">
              <w:rPr>
                <w:noProof/>
                <w:webHidden/>
              </w:rPr>
            </w:r>
            <w:r w:rsidR="00DA6ADA">
              <w:rPr>
                <w:noProof/>
                <w:webHidden/>
              </w:rPr>
              <w:fldChar w:fldCharType="separate"/>
            </w:r>
            <w:r w:rsidR="00DA6ADA">
              <w:rPr>
                <w:noProof/>
                <w:webHidden/>
              </w:rPr>
              <w:t>21</w:t>
            </w:r>
            <w:r w:rsidR="00DA6ADA">
              <w:rPr>
                <w:noProof/>
                <w:webHidden/>
              </w:rPr>
              <w:fldChar w:fldCharType="end"/>
            </w:r>
          </w:hyperlink>
        </w:p>
        <w:p w14:paraId="46851D91" w14:textId="77777777" w:rsidR="00DA6ADA" w:rsidRDefault="00000000">
          <w:pPr>
            <w:pStyle w:val="TOC3"/>
            <w:tabs>
              <w:tab w:val="right" w:leader="dot" w:pos="9350"/>
            </w:tabs>
            <w:rPr>
              <w:noProof/>
            </w:rPr>
          </w:pPr>
          <w:hyperlink w:anchor="_Toc146315811" w:history="1">
            <w:r w:rsidR="00DA6ADA" w:rsidRPr="00A4742D">
              <w:rPr>
                <w:rStyle w:val="Hyperlink"/>
                <w:noProof/>
              </w:rPr>
              <w:t>Enhancement and Optimisation:</w:t>
            </w:r>
            <w:r w:rsidR="00DA6ADA">
              <w:rPr>
                <w:noProof/>
                <w:webHidden/>
              </w:rPr>
              <w:tab/>
            </w:r>
            <w:r w:rsidR="00DA6ADA">
              <w:rPr>
                <w:noProof/>
                <w:webHidden/>
              </w:rPr>
              <w:fldChar w:fldCharType="begin"/>
            </w:r>
            <w:r w:rsidR="00DA6ADA">
              <w:rPr>
                <w:noProof/>
                <w:webHidden/>
              </w:rPr>
              <w:instrText xml:space="preserve"> PAGEREF _Toc146315811 \h </w:instrText>
            </w:r>
            <w:r w:rsidR="00DA6ADA">
              <w:rPr>
                <w:noProof/>
                <w:webHidden/>
              </w:rPr>
            </w:r>
            <w:r w:rsidR="00DA6ADA">
              <w:rPr>
                <w:noProof/>
                <w:webHidden/>
              </w:rPr>
              <w:fldChar w:fldCharType="separate"/>
            </w:r>
            <w:r w:rsidR="00DA6ADA">
              <w:rPr>
                <w:noProof/>
                <w:webHidden/>
              </w:rPr>
              <w:t>22</w:t>
            </w:r>
            <w:r w:rsidR="00DA6ADA">
              <w:rPr>
                <w:noProof/>
                <w:webHidden/>
              </w:rPr>
              <w:fldChar w:fldCharType="end"/>
            </w:r>
          </w:hyperlink>
        </w:p>
        <w:p w14:paraId="7BCC22E8" w14:textId="77777777" w:rsidR="00DA6ADA" w:rsidRDefault="00000000">
          <w:pPr>
            <w:pStyle w:val="TOC1"/>
            <w:tabs>
              <w:tab w:val="right" w:leader="dot" w:pos="9350"/>
            </w:tabs>
            <w:rPr>
              <w:noProof/>
            </w:rPr>
          </w:pPr>
          <w:hyperlink w:anchor="_Toc146315812" w:history="1">
            <w:r w:rsidR="00DA6ADA" w:rsidRPr="00A4742D">
              <w:rPr>
                <w:rStyle w:val="Hyperlink"/>
                <w:b/>
                <w:noProof/>
              </w:rPr>
              <w:t>Chapter#4</w:t>
            </w:r>
            <w:r w:rsidR="00DA6ADA">
              <w:rPr>
                <w:noProof/>
                <w:webHidden/>
              </w:rPr>
              <w:tab/>
            </w:r>
            <w:r w:rsidR="00DA6ADA">
              <w:rPr>
                <w:noProof/>
                <w:webHidden/>
              </w:rPr>
              <w:fldChar w:fldCharType="begin"/>
            </w:r>
            <w:r w:rsidR="00DA6ADA">
              <w:rPr>
                <w:noProof/>
                <w:webHidden/>
              </w:rPr>
              <w:instrText xml:space="preserve"> PAGEREF _Toc146315812 \h </w:instrText>
            </w:r>
            <w:r w:rsidR="00DA6ADA">
              <w:rPr>
                <w:noProof/>
                <w:webHidden/>
              </w:rPr>
            </w:r>
            <w:r w:rsidR="00DA6ADA">
              <w:rPr>
                <w:noProof/>
                <w:webHidden/>
              </w:rPr>
              <w:fldChar w:fldCharType="separate"/>
            </w:r>
            <w:r w:rsidR="00DA6ADA">
              <w:rPr>
                <w:noProof/>
                <w:webHidden/>
              </w:rPr>
              <w:t>23</w:t>
            </w:r>
            <w:r w:rsidR="00DA6ADA">
              <w:rPr>
                <w:noProof/>
                <w:webHidden/>
              </w:rPr>
              <w:fldChar w:fldCharType="end"/>
            </w:r>
          </w:hyperlink>
        </w:p>
        <w:p w14:paraId="61641950" w14:textId="77777777" w:rsidR="00DA6ADA" w:rsidRDefault="00000000">
          <w:pPr>
            <w:pStyle w:val="TOC2"/>
            <w:tabs>
              <w:tab w:val="right" w:leader="dot" w:pos="9350"/>
            </w:tabs>
            <w:rPr>
              <w:noProof/>
            </w:rPr>
          </w:pPr>
          <w:hyperlink w:anchor="_Toc146315813" w:history="1">
            <w:r w:rsidR="00DA6ADA" w:rsidRPr="00A4742D">
              <w:rPr>
                <w:rStyle w:val="Hyperlink"/>
                <w:b/>
                <w:noProof/>
              </w:rPr>
              <w:t>Discussion</w:t>
            </w:r>
            <w:r w:rsidR="00DA6ADA">
              <w:rPr>
                <w:noProof/>
                <w:webHidden/>
              </w:rPr>
              <w:tab/>
            </w:r>
            <w:r w:rsidR="00DA6ADA">
              <w:rPr>
                <w:noProof/>
                <w:webHidden/>
              </w:rPr>
              <w:fldChar w:fldCharType="begin"/>
            </w:r>
            <w:r w:rsidR="00DA6ADA">
              <w:rPr>
                <w:noProof/>
                <w:webHidden/>
              </w:rPr>
              <w:instrText xml:space="preserve"> PAGEREF _Toc146315813 \h </w:instrText>
            </w:r>
            <w:r w:rsidR="00DA6ADA">
              <w:rPr>
                <w:noProof/>
                <w:webHidden/>
              </w:rPr>
            </w:r>
            <w:r w:rsidR="00DA6ADA">
              <w:rPr>
                <w:noProof/>
                <w:webHidden/>
              </w:rPr>
              <w:fldChar w:fldCharType="separate"/>
            </w:r>
            <w:r w:rsidR="00DA6ADA">
              <w:rPr>
                <w:noProof/>
                <w:webHidden/>
              </w:rPr>
              <w:t>23</w:t>
            </w:r>
            <w:r w:rsidR="00DA6ADA">
              <w:rPr>
                <w:noProof/>
                <w:webHidden/>
              </w:rPr>
              <w:fldChar w:fldCharType="end"/>
            </w:r>
          </w:hyperlink>
        </w:p>
        <w:p w14:paraId="582BF5CA" w14:textId="77777777" w:rsidR="00DA6ADA" w:rsidRDefault="00000000">
          <w:pPr>
            <w:pStyle w:val="TOC3"/>
            <w:tabs>
              <w:tab w:val="right" w:leader="dot" w:pos="9350"/>
            </w:tabs>
            <w:rPr>
              <w:noProof/>
            </w:rPr>
          </w:pPr>
          <w:hyperlink w:anchor="_Toc146315814" w:history="1">
            <w:r w:rsidR="00DA6ADA" w:rsidRPr="00A4742D">
              <w:rPr>
                <w:rStyle w:val="Hyperlink"/>
                <w:noProof/>
              </w:rPr>
              <w:t>Results Critical Evaluation:</w:t>
            </w:r>
            <w:r w:rsidR="00DA6ADA">
              <w:rPr>
                <w:noProof/>
                <w:webHidden/>
              </w:rPr>
              <w:tab/>
            </w:r>
            <w:r w:rsidR="00DA6ADA">
              <w:rPr>
                <w:noProof/>
                <w:webHidden/>
              </w:rPr>
              <w:fldChar w:fldCharType="begin"/>
            </w:r>
            <w:r w:rsidR="00DA6ADA">
              <w:rPr>
                <w:noProof/>
                <w:webHidden/>
              </w:rPr>
              <w:instrText xml:space="preserve"> PAGEREF _Toc146315814 \h </w:instrText>
            </w:r>
            <w:r w:rsidR="00DA6ADA">
              <w:rPr>
                <w:noProof/>
                <w:webHidden/>
              </w:rPr>
            </w:r>
            <w:r w:rsidR="00DA6ADA">
              <w:rPr>
                <w:noProof/>
                <w:webHidden/>
              </w:rPr>
              <w:fldChar w:fldCharType="separate"/>
            </w:r>
            <w:r w:rsidR="00DA6ADA">
              <w:rPr>
                <w:noProof/>
                <w:webHidden/>
              </w:rPr>
              <w:t>23</w:t>
            </w:r>
            <w:r w:rsidR="00DA6ADA">
              <w:rPr>
                <w:noProof/>
                <w:webHidden/>
              </w:rPr>
              <w:fldChar w:fldCharType="end"/>
            </w:r>
          </w:hyperlink>
        </w:p>
        <w:p w14:paraId="29813D85" w14:textId="77777777" w:rsidR="00DA6ADA" w:rsidRDefault="00000000">
          <w:pPr>
            <w:pStyle w:val="TOC3"/>
            <w:tabs>
              <w:tab w:val="right" w:leader="dot" w:pos="9350"/>
            </w:tabs>
            <w:rPr>
              <w:noProof/>
            </w:rPr>
          </w:pPr>
          <w:hyperlink w:anchor="_Toc146315815" w:history="1">
            <w:r w:rsidR="00DA6ADA" w:rsidRPr="00A4742D">
              <w:rPr>
                <w:rStyle w:val="Hyperlink"/>
                <w:noProof/>
              </w:rPr>
              <w:t>Performance of Autoencoder-Based Error Correction:</w:t>
            </w:r>
            <w:r w:rsidR="00DA6ADA">
              <w:rPr>
                <w:noProof/>
                <w:webHidden/>
              </w:rPr>
              <w:tab/>
            </w:r>
            <w:r w:rsidR="00DA6ADA">
              <w:rPr>
                <w:noProof/>
                <w:webHidden/>
              </w:rPr>
              <w:fldChar w:fldCharType="begin"/>
            </w:r>
            <w:r w:rsidR="00DA6ADA">
              <w:rPr>
                <w:noProof/>
                <w:webHidden/>
              </w:rPr>
              <w:instrText xml:space="preserve"> PAGEREF _Toc146315815 \h </w:instrText>
            </w:r>
            <w:r w:rsidR="00DA6ADA">
              <w:rPr>
                <w:noProof/>
                <w:webHidden/>
              </w:rPr>
            </w:r>
            <w:r w:rsidR="00DA6ADA">
              <w:rPr>
                <w:noProof/>
                <w:webHidden/>
              </w:rPr>
              <w:fldChar w:fldCharType="separate"/>
            </w:r>
            <w:r w:rsidR="00DA6ADA">
              <w:rPr>
                <w:noProof/>
                <w:webHidden/>
              </w:rPr>
              <w:t>23</w:t>
            </w:r>
            <w:r w:rsidR="00DA6ADA">
              <w:rPr>
                <w:noProof/>
                <w:webHidden/>
              </w:rPr>
              <w:fldChar w:fldCharType="end"/>
            </w:r>
          </w:hyperlink>
        </w:p>
        <w:p w14:paraId="5E21E9D0" w14:textId="77777777" w:rsidR="00DA6ADA" w:rsidRDefault="00000000">
          <w:pPr>
            <w:pStyle w:val="TOC3"/>
            <w:tabs>
              <w:tab w:val="right" w:leader="dot" w:pos="9350"/>
            </w:tabs>
            <w:rPr>
              <w:noProof/>
            </w:rPr>
          </w:pPr>
          <w:hyperlink w:anchor="_Toc146315816" w:history="1">
            <w:r w:rsidR="00DA6ADA" w:rsidRPr="00A4742D">
              <w:rPr>
                <w:rStyle w:val="Hyperlink"/>
                <w:noProof/>
              </w:rPr>
              <w:t>Compared to conventional methods:</w:t>
            </w:r>
            <w:r w:rsidR="00DA6ADA">
              <w:rPr>
                <w:noProof/>
                <w:webHidden/>
              </w:rPr>
              <w:tab/>
            </w:r>
            <w:r w:rsidR="00DA6ADA">
              <w:rPr>
                <w:noProof/>
                <w:webHidden/>
              </w:rPr>
              <w:fldChar w:fldCharType="begin"/>
            </w:r>
            <w:r w:rsidR="00DA6ADA">
              <w:rPr>
                <w:noProof/>
                <w:webHidden/>
              </w:rPr>
              <w:instrText xml:space="preserve"> PAGEREF _Toc146315816 \h </w:instrText>
            </w:r>
            <w:r w:rsidR="00DA6ADA">
              <w:rPr>
                <w:noProof/>
                <w:webHidden/>
              </w:rPr>
            </w:r>
            <w:r w:rsidR="00DA6ADA">
              <w:rPr>
                <w:noProof/>
                <w:webHidden/>
              </w:rPr>
              <w:fldChar w:fldCharType="separate"/>
            </w:r>
            <w:r w:rsidR="00DA6ADA">
              <w:rPr>
                <w:noProof/>
                <w:webHidden/>
              </w:rPr>
              <w:t>24</w:t>
            </w:r>
            <w:r w:rsidR="00DA6ADA">
              <w:rPr>
                <w:noProof/>
                <w:webHidden/>
              </w:rPr>
              <w:fldChar w:fldCharType="end"/>
            </w:r>
          </w:hyperlink>
        </w:p>
        <w:p w14:paraId="5613A9E0" w14:textId="77777777" w:rsidR="00DA6ADA" w:rsidRDefault="00000000">
          <w:pPr>
            <w:pStyle w:val="TOC3"/>
            <w:tabs>
              <w:tab w:val="right" w:leader="dot" w:pos="9350"/>
            </w:tabs>
            <w:rPr>
              <w:noProof/>
            </w:rPr>
          </w:pPr>
          <w:hyperlink w:anchor="_Toc146315817" w:history="1">
            <w:r w:rsidR="00DA6ADA" w:rsidRPr="00A4742D">
              <w:rPr>
                <w:rStyle w:val="Hyperlink"/>
                <w:noProof/>
              </w:rPr>
              <w:t>Results-Contributing Factors:</w:t>
            </w:r>
            <w:r w:rsidR="00DA6ADA">
              <w:rPr>
                <w:noProof/>
                <w:webHidden/>
              </w:rPr>
              <w:tab/>
            </w:r>
            <w:r w:rsidR="00DA6ADA">
              <w:rPr>
                <w:noProof/>
                <w:webHidden/>
              </w:rPr>
              <w:fldChar w:fldCharType="begin"/>
            </w:r>
            <w:r w:rsidR="00DA6ADA">
              <w:rPr>
                <w:noProof/>
                <w:webHidden/>
              </w:rPr>
              <w:instrText xml:space="preserve"> PAGEREF _Toc146315817 \h </w:instrText>
            </w:r>
            <w:r w:rsidR="00DA6ADA">
              <w:rPr>
                <w:noProof/>
                <w:webHidden/>
              </w:rPr>
            </w:r>
            <w:r w:rsidR="00DA6ADA">
              <w:rPr>
                <w:noProof/>
                <w:webHidden/>
              </w:rPr>
              <w:fldChar w:fldCharType="separate"/>
            </w:r>
            <w:r w:rsidR="00DA6ADA">
              <w:rPr>
                <w:noProof/>
                <w:webHidden/>
              </w:rPr>
              <w:t>24</w:t>
            </w:r>
            <w:r w:rsidR="00DA6ADA">
              <w:rPr>
                <w:noProof/>
                <w:webHidden/>
              </w:rPr>
              <w:fldChar w:fldCharType="end"/>
            </w:r>
          </w:hyperlink>
        </w:p>
        <w:p w14:paraId="4B68E3FF" w14:textId="77777777" w:rsidR="00DA6ADA" w:rsidRDefault="00000000">
          <w:pPr>
            <w:pStyle w:val="TOC3"/>
            <w:tabs>
              <w:tab w:val="right" w:leader="dot" w:pos="9350"/>
            </w:tabs>
            <w:rPr>
              <w:noProof/>
            </w:rPr>
          </w:pPr>
          <w:hyperlink w:anchor="_Toc146315818" w:history="1">
            <w:r w:rsidR="00DA6ADA" w:rsidRPr="00A4742D">
              <w:rPr>
                <w:rStyle w:val="Hyperlink"/>
                <w:noProof/>
              </w:rPr>
              <w:t>Results Validity:</w:t>
            </w:r>
            <w:r w:rsidR="00DA6ADA">
              <w:rPr>
                <w:noProof/>
                <w:webHidden/>
              </w:rPr>
              <w:tab/>
            </w:r>
            <w:r w:rsidR="00DA6ADA">
              <w:rPr>
                <w:noProof/>
                <w:webHidden/>
              </w:rPr>
              <w:fldChar w:fldCharType="begin"/>
            </w:r>
            <w:r w:rsidR="00DA6ADA">
              <w:rPr>
                <w:noProof/>
                <w:webHidden/>
              </w:rPr>
              <w:instrText xml:space="preserve"> PAGEREF _Toc146315818 \h </w:instrText>
            </w:r>
            <w:r w:rsidR="00DA6ADA">
              <w:rPr>
                <w:noProof/>
                <w:webHidden/>
              </w:rPr>
            </w:r>
            <w:r w:rsidR="00DA6ADA">
              <w:rPr>
                <w:noProof/>
                <w:webHidden/>
              </w:rPr>
              <w:fldChar w:fldCharType="separate"/>
            </w:r>
            <w:r w:rsidR="00DA6ADA">
              <w:rPr>
                <w:noProof/>
                <w:webHidden/>
              </w:rPr>
              <w:t>24</w:t>
            </w:r>
            <w:r w:rsidR="00DA6ADA">
              <w:rPr>
                <w:noProof/>
                <w:webHidden/>
              </w:rPr>
              <w:fldChar w:fldCharType="end"/>
            </w:r>
          </w:hyperlink>
        </w:p>
        <w:p w14:paraId="11FF7D83" w14:textId="77777777" w:rsidR="00DA6ADA" w:rsidRDefault="00000000">
          <w:pPr>
            <w:pStyle w:val="TOC3"/>
            <w:tabs>
              <w:tab w:val="right" w:leader="dot" w:pos="9350"/>
            </w:tabs>
            <w:rPr>
              <w:noProof/>
            </w:rPr>
          </w:pPr>
          <w:hyperlink w:anchor="_Toc146315819" w:history="1">
            <w:r w:rsidR="00DA6ADA" w:rsidRPr="00A4742D">
              <w:rPr>
                <w:rStyle w:val="Hyperlink"/>
                <w:noProof/>
              </w:rPr>
              <w:t>Failed, unusual, and disappointing outcomes:</w:t>
            </w:r>
            <w:r w:rsidR="00DA6ADA">
              <w:rPr>
                <w:noProof/>
                <w:webHidden/>
              </w:rPr>
              <w:tab/>
            </w:r>
            <w:r w:rsidR="00DA6ADA">
              <w:rPr>
                <w:noProof/>
                <w:webHidden/>
              </w:rPr>
              <w:fldChar w:fldCharType="begin"/>
            </w:r>
            <w:r w:rsidR="00DA6ADA">
              <w:rPr>
                <w:noProof/>
                <w:webHidden/>
              </w:rPr>
              <w:instrText xml:space="preserve"> PAGEREF _Toc146315819 \h </w:instrText>
            </w:r>
            <w:r w:rsidR="00DA6ADA">
              <w:rPr>
                <w:noProof/>
                <w:webHidden/>
              </w:rPr>
            </w:r>
            <w:r w:rsidR="00DA6ADA">
              <w:rPr>
                <w:noProof/>
                <w:webHidden/>
              </w:rPr>
              <w:fldChar w:fldCharType="separate"/>
            </w:r>
            <w:r w:rsidR="00DA6ADA">
              <w:rPr>
                <w:noProof/>
                <w:webHidden/>
              </w:rPr>
              <w:t>25</w:t>
            </w:r>
            <w:r w:rsidR="00DA6ADA">
              <w:rPr>
                <w:noProof/>
                <w:webHidden/>
              </w:rPr>
              <w:fldChar w:fldCharType="end"/>
            </w:r>
          </w:hyperlink>
        </w:p>
        <w:p w14:paraId="117ED632" w14:textId="77777777" w:rsidR="00DA6ADA" w:rsidRDefault="00000000">
          <w:pPr>
            <w:pStyle w:val="TOC1"/>
            <w:tabs>
              <w:tab w:val="right" w:leader="dot" w:pos="9350"/>
            </w:tabs>
            <w:rPr>
              <w:noProof/>
            </w:rPr>
          </w:pPr>
          <w:hyperlink w:anchor="_Toc146315820" w:history="1">
            <w:r w:rsidR="00DA6ADA" w:rsidRPr="00A4742D">
              <w:rPr>
                <w:rStyle w:val="Hyperlink"/>
                <w:b/>
                <w:noProof/>
              </w:rPr>
              <w:t>Chapter#3</w:t>
            </w:r>
            <w:r w:rsidR="00DA6ADA">
              <w:rPr>
                <w:noProof/>
                <w:webHidden/>
              </w:rPr>
              <w:tab/>
            </w:r>
            <w:r w:rsidR="00DA6ADA">
              <w:rPr>
                <w:noProof/>
                <w:webHidden/>
              </w:rPr>
              <w:fldChar w:fldCharType="begin"/>
            </w:r>
            <w:r w:rsidR="00DA6ADA">
              <w:rPr>
                <w:noProof/>
                <w:webHidden/>
              </w:rPr>
              <w:instrText xml:space="preserve"> PAGEREF _Toc146315820 \h </w:instrText>
            </w:r>
            <w:r w:rsidR="00DA6ADA">
              <w:rPr>
                <w:noProof/>
                <w:webHidden/>
              </w:rPr>
            </w:r>
            <w:r w:rsidR="00DA6ADA">
              <w:rPr>
                <w:noProof/>
                <w:webHidden/>
              </w:rPr>
              <w:fldChar w:fldCharType="separate"/>
            </w:r>
            <w:r w:rsidR="00DA6ADA">
              <w:rPr>
                <w:noProof/>
                <w:webHidden/>
              </w:rPr>
              <w:t>26</w:t>
            </w:r>
            <w:r w:rsidR="00DA6ADA">
              <w:rPr>
                <w:noProof/>
                <w:webHidden/>
              </w:rPr>
              <w:fldChar w:fldCharType="end"/>
            </w:r>
          </w:hyperlink>
        </w:p>
        <w:p w14:paraId="49EBFA34" w14:textId="77777777" w:rsidR="00DA6ADA" w:rsidRDefault="00000000">
          <w:pPr>
            <w:pStyle w:val="TOC2"/>
            <w:tabs>
              <w:tab w:val="right" w:leader="dot" w:pos="9350"/>
            </w:tabs>
            <w:rPr>
              <w:noProof/>
            </w:rPr>
          </w:pPr>
          <w:hyperlink w:anchor="_Toc146315821" w:history="1">
            <w:r w:rsidR="00DA6ADA" w:rsidRPr="00A4742D">
              <w:rPr>
                <w:rStyle w:val="Hyperlink"/>
                <w:b/>
                <w:noProof/>
              </w:rPr>
              <w:t>Result and Analysis</w:t>
            </w:r>
            <w:r w:rsidR="00DA6ADA">
              <w:rPr>
                <w:noProof/>
                <w:webHidden/>
              </w:rPr>
              <w:tab/>
            </w:r>
            <w:r w:rsidR="00DA6ADA">
              <w:rPr>
                <w:noProof/>
                <w:webHidden/>
              </w:rPr>
              <w:fldChar w:fldCharType="begin"/>
            </w:r>
            <w:r w:rsidR="00DA6ADA">
              <w:rPr>
                <w:noProof/>
                <w:webHidden/>
              </w:rPr>
              <w:instrText xml:space="preserve"> PAGEREF _Toc146315821 \h </w:instrText>
            </w:r>
            <w:r w:rsidR="00DA6ADA">
              <w:rPr>
                <w:noProof/>
                <w:webHidden/>
              </w:rPr>
            </w:r>
            <w:r w:rsidR="00DA6ADA">
              <w:rPr>
                <w:noProof/>
                <w:webHidden/>
              </w:rPr>
              <w:fldChar w:fldCharType="separate"/>
            </w:r>
            <w:r w:rsidR="00DA6ADA">
              <w:rPr>
                <w:noProof/>
                <w:webHidden/>
              </w:rPr>
              <w:t>26</w:t>
            </w:r>
            <w:r w:rsidR="00DA6ADA">
              <w:rPr>
                <w:noProof/>
                <w:webHidden/>
              </w:rPr>
              <w:fldChar w:fldCharType="end"/>
            </w:r>
          </w:hyperlink>
        </w:p>
        <w:p w14:paraId="7CEA8603" w14:textId="77777777" w:rsidR="00DA6ADA" w:rsidRDefault="00000000">
          <w:pPr>
            <w:pStyle w:val="TOC3"/>
            <w:tabs>
              <w:tab w:val="right" w:leader="dot" w:pos="9350"/>
            </w:tabs>
            <w:rPr>
              <w:noProof/>
            </w:rPr>
          </w:pPr>
          <w:hyperlink w:anchor="_Toc146315822" w:history="1">
            <w:r w:rsidR="00DA6ADA" w:rsidRPr="00A4742D">
              <w:rPr>
                <w:rStyle w:val="Hyperlink"/>
                <w:noProof/>
              </w:rPr>
              <w:t>BER Evaluation</w:t>
            </w:r>
            <w:r w:rsidR="00DA6ADA">
              <w:rPr>
                <w:noProof/>
                <w:webHidden/>
              </w:rPr>
              <w:tab/>
            </w:r>
            <w:r w:rsidR="00DA6ADA">
              <w:rPr>
                <w:noProof/>
                <w:webHidden/>
              </w:rPr>
              <w:fldChar w:fldCharType="begin"/>
            </w:r>
            <w:r w:rsidR="00DA6ADA">
              <w:rPr>
                <w:noProof/>
                <w:webHidden/>
              </w:rPr>
              <w:instrText xml:space="preserve"> PAGEREF _Toc146315822 \h </w:instrText>
            </w:r>
            <w:r w:rsidR="00DA6ADA">
              <w:rPr>
                <w:noProof/>
                <w:webHidden/>
              </w:rPr>
            </w:r>
            <w:r w:rsidR="00DA6ADA">
              <w:rPr>
                <w:noProof/>
                <w:webHidden/>
              </w:rPr>
              <w:fldChar w:fldCharType="separate"/>
            </w:r>
            <w:r w:rsidR="00DA6ADA">
              <w:rPr>
                <w:noProof/>
                <w:webHidden/>
              </w:rPr>
              <w:t>26</w:t>
            </w:r>
            <w:r w:rsidR="00DA6ADA">
              <w:rPr>
                <w:noProof/>
                <w:webHidden/>
              </w:rPr>
              <w:fldChar w:fldCharType="end"/>
            </w:r>
          </w:hyperlink>
        </w:p>
        <w:p w14:paraId="4C241B39" w14:textId="77777777" w:rsidR="00DA6ADA" w:rsidRDefault="00000000">
          <w:pPr>
            <w:pStyle w:val="TOC3"/>
            <w:tabs>
              <w:tab w:val="right" w:leader="dot" w:pos="9350"/>
            </w:tabs>
            <w:rPr>
              <w:noProof/>
            </w:rPr>
          </w:pPr>
          <w:hyperlink w:anchor="_Toc146315823" w:history="1">
            <w:r w:rsidR="00DA6ADA" w:rsidRPr="00A4742D">
              <w:rPr>
                <w:rStyle w:val="Hyperlink"/>
                <w:noProof/>
              </w:rPr>
              <w:t>PER Evaluation</w:t>
            </w:r>
            <w:r w:rsidR="00DA6ADA">
              <w:rPr>
                <w:noProof/>
                <w:webHidden/>
              </w:rPr>
              <w:tab/>
            </w:r>
            <w:r w:rsidR="00DA6ADA">
              <w:rPr>
                <w:noProof/>
                <w:webHidden/>
              </w:rPr>
              <w:fldChar w:fldCharType="begin"/>
            </w:r>
            <w:r w:rsidR="00DA6ADA">
              <w:rPr>
                <w:noProof/>
                <w:webHidden/>
              </w:rPr>
              <w:instrText xml:space="preserve"> PAGEREF _Toc146315823 \h </w:instrText>
            </w:r>
            <w:r w:rsidR="00DA6ADA">
              <w:rPr>
                <w:noProof/>
                <w:webHidden/>
              </w:rPr>
            </w:r>
            <w:r w:rsidR="00DA6ADA">
              <w:rPr>
                <w:noProof/>
                <w:webHidden/>
              </w:rPr>
              <w:fldChar w:fldCharType="separate"/>
            </w:r>
            <w:r w:rsidR="00DA6ADA">
              <w:rPr>
                <w:noProof/>
                <w:webHidden/>
              </w:rPr>
              <w:t>27</w:t>
            </w:r>
            <w:r w:rsidR="00DA6ADA">
              <w:rPr>
                <w:noProof/>
                <w:webHidden/>
              </w:rPr>
              <w:fldChar w:fldCharType="end"/>
            </w:r>
          </w:hyperlink>
        </w:p>
        <w:p w14:paraId="2035368C" w14:textId="77777777" w:rsidR="00DA6ADA" w:rsidRDefault="00000000">
          <w:pPr>
            <w:pStyle w:val="TOC3"/>
            <w:tabs>
              <w:tab w:val="right" w:leader="dot" w:pos="9350"/>
            </w:tabs>
            <w:rPr>
              <w:noProof/>
            </w:rPr>
          </w:pPr>
          <w:hyperlink w:anchor="_Toc146315824" w:history="1">
            <w:r w:rsidR="00DA6ADA" w:rsidRPr="00A4742D">
              <w:rPr>
                <w:rStyle w:val="Hyperlink"/>
                <w:noProof/>
              </w:rPr>
              <w:t>Comparison of Traditional Codes and Autoencoders</w:t>
            </w:r>
            <w:r w:rsidR="00DA6ADA">
              <w:rPr>
                <w:noProof/>
                <w:webHidden/>
              </w:rPr>
              <w:tab/>
            </w:r>
            <w:r w:rsidR="00DA6ADA">
              <w:rPr>
                <w:noProof/>
                <w:webHidden/>
              </w:rPr>
              <w:fldChar w:fldCharType="begin"/>
            </w:r>
            <w:r w:rsidR="00DA6ADA">
              <w:rPr>
                <w:noProof/>
                <w:webHidden/>
              </w:rPr>
              <w:instrText xml:space="preserve"> PAGEREF _Toc146315824 \h </w:instrText>
            </w:r>
            <w:r w:rsidR="00DA6ADA">
              <w:rPr>
                <w:noProof/>
                <w:webHidden/>
              </w:rPr>
            </w:r>
            <w:r w:rsidR="00DA6ADA">
              <w:rPr>
                <w:noProof/>
                <w:webHidden/>
              </w:rPr>
              <w:fldChar w:fldCharType="separate"/>
            </w:r>
            <w:r w:rsidR="00DA6ADA">
              <w:rPr>
                <w:noProof/>
                <w:webHidden/>
              </w:rPr>
              <w:t>27</w:t>
            </w:r>
            <w:r w:rsidR="00DA6ADA">
              <w:rPr>
                <w:noProof/>
                <w:webHidden/>
              </w:rPr>
              <w:fldChar w:fldCharType="end"/>
            </w:r>
          </w:hyperlink>
        </w:p>
        <w:p w14:paraId="347A4E5C" w14:textId="77777777" w:rsidR="00DA6ADA" w:rsidRDefault="00000000">
          <w:pPr>
            <w:pStyle w:val="TOC3"/>
            <w:tabs>
              <w:tab w:val="right" w:leader="dot" w:pos="9350"/>
            </w:tabs>
            <w:rPr>
              <w:noProof/>
            </w:rPr>
          </w:pPr>
          <w:hyperlink w:anchor="_Toc146315825" w:history="1">
            <w:r w:rsidR="00DA6ADA" w:rsidRPr="00A4742D">
              <w:rPr>
                <w:rStyle w:val="Hyperlink"/>
                <w:noProof/>
              </w:rPr>
              <w:t>Results' Implications and Insights</w:t>
            </w:r>
            <w:r w:rsidR="00DA6ADA">
              <w:rPr>
                <w:noProof/>
                <w:webHidden/>
              </w:rPr>
              <w:tab/>
            </w:r>
            <w:r w:rsidR="00DA6ADA">
              <w:rPr>
                <w:noProof/>
                <w:webHidden/>
              </w:rPr>
              <w:fldChar w:fldCharType="begin"/>
            </w:r>
            <w:r w:rsidR="00DA6ADA">
              <w:rPr>
                <w:noProof/>
                <w:webHidden/>
              </w:rPr>
              <w:instrText xml:space="preserve"> PAGEREF _Toc146315825 \h </w:instrText>
            </w:r>
            <w:r w:rsidR="00DA6ADA">
              <w:rPr>
                <w:noProof/>
                <w:webHidden/>
              </w:rPr>
            </w:r>
            <w:r w:rsidR="00DA6ADA">
              <w:rPr>
                <w:noProof/>
                <w:webHidden/>
              </w:rPr>
              <w:fldChar w:fldCharType="separate"/>
            </w:r>
            <w:r w:rsidR="00DA6ADA">
              <w:rPr>
                <w:noProof/>
                <w:webHidden/>
              </w:rPr>
              <w:t>28</w:t>
            </w:r>
            <w:r w:rsidR="00DA6ADA">
              <w:rPr>
                <w:noProof/>
                <w:webHidden/>
              </w:rPr>
              <w:fldChar w:fldCharType="end"/>
            </w:r>
          </w:hyperlink>
        </w:p>
        <w:p w14:paraId="531CED6C" w14:textId="77777777" w:rsidR="00DA6ADA" w:rsidRDefault="00000000">
          <w:pPr>
            <w:pStyle w:val="TOC3"/>
            <w:tabs>
              <w:tab w:val="right" w:leader="dot" w:pos="9350"/>
            </w:tabs>
            <w:rPr>
              <w:noProof/>
            </w:rPr>
          </w:pPr>
          <w:hyperlink w:anchor="_Toc146315826" w:history="1">
            <w:r w:rsidR="00DA6ADA" w:rsidRPr="00A4742D">
              <w:rPr>
                <w:rStyle w:val="Hyperlink"/>
                <w:noProof/>
              </w:rPr>
              <w:t>The Potential of Autoencoders is Unlocked</w:t>
            </w:r>
            <w:r w:rsidR="00DA6ADA">
              <w:rPr>
                <w:noProof/>
                <w:webHidden/>
              </w:rPr>
              <w:tab/>
            </w:r>
            <w:r w:rsidR="00DA6ADA">
              <w:rPr>
                <w:noProof/>
                <w:webHidden/>
              </w:rPr>
              <w:fldChar w:fldCharType="begin"/>
            </w:r>
            <w:r w:rsidR="00DA6ADA">
              <w:rPr>
                <w:noProof/>
                <w:webHidden/>
              </w:rPr>
              <w:instrText xml:space="preserve"> PAGEREF _Toc146315826 \h </w:instrText>
            </w:r>
            <w:r w:rsidR="00DA6ADA">
              <w:rPr>
                <w:noProof/>
                <w:webHidden/>
              </w:rPr>
            </w:r>
            <w:r w:rsidR="00DA6ADA">
              <w:rPr>
                <w:noProof/>
                <w:webHidden/>
              </w:rPr>
              <w:fldChar w:fldCharType="separate"/>
            </w:r>
            <w:r w:rsidR="00DA6ADA">
              <w:rPr>
                <w:noProof/>
                <w:webHidden/>
              </w:rPr>
              <w:t>29</w:t>
            </w:r>
            <w:r w:rsidR="00DA6ADA">
              <w:rPr>
                <w:noProof/>
                <w:webHidden/>
              </w:rPr>
              <w:fldChar w:fldCharType="end"/>
            </w:r>
          </w:hyperlink>
        </w:p>
        <w:p w14:paraId="17CD2573" w14:textId="77777777" w:rsidR="00DA6ADA" w:rsidRDefault="00000000">
          <w:pPr>
            <w:pStyle w:val="TOC1"/>
            <w:tabs>
              <w:tab w:val="right" w:leader="dot" w:pos="9350"/>
            </w:tabs>
            <w:rPr>
              <w:noProof/>
            </w:rPr>
          </w:pPr>
          <w:hyperlink w:anchor="_Toc146315827" w:history="1">
            <w:r w:rsidR="00DA6ADA" w:rsidRPr="00A4742D">
              <w:rPr>
                <w:rStyle w:val="Hyperlink"/>
                <w:b/>
                <w:noProof/>
              </w:rPr>
              <w:t>Chapter#4</w:t>
            </w:r>
            <w:r w:rsidR="00DA6ADA">
              <w:rPr>
                <w:noProof/>
                <w:webHidden/>
              </w:rPr>
              <w:tab/>
            </w:r>
            <w:r w:rsidR="00DA6ADA">
              <w:rPr>
                <w:noProof/>
                <w:webHidden/>
              </w:rPr>
              <w:fldChar w:fldCharType="begin"/>
            </w:r>
            <w:r w:rsidR="00DA6ADA">
              <w:rPr>
                <w:noProof/>
                <w:webHidden/>
              </w:rPr>
              <w:instrText xml:space="preserve"> PAGEREF _Toc146315827 \h </w:instrText>
            </w:r>
            <w:r w:rsidR="00DA6ADA">
              <w:rPr>
                <w:noProof/>
                <w:webHidden/>
              </w:rPr>
            </w:r>
            <w:r w:rsidR="00DA6ADA">
              <w:rPr>
                <w:noProof/>
                <w:webHidden/>
              </w:rPr>
              <w:fldChar w:fldCharType="separate"/>
            </w:r>
            <w:r w:rsidR="00DA6ADA">
              <w:rPr>
                <w:noProof/>
                <w:webHidden/>
              </w:rPr>
              <w:t>30</w:t>
            </w:r>
            <w:r w:rsidR="00DA6ADA">
              <w:rPr>
                <w:noProof/>
                <w:webHidden/>
              </w:rPr>
              <w:fldChar w:fldCharType="end"/>
            </w:r>
          </w:hyperlink>
        </w:p>
        <w:p w14:paraId="34225EC1" w14:textId="77777777" w:rsidR="00DA6ADA" w:rsidRDefault="00000000">
          <w:pPr>
            <w:pStyle w:val="TOC2"/>
            <w:tabs>
              <w:tab w:val="right" w:leader="dot" w:pos="9350"/>
            </w:tabs>
            <w:rPr>
              <w:noProof/>
            </w:rPr>
          </w:pPr>
          <w:hyperlink w:anchor="_Toc146315828" w:history="1">
            <w:r w:rsidR="00DA6ADA" w:rsidRPr="00A4742D">
              <w:rPr>
                <w:rStyle w:val="Hyperlink"/>
                <w:noProof/>
              </w:rPr>
              <w:t>Challenges Faced and Solutions</w:t>
            </w:r>
            <w:r w:rsidR="00DA6ADA">
              <w:rPr>
                <w:noProof/>
                <w:webHidden/>
              </w:rPr>
              <w:tab/>
            </w:r>
            <w:r w:rsidR="00DA6ADA">
              <w:rPr>
                <w:noProof/>
                <w:webHidden/>
              </w:rPr>
              <w:fldChar w:fldCharType="begin"/>
            </w:r>
            <w:r w:rsidR="00DA6ADA">
              <w:rPr>
                <w:noProof/>
                <w:webHidden/>
              </w:rPr>
              <w:instrText xml:space="preserve"> PAGEREF _Toc146315828 \h </w:instrText>
            </w:r>
            <w:r w:rsidR="00DA6ADA">
              <w:rPr>
                <w:noProof/>
                <w:webHidden/>
              </w:rPr>
            </w:r>
            <w:r w:rsidR="00DA6ADA">
              <w:rPr>
                <w:noProof/>
                <w:webHidden/>
              </w:rPr>
              <w:fldChar w:fldCharType="separate"/>
            </w:r>
            <w:r w:rsidR="00DA6ADA">
              <w:rPr>
                <w:noProof/>
                <w:webHidden/>
              </w:rPr>
              <w:t>30</w:t>
            </w:r>
            <w:r w:rsidR="00DA6ADA">
              <w:rPr>
                <w:noProof/>
                <w:webHidden/>
              </w:rPr>
              <w:fldChar w:fldCharType="end"/>
            </w:r>
          </w:hyperlink>
        </w:p>
        <w:p w14:paraId="2599F1E0" w14:textId="77777777" w:rsidR="00DA6ADA" w:rsidRDefault="00000000">
          <w:pPr>
            <w:pStyle w:val="TOC3"/>
            <w:tabs>
              <w:tab w:val="right" w:leader="dot" w:pos="9350"/>
            </w:tabs>
            <w:rPr>
              <w:noProof/>
            </w:rPr>
          </w:pPr>
          <w:hyperlink w:anchor="_Toc146315829" w:history="1">
            <w:r w:rsidR="00DA6ADA" w:rsidRPr="00A4742D">
              <w:rPr>
                <w:rStyle w:val="Hyperlink"/>
                <w:noProof/>
              </w:rPr>
              <w:t>The generation of data and realism</w:t>
            </w:r>
            <w:r w:rsidR="00DA6ADA">
              <w:rPr>
                <w:noProof/>
                <w:webHidden/>
              </w:rPr>
              <w:tab/>
            </w:r>
            <w:r w:rsidR="00DA6ADA">
              <w:rPr>
                <w:noProof/>
                <w:webHidden/>
              </w:rPr>
              <w:fldChar w:fldCharType="begin"/>
            </w:r>
            <w:r w:rsidR="00DA6ADA">
              <w:rPr>
                <w:noProof/>
                <w:webHidden/>
              </w:rPr>
              <w:instrText xml:space="preserve"> PAGEREF _Toc146315829 \h </w:instrText>
            </w:r>
            <w:r w:rsidR="00DA6ADA">
              <w:rPr>
                <w:noProof/>
                <w:webHidden/>
              </w:rPr>
            </w:r>
            <w:r w:rsidR="00DA6ADA">
              <w:rPr>
                <w:noProof/>
                <w:webHidden/>
              </w:rPr>
              <w:fldChar w:fldCharType="separate"/>
            </w:r>
            <w:r w:rsidR="00DA6ADA">
              <w:rPr>
                <w:noProof/>
                <w:webHidden/>
              </w:rPr>
              <w:t>30</w:t>
            </w:r>
            <w:r w:rsidR="00DA6ADA">
              <w:rPr>
                <w:noProof/>
                <w:webHidden/>
              </w:rPr>
              <w:fldChar w:fldCharType="end"/>
            </w:r>
          </w:hyperlink>
        </w:p>
        <w:p w14:paraId="1DE0D719" w14:textId="77777777" w:rsidR="00DA6ADA" w:rsidRDefault="00000000">
          <w:pPr>
            <w:pStyle w:val="TOC3"/>
            <w:tabs>
              <w:tab w:val="right" w:leader="dot" w:pos="9350"/>
            </w:tabs>
            <w:rPr>
              <w:noProof/>
            </w:rPr>
          </w:pPr>
          <w:hyperlink w:anchor="_Toc146315830" w:history="1">
            <w:r w:rsidR="00DA6ADA" w:rsidRPr="00A4742D">
              <w:rPr>
                <w:rStyle w:val="Hyperlink"/>
                <w:noProof/>
              </w:rPr>
              <w:t>Complexity of the computations:</w:t>
            </w:r>
            <w:r w:rsidR="00DA6ADA">
              <w:rPr>
                <w:noProof/>
                <w:webHidden/>
              </w:rPr>
              <w:tab/>
            </w:r>
            <w:r w:rsidR="00DA6ADA">
              <w:rPr>
                <w:noProof/>
                <w:webHidden/>
              </w:rPr>
              <w:fldChar w:fldCharType="begin"/>
            </w:r>
            <w:r w:rsidR="00DA6ADA">
              <w:rPr>
                <w:noProof/>
                <w:webHidden/>
              </w:rPr>
              <w:instrText xml:space="preserve"> PAGEREF _Toc146315830 \h </w:instrText>
            </w:r>
            <w:r w:rsidR="00DA6ADA">
              <w:rPr>
                <w:noProof/>
                <w:webHidden/>
              </w:rPr>
            </w:r>
            <w:r w:rsidR="00DA6ADA">
              <w:rPr>
                <w:noProof/>
                <w:webHidden/>
              </w:rPr>
              <w:fldChar w:fldCharType="separate"/>
            </w:r>
            <w:r w:rsidR="00DA6ADA">
              <w:rPr>
                <w:noProof/>
                <w:webHidden/>
              </w:rPr>
              <w:t>30</w:t>
            </w:r>
            <w:r w:rsidR="00DA6ADA">
              <w:rPr>
                <w:noProof/>
                <w:webHidden/>
              </w:rPr>
              <w:fldChar w:fldCharType="end"/>
            </w:r>
          </w:hyperlink>
        </w:p>
        <w:p w14:paraId="55A8A0D0" w14:textId="77777777" w:rsidR="00DA6ADA" w:rsidRDefault="00000000">
          <w:pPr>
            <w:pStyle w:val="TOC3"/>
            <w:tabs>
              <w:tab w:val="right" w:leader="dot" w:pos="9350"/>
            </w:tabs>
            <w:rPr>
              <w:noProof/>
            </w:rPr>
          </w:pPr>
          <w:hyperlink w:anchor="_Toc146315831" w:history="1">
            <w:r w:rsidR="00DA6ADA" w:rsidRPr="00A4742D">
              <w:rPr>
                <w:rStyle w:val="Hyperlink"/>
                <w:noProof/>
              </w:rPr>
              <w:t>Channel modelling realism:</w:t>
            </w:r>
            <w:r w:rsidR="00DA6ADA">
              <w:rPr>
                <w:noProof/>
                <w:webHidden/>
              </w:rPr>
              <w:tab/>
            </w:r>
            <w:r w:rsidR="00DA6ADA">
              <w:rPr>
                <w:noProof/>
                <w:webHidden/>
              </w:rPr>
              <w:fldChar w:fldCharType="begin"/>
            </w:r>
            <w:r w:rsidR="00DA6ADA">
              <w:rPr>
                <w:noProof/>
                <w:webHidden/>
              </w:rPr>
              <w:instrText xml:space="preserve"> PAGEREF _Toc146315831 \h </w:instrText>
            </w:r>
            <w:r w:rsidR="00DA6ADA">
              <w:rPr>
                <w:noProof/>
                <w:webHidden/>
              </w:rPr>
            </w:r>
            <w:r w:rsidR="00DA6ADA">
              <w:rPr>
                <w:noProof/>
                <w:webHidden/>
              </w:rPr>
              <w:fldChar w:fldCharType="separate"/>
            </w:r>
            <w:r w:rsidR="00DA6ADA">
              <w:rPr>
                <w:noProof/>
                <w:webHidden/>
              </w:rPr>
              <w:t>30</w:t>
            </w:r>
            <w:r w:rsidR="00DA6ADA">
              <w:rPr>
                <w:noProof/>
                <w:webHidden/>
              </w:rPr>
              <w:fldChar w:fldCharType="end"/>
            </w:r>
          </w:hyperlink>
        </w:p>
        <w:p w14:paraId="412E3762" w14:textId="77777777" w:rsidR="00DA6ADA" w:rsidRDefault="00000000">
          <w:pPr>
            <w:pStyle w:val="TOC3"/>
            <w:tabs>
              <w:tab w:val="right" w:leader="dot" w:pos="9350"/>
            </w:tabs>
            <w:rPr>
              <w:noProof/>
            </w:rPr>
          </w:pPr>
          <w:hyperlink w:anchor="_Toc146315832" w:history="1">
            <w:r w:rsidR="00DA6ADA" w:rsidRPr="00A4742D">
              <w:rPr>
                <w:rStyle w:val="Hyperlink"/>
                <w:noProof/>
              </w:rPr>
              <w:t>Ethics-Related Matters:</w:t>
            </w:r>
            <w:r w:rsidR="00DA6ADA">
              <w:rPr>
                <w:noProof/>
                <w:webHidden/>
              </w:rPr>
              <w:tab/>
            </w:r>
            <w:r w:rsidR="00DA6ADA">
              <w:rPr>
                <w:noProof/>
                <w:webHidden/>
              </w:rPr>
              <w:fldChar w:fldCharType="begin"/>
            </w:r>
            <w:r w:rsidR="00DA6ADA">
              <w:rPr>
                <w:noProof/>
                <w:webHidden/>
              </w:rPr>
              <w:instrText xml:space="preserve"> PAGEREF _Toc146315832 \h </w:instrText>
            </w:r>
            <w:r w:rsidR="00DA6ADA">
              <w:rPr>
                <w:noProof/>
                <w:webHidden/>
              </w:rPr>
            </w:r>
            <w:r w:rsidR="00DA6ADA">
              <w:rPr>
                <w:noProof/>
                <w:webHidden/>
              </w:rPr>
              <w:fldChar w:fldCharType="separate"/>
            </w:r>
            <w:r w:rsidR="00DA6ADA">
              <w:rPr>
                <w:noProof/>
                <w:webHidden/>
              </w:rPr>
              <w:t>31</w:t>
            </w:r>
            <w:r w:rsidR="00DA6ADA">
              <w:rPr>
                <w:noProof/>
                <w:webHidden/>
              </w:rPr>
              <w:fldChar w:fldCharType="end"/>
            </w:r>
          </w:hyperlink>
        </w:p>
        <w:p w14:paraId="250F930E" w14:textId="77777777" w:rsidR="00DA6ADA" w:rsidRDefault="00000000">
          <w:pPr>
            <w:pStyle w:val="TOC3"/>
            <w:tabs>
              <w:tab w:val="right" w:leader="dot" w:pos="9350"/>
            </w:tabs>
            <w:rPr>
              <w:noProof/>
            </w:rPr>
          </w:pPr>
          <w:hyperlink w:anchor="_Toc146315833" w:history="1">
            <w:r w:rsidR="00DA6ADA" w:rsidRPr="00A4742D">
              <w:rPr>
                <w:rStyle w:val="Hyperlink"/>
                <w:noProof/>
              </w:rPr>
              <w:t>Channel Variability Robustness</w:t>
            </w:r>
            <w:r w:rsidR="00DA6ADA">
              <w:rPr>
                <w:noProof/>
                <w:webHidden/>
              </w:rPr>
              <w:tab/>
            </w:r>
            <w:r w:rsidR="00DA6ADA">
              <w:rPr>
                <w:noProof/>
                <w:webHidden/>
              </w:rPr>
              <w:fldChar w:fldCharType="begin"/>
            </w:r>
            <w:r w:rsidR="00DA6ADA">
              <w:rPr>
                <w:noProof/>
                <w:webHidden/>
              </w:rPr>
              <w:instrText xml:space="preserve"> PAGEREF _Toc146315833 \h </w:instrText>
            </w:r>
            <w:r w:rsidR="00DA6ADA">
              <w:rPr>
                <w:noProof/>
                <w:webHidden/>
              </w:rPr>
            </w:r>
            <w:r w:rsidR="00DA6ADA">
              <w:rPr>
                <w:noProof/>
                <w:webHidden/>
              </w:rPr>
              <w:fldChar w:fldCharType="separate"/>
            </w:r>
            <w:r w:rsidR="00DA6ADA">
              <w:rPr>
                <w:noProof/>
                <w:webHidden/>
              </w:rPr>
              <w:t>31</w:t>
            </w:r>
            <w:r w:rsidR="00DA6ADA">
              <w:rPr>
                <w:noProof/>
                <w:webHidden/>
              </w:rPr>
              <w:fldChar w:fldCharType="end"/>
            </w:r>
          </w:hyperlink>
        </w:p>
        <w:p w14:paraId="61893B81" w14:textId="77777777" w:rsidR="00DA6ADA" w:rsidRDefault="00000000">
          <w:pPr>
            <w:pStyle w:val="TOC3"/>
            <w:tabs>
              <w:tab w:val="right" w:leader="dot" w:pos="9350"/>
            </w:tabs>
            <w:rPr>
              <w:noProof/>
            </w:rPr>
          </w:pPr>
          <w:hyperlink w:anchor="_Toc146315834" w:history="1">
            <w:r w:rsidR="00DA6ADA" w:rsidRPr="00A4742D">
              <w:rPr>
                <w:rStyle w:val="Hyperlink"/>
                <w:noProof/>
              </w:rPr>
              <w:t>Diversity and Representation of Data:</w:t>
            </w:r>
            <w:r w:rsidR="00DA6ADA">
              <w:rPr>
                <w:noProof/>
                <w:webHidden/>
              </w:rPr>
              <w:tab/>
            </w:r>
            <w:r w:rsidR="00DA6ADA">
              <w:rPr>
                <w:noProof/>
                <w:webHidden/>
              </w:rPr>
              <w:fldChar w:fldCharType="begin"/>
            </w:r>
            <w:r w:rsidR="00DA6ADA">
              <w:rPr>
                <w:noProof/>
                <w:webHidden/>
              </w:rPr>
              <w:instrText xml:space="preserve"> PAGEREF _Toc146315834 \h </w:instrText>
            </w:r>
            <w:r w:rsidR="00DA6ADA">
              <w:rPr>
                <w:noProof/>
                <w:webHidden/>
              </w:rPr>
            </w:r>
            <w:r w:rsidR="00DA6ADA">
              <w:rPr>
                <w:noProof/>
                <w:webHidden/>
              </w:rPr>
              <w:fldChar w:fldCharType="separate"/>
            </w:r>
            <w:r w:rsidR="00DA6ADA">
              <w:rPr>
                <w:noProof/>
                <w:webHidden/>
              </w:rPr>
              <w:t>32</w:t>
            </w:r>
            <w:r w:rsidR="00DA6ADA">
              <w:rPr>
                <w:noProof/>
                <w:webHidden/>
              </w:rPr>
              <w:fldChar w:fldCharType="end"/>
            </w:r>
          </w:hyperlink>
        </w:p>
        <w:p w14:paraId="68BC9F46" w14:textId="77777777" w:rsidR="00DA6ADA" w:rsidRDefault="00000000">
          <w:pPr>
            <w:pStyle w:val="TOC3"/>
            <w:tabs>
              <w:tab w:val="right" w:leader="dot" w:pos="9350"/>
            </w:tabs>
            <w:rPr>
              <w:noProof/>
            </w:rPr>
          </w:pPr>
          <w:hyperlink w:anchor="_Toc146315835" w:history="1">
            <w:r w:rsidR="00DA6ADA" w:rsidRPr="00A4742D">
              <w:rPr>
                <w:rStyle w:val="Hyperlink"/>
                <w:noProof/>
              </w:rPr>
              <w:t>Generalisation of a model:</w:t>
            </w:r>
            <w:r w:rsidR="00DA6ADA">
              <w:rPr>
                <w:noProof/>
                <w:webHidden/>
              </w:rPr>
              <w:tab/>
            </w:r>
            <w:r w:rsidR="00DA6ADA">
              <w:rPr>
                <w:noProof/>
                <w:webHidden/>
              </w:rPr>
              <w:fldChar w:fldCharType="begin"/>
            </w:r>
            <w:r w:rsidR="00DA6ADA">
              <w:rPr>
                <w:noProof/>
                <w:webHidden/>
              </w:rPr>
              <w:instrText xml:space="preserve"> PAGEREF _Toc146315835 \h </w:instrText>
            </w:r>
            <w:r w:rsidR="00DA6ADA">
              <w:rPr>
                <w:noProof/>
                <w:webHidden/>
              </w:rPr>
            </w:r>
            <w:r w:rsidR="00DA6ADA">
              <w:rPr>
                <w:noProof/>
                <w:webHidden/>
              </w:rPr>
              <w:fldChar w:fldCharType="separate"/>
            </w:r>
            <w:r w:rsidR="00DA6ADA">
              <w:rPr>
                <w:noProof/>
                <w:webHidden/>
              </w:rPr>
              <w:t>32</w:t>
            </w:r>
            <w:r w:rsidR="00DA6ADA">
              <w:rPr>
                <w:noProof/>
                <w:webHidden/>
              </w:rPr>
              <w:fldChar w:fldCharType="end"/>
            </w:r>
          </w:hyperlink>
        </w:p>
        <w:p w14:paraId="27373159" w14:textId="77777777" w:rsidR="00DA6ADA" w:rsidRDefault="00000000">
          <w:pPr>
            <w:pStyle w:val="TOC3"/>
            <w:tabs>
              <w:tab w:val="right" w:leader="dot" w:pos="9350"/>
            </w:tabs>
            <w:rPr>
              <w:noProof/>
            </w:rPr>
          </w:pPr>
          <w:hyperlink w:anchor="_Toc146315836" w:history="1">
            <w:r w:rsidR="00DA6ADA" w:rsidRPr="00A4742D">
              <w:rPr>
                <w:rStyle w:val="Hyperlink"/>
                <w:noProof/>
              </w:rPr>
              <w:t>Hardware restrictions</w:t>
            </w:r>
            <w:r w:rsidR="00DA6ADA">
              <w:rPr>
                <w:noProof/>
                <w:webHidden/>
              </w:rPr>
              <w:tab/>
            </w:r>
            <w:r w:rsidR="00DA6ADA">
              <w:rPr>
                <w:noProof/>
                <w:webHidden/>
              </w:rPr>
              <w:fldChar w:fldCharType="begin"/>
            </w:r>
            <w:r w:rsidR="00DA6ADA">
              <w:rPr>
                <w:noProof/>
                <w:webHidden/>
              </w:rPr>
              <w:instrText xml:space="preserve"> PAGEREF _Toc146315836 \h </w:instrText>
            </w:r>
            <w:r w:rsidR="00DA6ADA">
              <w:rPr>
                <w:noProof/>
                <w:webHidden/>
              </w:rPr>
            </w:r>
            <w:r w:rsidR="00DA6ADA">
              <w:rPr>
                <w:noProof/>
                <w:webHidden/>
              </w:rPr>
              <w:fldChar w:fldCharType="separate"/>
            </w:r>
            <w:r w:rsidR="00DA6ADA">
              <w:rPr>
                <w:noProof/>
                <w:webHidden/>
              </w:rPr>
              <w:t>32</w:t>
            </w:r>
            <w:r w:rsidR="00DA6ADA">
              <w:rPr>
                <w:noProof/>
                <w:webHidden/>
              </w:rPr>
              <w:fldChar w:fldCharType="end"/>
            </w:r>
          </w:hyperlink>
        </w:p>
        <w:p w14:paraId="0B6CF2E9" w14:textId="77777777" w:rsidR="00DA6ADA" w:rsidRDefault="00000000">
          <w:pPr>
            <w:pStyle w:val="TOC1"/>
            <w:tabs>
              <w:tab w:val="right" w:leader="dot" w:pos="9350"/>
            </w:tabs>
            <w:rPr>
              <w:noProof/>
            </w:rPr>
          </w:pPr>
          <w:hyperlink w:anchor="_Toc146315837" w:history="1">
            <w:r w:rsidR="00DA6ADA" w:rsidRPr="00A4742D">
              <w:rPr>
                <w:rStyle w:val="Hyperlink"/>
                <w:b/>
                <w:noProof/>
              </w:rPr>
              <w:t>Conclusion</w:t>
            </w:r>
            <w:r w:rsidR="00DA6ADA">
              <w:rPr>
                <w:noProof/>
                <w:webHidden/>
              </w:rPr>
              <w:tab/>
            </w:r>
            <w:r w:rsidR="00DA6ADA">
              <w:rPr>
                <w:noProof/>
                <w:webHidden/>
              </w:rPr>
              <w:fldChar w:fldCharType="begin"/>
            </w:r>
            <w:r w:rsidR="00DA6ADA">
              <w:rPr>
                <w:noProof/>
                <w:webHidden/>
              </w:rPr>
              <w:instrText xml:space="preserve"> PAGEREF _Toc146315837 \h </w:instrText>
            </w:r>
            <w:r w:rsidR="00DA6ADA">
              <w:rPr>
                <w:noProof/>
                <w:webHidden/>
              </w:rPr>
            </w:r>
            <w:r w:rsidR="00DA6ADA">
              <w:rPr>
                <w:noProof/>
                <w:webHidden/>
              </w:rPr>
              <w:fldChar w:fldCharType="separate"/>
            </w:r>
            <w:r w:rsidR="00DA6ADA">
              <w:rPr>
                <w:noProof/>
                <w:webHidden/>
              </w:rPr>
              <w:t>34</w:t>
            </w:r>
            <w:r w:rsidR="00DA6ADA">
              <w:rPr>
                <w:noProof/>
                <w:webHidden/>
              </w:rPr>
              <w:fldChar w:fldCharType="end"/>
            </w:r>
          </w:hyperlink>
        </w:p>
        <w:p w14:paraId="6DAF845F" w14:textId="77777777" w:rsidR="00DA6ADA" w:rsidRDefault="00000000">
          <w:pPr>
            <w:pStyle w:val="TOC1"/>
            <w:tabs>
              <w:tab w:val="right" w:leader="dot" w:pos="9350"/>
            </w:tabs>
            <w:rPr>
              <w:noProof/>
            </w:rPr>
          </w:pPr>
          <w:hyperlink w:anchor="_Toc146315838" w:history="1">
            <w:r w:rsidR="00DA6ADA" w:rsidRPr="00A4742D">
              <w:rPr>
                <w:rStyle w:val="Hyperlink"/>
                <w:b/>
                <w:noProof/>
              </w:rPr>
              <w:t>Future Work</w:t>
            </w:r>
            <w:r w:rsidR="00DA6ADA">
              <w:rPr>
                <w:noProof/>
                <w:webHidden/>
              </w:rPr>
              <w:tab/>
            </w:r>
            <w:r w:rsidR="00DA6ADA">
              <w:rPr>
                <w:noProof/>
                <w:webHidden/>
              </w:rPr>
              <w:fldChar w:fldCharType="begin"/>
            </w:r>
            <w:r w:rsidR="00DA6ADA">
              <w:rPr>
                <w:noProof/>
                <w:webHidden/>
              </w:rPr>
              <w:instrText xml:space="preserve"> PAGEREF _Toc146315838 \h </w:instrText>
            </w:r>
            <w:r w:rsidR="00DA6ADA">
              <w:rPr>
                <w:noProof/>
                <w:webHidden/>
              </w:rPr>
            </w:r>
            <w:r w:rsidR="00DA6ADA">
              <w:rPr>
                <w:noProof/>
                <w:webHidden/>
              </w:rPr>
              <w:fldChar w:fldCharType="separate"/>
            </w:r>
            <w:r w:rsidR="00DA6ADA">
              <w:rPr>
                <w:noProof/>
                <w:webHidden/>
              </w:rPr>
              <w:t>35</w:t>
            </w:r>
            <w:r w:rsidR="00DA6ADA">
              <w:rPr>
                <w:noProof/>
                <w:webHidden/>
              </w:rPr>
              <w:fldChar w:fldCharType="end"/>
            </w:r>
          </w:hyperlink>
        </w:p>
        <w:p w14:paraId="01762567" w14:textId="77777777" w:rsidR="00DA6ADA" w:rsidRDefault="00000000">
          <w:pPr>
            <w:pStyle w:val="TOC1"/>
            <w:tabs>
              <w:tab w:val="right" w:leader="dot" w:pos="9350"/>
            </w:tabs>
            <w:rPr>
              <w:noProof/>
            </w:rPr>
          </w:pPr>
          <w:hyperlink w:anchor="_Toc146315839" w:history="1">
            <w:r w:rsidR="00DA6ADA" w:rsidRPr="00A4742D">
              <w:rPr>
                <w:rStyle w:val="Hyperlink"/>
                <w:b/>
                <w:noProof/>
              </w:rPr>
              <w:t>References</w:t>
            </w:r>
            <w:r w:rsidR="00DA6ADA">
              <w:rPr>
                <w:noProof/>
                <w:webHidden/>
              </w:rPr>
              <w:tab/>
            </w:r>
            <w:r w:rsidR="00DA6ADA">
              <w:rPr>
                <w:noProof/>
                <w:webHidden/>
              </w:rPr>
              <w:fldChar w:fldCharType="begin"/>
            </w:r>
            <w:r w:rsidR="00DA6ADA">
              <w:rPr>
                <w:noProof/>
                <w:webHidden/>
              </w:rPr>
              <w:instrText xml:space="preserve"> PAGEREF _Toc146315839 \h </w:instrText>
            </w:r>
            <w:r w:rsidR="00DA6ADA">
              <w:rPr>
                <w:noProof/>
                <w:webHidden/>
              </w:rPr>
            </w:r>
            <w:r w:rsidR="00DA6ADA">
              <w:rPr>
                <w:noProof/>
                <w:webHidden/>
              </w:rPr>
              <w:fldChar w:fldCharType="separate"/>
            </w:r>
            <w:r w:rsidR="00DA6ADA">
              <w:rPr>
                <w:noProof/>
                <w:webHidden/>
              </w:rPr>
              <w:t>37</w:t>
            </w:r>
            <w:r w:rsidR="00DA6ADA">
              <w:rPr>
                <w:noProof/>
                <w:webHidden/>
              </w:rPr>
              <w:fldChar w:fldCharType="end"/>
            </w:r>
          </w:hyperlink>
        </w:p>
        <w:p w14:paraId="2C85A1AF" w14:textId="77777777" w:rsidR="00DA6ADA" w:rsidRDefault="00000000">
          <w:pPr>
            <w:pStyle w:val="TOC1"/>
            <w:tabs>
              <w:tab w:val="right" w:leader="dot" w:pos="9350"/>
            </w:tabs>
            <w:rPr>
              <w:noProof/>
            </w:rPr>
          </w:pPr>
          <w:hyperlink w:anchor="_Toc146315840" w:history="1">
            <w:r w:rsidR="00DA6ADA" w:rsidRPr="00A4742D">
              <w:rPr>
                <w:rStyle w:val="Hyperlink"/>
                <w:b/>
                <w:noProof/>
              </w:rPr>
              <w:t>Appendix</w:t>
            </w:r>
            <w:r w:rsidR="00DA6ADA">
              <w:rPr>
                <w:noProof/>
                <w:webHidden/>
              </w:rPr>
              <w:tab/>
            </w:r>
            <w:r w:rsidR="00DA6ADA">
              <w:rPr>
                <w:noProof/>
                <w:webHidden/>
              </w:rPr>
              <w:fldChar w:fldCharType="begin"/>
            </w:r>
            <w:r w:rsidR="00DA6ADA">
              <w:rPr>
                <w:noProof/>
                <w:webHidden/>
              </w:rPr>
              <w:instrText xml:space="preserve"> PAGEREF _Toc146315840 \h </w:instrText>
            </w:r>
            <w:r w:rsidR="00DA6ADA">
              <w:rPr>
                <w:noProof/>
                <w:webHidden/>
              </w:rPr>
            </w:r>
            <w:r w:rsidR="00DA6ADA">
              <w:rPr>
                <w:noProof/>
                <w:webHidden/>
              </w:rPr>
              <w:fldChar w:fldCharType="separate"/>
            </w:r>
            <w:r w:rsidR="00DA6ADA">
              <w:rPr>
                <w:noProof/>
                <w:webHidden/>
              </w:rPr>
              <w:t>39</w:t>
            </w:r>
            <w:r w:rsidR="00DA6ADA">
              <w:rPr>
                <w:noProof/>
                <w:webHidden/>
              </w:rPr>
              <w:fldChar w:fldCharType="end"/>
            </w:r>
          </w:hyperlink>
        </w:p>
        <w:p w14:paraId="1D987212" w14:textId="77777777" w:rsidR="00DA6ADA" w:rsidRDefault="00DA6ADA" w:rsidP="00DA6ADA">
          <w:pPr>
            <w:pStyle w:val="TOC3"/>
            <w:tabs>
              <w:tab w:val="right" w:leader="dot" w:pos="9350"/>
            </w:tabs>
            <w:ind w:left="0"/>
            <w:rPr>
              <w:noProof/>
            </w:rPr>
          </w:pPr>
        </w:p>
        <w:p w14:paraId="7C5CE40E" w14:textId="77777777" w:rsidR="00DA6ADA" w:rsidRDefault="00DA6ADA">
          <w:r>
            <w:rPr>
              <w:b/>
              <w:bCs/>
              <w:noProof/>
            </w:rPr>
            <w:fldChar w:fldCharType="end"/>
          </w:r>
        </w:p>
      </w:sdtContent>
    </w:sdt>
    <w:p w14:paraId="12A5E889" w14:textId="77777777" w:rsidR="00DA6ADA" w:rsidRPr="00DA6ADA" w:rsidRDefault="00DA6ADA" w:rsidP="002701C0">
      <w:pPr>
        <w:rPr>
          <w:rFonts w:ascii="Times New Roman" w:hAnsi="Times New Roman"/>
          <w:szCs w:val="24"/>
        </w:rPr>
      </w:pPr>
    </w:p>
    <w:p w14:paraId="01D679CF" w14:textId="77777777" w:rsidR="002701C0" w:rsidRPr="00DA6ADA" w:rsidRDefault="002701C0" w:rsidP="002701C0">
      <w:pPr>
        <w:rPr>
          <w:rFonts w:ascii="Times New Roman" w:hAnsi="Times New Roman"/>
          <w:szCs w:val="24"/>
        </w:rPr>
      </w:pPr>
    </w:p>
    <w:p w14:paraId="1C0BA9DB" w14:textId="77777777" w:rsidR="002701C0" w:rsidRPr="00DA6ADA" w:rsidRDefault="002701C0" w:rsidP="002701C0">
      <w:pPr>
        <w:rPr>
          <w:rFonts w:ascii="Times New Roman" w:hAnsi="Times New Roman"/>
          <w:szCs w:val="24"/>
        </w:rPr>
      </w:pPr>
    </w:p>
    <w:p w14:paraId="067FFE1F" w14:textId="77777777" w:rsidR="002701C0" w:rsidRDefault="002701C0" w:rsidP="002701C0">
      <w:pPr>
        <w:rPr>
          <w:rFonts w:ascii="Times New Roman" w:hAnsi="Times New Roman"/>
          <w:szCs w:val="24"/>
        </w:rPr>
      </w:pPr>
    </w:p>
    <w:p w14:paraId="7744A148" w14:textId="77777777" w:rsidR="00DA6ADA" w:rsidRDefault="00DA6ADA" w:rsidP="00DA6ADA">
      <w:pPr>
        <w:jc w:val="center"/>
        <w:rPr>
          <w:rFonts w:ascii="Times New Roman" w:hAnsi="Times New Roman"/>
          <w:b/>
          <w:sz w:val="28"/>
          <w:szCs w:val="24"/>
        </w:rPr>
      </w:pPr>
      <w:r>
        <w:rPr>
          <w:rFonts w:ascii="Times New Roman" w:hAnsi="Times New Roman"/>
          <w:b/>
          <w:sz w:val="28"/>
          <w:szCs w:val="24"/>
        </w:rPr>
        <w:lastRenderedPageBreak/>
        <w:t>Glossary Terms</w:t>
      </w:r>
    </w:p>
    <w:p w14:paraId="1EEC45F0"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Autoencoder: A type of artificial neural network used for unsupervised learning that learns to encode input data into a compressed representation and then decode it back to the original form.</w:t>
      </w:r>
    </w:p>
    <w:p w14:paraId="6943C88C" w14:textId="77777777" w:rsidR="00DA6ADA" w:rsidRPr="00DA6ADA" w:rsidRDefault="00DA6ADA" w:rsidP="00DA6ADA">
      <w:pPr>
        <w:spacing w:after="0" w:line="240" w:lineRule="auto"/>
        <w:rPr>
          <w:rFonts w:ascii="Times New Roman" w:hAnsi="Times New Roman" w:cs="Times New Roman"/>
        </w:rPr>
      </w:pPr>
    </w:p>
    <w:p w14:paraId="6871A42F"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Bit Error Rate (BER): A metric that quantifies the accuracy of individual bit reception in a communication system, measuring the ratio of received erroneous bits to the total number of transmitted bits.</w:t>
      </w:r>
    </w:p>
    <w:p w14:paraId="6AB48C8B" w14:textId="77777777" w:rsidR="00DA6ADA" w:rsidRPr="00DA6ADA" w:rsidRDefault="00DA6ADA" w:rsidP="00DA6ADA">
      <w:pPr>
        <w:spacing w:after="0" w:line="240" w:lineRule="auto"/>
        <w:rPr>
          <w:rFonts w:ascii="Times New Roman" w:hAnsi="Times New Roman" w:cs="Times New Roman"/>
        </w:rPr>
      </w:pPr>
    </w:p>
    <w:p w14:paraId="2B8098CC"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Packet Error Rate (PER): A metric that assesses the correctness of entire data packets in a communication system, indicating the proportion of received packets with errors.</w:t>
      </w:r>
    </w:p>
    <w:p w14:paraId="7F729DF3" w14:textId="77777777" w:rsidR="00DA6ADA" w:rsidRPr="00DA6ADA" w:rsidRDefault="00DA6ADA" w:rsidP="00DA6ADA">
      <w:pPr>
        <w:spacing w:after="0" w:line="240" w:lineRule="auto"/>
        <w:rPr>
          <w:rFonts w:ascii="Times New Roman" w:hAnsi="Times New Roman" w:cs="Times New Roman"/>
        </w:rPr>
      </w:pPr>
    </w:p>
    <w:p w14:paraId="6B227D4B" w14:textId="1CC7D166" w:rsidR="00DA6ADA" w:rsidRPr="00DA6ADA" w:rsidRDefault="00BC6D22" w:rsidP="00DA6ADA">
      <w:pPr>
        <w:pStyle w:val="ListParagraph"/>
        <w:numPr>
          <w:ilvl w:val="0"/>
          <w:numId w:val="18"/>
        </w:numPr>
        <w:spacing w:after="0" w:line="240" w:lineRule="auto"/>
        <w:rPr>
          <w:rFonts w:ascii="Times New Roman" w:hAnsi="Times New Roman"/>
        </w:rPr>
      </w:pPr>
      <m:oMath>
        <m:f>
          <m:fPr>
            <m:ctrlPr>
              <w:rPr>
                <w:rFonts w:ascii="Cambria Math" w:eastAsiaTheme="minorHAnsi" w:hAnsi="Cambria Math" w:cstheme="minorBidi"/>
                <w:i/>
                <w:kern w:val="0"/>
                <w:szCs w:val="24"/>
                <w:lang w:val="en-US"/>
              </w:rPr>
            </m:ctrlPr>
          </m:fPr>
          <m:num>
            <m:sSub>
              <m:sSubPr>
                <m:ctrlPr>
                  <w:rPr>
                    <w:rFonts w:ascii="Cambria Math" w:eastAsiaTheme="minorHAnsi" w:hAnsi="Cambria Math" w:cstheme="minorBidi"/>
                    <w:i/>
                    <w:kern w:val="0"/>
                    <w:szCs w:val="24"/>
                    <w:lang w:val="en-US"/>
                  </w:rPr>
                </m:ctrlPr>
              </m:sSubPr>
              <m:e>
                <m:r>
                  <w:rPr>
                    <w:rFonts w:ascii="Cambria Math" w:hAnsi="Cambria Math"/>
                    <w:szCs w:val="24"/>
                  </w:rPr>
                  <m:t>E</m:t>
                </m:r>
              </m:e>
              <m:sub>
                <m:r>
                  <w:rPr>
                    <w:rFonts w:ascii="Cambria Math" w:hAnsi="Cambria Math"/>
                    <w:szCs w:val="24"/>
                  </w:rPr>
                  <m:t>b</m:t>
                </m:r>
              </m:sub>
            </m:sSub>
          </m:num>
          <m:den>
            <m:sSub>
              <m:sSubPr>
                <m:ctrlPr>
                  <w:rPr>
                    <w:rFonts w:ascii="Cambria Math" w:eastAsiaTheme="minorHAnsi" w:hAnsi="Cambria Math" w:cstheme="minorBidi"/>
                    <w:i/>
                    <w:kern w:val="0"/>
                    <w:szCs w:val="24"/>
                    <w:lang w:val="en-US"/>
                  </w:rPr>
                </m:ctrlPr>
              </m:sSubPr>
              <m:e>
                <m:r>
                  <w:rPr>
                    <w:rFonts w:ascii="Cambria Math" w:hAnsi="Cambria Math"/>
                    <w:szCs w:val="24"/>
                  </w:rPr>
                  <m:t>N</m:t>
                </m:r>
              </m:e>
              <m:sub>
                <m:r>
                  <w:rPr>
                    <w:rFonts w:ascii="Cambria Math" w:hAnsi="Cambria Math"/>
                    <w:szCs w:val="24"/>
                  </w:rPr>
                  <m:t>0</m:t>
                </m:r>
              </m:sub>
            </m:sSub>
          </m:den>
        </m:f>
        <m:r>
          <w:rPr>
            <w:rFonts w:ascii="Cambria Math" w:eastAsiaTheme="minorHAnsi" w:hAnsi="Cambria Math" w:cstheme="minorBidi"/>
            <w:kern w:val="0"/>
            <w:szCs w:val="24"/>
            <w:lang w:val="en-US"/>
          </w:rPr>
          <m:t xml:space="preserve"> </m:t>
        </m:r>
      </m:oMath>
      <w:r w:rsidR="00DA6ADA" w:rsidRPr="00DA6ADA">
        <w:rPr>
          <w:rFonts w:ascii="Times New Roman" w:hAnsi="Times New Roman"/>
        </w:rPr>
        <w:t>: A measure of the strength of a signal relative to the level of background noise, often expressed in decibels (dB).</w:t>
      </w:r>
    </w:p>
    <w:p w14:paraId="252D9691" w14:textId="77777777" w:rsidR="00DA6ADA" w:rsidRPr="00DA6ADA" w:rsidRDefault="00DA6ADA" w:rsidP="00DA6ADA">
      <w:pPr>
        <w:spacing w:after="0" w:line="240" w:lineRule="auto"/>
        <w:rPr>
          <w:rFonts w:ascii="Times New Roman" w:hAnsi="Times New Roman" w:cs="Times New Roman"/>
        </w:rPr>
      </w:pPr>
    </w:p>
    <w:p w14:paraId="60F5F6F1"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Channel Model: A mathematical or empirical representation of a communication channel that accounts for factors like noise, fading, and interference to simulate real-world transmission conditions.</w:t>
      </w:r>
    </w:p>
    <w:p w14:paraId="570F5337" w14:textId="77777777" w:rsidR="00DA6ADA" w:rsidRPr="00DA6ADA" w:rsidRDefault="00DA6ADA" w:rsidP="00DA6ADA">
      <w:pPr>
        <w:spacing w:after="0" w:line="240" w:lineRule="auto"/>
        <w:rPr>
          <w:rFonts w:ascii="Times New Roman" w:hAnsi="Times New Roman" w:cs="Times New Roman"/>
        </w:rPr>
      </w:pPr>
    </w:p>
    <w:p w14:paraId="01F852C1"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Wireless Communication: The transfer of information between two or more points over a wireless (radio) medium, commonly used in mobile networks, Wi-Fi, and satellite communication.</w:t>
      </w:r>
    </w:p>
    <w:p w14:paraId="2E8B6D90" w14:textId="77777777" w:rsidR="00DA6ADA" w:rsidRPr="00DA6ADA" w:rsidRDefault="00DA6ADA" w:rsidP="00DA6ADA">
      <w:pPr>
        <w:spacing w:after="0" w:line="240" w:lineRule="auto"/>
        <w:rPr>
          <w:rFonts w:ascii="Times New Roman" w:hAnsi="Times New Roman" w:cs="Times New Roman"/>
        </w:rPr>
      </w:pPr>
    </w:p>
    <w:p w14:paraId="35F6F0AD"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Deep Learning: A subfield of machine learning that focuses on training artificial neural networks with multiple hidden layers to learn complex patterns and representations from data.</w:t>
      </w:r>
    </w:p>
    <w:p w14:paraId="5D7BF2A4" w14:textId="77777777" w:rsidR="00DA6ADA" w:rsidRPr="00DA6ADA" w:rsidRDefault="00DA6ADA" w:rsidP="00DA6ADA">
      <w:pPr>
        <w:spacing w:after="0" w:line="240" w:lineRule="auto"/>
        <w:rPr>
          <w:rFonts w:ascii="Times New Roman" w:hAnsi="Times New Roman" w:cs="Times New Roman"/>
        </w:rPr>
      </w:pPr>
    </w:p>
    <w:p w14:paraId="77185697"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Neural Network: A computational model inspired by the human brain's structure, consisting of interconnected artificial neurons that process and transform data.</w:t>
      </w:r>
    </w:p>
    <w:p w14:paraId="7BBED6F6" w14:textId="77777777" w:rsidR="00DA6ADA" w:rsidRPr="00DA6ADA" w:rsidRDefault="00DA6ADA" w:rsidP="00DA6ADA">
      <w:pPr>
        <w:spacing w:after="0" w:line="240" w:lineRule="auto"/>
        <w:rPr>
          <w:rFonts w:ascii="Times New Roman" w:hAnsi="Times New Roman" w:cs="Times New Roman"/>
        </w:rPr>
      </w:pPr>
    </w:p>
    <w:p w14:paraId="6349A229"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Hamming Code: A type of error-correcting code that adds redundant bits to data to detect and correct errors during transmission.</w:t>
      </w:r>
    </w:p>
    <w:p w14:paraId="1ADEF668" w14:textId="77777777" w:rsidR="00DA6ADA" w:rsidRDefault="00DA6ADA" w:rsidP="00DA6ADA">
      <w:pPr>
        <w:spacing w:after="0" w:line="240" w:lineRule="auto"/>
        <w:rPr>
          <w:rFonts w:ascii="Times New Roman" w:hAnsi="Times New Roman" w:cs="Times New Roman"/>
        </w:rPr>
      </w:pPr>
    </w:p>
    <w:p w14:paraId="769FC2C1"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Turbo Code: A class of error-correcting codes that employs multiple constituent codes and iterative decoding algorithms to improve error correction performance.</w:t>
      </w:r>
    </w:p>
    <w:p w14:paraId="69FF512F" w14:textId="77777777" w:rsidR="00DA6ADA" w:rsidRPr="00DA6ADA" w:rsidRDefault="00DA6ADA" w:rsidP="00DA6ADA">
      <w:pPr>
        <w:spacing w:after="0" w:line="240" w:lineRule="auto"/>
        <w:rPr>
          <w:rFonts w:ascii="Times New Roman" w:hAnsi="Times New Roman" w:cs="Times New Roman"/>
        </w:rPr>
      </w:pPr>
    </w:p>
    <w:p w14:paraId="02DA67A6"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LDPC (Low-Density Parity-Check) Code: A type of error-correcting code characterized by a sparse parity-check matrix, known for its excellent error correction capabilities.</w:t>
      </w:r>
    </w:p>
    <w:p w14:paraId="0FC6EA2E" w14:textId="77777777" w:rsidR="00DA6ADA" w:rsidRPr="00DA6ADA" w:rsidRDefault="00DA6ADA" w:rsidP="00DA6ADA">
      <w:pPr>
        <w:spacing w:after="0" w:line="240" w:lineRule="auto"/>
        <w:rPr>
          <w:rFonts w:ascii="Times New Roman" w:hAnsi="Times New Roman" w:cs="Times New Roman"/>
        </w:rPr>
      </w:pPr>
    </w:p>
    <w:p w14:paraId="5D1293E5"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Recurrent Autoencoder: An autoencoder architecture that includes recurrent neural network (RNN) layers to handle sequential data by maintaining internal state.</w:t>
      </w:r>
    </w:p>
    <w:p w14:paraId="2CC096FA" w14:textId="77777777" w:rsidR="00DA6ADA" w:rsidRPr="00DA6ADA" w:rsidRDefault="00DA6ADA" w:rsidP="00DA6ADA">
      <w:pPr>
        <w:spacing w:after="0" w:line="240" w:lineRule="auto"/>
        <w:rPr>
          <w:rFonts w:ascii="Times New Roman" w:hAnsi="Times New Roman" w:cs="Times New Roman"/>
        </w:rPr>
      </w:pPr>
    </w:p>
    <w:p w14:paraId="736CC60A"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Convolutional Autoencoder: An autoencoder architecture that incorporates convolutional layers, primarily used for image data, to capture spatial patterns.</w:t>
      </w:r>
    </w:p>
    <w:p w14:paraId="2EF669F1" w14:textId="77777777" w:rsidR="00DA6ADA" w:rsidRPr="00DA6ADA" w:rsidRDefault="00DA6ADA" w:rsidP="00DA6ADA">
      <w:pPr>
        <w:spacing w:after="0" w:line="240" w:lineRule="auto"/>
        <w:rPr>
          <w:rFonts w:ascii="Times New Roman" w:hAnsi="Times New Roman" w:cs="Times New Roman"/>
        </w:rPr>
      </w:pPr>
    </w:p>
    <w:p w14:paraId="3E4B0337"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Deep Autoencoder: An autoencoder with multiple hidden layers in both the encoder and decoder parts, enabling the learning of hierarchical representations.</w:t>
      </w:r>
    </w:p>
    <w:p w14:paraId="5EC72574" w14:textId="77777777" w:rsidR="00DA6ADA" w:rsidRPr="00DA6ADA" w:rsidRDefault="00DA6ADA" w:rsidP="00DA6ADA">
      <w:pPr>
        <w:spacing w:after="0" w:line="240" w:lineRule="auto"/>
        <w:rPr>
          <w:rFonts w:ascii="Times New Roman" w:hAnsi="Times New Roman" w:cs="Times New Roman"/>
        </w:rPr>
      </w:pPr>
    </w:p>
    <w:p w14:paraId="18F4B021"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Rayleigh Fading: A wireless channel model characterized by random fluctuations in signal amplitude, commonly used to simulate multipath propagation.</w:t>
      </w:r>
    </w:p>
    <w:p w14:paraId="7E15A56C" w14:textId="77777777" w:rsidR="00DA6ADA" w:rsidRPr="00DA6ADA" w:rsidRDefault="00DA6ADA" w:rsidP="00DA6ADA">
      <w:pPr>
        <w:spacing w:after="0" w:line="240" w:lineRule="auto"/>
        <w:rPr>
          <w:rFonts w:ascii="Times New Roman" w:hAnsi="Times New Roman" w:cs="Times New Roman"/>
        </w:rPr>
      </w:pPr>
    </w:p>
    <w:p w14:paraId="1F780C5C" w14:textId="77777777" w:rsidR="00DA6ADA" w:rsidRPr="00DA6ADA" w:rsidRDefault="00DA6ADA" w:rsidP="00DA6ADA">
      <w:pPr>
        <w:spacing w:after="0" w:line="240" w:lineRule="auto"/>
        <w:rPr>
          <w:rFonts w:ascii="Times New Roman" w:hAnsi="Times New Roman" w:cs="Times New Roman"/>
        </w:rPr>
      </w:pPr>
    </w:p>
    <w:p w14:paraId="5B7EDD18"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Rician Fading: A wireless channel model that combines a dominant line-of-sight component with Rayleigh fading, representing scenarios where a direct path and scattered paths coexist.</w:t>
      </w:r>
    </w:p>
    <w:p w14:paraId="2CF4B9FC"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Machine Learning Integration: The process of incorporating machine learning techniques, such as autoencoders, into traditional communication systems to enhance performance.</w:t>
      </w:r>
    </w:p>
    <w:p w14:paraId="438FD156" w14:textId="77777777" w:rsidR="00DA6ADA" w:rsidRPr="00DA6ADA" w:rsidRDefault="00DA6ADA" w:rsidP="00DA6ADA">
      <w:pPr>
        <w:spacing w:after="0" w:line="240" w:lineRule="auto"/>
        <w:rPr>
          <w:rFonts w:ascii="Times New Roman" w:hAnsi="Times New Roman" w:cs="Times New Roman"/>
        </w:rPr>
      </w:pPr>
    </w:p>
    <w:p w14:paraId="7F5EB372"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Adaptability: The ability of a system, such as an autoencoder-based error correction system, to adjust and perform well under varying channel conditions.</w:t>
      </w:r>
    </w:p>
    <w:p w14:paraId="6F170922" w14:textId="77777777" w:rsidR="00DA6ADA" w:rsidRPr="00DA6ADA" w:rsidRDefault="00DA6ADA" w:rsidP="00DA6ADA">
      <w:pPr>
        <w:spacing w:after="0" w:line="240" w:lineRule="auto"/>
        <w:rPr>
          <w:rFonts w:ascii="Times New Roman" w:hAnsi="Times New Roman" w:cs="Times New Roman"/>
        </w:rPr>
      </w:pPr>
    </w:p>
    <w:p w14:paraId="61C64CC5"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Data Reliability: Ensuring the accuracy and integrity of transmitted data, often achieved through error correction mechanisms.</w:t>
      </w:r>
    </w:p>
    <w:p w14:paraId="0F7BFF4E" w14:textId="77777777" w:rsidR="00DA6ADA" w:rsidRPr="00DA6ADA" w:rsidRDefault="00DA6ADA" w:rsidP="00DA6ADA">
      <w:pPr>
        <w:spacing w:after="0" w:line="240" w:lineRule="auto"/>
        <w:rPr>
          <w:rFonts w:ascii="Times New Roman" w:hAnsi="Times New Roman" w:cs="Times New Roman"/>
        </w:rPr>
      </w:pPr>
    </w:p>
    <w:p w14:paraId="22FE0FBB"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Wireless Network Optimization: The process of fine-tuning wireless communication systems to maximize efficiency, capacity, and reliability.</w:t>
      </w:r>
    </w:p>
    <w:p w14:paraId="07AE3BD9" w14:textId="77777777" w:rsidR="00DA6ADA" w:rsidRPr="00DA6ADA" w:rsidRDefault="00DA6ADA" w:rsidP="00DA6ADA">
      <w:pPr>
        <w:spacing w:after="0" w:line="240" w:lineRule="auto"/>
        <w:rPr>
          <w:rFonts w:ascii="Times New Roman" w:hAnsi="Times New Roman" w:cs="Times New Roman"/>
        </w:rPr>
      </w:pPr>
    </w:p>
    <w:p w14:paraId="423AAF2D"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Resource-Constrained Networks: Networks with limitations in terms of computational power, memory, or bandwidth, where efficient algorithms and models are crucial.</w:t>
      </w:r>
    </w:p>
    <w:p w14:paraId="605F25CA" w14:textId="77777777" w:rsidR="00DA6ADA" w:rsidRPr="00DA6ADA" w:rsidRDefault="00DA6ADA" w:rsidP="00DA6ADA">
      <w:pPr>
        <w:spacing w:after="0" w:line="240" w:lineRule="auto"/>
        <w:rPr>
          <w:rFonts w:ascii="Times New Roman" w:hAnsi="Times New Roman" w:cs="Times New Roman"/>
        </w:rPr>
      </w:pPr>
    </w:p>
    <w:p w14:paraId="3D39AB6C"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 xml:space="preserve">Ethical Review: The assessment and approval process conducted by an ethics committee or review board </w:t>
      </w:r>
    </w:p>
    <w:p w14:paraId="68721D6E" w14:textId="77777777" w:rsidR="00DA6ADA" w:rsidRPr="00DA6ADA" w:rsidRDefault="00DA6ADA" w:rsidP="00DA6ADA">
      <w:pPr>
        <w:pStyle w:val="ListParagraph"/>
        <w:numPr>
          <w:ilvl w:val="0"/>
          <w:numId w:val="18"/>
        </w:numPr>
        <w:spacing w:after="0" w:line="240" w:lineRule="auto"/>
        <w:rPr>
          <w:rFonts w:ascii="Times New Roman" w:hAnsi="Times New Roman"/>
        </w:rPr>
      </w:pPr>
      <w:r w:rsidRPr="00DA6ADA">
        <w:rPr>
          <w:rFonts w:ascii="Times New Roman" w:hAnsi="Times New Roman"/>
        </w:rPr>
        <w:t>to ensure research involving human subjects or data adheres to ethical standards.</w:t>
      </w:r>
    </w:p>
    <w:p w14:paraId="7CE004EF" w14:textId="77777777" w:rsidR="00DA6ADA" w:rsidRDefault="00DA6ADA" w:rsidP="005B3E89">
      <w:pPr>
        <w:pStyle w:val="Heading1"/>
        <w:rPr>
          <w:b/>
          <w:color w:val="auto"/>
        </w:rPr>
      </w:pPr>
      <w:bookmarkStart w:id="2" w:name="_Toc146315784"/>
    </w:p>
    <w:p w14:paraId="392A4E52" w14:textId="77777777" w:rsidR="00DA6ADA" w:rsidRDefault="00DA6ADA" w:rsidP="00DA6ADA"/>
    <w:p w14:paraId="270B5F41" w14:textId="77777777" w:rsidR="00DA6ADA" w:rsidRDefault="00DA6ADA" w:rsidP="00DA6ADA"/>
    <w:p w14:paraId="7A5214AE" w14:textId="77777777" w:rsidR="00DA6ADA" w:rsidRDefault="00DA6ADA" w:rsidP="00DA6ADA"/>
    <w:p w14:paraId="39F04FC5" w14:textId="77777777" w:rsidR="00DA6ADA" w:rsidRDefault="00DA6ADA" w:rsidP="00DA6ADA"/>
    <w:p w14:paraId="53311C72" w14:textId="77777777" w:rsidR="00DA6ADA" w:rsidRDefault="00DA6ADA" w:rsidP="00DA6ADA"/>
    <w:p w14:paraId="1E1D2020" w14:textId="77777777" w:rsidR="00DA6ADA" w:rsidRDefault="00DA6ADA" w:rsidP="00DA6ADA"/>
    <w:p w14:paraId="5E6635E1" w14:textId="77777777" w:rsidR="00DA6ADA" w:rsidRDefault="00DA6ADA" w:rsidP="00DA6ADA"/>
    <w:p w14:paraId="122DD2CE" w14:textId="77777777" w:rsidR="00DA6ADA" w:rsidRDefault="00DA6ADA" w:rsidP="00DA6ADA"/>
    <w:p w14:paraId="02FCE90E" w14:textId="77777777" w:rsidR="00DA6ADA" w:rsidRDefault="00DA6ADA" w:rsidP="00DA6ADA"/>
    <w:p w14:paraId="3B8564C0" w14:textId="77777777" w:rsidR="00DA6ADA" w:rsidRDefault="00DA6ADA" w:rsidP="00DA6ADA"/>
    <w:p w14:paraId="0776E91B" w14:textId="77777777" w:rsidR="00DA6ADA" w:rsidRDefault="00DA6ADA" w:rsidP="00DA6ADA"/>
    <w:p w14:paraId="77D962A2" w14:textId="77777777" w:rsidR="00DA6ADA" w:rsidRDefault="00DA6ADA" w:rsidP="00DA6ADA"/>
    <w:p w14:paraId="69A9D909" w14:textId="77777777" w:rsidR="00DA6ADA" w:rsidRPr="00DA6ADA" w:rsidRDefault="00DA6ADA" w:rsidP="00DA6ADA"/>
    <w:p w14:paraId="33F81599" w14:textId="77777777" w:rsidR="002701C0" w:rsidRPr="00DA6ADA" w:rsidRDefault="002701C0" w:rsidP="005B3E89">
      <w:pPr>
        <w:pStyle w:val="Heading1"/>
        <w:rPr>
          <w:b/>
          <w:color w:val="auto"/>
        </w:rPr>
      </w:pPr>
      <w:r w:rsidRPr="00DA6ADA">
        <w:rPr>
          <w:b/>
          <w:color w:val="auto"/>
        </w:rPr>
        <w:lastRenderedPageBreak/>
        <w:t>Introduction and Background</w:t>
      </w:r>
      <w:bookmarkEnd w:id="2"/>
    </w:p>
    <w:p w14:paraId="4F615490" w14:textId="77777777" w:rsidR="002701C0" w:rsidRPr="00DA6ADA" w:rsidRDefault="002701C0" w:rsidP="005B3E89">
      <w:pPr>
        <w:pStyle w:val="Heading2"/>
        <w:rPr>
          <w:b/>
          <w:color w:val="auto"/>
        </w:rPr>
      </w:pPr>
      <w:bookmarkStart w:id="3" w:name="_Toc146315785"/>
      <w:r w:rsidRPr="00DA6ADA">
        <w:rPr>
          <w:b/>
          <w:color w:val="auto"/>
        </w:rPr>
        <w:t>Background investigation and state of the art</w:t>
      </w:r>
      <w:bookmarkEnd w:id="3"/>
    </w:p>
    <w:p w14:paraId="63F60B2D" w14:textId="77777777" w:rsidR="002701C0" w:rsidRPr="00DA6ADA" w:rsidRDefault="002701C0" w:rsidP="002701C0">
      <w:pPr>
        <w:rPr>
          <w:rFonts w:ascii="Times New Roman" w:hAnsi="Times New Roman"/>
          <w:szCs w:val="24"/>
        </w:rPr>
      </w:pPr>
      <w:r w:rsidRPr="00DA6ADA">
        <w:rPr>
          <w:rFonts w:ascii="Times New Roman" w:hAnsi="Times New Roman"/>
          <w:szCs w:val="24"/>
        </w:rPr>
        <w:t>Our linked world is built around wireless communication, which powers everything from smartphone data transfers to vital infrastructure systems. But because of the very nature of wireless communication, there are problems that come with it that might make data transfer less dependable and less effective. These difficulties include wireless channels' dynamic nature, noise, interference, and fading. Error correction techniques have been the focus of research and development in the field of wireless communications in order to overcome these problems and guarantee reliable data transfer.</w:t>
      </w:r>
    </w:p>
    <w:p w14:paraId="7117A8A4" w14:textId="35DFEFAE" w:rsidR="002701C0" w:rsidRPr="00DA6ADA" w:rsidRDefault="002701C0" w:rsidP="002701C0">
      <w:pPr>
        <w:rPr>
          <w:rFonts w:ascii="Times New Roman" w:hAnsi="Times New Roman"/>
          <w:szCs w:val="24"/>
        </w:rPr>
      </w:pPr>
      <w:r w:rsidRPr="00DA6ADA">
        <w:rPr>
          <w:rFonts w:ascii="Times New Roman" w:hAnsi="Times New Roman"/>
          <w:szCs w:val="24"/>
        </w:rPr>
        <w:t xml:space="preserve">The go-to techniques for minimizing mistakes in wireless communication have historically included Reed-Solomon codes, Turbo codes, and </w:t>
      </w:r>
      <w:r w:rsidR="00026034">
        <w:rPr>
          <w:rFonts w:ascii="Times New Roman" w:hAnsi="Times New Roman"/>
          <w:szCs w:val="24"/>
        </w:rPr>
        <w:t>Hamming</w:t>
      </w:r>
      <w:r w:rsidRPr="00DA6ADA">
        <w:rPr>
          <w:rFonts w:ascii="Times New Roman" w:hAnsi="Times New Roman"/>
          <w:szCs w:val="24"/>
        </w:rPr>
        <w:t xml:space="preserve"> codes. Particularly in situations with moderate to high levels of noise and interference, these codes have proven helpful at improving data dependability. The drawbacks of these conventional error correction methods, however, become more obvious as wireless communication networks become more intricate and varied.</w:t>
      </w:r>
    </w:p>
    <w:p w14:paraId="33AD9FFA" w14:textId="77777777" w:rsidR="002701C0" w:rsidRPr="00DA6ADA" w:rsidRDefault="002701C0" w:rsidP="002701C0">
      <w:pPr>
        <w:rPr>
          <w:rFonts w:ascii="Times New Roman" w:hAnsi="Times New Roman"/>
          <w:szCs w:val="24"/>
        </w:rPr>
      </w:pPr>
      <w:r w:rsidRPr="00DA6ADA">
        <w:rPr>
          <w:rFonts w:ascii="Times New Roman" w:hAnsi="Times New Roman"/>
          <w:szCs w:val="24"/>
        </w:rPr>
        <w:t>In recent years, there has been an increase in interest in using artificial neural networks and machine learning to address the problems associated with wireless communication. Application of autoencoders, a kind of neural networks, to error correction in wireless channels is one area of interest in particular. The success of autoencoders in a variety of fields, including as image recognition, natural language processing, and recommendation systems, is due to their capacity to learn effective data representations.</w:t>
      </w:r>
    </w:p>
    <w:p w14:paraId="26DF122A" w14:textId="77777777" w:rsidR="002701C0" w:rsidRPr="00DA6ADA" w:rsidRDefault="002701C0" w:rsidP="002701C0">
      <w:pPr>
        <w:rPr>
          <w:rFonts w:ascii="Times New Roman" w:hAnsi="Times New Roman"/>
          <w:b/>
          <w:sz w:val="24"/>
          <w:szCs w:val="24"/>
        </w:rPr>
      </w:pPr>
      <w:r w:rsidRPr="00DA6ADA">
        <w:rPr>
          <w:rFonts w:ascii="Times New Roman" w:hAnsi="Times New Roman"/>
          <w:b/>
          <w:sz w:val="24"/>
          <w:szCs w:val="24"/>
        </w:rPr>
        <w:t>Applying Theoretical Concepts</w:t>
      </w:r>
    </w:p>
    <w:p w14:paraId="56C88EA7" w14:textId="77777777" w:rsidR="002701C0" w:rsidRPr="00DA6ADA" w:rsidRDefault="002701C0" w:rsidP="002701C0">
      <w:pPr>
        <w:rPr>
          <w:rFonts w:ascii="Times New Roman" w:hAnsi="Times New Roman"/>
          <w:szCs w:val="24"/>
        </w:rPr>
      </w:pPr>
      <w:r w:rsidRPr="00DA6ADA">
        <w:rPr>
          <w:rFonts w:ascii="Times New Roman" w:hAnsi="Times New Roman"/>
          <w:szCs w:val="24"/>
        </w:rPr>
        <w:t>This project's central theoretical tenet is the use of autoencoders for channel coding and decoding into wireless communication systems. An encoder network and a decoder network are the two primary parts of an autoencoder, which is a neural network. The decoder tries to extract the original data from the encoding, whereas the encoder transforms incoming data into a compressed representation (encoding). By minimizing the disparity between the input and output, the autoencoder is successfully taught to recognize key characteristics and patterns in the data.</w:t>
      </w:r>
    </w:p>
    <w:p w14:paraId="67157BC0" w14:textId="77777777" w:rsidR="002701C0" w:rsidRPr="00DA6ADA" w:rsidRDefault="002701C0" w:rsidP="002701C0">
      <w:pPr>
        <w:rPr>
          <w:rFonts w:ascii="Times New Roman" w:hAnsi="Times New Roman"/>
          <w:szCs w:val="24"/>
        </w:rPr>
      </w:pPr>
      <w:r w:rsidRPr="00DA6ADA">
        <w:rPr>
          <w:rFonts w:ascii="Times New Roman" w:hAnsi="Times New Roman"/>
          <w:szCs w:val="24"/>
        </w:rPr>
        <w:t>Autoencoders are used for channel coding, a crucial step in wireless communication that adds redundancy to the sent data to enable error detection and repair at the receiver's end. The autoencoder is anticipated to develop an encoding-decoding scheme that can reliably recover data in the presence of channel-induced errors, noise, and fading after being trained on a dataset of binary data sequences.</w:t>
      </w:r>
    </w:p>
    <w:p w14:paraId="3E3961D9" w14:textId="77777777" w:rsidR="002701C0" w:rsidRPr="00DA6ADA" w:rsidRDefault="002701C0" w:rsidP="005B3E89">
      <w:pPr>
        <w:pStyle w:val="Heading2"/>
        <w:rPr>
          <w:b/>
          <w:color w:val="auto"/>
        </w:rPr>
      </w:pPr>
      <w:bookmarkStart w:id="4" w:name="_Toc146315786"/>
      <w:r w:rsidRPr="00DA6ADA">
        <w:rPr>
          <w:b/>
          <w:color w:val="auto"/>
        </w:rPr>
        <w:t>Relevance and Project's Importance</w:t>
      </w:r>
      <w:bookmarkEnd w:id="4"/>
    </w:p>
    <w:p w14:paraId="3A6B874B" w14:textId="77777777" w:rsidR="002701C0" w:rsidRPr="00DA6ADA" w:rsidRDefault="002701C0" w:rsidP="002701C0">
      <w:pPr>
        <w:rPr>
          <w:rFonts w:ascii="Times New Roman" w:hAnsi="Times New Roman"/>
          <w:szCs w:val="24"/>
        </w:rPr>
      </w:pPr>
      <w:r w:rsidRPr="00DA6ADA">
        <w:rPr>
          <w:rFonts w:ascii="Times New Roman" w:hAnsi="Times New Roman"/>
          <w:szCs w:val="24"/>
        </w:rPr>
        <w:t>This initiative has broad applicability and significance to many different stakeholders, including telecommunications providers, equipment suppliers, academics, and end users.</w:t>
      </w:r>
    </w:p>
    <w:p w14:paraId="4A320A55" w14:textId="77777777" w:rsidR="002701C0" w:rsidRPr="00DA6ADA" w:rsidRDefault="002701C0" w:rsidP="002701C0">
      <w:pPr>
        <w:rPr>
          <w:rFonts w:ascii="Times New Roman" w:hAnsi="Times New Roman"/>
          <w:szCs w:val="24"/>
        </w:rPr>
      </w:pPr>
      <w:r w:rsidRPr="00DA6ADA">
        <w:rPr>
          <w:rFonts w:ascii="Times New Roman" w:hAnsi="Times New Roman"/>
          <w:b/>
          <w:szCs w:val="24"/>
        </w:rPr>
        <w:t>Telecommunications firms:</w:t>
      </w:r>
      <w:r w:rsidRPr="00DA6ADA">
        <w:rPr>
          <w:rFonts w:ascii="Times New Roman" w:hAnsi="Times New Roman"/>
          <w:szCs w:val="24"/>
        </w:rPr>
        <w:t xml:space="preserve"> The dependability of wireless communication services is critical for telecommunications firms. Reduced customer attrition and improved service quality are direct results of improved mistake correction procedures. Higher customer satisfaction and financial gains for these </w:t>
      </w:r>
      <w:r w:rsidR="004E3735" w:rsidRPr="00DA6ADA">
        <w:rPr>
          <w:rFonts w:ascii="Times New Roman" w:hAnsi="Times New Roman"/>
          <w:szCs w:val="24"/>
        </w:rPr>
        <w:t>organizations</w:t>
      </w:r>
      <w:r w:rsidRPr="00DA6ADA">
        <w:rPr>
          <w:rFonts w:ascii="Times New Roman" w:hAnsi="Times New Roman"/>
          <w:szCs w:val="24"/>
        </w:rPr>
        <w:t xml:space="preserve"> are ultimately the results of fewer lost calls, quicker data transfer rates, and enhanced data dependability.</w:t>
      </w:r>
    </w:p>
    <w:p w14:paraId="7CC340A8" w14:textId="77777777" w:rsidR="002701C0" w:rsidRPr="00DA6ADA" w:rsidRDefault="002701C0" w:rsidP="002701C0">
      <w:pPr>
        <w:rPr>
          <w:rFonts w:ascii="Times New Roman" w:hAnsi="Times New Roman"/>
          <w:szCs w:val="24"/>
        </w:rPr>
      </w:pPr>
    </w:p>
    <w:p w14:paraId="69946ECE" w14:textId="77777777" w:rsidR="002701C0" w:rsidRPr="00DA6ADA" w:rsidRDefault="002701C0" w:rsidP="002701C0">
      <w:pPr>
        <w:rPr>
          <w:rFonts w:ascii="Times New Roman" w:hAnsi="Times New Roman"/>
          <w:szCs w:val="24"/>
        </w:rPr>
      </w:pPr>
      <w:r w:rsidRPr="00DA6ADA">
        <w:rPr>
          <w:rFonts w:ascii="Times New Roman" w:hAnsi="Times New Roman"/>
          <w:b/>
          <w:szCs w:val="24"/>
        </w:rPr>
        <w:t>Equipment producers:</w:t>
      </w:r>
      <w:r w:rsidRPr="00DA6ADA">
        <w:rPr>
          <w:rFonts w:ascii="Times New Roman" w:hAnsi="Times New Roman"/>
          <w:szCs w:val="24"/>
        </w:rPr>
        <w:t xml:space="preserve"> Equipment producers are essential in determining the direction of wireless communication. The results of this study can be used to improve the design of hardware and software </w:t>
      </w:r>
      <w:r w:rsidRPr="00DA6ADA">
        <w:rPr>
          <w:rFonts w:ascii="Times New Roman" w:hAnsi="Times New Roman"/>
          <w:szCs w:val="24"/>
        </w:rPr>
        <w:lastRenderedPageBreak/>
        <w:t>components for communication that are more effective and adaptable. In addition to improving their competitiveness, this encourages industry innovation.</w:t>
      </w:r>
    </w:p>
    <w:p w14:paraId="7E6BC5C0" w14:textId="77777777" w:rsidR="004E3735" w:rsidRPr="00DA6ADA" w:rsidRDefault="004E3735" w:rsidP="004E3735">
      <w:pPr>
        <w:rPr>
          <w:rFonts w:ascii="Times New Roman" w:hAnsi="Times New Roman"/>
          <w:szCs w:val="24"/>
        </w:rPr>
      </w:pPr>
      <w:r w:rsidRPr="00DA6ADA">
        <w:rPr>
          <w:rFonts w:ascii="Times New Roman" w:hAnsi="Times New Roman"/>
          <w:b/>
          <w:szCs w:val="24"/>
        </w:rPr>
        <w:t>Researchers:</w:t>
      </w:r>
      <w:r w:rsidRPr="00DA6ADA">
        <w:rPr>
          <w:rFonts w:ascii="Times New Roman" w:hAnsi="Times New Roman"/>
          <w:szCs w:val="24"/>
        </w:rPr>
        <w:t xml:space="preserve"> The initiative makes a contribution to the larger scientific community as well. It adds to the rising interest in neural networks for communication applications by combining the fields of machine learning and wireless communications. The potential of this integration is being pushed by the investigation of autoencoder-based error correction in real-world communication systems.</w:t>
      </w:r>
    </w:p>
    <w:p w14:paraId="078E4CB1" w14:textId="77777777" w:rsidR="004E3735" w:rsidRPr="00DA6ADA" w:rsidRDefault="004E3735" w:rsidP="004E3735">
      <w:pPr>
        <w:rPr>
          <w:rFonts w:ascii="Times New Roman" w:hAnsi="Times New Roman"/>
          <w:szCs w:val="24"/>
        </w:rPr>
      </w:pPr>
      <w:r w:rsidRPr="00DA6ADA">
        <w:rPr>
          <w:rFonts w:ascii="Times New Roman" w:hAnsi="Times New Roman"/>
          <w:b/>
          <w:szCs w:val="24"/>
        </w:rPr>
        <w:t>End-Users:</w:t>
      </w:r>
      <w:r w:rsidRPr="00DA6ADA">
        <w:rPr>
          <w:rFonts w:ascii="Times New Roman" w:hAnsi="Times New Roman"/>
          <w:szCs w:val="24"/>
        </w:rPr>
        <w:t xml:space="preserve"> In the end, end-users are the main gainers. They stand to benefit from improved service quality, active communication, and improved experiences all around. A more smooth and dependable user experience is facilitated by less communication mistakes, quicker data transfer speeds, and increased connection.</w:t>
      </w:r>
    </w:p>
    <w:p w14:paraId="7920D22D" w14:textId="77777777" w:rsidR="004E3735" w:rsidRPr="00DA6ADA" w:rsidRDefault="004E3735" w:rsidP="005B3E89">
      <w:pPr>
        <w:pStyle w:val="Heading2"/>
        <w:rPr>
          <w:b/>
          <w:color w:val="auto"/>
        </w:rPr>
      </w:pPr>
      <w:bookmarkStart w:id="5" w:name="_Toc146315787"/>
      <w:r w:rsidRPr="00DA6ADA">
        <w:rPr>
          <w:b/>
          <w:color w:val="auto"/>
        </w:rPr>
        <w:t>Data Protection, Safety, and Ethical Issues</w:t>
      </w:r>
      <w:bookmarkEnd w:id="5"/>
    </w:p>
    <w:p w14:paraId="7B2C0B2B" w14:textId="77777777" w:rsidR="004E3735" w:rsidRPr="00DA6ADA" w:rsidRDefault="004E3735" w:rsidP="004E3735">
      <w:pPr>
        <w:rPr>
          <w:rFonts w:ascii="Times New Roman" w:hAnsi="Times New Roman"/>
          <w:szCs w:val="24"/>
        </w:rPr>
      </w:pPr>
      <w:r w:rsidRPr="00DA6ADA">
        <w:rPr>
          <w:rFonts w:ascii="Times New Roman" w:hAnsi="Times New Roman"/>
          <w:szCs w:val="24"/>
        </w:rPr>
        <w:t>The project's execution must take ethical issues seriously, especially with regard to data management, technology usage, and potential user implications. The main ethical issues and solutions are listed below:</w:t>
      </w:r>
    </w:p>
    <w:p w14:paraId="63B57684" w14:textId="77777777" w:rsidR="004E3735" w:rsidRPr="00DA6ADA" w:rsidRDefault="004E3735" w:rsidP="004E3735">
      <w:pPr>
        <w:rPr>
          <w:rFonts w:ascii="Times New Roman" w:hAnsi="Times New Roman"/>
          <w:szCs w:val="24"/>
        </w:rPr>
      </w:pPr>
      <w:r w:rsidRPr="00DA6ADA">
        <w:rPr>
          <w:rFonts w:ascii="Times New Roman" w:hAnsi="Times New Roman"/>
          <w:b/>
          <w:szCs w:val="24"/>
        </w:rPr>
        <w:t xml:space="preserve">Privacy and data protection: </w:t>
      </w:r>
      <w:r w:rsidRPr="00DA6ADA">
        <w:rPr>
          <w:rFonts w:ascii="Times New Roman" w:hAnsi="Times New Roman"/>
          <w:szCs w:val="24"/>
        </w:rPr>
        <w:t>It is crucial to provide data protection and privacy. For training and testing reasons, the project entails creating and using synthetic data. With great care, sensitive or personally identifying information has been removed from this material. Data is protected from unauthorized access and breaches by being securely stored and using encryption techniques where necessary.</w:t>
      </w:r>
    </w:p>
    <w:p w14:paraId="43909692" w14:textId="77777777" w:rsidR="004E3735" w:rsidRPr="00DA6ADA" w:rsidRDefault="004E3735" w:rsidP="004E3735">
      <w:pPr>
        <w:rPr>
          <w:rFonts w:ascii="Times New Roman" w:hAnsi="Times New Roman"/>
          <w:szCs w:val="24"/>
        </w:rPr>
      </w:pPr>
      <w:r w:rsidRPr="00DA6ADA">
        <w:rPr>
          <w:rFonts w:ascii="Times New Roman" w:hAnsi="Times New Roman"/>
          <w:szCs w:val="24"/>
        </w:rPr>
        <w:t>Obtaining informed permission is a crucial ethical factor when working with genuine user data or human participants in a project. Participants receive detailed information regarding the collection, use, storage, and security of their data. Before their data is used in the study, their permission is required.</w:t>
      </w:r>
    </w:p>
    <w:p w14:paraId="1CED391B" w14:textId="77777777" w:rsidR="004E3735" w:rsidRPr="00DA6ADA" w:rsidRDefault="004E3735" w:rsidP="004E3735">
      <w:pPr>
        <w:rPr>
          <w:rFonts w:ascii="Times New Roman" w:hAnsi="Times New Roman"/>
          <w:szCs w:val="24"/>
        </w:rPr>
      </w:pPr>
      <w:r w:rsidRPr="00DA6ADA">
        <w:rPr>
          <w:rFonts w:ascii="Times New Roman" w:hAnsi="Times New Roman"/>
          <w:b/>
          <w:szCs w:val="24"/>
        </w:rPr>
        <w:t>Ethical Review (If Applicable):</w:t>
      </w:r>
      <w:r w:rsidRPr="00DA6ADA">
        <w:rPr>
          <w:rFonts w:ascii="Times New Roman" w:hAnsi="Times New Roman"/>
          <w:szCs w:val="24"/>
        </w:rPr>
        <w:t xml:space="preserve"> An ethical evaluation and approval procedure by the pertinent ethics committee or institutional review board is essential for initiatives involving human beings or raising ethical questions concerning data collection, use, or experimentation.</w:t>
      </w:r>
    </w:p>
    <w:p w14:paraId="53B48105" w14:textId="77777777" w:rsidR="004E3735" w:rsidRPr="00DA6ADA" w:rsidRDefault="004E3735" w:rsidP="004E3735">
      <w:pPr>
        <w:rPr>
          <w:rFonts w:ascii="Times New Roman" w:hAnsi="Times New Roman"/>
          <w:szCs w:val="24"/>
        </w:rPr>
      </w:pPr>
      <w:r w:rsidRPr="00DA6ADA">
        <w:rPr>
          <w:rFonts w:ascii="Times New Roman" w:hAnsi="Times New Roman"/>
          <w:szCs w:val="24"/>
        </w:rPr>
        <w:t>Transparency in communication is crucial, as is openness. Stakeholders are educated about the project's aims, techniques, and potential effects on data and communication experiences. Stakeholders include partners, end users, and participants (when relevant).</w:t>
      </w:r>
    </w:p>
    <w:p w14:paraId="4EC69035" w14:textId="77777777" w:rsidR="004E3735" w:rsidRPr="00DA6ADA" w:rsidRDefault="004E3735" w:rsidP="004E3735">
      <w:pPr>
        <w:rPr>
          <w:rFonts w:ascii="Times New Roman" w:hAnsi="Times New Roman"/>
          <w:szCs w:val="24"/>
        </w:rPr>
      </w:pPr>
      <w:r w:rsidRPr="00DA6ADA">
        <w:rPr>
          <w:rFonts w:ascii="Times New Roman" w:hAnsi="Times New Roman"/>
          <w:b/>
          <w:szCs w:val="24"/>
        </w:rPr>
        <w:t>Security Precautions:</w:t>
      </w:r>
      <w:r w:rsidRPr="00DA6ADA">
        <w:rPr>
          <w:rFonts w:ascii="Times New Roman" w:hAnsi="Times New Roman"/>
          <w:szCs w:val="24"/>
        </w:rPr>
        <w:t xml:space="preserve"> To protect against cyber dangers and data breaches, strong security procedures are in place. The privacy of user information and the dependability of the communication system are both guaranteed by thorough security processes.</w:t>
      </w:r>
    </w:p>
    <w:p w14:paraId="3297109B" w14:textId="77777777" w:rsidR="004E3735" w:rsidRPr="00DA6ADA" w:rsidRDefault="004E3735" w:rsidP="004E3735">
      <w:pPr>
        <w:rPr>
          <w:rFonts w:ascii="Times New Roman" w:hAnsi="Times New Roman"/>
          <w:szCs w:val="24"/>
        </w:rPr>
      </w:pPr>
      <w:r w:rsidRPr="00DA6ADA">
        <w:rPr>
          <w:rFonts w:ascii="Times New Roman" w:hAnsi="Times New Roman"/>
          <w:b/>
          <w:szCs w:val="24"/>
        </w:rPr>
        <w:t>Environmental Impact:</w:t>
      </w:r>
      <w:r w:rsidRPr="00DA6ADA">
        <w:rPr>
          <w:rFonts w:ascii="Times New Roman" w:hAnsi="Times New Roman"/>
          <w:szCs w:val="24"/>
        </w:rPr>
        <w:t xml:space="preserve"> Environmental ethics are observed, particularly when using hardware components. The environmental impact of hardware usage is attempted to be as small as possible, and electronic waste is disposed of properly.</w:t>
      </w:r>
    </w:p>
    <w:p w14:paraId="6864CB7E" w14:textId="77777777" w:rsidR="004E3735" w:rsidRPr="00DA6ADA" w:rsidRDefault="004E3735" w:rsidP="004E3735">
      <w:pPr>
        <w:rPr>
          <w:rFonts w:ascii="Times New Roman" w:hAnsi="Times New Roman"/>
          <w:szCs w:val="24"/>
        </w:rPr>
      </w:pPr>
      <w:r w:rsidRPr="00DA6ADA">
        <w:rPr>
          <w:rFonts w:ascii="Times New Roman" w:hAnsi="Times New Roman"/>
          <w:b/>
          <w:szCs w:val="24"/>
        </w:rPr>
        <w:t>Stakeholder Engagement:</w:t>
      </w:r>
      <w:r w:rsidRPr="00DA6ADA">
        <w:rPr>
          <w:rFonts w:ascii="Times New Roman" w:hAnsi="Times New Roman"/>
          <w:szCs w:val="24"/>
        </w:rPr>
        <w:t xml:space="preserve"> Throughout the project, stakeholders, including end users and industry stakeholders, are involved ethically and transparently. Stakeholder feedback and input are actively sought after and included into the project's design and implementation.</w:t>
      </w:r>
    </w:p>
    <w:p w14:paraId="7DDFA205" w14:textId="77777777" w:rsidR="004E3735" w:rsidRPr="00DA6ADA" w:rsidRDefault="004E3735" w:rsidP="004E3735">
      <w:pPr>
        <w:rPr>
          <w:rFonts w:ascii="Times New Roman" w:hAnsi="Times New Roman"/>
          <w:szCs w:val="24"/>
        </w:rPr>
      </w:pPr>
    </w:p>
    <w:p w14:paraId="0757A6AF" w14:textId="77777777" w:rsidR="004E3735" w:rsidRPr="00DA6ADA" w:rsidRDefault="004E3735" w:rsidP="004E3735">
      <w:pPr>
        <w:rPr>
          <w:rFonts w:ascii="Times New Roman" w:hAnsi="Times New Roman"/>
          <w:szCs w:val="24"/>
        </w:rPr>
      </w:pPr>
      <w:r w:rsidRPr="00DA6ADA">
        <w:rPr>
          <w:rFonts w:ascii="Times New Roman" w:hAnsi="Times New Roman"/>
          <w:szCs w:val="24"/>
        </w:rPr>
        <w:t>The project assures the appropriate and ethical conduct of research while maximizing the advantages it offers to society and stakeholders in the area of wireless communications and machine learning by adhering to certain ethical concerns and standards.</w:t>
      </w:r>
    </w:p>
    <w:p w14:paraId="48A24DA2" w14:textId="77777777" w:rsidR="004E3735" w:rsidRPr="00DA6ADA" w:rsidRDefault="004E3735" w:rsidP="005B3E89">
      <w:pPr>
        <w:pStyle w:val="Heading2"/>
        <w:rPr>
          <w:b/>
          <w:color w:val="auto"/>
        </w:rPr>
      </w:pPr>
      <w:bookmarkStart w:id="6" w:name="_Toc146315788"/>
      <w:r w:rsidRPr="00DA6ADA">
        <w:rPr>
          <w:b/>
          <w:color w:val="auto"/>
        </w:rPr>
        <w:lastRenderedPageBreak/>
        <w:t>Current Wireless Communication Trends and Challenges</w:t>
      </w:r>
      <w:bookmarkEnd w:id="6"/>
    </w:p>
    <w:p w14:paraId="15891353" w14:textId="77777777" w:rsidR="004E3735" w:rsidRPr="00DA6ADA" w:rsidRDefault="004E3735" w:rsidP="004E3735">
      <w:pPr>
        <w:rPr>
          <w:rFonts w:ascii="Times New Roman" w:hAnsi="Times New Roman"/>
          <w:szCs w:val="24"/>
        </w:rPr>
      </w:pPr>
      <w:r w:rsidRPr="00DA6ADA">
        <w:rPr>
          <w:rFonts w:ascii="Times New Roman" w:hAnsi="Times New Roman"/>
          <w:szCs w:val="24"/>
        </w:rPr>
        <w:t>Understanding the present developments and problems in the wireless communication industry is crucial to understanding the relevance of this project.</w:t>
      </w:r>
    </w:p>
    <w:p w14:paraId="46B717F7"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5G and Beyond:</w:t>
      </w:r>
      <w:r w:rsidRPr="00DA6ADA">
        <w:rPr>
          <w:rFonts w:ascii="Times New Roman" w:hAnsi="Times New Roman"/>
          <w:szCs w:val="24"/>
        </w:rPr>
        <w:t xml:space="preserve"> With the rollout of 5G networks, a new age of wireless communication has begun, one that has much faster data speeds, reduced latency, and more connectedness. Advanced error correcting techniques are required because of the difficulties associated with signal transmission and interference caused by the higher frequencies utilised in 5G.</w:t>
      </w:r>
    </w:p>
    <w:p w14:paraId="791F3D23" w14:textId="77777777" w:rsidR="004E3735" w:rsidRPr="00DA6ADA" w:rsidRDefault="004E3735" w:rsidP="004E3735">
      <w:pPr>
        <w:pStyle w:val="ListParagraph"/>
        <w:rPr>
          <w:rFonts w:ascii="Times New Roman" w:hAnsi="Times New Roman"/>
          <w:szCs w:val="24"/>
        </w:rPr>
      </w:pPr>
    </w:p>
    <w:p w14:paraId="3E7962D3"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Internet of Things (IoT):</w:t>
      </w:r>
      <w:r w:rsidRPr="00DA6ADA">
        <w:rPr>
          <w:rFonts w:ascii="Times New Roman" w:hAnsi="Times New Roman"/>
          <w:szCs w:val="24"/>
        </w:rPr>
        <w:t xml:space="preserve"> As IoT devices proliferate, the number of linked devices is growing exponentially. These devices frequently operate in difficult conditions and are subject to strict power limitations. Communication between IoT devices requires effective and trustworthy error correction.</w:t>
      </w:r>
    </w:p>
    <w:p w14:paraId="51D0FCE9" w14:textId="77777777" w:rsidR="004E3735" w:rsidRPr="00DA6ADA" w:rsidRDefault="004E3735" w:rsidP="004E3735">
      <w:pPr>
        <w:pStyle w:val="ListParagraph"/>
        <w:rPr>
          <w:rFonts w:ascii="Times New Roman" w:hAnsi="Times New Roman"/>
          <w:szCs w:val="24"/>
        </w:rPr>
      </w:pPr>
    </w:p>
    <w:p w14:paraId="598362B1"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 xml:space="preserve"> Industry 4.0:</w:t>
      </w:r>
      <w:r w:rsidRPr="00DA6ADA">
        <w:rPr>
          <w:rFonts w:ascii="Times New Roman" w:hAnsi="Times New Roman"/>
          <w:szCs w:val="24"/>
        </w:rPr>
        <w:t xml:space="preserve"> Wireless communication is a key component of Industry 4.0 projects in industrial settings. Automation, preventive maintenance, and process improvement all depend on the accurate transmission of data in industrial settings where interference and noise are common.</w:t>
      </w:r>
    </w:p>
    <w:p w14:paraId="206DF74B" w14:textId="77777777" w:rsidR="004E3735" w:rsidRPr="00DA6ADA" w:rsidRDefault="004E3735" w:rsidP="004E3735">
      <w:pPr>
        <w:pStyle w:val="ListParagraph"/>
        <w:rPr>
          <w:rFonts w:ascii="Times New Roman" w:hAnsi="Times New Roman"/>
          <w:szCs w:val="24"/>
        </w:rPr>
      </w:pPr>
    </w:p>
    <w:p w14:paraId="35B4CDAA"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Edge Computing:</w:t>
      </w:r>
      <w:r w:rsidRPr="00DA6ADA">
        <w:rPr>
          <w:rFonts w:ascii="Times New Roman" w:hAnsi="Times New Roman"/>
          <w:szCs w:val="24"/>
        </w:rPr>
        <w:t xml:space="preserve"> Edge computing reduces latency and improves real-time decision-making by processing data closer to the source. Particularly in critical applications, reliable communication between edge devices and the central system is essential.</w:t>
      </w:r>
    </w:p>
    <w:p w14:paraId="7442CF4B" w14:textId="77777777" w:rsidR="004E3735" w:rsidRPr="00DA6ADA" w:rsidRDefault="004E3735" w:rsidP="004E3735">
      <w:pPr>
        <w:pStyle w:val="ListParagraph"/>
        <w:rPr>
          <w:rFonts w:ascii="Times New Roman" w:hAnsi="Times New Roman"/>
          <w:szCs w:val="24"/>
        </w:rPr>
      </w:pPr>
    </w:p>
    <w:p w14:paraId="42175699"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Security and Privacy:</w:t>
      </w:r>
      <w:r w:rsidRPr="00DA6ADA">
        <w:rPr>
          <w:rFonts w:ascii="Times New Roman" w:hAnsi="Times New Roman"/>
          <w:szCs w:val="24"/>
        </w:rPr>
        <w:t xml:space="preserve"> With the widespread use of wireless communication, the security and privacy of transmitted data become crucial. The security of wireless transmission can also be improved by effective mistake correction.</w:t>
      </w:r>
    </w:p>
    <w:p w14:paraId="14620A38" w14:textId="77777777" w:rsidR="004E3735" w:rsidRPr="00DA6ADA" w:rsidRDefault="004E3735" w:rsidP="004E3735">
      <w:pPr>
        <w:pStyle w:val="ListParagraph"/>
        <w:rPr>
          <w:rFonts w:ascii="Times New Roman" w:hAnsi="Times New Roman"/>
          <w:szCs w:val="24"/>
        </w:rPr>
      </w:pPr>
    </w:p>
    <w:p w14:paraId="102EC9A2"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Spectrum Efficiency:</w:t>
      </w:r>
      <w:r w:rsidRPr="00DA6ADA">
        <w:rPr>
          <w:rFonts w:ascii="Times New Roman" w:hAnsi="Times New Roman"/>
          <w:szCs w:val="24"/>
        </w:rPr>
        <w:t xml:space="preserve"> Making use of the radio spectrum effectively is a never-ending task. To maximise spectrum efficiency, error correction methods that retain dependability while reducing redundancy are crucial.</w:t>
      </w:r>
    </w:p>
    <w:p w14:paraId="6DFA03AC" w14:textId="77777777" w:rsidR="004E3735" w:rsidRPr="00DA6ADA" w:rsidRDefault="004E3735" w:rsidP="004E3735">
      <w:pPr>
        <w:pStyle w:val="ListParagraph"/>
        <w:rPr>
          <w:rFonts w:ascii="Times New Roman" w:hAnsi="Times New Roman"/>
          <w:szCs w:val="24"/>
        </w:rPr>
      </w:pPr>
    </w:p>
    <w:p w14:paraId="2B6BC3B0" w14:textId="77777777" w:rsidR="004E3735" w:rsidRPr="00DA6ADA" w:rsidRDefault="004E3735" w:rsidP="004E3735">
      <w:pPr>
        <w:pStyle w:val="ListParagraph"/>
        <w:numPr>
          <w:ilvl w:val="0"/>
          <w:numId w:val="2"/>
        </w:numPr>
        <w:rPr>
          <w:rFonts w:ascii="Times New Roman" w:hAnsi="Times New Roman"/>
          <w:szCs w:val="24"/>
        </w:rPr>
      </w:pPr>
      <w:r w:rsidRPr="00DA6ADA">
        <w:rPr>
          <w:rFonts w:ascii="Times New Roman" w:hAnsi="Times New Roman"/>
          <w:b/>
          <w:szCs w:val="24"/>
        </w:rPr>
        <w:t>Environmental effect:</w:t>
      </w:r>
      <w:r w:rsidRPr="00DA6ADA">
        <w:rPr>
          <w:rFonts w:ascii="Times New Roman" w:hAnsi="Times New Roman"/>
          <w:szCs w:val="24"/>
        </w:rPr>
        <w:t xml:space="preserve"> Base stations and data centres that provide wireless communication have a large environmental effect. efficient transfer of energy</w:t>
      </w:r>
    </w:p>
    <w:p w14:paraId="603F077C" w14:textId="77777777" w:rsidR="004E3735" w:rsidRPr="00DA6ADA" w:rsidRDefault="004E3735" w:rsidP="004E3735">
      <w:pPr>
        <w:pStyle w:val="ListParagraph"/>
        <w:rPr>
          <w:rFonts w:ascii="Times New Roman" w:hAnsi="Times New Roman"/>
          <w:szCs w:val="24"/>
        </w:rPr>
      </w:pPr>
    </w:p>
    <w:p w14:paraId="6D0F0400" w14:textId="77777777" w:rsidR="004E3735" w:rsidRPr="00DA6ADA" w:rsidRDefault="004E3735" w:rsidP="004E3735">
      <w:pPr>
        <w:rPr>
          <w:rFonts w:ascii="Times New Roman" w:hAnsi="Times New Roman"/>
          <w:szCs w:val="24"/>
        </w:rPr>
      </w:pPr>
    </w:p>
    <w:p w14:paraId="741959AD" w14:textId="77777777" w:rsidR="004E3735" w:rsidRPr="00DA6ADA" w:rsidRDefault="004E3735" w:rsidP="004E3735">
      <w:pPr>
        <w:rPr>
          <w:rFonts w:ascii="Times New Roman" w:hAnsi="Times New Roman"/>
          <w:szCs w:val="24"/>
        </w:rPr>
      </w:pPr>
    </w:p>
    <w:p w14:paraId="0B922E6C" w14:textId="77777777" w:rsidR="00F46CDD" w:rsidRPr="00DA6ADA" w:rsidRDefault="00F46CDD" w:rsidP="004E3735">
      <w:pPr>
        <w:rPr>
          <w:rFonts w:ascii="Times New Roman" w:hAnsi="Times New Roman"/>
          <w:szCs w:val="24"/>
        </w:rPr>
      </w:pPr>
    </w:p>
    <w:p w14:paraId="020BA05B" w14:textId="77777777" w:rsidR="00F46CDD" w:rsidRPr="00DA6ADA" w:rsidRDefault="00F46CDD" w:rsidP="004E3735">
      <w:pPr>
        <w:rPr>
          <w:rFonts w:ascii="Times New Roman" w:hAnsi="Times New Roman"/>
          <w:szCs w:val="24"/>
        </w:rPr>
      </w:pPr>
    </w:p>
    <w:p w14:paraId="1313829A" w14:textId="77777777" w:rsidR="00F46CDD" w:rsidRPr="00DA6ADA" w:rsidRDefault="00F46CDD" w:rsidP="004E3735">
      <w:pPr>
        <w:rPr>
          <w:rFonts w:ascii="Times New Roman" w:hAnsi="Times New Roman"/>
          <w:szCs w:val="24"/>
        </w:rPr>
      </w:pPr>
    </w:p>
    <w:p w14:paraId="6E86029F" w14:textId="77777777" w:rsidR="005B3E89" w:rsidRPr="00DA6ADA" w:rsidRDefault="005B3E89" w:rsidP="004E3735">
      <w:pPr>
        <w:rPr>
          <w:rFonts w:ascii="Times New Roman" w:hAnsi="Times New Roman"/>
          <w:szCs w:val="24"/>
        </w:rPr>
      </w:pPr>
    </w:p>
    <w:p w14:paraId="261F72D8" w14:textId="77777777" w:rsidR="005B3E89" w:rsidRPr="00DA6ADA" w:rsidRDefault="005B3E89" w:rsidP="004E3735">
      <w:pPr>
        <w:rPr>
          <w:rFonts w:ascii="Times New Roman" w:hAnsi="Times New Roman"/>
          <w:szCs w:val="24"/>
        </w:rPr>
      </w:pPr>
    </w:p>
    <w:p w14:paraId="1F857D4C" w14:textId="77777777" w:rsidR="00F46CDD" w:rsidRPr="00DA6ADA" w:rsidRDefault="00F46CDD" w:rsidP="004E3735">
      <w:pPr>
        <w:rPr>
          <w:rFonts w:ascii="Times New Roman" w:hAnsi="Times New Roman"/>
          <w:szCs w:val="24"/>
        </w:rPr>
      </w:pPr>
    </w:p>
    <w:p w14:paraId="5F248242" w14:textId="77777777" w:rsidR="00F46CDD" w:rsidRPr="00DA6ADA" w:rsidRDefault="00F46CDD" w:rsidP="004E3735">
      <w:pPr>
        <w:rPr>
          <w:rFonts w:ascii="Times New Roman" w:hAnsi="Times New Roman"/>
          <w:szCs w:val="24"/>
        </w:rPr>
      </w:pPr>
    </w:p>
    <w:p w14:paraId="16A5F9EB" w14:textId="77777777" w:rsidR="002701C0" w:rsidRPr="00DA6ADA" w:rsidRDefault="002701C0" w:rsidP="005B3E89">
      <w:pPr>
        <w:pStyle w:val="Heading1"/>
        <w:rPr>
          <w:b/>
          <w:color w:val="auto"/>
        </w:rPr>
      </w:pPr>
      <w:bookmarkStart w:id="7" w:name="_Toc146315789"/>
      <w:r w:rsidRPr="00DA6ADA">
        <w:rPr>
          <w:b/>
          <w:color w:val="auto"/>
        </w:rPr>
        <w:lastRenderedPageBreak/>
        <w:t>Literature Review</w:t>
      </w:r>
      <w:bookmarkEnd w:id="7"/>
    </w:p>
    <w:p w14:paraId="78715AF9" w14:textId="77777777" w:rsidR="004E3735" w:rsidRPr="00DA6ADA" w:rsidRDefault="004E3735" w:rsidP="002701C0">
      <w:pPr>
        <w:rPr>
          <w:rFonts w:ascii="Times New Roman" w:hAnsi="Times New Roman"/>
          <w:szCs w:val="24"/>
        </w:rPr>
      </w:pPr>
      <w:r w:rsidRPr="00DA6ADA">
        <w:rPr>
          <w:rFonts w:ascii="Times New Roman" w:hAnsi="Times New Roman"/>
          <w:szCs w:val="24"/>
        </w:rPr>
        <w:t>The desire for quicker, more dependable, and more effective data transfer is what propels the area of wireless communication to constant evolution. The need for reliable error correction methods is becoming more and more important as wireless technologies grow more pervasive in our everyday lives and support key infrastructure. This study of the literature seeks to offer a comprehensive investigation of conventional error correcting techniques and the developing application of autoencoders in wireless communication systems. It prepares the ground for a thorough awareness of the difficulties and possibilities in this dynamic subject.</w:t>
      </w:r>
    </w:p>
    <w:p w14:paraId="2FBC01E9" w14:textId="77777777" w:rsidR="004E3735" w:rsidRPr="00DA6ADA" w:rsidRDefault="004E3735" w:rsidP="005B3E89">
      <w:pPr>
        <w:pStyle w:val="Heading2"/>
        <w:rPr>
          <w:b/>
          <w:color w:val="auto"/>
        </w:rPr>
      </w:pPr>
      <w:bookmarkStart w:id="8" w:name="_Toc146315790"/>
      <w:r w:rsidRPr="00DA6ADA">
        <w:rPr>
          <w:b/>
          <w:color w:val="auto"/>
        </w:rPr>
        <w:t>Traditional Methods of Error Correction</w:t>
      </w:r>
      <w:bookmarkEnd w:id="8"/>
    </w:p>
    <w:p w14:paraId="5AA2206F" w14:textId="77777777" w:rsidR="004E3735" w:rsidRPr="00DA6ADA" w:rsidRDefault="004E3735" w:rsidP="004E3735">
      <w:pPr>
        <w:rPr>
          <w:rFonts w:ascii="Times New Roman" w:hAnsi="Times New Roman"/>
          <w:szCs w:val="24"/>
        </w:rPr>
      </w:pPr>
      <w:r w:rsidRPr="00DA6ADA">
        <w:rPr>
          <w:rFonts w:ascii="Times New Roman" w:hAnsi="Times New Roman"/>
          <w:szCs w:val="24"/>
        </w:rPr>
        <w:t>Traditional error correcting methods have been used in wireless communication systems to lessen the impacts of noise, interference, and signal deterioration. We explore some of the key techniques that have been essential in assuring dependable data transfer in the sections below.</w:t>
      </w:r>
    </w:p>
    <w:p w14:paraId="18C32588" w14:textId="77777777" w:rsidR="004E3735" w:rsidRPr="00DA6ADA" w:rsidRDefault="004E3735" w:rsidP="004E3735">
      <w:pPr>
        <w:rPr>
          <w:rFonts w:ascii="Times New Roman" w:hAnsi="Times New Roman"/>
          <w:b/>
          <w:sz w:val="24"/>
          <w:szCs w:val="24"/>
        </w:rPr>
      </w:pPr>
      <w:r w:rsidRPr="00DA6ADA">
        <w:rPr>
          <w:rFonts w:ascii="Times New Roman" w:hAnsi="Times New Roman"/>
          <w:b/>
          <w:sz w:val="24"/>
          <w:szCs w:val="24"/>
        </w:rPr>
        <w:t>Codes Reed-Solomon:</w:t>
      </w:r>
    </w:p>
    <w:p w14:paraId="118398C4" w14:textId="77777777" w:rsidR="004E3735" w:rsidRPr="00DA6ADA" w:rsidRDefault="004E3735" w:rsidP="004E3735">
      <w:pPr>
        <w:rPr>
          <w:rFonts w:ascii="Times New Roman" w:hAnsi="Times New Roman"/>
          <w:szCs w:val="24"/>
        </w:rPr>
      </w:pPr>
      <w:r w:rsidRPr="00DA6ADA">
        <w:rPr>
          <w:rFonts w:ascii="Times New Roman" w:hAnsi="Times New Roman"/>
          <w:szCs w:val="24"/>
        </w:rPr>
        <w:t>A class of block error-correcting codes known as Reed-Solomon codes has a long history of application in wireless communication. They are especially good at removing burst faults, which are frequently present in wireless networks because to things like multipath propagation.</w:t>
      </w:r>
    </w:p>
    <w:p w14:paraId="00886030" w14:textId="77777777" w:rsidR="004E3735" w:rsidRPr="00DA6ADA" w:rsidRDefault="004E3735" w:rsidP="004E3735">
      <w:pPr>
        <w:rPr>
          <w:rFonts w:ascii="Times New Roman" w:hAnsi="Times New Roman"/>
          <w:szCs w:val="24"/>
        </w:rPr>
      </w:pPr>
      <w:r w:rsidRPr="00DA6ADA">
        <w:rPr>
          <w:rFonts w:ascii="Times New Roman" w:hAnsi="Times New Roman"/>
          <w:szCs w:val="24"/>
        </w:rPr>
        <w:t>Numerous data storage and transmission methods, such as CDs, DVDs, and QR codes, have found use for these codes.</w:t>
      </w:r>
    </w:p>
    <w:p w14:paraId="0ADEC1C5" w14:textId="77777777" w:rsidR="004E3735" w:rsidRPr="00DA6ADA" w:rsidRDefault="004E3735" w:rsidP="004E3735">
      <w:pPr>
        <w:rPr>
          <w:rFonts w:ascii="Times New Roman" w:hAnsi="Times New Roman"/>
          <w:szCs w:val="24"/>
        </w:rPr>
      </w:pPr>
      <w:r w:rsidRPr="00DA6ADA">
        <w:rPr>
          <w:rFonts w:ascii="Times New Roman" w:hAnsi="Times New Roman"/>
          <w:szCs w:val="24"/>
        </w:rPr>
        <w:t>The ability of Reed-Solomon codes to rectify a defined number of mistakes and a fixed number of erasures (missing symbols) in a received message defines them.</w:t>
      </w:r>
    </w:p>
    <w:p w14:paraId="1EBC5C1D" w14:textId="77777777" w:rsidR="004E3735" w:rsidRPr="00DA6ADA" w:rsidRDefault="004E3735" w:rsidP="004E3735">
      <w:pPr>
        <w:rPr>
          <w:rFonts w:ascii="Times New Roman" w:hAnsi="Times New Roman"/>
          <w:b/>
          <w:sz w:val="24"/>
          <w:szCs w:val="24"/>
        </w:rPr>
      </w:pPr>
      <w:r w:rsidRPr="00DA6ADA">
        <w:rPr>
          <w:rFonts w:ascii="Times New Roman" w:hAnsi="Times New Roman"/>
          <w:b/>
          <w:sz w:val="24"/>
          <w:szCs w:val="24"/>
        </w:rPr>
        <w:t>Turbo Codes</w:t>
      </w:r>
    </w:p>
    <w:p w14:paraId="3B2696B2" w14:textId="77777777" w:rsidR="004E3735" w:rsidRPr="00DA6ADA" w:rsidRDefault="004E3735" w:rsidP="004E3735">
      <w:pPr>
        <w:rPr>
          <w:rFonts w:ascii="Times New Roman" w:hAnsi="Times New Roman"/>
          <w:szCs w:val="24"/>
        </w:rPr>
      </w:pPr>
      <w:r w:rsidRPr="00DA6ADA">
        <w:rPr>
          <w:rFonts w:ascii="Times New Roman" w:hAnsi="Times New Roman"/>
          <w:szCs w:val="24"/>
        </w:rPr>
        <w:t>When they were first developed in the 1990s, turbo codes marked a substantial improvement in mistake correcting technology. In 3G and 4G wireless communication networks, they are frequently used.</w:t>
      </w:r>
    </w:p>
    <w:p w14:paraId="526FF7CD" w14:textId="77777777" w:rsidR="004E3735" w:rsidRPr="00DA6ADA" w:rsidRDefault="004E3735" w:rsidP="004E3735">
      <w:pPr>
        <w:rPr>
          <w:rFonts w:ascii="Times New Roman" w:hAnsi="Times New Roman"/>
          <w:szCs w:val="24"/>
        </w:rPr>
      </w:pPr>
      <w:r w:rsidRPr="00DA6ADA">
        <w:rPr>
          <w:rFonts w:ascii="Times New Roman" w:hAnsi="Times New Roman"/>
          <w:szCs w:val="24"/>
        </w:rPr>
        <w:t>Turbo codes use iterative decoding and the parallel concatenation technique, which involves several component codes. The ability to fix errors is considerably improved by this recurrent decoding procedure.</w:t>
      </w:r>
    </w:p>
    <w:p w14:paraId="2C82606B" w14:textId="77777777" w:rsidR="004E3735" w:rsidRPr="00DA6ADA" w:rsidRDefault="004E3735" w:rsidP="004E3735">
      <w:pPr>
        <w:rPr>
          <w:rFonts w:ascii="Times New Roman" w:hAnsi="Times New Roman"/>
          <w:szCs w:val="24"/>
        </w:rPr>
      </w:pPr>
      <w:r w:rsidRPr="00DA6ADA">
        <w:rPr>
          <w:rFonts w:ascii="Times New Roman" w:hAnsi="Times New Roman"/>
          <w:szCs w:val="24"/>
        </w:rPr>
        <w:t>These codes are a cornerstone of contemporary wireless communication since they have significantly improved the dependability of wireless data delivery.</w:t>
      </w:r>
    </w:p>
    <w:p w14:paraId="0F9A99EF" w14:textId="773D1A75" w:rsidR="006F2A4B" w:rsidRPr="006F2A4B" w:rsidRDefault="006F2A4B" w:rsidP="006F2A4B">
      <w:pPr>
        <w:autoSpaceDE w:val="0"/>
        <w:autoSpaceDN w:val="0"/>
        <w:adjustRightInd w:val="0"/>
        <w:spacing w:after="0" w:line="240" w:lineRule="auto"/>
        <w:rPr>
          <w:rFonts w:ascii="Times New Roman" w:hAnsi="Times New Roman" w:cs="Times New Roman"/>
          <w:sz w:val="24"/>
          <w:szCs w:val="24"/>
          <w:lang w:val="en-GB" w:bidi="si-LK"/>
        </w:rPr>
      </w:pPr>
      <w:r w:rsidRPr="006F2A4B">
        <w:rPr>
          <w:rFonts w:ascii="Times New Roman" w:hAnsi="Times New Roman" w:cs="Times New Roman"/>
          <w:b/>
          <w:bCs/>
          <w:sz w:val="24"/>
          <w:szCs w:val="24"/>
          <w:lang w:val="en-GB" w:bidi="si-LK"/>
        </w:rPr>
        <w:t>Hamming Code</w:t>
      </w:r>
      <w:r>
        <w:rPr>
          <w:rFonts w:ascii="Times New Roman" w:hAnsi="Times New Roman" w:cs="Times New Roman"/>
          <w:b/>
          <w:bCs/>
          <w:sz w:val="24"/>
          <w:szCs w:val="24"/>
          <w:lang w:val="en-GB" w:bidi="si-LK"/>
        </w:rPr>
        <w:t>:</w:t>
      </w:r>
    </w:p>
    <w:p w14:paraId="6D1BD781" w14:textId="77777777" w:rsidR="006F2A4B" w:rsidRPr="006F2A4B" w:rsidRDefault="006F2A4B" w:rsidP="006F2A4B">
      <w:pPr>
        <w:rPr>
          <w:rFonts w:ascii="Times New Roman" w:hAnsi="Times New Roman" w:cs="Times New Roman"/>
          <w:lang w:val="en-GB" w:bidi="si-LK"/>
        </w:rPr>
      </w:pPr>
      <w:r w:rsidRPr="006F2A4B">
        <w:rPr>
          <w:rFonts w:ascii="Times New Roman" w:hAnsi="Times New Roman" w:cs="Times New Roman"/>
          <w:lang w:val="en-GB" w:bidi="si-LK"/>
        </w:rPr>
        <w:t>Introduced by Richard W. Hamming in the 1950s, Hamming codes stand as a cornerstone in error-correcting technology. Originally designed for computer memory, they have become integral to communication systems. Hamming codes operate by adding redundant parity bits to data, enabling the detection and correction of single-bit errors. Renowned for their simplicity and real-time error correction capabilities, Hamming codes play a crucial role in ensuring data integrity. Widely adopted in various communication applications, their effectiveness in mitigating errors makes them a fundamental element for reliable data transmission in modern technologies.</w:t>
      </w:r>
    </w:p>
    <w:p w14:paraId="3D00ED36" w14:textId="0EFBCE09" w:rsidR="004E3735" w:rsidRPr="00DA6ADA" w:rsidRDefault="004E3735" w:rsidP="006F2A4B">
      <w:pPr>
        <w:rPr>
          <w:rFonts w:ascii="Times New Roman" w:hAnsi="Times New Roman"/>
          <w:b/>
          <w:sz w:val="24"/>
          <w:szCs w:val="24"/>
        </w:rPr>
      </w:pPr>
      <w:r w:rsidRPr="00DA6ADA">
        <w:rPr>
          <w:rFonts w:ascii="Times New Roman" w:hAnsi="Times New Roman"/>
          <w:b/>
          <w:sz w:val="24"/>
          <w:szCs w:val="24"/>
        </w:rPr>
        <w:t>Codes that use convolutions</w:t>
      </w:r>
    </w:p>
    <w:p w14:paraId="6798FC71" w14:textId="77777777" w:rsidR="004E3735" w:rsidRPr="00DA6ADA" w:rsidRDefault="004E3735" w:rsidP="004E3735">
      <w:pPr>
        <w:rPr>
          <w:rFonts w:ascii="Times New Roman" w:hAnsi="Times New Roman"/>
          <w:szCs w:val="24"/>
        </w:rPr>
      </w:pPr>
      <w:r w:rsidRPr="00DA6ADA">
        <w:rPr>
          <w:rFonts w:ascii="Times New Roman" w:hAnsi="Times New Roman"/>
          <w:szCs w:val="24"/>
        </w:rPr>
        <w:t>Convolutional codes are a subclass of recursive error-correcting codes. They are used in a variety of wireless communication systems because they are straightforward and efficient.</w:t>
      </w:r>
    </w:p>
    <w:p w14:paraId="7319745B" w14:textId="77777777" w:rsidR="004E3735" w:rsidRPr="00DA6ADA" w:rsidRDefault="004E3735" w:rsidP="004E3735">
      <w:pPr>
        <w:rPr>
          <w:rFonts w:ascii="Times New Roman" w:hAnsi="Times New Roman"/>
          <w:szCs w:val="24"/>
        </w:rPr>
      </w:pPr>
      <w:r w:rsidRPr="00DA6ADA">
        <w:rPr>
          <w:rFonts w:ascii="Times New Roman" w:hAnsi="Times New Roman"/>
          <w:szCs w:val="24"/>
        </w:rPr>
        <w:lastRenderedPageBreak/>
        <w:t>These codes allow for continuous decoding of incoming data streams, which makes them ideal for situations where delay is crucial, like satellite communication.</w:t>
      </w:r>
    </w:p>
    <w:p w14:paraId="3291CA2F" w14:textId="77777777" w:rsidR="004E3735" w:rsidRPr="00DA6ADA" w:rsidRDefault="004E3735" w:rsidP="004E3735">
      <w:pPr>
        <w:rPr>
          <w:rFonts w:ascii="Times New Roman" w:hAnsi="Times New Roman"/>
          <w:szCs w:val="24"/>
        </w:rPr>
      </w:pPr>
      <w:r w:rsidRPr="00DA6ADA">
        <w:rPr>
          <w:rFonts w:ascii="Times New Roman" w:hAnsi="Times New Roman"/>
          <w:szCs w:val="24"/>
        </w:rPr>
        <w:t>Convolutional codes are appropriate for hardware implementation in modems and other wireless devices because of their inherent parallelism.</w:t>
      </w:r>
    </w:p>
    <w:p w14:paraId="1E06421F" w14:textId="77777777" w:rsidR="004E3735" w:rsidRPr="00DA6ADA" w:rsidRDefault="004E3735" w:rsidP="004E3735">
      <w:pPr>
        <w:rPr>
          <w:rFonts w:ascii="Times New Roman" w:hAnsi="Times New Roman"/>
          <w:szCs w:val="24"/>
        </w:rPr>
      </w:pPr>
      <w:r w:rsidRPr="00DA6ADA">
        <w:rPr>
          <w:rFonts w:ascii="Times New Roman" w:hAnsi="Times New Roman"/>
          <w:szCs w:val="24"/>
        </w:rPr>
        <w:t xml:space="preserve">Over the years, traditional error correction methods have been essential in guaranteeing dependable wireless communication. The drawbacks of these approaches, however, become more obvious as wireless networks become more intricate and varied. As a result of this </w:t>
      </w:r>
      <w:proofErr w:type="spellStart"/>
      <w:r w:rsidRPr="00DA6ADA">
        <w:rPr>
          <w:rFonts w:ascii="Times New Roman" w:hAnsi="Times New Roman"/>
          <w:szCs w:val="24"/>
        </w:rPr>
        <w:t>realisation</w:t>
      </w:r>
      <w:proofErr w:type="spellEnd"/>
      <w:r w:rsidRPr="00DA6ADA">
        <w:rPr>
          <w:rFonts w:ascii="Times New Roman" w:hAnsi="Times New Roman"/>
          <w:szCs w:val="24"/>
        </w:rPr>
        <w:t>, researchers are now looking at other strategies, such as incorporating artificial neural networks—specifically, autoencoders—into wireless communication systems.</w:t>
      </w:r>
    </w:p>
    <w:p w14:paraId="712358F4" w14:textId="77777777" w:rsidR="004E3735" w:rsidRPr="00DA6ADA" w:rsidRDefault="004E3735" w:rsidP="005B3E89">
      <w:pPr>
        <w:pStyle w:val="Heading2"/>
        <w:rPr>
          <w:color w:val="auto"/>
        </w:rPr>
      </w:pPr>
      <w:bookmarkStart w:id="9" w:name="_Toc146315791"/>
      <w:r w:rsidRPr="00DA6ADA">
        <w:rPr>
          <w:color w:val="auto"/>
        </w:rPr>
        <w:t>Communication using Autoencoders</w:t>
      </w:r>
      <w:bookmarkEnd w:id="9"/>
    </w:p>
    <w:p w14:paraId="74188398" w14:textId="77777777" w:rsidR="004E3735" w:rsidRPr="00DA6ADA" w:rsidRDefault="004E3735" w:rsidP="004E3735">
      <w:pPr>
        <w:rPr>
          <w:rFonts w:ascii="Times New Roman" w:hAnsi="Times New Roman"/>
          <w:szCs w:val="24"/>
        </w:rPr>
      </w:pPr>
      <w:r w:rsidRPr="00DA6ADA">
        <w:rPr>
          <w:rFonts w:ascii="Times New Roman" w:hAnsi="Times New Roman"/>
          <w:szCs w:val="24"/>
        </w:rPr>
        <w:t>The capacity of autoencoders, a subclass of artificial neural networks, to develop effective data representations, has drawn attention. Researchers have started looking at the possibility of data recovery, modulation classification, and error correction in wireless communication. Here, we examine the major investigations and advancements in this developing field.</w:t>
      </w:r>
    </w:p>
    <w:p w14:paraId="6B7D6144" w14:textId="77777777" w:rsidR="004E3735" w:rsidRPr="00DA6ADA" w:rsidRDefault="004E3735" w:rsidP="004E3735">
      <w:pPr>
        <w:pStyle w:val="ListParagraph"/>
        <w:numPr>
          <w:ilvl w:val="0"/>
          <w:numId w:val="3"/>
        </w:numPr>
        <w:rPr>
          <w:rFonts w:ascii="Times New Roman" w:hAnsi="Times New Roman"/>
          <w:szCs w:val="24"/>
        </w:rPr>
      </w:pPr>
      <w:r w:rsidRPr="00DA6ADA">
        <w:rPr>
          <w:rFonts w:ascii="Times New Roman" w:hAnsi="Times New Roman"/>
          <w:b/>
          <w:szCs w:val="24"/>
        </w:rPr>
        <w:t>Error correction based on autoencoders</w:t>
      </w:r>
    </w:p>
    <w:p w14:paraId="44096211" w14:textId="77777777" w:rsidR="004E3735" w:rsidRPr="00DA6ADA" w:rsidRDefault="004E3735" w:rsidP="004E3735">
      <w:pPr>
        <w:rPr>
          <w:rFonts w:ascii="Times New Roman" w:hAnsi="Times New Roman"/>
          <w:szCs w:val="24"/>
        </w:rPr>
      </w:pPr>
      <w:r w:rsidRPr="00DA6ADA">
        <w:rPr>
          <w:rFonts w:ascii="Times New Roman" w:hAnsi="Times New Roman"/>
          <w:szCs w:val="24"/>
        </w:rPr>
        <w:t>Smith and Johnson (2020) investigated the application of autoencoders for wireless communication error correction. For channel coding and decoding especially, they created autoencoder designs.</w:t>
      </w:r>
    </w:p>
    <w:p w14:paraId="37040376" w14:textId="77777777" w:rsidR="004E3735" w:rsidRPr="00DA6ADA" w:rsidRDefault="004E3735" w:rsidP="004E3735">
      <w:pPr>
        <w:rPr>
          <w:rFonts w:ascii="Times New Roman" w:hAnsi="Times New Roman"/>
          <w:szCs w:val="24"/>
        </w:rPr>
      </w:pPr>
      <w:r w:rsidRPr="00DA6ADA">
        <w:rPr>
          <w:rFonts w:ascii="Times New Roman" w:hAnsi="Times New Roman"/>
          <w:szCs w:val="24"/>
        </w:rPr>
        <w:t>Smith and Johnson used extensive simulations to show that autoencoders have the ability to outperform conventional error correcting codes in scenarios with different channel characteristics. An important benefit of autoencoders was their ability to adapt to shifting channel parameters.</w:t>
      </w:r>
    </w:p>
    <w:p w14:paraId="3005A52D" w14:textId="77777777" w:rsidR="004E3735" w:rsidRPr="00DA6ADA" w:rsidRDefault="004E3735" w:rsidP="004E3735">
      <w:pPr>
        <w:pStyle w:val="ListParagraph"/>
        <w:numPr>
          <w:ilvl w:val="0"/>
          <w:numId w:val="3"/>
        </w:numPr>
        <w:rPr>
          <w:rFonts w:ascii="Times New Roman" w:hAnsi="Times New Roman"/>
          <w:b/>
          <w:szCs w:val="24"/>
        </w:rPr>
      </w:pPr>
      <w:r w:rsidRPr="00DA6ADA">
        <w:rPr>
          <w:rFonts w:ascii="Times New Roman" w:hAnsi="Times New Roman"/>
          <w:b/>
          <w:szCs w:val="24"/>
        </w:rPr>
        <w:t>Secondly, Deep Autoencoders:</w:t>
      </w:r>
    </w:p>
    <w:p w14:paraId="639E8AFC" w14:textId="77777777" w:rsidR="004E3735" w:rsidRPr="00DA6ADA" w:rsidRDefault="004E3735" w:rsidP="004E3735">
      <w:pPr>
        <w:rPr>
          <w:rFonts w:ascii="Times New Roman" w:hAnsi="Times New Roman"/>
          <w:szCs w:val="24"/>
        </w:rPr>
      </w:pPr>
      <w:r w:rsidRPr="00DA6ADA">
        <w:rPr>
          <w:rFonts w:ascii="Times New Roman" w:hAnsi="Times New Roman"/>
          <w:szCs w:val="24"/>
        </w:rPr>
        <w:t>Wang and Zhang (2017) looked at the usage of deep autoencoders for wireless communication error correction. Deep autoencoders were demonstrated to capture detailed aspects in the data because to their numerous hidden layers, which increased error correction performance.</w:t>
      </w:r>
    </w:p>
    <w:p w14:paraId="5446C501" w14:textId="77777777" w:rsidR="004E3735" w:rsidRPr="00DA6ADA" w:rsidRDefault="004E3735" w:rsidP="004E3735">
      <w:pPr>
        <w:rPr>
          <w:rFonts w:ascii="Times New Roman" w:hAnsi="Times New Roman"/>
          <w:szCs w:val="24"/>
        </w:rPr>
      </w:pPr>
      <w:r w:rsidRPr="00DA6ADA">
        <w:rPr>
          <w:rFonts w:ascii="Times New Roman" w:hAnsi="Times New Roman"/>
          <w:szCs w:val="24"/>
        </w:rPr>
        <w:t>The study demonstrated how deep learning methods might improve the resilience of wireless communication networks, particularly when there are intricate interference patterns present.</w:t>
      </w:r>
    </w:p>
    <w:p w14:paraId="3A00A0F0" w14:textId="77777777" w:rsidR="004E3735" w:rsidRPr="00DA6ADA" w:rsidRDefault="004E3735" w:rsidP="00F46CDD">
      <w:pPr>
        <w:pStyle w:val="ListParagraph"/>
        <w:numPr>
          <w:ilvl w:val="0"/>
          <w:numId w:val="3"/>
        </w:numPr>
        <w:rPr>
          <w:rFonts w:ascii="Times New Roman" w:hAnsi="Times New Roman"/>
          <w:b/>
          <w:szCs w:val="24"/>
        </w:rPr>
      </w:pPr>
      <w:r w:rsidRPr="00DA6ADA">
        <w:rPr>
          <w:rFonts w:ascii="Times New Roman" w:hAnsi="Times New Roman"/>
          <w:b/>
          <w:szCs w:val="24"/>
        </w:rPr>
        <w:t>Modulation Classification Autoencoders:</w:t>
      </w:r>
    </w:p>
    <w:p w14:paraId="452AEE67" w14:textId="77777777" w:rsidR="004E3735" w:rsidRPr="00DA6ADA" w:rsidRDefault="004E3735" w:rsidP="004E3735">
      <w:pPr>
        <w:rPr>
          <w:rFonts w:ascii="Times New Roman" w:hAnsi="Times New Roman"/>
          <w:szCs w:val="24"/>
        </w:rPr>
      </w:pPr>
      <w:r w:rsidRPr="00DA6ADA">
        <w:rPr>
          <w:rFonts w:ascii="Times New Roman" w:hAnsi="Times New Roman"/>
          <w:szCs w:val="24"/>
        </w:rPr>
        <w:t xml:space="preserve">In cognitive radio networks, Wu and Li (2014) investigated the use of autoencoders for modulation categorization. They improved the modulation classification accuracy by </w:t>
      </w:r>
      <w:proofErr w:type="spellStart"/>
      <w:r w:rsidRPr="00DA6ADA">
        <w:rPr>
          <w:rFonts w:ascii="Times New Roman" w:hAnsi="Times New Roman"/>
          <w:szCs w:val="24"/>
        </w:rPr>
        <w:t>utilising</w:t>
      </w:r>
      <w:proofErr w:type="spellEnd"/>
      <w:r w:rsidRPr="00DA6ADA">
        <w:rPr>
          <w:rFonts w:ascii="Times New Roman" w:hAnsi="Times New Roman"/>
          <w:szCs w:val="24"/>
        </w:rPr>
        <w:t xml:space="preserve"> the feature learning capabilities of autoencoders.</w:t>
      </w:r>
    </w:p>
    <w:p w14:paraId="1B08CFBE" w14:textId="77777777" w:rsidR="004E3735" w:rsidRPr="00DA6ADA" w:rsidRDefault="004E3735" w:rsidP="004E3735">
      <w:pPr>
        <w:rPr>
          <w:rFonts w:ascii="Times New Roman" w:hAnsi="Times New Roman"/>
          <w:szCs w:val="24"/>
        </w:rPr>
      </w:pPr>
      <w:r w:rsidRPr="00DA6ADA">
        <w:rPr>
          <w:rFonts w:ascii="Times New Roman" w:hAnsi="Times New Roman"/>
          <w:szCs w:val="24"/>
        </w:rPr>
        <w:t xml:space="preserve">Accurate classification is a significant requirement since modulation categorization is essential for </w:t>
      </w:r>
      <w:r w:rsidR="00F46CDD" w:rsidRPr="00DA6ADA">
        <w:rPr>
          <w:rFonts w:ascii="Times New Roman" w:hAnsi="Times New Roman"/>
          <w:szCs w:val="24"/>
        </w:rPr>
        <w:t>optimizing</w:t>
      </w:r>
      <w:r w:rsidRPr="00DA6ADA">
        <w:rPr>
          <w:rFonts w:ascii="Times New Roman" w:hAnsi="Times New Roman"/>
          <w:szCs w:val="24"/>
        </w:rPr>
        <w:t xml:space="preserve"> spectrum </w:t>
      </w:r>
      <w:r w:rsidR="00F46CDD" w:rsidRPr="00DA6ADA">
        <w:rPr>
          <w:rFonts w:ascii="Times New Roman" w:hAnsi="Times New Roman"/>
          <w:szCs w:val="24"/>
        </w:rPr>
        <w:t>utilization</w:t>
      </w:r>
      <w:r w:rsidRPr="00DA6ADA">
        <w:rPr>
          <w:rFonts w:ascii="Times New Roman" w:hAnsi="Times New Roman"/>
          <w:szCs w:val="24"/>
        </w:rPr>
        <w:t xml:space="preserve"> in cognitive radio networks.</w:t>
      </w:r>
    </w:p>
    <w:p w14:paraId="3C167C33" w14:textId="77777777" w:rsidR="00F46CDD" w:rsidRPr="00DA6ADA" w:rsidRDefault="00F46CDD" w:rsidP="00F46CDD">
      <w:pPr>
        <w:pStyle w:val="ListParagraph"/>
        <w:numPr>
          <w:ilvl w:val="0"/>
          <w:numId w:val="3"/>
        </w:numPr>
        <w:rPr>
          <w:rFonts w:ascii="Times New Roman" w:hAnsi="Times New Roman"/>
          <w:b/>
          <w:szCs w:val="24"/>
        </w:rPr>
      </w:pPr>
      <w:r w:rsidRPr="00DA6ADA">
        <w:rPr>
          <w:rFonts w:ascii="Times New Roman" w:hAnsi="Times New Roman"/>
          <w:b/>
          <w:szCs w:val="24"/>
        </w:rPr>
        <w:t xml:space="preserve">Recurrent Auto encoders </w:t>
      </w:r>
    </w:p>
    <w:p w14:paraId="45A771A4" w14:textId="77777777" w:rsidR="00F46CDD" w:rsidRPr="00DA6ADA" w:rsidRDefault="00F46CDD" w:rsidP="00F46CDD">
      <w:pPr>
        <w:rPr>
          <w:rFonts w:ascii="Times New Roman" w:hAnsi="Times New Roman"/>
          <w:szCs w:val="24"/>
        </w:rPr>
      </w:pPr>
      <w:r w:rsidRPr="00DA6ADA">
        <w:rPr>
          <w:rFonts w:ascii="Times New Roman" w:hAnsi="Times New Roman"/>
          <w:szCs w:val="24"/>
        </w:rPr>
        <w:t>Orthogonal frequency-division multiplexing (OFDM) systems' usage of recurrent autoencoders for error correction was studied by Kim and Lee in 2012. Recurrent autoencoders demonstrated strong error correction performance in dynamic wireless channels because to their temporal modelling capabilities.</w:t>
      </w:r>
    </w:p>
    <w:p w14:paraId="43BF747F" w14:textId="77777777" w:rsidR="00F46CDD" w:rsidRPr="00DA6ADA" w:rsidRDefault="00F46CDD" w:rsidP="00F46CDD">
      <w:pPr>
        <w:rPr>
          <w:rFonts w:ascii="Times New Roman" w:hAnsi="Times New Roman"/>
          <w:szCs w:val="24"/>
        </w:rPr>
      </w:pPr>
      <w:r w:rsidRPr="00DA6ADA">
        <w:rPr>
          <w:rFonts w:ascii="Times New Roman" w:hAnsi="Times New Roman"/>
          <w:szCs w:val="24"/>
        </w:rPr>
        <w:t>Reliable error correction is crucial to preserving data integrity and is a common modulation strategy in wireless communication.</w:t>
      </w:r>
    </w:p>
    <w:p w14:paraId="22E516C3" w14:textId="77777777" w:rsidR="00F46CDD" w:rsidRPr="00DA6ADA" w:rsidRDefault="005B3E89" w:rsidP="005B3E89">
      <w:pPr>
        <w:pStyle w:val="Heading2"/>
        <w:rPr>
          <w:b/>
          <w:color w:val="auto"/>
        </w:rPr>
      </w:pPr>
      <w:bookmarkStart w:id="10" w:name="_Toc146315792"/>
      <w:r w:rsidRPr="00DA6ADA">
        <w:rPr>
          <w:b/>
          <w:color w:val="auto"/>
        </w:rPr>
        <w:lastRenderedPageBreak/>
        <w:t>Compare and contrast</w:t>
      </w:r>
      <w:bookmarkEnd w:id="10"/>
    </w:p>
    <w:p w14:paraId="49A6FC86" w14:textId="77777777" w:rsidR="00F46CDD" w:rsidRPr="00DA6ADA" w:rsidRDefault="00F46CDD" w:rsidP="00F46CDD">
      <w:pPr>
        <w:rPr>
          <w:rFonts w:ascii="Times New Roman" w:hAnsi="Times New Roman"/>
          <w:szCs w:val="24"/>
        </w:rPr>
      </w:pPr>
      <w:r w:rsidRPr="00DA6ADA">
        <w:rPr>
          <w:rFonts w:ascii="Times New Roman" w:hAnsi="Times New Roman"/>
          <w:szCs w:val="24"/>
        </w:rPr>
        <w:t>The research done by Zheng and He (2018) offers insightful information on the efficacy of standard error correction techniques against autoencoder-based data recovery in noisy wireless channels. According to their study, autoencoders can perform better than conventional error correction codes in situations with intricate interference patterns and are able to adapt effectively to changing channel circumstances.</w:t>
      </w:r>
    </w:p>
    <w:p w14:paraId="263277AC" w14:textId="77777777" w:rsidR="00F46CDD" w:rsidRPr="00DA6ADA" w:rsidRDefault="00F46CDD" w:rsidP="005B3E89">
      <w:pPr>
        <w:pStyle w:val="Heading2"/>
        <w:rPr>
          <w:b/>
          <w:color w:val="auto"/>
        </w:rPr>
      </w:pPr>
      <w:bookmarkStart w:id="11" w:name="_Toc146315793"/>
      <w:r w:rsidRPr="00DA6ADA">
        <w:rPr>
          <w:b/>
          <w:color w:val="auto"/>
        </w:rPr>
        <w:t>Future directions</w:t>
      </w:r>
      <w:bookmarkEnd w:id="11"/>
    </w:p>
    <w:p w14:paraId="7925D6E6" w14:textId="77777777" w:rsidR="00F46CDD" w:rsidRPr="00DA6ADA" w:rsidRDefault="00F46CDD" w:rsidP="00F46CDD">
      <w:pPr>
        <w:rPr>
          <w:rFonts w:ascii="Times New Roman" w:hAnsi="Times New Roman"/>
          <w:szCs w:val="24"/>
        </w:rPr>
      </w:pPr>
      <w:r w:rsidRPr="00DA6ADA">
        <w:rPr>
          <w:rFonts w:ascii="Times New Roman" w:hAnsi="Times New Roman"/>
          <w:szCs w:val="24"/>
        </w:rPr>
        <w:t>Although the literature to far shows the potential of using autoencoders in wireless communication systems for data recovery and error correction, various directions for further study and development become apparent:</w:t>
      </w:r>
    </w:p>
    <w:p w14:paraId="3BB23874" w14:textId="77777777" w:rsidR="00F46CDD" w:rsidRPr="00DA6ADA" w:rsidRDefault="00F46CDD" w:rsidP="00F46CDD">
      <w:pPr>
        <w:pStyle w:val="ListParagraph"/>
        <w:numPr>
          <w:ilvl w:val="0"/>
          <w:numId w:val="4"/>
        </w:numPr>
        <w:rPr>
          <w:rFonts w:ascii="Times New Roman" w:hAnsi="Times New Roman"/>
          <w:b/>
          <w:sz w:val="24"/>
          <w:szCs w:val="24"/>
        </w:rPr>
      </w:pPr>
      <w:r w:rsidRPr="00DA6ADA">
        <w:rPr>
          <w:rFonts w:ascii="Times New Roman" w:hAnsi="Times New Roman"/>
          <w:b/>
          <w:sz w:val="24"/>
          <w:szCs w:val="24"/>
        </w:rPr>
        <w:t>Hybrid strategies:</w:t>
      </w:r>
    </w:p>
    <w:p w14:paraId="3F2CA091" w14:textId="77777777" w:rsidR="00F46CDD" w:rsidRPr="00DA6ADA" w:rsidRDefault="00F46CDD" w:rsidP="00F46CDD">
      <w:pPr>
        <w:rPr>
          <w:rFonts w:ascii="Times New Roman" w:hAnsi="Times New Roman"/>
          <w:szCs w:val="24"/>
        </w:rPr>
      </w:pPr>
      <w:r w:rsidRPr="00DA6ADA">
        <w:rPr>
          <w:rFonts w:ascii="Times New Roman" w:hAnsi="Times New Roman"/>
          <w:szCs w:val="24"/>
        </w:rPr>
        <w:t>It may be possible to improve error correction capabilities while keeping decoding complexity under control by investigating hybrid error correction systems that combine the advantages of classical codes with autoencoders.</w:t>
      </w:r>
    </w:p>
    <w:p w14:paraId="2E18C021" w14:textId="77777777" w:rsidR="00F46CDD" w:rsidRPr="00DA6ADA" w:rsidRDefault="00F46CDD" w:rsidP="00F46CDD">
      <w:pPr>
        <w:pStyle w:val="ListParagraph"/>
        <w:numPr>
          <w:ilvl w:val="0"/>
          <w:numId w:val="4"/>
        </w:numPr>
        <w:rPr>
          <w:rFonts w:ascii="Times New Roman" w:hAnsi="Times New Roman"/>
          <w:b/>
          <w:sz w:val="24"/>
          <w:szCs w:val="24"/>
        </w:rPr>
      </w:pPr>
      <w:r w:rsidRPr="00DA6ADA">
        <w:rPr>
          <w:rFonts w:ascii="Times New Roman" w:hAnsi="Times New Roman"/>
          <w:b/>
          <w:sz w:val="24"/>
          <w:szCs w:val="24"/>
        </w:rPr>
        <w:t>Implementation in real-time:</w:t>
      </w:r>
    </w:p>
    <w:p w14:paraId="068F8995" w14:textId="77777777" w:rsidR="00F46CDD" w:rsidRPr="00DA6ADA" w:rsidRDefault="00F46CDD" w:rsidP="00F46CDD">
      <w:pPr>
        <w:rPr>
          <w:rFonts w:ascii="Times New Roman" w:hAnsi="Times New Roman"/>
          <w:szCs w:val="24"/>
        </w:rPr>
      </w:pPr>
      <w:r w:rsidRPr="00DA6ADA">
        <w:rPr>
          <w:rFonts w:ascii="Times New Roman" w:hAnsi="Times New Roman"/>
          <w:szCs w:val="24"/>
        </w:rPr>
        <w:t>Significant obstacles must be overcome in order to get from simulation-based conclusions to real-time implementation in useful wireless systems. The computational and latency restrictions connected with using autoencoder-based error correction in real-world applications should be the focus of future study.</w:t>
      </w:r>
    </w:p>
    <w:p w14:paraId="4B9DD991" w14:textId="77777777" w:rsidR="00F46CDD" w:rsidRPr="00DA6ADA" w:rsidRDefault="00F46CDD" w:rsidP="00F46CDD">
      <w:pPr>
        <w:pStyle w:val="ListParagraph"/>
        <w:numPr>
          <w:ilvl w:val="0"/>
          <w:numId w:val="4"/>
        </w:numPr>
        <w:rPr>
          <w:rFonts w:ascii="Times New Roman" w:hAnsi="Times New Roman"/>
          <w:b/>
          <w:sz w:val="24"/>
          <w:szCs w:val="24"/>
        </w:rPr>
      </w:pPr>
      <w:r w:rsidRPr="00DA6ADA">
        <w:rPr>
          <w:rFonts w:ascii="Times New Roman" w:hAnsi="Times New Roman"/>
          <w:b/>
          <w:sz w:val="24"/>
          <w:szCs w:val="24"/>
        </w:rPr>
        <w:t>Hardware Acceleration for Machine Learning:</w:t>
      </w:r>
    </w:p>
    <w:p w14:paraId="01B0719C" w14:textId="77777777" w:rsidR="00F46CDD" w:rsidRPr="00DA6ADA" w:rsidRDefault="00F46CDD" w:rsidP="00F46CDD">
      <w:pPr>
        <w:rPr>
          <w:rFonts w:ascii="Times New Roman" w:hAnsi="Times New Roman"/>
          <w:szCs w:val="24"/>
        </w:rPr>
      </w:pPr>
      <w:r w:rsidRPr="00DA6ADA">
        <w:rPr>
          <w:rFonts w:ascii="Times New Roman" w:hAnsi="Times New Roman"/>
          <w:szCs w:val="24"/>
        </w:rPr>
        <w:t>The viability of using autoencoders in resource-constrained wireless devices increases as the area of machine learning hardware accelerators develops. A possible avenue is to look at the integration of special hardware for autoencoder-based error correction.</w:t>
      </w:r>
    </w:p>
    <w:p w14:paraId="690330A8" w14:textId="77777777" w:rsidR="00F46CDD" w:rsidRPr="00DA6ADA" w:rsidRDefault="00F46CDD" w:rsidP="00F46CDD">
      <w:pPr>
        <w:rPr>
          <w:rFonts w:ascii="Times New Roman" w:hAnsi="Times New Roman"/>
          <w:szCs w:val="24"/>
        </w:rPr>
      </w:pPr>
    </w:p>
    <w:p w14:paraId="3A6E85B6" w14:textId="77777777" w:rsidR="00F46CDD" w:rsidRPr="00DA6ADA" w:rsidRDefault="00F46CDD" w:rsidP="00F46CDD">
      <w:pPr>
        <w:rPr>
          <w:rFonts w:ascii="Times New Roman" w:hAnsi="Times New Roman"/>
          <w:szCs w:val="24"/>
        </w:rPr>
      </w:pPr>
    </w:p>
    <w:p w14:paraId="3D0C5815" w14:textId="77777777" w:rsidR="00F46CDD" w:rsidRPr="00DA6ADA" w:rsidRDefault="00F46CDD" w:rsidP="00F46CDD">
      <w:pPr>
        <w:rPr>
          <w:rFonts w:ascii="Times New Roman" w:hAnsi="Times New Roman"/>
          <w:szCs w:val="24"/>
        </w:rPr>
      </w:pPr>
    </w:p>
    <w:p w14:paraId="1D9BE39D" w14:textId="77777777" w:rsidR="00F46CDD" w:rsidRPr="00DA6ADA" w:rsidRDefault="00F46CDD" w:rsidP="00F46CDD">
      <w:pPr>
        <w:rPr>
          <w:rFonts w:ascii="Times New Roman" w:hAnsi="Times New Roman"/>
          <w:szCs w:val="24"/>
        </w:rPr>
      </w:pPr>
    </w:p>
    <w:p w14:paraId="0077CA8B" w14:textId="77777777" w:rsidR="00F46CDD" w:rsidRPr="00DA6ADA" w:rsidRDefault="00F46CDD" w:rsidP="00F46CDD">
      <w:pPr>
        <w:rPr>
          <w:rFonts w:ascii="Times New Roman" w:hAnsi="Times New Roman"/>
          <w:szCs w:val="24"/>
        </w:rPr>
      </w:pPr>
    </w:p>
    <w:p w14:paraId="0EA1D512" w14:textId="77777777" w:rsidR="00F46CDD" w:rsidRPr="00DA6ADA" w:rsidRDefault="00F46CDD" w:rsidP="00F46CDD">
      <w:pPr>
        <w:rPr>
          <w:rFonts w:ascii="Times New Roman" w:hAnsi="Times New Roman"/>
          <w:szCs w:val="24"/>
        </w:rPr>
      </w:pPr>
    </w:p>
    <w:p w14:paraId="7177CB36" w14:textId="77777777" w:rsidR="00F46CDD" w:rsidRPr="00DA6ADA" w:rsidRDefault="00F46CDD" w:rsidP="00F46CDD">
      <w:pPr>
        <w:rPr>
          <w:rFonts w:ascii="Times New Roman" w:hAnsi="Times New Roman"/>
          <w:szCs w:val="24"/>
        </w:rPr>
      </w:pPr>
    </w:p>
    <w:p w14:paraId="1BBBBA63" w14:textId="77777777" w:rsidR="00F46CDD" w:rsidRPr="00DA6ADA" w:rsidRDefault="00F46CDD" w:rsidP="00F46CDD">
      <w:pPr>
        <w:rPr>
          <w:rFonts w:ascii="Times New Roman" w:hAnsi="Times New Roman"/>
          <w:szCs w:val="24"/>
        </w:rPr>
      </w:pPr>
    </w:p>
    <w:p w14:paraId="0BEA2915" w14:textId="77777777" w:rsidR="005B3E89" w:rsidRPr="00DA6ADA" w:rsidRDefault="005B3E89" w:rsidP="00F46CDD">
      <w:pPr>
        <w:rPr>
          <w:rFonts w:ascii="Times New Roman" w:hAnsi="Times New Roman"/>
          <w:szCs w:val="24"/>
        </w:rPr>
      </w:pPr>
    </w:p>
    <w:p w14:paraId="3136B830" w14:textId="77777777" w:rsidR="005B3E89" w:rsidRPr="00DA6ADA" w:rsidRDefault="005B3E89" w:rsidP="00F46CDD">
      <w:pPr>
        <w:rPr>
          <w:rFonts w:ascii="Times New Roman" w:hAnsi="Times New Roman"/>
          <w:szCs w:val="24"/>
        </w:rPr>
      </w:pPr>
    </w:p>
    <w:p w14:paraId="1B44CDB3" w14:textId="77777777" w:rsidR="005B3E89" w:rsidRPr="00DA6ADA" w:rsidRDefault="005B3E89" w:rsidP="00F46CDD">
      <w:pPr>
        <w:rPr>
          <w:rFonts w:ascii="Times New Roman" w:hAnsi="Times New Roman"/>
          <w:szCs w:val="24"/>
        </w:rPr>
      </w:pPr>
    </w:p>
    <w:p w14:paraId="399411B6" w14:textId="77777777" w:rsidR="00F46CDD" w:rsidRPr="00DA6ADA" w:rsidRDefault="00F46CDD" w:rsidP="00F46CDD">
      <w:pPr>
        <w:rPr>
          <w:rFonts w:ascii="Times New Roman" w:hAnsi="Times New Roman"/>
          <w:szCs w:val="24"/>
        </w:rPr>
      </w:pPr>
    </w:p>
    <w:p w14:paraId="00784A1D" w14:textId="77777777" w:rsidR="00F46CDD" w:rsidRPr="00DA6ADA" w:rsidRDefault="00F46CDD" w:rsidP="00F46CDD">
      <w:pPr>
        <w:rPr>
          <w:rFonts w:ascii="Times New Roman" w:hAnsi="Times New Roman"/>
          <w:szCs w:val="24"/>
        </w:rPr>
      </w:pPr>
    </w:p>
    <w:p w14:paraId="21BFE998" w14:textId="77777777" w:rsidR="002701C0" w:rsidRPr="00DA6ADA" w:rsidRDefault="002701C0" w:rsidP="005B3E89">
      <w:pPr>
        <w:pStyle w:val="Heading1"/>
        <w:jc w:val="center"/>
        <w:rPr>
          <w:b/>
          <w:color w:val="auto"/>
        </w:rPr>
      </w:pPr>
      <w:bookmarkStart w:id="12" w:name="_Toc146315794"/>
      <w:r w:rsidRPr="00DA6ADA">
        <w:rPr>
          <w:b/>
          <w:color w:val="auto"/>
        </w:rPr>
        <w:lastRenderedPageBreak/>
        <w:t>Chapter#1</w:t>
      </w:r>
      <w:bookmarkEnd w:id="12"/>
    </w:p>
    <w:p w14:paraId="5A712264" w14:textId="77777777" w:rsidR="002701C0" w:rsidRPr="00DA6ADA" w:rsidRDefault="002701C0" w:rsidP="005B3E89">
      <w:pPr>
        <w:pStyle w:val="Heading2"/>
        <w:rPr>
          <w:b/>
          <w:color w:val="auto"/>
        </w:rPr>
      </w:pPr>
      <w:bookmarkStart w:id="13" w:name="_Toc146315795"/>
      <w:r w:rsidRPr="00DA6ADA">
        <w:rPr>
          <w:b/>
          <w:color w:val="auto"/>
        </w:rPr>
        <w:t>Methodology</w:t>
      </w:r>
      <w:bookmarkEnd w:id="13"/>
    </w:p>
    <w:p w14:paraId="4141482F" w14:textId="77777777" w:rsidR="00F46CDD" w:rsidRPr="00DA6ADA" w:rsidRDefault="00F46CDD" w:rsidP="002701C0">
      <w:pPr>
        <w:rPr>
          <w:rFonts w:ascii="Times New Roman" w:hAnsi="Times New Roman"/>
          <w:szCs w:val="24"/>
        </w:rPr>
      </w:pPr>
      <w:r w:rsidRPr="00DA6ADA">
        <w:rPr>
          <w:rFonts w:ascii="Times New Roman" w:hAnsi="Times New Roman"/>
          <w:szCs w:val="24"/>
        </w:rPr>
        <w:t>This research study's methodology section offers a thorough explanation of how the project was carried out, including the choice of suitable methodologies, techniques, and technology. It describes the method used step-by-step to accomplish the project's goals while emphasizing the justification for the decisions made.</w:t>
      </w:r>
    </w:p>
    <w:p w14:paraId="007AF9D0" w14:textId="77777777" w:rsidR="00F46CDD" w:rsidRPr="00DA6ADA" w:rsidRDefault="00F46CDD" w:rsidP="005B3E89">
      <w:pPr>
        <w:pStyle w:val="Heading3"/>
      </w:pPr>
      <w:bookmarkStart w:id="14" w:name="_Toc146315796"/>
      <w:r w:rsidRPr="00DA6ADA">
        <w:t>Modelling and Simulation of Channels</w:t>
      </w:r>
      <w:bookmarkEnd w:id="14"/>
    </w:p>
    <w:p w14:paraId="08CE3FA9" w14:textId="77777777" w:rsidR="00F46CDD" w:rsidRPr="00DA6ADA" w:rsidRDefault="00F46CDD" w:rsidP="00F46CDD">
      <w:pPr>
        <w:rPr>
          <w:rFonts w:ascii="Times New Roman" w:hAnsi="Times New Roman"/>
          <w:szCs w:val="24"/>
        </w:rPr>
      </w:pPr>
      <w:r w:rsidRPr="00DA6ADA">
        <w:rPr>
          <w:rFonts w:ascii="Times New Roman" w:hAnsi="Times New Roman"/>
          <w:szCs w:val="24"/>
        </w:rPr>
        <w:t>Goal: Build a realistic model of a wireless communication channel that includes fading, noise, and interference.</w:t>
      </w:r>
    </w:p>
    <w:p w14:paraId="6B6CF87B" w14:textId="77777777" w:rsidR="00F46CDD" w:rsidRPr="00DA6ADA" w:rsidRDefault="00F46CDD" w:rsidP="00F46CDD">
      <w:pPr>
        <w:rPr>
          <w:rFonts w:ascii="Times New Roman" w:hAnsi="Times New Roman"/>
          <w:szCs w:val="24"/>
        </w:rPr>
      </w:pPr>
      <w:r w:rsidRPr="00DA6ADA">
        <w:rPr>
          <w:rFonts w:ascii="Times New Roman" w:hAnsi="Times New Roman"/>
          <w:szCs w:val="24"/>
        </w:rPr>
        <w:t>Method:</w:t>
      </w:r>
    </w:p>
    <w:p w14:paraId="4E8573F7" w14:textId="77777777" w:rsidR="00F46CDD" w:rsidRPr="00DA6ADA" w:rsidRDefault="00F46CDD" w:rsidP="00F46CDD">
      <w:pPr>
        <w:rPr>
          <w:rFonts w:ascii="Times New Roman" w:hAnsi="Times New Roman"/>
          <w:szCs w:val="24"/>
        </w:rPr>
      </w:pPr>
      <w:r w:rsidRPr="00DA6ADA">
        <w:rPr>
          <w:rFonts w:ascii="Times New Roman" w:hAnsi="Times New Roman"/>
          <w:b/>
          <w:szCs w:val="24"/>
        </w:rPr>
        <w:t>Wireless Channel Modelling:</w:t>
      </w:r>
      <w:r w:rsidRPr="00DA6ADA">
        <w:rPr>
          <w:rFonts w:ascii="Times New Roman" w:hAnsi="Times New Roman"/>
          <w:szCs w:val="24"/>
        </w:rPr>
        <w:t xml:space="preserve"> We used a channel model that combined multipath fading and additive white Gaussian noise (AWGN) to mimic real-world wireless communication settings. The channel model can be expressed numerically as:</w:t>
      </w:r>
    </w:p>
    <w:p w14:paraId="70BEB4E7" w14:textId="77777777" w:rsidR="00F46CDD" w:rsidRPr="00DA6ADA" w:rsidRDefault="00F46CDD" w:rsidP="00F46CDD">
      <w:pPr>
        <w:rPr>
          <w:rFonts w:ascii="Times New Roman" w:eastAsiaTheme="minorEastAsia" w:hAnsi="Times New Roman"/>
          <w:szCs w:val="24"/>
        </w:rPr>
      </w:pPr>
      <m:oMathPara>
        <m:oMath>
          <m:r>
            <w:rPr>
              <w:rFonts w:ascii="Cambria Math" w:hAnsi="Cambria Math"/>
              <w:szCs w:val="24"/>
            </w:rPr>
            <m:t>y</m:t>
          </m:r>
          <m:d>
            <m:dPr>
              <m:ctrlPr>
                <w:rPr>
                  <w:rFonts w:ascii="Cambria Math" w:hAnsi="Cambria Math"/>
                  <w:i/>
                  <w:szCs w:val="24"/>
                </w:rPr>
              </m:ctrlPr>
            </m:dPr>
            <m:e>
              <m:r>
                <w:rPr>
                  <w:rFonts w:ascii="Cambria Math" w:hAnsi="Cambria Math"/>
                  <w:szCs w:val="24"/>
                </w:rPr>
                <m:t>t</m:t>
              </m:r>
            </m:e>
          </m:d>
          <m:r>
            <w:rPr>
              <w:rFonts w:ascii="Cambria Math" w:hAnsi="Cambria Math"/>
              <w:szCs w:val="24"/>
            </w:rPr>
            <m:t>=x</m:t>
          </m:r>
          <m:d>
            <m:dPr>
              <m:ctrlPr>
                <w:rPr>
                  <w:rFonts w:ascii="Cambria Math" w:hAnsi="Cambria Math"/>
                  <w:i/>
                  <w:szCs w:val="24"/>
                </w:rPr>
              </m:ctrlPr>
            </m:dPr>
            <m:e>
              <m:r>
                <w:rPr>
                  <w:rFonts w:ascii="Cambria Math" w:hAnsi="Cambria Math"/>
                  <w:szCs w:val="24"/>
                </w:rPr>
                <m:t>t</m:t>
              </m:r>
            </m:e>
          </m:d>
          <m:r>
            <w:rPr>
              <w:rFonts w:ascii="Cambria Math" w:hAnsi="Cambria Math"/>
              <w:szCs w:val="24"/>
            </w:rPr>
            <m:t>+n(t)</m:t>
          </m:r>
        </m:oMath>
      </m:oMathPara>
    </w:p>
    <w:p w14:paraId="5F2EEA84" w14:textId="77777777" w:rsidR="00F46CDD" w:rsidRPr="00DA6ADA" w:rsidRDefault="00F46CDD" w:rsidP="00F46CDD">
      <w:pPr>
        <w:rPr>
          <w:rFonts w:ascii="Times New Roman" w:hAnsi="Times New Roman"/>
          <w:szCs w:val="24"/>
        </w:rPr>
      </w:pPr>
      <w:r w:rsidRPr="00DA6ADA">
        <w:rPr>
          <w:rFonts w:ascii="Times New Roman" w:hAnsi="Times New Roman"/>
          <w:szCs w:val="24"/>
        </w:rPr>
        <w:t>Where:</w:t>
      </w:r>
    </w:p>
    <w:p w14:paraId="25E7B9AC" w14:textId="77777777" w:rsidR="00F46CDD" w:rsidRPr="00DA6ADA" w:rsidRDefault="00F46CDD" w:rsidP="00F46CDD">
      <w:pPr>
        <w:pStyle w:val="ListParagraph"/>
        <w:numPr>
          <w:ilvl w:val="0"/>
          <w:numId w:val="6"/>
        </w:numPr>
        <w:rPr>
          <w:rFonts w:ascii="Times New Roman" w:hAnsi="Times New Roman"/>
          <w:szCs w:val="24"/>
        </w:rPr>
      </w:pPr>
      <w:r w:rsidRPr="00DA6ADA">
        <w:rPr>
          <w:rFonts w:ascii="Times New Roman" w:hAnsi="Times New Roman"/>
          <w:szCs w:val="24"/>
        </w:rPr>
        <w:t xml:space="preserve">The signal that has been received </w:t>
      </w:r>
      <w:proofErr w:type="gramStart"/>
      <w:r w:rsidRPr="00DA6ADA">
        <w:rPr>
          <w:rFonts w:ascii="Times New Roman" w:hAnsi="Times New Roman"/>
          <w:szCs w:val="24"/>
        </w:rPr>
        <w:t>is  y</w:t>
      </w:r>
      <w:proofErr w:type="gramEnd"/>
      <w:r w:rsidRPr="00DA6ADA">
        <w:rPr>
          <w:rFonts w:ascii="Times New Roman" w:hAnsi="Times New Roman"/>
          <w:szCs w:val="24"/>
        </w:rPr>
        <w:t>(t).</w:t>
      </w:r>
    </w:p>
    <w:p w14:paraId="45CACEA8" w14:textId="77777777" w:rsidR="00F46CDD" w:rsidRPr="00DA6ADA" w:rsidRDefault="00F46CDD" w:rsidP="00F46CDD">
      <w:pPr>
        <w:pStyle w:val="ListParagraph"/>
        <w:numPr>
          <w:ilvl w:val="0"/>
          <w:numId w:val="6"/>
        </w:numPr>
        <w:rPr>
          <w:rFonts w:ascii="Times New Roman" w:hAnsi="Times New Roman"/>
          <w:szCs w:val="24"/>
        </w:rPr>
      </w:pPr>
      <w:r w:rsidRPr="00DA6ADA">
        <w:rPr>
          <w:rFonts w:ascii="Times New Roman" w:hAnsi="Times New Roman"/>
          <w:szCs w:val="24"/>
        </w:rPr>
        <w:t>The signal that is sent is x(t).</w:t>
      </w:r>
    </w:p>
    <w:p w14:paraId="1066CE56" w14:textId="77777777" w:rsidR="00F46CDD" w:rsidRPr="00DA6ADA" w:rsidRDefault="00F46CDD" w:rsidP="00F46CDD">
      <w:pPr>
        <w:pStyle w:val="ListParagraph"/>
        <w:numPr>
          <w:ilvl w:val="0"/>
          <w:numId w:val="6"/>
        </w:numPr>
        <w:rPr>
          <w:rFonts w:ascii="Times New Roman" w:hAnsi="Times New Roman"/>
          <w:szCs w:val="24"/>
        </w:rPr>
      </w:pPr>
      <w:r w:rsidRPr="00DA6ADA">
        <w:rPr>
          <w:rFonts w:ascii="Times New Roman" w:hAnsi="Times New Roman"/>
          <w:szCs w:val="24"/>
        </w:rPr>
        <w:t>The AWGN is represented by n(t).</w:t>
      </w:r>
    </w:p>
    <w:p w14:paraId="530681C6" w14:textId="77777777" w:rsidR="00F46CDD" w:rsidRPr="00DA6ADA" w:rsidRDefault="00F46CDD" w:rsidP="00F46CDD">
      <w:pPr>
        <w:rPr>
          <w:rFonts w:ascii="Times New Roman" w:hAnsi="Times New Roman"/>
          <w:szCs w:val="24"/>
        </w:rPr>
      </w:pPr>
      <w:r w:rsidRPr="00DA6ADA">
        <w:rPr>
          <w:rFonts w:ascii="Times New Roman" w:hAnsi="Times New Roman"/>
          <w:szCs w:val="24"/>
        </w:rPr>
        <w:t>A multipath channel model, frequently modelled using a convolution process, introduces the fading effect:</w:t>
      </w:r>
    </w:p>
    <w:p w14:paraId="3BAD5C2D" w14:textId="77777777" w:rsidR="00A670DB" w:rsidRPr="00DA6ADA" w:rsidRDefault="00A670DB" w:rsidP="00A670DB">
      <w:pPr>
        <w:rPr>
          <w:rFonts w:ascii="Times New Roman" w:hAnsi="Times New Roman"/>
          <w:szCs w:val="24"/>
        </w:rPr>
      </w:pPr>
      <m:oMathPara>
        <m:oMath>
          <m:r>
            <w:rPr>
              <w:rFonts w:ascii="Cambria Math" w:hAnsi="Cambria Math"/>
              <w:szCs w:val="24"/>
            </w:rPr>
            <m:t>y(t)=h(t)</m:t>
          </m:r>
          <m:r>
            <w:rPr>
              <w:rFonts w:ascii="Cambria Math" w:hAnsi="Cambria Math" w:cs="Cambria Math"/>
              <w:szCs w:val="24"/>
            </w:rPr>
            <m:t>*</m:t>
          </m:r>
          <m:r>
            <w:rPr>
              <w:rFonts w:ascii="Cambria Math" w:hAnsi="Cambria Math"/>
              <w:szCs w:val="24"/>
            </w:rPr>
            <m:t>x(t)+n(t)</m:t>
          </m:r>
        </m:oMath>
      </m:oMathPara>
    </w:p>
    <w:p w14:paraId="04B5FC9F" w14:textId="77777777" w:rsidR="00A670DB" w:rsidRPr="00DA6ADA" w:rsidRDefault="00A670DB" w:rsidP="00A670DB">
      <w:pPr>
        <w:rPr>
          <w:rFonts w:ascii="Times New Roman" w:hAnsi="Times New Roman"/>
          <w:szCs w:val="24"/>
        </w:rPr>
      </w:pPr>
      <w:r w:rsidRPr="00DA6ADA">
        <w:rPr>
          <w:rFonts w:ascii="Times New Roman" w:hAnsi="Times New Roman"/>
          <w:szCs w:val="24"/>
        </w:rPr>
        <w:t>Where:</w:t>
      </w:r>
    </w:p>
    <w:p w14:paraId="54A9242C" w14:textId="77777777" w:rsidR="00A670DB" w:rsidRPr="00DA6ADA" w:rsidRDefault="00A670DB" w:rsidP="00A670DB">
      <w:pPr>
        <w:rPr>
          <w:rFonts w:ascii="Times New Roman" w:hAnsi="Times New Roman"/>
          <w:szCs w:val="24"/>
        </w:rPr>
      </w:pPr>
      <w:r w:rsidRPr="00DA6ADA">
        <w:rPr>
          <w:rFonts w:ascii="Times New Roman" w:hAnsi="Times New Roman"/>
          <w:szCs w:val="24"/>
        </w:rPr>
        <w:t>The channel impulse response is represented by h(t).</w:t>
      </w:r>
    </w:p>
    <w:p w14:paraId="77DD7F9A" w14:textId="77777777" w:rsidR="00A670DB" w:rsidRPr="00DA6ADA" w:rsidRDefault="00A670DB" w:rsidP="00A670DB">
      <w:pPr>
        <w:rPr>
          <w:rFonts w:ascii="Times New Roman" w:hAnsi="Times New Roman"/>
          <w:szCs w:val="24"/>
        </w:rPr>
      </w:pPr>
      <w:r w:rsidRPr="00DA6ADA">
        <w:rPr>
          <w:rFonts w:ascii="Times New Roman" w:hAnsi="Times New Roman"/>
          <w:b/>
          <w:szCs w:val="24"/>
        </w:rPr>
        <w:t>MATLAB Simulation:</w:t>
      </w:r>
      <w:r w:rsidRPr="00DA6ADA">
        <w:rPr>
          <w:rFonts w:ascii="Times New Roman" w:hAnsi="Times New Roman"/>
          <w:szCs w:val="24"/>
        </w:rPr>
        <w:t xml:space="preserve"> For modelling wireless channels, MATLAB offers a wide range of tools and functionalities. The channel model was created and validated using the Communications Toolbox. The ability of MATLAB to produce Rayleigh fading, Rician fading, and AWGN was crucial in modelling different channel conditions.</w:t>
      </w:r>
    </w:p>
    <w:p w14:paraId="07752C10" w14:textId="77777777" w:rsidR="00A670DB" w:rsidRPr="00DA6ADA" w:rsidRDefault="00A670DB" w:rsidP="00A670DB">
      <w:pPr>
        <w:rPr>
          <w:rFonts w:ascii="Times New Roman" w:hAnsi="Times New Roman"/>
          <w:szCs w:val="24"/>
        </w:rPr>
      </w:pPr>
      <w:r w:rsidRPr="00DA6ADA">
        <w:rPr>
          <w:rFonts w:ascii="Times New Roman" w:hAnsi="Times New Roman"/>
          <w:szCs w:val="24"/>
        </w:rPr>
        <w:t>The channel modelling phase is essential for simulating the difficulties that wireless communication systems confront in practical situations. The testing and assessment of error correction techniques that follow are typical of real-world situations thanks to accurate modelling. Due to MATLAB's adaptability and broad library support for wireless channel modelling, it was chosen as the simulation platform.</w:t>
      </w:r>
    </w:p>
    <w:p w14:paraId="352811B1" w14:textId="77777777" w:rsidR="00A670DB" w:rsidRDefault="00A670DB" w:rsidP="005B3E89">
      <w:pPr>
        <w:pStyle w:val="Heading3"/>
      </w:pPr>
      <w:r w:rsidRPr="00DA6ADA">
        <w:t xml:space="preserve"> </w:t>
      </w:r>
      <w:bookmarkStart w:id="15" w:name="_Toc146315797"/>
      <w:r w:rsidRPr="00DA6ADA">
        <w:t>Producing and Setting Up Data</w:t>
      </w:r>
      <w:bookmarkEnd w:id="15"/>
    </w:p>
    <w:p w14:paraId="09BD26F8" w14:textId="77777777" w:rsidR="00053748" w:rsidRPr="00053748" w:rsidRDefault="00053748" w:rsidP="00053748">
      <w:pPr>
        <w:autoSpaceDE w:val="0"/>
        <w:autoSpaceDN w:val="0"/>
        <w:adjustRightInd w:val="0"/>
        <w:spacing w:after="0" w:line="240" w:lineRule="auto"/>
        <w:rPr>
          <w:rFonts w:ascii="Times New Roman" w:hAnsi="Times New Roman" w:cs="Times New Roman"/>
          <w:lang w:val="en-GB" w:bidi="si-LK"/>
        </w:rPr>
      </w:pPr>
      <w:r w:rsidRPr="00053748">
        <w:rPr>
          <w:rFonts w:ascii="Times New Roman" w:hAnsi="Times New Roman" w:cs="Times New Roman"/>
          <w:lang w:val="en-GB" w:bidi="si-LK"/>
        </w:rPr>
        <w:t>The wireless autoencoder system follows a block diagram where the encoder (transmitter) performs the following steps:</w:t>
      </w:r>
    </w:p>
    <w:p w14:paraId="388CBCBB" w14:textId="330D31A8" w:rsidR="00053748" w:rsidRPr="00053748" w:rsidRDefault="00053748" w:rsidP="00053748">
      <w:pPr>
        <w:pStyle w:val="ListParagraph"/>
        <w:numPr>
          <w:ilvl w:val="0"/>
          <w:numId w:val="20"/>
        </w:numPr>
        <w:autoSpaceDE w:val="0"/>
        <w:adjustRightInd w:val="0"/>
        <w:spacing w:after="0" w:line="240" w:lineRule="auto"/>
        <w:rPr>
          <w:rFonts w:ascii="Times New Roman" w:hAnsi="Times New Roman"/>
          <w:lang w:bidi="si-LK"/>
        </w:rPr>
      </w:pPr>
      <w:r w:rsidRPr="00053748">
        <w:rPr>
          <w:rFonts w:ascii="Times New Roman" w:hAnsi="Times New Roman"/>
          <w:lang w:bidi="si-LK"/>
        </w:rPr>
        <w:lastRenderedPageBreak/>
        <w:t xml:space="preserve">Map </w:t>
      </w:r>
      <m:oMath>
        <m:r>
          <w:rPr>
            <w:rFonts w:ascii="Cambria Math" w:hAnsi="Cambria Math"/>
            <w:lang w:bidi="si-LK"/>
          </w:rPr>
          <m:t>'k'</m:t>
        </m:r>
      </m:oMath>
      <w:r w:rsidRPr="00053748">
        <w:rPr>
          <w:rFonts w:ascii="Times New Roman" w:hAnsi="Times New Roman"/>
          <w:lang w:bidi="si-LK"/>
        </w:rPr>
        <w:t xml:space="preserve"> information bits into a message </w:t>
      </w:r>
      <m:oMath>
        <m:r>
          <w:rPr>
            <w:rFonts w:ascii="Cambria Math" w:hAnsi="Cambria Math"/>
            <w:lang w:bidi="si-LK"/>
          </w:rPr>
          <m:t>'s'</m:t>
        </m:r>
      </m:oMath>
      <w:r w:rsidRPr="00053748">
        <w:rPr>
          <w:rFonts w:ascii="Times New Roman" w:hAnsi="Times New Roman"/>
          <w:lang w:bidi="si-LK"/>
        </w:rPr>
        <w:t xml:space="preserve"> such that 's' belongs to the set </w:t>
      </w:r>
      <m:oMath>
        <m:r>
          <w:rPr>
            <w:rFonts w:ascii="Cambria Math" w:hAnsi="Cambria Math"/>
            <w:lang w:bidi="si-LK"/>
          </w:rPr>
          <m:t>{1, ..., M}</m:t>
        </m:r>
      </m:oMath>
      <w:r w:rsidRPr="00053748">
        <w:rPr>
          <w:rFonts w:ascii="Times New Roman" w:hAnsi="Times New Roman"/>
          <w:lang w:bidi="si-LK"/>
        </w:rPr>
        <w:t xml:space="preserve">, where </w:t>
      </w:r>
      <m:oMath>
        <m:r>
          <w:rPr>
            <w:rFonts w:ascii="Cambria Math" w:hAnsi="Cambria Math"/>
            <w:lang w:bidi="si-LK"/>
          </w:rPr>
          <m:t>M</m:t>
        </m:r>
      </m:oMath>
      <w:r w:rsidRPr="00053748">
        <w:rPr>
          <w:rFonts w:ascii="Times New Roman" w:hAnsi="Times New Roman"/>
          <w:lang w:bidi="si-LK"/>
        </w:rPr>
        <w:t xml:space="preserve"> is 2 to the power of k.</w:t>
      </w:r>
    </w:p>
    <w:p w14:paraId="0A311419" w14:textId="01B7624C" w:rsidR="00053748" w:rsidRPr="00053748" w:rsidRDefault="00053748" w:rsidP="00053748">
      <w:pPr>
        <w:pStyle w:val="ListParagraph"/>
        <w:numPr>
          <w:ilvl w:val="0"/>
          <w:numId w:val="20"/>
        </w:numPr>
        <w:autoSpaceDE w:val="0"/>
        <w:adjustRightInd w:val="0"/>
        <w:spacing w:after="0" w:line="240" w:lineRule="auto"/>
        <w:rPr>
          <w:rFonts w:ascii="Times New Roman" w:hAnsi="Times New Roman"/>
          <w:lang w:bidi="si-LK"/>
        </w:rPr>
      </w:pPr>
      <w:r w:rsidRPr="00053748">
        <w:rPr>
          <w:rFonts w:ascii="Times New Roman" w:hAnsi="Times New Roman"/>
          <w:lang w:bidi="si-LK"/>
        </w:rPr>
        <w:t xml:space="preserve">Map message 's' to </w:t>
      </w:r>
      <m:oMath>
        <m:r>
          <w:rPr>
            <w:rFonts w:ascii="Cambria Math" w:hAnsi="Cambria Math"/>
            <w:lang w:bidi="si-LK"/>
          </w:rPr>
          <m:t>'n'</m:t>
        </m:r>
      </m:oMath>
      <w:r w:rsidRPr="00053748">
        <w:rPr>
          <w:rFonts w:ascii="Times New Roman" w:hAnsi="Times New Roman"/>
          <w:lang w:bidi="si-LK"/>
        </w:rPr>
        <w:t xml:space="preserve"> real numbers to create </w:t>
      </w:r>
      <m:oMath>
        <m:r>
          <w:rPr>
            <w:rFonts w:ascii="Cambria Math" w:hAnsi="Cambria Math"/>
            <w:lang w:bidi="si-LK"/>
          </w:rPr>
          <m:t>'x = f(s)'</m:t>
        </m:r>
      </m:oMath>
      <w:r w:rsidRPr="00053748">
        <w:rPr>
          <w:rFonts w:ascii="Times New Roman" w:hAnsi="Times New Roman"/>
          <w:lang w:bidi="si-LK"/>
        </w:rPr>
        <w:t xml:space="preserve"> in the real number space ℝⁿ.</w:t>
      </w:r>
    </w:p>
    <w:p w14:paraId="7C35F429" w14:textId="5F1ABB7A" w:rsidR="00053748" w:rsidRPr="00053748" w:rsidRDefault="00053748" w:rsidP="00053748">
      <w:pPr>
        <w:pStyle w:val="ListParagraph"/>
        <w:numPr>
          <w:ilvl w:val="0"/>
          <w:numId w:val="20"/>
        </w:numPr>
        <w:autoSpaceDE w:val="0"/>
        <w:adjustRightInd w:val="0"/>
        <w:spacing w:after="0" w:line="240" w:lineRule="auto"/>
        <w:rPr>
          <w:rFonts w:ascii="Times New Roman" w:hAnsi="Times New Roman"/>
          <w:lang w:bidi="si-LK"/>
        </w:rPr>
      </w:pPr>
      <w:r w:rsidRPr="00053748">
        <w:rPr>
          <w:rFonts w:ascii="Times New Roman" w:hAnsi="Times New Roman"/>
          <w:lang w:bidi="si-LK"/>
        </w:rPr>
        <w:t xml:space="preserve">The last layer of the encoder imposes constraints on </w:t>
      </w:r>
      <m:oMath>
        <m:r>
          <w:rPr>
            <w:rFonts w:ascii="Cambria Math" w:hAnsi="Cambria Math"/>
            <w:lang w:bidi="si-LK"/>
          </w:rPr>
          <m:t>'x'</m:t>
        </m:r>
      </m:oMath>
      <w:r w:rsidRPr="00053748">
        <w:rPr>
          <w:rFonts w:ascii="Times New Roman" w:hAnsi="Times New Roman"/>
          <w:lang w:bidi="si-LK"/>
        </w:rPr>
        <w:t xml:space="preserve"> to further restrict the encoded symbols. These constraints are implemented using the normalization layer.</w:t>
      </w:r>
    </w:p>
    <w:p w14:paraId="036396B7" w14:textId="77777777" w:rsidR="00053748" w:rsidRPr="00053748" w:rsidRDefault="00053748" w:rsidP="00053748">
      <w:pPr>
        <w:autoSpaceDE w:val="0"/>
        <w:autoSpaceDN w:val="0"/>
        <w:adjustRightInd w:val="0"/>
        <w:spacing w:after="0" w:line="240" w:lineRule="auto"/>
        <w:rPr>
          <w:rFonts w:ascii="Times New Roman" w:hAnsi="Times New Roman" w:cs="Times New Roman"/>
          <w:lang w:val="en-GB" w:bidi="si-LK"/>
        </w:rPr>
      </w:pPr>
    </w:p>
    <w:p w14:paraId="5D3B8FC3" w14:textId="77777777" w:rsidR="00A670DB" w:rsidRPr="00DA6ADA" w:rsidRDefault="00A670DB" w:rsidP="00A670DB">
      <w:pPr>
        <w:rPr>
          <w:rFonts w:ascii="Times New Roman" w:hAnsi="Times New Roman"/>
          <w:szCs w:val="24"/>
        </w:rPr>
      </w:pPr>
      <w:r w:rsidRPr="00DA6ADA">
        <w:rPr>
          <w:rFonts w:ascii="Times New Roman" w:hAnsi="Times New Roman"/>
          <w:szCs w:val="24"/>
        </w:rPr>
        <w:t>Create a sizable dataset of arbitrary binary data sequences for channel coding and decoding techniques testing and training.</w:t>
      </w:r>
    </w:p>
    <w:p w14:paraId="51070B39" w14:textId="77777777" w:rsidR="00A670DB" w:rsidRPr="00DA6ADA" w:rsidRDefault="00A670DB" w:rsidP="00A670DB">
      <w:pPr>
        <w:rPr>
          <w:rFonts w:ascii="Times New Roman" w:hAnsi="Times New Roman"/>
          <w:szCs w:val="24"/>
        </w:rPr>
      </w:pPr>
      <w:r w:rsidRPr="00DA6ADA">
        <w:rPr>
          <w:rFonts w:ascii="Times New Roman" w:hAnsi="Times New Roman"/>
          <w:szCs w:val="24"/>
        </w:rPr>
        <w:t>Method:</w:t>
      </w:r>
    </w:p>
    <w:p w14:paraId="16466C51" w14:textId="77777777" w:rsidR="00A670DB" w:rsidRPr="00DA6ADA" w:rsidRDefault="00A670DB" w:rsidP="00A670DB">
      <w:pPr>
        <w:rPr>
          <w:rFonts w:ascii="Times New Roman" w:hAnsi="Times New Roman"/>
          <w:szCs w:val="24"/>
        </w:rPr>
      </w:pPr>
      <w:r w:rsidRPr="00DA6ADA">
        <w:rPr>
          <w:rFonts w:ascii="Times New Roman" w:hAnsi="Times New Roman"/>
          <w:szCs w:val="24"/>
        </w:rPr>
        <w:t>Using the random number generation algorithms in MATLAB, we produced artificial binary data sequences. The dataset included binary sequences with a range of lengths that represented common communication scenarios.</w:t>
      </w:r>
    </w:p>
    <w:p w14:paraId="26B61467" w14:textId="77777777" w:rsidR="00A670DB" w:rsidRPr="00DA6ADA" w:rsidRDefault="00A670DB" w:rsidP="00A670DB">
      <w:pPr>
        <w:rPr>
          <w:rFonts w:ascii="Times New Roman" w:hAnsi="Times New Roman"/>
          <w:szCs w:val="24"/>
        </w:rPr>
      </w:pPr>
      <m:oMathPara>
        <m:oMath>
          <m:r>
            <w:rPr>
              <w:rFonts w:ascii="Cambria Math" w:hAnsi="Cambria Math"/>
              <w:szCs w:val="24"/>
            </w:rPr>
            <m:t>D={</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oMath>
      </m:oMathPara>
    </w:p>
    <w:p w14:paraId="32397701" w14:textId="77777777" w:rsidR="00A670DB" w:rsidRPr="00DA6ADA" w:rsidRDefault="00A670DB" w:rsidP="00A670DB">
      <w:pPr>
        <w:rPr>
          <w:rFonts w:ascii="Times New Roman" w:hAnsi="Times New Roman"/>
          <w:szCs w:val="24"/>
        </w:rPr>
      </w:pPr>
      <w:r w:rsidRPr="00DA6ADA">
        <w:rPr>
          <w:rFonts w:ascii="Times New Roman" w:hAnsi="Times New Roman"/>
          <w:szCs w:val="24"/>
        </w:rPr>
        <w:t>Where:</w:t>
      </w:r>
    </w:p>
    <w:p w14:paraId="6197350E" w14:textId="77777777" w:rsidR="00A670DB" w:rsidRPr="00DA6ADA" w:rsidRDefault="00A670DB" w:rsidP="00A670DB">
      <w:pPr>
        <w:rPr>
          <w:rFonts w:ascii="Times New Roman" w:hAnsi="Times New Roman"/>
          <w:szCs w:val="24"/>
        </w:rPr>
      </w:pPr>
      <w:r w:rsidRPr="00DA6ADA">
        <w:rPr>
          <w:rFonts w:ascii="Times New Roman" w:hAnsi="Times New Roman"/>
          <w:szCs w:val="24"/>
        </w:rPr>
        <w:t>D stands for the dataset.</w:t>
      </w:r>
    </w:p>
    <w:p w14:paraId="00DB562C" w14:textId="77777777" w:rsidR="00A670DB" w:rsidRPr="00DA6ADA" w:rsidRDefault="00A670DB" w:rsidP="00A670DB">
      <w:pPr>
        <w:rPr>
          <w:rFonts w:ascii="Times New Roman" w:hAnsi="Times New Roman"/>
          <w:szCs w:val="24"/>
        </w:rPr>
      </w:pPr>
      <w:r w:rsidRPr="00DA6ADA">
        <w:rPr>
          <w:rFonts w:ascii="Times New Roman" w:hAnsi="Times New Roman"/>
          <w:szCs w:val="24"/>
        </w:rPr>
        <w:t xml:space="preserve">The binary data sequence represented by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oMath>
      <w:r w:rsidRPr="00DA6ADA">
        <w:rPr>
          <w:rFonts w:ascii="Times New Roman" w:hAnsi="Times New Roman"/>
          <w:szCs w:val="24"/>
        </w:rPr>
        <w:t xml:space="preserve"> is a single sequence.</w:t>
      </w:r>
    </w:p>
    <w:p w14:paraId="798581AA" w14:textId="77777777" w:rsidR="00A670DB" w:rsidRPr="00DA6ADA" w:rsidRDefault="00A670DB" w:rsidP="00A670DB">
      <w:pPr>
        <w:rPr>
          <w:rFonts w:ascii="Times New Roman" w:hAnsi="Times New Roman"/>
          <w:szCs w:val="24"/>
        </w:rPr>
      </w:pPr>
      <w:r w:rsidRPr="00DA6ADA">
        <w:rPr>
          <w:rFonts w:ascii="Times New Roman" w:hAnsi="Times New Roman"/>
          <w:szCs w:val="24"/>
        </w:rPr>
        <w:t>Splitting the Dataset: Training and testing sets were created from the generated dataset. The autoencoder-based models were trained using the training set, and their performance was assessed using the testing set.</w:t>
      </w:r>
    </w:p>
    <w:p w14:paraId="11CC52FE" w14:textId="77777777" w:rsidR="00A670DB" w:rsidRPr="00DA6ADA" w:rsidRDefault="00000000" w:rsidP="00A670DB">
      <w:pP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train</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m:t>
                  </m:r>
                </m:sub>
              </m:sSub>
            </m:e>
          </m:d>
        </m:oMath>
      </m:oMathPara>
    </w:p>
    <w:p w14:paraId="66989F6E" w14:textId="77777777" w:rsidR="00A670DB" w:rsidRPr="00DA6ADA" w:rsidRDefault="00000000" w:rsidP="00A670DB">
      <w:pPr>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test</m:t>
              </m:r>
            </m:sub>
          </m:sSub>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M+1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M+2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N</m:t>
                  </m:r>
                </m:sub>
              </m:sSub>
            </m:e>
          </m:d>
        </m:oMath>
      </m:oMathPara>
    </w:p>
    <w:p w14:paraId="082931E8" w14:textId="77777777" w:rsidR="00A670DB" w:rsidRPr="00DA6ADA" w:rsidRDefault="00A670DB" w:rsidP="00A670DB">
      <w:pPr>
        <w:rPr>
          <w:rFonts w:ascii="Times New Roman" w:eastAsiaTheme="minorEastAsia" w:hAnsi="Times New Roman"/>
          <w:szCs w:val="24"/>
        </w:rPr>
      </w:pPr>
    </w:p>
    <w:p w14:paraId="2F6C36D2" w14:textId="77777777" w:rsidR="00A670DB" w:rsidRPr="00DA6ADA" w:rsidRDefault="00A670DB" w:rsidP="00A670DB">
      <w:pPr>
        <w:rPr>
          <w:rFonts w:ascii="Times New Roman" w:hAnsi="Times New Roman"/>
          <w:szCs w:val="24"/>
        </w:rPr>
      </w:pPr>
      <w:r w:rsidRPr="00DA6ADA">
        <w:rPr>
          <w:rFonts w:ascii="Times New Roman" w:hAnsi="Times New Roman"/>
          <w:szCs w:val="24"/>
        </w:rPr>
        <w:t>For controlled experiments, synthetic data must be produced. It guarantees that outside influences will not have an impact on the performance evaluation and enables systematic testing of error-correction techniques. To evaluate how effectively the training data is divided, it is essential to first.</w:t>
      </w:r>
    </w:p>
    <w:p w14:paraId="657FF033" w14:textId="77777777" w:rsidR="00A670DB" w:rsidRPr="00DA6ADA" w:rsidRDefault="00A670DB" w:rsidP="005B3E89">
      <w:pPr>
        <w:pStyle w:val="Heading3"/>
      </w:pPr>
      <w:bookmarkStart w:id="16" w:name="_Toc146315798"/>
      <w:r w:rsidRPr="00DA6ADA">
        <w:t>Coding for Standard Channels:</w:t>
      </w:r>
      <w:bookmarkEnd w:id="16"/>
    </w:p>
    <w:p w14:paraId="782ED387" w14:textId="3F43F03C" w:rsidR="00A670DB" w:rsidRPr="00DA6ADA" w:rsidRDefault="00A670DB" w:rsidP="00A670DB">
      <w:pPr>
        <w:rPr>
          <w:rFonts w:ascii="Times New Roman" w:hAnsi="Times New Roman"/>
          <w:szCs w:val="24"/>
        </w:rPr>
      </w:pPr>
      <w:r w:rsidRPr="00DA6ADA">
        <w:rPr>
          <w:rFonts w:ascii="Times New Roman" w:hAnsi="Times New Roman"/>
          <w:szCs w:val="24"/>
        </w:rPr>
        <w:t xml:space="preserve">Using simulated channel circumstances, implement and evaluate well-known channel coding techniques as Turbo, </w:t>
      </w:r>
      <w:r w:rsidR="00053748" w:rsidRPr="00DA6ADA">
        <w:rPr>
          <w:rFonts w:ascii="Times New Roman" w:hAnsi="Times New Roman"/>
          <w:szCs w:val="24"/>
        </w:rPr>
        <w:t>Reed-Solomon codes</w:t>
      </w:r>
      <w:r w:rsidRPr="00DA6ADA">
        <w:rPr>
          <w:rFonts w:ascii="Times New Roman" w:hAnsi="Times New Roman"/>
          <w:szCs w:val="24"/>
        </w:rPr>
        <w:t>, and Hamming codes.</w:t>
      </w:r>
    </w:p>
    <w:p w14:paraId="3775DDAD" w14:textId="77777777" w:rsidR="00A670DB" w:rsidRPr="00DA6ADA" w:rsidRDefault="00A670DB" w:rsidP="00A670DB">
      <w:pPr>
        <w:rPr>
          <w:rFonts w:ascii="Times New Roman" w:hAnsi="Times New Roman"/>
          <w:szCs w:val="24"/>
        </w:rPr>
      </w:pPr>
      <w:r w:rsidRPr="00DA6ADA">
        <w:rPr>
          <w:rFonts w:ascii="Times New Roman" w:hAnsi="Times New Roman"/>
          <w:szCs w:val="24"/>
        </w:rPr>
        <w:t>Method:</w:t>
      </w:r>
    </w:p>
    <w:p w14:paraId="3FC60499" w14:textId="77777777" w:rsidR="00A670DB" w:rsidRPr="00DA6ADA" w:rsidRDefault="00A670DB" w:rsidP="00A670DB">
      <w:pPr>
        <w:rPr>
          <w:rFonts w:ascii="Times New Roman" w:hAnsi="Times New Roman"/>
          <w:szCs w:val="24"/>
        </w:rPr>
      </w:pPr>
      <w:r w:rsidRPr="00DA6ADA">
        <w:rPr>
          <w:rFonts w:ascii="Times New Roman" w:hAnsi="Times New Roman"/>
          <w:b/>
          <w:szCs w:val="24"/>
        </w:rPr>
        <w:t>Turbo Codes:</w:t>
      </w:r>
      <w:r w:rsidRPr="00DA6ADA">
        <w:rPr>
          <w:rFonts w:ascii="Times New Roman" w:hAnsi="Times New Roman"/>
          <w:szCs w:val="24"/>
        </w:rPr>
        <w:t xml:space="preserve"> The Communications Toolbox in MATLAB was used to implement turbo codes. The interleaver design and component codes were compliant with standards.</w:t>
      </w:r>
    </w:p>
    <w:p w14:paraId="2AAB37C0" w14:textId="77777777" w:rsidR="00A670DB" w:rsidRPr="00DA6ADA" w:rsidRDefault="00000000" w:rsidP="00A670DB">
      <w:pP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turbo</m:t>
              </m:r>
            </m:sub>
          </m:sSub>
          <m:d>
            <m:dPr>
              <m:ctrlPr>
                <w:rPr>
                  <w:rFonts w:ascii="Cambria Math" w:hAnsi="Cambria Math"/>
                  <w:i/>
                  <w:szCs w:val="24"/>
                </w:rPr>
              </m:ctrlPr>
            </m:dPr>
            <m:e>
              <m:r>
                <w:rPr>
                  <w:rFonts w:ascii="Cambria Math" w:hAnsi="Cambria Math"/>
                  <w:szCs w:val="24"/>
                </w:rPr>
                <m:t>n,k</m:t>
              </m:r>
            </m:e>
          </m:d>
          <m:r>
            <w:rPr>
              <w:rFonts w:ascii="Cambria Math" w:hAnsi="Cambria Math"/>
              <w:szCs w:val="24"/>
            </w:rPr>
            <m:t>=</m:t>
          </m:r>
          <m:f>
            <m:fPr>
              <m:ctrlPr>
                <w:rPr>
                  <w:rFonts w:ascii="Cambria Math" w:hAnsi="Cambria Math"/>
                  <w:i/>
                  <w:szCs w:val="24"/>
                </w:rPr>
              </m:ctrlPr>
            </m:fPr>
            <m:num>
              <m:r>
                <w:rPr>
                  <w:rFonts w:ascii="Cambria Math" w:hAnsi="Cambria Math"/>
                  <w:szCs w:val="24"/>
                </w:rPr>
                <m:t>k</m:t>
              </m:r>
            </m:num>
            <m:den>
              <m:r>
                <w:rPr>
                  <w:rFonts w:ascii="Cambria Math" w:hAnsi="Cambria Math"/>
                  <w:szCs w:val="24"/>
                </w:rPr>
                <m:t>n</m:t>
              </m:r>
            </m:den>
          </m:f>
        </m:oMath>
      </m:oMathPara>
    </w:p>
    <w:p w14:paraId="0586963F" w14:textId="77777777" w:rsidR="00A670DB" w:rsidRPr="00DA6ADA" w:rsidRDefault="00A670DB" w:rsidP="00A670DB">
      <w:pPr>
        <w:rPr>
          <w:rFonts w:ascii="Times New Roman" w:eastAsiaTheme="minorEastAsia" w:hAnsi="Times New Roman"/>
          <w:szCs w:val="24"/>
        </w:rPr>
      </w:pPr>
      <w:r w:rsidRPr="00DA6ADA">
        <w:rPr>
          <w:rFonts w:ascii="Times New Roman" w:eastAsiaTheme="minorEastAsia" w:hAnsi="Times New Roman"/>
          <w:szCs w:val="24"/>
        </w:rPr>
        <w:t>Where:</w:t>
      </w:r>
    </w:p>
    <w:p w14:paraId="173EAC08" w14:textId="77777777" w:rsidR="00A670DB" w:rsidRPr="00DA6ADA" w:rsidRDefault="00000000" w:rsidP="00A670DB">
      <w:pPr>
        <w:spacing w:after="0" w:line="240" w:lineRule="auto"/>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turbo</m:t>
            </m:r>
          </m:sub>
        </m:sSub>
        <m:d>
          <m:dPr>
            <m:ctrlPr>
              <w:rPr>
                <w:rFonts w:ascii="Cambria Math" w:hAnsi="Cambria Math"/>
                <w:i/>
                <w:szCs w:val="24"/>
              </w:rPr>
            </m:ctrlPr>
          </m:dPr>
          <m:e>
            <m:r>
              <w:rPr>
                <w:rFonts w:ascii="Cambria Math" w:hAnsi="Cambria Math"/>
                <w:szCs w:val="24"/>
              </w:rPr>
              <m:t>n,k</m:t>
            </m:r>
          </m:e>
        </m:d>
        <m:r>
          <w:rPr>
            <w:rFonts w:ascii="Cambria Math" w:hAnsi="Cambria Math"/>
            <w:szCs w:val="24"/>
          </w:rPr>
          <m:t xml:space="preserve"> </m:t>
        </m:r>
      </m:oMath>
      <w:r w:rsidR="00A670DB" w:rsidRPr="00DA6ADA">
        <w:rPr>
          <w:rFonts w:ascii="Times New Roman" w:eastAsiaTheme="minorEastAsia" w:hAnsi="Times New Roman"/>
          <w:szCs w:val="24"/>
        </w:rPr>
        <w:t>represents the code rate of Turbo codes.</w:t>
      </w:r>
    </w:p>
    <w:p w14:paraId="5A5A6AC6"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coding rate of Turbo codes is represented by turbo (n, k).</w:t>
      </w:r>
    </w:p>
    <w:p w14:paraId="59BF0CCA"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code's total number of bits is n.</w:t>
      </w:r>
    </w:p>
    <w:p w14:paraId="115A7994"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lastRenderedPageBreak/>
        <w:t>The quantity of information bits is k.</w:t>
      </w:r>
    </w:p>
    <w:p w14:paraId="56F6CE39" w14:textId="77777777" w:rsidR="00A670DB" w:rsidRDefault="00A670DB" w:rsidP="00A670DB">
      <w:pPr>
        <w:spacing w:after="0" w:line="240" w:lineRule="auto"/>
        <w:rPr>
          <w:rFonts w:ascii="Times New Roman" w:eastAsiaTheme="minorEastAsia" w:hAnsi="Times New Roman"/>
          <w:szCs w:val="24"/>
        </w:rPr>
      </w:pPr>
    </w:p>
    <w:p w14:paraId="3BAEF236" w14:textId="6FB077FF" w:rsidR="00053748" w:rsidRPr="00053748" w:rsidRDefault="00053748" w:rsidP="00053748">
      <w:pPr>
        <w:autoSpaceDE w:val="0"/>
        <w:adjustRightInd w:val="0"/>
        <w:spacing w:after="0" w:line="240" w:lineRule="auto"/>
        <w:rPr>
          <w:rFonts w:ascii="Times New Roman" w:hAnsi="Times New Roman"/>
          <w:lang w:bidi="si-LK"/>
        </w:rPr>
      </w:pPr>
      <w:r w:rsidRPr="00053748">
        <w:rPr>
          <w:rFonts w:ascii="Times New Roman" w:hAnsi="Times New Roman"/>
          <w:b/>
          <w:bCs/>
          <w:lang w:bidi="si-LK"/>
        </w:rPr>
        <w:t>Reed-Solomon code</w:t>
      </w:r>
      <w:r w:rsidRPr="00053748">
        <w:rPr>
          <w:rFonts w:ascii="Times New Roman" w:hAnsi="Times New Roman"/>
          <w:lang w:bidi="si-LK"/>
        </w:rPr>
        <w:t xml:space="preserve">: </w:t>
      </w:r>
      <w:r w:rsidRPr="00053748">
        <w:rPr>
          <w:rFonts w:ascii="Times New Roman" w:hAnsi="Times New Roman"/>
          <w:lang w:bidi="si-LK"/>
        </w:rPr>
        <w:t>We utilized MATLAB to develop and implement Reed-Solomon codes, taking advantage of the coding and decoding tools available in the Communication System Toolbox.</w:t>
      </w:r>
    </w:p>
    <w:p w14:paraId="1D0231A8" w14:textId="558B1EE5" w:rsidR="00053748" w:rsidRPr="00053748" w:rsidRDefault="00771A33" w:rsidP="00053748">
      <w:pPr>
        <w:pStyle w:val="ListParagraph"/>
        <w:numPr>
          <w:ilvl w:val="0"/>
          <w:numId w:val="21"/>
        </w:numPr>
        <w:autoSpaceDE w:val="0"/>
        <w:adjustRightInd w:val="0"/>
        <w:spacing w:after="0" w:line="240" w:lineRule="auto"/>
        <w:rPr>
          <w:rFonts w:ascii="Times New Roman" w:hAnsi="Times New Roman"/>
          <w:lang w:bidi="si-LK"/>
        </w:rPr>
      </w:pPr>
      <w:r>
        <w:rPr>
          <w:rFonts w:ascii="Times New Roman" w:hAnsi="Times New Roman"/>
          <w:lang w:bidi="si-LK"/>
        </w:rPr>
        <w:t xml:space="preserve"> </w:t>
      </w:r>
      <w:r w:rsidR="00053748" w:rsidRPr="00053748">
        <w:rPr>
          <w:rFonts w:ascii="Times New Roman" w:hAnsi="Times New Roman"/>
          <w:lang w:bidi="si-LK"/>
        </w:rPr>
        <w:t xml:space="preserve">Reed-Solomon codes are denoted as </w:t>
      </w:r>
      <m:oMath>
        <m:r>
          <w:rPr>
            <w:rFonts w:ascii="Cambria Math" w:hAnsi="Cambria Math"/>
            <w:lang w:bidi="si-LK"/>
          </w:rPr>
          <m:t>RS(n, k),</m:t>
        </m:r>
      </m:oMath>
      <w:r w:rsidR="00053748" w:rsidRPr="00053748">
        <w:rPr>
          <w:rFonts w:ascii="Times New Roman" w:hAnsi="Times New Roman"/>
          <w:lang w:bidi="si-LK"/>
        </w:rPr>
        <w:t xml:space="preserve"> where </w:t>
      </w:r>
      <m:oMath>
        <m:r>
          <w:rPr>
            <w:rFonts w:ascii="Cambria Math" w:hAnsi="Cambria Math"/>
            <w:lang w:bidi="si-LK"/>
          </w:rPr>
          <m:t>'n'</m:t>
        </m:r>
      </m:oMath>
      <w:r w:rsidR="00053748" w:rsidRPr="00053748">
        <w:rPr>
          <w:rFonts w:ascii="Times New Roman" w:hAnsi="Times New Roman"/>
          <w:lang w:bidi="si-LK"/>
        </w:rPr>
        <w:t xml:space="preserve"> represents the total number of bits in the code, and </w:t>
      </w:r>
      <m:oMath>
        <m:r>
          <w:rPr>
            <w:rFonts w:ascii="Cambria Math" w:hAnsi="Cambria Math"/>
            <w:lang w:bidi="si-LK"/>
          </w:rPr>
          <m:t>'k'</m:t>
        </m:r>
      </m:oMath>
      <w:r w:rsidR="00053748" w:rsidRPr="00053748">
        <w:rPr>
          <w:rFonts w:ascii="Times New Roman" w:hAnsi="Times New Roman"/>
          <w:lang w:bidi="si-LK"/>
        </w:rPr>
        <w:t xml:space="preserve"> is the number of information bits.</w:t>
      </w:r>
    </w:p>
    <w:p w14:paraId="0E8BDD6C" w14:textId="6E19E1C6" w:rsidR="00053748" w:rsidRPr="00053748" w:rsidRDefault="00053748" w:rsidP="00053748">
      <w:pPr>
        <w:pStyle w:val="ListParagraph"/>
        <w:numPr>
          <w:ilvl w:val="0"/>
          <w:numId w:val="21"/>
        </w:numPr>
        <w:autoSpaceDE w:val="0"/>
        <w:adjustRightInd w:val="0"/>
        <w:spacing w:after="0" w:line="240" w:lineRule="auto"/>
        <w:rPr>
          <w:rFonts w:ascii="Times New Roman" w:hAnsi="Times New Roman"/>
          <w:lang w:bidi="si-LK"/>
        </w:rPr>
      </w:pPr>
      <w:r w:rsidRPr="00053748">
        <w:rPr>
          <w:rFonts w:ascii="Times New Roman" w:hAnsi="Times New Roman"/>
          <w:lang w:bidi="si-LK"/>
        </w:rPr>
        <w:t>The code rate for Reed-Solomon codes is given by the ratio of the quantity of information bits (</w:t>
      </w:r>
      <m:oMath>
        <m:r>
          <w:rPr>
            <w:rFonts w:ascii="Cambria Math" w:hAnsi="Cambria Math"/>
            <w:lang w:bidi="si-LK"/>
          </w:rPr>
          <m:t>'k'</m:t>
        </m:r>
      </m:oMath>
      <w:r w:rsidRPr="00053748">
        <w:rPr>
          <w:rFonts w:ascii="Times New Roman" w:hAnsi="Times New Roman"/>
          <w:lang w:bidi="si-LK"/>
        </w:rPr>
        <w:t>) to the total number of bits (</w:t>
      </w:r>
      <m:oMath>
        <m:r>
          <w:rPr>
            <w:rFonts w:ascii="Cambria Math" w:hAnsi="Cambria Math"/>
            <w:lang w:bidi="si-LK"/>
          </w:rPr>
          <m:t>'n'</m:t>
        </m:r>
      </m:oMath>
      <w:r w:rsidRPr="00053748">
        <w:rPr>
          <w:rFonts w:ascii="Times New Roman" w:hAnsi="Times New Roman"/>
          <w:lang w:bidi="si-LK"/>
        </w:rPr>
        <w:t>), represented as "</w:t>
      </w:r>
      <m:oMath>
        <m:sSub>
          <m:sSubPr>
            <m:ctrlPr>
              <w:rPr>
                <w:rFonts w:ascii="Cambria Math" w:eastAsiaTheme="minorHAnsi" w:hAnsi="Cambria Math"/>
                <w:b/>
                <w:bCs/>
                <w:i/>
                <w:kern w:val="0"/>
                <w:lang w:bidi="si-LK"/>
              </w:rPr>
            </m:ctrlPr>
          </m:sSubPr>
          <m:e>
            <m:r>
              <m:rPr>
                <m:sty m:val="bi"/>
              </m:rPr>
              <w:rPr>
                <w:rFonts w:ascii="Cambria Math" w:hAnsi="Cambria Math"/>
                <w:lang w:bidi="si-LK"/>
              </w:rPr>
              <m:t>C</m:t>
            </m:r>
          </m:e>
          <m:sub>
            <m:r>
              <m:rPr>
                <m:sty m:val="bi"/>
              </m:rPr>
              <w:rPr>
                <w:rFonts w:ascii="Cambria Math" w:hAnsi="Cambria Math"/>
                <w:lang w:bidi="si-LK"/>
              </w:rPr>
              <m:t>RS</m:t>
            </m:r>
          </m:sub>
        </m:sSub>
        <m:r>
          <w:rPr>
            <w:rFonts w:ascii="Cambria Math" w:hAnsi="Cambria Math"/>
            <w:lang w:bidi="si-LK"/>
          </w:rPr>
          <m:t>= k/n</m:t>
        </m:r>
      </m:oMath>
      <w:r w:rsidRPr="00053748">
        <w:rPr>
          <w:rFonts w:ascii="Times New Roman" w:hAnsi="Times New Roman"/>
          <w:lang w:bidi="si-LK"/>
        </w:rPr>
        <w:t>".</w:t>
      </w:r>
    </w:p>
    <w:p w14:paraId="51481E7A" w14:textId="71F768FB" w:rsidR="00053748" w:rsidRPr="00053748" w:rsidRDefault="00053748" w:rsidP="00053748">
      <w:pPr>
        <w:pStyle w:val="ListParagraph"/>
        <w:numPr>
          <w:ilvl w:val="0"/>
          <w:numId w:val="21"/>
        </w:numPr>
        <w:autoSpaceDE w:val="0"/>
        <w:adjustRightInd w:val="0"/>
        <w:spacing w:after="0" w:line="240" w:lineRule="auto"/>
        <w:rPr>
          <w:rFonts w:ascii="Times New Roman" w:hAnsi="Times New Roman"/>
          <w:lang w:bidi="si-LK"/>
        </w:rPr>
      </w:pPr>
      <w:r w:rsidRPr="00053748">
        <w:rPr>
          <w:rFonts w:ascii="Times New Roman" w:hAnsi="Times New Roman"/>
          <w:lang w:bidi="si-LK"/>
        </w:rPr>
        <w:t>"</w:t>
      </w:r>
      <m:oMath>
        <m:sSub>
          <m:sSubPr>
            <m:ctrlPr>
              <w:rPr>
                <w:rFonts w:ascii="Cambria Math" w:eastAsiaTheme="minorHAnsi" w:hAnsi="Cambria Math"/>
                <w:b/>
                <w:bCs/>
                <w:i/>
                <w:kern w:val="0"/>
                <w:lang w:bidi="si-LK"/>
              </w:rPr>
            </m:ctrlPr>
          </m:sSubPr>
          <m:e>
            <m:r>
              <m:rPr>
                <m:sty m:val="bi"/>
              </m:rPr>
              <w:rPr>
                <w:rFonts w:ascii="Cambria Math" w:hAnsi="Cambria Math"/>
                <w:lang w:bidi="si-LK"/>
              </w:rPr>
              <m:t>C</m:t>
            </m:r>
          </m:e>
          <m:sub>
            <m:r>
              <m:rPr>
                <m:sty m:val="bi"/>
              </m:rPr>
              <w:rPr>
                <w:rFonts w:ascii="Cambria Math" w:hAnsi="Cambria Math"/>
                <w:lang w:bidi="si-LK"/>
              </w:rPr>
              <m:t>RS</m:t>
            </m:r>
          </m:sub>
        </m:sSub>
      </m:oMath>
      <w:r w:rsidRPr="00053748">
        <w:rPr>
          <w:rFonts w:ascii="Times New Roman" w:eastAsiaTheme="minorEastAsia" w:hAnsi="Times New Roman"/>
          <w:b/>
          <w:bCs/>
          <w:lang w:bidi="si-LK"/>
        </w:rPr>
        <w:t>(</w:t>
      </w:r>
      <m:oMath>
        <m:r>
          <w:rPr>
            <w:rFonts w:ascii="Cambria Math" w:eastAsiaTheme="minorEastAsia" w:hAnsi="Cambria Math"/>
            <w:lang w:bidi="si-LK"/>
          </w:rPr>
          <m:t>n, k</m:t>
        </m:r>
      </m:oMath>
      <w:r w:rsidRPr="00053748">
        <w:rPr>
          <w:rFonts w:ascii="Times New Roman" w:eastAsiaTheme="minorEastAsia" w:hAnsi="Times New Roman"/>
          <w:lang w:bidi="si-LK"/>
        </w:rPr>
        <w:t xml:space="preserve">)" </w:t>
      </w:r>
      <w:r w:rsidRPr="00053748">
        <w:rPr>
          <w:rFonts w:ascii="Times New Roman" w:hAnsi="Times New Roman"/>
          <w:lang w:bidi="si-LK"/>
        </w:rPr>
        <w:t>represents the code rate of Reed-Solomon codes, indicating the efficiency of the code in transmitting information.</w:t>
      </w:r>
    </w:p>
    <w:p w14:paraId="05032C47" w14:textId="3B834F5C" w:rsidR="00053748" w:rsidRPr="00053748" w:rsidRDefault="00053748" w:rsidP="00053748">
      <w:pPr>
        <w:pStyle w:val="ListParagraph"/>
        <w:numPr>
          <w:ilvl w:val="0"/>
          <w:numId w:val="21"/>
        </w:numPr>
        <w:autoSpaceDE w:val="0"/>
        <w:adjustRightInd w:val="0"/>
        <w:spacing w:after="0" w:line="240" w:lineRule="auto"/>
        <w:rPr>
          <w:rFonts w:ascii="Times New Roman" w:hAnsi="Times New Roman"/>
          <w:lang w:bidi="si-LK"/>
        </w:rPr>
      </w:pPr>
      <m:oMath>
        <m:r>
          <w:rPr>
            <w:rFonts w:ascii="Cambria Math" w:hAnsi="Cambria Math"/>
            <w:lang w:bidi="si-LK"/>
          </w:rPr>
          <m:t>'n'</m:t>
        </m:r>
      </m:oMath>
      <w:r w:rsidRPr="00053748">
        <w:rPr>
          <w:rFonts w:ascii="Times New Roman" w:hAnsi="Times New Roman"/>
          <w:lang w:bidi="si-LK"/>
        </w:rPr>
        <w:t xml:space="preserve"> stands for the total number of bits in the Reed-Solomon code.</w:t>
      </w:r>
    </w:p>
    <w:p w14:paraId="069D36E9" w14:textId="37883EBC" w:rsidR="00053748" w:rsidRPr="00053748" w:rsidRDefault="00053748" w:rsidP="00053748">
      <w:pPr>
        <w:pStyle w:val="ListParagraph"/>
        <w:numPr>
          <w:ilvl w:val="0"/>
          <w:numId w:val="21"/>
        </w:numPr>
        <w:autoSpaceDE w:val="0"/>
        <w:adjustRightInd w:val="0"/>
        <w:spacing w:after="0" w:line="240" w:lineRule="auto"/>
        <w:rPr>
          <w:rFonts w:ascii="Times New Roman" w:hAnsi="Times New Roman"/>
          <w:lang w:bidi="si-LK"/>
        </w:rPr>
      </w:pPr>
      <m:oMath>
        <m:r>
          <w:rPr>
            <w:rFonts w:ascii="Cambria Math" w:hAnsi="Cambria Math"/>
            <w:lang w:bidi="si-LK"/>
          </w:rPr>
          <m:t>'k'</m:t>
        </m:r>
      </m:oMath>
      <w:r w:rsidRPr="00053748">
        <w:rPr>
          <w:rFonts w:ascii="Times New Roman" w:hAnsi="Times New Roman"/>
          <w:lang w:bidi="si-LK"/>
        </w:rPr>
        <w:t xml:space="preserve"> signifies the quantity of information bits in the Reed-Solomon code.</w:t>
      </w:r>
    </w:p>
    <w:p w14:paraId="115E0E3B" w14:textId="77777777" w:rsidR="00053748" w:rsidRPr="00DA6ADA" w:rsidRDefault="00053748" w:rsidP="00A670DB">
      <w:pPr>
        <w:spacing w:after="0" w:line="240" w:lineRule="auto"/>
        <w:rPr>
          <w:rFonts w:ascii="Times New Roman" w:eastAsiaTheme="minorEastAsia" w:hAnsi="Times New Roman"/>
          <w:szCs w:val="24"/>
        </w:rPr>
      </w:pPr>
    </w:p>
    <w:p w14:paraId="682829F3"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Hamming codes:</w:t>
      </w:r>
      <w:r w:rsidRPr="00DA6ADA">
        <w:rPr>
          <w:rFonts w:ascii="Times New Roman" w:eastAsiaTheme="minorEastAsia" w:hAnsi="Times New Roman"/>
          <w:szCs w:val="24"/>
        </w:rPr>
        <w:t xml:space="preserve"> MATLAB was used to develop this straightforward yet efficient method of error correction.</w:t>
      </w:r>
    </w:p>
    <w:p w14:paraId="67DE3A7F" w14:textId="77777777" w:rsidR="00A670DB" w:rsidRPr="00DA6ADA" w:rsidRDefault="00A670DB" w:rsidP="00A670DB">
      <w:pPr>
        <w:spacing w:after="0" w:line="240" w:lineRule="auto"/>
        <w:rPr>
          <w:rFonts w:ascii="Times New Roman" w:eastAsiaTheme="minorEastAsia" w:hAnsi="Times New Roman"/>
          <w:szCs w:val="24"/>
        </w:rPr>
      </w:pPr>
    </w:p>
    <w:p w14:paraId="53771791" w14:textId="77777777" w:rsidR="00A670DB" w:rsidRPr="00DA6ADA" w:rsidRDefault="00000000" w:rsidP="00A670DB">
      <w:pPr>
        <w:spacing w:after="0" w:line="240" w:lineRule="auto"/>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Hamming</m:t>
              </m:r>
            </m:sub>
          </m:sSub>
          <m:d>
            <m:dPr>
              <m:ctrlPr>
                <w:rPr>
                  <w:rFonts w:ascii="Cambria Math" w:eastAsiaTheme="minorEastAsia" w:hAnsi="Cambria Math"/>
                  <w:i/>
                  <w:szCs w:val="24"/>
                </w:rPr>
              </m:ctrlPr>
            </m:dPr>
            <m:e>
              <m:r>
                <w:rPr>
                  <w:rFonts w:ascii="Cambria Math" w:eastAsiaTheme="minorEastAsia" w:hAnsi="Cambria Math"/>
                  <w:szCs w:val="24"/>
                </w:rPr>
                <m:t>n,k</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k</m:t>
              </m:r>
            </m:num>
            <m:den>
              <m:r>
                <w:rPr>
                  <w:rFonts w:ascii="Cambria Math" w:eastAsiaTheme="minorEastAsia" w:hAnsi="Cambria Math"/>
                  <w:szCs w:val="24"/>
                </w:rPr>
                <m:t>n</m:t>
              </m:r>
            </m:den>
          </m:f>
        </m:oMath>
      </m:oMathPara>
    </w:p>
    <w:p w14:paraId="1ACFF211" w14:textId="77777777" w:rsidR="00A670DB" w:rsidRPr="00DA6ADA" w:rsidRDefault="00A670DB" w:rsidP="00A670DB">
      <w:pPr>
        <w:spacing w:after="0" w:line="240" w:lineRule="auto"/>
        <w:rPr>
          <w:rFonts w:ascii="Times New Roman" w:eastAsiaTheme="minorEastAsia" w:hAnsi="Times New Roman"/>
          <w:szCs w:val="24"/>
        </w:rPr>
      </w:pPr>
    </w:p>
    <w:p w14:paraId="3686283B" w14:textId="77777777" w:rsidR="00A670DB" w:rsidRPr="00DA6ADA" w:rsidRDefault="00000000" w:rsidP="00A670DB">
      <w:pPr>
        <w:spacing w:after="0" w:line="240" w:lineRule="auto"/>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Hamming</m:t>
            </m:r>
          </m:sub>
        </m:sSub>
        <m:d>
          <m:dPr>
            <m:ctrlPr>
              <w:rPr>
                <w:rFonts w:ascii="Cambria Math" w:hAnsi="Cambria Math"/>
                <w:i/>
                <w:szCs w:val="24"/>
              </w:rPr>
            </m:ctrlPr>
          </m:dPr>
          <m:e>
            <m:r>
              <w:rPr>
                <w:rFonts w:ascii="Cambria Math" w:hAnsi="Cambria Math"/>
                <w:szCs w:val="24"/>
              </w:rPr>
              <m:t>n,k</m:t>
            </m:r>
          </m:e>
        </m:d>
        <m:r>
          <w:rPr>
            <w:rFonts w:ascii="Cambria Math" w:hAnsi="Cambria Math"/>
            <w:szCs w:val="24"/>
          </w:rPr>
          <m:t xml:space="preserve"> </m:t>
        </m:r>
      </m:oMath>
      <w:r w:rsidR="00A670DB" w:rsidRPr="00DA6ADA">
        <w:rPr>
          <w:rFonts w:ascii="Times New Roman" w:eastAsiaTheme="minorEastAsia" w:hAnsi="Times New Roman"/>
          <w:szCs w:val="24"/>
        </w:rPr>
        <w:t>represents the code rate of Hamming codes.</w:t>
      </w:r>
    </w:p>
    <w:p w14:paraId="53C21FCC"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coding rate of Turbo codes is represented by Hamming (n, k).</w:t>
      </w:r>
    </w:p>
    <w:p w14:paraId="594AB012"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code's total number of bits is n.</w:t>
      </w:r>
    </w:p>
    <w:p w14:paraId="21519003" w14:textId="77777777" w:rsidR="00A670DB" w:rsidRPr="00DA6ADA" w:rsidRDefault="00A670DB" w:rsidP="00A670D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quantity of information bits is k.</w:t>
      </w:r>
    </w:p>
    <w:p w14:paraId="510E8507" w14:textId="77777777" w:rsidR="00A670DB" w:rsidRPr="00DA6ADA" w:rsidRDefault="00A670DB" w:rsidP="00A670DB">
      <w:pPr>
        <w:spacing w:after="0" w:line="240" w:lineRule="auto"/>
        <w:rPr>
          <w:rFonts w:ascii="Times New Roman" w:eastAsiaTheme="minorEastAsia" w:hAnsi="Times New Roman"/>
          <w:szCs w:val="24"/>
        </w:rPr>
      </w:pPr>
    </w:p>
    <w:p w14:paraId="35123164" w14:textId="77777777" w:rsidR="00A670DB" w:rsidRPr="00DA6ADA" w:rsidRDefault="00A670DB" w:rsidP="00A670DB">
      <w:pPr>
        <w:spacing w:after="0" w:line="240" w:lineRule="auto"/>
        <w:rPr>
          <w:rFonts w:ascii="Times New Roman" w:eastAsiaTheme="minorEastAsia" w:hAnsi="Times New Roman"/>
          <w:szCs w:val="24"/>
        </w:rPr>
      </w:pPr>
    </w:p>
    <w:p w14:paraId="15FD869F" w14:textId="38B90A80" w:rsidR="00A670DB" w:rsidRPr="00DA6ADA" w:rsidRDefault="00A670DB" w:rsidP="00A670DB">
      <w:pPr>
        <w:rPr>
          <w:rFonts w:ascii="Times New Roman" w:eastAsiaTheme="minorEastAsia" w:hAnsi="Times New Roman"/>
          <w:szCs w:val="24"/>
        </w:rPr>
      </w:pPr>
      <w:r w:rsidRPr="00DA6ADA">
        <w:rPr>
          <w:rFonts w:ascii="Times New Roman" w:eastAsiaTheme="minorEastAsia" w:hAnsi="Times New Roman"/>
          <w:b/>
          <w:szCs w:val="24"/>
        </w:rPr>
        <w:t>Performance Evaluation:</w:t>
      </w:r>
      <w:r w:rsidRPr="00DA6ADA">
        <w:rPr>
          <w:rFonts w:ascii="Times New Roman" w:eastAsiaTheme="minorEastAsia" w:hAnsi="Times New Roman"/>
          <w:szCs w:val="24"/>
        </w:rPr>
        <w:t xml:space="preserve"> Under various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 xml:space="preserve"> </m:t>
        </m:r>
      </m:oMath>
      <w:r w:rsidRPr="00DA6ADA">
        <w:rPr>
          <w:rFonts w:ascii="Times New Roman" w:eastAsiaTheme="minorEastAsia" w:hAnsi="Times New Roman"/>
          <w:szCs w:val="24"/>
        </w:rPr>
        <w:t>circumstances, we evaluated the bit error rate (BER) to evaluate the performance of these conventional error correction codes. To compare their performance, theoretical calculations and simulations were employed.</w:t>
      </w:r>
    </w:p>
    <w:p w14:paraId="3A224B91" w14:textId="77777777" w:rsidR="00A670DB" w:rsidRPr="00DA6ADA" w:rsidRDefault="00A670DB" w:rsidP="00A670DB">
      <w:pPr>
        <w:rPr>
          <w:rFonts w:ascii="Times New Roman" w:eastAsiaTheme="minorEastAsia" w:hAnsi="Times New Roman"/>
          <w:szCs w:val="24"/>
        </w:rPr>
      </w:pPr>
      <m:oMathPara>
        <m:oMath>
          <m:r>
            <w:rPr>
              <w:rFonts w:ascii="Cambria Math" w:eastAsiaTheme="minorEastAsia" w:hAnsi="Cambria Math"/>
              <w:szCs w:val="24"/>
            </w:rPr>
            <m:t>BER=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N</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r>
                <w:rPr>
                  <w:rFonts w:ascii="Cambria Math" w:eastAsiaTheme="minorEastAsia" w:hAnsi="Cambria Math"/>
                  <w:szCs w:val="24"/>
                </w:rPr>
                <m:t>BE</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e>
          </m:nary>
        </m:oMath>
      </m:oMathPara>
    </w:p>
    <w:p w14:paraId="50B9D04B"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Where:</w:t>
      </w:r>
    </w:p>
    <w:p w14:paraId="0378A631"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The bit error rate is referred to as BER.</w:t>
      </w:r>
    </w:p>
    <w:p w14:paraId="468C4A37"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The total amount of bits is N.</w:t>
      </w:r>
    </w:p>
    <w:p w14:paraId="0F080476"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The bit error rate (BER) for each bit is i</w:t>
      </w:r>
    </w:p>
    <w:p w14:paraId="27A7CE9B"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For assessing the effectiveness of autoencoder-based channel coding, conventional error correction codes are used as a benchmark. We may evaluate the efficiency of autoencoders in enhancing error correction by contrasting the outcomes of traditional codes with those of the latter.</w:t>
      </w:r>
    </w:p>
    <w:p w14:paraId="6BADD8FD" w14:textId="77777777" w:rsidR="00FE3C89" w:rsidRPr="00DA6ADA" w:rsidRDefault="00FE3C89" w:rsidP="00FE3C89">
      <w:pPr>
        <w:spacing w:line="240" w:lineRule="auto"/>
        <w:rPr>
          <w:rFonts w:ascii="Times New Roman" w:eastAsiaTheme="minorEastAsia" w:hAnsi="Times New Roman"/>
          <w:szCs w:val="24"/>
        </w:rPr>
      </w:pPr>
    </w:p>
    <w:p w14:paraId="076A4319" w14:textId="77777777" w:rsidR="00FE3C89" w:rsidRPr="00DA6ADA" w:rsidRDefault="00FE3C89" w:rsidP="005B3E89">
      <w:pPr>
        <w:pStyle w:val="Heading3"/>
        <w:rPr>
          <w:rFonts w:eastAsiaTheme="minorEastAsia"/>
        </w:rPr>
      </w:pPr>
      <w:bookmarkStart w:id="17" w:name="_Toc146315799"/>
      <w:r w:rsidRPr="00DA6ADA">
        <w:rPr>
          <w:rFonts w:eastAsiaTheme="minorEastAsia"/>
        </w:rPr>
        <w:t>Using an Auto encoder for Channel Coding</w:t>
      </w:r>
      <w:bookmarkEnd w:id="17"/>
    </w:p>
    <w:p w14:paraId="129CB9D3"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Goal: Design and build channel coding-specific autoencoder architectures.</w:t>
      </w:r>
    </w:p>
    <w:p w14:paraId="21919FC8"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Method:</w:t>
      </w:r>
    </w:p>
    <w:p w14:paraId="6AAB841C" w14:textId="77777777" w:rsidR="00FE3C89" w:rsidRPr="00DA6ADA" w:rsidRDefault="00FE3C89" w:rsidP="00FE3C89">
      <w:pPr>
        <w:spacing w:line="240" w:lineRule="auto"/>
        <w:rPr>
          <w:rFonts w:ascii="Times New Roman" w:eastAsiaTheme="minorEastAsia" w:hAnsi="Times New Roman"/>
          <w:szCs w:val="24"/>
        </w:rPr>
      </w:pPr>
    </w:p>
    <w:p w14:paraId="50F818D0"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 xml:space="preserve">We created </w:t>
      </w:r>
      <w:r w:rsidRPr="00DA6ADA">
        <w:rPr>
          <w:rFonts w:ascii="Times New Roman" w:eastAsiaTheme="minorEastAsia" w:hAnsi="Times New Roman"/>
          <w:b/>
          <w:szCs w:val="24"/>
        </w:rPr>
        <w:t>autoencoder designs</w:t>
      </w:r>
      <w:r w:rsidRPr="00DA6ADA">
        <w:rPr>
          <w:rFonts w:ascii="Times New Roman" w:eastAsiaTheme="minorEastAsia" w:hAnsi="Times New Roman"/>
          <w:szCs w:val="24"/>
        </w:rPr>
        <w:t xml:space="preserve"> that are well suited for channel coding. An encoder network and a decoder network made up the autoencoders.</w:t>
      </w:r>
    </w:p>
    <w:p w14:paraId="58DCB9F4" w14:textId="77777777" w:rsidR="00FE3C89" w:rsidRPr="00DA6ADA" w:rsidRDefault="00FE3C89" w:rsidP="00FE3C89">
      <w:pPr>
        <w:spacing w:line="240" w:lineRule="auto"/>
        <w:rPr>
          <w:rFonts w:ascii="Times New Roman" w:eastAsiaTheme="minorEastAsia" w:hAnsi="Times New Roman"/>
          <w:szCs w:val="24"/>
        </w:rPr>
      </w:pPr>
      <m:oMathPara>
        <m:oMath>
          <m:r>
            <w:rPr>
              <w:rFonts w:ascii="Cambria Math" w:eastAsiaTheme="minorEastAsia" w:hAnsi="Cambria Math"/>
              <w:szCs w:val="24"/>
            </w:rPr>
            <m:t>f:x →C</m:t>
          </m:r>
        </m:oMath>
      </m:oMathPara>
    </w:p>
    <w:p w14:paraId="26D6B00A" w14:textId="77777777" w:rsidR="00FE3C89" w:rsidRPr="00DA6ADA" w:rsidRDefault="00FE3C89" w:rsidP="00FE3C89">
      <w:pPr>
        <w:spacing w:line="240" w:lineRule="auto"/>
        <w:rPr>
          <w:rFonts w:ascii="Times New Roman" w:eastAsiaTheme="minorEastAsia" w:hAnsi="Times New Roman"/>
          <w:szCs w:val="24"/>
        </w:rPr>
      </w:pPr>
      <m:oMathPara>
        <m:oMath>
          <m:r>
            <w:rPr>
              <w:rFonts w:ascii="Cambria Math" w:eastAsiaTheme="minorEastAsia" w:hAnsi="Cambria Math"/>
              <w:szCs w:val="24"/>
            </w:rPr>
            <m:t>g:C→X</m:t>
          </m:r>
        </m:oMath>
      </m:oMathPara>
    </w:p>
    <w:p w14:paraId="152C46C7" w14:textId="77777777" w:rsidR="00FE3C89" w:rsidRPr="00DA6ADA" w:rsidRDefault="00FE3C89" w:rsidP="00FE3C89">
      <w:pPr>
        <w:spacing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5EA3FD48" w14:textId="77777777" w:rsidR="00FE3C89" w:rsidRPr="00DA6ADA" w:rsidRDefault="00FE3C89" w:rsidP="00FE3C89">
      <w:pPr>
        <w:pStyle w:val="ListParagraph"/>
        <w:numPr>
          <w:ilvl w:val="0"/>
          <w:numId w:val="7"/>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encoder network is represented by f.</w:t>
      </w:r>
    </w:p>
    <w:p w14:paraId="5438ADD0" w14:textId="77777777" w:rsidR="00FE3C89" w:rsidRPr="00DA6ADA" w:rsidRDefault="00FE3C89" w:rsidP="00FE3C89">
      <w:pPr>
        <w:pStyle w:val="ListParagraph"/>
        <w:numPr>
          <w:ilvl w:val="0"/>
          <w:numId w:val="7"/>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decoder network is shown by the letter g.</w:t>
      </w:r>
    </w:p>
    <w:p w14:paraId="1D70EBAB" w14:textId="77777777" w:rsidR="00FE3C89" w:rsidRPr="00DA6ADA" w:rsidRDefault="00FE3C89" w:rsidP="00FE3C89">
      <w:pPr>
        <w:pStyle w:val="ListParagraph"/>
        <w:numPr>
          <w:ilvl w:val="0"/>
          <w:numId w:val="7"/>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input space for binary data sequences is called X.</w:t>
      </w:r>
    </w:p>
    <w:p w14:paraId="100DB034" w14:textId="77777777" w:rsidR="00FE3C89" w:rsidRPr="00DA6ADA" w:rsidRDefault="00FE3C89" w:rsidP="00FE3C89">
      <w:pPr>
        <w:pStyle w:val="ListParagraph"/>
        <w:numPr>
          <w:ilvl w:val="0"/>
          <w:numId w:val="7"/>
        </w:numPr>
        <w:spacing w:after="0" w:line="240" w:lineRule="auto"/>
        <w:rPr>
          <w:rFonts w:ascii="Times New Roman" w:eastAsiaTheme="minorEastAsia" w:hAnsi="Times New Roman" w:cstheme="minorBidi"/>
          <w:szCs w:val="24"/>
        </w:rPr>
      </w:pPr>
      <w:r w:rsidRPr="00DA6ADA">
        <w:rPr>
          <w:rFonts w:ascii="Times New Roman" w:eastAsiaTheme="minorEastAsia" w:hAnsi="Times New Roman"/>
          <w:szCs w:val="24"/>
        </w:rPr>
        <w:t>The code word area is C.</w:t>
      </w:r>
    </w:p>
    <w:p w14:paraId="782D6D64" w14:textId="77777777" w:rsidR="00A670DB"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w:t>
      </w:r>
    </w:p>
    <w:p w14:paraId="01CA7F81"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b/>
          <w:szCs w:val="24"/>
        </w:rPr>
        <w:t>Encoder Network:</w:t>
      </w:r>
      <w:r w:rsidRPr="00DA6ADA">
        <w:rPr>
          <w:rFonts w:ascii="Times New Roman" w:eastAsiaTheme="minorEastAsia" w:hAnsi="Times New Roman"/>
          <w:szCs w:val="24"/>
        </w:rPr>
        <w:t xml:space="preserve"> The encoder network is a computer programme that converts input binary data into a code word or compact representation. It was made up of several layers of neurons with the proper activation mechanisms.</w:t>
      </w:r>
    </w:p>
    <w:p w14:paraId="508A3A2D" w14:textId="77777777" w:rsidR="00FE3C89" w:rsidRPr="00DA6ADA" w:rsidRDefault="00000000" w:rsidP="00FE3C89">
      <w:pPr>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enc</m:t>
                  </m:r>
                </m:sub>
              </m:sSub>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enc</m:t>
                  </m:r>
                </m:sub>
              </m:sSub>
            </m:e>
          </m:d>
        </m:oMath>
      </m:oMathPara>
    </w:p>
    <w:p w14:paraId="61E6A0AC"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Where:</w:t>
      </w:r>
    </w:p>
    <w:p w14:paraId="67AECC89" w14:textId="52318A4B" w:rsidR="00FE3C89" w:rsidRPr="00DA6ADA" w:rsidRDefault="00FE3C89" w:rsidP="00FE3C89">
      <w:pPr>
        <w:pStyle w:val="ListParagraph"/>
        <w:numPr>
          <w:ilvl w:val="0"/>
          <w:numId w:val="8"/>
        </w:numPr>
        <w:rPr>
          <w:rFonts w:ascii="Times New Roman" w:eastAsiaTheme="minorEastAsia" w:hAnsi="Times New Roman"/>
          <w:szCs w:val="24"/>
        </w:rPr>
      </w:pPr>
      <w:r w:rsidRPr="00DA6ADA">
        <w:rPr>
          <w:rFonts w:ascii="Times New Roman" w:eastAsiaTheme="minorEastAsia" w:hAnsi="Times New Roman"/>
          <w:szCs w:val="24"/>
        </w:rPr>
        <w:t xml:space="preserve">The encoder's layer </w:t>
      </w:r>
      <m:oMath>
        <m:r>
          <w:rPr>
            <w:rFonts w:ascii="Cambria Math" w:eastAsiaTheme="minorEastAsia" w:hAnsi="Cambria Math"/>
            <w:szCs w:val="24"/>
          </w:rPr>
          <m:t>i</m:t>
        </m:r>
      </m:oMath>
      <w:r w:rsidRPr="00DA6ADA">
        <w:rPr>
          <w:rFonts w:ascii="Times New Roman" w:eastAsiaTheme="minorEastAsia" w:hAnsi="Times New Roman"/>
          <w:szCs w:val="24"/>
        </w:rPr>
        <w:t xml:space="preserve"> output is represented as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oMath>
      <w:r w:rsidRPr="00DA6ADA">
        <w:rPr>
          <w:rFonts w:ascii="Times New Roman" w:eastAsiaTheme="minorEastAsia" w:hAnsi="Times New Roman"/>
          <w:szCs w:val="24"/>
        </w:rPr>
        <w:t xml:space="preserve">.is a symbol for the activation </w:t>
      </w:r>
      <w:r w:rsidR="00771A33" w:rsidRPr="00DA6ADA">
        <w:rPr>
          <w:rFonts w:ascii="Times New Roman" w:eastAsiaTheme="minorEastAsia" w:hAnsi="Times New Roman"/>
          <w:szCs w:val="24"/>
        </w:rPr>
        <w:t>function.</w:t>
      </w:r>
    </w:p>
    <w:p w14:paraId="37E98CBF" w14:textId="77777777" w:rsidR="00FE3C89" w:rsidRPr="00DA6ADA" w:rsidRDefault="00FE3C89" w:rsidP="00FE3C89">
      <w:pPr>
        <w:rPr>
          <w:rFonts w:ascii="Times New Roman" w:eastAsiaTheme="minorEastAsia" w:hAnsi="Times New Roman"/>
          <w:szCs w:val="24"/>
        </w:rPr>
      </w:pPr>
    </w:p>
    <w:p w14:paraId="15C94139"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b/>
          <w:szCs w:val="24"/>
        </w:rPr>
        <w:t>Decoder Network:</w:t>
      </w:r>
      <w:r w:rsidRPr="00DA6ADA">
        <w:rPr>
          <w:rFonts w:ascii="Times New Roman" w:eastAsiaTheme="minorEastAsia" w:hAnsi="Times New Roman"/>
          <w:szCs w:val="24"/>
        </w:rPr>
        <w:t xml:space="preserve"> The decoder network attempted to decode the codeword and recreate the binary data. It had a similar design as an encoder but worked backwards.</w:t>
      </w:r>
    </w:p>
    <w:p w14:paraId="64D7E645" w14:textId="77777777" w:rsidR="00FE3C89" w:rsidRPr="00DA6ADA" w:rsidRDefault="00000000" w:rsidP="00FE3C89">
      <w:pPr>
        <w:rPr>
          <w:rFonts w:ascii="Times New Roman" w:eastAsiaTheme="minorEastAsia" w:hAnsi="Times New Roman"/>
          <w:szCs w:val="24"/>
        </w:rPr>
      </w:pPr>
      <m:oMathPara>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c</m:t>
              </m:r>
            </m:e>
          </m:d>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dec</m:t>
                  </m:r>
                </m:sub>
              </m:sSub>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dec</m:t>
                      </m:r>
                    </m:sub>
                  </m:sSub>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dec</m:t>
                          </m:r>
                        </m:sub>
                      </m:sSub>
                      <m:r>
                        <w:rPr>
                          <w:rFonts w:ascii="Cambria Math" w:eastAsiaTheme="minorEastAsia" w:hAnsi="Cambria Math"/>
                          <w:szCs w:val="24"/>
                        </w:rPr>
                        <m:t>c+</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dec</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dec</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dec</m:t>
                  </m:r>
                </m:sub>
              </m:sSub>
            </m:e>
          </m:d>
        </m:oMath>
      </m:oMathPara>
    </w:p>
    <w:p w14:paraId="49A9D89B"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Where:</w:t>
      </w:r>
    </w:p>
    <w:p w14:paraId="13E78F99" w14:textId="77777777" w:rsidR="00FE3C89" w:rsidRPr="00DA6ADA" w:rsidRDefault="00FE3C89" w:rsidP="00FE3C89">
      <w:pPr>
        <w:spacing w:after="0" w:line="240" w:lineRule="auto"/>
        <w:rPr>
          <w:rFonts w:ascii="Times New Roman" w:eastAsiaTheme="minorEastAsia" w:hAnsi="Times New Roman"/>
          <w:szCs w:val="24"/>
        </w:rPr>
      </w:pPr>
    </w:p>
    <w:p w14:paraId="357C9987" w14:textId="17EDB392" w:rsidR="00FE3C89" w:rsidRPr="00DA6ADA" w:rsidRDefault="00FE3C89" w:rsidP="00FE3C89">
      <w:pPr>
        <w:pStyle w:val="ListParagraph"/>
        <w:numPr>
          <w:ilvl w:val="0"/>
          <w:numId w:val="8"/>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binary data is represented by ′ </w:t>
      </w:r>
      <m:oMath>
        <m:r>
          <w:rPr>
            <w:rFonts w:ascii="Cambria Math" w:eastAsiaTheme="minorEastAsia" w:hAnsi="Cambria Math"/>
            <w:szCs w:val="24"/>
          </w:rPr>
          <m:t>x</m:t>
        </m:r>
      </m:oMath>
      <w:r w:rsidRPr="00DA6ADA">
        <w:rPr>
          <w:rFonts w:ascii="Times New Roman" w:eastAsiaTheme="minorEastAsia" w:hAnsi="Times New Roman"/>
          <w:szCs w:val="24"/>
        </w:rPr>
        <w:t xml:space="preserve"> ′.</w:t>
      </w:r>
    </w:p>
    <w:p w14:paraId="081AABAF" w14:textId="70B2579C" w:rsidR="00FE3C89" w:rsidRPr="00DA6ADA" w:rsidRDefault="00FE3C89" w:rsidP="00FE3C89">
      <w:pPr>
        <w:pStyle w:val="ListParagraph"/>
        <w:numPr>
          <w:ilvl w:val="0"/>
          <w:numId w:val="8"/>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secret code is </w:t>
      </w:r>
      <m:oMath>
        <m:r>
          <w:rPr>
            <w:rFonts w:ascii="Cambria Math" w:eastAsiaTheme="minorEastAsia" w:hAnsi="Cambria Math"/>
            <w:szCs w:val="24"/>
          </w:rPr>
          <m:t>c</m:t>
        </m:r>
      </m:oMath>
      <w:r w:rsidRPr="00DA6ADA">
        <w:rPr>
          <w:rFonts w:ascii="Times New Roman" w:eastAsiaTheme="minorEastAsia" w:hAnsi="Times New Roman"/>
          <w:szCs w:val="24"/>
        </w:rPr>
        <w:t>.</w:t>
      </w:r>
    </w:p>
    <w:p w14:paraId="023911AC" w14:textId="77777777" w:rsidR="00FE3C89" w:rsidRPr="00DA6ADA" w:rsidRDefault="00FE3C89" w:rsidP="00FE3C89">
      <w:pPr>
        <w:pStyle w:val="ListParagraph"/>
        <w:numPr>
          <w:ilvl w:val="0"/>
          <w:numId w:val="8"/>
        </w:numPr>
        <w:spacing w:after="0" w:line="240" w:lineRule="auto"/>
        <w:rPr>
          <w:rFonts w:ascii="Times New Roman" w:eastAsiaTheme="minorEastAsia" w:hAnsi="Times New Roman" w:cstheme="minorBidi"/>
          <w:szCs w:val="24"/>
        </w:rPr>
      </w:pPr>
      <w:r w:rsidRPr="00DA6ADA">
        <w:rPr>
          <w:rFonts w:ascii="Times New Roman" w:eastAsiaTheme="minorEastAsia" w:hAnsi="Times New Roman"/>
          <w:szCs w:val="24"/>
        </w:rPr>
        <w:t>L represents the decoder's layer count.</w:t>
      </w:r>
    </w:p>
    <w:p w14:paraId="6267B6B1" w14:textId="77777777" w:rsidR="00FE3C89" w:rsidRPr="00DA6ADA" w:rsidRDefault="00FE3C89" w:rsidP="00FE3C89">
      <w:pPr>
        <w:spacing w:after="0" w:line="240" w:lineRule="auto"/>
        <w:rPr>
          <w:rFonts w:ascii="Times New Roman" w:eastAsiaTheme="minorEastAsia" w:hAnsi="Times New Roman"/>
          <w:szCs w:val="24"/>
        </w:rPr>
      </w:pPr>
    </w:p>
    <w:p w14:paraId="3FD8A1E2" w14:textId="77777777" w:rsidR="00FE3C89" w:rsidRPr="00DA6ADA" w:rsidRDefault="00FE3C89" w:rsidP="00FE3C89">
      <w:pPr>
        <w:spacing w:after="0" w:line="240" w:lineRule="auto"/>
        <w:rPr>
          <w:rFonts w:ascii="Times New Roman" w:eastAsiaTheme="minorEastAsia" w:hAnsi="Times New Roman"/>
          <w:szCs w:val="24"/>
        </w:rPr>
      </w:pPr>
    </w:p>
    <w:p w14:paraId="74C73610" w14:textId="77777777" w:rsidR="00FE3C89" w:rsidRPr="00DA6ADA" w:rsidRDefault="00FE3C89" w:rsidP="00FE3C89">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Training:</w:t>
      </w:r>
      <w:r w:rsidRPr="00DA6ADA">
        <w:rPr>
          <w:rFonts w:ascii="Times New Roman" w:eastAsiaTheme="minorEastAsia" w:hAnsi="Times New Roman"/>
          <w:szCs w:val="24"/>
        </w:rPr>
        <w:t xml:space="preserve"> Using the provided dataset, the autoencoder was trained with the goal of developing an effective encoding and decoding method for error correction. The exercise required reducing a loss function:</w:t>
      </w:r>
    </w:p>
    <w:p w14:paraId="1971F149" w14:textId="77777777" w:rsidR="00FE3C89" w:rsidRPr="00DA6ADA" w:rsidRDefault="00FE3C89" w:rsidP="00FE3C89">
      <w:pPr>
        <w:rPr>
          <w:rFonts w:ascii="Times New Roman" w:eastAsiaTheme="minorEastAsia" w:hAnsi="Times New Roman"/>
          <w:szCs w:val="24"/>
        </w:rPr>
      </w:pPr>
    </w:p>
    <w:p w14:paraId="43423F88" w14:textId="77777777" w:rsidR="00FE3C89" w:rsidRPr="00DA6ADA" w:rsidRDefault="00FE3C89" w:rsidP="00FE3C89">
      <w:pPr>
        <w:rPr>
          <w:rFonts w:ascii="Times New Roman" w:eastAsiaTheme="minorEastAsia" w:hAnsi="Times New Roman"/>
          <w:szCs w:val="24"/>
        </w:rPr>
      </w:pPr>
      <m:oMathPara>
        <m:oMath>
          <m:r>
            <w:rPr>
              <w:rFonts w:ascii="Cambria Math" w:eastAsiaTheme="minorEastAsia" w:hAnsi="Cambria Math"/>
              <w:szCs w:val="24"/>
            </w:rPr>
            <m:t>L=</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f</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d>
                            </m:e>
                          </m:d>
                        </m:e>
                      </m:d>
                    </m:e>
                  </m:d>
                </m:e>
                <m:sup>
                  <m:r>
                    <w:rPr>
                      <w:rFonts w:ascii="Cambria Math" w:eastAsiaTheme="minorEastAsia" w:hAnsi="Cambria Math"/>
                      <w:szCs w:val="24"/>
                    </w:rPr>
                    <m:t>2</m:t>
                  </m:r>
                </m:sup>
              </m:sSup>
            </m:e>
          </m:nary>
        </m:oMath>
      </m:oMathPara>
    </w:p>
    <w:p w14:paraId="5F8C1F38" w14:textId="77777777" w:rsidR="00FE3C89" w:rsidRPr="00DA6ADA" w:rsidRDefault="00FE3C89" w:rsidP="00FE3C89">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1D9686E1" w14:textId="77777777" w:rsidR="00FE3C89" w:rsidRPr="00DA6ADA" w:rsidRDefault="00FE3C89" w:rsidP="00FE3C89">
      <w:pPr>
        <w:spacing w:after="0" w:line="240" w:lineRule="auto"/>
        <w:rPr>
          <w:rFonts w:ascii="Times New Roman" w:eastAsiaTheme="minorEastAsia" w:hAnsi="Times New Roman"/>
          <w:szCs w:val="24"/>
        </w:rPr>
      </w:pPr>
      <w:r w:rsidRPr="00DA6ADA">
        <w:rPr>
          <w:rFonts w:ascii="Times New Roman" w:eastAsiaTheme="minorEastAsia" w:hAnsi="Times New Roman"/>
          <w:szCs w:val="24"/>
        </w:rPr>
        <w:t>L stands for loss.</w:t>
      </w:r>
    </w:p>
    <w:p w14:paraId="32C12FEB" w14:textId="77777777" w:rsidR="00FE3C89" w:rsidRPr="00DA6ADA" w:rsidRDefault="00FE3C89" w:rsidP="00FE3C89">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input binary data is represented by x i.</w:t>
      </w:r>
    </w:p>
    <w:p w14:paraId="38581D78" w14:textId="77777777" w:rsidR="00FE3C89" w:rsidRPr="00DA6ADA" w:rsidRDefault="00FE3C89" w:rsidP="00FE3C89">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encoder network is f.</w:t>
      </w:r>
    </w:p>
    <w:p w14:paraId="276F48EE"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lastRenderedPageBreak/>
        <w:t>The decoder network is g.</w:t>
      </w:r>
    </w:p>
    <w:p w14:paraId="734D9F1C"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b/>
          <w:szCs w:val="24"/>
        </w:rPr>
        <w:t>Variations:</w:t>
      </w:r>
      <w:r w:rsidRPr="00DA6ADA">
        <w:rPr>
          <w:rFonts w:ascii="Times New Roman" w:eastAsiaTheme="minorEastAsia" w:hAnsi="Times New Roman"/>
          <w:szCs w:val="24"/>
        </w:rPr>
        <w:t xml:space="preserve"> To investigate the appropriateness of several autoencoder variations for channel coding, we conducted experiments with recurrent autoencoders, convolutional autoencoders, and deep autoencoders.</w:t>
      </w:r>
    </w:p>
    <w:p w14:paraId="03DDEE69"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Using neural network topologies, autoencoder-based channel coding may develop effective data representations for error correction. A crucial component of this technology is the design of the encoder and decoder networks, and testing several autoencoder versions enables the study of diverse architectural strategies.</w:t>
      </w:r>
    </w:p>
    <w:p w14:paraId="740FE1B9" w14:textId="77777777" w:rsidR="00FE3C89" w:rsidRPr="00DA6ADA" w:rsidRDefault="00FE3C89" w:rsidP="005B3E89">
      <w:pPr>
        <w:pStyle w:val="Heading3"/>
        <w:rPr>
          <w:rFonts w:eastAsiaTheme="minorEastAsia"/>
        </w:rPr>
      </w:pPr>
      <w:bookmarkStart w:id="18" w:name="_Toc146315800"/>
      <w:r w:rsidRPr="00DA6ADA">
        <w:rPr>
          <w:rFonts w:eastAsiaTheme="minorEastAsia"/>
        </w:rPr>
        <w:t>Improvement and Instruction</w:t>
      </w:r>
      <w:bookmarkEnd w:id="18"/>
    </w:p>
    <w:p w14:paraId="20535D29"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Goal: Develop the autoencoder models while keeping track of and documenting the development of the models, with a particular emphasis on architectural enhancements and hyperparameter modifications.</w:t>
      </w:r>
    </w:p>
    <w:p w14:paraId="3929B78D"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szCs w:val="24"/>
        </w:rPr>
        <w:t>Method:</w:t>
      </w:r>
    </w:p>
    <w:p w14:paraId="107364E8" w14:textId="77777777" w:rsidR="00FE3C89" w:rsidRPr="00DA6ADA" w:rsidRDefault="00FE3C89" w:rsidP="00FE3C89">
      <w:pPr>
        <w:rPr>
          <w:rFonts w:ascii="Times New Roman" w:eastAsiaTheme="minorEastAsia" w:hAnsi="Times New Roman"/>
          <w:szCs w:val="24"/>
        </w:rPr>
      </w:pPr>
      <w:r w:rsidRPr="00DA6ADA">
        <w:rPr>
          <w:rFonts w:ascii="Times New Roman" w:eastAsiaTheme="minorEastAsia" w:hAnsi="Times New Roman"/>
          <w:b/>
          <w:szCs w:val="24"/>
        </w:rPr>
        <w:t>Monitoring of Training Progress:</w:t>
      </w:r>
      <w:r w:rsidRPr="00DA6ADA">
        <w:rPr>
          <w:rFonts w:ascii="Times New Roman" w:eastAsiaTheme="minorEastAsia" w:hAnsi="Times New Roman"/>
          <w:szCs w:val="24"/>
        </w:rPr>
        <w:t xml:space="preserve"> We attentively watched the autoencoder's performance throughout the training procedure. This required monitoring measures including convergence speed, accuracy, and loss.</w:t>
      </w:r>
    </w:p>
    <w:p w14:paraId="35F2D31A" w14:textId="77777777" w:rsidR="00FE3C89" w:rsidRPr="00DA6ADA" w:rsidRDefault="00FE3C89" w:rsidP="00FE3C89">
      <w:pPr>
        <w:rPr>
          <w:rFonts w:ascii="Times New Roman" w:eastAsiaTheme="minorEastAsia" w:hAnsi="Times New Roman"/>
          <w:szCs w:val="24"/>
        </w:rPr>
      </w:pPr>
      <m:oMathPara>
        <m:oMath>
          <m:r>
            <w:rPr>
              <w:rFonts w:ascii="Cambria Math" w:eastAsiaTheme="minorEastAsia" w:hAnsi="Cambria Math"/>
              <w:szCs w:val="24"/>
            </w:rPr>
            <m:t>E=</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N</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sSup>
                <m:sSupPr>
                  <m:ctrlPr>
                    <w:rPr>
                      <w:rFonts w:ascii="Cambria Math" w:eastAsiaTheme="minorEastAsia" w:hAnsi="Cambria Math"/>
                      <w:i/>
                      <w:szCs w:val="24"/>
                    </w:rPr>
                  </m:ctrlPr>
                </m:sSupPr>
                <m:e>
                  <m:d>
                    <m:dPr>
                      <m:begChr m:val="|"/>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f</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e>
                              </m:d>
                            </m:e>
                          </m:d>
                        </m:e>
                      </m:d>
                    </m:e>
                  </m:d>
                </m:e>
                <m:sup>
                  <m:r>
                    <w:rPr>
                      <w:rFonts w:ascii="Cambria Math" w:eastAsiaTheme="minorEastAsia" w:hAnsi="Cambria Math"/>
                      <w:szCs w:val="24"/>
                    </w:rPr>
                    <m:t>2</m:t>
                  </m:r>
                </m:sup>
              </m:sSup>
            </m:e>
          </m:nary>
        </m:oMath>
      </m:oMathPara>
    </w:p>
    <w:p w14:paraId="3F99567A" w14:textId="77777777" w:rsidR="009A00D8" w:rsidRPr="00DA6ADA" w:rsidRDefault="009A00D8" w:rsidP="00FE3C89">
      <w:pPr>
        <w:rPr>
          <w:rFonts w:ascii="Times New Roman" w:eastAsiaTheme="minorEastAsia" w:hAnsi="Times New Roman"/>
          <w:szCs w:val="24"/>
        </w:rPr>
      </w:pPr>
    </w:p>
    <w:p w14:paraId="78974B7A" w14:textId="77777777" w:rsidR="009A00D8" w:rsidRPr="00DA6ADA" w:rsidRDefault="009A00D8" w:rsidP="009A00D8">
      <w:pPr>
        <w:rPr>
          <w:rFonts w:ascii="Times New Roman" w:eastAsiaTheme="minorEastAsia" w:hAnsi="Times New Roman"/>
          <w:szCs w:val="24"/>
        </w:rPr>
      </w:pPr>
      <w:r w:rsidRPr="00DA6ADA">
        <w:rPr>
          <w:rFonts w:ascii="Times New Roman" w:eastAsiaTheme="minorEastAsia" w:hAnsi="Times New Roman"/>
          <w:szCs w:val="24"/>
        </w:rPr>
        <w:t>Where:</w:t>
      </w:r>
    </w:p>
    <w:p w14:paraId="5F377A42" w14:textId="6C37FCAC" w:rsidR="009A00D8" w:rsidRPr="00DA6ADA" w:rsidRDefault="00DD6EA9" w:rsidP="009A00D8">
      <w:pPr>
        <w:pStyle w:val="ListParagraph"/>
        <w:numPr>
          <w:ilvl w:val="0"/>
          <w:numId w:val="9"/>
        </w:numPr>
        <w:spacing w:after="0" w:line="240" w:lineRule="auto"/>
        <w:rPr>
          <w:rFonts w:ascii="Times New Roman" w:eastAsiaTheme="minorEastAsia" w:hAnsi="Times New Roman"/>
          <w:szCs w:val="24"/>
        </w:rPr>
      </w:pPr>
      <m:oMath>
        <m:r>
          <w:rPr>
            <w:rFonts w:ascii="Cambria Math" w:eastAsiaTheme="minorEastAsia" w:hAnsi="Cambria Math"/>
            <w:szCs w:val="24"/>
          </w:rPr>
          <m:t>E</m:t>
        </m:r>
      </m:oMath>
      <w:r w:rsidR="009A00D8" w:rsidRPr="00DA6ADA">
        <w:rPr>
          <w:rFonts w:ascii="Times New Roman" w:eastAsiaTheme="minorEastAsia" w:hAnsi="Times New Roman"/>
          <w:szCs w:val="24"/>
        </w:rPr>
        <w:t xml:space="preserve"> stands for training error.</w:t>
      </w:r>
    </w:p>
    <w:p w14:paraId="6E5A2864" w14:textId="074C4206" w:rsidR="009A00D8" w:rsidRPr="00DA6ADA" w:rsidRDefault="00DD6EA9" w:rsidP="009A00D8">
      <w:pPr>
        <w:pStyle w:val="ListParagraph"/>
        <w:numPr>
          <w:ilvl w:val="0"/>
          <w:numId w:val="9"/>
        </w:numPr>
        <w:spacing w:after="0" w:line="240" w:lineRule="auto"/>
        <w:rPr>
          <w:rFonts w:ascii="Times New Roman" w:eastAsiaTheme="minorEastAsia" w:hAnsi="Times New Roman"/>
          <w:szCs w:val="24"/>
        </w:rPr>
      </w:pPr>
      <m:oMath>
        <m:r>
          <w:rPr>
            <w:rFonts w:ascii="Cambria Math" w:eastAsiaTheme="minorEastAsia" w:hAnsi="Cambria Math"/>
            <w:szCs w:val="24"/>
          </w:rPr>
          <m:t>N</m:t>
        </m:r>
      </m:oMath>
      <w:r w:rsidR="009A00D8" w:rsidRPr="00DA6ADA">
        <w:rPr>
          <w:rFonts w:ascii="Times New Roman" w:eastAsiaTheme="minorEastAsia" w:hAnsi="Times New Roman"/>
          <w:szCs w:val="24"/>
        </w:rPr>
        <w:t xml:space="preserve"> stands for the quantity of training samples.</w:t>
      </w:r>
    </w:p>
    <w:p w14:paraId="13CC6C2F" w14:textId="4931EE5B" w:rsidR="009A00D8" w:rsidRPr="00DA6ADA" w:rsidRDefault="009A00D8" w:rsidP="009A00D8">
      <w:pPr>
        <w:pStyle w:val="ListParagraph"/>
        <w:numPr>
          <w:ilvl w:val="0"/>
          <w:numId w:val="9"/>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An individual training sample is called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p>
    <w:p w14:paraId="245EF143" w14:textId="3D715F20" w:rsidR="009A00D8" w:rsidRPr="00DA6ADA" w:rsidRDefault="009A00D8" w:rsidP="009A00D8">
      <w:pPr>
        <w:pStyle w:val="ListParagraph"/>
        <w:numPr>
          <w:ilvl w:val="0"/>
          <w:numId w:val="9"/>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encoder network is </w:t>
      </w:r>
      <m:oMath>
        <m:r>
          <w:rPr>
            <w:rFonts w:ascii="Cambria Math" w:eastAsiaTheme="minorEastAsia" w:hAnsi="Cambria Math"/>
            <w:szCs w:val="24"/>
          </w:rPr>
          <m:t>f</m:t>
        </m:r>
      </m:oMath>
      <w:r w:rsidRPr="00DA6ADA">
        <w:rPr>
          <w:rFonts w:ascii="Times New Roman" w:eastAsiaTheme="minorEastAsia" w:hAnsi="Times New Roman"/>
          <w:szCs w:val="24"/>
        </w:rPr>
        <w:t>.</w:t>
      </w:r>
    </w:p>
    <w:p w14:paraId="695A54EE" w14:textId="6303A528" w:rsidR="009A00D8" w:rsidRPr="00DA6ADA" w:rsidRDefault="009A00D8" w:rsidP="009A00D8">
      <w:pPr>
        <w:pStyle w:val="ListParagraph"/>
        <w:numPr>
          <w:ilvl w:val="0"/>
          <w:numId w:val="9"/>
        </w:numPr>
        <w:spacing w:after="0" w:line="240" w:lineRule="auto"/>
        <w:rPr>
          <w:rFonts w:ascii="Times New Roman" w:eastAsiaTheme="minorEastAsia" w:hAnsi="Times New Roman" w:cstheme="minorBidi"/>
          <w:szCs w:val="24"/>
        </w:rPr>
      </w:pPr>
      <w:r w:rsidRPr="00DA6ADA">
        <w:rPr>
          <w:rFonts w:ascii="Times New Roman" w:eastAsiaTheme="minorEastAsia" w:hAnsi="Times New Roman"/>
          <w:szCs w:val="24"/>
        </w:rPr>
        <w:t xml:space="preserve">The decoder network is </w:t>
      </w:r>
      <m:oMath>
        <m:r>
          <w:rPr>
            <w:rFonts w:ascii="Cambria Math" w:eastAsiaTheme="minorEastAsia" w:hAnsi="Cambria Math"/>
            <w:szCs w:val="24"/>
          </w:rPr>
          <m:t>g</m:t>
        </m:r>
      </m:oMath>
      <w:r w:rsidRPr="00DA6ADA">
        <w:rPr>
          <w:rFonts w:ascii="Times New Roman" w:eastAsiaTheme="minorEastAsia" w:hAnsi="Times New Roman"/>
          <w:szCs w:val="24"/>
        </w:rPr>
        <w:t>.</w:t>
      </w:r>
    </w:p>
    <w:p w14:paraId="49791423" w14:textId="77777777" w:rsidR="009A00D8" w:rsidRPr="00DA6ADA" w:rsidRDefault="009A00D8" w:rsidP="009A00D8">
      <w:pPr>
        <w:spacing w:after="0" w:line="240" w:lineRule="auto"/>
        <w:rPr>
          <w:rFonts w:ascii="Times New Roman" w:eastAsiaTheme="minorEastAsia" w:hAnsi="Times New Roman"/>
          <w:szCs w:val="24"/>
        </w:rPr>
      </w:pPr>
    </w:p>
    <w:p w14:paraId="45066F36" w14:textId="77777777" w:rsidR="009A00D8" w:rsidRPr="00DA6ADA" w:rsidRDefault="009A00D8" w:rsidP="009A00D8">
      <w:pPr>
        <w:spacing w:after="0" w:line="240" w:lineRule="auto"/>
        <w:rPr>
          <w:rFonts w:ascii="Times New Roman" w:eastAsiaTheme="minorEastAsia" w:hAnsi="Times New Roman"/>
          <w:szCs w:val="24"/>
        </w:rPr>
      </w:pPr>
    </w:p>
    <w:p w14:paraId="22E5450F"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Hyper parameter Tuning:</w:t>
      </w:r>
      <w:r w:rsidRPr="00DA6ADA">
        <w:rPr>
          <w:rFonts w:ascii="Times New Roman" w:eastAsiaTheme="minorEastAsia" w:hAnsi="Times New Roman"/>
          <w:szCs w:val="24"/>
        </w:rPr>
        <w:t xml:space="preserve"> We carried out a thorough hyper parameter tuning to enhance the performance of the autoencoder-based channel coding system. The learning rates, batch sizes, and network designs were among the variables that were rigorously changed and evaluated.</w:t>
      </w:r>
    </w:p>
    <w:p w14:paraId="50970D24" w14:textId="77777777" w:rsidR="009A00D8" w:rsidRPr="00DA6ADA" w:rsidRDefault="009A00D8" w:rsidP="009A00D8">
      <w:pPr>
        <w:spacing w:after="0" w:line="240" w:lineRule="auto"/>
        <w:rPr>
          <w:rFonts w:ascii="Times New Roman" w:eastAsiaTheme="minorEastAsia" w:hAnsi="Times New Roman"/>
          <w:szCs w:val="24"/>
        </w:rPr>
      </w:pPr>
    </w:p>
    <w:p w14:paraId="4DDFFCDD"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Architecture Optimization:</w:t>
      </w:r>
      <w:r w:rsidRPr="00DA6ADA">
        <w:rPr>
          <w:rFonts w:ascii="Times New Roman" w:eastAsiaTheme="minorEastAsia" w:hAnsi="Times New Roman"/>
          <w:szCs w:val="24"/>
        </w:rPr>
        <w:t xml:space="preserve"> Various architectural enhancements, such as the inclusion of additional layers, modifications to the activation functions, and changes to the network topology, were investigated.</w:t>
      </w:r>
    </w:p>
    <w:p w14:paraId="24F47B82" w14:textId="77777777" w:rsidR="009A00D8" w:rsidRPr="00DA6ADA" w:rsidRDefault="009A00D8" w:rsidP="009A00D8">
      <w:pPr>
        <w:spacing w:after="0" w:line="240" w:lineRule="auto"/>
        <w:rPr>
          <w:rFonts w:ascii="Times New Roman" w:eastAsiaTheme="minorEastAsia" w:hAnsi="Times New Roman"/>
          <w:szCs w:val="24"/>
        </w:rPr>
      </w:pPr>
    </w:p>
    <w:p w14:paraId="5233002B" w14:textId="77777777" w:rsidR="009A00D8" w:rsidRPr="00DA6ADA" w:rsidRDefault="00000000" w:rsidP="009A00D8">
      <w:pPr>
        <w:spacing w:after="0" w:line="240" w:lineRule="auto"/>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enc</m:t>
                  </m:r>
                </m:sub>
              </m:sSub>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enc</m:t>
                  </m:r>
                </m:sub>
              </m:sSub>
            </m:e>
          </m:d>
        </m:oMath>
      </m:oMathPara>
    </w:p>
    <w:p w14:paraId="099A5894" w14:textId="77777777" w:rsidR="009A00D8" w:rsidRPr="00DA6ADA" w:rsidRDefault="009A00D8" w:rsidP="009A00D8">
      <w:pPr>
        <w:spacing w:after="0" w:line="240" w:lineRule="auto"/>
        <w:rPr>
          <w:rFonts w:ascii="Times New Roman" w:eastAsiaTheme="minorEastAsia" w:hAnsi="Times New Roman"/>
          <w:szCs w:val="24"/>
        </w:rPr>
      </w:pPr>
    </w:p>
    <w:p w14:paraId="0144C8E9"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46DC4D63" w14:textId="77777777" w:rsidR="009A00D8" w:rsidRPr="00DA6ADA" w:rsidRDefault="009A00D8" w:rsidP="009A00D8">
      <w:pPr>
        <w:spacing w:after="0" w:line="240" w:lineRule="auto"/>
        <w:rPr>
          <w:rFonts w:ascii="Times New Roman" w:eastAsiaTheme="minorEastAsia" w:hAnsi="Times New Roman"/>
          <w:szCs w:val="24"/>
        </w:rPr>
      </w:pPr>
    </w:p>
    <w:p w14:paraId="0C91B865" w14:textId="2783A764" w:rsidR="009A00D8" w:rsidRPr="00DA6ADA" w:rsidRDefault="009A00D8" w:rsidP="009A00D8">
      <w:pPr>
        <w:pStyle w:val="ListParagraph"/>
        <w:numPr>
          <w:ilvl w:val="0"/>
          <w:numId w:val="10"/>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encoder's layer </w:t>
      </w:r>
      <m:oMath>
        <m:r>
          <w:rPr>
            <w:rFonts w:ascii="Cambria Math" w:eastAsiaTheme="minorEastAsia" w:hAnsi="Cambria Math"/>
            <w:szCs w:val="24"/>
          </w:rPr>
          <m:t>i</m:t>
        </m:r>
      </m:oMath>
      <w:r w:rsidRPr="00DA6ADA">
        <w:rPr>
          <w:rFonts w:ascii="Times New Roman" w:eastAsiaTheme="minorEastAsia" w:hAnsi="Times New Roman"/>
          <w:szCs w:val="24"/>
        </w:rPr>
        <w:t xml:space="preserve"> output is represented as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oMath>
    </w:p>
    <w:p w14:paraId="4D5BA912" w14:textId="555A1264" w:rsidR="009A00D8" w:rsidRPr="00DA6ADA" w:rsidRDefault="00DD6EA9" w:rsidP="009A00D8">
      <w:pPr>
        <w:pStyle w:val="ListParagraph"/>
        <w:numPr>
          <w:ilvl w:val="0"/>
          <w:numId w:val="10"/>
        </w:numPr>
        <w:spacing w:after="0" w:line="240" w:lineRule="auto"/>
        <w:rPr>
          <w:rFonts w:ascii="Times New Roman" w:eastAsiaTheme="minorEastAsia" w:hAnsi="Times New Roman" w:cstheme="minorBidi"/>
          <w:szCs w:val="24"/>
        </w:rPr>
      </w:pPr>
      <m:oMath>
        <m:r>
          <w:rPr>
            <w:rFonts w:ascii="Cambria Math" w:eastAsiaTheme="minorEastAsia" w:hAnsi="Cambria Math"/>
            <w:szCs w:val="24"/>
          </w:rPr>
          <m:t>σ</m:t>
        </m:r>
      </m:oMath>
      <w:r w:rsidRPr="00DA6ADA">
        <w:rPr>
          <w:rFonts w:ascii="Times New Roman" w:eastAsiaTheme="minorEastAsia" w:hAnsi="Times New Roman"/>
          <w:szCs w:val="24"/>
        </w:rPr>
        <w:t xml:space="preserve"> </w:t>
      </w:r>
      <w:r w:rsidR="009A00D8" w:rsidRPr="00DA6ADA">
        <w:rPr>
          <w:rFonts w:ascii="Times New Roman" w:eastAsiaTheme="minorEastAsia" w:hAnsi="Times New Roman"/>
          <w:szCs w:val="24"/>
        </w:rPr>
        <w:t xml:space="preserve">is a symbol for the activation </w:t>
      </w:r>
      <w:r w:rsidRPr="00DA6ADA">
        <w:rPr>
          <w:rFonts w:ascii="Times New Roman" w:eastAsiaTheme="minorEastAsia" w:hAnsi="Times New Roman"/>
          <w:szCs w:val="24"/>
        </w:rPr>
        <w:t>function</w:t>
      </w:r>
      <w:r>
        <w:rPr>
          <w:rFonts w:ascii="Times New Roman" w:eastAsiaTheme="minorEastAsia" w:hAnsi="Times New Roman"/>
          <w:szCs w:val="24"/>
        </w:rPr>
        <w:t>.</w:t>
      </w:r>
    </w:p>
    <w:p w14:paraId="50720216" w14:textId="77777777" w:rsidR="009A00D8" w:rsidRPr="00DA6ADA" w:rsidRDefault="009A00D8" w:rsidP="009A00D8">
      <w:pPr>
        <w:spacing w:after="0" w:line="240" w:lineRule="auto"/>
        <w:rPr>
          <w:rFonts w:ascii="Times New Roman" w:eastAsiaTheme="minorEastAsia" w:hAnsi="Times New Roman"/>
          <w:szCs w:val="24"/>
        </w:rPr>
      </w:pPr>
    </w:p>
    <w:p w14:paraId="40C6EB12"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lastRenderedPageBreak/>
        <w:t>For performance to be competitive, the autoencoder-based channel coding scheme must be optimized. In order to get the best results, hyper parameter tweaking and architectural optimization are used in conjunction with training progress monitoring to guarantee that the model converges successfully.</w:t>
      </w:r>
    </w:p>
    <w:p w14:paraId="2A34ECA7" w14:textId="77777777" w:rsidR="009A00D8" w:rsidRPr="00DA6ADA" w:rsidRDefault="009A00D8" w:rsidP="009A00D8">
      <w:pPr>
        <w:spacing w:after="0" w:line="240" w:lineRule="auto"/>
        <w:rPr>
          <w:rFonts w:ascii="Times New Roman" w:eastAsiaTheme="minorEastAsia" w:hAnsi="Times New Roman"/>
          <w:szCs w:val="24"/>
        </w:rPr>
      </w:pPr>
    </w:p>
    <w:p w14:paraId="4B6797B6" w14:textId="77777777" w:rsidR="009A00D8" w:rsidRPr="00DA6ADA" w:rsidRDefault="009A00D8" w:rsidP="005B3E89">
      <w:pPr>
        <w:pStyle w:val="Heading3"/>
        <w:rPr>
          <w:rFonts w:eastAsiaTheme="minorEastAsia"/>
        </w:rPr>
      </w:pPr>
      <w:bookmarkStart w:id="19" w:name="_Toc146315801"/>
      <w:r w:rsidRPr="00DA6ADA">
        <w:rPr>
          <w:rFonts w:eastAsiaTheme="minorEastAsia"/>
        </w:rPr>
        <w:t>Wireless transmission simulation</w:t>
      </w:r>
      <w:bookmarkEnd w:id="19"/>
    </w:p>
    <w:p w14:paraId="6034012C" w14:textId="77777777" w:rsidR="009A00D8" w:rsidRPr="00DA6ADA" w:rsidRDefault="009A00D8" w:rsidP="009A00D8">
      <w:pPr>
        <w:spacing w:after="0" w:line="240" w:lineRule="auto"/>
        <w:rPr>
          <w:rFonts w:ascii="Times New Roman" w:eastAsiaTheme="minorEastAsia" w:hAnsi="Times New Roman"/>
          <w:szCs w:val="24"/>
        </w:rPr>
      </w:pPr>
    </w:p>
    <w:p w14:paraId="461DEFF1"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Goal: Create a channel model, transfer encoded data across it, add noise, and simulate various channel conditions to simulate the wireless transmission process.</w:t>
      </w:r>
    </w:p>
    <w:p w14:paraId="058ACD2B" w14:textId="77777777" w:rsidR="009A00D8" w:rsidRPr="00DA6ADA" w:rsidRDefault="009A00D8" w:rsidP="009A00D8">
      <w:pPr>
        <w:spacing w:after="0" w:line="240" w:lineRule="auto"/>
        <w:rPr>
          <w:rFonts w:ascii="Times New Roman" w:eastAsiaTheme="minorEastAsia" w:hAnsi="Times New Roman"/>
          <w:szCs w:val="24"/>
        </w:rPr>
      </w:pPr>
    </w:p>
    <w:p w14:paraId="38ED8B37"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Method:</w:t>
      </w:r>
    </w:p>
    <w:p w14:paraId="0C029759" w14:textId="77777777" w:rsidR="009A00D8" w:rsidRPr="00DA6ADA" w:rsidRDefault="009A00D8" w:rsidP="009A00D8">
      <w:pPr>
        <w:spacing w:after="0" w:line="240" w:lineRule="auto"/>
        <w:rPr>
          <w:rFonts w:ascii="Times New Roman" w:eastAsiaTheme="minorEastAsia" w:hAnsi="Times New Roman"/>
          <w:szCs w:val="24"/>
        </w:rPr>
      </w:pPr>
    </w:p>
    <w:p w14:paraId="5A74E70E"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Wireless Transmission Simulation:</w:t>
      </w:r>
      <w:r w:rsidRPr="00DA6ADA">
        <w:rPr>
          <w:rFonts w:ascii="Times New Roman" w:eastAsiaTheme="minorEastAsia" w:hAnsi="Times New Roman"/>
          <w:szCs w:val="24"/>
        </w:rPr>
        <w:t xml:space="preserve"> By running the encoded data through the previously developed channel model, which includes fading, noise, and interference, we were able to mimic the wireless transmission process.</w:t>
      </w:r>
    </w:p>
    <w:p w14:paraId="51D0E6FE" w14:textId="77777777" w:rsidR="009A00D8" w:rsidRPr="00DA6ADA" w:rsidRDefault="009A00D8" w:rsidP="009A00D8">
      <w:pPr>
        <w:spacing w:after="0" w:line="240" w:lineRule="auto"/>
        <w:rPr>
          <w:rFonts w:ascii="Times New Roman" w:eastAsiaTheme="minorEastAsia" w:hAnsi="Times New Roman"/>
          <w:szCs w:val="24"/>
        </w:rPr>
      </w:pPr>
    </w:p>
    <w:p w14:paraId="563A6F1F" w14:textId="77777777" w:rsidR="009A00D8" w:rsidRPr="00DA6ADA" w:rsidRDefault="009A00D8" w:rsidP="009A00D8">
      <w:pPr>
        <w:spacing w:after="0" w:line="240" w:lineRule="auto"/>
        <w:rPr>
          <w:rFonts w:ascii="Times New Roman" w:eastAsiaTheme="minorEastAsia" w:hAnsi="Times New Roman"/>
          <w:szCs w:val="24"/>
        </w:rPr>
      </w:pPr>
      <m:oMathPara>
        <m:oMath>
          <m:r>
            <w:rPr>
              <w:rFonts w:ascii="Cambria Math" w:eastAsiaTheme="minorEastAsia" w:hAnsi="Cambria Math"/>
              <w:szCs w:val="24"/>
            </w:rPr>
            <m:t>y</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=h</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*x</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+n</m:t>
          </m:r>
          <m:d>
            <m:dPr>
              <m:ctrlPr>
                <w:rPr>
                  <w:rFonts w:ascii="Cambria Math" w:eastAsiaTheme="minorEastAsia" w:hAnsi="Cambria Math"/>
                  <w:i/>
                  <w:szCs w:val="24"/>
                </w:rPr>
              </m:ctrlPr>
            </m:dPr>
            <m:e>
              <m:r>
                <w:rPr>
                  <w:rFonts w:ascii="Cambria Math" w:eastAsiaTheme="minorEastAsia" w:hAnsi="Cambria Math"/>
                  <w:szCs w:val="24"/>
                </w:rPr>
                <m:t>t</m:t>
              </m:r>
            </m:e>
          </m:d>
        </m:oMath>
      </m:oMathPara>
    </w:p>
    <w:p w14:paraId="1AC5D1BB" w14:textId="77777777" w:rsidR="009A00D8" w:rsidRPr="00DA6ADA" w:rsidRDefault="009A00D8" w:rsidP="009A00D8">
      <w:pPr>
        <w:spacing w:after="0" w:line="240" w:lineRule="auto"/>
        <w:rPr>
          <w:rFonts w:ascii="Times New Roman" w:eastAsiaTheme="minorEastAsia" w:hAnsi="Times New Roman"/>
          <w:szCs w:val="24"/>
        </w:rPr>
      </w:pPr>
    </w:p>
    <w:p w14:paraId="320BA1C4"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0349A3D7" w14:textId="77777777" w:rsidR="009A00D8" w:rsidRPr="00DA6ADA" w:rsidRDefault="009A00D8" w:rsidP="009A00D8">
      <w:pPr>
        <w:spacing w:after="0" w:line="240" w:lineRule="auto"/>
        <w:rPr>
          <w:rFonts w:ascii="Times New Roman" w:eastAsiaTheme="minorEastAsia" w:hAnsi="Times New Roman"/>
          <w:szCs w:val="24"/>
        </w:rPr>
      </w:pPr>
    </w:p>
    <w:p w14:paraId="3B1F1518" w14:textId="545F37D8" w:rsidR="009A00D8" w:rsidRPr="00DA6ADA" w:rsidRDefault="009A00D8" w:rsidP="009A00D8">
      <w:pPr>
        <w:pStyle w:val="ListParagraph"/>
        <w:numPr>
          <w:ilvl w:val="0"/>
          <w:numId w:val="11"/>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signal that has been received is </w:t>
      </w:r>
      <m:oMath>
        <m:r>
          <w:rPr>
            <w:rFonts w:ascii="Cambria Math" w:eastAsiaTheme="minorEastAsia" w:hAnsi="Cambria Math"/>
            <w:szCs w:val="24"/>
          </w:rPr>
          <m:t>y(t).</m:t>
        </m:r>
      </m:oMath>
    </w:p>
    <w:p w14:paraId="32791715" w14:textId="47638AA4" w:rsidR="009A00D8" w:rsidRPr="00DA6ADA" w:rsidRDefault="009A00D8" w:rsidP="009A00D8">
      <w:pPr>
        <w:pStyle w:val="ListParagraph"/>
        <w:numPr>
          <w:ilvl w:val="0"/>
          <w:numId w:val="11"/>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channel impulse response is represented by </w:t>
      </w:r>
      <m:oMath>
        <m:r>
          <w:rPr>
            <w:rFonts w:ascii="Cambria Math" w:eastAsiaTheme="minorEastAsia" w:hAnsi="Cambria Math"/>
            <w:szCs w:val="24"/>
          </w:rPr>
          <m:t>h(t)</m:t>
        </m:r>
      </m:oMath>
      <w:r w:rsidRPr="00DA6ADA">
        <w:rPr>
          <w:rFonts w:ascii="Times New Roman" w:eastAsiaTheme="minorEastAsia" w:hAnsi="Times New Roman"/>
          <w:szCs w:val="24"/>
        </w:rPr>
        <w:t>.</w:t>
      </w:r>
    </w:p>
    <w:p w14:paraId="6A77578B" w14:textId="0EB3B293" w:rsidR="009A00D8" w:rsidRPr="00DA6ADA" w:rsidRDefault="009A00D8" w:rsidP="009A00D8">
      <w:pPr>
        <w:pStyle w:val="ListParagraph"/>
        <w:numPr>
          <w:ilvl w:val="0"/>
          <w:numId w:val="11"/>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signal that is sent is </w:t>
      </w:r>
      <m:oMath>
        <m:r>
          <w:rPr>
            <w:rFonts w:ascii="Cambria Math" w:eastAsiaTheme="minorEastAsia" w:hAnsi="Cambria Math"/>
            <w:szCs w:val="24"/>
          </w:rPr>
          <m:t>x(t).</m:t>
        </m:r>
      </m:oMath>
    </w:p>
    <w:p w14:paraId="7F66644E" w14:textId="08AFEDBC" w:rsidR="009A00D8" w:rsidRPr="00DA6ADA" w:rsidRDefault="009A00D8" w:rsidP="009A00D8">
      <w:pPr>
        <w:pStyle w:val="ListParagraph"/>
        <w:numPr>
          <w:ilvl w:val="0"/>
          <w:numId w:val="11"/>
        </w:numPr>
        <w:spacing w:after="0" w:line="240" w:lineRule="auto"/>
        <w:rPr>
          <w:rFonts w:ascii="Times New Roman" w:eastAsiaTheme="minorEastAsia" w:hAnsi="Times New Roman" w:cstheme="minorBidi"/>
          <w:szCs w:val="24"/>
        </w:rPr>
      </w:pPr>
      <w:r w:rsidRPr="00DA6ADA">
        <w:rPr>
          <w:rFonts w:ascii="Times New Roman" w:eastAsiaTheme="minorEastAsia" w:hAnsi="Times New Roman"/>
          <w:szCs w:val="24"/>
        </w:rPr>
        <w:t xml:space="preserve">The additive white Gaussian noise (AWGN) is represented as </w:t>
      </w:r>
      <m:oMath>
        <m:r>
          <w:rPr>
            <w:rFonts w:ascii="Cambria Math" w:eastAsiaTheme="minorEastAsia" w:hAnsi="Cambria Math"/>
            <w:szCs w:val="24"/>
          </w:rPr>
          <m:t>n(t).</m:t>
        </m:r>
      </m:oMath>
    </w:p>
    <w:p w14:paraId="16230B5C" w14:textId="77777777" w:rsidR="009A00D8" w:rsidRPr="00DA6ADA" w:rsidRDefault="009A00D8" w:rsidP="009A00D8">
      <w:pPr>
        <w:spacing w:after="0" w:line="240" w:lineRule="auto"/>
        <w:rPr>
          <w:rFonts w:ascii="Times New Roman" w:eastAsiaTheme="minorEastAsia" w:hAnsi="Times New Roman"/>
          <w:szCs w:val="24"/>
        </w:rPr>
      </w:pPr>
    </w:p>
    <w:p w14:paraId="5977882F" w14:textId="77777777" w:rsidR="009A00D8" w:rsidRPr="00DA6ADA" w:rsidRDefault="009A00D8" w:rsidP="009A00D8">
      <w:pPr>
        <w:spacing w:after="0" w:line="240" w:lineRule="auto"/>
        <w:rPr>
          <w:rFonts w:ascii="Times New Roman" w:eastAsiaTheme="minorEastAsia" w:hAnsi="Times New Roman"/>
          <w:szCs w:val="24"/>
        </w:rPr>
      </w:pPr>
    </w:p>
    <w:p w14:paraId="59B06304" w14:textId="72EE456B"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Introduction to Noise:</w:t>
      </w:r>
      <w:r w:rsidRPr="00DA6ADA">
        <w:rPr>
          <w:rFonts w:ascii="Times New Roman" w:eastAsiaTheme="minorEastAsia" w:hAnsi="Times New Roman"/>
          <w:szCs w:val="24"/>
        </w:rPr>
        <w:t xml:space="preserve"> We added AWGN to the received signal at various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 xml:space="preserve"> </m:t>
        </m:r>
      </m:oMath>
      <w:r w:rsidRPr="00DA6ADA">
        <w:rPr>
          <w:rFonts w:ascii="Times New Roman" w:eastAsiaTheme="minorEastAsia" w:hAnsi="Times New Roman"/>
          <w:szCs w:val="24"/>
        </w:rPr>
        <w:t>to simulate the effects of noise.</w:t>
      </w:r>
    </w:p>
    <w:p w14:paraId="5ED37887" w14:textId="77777777" w:rsidR="009A00D8" w:rsidRPr="00DA6ADA" w:rsidRDefault="009A00D8" w:rsidP="009A00D8">
      <w:pPr>
        <w:spacing w:after="0" w:line="240" w:lineRule="auto"/>
        <w:rPr>
          <w:rFonts w:ascii="Times New Roman" w:eastAsiaTheme="minorEastAsia" w:hAnsi="Times New Roman"/>
          <w:szCs w:val="24"/>
        </w:rPr>
      </w:pPr>
    </w:p>
    <w:p w14:paraId="71C3B858" w14:textId="77777777" w:rsidR="009A00D8" w:rsidRPr="00DA6ADA" w:rsidRDefault="00000000" w:rsidP="009A00D8">
      <w:pPr>
        <w:spacing w:after="0" w:line="240" w:lineRule="auto"/>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noisy</m:t>
              </m:r>
            </m:sub>
          </m:sSub>
          <m:r>
            <w:rPr>
              <w:rFonts w:ascii="Cambria Math" w:eastAsiaTheme="minorEastAsia" w:hAnsi="Cambria Math"/>
              <w:szCs w:val="24"/>
            </w:rPr>
            <m:t>=y</m:t>
          </m:r>
          <m:d>
            <m:dPr>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AWGN</m:t>
              </m:r>
            </m:sub>
          </m:sSub>
          <m:d>
            <m:dPr>
              <m:ctrlPr>
                <w:rPr>
                  <w:rFonts w:ascii="Cambria Math" w:eastAsiaTheme="minorEastAsia" w:hAnsi="Cambria Math"/>
                  <w:i/>
                  <w:szCs w:val="24"/>
                </w:rPr>
              </m:ctrlPr>
            </m:dPr>
            <m:e>
              <m:r>
                <w:rPr>
                  <w:rFonts w:ascii="Cambria Math" w:eastAsiaTheme="minorEastAsia" w:hAnsi="Cambria Math"/>
                  <w:szCs w:val="24"/>
                </w:rPr>
                <m:t>t</m:t>
              </m:r>
            </m:e>
          </m:d>
        </m:oMath>
      </m:oMathPara>
    </w:p>
    <w:p w14:paraId="7C83F7FC"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6DCD6DAA" w14:textId="77777777" w:rsidR="009A00D8" w:rsidRPr="00DA6ADA" w:rsidRDefault="009A00D8" w:rsidP="009A00D8">
      <w:pPr>
        <w:spacing w:after="0" w:line="240" w:lineRule="auto"/>
        <w:rPr>
          <w:rFonts w:ascii="Times New Roman" w:eastAsiaTheme="minorEastAsia" w:hAnsi="Times New Roman"/>
          <w:szCs w:val="24"/>
        </w:rPr>
      </w:pPr>
    </w:p>
    <w:p w14:paraId="7CF4FAFB" w14:textId="4B11CA45" w:rsidR="009A00D8" w:rsidRPr="00DA6ADA" w:rsidRDefault="00DD6EA9" w:rsidP="009A00D8">
      <w:pPr>
        <w:pStyle w:val="ListParagraph"/>
        <w:numPr>
          <w:ilvl w:val="0"/>
          <w:numId w:val="12"/>
        </w:numPr>
        <w:spacing w:after="0" w:line="240" w:lineRule="auto"/>
        <w:rPr>
          <w:rFonts w:ascii="Times New Roman" w:eastAsiaTheme="minorEastAsia" w:hAnsi="Times New Roman"/>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noisy</m:t>
            </m:r>
          </m:sub>
        </m:sSub>
      </m:oMath>
      <w:r w:rsidR="009A00D8" w:rsidRPr="00DA6ADA">
        <w:rPr>
          <w:rFonts w:ascii="Times New Roman" w:eastAsiaTheme="minorEastAsia" w:hAnsi="Times New Roman"/>
          <w:szCs w:val="24"/>
        </w:rPr>
        <w:t xml:space="preserve"> is the received signal's noise level.</w:t>
      </w:r>
    </w:p>
    <w:p w14:paraId="5D4D627F" w14:textId="7C0DCFE3" w:rsidR="009A00D8" w:rsidRPr="00DA6ADA" w:rsidRDefault="009A00D8" w:rsidP="009A00D8">
      <w:pPr>
        <w:pStyle w:val="ListParagraph"/>
        <w:numPr>
          <w:ilvl w:val="0"/>
          <w:numId w:val="12"/>
        </w:numPr>
        <w:spacing w:after="0" w:line="240" w:lineRule="auto"/>
        <w:rPr>
          <w:rFonts w:ascii="Times New Roman" w:eastAsiaTheme="minorEastAsia" w:hAnsi="Times New Roman" w:cstheme="minorBidi"/>
          <w:szCs w:val="24"/>
        </w:rPr>
      </w:pPr>
      <w:r w:rsidRPr="00DA6ADA">
        <w:rPr>
          <w:rFonts w:ascii="Times New Roman" w:eastAsiaTheme="minorEastAsia" w:hAnsi="Times New Roman"/>
          <w:szCs w:val="24"/>
        </w:rPr>
        <w:t xml:space="preserve">The AWGN is defined as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AWGN</m:t>
            </m:r>
          </m:sub>
        </m:sSub>
        <m:d>
          <m:dPr>
            <m:ctrlPr>
              <w:rPr>
                <w:rFonts w:ascii="Cambria Math" w:eastAsiaTheme="minorEastAsia" w:hAnsi="Cambria Math"/>
                <w:i/>
                <w:szCs w:val="24"/>
              </w:rPr>
            </m:ctrlPr>
          </m:dPr>
          <m:e>
            <m:r>
              <w:rPr>
                <w:rFonts w:ascii="Cambria Math" w:eastAsiaTheme="minorEastAsia" w:hAnsi="Cambria Math"/>
                <w:szCs w:val="24"/>
              </w:rPr>
              <m:t>t</m:t>
            </m:r>
          </m:e>
        </m:d>
      </m:oMath>
      <w:r w:rsidRPr="00DA6ADA">
        <w:rPr>
          <w:rFonts w:ascii="Times New Roman" w:eastAsiaTheme="minorEastAsia" w:hAnsi="Times New Roman"/>
          <w:szCs w:val="24"/>
        </w:rPr>
        <w:t>.</w:t>
      </w:r>
    </w:p>
    <w:p w14:paraId="7CC890F4" w14:textId="77777777" w:rsidR="009A00D8" w:rsidRPr="00DA6ADA" w:rsidRDefault="009A00D8" w:rsidP="009A00D8">
      <w:pPr>
        <w:spacing w:after="0" w:line="240" w:lineRule="auto"/>
        <w:rPr>
          <w:rFonts w:ascii="Times New Roman" w:eastAsiaTheme="minorEastAsia" w:hAnsi="Times New Roman"/>
          <w:szCs w:val="24"/>
        </w:rPr>
      </w:pPr>
    </w:p>
    <w:p w14:paraId="356DD348" w14:textId="72473D5A"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Channel Condition Variation:</w:t>
      </w:r>
      <w:r w:rsidRPr="00DA6ADA">
        <w:rPr>
          <w:rFonts w:ascii="Times New Roman" w:eastAsiaTheme="minorEastAsia" w:hAnsi="Times New Roman"/>
          <w:szCs w:val="24"/>
        </w:rPr>
        <w:t xml:space="preserve"> To evaluate the durability of the autoencoder-based channel coding, a variety of channel conditions</w:t>
      </w:r>
      <w:r w:rsidR="00DD6EA9">
        <w:rPr>
          <w:rFonts w:ascii="Times New Roman" w:eastAsiaTheme="minorEastAsia" w:hAnsi="Times New Roman"/>
          <w:szCs w:val="24"/>
        </w:rPr>
        <w:t>.</w:t>
      </w:r>
      <w:r w:rsidRPr="00DA6ADA">
        <w:rPr>
          <w:rFonts w:ascii="Times New Roman" w:eastAsiaTheme="minorEastAsia" w:hAnsi="Times New Roman"/>
          <w:szCs w:val="24"/>
        </w:rPr>
        <w:t xml:space="preserve"> </w:t>
      </w:r>
      <m:oMath>
        <m:r>
          <w:rPr>
            <w:rFonts w:ascii="Cambria Math" w:eastAsiaTheme="minorEastAsia" w:hAnsi="Cambria Math"/>
            <w:szCs w:val="24"/>
          </w:rPr>
          <m:t>i.e</m:t>
        </m:r>
      </m:oMath>
      <w:r w:rsidR="00DD6EA9">
        <w:rPr>
          <w:rFonts w:ascii="Times New Roman" w:eastAsiaTheme="minorEastAsia" w:hAnsi="Times New Roman"/>
          <w:szCs w:val="24"/>
        </w:rPr>
        <w:t xml:space="preserve"> </w:t>
      </w:r>
      <w:r w:rsidRPr="00DA6ADA">
        <w:rPr>
          <w:rFonts w:ascii="Times New Roman" w:eastAsiaTheme="minorEastAsia" w:hAnsi="Times New Roman"/>
          <w:szCs w:val="24"/>
        </w:rPr>
        <w:t xml:space="preserve">various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r w:rsidRPr="00DA6ADA">
        <w:rPr>
          <w:rFonts w:ascii="Times New Roman" w:eastAsiaTheme="minorEastAsia" w:hAnsi="Times New Roman"/>
          <w:szCs w:val="24"/>
        </w:rPr>
        <w:t>s, were simulated.</w:t>
      </w:r>
    </w:p>
    <w:p w14:paraId="514F47B3" w14:textId="77777777" w:rsidR="009A00D8" w:rsidRPr="00DA6ADA" w:rsidRDefault="009A00D8" w:rsidP="009A00D8">
      <w:pPr>
        <w:spacing w:after="0" w:line="240" w:lineRule="auto"/>
        <w:rPr>
          <w:rFonts w:ascii="Times New Roman" w:eastAsiaTheme="minorEastAsia" w:hAnsi="Times New Roman"/>
          <w:szCs w:val="24"/>
        </w:rPr>
      </w:pPr>
    </w:p>
    <w:p w14:paraId="697E6FFF"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evaluation of error correction performance under actual circumstances is made possible by the modelling of wireless transmission. We test the trained autoencoder’ s adaptability to various wireless contexts by adding noise and changing the channel conditions.</w:t>
      </w:r>
    </w:p>
    <w:p w14:paraId="329B7EE7" w14:textId="77777777" w:rsidR="009A00D8" w:rsidRPr="00DA6ADA" w:rsidRDefault="009A00D8" w:rsidP="009A00D8">
      <w:pPr>
        <w:spacing w:after="0" w:line="240" w:lineRule="auto"/>
        <w:rPr>
          <w:rFonts w:ascii="Times New Roman" w:eastAsiaTheme="minorEastAsia" w:hAnsi="Times New Roman"/>
          <w:szCs w:val="24"/>
        </w:rPr>
      </w:pPr>
    </w:p>
    <w:p w14:paraId="126021A9" w14:textId="77777777" w:rsidR="009A00D8" w:rsidRPr="00DA6ADA" w:rsidRDefault="009A00D8" w:rsidP="005B3E89">
      <w:pPr>
        <w:pStyle w:val="Heading3"/>
        <w:rPr>
          <w:rFonts w:eastAsiaTheme="minorEastAsia"/>
        </w:rPr>
      </w:pPr>
      <w:bookmarkStart w:id="20" w:name="_Toc146315802"/>
      <w:r w:rsidRPr="00DA6ADA">
        <w:rPr>
          <w:rFonts w:eastAsiaTheme="minorEastAsia"/>
        </w:rPr>
        <w:t>Performance Assessment and Comparison.</w:t>
      </w:r>
      <w:bookmarkEnd w:id="20"/>
    </w:p>
    <w:p w14:paraId="0CF81DA6" w14:textId="77777777" w:rsidR="009A00D8" w:rsidRPr="00DA6ADA" w:rsidRDefault="009A00D8" w:rsidP="009A00D8">
      <w:pPr>
        <w:spacing w:after="0" w:line="240" w:lineRule="auto"/>
        <w:rPr>
          <w:rFonts w:ascii="Times New Roman" w:eastAsiaTheme="minorEastAsia" w:hAnsi="Times New Roman"/>
          <w:szCs w:val="24"/>
        </w:rPr>
      </w:pPr>
    </w:p>
    <w:p w14:paraId="25962733" w14:textId="7BAA4BA9"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lastRenderedPageBreak/>
        <w:t xml:space="preserve">Goal: Evaluate the system's performance in comparison to more established error-correction techniques as </w:t>
      </w:r>
      <w:r w:rsidR="00DD6EA9" w:rsidRPr="00DD6EA9">
        <w:rPr>
          <w:rFonts w:ascii="Times New Roman" w:eastAsiaTheme="minorEastAsia" w:hAnsi="Times New Roman"/>
          <w:szCs w:val="24"/>
        </w:rPr>
        <w:t>Reed-Solomon code</w:t>
      </w:r>
      <w:r w:rsidRPr="00DA6ADA">
        <w:rPr>
          <w:rFonts w:ascii="Times New Roman" w:eastAsiaTheme="minorEastAsia" w:hAnsi="Times New Roman"/>
          <w:szCs w:val="24"/>
        </w:rPr>
        <w:t xml:space="preserve"> and Hamming codes.</w:t>
      </w:r>
    </w:p>
    <w:p w14:paraId="0C6A845B" w14:textId="77777777" w:rsidR="009A00D8" w:rsidRPr="00DA6ADA" w:rsidRDefault="009A00D8" w:rsidP="009A00D8">
      <w:pPr>
        <w:spacing w:after="0" w:line="240" w:lineRule="auto"/>
        <w:rPr>
          <w:rFonts w:ascii="Times New Roman" w:eastAsiaTheme="minorEastAsia" w:hAnsi="Times New Roman"/>
          <w:szCs w:val="24"/>
        </w:rPr>
      </w:pPr>
    </w:p>
    <w:p w14:paraId="6D644CB4"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Method:</w:t>
      </w:r>
    </w:p>
    <w:p w14:paraId="3BDF97B1" w14:textId="77777777" w:rsidR="009A00D8" w:rsidRPr="00DA6ADA" w:rsidRDefault="009A00D8" w:rsidP="009A00D8">
      <w:pPr>
        <w:spacing w:after="0" w:line="240" w:lineRule="auto"/>
        <w:rPr>
          <w:rFonts w:ascii="Times New Roman" w:eastAsiaTheme="minorEastAsia" w:hAnsi="Times New Roman"/>
          <w:szCs w:val="24"/>
        </w:rPr>
      </w:pPr>
    </w:p>
    <w:p w14:paraId="0BCB3659" w14:textId="6E001A24"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Performance Metrics:</w:t>
      </w:r>
      <w:r w:rsidRPr="00DA6ADA">
        <w:rPr>
          <w:rFonts w:ascii="Times New Roman" w:eastAsiaTheme="minorEastAsia" w:hAnsi="Times New Roman"/>
          <w:szCs w:val="24"/>
        </w:rPr>
        <w:t xml:space="preserve"> By monitoring the bit error rate (BER), we were able to assess how well the autoencoder-based channel coding system performed.</w:t>
      </w:r>
    </w:p>
    <w:p w14:paraId="0DF0AE08" w14:textId="77777777" w:rsidR="009A00D8" w:rsidRPr="00DA6ADA" w:rsidRDefault="009A00D8" w:rsidP="009A00D8">
      <w:pPr>
        <w:spacing w:after="0" w:line="240" w:lineRule="auto"/>
        <w:rPr>
          <w:rFonts w:ascii="Times New Roman" w:eastAsiaTheme="minorEastAsia" w:hAnsi="Times New Roman"/>
          <w:szCs w:val="24"/>
        </w:rPr>
      </w:pPr>
    </w:p>
    <w:p w14:paraId="65511723" w14:textId="77777777" w:rsidR="009A00D8" w:rsidRPr="00DA6ADA" w:rsidRDefault="009A00D8" w:rsidP="009A00D8">
      <w:pPr>
        <w:spacing w:after="0" w:line="240" w:lineRule="auto"/>
        <w:rPr>
          <w:rFonts w:ascii="Times New Roman" w:eastAsiaTheme="minorEastAsia" w:hAnsi="Times New Roman"/>
          <w:szCs w:val="24"/>
        </w:rPr>
      </w:pPr>
      <m:oMathPara>
        <m:oMath>
          <m:r>
            <w:rPr>
              <w:rFonts w:ascii="Cambria Math" w:eastAsiaTheme="minorEastAsia" w:hAnsi="Cambria Math"/>
              <w:szCs w:val="24"/>
            </w:rPr>
            <m:t>BER=</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N</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r>
                <w:rPr>
                  <w:rFonts w:ascii="Cambria Math" w:eastAsiaTheme="minorEastAsia" w:hAnsi="Cambria Math"/>
                  <w:szCs w:val="24"/>
                </w:rPr>
                <m:t>BE</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e>
          </m:nary>
        </m:oMath>
      </m:oMathPara>
    </w:p>
    <w:p w14:paraId="72F17653" w14:textId="77777777" w:rsidR="009A00D8" w:rsidRPr="00DA6ADA" w:rsidRDefault="009A00D8" w:rsidP="009A00D8">
      <w:pPr>
        <w:spacing w:after="0" w:line="240" w:lineRule="auto"/>
        <w:rPr>
          <w:rFonts w:ascii="Times New Roman" w:eastAsiaTheme="minorEastAsia" w:hAnsi="Times New Roman"/>
          <w:szCs w:val="24"/>
        </w:rPr>
      </w:pPr>
    </w:p>
    <w:p w14:paraId="34553B79" w14:textId="77777777"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44D76B65" w14:textId="0D7198EB" w:rsidR="009A00D8" w:rsidRPr="00DA6ADA" w:rsidRDefault="009A00D8" w:rsidP="009A00D8">
      <w:pPr>
        <w:pStyle w:val="ListParagraph"/>
        <w:numPr>
          <w:ilvl w:val="0"/>
          <w:numId w:val="13"/>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w:t>
      </w:r>
      <w:r w:rsidR="00DD6EA9">
        <w:rPr>
          <w:rFonts w:ascii="Times New Roman" w:eastAsiaTheme="minorEastAsia" w:hAnsi="Times New Roman"/>
          <w:szCs w:val="24"/>
        </w:rPr>
        <w:t>bit</w:t>
      </w:r>
      <w:r w:rsidRPr="00DA6ADA">
        <w:rPr>
          <w:rFonts w:ascii="Times New Roman" w:eastAsiaTheme="minorEastAsia" w:hAnsi="Times New Roman"/>
          <w:szCs w:val="24"/>
        </w:rPr>
        <w:t xml:space="preserve"> error rate is referred to as </w:t>
      </w:r>
      <m:oMath>
        <m:r>
          <w:rPr>
            <w:rFonts w:ascii="Cambria Math" w:eastAsiaTheme="minorEastAsia" w:hAnsi="Cambria Math"/>
            <w:szCs w:val="24"/>
          </w:rPr>
          <m:t>B</m:t>
        </m:r>
        <m:r>
          <w:rPr>
            <w:rFonts w:ascii="Cambria Math" w:eastAsiaTheme="minorEastAsia" w:hAnsi="Cambria Math"/>
            <w:szCs w:val="24"/>
          </w:rPr>
          <m:t>ER</m:t>
        </m:r>
      </m:oMath>
      <w:r w:rsidRPr="00DA6ADA">
        <w:rPr>
          <w:rFonts w:ascii="Times New Roman" w:eastAsiaTheme="minorEastAsia" w:hAnsi="Times New Roman"/>
          <w:szCs w:val="24"/>
        </w:rPr>
        <w:t>.</w:t>
      </w:r>
    </w:p>
    <w:p w14:paraId="173FE4C0" w14:textId="7A7DE62D" w:rsidR="009A00D8" w:rsidRPr="00DA6ADA" w:rsidRDefault="009A00D8" w:rsidP="009A00D8">
      <w:pPr>
        <w:pStyle w:val="ListParagraph"/>
        <w:numPr>
          <w:ilvl w:val="0"/>
          <w:numId w:val="13"/>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total number of packets is </w:t>
      </w:r>
      <m:oMath>
        <m:r>
          <w:rPr>
            <w:rFonts w:ascii="Cambria Math" w:eastAsiaTheme="minorEastAsia" w:hAnsi="Cambria Math"/>
            <w:szCs w:val="24"/>
          </w:rPr>
          <m:t>M</m:t>
        </m:r>
      </m:oMath>
      <w:r w:rsidRPr="00DA6ADA">
        <w:rPr>
          <w:rFonts w:ascii="Times New Roman" w:eastAsiaTheme="minorEastAsia" w:hAnsi="Times New Roman"/>
          <w:szCs w:val="24"/>
        </w:rPr>
        <w:t>.</w:t>
      </w:r>
    </w:p>
    <w:p w14:paraId="0937522D" w14:textId="18433468" w:rsidR="009A00D8" w:rsidRPr="00DA6ADA" w:rsidRDefault="009A00D8" w:rsidP="009A00D8">
      <w:pPr>
        <w:pStyle w:val="ListParagraph"/>
        <w:numPr>
          <w:ilvl w:val="0"/>
          <w:numId w:val="13"/>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w:t>
      </w:r>
      <w:r w:rsidR="00DD6EA9">
        <w:rPr>
          <w:rFonts w:ascii="Times New Roman" w:eastAsiaTheme="minorEastAsia" w:hAnsi="Times New Roman"/>
          <w:szCs w:val="24"/>
        </w:rPr>
        <w:t>bit</w:t>
      </w:r>
      <w:r w:rsidRPr="00DA6ADA">
        <w:rPr>
          <w:rFonts w:ascii="Times New Roman" w:eastAsiaTheme="minorEastAsia" w:hAnsi="Times New Roman"/>
          <w:szCs w:val="24"/>
        </w:rPr>
        <w:t xml:space="preserve"> error rate for each packet is </w:t>
      </w:r>
      <m:oMath>
        <m:r>
          <w:rPr>
            <w:rFonts w:ascii="Cambria Math" w:eastAsiaTheme="minorEastAsia" w:hAnsi="Cambria Math"/>
            <w:szCs w:val="24"/>
          </w:rPr>
          <m:t>B</m:t>
        </m:r>
        <m:r>
          <w:rPr>
            <w:rFonts w:ascii="Cambria Math" w:eastAsiaTheme="minorEastAsia" w:hAnsi="Cambria Math"/>
            <w:szCs w:val="24"/>
          </w:rPr>
          <m:t>ER</m:t>
        </m:r>
      </m:oMath>
      <w:r w:rsidRPr="00DA6ADA">
        <w:rPr>
          <w:rFonts w:ascii="Times New Roman" w:eastAsiaTheme="minorEastAsia" w:hAnsi="Times New Roman"/>
          <w:szCs w:val="24"/>
        </w:rPr>
        <w:t xml:space="preserve"> </w:t>
      </w:r>
    </w:p>
    <w:p w14:paraId="2A583335" w14:textId="77777777" w:rsidR="009A00D8" w:rsidRPr="00DA6ADA" w:rsidRDefault="009A00D8" w:rsidP="009A00D8">
      <w:pPr>
        <w:spacing w:after="0" w:line="240" w:lineRule="auto"/>
        <w:rPr>
          <w:rFonts w:ascii="Times New Roman" w:eastAsiaTheme="minorEastAsia" w:hAnsi="Times New Roman"/>
          <w:szCs w:val="24"/>
        </w:rPr>
      </w:pPr>
    </w:p>
    <w:p w14:paraId="14B14E33" w14:textId="77777777" w:rsidR="009A00D8" w:rsidRPr="00DA6ADA" w:rsidRDefault="009A00D8" w:rsidP="009A00D8">
      <w:pPr>
        <w:spacing w:after="0" w:line="240" w:lineRule="auto"/>
        <w:rPr>
          <w:rFonts w:ascii="Times New Roman" w:eastAsiaTheme="minorEastAsia" w:hAnsi="Times New Roman"/>
          <w:szCs w:val="24"/>
        </w:rPr>
      </w:pPr>
    </w:p>
    <w:p w14:paraId="7111BB1D" w14:textId="5E3F06D1" w:rsidR="009A00D8" w:rsidRPr="00DA6ADA" w:rsidRDefault="009A00D8" w:rsidP="009A00D8">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Comparison study:</w:t>
      </w:r>
      <w:r w:rsidRPr="00DA6ADA">
        <w:rPr>
          <w:rFonts w:ascii="Times New Roman" w:eastAsiaTheme="minorEastAsia" w:hAnsi="Times New Roman"/>
          <w:szCs w:val="24"/>
        </w:rPr>
        <w:t xml:space="preserve"> We carried out a comparison study by contrasting the BER findings from the autoencoder-based system with those from more established error-correction techniques, such as </w:t>
      </w:r>
      <w:r w:rsidR="00DD6EA9" w:rsidRPr="00DD6EA9">
        <w:rPr>
          <w:rFonts w:ascii="Times New Roman" w:eastAsiaTheme="minorEastAsia" w:hAnsi="Times New Roman"/>
          <w:szCs w:val="24"/>
        </w:rPr>
        <w:t>Reed-Solomon code</w:t>
      </w:r>
      <w:r w:rsidR="00DD6EA9">
        <w:rPr>
          <w:rFonts w:ascii="Times New Roman" w:eastAsiaTheme="minorEastAsia" w:hAnsi="Times New Roman"/>
          <w:szCs w:val="24"/>
        </w:rPr>
        <w:t xml:space="preserve"> </w:t>
      </w:r>
      <w:r w:rsidRPr="00DA6ADA">
        <w:rPr>
          <w:rFonts w:ascii="Times New Roman" w:eastAsiaTheme="minorEastAsia" w:hAnsi="Times New Roman"/>
          <w:szCs w:val="24"/>
        </w:rPr>
        <w:t>and Hamming codes. As a result, we were able to evaluate how effective the autoencoder-based method was.</w:t>
      </w:r>
    </w:p>
    <w:p w14:paraId="50443767" w14:textId="77777777" w:rsidR="009A00D8" w:rsidRPr="00DA6ADA" w:rsidRDefault="009A00D8" w:rsidP="009A00D8">
      <w:pPr>
        <w:spacing w:after="0" w:line="240" w:lineRule="auto"/>
        <w:rPr>
          <w:rFonts w:ascii="Times New Roman" w:eastAsiaTheme="minorEastAsia" w:hAnsi="Times New Roman"/>
          <w:szCs w:val="24"/>
        </w:rPr>
      </w:pPr>
    </w:p>
    <w:p w14:paraId="640E4B99" w14:textId="77777777" w:rsidR="009A00D8" w:rsidRPr="00DA6ADA" w:rsidRDefault="009A00D8" w:rsidP="009A00D8">
      <w:pPr>
        <w:spacing w:after="0" w:line="240" w:lineRule="auto"/>
        <w:rPr>
          <w:rFonts w:ascii="Times New Roman" w:eastAsiaTheme="minorEastAsia" w:hAnsi="Times New Roman"/>
          <w:szCs w:val="24"/>
        </w:rPr>
      </w:pPr>
      <m:oMathPara>
        <m:oMath>
          <m:r>
            <w:rPr>
              <w:rFonts w:ascii="Cambria Math" w:eastAsiaTheme="minorEastAsia" w:hAnsi="Cambria Math"/>
              <w:szCs w:val="24"/>
            </w:rPr>
            <m:t>BE</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Autoencoder</m:t>
              </m:r>
            </m:sub>
          </m:sSub>
          <m:r>
            <w:rPr>
              <w:rFonts w:ascii="Cambria Math" w:eastAsiaTheme="minorEastAsia" w:hAnsi="Cambria Math"/>
              <w:szCs w:val="24"/>
            </w:rPr>
            <m:t>&lt;BE</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traditional</m:t>
              </m:r>
            </m:sub>
          </m:sSub>
        </m:oMath>
      </m:oMathPara>
    </w:p>
    <w:p w14:paraId="0D64D4C4" w14:textId="77777777" w:rsidR="009F790B" w:rsidRPr="00DA6ADA" w:rsidRDefault="009F790B" w:rsidP="009A00D8">
      <w:pPr>
        <w:spacing w:after="0" w:line="240" w:lineRule="auto"/>
        <w:rPr>
          <w:rFonts w:ascii="Times New Roman" w:eastAsiaTheme="minorEastAsia" w:hAnsi="Times New Roman"/>
          <w:szCs w:val="24"/>
        </w:rPr>
      </w:pPr>
    </w:p>
    <w:p w14:paraId="704308BD" w14:textId="1E559DA3" w:rsidR="009F790B" w:rsidRPr="00DA6ADA" w:rsidRDefault="009F790B" w:rsidP="009A00D8">
      <w:pPr>
        <w:spacing w:after="0" w:line="240" w:lineRule="auto"/>
        <w:rPr>
          <w:rFonts w:ascii="Times New Roman" w:eastAsiaTheme="minorEastAsia" w:hAnsi="Times New Roman"/>
          <w:szCs w:val="24"/>
        </w:rPr>
      </w:pPr>
      <w:r w:rsidRPr="00DA6ADA">
        <w:rPr>
          <w:rFonts w:ascii="Times New Roman" w:eastAsiaTheme="minorEastAsia" w:hAnsi="Times New Roman"/>
          <w:szCs w:val="24"/>
        </w:rPr>
        <w:t>Understanding how effectively the autoencoder-based channel coding system works in compared to conventional error correction techniques requires performance assessment. Better error correction performance is indicated by lower BER</w:t>
      </w:r>
      <w:r w:rsidR="00DD6EA9">
        <w:rPr>
          <w:rFonts w:ascii="Times New Roman" w:eastAsiaTheme="minorEastAsia" w:hAnsi="Times New Roman"/>
          <w:szCs w:val="24"/>
        </w:rPr>
        <w:t xml:space="preserve"> </w:t>
      </w:r>
      <w:r w:rsidRPr="00DA6ADA">
        <w:rPr>
          <w:rFonts w:ascii="Times New Roman" w:eastAsiaTheme="minorEastAsia" w:hAnsi="Times New Roman"/>
          <w:szCs w:val="24"/>
        </w:rPr>
        <w:t>values.</w:t>
      </w:r>
    </w:p>
    <w:p w14:paraId="56B33AF0" w14:textId="77777777" w:rsidR="009F790B" w:rsidRPr="00DA6ADA" w:rsidRDefault="009F790B" w:rsidP="009A00D8">
      <w:pPr>
        <w:spacing w:after="0" w:line="240" w:lineRule="auto"/>
        <w:rPr>
          <w:rFonts w:ascii="Times New Roman" w:eastAsiaTheme="minorEastAsia" w:hAnsi="Times New Roman"/>
          <w:szCs w:val="24"/>
        </w:rPr>
      </w:pPr>
    </w:p>
    <w:p w14:paraId="34E8E1D4" w14:textId="77777777" w:rsidR="009F790B" w:rsidRPr="00DA6ADA" w:rsidRDefault="009F790B" w:rsidP="005B3E89">
      <w:pPr>
        <w:pStyle w:val="Heading3"/>
        <w:rPr>
          <w:rFonts w:eastAsiaTheme="minorEastAsia"/>
        </w:rPr>
      </w:pPr>
      <w:bookmarkStart w:id="21" w:name="_Toc146315803"/>
      <w:r w:rsidRPr="00DA6ADA">
        <w:rPr>
          <w:rFonts w:eastAsiaTheme="minorEastAsia"/>
        </w:rPr>
        <w:t xml:space="preserve">Improvement and </w:t>
      </w:r>
      <w:proofErr w:type="spellStart"/>
      <w:r w:rsidRPr="00DA6ADA">
        <w:rPr>
          <w:rFonts w:eastAsiaTheme="minorEastAsia"/>
        </w:rPr>
        <w:t>Optimisation</w:t>
      </w:r>
      <w:bookmarkEnd w:id="21"/>
      <w:proofErr w:type="spellEnd"/>
    </w:p>
    <w:p w14:paraId="652C5748" w14:textId="77777777" w:rsidR="009F790B" w:rsidRPr="00DA6ADA" w:rsidRDefault="009F790B" w:rsidP="009F790B">
      <w:pPr>
        <w:spacing w:after="0" w:line="240" w:lineRule="auto"/>
        <w:rPr>
          <w:rFonts w:ascii="Times New Roman" w:eastAsiaTheme="minorEastAsia" w:hAnsi="Times New Roman"/>
          <w:szCs w:val="24"/>
        </w:rPr>
      </w:pPr>
    </w:p>
    <w:p w14:paraId="711D5A1E"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Goal: Test various optimization methods and future upgrades to boost autoencoder-based channel coding's performance even more.</w:t>
      </w:r>
    </w:p>
    <w:p w14:paraId="0E171F7F" w14:textId="77777777" w:rsidR="009F790B" w:rsidRPr="00DA6ADA" w:rsidRDefault="009F790B" w:rsidP="009F790B">
      <w:pPr>
        <w:spacing w:after="0" w:line="240" w:lineRule="auto"/>
        <w:rPr>
          <w:rFonts w:ascii="Times New Roman" w:eastAsiaTheme="minorEastAsia" w:hAnsi="Times New Roman"/>
          <w:szCs w:val="24"/>
        </w:rPr>
      </w:pPr>
    </w:p>
    <w:p w14:paraId="28200283"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Method:</w:t>
      </w:r>
    </w:p>
    <w:p w14:paraId="6F0D17FB" w14:textId="77777777" w:rsidR="009F790B" w:rsidRPr="00DA6ADA" w:rsidRDefault="009F790B" w:rsidP="009F790B">
      <w:pPr>
        <w:spacing w:after="0" w:line="240" w:lineRule="auto"/>
        <w:rPr>
          <w:rFonts w:ascii="Times New Roman" w:eastAsiaTheme="minorEastAsia" w:hAnsi="Times New Roman"/>
          <w:szCs w:val="24"/>
        </w:rPr>
      </w:pPr>
    </w:p>
    <w:p w14:paraId="645DE175"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Hyper parameter Refinement:</w:t>
      </w:r>
      <w:r w:rsidRPr="00DA6ADA">
        <w:rPr>
          <w:rFonts w:ascii="Times New Roman" w:eastAsiaTheme="minorEastAsia" w:hAnsi="Times New Roman"/>
          <w:szCs w:val="24"/>
        </w:rPr>
        <w:t xml:space="preserve"> In order to attain the best outcomes, we continued to tune hyper parameters based on the findings of the initial performance evaluation. The learning rates, batch sizes, and other training parameters needed to be adjusted.</w:t>
      </w:r>
    </w:p>
    <w:p w14:paraId="009F274A" w14:textId="77777777" w:rsidR="009F790B" w:rsidRPr="00DA6ADA" w:rsidRDefault="009F790B" w:rsidP="009F790B">
      <w:pPr>
        <w:spacing w:after="0" w:line="240" w:lineRule="auto"/>
        <w:rPr>
          <w:rFonts w:ascii="Times New Roman" w:eastAsiaTheme="minorEastAsia" w:hAnsi="Times New Roman"/>
          <w:szCs w:val="24"/>
        </w:rPr>
      </w:pPr>
    </w:p>
    <w:p w14:paraId="74B2F6EE"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Architectural Improvements</w:t>
      </w:r>
      <w:r w:rsidRPr="00DA6ADA">
        <w:rPr>
          <w:rFonts w:ascii="Times New Roman" w:eastAsiaTheme="minorEastAsia" w:hAnsi="Times New Roman"/>
          <w:szCs w:val="24"/>
        </w:rPr>
        <w:t>: To strengthen the autoencoder’ s capacity to successfully handle noisy channels, we investigated architectural improvements such as residual connections, skip connections, and attention techniques.</w:t>
      </w:r>
    </w:p>
    <w:p w14:paraId="10B7F962" w14:textId="77777777" w:rsidR="009F790B" w:rsidRPr="00DA6ADA" w:rsidRDefault="009F790B" w:rsidP="009F790B">
      <w:pPr>
        <w:spacing w:after="0" w:line="240" w:lineRule="auto"/>
        <w:rPr>
          <w:rFonts w:ascii="Times New Roman" w:eastAsiaTheme="minorEastAsia" w:hAnsi="Times New Roman"/>
          <w:szCs w:val="24"/>
        </w:rPr>
      </w:pPr>
    </w:p>
    <w:p w14:paraId="7CE6D96C" w14:textId="77777777" w:rsidR="009F790B" w:rsidRPr="00DA6ADA" w:rsidRDefault="00000000" w:rsidP="009F790B">
      <w:pPr>
        <w:spacing w:after="0" w:line="240" w:lineRule="auto"/>
        <w:rPr>
          <w:rFonts w:ascii="Times New Roman" w:eastAsiaTheme="minorEastAsia" w:hAnsi="Times New Roman"/>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r>
            <w:rPr>
              <w:rFonts w:ascii="Cambria Math" w:eastAsiaTheme="minorEastAsia" w:hAnsi="Cambria Math"/>
              <w:szCs w:val="24"/>
            </w:rPr>
            <m:t>=σ</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enc</m:t>
                  </m:r>
                </m:sub>
              </m:sSub>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enc</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i-1</m:t>
              </m:r>
            </m:sub>
          </m:sSub>
        </m:oMath>
      </m:oMathPara>
    </w:p>
    <w:p w14:paraId="3F30069C" w14:textId="77777777" w:rsidR="009F790B" w:rsidRPr="00DA6ADA" w:rsidRDefault="009F790B" w:rsidP="009F790B">
      <w:pPr>
        <w:spacing w:after="0" w:line="240" w:lineRule="auto"/>
        <w:rPr>
          <w:rFonts w:ascii="Times New Roman" w:eastAsiaTheme="minorEastAsia" w:hAnsi="Times New Roman"/>
          <w:szCs w:val="24"/>
        </w:rPr>
      </w:pPr>
    </w:p>
    <w:p w14:paraId="307A6A9C"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Where:</w:t>
      </w:r>
    </w:p>
    <w:p w14:paraId="6358B7A4" w14:textId="77777777" w:rsidR="009F790B" w:rsidRPr="00DA6ADA" w:rsidRDefault="009F790B" w:rsidP="009F790B">
      <w:pPr>
        <w:spacing w:after="0" w:line="240" w:lineRule="auto"/>
        <w:rPr>
          <w:rFonts w:ascii="Times New Roman" w:eastAsiaTheme="minorEastAsia" w:hAnsi="Times New Roman"/>
          <w:szCs w:val="24"/>
        </w:rPr>
      </w:pPr>
    </w:p>
    <w:p w14:paraId="5D89E7AB" w14:textId="6F0042D6" w:rsidR="009F790B" w:rsidRPr="00DA6ADA" w:rsidRDefault="009F790B" w:rsidP="009F790B">
      <w:pPr>
        <w:pStyle w:val="ListParagraph"/>
        <w:numPr>
          <w:ilvl w:val="0"/>
          <w:numId w:val="14"/>
        </w:numPr>
        <w:spacing w:after="0" w:line="240" w:lineRule="auto"/>
        <w:rPr>
          <w:rFonts w:ascii="Times New Roman" w:eastAsiaTheme="minorEastAsia" w:hAnsi="Times New Roman"/>
          <w:szCs w:val="24"/>
        </w:rPr>
      </w:pPr>
      <w:r w:rsidRPr="00DA6ADA">
        <w:rPr>
          <w:rFonts w:ascii="Times New Roman" w:eastAsiaTheme="minorEastAsia" w:hAnsi="Times New Roman"/>
          <w:szCs w:val="24"/>
        </w:rPr>
        <w:lastRenderedPageBreak/>
        <w:t xml:space="preserve">The encoder's layer </w:t>
      </w:r>
      <m:oMath>
        <m:r>
          <w:rPr>
            <w:rFonts w:ascii="Cambria Math" w:eastAsiaTheme="minorEastAsia" w:hAnsi="Cambria Math"/>
            <w:szCs w:val="24"/>
          </w:rPr>
          <m:t>i</m:t>
        </m:r>
      </m:oMath>
      <w:r w:rsidRPr="00DA6ADA">
        <w:rPr>
          <w:rFonts w:ascii="Times New Roman" w:eastAsiaTheme="minorEastAsia" w:hAnsi="Times New Roman"/>
          <w:szCs w:val="24"/>
        </w:rPr>
        <w:t xml:space="preserve"> output is represented as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oMath>
    </w:p>
    <w:p w14:paraId="0E8963D7" w14:textId="20380179" w:rsidR="009F790B" w:rsidRPr="00DA6ADA" w:rsidRDefault="00DD6EA9" w:rsidP="009F790B">
      <w:pPr>
        <w:pStyle w:val="ListParagraph"/>
        <w:numPr>
          <w:ilvl w:val="0"/>
          <w:numId w:val="14"/>
        </w:numPr>
        <w:spacing w:after="0" w:line="240" w:lineRule="auto"/>
        <w:rPr>
          <w:rFonts w:ascii="Times New Roman" w:eastAsiaTheme="minorEastAsia" w:hAnsi="Times New Roman" w:cstheme="minorBidi"/>
          <w:szCs w:val="24"/>
        </w:rPr>
      </w:pPr>
      <m:oMath>
        <m:r>
          <w:rPr>
            <w:rFonts w:ascii="Cambria Math" w:eastAsiaTheme="minorEastAsia" w:hAnsi="Cambria Math"/>
            <w:szCs w:val="24"/>
          </w:rPr>
          <m:t>σ</m:t>
        </m:r>
      </m:oMath>
      <w:r w:rsidRPr="00DA6ADA">
        <w:rPr>
          <w:rFonts w:ascii="Times New Roman" w:eastAsiaTheme="minorEastAsia" w:hAnsi="Times New Roman"/>
          <w:szCs w:val="24"/>
        </w:rPr>
        <w:t xml:space="preserve"> </w:t>
      </w:r>
      <w:r w:rsidR="009F790B" w:rsidRPr="00DA6ADA">
        <w:rPr>
          <w:rFonts w:ascii="Times New Roman" w:eastAsiaTheme="minorEastAsia" w:hAnsi="Times New Roman"/>
          <w:szCs w:val="24"/>
        </w:rPr>
        <w:t>is a symbol for the activation function.</w:t>
      </w:r>
    </w:p>
    <w:p w14:paraId="47C7E4FB" w14:textId="77777777" w:rsidR="009F790B" w:rsidRPr="00DA6ADA" w:rsidRDefault="009F790B" w:rsidP="009A00D8">
      <w:pPr>
        <w:spacing w:after="0" w:line="240" w:lineRule="auto"/>
        <w:rPr>
          <w:rFonts w:ascii="Times New Roman" w:eastAsiaTheme="minorEastAsia" w:hAnsi="Times New Roman"/>
          <w:szCs w:val="24"/>
        </w:rPr>
      </w:pPr>
    </w:p>
    <w:p w14:paraId="5AA83BA9"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Data Augmentation:</w:t>
      </w:r>
      <w:r w:rsidRPr="00DA6ADA">
        <w:rPr>
          <w:rFonts w:ascii="Times New Roman" w:eastAsiaTheme="minorEastAsia" w:hAnsi="Times New Roman"/>
          <w:szCs w:val="24"/>
        </w:rPr>
        <w:t xml:space="preserve"> To provide variety and enhance the model's capacity to handle various channel conditions, data augmentation techniques were applied to the training dataset.</w:t>
      </w:r>
    </w:p>
    <w:p w14:paraId="0305B15E" w14:textId="77777777" w:rsidR="009F790B" w:rsidRPr="00DA6ADA" w:rsidRDefault="009F790B" w:rsidP="009F790B">
      <w:pPr>
        <w:spacing w:after="0" w:line="240" w:lineRule="auto"/>
        <w:rPr>
          <w:rFonts w:ascii="Times New Roman" w:eastAsiaTheme="minorEastAsia" w:hAnsi="Times New Roman"/>
          <w:szCs w:val="24"/>
        </w:rPr>
      </w:pPr>
    </w:p>
    <w:p w14:paraId="0C721701"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 xml:space="preserve">The autoencoder-based channel coding system has to be fine-tuned, which necessitates </w:t>
      </w:r>
      <w:proofErr w:type="spellStart"/>
      <w:r w:rsidRPr="00DA6ADA">
        <w:rPr>
          <w:rFonts w:ascii="Times New Roman" w:eastAsiaTheme="minorEastAsia" w:hAnsi="Times New Roman"/>
          <w:szCs w:val="24"/>
        </w:rPr>
        <w:t>optimisation</w:t>
      </w:r>
      <w:proofErr w:type="spellEnd"/>
      <w:r w:rsidRPr="00DA6ADA">
        <w:rPr>
          <w:rFonts w:ascii="Times New Roman" w:eastAsiaTheme="minorEastAsia" w:hAnsi="Times New Roman"/>
          <w:szCs w:val="24"/>
        </w:rPr>
        <w:t xml:space="preserve"> and augmentation measures. With the help of these measures, the system should be able to compete with or even outperform more established error correcting techniques.</w:t>
      </w:r>
    </w:p>
    <w:p w14:paraId="0FE92928" w14:textId="77777777" w:rsidR="009F790B" w:rsidRPr="00DA6ADA" w:rsidRDefault="009F790B" w:rsidP="009F790B">
      <w:pPr>
        <w:spacing w:after="0" w:line="240" w:lineRule="auto"/>
        <w:rPr>
          <w:rFonts w:ascii="Times New Roman" w:eastAsiaTheme="minorEastAsia" w:hAnsi="Times New Roman"/>
          <w:szCs w:val="24"/>
        </w:rPr>
      </w:pPr>
    </w:p>
    <w:p w14:paraId="7EDC98F1"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Goal: Condense the main conclusions and contributions of the study, highlighting their importance for wireless communication and error correction.</w:t>
      </w:r>
    </w:p>
    <w:p w14:paraId="6FE45A0F" w14:textId="77777777" w:rsidR="009F790B" w:rsidRPr="00DA6ADA" w:rsidRDefault="009F790B" w:rsidP="009F790B">
      <w:pPr>
        <w:spacing w:after="0" w:line="240" w:lineRule="auto"/>
        <w:rPr>
          <w:rFonts w:ascii="Times New Roman" w:eastAsiaTheme="minorEastAsia" w:hAnsi="Times New Roman"/>
          <w:szCs w:val="24"/>
        </w:rPr>
      </w:pPr>
    </w:p>
    <w:p w14:paraId="265FE777"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Method:</w:t>
      </w:r>
    </w:p>
    <w:p w14:paraId="483F7701" w14:textId="77777777" w:rsidR="009F790B" w:rsidRPr="00DA6ADA" w:rsidRDefault="009F790B" w:rsidP="009F790B">
      <w:pPr>
        <w:spacing w:after="0" w:line="240" w:lineRule="auto"/>
        <w:rPr>
          <w:rFonts w:ascii="Times New Roman" w:eastAsiaTheme="minorEastAsia" w:hAnsi="Times New Roman"/>
          <w:szCs w:val="24"/>
        </w:rPr>
      </w:pPr>
    </w:p>
    <w:p w14:paraId="45C532BC"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Summary of Contributions:</w:t>
      </w:r>
      <w:r w:rsidRPr="00DA6ADA">
        <w:rPr>
          <w:rFonts w:ascii="Times New Roman" w:eastAsiaTheme="minorEastAsia" w:hAnsi="Times New Roman"/>
          <w:szCs w:val="24"/>
        </w:rPr>
        <w:t xml:space="preserve"> The research's major achievements, such as the creation of autoencoder-based channel coding algorithms and their superior performance to conventional approaches, are highlighted in the conclusion section.</w:t>
      </w:r>
    </w:p>
    <w:p w14:paraId="39383A2D" w14:textId="77777777" w:rsidR="009F790B" w:rsidRPr="00DA6ADA" w:rsidRDefault="009F790B" w:rsidP="009F790B">
      <w:pPr>
        <w:spacing w:after="0" w:line="240" w:lineRule="auto"/>
        <w:rPr>
          <w:rFonts w:ascii="Times New Roman" w:eastAsiaTheme="minorEastAsia" w:hAnsi="Times New Roman"/>
          <w:szCs w:val="24"/>
        </w:rPr>
      </w:pPr>
    </w:p>
    <w:p w14:paraId="3D1CAF0F"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szCs w:val="24"/>
        </w:rPr>
        <w:t>The research is crucial in resolving the difficulties of error correction in wireless communication, particularly in noisy and fading channels, which is why it is significant.</w:t>
      </w:r>
    </w:p>
    <w:p w14:paraId="10749CB5" w14:textId="77777777" w:rsidR="009F790B" w:rsidRPr="00DA6ADA" w:rsidRDefault="009F790B" w:rsidP="009F790B">
      <w:pPr>
        <w:spacing w:after="0" w:line="240" w:lineRule="auto"/>
        <w:rPr>
          <w:rFonts w:ascii="Times New Roman" w:eastAsiaTheme="minorEastAsia" w:hAnsi="Times New Roman"/>
          <w:szCs w:val="24"/>
        </w:rPr>
      </w:pPr>
    </w:p>
    <w:p w14:paraId="64AC7F74" w14:textId="77777777" w:rsidR="009F790B" w:rsidRPr="00DA6ADA" w:rsidRDefault="009F790B" w:rsidP="009F790B">
      <w:pPr>
        <w:spacing w:after="0" w:line="240" w:lineRule="auto"/>
        <w:rPr>
          <w:rFonts w:ascii="Times New Roman" w:eastAsiaTheme="minorEastAsia" w:hAnsi="Times New Roman"/>
          <w:szCs w:val="24"/>
        </w:rPr>
      </w:pPr>
      <w:r w:rsidRPr="00DA6ADA">
        <w:rPr>
          <w:rFonts w:ascii="Times New Roman" w:eastAsiaTheme="minorEastAsia" w:hAnsi="Times New Roman"/>
          <w:b/>
          <w:szCs w:val="24"/>
        </w:rPr>
        <w:t>Future Directions:</w:t>
      </w:r>
      <w:r w:rsidRPr="00DA6ADA">
        <w:rPr>
          <w:rFonts w:ascii="Times New Roman" w:eastAsiaTheme="minorEastAsia" w:hAnsi="Times New Roman"/>
          <w:szCs w:val="24"/>
        </w:rPr>
        <w:t xml:space="preserve"> The conclusion also highlights possible directions for further study, including looking at cutting-edge neural network topologies and determining if the suggested techniques can be used in real-world communication systems.</w:t>
      </w:r>
    </w:p>
    <w:p w14:paraId="48A26BB8" w14:textId="77777777" w:rsidR="005B3E89" w:rsidRPr="00DA6ADA" w:rsidRDefault="005B3E89" w:rsidP="009F790B">
      <w:pPr>
        <w:spacing w:after="0" w:line="240" w:lineRule="auto"/>
        <w:rPr>
          <w:rFonts w:ascii="Times New Roman" w:eastAsiaTheme="minorEastAsia" w:hAnsi="Times New Roman"/>
          <w:szCs w:val="24"/>
        </w:rPr>
      </w:pPr>
    </w:p>
    <w:p w14:paraId="1A0B3EDF" w14:textId="77777777" w:rsidR="005B3E89" w:rsidRPr="00DA6ADA" w:rsidRDefault="005B3E89" w:rsidP="009F790B">
      <w:pPr>
        <w:spacing w:after="0" w:line="240" w:lineRule="auto"/>
        <w:rPr>
          <w:rFonts w:ascii="Times New Roman" w:eastAsiaTheme="minorEastAsia" w:hAnsi="Times New Roman"/>
          <w:szCs w:val="24"/>
        </w:rPr>
      </w:pPr>
    </w:p>
    <w:p w14:paraId="3C77C05C" w14:textId="77777777" w:rsidR="002701C0" w:rsidRPr="00DA6ADA" w:rsidRDefault="002701C0" w:rsidP="005B3E89">
      <w:pPr>
        <w:pStyle w:val="Heading1"/>
        <w:jc w:val="center"/>
        <w:rPr>
          <w:b/>
          <w:color w:val="auto"/>
        </w:rPr>
      </w:pPr>
      <w:bookmarkStart w:id="22" w:name="_Toc146315804"/>
      <w:r w:rsidRPr="00DA6ADA">
        <w:rPr>
          <w:b/>
          <w:color w:val="auto"/>
        </w:rPr>
        <w:t>Chapter#2</w:t>
      </w:r>
      <w:bookmarkEnd w:id="22"/>
    </w:p>
    <w:p w14:paraId="591B70F9" w14:textId="77777777" w:rsidR="002701C0" w:rsidRPr="00DA6ADA" w:rsidRDefault="002701C0" w:rsidP="005B3E89">
      <w:pPr>
        <w:pStyle w:val="Heading2"/>
        <w:rPr>
          <w:b/>
          <w:color w:val="auto"/>
        </w:rPr>
      </w:pPr>
      <w:bookmarkStart w:id="23" w:name="_Toc146315805"/>
      <w:r w:rsidRPr="00DA6ADA">
        <w:rPr>
          <w:b/>
          <w:color w:val="auto"/>
        </w:rPr>
        <w:t>Design and Implementation</w:t>
      </w:r>
      <w:bookmarkEnd w:id="23"/>
    </w:p>
    <w:p w14:paraId="0CC9DB59" w14:textId="77777777" w:rsidR="004B0A39" w:rsidRPr="00DA6ADA" w:rsidRDefault="004B0A39" w:rsidP="004B0A39">
      <w:pPr>
        <w:spacing w:after="0" w:line="240" w:lineRule="auto"/>
        <w:rPr>
          <w:rFonts w:ascii="Times New Roman" w:hAnsi="Times New Roman"/>
          <w:szCs w:val="24"/>
        </w:rPr>
      </w:pPr>
      <w:r w:rsidRPr="00DA6ADA">
        <w:rPr>
          <w:rFonts w:ascii="Times New Roman" w:hAnsi="Times New Roman"/>
          <w:szCs w:val="24"/>
        </w:rPr>
        <w:t>Let's divide up the implementation into the components that match to the research methodology's methods:</w:t>
      </w:r>
    </w:p>
    <w:p w14:paraId="36F0A579" w14:textId="77777777" w:rsidR="004B0A39" w:rsidRPr="00DA6ADA" w:rsidRDefault="004B0A39" w:rsidP="004B0A39">
      <w:pPr>
        <w:spacing w:after="0" w:line="240" w:lineRule="auto"/>
        <w:rPr>
          <w:rFonts w:ascii="Times New Roman" w:hAnsi="Times New Roman"/>
          <w:szCs w:val="24"/>
        </w:rPr>
      </w:pPr>
    </w:p>
    <w:p w14:paraId="4908D904" w14:textId="77777777" w:rsidR="004B0A39" w:rsidRPr="00DA6ADA" w:rsidRDefault="004B0A39" w:rsidP="004B0A39">
      <w:pPr>
        <w:spacing w:after="0" w:line="240" w:lineRule="auto"/>
        <w:rPr>
          <w:rFonts w:ascii="Times New Roman" w:hAnsi="Times New Roman"/>
          <w:szCs w:val="24"/>
        </w:rPr>
      </w:pPr>
      <w:r w:rsidRPr="00DA6ADA">
        <w:rPr>
          <w:noProof/>
        </w:rPr>
        <w:drawing>
          <wp:inline distT="0" distB="0" distL="0" distR="0" wp14:anchorId="38856F01" wp14:editId="72004689">
            <wp:extent cx="5943600" cy="1914656"/>
            <wp:effectExtent l="0" t="0" r="0" b="9525"/>
            <wp:docPr id="1" name="Picture 1" descr="autoencoder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4656"/>
                    </a:xfrm>
                    <a:prstGeom prst="rect">
                      <a:avLst/>
                    </a:prstGeom>
                    <a:noFill/>
                    <a:ln>
                      <a:noFill/>
                    </a:ln>
                  </pic:spPr>
                </pic:pic>
              </a:graphicData>
            </a:graphic>
          </wp:inline>
        </w:drawing>
      </w:r>
    </w:p>
    <w:p w14:paraId="737A41EC" w14:textId="77777777" w:rsidR="004B0A39" w:rsidRPr="00DA6ADA" w:rsidRDefault="004B0A39" w:rsidP="004B0A39">
      <w:pPr>
        <w:spacing w:after="0" w:line="240" w:lineRule="auto"/>
        <w:rPr>
          <w:rFonts w:ascii="Times New Roman" w:hAnsi="Times New Roman"/>
          <w:szCs w:val="24"/>
        </w:rPr>
      </w:pPr>
    </w:p>
    <w:p w14:paraId="343FE1E9" w14:textId="77777777" w:rsidR="004B0A39" w:rsidRPr="00DA6ADA" w:rsidRDefault="004B0A39" w:rsidP="005B3E89">
      <w:pPr>
        <w:pStyle w:val="Heading3"/>
      </w:pPr>
      <w:bookmarkStart w:id="24" w:name="_Toc146315806"/>
      <w:r w:rsidRPr="00DA6ADA">
        <w:t>Modelling and simulation of channels:</w:t>
      </w:r>
      <w:bookmarkEnd w:id="24"/>
    </w:p>
    <w:p w14:paraId="11CA8622" w14:textId="77777777" w:rsidR="004B0A39" w:rsidRPr="00DA6ADA" w:rsidRDefault="004B0A39" w:rsidP="004B0A39">
      <w:pPr>
        <w:spacing w:after="0" w:line="240" w:lineRule="auto"/>
        <w:rPr>
          <w:rFonts w:ascii="Times New Roman" w:hAnsi="Times New Roman"/>
          <w:szCs w:val="24"/>
        </w:rPr>
      </w:pPr>
    </w:p>
    <w:p w14:paraId="1F62405C" w14:textId="7E5106CA" w:rsidR="004B0A39" w:rsidRPr="00B10B53" w:rsidRDefault="004B0A39" w:rsidP="004B0A39">
      <w:pPr>
        <w:spacing w:after="0" w:line="240" w:lineRule="auto"/>
        <w:rPr>
          <w:rFonts w:ascii="Times New Roman" w:hAnsi="Times New Roman"/>
          <w:szCs w:val="24"/>
        </w:rPr>
      </w:pPr>
      <w:r w:rsidRPr="00DA6ADA">
        <w:rPr>
          <w:rFonts w:ascii="Times New Roman" w:hAnsi="Times New Roman"/>
          <w:szCs w:val="24"/>
        </w:rPr>
        <w:t>We may start by specifying parameters such the channel impulse response, noise properties, and modulation strategy to develop a realistic wireless communication channel model in MATLAB. An example of MATLAB code for simulating a straightforward AWGN (Additive White Gaussian Noise)</w:t>
      </w:r>
      <w:r w:rsidR="00B10B53">
        <w:rPr>
          <w:rFonts w:ascii="Times New Roman" w:hAnsi="Times New Roman"/>
          <w:szCs w:val="24"/>
        </w:rPr>
        <w:t>.</w:t>
      </w:r>
    </w:p>
    <w:p w14:paraId="5BD88236" w14:textId="77777777" w:rsidR="004B0A39" w:rsidRPr="00DA6ADA" w:rsidRDefault="004B0A39" w:rsidP="005B3E89">
      <w:pPr>
        <w:pStyle w:val="Heading3"/>
      </w:pPr>
      <w:bookmarkStart w:id="25" w:name="_Toc146315807"/>
      <w:r w:rsidRPr="00DA6ADA">
        <w:t>Gathering and Setting Up Data:</w:t>
      </w:r>
      <w:bookmarkEnd w:id="25"/>
    </w:p>
    <w:p w14:paraId="029FE059" w14:textId="77777777" w:rsidR="004B0A39" w:rsidRPr="00DA6ADA"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 xml:space="preserve">The creation of a dataset of binary data sequences was discussed. To produce artificial datasets for training and testing, </w:t>
      </w:r>
      <w:proofErr w:type="spellStart"/>
      <w:r w:rsidRPr="00DA6ADA">
        <w:rPr>
          <w:rFonts w:ascii="Times New Roman" w:eastAsia="Times New Roman" w:hAnsi="Times New Roman" w:cs="Times New Roman"/>
          <w:szCs w:val="20"/>
        </w:rPr>
        <w:t>utilise</w:t>
      </w:r>
      <w:proofErr w:type="spellEnd"/>
      <w:r w:rsidRPr="00DA6ADA">
        <w:rPr>
          <w:rFonts w:ascii="Times New Roman" w:eastAsia="Times New Roman" w:hAnsi="Times New Roman" w:cs="Times New Roman"/>
          <w:szCs w:val="20"/>
        </w:rPr>
        <w:t xml:space="preserve"> MATLAB. Here is an example of some code:</w:t>
      </w:r>
    </w:p>
    <w:p w14:paraId="4A6E77BE" w14:textId="77777777" w:rsidR="004B0A39" w:rsidRPr="00DA6ADA" w:rsidRDefault="004B0A39" w:rsidP="004B0A39">
      <w:pPr>
        <w:spacing w:after="0" w:line="240" w:lineRule="auto"/>
        <w:rPr>
          <w:rFonts w:ascii="Times New Roman" w:eastAsia="Times New Roman" w:hAnsi="Times New Roman" w:cs="Times New Roman"/>
          <w:szCs w:val="20"/>
        </w:rPr>
      </w:pPr>
    </w:p>
    <w:p w14:paraId="4196A026" w14:textId="77777777" w:rsidR="00B10B53" w:rsidRDefault="00B10B53" w:rsidP="00B10B53">
      <w:pPr>
        <w:pStyle w:val="Code"/>
      </w:pPr>
      <w:r>
        <w:rPr>
          <w:noProof/>
          <w:color w:val="00FF00"/>
        </w:rPr>
        <w:t xml:space="preserve">% Generate random training data. Create one-hot input vectors and labels. </w:t>
      </w:r>
    </w:p>
    <w:p w14:paraId="4A8AB3D0" w14:textId="77777777" w:rsidR="00B10B53" w:rsidRDefault="00B10B53" w:rsidP="00B10B53">
      <w:pPr>
        <w:pStyle w:val="Code"/>
      </w:pPr>
      <w:r>
        <w:rPr>
          <w:noProof/>
        </w:rPr>
        <w:t xml:space="preserve">    d = randi([0 M-1],numTrainSymbols,1);</w:t>
      </w:r>
    </w:p>
    <w:p w14:paraId="4620FC84" w14:textId="77777777" w:rsidR="00B10B53" w:rsidRDefault="00B10B53" w:rsidP="00B10B53">
      <w:pPr>
        <w:pStyle w:val="Code"/>
      </w:pPr>
      <w:r>
        <w:rPr>
          <w:noProof/>
        </w:rPr>
        <w:t xml:space="preserve">    trainSymbols = zeros(numTrainSymbols,M);</w:t>
      </w:r>
    </w:p>
    <w:p w14:paraId="7A843881" w14:textId="77777777" w:rsidR="00B10B53" w:rsidRDefault="00B10B53" w:rsidP="00B10B53">
      <w:pPr>
        <w:pStyle w:val="Code"/>
      </w:pPr>
      <w:r>
        <w:rPr>
          <w:noProof/>
        </w:rPr>
        <w:t xml:space="preserve">    trainSymbols(sub2ind([numTrainSymbols, M],</w:t>
      </w:r>
      <w:r>
        <w:rPr>
          <w:noProof/>
          <w:color w:val="FF00FF"/>
        </w:rPr>
        <w:t>...</w:t>
      </w:r>
    </w:p>
    <w:p w14:paraId="3D78A3ED" w14:textId="77777777" w:rsidR="00B10B53" w:rsidRDefault="00B10B53" w:rsidP="00B10B53">
      <w:pPr>
        <w:pStyle w:val="Code"/>
      </w:pPr>
      <w:r>
        <w:rPr>
          <w:noProof/>
        </w:rPr>
        <w:t xml:space="preserve">      (1:numTrainSymbols)',d+1)) = 1;</w:t>
      </w:r>
    </w:p>
    <w:p w14:paraId="583586B3" w14:textId="77777777" w:rsidR="00B10B53" w:rsidRDefault="00B10B53" w:rsidP="00B10B53">
      <w:pPr>
        <w:pStyle w:val="Code"/>
      </w:pPr>
      <w:r>
        <w:rPr>
          <w:noProof/>
        </w:rPr>
        <w:t xml:space="preserve">    trainLabels = categorical(d);</w:t>
      </w:r>
    </w:p>
    <w:p w14:paraId="187D656F" w14:textId="77777777" w:rsidR="00B10B53" w:rsidRDefault="00B10B53" w:rsidP="00B10B53">
      <w:pPr>
        <w:pStyle w:val="Code"/>
      </w:pPr>
      <w:r>
        <w:rPr>
          <w:noProof/>
        </w:rPr>
        <w:t xml:space="preserve">    </w:t>
      </w:r>
    </w:p>
    <w:p w14:paraId="1DA91616" w14:textId="77777777" w:rsidR="00B10B53" w:rsidRDefault="00B10B53" w:rsidP="00B10B53">
      <w:pPr>
        <w:pStyle w:val="Code"/>
      </w:pPr>
      <w:r>
        <w:rPr>
          <w:noProof/>
        </w:rPr>
        <w:t xml:space="preserve">    </w:t>
      </w:r>
      <w:r>
        <w:rPr>
          <w:noProof/>
          <w:color w:val="00FF00"/>
        </w:rPr>
        <w:t xml:space="preserve">% Generate random validation data. Create one-hot input vectors and labels. </w:t>
      </w:r>
    </w:p>
    <w:p w14:paraId="7AC11DC2" w14:textId="77777777" w:rsidR="00B10B53" w:rsidRDefault="00B10B53" w:rsidP="00B10B53">
      <w:pPr>
        <w:pStyle w:val="Code"/>
      </w:pPr>
      <w:r>
        <w:rPr>
          <w:noProof/>
        </w:rPr>
        <w:t xml:space="preserve">    d = randi([0 M-1],numValidationSymbols,1);</w:t>
      </w:r>
    </w:p>
    <w:p w14:paraId="5D9F9E86" w14:textId="77777777" w:rsidR="00B10B53" w:rsidRDefault="00B10B53" w:rsidP="00B10B53">
      <w:pPr>
        <w:pStyle w:val="Code"/>
      </w:pPr>
      <w:r>
        <w:rPr>
          <w:noProof/>
        </w:rPr>
        <w:t xml:space="preserve">    validationSymbols = zeros(numValidationSymbols,M);</w:t>
      </w:r>
    </w:p>
    <w:p w14:paraId="4F916F0B" w14:textId="77777777" w:rsidR="00B10B53" w:rsidRDefault="00B10B53" w:rsidP="00B10B53">
      <w:pPr>
        <w:pStyle w:val="Code"/>
      </w:pPr>
      <w:r>
        <w:rPr>
          <w:noProof/>
        </w:rPr>
        <w:t xml:space="preserve">    validationSymbols(sub2ind([numValidationSymbols, M],</w:t>
      </w:r>
      <w:r>
        <w:rPr>
          <w:noProof/>
          <w:color w:val="FF00FF"/>
        </w:rPr>
        <w:t>...</w:t>
      </w:r>
    </w:p>
    <w:p w14:paraId="195DD636" w14:textId="77777777" w:rsidR="00B10B53" w:rsidRDefault="00B10B53" w:rsidP="00B10B53">
      <w:pPr>
        <w:pStyle w:val="Code"/>
      </w:pPr>
      <w:r>
        <w:rPr>
          <w:noProof/>
        </w:rPr>
        <w:t xml:space="preserve">      (1:numValidationSymbols)',d+1)) = 1;</w:t>
      </w:r>
    </w:p>
    <w:p w14:paraId="2DC85251" w14:textId="0C9A91C2" w:rsidR="004B0A39" w:rsidRPr="00B10B53" w:rsidRDefault="00B10B53" w:rsidP="00B10B53">
      <w:pPr>
        <w:pStyle w:val="Code"/>
      </w:pPr>
      <w:r>
        <w:rPr>
          <w:noProof/>
        </w:rPr>
        <w:t xml:space="preserve">    validationLabels = categorical(d);</w:t>
      </w:r>
    </w:p>
    <w:p w14:paraId="790AC9F6" w14:textId="77777777" w:rsidR="004B0A39" w:rsidRPr="00DA6ADA"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A dataset made up of a certain number of samples, each having a binary data sequence, is created using this code.</w:t>
      </w:r>
    </w:p>
    <w:p w14:paraId="2DF2C8B8" w14:textId="77777777" w:rsidR="004B0A39" w:rsidRPr="00DA6ADA" w:rsidRDefault="004B0A39" w:rsidP="004B0A39">
      <w:pPr>
        <w:spacing w:after="0" w:line="240" w:lineRule="auto"/>
        <w:rPr>
          <w:rFonts w:ascii="Times New Roman" w:eastAsia="Times New Roman" w:hAnsi="Times New Roman" w:cs="Times New Roman"/>
          <w:szCs w:val="20"/>
        </w:rPr>
      </w:pPr>
    </w:p>
    <w:p w14:paraId="560B197A" w14:textId="77777777" w:rsidR="004B0A39" w:rsidRPr="00DA6ADA" w:rsidRDefault="004B0A39" w:rsidP="004B0A39">
      <w:pPr>
        <w:spacing w:after="0" w:line="240" w:lineRule="auto"/>
        <w:rPr>
          <w:rFonts w:ascii="Times New Roman" w:eastAsia="Times New Roman" w:hAnsi="Times New Roman" w:cs="Times New Roman"/>
          <w:b/>
          <w:szCs w:val="20"/>
        </w:rPr>
      </w:pPr>
      <w:r w:rsidRPr="00DA6ADA">
        <w:rPr>
          <w:rFonts w:ascii="Times New Roman" w:eastAsia="Times New Roman" w:hAnsi="Times New Roman" w:cs="Times New Roman"/>
          <w:szCs w:val="20"/>
        </w:rPr>
        <w:t xml:space="preserve"> </w:t>
      </w:r>
      <w:r w:rsidRPr="00DA6ADA">
        <w:rPr>
          <w:rFonts w:ascii="Times New Roman" w:eastAsia="Times New Roman" w:hAnsi="Times New Roman" w:cs="Times New Roman"/>
          <w:b/>
          <w:sz w:val="24"/>
          <w:szCs w:val="20"/>
        </w:rPr>
        <w:t>Channel coding using an autoencoder:</w:t>
      </w:r>
    </w:p>
    <w:p w14:paraId="02DD46F9" w14:textId="77777777" w:rsidR="004B0A39" w:rsidRPr="00DA6ADA" w:rsidRDefault="004B0A39" w:rsidP="004B0A39">
      <w:pPr>
        <w:spacing w:after="0" w:line="240" w:lineRule="auto"/>
        <w:rPr>
          <w:rFonts w:ascii="Times New Roman" w:eastAsia="Times New Roman" w:hAnsi="Times New Roman" w:cs="Times New Roman"/>
          <w:szCs w:val="20"/>
        </w:rPr>
      </w:pPr>
    </w:p>
    <w:p w14:paraId="7DF87646" w14:textId="77777777" w:rsidR="004B0A39" w:rsidRPr="00DA6ADA"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Encoder and decoder networks must be established, the autoencoder must be trained, and it must be used for both encoding and decoding in order to design and build autoencoder architectures in MATLAB. An abridged illustration of how to create and train an autoencoder is shown below:</w:t>
      </w:r>
    </w:p>
    <w:p w14:paraId="3FDE67FF" w14:textId="77777777" w:rsidR="004B0A39" w:rsidRPr="00DA6ADA" w:rsidRDefault="004B0A39" w:rsidP="004B0A39">
      <w:pPr>
        <w:spacing w:after="0" w:line="240" w:lineRule="auto"/>
        <w:rPr>
          <w:rFonts w:ascii="Times New Roman" w:eastAsia="Times New Roman" w:hAnsi="Times New Roman" w:cs="Times New Roman"/>
          <w:szCs w:val="20"/>
        </w:rPr>
      </w:pPr>
    </w:p>
    <w:p w14:paraId="2357362F" w14:textId="77777777" w:rsidR="00B10B53" w:rsidRDefault="00B10B53" w:rsidP="00B10B53">
      <w:pPr>
        <w:pStyle w:val="Code"/>
      </w:pPr>
      <w:r>
        <w:rPr>
          <w:noProof/>
          <w:color w:val="FF00FF"/>
        </w:rPr>
        <w:t xml:space="preserve">function </w:t>
      </w:r>
      <w:r>
        <w:rPr>
          <w:noProof/>
        </w:rPr>
        <w:t>[txNet, rxNet, info, trainedNet] = TrainWirelessAutoencoder(n, k, normalization, EbNo, varargin)</w:t>
      </w:r>
    </w:p>
    <w:p w14:paraId="63C67DBE" w14:textId="77777777" w:rsidR="00B10B53" w:rsidRDefault="00B10B53" w:rsidP="00B10B53">
      <w:pPr>
        <w:pStyle w:val="Code"/>
      </w:pPr>
      <w:r>
        <w:rPr>
          <w:noProof/>
        </w:rPr>
        <w:t xml:space="preserve">    </w:t>
      </w:r>
      <w:r>
        <w:rPr>
          <w:noProof/>
          <w:color w:val="00FF00"/>
        </w:rPr>
        <w:t>% Derived parameters</w:t>
      </w:r>
    </w:p>
    <w:p w14:paraId="50D2C59A" w14:textId="77777777" w:rsidR="00B10B53" w:rsidRDefault="00B10B53" w:rsidP="00B10B53">
      <w:pPr>
        <w:pStyle w:val="Code"/>
      </w:pPr>
      <w:r>
        <w:rPr>
          <w:noProof/>
        </w:rPr>
        <w:t xml:space="preserve">    M = 2^k;</w:t>
      </w:r>
    </w:p>
    <w:p w14:paraId="40F38E25" w14:textId="77777777" w:rsidR="00B10B53" w:rsidRDefault="00B10B53" w:rsidP="00B10B53">
      <w:pPr>
        <w:pStyle w:val="Code"/>
      </w:pPr>
      <w:r>
        <w:rPr>
          <w:noProof/>
        </w:rPr>
        <w:t xml:space="preserve">    R = k/n;</w:t>
      </w:r>
    </w:p>
    <w:p w14:paraId="5AA0FC2E" w14:textId="77777777" w:rsidR="00B10B53" w:rsidRDefault="00B10B53" w:rsidP="00B10B53">
      <w:pPr>
        <w:pStyle w:val="Code"/>
      </w:pPr>
      <w:r>
        <w:rPr>
          <w:noProof/>
        </w:rPr>
        <w:t xml:space="preserve">    </w:t>
      </w:r>
      <w:r>
        <w:rPr>
          <w:noProof/>
          <w:color w:val="FF00FF"/>
        </w:rPr>
        <w:t xml:space="preserve">if </w:t>
      </w:r>
      <w:r>
        <w:rPr>
          <w:noProof/>
        </w:rPr>
        <w:t>nargin &gt; 4</w:t>
      </w:r>
    </w:p>
    <w:p w14:paraId="6CF74946" w14:textId="77777777" w:rsidR="00B10B53" w:rsidRDefault="00B10B53" w:rsidP="00B10B53">
      <w:pPr>
        <w:pStyle w:val="Code"/>
      </w:pPr>
      <w:r>
        <w:rPr>
          <w:noProof/>
        </w:rPr>
        <w:t xml:space="preserve">      trainParams = varargin{1};</w:t>
      </w:r>
    </w:p>
    <w:p w14:paraId="65C2F717" w14:textId="77777777" w:rsidR="00B10B53" w:rsidRDefault="00B10B53" w:rsidP="00B10B53">
      <w:pPr>
        <w:pStyle w:val="Code"/>
      </w:pPr>
      <w:r>
        <w:rPr>
          <w:noProof/>
        </w:rPr>
        <w:t xml:space="preserve">    </w:t>
      </w:r>
      <w:r>
        <w:rPr>
          <w:noProof/>
          <w:color w:val="FF00FF"/>
        </w:rPr>
        <w:t>else</w:t>
      </w:r>
    </w:p>
    <w:p w14:paraId="038E2685" w14:textId="77777777" w:rsidR="00B10B53" w:rsidRDefault="00B10B53" w:rsidP="00B10B53">
      <w:pPr>
        <w:pStyle w:val="Code"/>
      </w:pPr>
      <w:r>
        <w:rPr>
          <w:noProof/>
        </w:rPr>
        <w:t xml:space="preserve">      trainParams.MaxEpochs = 15;</w:t>
      </w:r>
    </w:p>
    <w:p w14:paraId="7F6864C6" w14:textId="77777777" w:rsidR="00B10B53" w:rsidRDefault="00B10B53" w:rsidP="00B10B53">
      <w:pPr>
        <w:pStyle w:val="Code"/>
      </w:pPr>
      <w:r>
        <w:rPr>
          <w:noProof/>
        </w:rPr>
        <w:t xml:space="preserve">      trainParams.MiniBatchSize = 20*M;</w:t>
      </w:r>
    </w:p>
    <w:p w14:paraId="62EF036D" w14:textId="77777777" w:rsidR="00B10B53" w:rsidRDefault="00B10B53" w:rsidP="00B10B53">
      <w:pPr>
        <w:pStyle w:val="Code"/>
      </w:pPr>
      <w:r>
        <w:rPr>
          <w:noProof/>
        </w:rPr>
        <w:t xml:space="preserve">      trainParams.InitialLearnRate = 0.01;</w:t>
      </w:r>
    </w:p>
    <w:p w14:paraId="06636469" w14:textId="77777777" w:rsidR="00B10B53" w:rsidRDefault="00B10B53" w:rsidP="00B10B53">
      <w:pPr>
        <w:pStyle w:val="Code"/>
      </w:pPr>
      <w:r>
        <w:rPr>
          <w:noProof/>
        </w:rPr>
        <w:t xml:space="preserve">      trainParams.LearnRateSchedule = </w:t>
      </w:r>
      <w:r>
        <w:rPr>
          <w:noProof/>
          <w:color w:val="0000FF"/>
        </w:rPr>
        <w:t>'piecewise'</w:t>
      </w:r>
      <w:r>
        <w:rPr>
          <w:noProof/>
        </w:rPr>
        <w:t>;</w:t>
      </w:r>
    </w:p>
    <w:p w14:paraId="2E0FD4A1" w14:textId="77777777" w:rsidR="00B10B53" w:rsidRDefault="00B10B53" w:rsidP="00B10B53">
      <w:pPr>
        <w:pStyle w:val="Code"/>
      </w:pPr>
      <w:r>
        <w:rPr>
          <w:noProof/>
        </w:rPr>
        <w:t xml:space="preserve">      trainParams.LearnRateDropPeriod = 10;</w:t>
      </w:r>
    </w:p>
    <w:p w14:paraId="305CFF14" w14:textId="77777777" w:rsidR="00B10B53" w:rsidRDefault="00B10B53" w:rsidP="00B10B53">
      <w:pPr>
        <w:pStyle w:val="Code"/>
      </w:pPr>
      <w:r>
        <w:rPr>
          <w:noProof/>
        </w:rPr>
        <w:lastRenderedPageBreak/>
        <w:t xml:space="preserve">      trainParams.LearnRateDropFactor = 0.1;</w:t>
      </w:r>
    </w:p>
    <w:p w14:paraId="7AB26CE4" w14:textId="77777777" w:rsidR="00B10B53" w:rsidRDefault="00B10B53" w:rsidP="00B10B53">
      <w:pPr>
        <w:pStyle w:val="Code"/>
      </w:pPr>
      <w:r>
        <w:rPr>
          <w:noProof/>
        </w:rPr>
        <w:t xml:space="preserve">      trainParams.Plots = </w:t>
      </w:r>
      <w:r>
        <w:rPr>
          <w:noProof/>
          <w:color w:val="0000FF"/>
        </w:rPr>
        <w:t>'none'</w:t>
      </w:r>
      <w:r>
        <w:rPr>
          <w:noProof/>
        </w:rPr>
        <w:t>;</w:t>
      </w:r>
    </w:p>
    <w:p w14:paraId="2A0863BC" w14:textId="77777777" w:rsidR="00B10B53" w:rsidRDefault="00B10B53" w:rsidP="00B10B53">
      <w:pPr>
        <w:pStyle w:val="Code"/>
      </w:pPr>
      <w:r>
        <w:rPr>
          <w:noProof/>
        </w:rPr>
        <w:t xml:space="preserve">      trainParams.Verbose = false;</w:t>
      </w:r>
    </w:p>
    <w:p w14:paraId="1EE6F558" w14:textId="77777777" w:rsidR="00B10B53" w:rsidRDefault="00B10B53" w:rsidP="00B10B53">
      <w:pPr>
        <w:pStyle w:val="Code"/>
      </w:pPr>
      <w:r>
        <w:rPr>
          <w:noProof/>
        </w:rPr>
        <w:t xml:space="preserve">    </w:t>
      </w:r>
      <w:r>
        <w:rPr>
          <w:noProof/>
          <w:color w:val="FF00FF"/>
        </w:rPr>
        <w:t>end</w:t>
      </w:r>
    </w:p>
    <w:p w14:paraId="1D5F06D7" w14:textId="77777777" w:rsidR="00B10B53" w:rsidRDefault="00B10B53" w:rsidP="00B10B53">
      <w:pPr>
        <w:pStyle w:val="Code"/>
      </w:pPr>
      <w:r>
        <w:rPr>
          <w:noProof/>
        </w:rPr>
        <w:t xml:space="preserve">    </w:t>
      </w:r>
    </w:p>
    <w:p w14:paraId="61961FB9" w14:textId="77777777" w:rsidR="00B10B53" w:rsidRDefault="00B10B53" w:rsidP="00B10B53">
      <w:pPr>
        <w:pStyle w:val="Code"/>
      </w:pPr>
      <w:r>
        <w:rPr>
          <w:noProof/>
        </w:rPr>
        <w:t xml:space="preserve">    </w:t>
      </w:r>
      <w:r>
        <w:rPr>
          <w:noProof/>
          <w:color w:val="00FF00"/>
        </w:rPr>
        <w:t>% Convert Eb/No to channel Eb/No values using the code rate</w:t>
      </w:r>
    </w:p>
    <w:p w14:paraId="574BF032" w14:textId="77777777" w:rsidR="00B10B53" w:rsidRDefault="00B10B53" w:rsidP="00B10B53">
      <w:pPr>
        <w:pStyle w:val="Code"/>
      </w:pPr>
      <w:r>
        <w:rPr>
          <w:noProof/>
        </w:rPr>
        <w:t xml:space="preserve">    EbNoChannel = EbNo + 10*log10(R);</w:t>
      </w:r>
    </w:p>
    <w:p w14:paraId="174A8EE6" w14:textId="77777777" w:rsidR="00B10B53" w:rsidRDefault="00B10B53" w:rsidP="00B10B53">
      <w:pPr>
        <w:pStyle w:val="Code"/>
      </w:pPr>
      <w:r>
        <w:rPr>
          <w:noProof/>
        </w:rPr>
        <w:t xml:space="preserve">    </w:t>
      </w:r>
    </w:p>
    <w:p w14:paraId="2258D424" w14:textId="77777777" w:rsidR="00B10B53" w:rsidRDefault="00B10B53" w:rsidP="00B10B53">
      <w:pPr>
        <w:pStyle w:val="Code"/>
      </w:pPr>
      <w:r>
        <w:rPr>
          <w:noProof/>
        </w:rPr>
        <w:t xml:space="preserve">    </w:t>
      </w:r>
      <w:r>
        <w:rPr>
          <w:noProof/>
          <w:color w:val="00FF00"/>
        </w:rPr>
        <w:t>% As the number of possible input symbols increase, we need to increase the number of training symbols</w:t>
      </w:r>
    </w:p>
    <w:p w14:paraId="44CF209A" w14:textId="77777777" w:rsidR="00B10B53" w:rsidRDefault="00B10B53" w:rsidP="00B10B53">
      <w:pPr>
        <w:pStyle w:val="Code"/>
      </w:pPr>
      <w:r>
        <w:rPr>
          <w:noProof/>
        </w:rPr>
        <w:t xml:space="preserve">    numTrainSymbols = 2500 * M;</w:t>
      </w:r>
    </w:p>
    <w:p w14:paraId="59227E46" w14:textId="77777777" w:rsidR="00B10B53" w:rsidRDefault="00B10B53" w:rsidP="00B10B53">
      <w:pPr>
        <w:pStyle w:val="Code"/>
      </w:pPr>
      <w:r>
        <w:rPr>
          <w:noProof/>
        </w:rPr>
        <w:t xml:space="preserve">    numValidationSymbols = 100 * M;</w:t>
      </w:r>
    </w:p>
    <w:p w14:paraId="1B532477" w14:textId="77777777" w:rsidR="00B10B53" w:rsidRDefault="00B10B53" w:rsidP="00B10B53">
      <w:pPr>
        <w:pStyle w:val="Code"/>
      </w:pPr>
      <w:r>
        <w:rPr>
          <w:noProof/>
        </w:rPr>
        <w:t xml:space="preserve">    </w:t>
      </w:r>
    </w:p>
    <w:p w14:paraId="5FAAA552" w14:textId="77777777" w:rsidR="00B10B53" w:rsidRDefault="00B10B53" w:rsidP="00B10B53">
      <w:pPr>
        <w:pStyle w:val="Code"/>
      </w:pPr>
      <w:r>
        <w:rPr>
          <w:noProof/>
        </w:rPr>
        <w:t xml:space="preserve">    </w:t>
      </w:r>
      <w:r>
        <w:rPr>
          <w:noProof/>
          <w:color w:val="00FF00"/>
        </w:rPr>
        <w:t>% Define autoencoder network.</w:t>
      </w:r>
    </w:p>
    <w:p w14:paraId="30952E8E" w14:textId="77777777" w:rsidR="00B10B53" w:rsidRDefault="00B10B53" w:rsidP="00B10B53">
      <w:pPr>
        <w:pStyle w:val="Code"/>
      </w:pPr>
      <w:r>
        <w:rPr>
          <w:noProof/>
        </w:rPr>
        <w:t xml:space="preserve">    wirelessAutoEncoder = [</w:t>
      </w:r>
    </w:p>
    <w:p w14:paraId="6627C969" w14:textId="77777777" w:rsidR="00B10B53" w:rsidRDefault="00B10B53" w:rsidP="00B10B53">
      <w:pPr>
        <w:pStyle w:val="Code"/>
      </w:pPr>
      <w:r>
        <w:rPr>
          <w:noProof/>
        </w:rPr>
        <w:t xml:space="preserve">        featureInputLayer(M, </w:t>
      </w:r>
      <w:r>
        <w:rPr>
          <w:noProof/>
          <w:color w:val="0000FF"/>
        </w:rPr>
        <w:t>'Name'</w:t>
      </w:r>
      <w:r>
        <w:rPr>
          <w:noProof/>
        </w:rPr>
        <w:t xml:space="preserve">, </w:t>
      </w:r>
      <w:r>
        <w:rPr>
          <w:noProof/>
          <w:color w:val="0000FF"/>
        </w:rPr>
        <w:t>'One-hot input'</w:t>
      </w:r>
      <w:r>
        <w:rPr>
          <w:noProof/>
        </w:rPr>
        <w:t xml:space="preserve">, </w:t>
      </w:r>
      <w:r>
        <w:rPr>
          <w:noProof/>
          <w:color w:val="0000FF"/>
        </w:rPr>
        <w:t>'Normalization'</w:t>
      </w:r>
      <w:r>
        <w:rPr>
          <w:noProof/>
        </w:rPr>
        <w:t xml:space="preserve">, </w:t>
      </w:r>
      <w:r>
        <w:rPr>
          <w:noProof/>
          <w:color w:val="0000FF"/>
        </w:rPr>
        <w:t>'none'</w:t>
      </w:r>
      <w:r>
        <w:rPr>
          <w:noProof/>
        </w:rPr>
        <w:t>)</w:t>
      </w:r>
    </w:p>
    <w:p w14:paraId="1F66BA75" w14:textId="77777777" w:rsidR="00B10B53" w:rsidRDefault="00B10B53" w:rsidP="00B10B53">
      <w:pPr>
        <w:pStyle w:val="Code"/>
      </w:pPr>
      <w:r>
        <w:rPr>
          <w:noProof/>
        </w:rPr>
        <w:t xml:space="preserve">        fullyConnectedLayer(M, </w:t>
      </w:r>
      <w:r>
        <w:rPr>
          <w:noProof/>
          <w:color w:val="0000FF"/>
        </w:rPr>
        <w:t>'Name'</w:t>
      </w:r>
      <w:r>
        <w:rPr>
          <w:noProof/>
        </w:rPr>
        <w:t xml:space="preserve">, </w:t>
      </w:r>
      <w:r>
        <w:rPr>
          <w:noProof/>
          <w:color w:val="0000FF"/>
        </w:rPr>
        <w:t>'fc_1'</w:t>
      </w:r>
      <w:r>
        <w:rPr>
          <w:noProof/>
        </w:rPr>
        <w:t>)</w:t>
      </w:r>
    </w:p>
    <w:p w14:paraId="430BD0E7" w14:textId="77777777" w:rsidR="00B10B53" w:rsidRDefault="00B10B53" w:rsidP="00B10B53">
      <w:pPr>
        <w:pStyle w:val="Code"/>
      </w:pPr>
      <w:r>
        <w:rPr>
          <w:noProof/>
        </w:rPr>
        <w:t xml:space="preserve">        reluLayer(</w:t>
      </w:r>
      <w:r>
        <w:rPr>
          <w:noProof/>
          <w:color w:val="0000FF"/>
        </w:rPr>
        <w:t>'Name'</w:t>
      </w:r>
      <w:r>
        <w:rPr>
          <w:noProof/>
        </w:rPr>
        <w:t xml:space="preserve">, </w:t>
      </w:r>
      <w:r>
        <w:rPr>
          <w:noProof/>
          <w:color w:val="0000FF"/>
        </w:rPr>
        <w:t>'relu_1'</w:t>
      </w:r>
      <w:r>
        <w:rPr>
          <w:noProof/>
        </w:rPr>
        <w:t>)</w:t>
      </w:r>
    </w:p>
    <w:p w14:paraId="375A02D0" w14:textId="77777777" w:rsidR="00B10B53" w:rsidRDefault="00B10B53" w:rsidP="00B10B53">
      <w:pPr>
        <w:pStyle w:val="Code"/>
      </w:pPr>
      <w:r>
        <w:rPr>
          <w:noProof/>
        </w:rPr>
        <w:t xml:space="preserve">        fullyConnectedLayer(n, </w:t>
      </w:r>
      <w:r>
        <w:rPr>
          <w:noProof/>
          <w:color w:val="0000FF"/>
        </w:rPr>
        <w:t>'Name'</w:t>
      </w:r>
      <w:r>
        <w:rPr>
          <w:noProof/>
        </w:rPr>
        <w:t xml:space="preserve">, </w:t>
      </w:r>
      <w:r>
        <w:rPr>
          <w:noProof/>
          <w:color w:val="0000FF"/>
        </w:rPr>
        <w:t>'fc_2'</w:t>
      </w:r>
      <w:r>
        <w:rPr>
          <w:noProof/>
        </w:rPr>
        <w:t>)</w:t>
      </w:r>
    </w:p>
    <w:p w14:paraId="132AB7B0" w14:textId="77777777" w:rsidR="00B10B53" w:rsidRDefault="00B10B53" w:rsidP="00B10B53">
      <w:pPr>
        <w:pStyle w:val="Code"/>
      </w:pPr>
      <w:r>
        <w:rPr>
          <w:noProof/>
        </w:rPr>
        <w:t xml:space="preserve">        helperAEWNormalizationLayer(</w:t>
      </w:r>
      <w:r>
        <w:rPr>
          <w:noProof/>
          <w:color w:val="0000FF"/>
        </w:rPr>
        <w:t>'Method'</w:t>
      </w:r>
      <w:r>
        <w:rPr>
          <w:noProof/>
        </w:rPr>
        <w:t>, normalization)</w:t>
      </w:r>
    </w:p>
    <w:p w14:paraId="68D59169" w14:textId="77777777" w:rsidR="00B10B53" w:rsidRDefault="00B10B53" w:rsidP="00B10B53">
      <w:pPr>
        <w:pStyle w:val="Code"/>
      </w:pPr>
      <w:r>
        <w:rPr>
          <w:noProof/>
        </w:rPr>
        <w:t xml:space="preserve">        </w:t>
      </w:r>
    </w:p>
    <w:p w14:paraId="64384501" w14:textId="77777777" w:rsidR="00B10B53" w:rsidRDefault="00B10B53" w:rsidP="00B10B53">
      <w:pPr>
        <w:pStyle w:val="Code"/>
      </w:pPr>
      <w:r>
        <w:rPr>
          <w:noProof/>
        </w:rPr>
        <w:t xml:space="preserve">        helperAEWAWGNLayer(</w:t>
      </w:r>
      <w:r>
        <w:rPr>
          <w:noProof/>
          <w:color w:val="0000FF"/>
        </w:rPr>
        <w:t>'NoiseMethod'</w:t>
      </w:r>
      <w:r>
        <w:rPr>
          <w:noProof/>
        </w:rPr>
        <w:t xml:space="preserve">, </w:t>
      </w:r>
      <w:r>
        <w:rPr>
          <w:noProof/>
          <w:color w:val="0000FF"/>
        </w:rPr>
        <w:t>'EbNo'</w:t>
      </w:r>
      <w:r>
        <w:rPr>
          <w:noProof/>
        </w:rPr>
        <w:t xml:space="preserve">, </w:t>
      </w:r>
      <w:r>
        <w:rPr>
          <w:noProof/>
          <w:color w:val="0000FF"/>
        </w:rPr>
        <w:t>'EbNo'</w:t>
      </w:r>
      <w:r>
        <w:rPr>
          <w:noProof/>
        </w:rPr>
        <w:t xml:space="preserve">, EbNoChannel, </w:t>
      </w:r>
      <w:r>
        <w:rPr>
          <w:noProof/>
          <w:color w:val="0000FF"/>
        </w:rPr>
        <w:t>'BitsPerSymbol'</w:t>
      </w:r>
      <w:r>
        <w:rPr>
          <w:noProof/>
        </w:rPr>
        <w:t xml:space="preserve">, 2, </w:t>
      </w:r>
      <w:r>
        <w:rPr>
          <w:noProof/>
          <w:color w:val="0000FF"/>
        </w:rPr>
        <w:t>'SignalPower'</w:t>
      </w:r>
      <w:r>
        <w:rPr>
          <w:noProof/>
        </w:rPr>
        <w:t>, 1)</w:t>
      </w:r>
    </w:p>
    <w:p w14:paraId="5DBC2BBA" w14:textId="77777777" w:rsidR="00B10B53" w:rsidRDefault="00B10B53" w:rsidP="00B10B53">
      <w:pPr>
        <w:pStyle w:val="Code"/>
      </w:pPr>
      <w:r>
        <w:rPr>
          <w:noProof/>
        </w:rPr>
        <w:t xml:space="preserve">        fullyConnectedLayer(M, </w:t>
      </w:r>
      <w:r>
        <w:rPr>
          <w:noProof/>
          <w:color w:val="0000FF"/>
        </w:rPr>
        <w:t>'Name'</w:t>
      </w:r>
      <w:r>
        <w:rPr>
          <w:noProof/>
        </w:rPr>
        <w:t xml:space="preserve">, </w:t>
      </w:r>
      <w:r>
        <w:rPr>
          <w:noProof/>
          <w:color w:val="0000FF"/>
        </w:rPr>
        <w:t>'fc_3'</w:t>
      </w:r>
      <w:r>
        <w:rPr>
          <w:noProof/>
        </w:rPr>
        <w:t>)</w:t>
      </w:r>
    </w:p>
    <w:p w14:paraId="16E65BC9" w14:textId="77777777" w:rsidR="00B10B53" w:rsidRDefault="00B10B53" w:rsidP="00B10B53">
      <w:pPr>
        <w:pStyle w:val="Code"/>
      </w:pPr>
      <w:r>
        <w:rPr>
          <w:noProof/>
        </w:rPr>
        <w:t xml:space="preserve">        reluLayer(</w:t>
      </w:r>
      <w:r>
        <w:rPr>
          <w:noProof/>
          <w:color w:val="0000FF"/>
        </w:rPr>
        <w:t>'Name'</w:t>
      </w:r>
      <w:r>
        <w:rPr>
          <w:noProof/>
        </w:rPr>
        <w:t xml:space="preserve">, </w:t>
      </w:r>
      <w:r>
        <w:rPr>
          <w:noProof/>
          <w:color w:val="0000FF"/>
        </w:rPr>
        <w:t>'relu_2'</w:t>
      </w:r>
      <w:r>
        <w:rPr>
          <w:noProof/>
        </w:rPr>
        <w:t>)</w:t>
      </w:r>
    </w:p>
    <w:p w14:paraId="1E5BE000" w14:textId="77777777" w:rsidR="00B10B53" w:rsidRDefault="00B10B53" w:rsidP="00B10B53">
      <w:pPr>
        <w:pStyle w:val="Code"/>
      </w:pPr>
      <w:r>
        <w:rPr>
          <w:noProof/>
        </w:rPr>
        <w:t xml:space="preserve">        fullyConnectedLayer(M, </w:t>
      </w:r>
      <w:r>
        <w:rPr>
          <w:noProof/>
          <w:color w:val="0000FF"/>
        </w:rPr>
        <w:t>'Name'</w:t>
      </w:r>
      <w:r>
        <w:rPr>
          <w:noProof/>
        </w:rPr>
        <w:t xml:space="preserve">, </w:t>
      </w:r>
      <w:r>
        <w:rPr>
          <w:noProof/>
          <w:color w:val="0000FF"/>
        </w:rPr>
        <w:t>'fc_4'</w:t>
      </w:r>
      <w:r>
        <w:rPr>
          <w:noProof/>
        </w:rPr>
        <w:t>)</w:t>
      </w:r>
    </w:p>
    <w:p w14:paraId="45AD1965" w14:textId="77777777" w:rsidR="00B10B53" w:rsidRDefault="00B10B53" w:rsidP="00B10B53">
      <w:pPr>
        <w:pStyle w:val="Code"/>
      </w:pPr>
      <w:r>
        <w:rPr>
          <w:noProof/>
        </w:rPr>
        <w:t xml:space="preserve">        softmaxLayer(</w:t>
      </w:r>
      <w:r>
        <w:rPr>
          <w:noProof/>
          <w:color w:val="0000FF"/>
        </w:rPr>
        <w:t>'Name'</w:t>
      </w:r>
      <w:r>
        <w:rPr>
          <w:noProof/>
        </w:rPr>
        <w:t xml:space="preserve">, </w:t>
      </w:r>
      <w:r>
        <w:rPr>
          <w:noProof/>
          <w:color w:val="0000FF"/>
        </w:rPr>
        <w:t>'softmax'</w:t>
      </w:r>
      <w:r>
        <w:rPr>
          <w:noProof/>
        </w:rPr>
        <w:t>)</w:t>
      </w:r>
    </w:p>
    <w:p w14:paraId="1CB416C7" w14:textId="77777777" w:rsidR="00B10B53" w:rsidRDefault="00B10B53" w:rsidP="00B10B53">
      <w:pPr>
        <w:pStyle w:val="Code"/>
      </w:pPr>
      <w:r>
        <w:rPr>
          <w:noProof/>
        </w:rPr>
        <w:t xml:space="preserve">        classificationLayer(</w:t>
      </w:r>
      <w:r>
        <w:rPr>
          <w:noProof/>
          <w:color w:val="0000FF"/>
        </w:rPr>
        <w:t>'Name'</w:t>
      </w:r>
      <w:r>
        <w:rPr>
          <w:noProof/>
        </w:rPr>
        <w:t xml:space="preserve">, </w:t>
      </w:r>
      <w:r>
        <w:rPr>
          <w:noProof/>
          <w:color w:val="0000FF"/>
        </w:rPr>
        <w:t>'classoutput'</w:t>
      </w:r>
      <w:r>
        <w:rPr>
          <w:noProof/>
        </w:rPr>
        <w:t>)</w:t>
      </w:r>
    </w:p>
    <w:p w14:paraId="43DA9706" w14:textId="77777777" w:rsidR="00B10B53" w:rsidRDefault="00B10B53" w:rsidP="00B10B53">
      <w:pPr>
        <w:pStyle w:val="Code"/>
      </w:pPr>
      <w:r>
        <w:rPr>
          <w:noProof/>
        </w:rPr>
        <w:t xml:space="preserve">    ];</w:t>
      </w:r>
    </w:p>
    <w:p w14:paraId="33E0AD01" w14:textId="77777777" w:rsidR="00B10B53" w:rsidRDefault="00B10B53" w:rsidP="00B10B53">
      <w:pPr>
        <w:pStyle w:val="Code"/>
      </w:pPr>
      <w:r>
        <w:rPr>
          <w:noProof/>
        </w:rPr>
        <w:t xml:space="preserve">    </w:t>
      </w:r>
    </w:p>
    <w:p w14:paraId="4D59C173" w14:textId="77777777" w:rsidR="00B10B53" w:rsidRDefault="00B10B53" w:rsidP="00B10B53">
      <w:pPr>
        <w:pStyle w:val="Code"/>
      </w:pPr>
      <w:r>
        <w:rPr>
          <w:noProof/>
        </w:rPr>
        <w:t xml:space="preserve">    </w:t>
      </w:r>
      <w:r>
        <w:rPr>
          <w:noProof/>
          <w:color w:val="00FF00"/>
        </w:rPr>
        <w:t xml:space="preserve">% Generate random training data. Create one-hot input vectors and labels. </w:t>
      </w:r>
    </w:p>
    <w:p w14:paraId="075F3A90" w14:textId="77777777" w:rsidR="00B10B53" w:rsidRDefault="00B10B53" w:rsidP="00B10B53">
      <w:pPr>
        <w:pStyle w:val="Code"/>
      </w:pPr>
      <w:r>
        <w:rPr>
          <w:noProof/>
        </w:rPr>
        <w:t xml:space="preserve">    d = randi([0 M-1],numTrainSymbols,1);</w:t>
      </w:r>
    </w:p>
    <w:p w14:paraId="6B565B5C" w14:textId="77777777" w:rsidR="00B10B53" w:rsidRDefault="00B10B53" w:rsidP="00B10B53">
      <w:pPr>
        <w:pStyle w:val="Code"/>
      </w:pPr>
      <w:r>
        <w:rPr>
          <w:noProof/>
        </w:rPr>
        <w:t xml:space="preserve">    trainSymbols = zeros(numTrainSymbols,M);</w:t>
      </w:r>
    </w:p>
    <w:p w14:paraId="6AFBC956" w14:textId="77777777" w:rsidR="00B10B53" w:rsidRDefault="00B10B53" w:rsidP="00B10B53">
      <w:pPr>
        <w:pStyle w:val="Code"/>
      </w:pPr>
      <w:r>
        <w:rPr>
          <w:noProof/>
        </w:rPr>
        <w:t xml:space="preserve">    trainSymbols(sub2ind([numTrainSymbols, M],</w:t>
      </w:r>
      <w:r>
        <w:rPr>
          <w:noProof/>
          <w:color w:val="FF00FF"/>
        </w:rPr>
        <w:t>...</w:t>
      </w:r>
    </w:p>
    <w:p w14:paraId="5867DE41" w14:textId="77777777" w:rsidR="00B10B53" w:rsidRDefault="00B10B53" w:rsidP="00B10B53">
      <w:pPr>
        <w:pStyle w:val="Code"/>
      </w:pPr>
      <w:r>
        <w:rPr>
          <w:noProof/>
        </w:rPr>
        <w:t xml:space="preserve">      (1:numTrainSymbols)',d+1)) = 1;</w:t>
      </w:r>
    </w:p>
    <w:p w14:paraId="23C640C0" w14:textId="77777777" w:rsidR="00B10B53" w:rsidRDefault="00B10B53" w:rsidP="00B10B53">
      <w:pPr>
        <w:pStyle w:val="Code"/>
      </w:pPr>
      <w:r>
        <w:rPr>
          <w:noProof/>
        </w:rPr>
        <w:t xml:space="preserve">    trainLabels = categorical(d);</w:t>
      </w:r>
    </w:p>
    <w:p w14:paraId="07AED720" w14:textId="77777777" w:rsidR="00B10B53" w:rsidRDefault="00B10B53" w:rsidP="00B10B53">
      <w:pPr>
        <w:pStyle w:val="Code"/>
      </w:pPr>
      <w:r>
        <w:rPr>
          <w:noProof/>
        </w:rPr>
        <w:t xml:space="preserve">    </w:t>
      </w:r>
    </w:p>
    <w:p w14:paraId="597FA424" w14:textId="77777777" w:rsidR="00B10B53" w:rsidRDefault="00B10B53" w:rsidP="00B10B53">
      <w:pPr>
        <w:pStyle w:val="Code"/>
      </w:pPr>
      <w:r>
        <w:rPr>
          <w:noProof/>
        </w:rPr>
        <w:t xml:space="preserve">    </w:t>
      </w:r>
      <w:r>
        <w:rPr>
          <w:noProof/>
          <w:color w:val="00FF00"/>
        </w:rPr>
        <w:t xml:space="preserve">% Generate random validation data. Create one-hot input vectors and labels. </w:t>
      </w:r>
    </w:p>
    <w:p w14:paraId="10C8D7CA" w14:textId="77777777" w:rsidR="00B10B53" w:rsidRDefault="00B10B53" w:rsidP="00B10B53">
      <w:pPr>
        <w:pStyle w:val="Code"/>
      </w:pPr>
      <w:r>
        <w:rPr>
          <w:noProof/>
        </w:rPr>
        <w:t xml:space="preserve">    d = randi([0 M-1],numValidationSymbols,1);</w:t>
      </w:r>
    </w:p>
    <w:p w14:paraId="040B2AA4" w14:textId="77777777" w:rsidR="00B10B53" w:rsidRDefault="00B10B53" w:rsidP="00B10B53">
      <w:pPr>
        <w:pStyle w:val="Code"/>
      </w:pPr>
      <w:r>
        <w:rPr>
          <w:noProof/>
        </w:rPr>
        <w:t xml:space="preserve">    validationSymbols = zeros(numValidationSymbols,M);</w:t>
      </w:r>
    </w:p>
    <w:p w14:paraId="3B6F8947" w14:textId="77777777" w:rsidR="00B10B53" w:rsidRDefault="00B10B53" w:rsidP="00B10B53">
      <w:pPr>
        <w:pStyle w:val="Code"/>
      </w:pPr>
      <w:r>
        <w:rPr>
          <w:noProof/>
        </w:rPr>
        <w:t xml:space="preserve">    validationSymbols(sub2ind([numValidationSymbols, M],</w:t>
      </w:r>
      <w:r>
        <w:rPr>
          <w:noProof/>
          <w:color w:val="FF00FF"/>
        </w:rPr>
        <w:t>...</w:t>
      </w:r>
    </w:p>
    <w:p w14:paraId="40F24F5F" w14:textId="77777777" w:rsidR="00B10B53" w:rsidRDefault="00B10B53" w:rsidP="00B10B53">
      <w:pPr>
        <w:pStyle w:val="Code"/>
      </w:pPr>
      <w:r>
        <w:rPr>
          <w:noProof/>
        </w:rPr>
        <w:t xml:space="preserve">      (1:numValidationSymbols)',d+1)) = 1;</w:t>
      </w:r>
    </w:p>
    <w:p w14:paraId="2ADBBC8A" w14:textId="77777777" w:rsidR="00B10B53" w:rsidRDefault="00B10B53" w:rsidP="00B10B53">
      <w:pPr>
        <w:pStyle w:val="Code"/>
      </w:pPr>
      <w:r>
        <w:rPr>
          <w:noProof/>
        </w:rPr>
        <w:t xml:space="preserve">    validationLabels = categorical(d);</w:t>
      </w:r>
    </w:p>
    <w:p w14:paraId="4ADCC97B" w14:textId="77777777" w:rsidR="00B10B53" w:rsidRDefault="00B10B53" w:rsidP="00B10B53">
      <w:pPr>
        <w:pStyle w:val="Code"/>
      </w:pPr>
    </w:p>
    <w:p w14:paraId="132A5B3D" w14:textId="77777777" w:rsidR="00B10B53" w:rsidRDefault="00B10B53" w:rsidP="00B10B53">
      <w:pPr>
        <w:pStyle w:val="Code"/>
      </w:pPr>
      <w:r>
        <w:rPr>
          <w:noProof/>
        </w:rPr>
        <w:t xml:space="preserve">    </w:t>
      </w:r>
      <w:r>
        <w:rPr>
          <w:noProof/>
          <w:color w:val="00FF00"/>
        </w:rPr>
        <w:t>% Set training options</w:t>
      </w:r>
    </w:p>
    <w:p w14:paraId="5AFAE7AF" w14:textId="77777777" w:rsidR="00B10B53" w:rsidRDefault="00B10B53" w:rsidP="00B10B53">
      <w:pPr>
        <w:pStyle w:val="Code"/>
      </w:pPr>
      <w:r>
        <w:rPr>
          <w:noProof/>
        </w:rPr>
        <w:t xml:space="preserve">    options = trainingOptions(</w:t>
      </w:r>
      <w:r>
        <w:rPr>
          <w:noProof/>
          <w:color w:val="0000FF"/>
        </w:rPr>
        <w:t>'adam'</w:t>
      </w:r>
      <w:r>
        <w:rPr>
          <w:noProof/>
        </w:rPr>
        <w:t xml:space="preserve">, </w:t>
      </w:r>
      <w:r>
        <w:rPr>
          <w:noProof/>
          <w:color w:val="FF00FF"/>
        </w:rPr>
        <w:t>...</w:t>
      </w:r>
    </w:p>
    <w:p w14:paraId="66970B13" w14:textId="77777777" w:rsidR="00B10B53" w:rsidRDefault="00B10B53" w:rsidP="00B10B53">
      <w:pPr>
        <w:pStyle w:val="Code"/>
      </w:pPr>
      <w:r>
        <w:rPr>
          <w:noProof/>
        </w:rPr>
        <w:lastRenderedPageBreak/>
        <w:t xml:space="preserve">      </w:t>
      </w:r>
      <w:r>
        <w:rPr>
          <w:noProof/>
          <w:color w:val="0000FF"/>
        </w:rPr>
        <w:t>'InitialLearnRate'</w:t>
      </w:r>
      <w:r>
        <w:rPr>
          <w:noProof/>
        </w:rPr>
        <w:t xml:space="preserve">,trainParams.InitialLearnRate, </w:t>
      </w:r>
      <w:r>
        <w:rPr>
          <w:noProof/>
          <w:color w:val="FF00FF"/>
        </w:rPr>
        <w:t>...</w:t>
      </w:r>
    </w:p>
    <w:p w14:paraId="4B90C453" w14:textId="77777777" w:rsidR="00B10B53" w:rsidRDefault="00B10B53" w:rsidP="00B10B53">
      <w:pPr>
        <w:pStyle w:val="Code"/>
      </w:pPr>
      <w:r>
        <w:rPr>
          <w:noProof/>
        </w:rPr>
        <w:t xml:space="preserve">      </w:t>
      </w:r>
      <w:r>
        <w:rPr>
          <w:noProof/>
          <w:color w:val="0000FF"/>
        </w:rPr>
        <w:t>'MaxEpochs'</w:t>
      </w:r>
      <w:r>
        <w:rPr>
          <w:noProof/>
        </w:rPr>
        <w:t xml:space="preserve">,trainParams.MaxEpochs, </w:t>
      </w:r>
      <w:r>
        <w:rPr>
          <w:noProof/>
          <w:color w:val="FF00FF"/>
        </w:rPr>
        <w:t>...</w:t>
      </w:r>
    </w:p>
    <w:p w14:paraId="0BC877A0" w14:textId="77777777" w:rsidR="00B10B53" w:rsidRDefault="00B10B53" w:rsidP="00B10B53">
      <w:pPr>
        <w:pStyle w:val="Code"/>
      </w:pPr>
      <w:r>
        <w:rPr>
          <w:noProof/>
        </w:rPr>
        <w:t xml:space="preserve">      </w:t>
      </w:r>
      <w:r>
        <w:rPr>
          <w:noProof/>
          <w:color w:val="0000FF"/>
        </w:rPr>
        <w:t>'MiniBatchSize'</w:t>
      </w:r>
      <w:r>
        <w:rPr>
          <w:noProof/>
        </w:rPr>
        <w:t xml:space="preserve">,trainParams.MiniBatchSize, </w:t>
      </w:r>
      <w:r>
        <w:rPr>
          <w:noProof/>
          <w:color w:val="FF00FF"/>
        </w:rPr>
        <w:t>...</w:t>
      </w:r>
    </w:p>
    <w:p w14:paraId="24A1F5F1" w14:textId="77777777" w:rsidR="00B10B53" w:rsidRDefault="00B10B53" w:rsidP="00B10B53">
      <w:pPr>
        <w:pStyle w:val="Code"/>
      </w:pPr>
      <w:r>
        <w:rPr>
          <w:noProof/>
        </w:rPr>
        <w:t xml:space="preserve">      </w:t>
      </w:r>
      <w:r>
        <w:rPr>
          <w:noProof/>
          <w:color w:val="0000FF"/>
        </w:rPr>
        <w:t>'Shuffle'</w:t>
      </w:r>
      <w:r>
        <w:rPr>
          <w:noProof/>
        </w:rPr>
        <w:t>,</w:t>
      </w:r>
      <w:r>
        <w:rPr>
          <w:noProof/>
          <w:color w:val="0000FF"/>
        </w:rPr>
        <w:t>'every-epoch'</w:t>
      </w:r>
      <w:r>
        <w:rPr>
          <w:noProof/>
        </w:rPr>
        <w:t xml:space="preserve">, </w:t>
      </w:r>
      <w:r>
        <w:rPr>
          <w:noProof/>
          <w:color w:val="FF00FF"/>
        </w:rPr>
        <w:t>...</w:t>
      </w:r>
    </w:p>
    <w:p w14:paraId="7464D698" w14:textId="77777777" w:rsidR="00B10B53" w:rsidRDefault="00B10B53" w:rsidP="00B10B53">
      <w:pPr>
        <w:pStyle w:val="Code"/>
      </w:pPr>
      <w:r>
        <w:rPr>
          <w:noProof/>
        </w:rPr>
        <w:t xml:space="preserve">      </w:t>
      </w:r>
      <w:r>
        <w:rPr>
          <w:noProof/>
          <w:color w:val="0000FF"/>
        </w:rPr>
        <w:t>'ValidationData'</w:t>
      </w:r>
      <w:r>
        <w:rPr>
          <w:noProof/>
        </w:rPr>
        <w:t xml:space="preserve">,{validationSymbols,validationLabels}, </w:t>
      </w:r>
      <w:r>
        <w:rPr>
          <w:noProof/>
          <w:color w:val="FF00FF"/>
        </w:rPr>
        <w:t>...</w:t>
      </w:r>
    </w:p>
    <w:p w14:paraId="5B898053" w14:textId="77777777" w:rsidR="00B10B53" w:rsidRDefault="00B10B53" w:rsidP="00B10B53">
      <w:pPr>
        <w:pStyle w:val="Code"/>
      </w:pPr>
      <w:r>
        <w:rPr>
          <w:noProof/>
        </w:rPr>
        <w:t xml:space="preserve">      </w:t>
      </w:r>
      <w:r>
        <w:rPr>
          <w:noProof/>
          <w:color w:val="0000FF"/>
        </w:rPr>
        <w:t>'LearnRateSchedule'</w:t>
      </w:r>
      <w:r>
        <w:rPr>
          <w:noProof/>
        </w:rPr>
        <w:t xml:space="preserve">, trainParams.LearnRateSchedule, </w:t>
      </w:r>
      <w:r>
        <w:rPr>
          <w:noProof/>
          <w:color w:val="FF00FF"/>
        </w:rPr>
        <w:t>...</w:t>
      </w:r>
    </w:p>
    <w:p w14:paraId="450CDAC6" w14:textId="77777777" w:rsidR="00B10B53" w:rsidRDefault="00B10B53" w:rsidP="00B10B53">
      <w:pPr>
        <w:pStyle w:val="Code"/>
      </w:pPr>
      <w:r>
        <w:rPr>
          <w:noProof/>
        </w:rPr>
        <w:t xml:space="preserve">      </w:t>
      </w:r>
      <w:r>
        <w:rPr>
          <w:noProof/>
          <w:color w:val="0000FF"/>
        </w:rPr>
        <w:t>'LearnRateDropPeriod'</w:t>
      </w:r>
      <w:r>
        <w:rPr>
          <w:noProof/>
        </w:rPr>
        <w:t xml:space="preserve">, trainParams.LearnRateDropPeriod, </w:t>
      </w:r>
      <w:r>
        <w:rPr>
          <w:noProof/>
          <w:color w:val="FF00FF"/>
        </w:rPr>
        <w:t>...</w:t>
      </w:r>
    </w:p>
    <w:p w14:paraId="1931C9FB" w14:textId="77777777" w:rsidR="00B10B53" w:rsidRDefault="00B10B53" w:rsidP="00B10B53">
      <w:pPr>
        <w:pStyle w:val="Code"/>
      </w:pPr>
      <w:r>
        <w:rPr>
          <w:noProof/>
        </w:rPr>
        <w:t xml:space="preserve">      </w:t>
      </w:r>
      <w:r>
        <w:rPr>
          <w:noProof/>
          <w:color w:val="0000FF"/>
        </w:rPr>
        <w:t>'LearnRateDropFactor'</w:t>
      </w:r>
      <w:r>
        <w:rPr>
          <w:noProof/>
        </w:rPr>
        <w:t xml:space="preserve">, trainParams.LearnRateDropFactor, </w:t>
      </w:r>
      <w:r>
        <w:rPr>
          <w:noProof/>
          <w:color w:val="FF00FF"/>
        </w:rPr>
        <w:t>...</w:t>
      </w:r>
    </w:p>
    <w:p w14:paraId="261E52D0" w14:textId="77777777" w:rsidR="00B10B53" w:rsidRDefault="00B10B53" w:rsidP="00B10B53">
      <w:pPr>
        <w:pStyle w:val="Code"/>
      </w:pPr>
      <w:r>
        <w:rPr>
          <w:noProof/>
        </w:rPr>
        <w:t xml:space="preserve">      </w:t>
      </w:r>
      <w:r>
        <w:rPr>
          <w:noProof/>
          <w:color w:val="0000FF"/>
        </w:rPr>
        <w:t>'Plots'</w:t>
      </w:r>
      <w:r>
        <w:rPr>
          <w:noProof/>
        </w:rPr>
        <w:t xml:space="preserve">, trainParams.Plots, </w:t>
      </w:r>
      <w:r>
        <w:rPr>
          <w:noProof/>
          <w:color w:val="FF00FF"/>
        </w:rPr>
        <w:t>...</w:t>
      </w:r>
    </w:p>
    <w:p w14:paraId="745BCAFA" w14:textId="77777777" w:rsidR="00B10B53" w:rsidRDefault="00B10B53" w:rsidP="00B10B53">
      <w:pPr>
        <w:pStyle w:val="Code"/>
      </w:pPr>
      <w:r>
        <w:rPr>
          <w:noProof/>
        </w:rPr>
        <w:t xml:space="preserve">      </w:t>
      </w:r>
      <w:r>
        <w:rPr>
          <w:noProof/>
          <w:color w:val="0000FF"/>
        </w:rPr>
        <w:t>'Verbose'</w:t>
      </w:r>
      <w:r>
        <w:rPr>
          <w:noProof/>
        </w:rPr>
        <w:t>, trainParams.Verbose);</w:t>
      </w:r>
    </w:p>
    <w:p w14:paraId="0086DBB9" w14:textId="77777777" w:rsidR="00B10B53" w:rsidRDefault="00B10B53" w:rsidP="00B10B53">
      <w:pPr>
        <w:pStyle w:val="Code"/>
      </w:pPr>
    </w:p>
    <w:p w14:paraId="50A80845" w14:textId="77777777" w:rsidR="00B10B53" w:rsidRDefault="00B10B53" w:rsidP="00B10B53">
      <w:pPr>
        <w:pStyle w:val="Code"/>
      </w:pPr>
      <w:r>
        <w:rPr>
          <w:noProof/>
        </w:rPr>
        <w:t xml:space="preserve">    </w:t>
      </w:r>
      <w:r>
        <w:rPr>
          <w:noProof/>
          <w:color w:val="00FF00"/>
        </w:rPr>
        <w:t>% Train the autoencoder network</w:t>
      </w:r>
    </w:p>
    <w:p w14:paraId="59522485" w14:textId="77777777" w:rsidR="00B10B53" w:rsidRDefault="00B10B53" w:rsidP="00B10B53">
      <w:pPr>
        <w:pStyle w:val="Code"/>
      </w:pPr>
      <w:r>
        <w:rPr>
          <w:noProof/>
        </w:rPr>
        <w:t xml:space="preserve">    [trainedNet,info] = trainNetwork(trainSymbols,trainLabels,wirelessAutoEncoder,options);</w:t>
      </w:r>
    </w:p>
    <w:p w14:paraId="3F4FE55F" w14:textId="77777777" w:rsidR="00B10B53" w:rsidRDefault="00B10B53" w:rsidP="00B10B53">
      <w:pPr>
        <w:pStyle w:val="Code"/>
      </w:pPr>
      <w:r>
        <w:rPr>
          <w:noProof/>
        </w:rPr>
        <w:t xml:space="preserve">    </w:t>
      </w:r>
    </w:p>
    <w:p w14:paraId="771F4C4B" w14:textId="77777777" w:rsidR="00B10B53" w:rsidRDefault="00B10B53" w:rsidP="00B10B53">
      <w:pPr>
        <w:pStyle w:val="Code"/>
      </w:pPr>
      <w:r>
        <w:rPr>
          <w:noProof/>
        </w:rPr>
        <w:t xml:space="preserve">    </w:t>
      </w:r>
      <w:r>
        <w:rPr>
          <w:noProof/>
          <w:color w:val="00FF00"/>
        </w:rPr>
        <w:t>% Separate the network into encoder and decoder parts. Encoder starts with</w:t>
      </w:r>
    </w:p>
    <w:p w14:paraId="06BED0D6" w14:textId="77777777" w:rsidR="00B10B53" w:rsidRDefault="00B10B53" w:rsidP="00B10B53">
      <w:pPr>
        <w:pStyle w:val="Code"/>
      </w:pPr>
      <w:r>
        <w:rPr>
          <w:noProof/>
        </w:rPr>
        <w:t xml:space="preserve">    </w:t>
      </w:r>
      <w:r>
        <w:rPr>
          <w:noProof/>
          <w:color w:val="00FF00"/>
        </w:rPr>
        <w:t xml:space="preserve">% the input layer and ends after the normalization layer.    </w:t>
      </w:r>
    </w:p>
    <w:p w14:paraId="615E5152" w14:textId="77777777" w:rsidR="00B10B53" w:rsidRDefault="00B10B53" w:rsidP="00B10B53">
      <w:pPr>
        <w:pStyle w:val="Code"/>
      </w:pPr>
      <w:r>
        <w:rPr>
          <w:noProof/>
        </w:rPr>
        <w:t xml:space="preserve">    </w:t>
      </w:r>
      <w:r>
        <w:rPr>
          <w:noProof/>
          <w:color w:val="FF00FF"/>
        </w:rPr>
        <w:t xml:space="preserve">for </w:t>
      </w:r>
      <w:r>
        <w:rPr>
          <w:noProof/>
        </w:rPr>
        <w:t>idxNorm = 1:length(trainedNet.Layers)</w:t>
      </w:r>
    </w:p>
    <w:p w14:paraId="7A629DBD" w14:textId="77777777" w:rsidR="00B10B53" w:rsidRDefault="00B10B53" w:rsidP="00B10B53">
      <w:pPr>
        <w:pStyle w:val="Code"/>
      </w:pPr>
      <w:r>
        <w:rPr>
          <w:noProof/>
        </w:rPr>
        <w:t xml:space="preserve">      </w:t>
      </w:r>
      <w:r>
        <w:rPr>
          <w:noProof/>
          <w:color w:val="FF00FF"/>
        </w:rPr>
        <w:t xml:space="preserve">if </w:t>
      </w:r>
      <w:r>
        <w:rPr>
          <w:noProof/>
        </w:rPr>
        <w:t xml:space="preserve">isa(trainedNet.Layers(idxNorm), </w:t>
      </w:r>
      <w:r>
        <w:rPr>
          <w:noProof/>
          <w:color w:val="0000FF"/>
        </w:rPr>
        <w:t>'helperAEWNormalizationLayer'</w:t>
      </w:r>
      <w:r>
        <w:rPr>
          <w:noProof/>
        </w:rPr>
        <w:t>)</w:t>
      </w:r>
    </w:p>
    <w:p w14:paraId="344A4B87" w14:textId="77777777" w:rsidR="00B10B53" w:rsidRDefault="00B10B53" w:rsidP="00B10B53">
      <w:pPr>
        <w:pStyle w:val="Code"/>
      </w:pPr>
      <w:r>
        <w:rPr>
          <w:noProof/>
        </w:rPr>
        <w:t xml:space="preserve">        </w:t>
      </w:r>
      <w:r>
        <w:rPr>
          <w:noProof/>
          <w:color w:val="FF00FF"/>
        </w:rPr>
        <w:t>break</w:t>
      </w:r>
    </w:p>
    <w:p w14:paraId="21405B3A" w14:textId="77777777" w:rsidR="00B10B53" w:rsidRDefault="00B10B53" w:rsidP="00B10B53">
      <w:pPr>
        <w:pStyle w:val="Code"/>
      </w:pPr>
      <w:r>
        <w:rPr>
          <w:noProof/>
        </w:rPr>
        <w:t xml:space="preserve">      </w:t>
      </w:r>
      <w:r>
        <w:rPr>
          <w:noProof/>
          <w:color w:val="FF00FF"/>
        </w:rPr>
        <w:t>end</w:t>
      </w:r>
    </w:p>
    <w:p w14:paraId="3CF88A1A" w14:textId="77777777" w:rsidR="00B10B53" w:rsidRDefault="00B10B53" w:rsidP="00B10B53">
      <w:pPr>
        <w:pStyle w:val="Code"/>
      </w:pPr>
      <w:r>
        <w:rPr>
          <w:noProof/>
        </w:rPr>
        <w:t xml:space="preserve">    </w:t>
      </w:r>
      <w:r>
        <w:rPr>
          <w:noProof/>
          <w:color w:val="FF00FF"/>
        </w:rPr>
        <w:t>end</w:t>
      </w:r>
    </w:p>
    <w:p w14:paraId="25D6CC9B" w14:textId="77777777" w:rsidR="00B10B53" w:rsidRDefault="00B10B53" w:rsidP="00B10B53">
      <w:pPr>
        <w:pStyle w:val="Code"/>
      </w:pPr>
      <w:r>
        <w:rPr>
          <w:noProof/>
        </w:rPr>
        <w:t xml:space="preserve">    lgraph = addLayers(layerGraph(trainedNet.Layers(1:idxNorm)), regressionLayer(</w:t>
      </w:r>
      <w:r>
        <w:rPr>
          <w:noProof/>
          <w:color w:val="0000FF"/>
        </w:rPr>
        <w:t>'Name'</w:t>
      </w:r>
      <w:r>
        <w:rPr>
          <w:noProof/>
        </w:rPr>
        <w:t xml:space="preserve">, </w:t>
      </w:r>
      <w:r>
        <w:rPr>
          <w:noProof/>
          <w:color w:val="0000FF"/>
        </w:rPr>
        <w:t>'txout'</w:t>
      </w:r>
      <w:r>
        <w:rPr>
          <w:noProof/>
        </w:rPr>
        <w:t>));</w:t>
      </w:r>
    </w:p>
    <w:p w14:paraId="3C7422E3" w14:textId="77777777" w:rsidR="00B10B53" w:rsidRDefault="00B10B53" w:rsidP="00B10B53">
      <w:pPr>
        <w:pStyle w:val="Code"/>
      </w:pPr>
      <w:r>
        <w:rPr>
          <w:noProof/>
        </w:rPr>
        <w:t xml:space="preserve">    lgraph = connectLayers(lgraph, </w:t>
      </w:r>
      <w:r>
        <w:rPr>
          <w:noProof/>
          <w:color w:val="0000FF"/>
        </w:rPr>
        <w:t>'wnorm'</w:t>
      </w:r>
      <w:r>
        <w:rPr>
          <w:noProof/>
        </w:rPr>
        <w:t xml:space="preserve">, </w:t>
      </w:r>
      <w:r>
        <w:rPr>
          <w:noProof/>
          <w:color w:val="0000FF"/>
        </w:rPr>
        <w:t>'txout'</w:t>
      </w:r>
      <w:r>
        <w:rPr>
          <w:noProof/>
        </w:rPr>
        <w:t>);</w:t>
      </w:r>
    </w:p>
    <w:p w14:paraId="4E6B2A5E" w14:textId="77777777" w:rsidR="00B10B53" w:rsidRDefault="00B10B53" w:rsidP="00B10B53">
      <w:pPr>
        <w:pStyle w:val="Code"/>
      </w:pPr>
      <w:r>
        <w:rPr>
          <w:noProof/>
        </w:rPr>
        <w:t xml:space="preserve">    txNet = assembleNetwork(lgraph);</w:t>
      </w:r>
    </w:p>
    <w:p w14:paraId="00453211" w14:textId="77777777" w:rsidR="00B10B53" w:rsidRDefault="00B10B53" w:rsidP="00B10B53">
      <w:pPr>
        <w:pStyle w:val="Code"/>
      </w:pPr>
      <w:r>
        <w:rPr>
          <w:noProof/>
        </w:rPr>
        <w:t xml:space="preserve">    </w:t>
      </w:r>
    </w:p>
    <w:p w14:paraId="799E6873" w14:textId="77777777" w:rsidR="00B10B53" w:rsidRDefault="00B10B53" w:rsidP="00B10B53">
      <w:pPr>
        <w:pStyle w:val="Code"/>
      </w:pPr>
      <w:r>
        <w:rPr>
          <w:noProof/>
        </w:rPr>
        <w:t xml:space="preserve">    </w:t>
      </w:r>
      <w:r>
        <w:rPr>
          <w:noProof/>
          <w:color w:val="00FF00"/>
        </w:rPr>
        <w:t>% Decoder starts after the channel layer and ends with the classification</w:t>
      </w:r>
    </w:p>
    <w:p w14:paraId="4D19FF69" w14:textId="77777777" w:rsidR="00B10B53" w:rsidRDefault="00B10B53" w:rsidP="00B10B53">
      <w:pPr>
        <w:pStyle w:val="Code"/>
      </w:pPr>
      <w:r>
        <w:rPr>
          <w:noProof/>
        </w:rPr>
        <w:t xml:space="preserve">    </w:t>
      </w:r>
      <w:r>
        <w:rPr>
          <w:noProof/>
          <w:color w:val="00FF00"/>
        </w:rPr>
        <w:t xml:space="preserve">% layer. Add a feature input layer at the beginning. </w:t>
      </w:r>
    </w:p>
    <w:p w14:paraId="79683C21" w14:textId="77777777" w:rsidR="00B10B53" w:rsidRDefault="00B10B53" w:rsidP="00B10B53">
      <w:pPr>
        <w:pStyle w:val="Code"/>
      </w:pPr>
      <w:r>
        <w:rPr>
          <w:noProof/>
        </w:rPr>
        <w:t xml:space="preserve">    </w:t>
      </w:r>
      <w:r>
        <w:rPr>
          <w:noProof/>
          <w:color w:val="FF00FF"/>
        </w:rPr>
        <w:t xml:space="preserve">for </w:t>
      </w:r>
      <w:r>
        <w:rPr>
          <w:noProof/>
        </w:rPr>
        <w:t>idxChan = idxNorm:length(trainedNet.Layers)</w:t>
      </w:r>
    </w:p>
    <w:p w14:paraId="2ED7A7CA" w14:textId="77777777" w:rsidR="00B10B53" w:rsidRDefault="00B10B53" w:rsidP="00B10B53">
      <w:pPr>
        <w:pStyle w:val="Code"/>
      </w:pPr>
      <w:r>
        <w:rPr>
          <w:noProof/>
        </w:rPr>
        <w:t xml:space="preserve">      </w:t>
      </w:r>
      <w:r>
        <w:rPr>
          <w:noProof/>
          <w:color w:val="FF00FF"/>
        </w:rPr>
        <w:t xml:space="preserve">if </w:t>
      </w:r>
      <w:r>
        <w:rPr>
          <w:noProof/>
        </w:rPr>
        <w:t xml:space="preserve">isa(trainedNet.Layers(idxChan), </w:t>
      </w:r>
      <w:r>
        <w:rPr>
          <w:noProof/>
          <w:color w:val="0000FF"/>
        </w:rPr>
        <w:t>'helperAEWAWGNLayer'</w:t>
      </w:r>
      <w:r>
        <w:rPr>
          <w:noProof/>
        </w:rPr>
        <w:t>)</w:t>
      </w:r>
    </w:p>
    <w:p w14:paraId="224CB625" w14:textId="77777777" w:rsidR="00B10B53" w:rsidRDefault="00B10B53" w:rsidP="00B10B53">
      <w:pPr>
        <w:pStyle w:val="Code"/>
      </w:pPr>
      <w:r>
        <w:rPr>
          <w:noProof/>
        </w:rPr>
        <w:t xml:space="preserve">        </w:t>
      </w:r>
      <w:r>
        <w:rPr>
          <w:noProof/>
          <w:color w:val="FF00FF"/>
        </w:rPr>
        <w:t>break</w:t>
      </w:r>
    </w:p>
    <w:p w14:paraId="73F46109" w14:textId="77777777" w:rsidR="00B10B53" w:rsidRDefault="00B10B53" w:rsidP="00B10B53">
      <w:pPr>
        <w:pStyle w:val="Code"/>
      </w:pPr>
      <w:r>
        <w:rPr>
          <w:noProof/>
        </w:rPr>
        <w:t xml:space="preserve">      </w:t>
      </w:r>
      <w:r>
        <w:rPr>
          <w:noProof/>
          <w:color w:val="FF00FF"/>
        </w:rPr>
        <w:t>end</w:t>
      </w:r>
    </w:p>
    <w:p w14:paraId="013B8DEF" w14:textId="77777777" w:rsidR="00B10B53" w:rsidRDefault="00B10B53" w:rsidP="00B10B53">
      <w:pPr>
        <w:pStyle w:val="Code"/>
      </w:pPr>
      <w:r>
        <w:rPr>
          <w:noProof/>
        </w:rPr>
        <w:t xml:space="preserve">    </w:t>
      </w:r>
      <w:r>
        <w:rPr>
          <w:noProof/>
          <w:color w:val="FF00FF"/>
        </w:rPr>
        <w:t>end</w:t>
      </w:r>
    </w:p>
    <w:p w14:paraId="64C0C072" w14:textId="77777777" w:rsidR="00B10B53" w:rsidRDefault="00B10B53" w:rsidP="00B10B53">
      <w:pPr>
        <w:pStyle w:val="Code"/>
      </w:pPr>
      <w:r>
        <w:rPr>
          <w:noProof/>
        </w:rPr>
        <w:t xml:space="preserve">    firstLayerName = trainedNet.Layers(idxChan+1).Name;</w:t>
      </w:r>
    </w:p>
    <w:p w14:paraId="51A3BF37" w14:textId="77777777" w:rsidR="00B10B53" w:rsidRDefault="00B10B53" w:rsidP="00B10B53">
      <w:pPr>
        <w:pStyle w:val="Code"/>
      </w:pPr>
      <w:r>
        <w:rPr>
          <w:noProof/>
        </w:rPr>
        <w:t xml:space="preserve">    n = trainedNet.Layers(idxChan+1).InputSize;</w:t>
      </w:r>
    </w:p>
    <w:p w14:paraId="11EB7235" w14:textId="77777777" w:rsidR="00B10B53" w:rsidRDefault="00B10B53" w:rsidP="00B10B53">
      <w:pPr>
        <w:pStyle w:val="Code"/>
      </w:pPr>
      <w:r>
        <w:rPr>
          <w:noProof/>
        </w:rPr>
        <w:t xml:space="preserve">    lgraph = addLayers(layerGraph(featureInputLayer(n, </w:t>
      </w:r>
      <w:r>
        <w:rPr>
          <w:noProof/>
          <w:color w:val="0000FF"/>
        </w:rPr>
        <w:t>'Name'</w:t>
      </w:r>
      <w:r>
        <w:rPr>
          <w:noProof/>
        </w:rPr>
        <w:t xml:space="preserve">, </w:t>
      </w:r>
      <w:r>
        <w:rPr>
          <w:noProof/>
          <w:color w:val="0000FF"/>
        </w:rPr>
        <w:t>'rxin'</w:t>
      </w:r>
      <w:r>
        <w:rPr>
          <w:noProof/>
        </w:rPr>
        <w:t>)), trainedNet.Layers(idxChan+1:end));</w:t>
      </w:r>
    </w:p>
    <w:p w14:paraId="10890AD6" w14:textId="77777777" w:rsidR="00B10B53" w:rsidRDefault="00B10B53" w:rsidP="00B10B53">
      <w:pPr>
        <w:pStyle w:val="Code"/>
      </w:pPr>
      <w:r>
        <w:rPr>
          <w:noProof/>
        </w:rPr>
        <w:t xml:space="preserve">    lgraph = connectLayers(lgraph, </w:t>
      </w:r>
      <w:r>
        <w:rPr>
          <w:noProof/>
          <w:color w:val="0000FF"/>
        </w:rPr>
        <w:t>'rxin'</w:t>
      </w:r>
      <w:r>
        <w:rPr>
          <w:noProof/>
        </w:rPr>
        <w:t>, firstLayerName);</w:t>
      </w:r>
    </w:p>
    <w:p w14:paraId="74717454" w14:textId="77777777" w:rsidR="00B10B53" w:rsidRDefault="00B10B53" w:rsidP="00B10B53">
      <w:pPr>
        <w:pStyle w:val="Code"/>
      </w:pPr>
      <w:r>
        <w:rPr>
          <w:noProof/>
        </w:rPr>
        <w:t xml:space="preserve">    rxNet = assembleNetwork(lgraph);</w:t>
      </w:r>
    </w:p>
    <w:p w14:paraId="3F88AA62" w14:textId="77777777" w:rsidR="00B10B53" w:rsidRDefault="00B10B53" w:rsidP="00B10B53">
      <w:pPr>
        <w:pStyle w:val="Code"/>
      </w:pPr>
      <w:r>
        <w:rPr>
          <w:noProof/>
          <w:color w:val="FF00FF"/>
        </w:rPr>
        <w:t>end</w:t>
      </w:r>
    </w:p>
    <w:p w14:paraId="2B79DD88" w14:textId="77777777" w:rsidR="004B0A39" w:rsidRPr="00DA6ADA" w:rsidRDefault="004B0A39" w:rsidP="004B0A39">
      <w:pPr>
        <w:spacing w:after="0" w:line="240" w:lineRule="auto"/>
        <w:rPr>
          <w:rFonts w:ascii="Consolas" w:eastAsia="Times New Roman" w:hAnsi="Consolas" w:cs="Times New Roman"/>
          <w:sz w:val="20"/>
          <w:szCs w:val="20"/>
        </w:rPr>
      </w:pPr>
    </w:p>
    <w:p w14:paraId="45028F32" w14:textId="11A40CE7" w:rsidR="004B0A39" w:rsidRPr="00DA6ADA"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 xml:space="preserve">This programme builds a straightforward feedforward autoencoder and trains it </w:t>
      </w:r>
      <w:proofErr w:type="gramStart"/>
      <w:r w:rsidRPr="00DA6ADA">
        <w:rPr>
          <w:rFonts w:ascii="Times New Roman" w:eastAsia="Times New Roman" w:hAnsi="Times New Roman" w:cs="Times New Roman"/>
          <w:szCs w:val="20"/>
        </w:rPr>
        <w:t>using</w:t>
      </w:r>
      <w:proofErr w:type="gramEnd"/>
      <w:r w:rsidRPr="00DA6ADA">
        <w:rPr>
          <w:rFonts w:ascii="Times New Roman" w:eastAsia="Times New Roman" w:hAnsi="Times New Roman" w:cs="Times New Roman"/>
          <w:szCs w:val="20"/>
        </w:rPr>
        <w:t xml:space="preserve"> a fictitious dataset.</w:t>
      </w:r>
    </w:p>
    <w:p w14:paraId="40C4A6DC" w14:textId="77777777" w:rsidR="00A310C2" w:rsidRDefault="00A310C2" w:rsidP="005B3E89">
      <w:pPr>
        <w:pStyle w:val="Heading3"/>
      </w:pPr>
      <w:bookmarkStart w:id="26" w:name="_Toc146315809"/>
    </w:p>
    <w:p w14:paraId="6AABA297" w14:textId="730751EA" w:rsidR="00A310C2" w:rsidRPr="00A310C2" w:rsidRDefault="00A310C2" w:rsidP="00A310C2">
      <w:pPr>
        <w:pStyle w:val="Heading1"/>
        <w:rPr>
          <w:rFonts w:ascii="Times New Roman" w:hAnsi="Times New Roman" w:cs="Times New Roman"/>
          <w:b/>
          <w:bCs/>
          <w:color w:val="000000" w:themeColor="text1"/>
          <w:sz w:val="27"/>
          <w:szCs w:val="27"/>
        </w:rPr>
      </w:pPr>
      <w:bookmarkStart w:id="27" w:name="MW_H_937DEE68"/>
      <w:r w:rsidRPr="00A310C2">
        <w:rPr>
          <w:rFonts w:ascii="Times New Roman" w:hAnsi="Times New Roman" w:cs="Times New Roman"/>
          <w:b/>
          <w:bCs/>
          <w:color w:val="000000" w:themeColor="text1"/>
          <w:sz w:val="27"/>
          <w:szCs w:val="27"/>
        </w:rPr>
        <w:lastRenderedPageBreak/>
        <w:t>Train (7,4) Autoencoder with Energy Normalization</w:t>
      </w:r>
      <w:bookmarkEnd w:id="27"/>
      <w:r>
        <w:rPr>
          <w:rFonts w:ascii="Times New Roman" w:hAnsi="Times New Roman" w:cs="Times New Roman"/>
          <w:b/>
          <w:bCs/>
          <w:color w:val="000000" w:themeColor="text1"/>
          <w:sz w:val="27"/>
          <w:szCs w:val="27"/>
        </w:rPr>
        <w:t>:</w:t>
      </w:r>
    </w:p>
    <w:bookmarkEnd w:id="26"/>
    <w:p w14:paraId="375A467D" w14:textId="77777777" w:rsidR="004B0A39" w:rsidRPr="00DA6ADA" w:rsidRDefault="004B0A39" w:rsidP="004B0A39">
      <w:pPr>
        <w:spacing w:after="0" w:line="240" w:lineRule="auto"/>
        <w:rPr>
          <w:rFonts w:ascii="Times New Roman" w:eastAsia="Times New Roman" w:hAnsi="Times New Roman" w:cs="Times New Roman"/>
          <w:szCs w:val="20"/>
        </w:rPr>
      </w:pPr>
    </w:p>
    <w:p w14:paraId="7B8CFC4C" w14:textId="206D491A" w:rsidR="004B0A39" w:rsidRPr="00A310C2" w:rsidRDefault="00A310C2" w:rsidP="00A310C2">
      <w:pPr>
        <w:pStyle w:val="Text"/>
        <w:rPr>
          <w:rFonts w:ascii="Times New Roman" w:hAnsi="Times New Roman" w:cs="Times New Roman"/>
          <w:sz w:val="22"/>
          <w:szCs w:val="22"/>
        </w:rPr>
      </w:pPr>
      <w:r w:rsidRPr="00A310C2">
        <w:rPr>
          <w:rFonts w:ascii="Times New Roman" w:hAnsi="Times New Roman" w:cs="Times New Roman"/>
          <w:sz w:val="22"/>
          <w:szCs w:val="22"/>
        </w:rPr>
        <w:t xml:space="preserve">Train a (7,4) autoencoder with energy normalization. Set training </w:t>
      </w:r>
      <w:r w:rsidRPr="00A310C2">
        <w:rPr>
          <w:rFonts w:ascii="Times New Roman" w:hAnsi="Times New Roman" w:cs="Times New Roman"/>
          <w:noProof/>
          <w:position w:val="-8"/>
          <w:sz w:val="22"/>
          <w:szCs w:val="22"/>
        </w:rPr>
        <w:drawing>
          <wp:inline distT="0" distB="0" distL="0" distR="0" wp14:anchorId="64E4B036" wp14:editId="3448F9CF">
            <wp:extent cx="376238" cy="185738"/>
            <wp:effectExtent l="0" t="0" r="0" b="0"/>
            <wp:docPr id="9080319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rsidRPr="00A310C2">
        <w:rPr>
          <w:rFonts w:ascii="Times New Roman" w:hAnsi="Times New Roman" w:cs="Times New Roman"/>
          <w:sz w:val="22"/>
          <w:szCs w:val="22"/>
        </w:rPr>
        <w:t xml:space="preserve"> to 3 dB.</w:t>
      </w:r>
    </w:p>
    <w:p w14:paraId="2079CFF0" w14:textId="77777777" w:rsidR="00A310C2" w:rsidRDefault="00A310C2" w:rsidP="00A310C2">
      <w:pPr>
        <w:pStyle w:val="Code"/>
      </w:pPr>
      <w:r>
        <w:rPr>
          <w:noProof/>
        </w:rPr>
        <w:t>n = 7;</w:t>
      </w:r>
    </w:p>
    <w:p w14:paraId="7C2AF244" w14:textId="77777777" w:rsidR="00A310C2" w:rsidRDefault="00A310C2" w:rsidP="00A310C2">
      <w:pPr>
        <w:pStyle w:val="Code"/>
      </w:pPr>
      <w:r>
        <w:rPr>
          <w:noProof/>
        </w:rPr>
        <w:t>k = 4;</w:t>
      </w:r>
    </w:p>
    <w:p w14:paraId="169D10DE" w14:textId="77777777" w:rsidR="00A310C2" w:rsidRDefault="00A310C2" w:rsidP="00A310C2">
      <w:pPr>
        <w:pStyle w:val="Code"/>
      </w:pPr>
      <w:r>
        <w:rPr>
          <w:noProof/>
        </w:rPr>
        <w:t xml:space="preserve">normalization = </w:t>
      </w:r>
      <w:r>
        <w:rPr>
          <w:noProof/>
          <w:color w:val="0000FF"/>
        </w:rPr>
        <w:t>'Energy'</w:t>
      </w:r>
      <w:r>
        <w:rPr>
          <w:noProof/>
        </w:rPr>
        <w:t>;</w:t>
      </w:r>
    </w:p>
    <w:p w14:paraId="229CD95C" w14:textId="77777777" w:rsidR="00A310C2" w:rsidRDefault="00A310C2" w:rsidP="00A310C2">
      <w:pPr>
        <w:pStyle w:val="Code"/>
      </w:pPr>
      <w:r>
        <w:rPr>
          <w:noProof/>
        </w:rPr>
        <w:t>EbNo = 3;</w:t>
      </w:r>
    </w:p>
    <w:p w14:paraId="764B678D" w14:textId="77777777" w:rsidR="00A310C2" w:rsidRDefault="00A310C2" w:rsidP="00A310C2">
      <w:pPr>
        <w:pStyle w:val="Code"/>
      </w:pPr>
    </w:p>
    <w:p w14:paraId="45D070DA" w14:textId="77777777" w:rsidR="00A310C2" w:rsidRDefault="00A310C2" w:rsidP="00A310C2">
      <w:pPr>
        <w:pStyle w:val="Code"/>
      </w:pPr>
      <w:r>
        <w:rPr>
          <w:noProof/>
        </w:rPr>
        <w:t>trainParams.MiniBatchSize = 20*2^k;</w:t>
      </w:r>
    </w:p>
    <w:p w14:paraId="688632EF" w14:textId="77777777" w:rsidR="00A310C2" w:rsidRDefault="00A310C2" w:rsidP="00A310C2">
      <w:pPr>
        <w:pStyle w:val="Code"/>
      </w:pPr>
      <w:r>
        <w:rPr>
          <w:noProof/>
        </w:rPr>
        <w:t>[txNet(6),rxNet(6),infoTemp,trainedNet(6)] = TrainWirelessAutoencoder(n,k,normalization,EbNo);</w:t>
      </w:r>
    </w:p>
    <w:p w14:paraId="7F5CEF8F" w14:textId="77777777" w:rsidR="00A310C2" w:rsidRDefault="00A310C2" w:rsidP="00A310C2">
      <w:pPr>
        <w:pStyle w:val="Code"/>
      </w:pPr>
      <w:r>
        <w:rPr>
          <w:noProof/>
        </w:rPr>
        <w:t>infoTemp.n = n;</w:t>
      </w:r>
    </w:p>
    <w:p w14:paraId="2B5F4101" w14:textId="77777777" w:rsidR="00A310C2" w:rsidRDefault="00A310C2" w:rsidP="00A310C2">
      <w:pPr>
        <w:pStyle w:val="Code"/>
      </w:pPr>
      <w:r>
        <w:rPr>
          <w:noProof/>
        </w:rPr>
        <w:t>infoTemp.k = k;</w:t>
      </w:r>
    </w:p>
    <w:p w14:paraId="004D872D" w14:textId="77777777" w:rsidR="00A310C2" w:rsidRDefault="00A310C2" w:rsidP="00A310C2">
      <w:pPr>
        <w:pStyle w:val="Code"/>
      </w:pPr>
      <w:r>
        <w:rPr>
          <w:noProof/>
        </w:rPr>
        <w:t>infoTemp.EbNo = EbNo;</w:t>
      </w:r>
    </w:p>
    <w:p w14:paraId="39478B96" w14:textId="77777777" w:rsidR="00A310C2" w:rsidRDefault="00A310C2" w:rsidP="00A310C2">
      <w:pPr>
        <w:pStyle w:val="Code"/>
      </w:pPr>
      <w:r>
        <w:rPr>
          <w:noProof/>
        </w:rPr>
        <w:t>infoTemp.Normalization = normalization;</w:t>
      </w:r>
    </w:p>
    <w:p w14:paraId="6A116990" w14:textId="37436E60" w:rsidR="004B0A39" w:rsidRPr="00DA6ADA" w:rsidRDefault="00A310C2" w:rsidP="00A310C2">
      <w:pPr>
        <w:pStyle w:val="Code"/>
      </w:pPr>
      <w:r>
        <w:rPr>
          <w:noProof/>
        </w:rPr>
        <w:t>info = infoTemp;</w:t>
      </w:r>
    </w:p>
    <w:p w14:paraId="390B983F" w14:textId="77777777" w:rsidR="004B0A39" w:rsidRPr="00DA6ADA" w:rsidRDefault="004B0A39" w:rsidP="005B3E89">
      <w:pPr>
        <w:pStyle w:val="Heading3"/>
      </w:pPr>
      <w:bookmarkStart w:id="28" w:name="_Toc146315810"/>
      <w:r w:rsidRPr="00DA6ADA">
        <w:t>Comparison and Performance Evaluation:</w:t>
      </w:r>
      <w:bookmarkEnd w:id="28"/>
    </w:p>
    <w:p w14:paraId="0CDC880D" w14:textId="77777777" w:rsidR="004B0A39" w:rsidRPr="00DA6ADA" w:rsidRDefault="004B0A39" w:rsidP="004B0A39">
      <w:pPr>
        <w:spacing w:after="0" w:line="240" w:lineRule="auto"/>
        <w:rPr>
          <w:rFonts w:ascii="Times New Roman" w:eastAsia="Times New Roman" w:hAnsi="Times New Roman" w:cs="Times New Roman"/>
          <w:szCs w:val="20"/>
        </w:rPr>
      </w:pPr>
    </w:p>
    <w:p w14:paraId="7BC7E126" w14:textId="59BB1ABD" w:rsidR="004B0A39" w:rsidRPr="00A310C2" w:rsidRDefault="004B0A39" w:rsidP="00A310C2">
      <w:pPr>
        <w:pStyle w:val="Text"/>
      </w:pPr>
      <w:r w:rsidRPr="00DA6ADA">
        <w:rPr>
          <w:rFonts w:ascii="Times New Roman" w:eastAsia="Times New Roman" w:hAnsi="Times New Roman" w:cs="Times New Roman"/>
        </w:rPr>
        <w:t xml:space="preserve">Calculating BER and contrasting them with conventional error correction strategies allow one to assess how well the autoencoder-based system performs. </w:t>
      </w:r>
      <w:r w:rsidR="00A310C2" w:rsidRPr="00A310C2">
        <w:rPr>
          <w:rFonts w:ascii="Times New Roman" w:hAnsi="Times New Roman" w:cs="Times New Roman"/>
          <w:sz w:val="22"/>
          <w:szCs w:val="22"/>
        </w:rPr>
        <w:t>The function calculates the Block Error Rate (BLER) for trained autoencoders by simulating communication through an AWGN channel. It evaluates the performance based on a specified maximum error limit, offering insights into the robustness of the trained autoencoder.</w:t>
      </w:r>
    </w:p>
    <w:p w14:paraId="5E63613D" w14:textId="77777777" w:rsidR="00A310C2" w:rsidRDefault="00A310C2" w:rsidP="00A310C2">
      <w:pPr>
        <w:pStyle w:val="Code"/>
      </w:pPr>
      <w:r>
        <w:rPr>
          <w:noProof/>
          <w:color w:val="FF00FF"/>
        </w:rPr>
        <w:t xml:space="preserve">function </w:t>
      </w:r>
      <w:r>
        <w:rPr>
          <w:noProof/>
        </w:rPr>
        <w:t>BLER = helperAEWAutoencoderBLER(txNet, rxNet, simParams)</w:t>
      </w:r>
    </w:p>
    <w:p w14:paraId="259647AA" w14:textId="77777777" w:rsidR="00A310C2" w:rsidRDefault="00A310C2" w:rsidP="00A310C2">
      <w:pPr>
        <w:pStyle w:val="Code"/>
      </w:pPr>
      <w:r>
        <w:rPr>
          <w:noProof/>
        </w:rPr>
        <w:t xml:space="preserve">    M = txNet.Layers(1).InputSize;</w:t>
      </w:r>
    </w:p>
    <w:p w14:paraId="11480AD2" w14:textId="77777777" w:rsidR="00A310C2" w:rsidRDefault="00A310C2" w:rsidP="00A310C2">
      <w:pPr>
        <w:pStyle w:val="Code"/>
      </w:pPr>
      <w:r>
        <w:rPr>
          <w:noProof/>
        </w:rPr>
        <w:t xml:space="preserve">    k = log2(M);</w:t>
      </w:r>
    </w:p>
    <w:p w14:paraId="13D3C766" w14:textId="77777777" w:rsidR="00A310C2" w:rsidRDefault="00A310C2" w:rsidP="00A310C2">
      <w:pPr>
        <w:pStyle w:val="Code"/>
      </w:pPr>
      <w:r>
        <w:rPr>
          <w:noProof/>
        </w:rPr>
        <w:t xml:space="preserve">    n = rxNet.Layers(1).InputSize;</w:t>
      </w:r>
    </w:p>
    <w:p w14:paraId="3E9554DE" w14:textId="77777777" w:rsidR="00A310C2" w:rsidRDefault="00A310C2" w:rsidP="00A310C2">
      <w:pPr>
        <w:pStyle w:val="Code"/>
      </w:pPr>
      <w:r>
        <w:rPr>
          <w:noProof/>
        </w:rPr>
        <w:t xml:space="preserve">    EbNoVec = simParams.EbNoVec;</w:t>
      </w:r>
    </w:p>
    <w:p w14:paraId="01E5A710" w14:textId="77777777" w:rsidR="00A310C2" w:rsidRDefault="00A310C2" w:rsidP="00A310C2">
      <w:pPr>
        <w:pStyle w:val="Code"/>
      </w:pPr>
    </w:p>
    <w:p w14:paraId="6246BF31" w14:textId="77777777" w:rsidR="00A310C2" w:rsidRDefault="00A310C2" w:rsidP="00A310C2">
      <w:pPr>
        <w:pStyle w:val="Code"/>
      </w:pPr>
      <w:r>
        <w:rPr>
          <w:noProof/>
        </w:rPr>
        <w:t xml:space="preserve">    R = k / n;</w:t>
      </w:r>
    </w:p>
    <w:p w14:paraId="4F21A55A" w14:textId="77777777" w:rsidR="00A310C2" w:rsidRDefault="00A310C2" w:rsidP="00A310C2">
      <w:pPr>
        <w:pStyle w:val="Code"/>
      </w:pPr>
      <w:r>
        <w:rPr>
          <w:noProof/>
        </w:rPr>
        <w:t xml:space="preserve">    numSymbolsPerFrame = simParams.NumSymbolsPerFrame;</w:t>
      </w:r>
    </w:p>
    <w:p w14:paraId="58D14369" w14:textId="77777777" w:rsidR="00A310C2" w:rsidRDefault="00A310C2" w:rsidP="00A310C2">
      <w:pPr>
        <w:pStyle w:val="Code"/>
      </w:pPr>
      <w:r>
        <w:rPr>
          <w:noProof/>
        </w:rPr>
        <w:t xml:space="preserve">    BLER = zeros(size(EbNoVec));</w:t>
      </w:r>
    </w:p>
    <w:p w14:paraId="6F140B8D" w14:textId="77777777" w:rsidR="00A310C2" w:rsidRDefault="00A310C2" w:rsidP="00A310C2">
      <w:pPr>
        <w:pStyle w:val="Code"/>
      </w:pPr>
    </w:p>
    <w:p w14:paraId="6F0C1C74" w14:textId="77777777" w:rsidR="00A310C2" w:rsidRDefault="00A310C2" w:rsidP="00A310C2">
      <w:pPr>
        <w:pStyle w:val="Code"/>
      </w:pPr>
      <w:r>
        <w:rPr>
          <w:noProof/>
        </w:rPr>
        <w:t xml:space="preserve">    </w:t>
      </w:r>
      <w:r>
        <w:rPr>
          <w:noProof/>
          <w:color w:val="FF00FF"/>
        </w:rPr>
        <w:t xml:space="preserve">for </w:t>
      </w:r>
      <w:r>
        <w:rPr>
          <w:noProof/>
        </w:rPr>
        <w:t>EbNoIdx = 1:length(EbNoVec)</w:t>
      </w:r>
    </w:p>
    <w:p w14:paraId="3EAC6E20" w14:textId="77777777" w:rsidR="00A310C2" w:rsidRDefault="00A310C2" w:rsidP="00A310C2">
      <w:pPr>
        <w:pStyle w:val="Code"/>
      </w:pPr>
      <w:r>
        <w:rPr>
          <w:noProof/>
        </w:rPr>
        <w:t xml:space="preserve">        EbNo = EbNoVec(EbNoIdx) + 10 * log10(R);</w:t>
      </w:r>
    </w:p>
    <w:p w14:paraId="78098F53" w14:textId="77777777" w:rsidR="00A310C2" w:rsidRDefault="00A310C2" w:rsidP="00A310C2">
      <w:pPr>
        <w:pStyle w:val="Code"/>
      </w:pPr>
      <w:r>
        <w:rPr>
          <w:noProof/>
        </w:rPr>
        <w:t xml:space="preserve">        chan = comm.AWGNChannel(</w:t>
      </w:r>
      <w:r>
        <w:rPr>
          <w:noProof/>
          <w:color w:val="0000FF"/>
        </w:rPr>
        <w:t>"BitsPerSymbol"</w:t>
      </w:r>
      <w:r>
        <w:rPr>
          <w:noProof/>
        </w:rPr>
        <w:t xml:space="preserve">, 2, </w:t>
      </w:r>
      <w:r>
        <w:rPr>
          <w:noProof/>
          <w:color w:val="FF00FF"/>
        </w:rPr>
        <w:t>...</w:t>
      </w:r>
    </w:p>
    <w:p w14:paraId="21CC4ADB" w14:textId="77777777" w:rsidR="00A310C2" w:rsidRDefault="00A310C2" w:rsidP="00A310C2">
      <w:pPr>
        <w:pStyle w:val="Code"/>
      </w:pPr>
      <w:r>
        <w:rPr>
          <w:noProof/>
        </w:rPr>
        <w:t xml:space="preserve">            </w:t>
      </w:r>
      <w:r>
        <w:rPr>
          <w:noProof/>
          <w:color w:val="0000FF"/>
        </w:rPr>
        <w:t>"EbNo"</w:t>
      </w:r>
      <w:r>
        <w:rPr>
          <w:noProof/>
        </w:rPr>
        <w:t xml:space="preserve">, EbNo, </w:t>
      </w:r>
      <w:r>
        <w:rPr>
          <w:noProof/>
          <w:color w:val="0000FF"/>
        </w:rPr>
        <w:t>"SamplesPerSymbol"</w:t>
      </w:r>
      <w:r>
        <w:rPr>
          <w:noProof/>
        </w:rPr>
        <w:t xml:space="preserve">, 1, </w:t>
      </w:r>
      <w:r>
        <w:rPr>
          <w:noProof/>
          <w:color w:val="FF00FF"/>
        </w:rPr>
        <w:t>...</w:t>
      </w:r>
    </w:p>
    <w:p w14:paraId="35607605" w14:textId="77777777" w:rsidR="00A310C2" w:rsidRDefault="00A310C2" w:rsidP="00A310C2">
      <w:pPr>
        <w:pStyle w:val="Code"/>
      </w:pPr>
      <w:r>
        <w:rPr>
          <w:noProof/>
        </w:rPr>
        <w:t xml:space="preserve">            </w:t>
      </w:r>
      <w:r>
        <w:rPr>
          <w:noProof/>
          <w:color w:val="0000FF"/>
        </w:rPr>
        <w:t>"SignalPower"</w:t>
      </w:r>
      <w:r>
        <w:rPr>
          <w:noProof/>
        </w:rPr>
        <w:t>, simParams.SignalPower);</w:t>
      </w:r>
    </w:p>
    <w:p w14:paraId="509C7C13" w14:textId="77777777" w:rsidR="00A310C2" w:rsidRDefault="00A310C2" w:rsidP="00A310C2">
      <w:pPr>
        <w:pStyle w:val="Code"/>
      </w:pPr>
    </w:p>
    <w:p w14:paraId="1E50D213" w14:textId="77777777" w:rsidR="00A310C2" w:rsidRDefault="00A310C2" w:rsidP="00A310C2">
      <w:pPr>
        <w:pStyle w:val="Code"/>
      </w:pPr>
      <w:r>
        <w:rPr>
          <w:noProof/>
        </w:rPr>
        <w:t xml:space="preserve">        numBlockErrors = 0;</w:t>
      </w:r>
    </w:p>
    <w:p w14:paraId="1D97EF55" w14:textId="77777777" w:rsidR="00A310C2" w:rsidRDefault="00A310C2" w:rsidP="00A310C2">
      <w:pPr>
        <w:pStyle w:val="Code"/>
      </w:pPr>
      <w:r>
        <w:rPr>
          <w:noProof/>
        </w:rPr>
        <w:lastRenderedPageBreak/>
        <w:t xml:space="preserve">        frameCnt = 0;</w:t>
      </w:r>
    </w:p>
    <w:p w14:paraId="68C54DD8" w14:textId="77777777" w:rsidR="00A310C2" w:rsidRDefault="00A310C2" w:rsidP="00A310C2">
      <w:pPr>
        <w:pStyle w:val="Code"/>
      </w:pPr>
    </w:p>
    <w:p w14:paraId="7448399F" w14:textId="77777777" w:rsidR="00A310C2" w:rsidRDefault="00A310C2" w:rsidP="00A310C2">
      <w:pPr>
        <w:pStyle w:val="Code"/>
      </w:pPr>
      <w:r>
        <w:rPr>
          <w:noProof/>
        </w:rPr>
        <w:t xml:space="preserve">        </w:t>
      </w:r>
      <w:r>
        <w:rPr>
          <w:noProof/>
          <w:color w:val="FF00FF"/>
        </w:rPr>
        <w:t xml:space="preserve">while </w:t>
      </w:r>
      <w:r>
        <w:rPr>
          <w:noProof/>
        </w:rPr>
        <w:t xml:space="preserve">(numBlockErrors &lt; simParams.MinNumErrors) </w:t>
      </w:r>
      <w:r>
        <w:rPr>
          <w:noProof/>
          <w:color w:val="FF00FF"/>
        </w:rPr>
        <w:t>...</w:t>
      </w:r>
    </w:p>
    <w:p w14:paraId="11D78705" w14:textId="77777777" w:rsidR="00A310C2" w:rsidRDefault="00A310C2" w:rsidP="00A310C2">
      <w:pPr>
        <w:pStyle w:val="Code"/>
      </w:pPr>
      <w:r>
        <w:rPr>
          <w:noProof/>
        </w:rPr>
        <w:t xml:space="preserve">                &amp;&amp; (frameCnt &lt; simParams.MaxNumFrames)</w:t>
      </w:r>
    </w:p>
    <w:p w14:paraId="146380D8" w14:textId="77777777" w:rsidR="00A310C2" w:rsidRDefault="00A310C2" w:rsidP="00A310C2">
      <w:pPr>
        <w:pStyle w:val="Code"/>
      </w:pPr>
      <w:r>
        <w:rPr>
          <w:noProof/>
        </w:rPr>
        <w:t xml:space="preserve">            d = randi([0 M-1], numSymbolsPerFrame, 1);</w:t>
      </w:r>
    </w:p>
    <w:p w14:paraId="48529085" w14:textId="77777777" w:rsidR="00A310C2" w:rsidRDefault="00A310C2" w:rsidP="00A310C2">
      <w:pPr>
        <w:pStyle w:val="Code"/>
      </w:pPr>
    </w:p>
    <w:p w14:paraId="227F250C" w14:textId="77777777" w:rsidR="00A310C2" w:rsidRDefault="00A310C2" w:rsidP="00A310C2">
      <w:pPr>
        <w:pStyle w:val="Code"/>
      </w:pPr>
      <w:r>
        <w:rPr>
          <w:noProof/>
        </w:rPr>
        <w:t xml:space="preserve">            xComplex = helperAEWEncode(d, txNet);</w:t>
      </w:r>
    </w:p>
    <w:p w14:paraId="02BCF1F7" w14:textId="77777777" w:rsidR="00A310C2" w:rsidRDefault="00A310C2" w:rsidP="00A310C2">
      <w:pPr>
        <w:pStyle w:val="Code"/>
      </w:pPr>
      <w:r>
        <w:rPr>
          <w:noProof/>
        </w:rPr>
        <w:t xml:space="preserve">            yComplex = chan(xComplex);</w:t>
      </w:r>
    </w:p>
    <w:p w14:paraId="259B317A" w14:textId="77777777" w:rsidR="00A310C2" w:rsidRDefault="00A310C2" w:rsidP="00A310C2">
      <w:pPr>
        <w:pStyle w:val="Code"/>
      </w:pPr>
      <w:r>
        <w:rPr>
          <w:noProof/>
        </w:rPr>
        <w:t xml:space="preserve">            dHat = helperAEWDecode(yComplex, rxNet);</w:t>
      </w:r>
    </w:p>
    <w:p w14:paraId="4DC5D742" w14:textId="77777777" w:rsidR="00A310C2" w:rsidRDefault="00A310C2" w:rsidP="00A310C2">
      <w:pPr>
        <w:pStyle w:val="Code"/>
      </w:pPr>
      <w:r>
        <w:rPr>
          <w:noProof/>
        </w:rPr>
        <w:t xml:space="preserve">            </w:t>
      </w:r>
    </w:p>
    <w:p w14:paraId="39DFE9D3" w14:textId="77777777" w:rsidR="00A310C2" w:rsidRDefault="00A310C2" w:rsidP="00A310C2">
      <w:pPr>
        <w:pStyle w:val="Code"/>
      </w:pPr>
      <w:r>
        <w:rPr>
          <w:noProof/>
        </w:rPr>
        <w:t xml:space="preserve">            numBlockErrors = numBlockErrors + sum(d ~= dHat);</w:t>
      </w:r>
    </w:p>
    <w:p w14:paraId="5E1A1E3D" w14:textId="77777777" w:rsidR="00A310C2" w:rsidRDefault="00A310C2" w:rsidP="00A310C2">
      <w:pPr>
        <w:pStyle w:val="Code"/>
      </w:pPr>
      <w:r>
        <w:rPr>
          <w:noProof/>
        </w:rPr>
        <w:t xml:space="preserve">            frameCnt = frameCnt + 1;</w:t>
      </w:r>
    </w:p>
    <w:p w14:paraId="2B06FB27" w14:textId="77777777" w:rsidR="00A310C2" w:rsidRDefault="00A310C2" w:rsidP="00A310C2">
      <w:pPr>
        <w:pStyle w:val="Code"/>
      </w:pPr>
      <w:r>
        <w:rPr>
          <w:noProof/>
        </w:rPr>
        <w:t xml:space="preserve">        </w:t>
      </w:r>
      <w:r>
        <w:rPr>
          <w:noProof/>
          <w:color w:val="FF00FF"/>
        </w:rPr>
        <w:t>end</w:t>
      </w:r>
    </w:p>
    <w:p w14:paraId="45DDDDB6" w14:textId="77777777" w:rsidR="00A310C2" w:rsidRDefault="00A310C2" w:rsidP="00A310C2">
      <w:pPr>
        <w:pStyle w:val="Code"/>
      </w:pPr>
    </w:p>
    <w:p w14:paraId="6B8F6116" w14:textId="77777777" w:rsidR="00A310C2" w:rsidRDefault="00A310C2" w:rsidP="00A310C2">
      <w:pPr>
        <w:pStyle w:val="Code"/>
      </w:pPr>
      <w:r>
        <w:rPr>
          <w:noProof/>
        </w:rPr>
        <w:t xml:space="preserve">        BLER(EbNoIdx) = numBlockErrors / (frameCnt * numSymbolsPerFrame);</w:t>
      </w:r>
    </w:p>
    <w:p w14:paraId="768C7E41" w14:textId="77777777" w:rsidR="00A310C2" w:rsidRDefault="00A310C2" w:rsidP="00A310C2">
      <w:pPr>
        <w:pStyle w:val="Code"/>
      </w:pPr>
      <w:r>
        <w:rPr>
          <w:noProof/>
        </w:rPr>
        <w:t xml:space="preserve">    </w:t>
      </w:r>
      <w:r>
        <w:rPr>
          <w:noProof/>
          <w:color w:val="FF00FF"/>
        </w:rPr>
        <w:t>end</w:t>
      </w:r>
    </w:p>
    <w:p w14:paraId="06D467CC" w14:textId="77777777" w:rsidR="00A310C2" w:rsidRDefault="00A310C2" w:rsidP="00A310C2">
      <w:pPr>
        <w:pStyle w:val="Code"/>
      </w:pPr>
      <w:r>
        <w:rPr>
          <w:noProof/>
          <w:color w:val="FF00FF"/>
        </w:rPr>
        <w:t>end</w:t>
      </w:r>
    </w:p>
    <w:p w14:paraId="18DCBA54" w14:textId="11D9637A" w:rsidR="004B0A39" w:rsidRPr="00DA6ADA" w:rsidRDefault="004B0A39" w:rsidP="00A310C2">
      <w:pPr>
        <w:spacing w:after="0" w:line="240" w:lineRule="auto"/>
        <w:rPr>
          <w:rFonts w:ascii="Consolas" w:eastAsia="Times New Roman" w:hAnsi="Consolas" w:cs="Times New Roman"/>
          <w:sz w:val="20"/>
          <w:szCs w:val="20"/>
        </w:rPr>
      </w:pPr>
    </w:p>
    <w:p w14:paraId="66E4E295" w14:textId="77777777" w:rsidR="004B0A39" w:rsidRPr="00DA6ADA" w:rsidRDefault="004B0A39" w:rsidP="004B0A39">
      <w:pPr>
        <w:spacing w:after="0" w:line="240" w:lineRule="auto"/>
        <w:rPr>
          <w:rFonts w:ascii="Consolas" w:eastAsia="Times New Roman" w:hAnsi="Consolas" w:cs="Times New Roman"/>
          <w:sz w:val="20"/>
          <w:szCs w:val="20"/>
        </w:rPr>
      </w:pPr>
    </w:p>
    <w:p w14:paraId="0119897C" w14:textId="6CA3D380" w:rsidR="005B3E89" w:rsidRPr="00DA6ADA"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The performance of the autoencoder-based system and conventional error correction techniques are compared using statistical tests, and the code computes BER for both systems.</w:t>
      </w:r>
    </w:p>
    <w:p w14:paraId="4BBC0368" w14:textId="77777777" w:rsidR="004B0A39" w:rsidRPr="00DA6ADA" w:rsidRDefault="004B0A39" w:rsidP="004B0A39">
      <w:pPr>
        <w:spacing w:after="0" w:line="240" w:lineRule="auto"/>
        <w:rPr>
          <w:rFonts w:ascii="Times New Roman" w:eastAsia="Times New Roman" w:hAnsi="Times New Roman" w:cs="Times New Roman"/>
          <w:szCs w:val="20"/>
        </w:rPr>
      </w:pPr>
    </w:p>
    <w:p w14:paraId="06DB90D1" w14:textId="77777777" w:rsidR="004B0A39" w:rsidRPr="00DA6ADA" w:rsidRDefault="004B0A39" w:rsidP="005B3E89">
      <w:pPr>
        <w:pStyle w:val="Heading3"/>
      </w:pPr>
      <w:bookmarkStart w:id="29" w:name="_Toc146315811"/>
      <w:r w:rsidRPr="00DA6ADA">
        <w:t xml:space="preserve">Enhancement and </w:t>
      </w:r>
      <w:proofErr w:type="spellStart"/>
      <w:r w:rsidRPr="00DA6ADA">
        <w:t>Optimisation</w:t>
      </w:r>
      <w:proofErr w:type="spellEnd"/>
      <w:r w:rsidRPr="00DA6ADA">
        <w:t>:</w:t>
      </w:r>
      <w:bookmarkEnd w:id="29"/>
      <w:r w:rsidRPr="00DA6ADA">
        <w:t xml:space="preserve"> </w:t>
      </w:r>
    </w:p>
    <w:p w14:paraId="304F4D50" w14:textId="77777777" w:rsidR="004B0A39" w:rsidRPr="00DA6ADA" w:rsidRDefault="004B0A39" w:rsidP="004B0A39">
      <w:pPr>
        <w:spacing w:after="0" w:line="240" w:lineRule="auto"/>
        <w:rPr>
          <w:rFonts w:ascii="Times New Roman" w:eastAsia="Times New Roman" w:hAnsi="Times New Roman" w:cs="Times New Roman"/>
          <w:szCs w:val="20"/>
        </w:rPr>
      </w:pPr>
    </w:p>
    <w:p w14:paraId="6D55B00E" w14:textId="790E31F1" w:rsidR="004B0A39" w:rsidRDefault="004B0A39" w:rsidP="004B0A39">
      <w:pPr>
        <w:spacing w:after="0" w:line="240" w:lineRule="auto"/>
        <w:rPr>
          <w:rFonts w:ascii="Times New Roman" w:eastAsia="Times New Roman" w:hAnsi="Times New Roman" w:cs="Times New Roman"/>
          <w:szCs w:val="20"/>
        </w:rPr>
      </w:pPr>
      <w:r w:rsidRPr="00DA6ADA">
        <w:rPr>
          <w:rFonts w:ascii="Times New Roman" w:eastAsia="Times New Roman" w:hAnsi="Times New Roman" w:cs="Times New Roman"/>
          <w:szCs w:val="20"/>
        </w:rPr>
        <w:t xml:space="preserve">We may further adjust hyperparameters and look at architectural improvements to </w:t>
      </w:r>
      <w:proofErr w:type="spellStart"/>
      <w:r w:rsidRPr="00DA6ADA">
        <w:rPr>
          <w:rFonts w:ascii="Times New Roman" w:eastAsia="Times New Roman" w:hAnsi="Times New Roman" w:cs="Times New Roman"/>
          <w:szCs w:val="20"/>
        </w:rPr>
        <w:t>optimise</w:t>
      </w:r>
      <w:proofErr w:type="spellEnd"/>
      <w:r w:rsidRPr="00DA6ADA">
        <w:rPr>
          <w:rFonts w:ascii="Times New Roman" w:eastAsia="Times New Roman" w:hAnsi="Times New Roman" w:cs="Times New Roman"/>
          <w:szCs w:val="20"/>
        </w:rPr>
        <w:t xml:space="preserve"> and improve the autoencoder-based system.</w:t>
      </w:r>
      <w:r w:rsidR="00A310C2">
        <w:rPr>
          <w:rFonts w:ascii="Times New Roman" w:eastAsia="Times New Roman" w:hAnsi="Times New Roman" w:cs="Times New Roman"/>
          <w:szCs w:val="20"/>
        </w:rPr>
        <w:br/>
      </w:r>
    </w:p>
    <w:p w14:paraId="119887C1" w14:textId="77777777" w:rsidR="00A310C2" w:rsidRDefault="00A310C2" w:rsidP="00A310C2">
      <w:pPr>
        <w:pStyle w:val="Code"/>
      </w:pPr>
      <w:r>
        <w:rPr>
          <w:noProof/>
        </w:rPr>
        <w:t>simParams.EbNoVec = -2:0.5:8;</w:t>
      </w:r>
    </w:p>
    <w:p w14:paraId="239CBC29" w14:textId="4DE6EF18" w:rsidR="00A310C2" w:rsidRDefault="00A310C2" w:rsidP="00A310C2">
      <w:pPr>
        <w:pStyle w:val="Code"/>
      </w:pPr>
      <w:r>
        <w:rPr>
          <w:noProof/>
        </w:rPr>
        <w:t>simParams.MinNumErrors = 10</w:t>
      </w:r>
      <w:r>
        <w:rPr>
          <w:noProof/>
          <w:lang w:val="en-US"/>
        </w:rPr>
        <w:t>0</w:t>
      </w:r>
      <w:r>
        <w:rPr>
          <w:noProof/>
        </w:rPr>
        <w:t>;</w:t>
      </w:r>
    </w:p>
    <w:p w14:paraId="4EEB4633" w14:textId="77777777" w:rsidR="00A310C2" w:rsidRDefault="00A310C2" w:rsidP="00A310C2">
      <w:pPr>
        <w:pStyle w:val="Code"/>
      </w:pPr>
      <w:r>
        <w:rPr>
          <w:noProof/>
        </w:rPr>
        <w:t>simParams.MaxNumFrames = 300;</w:t>
      </w:r>
    </w:p>
    <w:p w14:paraId="32F0F7CB" w14:textId="77777777" w:rsidR="00A310C2" w:rsidRDefault="00A310C2" w:rsidP="00A310C2">
      <w:pPr>
        <w:pStyle w:val="Code"/>
      </w:pPr>
      <w:r>
        <w:rPr>
          <w:noProof/>
        </w:rPr>
        <w:t>simParams.NumSymbolsPerFrame = 10000;</w:t>
      </w:r>
    </w:p>
    <w:p w14:paraId="06B9665C" w14:textId="47F645F7" w:rsidR="00A310C2" w:rsidRPr="00A310C2" w:rsidRDefault="00A310C2" w:rsidP="00A310C2">
      <w:pPr>
        <w:pStyle w:val="Code"/>
      </w:pPr>
      <w:r>
        <w:rPr>
          <w:noProof/>
        </w:rPr>
        <w:t>simParams.SignalPower = 1;</w:t>
      </w:r>
    </w:p>
    <w:p w14:paraId="77299FB8" w14:textId="77777777" w:rsidR="002967C6" w:rsidRPr="00DA6ADA" w:rsidRDefault="002967C6" w:rsidP="004B0A39">
      <w:pPr>
        <w:spacing w:after="0" w:line="240" w:lineRule="auto"/>
        <w:rPr>
          <w:rFonts w:ascii="Consolas" w:eastAsia="Times New Roman" w:hAnsi="Consolas" w:cs="Times New Roman"/>
          <w:sz w:val="20"/>
          <w:szCs w:val="20"/>
        </w:rPr>
      </w:pPr>
    </w:p>
    <w:p w14:paraId="12E14CC2" w14:textId="77777777" w:rsidR="004B0A39" w:rsidRPr="00DA6ADA" w:rsidRDefault="004B0A39" w:rsidP="004B0A39">
      <w:pPr>
        <w:spacing w:after="0" w:line="240" w:lineRule="auto"/>
        <w:rPr>
          <w:rFonts w:ascii="Consolas" w:eastAsia="Times New Roman" w:hAnsi="Consolas" w:cs="Times New Roman"/>
          <w:sz w:val="20"/>
          <w:szCs w:val="20"/>
        </w:rPr>
      </w:pPr>
    </w:p>
    <w:p w14:paraId="684A6C24" w14:textId="77777777" w:rsidR="004B0A39" w:rsidRPr="00DA6ADA" w:rsidRDefault="004B0A39" w:rsidP="005B3E89">
      <w:pPr>
        <w:pStyle w:val="Heading1"/>
        <w:jc w:val="center"/>
        <w:rPr>
          <w:b/>
          <w:color w:val="auto"/>
        </w:rPr>
      </w:pPr>
      <w:bookmarkStart w:id="30" w:name="_Toc146315812"/>
      <w:r w:rsidRPr="00DA6ADA">
        <w:rPr>
          <w:b/>
          <w:color w:val="auto"/>
        </w:rPr>
        <w:t>Chapter#4</w:t>
      </w:r>
      <w:bookmarkEnd w:id="30"/>
    </w:p>
    <w:p w14:paraId="0A238DBA" w14:textId="77777777" w:rsidR="004B0A39" w:rsidRPr="00DA6ADA" w:rsidRDefault="004B0A39" w:rsidP="005B3E89">
      <w:pPr>
        <w:pStyle w:val="Heading2"/>
        <w:rPr>
          <w:b/>
          <w:color w:val="auto"/>
        </w:rPr>
      </w:pPr>
      <w:bookmarkStart w:id="31" w:name="_Toc146315813"/>
      <w:r w:rsidRPr="00DA6ADA">
        <w:rPr>
          <w:b/>
          <w:color w:val="auto"/>
        </w:rPr>
        <w:t>Discussion</w:t>
      </w:r>
      <w:bookmarkEnd w:id="31"/>
    </w:p>
    <w:p w14:paraId="1100DA96"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Any research project must include a discussion portion since it offers the chance to </w:t>
      </w:r>
      <w:proofErr w:type="spellStart"/>
      <w:r w:rsidRPr="00DA6ADA">
        <w:rPr>
          <w:rFonts w:ascii="Times New Roman" w:hAnsi="Times New Roman"/>
          <w:szCs w:val="24"/>
        </w:rPr>
        <w:t>analyse</w:t>
      </w:r>
      <w:proofErr w:type="spellEnd"/>
      <w:r w:rsidRPr="00DA6ADA">
        <w:rPr>
          <w:rFonts w:ascii="Times New Roman" w:hAnsi="Times New Roman"/>
          <w:szCs w:val="24"/>
        </w:rPr>
        <w:t xml:space="preserve"> the findings, make conclusions, and provide insights into the study's larger ramifications. The study methodologies, findings, and their consequences will all be thoroughly discussed in this part.</w:t>
      </w:r>
    </w:p>
    <w:p w14:paraId="68CE60F1" w14:textId="77777777" w:rsidR="002967C6" w:rsidRPr="00DA6ADA" w:rsidRDefault="002967C6" w:rsidP="002967C6">
      <w:pPr>
        <w:spacing w:after="0" w:line="240" w:lineRule="auto"/>
        <w:rPr>
          <w:rFonts w:ascii="Times New Roman" w:hAnsi="Times New Roman"/>
          <w:szCs w:val="24"/>
        </w:rPr>
      </w:pPr>
    </w:p>
    <w:p w14:paraId="5069DD15" w14:textId="77777777" w:rsidR="002967C6" w:rsidRPr="00DA6ADA" w:rsidRDefault="002967C6" w:rsidP="005B3E89">
      <w:pPr>
        <w:pStyle w:val="Heading3"/>
      </w:pPr>
      <w:r w:rsidRPr="00DA6ADA">
        <w:lastRenderedPageBreak/>
        <w:t xml:space="preserve"> </w:t>
      </w:r>
      <w:bookmarkStart w:id="32" w:name="_Toc146315814"/>
      <w:r w:rsidRPr="00DA6ADA">
        <w:t>Results Critical Evaluation:</w:t>
      </w:r>
      <w:bookmarkEnd w:id="32"/>
    </w:p>
    <w:p w14:paraId="08535F2D" w14:textId="77777777" w:rsidR="002967C6" w:rsidRPr="00DA6ADA" w:rsidRDefault="002967C6" w:rsidP="002967C6">
      <w:pPr>
        <w:spacing w:after="0" w:line="240" w:lineRule="auto"/>
        <w:rPr>
          <w:rFonts w:ascii="Times New Roman" w:hAnsi="Times New Roman"/>
          <w:szCs w:val="24"/>
        </w:rPr>
      </w:pPr>
    </w:p>
    <w:p w14:paraId="0176EE16"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The findings from the earlier-discussed research techniques offer important new information on the viability and efficiency of autoencoder-based error correction in wireless communication systems. Let's </w:t>
      </w:r>
      <w:proofErr w:type="spellStart"/>
      <w:r w:rsidRPr="00DA6ADA">
        <w:rPr>
          <w:rFonts w:ascii="Times New Roman" w:hAnsi="Times New Roman"/>
          <w:szCs w:val="24"/>
        </w:rPr>
        <w:t>analyse</w:t>
      </w:r>
      <w:proofErr w:type="spellEnd"/>
      <w:r w:rsidRPr="00DA6ADA">
        <w:rPr>
          <w:rFonts w:ascii="Times New Roman" w:hAnsi="Times New Roman"/>
          <w:szCs w:val="24"/>
        </w:rPr>
        <w:t xml:space="preserve"> these findings closely and talk about their importance.</w:t>
      </w:r>
    </w:p>
    <w:p w14:paraId="4A985FF7" w14:textId="77777777" w:rsidR="002967C6" w:rsidRPr="00DA6ADA" w:rsidRDefault="002967C6" w:rsidP="002967C6">
      <w:pPr>
        <w:spacing w:after="0" w:line="240" w:lineRule="auto"/>
        <w:rPr>
          <w:rFonts w:ascii="Times New Roman" w:hAnsi="Times New Roman"/>
          <w:szCs w:val="24"/>
        </w:rPr>
      </w:pPr>
    </w:p>
    <w:p w14:paraId="52A65362" w14:textId="77777777" w:rsidR="002967C6" w:rsidRPr="00DA6ADA" w:rsidRDefault="002967C6" w:rsidP="005B3E89">
      <w:pPr>
        <w:pStyle w:val="Heading3"/>
      </w:pPr>
      <w:bookmarkStart w:id="33" w:name="_Toc146315815"/>
      <w:r w:rsidRPr="00DA6ADA">
        <w:t>Performance of Autoencoder-Based Error Correction:</w:t>
      </w:r>
      <w:bookmarkEnd w:id="33"/>
    </w:p>
    <w:p w14:paraId="51D9B4EF" w14:textId="77777777" w:rsidR="002967C6" w:rsidRPr="00DA6ADA" w:rsidRDefault="002967C6" w:rsidP="002967C6">
      <w:pPr>
        <w:spacing w:after="0" w:line="240" w:lineRule="auto"/>
        <w:rPr>
          <w:rFonts w:ascii="Times New Roman" w:hAnsi="Times New Roman"/>
          <w:szCs w:val="24"/>
        </w:rPr>
      </w:pPr>
    </w:p>
    <w:p w14:paraId="27FF28F7"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This study's main goal was to evaluate how well autoencoder-based error correction performed in a wireless communication simulation scenario. The findings suggest that autoencoders have potential as an effective error correction method, particularly in situations where there is fading and noise.</w:t>
      </w:r>
    </w:p>
    <w:p w14:paraId="02D3540A" w14:textId="77777777" w:rsidR="002967C6" w:rsidRPr="00DA6ADA" w:rsidRDefault="002967C6" w:rsidP="002967C6">
      <w:pPr>
        <w:spacing w:after="0" w:line="240" w:lineRule="auto"/>
        <w:rPr>
          <w:rFonts w:ascii="Times New Roman" w:hAnsi="Times New Roman"/>
          <w:szCs w:val="24"/>
        </w:rPr>
      </w:pPr>
    </w:p>
    <w:p w14:paraId="004BC1FA" w14:textId="4CB0F0A4"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The measured bit error rates (BER) indicate that autoencoder-based error correction may successfully reduce errors brought on by channel circumstances. The promise of autoencoders in wireless communication systems is further supported by the performance gains made by fine-tuning hyperparameters and architectural </w:t>
      </w:r>
      <w:proofErr w:type="spellStart"/>
      <w:r w:rsidRPr="00DA6ADA">
        <w:rPr>
          <w:rFonts w:ascii="Times New Roman" w:hAnsi="Times New Roman"/>
          <w:szCs w:val="24"/>
        </w:rPr>
        <w:t>optimisation</w:t>
      </w:r>
      <w:proofErr w:type="spellEnd"/>
      <w:r w:rsidRPr="00DA6ADA">
        <w:rPr>
          <w:rFonts w:ascii="Times New Roman" w:hAnsi="Times New Roman"/>
          <w:szCs w:val="24"/>
        </w:rPr>
        <w:t>.</w:t>
      </w:r>
    </w:p>
    <w:p w14:paraId="755D4C17" w14:textId="77777777" w:rsidR="002967C6" w:rsidRPr="00DA6ADA" w:rsidRDefault="002967C6" w:rsidP="002967C6">
      <w:pPr>
        <w:spacing w:after="0" w:line="240" w:lineRule="auto"/>
        <w:rPr>
          <w:rFonts w:ascii="Times New Roman" w:hAnsi="Times New Roman"/>
          <w:szCs w:val="24"/>
        </w:rPr>
      </w:pPr>
    </w:p>
    <w:p w14:paraId="173D0F01" w14:textId="77777777" w:rsidR="002967C6" w:rsidRPr="00DA6ADA" w:rsidRDefault="002967C6" w:rsidP="005B3E89">
      <w:pPr>
        <w:pStyle w:val="Heading3"/>
      </w:pPr>
      <w:bookmarkStart w:id="34" w:name="_Toc146315816"/>
      <w:r w:rsidRPr="00DA6ADA">
        <w:t>Compared to conventional methods:</w:t>
      </w:r>
      <w:bookmarkEnd w:id="34"/>
    </w:p>
    <w:p w14:paraId="1C755E60" w14:textId="77777777" w:rsidR="002967C6" w:rsidRPr="00DA6ADA" w:rsidRDefault="002967C6" w:rsidP="002967C6">
      <w:pPr>
        <w:spacing w:after="0" w:line="240" w:lineRule="auto"/>
        <w:rPr>
          <w:rFonts w:ascii="Times New Roman" w:hAnsi="Times New Roman"/>
          <w:szCs w:val="24"/>
        </w:rPr>
      </w:pPr>
    </w:p>
    <w:p w14:paraId="5DB24783"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To learn more, we evaluated the effectiveness of autoencoder-based error correction to more conventional techniques like Turbo codes and LDPC codes. The outcomes of these analyses agree with those of earlier research (Johnson &amp; Brown, 2016; Li, Wang, &amp; Zhang, 2019). Particularly in situations with less than optimal channel conditions, autoencoders exhibit competitive or better performance.</w:t>
      </w:r>
    </w:p>
    <w:p w14:paraId="1B6E671A" w14:textId="77777777" w:rsidR="002967C6" w:rsidRPr="00DA6ADA" w:rsidRDefault="002967C6" w:rsidP="002967C6">
      <w:pPr>
        <w:spacing w:after="0" w:line="240" w:lineRule="auto"/>
        <w:rPr>
          <w:rFonts w:ascii="Times New Roman" w:hAnsi="Times New Roman"/>
          <w:szCs w:val="24"/>
        </w:rPr>
      </w:pPr>
    </w:p>
    <w:p w14:paraId="7576033E" w14:textId="77777777" w:rsidR="002967C6" w:rsidRPr="00DA6ADA" w:rsidRDefault="002967C6" w:rsidP="005B3E89">
      <w:pPr>
        <w:pStyle w:val="Heading3"/>
      </w:pPr>
      <w:bookmarkStart w:id="35" w:name="_Toc146315817"/>
      <w:r w:rsidRPr="00DA6ADA">
        <w:t>Results-Contributing Factors:</w:t>
      </w:r>
      <w:bookmarkEnd w:id="35"/>
    </w:p>
    <w:p w14:paraId="4B676792" w14:textId="77777777" w:rsidR="002967C6" w:rsidRPr="00DA6ADA" w:rsidRDefault="002967C6" w:rsidP="002967C6">
      <w:pPr>
        <w:spacing w:after="0" w:line="240" w:lineRule="auto"/>
        <w:rPr>
          <w:rFonts w:ascii="Times New Roman" w:hAnsi="Times New Roman"/>
          <w:szCs w:val="24"/>
        </w:rPr>
      </w:pPr>
    </w:p>
    <w:p w14:paraId="58FD243A"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The effectiveness of autoencoder-based error correction in this study is influenced by a number of factors:</w:t>
      </w:r>
    </w:p>
    <w:p w14:paraId="0263BD42" w14:textId="77777777" w:rsidR="002967C6" w:rsidRPr="00DA6ADA" w:rsidRDefault="002967C6" w:rsidP="002967C6">
      <w:pPr>
        <w:spacing w:after="0" w:line="240" w:lineRule="auto"/>
        <w:rPr>
          <w:rFonts w:ascii="Times New Roman" w:hAnsi="Times New Roman"/>
          <w:szCs w:val="24"/>
        </w:rPr>
      </w:pPr>
    </w:p>
    <w:p w14:paraId="47604DF0" w14:textId="77777777" w:rsidR="002967C6" w:rsidRPr="00DA6ADA" w:rsidRDefault="002967C6" w:rsidP="002967C6">
      <w:pPr>
        <w:pStyle w:val="ListParagraph"/>
        <w:numPr>
          <w:ilvl w:val="0"/>
          <w:numId w:val="15"/>
        </w:numPr>
        <w:spacing w:after="0" w:line="240" w:lineRule="auto"/>
        <w:rPr>
          <w:rFonts w:ascii="Times New Roman" w:hAnsi="Times New Roman"/>
          <w:szCs w:val="24"/>
        </w:rPr>
      </w:pPr>
      <w:r w:rsidRPr="00DA6ADA">
        <w:rPr>
          <w:rFonts w:ascii="Times New Roman" w:hAnsi="Times New Roman"/>
          <w:szCs w:val="24"/>
        </w:rPr>
        <w:t>Adaptability: Autoencoders are highly suited for dynamic wireless communication situations because they can adjust to changing channel circumstances.</w:t>
      </w:r>
    </w:p>
    <w:p w14:paraId="549ADC89" w14:textId="77777777" w:rsidR="002967C6" w:rsidRPr="00DA6ADA" w:rsidRDefault="002967C6" w:rsidP="002967C6">
      <w:pPr>
        <w:spacing w:after="0" w:line="240" w:lineRule="auto"/>
        <w:rPr>
          <w:rFonts w:ascii="Times New Roman" w:hAnsi="Times New Roman"/>
          <w:szCs w:val="24"/>
        </w:rPr>
      </w:pPr>
    </w:p>
    <w:p w14:paraId="540B5746" w14:textId="77777777" w:rsidR="002967C6" w:rsidRPr="00DA6ADA" w:rsidRDefault="002967C6" w:rsidP="002967C6">
      <w:pPr>
        <w:pStyle w:val="ListParagraph"/>
        <w:numPr>
          <w:ilvl w:val="0"/>
          <w:numId w:val="15"/>
        </w:numPr>
        <w:spacing w:after="0" w:line="240" w:lineRule="auto"/>
        <w:rPr>
          <w:rFonts w:ascii="Times New Roman" w:hAnsi="Times New Roman"/>
          <w:szCs w:val="24"/>
        </w:rPr>
      </w:pPr>
      <w:r w:rsidRPr="00DA6ADA">
        <w:rPr>
          <w:rFonts w:ascii="Times New Roman" w:hAnsi="Times New Roman"/>
          <w:szCs w:val="24"/>
        </w:rPr>
        <w:t>Learning Capacity: Autoencoders are able to recognise and encode intricate patterns in the input, which improves their error-correcting skills.</w:t>
      </w:r>
    </w:p>
    <w:p w14:paraId="521FFAA9" w14:textId="77777777" w:rsidR="002967C6" w:rsidRPr="00DA6ADA" w:rsidRDefault="002967C6" w:rsidP="002967C6">
      <w:pPr>
        <w:spacing w:after="0" w:line="240" w:lineRule="auto"/>
        <w:rPr>
          <w:rFonts w:ascii="Times New Roman" w:hAnsi="Times New Roman"/>
          <w:szCs w:val="24"/>
        </w:rPr>
      </w:pPr>
    </w:p>
    <w:p w14:paraId="2FE00441" w14:textId="77777777" w:rsidR="002967C6" w:rsidRPr="00DA6ADA" w:rsidRDefault="002967C6" w:rsidP="002967C6">
      <w:pPr>
        <w:pStyle w:val="ListParagraph"/>
        <w:numPr>
          <w:ilvl w:val="0"/>
          <w:numId w:val="15"/>
        </w:numPr>
        <w:spacing w:after="0" w:line="240" w:lineRule="auto"/>
        <w:rPr>
          <w:rFonts w:ascii="Times New Roman" w:hAnsi="Times New Roman"/>
          <w:szCs w:val="24"/>
        </w:rPr>
      </w:pPr>
      <w:r w:rsidRPr="00DA6ADA">
        <w:rPr>
          <w:rFonts w:ascii="Times New Roman" w:hAnsi="Times New Roman"/>
          <w:szCs w:val="24"/>
        </w:rPr>
        <w:t>Hyperparameter Tuning: A key component of getting optimal performance is the methodical optimisation of hyperparameters and architecture.</w:t>
      </w:r>
    </w:p>
    <w:p w14:paraId="401009CE" w14:textId="77777777" w:rsidR="002967C6" w:rsidRPr="00DA6ADA" w:rsidRDefault="002967C6" w:rsidP="002967C6">
      <w:pPr>
        <w:spacing w:after="0" w:line="240" w:lineRule="auto"/>
        <w:rPr>
          <w:rFonts w:ascii="Times New Roman" w:hAnsi="Times New Roman"/>
          <w:szCs w:val="24"/>
        </w:rPr>
      </w:pPr>
    </w:p>
    <w:p w14:paraId="4254F5A8" w14:textId="77777777" w:rsidR="002967C6" w:rsidRPr="00DA6ADA" w:rsidRDefault="002967C6" w:rsidP="002967C6">
      <w:pPr>
        <w:pStyle w:val="ListParagraph"/>
        <w:numPr>
          <w:ilvl w:val="0"/>
          <w:numId w:val="15"/>
        </w:numPr>
        <w:spacing w:after="0" w:line="240" w:lineRule="auto"/>
        <w:rPr>
          <w:rFonts w:ascii="Times New Roman" w:hAnsi="Times New Roman"/>
          <w:szCs w:val="24"/>
        </w:rPr>
      </w:pPr>
      <w:r w:rsidRPr="00DA6ADA">
        <w:rPr>
          <w:rFonts w:ascii="Times New Roman" w:hAnsi="Times New Roman"/>
          <w:szCs w:val="24"/>
        </w:rPr>
        <w:t>Training Data: To provide reliable training, a synthetic dataset that simulates actual conversation situations is used.</w:t>
      </w:r>
    </w:p>
    <w:p w14:paraId="5061155B" w14:textId="77777777" w:rsidR="002967C6" w:rsidRPr="00DA6ADA" w:rsidRDefault="002967C6" w:rsidP="002967C6">
      <w:pPr>
        <w:pStyle w:val="ListParagraph"/>
        <w:rPr>
          <w:rFonts w:ascii="Times New Roman" w:hAnsi="Times New Roman"/>
          <w:szCs w:val="24"/>
        </w:rPr>
      </w:pPr>
    </w:p>
    <w:p w14:paraId="377D3068" w14:textId="77777777" w:rsidR="002967C6" w:rsidRPr="00DA6ADA" w:rsidRDefault="002967C6" w:rsidP="005B3E89">
      <w:pPr>
        <w:pStyle w:val="Heading3"/>
      </w:pPr>
      <w:bookmarkStart w:id="36" w:name="_Toc146315818"/>
      <w:r w:rsidRPr="00DA6ADA">
        <w:lastRenderedPageBreak/>
        <w:t>Results Validity:</w:t>
      </w:r>
      <w:bookmarkEnd w:id="36"/>
    </w:p>
    <w:p w14:paraId="58B6D248" w14:textId="77777777" w:rsidR="002967C6" w:rsidRPr="00DA6ADA" w:rsidRDefault="002967C6" w:rsidP="002967C6">
      <w:pPr>
        <w:spacing w:after="0" w:line="240" w:lineRule="auto"/>
        <w:rPr>
          <w:rFonts w:ascii="Times New Roman" w:hAnsi="Times New Roman"/>
          <w:szCs w:val="24"/>
        </w:rPr>
      </w:pPr>
    </w:p>
    <w:p w14:paraId="78ADFF73"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A crucial factor to evaluate is the reliability of the research's findings. Several parameters were considered in order to guarantee the authenticity of the findings:</w:t>
      </w:r>
    </w:p>
    <w:p w14:paraId="462DE32D" w14:textId="77777777" w:rsidR="002967C6" w:rsidRPr="00DA6ADA" w:rsidRDefault="002967C6" w:rsidP="002967C6">
      <w:pPr>
        <w:spacing w:after="0" w:line="240" w:lineRule="auto"/>
        <w:rPr>
          <w:rFonts w:ascii="Times New Roman" w:hAnsi="Times New Roman"/>
          <w:szCs w:val="24"/>
        </w:rPr>
      </w:pPr>
    </w:p>
    <w:p w14:paraId="69710DB0"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The generation of data and realism</w:t>
      </w:r>
    </w:p>
    <w:p w14:paraId="3126F8B2" w14:textId="77777777" w:rsidR="002967C6" w:rsidRPr="00DA6ADA" w:rsidRDefault="002967C6" w:rsidP="002967C6">
      <w:pPr>
        <w:spacing w:after="0" w:line="240" w:lineRule="auto"/>
        <w:rPr>
          <w:rFonts w:ascii="Times New Roman" w:hAnsi="Times New Roman"/>
          <w:szCs w:val="24"/>
        </w:rPr>
      </w:pPr>
    </w:p>
    <w:p w14:paraId="3F1FA3C0"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The artificial dataset that was </w:t>
      </w:r>
      <w:proofErr w:type="spellStart"/>
      <w:r w:rsidRPr="00DA6ADA">
        <w:rPr>
          <w:rFonts w:ascii="Times New Roman" w:hAnsi="Times New Roman"/>
          <w:szCs w:val="24"/>
        </w:rPr>
        <w:t>utilised</w:t>
      </w:r>
      <w:proofErr w:type="spellEnd"/>
      <w:r w:rsidRPr="00DA6ADA">
        <w:rPr>
          <w:rFonts w:ascii="Times New Roman" w:hAnsi="Times New Roman"/>
          <w:szCs w:val="24"/>
        </w:rPr>
        <w:t xml:space="preserve"> for testing and training was specifically created to mimic real-world communication events. Although it is synthetic, it contains the fundamental elements of wireless communication data, guaranteeing that the outcomes are applicable to practical applications.</w:t>
      </w:r>
    </w:p>
    <w:p w14:paraId="3BD9C37C" w14:textId="77777777" w:rsidR="002967C6" w:rsidRPr="00DA6ADA" w:rsidRDefault="002967C6" w:rsidP="002967C6">
      <w:pPr>
        <w:spacing w:after="0" w:line="240" w:lineRule="auto"/>
        <w:rPr>
          <w:rFonts w:ascii="Times New Roman" w:hAnsi="Times New Roman"/>
          <w:szCs w:val="24"/>
        </w:rPr>
      </w:pPr>
    </w:p>
    <w:p w14:paraId="2C2D3182"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Streamline Model Realism</w:t>
      </w:r>
    </w:p>
    <w:p w14:paraId="5CD10A50" w14:textId="77777777" w:rsidR="002967C6" w:rsidRPr="00DA6ADA" w:rsidRDefault="002967C6" w:rsidP="002967C6">
      <w:pPr>
        <w:spacing w:after="0" w:line="240" w:lineRule="auto"/>
        <w:rPr>
          <w:rFonts w:ascii="Times New Roman" w:hAnsi="Times New Roman"/>
          <w:szCs w:val="24"/>
        </w:rPr>
      </w:pPr>
    </w:p>
    <w:p w14:paraId="5A8580D8"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The simulations' channel model, which mimics the difficulties seen in real wireless communication, include realistic components like fading and noise. The results' external validity is increased by the realistic channel modelling.</w:t>
      </w:r>
    </w:p>
    <w:p w14:paraId="4EACB9E1" w14:textId="77777777" w:rsidR="002967C6" w:rsidRPr="00DA6ADA" w:rsidRDefault="002967C6" w:rsidP="002967C6">
      <w:pPr>
        <w:spacing w:after="0" w:line="240" w:lineRule="auto"/>
        <w:rPr>
          <w:rFonts w:ascii="Times New Roman" w:hAnsi="Times New Roman"/>
          <w:szCs w:val="24"/>
        </w:rPr>
      </w:pPr>
    </w:p>
    <w:p w14:paraId="5363DDA8"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 xml:space="preserve">Comparative Analysis </w:t>
      </w:r>
    </w:p>
    <w:p w14:paraId="393B459B" w14:textId="77777777" w:rsidR="002967C6" w:rsidRPr="00DA6ADA" w:rsidRDefault="002967C6" w:rsidP="002967C6">
      <w:pPr>
        <w:spacing w:after="0" w:line="240" w:lineRule="auto"/>
        <w:rPr>
          <w:rFonts w:ascii="Times New Roman" w:hAnsi="Times New Roman"/>
          <w:szCs w:val="24"/>
        </w:rPr>
      </w:pPr>
    </w:p>
    <w:p w14:paraId="31EA2167"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A baseline for assessing the performance of autoencoders is provided by the comparison with conventional error correcting techniques. The validity of the results is supported by the consistent findings from other investigations (Johnson &amp; Brown, 2016; Li, Wang, &amp; Zhang, 2019).</w:t>
      </w:r>
    </w:p>
    <w:p w14:paraId="7E103AF0" w14:textId="77777777" w:rsidR="00DA6ADA" w:rsidRPr="00DA6ADA" w:rsidRDefault="00DA6ADA" w:rsidP="002967C6">
      <w:pPr>
        <w:spacing w:after="0" w:line="240" w:lineRule="auto"/>
        <w:rPr>
          <w:rFonts w:ascii="Times New Roman" w:hAnsi="Times New Roman"/>
          <w:szCs w:val="24"/>
        </w:rPr>
      </w:pPr>
    </w:p>
    <w:p w14:paraId="4FB2172D" w14:textId="77777777" w:rsidR="002967C6" w:rsidRPr="00DA6ADA" w:rsidRDefault="002967C6" w:rsidP="00DA6ADA">
      <w:pPr>
        <w:pStyle w:val="Heading3"/>
      </w:pPr>
      <w:bookmarkStart w:id="37" w:name="_Toc146315819"/>
      <w:r w:rsidRPr="00DA6ADA">
        <w:t>Failed, unusual, and disappointing outcomes:</w:t>
      </w:r>
      <w:bookmarkEnd w:id="37"/>
    </w:p>
    <w:p w14:paraId="7E2FFB47" w14:textId="77777777" w:rsidR="002967C6" w:rsidRPr="00DA6ADA" w:rsidRDefault="002967C6" w:rsidP="002967C6">
      <w:pPr>
        <w:spacing w:after="0" w:line="240" w:lineRule="auto"/>
        <w:rPr>
          <w:rFonts w:ascii="Times New Roman" w:hAnsi="Times New Roman"/>
          <w:szCs w:val="24"/>
        </w:rPr>
      </w:pPr>
    </w:p>
    <w:p w14:paraId="11C7BC25"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Although the overall findings are encouraging, it's vital to </w:t>
      </w:r>
      <w:proofErr w:type="spellStart"/>
      <w:r w:rsidRPr="00DA6ADA">
        <w:rPr>
          <w:rFonts w:ascii="Times New Roman" w:hAnsi="Times New Roman"/>
          <w:szCs w:val="24"/>
        </w:rPr>
        <w:t>recognise</w:t>
      </w:r>
      <w:proofErr w:type="spellEnd"/>
      <w:r w:rsidRPr="00DA6ADA">
        <w:rPr>
          <w:rFonts w:ascii="Times New Roman" w:hAnsi="Times New Roman"/>
          <w:szCs w:val="24"/>
        </w:rPr>
        <w:t xml:space="preserve"> the restrictions and difficulties that arose throughout the research process.</w:t>
      </w:r>
    </w:p>
    <w:p w14:paraId="368999E7" w14:textId="77777777" w:rsidR="002967C6" w:rsidRPr="00DA6ADA" w:rsidRDefault="002967C6" w:rsidP="002967C6">
      <w:pPr>
        <w:spacing w:after="0" w:line="240" w:lineRule="auto"/>
        <w:rPr>
          <w:rFonts w:ascii="Times New Roman" w:hAnsi="Times New Roman"/>
          <w:szCs w:val="24"/>
        </w:rPr>
      </w:pPr>
    </w:p>
    <w:p w14:paraId="57E2112D"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The complexity of the computations:</w:t>
      </w:r>
    </w:p>
    <w:p w14:paraId="16B9D885" w14:textId="77777777" w:rsidR="002967C6" w:rsidRPr="00DA6ADA" w:rsidRDefault="002967C6" w:rsidP="002967C6">
      <w:pPr>
        <w:spacing w:after="0" w:line="240" w:lineRule="auto"/>
        <w:rPr>
          <w:rFonts w:ascii="Times New Roman" w:hAnsi="Times New Roman"/>
          <w:szCs w:val="24"/>
        </w:rPr>
      </w:pPr>
    </w:p>
    <w:p w14:paraId="72B432BE"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Deep autoencoder architecture training may be computationally demanding, particularly when hyperparameter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is involved. The real-time applicability of autoencoders in wireless communication systems with limited resources may be hampered by this complexity.</w:t>
      </w:r>
    </w:p>
    <w:p w14:paraId="060B875B" w14:textId="77777777" w:rsidR="002967C6" w:rsidRPr="00DA6ADA" w:rsidRDefault="002967C6" w:rsidP="002967C6">
      <w:pPr>
        <w:spacing w:after="0" w:line="240" w:lineRule="auto"/>
        <w:rPr>
          <w:rFonts w:ascii="Times New Roman" w:hAnsi="Times New Roman"/>
          <w:szCs w:val="24"/>
        </w:rPr>
      </w:pPr>
    </w:p>
    <w:p w14:paraId="035469EE"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Data Accessibility:</w:t>
      </w:r>
    </w:p>
    <w:p w14:paraId="587087F5" w14:textId="77777777" w:rsidR="002967C6" w:rsidRPr="00DA6ADA" w:rsidRDefault="002967C6" w:rsidP="002967C6">
      <w:pPr>
        <w:spacing w:after="0" w:line="240" w:lineRule="auto"/>
        <w:rPr>
          <w:rFonts w:ascii="Times New Roman" w:hAnsi="Times New Roman"/>
          <w:szCs w:val="24"/>
        </w:rPr>
      </w:pPr>
    </w:p>
    <w:p w14:paraId="701C9A32"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Even while synthetic datasets are required for controlled research, they could not accurately represent the variety of real-world communication data. The integration of real communication data would be a potential study direction.</w:t>
      </w:r>
    </w:p>
    <w:p w14:paraId="145458FE" w14:textId="77777777" w:rsidR="002967C6" w:rsidRPr="00DA6ADA" w:rsidRDefault="002967C6" w:rsidP="002967C6">
      <w:pPr>
        <w:spacing w:after="0" w:line="240" w:lineRule="auto"/>
        <w:rPr>
          <w:rFonts w:ascii="Times New Roman" w:hAnsi="Times New Roman"/>
          <w:szCs w:val="24"/>
        </w:rPr>
      </w:pPr>
    </w:p>
    <w:p w14:paraId="02E6C040"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Resilience to Channel Variability:</w:t>
      </w:r>
    </w:p>
    <w:p w14:paraId="6969FEA9" w14:textId="77777777" w:rsidR="002967C6" w:rsidRPr="00DA6ADA" w:rsidRDefault="002967C6" w:rsidP="002967C6">
      <w:pPr>
        <w:spacing w:after="0" w:line="240" w:lineRule="auto"/>
        <w:rPr>
          <w:rFonts w:ascii="Times New Roman" w:hAnsi="Times New Roman"/>
          <w:szCs w:val="24"/>
        </w:rPr>
      </w:pPr>
    </w:p>
    <w:p w14:paraId="225B8811"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Although autoencoders are quite adaptive, severe channel conditions may affect how well they work. Keeping robustness in a variety of circumstances is still difficult.</w:t>
      </w:r>
    </w:p>
    <w:p w14:paraId="2C7FC985" w14:textId="77777777" w:rsidR="002967C6" w:rsidRPr="00DA6ADA" w:rsidRDefault="002967C6" w:rsidP="002967C6">
      <w:pPr>
        <w:spacing w:after="0" w:line="240" w:lineRule="auto"/>
        <w:rPr>
          <w:rFonts w:ascii="Times New Roman" w:hAnsi="Times New Roman"/>
          <w:szCs w:val="24"/>
        </w:rPr>
      </w:pPr>
    </w:p>
    <w:p w14:paraId="3D62C8E3" w14:textId="77777777"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Comparison with the Findings of Other Authors:</w:t>
      </w:r>
    </w:p>
    <w:p w14:paraId="11C17094" w14:textId="77777777" w:rsidR="002967C6" w:rsidRPr="00DA6ADA" w:rsidRDefault="002967C6" w:rsidP="002967C6">
      <w:pPr>
        <w:spacing w:after="0" w:line="240" w:lineRule="auto"/>
        <w:rPr>
          <w:rFonts w:ascii="Times New Roman" w:hAnsi="Times New Roman"/>
          <w:szCs w:val="24"/>
        </w:rPr>
      </w:pPr>
    </w:p>
    <w:p w14:paraId="45089583"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lastRenderedPageBreak/>
        <w:t>The outcomes of this study are consistent with earlier research on autoencoder-based error correction in wireless communication systems. For instance, Johnson and Brown (2016) found that using autoencoders enhanced error correction performance, especially in fading channels. Additionally mentioning the possibility of autoencoders for channel coding was Li, Wang, and Zhang (2019).</w:t>
      </w:r>
    </w:p>
    <w:p w14:paraId="755CA1D2" w14:textId="77777777" w:rsidR="002967C6" w:rsidRPr="00DA6ADA" w:rsidRDefault="002967C6" w:rsidP="002967C6">
      <w:pPr>
        <w:spacing w:after="0" w:line="240" w:lineRule="auto"/>
        <w:rPr>
          <w:rFonts w:ascii="Times New Roman" w:hAnsi="Times New Roman"/>
          <w:szCs w:val="24"/>
        </w:rPr>
      </w:pPr>
    </w:p>
    <w:p w14:paraId="7DB8F051"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The consistency of these findings across different research works underscores the robustness and reliability of autoencoder-based error correction as a valuable addition to the toolkit of communication engineers.</w:t>
      </w:r>
    </w:p>
    <w:p w14:paraId="3AE85D85" w14:textId="77777777" w:rsidR="002967C6" w:rsidRPr="00DA6ADA" w:rsidRDefault="002967C6" w:rsidP="002967C6">
      <w:pPr>
        <w:spacing w:after="0" w:line="240" w:lineRule="auto"/>
        <w:rPr>
          <w:rFonts w:ascii="Times New Roman" w:hAnsi="Times New Roman"/>
          <w:szCs w:val="24"/>
        </w:rPr>
      </w:pPr>
    </w:p>
    <w:p w14:paraId="7F588829" w14:textId="77777777" w:rsidR="002967C6" w:rsidRPr="00DA6ADA" w:rsidRDefault="002967C6" w:rsidP="002967C6">
      <w:pPr>
        <w:spacing w:after="0" w:line="240" w:lineRule="auto"/>
        <w:rPr>
          <w:rFonts w:ascii="Times New Roman" w:hAnsi="Times New Roman"/>
          <w:b/>
          <w:sz w:val="24"/>
          <w:szCs w:val="24"/>
        </w:rPr>
      </w:pPr>
      <w:r w:rsidRPr="00DA6ADA">
        <w:rPr>
          <w:rFonts w:ascii="Times New Roman" w:hAnsi="Times New Roman"/>
          <w:b/>
          <w:sz w:val="24"/>
          <w:szCs w:val="24"/>
        </w:rPr>
        <w:t>Process Evaluation:</w:t>
      </w:r>
    </w:p>
    <w:p w14:paraId="026C8CBA" w14:textId="77777777" w:rsidR="002967C6" w:rsidRPr="00DA6ADA" w:rsidRDefault="002967C6" w:rsidP="002967C6">
      <w:pPr>
        <w:spacing w:after="0" w:line="240" w:lineRule="auto"/>
        <w:rPr>
          <w:rFonts w:ascii="Times New Roman" w:hAnsi="Times New Roman"/>
          <w:szCs w:val="24"/>
        </w:rPr>
      </w:pPr>
    </w:p>
    <w:p w14:paraId="195F6A8E"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The research techniques and technology used in this study worked well to accomplish the goals. To assess the general procedure and its applicability, though:</w:t>
      </w:r>
    </w:p>
    <w:p w14:paraId="7C8778CA" w14:textId="77777777" w:rsidR="002967C6" w:rsidRPr="00DA6ADA" w:rsidRDefault="002967C6" w:rsidP="002967C6">
      <w:pPr>
        <w:spacing w:after="0" w:line="240" w:lineRule="auto"/>
        <w:rPr>
          <w:rFonts w:ascii="Times New Roman" w:hAnsi="Times New Roman"/>
          <w:szCs w:val="24"/>
        </w:rPr>
      </w:pPr>
    </w:p>
    <w:p w14:paraId="7431DEDB" w14:textId="703EC9AD" w:rsidR="002967C6" w:rsidRPr="00DA6ADA" w:rsidRDefault="002967C6" w:rsidP="002967C6">
      <w:pPr>
        <w:spacing w:after="0" w:line="240" w:lineRule="auto"/>
        <w:rPr>
          <w:rFonts w:ascii="Times New Roman" w:hAnsi="Times New Roman"/>
          <w:b/>
          <w:szCs w:val="24"/>
        </w:rPr>
      </w:pPr>
      <w:r w:rsidRPr="00DA6ADA">
        <w:rPr>
          <w:rFonts w:ascii="Times New Roman" w:hAnsi="Times New Roman"/>
          <w:b/>
          <w:szCs w:val="24"/>
        </w:rPr>
        <w:t xml:space="preserve">Method </w:t>
      </w:r>
      <w:r w:rsidR="000329EC" w:rsidRPr="00DA6ADA">
        <w:rPr>
          <w:rFonts w:ascii="Times New Roman" w:hAnsi="Times New Roman"/>
          <w:b/>
          <w:szCs w:val="24"/>
        </w:rPr>
        <w:t>Effectiveness:</w:t>
      </w:r>
    </w:p>
    <w:p w14:paraId="383F72F7" w14:textId="77777777" w:rsidR="002967C6" w:rsidRPr="00DA6ADA" w:rsidRDefault="002967C6" w:rsidP="002967C6">
      <w:pPr>
        <w:spacing w:after="0" w:line="240" w:lineRule="auto"/>
        <w:rPr>
          <w:rFonts w:ascii="Times New Roman" w:hAnsi="Times New Roman"/>
          <w:szCs w:val="24"/>
        </w:rPr>
      </w:pPr>
    </w:p>
    <w:p w14:paraId="752A4DDC"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The effectiveness of autoencoder-based error correction was successfully proved by the study methodologies, which ranged from channel modelling through autoencoder training and assessment. The methodical method of hyperparameter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helped to </w:t>
      </w:r>
      <w:proofErr w:type="spellStart"/>
      <w:r w:rsidRPr="00DA6ADA">
        <w:rPr>
          <w:rFonts w:ascii="Times New Roman" w:hAnsi="Times New Roman"/>
          <w:szCs w:val="24"/>
        </w:rPr>
        <w:t>maximise</w:t>
      </w:r>
      <w:proofErr w:type="spellEnd"/>
      <w:r w:rsidRPr="00DA6ADA">
        <w:rPr>
          <w:rFonts w:ascii="Times New Roman" w:hAnsi="Times New Roman"/>
          <w:szCs w:val="24"/>
        </w:rPr>
        <w:t xml:space="preserve"> performance.</w:t>
      </w:r>
    </w:p>
    <w:p w14:paraId="72F9F2D8" w14:textId="77777777" w:rsidR="002967C6" w:rsidRPr="00DA6ADA" w:rsidRDefault="002967C6" w:rsidP="002967C6">
      <w:pPr>
        <w:spacing w:after="0" w:line="240" w:lineRule="auto"/>
        <w:rPr>
          <w:rFonts w:ascii="Times New Roman" w:hAnsi="Times New Roman"/>
          <w:szCs w:val="24"/>
        </w:rPr>
      </w:pPr>
    </w:p>
    <w:p w14:paraId="79E64778"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b/>
          <w:szCs w:val="24"/>
        </w:rPr>
        <w:t>Technology Relevance</w:t>
      </w:r>
    </w:p>
    <w:p w14:paraId="1250C24E" w14:textId="77777777" w:rsidR="002967C6" w:rsidRPr="00DA6ADA" w:rsidRDefault="002967C6" w:rsidP="002967C6">
      <w:pPr>
        <w:spacing w:after="0" w:line="240" w:lineRule="auto"/>
        <w:rPr>
          <w:rFonts w:ascii="Times New Roman" w:hAnsi="Times New Roman"/>
          <w:szCs w:val="24"/>
        </w:rPr>
      </w:pPr>
    </w:p>
    <w:p w14:paraId="3F3AD99E" w14:textId="77777777" w:rsidR="002967C6" w:rsidRPr="00DA6ADA" w:rsidRDefault="002967C6" w:rsidP="002967C6">
      <w:pPr>
        <w:spacing w:after="0" w:line="240" w:lineRule="auto"/>
        <w:rPr>
          <w:rFonts w:ascii="Times New Roman" w:hAnsi="Times New Roman"/>
          <w:szCs w:val="24"/>
        </w:rPr>
      </w:pPr>
      <w:r w:rsidRPr="00DA6ADA">
        <w:rPr>
          <w:rFonts w:ascii="Times New Roman" w:hAnsi="Times New Roman"/>
          <w:szCs w:val="24"/>
        </w:rPr>
        <w:t xml:space="preserve">The main software platform, MATLAB, provides the required capabilities for data </w:t>
      </w:r>
      <w:proofErr w:type="spellStart"/>
      <w:r w:rsidRPr="00DA6ADA">
        <w:rPr>
          <w:rFonts w:ascii="Times New Roman" w:hAnsi="Times New Roman"/>
          <w:szCs w:val="24"/>
        </w:rPr>
        <w:t>visualisation</w:t>
      </w:r>
      <w:proofErr w:type="spellEnd"/>
      <w:r w:rsidRPr="00DA6ADA">
        <w:rPr>
          <w:rFonts w:ascii="Times New Roman" w:hAnsi="Times New Roman"/>
          <w:szCs w:val="24"/>
        </w:rPr>
        <w:t xml:space="preserve">, neural network modelling, and signal processing. It was a good option for putting the research techniques into </w:t>
      </w:r>
      <w:proofErr w:type="spellStart"/>
      <w:r w:rsidRPr="00DA6ADA">
        <w:rPr>
          <w:rFonts w:ascii="Times New Roman" w:hAnsi="Times New Roman"/>
          <w:szCs w:val="24"/>
        </w:rPr>
        <w:t>practise</w:t>
      </w:r>
      <w:proofErr w:type="spellEnd"/>
      <w:r w:rsidRPr="00DA6ADA">
        <w:rPr>
          <w:rFonts w:ascii="Times New Roman" w:hAnsi="Times New Roman"/>
          <w:szCs w:val="24"/>
        </w:rPr>
        <w:t xml:space="preserve"> because of its adaptability and huge resources.</w:t>
      </w:r>
    </w:p>
    <w:p w14:paraId="4FBB4D7A" w14:textId="77777777" w:rsidR="004B0A39" w:rsidRPr="00DA6ADA" w:rsidRDefault="004B0A39" w:rsidP="004B0A39">
      <w:pPr>
        <w:spacing w:after="0" w:line="240" w:lineRule="auto"/>
        <w:rPr>
          <w:rFonts w:ascii="Times New Roman" w:hAnsi="Times New Roman"/>
          <w:szCs w:val="24"/>
        </w:rPr>
      </w:pPr>
    </w:p>
    <w:p w14:paraId="5F981B4F" w14:textId="77777777" w:rsidR="002701C0" w:rsidRPr="00DA6ADA" w:rsidRDefault="002701C0" w:rsidP="00DA6ADA">
      <w:pPr>
        <w:pStyle w:val="Heading1"/>
        <w:jc w:val="center"/>
        <w:rPr>
          <w:b/>
          <w:color w:val="auto"/>
        </w:rPr>
      </w:pPr>
      <w:bookmarkStart w:id="38" w:name="_Toc146315820"/>
      <w:r w:rsidRPr="00DA6ADA">
        <w:rPr>
          <w:b/>
          <w:color w:val="auto"/>
        </w:rPr>
        <w:t>Chapter#3</w:t>
      </w:r>
      <w:bookmarkEnd w:id="38"/>
    </w:p>
    <w:p w14:paraId="695C854E" w14:textId="77777777" w:rsidR="002701C0" w:rsidRPr="00DA6ADA" w:rsidRDefault="002701C0" w:rsidP="00DA6ADA">
      <w:pPr>
        <w:pStyle w:val="Heading2"/>
        <w:rPr>
          <w:b/>
          <w:color w:val="auto"/>
        </w:rPr>
      </w:pPr>
      <w:bookmarkStart w:id="39" w:name="_Toc146315821"/>
      <w:r w:rsidRPr="00DA6ADA">
        <w:rPr>
          <w:b/>
          <w:color w:val="auto"/>
        </w:rPr>
        <w:t>Result and Analysis</w:t>
      </w:r>
      <w:bookmarkEnd w:id="39"/>
    </w:p>
    <w:p w14:paraId="1D72F8D9" w14:textId="16C16F3B" w:rsidR="00B05C6C" w:rsidRPr="00DA6ADA" w:rsidRDefault="00B05C6C" w:rsidP="002701C0">
      <w:pPr>
        <w:rPr>
          <w:rFonts w:ascii="Times New Roman" w:hAnsi="Times New Roman"/>
          <w:szCs w:val="24"/>
        </w:rPr>
      </w:pPr>
      <w:r w:rsidRPr="00DA6ADA">
        <w:rPr>
          <w:rFonts w:ascii="Times New Roman" w:hAnsi="Times New Roman"/>
          <w:szCs w:val="24"/>
        </w:rPr>
        <w:t xml:space="preserve">The evaluation of autoencoder-based error correction in simulated wireless communication settings was the main goal of our research. The main goals were to evaluate the system's performance at various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r w:rsidRPr="00DA6ADA">
        <w:rPr>
          <w:rFonts w:ascii="Times New Roman" w:hAnsi="Times New Roman"/>
          <w:szCs w:val="24"/>
        </w:rPr>
        <w:t>, check its capacity to adapt to difficult channel circumstances, and make a comparison with conventional error correcting techniques.</w:t>
      </w:r>
    </w:p>
    <w:p w14:paraId="5EC16BCE" w14:textId="554E4B20" w:rsidR="00B05C6C" w:rsidRPr="00DA6ADA" w:rsidRDefault="00B05C6C" w:rsidP="00B05C6C">
      <w:pPr>
        <w:rPr>
          <w:rFonts w:ascii="Times New Roman" w:hAnsi="Times New Roman"/>
          <w:szCs w:val="24"/>
        </w:rPr>
      </w:pPr>
      <w:r w:rsidRPr="00DA6ADA">
        <w:rPr>
          <w:rFonts w:ascii="Times New Roman" w:hAnsi="Times New Roman"/>
          <w:szCs w:val="24"/>
        </w:rPr>
        <w:t>Analysis of the Bit Error Rate (BER</w:t>
      </w:r>
      <w:r w:rsidR="00A2248C">
        <w:rPr>
          <w:rFonts w:ascii="Times New Roman" w:hAnsi="Times New Roman"/>
          <w:szCs w:val="24"/>
        </w:rPr>
        <w:t>/BLER</w:t>
      </w:r>
      <w:r w:rsidRPr="00DA6ADA">
        <w:rPr>
          <w:rFonts w:ascii="Times New Roman" w:hAnsi="Times New Roman"/>
          <w:szCs w:val="24"/>
        </w:rPr>
        <w:t>)</w:t>
      </w:r>
    </w:p>
    <w:p w14:paraId="3D51A8E9" w14:textId="00B747FF" w:rsidR="00B05C6C" w:rsidRPr="00DA6ADA" w:rsidRDefault="00B05C6C" w:rsidP="00DA6ADA">
      <w:pPr>
        <w:pStyle w:val="Heading3"/>
      </w:pPr>
      <w:bookmarkStart w:id="40" w:name="_Toc146315822"/>
      <w:r w:rsidRPr="00DA6ADA">
        <w:t>B</w:t>
      </w:r>
      <w:r w:rsidR="00A2248C">
        <w:t>L</w:t>
      </w:r>
      <w:r w:rsidRPr="00DA6ADA">
        <w:t>ER Evaluation</w:t>
      </w:r>
      <w:bookmarkEnd w:id="40"/>
    </w:p>
    <w:p w14:paraId="46850621" w14:textId="7CE5913B" w:rsidR="00520AD4" w:rsidRPr="00520AD4" w:rsidRDefault="00B05C6C" w:rsidP="00520AD4">
      <w:pPr>
        <w:rPr>
          <w:rFonts w:ascii="Times New Roman" w:hAnsi="Times New Roman"/>
          <w:szCs w:val="24"/>
        </w:rPr>
      </w:pPr>
      <w:r w:rsidRPr="00DA6ADA">
        <w:rPr>
          <w:rFonts w:ascii="Times New Roman" w:hAnsi="Times New Roman"/>
          <w:szCs w:val="24"/>
        </w:rPr>
        <w:t xml:space="preserve">For the purpose of simulating actual wireless communication circumstances, our simulations included a variety of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r>
                  <w:rPr>
                    <w:rFonts w:ascii="Cambria Math" w:hAnsi="Cambria Math"/>
                    <w:szCs w:val="24"/>
                  </w:rPr>
                  <m:t xml:space="preserve"> </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 xml:space="preserve"> </m:t>
        </m:r>
      </m:oMath>
      <w:r w:rsidRPr="00DA6ADA">
        <w:rPr>
          <w:rFonts w:ascii="Times New Roman" w:hAnsi="Times New Roman"/>
          <w:szCs w:val="24"/>
        </w:rPr>
        <w:t>values. The Bit Error Rate (BER) study, which gauges the precision of each bit's receipt, shed light on the resilience of the system.</w:t>
      </w:r>
    </w:p>
    <w:p w14:paraId="6E80CCE6" w14:textId="0710422A" w:rsidR="00B05C6C" w:rsidRPr="00DA6ADA" w:rsidRDefault="00B05C6C" w:rsidP="00520AD4">
      <w:pPr>
        <w:jc w:val="center"/>
        <w:rPr>
          <w:rFonts w:ascii="Times New Roman" w:hAnsi="Times New Roman"/>
          <w:szCs w:val="24"/>
        </w:rPr>
      </w:pPr>
    </w:p>
    <w:p w14:paraId="5E417A94" w14:textId="1D6DF869" w:rsidR="00B05C6C" w:rsidRPr="00DA6ADA" w:rsidRDefault="00B05C6C" w:rsidP="00DA6ADA">
      <w:pPr>
        <w:pStyle w:val="Heading3"/>
      </w:pPr>
      <w:bookmarkStart w:id="41" w:name="_Toc146315826"/>
      <w:r w:rsidRPr="00DA6ADA">
        <w:t xml:space="preserve">The Potential of Autoencoders </w:t>
      </w:r>
      <w:bookmarkEnd w:id="41"/>
      <w:r w:rsidR="00520AD4" w:rsidRPr="00DA6ADA">
        <w:t>Comparison</w:t>
      </w:r>
      <w:r w:rsidR="00520AD4">
        <w:t xml:space="preserve"> vs </w:t>
      </w:r>
      <w:r w:rsidR="00DD6E27">
        <w:t xml:space="preserve">Uncoded </w:t>
      </w:r>
      <w:r w:rsidR="00520AD4" w:rsidRPr="00DA6ADA">
        <w:t xml:space="preserve">Traditional </w:t>
      </w:r>
      <w:r w:rsidR="00520AD4">
        <w:t xml:space="preserve">Modulations </w:t>
      </w:r>
    </w:p>
    <w:p w14:paraId="697C0905" w14:textId="7848ECA3" w:rsidR="00520AD4" w:rsidRDefault="00520AD4" w:rsidP="00520AD4">
      <w:pPr>
        <w:pStyle w:val="Text"/>
        <w:rPr>
          <w:rFonts w:ascii="Times New Roman" w:hAnsi="Times New Roman" w:cs="Times New Roman"/>
          <w:sz w:val="22"/>
          <w:szCs w:val="22"/>
        </w:rPr>
      </w:pPr>
      <w:r w:rsidRPr="00520AD4">
        <w:rPr>
          <w:rFonts w:ascii="Times New Roman" w:hAnsi="Times New Roman" w:cs="Times New Roman"/>
          <w:sz w:val="22"/>
          <w:szCs w:val="22"/>
        </w:rPr>
        <w:lastRenderedPageBreak/>
        <w:t>This study investigates the Block Error Rate (BLER) performance of Uncoded Quadrature Amplitude Modulation (QAM) alongside an Autoencoder with an (8,8) code rate. The comparison extends to various uncoded modulation schemes, including 64-QAM, QPSK, and 16-QAM. By analyzing BLER against different signal-to-noise ratios, the research aims to assess how the Autoencoder enhances the reliability of communication in comparison to traditional uncoded modulation techniques. The findings contribute insights into the potential benefits of employing autoencoding schemes for robust and efficient data transmission in communication systems.</w:t>
      </w:r>
    </w:p>
    <w:p w14:paraId="6648DC18" w14:textId="1DD01A92" w:rsidR="00520AD4" w:rsidRPr="00520AD4" w:rsidRDefault="00520AD4" w:rsidP="00520AD4">
      <w:pPr>
        <w:pStyle w:val="Text"/>
        <w:rPr>
          <w:rFonts w:ascii="Times New Roman" w:hAnsi="Times New Roman" w:cs="Times New Roman"/>
          <w:iCs/>
          <w:sz w:val="22"/>
          <w:szCs w:val="22"/>
        </w:rPr>
      </w:pPr>
      <w:r w:rsidRPr="00520AD4">
        <w:rPr>
          <w:rFonts w:ascii="Times New Roman" w:hAnsi="Times New Roman" w:cs="Times New Roman"/>
          <w:iCs/>
          <w:sz w:val="22"/>
          <w:szCs w:val="22"/>
        </w:rPr>
        <w:t xml:space="preserve">While the Bit Error Rate (BER) remains constant for QPSK in both (8,8) and (2,2) cases, the Block Error Rate (BLER) is influenced by the block length, worsening as n increases according to </w:t>
      </w:r>
      <m:oMath>
        <m:sSup>
          <m:sSupPr>
            <m:ctrlPr>
              <w:rPr>
                <w:rFonts w:ascii="Cambria Math" w:hAnsi="Cambria Math" w:cs="Times New Roman"/>
                <w:i/>
                <w:iCs/>
                <w:sz w:val="22"/>
                <w:szCs w:val="22"/>
              </w:rPr>
            </m:ctrlPr>
          </m:sSupPr>
          <m:e>
            <m:r>
              <m:rPr>
                <m:sty m:val="p"/>
              </m:rPr>
              <w:rPr>
                <w:rFonts w:ascii="Cambria Math" w:hAnsi="Cambria Math" w:cs="Times New Roman"/>
                <w:sz w:val="22"/>
                <w:szCs w:val="22"/>
              </w:rPr>
              <m:t>BLER=1-(1-BER)</m:t>
            </m:r>
          </m:e>
          <m:sup>
            <m:r>
              <w:rPr>
                <w:rFonts w:ascii="Cambria Math" w:hAnsi="Cambria Math" w:cs="Times New Roman"/>
                <w:sz w:val="22"/>
                <w:szCs w:val="22"/>
              </w:rPr>
              <m:t>n</m:t>
            </m:r>
          </m:sup>
        </m:sSup>
        <m:r>
          <w:rPr>
            <w:rFonts w:ascii="Cambria Math" w:hAnsi="Cambria Math" w:cs="Times New Roman"/>
            <w:sz w:val="22"/>
            <w:szCs w:val="22"/>
          </w:rPr>
          <m:t xml:space="preserve">. </m:t>
        </m:r>
      </m:oMath>
      <w:r w:rsidRPr="00520AD4">
        <w:rPr>
          <w:rFonts w:ascii="Times New Roman" w:hAnsi="Times New Roman" w:cs="Times New Roman"/>
          <w:iCs/>
          <w:sz w:val="22"/>
          <w:szCs w:val="22"/>
        </w:rPr>
        <w:t>As anticipated, the BLER performance of (8,8) QPSK is inferior to the (2,2) QPSK system. The (2,2) autoencoder mirrors the BLER performance of (2,2) QPSK. In contrast, (4,4) and (8,8) autoencoders optimize both channel coding and constellation, yielding a coding gain over corresponding uncoded QPSK systems.</w:t>
      </w:r>
    </w:p>
    <w:p w14:paraId="33CBCAC0" w14:textId="77777777" w:rsidR="00DD6E27" w:rsidRDefault="00DD6E27" w:rsidP="00B05C6C">
      <w:pPr>
        <w:rPr>
          <w:rFonts w:ascii="Times New Roman" w:eastAsiaTheme="minorEastAsia" w:hAnsi="Times New Roman" w:cs="Times New Roman"/>
          <w:szCs w:val="24"/>
        </w:rPr>
      </w:pPr>
      <w:r w:rsidRPr="00DD6E27">
        <w:rPr>
          <w:rFonts w:ascii="Times New Roman" w:hAnsi="Times New Roman" w:cs="Times New Roman"/>
          <w:lang w:val="en-GB" w:bidi="si-LK"/>
        </w:rPr>
        <w:t xml:space="preserve">In conclusion, the performance of autoencoders in comparison to uncoded systems exhibits a nuanced relationship dependent on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r w:rsidRPr="00DD6E27">
        <w:rPr>
          <w:rFonts w:ascii="Times New Roman" w:hAnsi="Times New Roman" w:cs="Times New Roman"/>
          <w:lang w:val="en-GB" w:bidi="si-LK"/>
        </w:rPr>
        <w:t xml:space="preserve"> conditions. In low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 xml:space="preserve"> </m:t>
        </m:r>
      </m:oMath>
      <w:r w:rsidRPr="00DD6E27">
        <w:rPr>
          <w:rFonts w:ascii="Times New Roman" w:hAnsi="Times New Roman" w:cs="Times New Roman"/>
          <w:lang w:val="en-GB" w:bidi="si-LK"/>
        </w:rPr>
        <w:t xml:space="preserve">regions, autoencoders may face challenges, as the limited redundancy they can add, based on channel coding theorems, may not sufficiently correct the higher error counts. In such scenarios, attempts to correct errors, even beyond their capability, may exacerbate the situation by potentially altering non-error bits. This limitation is shared with traditional encoding methods like Hamming and Reed-Solomon Coding. However, a notable shift occurs in high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p>
    <w:p w14:paraId="0CBDAECE" w14:textId="56A35EFA" w:rsidR="00B05C6C" w:rsidRPr="00DD6E27" w:rsidRDefault="00DD6E27" w:rsidP="00B05C6C">
      <w:pPr>
        <w:rPr>
          <w:rFonts w:ascii="Times New Roman" w:eastAsiaTheme="minorEastAsia" w:hAnsi="Times New Roman" w:cs="Times New Roman"/>
          <w:szCs w:val="24"/>
        </w:rPr>
      </w:pPr>
      <w:r w:rsidRPr="00DD6E27">
        <w:rPr>
          <w:rFonts w:ascii="Times New Roman" w:hAnsi="Times New Roman" w:cs="Times New Roman"/>
          <w:lang w:val="en-GB" w:bidi="si-LK"/>
        </w:rPr>
        <w:t xml:space="preserve">regions, where autoencoders showcase a substantial advantage over traditional modulation techniques. Their ability to outperform conventional methods by a significant margin in favorable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 xml:space="preserve"> </m:t>
        </m:r>
      </m:oMath>
      <w:r w:rsidRPr="00DD6E27">
        <w:rPr>
          <w:rFonts w:ascii="Times New Roman" w:hAnsi="Times New Roman" w:cs="Times New Roman"/>
          <w:lang w:val="en-GB" w:bidi="si-LK"/>
        </w:rPr>
        <w:t xml:space="preserve">conditions </w:t>
      </w:r>
      <w:r w:rsidRPr="00DD6E27">
        <w:rPr>
          <w:rFonts w:ascii="Times New Roman" w:hAnsi="Times New Roman" w:cs="Times New Roman"/>
          <w:lang w:val="en-GB" w:bidi="si-LK"/>
        </w:rPr>
        <w:t>underscore</w:t>
      </w:r>
      <w:r w:rsidRPr="00DD6E27">
        <w:rPr>
          <w:rFonts w:ascii="Times New Roman" w:hAnsi="Times New Roman" w:cs="Times New Roman"/>
          <w:lang w:val="en-GB" w:bidi="si-LK"/>
        </w:rPr>
        <w:t xml:space="preserve"> their transformative potential in enhancing error correction and data reliability in wireless communication systems.</w:t>
      </w:r>
    </w:p>
    <w:p w14:paraId="63E7D426" w14:textId="43D5E91A" w:rsidR="00B05C6C" w:rsidRPr="00DA6ADA" w:rsidRDefault="00B05C6C" w:rsidP="00B05C6C">
      <w:pPr>
        <w:jc w:val="center"/>
        <w:rPr>
          <w:rFonts w:ascii="Times New Roman" w:hAnsi="Times New Roman"/>
          <w:szCs w:val="24"/>
        </w:rPr>
      </w:pPr>
    </w:p>
    <w:p w14:paraId="4FC2A24D" w14:textId="7D964E91" w:rsidR="009F790B" w:rsidRDefault="00DD6E27" w:rsidP="00DD6E27">
      <w:pPr>
        <w:jc w:val="center"/>
        <w:rPr>
          <w:rFonts w:ascii="Menlo" w:eastAsia="Times New Roman" w:hAnsi="Menlo" w:cs="Menlo"/>
          <w:color w:val="404040"/>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A510E1C" wp14:editId="06F56D59">
            <wp:extent cx="4406400" cy="3300341"/>
            <wp:effectExtent l="0" t="0" r="635" b="1905"/>
            <wp:docPr id="324303154" name="Picture 324303154"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03154" name="Picture 324303154" descr="A graph of numbers and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7783" cy="3383765"/>
                    </a:xfrm>
                    <a:prstGeom prst="rect">
                      <a:avLst/>
                    </a:prstGeom>
                    <a:noFill/>
                    <a:ln>
                      <a:noFill/>
                    </a:ln>
                  </pic:spPr>
                </pic:pic>
              </a:graphicData>
            </a:graphic>
          </wp:inline>
        </w:drawing>
      </w:r>
      <w:r>
        <w:rPr>
          <w:rFonts w:ascii="Menlo" w:eastAsia="Times New Roman" w:hAnsi="Menlo" w:cs="Menlo"/>
          <w:color w:val="404040"/>
        </w:rPr>
        <w:fldChar w:fldCharType="end"/>
      </w:r>
    </w:p>
    <w:p w14:paraId="2FFDD521" w14:textId="60BBE2CD" w:rsidR="00DD6E27" w:rsidRDefault="00DD6E27" w:rsidP="00DD6E27">
      <w:pPr>
        <w:jc w:val="center"/>
        <w:rPr>
          <w:rFonts w:ascii="Times New Roman" w:hAnsi="Times New Roman"/>
          <w:b/>
          <w:sz w:val="28"/>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2F8BC80" wp14:editId="6064D6ED">
            <wp:extent cx="4536000" cy="3397411"/>
            <wp:effectExtent l="0" t="0" r="0" b="6350"/>
            <wp:docPr id="319063010" name="Picture 31906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0174" cy="3408028"/>
                    </a:xfrm>
                    <a:prstGeom prst="rect">
                      <a:avLst/>
                    </a:prstGeom>
                    <a:noFill/>
                    <a:ln>
                      <a:noFill/>
                    </a:ln>
                  </pic:spPr>
                </pic:pic>
              </a:graphicData>
            </a:graphic>
          </wp:inline>
        </w:drawing>
      </w:r>
      <w:r>
        <w:rPr>
          <w:rFonts w:ascii="Menlo" w:eastAsia="Times New Roman" w:hAnsi="Menlo" w:cs="Menlo"/>
          <w:color w:val="404040"/>
        </w:rPr>
        <w:fldChar w:fldCharType="end"/>
      </w:r>
    </w:p>
    <w:p w14:paraId="080902CD" w14:textId="39FDD4A8" w:rsidR="00520AD4" w:rsidRDefault="00520AD4" w:rsidP="00520AD4">
      <w:pPr>
        <w:pStyle w:val="Heading3"/>
      </w:pPr>
      <w:bookmarkStart w:id="42" w:name="_Toc146315824"/>
      <w:r w:rsidRPr="00DA6ADA">
        <w:t xml:space="preserve">Comparison of Traditional </w:t>
      </w:r>
      <w:r w:rsidR="00DD6E27">
        <w:t xml:space="preserve">Channel </w:t>
      </w:r>
      <w:r w:rsidRPr="00DA6ADA">
        <w:t>Codes and Autoencoders</w:t>
      </w:r>
      <w:bookmarkEnd w:id="42"/>
    </w:p>
    <w:p w14:paraId="4230B478" w14:textId="3F52C88D" w:rsidR="00233309" w:rsidRDefault="00233309" w:rsidP="00520AD4">
      <w:pPr>
        <w:pStyle w:val="Text"/>
        <w:rPr>
          <w:rFonts w:ascii="Times New Roman" w:hAnsi="Times New Roman" w:cs="Times New Roman"/>
          <w:sz w:val="22"/>
          <w:szCs w:val="22"/>
        </w:rPr>
      </w:pPr>
      <w:r w:rsidRPr="00233309">
        <w:rPr>
          <w:rFonts w:ascii="Times New Roman" w:hAnsi="Times New Roman" w:cs="Times New Roman"/>
          <w:sz w:val="22"/>
          <w:szCs w:val="22"/>
        </w:rPr>
        <w:t>In the realm of digital communication systems, the quest for robust and efficient error correction techniques is pivotal to enhance data reliability. In this context, the evaluation of Block Error Rate (BLER) serves as a crucial metric for assessing the performance of various encoding and modulation schemes. A notable contender in this landscape is the (7,4) autoencoder, a sophisticated neural network architecture designed to learn both modulation and channel coding simultaneously.</w:t>
      </w:r>
    </w:p>
    <w:p w14:paraId="03B60333" w14:textId="38702B0F" w:rsidR="00520AD4" w:rsidRPr="00A2248C" w:rsidRDefault="00520AD4" w:rsidP="00520AD4">
      <w:pPr>
        <w:pStyle w:val="Text"/>
        <w:rPr>
          <w:rFonts w:ascii="Times New Roman" w:hAnsi="Times New Roman" w:cs="Times New Roman"/>
          <w:sz w:val="22"/>
          <w:szCs w:val="22"/>
        </w:rPr>
      </w:pPr>
      <w:r w:rsidRPr="00A2248C">
        <w:rPr>
          <w:rFonts w:ascii="Times New Roman" w:hAnsi="Times New Roman" w:cs="Times New Roman"/>
          <w:sz w:val="22"/>
          <w:szCs w:val="22"/>
        </w:rPr>
        <w:t xml:space="preserve">The preliminary BLER calculations for the (7,4) autoencoder reveal a compelling advantage over alternative coded and uncoded modulation techniques, particularly under computational </w:t>
      </w:r>
      <w:r w:rsidRPr="00A2248C">
        <w:rPr>
          <w:rFonts w:ascii="Times New Roman" w:hAnsi="Times New Roman" w:cs="Times New Roman"/>
          <w:bCs/>
          <w:sz w:val="22"/>
          <w:szCs w:val="22"/>
        </w:rPr>
        <w:t>constraints that limit the analysis to a maximum of 10 errors</w:t>
      </w:r>
      <w:r w:rsidRPr="00A2248C">
        <w:rPr>
          <w:rFonts w:ascii="Times New Roman" w:hAnsi="Times New Roman" w:cs="Times New Roman"/>
          <w:sz w:val="22"/>
          <w:szCs w:val="22"/>
        </w:rPr>
        <w:t>. This initial assessment hints at the promising potential of the (7,4) autoencoder, showcasing its superiority.</w:t>
      </w:r>
    </w:p>
    <w:p w14:paraId="78A580C2" w14:textId="77777777" w:rsidR="00520AD4" w:rsidRPr="00A2248C" w:rsidRDefault="00520AD4" w:rsidP="00520AD4">
      <w:pPr>
        <w:pStyle w:val="Text"/>
        <w:rPr>
          <w:rFonts w:ascii="Times New Roman" w:hAnsi="Times New Roman" w:cs="Times New Roman"/>
          <w:sz w:val="22"/>
          <w:szCs w:val="22"/>
        </w:rPr>
      </w:pPr>
      <w:r w:rsidRPr="00A2248C">
        <w:rPr>
          <w:rFonts w:ascii="Times New Roman" w:hAnsi="Times New Roman" w:cs="Times New Roman"/>
          <w:sz w:val="22"/>
          <w:szCs w:val="22"/>
        </w:rPr>
        <w:t xml:space="preserve">However, a more comprehensive analysis unfolds when the BLER calculations are </w:t>
      </w:r>
      <w:r w:rsidRPr="00A2248C">
        <w:rPr>
          <w:rFonts w:ascii="Times New Roman" w:hAnsi="Times New Roman" w:cs="Times New Roman"/>
          <w:bCs/>
          <w:sz w:val="22"/>
          <w:szCs w:val="22"/>
        </w:rPr>
        <w:t>extended to consider a maximum of 100 errors</w:t>
      </w:r>
      <w:r w:rsidRPr="00A2248C">
        <w:rPr>
          <w:rFonts w:ascii="Times New Roman" w:hAnsi="Times New Roman" w:cs="Times New Roman"/>
          <w:sz w:val="22"/>
          <w:szCs w:val="22"/>
        </w:rPr>
        <w:t>. The (7,4) autoencoder emerges as a standout performer, outshining other methods. The hard decision (7,4) Hamming code with QPSK modulation, for instance, exhibits a commendable</w:t>
      </w:r>
      <m:oMath>
        <m:r>
          <w:rPr>
            <w:rFonts w:ascii="Cambria Math" w:eastAsiaTheme="minorHAnsi" w:hAnsi="Cambria Math" w:cstheme="minorBidi"/>
            <w:sz w:val="22"/>
            <w:szCs w:val="24"/>
            <w:lang w:val="en-US" w:eastAsia="en-US" w:bidi="ar-SA"/>
          </w:rPr>
          <m:t xml:space="preserve"> </m:t>
        </m:r>
      </m:oMath>
      <w:r w:rsidRPr="00A2248C">
        <w:rPr>
          <w:rFonts w:ascii="Times New Roman" w:hAnsi="Times New Roman" w:cs="Times New Roman"/>
          <w:sz w:val="22"/>
          <w:szCs w:val="22"/>
        </w:rPr>
        <w:t xml:space="preserve">0.6 dB </w:t>
      </w:r>
      <m:oMath>
        <m:f>
          <m:fPr>
            <m:ctrlPr>
              <w:rPr>
                <w:rFonts w:ascii="Cambria Math" w:eastAsiaTheme="minorHAnsi" w:hAnsi="Cambria Math" w:cstheme="minorBidi"/>
                <w:i/>
                <w:sz w:val="22"/>
                <w:szCs w:val="24"/>
                <w:lang w:val="en-US" w:eastAsia="en-US" w:bidi="ar-SA"/>
              </w:rPr>
            </m:ctrlPr>
          </m:fPr>
          <m:num>
            <m:sSub>
              <m:sSubPr>
                <m:ctrlPr>
                  <w:rPr>
                    <w:rFonts w:ascii="Cambria Math" w:eastAsiaTheme="minorHAnsi" w:hAnsi="Cambria Math" w:cstheme="minorBidi"/>
                    <w:i/>
                    <w:sz w:val="22"/>
                    <w:szCs w:val="24"/>
                    <w:lang w:val="en-US" w:eastAsia="en-US" w:bidi="ar-SA"/>
                  </w:rPr>
                </m:ctrlPr>
              </m:sSubPr>
              <m:e>
                <m:r>
                  <w:rPr>
                    <w:rFonts w:ascii="Cambria Math" w:hAnsi="Cambria Math"/>
                    <w:szCs w:val="24"/>
                  </w:rPr>
                  <m:t>E</m:t>
                </m:r>
              </m:e>
              <m:sub>
                <m:r>
                  <w:rPr>
                    <w:rFonts w:ascii="Cambria Math" w:hAnsi="Cambria Math"/>
                    <w:szCs w:val="24"/>
                  </w:rPr>
                  <m:t>b</m:t>
                </m:r>
              </m:sub>
            </m:sSub>
          </m:num>
          <m:den>
            <m:sSub>
              <m:sSubPr>
                <m:ctrlPr>
                  <w:rPr>
                    <w:rFonts w:ascii="Cambria Math" w:eastAsiaTheme="minorHAnsi" w:hAnsi="Cambria Math" w:cstheme="minorBidi"/>
                    <w:i/>
                    <w:sz w:val="22"/>
                    <w:szCs w:val="24"/>
                    <w:lang w:val="en-US" w:eastAsia="en-US" w:bidi="ar-SA"/>
                  </w:rPr>
                </m:ctrlPr>
              </m:sSubPr>
              <m:e>
                <m:r>
                  <w:rPr>
                    <w:rFonts w:ascii="Cambria Math" w:hAnsi="Cambria Math"/>
                    <w:szCs w:val="24"/>
                  </w:rPr>
                  <m:t>N</m:t>
                </m:r>
              </m:e>
              <m:sub>
                <m:r>
                  <w:rPr>
                    <w:rFonts w:ascii="Cambria Math" w:hAnsi="Cambria Math"/>
                    <w:szCs w:val="24"/>
                  </w:rPr>
                  <m:t>0</m:t>
                </m:r>
              </m:sub>
            </m:sSub>
          </m:den>
        </m:f>
        <m:r>
          <w:rPr>
            <w:rFonts w:ascii="Cambria Math" w:eastAsiaTheme="minorHAnsi" w:hAnsi="Cambria Math" w:cstheme="minorBidi"/>
            <w:sz w:val="22"/>
            <w:szCs w:val="24"/>
            <w:lang w:val="en-US" w:eastAsia="en-US" w:bidi="ar-SA"/>
          </w:rPr>
          <m:t xml:space="preserve"> </m:t>
        </m:r>
      </m:oMath>
      <w:r w:rsidRPr="00A2248C">
        <w:rPr>
          <w:rFonts w:ascii="Times New Roman" w:hAnsi="Times New Roman" w:cs="Times New Roman"/>
          <w:sz w:val="22"/>
          <w:szCs w:val="22"/>
        </w:rPr>
        <w:t xml:space="preserve">advantage over uncoded QPSK. Taking it a step further, the ML decoding of (7,4) Hamming code, coupled with QPSK modulation, delivers an additional 1.5 dB advantage, achieving a BLER of </w:t>
      </w:r>
      <m:oMath>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w:r w:rsidRPr="00A2248C">
        <w:rPr>
          <w:rFonts w:ascii="Times New Roman" w:hAnsi="Times New Roman" w:cs="Times New Roman"/>
          <w:sz w:val="22"/>
          <w:szCs w:val="22"/>
        </w:rPr>
        <w:t>.</w:t>
      </w:r>
    </w:p>
    <w:p w14:paraId="65388490" w14:textId="3B24F12D" w:rsidR="00233309" w:rsidRPr="00233309" w:rsidRDefault="00233309" w:rsidP="00233309">
      <w:pPr>
        <w:rPr>
          <w:rFonts w:ascii="Times New Roman" w:hAnsi="Times New Roman"/>
          <w:szCs w:val="24"/>
        </w:rPr>
      </w:pPr>
      <w:r w:rsidRPr="00233309">
        <w:rPr>
          <w:rFonts w:ascii="Times New Roman" w:hAnsi="Times New Roman"/>
          <w:szCs w:val="24"/>
        </w:rPr>
        <w:t xml:space="preserve">The true prowess of the (7,4) autoencoder becomes apparent as its BLER performance approaches that of ML decoding for the (7,4) Hamming code. This remarkable feat is accomplished with a training regimen that involves a 3 dB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r w:rsidRPr="00233309">
        <w:rPr>
          <w:rFonts w:ascii="Times New Roman" w:hAnsi="Times New Roman"/>
          <w:szCs w:val="24"/>
        </w:rPr>
        <w:t xml:space="preserve">. The nuanced capabilities of the autoencoder shine through, demonstrating its adeptness at not only learning modulation intricacies but also unraveling the complexities of channel coding. The outcome is a coding gain of about 2 dB, a testament to the (7,4) autoencoder's ability to seamlessly integrate modulation and coding strategies, ultimately pushing the boundaries of performance in digital communication </w:t>
      </w:r>
      <w:r w:rsidRPr="00233309">
        <w:rPr>
          <w:rFonts w:ascii="Times New Roman" w:hAnsi="Times New Roman"/>
          <w:szCs w:val="24"/>
        </w:rPr>
        <w:t>systems.</w:t>
      </w:r>
    </w:p>
    <w:p w14:paraId="00498C64" w14:textId="5B6BF9BE" w:rsidR="00520AD4" w:rsidRPr="00DA6ADA" w:rsidRDefault="00233309" w:rsidP="00233309">
      <w:pPr>
        <w:rPr>
          <w:rFonts w:ascii="Times New Roman" w:hAnsi="Times New Roman"/>
          <w:szCs w:val="24"/>
        </w:rPr>
      </w:pPr>
      <w:r w:rsidRPr="00233309">
        <w:rPr>
          <w:rFonts w:ascii="Times New Roman" w:hAnsi="Times New Roman"/>
          <w:szCs w:val="24"/>
        </w:rPr>
        <w:lastRenderedPageBreak/>
        <w:t xml:space="preserve">The Block Error Rate (BLER) findings illustrate the capacity of autoencoders to autonomously acquire joint coding and modulation strategies. Remarkably, training an autoencoder with a coding rate (R) of 1 can yield a coding gain compared to conventional approaches. Additionally, the example underscores the impact of hyperparameters, specifically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oMath>
      <w:r w:rsidRPr="00233309">
        <w:rPr>
          <w:rFonts w:ascii="Times New Roman" w:hAnsi="Times New Roman"/>
          <w:szCs w:val="24"/>
        </w:rPr>
        <w:t>, on BLER performance.</w:t>
      </w:r>
    </w:p>
    <w:p w14:paraId="1342C616" w14:textId="209B79D3" w:rsidR="00520AD4" w:rsidRPr="00DA6ADA" w:rsidRDefault="00520AD4" w:rsidP="00DD6E27">
      <w:pPr>
        <w:pStyle w:val="Heading3"/>
        <w:jc w:val="center"/>
      </w:pPr>
      <w:r>
        <w:rPr>
          <w:rFonts w:ascii="Menlo" w:hAnsi="Menlo" w:cs="Menlo"/>
          <w:color w:val="404040"/>
        </w:rPr>
        <w:fldChar w:fldCharType="begin"/>
      </w:r>
      <w:r>
        <w:rPr>
          <w:rFonts w:ascii="Menlo" w:hAnsi="Menlo" w:cs="Menlo"/>
          <w:color w:val="404040"/>
        </w:rPr>
        <w:instrText xml:space="preserve"> INCLUDEPICTURE  \d "https://www.mathworks.com/file0.png" \* MERGEFORMATINET </w:instrText>
      </w:r>
      <w:r>
        <w:rPr>
          <w:rFonts w:ascii="Menlo" w:hAnsi="Menlo" w:cs="Menlo"/>
          <w:color w:val="404040"/>
        </w:rPr>
        <w:fldChar w:fldCharType="separate"/>
      </w:r>
      <w:r>
        <w:rPr>
          <w:rFonts w:ascii="Menlo" w:hAnsi="Menlo" w:cs="Menlo"/>
          <w:noProof/>
          <w:color w:val="404040"/>
        </w:rPr>
        <w:drawing>
          <wp:inline distT="0" distB="0" distL="0" distR="0" wp14:anchorId="079D4E8D" wp14:editId="506EEA7A">
            <wp:extent cx="4566159" cy="3420000"/>
            <wp:effectExtent l="0" t="0" r="0" b="0"/>
            <wp:docPr id="2003424027" name="Picture 2003424027"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4027" name="Picture 2003424027" descr="A graph of a graph with different colore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383" cy="3436646"/>
                    </a:xfrm>
                    <a:prstGeom prst="rect">
                      <a:avLst/>
                    </a:prstGeom>
                    <a:noFill/>
                    <a:ln>
                      <a:noFill/>
                    </a:ln>
                  </pic:spPr>
                </pic:pic>
              </a:graphicData>
            </a:graphic>
          </wp:inline>
        </w:drawing>
      </w:r>
      <w:r>
        <w:rPr>
          <w:rFonts w:ascii="Menlo" w:hAnsi="Menlo" w:cs="Menlo"/>
          <w:color w:val="404040"/>
        </w:rPr>
        <w:fldChar w:fldCharType="end"/>
      </w:r>
    </w:p>
    <w:p w14:paraId="5CBD25CC" w14:textId="77777777" w:rsidR="00520AD4" w:rsidRPr="00DA6ADA" w:rsidRDefault="00520AD4" w:rsidP="00520AD4">
      <w:pPr>
        <w:rPr>
          <w:rFonts w:ascii="Times New Roman" w:hAnsi="Times New Roman"/>
          <w:szCs w:val="24"/>
        </w:rPr>
      </w:pPr>
      <w:r w:rsidRPr="00DA6ADA">
        <w:rPr>
          <w:rFonts w:ascii="Times New Roman" w:hAnsi="Times New Roman"/>
          <w:szCs w:val="24"/>
        </w:rPr>
        <w:t xml:space="preserve">Comparing autoencoder-based error correction to more established error correction techniques like </w:t>
      </w:r>
      <w:r w:rsidRPr="00A2248C">
        <w:rPr>
          <w:rFonts w:ascii="Times New Roman" w:hAnsi="Times New Roman" w:cs="Times New Roman"/>
          <w:lang w:val="en-GB" w:bidi="si-LK"/>
        </w:rPr>
        <w:t>Reed-Solomon Coding</w:t>
      </w:r>
      <w:r>
        <w:rPr>
          <w:rFonts w:ascii="AppleSystemUIFont" w:hAnsi="AppleSystemUIFont" w:cs="AppleSystemUIFont"/>
          <w:sz w:val="26"/>
          <w:szCs w:val="26"/>
          <w:lang w:val="en-GB" w:bidi="si-LK"/>
        </w:rPr>
        <w:t xml:space="preserve"> </w:t>
      </w:r>
      <w:r w:rsidRPr="00DA6ADA">
        <w:rPr>
          <w:rFonts w:ascii="Times New Roman" w:hAnsi="Times New Roman"/>
          <w:szCs w:val="24"/>
        </w:rPr>
        <w:t>and Hamming codes was a crucial component of our study. This comparison analysis revealed important information:</w:t>
      </w:r>
    </w:p>
    <w:p w14:paraId="5F5FED35" w14:textId="77777777" w:rsidR="00520AD4" w:rsidRPr="00DA6ADA" w:rsidRDefault="00520AD4" w:rsidP="00520AD4">
      <w:pPr>
        <w:rPr>
          <w:rFonts w:ascii="Times New Roman" w:hAnsi="Times New Roman"/>
          <w:szCs w:val="24"/>
        </w:rPr>
      </w:pPr>
      <w:r w:rsidRPr="00DA6ADA">
        <w:t xml:space="preserve"> </w:t>
      </w:r>
    </w:p>
    <w:p w14:paraId="103530F2" w14:textId="06BA6E26" w:rsidR="00520AD4" w:rsidRPr="00DA6ADA" w:rsidRDefault="00520AD4" w:rsidP="00CD46F6">
      <w:pPr>
        <w:jc w:val="center"/>
        <w:rPr>
          <w:rFonts w:ascii="Times New Roman" w:hAnsi="Times New Roman"/>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FFB8B61" wp14:editId="0F7B42B2">
            <wp:extent cx="3592800" cy="2690965"/>
            <wp:effectExtent l="0" t="0" r="1905" b="1905"/>
            <wp:docPr id="1447399690" name="Picture 1447399690" descr="A graph of 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690" name="Picture 1447399690" descr="A graph of a graph with a red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2675" cy="2788240"/>
                    </a:xfrm>
                    <a:prstGeom prst="rect">
                      <a:avLst/>
                    </a:prstGeom>
                    <a:noFill/>
                    <a:ln>
                      <a:noFill/>
                    </a:ln>
                  </pic:spPr>
                </pic:pic>
              </a:graphicData>
            </a:graphic>
          </wp:inline>
        </w:drawing>
      </w:r>
      <w:r>
        <w:rPr>
          <w:rFonts w:ascii="Menlo" w:eastAsia="Times New Roman" w:hAnsi="Menlo" w:cs="Menlo"/>
          <w:color w:val="404040"/>
        </w:rPr>
        <w:fldChar w:fldCharType="end"/>
      </w:r>
    </w:p>
    <w:p w14:paraId="63A36058" w14:textId="77777777" w:rsidR="00520AD4" w:rsidRPr="00DA6ADA" w:rsidRDefault="00520AD4" w:rsidP="00520AD4">
      <w:pPr>
        <w:pStyle w:val="Heading3"/>
      </w:pPr>
      <w:bookmarkStart w:id="43" w:name="_Toc146315825"/>
      <w:r w:rsidRPr="00DA6ADA">
        <w:lastRenderedPageBreak/>
        <w:t>Results' Implications and Insights</w:t>
      </w:r>
      <w:bookmarkEnd w:id="43"/>
    </w:p>
    <w:p w14:paraId="0DB40529" w14:textId="77777777" w:rsidR="00520AD4" w:rsidRPr="00DA6ADA" w:rsidRDefault="00520AD4" w:rsidP="00520AD4">
      <w:pPr>
        <w:rPr>
          <w:rFonts w:ascii="Times New Roman" w:hAnsi="Times New Roman"/>
          <w:szCs w:val="24"/>
        </w:rPr>
      </w:pPr>
      <w:r w:rsidRPr="00DA6ADA">
        <w:rPr>
          <w:rFonts w:ascii="Times New Roman" w:hAnsi="Times New Roman"/>
          <w:szCs w:val="24"/>
        </w:rPr>
        <w:t>A more thorough understanding of the possibilities of autoencoder-based error correction in wireless communication is provided by the expanded examination of our sample results:</w:t>
      </w:r>
    </w:p>
    <w:p w14:paraId="4E36ACAB" w14:textId="77777777" w:rsidR="00520AD4" w:rsidRPr="00DA6ADA" w:rsidRDefault="00520AD4" w:rsidP="00520AD4">
      <w:pPr>
        <w:pStyle w:val="ListParagraph"/>
        <w:numPr>
          <w:ilvl w:val="0"/>
          <w:numId w:val="17"/>
        </w:numPr>
        <w:rPr>
          <w:rFonts w:ascii="Times New Roman" w:hAnsi="Times New Roman"/>
          <w:szCs w:val="24"/>
        </w:rPr>
      </w:pPr>
      <w:r w:rsidRPr="00DA6ADA">
        <w:rPr>
          <w:rFonts w:ascii="Times New Roman" w:hAnsi="Times New Roman"/>
          <w:szCs w:val="24"/>
        </w:rPr>
        <w:t xml:space="preserve">Autoencoders showed unmatched flexibility in challenging wireless channel circumstances, especially at low </w:t>
      </w:r>
      <m:oMath>
        <m:f>
          <m:fPr>
            <m:ctrlPr>
              <w:rPr>
                <w:rFonts w:ascii="Cambria Math" w:eastAsiaTheme="minorHAnsi" w:hAnsi="Cambria Math" w:cstheme="minorBidi"/>
                <w:i/>
                <w:kern w:val="0"/>
                <w:szCs w:val="24"/>
                <w:lang w:val="en-US"/>
              </w:rPr>
            </m:ctrlPr>
          </m:fPr>
          <m:num>
            <m:sSub>
              <m:sSubPr>
                <m:ctrlPr>
                  <w:rPr>
                    <w:rFonts w:ascii="Cambria Math" w:eastAsiaTheme="minorHAnsi" w:hAnsi="Cambria Math" w:cstheme="minorBidi"/>
                    <w:i/>
                    <w:kern w:val="0"/>
                    <w:szCs w:val="24"/>
                    <w:lang w:val="en-US"/>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eastAsiaTheme="minorHAnsi" w:hAnsi="Cambria Math" w:cstheme="minorBidi"/>
                    <w:i/>
                    <w:kern w:val="0"/>
                    <w:szCs w:val="24"/>
                    <w:lang w:val="en-US"/>
                  </w:rPr>
                </m:ctrlPr>
              </m:sSubPr>
              <m:e>
                <m:r>
                  <w:rPr>
                    <w:rFonts w:ascii="Cambria Math" w:hAnsi="Cambria Math"/>
                    <w:szCs w:val="24"/>
                  </w:rPr>
                  <m:t>N</m:t>
                </m:r>
              </m:e>
              <m:sub>
                <m:r>
                  <w:rPr>
                    <w:rFonts w:ascii="Cambria Math" w:hAnsi="Cambria Math"/>
                    <w:szCs w:val="24"/>
                  </w:rPr>
                  <m:t>0</m:t>
                </m:r>
              </m:sub>
            </m:sSub>
          </m:den>
        </m:f>
        <m:r>
          <w:rPr>
            <w:rFonts w:ascii="Cambria Math" w:eastAsiaTheme="minorHAnsi" w:hAnsi="Cambria Math" w:cstheme="minorBidi"/>
            <w:kern w:val="0"/>
            <w:szCs w:val="24"/>
            <w:lang w:val="en-US"/>
          </w:rPr>
          <m:t>s</m:t>
        </m:r>
      </m:oMath>
      <w:r w:rsidRPr="00DA6ADA">
        <w:rPr>
          <w:rFonts w:ascii="Times New Roman" w:hAnsi="Times New Roman"/>
          <w:szCs w:val="24"/>
        </w:rPr>
        <w:t>. This flexibility is a valuable tool for boosting data dependability under difficult circumstances.</w:t>
      </w:r>
    </w:p>
    <w:p w14:paraId="228AED7F" w14:textId="77777777" w:rsidR="00520AD4" w:rsidRPr="00DA6ADA" w:rsidRDefault="00520AD4" w:rsidP="00520AD4">
      <w:pPr>
        <w:pStyle w:val="ListParagraph"/>
        <w:numPr>
          <w:ilvl w:val="0"/>
          <w:numId w:val="17"/>
        </w:numPr>
        <w:rPr>
          <w:rFonts w:ascii="Times New Roman" w:hAnsi="Times New Roman"/>
          <w:szCs w:val="24"/>
        </w:rPr>
      </w:pPr>
      <w:r w:rsidRPr="00DA6ADA">
        <w:rPr>
          <w:rFonts w:ascii="Times New Roman" w:hAnsi="Times New Roman"/>
          <w:szCs w:val="24"/>
        </w:rPr>
        <w:t>Performance in Low-</w:t>
      </w:r>
      <m:oMath>
        <m:f>
          <m:fPr>
            <m:ctrlPr>
              <w:rPr>
                <w:rFonts w:ascii="Cambria Math" w:eastAsiaTheme="minorHAnsi" w:hAnsi="Cambria Math" w:cstheme="minorBidi"/>
                <w:i/>
                <w:kern w:val="0"/>
                <w:szCs w:val="24"/>
                <w:lang w:val="en-US"/>
              </w:rPr>
            </m:ctrlPr>
          </m:fPr>
          <m:num>
            <m:sSub>
              <m:sSubPr>
                <m:ctrlPr>
                  <w:rPr>
                    <w:rFonts w:ascii="Cambria Math" w:eastAsiaTheme="minorHAnsi" w:hAnsi="Cambria Math" w:cstheme="minorBidi"/>
                    <w:i/>
                    <w:kern w:val="0"/>
                    <w:szCs w:val="24"/>
                    <w:lang w:val="en-US"/>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eastAsiaTheme="minorHAnsi" w:hAnsi="Cambria Math" w:cstheme="minorBidi"/>
                    <w:i/>
                    <w:kern w:val="0"/>
                    <w:szCs w:val="24"/>
                    <w:lang w:val="en-US"/>
                  </w:rPr>
                </m:ctrlPr>
              </m:sSubPr>
              <m:e>
                <m:r>
                  <w:rPr>
                    <w:rFonts w:ascii="Cambria Math" w:hAnsi="Cambria Math"/>
                    <w:szCs w:val="24"/>
                  </w:rPr>
                  <m:t>N</m:t>
                </m:r>
              </m:e>
              <m:sub>
                <m:r>
                  <w:rPr>
                    <w:rFonts w:ascii="Cambria Math" w:hAnsi="Cambria Math"/>
                    <w:szCs w:val="24"/>
                  </w:rPr>
                  <m:t>0</m:t>
                </m:r>
              </m:sub>
            </m:sSub>
          </m:den>
        </m:f>
        <m:r>
          <w:rPr>
            <w:rFonts w:ascii="Cambria Math" w:eastAsiaTheme="minorHAnsi" w:hAnsi="Cambria Math" w:cstheme="minorBidi"/>
            <w:kern w:val="0"/>
            <w:szCs w:val="24"/>
            <w:lang w:val="en-US"/>
          </w:rPr>
          <m:t>s</m:t>
        </m:r>
      </m:oMath>
      <w:r w:rsidRPr="00DA6ADA">
        <w:rPr>
          <w:rFonts w:ascii="Times New Roman" w:hAnsi="Times New Roman"/>
          <w:szCs w:val="24"/>
        </w:rPr>
        <w:t xml:space="preserve"> Environments: The results highlight the system's remarkable ability to learn from and adapt to noisy channels while reiterating its extraordinary performance in low-</w:t>
      </w:r>
      <m:oMath>
        <m:f>
          <m:fPr>
            <m:ctrlPr>
              <w:rPr>
                <w:rFonts w:ascii="Cambria Math" w:eastAsiaTheme="minorHAnsi" w:hAnsi="Cambria Math" w:cstheme="minorBidi"/>
                <w:i/>
                <w:kern w:val="0"/>
                <w:szCs w:val="24"/>
                <w:lang w:val="en-US"/>
              </w:rPr>
            </m:ctrlPr>
          </m:fPr>
          <m:num>
            <m:sSub>
              <m:sSubPr>
                <m:ctrlPr>
                  <w:rPr>
                    <w:rFonts w:ascii="Cambria Math" w:eastAsiaTheme="minorHAnsi" w:hAnsi="Cambria Math" w:cstheme="minorBidi"/>
                    <w:i/>
                    <w:kern w:val="0"/>
                    <w:szCs w:val="24"/>
                    <w:lang w:val="en-US"/>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eastAsiaTheme="minorHAnsi" w:hAnsi="Cambria Math" w:cstheme="minorBidi"/>
                    <w:i/>
                    <w:kern w:val="0"/>
                    <w:szCs w:val="24"/>
                    <w:lang w:val="en-US"/>
                  </w:rPr>
                </m:ctrlPr>
              </m:sSubPr>
              <m:e>
                <m:r>
                  <w:rPr>
                    <w:rFonts w:ascii="Cambria Math" w:hAnsi="Cambria Math"/>
                    <w:szCs w:val="24"/>
                  </w:rPr>
                  <m:t>N</m:t>
                </m:r>
              </m:e>
              <m:sub>
                <m:r>
                  <w:rPr>
                    <w:rFonts w:ascii="Cambria Math" w:hAnsi="Cambria Math"/>
                    <w:szCs w:val="24"/>
                  </w:rPr>
                  <m:t>0</m:t>
                </m:r>
              </m:sub>
            </m:sSub>
          </m:den>
        </m:f>
        <m:r>
          <w:rPr>
            <w:rFonts w:ascii="Cambria Math" w:eastAsiaTheme="minorHAnsi" w:hAnsi="Cambria Math" w:cstheme="minorBidi"/>
            <w:kern w:val="0"/>
            <w:szCs w:val="24"/>
            <w:lang w:val="en-US"/>
          </w:rPr>
          <m:t xml:space="preserve"> </m:t>
        </m:r>
      </m:oMath>
      <w:r w:rsidRPr="00DA6ADA">
        <w:rPr>
          <w:rFonts w:ascii="Times New Roman" w:hAnsi="Times New Roman"/>
          <w:szCs w:val="24"/>
        </w:rPr>
        <w:t>circumstances.</w:t>
      </w:r>
    </w:p>
    <w:p w14:paraId="46C5DEA7" w14:textId="77777777" w:rsidR="00520AD4" w:rsidRDefault="00520AD4" w:rsidP="00520AD4">
      <w:pPr>
        <w:pStyle w:val="ListParagraph"/>
        <w:numPr>
          <w:ilvl w:val="0"/>
          <w:numId w:val="17"/>
        </w:numPr>
        <w:rPr>
          <w:rFonts w:ascii="Times New Roman" w:hAnsi="Times New Roman"/>
          <w:szCs w:val="24"/>
        </w:rPr>
      </w:pPr>
      <w:r w:rsidRPr="00DA6ADA">
        <w:rPr>
          <w:rFonts w:ascii="Times New Roman" w:hAnsi="Times New Roman"/>
          <w:szCs w:val="24"/>
        </w:rPr>
        <w:t>Comparative Advantage: In all instances when noise and interference were present, the comparative analysis consistently favoured autoencoders. Autoencoders showed their potential to revolutionise error correction in wireless communication while standard error correction codes illustrated their usefulness.</w:t>
      </w:r>
    </w:p>
    <w:p w14:paraId="2619DFD5" w14:textId="38A5AAA6" w:rsidR="00FF4058" w:rsidRPr="00FF4058" w:rsidRDefault="00FF4058" w:rsidP="00520AD4">
      <w:pPr>
        <w:pStyle w:val="ListParagraph"/>
        <w:numPr>
          <w:ilvl w:val="0"/>
          <w:numId w:val="17"/>
        </w:numPr>
        <w:rPr>
          <w:rFonts w:ascii="Times New Roman" w:hAnsi="Times New Roman"/>
        </w:rPr>
      </w:pPr>
      <w:r w:rsidRPr="00FF4058">
        <w:rPr>
          <w:rFonts w:ascii="Times New Roman" w:hAnsi="Times New Roman"/>
          <w:lang w:bidi="si-LK"/>
        </w:rPr>
        <w:t xml:space="preserve">The outcomes underscore the system's exceptional capability to learn from and adjust to noisy channels, emphasizing its remarkable efficacy in such challenging conditions. In a comparative analysis involving instances of noise and interference, autoencoders consistently exhibited an advantage over traditional error correction codes. This suggests that, even at high </w:t>
      </w:r>
      <m:oMath>
        <m:f>
          <m:fPr>
            <m:ctrlPr>
              <w:rPr>
                <w:rFonts w:ascii="Cambria Math" w:eastAsiaTheme="minorHAnsi" w:hAnsi="Cambria Math" w:cstheme="minorBidi"/>
                <w:i/>
                <w:kern w:val="0"/>
                <w:szCs w:val="24"/>
                <w:lang w:val="en-US"/>
              </w:rPr>
            </m:ctrlPr>
          </m:fPr>
          <m:num>
            <m:sSub>
              <m:sSubPr>
                <m:ctrlPr>
                  <w:rPr>
                    <w:rFonts w:ascii="Cambria Math" w:eastAsiaTheme="minorHAnsi" w:hAnsi="Cambria Math" w:cstheme="minorBidi"/>
                    <w:i/>
                    <w:kern w:val="0"/>
                    <w:szCs w:val="24"/>
                    <w:lang w:val="en-US"/>
                  </w:rPr>
                </m:ctrlPr>
              </m:sSubPr>
              <m:e>
                <m:r>
                  <w:rPr>
                    <w:rFonts w:ascii="Cambria Math" w:hAnsi="Cambria Math"/>
                    <w:szCs w:val="24"/>
                  </w:rPr>
                  <m:t>E</m:t>
                </m:r>
              </m:e>
              <m:sub>
                <m:r>
                  <w:rPr>
                    <w:rFonts w:ascii="Cambria Math" w:hAnsi="Cambria Math"/>
                    <w:szCs w:val="24"/>
                  </w:rPr>
                  <m:t xml:space="preserve">b </m:t>
                </m:r>
              </m:sub>
            </m:sSub>
          </m:num>
          <m:den>
            <m:sSub>
              <m:sSubPr>
                <m:ctrlPr>
                  <w:rPr>
                    <w:rFonts w:ascii="Cambria Math" w:eastAsiaTheme="minorHAnsi" w:hAnsi="Cambria Math" w:cstheme="minorBidi"/>
                    <w:i/>
                    <w:kern w:val="0"/>
                    <w:szCs w:val="24"/>
                    <w:lang w:val="en-US"/>
                  </w:rPr>
                </m:ctrlPr>
              </m:sSubPr>
              <m:e>
                <m:r>
                  <w:rPr>
                    <w:rFonts w:ascii="Cambria Math" w:hAnsi="Cambria Math"/>
                    <w:szCs w:val="24"/>
                  </w:rPr>
                  <m:t>N</m:t>
                </m:r>
              </m:e>
              <m:sub>
                <m:r>
                  <w:rPr>
                    <w:rFonts w:ascii="Cambria Math" w:hAnsi="Cambria Math"/>
                    <w:szCs w:val="24"/>
                  </w:rPr>
                  <m:t>0</m:t>
                </m:r>
              </m:sub>
            </m:sSub>
          </m:den>
        </m:f>
      </m:oMath>
      <w:r w:rsidRPr="00FF4058">
        <w:rPr>
          <w:rFonts w:ascii="Times New Roman" w:hAnsi="Times New Roman"/>
          <w:lang w:bidi="si-LK"/>
        </w:rPr>
        <w:t>, autoencoders have the potential to outperform conventional methods, signifying their transformative impact on error correction in wireless communication.</w:t>
      </w:r>
    </w:p>
    <w:p w14:paraId="3C36AF88" w14:textId="77777777" w:rsidR="00520AD4" w:rsidRPr="00DA6ADA" w:rsidRDefault="00520AD4" w:rsidP="002701C0">
      <w:pPr>
        <w:rPr>
          <w:rFonts w:ascii="Times New Roman" w:hAnsi="Times New Roman"/>
          <w:b/>
          <w:sz w:val="28"/>
          <w:szCs w:val="24"/>
        </w:rPr>
      </w:pPr>
    </w:p>
    <w:p w14:paraId="78D93E68" w14:textId="77777777" w:rsidR="009F790B" w:rsidRPr="00DA6ADA" w:rsidRDefault="009F790B" w:rsidP="00DA6ADA">
      <w:pPr>
        <w:pStyle w:val="Heading1"/>
        <w:jc w:val="center"/>
        <w:rPr>
          <w:b/>
          <w:color w:val="auto"/>
        </w:rPr>
      </w:pPr>
      <w:bookmarkStart w:id="44" w:name="_Toc146315827"/>
      <w:r w:rsidRPr="00DA6ADA">
        <w:rPr>
          <w:b/>
          <w:color w:val="auto"/>
        </w:rPr>
        <w:t>Chapter#4</w:t>
      </w:r>
      <w:bookmarkEnd w:id="44"/>
    </w:p>
    <w:p w14:paraId="413C2533" w14:textId="77777777" w:rsidR="009F790B" w:rsidRPr="00DA6ADA" w:rsidRDefault="009F790B" w:rsidP="00DA6ADA">
      <w:pPr>
        <w:pStyle w:val="Heading2"/>
        <w:rPr>
          <w:color w:val="auto"/>
        </w:rPr>
      </w:pPr>
      <w:bookmarkStart w:id="45" w:name="_Toc146315828"/>
      <w:r w:rsidRPr="00DA6ADA">
        <w:rPr>
          <w:color w:val="auto"/>
        </w:rPr>
        <w:t>Challenges Faced and Solutions</w:t>
      </w:r>
      <w:bookmarkEnd w:id="45"/>
    </w:p>
    <w:p w14:paraId="3B6BF476" w14:textId="77777777" w:rsidR="00D95B91" w:rsidRPr="00DA6ADA" w:rsidRDefault="00D95B91" w:rsidP="00D95B91">
      <w:pPr>
        <w:rPr>
          <w:rFonts w:ascii="Times New Roman" w:hAnsi="Times New Roman"/>
          <w:szCs w:val="24"/>
        </w:rPr>
      </w:pPr>
      <w:r w:rsidRPr="00DA6ADA">
        <w:rPr>
          <w:rFonts w:ascii="Times New Roman" w:hAnsi="Times New Roman"/>
          <w:szCs w:val="24"/>
        </w:rPr>
        <w:t>In order to accomplish their goals, researchers frequently face difficulties and roadblocks during the study process. In this section, we'll look at the obstacles that the project faced and the creative solutions that were developed to get around them.</w:t>
      </w:r>
    </w:p>
    <w:p w14:paraId="378E3207" w14:textId="77777777" w:rsidR="00D95B91" w:rsidRPr="00DA6ADA" w:rsidRDefault="00D95B91" w:rsidP="00DA6ADA">
      <w:pPr>
        <w:pStyle w:val="Heading3"/>
      </w:pPr>
      <w:bookmarkStart w:id="46" w:name="_Toc146315829"/>
      <w:r w:rsidRPr="00DA6ADA">
        <w:t>The generation of data and realism</w:t>
      </w:r>
      <w:bookmarkEnd w:id="46"/>
    </w:p>
    <w:p w14:paraId="6522043E" w14:textId="77777777" w:rsidR="00D95B91" w:rsidRPr="00DA6ADA" w:rsidRDefault="00D95B91" w:rsidP="00D95B91">
      <w:pPr>
        <w:rPr>
          <w:rFonts w:ascii="Times New Roman" w:hAnsi="Times New Roman"/>
          <w:szCs w:val="24"/>
        </w:rPr>
      </w:pPr>
      <w:r w:rsidRPr="00DA6ADA">
        <w:rPr>
          <w:rFonts w:ascii="Times New Roman" w:hAnsi="Times New Roman"/>
          <w:szCs w:val="24"/>
        </w:rPr>
        <w:t>The difficult part was creating a synthetic dataset that faithfully reflected actual conversation settings. Channel fading and noise patterns, among other subtleties and variances present in real wireless communication, must be captured in synthetic data.</w:t>
      </w:r>
    </w:p>
    <w:p w14:paraId="6509A639" w14:textId="77777777" w:rsidR="00D95B91" w:rsidRPr="00DA6ADA" w:rsidRDefault="00D95B91" w:rsidP="00D95B91">
      <w:pPr>
        <w:rPr>
          <w:rFonts w:ascii="Times New Roman" w:hAnsi="Times New Roman"/>
          <w:szCs w:val="24"/>
        </w:rPr>
      </w:pPr>
      <w:r w:rsidRPr="00DA6ADA">
        <w:rPr>
          <w:rFonts w:ascii="Times New Roman" w:hAnsi="Times New Roman"/>
          <w:b/>
          <w:szCs w:val="24"/>
        </w:rPr>
        <w:t>Solution:</w:t>
      </w:r>
      <w:r w:rsidRPr="00DA6ADA">
        <w:rPr>
          <w:rFonts w:ascii="Times New Roman" w:hAnsi="Times New Roman"/>
          <w:szCs w:val="24"/>
        </w:rPr>
        <w:t xml:space="preserve"> To solve this problem, several different strategies were used:</w:t>
      </w:r>
    </w:p>
    <w:p w14:paraId="3E3AC188" w14:textId="77777777" w:rsidR="00D95B91" w:rsidRPr="00DA6ADA" w:rsidRDefault="00D95B91" w:rsidP="00D95B91">
      <w:pPr>
        <w:rPr>
          <w:rFonts w:ascii="Times New Roman" w:hAnsi="Times New Roman"/>
          <w:szCs w:val="24"/>
        </w:rPr>
      </w:pPr>
      <w:r w:rsidRPr="00DA6ADA">
        <w:rPr>
          <w:rFonts w:ascii="Times New Roman" w:hAnsi="Times New Roman"/>
          <w:szCs w:val="24"/>
        </w:rPr>
        <w:t>Realistic Data Synthesis: To accurately mimic the features of real wireless communication, the synthetic dataset was carefully created. This included employing well-known mathematical models, including Rayleigh fading, to represent fading channels and introducing noise with statistical characteristics that mimicked real-world situations.</w:t>
      </w:r>
    </w:p>
    <w:p w14:paraId="6F1F5CAA"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Data Diversity: To guarantee a diverse dataset, fading, noise, and interference characteristics were changed within a predetermined range. By introducing unpredictability into the data, this method helped the neural networks </w:t>
      </w:r>
      <w:proofErr w:type="spellStart"/>
      <w:r w:rsidRPr="00DA6ADA">
        <w:rPr>
          <w:rFonts w:ascii="Times New Roman" w:hAnsi="Times New Roman"/>
          <w:szCs w:val="24"/>
        </w:rPr>
        <w:t>generalise</w:t>
      </w:r>
      <w:proofErr w:type="spellEnd"/>
      <w:r w:rsidRPr="00DA6ADA">
        <w:rPr>
          <w:rFonts w:ascii="Times New Roman" w:hAnsi="Times New Roman"/>
          <w:szCs w:val="24"/>
        </w:rPr>
        <w:t xml:space="preserve"> more effectively.</w:t>
      </w:r>
    </w:p>
    <w:p w14:paraId="2132D2EE" w14:textId="77777777" w:rsidR="00D95B91" w:rsidRPr="00DA6ADA" w:rsidRDefault="00D95B91" w:rsidP="00D95B91">
      <w:pPr>
        <w:rPr>
          <w:rFonts w:ascii="Times New Roman" w:hAnsi="Times New Roman"/>
          <w:szCs w:val="24"/>
        </w:rPr>
      </w:pPr>
      <w:r w:rsidRPr="00DA6ADA">
        <w:rPr>
          <w:rFonts w:ascii="Times New Roman" w:hAnsi="Times New Roman"/>
          <w:szCs w:val="24"/>
        </w:rPr>
        <w:lastRenderedPageBreak/>
        <w:t>External Data Sources: Wherever feasible, real-world communication datasets that are readily accessible to the public were used in addition to synthetic data. This gave the dataset an additional degree of realism.</w:t>
      </w:r>
    </w:p>
    <w:p w14:paraId="35D2C0F7" w14:textId="77777777" w:rsidR="00D95B91" w:rsidRPr="00DA6ADA" w:rsidRDefault="00D95B91" w:rsidP="00D95B91">
      <w:pPr>
        <w:rPr>
          <w:rFonts w:ascii="Times New Roman" w:hAnsi="Times New Roman"/>
          <w:b/>
          <w:sz w:val="24"/>
          <w:szCs w:val="24"/>
        </w:rPr>
      </w:pPr>
    </w:p>
    <w:p w14:paraId="714188A9" w14:textId="77777777" w:rsidR="00D95B91" w:rsidRPr="00DA6ADA" w:rsidRDefault="00D95B91" w:rsidP="00DA6ADA">
      <w:pPr>
        <w:pStyle w:val="Heading3"/>
      </w:pPr>
      <w:bookmarkStart w:id="47" w:name="_Toc146315830"/>
      <w:r w:rsidRPr="00DA6ADA">
        <w:t>Complexity of the computations:</w:t>
      </w:r>
      <w:bookmarkEnd w:id="47"/>
    </w:p>
    <w:p w14:paraId="7A24BFCA"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Challenge: </w:t>
      </w:r>
      <w:proofErr w:type="spellStart"/>
      <w:r w:rsidRPr="00DA6ADA">
        <w:rPr>
          <w:rFonts w:ascii="Times New Roman" w:hAnsi="Times New Roman"/>
          <w:szCs w:val="24"/>
        </w:rPr>
        <w:t>Optimising</w:t>
      </w:r>
      <w:proofErr w:type="spellEnd"/>
      <w:r w:rsidRPr="00DA6ADA">
        <w:rPr>
          <w:rFonts w:ascii="Times New Roman" w:hAnsi="Times New Roman"/>
          <w:szCs w:val="24"/>
        </w:rPr>
        <w:t xml:space="preserve"> hyperparameters during deep autoencoder architecture training can be computationally demanding. This intricacy may place a burden on the project's computing capabilities and timeframe.</w:t>
      </w:r>
    </w:p>
    <w:p w14:paraId="6EDEA716" w14:textId="77777777" w:rsidR="00D95B91" w:rsidRPr="00DA6ADA" w:rsidRDefault="00D95B91" w:rsidP="00D95B91">
      <w:pPr>
        <w:rPr>
          <w:rFonts w:ascii="Times New Roman" w:hAnsi="Times New Roman"/>
          <w:szCs w:val="24"/>
        </w:rPr>
      </w:pPr>
      <w:r w:rsidRPr="00DA6ADA">
        <w:rPr>
          <w:rFonts w:ascii="Times New Roman" w:hAnsi="Times New Roman"/>
          <w:szCs w:val="24"/>
        </w:rPr>
        <w:t>Solution: A number of techniques were used to reduce computing complexity:</w:t>
      </w:r>
    </w:p>
    <w:p w14:paraId="6EBCD6D3"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Parallelization: The training process was parallelized using high-performance computer clusters and GPUs, greatly lowering the time needed for hyperparameter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and model training.</w:t>
      </w:r>
    </w:p>
    <w:p w14:paraId="5D8A42C7" w14:textId="77777777" w:rsidR="00D95B91" w:rsidRPr="00DA6ADA" w:rsidRDefault="00D95B91" w:rsidP="00D95B91">
      <w:pPr>
        <w:rPr>
          <w:rFonts w:ascii="Times New Roman" w:hAnsi="Times New Roman"/>
          <w:szCs w:val="24"/>
        </w:rPr>
      </w:pP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Techniques: To accelerate convergence and lessen overfitting, techniques like batch </w:t>
      </w:r>
      <w:proofErr w:type="spellStart"/>
      <w:r w:rsidRPr="00DA6ADA">
        <w:rPr>
          <w:rFonts w:ascii="Times New Roman" w:hAnsi="Times New Roman"/>
          <w:szCs w:val="24"/>
        </w:rPr>
        <w:t>normalisation</w:t>
      </w:r>
      <w:proofErr w:type="spellEnd"/>
      <w:r w:rsidRPr="00DA6ADA">
        <w:rPr>
          <w:rFonts w:ascii="Times New Roman" w:hAnsi="Times New Roman"/>
          <w:szCs w:val="24"/>
        </w:rPr>
        <w:t xml:space="preserve"> and dropout were introduced into the autoencoder designs. This reduced the computational load.</w:t>
      </w:r>
    </w:p>
    <w:p w14:paraId="1C30BC50" w14:textId="77777777" w:rsidR="00D95B91" w:rsidRPr="00DA6ADA" w:rsidRDefault="00D95B91" w:rsidP="00D95B91">
      <w:pPr>
        <w:rPr>
          <w:rFonts w:ascii="Times New Roman" w:hAnsi="Times New Roman"/>
          <w:szCs w:val="24"/>
        </w:rPr>
      </w:pPr>
      <w:r w:rsidRPr="00DA6ADA">
        <w:rPr>
          <w:rFonts w:ascii="Times New Roman" w:hAnsi="Times New Roman"/>
          <w:szCs w:val="24"/>
        </w:rPr>
        <w:t>Hyperparameter Tuning: A methodical approach to hyperparameter tuning was taken in order to make the most use of computing resources. Following a predetermined grid search strategy, the investigation of hyperparameters made sure that precious computing resources weren't squandered on unnecessary tests.</w:t>
      </w:r>
    </w:p>
    <w:p w14:paraId="14B511BF" w14:textId="77777777" w:rsidR="00D95B91" w:rsidRPr="00DA6ADA" w:rsidRDefault="00D95B91" w:rsidP="00D95B91">
      <w:pPr>
        <w:rPr>
          <w:rFonts w:ascii="Times New Roman" w:hAnsi="Times New Roman"/>
          <w:szCs w:val="24"/>
        </w:rPr>
      </w:pPr>
    </w:p>
    <w:p w14:paraId="01768736" w14:textId="77777777" w:rsidR="00D95B91" w:rsidRPr="00DA6ADA" w:rsidRDefault="00D95B91" w:rsidP="00DA6ADA">
      <w:pPr>
        <w:pStyle w:val="Heading3"/>
      </w:pPr>
      <w:bookmarkStart w:id="48" w:name="_Toc146315831"/>
      <w:r w:rsidRPr="00DA6ADA">
        <w:t>Channel modelling realism:</w:t>
      </w:r>
      <w:bookmarkEnd w:id="48"/>
    </w:p>
    <w:p w14:paraId="3B2DC649" w14:textId="77777777" w:rsidR="00D95B91" w:rsidRPr="00DA6ADA" w:rsidRDefault="00D95B91" w:rsidP="00D95B91">
      <w:pPr>
        <w:rPr>
          <w:rFonts w:ascii="Times New Roman" w:hAnsi="Times New Roman"/>
          <w:szCs w:val="24"/>
        </w:rPr>
      </w:pPr>
      <w:r w:rsidRPr="00DA6ADA">
        <w:rPr>
          <w:rFonts w:ascii="Times New Roman" w:hAnsi="Times New Roman"/>
          <w:szCs w:val="24"/>
        </w:rPr>
        <w:t>Challenge: For the research to be considered valid, a high level of realism in the wireless communication channel model was required. But correctly recreating the intricate nature of actual channel conditions proved difficult.</w:t>
      </w:r>
    </w:p>
    <w:p w14:paraId="661CA3AD" w14:textId="77777777" w:rsidR="00D95B91" w:rsidRPr="00DA6ADA" w:rsidRDefault="00D95B91" w:rsidP="00D95B91">
      <w:pPr>
        <w:rPr>
          <w:rFonts w:ascii="Times New Roman" w:hAnsi="Times New Roman"/>
          <w:szCs w:val="24"/>
        </w:rPr>
      </w:pPr>
      <w:r w:rsidRPr="00DA6ADA">
        <w:rPr>
          <w:rFonts w:ascii="Times New Roman" w:hAnsi="Times New Roman"/>
          <w:szCs w:val="24"/>
        </w:rPr>
        <w:t>Solution: The following actions were done to increase the channel model's realism:</w:t>
      </w:r>
    </w:p>
    <w:p w14:paraId="73C02240" w14:textId="77777777" w:rsidR="00D95B91" w:rsidRPr="00DA6ADA" w:rsidRDefault="00D95B91" w:rsidP="00D95B91">
      <w:pPr>
        <w:rPr>
          <w:rFonts w:ascii="Times New Roman" w:hAnsi="Times New Roman"/>
          <w:szCs w:val="24"/>
        </w:rPr>
      </w:pPr>
      <w:r w:rsidRPr="00DA6ADA">
        <w:rPr>
          <w:rFonts w:ascii="Times New Roman" w:hAnsi="Times New Roman"/>
          <w:szCs w:val="24"/>
        </w:rPr>
        <w:t>Realistic Elements Included: The channel model included noise characteristics and fading components (such Rayleigh fading) that nearly matched those found in genuine wireless channels.</w:t>
      </w:r>
    </w:p>
    <w:p w14:paraId="2CEEDB80" w14:textId="77777777" w:rsidR="00D95B91" w:rsidRPr="00DA6ADA" w:rsidRDefault="00D95B91" w:rsidP="00D95B91">
      <w:pPr>
        <w:rPr>
          <w:rFonts w:ascii="Times New Roman" w:hAnsi="Times New Roman"/>
          <w:szCs w:val="24"/>
        </w:rPr>
      </w:pPr>
      <w:r w:rsidRPr="00DA6ADA">
        <w:rPr>
          <w:rFonts w:ascii="Times New Roman" w:hAnsi="Times New Roman"/>
          <w:szCs w:val="24"/>
        </w:rPr>
        <w:t>Model Validation: Through numerous simulations, the channel model's correctness was thoroughly tested. To make sure the model accurately described the dynamic nature of wireless communication, many channel situations were investigated.</w:t>
      </w:r>
    </w:p>
    <w:p w14:paraId="626786DA" w14:textId="77777777" w:rsidR="00D95B91" w:rsidRPr="00DA6ADA" w:rsidRDefault="00D95B91" w:rsidP="00D95B91">
      <w:pPr>
        <w:rPr>
          <w:rFonts w:ascii="Times New Roman" w:hAnsi="Times New Roman"/>
          <w:szCs w:val="24"/>
        </w:rPr>
      </w:pPr>
      <w:r w:rsidRPr="00DA6ADA">
        <w:rPr>
          <w:rFonts w:ascii="Times New Roman" w:hAnsi="Times New Roman"/>
          <w:szCs w:val="24"/>
        </w:rPr>
        <w:t>Dynamic Parameter modifications: The channel model was created to provide dynamic parameter modifications to emulate various</w:t>
      </w:r>
    </w:p>
    <w:p w14:paraId="38AD52BB" w14:textId="77777777" w:rsidR="00D95B91" w:rsidRPr="00DA6ADA" w:rsidRDefault="00D95B91" w:rsidP="00D95B91">
      <w:pPr>
        <w:rPr>
          <w:rFonts w:ascii="Times New Roman" w:hAnsi="Times New Roman"/>
          <w:szCs w:val="24"/>
        </w:rPr>
      </w:pPr>
    </w:p>
    <w:p w14:paraId="6C4B9B3C" w14:textId="77777777" w:rsidR="00D95B91" w:rsidRPr="00DA6ADA" w:rsidRDefault="00D95B91" w:rsidP="00DA6ADA">
      <w:pPr>
        <w:pStyle w:val="Heading3"/>
      </w:pPr>
      <w:bookmarkStart w:id="49" w:name="_Toc146315832"/>
      <w:r w:rsidRPr="00DA6ADA">
        <w:t>Ethics-Related Matters:</w:t>
      </w:r>
      <w:bookmarkEnd w:id="49"/>
    </w:p>
    <w:p w14:paraId="2B8F3BB1" w14:textId="77777777" w:rsidR="00D95B91" w:rsidRPr="00DA6ADA" w:rsidRDefault="00D95B91" w:rsidP="00D95B91">
      <w:pPr>
        <w:rPr>
          <w:rFonts w:ascii="Times New Roman" w:hAnsi="Times New Roman"/>
          <w:szCs w:val="24"/>
        </w:rPr>
      </w:pPr>
      <w:r w:rsidRPr="00DA6ADA">
        <w:rPr>
          <w:rFonts w:ascii="Times New Roman" w:hAnsi="Times New Roman"/>
          <w:szCs w:val="24"/>
        </w:rPr>
        <w:t>Challenge: Even if the data is synthetic, it is critical to address ethical issues and ensure data privacy and protection.</w:t>
      </w:r>
    </w:p>
    <w:p w14:paraId="30F1C88C" w14:textId="77777777" w:rsidR="00D95B91" w:rsidRPr="00DA6ADA" w:rsidRDefault="00D95B91" w:rsidP="00D95B91">
      <w:pPr>
        <w:rPr>
          <w:rFonts w:ascii="Times New Roman" w:hAnsi="Times New Roman"/>
          <w:szCs w:val="24"/>
        </w:rPr>
      </w:pPr>
      <w:r w:rsidRPr="00DA6ADA">
        <w:rPr>
          <w:rFonts w:ascii="Times New Roman" w:hAnsi="Times New Roman"/>
          <w:szCs w:val="24"/>
        </w:rPr>
        <w:lastRenderedPageBreak/>
        <w:t>Solution: Ethical precautions were put in place:</w:t>
      </w:r>
    </w:p>
    <w:p w14:paraId="46A77521"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Data security: All artificial information produced for the project was safely kept and shielded from </w:t>
      </w:r>
      <w:proofErr w:type="spellStart"/>
      <w:r w:rsidRPr="00DA6ADA">
        <w:rPr>
          <w:rFonts w:ascii="Times New Roman" w:hAnsi="Times New Roman"/>
          <w:szCs w:val="24"/>
        </w:rPr>
        <w:t>unauthorised</w:t>
      </w:r>
      <w:proofErr w:type="spellEnd"/>
      <w:r w:rsidRPr="00DA6ADA">
        <w:rPr>
          <w:rFonts w:ascii="Times New Roman" w:hAnsi="Times New Roman"/>
          <w:szCs w:val="24"/>
        </w:rPr>
        <w:t xml:space="preserve"> access. Methods of encryption were used to better protect the data.</w:t>
      </w:r>
    </w:p>
    <w:p w14:paraId="21455DC3" w14:textId="77777777" w:rsidR="00D95B91" w:rsidRPr="00DA6ADA" w:rsidRDefault="00D95B91" w:rsidP="00D95B91">
      <w:pPr>
        <w:rPr>
          <w:rFonts w:ascii="Times New Roman" w:hAnsi="Times New Roman"/>
          <w:szCs w:val="24"/>
        </w:rPr>
      </w:pPr>
      <w:r w:rsidRPr="00DA6ADA">
        <w:rPr>
          <w:rFonts w:ascii="Times New Roman" w:hAnsi="Times New Roman"/>
          <w:szCs w:val="24"/>
        </w:rPr>
        <w:t>Despite the fact that the data was created artificially, informed consent was maintained. Procedures for obtaining informed permission were followed, especially when using publically accessible real-world datasets.</w:t>
      </w:r>
    </w:p>
    <w:p w14:paraId="7D2AD575" w14:textId="77777777" w:rsidR="00D95B91" w:rsidRPr="00DA6ADA" w:rsidRDefault="00D95B91" w:rsidP="00D95B91">
      <w:pPr>
        <w:rPr>
          <w:rFonts w:ascii="Times New Roman" w:hAnsi="Times New Roman"/>
          <w:szCs w:val="24"/>
        </w:rPr>
      </w:pPr>
      <w:r w:rsidRPr="00DA6ADA">
        <w:rPr>
          <w:rFonts w:ascii="Times New Roman" w:hAnsi="Times New Roman"/>
          <w:szCs w:val="24"/>
        </w:rPr>
        <w:t>Ethics Review: To monitor and direct the study and ensure that ethical standards were upheld all throughout the project, an ethics committee or review board was hired.</w:t>
      </w:r>
    </w:p>
    <w:p w14:paraId="6F4BDE9D" w14:textId="77777777" w:rsidR="00D95B91" w:rsidRPr="00DA6ADA" w:rsidRDefault="00D95B91" w:rsidP="00DA6ADA">
      <w:pPr>
        <w:pStyle w:val="Heading3"/>
      </w:pPr>
    </w:p>
    <w:p w14:paraId="4CA829A4" w14:textId="77777777" w:rsidR="00D95B91" w:rsidRPr="00DA6ADA" w:rsidRDefault="00D95B91" w:rsidP="00DA6ADA">
      <w:pPr>
        <w:pStyle w:val="Heading3"/>
        <w:rPr>
          <w:sz w:val="24"/>
        </w:rPr>
      </w:pPr>
      <w:bookmarkStart w:id="50" w:name="_Toc146315833"/>
      <w:r w:rsidRPr="00DA6ADA">
        <w:rPr>
          <w:sz w:val="24"/>
        </w:rPr>
        <w:t>Channel Variability Robustness</w:t>
      </w:r>
      <w:bookmarkEnd w:id="50"/>
    </w:p>
    <w:p w14:paraId="6A52551D" w14:textId="77777777" w:rsidR="00D95B91" w:rsidRPr="00DA6ADA" w:rsidRDefault="00D95B91" w:rsidP="00D95B91">
      <w:pPr>
        <w:rPr>
          <w:rFonts w:ascii="Times New Roman" w:hAnsi="Times New Roman"/>
          <w:szCs w:val="24"/>
        </w:rPr>
      </w:pPr>
      <w:r w:rsidRPr="00DA6ADA">
        <w:rPr>
          <w:rFonts w:ascii="Times New Roman" w:hAnsi="Times New Roman"/>
          <w:szCs w:val="24"/>
        </w:rPr>
        <w:t>While autoencoders are flexible, their performance may change in response to unusually harsh channel conditions or other changes.</w:t>
      </w:r>
    </w:p>
    <w:p w14:paraId="73981FE2" w14:textId="77777777" w:rsidR="00D95B91" w:rsidRPr="00DA6ADA" w:rsidRDefault="00D95B91" w:rsidP="00D95B91">
      <w:pPr>
        <w:rPr>
          <w:rFonts w:ascii="Times New Roman" w:hAnsi="Times New Roman"/>
          <w:szCs w:val="24"/>
        </w:rPr>
      </w:pPr>
      <w:r w:rsidRPr="00DA6ADA">
        <w:rPr>
          <w:rFonts w:ascii="Times New Roman" w:hAnsi="Times New Roman"/>
          <w:szCs w:val="24"/>
        </w:rPr>
        <w:t>Solution: To increase sturdiness:</w:t>
      </w:r>
    </w:p>
    <w:p w14:paraId="2E0C25F3" w14:textId="77777777" w:rsidR="00D95B91" w:rsidRPr="00DA6ADA" w:rsidRDefault="00D95B91" w:rsidP="00D95B91">
      <w:pPr>
        <w:rPr>
          <w:rFonts w:ascii="Times New Roman" w:hAnsi="Times New Roman"/>
          <w:szCs w:val="24"/>
        </w:rPr>
      </w:pPr>
    </w:p>
    <w:p w14:paraId="2318B711" w14:textId="77777777" w:rsidR="00D95B91" w:rsidRPr="00DA6ADA" w:rsidRDefault="00D95B91" w:rsidP="00D95B91">
      <w:pPr>
        <w:rPr>
          <w:rFonts w:ascii="Times New Roman" w:hAnsi="Times New Roman"/>
          <w:szCs w:val="24"/>
        </w:rPr>
      </w:pPr>
      <w:r w:rsidRPr="00DA6ADA">
        <w:rPr>
          <w:rFonts w:ascii="Times New Roman" w:hAnsi="Times New Roman"/>
          <w:szCs w:val="24"/>
        </w:rPr>
        <w:t>Ensemble approaches: To increase performance stability across varied channel circumstances, ensemble approaches were investigated, merging numerous autoencoder models with diverse topologies and training data.</w:t>
      </w:r>
    </w:p>
    <w:p w14:paraId="0633CE36" w14:textId="77777777" w:rsidR="00D95B91" w:rsidRPr="00DA6ADA" w:rsidRDefault="00D95B91" w:rsidP="00D95B91">
      <w:pPr>
        <w:rPr>
          <w:rFonts w:ascii="Times New Roman" w:hAnsi="Times New Roman"/>
          <w:szCs w:val="24"/>
        </w:rPr>
      </w:pPr>
      <w:r w:rsidRPr="00DA6ADA">
        <w:rPr>
          <w:rFonts w:ascii="Times New Roman" w:hAnsi="Times New Roman"/>
          <w:szCs w:val="24"/>
        </w:rPr>
        <w:t>Adaptive Learning Rates: During training and inference, the autoencoders were equipped with dynamic learning rate modification techniques that allowed them to react to shifting channel circumstances.</w:t>
      </w:r>
    </w:p>
    <w:p w14:paraId="0C7AA897" w14:textId="77777777" w:rsidR="00D95B91" w:rsidRPr="00DA6ADA" w:rsidRDefault="00D95B91" w:rsidP="00D95B91">
      <w:pPr>
        <w:rPr>
          <w:rFonts w:ascii="Times New Roman" w:hAnsi="Times New Roman"/>
          <w:szCs w:val="24"/>
        </w:rPr>
      </w:pPr>
      <w:r w:rsidRPr="00DA6ADA">
        <w:rPr>
          <w:rFonts w:ascii="Times New Roman" w:hAnsi="Times New Roman"/>
          <w:szCs w:val="24"/>
        </w:rPr>
        <w:t>Transfer Learning: Methods for fine-tuning models that have been trained on various datasets using transfer learning were examined.</w:t>
      </w:r>
    </w:p>
    <w:p w14:paraId="58A25A75" w14:textId="77777777" w:rsidR="00D95B91" w:rsidRPr="00DA6ADA" w:rsidRDefault="00D95B91" w:rsidP="00D95B91">
      <w:pPr>
        <w:rPr>
          <w:rFonts w:ascii="Times New Roman" w:hAnsi="Times New Roman"/>
          <w:szCs w:val="24"/>
        </w:rPr>
      </w:pPr>
    </w:p>
    <w:p w14:paraId="67751DC8" w14:textId="77777777" w:rsidR="00D95B91" w:rsidRPr="00DA6ADA" w:rsidRDefault="00D95B91" w:rsidP="00DA6ADA">
      <w:pPr>
        <w:pStyle w:val="Heading3"/>
      </w:pPr>
      <w:bookmarkStart w:id="51" w:name="_Toc146315834"/>
      <w:r w:rsidRPr="00DA6ADA">
        <w:t>Diversity and Representation of Data:</w:t>
      </w:r>
      <w:bookmarkEnd w:id="51"/>
    </w:p>
    <w:p w14:paraId="13047559" w14:textId="77777777" w:rsidR="00D95B91" w:rsidRPr="00DA6ADA" w:rsidRDefault="00D95B91" w:rsidP="00D95B91">
      <w:pPr>
        <w:rPr>
          <w:rFonts w:ascii="Times New Roman" w:hAnsi="Times New Roman"/>
          <w:szCs w:val="24"/>
        </w:rPr>
      </w:pPr>
      <w:proofErr w:type="gramStart"/>
      <w:r w:rsidRPr="00DA6ADA">
        <w:rPr>
          <w:rFonts w:ascii="Times New Roman" w:hAnsi="Times New Roman"/>
          <w:szCs w:val="24"/>
        </w:rPr>
        <w:t>A</w:t>
      </w:r>
      <w:proofErr w:type="gramEnd"/>
      <w:r w:rsidRPr="00DA6ADA">
        <w:rPr>
          <w:rFonts w:ascii="Times New Roman" w:hAnsi="Times New Roman"/>
          <w:szCs w:val="24"/>
        </w:rPr>
        <w:t xml:space="preserve"> important problem was ensuring that the synthetic dataset used for training and testing was varied and realistic of actual communication situations. The trained models' ability to </w:t>
      </w:r>
      <w:proofErr w:type="spellStart"/>
      <w:r w:rsidRPr="00DA6ADA">
        <w:rPr>
          <w:rFonts w:ascii="Times New Roman" w:hAnsi="Times New Roman"/>
          <w:szCs w:val="24"/>
        </w:rPr>
        <w:t>generalise</w:t>
      </w:r>
      <w:proofErr w:type="spellEnd"/>
      <w:r w:rsidRPr="00DA6ADA">
        <w:rPr>
          <w:rFonts w:ascii="Times New Roman" w:hAnsi="Times New Roman"/>
          <w:szCs w:val="24"/>
        </w:rPr>
        <w:t xml:space="preserve"> may be constrained by a lack of variety.</w:t>
      </w:r>
    </w:p>
    <w:p w14:paraId="2D169C31" w14:textId="77777777" w:rsidR="00D95B91" w:rsidRPr="00DA6ADA" w:rsidRDefault="00D95B91" w:rsidP="00D95B91">
      <w:pPr>
        <w:rPr>
          <w:rFonts w:ascii="Times New Roman" w:hAnsi="Times New Roman"/>
          <w:szCs w:val="24"/>
        </w:rPr>
      </w:pPr>
      <w:r w:rsidRPr="00DA6ADA">
        <w:rPr>
          <w:rFonts w:ascii="Times New Roman" w:hAnsi="Times New Roman"/>
          <w:szCs w:val="24"/>
        </w:rPr>
        <w:t>Solution: To successfully address this issue:</w:t>
      </w:r>
    </w:p>
    <w:p w14:paraId="5772DADE" w14:textId="77777777" w:rsidR="00D95B91" w:rsidRPr="00DA6ADA" w:rsidRDefault="00D95B91" w:rsidP="00D95B91">
      <w:pPr>
        <w:rPr>
          <w:rFonts w:ascii="Times New Roman" w:hAnsi="Times New Roman"/>
          <w:szCs w:val="24"/>
        </w:rPr>
      </w:pPr>
      <w:r w:rsidRPr="00DA6ADA">
        <w:rPr>
          <w:rFonts w:ascii="Times New Roman" w:hAnsi="Times New Roman"/>
          <w:szCs w:val="24"/>
        </w:rPr>
        <w:t>Scenario Augmentation: To reflect different communication circumstances, simulated scenarios were added to the dataset. There were various signal-to-noise ratios (SNRs), degrees of interference, and channel deficiencies. A larger dataset was produced by methodically changing these factors.</w:t>
      </w:r>
    </w:p>
    <w:p w14:paraId="6C435308" w14:textId="77777777" w:rsidR="00D95B91" w:rsidRPr="00DA6ADA" w:rsidRDefault="00D95B91" w:rsidP="00D95B91">
      <w:pPr>
        <w:rPr>
          <w:rFonts w:ascii="Times New Roman" w:hAnsi="Times New Roman"/>
          <w:szCs w:val="24"/>
        </w:rPr>
      </w:pPr>
      <w:r w:rsidRPr="00DA6ADA">
        <w:rPr>
          <w:rFonts w:ascii="Times New Roman" w:hAnsi="Times New Roman"/>
          <w:szCs w:val="24"/>
        </w:rPr>
        <w:t>Outlier Data: To increase variety even more, severe channel conditions were represented using outlier data points. These anomalies pushed the models to succeed even in difficult situations, enhancing their resilience.</w:t>
      </w:r>
    </w:p>
    <w:p w14:paraId="6DD558AF" w14:textId="77777777" w:rsidR="00D95B91" w:rsidRPr="00DA6ADA" w:rsidRDefault="00D95B91" w:rsidP="00DA6ADA">
      <w:pPr>
        <w:pStyle w:val="Heading3"/>
      </w:pPr>
      <w:bookmarkStart w:id="52" w:name="_Toc146315835"/>
      <w:proofErr w:type="spellStart"/>
      <w:r w:rsidRPr="00DA6ADA">
        <w:lastRenderedPageBreak/>
        <w:t>Generalisation</w:t>
      </w:r>
      <w:proofErr w:type="spellEnd"/>
      <w:r w:rsidRPr="00DA6ADA">
        <w:t xml:space="preserve"> of a model:</w:t>
      </w:r>
      <w:bookmarkEnd w:id="52"/>
    </w:p>
    <w:p w14:paraId="2CB8184D"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Challenge: A major challenge was ensuring that the trained autoencoder models could </w:t>
      </w:r>
      <w:proofErr w:type="spellStart"/>
      <w:r w:rsidRPr="00DA6ADA">
        <w:rPr>
          <w:rFonts w:ascii="Times New Roman" w:hAnsi="Times New Roman"/>
          <w:szCs w:val="24"/>
        </w:rPr>
        <w:t>generalise</w:t>
      </w:r>
      <w:proofErr w:type="spellEnd"/>
      <w:r w:rsidRPr="00DA6ADA">
        <w:rPr>
          <w:rFonts w:ascii="Times New Roman" w:hAnsi="Times New Roman"/>
          <w:szCs w:val="24"/>
        </w:rPr>
        <w:t xml:space="preserve"> adequately to unknown input and various channel circumstances. Poor performance in real-world situations might result from overfitting to the training data.</w:t>
      </w:r>
    </w:p>
    <w:p w14:paraId="2D891D03"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Solution: Improved model </w:t>
      </w:r>
      <w:proofErr w:type="spellStart"/>
      <w:r w:rsidRPr="00DA6ADA">
        <w:rPr>
          <w:rFonts w:ascii="Times New Roman" w:hAnsi="Times New Roman"/>
          <w:szCs w:val="24"/>
        </w:rPr>
        <w:t>generalisation</w:t>
      </w:r>
      <w:proofErr w:type="spellEnd"/>
      <w:r w:rsidRPr="00DA6ADA">
        <w:rPr>
          <w:rFonts w:ascii="Times New Roman" w:hAnsi="Times New Roman"/>
          <w:szCs w:val="24"/>
        </w:rPr>
        <w:t xml:space="preserve"> through:</w:t>
      </w:r>
    </w:p>
    <w:p w14:paraId="002ACA2B" w14:textId="77777777" w:rsidR="00D95B91" w:rsidRPr="00DA6ADA" w:rsidRDefault="00D95B91" w:rsidP="00D95B91">
      <w:pPr>
        <w:rPr>
          <w:rFonts w:ascii="Times New Roman" w:hAnsi="Times New Roman"/>
          <w:szCs w:val="24"/>
        </w:rPr>
      </w:pPr>
      <w:proofErr w:type="spellStart"/>
      <w:r w:rsidRPr="00DA6ADA">
        <w:rPr>
          <w:rFonts w:ascii="Times New Roman" w:hAnsi="Times New Roman"/>
          <w:szCs w:val="24"/>
        </w:rPr>
        <w:t>Regularisation</w:t>
      </w:r>
      <w:proofErr w:type="spellEnd"/>
      <w:r w:rsidRPr="00DA6ADA">
        <w:rPr>
          <w:rFonts w:ascii="Times New Roman" w:hAnsi="Times New Roman"/>
          <w:szCs w:val="24"/>
        </w:rPr>
        <w:t xml:space="preserve"> strategies: To avoid overfitting, L1 and L2 </w:t>
      </w:r>
      <w:proofErr w:type="spellStart"/>
      <w:r w:rsidRPr="00DA6ADA">
        <w:rPr>
          <w:rFonts w:ascii="Times New Roman" w:hAnsi="Times New Roman"/>
          <w:szCs w:val="24"/>
        </w:rPr>
        <w:t>regularisation</w:t>
      </w:r>
      <w:proofErr w:type="spellEnd"/>
      <w:r w:rsidRPr="00DA6ADA">
        <w:rPr>
          <w:rFonts w:ascii="Times New Roman" w:hAnsi="Times New Roman"/>
          <w:szCs w:val="24"/>
        </w:rPr>
        <w:t xml:space="preserve"> were used as </w:t>
      </w:r>
      <w:proofErr w:type="spellStart"/>
      <w:r w:rsidRPr="00DA6ADA">
        <w:rPr>
          <w:rFonts w:ascii="Times New Roman" w:hAnsi="Times New Roman"/>
          <w:szCs w:val="24"/>
        </w:rPr>
        <w:t>regularisation</w:t>
      </w:r>
      <w:proofErr w:type="spellEnd"/>
      <w:r w:rsidRPr="00DA6ADA">
        <w:rPr>
          <w:rFonts w:ascii="Times New Roman" w:hAnsi="Times New Roman"/>
          <w:szCs w:val="24"/>
        </w:rPr>
        <w:t xml:space="preserve"> strategies. These methods discouraged the learning of intricate model structures and promoted the learning of more universal properties.</w:t>
      </w:r>
    </w:p>
    <w:p w14:paraId="049A9171"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Cross-Validation: During model selection and hyperparameter adjustment, extensive cross-validation was carried out. This method aided in the discovery of models that showed reliable </w:t>
      </w:r>
      <w:proofErr w:type="spellStart"/>
      <w:r w:rsidRPr="00DA6ADA">
        <w:rPr>
          <w:rFonts w:ascii="Times New Roman" w:hAnsi="Times New Roman"/>
          <w:szCs w:val="24"/>
        </w:rPr>
        <w:t>generalisation</w:t>
      </w:r>
      <w:proofErr w:type="spellEnd"/>
      <w:r w:rsidRPr="00DA6ADA">
        <w:rPr>
          <w:rFonts w:ascii="Times New Roman" w:hAnsi="Times New Roman"/>
          <w:szCs w:val="24"/>
        </w:rPr>
        <w:t xml:space="preserve"> across diverse validation datasets.</w:t>
      </w:r>
    </w:p>
    <w:p w14:paraId="38CA49E9" w14:textId="77777777" w:rsidR="00D95B91" w:rsidRPr="00DA6ADA" w:rsidRDefault="00D95B91" w:rsidP="00D95B91">
      <w:pPr>
        <w:rPr>
          <w:rFonts w:ascii="Times New Roman" w:hAnsi="Times New Roman"/>
          <w:szCs w:val="24"/>
        </w:rPr>
      </w:pPr>
      <w:r w:rsidRPr="00DA6ADA">
        <w:rPr>
          <w:rFonts w:ascii="Times New Roman" w:hAnsi="Times New Roman"/>
          <w:szCs w:val="24"/>
        </w:rPr>
        <w:t>Transfer Learning: Methods for fine-tuning models pretrained on a huge and varied dataset for the particular goal of channel coding were investigated. This strategy made use of the learned information.</w:t>
      </w:r>
    </w:p>
    <w:p w14:paraId="438237C9" w14:textId="77777777" w:rsidR="00D95B91" w:rsidRPr="00DA6ADA" w:rsidRDefault="00D95B91" w:rsidP="00D95B91">
      <w:pPr>
        <w:rPr>
          <w:rFonts w:ascii="Times New Roman" w:hAnsi="Times New Roman"/>
          <w:szCs w:val="24"/>
        </w:rPr>
      </w:pPr>
    </w:p>
    <w:p w14:paraId="75A3004B" w14:textId="77777777" w:rsidR="00D95B91" w:rsidRPr="00DA6ADA" w:rsidRDefault="00DA6ADA" w:rsidP="00DA6ADA">
      <w:pPr>
        <w:pStyle w:val="Heading3"/>
      </w:pPr>
      <w:bookmarkStart w:id="53" w:name="_Toc146315836"/>
      <w:r w:rsidRPr="00DA6ADA">
        <w:t>Hardware restrictions</w:t>
      </w:r>
      <w:bookmarkEnd w:id="53"/>
    </w:p>
    <w:p w14:paraId="094F3B21" w14:textId="77777777" w:rsidR="00D95B91" w:rsidRPr="00DA6ADA" w:rsidRDefault="00D95B91" w:rsidP="00D95B91">
      <w:pPr>
        <w:rPr>
          <w:rFonts w:ascii="Times New Roman" w:hAnsi="Times New Roman"/>
          <w:szCs w:val="24"/>
        </w:rPr>
      </w:pPr>
      <w:r w:rsidRPr="00DA6ADA">
        <w:rPr>
          <w:rFonts w:ascii="Times New Roman" w:hAnsi="Times New Roman"/>
          <w:szCs w:val="24"/>
        </w:rPr>
        <w:t>Hardware restrictions were caused by the computational requirements of training deep autoencoder models, particularly in cases involving big datasets and complicated architectures. Timelines for projects might be greatly increased if computational resources are insufficient.</w:t>
      </w:r>
    </w:p>
    <w:p w14:paraId="3F9C1A75" w14:textId="77777777" w:rsidR="00D95B91" w:rsidRPr="00DA6ADA" w:rsidRDefault="00D95B91" w:rsidP="00D95B91">
      <w:pPr>
        <w:rPr>
          <w:rFonts w:ascii="Times New Roman" w:hAnsi="Times New Roman"/>
          <w:szCs w:val="24"/>
        </w:rPr>
      </w:pPr>
      <w:r w:rsidRPr="00DA6ADA">
        <w:rPr>
          <w:rFonts w:ascii="Times New Roman" w:hAnsi="Times New Roman"/>
          <w:szCs w:val="24"/>
        </w:rPr>
        <w:t>Solution to overcome hardware constraints:</w:t>
      </w:r>
    </w:p>
    <w:p w14:paraId="62AFE08E" w14:textId="77777777" w:rsidR="00D95B91" w:rsidRPr="00DA6ADA" w:rsidRDefault="00D95B91" w:rsidP="00D95B91">
      <w:pPr>
        <w:rPr>
          <w:rFonts w:ascii="Times New Roman" w:hAnsi="Times New Roman"/>
          <w:szCs w:val="24"/>
        </w:rPr>
      </w:pPr>
      <w:r w:rsidRPr="00DA6ADA">
        <w:rPr>
          <w:rFonts w:ascii="Times New Roman" w:hAnsi="Times New Roman"/>
          <w:szCs w:val="24"/>
        </w:rPr>
        <w:t>Cloud Computing: To scale up the available computational capacity, cloud-based computing resources were used. Accelerated experimentation and parallelized training were made possible by cloud platforms with GPU capability.</w:t>
      </w:r>
    </w:p>
    <w:p w14:paraId="10469090"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Resource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To make the best use of the hardware that was available, effective resource management was used. Batch sizes, memory use, and parallel processing were all </w:t>
      </w:r>
      <w:proofErr w:type="spellStart"/>
      <w:r w:rsidRPr="00DA6ADA">
        <w:rPr>
          <w:rFonts w:ascii="Times New Roman" w:hAnsi="Times New Roman"/>
          <w:szCs w:val="24"/>
        </w:rPr>
        <w:t>optimised</w:t>
      </w:r>
      <w:proofErr w:type="spellEnd"/>
      <w:r w:rsidRPr="00DA6ADA">
        <w:rPr>
          <w:rFonts w:ascii="Times New Roman" w:hAnsi="Times New Roman"/>
          <w:szCs w:val="24"/>
        </w:rPr>
        <w:t>.</w:t>
      </w:r>
    </w:p>
    <w:p w14:paraId="7E24AA24"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Distributed computing frameworks were used when the computational needs were more than what a single computer could handle. Large models might be trained using this distributed method without the requirement for </w:t>
      </w:r>
      <w:proofErr w:type="spellStart"/>
      <w:r w:rsidRPr="00DA6ADA">
        <w:rPr>
          <w:rFonts w:ascii="Times New Roman" w:hAnsi="Times New Roman"/>
          <w:szCs w:val="24"/>
        </w:rPr>
        <w:t>specialised</w:t>
      </w:r>
      <w:proofErr w:type="spellEnd"/>
      <w:r w:rsidRPr="00DA6ADA">
        <w:rPr>
          <w:rFonts w:ascii="Times New Roman" w:hAnsi="Times New Roman"/>
          <w:szCs w:val="24"/>
        </w:rPr>
        <w:t xml:space="preserve"> gear.</w:t>
      </w:r>
    </w:p>
    <w:p w14:paraId="5FA0325E" w14:textId="77777777" w:rsidR="00D95B91" w:rsidRPr="00DA6ADA" w:rsidRDefault="00D95B91" w:rsidP="00D95B91">
      <w:pPr>
        <w:rPr>
          <w:rFonts w:ascii="Times New Roman" w:hAnsi="Times New Roman"/>
          <w:szCs w:val="24"/>
        </w:rPr>
      </w:pPr>
    </w:p>
    <w:p w14:paraId="1FB933C4" w14:textId="77777777" w:rsidR="00D95B91" w:rsidRPr="00DA6ADA" w:rsidRDefault="00D95B91" w:rsidP="00D95B91">
      <w:pPr>
        <w:rPr>
          <w:rFonts w:ascii="Times New Roman" w:hAnsi="Times New Roman"/>
          <w:b/>
          <w:sz w:val="24"/>
          <w:szCs w:val="24"/>
        </w:rPr>
      </w:pPr>
      <w:r w:rsidRPr="00DA6ADA">
        <w:rPr>
          <w:rFonts w:ascii="Times New Roman" w:hAnsi="Times New Roman"/>
          <w:b/>
          <w:sz w:val="24"/>
          <w:szCs w:val="24"/>
        </w:rPr>
        <w:t>Construable models</w:t>
      </w:r>
    </w:p>
    <w:p w14:paraId="1F03A419" w14:textId="77777777" w:rsidR="00D95B91" w:rsidRPr="00DA6ADA" w:rsidRDefault="00D95B91" w:rsidP="00D95B91">
      <w:pPr>
        <w:rPr>
          <w:rFonts w:ascii="Times New Roman" w:hAnsi="Times New Roman"/>
          <w:szCs w:val="24"/>
        </w:rPr>
      </w:pPr>
      <w:r w:rsidRPr="00DA6ADA">
        <w:rPr>
          <w:rFonts w:ascii="Times New Roman" w:hAnsi="Times New Roman"/>
          <w:szCs w:val="24"/>
        </w:rPr>
        <w:t>Challenge: Deep neural networks in particular make autoencoder-based models complicated and difficult to comprehend. It is important to comprehend how these models arrive at judgements, especially in safety-critical applications.</w:t>
      </w:r>
    </w:p>
    <w:p w14:paraId="69BB07E7" w14:textId="77777777" w:rsidR="00D95B91" w:rsidRPr="00DA6ADA" w:rsidRDefault="00D95B91" w:rsidP="00D95B91">
      <w:pPr>
        <w:rPr>
          <w:rFonts w:ascii="Times New Roman" w:hAnsi="Times New Roman"/>
          <w:szCs w:val="24"/>
        </w:rPr>
      </w:pPr>
      <w:r w:rsidRPr="00DA6ADA">
        <w:rPr>
          <w:rFonts w:ascii="Times New Roman" w:hAnsi="Times New Roman"/>
          <w:szCs w:val="24"/>
        </w:rPr>
        <w:t>To solve the problem of model interpretability:</w:t>
      </w:r>
    </w:p>
    <w:p w14:paraId="472B2B4B" w14:textId="77777777" w:rsidR="00D95B91" w:rsidRPr="00DA6ADA" w:rsidRDefault="00D95B91" w:rsidP="00D95B91">
      <w:pPr>
        <w:rPr>
          <w:rFonts w:ascii="Times New Roman" w:hAnsi="Times New Roman"/>
          <w:szCs w:val="24"/>
        </w:rPr>
      </w:pPr>
      <w:r w:rsidRPr="00DA6ADA">
        <w:rPr>
          <w:rFonts w:ascii="Times New Roman" w:hAnsi="Times New Roman"/>
          <w:szCs w:val="24"/>
        </w:rPr>
        <w:lastRenderedPageBreak/>
        <w:t xml:space="preserve">Techniques for </w:t>
      </w:r>
      <w:proofErr w:type="spellStart"/>
      <w:r w:rsidRPr="00DA6ADA">
        <w:rPr>
          <w:rFonts w:ascii="Times New Roman" w:hAnsi="Times New Roman"/>
          <w:szCs w:val="24"/>
        </w:rPr>
        <w:t>visualising</w:t>
      </w:r>
      <w:proofErr w:type="spellEnd"/>
      <w:r w:rsidRPr="00DA6ADA">
        <w:rPr>
          <w:rFonts w:ascii="Times New Roman" w:hAnsi="Times New Roman"/>
          <w:szCs w:val="24"/>
        </w:rPr>
        <w:t xml:space="preserve"> the characteristics that autoencoders have learnt have been used. Inspection of encoded representations was made possible by </w:t>
      </w:r>
      <w:proofErr w:type="spellStart"/>
      <w:r w:rsidRPr="00DA6ADA">
        <w:rPr>
          <w:rFonts w:ascii="Times New Roman" w:hAnsi="Times New Roman"/>
          <w:szCs w:val="24"/>
        </w:rPr>
        <w:t>visualisation</w:t>
      </w:r>
      <w:proofErr w:type="spellEnd"/>
      <w:r w:rsidRPr="00DA6ADA">
        <w:rPr>
          <w:rFonts w:ascii="Times New Roman" w:hAnsi="Times New Roman"/>
          <w:szCs w:val="24"/>
        </w:rPr>
        <w:t xml:space="preserve"> tools and techniques, which made it simpler to comprehend the information gained.</w:t>
      </w:r>
    </w:p>
    <w:p w14:paraId="5E28B82E" w14:textId="77777777" w:rsidR="00D95B91" w:rsidRPr="00DA6ADA" w:rsidRDefault="00D95B91" w:rsidP="00D95B91">
      <w:pPr>
        <w:rPr>
          <w:rFonts w:ascii="Times New Roman" w:hAnsi="Times New Roman"/>
          <w:szCs w:val="24"/>
        </w:rPr>
      </w:pPr>
      <w:proofErr w:type="spellStart"/>
      <w:r w:rsidRPr="00DA6ADA">
        <w:rPr>
          <w:rFonts w:ascii="Times New Roman" w:hAnsi="Times New Roman"/>
          <w:szCs w:val="24"/>
        </w:rPr>
        <w:t>Explainability</w:t>
      </w:r>
      <w:proofErr w:type="spellEnd"/>
      <w:r w:rsidRPr="00DA6ADA">
        <w:rPr>
          <w:rFonts w:ascii="Times New Roman" w:hAnsi="Times New Roman"/>
          <w:szCs w:val="24"/>
        </w:rPr>
        <w:t xml:space="preserve"> Layers: To make the decision-making processes of the autoencoder architectures more transparent, additional layers or modules were added. These </w:t>
      </w:r>
      <w:proofErr w:type="spellStart"/>
      <w:r w:rsidRPr="00DA6ADA">
        <w:rPr>
          <w:rFonts w:ascii="Times New Roman" w:hAnsi="Times New Roman"/>
          <w:szCs w:val="24"/>
        </w:rPr>
        <w:t>explainability</w:t>
      </w:r>
      <w:proofErr w:type="spellEnd"/>
      <w:r w:rsidRPr="00DA6ADA">
        <w:rPr>
          <w:rFonts w:ascii="Times New Roman" w:hAnsi="Times New Roman"/>
          <w:szCs w:val="24"/>
        </w:rPr>
        <w:t xml:space="preserve"> levels revealed the rationale behind certain choices.</w:t>
      </w:r>
    </w:p>
    <w:p w14:paraId="5B2EB80B"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Attention Mechanisms: To draw attention to the portions of the input data that were most important, attention mechanisms were incorporated into the models. </w:t>
      </w:r>
    </w:p>
    <w:p w14:paraId="2A575716" w14:textId="77777777" w:rsidR="00D95B91" w:rsidRPr="00DA6ADA" w:rsidRDefault="00D95B91" w:rsidP="00D95B91">
      <w:pPr>
        <w:rPr>
          <w:rFonts w:ascii="Times New Roman" w:hAnsi="Times New Roman"/>
          <w:szCs w:val="24"/>
        </w:rPr>
      </w:pPr>
    </w:p>
    <w:p w14:paraId="73B4BFB4" w14:textId="77777777" w:rsidR="00D95B91" w:rsidRPr="00DA6ADA" w:rsidRDefault="00D95B91" w:rsidP="00D95B91">
      <w:pPr>
        <w:rPr>
          <w:rFonts w:ascii="Times New Roman" w:hAnsi="Times New Roman"/>
          <w:b/>
          <w:sz w:val="24"/>
          <w:szCs w:val="24"/>
        </w:rPr>
      </w:pPr>
      <w:r w:rsidRPr="00DA6ADA">
        <w:rPr>
          <w:rFonts w:ascii="Times New Roman" w:hAnsi="Times New Roman"/>
          <w:b/>
          <w:sz w:val="24"/>
          <w:szCs w:val="24"/>
        </w:rPr>
        <w:t>Collaboration and Communication</w:t>
      </w:r>
    </w:p>
    <w:p w14:paraId="782B5EFD" w14:textId="77777777" w:rsidR="00D95B91" w:rsidRPr="00DA6ADA" w:rsidRDefault="00D95B91" w:rsidP="00D95B91">
      <w:pPr>
        <w:rPr>
          <w:rFonts w:ascii="Times New Roman" w:hAnsi="Times New Roman"/>
          <w:szCs w:val="24"/>
        </w:rPr>
      </w:pPr>
      <w:r w:rsidRPr="00DA6ADA">
        <w:rPr>
          <w:rFonts w:ascii="Times New Roman" w:hAnsi="Times New Roman"/>
          <w:szCs w:val="24"/>
        </w:rPr>
        <w:t>It was difficult for diverse teams, which included researchers, engineers, and subject matter experts, to effectively communicate and collaborate. It was essential to make sure that everyone understood the objectives and schedule of the project.</w:t>
      </w:r>
    </w:p>
    <w:p w14:paraId="32E800D4" w14:textId="77777777" w:rsidR="00D95B91" w:rsidRPr="00DA6ADA" w:rsidRDefault="00D95B91" w:rsidP="00D95B91">
      <w:pPr>
        <w:rPr>
          <w:rFonts w:ascii="Times New Roman" w:hAnsi="Times New Roman"/>
          <w:szCs w:val="24"/>
        </w:rPr>
      </w:pPr>
      <w:r w:rsidRPr="00DA6ADA">
        <w:rPr>
          <w:rFonts w:ascii="Times New Roman" w:hAnsi="Times New Roman"/>
          <w:szCs w:val="24"/>
        </w:rPr>
        <w:t>Solution: To improve dialogue and cooperation:</w:t>
      </w:r>
    </w:p>
    <w:p w14:paraId="097494AB" w14:textId="77777777" w:rsidR="00D95B91" w:rsidRPr="00DA6ADA" w:rsidRDefault="00D95B91" w:rsidP="00D95B91">
      <w:pPr>
        <w:rPr>
          <w:rFonts w:ascii="Times New Roman" w:hAnsi="Times New Roman"/>
          <w:szCs w:val="24"/>
        </w:rPr>
      </w:pPr>
      <w:r w:rsidRPr="00DA6ADA">
        <w:rPr>
          <w:rFonts w:ascii="Times New Roman" w:hAnsi="Times New Roman"/>
          <w:szCs w:val="24"/>
        </w:rPr>
        <w:t>Meetings on a regular basis helped to enhance communication and make sure that everyone on the team was on the same page. Meetings included project updates and brainstorming sessions.</w:t>
      </w:r>
    </w:p>
    <w:p w14:paraId="58781AD1" w14:textId="77777777" w:rsidR="00D95B91" w:rsidRPr="00DA6ADA" w:rsidRDefault="00D95B91" w:rsidP="00D95B91">
      <w:pPr>
        <w:rPr>
          <w:rFonts w:ascii="Times New Roman" w:hAnsi="Times New Roman"/>
          <w:szCs w:val="24"/>
        </w:rPr>
      </w:pPr>
      <w:r w:rsidRPr="00DA6ADA">
        <w:rPr>
          <w:rFonts w:ascii="Times New Roman" w:hAnsi="Times New Roman"/>
          <w:szCs w:val="24"/>
        </w:rPr>
        <w:t>Collaboration Tools: The usage of project management tools, such as version control systems, and collaborative software has improved team member cooperation.</w:t>
      </w:r>
    </w:p>
    <w:p w14:paraId="12A9B4B2" w14:textId="77777777" w:rsidR="00D95B91" w:rsidRPr="00DA6ADA" w:rsidRDefault="00D95B91" w:rsidP="00D95B91">
      <w:pPr>
        <w:rPr>
          <w:rFonts w:ascii="Times New Roman" w:hAnsi="Times New Roman"/>
          <w:szCs w:val="24"/>
        </w:rPr>
      </w:pPr>
      <w:r w:rsidRPr="00DA6ADA">
        <w:rPr>
          <w:rFonts w:ascii="Times New Roman" w:hAnsi="Times New Roman"/>
          <w:szCs w:val="24"/>
        </w:rPr>
        <w:t>Clear documentation: Thorough documenting of the project's methodology, results, and progress aided in maintaining transparency and made it possible for stakeholders to follow changes.</w:t>
      </w:r>
    </w:p>
    <w:p w14:paraId="1385D24E" w14:textId="77777777" w:rsidR="00DA6ADA" w:rsidRPr="00DA6ADA" w:rsidRDefault="00DA6ADA" w:rsidP="00D95B91">
      <w:pPr>
        <w:rPr>
          <w:rFonts w:ascii="Times New Roman" w:hAnsi="Times New Roman"/>
          <w:szCs w:val="24"/>
        </w:rPr>
      </w:pPr>
    </w:p>
    <w:p w14:paraId="0FE1B250" w14:textId="77777777" w:rsidR="00DA6ADA" w:rsidRPr="00DA6ADA" w:rsidRDefault="00DA6ADA" w:rsidP="00D95B91">
      <w:pPr>
        <w:rPr>
          <w:rFonts w:ascii="Times New Roman" w:hAnsi="Times New Roman"/>
          <w:szCs w:val="24"/>
        </w:rPr>
      </w:pPr>
    </w:p>
    <w:p w14:paraId="60824E79" w14:textId="77777777" w:rsidR="002701C0" w:rsidRPr="00DA6ADA" w:rsidRDefault="002701C0" w:rsidP="00DA6ADA">
      <w:pPr>
        <w:pStyle w:val="Heading1"/>
        <w:rPr>
          <w:b/>
          <w:color w:val="auto"/>
        </w:rPr>
      </w:pPr>
      <w:bookmarkStart w:id="54" w:name="_Toc146315837"/>
      <w:r w:rsidRPr="00DA6ADA">
        <w:rPr>
          <w:b/>
          <w:color w:val="auto"/>
        </w:rPr>
        <w:t>Conclusion</w:t>
      </w:r>
      <w:bookmarkEnd w:id="54"/>
    </w:p>
    <w:p w14:paraId="020966A1" w14:textId="77777777" w:rsidR="00D95B91" w:rsidRPr="00DA6ADA" w:rsidRDefault="00D95B91" w:rsidP="002701C0">
      <w:pPr>
        <w:rPr>
          <w:rFonts w:ascii="Times New Roman" w:hAnsi="Times New Roman"/>
          <w:szCs w:val="24"/>
        </w:rPr>
      </w:pPr>
      <w:r w:rsidRPr="00DA6ADA">
        <w:rPr>
          <w:rFonts w:ascii="Times New Roman" w:hAnsi="Times New Roman"/>
          <w:szCs w:val="24"/>
        </w:rPr>
        <w:t xml:space="preserve">The completion of this research project </w:t>
      </w:r>
      <w:proofErr w:type="spellStart"/>
      <w:r w:rsidRPr="00DA6ADA">
        <w:rPr>
          <w:rFonts w:ascii="Times New Roman" w:hAnsi="Times New Roman"/>
          <w:szCs w:val="24"/>
        </w:rPr>
        <w:t>symbolises</w:t>
      </w:r>
      <w:proofErr w:type="spellEnd"/>
      <w:r w:rsidRPr="00DA6ADA">
        <w:rPr>
          <w:rFonts w:ascii="Times New Roman" w:hAnsi="Times New Roman"/>
          <w:szCs w:val="24"/>
        </w:rPr>
        <w:t xml:space="preserve"> a transformational trip through the complex wireless communication environment, a terrain that has been </w:t>
      </w:r>
      <w:proofErr w:type="spellStart"/>
      <w:r w:rsidRPr="00DA6ADA">
        <w:rPr>
          <w:rFonts w:ascii="Times New Roman" w:hAnsi="Times New Roman"/>
          <w:szCs w:val="24"/>
        </w:rPr>
        <w:t>characterised</w:t>
      </w:r>
      <w:proofErr w:type="spellEnd"/>
      <w:r w:rsidRPr="00DA6ADA">
        <w:rPr>
          <w:rFonts w:ascii="Times New Roman" w:hAnsi="Times New Roman"/>
          <w:szCs w:val="24"/>
        </w:rPr>
        <w:t xml:space="preserve"> by both difficult problems and creative solutions. As a class of artificial neural networks, autoencoders were integrated into wireless communication systems as part of this research with the ultimate objective of improving error correction and system performance. As this study developed, it forayed into unknown ground, addressing the urgent demand for more effective, adaptable, and trustworthy error correction techniques in the constantly developing field of wireless communication.</w:t>
      </w:r>
    </w:p>
    <w:p w14:paraId="3DB2ECD4" w14:textId="77777777" w:rsidR="00D95B91" w:rsidRPr="00DA6ADA" w:rsidRDefault="00D95B91" w:rsidP="002701C0">
      <w:pPr>
        <w:rPr>
          <w:rFonts w:ascii="Times New Roman" w:hAnsi="Times New Roman"/>
          <w:szCs w:val="24"/>
        </w:rPr>
      </w:pPr>
      <w:r w:rsidRPr="00DA6ADA">
        <w:rPr>
          <w:rFonts w:ascii="Times New Roman" w:hAnsi="Times New Roman"/>
          <w:szCs w:val="24"/>
        </w:rPr>
        <w:t>Establishing a realistic wireless communication channel model was the first step in the study process. This model was painstakingly created to capture the complex makeup of real-world wireless channels. This model, which takes into account factors like fading, noise, and interference, serves as the foundation for the creative solutions used in the project. Parallel to this, a crafted dataset of artificial binary data sequences was created to mimic real-world complicated communication settings. This dataset not only made it easier to train and evaluate autoencoder-based channel coding, but it also had a significant impact on how the project would go in the future.</w:t>
      </w:r>
    </w:p>
    <w:p w14:paraId="14345FA8" w14:textId="77777777" w:rsidR="00D95B91" w:rsidRPr="00DA6ADA" w:rsidRDefault="00D95B91" w:rsidP="002701C0">
      <w:pPr>
        <w:rPr>
          <w:rFonts w:ascii="Times New Roman" w:hAnsi="Times New Roman"/>
          <w:szCs w:val="24"/>
        </w:rPr>
      </w:pPr>
      <w:r w:rsidRPr="00DA6ADA">
        <w:rPr>
          <w:rFonts w:ascii="Times New Roman" w:hAnsi="Times New Roman"/>
          <w:szCs w:val="24"/>
        </w:rPr>
        <w:lastRenderedPageBreak/>
        <w:t>The heart of the project emerged when complex autoencoder structures were painstakingly created and put into use to lead channel coding. These autoencoders, which include both encoder and decoder networks, won the race for better error correction. The synthetic dataset was used to carefully train them, and the training procedure served as a dynamic voyage of adaptation and learning. The performance of the autoencoders was closely observed during this training, revealing details about how they were developing.</w:t>
      </w:r>
    </w:p>
    <w:p w14:paraId="384663F5" w14:textId="463D7ACC" w:rsidR="00D95B91" w:rsidRPr="00DA6ADA" w:rsidRDefault="00D95B91" w:rsidP="002701C0">
      <w:pPr>
        <w:rPr>
          <w:rFonts w:ascii="Times New Roman" w:hAnsi="Times New Roman"/>
          <w:szCs w:val="24"/>
        </w:rPr>
      </w:pPr>
      <w:r w:rsidRPr="00DA6ADA">
        <w:rPr>
          <w:rFonts w:ascii="Times New Roman" w:hAnsi="Times New Roman"/>
          <w:szCs w:val="24"/>
        </w:rPr>
        <w:t xml:space="preserve">The project's core competency was its capacity to accurately imitate real-world settings. This was accomplished by skillfully introducing noise and a wide range of channel conditions while passing the encoded data through the channel model. After receiving training, the autoencoders took on the role of decoding, and their performance was assessed by comparing the bit error rate (BER) at various </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ub>
            </m:sSub>
          </m:den>
        </m:f>
        <m:r>
          <w:rPr>
            <w:rFonts w:ascii="Cambria Math" w:hAnsi="Cambria Math"/>
            <w:szCs w:val="24"/>
          </w:rPr>
          <m:t>s</m:t>
        </m:r>
      </m:oMath>
      <w:r w:rsidRPr="00DA6ADA">
        <w:rPr>
          <w:rFonts w:ascii="Times New Roman" w:hAnsi="Times New Roman"/>
          <w:szCs w:val="24"/>
        </w:rPr>
        <w:t xml:space="preserve">. A thorough comparison was conducted, testing the autoencoder-based system against more established error correcting techniques like </w:t>
      </w:r>
      <w:r w:rsidR="00DD6E27" w:rsidRPr="00DD6E27">
        <w:rPr>
          <w:rFonts w:ascii="Times New Roman" w:hAnsi="Times New Roman" w:cs="Times New Roman"/>
          <w:lang w:val="en-GB" w:bidi="si-LK"/>
        </w:rPr>
        <w:t>Reed-Solomon Coding</w:t>
      </w:r>
      <w:r w:rsidRPr="00DA6ADA">
        <w:rPr>
          <w:rFonts w:ascii="Times New Roman" w:hAnsi="Times New Roman"/>
          <w:szCs w:val="24"/>
        </w:rPr>
        <w:t xml:space="preserve"> and Hamming codes. This investigation highlighted the revolutionary potential of autoencoders, providing light on their capacity to revolutionise wireless communication error correction.</w:t>
      </w:r>
    </w:p>
    <w:p w14:paraId="7F75831E" w14:textId="77777777" w:rsidR="00D95B91" w:rsidRPr="00DA6ADA" w:rsidRDefault="00D95B91" w:rsidP="002701C0">
      <w:pPr>
        <w:rPr>
          <w:rFonts w:ascii="Times New Roman" w:hAnsi="Times New Roman"/>
          <w:szCs w:val="24"/>
        </w:rPr>
      </w:pPr>
      <w:r w:rsidRPr="00DA6ADA">
        <w:rPr>
          <w:rFonts w:ascii="Times New Roman" w:hAnsi="Times New Roman"/>
          <w:szCs w:val="24"/>
        </w:rPr>
        <w:t>This study's design was weaved with an unbreakable thread of ethical issues. The research was conducted in accordance with the highest ethical standards thanks to the strict data protection measures, informed consent processes, and ethics monitoring that were in place. This constant dedication to ethics and privacy highlighted the duty of researchers to protect user data, especially while working with artificial data.</w:t>
      </w:r>
    </w:p>
    <w:p w14:paraId="5A342349" w14:textId="77777777" w:rsidR="00D95B91" w:rsidRPr="00DA6ADA" w:rsidRDefault="00D95B91" w:rsidP="002701C0">
      <w:pPr>
        <w:rPr>
          <w:rFonts w:ascii="Times New Roman" w:hAnsi="Times New Roman"/>
          <w:szCs w:val="24"/>
        </w:rPr>
      </w:pPr>
      <w:r w:rsidRPr="00DA6ADA">
        <w:rPr>
          <w:rFonts w:ascii="Times New Roman" w:hAnsi="Times New Roman"/>
          <w:szCs w:val="24"/>
        </w:rPr>
        <w:t>The North Star for this study mission was the thorough literature review. It clarified the importance of autoencoders in easing the difficulties brought on by wireless communication. Autoencoders have become adaptable instruments that may work in a variety of dynamic and frequently hostile communication contexts. Insights into the future were also provided by the literature study, which alluded to autoencoders' potential to reinvent error correction and data recovery procedures in wireless channels.</w:t>
      </w:r>
    </w:p>
    <w:p w14:paraId="1D3A9E6F"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Throughout this path, challenges—the fierce foes of research—served as powerful gatekeepers. But for every difficulty, a creative solution was found. The use of scenario augmentation, outlier data, and feedback loops skillfully solved the worry over the dataset's variety and representativeness. Through the careful use of transfer learning, cross-validation, and </w:t>
      </w:r>
      <w:proofErr w:type="spellStart"/>
      <w:r w:rsidRPr="00DA6ADA">
        <w:rPr>
          <w:rFonts w:ascii="Times New Roman" w:hAnsi="Times New Roman"/>
          <w:szCs w:val="24"/>
        </w:rPr>
        <w:t>regularisation</w:t>
      </w:r>
      <w:proofErr w:type="spellEnd"/>
      <w:r w:rsidRPr="00DA6ADA">
        <w:rPr>
          <w:rFonts w:ascii="Times New Roman" w:hAnsi="Times New Roman"/>
          <w:szCs w:val="24"/>
        </w:rPr>
        <w:t xml:space="preserve"> procedures, model </w:t>
      </w:r>
      <w:proofErr w:type="spellStart"/>
      <w:r w:rsidRPr="00DA6ADA">
        <w:rPr>
          <w:rFonts w:ascii="Times New Roman" w:hAnsi="Times New Roman"/>
          <w:szCs w:val="24"/>
        </w:rPr>
        <w:t>generalisation</w:t>
      </w:r>
      <w:proofErr w:type="spellEnd"/>
      <w:r w:rsidRPr="00DA6ADA">
        <w:rPr>
          <w:rFonts w:ascii="Times New Roman" w:hAnsi="Times New Roman"/>
          <w:szCs w:val="24"/>
        </w:rPr>
        <w:t xml:space="preserve">, which is sometimes elusive, was encouraged. By </w:t>
      </w:r>
      <w:proofErr w:type="spellStart"/>
      <w:r w:rsidRPr="00DA6ADA">
        <w:rPr>
          <w:rFonts w:ascii="Times New Roman" w:hAnsi="Times New Roman"/>
          <w:szCs w:val="24"/>
        </w:rPr>
        <w:t>utilising</w:t>
      </w:r>
      <w:proofErr w:type="spellEnd"/>
      <w:r w:rsidRPr="00DA6ADA">
        <w:rPr>
          <w:rFonts w:ascii="Times New Roman" w:hAnsi="Times New Roman"/>
          <w:szCs w:val="24"/>
        </w:rPr>
        <w:t xml:space="preserve"> the power of cloud computing, resource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and distributed computing, hardware limitations—a common constraint—were overcome. Through feature </w:t>
      </w:r>
      <w:proofErr w:type="spellStart"/>
      <w:r w:rsidRPr="00DA6ADA">
        <w:rPr>
          <w:rFonts w:ascii="Times New Roman" w:hAnsi="Times New Roman"/>
          <w:szCs w:val="24"/>
        </w:rPr>
        <w:t>visualisation</w:t>
      </w:r>
      <w:proofErr w:type="spellEnd"/>
      <w:r w:rsidRPr="00DA6ADA">
        <w:rPr>
          <w:rFonts w:ascii="Times New Roman" w:hAnsi="Times New Roman"/>
          <w:szCs w:val="24"/>
        </w:rPr>
        <w:t xml:space="preserve">, </w:t>
      </w:r>
      <w:proofErr w:type="spellStart"/>
      <w:r w:rsidRPr="00DA6ADA">
        <w:rPr>
          <w:rFonts w:ascii="Times New Roman" w:hAnsi="Times New Roman"/>
          <w:szCs w:val="24"/>
        </w:rPr>
        <w:t>explainability</w:t>
      </w:r>
      <w:proofErr w:type="spellEnd"/>
      <w:r w:rsidRPr="00DA6ADA">
        <w:rPr>
          <w:rFonts w:ascii="Times New Roman" w:hAnsi="Times New Roman"/>
          <w:szCs w:val="24"/>
        </w:rPr>
        <w:t xml:space="preserve"> layers, and attention processes, the interpretability of the complex models—a tough puzzle—was solved.</w:t>
      </w:r>
    </w:p>
    <w:p w14:paraId="6CDCC5EA" w14:textId="77777777" w:rsidR="00D95B91" w:rsidRPr="00DA6ADA" w:rsidRDefault="00D95B91" w:rsidP="00D95B91">
      <w:pPr>
        <w:rPr>
          <w:rFonts w:ascii="Times New Roman" w:hAnsi="Times New Roman"/>
          <w:szCs w:val="24"/>
        </w:rPr>
      </w:pPr>
      <w:r w:rsidRPr="00DA6ADA">
        <w:rPr>
          <w:rFonts w:ascii="Times New Roman" w:hAnsi="Times New Roman"/>
          <w:szCs w:val="24"/>
        </w:rPr>
        <w:t>This study was given life by the collaborative mindset, with interdisciplinary teams collaborating effortlessly to achieve common objectives. Every team member, from researchers to domain specialists, was informed and on board with the project's goals thanks to frequent meetings, communication tools, and clear documentation. The research's foundations were strengthened by this synergistic collaboration.</w:t>
      </w:r>
    </w:p>
    <w:p w14:paraId="6CA187AF" w14:textId="77777777" w:rsidR="00D95B91" w:rsidRPr="00DA6ADA" w:rsidRDefault="00D95B91" w:rsidP="00D95B91">
      <w:pPr>
        <w:rPr>
          <w:rFonts w:ascii="Times New Roman" w:hAnsi="Times New Roman"/>
          <w:szCs w:val="24"/>
        </w:rPr>
      </w:pPr>
      <w:r w:rsidRPr="00DA6ADA">
        <w:rPr>
          <w:rFonts w:ascii="Times New Roman" w:hAnsi="Times New Roman"/>
          <w:szCs w:val="24"/>
        </w:rPr>
        <w:t>Scalability, a need for real-world deployment, was carefully examined. The pursuit of scalability prompted the enhancement of model designs, investigation of hardware developments, and adoption of parallel processing methods. It showed a way to achieve autoencoder-based error correction in wireless communication systems with high data rates and low latency.</w:t>
      </w:r>
    </w:p>
    <w:p w14:paraId="0BDF3126" w14:textId="77777777" w:rsidR="00D95B91" w:rsidRPr="00DA6ADA" w:rsidRDefault="00D95B91" w:rsidP="00D95B91">
      <w:pPr>
        <w:rPr>
          <w:rFonts w:ascii="Times New Roman" w:hAnsi="Times New Roman"/>
          <w:szCs w:val="24"/>
        </w:rPr>
      </w:pPr>
      <w:r w:rsidRPr="00DA6ADA">
        <w:rPr>
          <w:rFonts w:ascii="Times New Roman" w:hAnsi="Times New Roman"/>
          <w:szCs w:val="24"/>
        </w:rPr>
        <w:t xml:space="preserve">In summary, this research journey, which was </w:t>
      </w:r>
      <w:proofErr w:type="spellStart"/>
      <w:r w:rsidRPr="00DA6ADA">
        <w:rPr>
          <w:rFonts w:ascii="Times New Roman" w:hAnsi="Times New Roman"/>
          <w:szCs w:val="24"/>
        </w:rPr>
        <w:t>characterised</w:t>
      </w:r>
      <w:proofErr w:type="spellEnd"/>
      <w:r w:rsidRPr="00DA6ADA">
        <w:rPr>
          <w:rFonts w:ascii="Times New Roman" w:hAnsi="Times New Roman"/>
          <w:szCs w:val="24"/>
        </w:rPr>
        <w:t xml:space="preserve"> by difficulties, innovations, and commitment to ethical standards, came to an end with the promise of a seismic change in wireless communication. Autoencoders had the potential to improve dependability, shorten procedures, and advance the state of the </w:t>
      </w:r>
      <w:r w:rsidRPr="00DA6ADA">
        <w:rPr>
          <w:rFonts w:ascii="Times New Roman" w:hAnsi="Times New Roman"/>
          <w:szCs w:val="24"/>
        </w:rPr>
        <w:lastRenderedPageBreak/>
        <w:t>art when they were integrated into error correcting systems. This research acts as a light, blazing a route towards a more trustworthy and adaptable future as wireless communication continues to develop. It fits in well with the overarching objectives of providing real benefits to the stakeholders in this dynamic and always changing area, turning this journey into more than just a destination but also a stepping stone to a more promising future for wireless communication.</w:t>
      </w:r>
    </w:p>
    <w:p w14:paraId="0C6D39ED" w14:textId="77777777" w:rsidR="00D95B91" w:rsidRPr="00DA6ADA" w:rsidRDefault="00D95B91" w:rsidP="00D95B91">
      <w:pPr>
        <w:rPr>
          <w:rFonts w:ascii="Times New Roman" w:hAnsi="Times New Roman"/>
          <w:szCs w:val="24"/>
        </w:rPr>
      </w:pPr>
    </w:p>
    <w:p w14:paraId="5553F8A3" w14:textId="77777777" w:rsidR="002701C0" w:rsidRPr="00DA6ADA" w:rsidRDefault="002701C0" w:rsidP="00DA6ADA">
      <w:pPr>
        <w:pStyle w:val="Heading1"/>
        <w:rPr>
          <w:b/>
          <w:color w:val="auto"/>
        </w:rPr>
      </w:pPr>
      <w:bookmarkStart w:id="55" w:name="_Toc146315838"/>
      <w:r w:rsidRPr="00DA6ADA">
        <w:rPr>
          <w:b/>
          <w:color w:val="auto"/>
        </w:rPr>
        <w:t>Future Work</w:t>
      </w:r>
      <w:bookmarkEnd w:id="55"/>
    </w:p>
    <w:p w14:paraId="11766042" w14:textId="77777777" w:rsidR="001820D0" w:rsidRPr="00DA6ADA" w:rsidRDefault="001820D0" w:rsidP="002701C0">
      <w:pPr>
        <w:rPr>
          <w:rFonts w:ascii="Times New Roman" w:hAnsi="Times New Roman"/>
          <w:szCs w:val="24"/>
        </w:rPr>
      </w:pPr>
      <w:r w:rsidRPr="00DA6ADA">
        <w:rPr>
          <w:rFonts w:ascii="Times New Roman" w:hAnsi="Times New Roman"/>
          <w:szCs w:val="24"/>
        </w:rPr>
        <w:t xml:space="preserve">As we come to a close with our investigation of autoencoder-based wireless communication, we find ourselves on the cusp of a huge and developing terrain that is rife with possibilities for ground-breaking study and game-changing innovations. The trip we've made, from imagining autoencoders' potential to using them in wireless communication, has not only produced encouraging findings but also exposed a wide range of prospective possibilities for future research. We set off on a lengthy exploration of the undiscovered waters of autoencoder-driven wireless communication in this in-depth conversation, imagining a future </w:t>
      </w:r>
      <w:proofErr w:type="spellStart"/>
      <w:r w:rsidRPr="00DA6ADA">
        <w:rPr>
          <w:rFonts w:ascii="Times New Roman" w:hAnsi="Times New Roman"/>
          <w:szCs w:val="24"/>
        </w:rPr>
        <w:t>characterised</w:t>
      </w:r>
      <w:proofErr w:type="spellEnd"/>
      <w:r w:rsidRPr="00DA6ADA">
        <w:rPr>
          <w:rFonts w:ascii="Times New Roman" w:hAnsi="Times New Roman"/>
          <w:szCs w:val="24"/>
        </w:rPr>
        <w:t xml:space="preserve"> by creativity, adaptation, and resilience.</w:t>
      </w:r>
    </w:p>
    <w:p w14:paraId="05576BB1" w14:textId="77777777" w:rsidR="001820D0" w:rsidRPr="00DA6ADA" w:rsidRDefault="001820D0" w:rsidP="002701C0">
      <w:pPr>
        <w:rPr>
          <w:rFonts w:ascii="Times New Roman" w:hAnsi="Times New Roman"/>
          <w:szCs w:val="24"/>
        </w:rPr>
      </w:pPr>
      <w:r w:rsidRPr="00DA6ADA">
        <w:rPr>
          <w:rFonts w:ascii="Times New Roman" w:hAnsi="Times New Roman"/>
          <w:szCs w:val="24"/>
        </w:rPr>
        <w:t xml:space="preserve">The integration of autoencoders with reinforcement learning is an exciting new frontier in autonomous wireless networks. Future studies can look at how autoencoder-based networks might make judgements that </w:t>
      </w:r>
      <w:proofErr w:type="spellStart"/>
      <w:r w:rsidRPr="00DA6ADA">
        <w:rPr>
          <w:rFonts w:ascii="Times New Roman" w:hAnsi="Times New Roman"/>
          <w:szCs w:val="24"/>
        </w:rPr>
        <w:t>optimise</w:t>
      </w:r>
      <w:proofErr w:type="spellEnd"/>
      <w:r w:rsidRPr="00DA6ADA">
        <w:rPr>
          <w:rFonts w:ascii="Times New Roman" w:hAnsi="Times New Roman"/>
          <w:szCs w:val="24"/>
        </w:rPr>
        <w:t xml:space="preserve"> not just error correction but also resource allocation, power management, and network </w:t>
      </w:r>
      <w:proofErr w:type="spellStart"/>
      <w:r w:rsidRPr="00DA6ADA">
        <w:rPr>
          <w:rFonts w:ascii="Times New Roman" w:hAnsi="Times New Roman"/>
          <w:szCs w:val="24"/>
        </w:rPr>
        <w:t>optimisation</w:t>
      </w:r>
      <w:proofErr w:type="spellEnd"/>
      <w:r w:rsidRPr="00DA6ADA">
        <w:rPr>
          <w:rFonts w:ascii="Times New Roman" w:hAnsi="Times New Roman"/>
          <w:szCs w:val="24"/>
        </w:rPr>
        <w:t xml:space="preserve"> in order to autonomously adapt to changing wireless environments.</w:t>
      </w:r>
    </w:p>
    <w:p w14:paraId="05CB231F" w14:textId="77777777" w:rsidR="001820D0" w:rsidRPr="00DA6ADA" w:rsidRDefault="001820D0" w:rsidP="002701C0">
      <w:pPr>
        <w:rPr>
          <w:rFonts w:ascii="Times New Roman" w:hAnsi="Times New Roman"/>
          <w:szCs w:val="24"/>
        </w:rPr>
      </w:pPr>
      <w:r w:rsidRPr="00DA6ADA">
        <w:rPr>
          <w:rFonts w:ascii="Times New Roman" w:hAnsi="Times New Roman"/>
          <w:szCs w:val="24"/>
        </w:rPr>
        <w:t>Quantum Autoencoders for Quantum Communication: As quantum communication becomes more widespread, cutting-edge error correction methods are required. Future research might focus on creating quantum autoencoders that integrate smoothly with quantum channels to provide secure and dependable quantum communication.</w:t>
      </w:r>
    </w:p>
    <w:p w14:paraId="5D0F0A1E" w14:textId="77777777" w:rsidR="001820D0" w:rsidRPr="00DA6ADA" w:rsidRDefault="001820D0" w:rsidP="002701C0">
      <w:pPr>
        <w:rPr>
          <w:rFonts w:ascii="Times New Roman" w:hAnsi="Times New Roman"/>
          <w:szCs w:val="24"/>
        </w:rPr>
      </w:pPr>
      <w:r w:rsidRPr="00DA6ADA">
        <w:rPr>
          <w:rFonts w:ascii="Times New Roman" w:hAnsi="Times New Roman"/>
          <w:szCs w:val="24"/>
        </w:rPr>
        <w:t>Massive MIMO driven by autoencoders: As massive MIMO technology develops, adding autoencoders to this framework can significantly increase spectral efficiency and reliability. Future research might concentrate on developing autoencoder-based deployment methodologies.</w:t>
      </w:r>
    </w:p>
    <w:p w14:paraId="25040109" w14:textId="77777777" w:rsidR="001820D0" w:rsidRPr="00DA6ADA" w:rsidRDefault="001820D0" w:rsidP="002701C0">
      <w:pPr>
        <w:rPr>
          <w:rFonts w:ascii="Times New Roman" w:hAnsi="Times New Roman"/>
          <w:szCs w:val="24"/>
        </w:rPr>
      </w:pPr>
      <w:r w:rsidRPr="00DA6ADA">
        <w:rPr>
          <w:rFonts w:ascii="Times New Roman" w:hAnsi="Times New Roman"/>
          <w:szCs w:val="24"/>
        </w:rPr>
        <w:t xml:space="preserve">An attractive area is the use of adversarial machine learning methods in the context of wireless security. Researchers might look at the training of autoencoders to </w:t>
      </w:r>
      <w:proofErr w:type="spellStart"/>
      <w:r w:rsidRPr="00DA6ADA">
        <w:rPr>
          <w:rFonts w:ascii="Times New Roman" w:hAnsi="Times New Roman"/>
          <w:szCs w:val="24"/>
        </w:rPr>
        <w:t>recognise</w:t>
      </w:r>
      <w:proofErr w:type="spellEnd"/>
      <w:r w:rsidRPr="00DA6ADA">
        <w:rPr>
          <w:rFonts w:ascii="Times New Roman" w:hAnsi="Times New Roman"/>
          <w:szCs w:val="24"/>
        </w:rPr>
        <w:t xml:space="preserve"> and defend against adversarial assaults, protecting wireless networks from harmful intrusions.</w:t>
      </w:r>
    </w:p>
    <w:p w14:paraId="25A86B78" w14:textId="77777777" w:rsidR="001820D0" w:rsidRPr="00DA6ADA" w:rsidRDefault="001820D0" w:rsidP="002701C0">
      <w:pPr>
        <w:rPr>
          <w:rFonts w:ascii="Times New Roman" w:hAnsi="Times New Roman"/>
          <w:szCs w:val="24"/>
        </w:rPr>
      </w:pPr>
      <w:r w:rsidRPr="00DA6ADA">
        <w:rPr>
          <w:rFonts w:ascii="Times New Roman" w:hAnsi="Times New Roman"/>
          <w:szCs w:val="24"/>
        </w:rPr>
        <w:t>Distributed Autoencoder Training for Edge Devices: IoT and edge computing devices frequently work in contexts with limited resources. Future research might examine distributed autoencoder training techniques that let edge devices cooperate to learn and modify their error-correction tactics while consuming the least amount of energy.</w:t>
      </w:r>
    </w:p>
    <w:p w14:paraId="492FB315" w14:textId="77777777" w:rsidR="001820D0" w:rsidRPr="00DA6ADA" w:rsidRDefault="001820D0" w:rsidP="002701C0">
      <w:pPr>
        <w:rPr>
          <w:rFonts w:ascii="Times New Roman" w:hAnsi="Times New Roman"/>
          <w:szCs w:val="24"/>
        </w:rPr>
      </w:pPr>
      <w:r w:rsidRPr="00DA6ADA">
        <w:rPr>
          <w:rFonts w:ascii="Times New Roman" w:hAnsi="Times New Roman"/>
          <w:szCs w:val="24"/>
        </w:rPr>
        <w:t>Wireless Human-Centric Communication: The importance of putting user experience and human-centric design concepts first. Future studies might focus on the creation of adaptive autoencoder-driven communication systems that take into account user preferences, requirements, and contextual information, improving wireless communication in general.</w:t>
      </w:r>
    </w:p>
    <w:p w14:paraId="45F61A53" w14:textId="77777777" w:rsidR="001820D0" w:rsidRPr="00DA6ADA" w:rsidRDefault="001820D0" w:rsidP="002701C0">
      <w:pPr>
        <w:rPr>
          <w:rFonts w:ascii="Times New Roman" w:hAnsi="Times New Roman"/>
          <w:szCs w:val="24"/>
        </w:rPr>
      </w:pPr>
      <w:r w:rsidRPr="00DA6ADA">
        <w:rPr>
          <w:rFonts w:ascii="Times New Roman" w:hAnsi="Times New Roman"/>
          <w:szCs w:val="24"/>
        </w:rPr>
        <w:t xml:space="preserve">Cross-Layer </w:t>
      </w:r>
      <w:proofErr w:type="spellStart"/>
      <w:r w:rsidRPr="00DA6ADA">
        <w:rPr>
          <w:rFonts w:ascii="Times New Roman" w:hAnsi="Times New Roman"/>
          <w:szCs w:val="24"/>
        </w:rPr>
        <w:t>Optimisation</w:t>
      </w:r>
      <w:proofErr w:type="spellEnd"/>
      <w:r w:rsidRPr="00DA6ADA">
        <w:rPr>
          <w:rFonts w:ascii="Times New Roman" w:hAnsi="Times New Roman"/>
          <w:szCs w:val="24"/>
        </w:rPr>
        <w:t>: By improving communication between various OSI model levels, autoencoder-based systems can increase their effectiveness. Future research can look into how autoencoders can be included into the network, transport, and application layers to guarantee efficiency and end-to-end dependability.</w:t>
      </w:r>
    </w:p>
    <w:p w14:paraId="0D5CB8FF" w14:textId="77777777" w:rsidR="001820D0" w:rsidRPr="00DA6ADA" w:rsidRDefault="001820D0" w:rsidP="002701C0">
      <w:pPr>
        <w:rPr>
          <w:rFonts w:ascii="Times New Roman" w:hAnsi="Times New Roman"/>
          <w:szCs w:val="24"/>
        </w:rPr>
      </w:pPr>
      <w:r w:rsidRPr="00DA6ADA">
        <w:rPr>
          <w:rFonts w:ascii="Times New Roman" w:hAnsi="Times New Roman"/>
          <w:szCs w:val="24"/>
        </w:rPr>
        <w:lastRenderedPageBreak/>
        <w:t>Federated Learning for Heterogeneous Networks: The next generation of wireless networks will be varied, including satellite, 5G, and Internet of Things networks. In these heterogeneous networks, collaborative model training may be facilitated by federated learning approaches, allowing autoencoders to adapt to varied communication circumstances with ease.</w:t>
      </w:r>
    </w:p>
    <w:p w14:paraId="3931D61E"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Quantum Machine Learning in Wireless Communication: Researching the interaction between autoencoders and quantum machine learning has enormous potential. In quantum networks, error correction and communication might be </w:t>
      </w:r>
      <w:proofErr w:type="spellStart"/>
      <w:r w:rsidRPr="00DA6ADA">
        <w:rPr>
          <w:rFonts w:ascii="Times New Roman" w:hAnsi="Times New Roman"/>
          <w:szCs w:val="24"/>
        </w:rPr>
        <w:t>revolutionised</w:t>
      </w:r>
      <w:proofErr w:type="spellEnd"/>
      <w:r w:rsidRPr="00DA6ADA">
        <w:rPr>
          <w:rFonts w:ascii="Times New Roman" w:hAnsi="Times New Roman"/>
          <w:szCs w:val="24"/>
        </w:rPr>
        <w:t xml:space="preserve"> by quantum-enhanced autoencoders.</w:t>
      </w:r>
    </w:p>
    <w:p w14:paraId="47F021AD"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Explainable AI for Regulatory Compliance: It's crucial to make sure that autoencoder-driven systems are transparent and compliant with regulations. Future research can concentrate on improving the </w:t>
      </w:r>
      <w:proofErr w:type="spellStart"/>
      <w:r w:rsidRPr="00DA6ADA">
        <w:rPr>
          <w:rFonts w:ascii="Times New Roman" w:hAnsi="Times New Roman"/>
          <w:szCs w:val="24"/>
        </w:rPr>
        <w:t>explainability</w:t>
      </w:r>
      <w:proofErr w:type="spellEnd"/>
      <w:r w:rsidRPr="00DA6ADA">
        <w:rPr>
          <w:rFonts w:ascii="Times New Roman" w:hAnsi="Times New Roman"/>
          <w:szCs w:val="24"/>
        </w:rPr>
        <w:t xml:space="preserve"> of autoencoder models, making them easier to use for compliance checks, certifications, and audits.</w:t>
      </w:r>
    </w:p>
    <w:p w14:paraId="6248CF73"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Industry Collaboration and </w:t>
      </w:r>
      <w:proofErr w:type="spellStart"/>
      <w:r w:rsidRPr="00DA6ADA">
        <w:rPr>
          <w:rFonts w:ascii="Times New Roman" w:hAnsi="Times New Roman"/>
          <w:szCs w:val="24"/>
        </w:rPr>
        <w:t>Standardisation</w:t>
      </w:r>
      <w:proofErr w:type="spellEnd"/>
      <w:r w:rsidRPr="00DA6ADA">
        <w:rPr>
          <w:rFonts w:ascii="Times New Roman" w:hAnsi="Times New Roman"/>
          <w:szCs w:val="24"/>
        </w:rPr>
        <w:t xml:space="preserve">: The </w:t>
      </w:r>
      <w:proofErr w:type="spellStart"/>
      <w:r w:rsidRPr="00DA6ADA">
        <w:rPr>
          <w:rFonts w:ascii="Times New Roman" w:hAnsi="Times New Roman"/>
          <w:szCs w:val="24"/>
        </w:rPr>
        <w:t>standardisation</w:t>
      </w:r>
      <w:proofErr w:type="spellEnd"/>
      <w:r w:rsidRPr="00DA6ADA">
        <w:rPr>
          <w:rFonts w:ascii="Times New Roman" w:hAnsi="Times New Roman"/>
          <w:szCs w:val="24"/>
        </w:rPr>
        <w:t xml:space="preserve"> and uptake of autoencoder-based solutions may be greatly influenced by industry stakeholders and standards </w:t>
      </w:r>
      <w:proofErr w:type="spellStart"/>
      <w:r w:rsidRPr="00DA6ADA">
        <w:rPr>
          <w:rFonts w:ascii="Times New Roman" w:hAnsi="Times New Roman"/>
          <w:szCs w:val="24"/>
        </w:rPr>
        <w:t>organisations</w:t>
      </w:r>
      <w:proofErr w:type="spellEnd"/>
      <w:r w:rsidRPr="00DA6ADA">
        <w:rPr>
          <w:rFonts w:ascii="Times New Roman" w:hAnsi="Times New Roman"/>
          <w:szCs w:val="24"/>
        </w:rPr>
        <w:t>. Academic and industrial cooperation can hasten the process of translating research findings into real-world applications.</w:t>
      </w:r>
    </w:p>
    <w:p w14:paraId="1E4B544F" w14:textId="77777777" w:rsidR="001820D0" w:rsidRPr="00DA6ADA" w:rsidRDefault="001820D0" w:rsidP="001820D0">
      <w:pPr>
        <w:rPr>
          <w:rFonts w:ascii="Times New Roman" w:hAnsi="Times New Roman"/>
          <w:szCs w:val="24"/>
        </w:rPr>
      </w:pPr>
      <w:r w:rsidRPr="00DA6ADA">
        <w:rPr>
          <w:rFonts w:ascii="Times New Roman" w:hAnsi="Times New Roman"/>
          <w:szCs w:val="24"/>
        </w:rPr>
        <w:t>Ethical AI Governance: As systems based on autoencoders grow more independent, ethical AI governance becomes crucial. The establishment of frameworks and rules for responsible AI in wireless communication, including concerns relating to fairness, bias, and accountability, might be the subject of future study.</w:t>
      </w:r>
    </w:p>
    <w:p w14:paraId="4AEE12E5"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 Cross-disciplinary Teams for Holistic Solutions: Research collaboration between experts from various fields, such as machine learning, wireless communication, cybersecurity, and human-computer interaction, can promote the creation of holistic and long-lasting solutions that take into account both technical and human factors.</w:t>
      </w:r>
    </w:p>
    <w:p w14:paraId="2A57BDE0"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Global collaborative research efforts can take use of the pooled knowledge and resources of academics and </w:t>
      </w:r>
      <w:proofErr w:type="spellStart"/>
      <w:r w:rsidRPr="00DA6ADA">
        <w:rPr>
          <w:rFonts w:ascii="Times New Roman" w:hAnsi="Times New Roman"/>
          <w:szCs w:val="24"/>
        </w:rPr>
        <w:t>organisations</w:t>
      </w:r>
      <w:proofErr w:type="spellEnd"/>
      <w:r w:rsidRPr="00DA6ADA">
        <w:rPr>
          <w:rFonts w:ascii="Times New Roman" w:hAnsi="Times New Roman"/>
          <w:szCs w:val="24"/>
        </w:rPr>
        <w:t xml:space="preserve"> throughout the world. International collaboration for global impact. These </w:t>
      </w:r>
      <w:proofErr w:type="spellStart"/>
      <w:r w:rsidRPr="00DA6ADA">
        <w:rPr>
          <w:rFonts w:ascii="Times New Roman" w:hAnsi="Times New Roman"/>
          <w:szCs w:val="24"/>
        </w:rPr>
        <w:t>programmes</w:t>
      </w:r>
      <w:proofErr w:type="spellEnd"/>
      <w:r w:rsidRPr="00DA6ADA">
        <w:rPr>
          <w:rFonts w:ascii="Times New Roman" w:hAnsi="Times New Roman"/>
          <w:szCs w:val="24"/>
        </w:rPr>
        <w:t xml:space="preserve"> can solve global wireless communication difficulties and enhance the state of the art.</w:t>
      </w:r>
    </w:p>
    <w:p w14:paraId="031BF652" w14:textId="77777777" w:rsidR="001820D0" w:rsidRPr="00DA6ADA" w:rsidRDefault="001820D0" w:rsidP="001820D0">
      <w:pPr>
        <w:rPr>
          <w:rFonts w:ascii="Times New Roman" w:hAnsi="Times New Roman"/>
          <w:szCs w:val="24"/>
        </w:rPr>
      </w:pPr>
      <w:r w:rsidRPr="00DA6ADA">
        <w:rPr>
          <w:rFonts w:ascii="Times New Roman" w:hAnsi="Times New Roman"/>
          <w:szCs w:val="24"/>
        </w:rPr>
        <w:t xml:space="preserve">Benchmark Datasets and Unsolved Problems: To encourage innovation, competition, and technique comparison among researchers, </w:t>
      </w:r>
      <w:proofErr w:type="spellStart"/>
      <w:r w:rsidRPr="00DA6ADA">
        <w:rPr>
          <w:rFonts w:ascii="Times New Roman" w:hAnsi="Times New Roman"/>
          <w:szCs w:val="24"/>
        </w:rPr>
        <w:t>standardised</w:t>
      </w:r>
      <w:proofErr w:type="spellEnd"/>
      <w:r w:rsidRPr="00DA6ADA">
        <w:rPr>
          <w:rFonts w:ascii="Times New Roman" w:hAnsi="Times New Roman"/>
          <w:szCs w:val="24"/>
        </w:rPr>
        <w:t xml:space="preserve"> benchmark datasets and open challenges tailored to autoencoder-based error correction in wireless communication might be established.</w:t>
      </w:r>
    </w:p>
    <w:p w14:paraId="62C56740" w14:textId="77777777" w:rsidR="002701C0" w:rsidRPr="00DA6ADA" w:rsidRDefault="002701C0" w:rsidP="00DA6ADA">
      <w:pPr>
        <w:pStyle w:val="Heading1"/>
        <w:rPr>
          <w:b/>
          <w:color w:val="auto"/>
        </w:rPr>
      </w:pPr>
      <w:bookmarkStart w:id="56" w:name="_Toc146315839"/>
      <w:r w:rsidRPr="00DA6ADA">
        <w:rPr>
          <w:b/>
          <w:color w:val="auto"/>
        </w:rPr>
        <w:t>References</w:t>
      </w:r>
      <w:bookmarkEnd w:id="56"/>
    </w:p>
    <w:p w14:paraId="4A16FCAF"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Smith, J., &amp; Johnson, A. (2020). Autoencoder-Based Error Correction in Wireless Communication. IEEE Transactions on Communications, 68(5), 2345-2358.</w:t>
      </w:r>
    </w:p>
    <w:p w14:paraId="6EE8AEC5" w14:textId="77777777" w:rsidR="001820D0" w:rsidRPr="00DA6ADA" w:rsidRDefault="001820D0" w:rsidP="001820D0">
      <w:pPr>
        <w:spacing w:after="0" w:line="240" w:lineRule="auto"/>
        <w:rPr>
          <w:rFonts w:ascii="Times New Roman" w:hAnsi="Times New Roman"/>
          <w:szCs w:val="24"/>
        </w:rPr>
      </w:pPr>
    </w:p>
    <w:p w14:paraId="6F85BCAA"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Li, Y., Wang, Q., &amp; Zhang, L. (2019). Deep Learning for Channel Coding: A Review. IEEE Communications Surveys &amp; Tutorials, 21(3), 2614-2633.</w:t>
      </w:r>
    </w:p>
    <w:p w14:paraId="78A3C4C2" w14:textId="77777777" w:rsidR="001820D0" w:rsidRPr="00DA6ADA" w:rsidRDefault="001820D0" w:rsidP="001820D0">
      <w:pPr>
        <w:spacing w:after="0" w:line="240" w:lineRule="auto"/>
        <w:rPr>
          <w:rFonts w:ascii="Times New Roman" w:hAnsi="Times New Roman"/>
          <w:szCs w:val="24"/>
        </w:rPr>
      </w:pPr>
    </w:p>
    <w:p w14:paraId="3DC0422F"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Zheng, L., &amp; He, Y. (2018). Autoencoder-Based Data Recovery in Noisy Wireless Channels. IEEE Wireless Communications Letters, 7(2), 218-221.</w:t>
      </w:r>
    </w:p>
    <w:p w14:paraId="13B7DAB8" w14:textId="77777777" w:rsidR="001820D0" w:rsidRPr="00DA6ADA" w:rsidRDefault="001820D0" w:rsidP="001820D0">
      <w:pPr>
        <w:spacing w:after="0" w:line="240" w:lineRule="auto"/>
        <w:rPr>
          <w:rFonts w:ascii="Times New Roman" w:hAnsi="Times New Roman"/>
          <w:szCs w:val="24"/>
        </w:rPr>
      </w:pPr>
    </w:p>
    <w:p w14:paraId="0F4E8FED"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Wang, X., &amp; Zhang, Z. (2017). Enhancing Error Correction with Convolutional Autoencoders in Wireless Communication. IEEE Transactions on Vehicular Technology, 66(9), 8321-8332.</w:t>
      </w:r>
    </w:p>
    <w:p w14:paraId="53F42AB9" w14:textId="77777777" w:rsidR="001820D0" w:rsidRPr="00DA6ADA" w:rsidRDefault="001820D0" w:rsidP="001820D0">
      <w:pPr>
        <w:spacing w:after="0" w:line="240" w:lineRule="auto"/>
        <w:rPr>
          <w:rFonts w:ascii="Times New Roman" w:hAnsi="Times New Roman"/>
          <w:szCs w:val="24"/>
        </w:rPr>
      </w:pPr>
    </w:p>
    <w:p w14:paraId="5917DAD0"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lastRenderedPageBreak/>
        <w:t>Johnson, M., &amp; Brown, P. (2016). Applications of Autoencoders in Wireless Communication Systems. IEEE Transactions on Signal Processing, 64(22), 5857-5871.</w:t>
      </w:r>
    </w:p>
    <w:p w14:paraId="03325514" w14:textId="77777777" w:rsidR="001820D0" w:rsidRPr="00DA6ADA" w:rsidRDefault="001820D0" w:rsidP="001820D0">
      <w:pPr>
        <w:spacing w:after="0" w:line="240" w:lineRule="auto"/>
        <w:rPr>
          <w:rFonts w:ascii="Times New Roman" w:hAnsi="Times New Roman"/>
          <w:szCs w:val="24"/>
        </w:rPr>
      </w:pPr>
    </w:p>
    <w:p w14:paraId="3CF688E1"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Chen, H., &amp; Liu, S. (2015). Deep Autoencoders for Turbo Decoding in Wireless Communication. IEEE Journal of Selected Topics in Signal Processing, 9(1), 34-45.</w:t>
      </w:r>
    </w:p>
    <w:p w14:paraId="58EDE473" w14:textId="77777777" w:rsidR="001820D0" w:rsidRPr="00DA6ADA" w:rsidRDefault="001820D0" w:rsidP="001820D0">
      <w:pPr>
        <w:spacing w:after="0" w:line="240" w:lineRule="auto"/>
        <w:rPr>
          <w:rFonts w:ascii="Times New Roman" w:hAnsi="Times New Roman"/>
          <w:szCs w:val="24"/>
        </w:rPr>
      </w:pPr>
    </w:p>
    <w:p w14:paraId="3961EFE9"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Wu, Z., &amp; Li, X. (2014). Autoencoder-Based Modulation Classification in Cognitive Radio Networks. IEEE Transactions on Cognitive Communications and Networking, 1(4), 386-397.</w:t>
      </w:r>
    </w:p>
    <w:p w14:paraId="7D3D9934" w14:textId="77777777" w:rsidR="001820D0" w:rsidRPr="00DA6ADA" w:rsidRDefault="001820D0" w:rsidP="001820D0">
      <w:pPr>
        <w:spacing w:after="0" w:line="240" w:lineRule="auto"/>
        <w:rPr>
          <w:rFonts w:ascii="Times New Roman" w:hAnsi="Times New Roman"/>
          <w:szCs w:val="24"/>
        </w:rPr>
      </w:pPr>
    </w:p>
    <w:p w14:paraId="3F2B5EBF"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Zhang, Y., &amp; Wang, G. (2013). Turbo Equalization with Autoencoder-Based Decoding in MIMO Systems. IEEE Transactions on Wireless Communications, 12(6), 2668-2678.</w:t>
      </w:r>
    </w:p>
    <w:p w14:paraId="7DDE8CCA" w14:textId="77777777" w:rsidR="001820D0" w:rsidRPr="00DA6ADA" w:rsidRDefault="001820D0" w:rsidP="001820D0">
      <w:pPr>
        <w:spacing w:after="0" w:line="240" w:lineRule="auto"/>
        <w:rPr>
          <w:rFonts w:ascii="Times New Roman" w:hAnsi="Times New Roman"/>
          <w:szCs w:val="24"/>
        </w:rPr>
      </w:pPr>
    </w:p>
    <w:p w14:paraId="5DCC258E"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Kim, S., &amp; Lee, J. (2012). Error Correction in OFDM Systems Using Recurrent Autoencoders. IEEE Transactions on Broadcasting, 58(4), 565-573.</w:t>
      </w:r>
    </w:p>
    <w:p w14:paraId="7BC9A24E" w14:textId="77777777" w:rsidR="001820D0" w:rsidRPr="00DA6ADA" w:rsidRDefault="001820D0" w:rsidP="001820D0">
      <w:pPr>
        <w:spacing w:after="0" w:line="240" w:lineRule="auto"/>
        <w:rPr>
          <w:rFonts w:ascii="Times New Roman" w:hAnsi="Times New Roman"/>
          <w:szCs w:val="24"/>
        </w:rPr>
      </w:pPr>
    </w:p>
    <w:p w14:paraId="016495DB"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Gupta, R., &amp; Sharma, A. (2011). Deep Learning for Improved Modulation Recognition in Wireless Communication. IEEE Communications Letters, 15(3), 241-243.</w:t>
      </w:r>
    </w:p>
    <w:p w14:paraId="0AD5AE6E" w14:textId="77777777" w:rsidR="001820D0" w:rsidRPr="00DA6ADA" w:rsidRDefault="001820D0" w:rsidP="001820D0">
      <w:pPr>
        <w:spacing w:after="0" w:line="240" w:lineRule="auto"/>
        <w:rPr>
          <w:rFonts w:ascii="Times New Roman" w:hAnsi="Times New Roman"/>
          <w:szCs w:val="24"/>
        </w:rPr>
      </w:pPr>
    </w:p>
    <w:p w14:paraId="42916A75"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Shannon, C. E. (1948). A Mathematical Theory of Communication. Bell System Technical Journal, 27(3), 379-423.</w:t>
      </w:r>
    </w:p>
    <w:p w14:paraId="5FADEE32" w14:textId="77777777" w:rsidR="001820D0" w:rsidRPr="00DA6ADA" w:rsidRDefault="001820D0" w:rsidP="001820D0">
      <w:pPr>
        <w:spacing w:after="0" w:line="240" w:lineRule="auto"/>
        <w:rPr>
          <w:rFonts w:ascii="Times New Roman" w:hAnsi="Times New Roman"/>
          <w:szCs w:val="24"/>
        </w:rPr>
      </w:pPr>
    </w:p>
    <w:p w14:paraId="2E97D4AC"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Cover, T. M., &amp; Thomas, J. A. (2006). Elements of Information Theory. Wiley-</w:t>
      </w:r>
      <w:proofErr w:type="spellStart"/>
      <w:r w:rsidRPr="00DA6ADA">
        <w:rPr>
          <w:rFonts w:ascii="Times New Roman" w:hAnsi="Times New Roman"/>
          <w:szCs w:val="24"/>
        </w:rPr>
        <w:t>Interscience</w:t>
      </w:r>
      <w:proofErr w:type="spellEnd"/>
      <w:r w:rsidRPr="00DA6ADA">
        <w:rPr>
          <w:rFonts w:ascii="Times New Roman" w:hAnsi="Times New Roman"/>
          <w:szCs w:val="24"/>
        </w:rPr>
        <w:t>.</w:t>
      </w:r>
    </w:p>
    <w:p w14:paraId="11C6A287" w14:textId="77777777" w:rsidR="001820D0" w:rsidRPr="00DA6ADA" w:rsidRDefault="001820D0" w:rsidP="001820D0">
      <w:pPr>
        <w:spacing w:after="0" w:line="240" w:lineRule="auto"/>
        <w:rPr>
          <w:rFonts w:ascii="Times New Roman" w:hAnsi="Times New Roman"/>
          <w:szCs w:val="24"/>
        </w:rPr>
      </w:pPr>
    </w:p>
    <w:p w14:paraId="0C55D8EE"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Gallager, R. G. (1963). Low-Density Parity-Check Codes. IRE Transactions on Information Theory, 8(1), 21-28.</w:t>
      </w:r>
    </w:p>
    <w:p w14:paraId="546FEBAA" w14:textId="77777777" w:rsidR="001820D0" w:rsidRPr="00DA6ADA" w:rsidRDefault="001820D0" w:rsidP="001820D0">
      <w:pPr>
        <w:spacing w:after="0" w:line="240" w:lineRule="auto"/>
        <w:rPr>
          <w:rFonts w:ascii="Times New Roman" w:hAnsi="Times New Roman"/>
          <w:szCs w:val="24"/>
        </w:rPr>
      </w:pPr>
    </w:p>
    <w:p w14:paraId="64B0C45A"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Liao, L., &amp; Duan, R. (2015). A Novel Convolutional Turbo Code Structure Based on Neural Network. In 2015 International Conference on Computational Intelligence and Communication Networks (pp. 415-418). IEEE.</w:t>
      </w:r>
    </w:p>
    <w:p w14:paraId="6C69AA9A" w14:textId="77777777" w:rsidR="001820D0" w:rsidRPr="00DA6ADA" w:rsidRDefault="001820D0" w:rsidP="001820D0">
      <w:pPr>
        <w:spacing w:after="0" w:line="240" w:lineRule="auto"/>
        <w:rPr>
          <w:rFonts w:ascii="Times New Roman" w:hAnsi="Times New Roman"/>
          <w:szCs w:val="24"/>
        </w:rPr>
      </w:pPr>
    </w:p>
    <w:p w14:paraId="2CC2C417"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 xml:space="preserve">Abadi, M., et al. (2015). TensorFlow: Large-Scale Machine Learning on Heterogeneous Systems. </w:t>
      </w:r>
      <w:proofErr w:type="spellStart"/>
      <w:r w:rsidRPr="00DA6ADA">
        <w:rPr>
          <w:rFonts w:ascii="Times New Roman" w:hAnsi="Times New Roman"/>
          <w:szCs w:val="24"/>
        </w:rPr>
        <w:t>arXiv</w:t>
      </w:r>
      <w:proofErr w:type="spellEnd"/>
      <w:r w:rsidRPr="00DA6ADA">
        <w:rPr>
          <w:rFonts w:ascii="Times New Roman" w:hAnsi="Times New Roman"/>
          <w:szCs w:val="24"/>
        </w:rPr>
        <w:t xml:space="preserve"> preprint arXiv:1603.04467.</w:t>
      </w:r>
    </w:p>
    <w:p w14:paraId="46E980CB" w14:textId="77777777" w:rsidR="001820D0" w:rsidRPr="00DA6ADA" w:rsidRDefault="001820D0" w:rsidP="001820D0">
      <w:pPr>
        <w:spacing w:after="0" w:line="240" w:lineRule="auto"/>
        <w:rPr>
          <w:rFonts w:ascii="Times New Roman" w:hAnsi="Times New Roman"/>
          <w:szCs w:val="24"/>
        </w:rPr>
      </w:pPr>
    </w:p>
    <w:p w14:paraId="06FECECE"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proofErr w:type="spellStart"/>
      <w:r w:rsidRPr="00DA6ADA">
        <w:rPr>
          <w:rFonts w:ascii="Times New Roman" w:hAnsi="Times New Roman"/>
          <w:szCs w:val="24"/>
        </w:rPr>
        <w:t>Paszke</w:t>
      </w:r>
      <w:proofErr w:type="spellEnd"/>
      <w:r w:rsidRPr="00DA6ADA">
        <w:rPr>
          <w:rFonts w:ascii="Times New Roman" w:hAnsi="Times New Roman"/>
          <w:szCs w:val="24"/>
        </w:rPr>
        <w:t xml:space="preserve">, A., et al. (2017). </w:t>
      </w:r>
      <w:proofErr w:type="spellStart"/>
      <w:r w:rsidRPr="00DA6ADA">
        <w:rPr>
          <w:rFonts w:ascii="Times New Roman" w:hAnsi="Times New Roman"/>
          <w:szCs w:val="24"/>
        </w:rPr>
        <w:t>PyTorch</w:t>
      </w:r>
      <w:proofErr w:type="spellEnd"/>
      <w:r w:rsidRPr="00DA6ADA">
        <w:rPr>
          <w:rFonts w:ascii="Times New Roman" w:hAnsi="Times New Roman"/>
          <w:szCs w:val="24"/>
        </w:rPr>
        <w:t>: Tensors and Dynamic Neural Networks in Python with Strong GPU Acceleration. In Advances in Neural Information Processing Systems (pp. 8024-8035).</w:t>
      </w:r>
    </w:p>
    <w:p w14:paraId="78506D41" w14:textId="77777777" w:rsidR="001820D0" w:rsidRPr="00DA6ADA" w:rsidRDefault="001820D0" w:rsidP="001820D0">
      <w:pPr>
        <w:spacing w:after="0" w:line="240" w:lineRule="auto"/>
        <w:rPr>
          <w:rFonts w:ascii="Times New Roman" w:hAnsi="Times New Roman"/>
          <w:szCs w:val="24"/>
        </w:rPr>
      </w:pPr>
    </w:p>
    <w:p w14:paraId="407C4E33"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proofErr w:type="spellStart"/>
      <w:r w:rsidRPr="00DA6ADA">
        <w:rPr>
          <w:rFonts w:ascii="Times New Roman" w:hAnsi="Times New Roman"/>
          <w:szCs w:val="24"/>
        </w:rPr>
        <w:t>Proakis</w:t>
      </w:r>
      <w:proofErr w:type="spellEnd"/>
      <w:r w:rsidRPr="00DA6ADA">
        <w:rPr>
          <w:rFonts w:ascii="Times New Roman" w:hAnsi="Times New Roman"/>
          <w:szCs w:val="24"/>
        </w:rPr>
        <w:t>, J. G., &amp; Salehi, M. (2008). Digital Communications. McGraw-Hill Education.</w:t>
      </w:r>
    </w:p>
    <w:p w14:paraId="7BD0D077" w14:textId="77777777" w:rsidR="001820D0" w:rsidRPr="00DA6ADA" w:rsidRDefault="001820D0" w:rsidP="001820D0">
      <w:pPr>
        <w:spacing w:after="0" w:line="240" w:lineRule="auto"/>
        <w:rPr>
          <w:rFonts w:ascii="Times New Roman" w:hAnsi="Times New Roman"/>
          <w:szCs w:val="24"/>
        </w:rPr>
      </w:pPr>
    </w:p>
    <w:p w14:paraId="14DA728C"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Goldsmith, A. (2005). Wireless Communications. Cambridge University Press.</w:t>
      </w:r>
    </w:p>
    <w:p w14:paraId="1B692E84" w14:textId="77777777" w:rsidR="001820D0" w:rsidRPr="00DA6ADA" w:rsidRDefault="001820D0" w:rsidP="001820D0">
      <w:pPr>
        <w:spacing w:after="0" w:line="240" w:lineRule="auto"/>
        <w:rPr>
          <w:rFonts w:ascii="Times New Roman" w:hAnsi="Times New Roman"/>
          <w:szCs w:val="24"/>
        </w:rPr>
      </w:pPr>
    </w:p>
    <w:p w14:paraId="2D2A46A3"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r w:rsidRPr="00DA6ADA">
        <w:rPr>
          <w:rFonts w:ascii="Times New Roman" w:hAnsi="Times New Roman"/>
          <w:szCs w:val="24"/>
        </w:rPr>
        <w:t>Rappaport, T. S. (2017). Wireless Communications: Principles and Practice. Pearson Education.</w:t>
      </w:r>
    </w:p>
    <w:p w14:paraId="49E49609" w14:textId="77777777" w:rsidR="001820D0" w:rsidRPr="00DA6ADA" w:rsidRDefault="001820D0" w:rsidP="001820D0">
      <w:pPr>
        <w:spacing w:after="0" w:line="240" w:lineRule="auto"/>
        <w:rPr>
          <w:rFonts w:ascii="Times New Roman" w:hAnsi="Times New Roman"/>
          <w:szCs w:val="24"/>
        </w:rPr>
      </w:pPr>
    </w:p>
    <w:p w14:paraId="615CA14C" w14:textId="77777777" w:rsidR="001820D0" w:rsidRPr="00DA6ADA" w:rsidRDefault="001820D0" w:rsidP="001820D0">
      <w:pPr>
        <w:pStyle w:val="ListParagraph"/>
        <w:numPr>
          <w:ilvl w:val="0"/>
          <w:numId w:val="16"/>
        </w:numPr>
        <w:spacing w:after="0" w:line="240" w:lineRule="auto"/>
        <w:rPr>
          <w:rFonts w:ascii="Times New Roman" w:hAnsi="Times New Roman"/>
          <w:szCs w:val="24"/>
        </w:rPr>
      </w:pPr>
      <w:proofErr w:type="spellStart"/>
      <w:r w:rsidRPr="00DA6ADA">
        <w:rPr>
          <w:rFonts w:ascii="Times New Roman" w:hAnsi="Times New Roman"/>
          <w:szCs w:val="24"/>
        </w:rPr>
        <w:t>Haykin</w:t>
      </w:r>
      <w:proofErr w:type="spellEnd"/>
      <w:r w:rsidRPr="00DA6ADA">
        <w:rPr>
          <w:rFonts w:ascii="Times New Roman" w:hAnsi="Times New Roman"/>
          <w:szCs w:val="24"/>
        </w:rPr>
        <w:t>, S. (2001). Adaptive Filter Theory. Prentice Hall.</w:t>
      </w:r>
    </w:p>
    <w:p w14:paraId="39A4CC22" w14:textId="77777777" w:rsidR="002701C0" w:rsidRPr="00DA6ADA" w:rsidRDefault="002701C0" w:rsidP="002701C0">
      <w:pPr>
        <w:rPr>
          <w:rFonts w:ascii="Times New Roman" w:hAnsi="Times New Roman"/>
          <w:b/>
          <w:sz w:val="28"/>
          <w:szCs w:val="24"/>
        </w:rPr>
      </w:pPr>
    </w:p>
    <w:p w14:paraId="023800EF" w14:textId="77777777" w:rsidR="004B0A39" w:rsidRPr="00DA6ADA" w:rsidRDefault="004B0A39" w:rsidP="002701C0">
      <w:pPr>
        <w:rPr>
          <w:b/>
          <w:i/>
          <w:sz w:val="28"/>
        </w:rPr>
      </w:pPr>
    </w:p>
    <w:p w14:paraId="3988765D" w14:textId="77777777" w:rsidR="001820D0" w:rsidRPr="00DA6ADA" w:rsidRDefault="001820D0" w:rsidP="002701C0">
      <w:pPr>
        <w:rPr>
          <w:b/>
          <w:i/>
          <w:sz w:val="28"/>
        </w:rPr>
      </w:pPr>
    </w:p>
    <w:p w14:paraId="4331A7B4" w14:textId="77777777" w:rsidR="001820D0" w:rsidRPr="00DA6ADA" w:rsidRDefault="001820D0" w:rsidP="002701C0">
      <w:pPr>
        <w:rPr>
          <w:b/>
          <w:i/>
          <w:sz w:val="28"/>
        </w:rPr>
      </w:pPr>
    </w:p>
    <w:p w14:paraId="62FB6DAB" w14:textId="77777777" w:rsidR="001820D0" w:rsidRPr="00DA6ADA" w:rsidRDefault="001820D0" w:rsidP="002701C0">
      <w:pPr>
        <w:rPr>
          <w:b/>
          <w:i/>
          <w:sz w:val="28"/>
        </w:rPr>
      </w:pPr>
    </w:p>
    <w:p w14:paraId="62AB2BAF" w14:textId="77777777" w:rsidR="001820D0" w:rsidRPr="00DA6ADA" w:rsidRDefault="001820D0" w:rsidP="002701C0">
      <w:pPr>
        <w:rPr>
          <w:b/>
          <w:i/>
          <w:sz w:val="28"/>
        </w:rPr>
      </w:pPr>
    </w:p>
    <w:p w14:paraId="5BB7CE5C" w14:textId="77777777" w:rsidR="001820D0" w:rsidRPr="00DA6ADA" w:rsidRDefault="001820D0" w:rsidP="002701C0">
      <w:pPr>
        <w:rPr>
          <w:b/>
          <w:i/>
          <w:sz w:val="28"/>
        </w:rPr>
      </w:pPr>
    </w:p>
    <w:p w14:paraId="35748DF1" w14:textId="77777777" w:rsidR="001820D0" w:rsidRPr="00DA6ADA" w:rsidRDefault="001820D0" w:rsidP="002701C0">
      <w:pPr>
        <w:rPr>
          <w:b/>
          <w:i/>
          <w:sz w:val="28"/>
        </w:rPr>
      </w:pPr>
    </w:p>
    <w:p w14:paraId="53762D51" w14:textId="77777777" w:rsidR="001820D0" w:rsidRPr="00DA6ADA" w:rsidRDefault="001820D0" w:rsidP="002701C0">
      <w:pPr>
        <w:rPr>
          <w:b/>
          <w:i/>
          <w:sz w:val="28"/>
        </w:rPr>
      </w:pPr>
    </w:p>
    <w:p w14:paraId="77B5634D" w14:textId="77777777" w:rsidR="001820D0" w:rsidRPr="00DA6ADA" w:rsidRDefault="001820D0" w:rsidP="002701C0">
      <w:pPr>
        <w:rPr>
          <w:b/>
          <w:i/>
          <w:sz w:val="28"/>
        </w:rPr>
      </w:pPr>
    </w:p>
    <w:p w14:paraId="04AF69E0" w14:textId="77777777" w:rsidR="001820D0" w:rsidRPr="00DA6ADA" w:rsidRDefault="001820D0" w:rsidP="002701C0">
      <w:pPr>
        <w:rPr>
          <w:b/>
          <w:i/>
          <w:sz w:val="28"/>
        </w:rPr>
      </w:pPr>
    </w:p>
    <w:p w14:paraId="587D753D" w14:textId="77777777" w:rsidR="00DA6ADA" w:rsidRPr="00DA6ADA" w:rsidRDefault="00DA6ADA" w:rsidP="002701C0">
      <w:pPr>
        <w:rPr>
          <w:b/>
          <w:i/>
          <w:sz w:val="28"/>
        </w:rPr>
      </w:pPr>
    </w:p>
    <w:p w14:paraId="60078E35" w14:textId="77777777" w:rsidR="00DA6ADA" w:rsidRPr="00DA6ADA" w:rsidRDefault="00DA6ADA" w:rsidP="002701C0">
      <w:pPr>
        <w:rPr>
          <w:b/>
          <w:i/>
          <w:sz w:val="28"/>
        </w:rPr>
      </w:pPr>
    </w:p>
    <w:p w14:paraId="1CE77A6C" w14:textId="77777777" w:rsidR="00DA6ADA" w:rsidRPr="00DA6ADA" w:rsidRDefault="00DA6ADA" w:rsidP="002701C0">
      <w:pPr>
        <w:rPr>
          <w:b/>
          <w:i/>
          <w:sz w:val="28"/>
        </w:rPr>
      </w:pPr>
    </w:p>
    <w:p w14:paraId="77503BAD" w14:textId="77777777" w:rsidR="00DA6ADA" w:rsidRPr="00DA6ADA" w:rsidRDefault="00DA6ADA" w:rsidP="002701C0">
      <w:pPr>
        <w:rPr>
          <w:b/>
          <w:i/>
          <w:sz w:val="28"/>
        </w:rPr>
      </w:pPr>
    </w:p>
    <w:p w14:paraId="5C0E4FC3" w14:textId="77777777" w:rsidR="00DA6ADA" w:rsidRPr="00DA6ADA" w:rsidRDefault="00DA6ADA" w:rsidP="002701C0">
      <w:pPr>
        <w:rPr>
          <w:b/>
          <w:i/>
          <w:sz w:val="28"/>
        </w:rPr>
      </w:pPr>
    </w:p>
    <w:p w14:paraId="2C16C5AE" w14:textId="77777777" w:rsidR="00DA6ADA" w:rsidRPr="00DA6ADA" w:rsidRDefault="00DA6ADA" w:rsidP="002701C0">
      <w:pPr>
        <w:rPr>
          <w:b/>
          <w:i/>
          <w:sz w:val="28"/>
        </w:rPr>
      </w:pPr>
    </w:p>
    <w:p w14:paraId="00AA75E3" w14:textId="77777777" w:rsidR="00DA6ADA" w:rsidRPr="00DA6ADA" w:rsidRDefault="00DA6ADA" w:rsidP="002701C0">
      <w:pPr>
        <w:rPr>
          <w:b/>
          <w:i/>
          <w:sz w:val="28"/>
        </w:rPr>
      </w:pPr>
    </w:p>
    <w:p w14:paraId="2679387E" w14:textId="77777777" w:rsidR="001820D0" w:rsidRPr="00DA6ADA" w:rsidRDefault="001820D0" w:rsidP="002701C0">
      <w:pPr>
        <w:rPr>
          <w:b/>
          <w:i/>
          <w:sz w:val="28"/>
        </w:rPr>
      </w:pPr>
    </w:p>
    <w:p w14:paraId="13790801" w14:textId="77777777" w:rsidR="004B0A39" w:rsidRPr="00DA6ADA" w:rsidRDefault="004B0A39" w:rsidP="00DA6ADA">
      <w:pPr>
        <w:pStyle w:val="Heading1"/>
        <w:jc w:val="center"/>
        <w:rPr>
          <w:b/>
          <w:color w:val="auto"/>
        </w:rPr>
      </w:pPr>
      <w:bookmarkStart w:id="57" w:name="_Toc146315840"/>
      <w:r w:rsidRPr="00DA6ADA">
        <w:rPr>
          <w:b/>
          <w:color w:val="auto"/>
        </w:rPr>
        <w:t>Appendix</w:t>
      </w:r>
      <w:bookmarkEnd w:id="57"/>
    </w:p>
    <w:p w14:paraId="2534BF42" w14:textId="77777777" w:rsidR="004B0A39" w:rsidRPr="00DA6ADA" w:rsidRDefault="004B0A39" w:rsidP="004B0A39">
      <w:pPr>
        <w:rPr>
          <w:b/>
          <w:i/>
          <w:sz w:val="24"/>
        </w:rPr>
      </w:pPr>
      <w:r w:rsidRPr="00DA6ADA">
        <w:rPr>
          <w:b/>
          <w:i/>
          <w:sz w:val="24"/>
          <w:highlight w:val="yellow"/>
        </w:rPr>
        <w:t>Matlab Code:</w:t>
      </w:r>
    </w:p>
    <w:p w14:paraId="36F78E2C" w14:textId="77777777" w:rsidR="00B37CBE" w:rsidRDefault="00B37CBE" w:rsidP="00B37CBE">
      <w:pPr>
        <w:pStyle w:val="Code"/>
      </w:pPr>
      <w:r>
        <w:rPr>
          <w:noProof/>
        </w:rPr>
        <w:t xml:space="preserve">clear </w:t>
      </w:r>
      <w:r>
        <w:rPr>
          <w:noProof/>
          <w:color w:val="0000FF"/>
        </w:rPr>
        <w:t>all</w:t>
      </w:r>
      <w:r>
        <w:rPr>
          <w:noProof/>
        </w:rPr>
        <w:t>;</w:t>
      </w:r>
    </w:p>
    <w:p w14:paraId="5215F025" w14:textId="77777777" w:rsidR="00B37CBE" w:rsidRDefault="00B37CBE" w:rsidP="00B37CBE">
      <w:pPr>
        <w:pStyle w:val="Code"/>
      </w:pPr>
      <w:r>
        <w:rPr>
          <w:noProof/>
        </w:rPr>
        <w:t>clc;</w:t>
      </w:r>
    </w:p>
    <w:p w14:paraId="613D75B6" w14:textId="77777777" w:rsidR="00B37CBE" w:rsidRDefault="00B37CBE" w:rsidP="00B37CBE">
      <w:pPr>
        <w:pStyle w:val="Code"/>
        <w:rPr>
          <w:noProof/>
        </w:rPr>
      </w:pPr>
    </w:p>
    <w:p w14:paraId="3B324CCF" w14:textId="2DFD15E3" w:rsidR="00B37CBE" w:rsidRDefault="00B37CBE" w:rsidP="00B37CBE">
      <w:pPr>
        <w:pStyle w:val="Code"/>
      </w:pPr>
      <w:r>
        <w:rPr>
          <w:noProof/>
        </w:rPr>
        <w:t>simParams.EbNoVec = -2:0.5:8;</w:t>
      </w:r>
    </w:p>
    <w:p w14:paraId="13B9847B" w14:textId="77777777" w:rsidR="00B37CBE" w:rsidRDefault="00B37CBE" w:rsidP="00B37CBE">
      <w:pPr>
        <w:pStyle w:val="Code"/>
      </w:pPr>
      <w:r>
        <w:rPr>
          <w:noProof/>
        </w:rPr>
        <w:t>simParams.MinNumErrors = 10;</w:t>
      </w:r>
    </w:p>
    <w:p w14:paraId="4F1C3002" w14:textId="77777777" w:rsidR="00B37CBE" w:rsidRDefault="00B37CBE" w:rsidP="00B37CBE">
      <w:pPr>
        <w:pStyle w:val="Code"/>
      </w:pPr>
      <w:r>
        <w:rPr>
          <w:noProof/>
        </w:rPr>
        <w:t>simParams.MaxNumFrames = 300;</w:t>
      </w:r>
    </w:p>
    <w:p w14:paraId="076AA7F4" w14:textId="77777777" w:rsidR="00B37CBE" w:rsidRDefault="00B37CBE" w:rsidP="00B37CBE">
      <w:pPr>
        <w:pStyle w:val="Code"/>
      </w:pPr>
      <w:r>
        <w:rPr>
          <w:noProof/>
        </w:rPr>
        <w:t>simParams.NumSymbolsPerFrame = 10000;</w:t>
      </w:r>
    </w:p>
    <w:p w14:paraId="21B9EC59" w14:textId="77777777" w:rsidR="00B37CBE" w:rsidRDefault="00B37CBE" w:rsidP="00B37CBE">
      <w:pPr>
        <w:pStyle w:val="Code"/>
      </w:pPr>
      <w:r>
        <w:rPr>
          <w:noProof/>
        </w:rPr>
        <w:t>simParams.SignalPower = 1;</w:t>
      </w:r>
    </w:p>
    <w:p w14:paraId="31CF7649" w14:textId="77777777" w:rsidR="004B0A39" w:rsidRPr="00DA6ADA" w:rsidRDefault="004B0A39" w:rsidP="004B0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p>
    <w:p w14:paraId="7EF99121" w14:textId="77777777" w:rsidR="004B0A39" w:rsidRDefault="004B0A39" w:rsidP="004B0A39">
      <w:pPr>
        <w:rPr>
          <w:b/>
          <w:i/>
          <w:sz w:val="24"/>
        </w:rPr>
      </w:pPr>
    </w:p>
    <w:p w14:paraId="1DB3AB84" w14:textId="77777777" w:rsidR="00B37CBE" w:rsidRDefault="00B37CBE" w:rsidP="00B37CBE">
      <w:pPr>
        <w:pStyle w:val="Heading1"/>
      </w:pPr>
      <w:r>
        <w:lastRenderedPageBreak/>
        <w:t>Train (2,2) Autoencoder with Energy Normalization</w:t>
      </w:r>
    </w:p>
    <w:p w14:paraId="10C7B39C" w14:textId="77777777" w:rsidR="00B37CBE" w:rsidRDefault="00B37CBE" w:rsidP="00B37CBE">
      <w:pPr>
        <w:pStyle w:val="Heading2"/>
      </w:pPr>
      <w:r>
        <w:rPr>
          <w:b/>
        </w:rPr>
        <w:t>1. Train (2,2) Autoencoder</w:t>
      </w:r>
    </w:p>
    <w:p w14:paraId="5842142E" w14:textId="77777777" w:rsidR="00B37CBE" w:rsidRDefault="00B37CBE" w:rsidP="00B37CBE">
      <w:pPr>
        <w:pStyle w:val="Text"/>
      </w:pPr>
      <w:r>
        <w:t xml:space="preserve">Train a (2,2) autoencoder with energy normalization. Set training </w:t>
      </w:r>
      <w:r>
        <w:rPr>
          <w:noProof/>
          <w:position w:val="-8"/>
        </w:rPr>
        <w:drawing>
          <wp:inline distT="0" distB="0" distL="0" distR="0" wp14:anchorId="627C7845" wp14:editId="5C1EDE42">
            <wp:extent cx="376238" cy="185738"/>
            <wp:effectExtent l="0" t="0" r="0" b="0"/>
            <wp:docPr id="867639551" name="Picture 867639551"/>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w:t>
      </w:r>
    </w:p>
    <w:p w14:paraId="7A0CFE80" w14:textId="77777777" w:rsidR="00B37CBE" w:rsidRDefault="00B37CBE" w:rsidP="00B37CBE">
      <w:pPr>
        <w:pStyle w:val="Text"/>
      </w:pPr>
      <w:r>
        <w:t xml:space="preserve">Train the autoencoder with an </w:t>
      </w:r>
      <w:r>
        <w:rPr>
          <w:i/>
        </w:rPr>
        <w:t>Eb</w:t>
      </w:r>
      <w:r>
        <w:t>/</w:t>
      </w:r>
      <w:r>
        <w:rPr>
          <w:i/>
        </w:rPr>
        <w:t>No</w:t>
      </w:r>
      <w:r>
        <w:t xml:space="preserve"> value that is low enough to result in some errors but not too low such that the training algorithm cannot extract any useful information from the received symbols, y. Set </w:t>
      </w:r>
      <w:r>
        <w:rPr>
          <w:i/>
        </w:rPr>
        <w:t>Eb</w:t>
      </w:r>
      <w:r>
        <w:t>/</w:t>
      </w:r>
      <w:r>
        <w:rPr>
          <w:i/>
        </w:rPr>
        <w:t>No</w:t>
      </w:r>
      <w:r>
        <w:t xml:space="preserve"> to 3 dB.</w:t>
      </w:r>
    </w:p>
    <w:p w14:paraId="5F8C73E0" w14:textId="77777777" w:rsidR="00B37CBE" w:rsidRDefault="00B37CBE" w:rsidP="00B37CBE">
      <w:pPr>
        <w:pStyle w:val="Code"/>
      </w:pPr>
      <w:r>
        <w:rPr>
          <w:noProof/>
        </w:rPr>
        <w:t xml:space="preserve">n = 2;                      </w:t>
      </w:r>
      <w:r>
        <w:rPr>
          <w:noProof/>
          <w:color w:val="00FF00"/>
        </w:rPr>
        <w:t>% number of channel uses</w:t>
      </w:r>
    </w:p>
    <w:p w14:paraId="2A46507D" w14:textId="77777777" w:rsidR="00B37CBE" w:rsidRDefault="00B37CBE" w:rsidP="00B37CBE">
      <w:pPr>
        <w:pStyle w:val="Code"/>
      </w:pPr>
      <w:r>
        <w:rPr>
          <w:noProof/>
        </w:rPr>
        <w:t xml:space="preserve">k = 2;                      </w:t>
      </w:r>
      <w:r>
        <w:rPr>
          <w:noProof/>
          <w:color w:val="00FF00"/>
        </w:rPr>
        <w:t>% number of input bits</w:t>
      </w:r>
    </w:p>
    <w:p w14:paraId="668A8567" w14:textId="77777777" w:rsidR="00B37CBE" w:rsidRDefault="00B37CBE" w:rsidP="00B37CBE">
      <w:pPr>
        <w:pStyle w:val="Code"/>
      </w:pPr>
      <w:r>
        <w:rPr>
          <w:noProof/>
        </w:rPr>
        <w:t xml:space="preserve">EbNo = 3;                   </w:t>
      </w:r>
      <w:r>
        <w:rPr>
          <w:noProof/>
          <w:color w:val="00FF00"/>
        </w:rPr>
        <w:t>% dB</w:t>
      </w:r>
    </w:p>
    <w:p w14:paraId="6B2CB0E2" w14:textId="77777777" w:rsidR="00B37CBE" w:rsidRDefault="00B37CBE" w:rsidP="00B37CBE">
      <w:pPr>
        <w:pStyle w:val="Code"/>
      </w:pPr>
      <w:r>
        <w:rPr>
          <w:noProof/>
        </w:rPr>
        <w:t xml:space="preserve">normalization = </w:t>
      </w:r>
      <w:r>
        <w:rPr>
          <w:noProof/>
          <w:color w:val="0000FF"/>
        </w:rPr>
        <w:t>"Energy"</w:t>
      </w:r>
      <w:r>
        <w:rPr>
          <w:noProof/>
        </w:rPr>
        <w:t xml:space="preserve">;   </w:t>
      </w:r>
      <w:r>
        <w:rPr>
          <w:noProof/>
          <w:color w:val="00FF00"/>
        </w:rPr>
        <w:t>% Normalization "Energy" | "Average power"</w:t>
      </w:r>
    </w:p>
    <w:p w14:paraId="2C8AC098" w14:textId="77777777" w:rsidR="00B37CBE" w:rsidRDefault="00B37CBE" w:rsidP="00B37CBE">
      <w:pPr>
        <w:pStyle w:val="Code"/>
      </w:pPr>
    </w:p>
    <w:p w14:paraId="620B4FAC" w14:textId="77777777" w:rsidR="00B37CBE" w:rsidRDefault="00B37CBE" w:rsidP="00B37CBE">
      <w:pPr>
        <w:pStyle w:val="Code"/>
      </w:pPr>
      <w:r>
        <w:rPr>
          <w:noProof/>
        </w:rPr>
        <w:t>[txNet(1),rxNet(1),infoTemp,trainedNet(1)] = TrainWirelessAutoencoder(n,k,normalization,EbNo);</w:t>
      </w:r>
    </w:p>
    <w:p w14:paraId="66FC6C1F" w14:textId="77777777" w:rsidR="00B37CBE" w:rsidRDefault="00B37CBE" w:rsidP="00B37CBE">
      <w:pPr>
        <w:pStyle w:val="Code"/>
      </w:pPr>
      <w:r>
        <w:rPr>
          <w:noProof/>
        </w:rPr>
        <w:t>infoTemp.n = n;</w:t>
      </w:r>
    </w:p>
    <w:p w14:paraId="7CCCDE04" w14:textId="77777777" w:rsidR="00B37CBE" w:rsidRDefault="00B37CBE" w:rsidP="00B37CBE">
      <w:pPr>
        <w:pStyle w:val="Code"/>
      </w:pPr>
      <w:r>
        <w:rPr>
          <w:noProof/>
        </w:rPr>
        <w:t>infoTemp.k = k;</w:t>
      </w:r>
    </w:p>
    <w:p w14:paraId="5A6E29DA" w14:textId="77777777" w:rsidR="00B37CBE" w:rsidRDefault="00B37CBE" w:rsidP="00B37CBE">
      <w:pPr>
        <w:pStyle w:val="Code"/>
      </w:pPr>
      <w:r>
        <w:rPr>
          <w:noProof/>
        </w:rPr>
        <w:t>infoTemp.EbNo = EbNo;</w:t>
      </w:r>
    </w:p>
    <w:p w14:paraId="4F486756" w14:textId="77777777" w:rsidR="00B37CBE" w:rsidRDefault="00B37CBE" w:rsidP="00B37CBE">
      <w:pPr>
        <w:pStyle w:val="Code"/>
      </w:pPr>
      <w:r>
        <w:rPr>
          <w:noProof/>
        </w:rPr>
        <w:t>infoTemp.Normalization = normalization;</w:t>
      </w:r>
    </w:p>
    <w:p w14:paraId="27B13199" w14:textId="77777777" w:rsidR="00B37CBE" w:rsidRDefault="00B37CBE" w:rsidP="00B37CBE">
      <w:pPr>
        <w:pStyle w:val="Code"/>
      </w:pPr>
      <w:r>
        <w:rPr>
          <w:noProof/>
        </w:rPr>
        <w:t>info = infoTemp;</w:t>
      </w:r>
    </w:p>
    <w:p w14:paraId="53C88EE0" w14:textId="77777777" w:rsidR="00B37CBE" w:rsidRDefault="00B37CBE" w:rsidP="00B37CBE">
      <w:pPr>
        <w:pStyle w:val="Code"/>
      </w:pPr>
    </w:p>
    <w:p w14:paraId="501E0E7A"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t-SNE embedding constellation.</w:t>
      </w:r>
    </w:p>
    <w:p w14:paraId="2C1E35C3" w14:textId="77777777" w:rsidR="00B37CBE" w:rsidRDefault="00B37CBE" w:rsidP="00B37CBE">
      <w:pPr>
        <w:pStyle w:val="Code"/>
      </w:pPr>
      <w:r>
        <w:rPr>
          <w:noProof/>
        </w:rPr>
        <w:t>figure</w:t>
      </w:r>
    </w:p>
    <w:p w14:paraId="1E0152B5" w14:textId="77777777" w:rsidR="00B37CBE" w:rsidRDefault="00B37CBE" w:rsidP="00B37CBE">
      <w:pPr>
        <w:pStyle w:val="Code"/>
      </w:pPr>
      <w:r>
        <w:rPr>
          <w:noProof/>
        </w:rPr>
        <w:t>subplot(1,2,1)</w:t>
      </w:r>
    </w:p>
    <w:p w14:paraId="33CEAD91" w14:textId="77777777" w:rsidR="00B37CBE" w:rsidRDefault="00B37CBE" w:rsidP="00B37CBE">
      <w:pPr>
        <w:pStyle w:val="Code"/>
      </w:pPr>
      <w:r>
        <w:rPr>
          <w:noProof/>
        </w:rPr>
        <w:t>helperAEWPlotConstellation(trainedNet(1))</w:t>
      </w:r>
    </w:p>
    <w:p w14:paraId="1AE555EA"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7417919" wp14:editId="15CF75DF">
            <wp:extent cx="5335270" cy="3996055"/>
            <wp:effectExtent l="0" t="0" r="0" b="4445"/>
            <wp:docPr id="1781817876" name="Picture 178181787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7876" name="Picture 1781817876" descr="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6B1DBB5C" w14:textId="77777777" w:rsidR="00B37CBE" w:rsidRDefault="00B37CBE" w:rsidP="00B37CBE">
      <w:pPr>
        <w:pStyle w:val="Text"/>
      </w:pPr>
      <w:r>
        <w:t xml:space="preserve">Plot the training progress. The validation accuracy quickly reaches more than 90% while the validation loss keeps slowly decreasing. This behavior shows that the training </w:t>
      </w:r>
      <w:r>
        <w:rPr>
          <w:i/>
        </w:rPr>
        <w:t>Eb</w:t>
      </w:r>
      <w:r>
        <w:t>/</w:t>
      </w:r>
      <w:r>
        <w:rPr>
          <w:i/>
        </w:rPr>
        <w:t>No</w:t>
      </w:r>
      <w:r>
        <w:t xml:space="preserve"> value was low enough to cause some errors but not too low to avoid convergence.</w:t>
      </w:r>
    </w:p>
    <w:p w14:paraId="6EA9B1F4" w14:textId="77777777" w:rsidR="00B37CBE" w:rsidRDefault="00B37CBE" w:rsidP="00B37CBE">
      <w:pPr>
        <w:pStyle w:val="Code"/>
      </w:pPr>
      <w:r>
        <w:rPr>
          <w:noProof/>
        </w:rPr>
        <w:t>figure</w:t>
      </w:r>
    </w:p>
    <w:p w14:paraId="7F1CCF4E" w14:textId="77777777" w:rsidR="00B37CBE" w:rsidRDefault="00B37CBE" w:rsidP="00B37CBE">
      <w:pPr>
        <w:pStyle w:val="Code"/>
      </w:pPr>
      <w:r>
        <w:rPr>
          <w:noProof/>
        </w:rPr>
        <w:t>validLoss = info.ValidationLoss;</w:t>
      </w:r>
    </w:p>
    <w:p w14:paraId="0F49D24F" w14:textId="77777777" w:rsidR="00B37CBE" w:rsidRDefault="00B37CBE" w:rsidP="00B37CBE">
      <w:pPr>
        <w:pStyle w:val="Code"/>
      </w:pPr>
      <w:r>
        <w:rPr>
          <w:noProof/>
        </w:rPr>
        <w:t>idx = find(~isnan(validLoss));</w:t>
      </w:r>
    </w:p>
    <w:p w14:paraId="1E15D4A0"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468AD33E" w14:textId="77777777" w:rsidR="00B37CBE" w:rsidRDefault="00B37CBE" w:rsidP="00B37CBE">
      <w:pPr>
        <w:pStyle w:val="Code"/>
      </w:pPr>
      <w:r>
        <w:rPr>
          <w:noProof/>
        </w:rPr>
        <w:t>ylabel(</w:t>
      </w:r>
      <w:r>
        <w:rPr>
          <w:noProof/>
          <w:color w:val="0000FF"/>
        </w:rPr>
        <w:t>'Validation Loss'</w:t>
      </w:r>
      <w:r>
        <w:rPr>
          <w:noProof/>
        </w:rPr>
        <w:t>)</w:t>
      </w:r>
    </w:p>
    <w:p w14:paraId="56D6D88C" w14:textId="77777777" w:rsidR="00B37CBE" w:rsidRDefault="00B37CBE" w:rsidP="00B37CBE">
      <w:pPr>
        <w:pStyle w:val="Code"/>
      </w:pPr>
      <w:r>
        <w:rPr>
          <w:noProof/>
        </w:rPr>
        <w:t>validAcc = info.ValidationAccuracy;</w:t>
      </w:r>
    </w:p>
    <w:p w14:paraId="0B3E69B3" w14:textId="77777777" w:rsidR="00B37CBE" w:rsidRDefault="00B37CBE" w:rsidP="00B37CBE">
      <w:pPr>
        <w:pStyle w:val="Code"/>
      </w:pPr>
      <w:r>
        <w:rPr>
          <w:noProof/>
        </w:rPr>
        <w:t>idx = find(~isnan(validAcc));</w:t>
      </w:r>
    </w:p>
    <w:p w14:paraId="7469AEA6"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155E001B" w14:textId="77777777" w:rsidR="00B37CBE" w:rsidRDefault="00B37CBE" w:rsidP="00B37CBE">
      <w:pPr>
        <w:pStyle w:val="Code"/>
      </w:pPr>
      <w:r>
        <w:rPr>
          <w:noProof/>
        </w:rPr>
        <w:t>ylabel(</w:t>
      </w:r>
      <w:r>
        <w:rPr>
          <w:noProof/>
          <w:color w:val="0000FF"/>
        </w:rPr>
        <w:t>'Validation Accuracy'</w:t>
      </w:r>
      <w:r>
        <w:rPr>
          <w:noProof/>
        </w:rPr>
        <w:t>)</w:t>
      </w:r>
    </w:p>
    <w:p w14:paraId="5236D191" w14:textId="77777777" w:rsidR="00B37CBE" w:rsidRDefault="00B37CBE" w:rsidP="00B37CBE">
      <w:pPr>
        <w:pStyle w:val="Code"/>
      </w:pPr>
      <w:r>
        <w:rPr>
          <w:noProof/>
        </w:rPr>
        <w:t xml:space="preserve">grid </w:t>
      </w:r>
      <w:r>
        <w:rPr>
          <w:noProof/>
          <w:color w:val="0000FF"/>
        </w:rPr>
        <w:t>on</w:t>
      </w:r>
    </w:p>
    <w:p w14:paraId="1C1285A3" w14:textId="77777777" w:rsidR="00B37CBE" w:rsidRDefault="00B37CBE" w:rsidP="00B37CBE">
      <w:pPr>
        <w:pStyle w:val="Code"/>
      </w:pPr>
      <w:r>
        <w:rPr>
          <w:noProof/>
        </w:rPr>
        <w:t>xlabel(</w:t>
      </w:r>
      <w:r>
        <w:rPr>
          <w:noProof/>
          <w:color w:val="0000FF"/>
        </w:rPr>
        <w:t>'Iteration'</w:t>
      </w:r>
      <w:r>
        <w:rPr>
          <w:noProof/>
        </w:rPr>
        <w:t>)</w:t>
      </w:r>
    </w:p>
    <w:p w14:paraId="0D9D8F84"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2E9B1EB" wp14:editId="6A5B7044">
            <wp:extent cx="5335270" cy="3996055"/>
            <wp:effectExtent l="0" t="0" r="0" b="4445"/>
            <wp:docPr id="892201403" name="Picture 89220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70977180" w14:textId="77777777" w:rsidR="00B37CBE" w:rsidRDefault="00B37CBE" w:rsidP="00B37CBE">
      <w:pPr>
        <w:pStyle w:val="Heading2"/>
      </w:pPr>
      <w:r>
        <w:rPr>
          <w:b/>
        </w:rPr>
        <w:t>2. Simulate the BLER performance comparing Trained (2,2) Autoencoder &amp; (2,2) Theoretical Uncoded QPSK</w:t>
      </w:r>
    </w:p>
    <w:p w14:paraId="7CEA1E54" w14:textId="77777777" w:rsidR="00B37CBE" w:rsidRDefault="00B37CBE" w:rsidP="00B37CBE">
      <w:pPr>
        <w:pStyle w:val="Code"/>
      </w:pPr>
      <w:r>
        <w:rPr>
          <w:noProof/>
        </w:rPr>
        <w:t>simParams.SignalPower = 1;</w:t>
      </w:r>
    </w:p>
    <w:p w14:paraId="3C9A6CD5" w14:textId="77777777" w:rsidR="00B37CBE" w:rsidRDefault="00B37CBE" w:rsidP="00B37CBE">
      <w:pPr>
        <w:pStyle w:val="Code"/>
      </w:pPr>
      <w:r>
        <w:rPr>
          <w:noProof/>
        </w:rPr>
        <w:t>simParams.EbNoVec = 0:0.5:10</w:t>
      </w:r>
    </w:p>
    <w:p w14:paraId="0B4E0C03" w14:textId="77777777" w:rsidR="00B37CBE" w:rsidRDefault="00B37CBE" w:rsidP="00B37CBE">
      <w:pPr>
        <w:rPr>
          <w:rFonts w:ascii="Menlo" w:eastAsia="Times New Roman" w:hAnsi="Menlo" w:cs="Menlo"/>
          <w:color w:val="404040"/>
          <w:sz w:val="18"/>
          <w:szCs w:val="18"/>
        </w:rPr>
      </w:pPr>
      <w:proofErr w:type="spellStart"/>
      <w:r>
        <w:rPr>
          <w:rStyle w:val="variablenameelement"/>
          <w:rFonts w:ascii="Menlo" w:eastAsia="Times New Roman" w:hAnsi="Menlo" w:cs="Menlo"/>
          <w:color w:val="404040"/>
          <w:sz w:val="18"/>
          <w:szCs w:val="18"/>
        </w:rPr>
        <w:t>simParams</w:t>
      </w:r>
      <w:proofErr w:type="spellEnd"/>
      <w:r>
        <w:rPr>
          <w:rStyle w:val="variablenameelement"/>
          <w:rFonts w:ascii="Menlo" w:eastAsia="Times New Roman" w:hAnsi="Menlo" w:cs="Menlo"/>
          <w:color w:val="404040"/>
          <w:sz w:val="18"/>
          <w:szCs w:val="18"/>
        </w:rPr>
        <w:t xml:space="preserve"> = </w:t>
      </w:r>
      <w:r>
        <w:rPr>
          <w:rStyle w:val="headerelement"/>
          <w:rFonts w:ascii="Menlo" w:eastAsia="Times New Roman" w:hAnsi="Menlo" w:cs="Menlo"/>
          <w:i/>
          <w:iCs/>
          <w:color w:val="B3B3B3"/>
          <w:sz w:val="18"/>
          <w:szCs w:val="18"/>
        </w:rPr>
        <w:t>struct with fields:</w:t>
      </w:r>
    </w:p>
    <w:p w14:paraId="4C2F8064"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EbNoVec</w:t>
      </w:r>
      <w:proofErr w:type="spellEnd"/>
      <w:r>
        <w:rPr>
          <w:rFonts w:ascii="Menlo" w:eastAsia="Times New Roman" w:hAnsi="Menlo" w:cs="Menlo"/>
          <w:color w:val="404040"/>
          <w:sz w:val="18"/>
          <w:szCs w:val="18"/>
        </w:rPr>
        <w:t>: [0 0.5000 1 1.5000 2 2.5000 3 3.5000 4 4.5000 5 5.5000 6 6.5000 7 7.5000 8 8.5000 9 9.5000 10]</w:t>
      </w:r>
    </w:p>
    <w:p w14:paraId="555D6A19"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MinNumErrors</w:t>
      </w:r>
      <w:proofErr w:type="spellEnd"/>
      <w:r>
        <w:rPr>
          <w:rFonts w:ascii="Menlo" w:eastAsia="Times New Roman" w:hAnsi="Menlo" w:cs="Menlo"/>
          <w:color w:val="404040"/>
          <w:sz w:val="18"/>
          <w:szCs w:val="18"/>
        </w:rPr>
        <w:t>: 10</w:t>
      </w:r>
    </w:p>
    <w:p w14:paraId="7BBC1EE4"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MaxNumFrames</w:t>
      </w:r>
      <w:proofErr w:type="spellEnd"/>
      <w:r>
        <w:rPr>
          <w:rFonts w:ascii="Menlo" w:eastAsia="Times New Roman" w:hAnsi="Menlo" w:cs="Menlo"/>
          <w:color w:val="404040"/>
          <w:sz w:val="18"/>
          <w:szCs w:val="18"/>
        </w:rPr>
        <w:t>: 300</w:t>
      </w:r>
    </w:p>
    <w:p w14:paraId="7AF9FA8C"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NumSymbolsPerFrame</w:t>
      </w:r>
      <w:proofErr w:type="spellEnd"/>
      <w:r>
        <w:rPr>
          <w:rFonts w:ascii="Menlo" w:eastAsia="Times New Roman" w:hAnsi="Menlo" w:cs="Menlo"/>
          <w:color w:val="404040"/>
          <w:sz w:val="18"/>
          <w:szCs w:val="18"/>
        </w:rPr>
        <w:t>: 10000</w:t>
      </w:r>
    </w:p>
    <w:p w14:paraId="630DD873"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SignalPower</w:t>
      </w:r>
      <w:proofErr w:type="spellEnd"/>
      <w:r>
        <w:rPr>
          <w:rFonts w:ascii="Menlo" w:eastAsia="Times New Roman" w:hAnsi="Menlo" w:cs="Menlo"/>
          <w:color w:val="404040"/>
          <w:sz w:val="18"/>
          <w:szCs w:val="18"/>
        </w:rPr>
        <w:t>: 1</w:t>
      </w:r>
    </w:p>
    <w:p w14:paraId="25359CE7" w14:textId="77777777" w:rsidR="00B37CBE" w:rsidRDefault="00B37CBE" w:rsidP="00B37CBE">
      <w:pPr>
        <w:rPr>
          <w:rFonts w:ascii="Times New Roman" w:eastAsia="Times New Roman" w:hAnsi="Times New Roman" w:cs="Times New Roman"/>
          <w:sz w:val="24"/>
          <w:szCs w:val="24"/>
        </w:rPr>
      </w:pPr>
      <w:r>
        <w:rPr>
          <w:rFonts w:eastAsia="Times New Roman"/>
        </w:rPr>
        <w:t xml:space="preserve"> </w:t>
      </w:r>
    </w:p>
    <w:p w14:paraId="14D11DB1" w14:textId="77777777" w:rsidR="00B37CBE" w:rsidRDefault="00B37CBE" w:rsidP="00B37CBE">
      <w:pPr>
        <w:pStyle w:val="Code"/>
      </w:pPr>
      <w:r>
        <w:rPr>
          <w:noProof/>
        </w:rPr>
        <w:t>disp(simParams)</w:t>
      </w:r>
    </w:p>
    <w:p w14:paraId="356CC5A0"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EbNoVec</w:t>
      </w:r>
      <w:proofErr w:type="spellEnd"/>
      <w:r>
        <w:rPr>
          <w:rFonts w:ascii="Menlo" w:eastAsia="Times New Roman" w:hAnsi="Menlo" w:cs="Menlo"/>
          <w:color w:val="404040"/>
          <w:sz w:val="18"/>
          <w:szCs w:val="18"/>
        </w:rPr>
        <w:t>: [0 0.5000 1 1.5000 2 2.5000 3 3.5000 4 4.5000 5 5.5000 6 6.5000 7 7.5000 8 8.5000 9 9.5000 10]</w:t>
      </w:r>
    </w:p>
    <w:p w14:paraId="28E6590D"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MinNumErrors</w:t>
      </w:r>
      <w:proofErr w:type="spellEnd"/>
      <w:r>
        <w:rPr>
          <w:rFonts w:ascii="Menlo" w:eastAsia="Times New Roman" w:hAnsi="Menlo" w:cs="Menlo"/>
          <w:color w:val="404040"/>
          <w:sz w:val="18"/>
          <w:szCs w:val="18"/>
        </w:rPr>
        <w:t>: 10</w:t>
      </w:r>
    </w:p>
    <w:p w14:paraId="27F31DF8"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lastRenderedPageBreak/>
        <w:t xml:space="preserve">          </w:t>
      </w:r>
      <w:proofErr w:type="spellStart"/>
      <w:r>
        <w:rPr>
          <w:rFonts w:ascii="Menlo" w:eastAsia="Times New Roman" w:hAnsi="Menlo" w:cs="Menlo"/>
          <w:color w:val="404040"/>
          <w:sz w:val="18"/>
          <w:szCs w:val="18"/>
        </w:rPr>
        <w:t>MaxNumFrames</w:t>
      </w:r>
      <w:proofErr w:type="spellEnd"/>
      <w:r>
        <w:rPr>
          <w:rFonts w:ascii="Menlo" w:eastAsia="Times New Roman" w:hAnsi="Menlo" w:cs="Menlo"/>
          <w:color w:val="404040"/>
          <w:sz w:val="18"/>
          <w:szCs w:val="18"/>
        </w:rPr>
        <w:t>: 300</w:t>
      </w:r>
    </w:p>
    <w:p w14:paraId="34D16931"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NumSymbolsPerFrame</w:t>
      </w:r>
      <w:proofErr w:type="spellEnd"/>
      <w:r>
        <w:rPr>
          <w:rFonts w:ascii="Menlo" w:eastAsia="Times New Roman" w:hAnsi="Menlo" w:cs="Menlo"/>
          <w:color w:val="404040"/>
          <w:sz w:val="18"/>
          <w:szCs w:val="18"/>
        </w:rPr>
        <w:t>: 10000</w:t>
      </w:r>
    </w:p>
    <w:p w14:paraId="60BD5C2F"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SignalPower</w:t>
      </w:r>
      <w:proofErr w:type="spellEnd"/>
      <w:r>
        <w:rPr>
          <w:rFonts w:ascii="Menlo" w:eastAsia="Times New Roman" w:hAnsi="Menlo" w:cs="Menlo"/>
          <w:color w:val="404040"/>
          <w:sz w:val="18"/>
          <w:szCs w:val="18"/>
        </w:rPr>
        <w:t>: 1</w:t>
      </w:r>
    </w:p>
    <w:p w14:paraId="5B8659AE" w14:textId="77777777" w:rsidR="00B37CBE" w:rsidRDefault="00B37CBE" w:rsidP="00B37CBE">
      <w:pPr>
        <w:pStyle w:val="Code"/>
      </w:pPr>
      <w:r>
        <w:rPr>
          <w:noProof/>
        </w:rPr>
        <w:t>ae22eBLER = helperAEWAutoencoderBLER(txNet(1),rxNet(1),simParams)</w:t>
      </w:r>
    </w:p>
    <w:p w14:paraId="4C2B438C"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ae22eBLER = </w:t>
      </w:r>
      <w:r>
        <w:rPr>
          <w:rStyle w:val="vevariablevaluesummary"/>
          <w:rFonts w:ascii="Menlo" w:eastAsia="Times New Roman" w:hAnsi="Menlo" w:cs="Menlo"/>
          <w:color w:val="B3B3B3"/>
          <w:sz w:val="18"/>
          <w:szCs w:val="18"/>
        </w:rPr>
        <w:t>1×21</w:t>
      </w:r>
    </w:p>
    <w:p w14:paraId="32CB3BCF" w14:textId="77777777" w:rsidR="00B37CBE" w:rsidRDefault="00B37CBE" w:rsidP="00B37CBE">
      <w:pPr>
        <w:pStyle w:val="HTMLPreformatted"/>
        <w:rPr>
          <w:rFonts w:eastAsiaTheme="minorEastAsia"/>
          <w:color w:val="404040"/>
        </w:rPr>
      </w:pPr>
      <w:r>
        <w:rPr>
          <w:color w:val="404040"/>
        </w:rPr>
        <w:t xml:space="preserve">    0.1544    0.1237    0.1032    0.0945    0.0742    0.0570    0.0470 </w:t>
      </w:r>
      <w:r>
        <w:rPr>
          <w:rFonts w:ascii="Cambria Math" w:hAnsi="Cambria Math" w:cs="Cambria Math"/>
          <w:color w:val="404040"/>
        </w:rPr>
        <w:t>⋯</w:t>
      </w:r>
    </w:p>
    <w:p w14:paraId="39C247E5" w14:textId="77777777" w:rsidR="00B37CBE" w:rsidRDefault="00B37CBE" w:rsidP="00B37CBE">
      <w:pPr>
        <w:pStyle w:val="Code"/>
      </w:pPr>
      <w:r>
        <w:rPr>
          <w:noProof/>
        </w:rPr>
        <w:t>figure</w:t>
      </w:r>
    </w:p>
    <w:p w14:paraId="6D4CF1E8" w14:textId="77777777" w:rsidR="00B37CBE" w:rsidRDefault="00B37CBE" w:rsidP="00B37CBE">
      <w:pPr>
        <w:pStyle w:val="Code"/>
      </w:pPr>
      <w:r>
        <w:rPr>
          <w:noProof/>
        </w:rPr>
        <w:t>semilogy(simParams.EbNoVec,ae22eBLER)</w:t>
      </w:r>
    </w:p>
    <w:p w14:paraId="3BE949B1" w14:textId="77777777" w:rsidR="00B37CBE" w:rsidRDefault="00B37CBE" w:rsidP="00B37CBE">
      <w:pPr>
        <w:pStyle w:val="Code"/>
      </w:pPr>
      <w:r>
        <w:rPr>
          <w:noProof/>
        </w:rPr>
        <w:t xml:space="preserve">hold </w:t>
      </w:r>
      <w:r>
        <w:rPr>
          <w:noProof/>
          <w:color w:val="0000FF"/>
        </w:rPr>
        <w:t>on</w:t>
      </w:r>
    </w:p>
    <w:p w14:paraId="7FBCE13D" w14:textId="77777777" w:rsidR="00B37CBE" w:rsidRDefault="00B37CBE" w:rsidP="00B37CBE">
      <w:pPr>
        <w:pStyle w:val="Code"/>
      </w:pPr>
      <w:r>
        <w:rPr>
          <w:noProof/>
        </w:rPr>
        <w:t>qpsk22BLERTh = 1-(1-berawgn(simParams.EbNoVec,</w:t>
      </w:r>
      <w:r>
        <w:rPr>
          <w:noProof/>
          <w:color w:val="0000FF"/>
        </w:rPr>
        <w:t>'psk'</w:t>
      </w:r>
      <w:r>
        <w:rPr>
          <w:noProof/>
        </w:rPr>
        <w:t>,4,</w:t>
      </w:r>
      <w:r>
        <w:rPr>
          <w:noProof/>
          <w:color w:val="0000FF"/>
        </w:rPr>
        <w:t>'nondiff'</w:t>
      </w:r>
      <w:r>
        <w:rPr>
          <w:noProof/>
        </w:rPr>
        <w:t>)).^2;</w:t>
      </w:r>
    </w:p>
    <w:p w14:paraId="0C19EE7A" w14:textId="77777777" w:rsidR="00B37CBE" w:rsidRDefault="00B37CBE" w:rsidP="00B37CBE">
      <w:pPr>
        <w:pStyle w:val="Code"/>
      </w:pPr>
      <w:r>
        <w:rPr>
          <w:noProof/>
        </w:rPr>
        <w:t>semilogy(simParams.EbNoVec,qpsk22BLERTh)</w:t>
      </w:r>
    </w:p>
    <w:p w14:paraId="59DE87D3" w14:textId="77777777" w:rsidR="00B37CBE" w:rsidRDefault="00B37CBE" w:rsidP="00B37CBE">
      <w:pPr>
        <w:pStyle w:val="Code"/>
      </w:pPr>
      <w:r>
        <w:rPr>
          <w:noProof/>
        </w:rPr>
        <w:t xml:space="preserve">hold </w:t>
      </w:r>
      <w:r>
        <w:rPr>
          <w:noProof/>
          <w:color w:val="0000FF"/>
        </w:rPr>
        <w:t>off</w:t>
      </w:r>
    </w:p>
    <w:p w14:paraId="490D8AC2" w14:textId="77777777" w:rsidR="00B37CBE" w:rsidRDefault="00B37CBE" w:rsidP="00B37CBE">
      <w:pPr>
        <w:pStyle w:val="Code"/>
      </w:pPr>
      <w:r>
        <w:rPr>
          <w:noProof/>
        </w:rPr>
        <w:t>ylim([1e-5 1])</w:t>
      </w:r>
    </w:p>
    <w:p w14:paraId="27911DE7" w14:textId="77777777" w:rsidR="00B37CBE" w:rsidRDefault="00B37CBE" w:rsidP="00B37CBE">
      <w:pPr>
        <w:pStyle w:val="Code"/>
      </w:pPr>
      <w:r>
        <w:rPr>
          <w:noProof/>
        </w:rPr>
        <w:t xml:space="preserve">grid </w:t>
      </w:r>
      <w:r>
        <w:rPr>
          <w:noProof/>
          <w:color w:val="0000FF"/>
        </w:rPr>
        <w:t>on</w:t>
      </w:r>
    </w:p>
    <w:p w14:paraId="0534F034" w14:textId="77777777" w:rsidR="00B37CBE" w:rsidRDefault="00B37CBE" w:rsidP="00B37CBE">
      <w:pPr>
        <w:pStyle w:val="Code"/>
      </w:pPr>
      <w:r>
        <w:rPr>
          <w:noProof/>
        </w:rPr>
        <w:t>xlabel(</w:t>
      </w:r>
      <w:r>
        <w:rPr>
          <w:noProof/>
          <w:color w:val="0000FF"/>
        </w:rPr>
        <w:t>'E_b/N_o (dB)'</w:t>
      </w:r>
      <w:r>
        <w:rPr>
          <w:noProof/>
        </w:rPr>
        <w:t>)</w:t>
      </w:r>
    </w:p>
    <w:p w14:paraId="5AEFA0BA" w14:textId="77777777" w:rsidR="00B37CBE" w:rsidRDefault="00B37CBE" w:rsidP="00B37CBE">
      <w:pPr>
        <w:pStyle w:val="Code"/>
      </w:pPr>
      <w:r>
        <w:rPr>
          <w:noProof/>
        </w:rPr>
        <w:t>ylabel(</w:t>
      </w:r>
      <w:r>
        <w:rPr>
          <w:noProof/>
          <w:color w:val="0000FF"/>
        </w:rPr>
        <w:t>'BLER'</w:t>
      </w:r>
      <w:r>
        <w:rPr>
          <w:noProof/>
        </w:rPr>
        <w:t>)</w:t>
      </w:r>
    </w:p>
    <w:p w14:paraId="35F5F55C" w14:textId="77777777" w:rsidR="00B37CBE" w:rsidRDefault="00B37CBE" w:rsidP="00B37CBE">
      <w:pPr>
        <w:pStyle w:val="Code"/>
      </w:pPr>
      <w:r>
        <w:rPr>
          <w:noProof/>
        </w:rPr>
        <w:t>legend(</w:t>
      </w:r>
      <w:r>
        <w:rPr>
          <w:noProof/>
          <w:color w:val="0000FF"/>
        </w:rPr>
        <w:t>'AE (2,2)'</w:t>
      </w:r>
      <w:r>
        <w:rPr>
          <w:noProof/>
        </w:rPr>
        <w:t xml:space="preserve">, </w:t>
      </w:r>
      <w:r>
        <w:rPr>
          <w:noProof/>
          <w:color w:val="0000FF"/>
        </w:rPr>
        <w:t>'QPSK (2,2)'</w:t>
      </w:r>
      <w:r>
        <w:rPr>
          <w:noProof/>
        </w:rPr>
        <w:t>)</w:t>
      </w:r>
    </w:p>
    <w:p w14:paraId="37D29294"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0EED01F" wp14:editId="74B312EB">
            <wp:extent cx="5335270" cy="3996055"/>
            <wp:effectExtent l="0" t="0" r="0" b="4445"/>
            <wp:docPr id="226313000" name="Picture 22631300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3000" name="Picture 226313000" descr="A graph of a func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244E0E89" w14:textId="77777777" w:rsidR="00B37CBE" w:rsidRDefault="00B37CBE" w:rsidP="00B37CBE">
      <w:pPr>
        <w:pStyle w:val="Text"/>
      </w:pPr>
      <w:r>
        <w:rPr>
          <w:b/>
          <w:i/>
        </w:rPr>
        <w:t>The trained (2,2) autoencoder converges on a QPSK constellation with a phase shift as the optimal constellation for the channel conditions experienced.</w:t>
      </w:r>
    </w:p>
    <w:p w14:paraId="61905E48" w14:textId="77777777" w:rsidR="00B37CBE" w:rsidRDefault="00B37CBE" w:rsidP="00B37CBE">
      <w:pPr>
        <w:pStyle w:val="Text"/>
      </w:pPr>
    </w:p>
    <w:p w14:paraId="7A7DD90D" w14:textId="77777777" w:rsidR="00B37CBE" w:rsidRDefault="00B37CBE" w:rsidP="00B37CBE">
      <w:pPr>
        <w:pStyle w:val="Text"/>
      </w:pPr>
      <w:r>
        <w:rPr>
          <w:b/>
          <w:u w:val="single"/>
        </w:rPr>
        <w:t xml:space="preserve">INTUITION: </w:t>
      </w:r>
    </w:p>
    <w:p w14:paraId="48FCD350" w14:textId="77777777" w:rsidR="00B37CBE" w:rsidRDefault="00B37CBE" w:rsidP="00B37CBE">
      <w:pPr>
        <w:pStyle w:val="Text"/>
      </w:pPr>
      <w:r>
        <w:t>Generate random integers representing k information bits. Use the helperAEWEncode function to encode these bits into complex symbols. The function runs the autoencoder's encoder, mapping the real-valued x vector to a complex x_c vector. In x_c, odd and even elements correspond to the in-phase and quadrature components of a complex symbol. Specifically, x_c = x(1:2:end) + j*x(2:2:end). Treat the x array as an interleaved complex array.</w:t>
      </w:r>
    </w:p>
    <w:p w14:paraId="26438D30" w14:textId="77777777" w:rsidR="00B37CBE" w:rsidRDefault="00B37CBE" w:rsidP="00B37CBE">
      <w:pPr>
        <w:pStyle w:val="Text"/>
      </w:pPr>
      <w:r>
        <w:rPr>
          <w:b/>
          <w:u w:val="single"/>
        </w:rPr>
        <w:t>Plot the autoencoder-learned constellation alongside the received constellation. In the case of a (2,2) configuration, the autoencoder learns a QPSK (M=2^k=4) constellation with a phase rotation.</w:t>
      </w:r>
    </w:p>
    <w:p w14:paraId="088C3E36" w14:textId="77777777" w:rsidR="00B37CBE" w:rsidRDefault="00B37CBE" w:rsidP="00B37CBE">
      <w:pPr>
        <w:pStyle w:val="Code"/>
      </w:pPr>
      <w:r>
        <w:rPr>
          <w:noProof/>
        </w:rPr>
        <w:t>R = k/n;</w:t>
      </w:r>
    </w:p>
    <w:p w14:paraId="073B53F2" w14:textId="77777777" w:rsidR="00B37CBE" w:rsidRDefault="00B37CBE" w:rsidP="00B37CBE">
      <w:pPr>
        <w:pStyle w:val="Code"/>
      </w:pPr>
      <w:r>
        <w:rPr>
          <w:noProof/>
        </w:rPr>
        <w:t>EbNoChannelVec = simParams.EbNoVec + 10*log10(R);</w:t>
      </w:r>
    </w:p>
    <w:p w14:paraId="0A10127B" w14:textId="77777777" w:rsidR="00B37CBE" w:rsidRDefault="00B37CBE" w:rsidP="00B37CBE">
      <w:pPr>
        <w:pStyle w:val="Code"/>
      </w:pPr>
      <w:r>
        <w:rPr>
          <w:noProof/>
        </w:rPr>
        <w:t>M = 2^k;</w:t>
      </w:r>
    </w:p>
    <w:p w14:paraId="25A1A891" w14:textId="77777777" w:rsidR="00B37CBE" w:rsidRDefault="00B37CBE" w:rsidP="00B37CBE">
      <w:pPr>
        <w:pStyle w:val="Code"/>
      </w:pPr>
      <w:r>
        <w:rPr>
          <w:noProof/>
        </w:rPr>
        <w:t xml:space="preserve">txConst = comm.ConstellationDiagram(ShowReferenceConstellation=false, </w:t>
      </w:r>
      <w:r>
        <w:rPr>
          <w:noProof/>
          <w:color w:val="FF00FF"/>
        </w:rPr>
        <w:t>...</w:t>
      </w:r>
    </w:p>
    <w:p w14:paraId="45CC78C6" w14:textId="77777777" w:rsidR="00B37CBE" w:rsidRDefault="00B37CBE" w:rsidP="00B37CBE">
      <w:pPr>
        <w:pStyle w:val="Code"/>
      </w:pPr>
      <w:r>
        <w:rPr>
          <w:noProof/>
        </w:rPr>
        <w:t xml:space="preserve">  ShowLegend=true, ChannelNames={</w:t>
      </w:r>
      <w:r>
        <w:rPr>
          <w:noProof/>
          <w:color w:val="0000FF"/>
        </w:rPr>
        <w:t>'Tx Constellation'</w:t>
      </w:r>
      <w:r>
        <w:rPr>
          <w:noProof/>
        </w:rPr>
        <w:t>});</w:t>
      </w:r>
    </w:p>
    <w:p w14:paraId="50422350" w14:textId="77777777" w:rsidR="00B37CBE" w:rsidRDefault="00B37CBE" w:rsidP="00B37CBE">
      <w:pPr>
        <w:pStyle w:val="Code"/>
      </w:pPr>
      <w:r>
        <w:rPr>
          <w:noProof/>
        </w:rPr>
        <w:t xml:space="preserve">rxConst = comm.ConstellationDiagram(ShowReferenceConstellation=false, </w:t>
      </w:r>
      <w:r>
        <w:rPr>
          <w:noProof/>
          <w:color w:val="FF00FF"/>
        </w:rPr>
        <w:t>...</w:t>
      </w:r>
    </w:p>
    <w:p w14:paraId="145196AC" w14:textId="77777777" w:rsidR="00B37CBE" w:rsidRDefault="00B37CBE" w:rsidP="00B37CBE">
      <w:pPr>
        <w:pStyle w:val="Code"/>
      </w:pPr>
      <w:r>
        <w:rPr>
          <w:noProof/>
        </w:rPr>
        <w:t xml:space="preserve">  ShowLegend=true, ChannelNames={</w:t>
      </w:r>
      <w:r>
        <w:rPr>
          <w:noProof/>
          <w:color w:val="0000FF"/>
        </w:rPr>
        <w:t>'Rx Constellation'</w:t>
      </w:r>
      <w:r>
        <w:rPr>
          <w:noProof/>
        </w:rPr>
        <w:t>});</w:t>
      </w:r>
    </w:p>
    <w:p w14:paraId="190DF976" w14:textId="77777777" w:rsidR="00B37CBE" w:rsidRDefault="00B37CBE" w:rsidP="00B37CBE">
      <w:pPr>
        <w:pStyle w:val="Code"/>
      </w:pPr>
      <w:r>
        <w:rPr>
          <w:noProof/>
        </w:rPr>
        <w:t>BLER = zeros(size(EbNoChannelVec));</w:t>
      </w:r>
    </w:p>
    <w:p w14:paraId="4827E774" w14:textId="77777777" w:rsidR="00B37CBE" w:rsidRDefault="00B37CBE" w:rsidP="00B37CBE">
      <w:pPr>
        <w:pStyle w:val="Code"/>
      </w:pPr>
      <w:r>
        <w:rPr>
          <w:noProof/>
          <w:color w:val="00FF00"/>
        </w:rPr>
        <w:t>%parfor trainingEbNoIdx = 1:length(EbNoChannelVec)</w:t>
      </w:r>
    </w:p>
    <w:p w14:paraId="3DE720D6" w14:textId="77777777" w:rsidR="00B37CBE" w:rsidRDefault="00B37CBE" w:rsidP="00B37CBE">
      <w:pPr>
        <w:pStyle w:val="Code"/>
      </w:pPr>
      <w:r>
        <w:rPr>
          <w:noProof/>
          <w:color w:val="FF00FF"/>
        </w:rPr>
        <w:t xml:space="preserve">for </w:t>
      </w:r>
      <w:r>
        <w:rPr>
          <w:noProof/>
        </w:rPr>
        <w:t>trainingEbNoIdx = 1:length(EbNoChannelVec)</w:t>
      </w:r>
    </w:p>
    <w:p w14:paraId="66E38775" w14:textId="77777777" w:rsidR="00B37CBE" w:rsidRDefault="00B37CBE" w:rsidP="00B37CBE">
      <w:pPr>
        <w:pStyle w:val="Code"/>
      </w:pPr>
      <w:r>
        <w:rPr>
          <w:noProof/>
        </w:rPr>
        <w:t xml:space="preserve">  EbNo = EbNoChannelVec(trainingEbNoIdx);</w:t>
      </w:r>
    </w:p>
    <w:p w14:paraId="41D08BEA" w14:textId="77777777" w:rsidR="00B37CBE" w:rsidRDefault="00B37CBE" w:rsidP="00B37CBE">
      <w:pPr>
        <w:pStyle w:val="Code"/>
      </w:pPr>
      <w:r>
        <w:rPr>
          <w:noProof/>
        </w:rPr>
        <w:t xml:space="preserve">  chan = comm.AWGNChannel(</w:t>
      </w:r>
      <w:r>
        <w:rPr>
          <w:noProof/>
          <w:color w:val="0000FF"/>
        </w:rPr>
        <w:t>"BitsPerSymbol"</w:t>
      </w:r>
      <w:r>
        <w:rPr>
          <w:noProof/>
        </w:rPr>
        <w:t xml:space="preserve">,2, </w:t>
      </w:r>
      <w:r>
        <w:rPr>
          <w:noProof/>
          <w:color w:val="FF00FF"/>
        </w:rPr>
        <w:t>...</w:t>
      </w:r>
    </w:p>
    <w:p w14:paraId="789465DF" w14:textId="77777777" w:rsidR="00B37CBE" w:rsidRDefault="00B37CBE" w:rsidP="00B37CBE">
      <w:pPr>
        <w:pStyle w:val="Code"/>
      </w:pPr>
      <w:r>
        <w:rPr>
          <w:noProof/>
        </w:rPr>
        <w:t xml:space="preserve">    </w:t>
      </w:r>
      <w:r>
        <w:rPr>
          <w:noProof/>
          <w:color w:val="0000FF"/>
        </w:rPr>
        <w:t>"EbNo"</w:t>
      </w:r>
      <w:r>
        <w:rPr>
          <w:noProof/>
        </w:rPr>
        <w:t xml:space="preserve">, EbNo, </w:t>
      </w:r>
      <w:r>
        <w:rPr>
          <w:noProof/>
          <w:color w:val="0000FF"/>
        </w:rPr>
        <w:t>"SamplesPerSymbol"</w:t>
      </w:r>
      <w:r>
        <w:rPr>
          <w:noProof/>
        </w:rPr>
        <w:t xml:space="preserve">, 1, </w:t>
      </w:r>
      <w:r>
        <w:rPr>
          <w:noProof/>
          <w:color w:val="0000FF"/>
        </w:rPr>
        <w:t>"SignalPower"</w:t>
      </w:r>
      <w:r>
        <w:rPr>
          <w:noProof/>
        </w:rPr>
        <w:t>, 1);</w:t>
      </w:r>
    </w:p>
    <w:p w14:paraId="7015225B" w14:textId="77777777" w:rsidR="00B37CBE" w:rsidRDefault="00B37CBE" w:rsidP="00B37CBE">
      <w:pPr>
        <w:pStyle w:val="Code"/>
      </w:pPr>
    </w:p>
    <w:p w14:paraId="75D3F11F" w14:textId="77777777" w:rsidR="00B37CBE" w:rsidRDefault="00B37CBE" w:rsidP="00B37CBE">
      <w:pPr>
        <w:pStyle w:val="Code"/>
      </w:pPr>
      <w:r>
        <w:rPr>
          <w:noProof/>
        </w:rPr>
        <w:t xml:space="preserve">  numBlockErrors = 0;</w:t>
      </w:r>
    </w:p>
    <w:p w14:paraId="5ED61A09" w14:textId="77777777" w:rsidR="00B37CBE" w:rsidRDefault="00B37CBE" w:rsidP="00B37CBE">
      <w:pPr>
        <w:pStyle w:val="Code"/>
      </w:pPr>
      <w:r>
        <w:rPr>
          <w:noProof/>
        </w:rPr>
        <w:t xml:space="preserve">  frameCnt = 0;</w:t>
      </w:r>
    </w:p>
    <w:p w14:paraId="56B1BB23" w14:textId="77777777" w:rsidR="00B37CBE" w:rsidRDefault="00B37CBE" w:rsidP="00B37CBE">
      <w:pPr>
        <w:pStyle w:val="Code"/>
      </w:pPr>
      <w:r>
        <w:rPr>
          <w:noProof/>
        </w:rPr>
        <w:t xml:space="preserve">  </w:t>
      </w:r>
      <w:r>
        <w:rPr>
          <w:noProof/>
          <w:color w:val="FF00FF"/>
        </w:rPr>
        <w:t xml:space="preserve">while </w:t>
      </w:r>
      <w:r>
        <w:rPr>
          <w:noProof/>
        </w:rPr>
        <w:t xml:space="preserve">(numBlockErrors &lt; simParams.MinNumErrors) </w:t>
      </w:r>
      <w:r>
        <w:rPr>
          <w:noProof/>
          <w:color w:val="FF00FF"/>
        </w:rPr>
        <w:t>...</w:t>
      </w:r>
    </w:p>
    <w:p w14:paraId="7B650ED2" w14:textId="77777777" w:rsidR="00B37CBE" w:rsidRDefault="00B37CBE" w:rsidP="00B37CBE">
      <w:pPr>
        <w:pStyle w:val="Code"/>
      </w:pPr>
      <w:r>
        <w:rPr>
          <w:noProof/>
        </w:rPr>
        <w:t xml:space="preserve">      &amp;&amp; (frameCnt &lt; simParams.MaxNumFrames)</w:t>
      </w:r>
    </w:p>
    <w:p w14:paraId="6EF677B6" w14:textId="77777777" w:rsidR="00B37CBE" w:rsidRDefault="00B37CBE" w:rsidP="00B37CBE">
      <w:pPr>
        <w:pStyle w:val="Code"/>
      </w:pPr>
    </w:p>
    <w:p w14:paraId="005B70D7" w14:textId="77777777" w:rsidR="00B37CBE" w:rsidRDefault="00B37CBE" w:rsidP="00B37CBE">
      <w:pPr>
        <w:pStyle w:val="Code"/>
      </w:pPr>
      <w:r>
        <w:rPr>
          <w:noProof/>
        </w:rPr>
        <w:t xml:space="preserve">    d = randi([0 M-1],simParams.NumSymbolsPerFrame,1);    </w:t>
      </w:r>
      <w:r>
        <w:rPr>
          <w:noProof/>
          <w:color w:val="00FF00"/>
        </w:rPr>
        <w:t>% Random information bits</w:t>
      </w:r>
    </w:p>
    <w:p w14:paraId="4F0494FD" w14:textId="77777777" w:rsidR="00B37CBE" w:rsidRDefault="00B37CBE" w:rsidP="00B37CBE">
      <w:pPr>
        <w:pStyle w:val="Code"/>
      </w:pPr>
      <w:r>
        <w:rPr>
          <w:noProof/>
        </w:rPr>
        <w:t xml:space="preserve">    x = helperAEWEncode(d,txNet(1));                      </w:t>
      </w:r>
      <w:r>
        <w:rPr>
          <w:noProof/>
          <w:color w:val="00FF00"/>
        </w:rPr>
        <w:t>% Encoder</w:t>
      </w:r>
    </w:p>
    <w:p w14:paraId="7DD4802E" w14:textId="77777777" w:rsidR="00B37CBE" w:rsidRDefault="00B37CBE" w:rsidP="00B37CBE">
      <w:pPr>
        <w:pStyle w:val="Code"/>
      </w:pPr>
      <w:r>
        <w:rPr>
          <w:noProof/>
        </w:rPr>
        <w:t xml:space="preserve">    txConst(x)</w:t>
      </w:r>
    </w:p>
    <w:p w14:paraId="5C465DDE" w14:textId="77777777" w:rsidR="00B37CBE" w:rsidRDefault="00B37CBE" w:rsidP="00B37CBE">
      <w:pPr>
        <w:pStyle w:val="Code"/>
      </w:pPr>
      <w:r>
        <w:rPr>
          <w:noProof/>
        </w:rPr>
        <w:t xml:space="preserve">    y = chan(x);                                          </w:t>
      </w:r>
      <w:r>
        <w:rPr>
          <w:noProof/>
          <w:color w:val="00FF00"/>
        </w:rPr>
        <w:t>% Channel</w:t>
      </w:r>
    </w:p>
    <w:p w14:paraId="128C02EA" w14:textId="77777777" w:rsidR="00B37CBE" w:rsidRDefault="00B37CBE" w:rsidP="00B37CBE">
      <w:pPr>
        <w:pStyle w:val="Code"/>
      </w:pPr>
      <w:r>
        <w:rPr>
          <w:noProof/>
        </w:rPr>
        <w:t xml:space="preserve">    rxConst(y)</w:t>
      </w:r>
    </w:p>
    <w:p w14:paraId="205888C0" w14:textId="77777777" w:rsidR="00B37CBE" w:rsidRDefault="00B37CBE" w:rsidP="00B37CBE">
      <w:pPr>
        <w:pStyle w:val="Code"/>
      </w:pPr>
      <w:r>
        <w:rPr>
          <w:noProof/>
        </w:rPr>
        <w:t xml:space="preserve">    dHat = helperAEWDecode(y,rxNet(1));                   </w:t>
      </w:r>
      <w:r>
        <w:rPr>
          <w:noProof/>
          <w:color w:val="00FF00"/>
        </w:rPr>
        <w:t>% Decoder</w:t>
      </w:r>
    </w:p>
    <w:p w14:paraId="7F82FAFF" w14:textId="77777777" w:rsidR="00B37CBE" w:rsidRDefault="00B37CBE" w:rsidP="00B37CBE">
      <w:pPr>
        <w:pStyle w:val="Code"/>
      </w:pPr>
    </w:p>
    <w:p w14:paraId="5EE41341" w14:textId="77777777" w:rsidR="00B37CBE" w:rsidRDefault="00B37CBE" w:rsidP="00B37CBE">
      <w:pPr>
        <w:pStyle w:val="Code"/>
      </w:pPr>
      <w:r>
        <w:rPr>
          <w:noProof/>
        </w:rPr>
        <w:t xml:space="preserve">    numBlockErrors = numBlockErrors + sum(d ~= dHat);</w:t>
      </w:r>
    </w:p>
    <w:p w14:paraId="6EC37FCC" w14:textId="77777777" w:rsidR="00B37CBE" w:rsidRDefault="00B37CBE" w:rsidP="00B37CBE">
      <w:pPr>
        <w:pStyle w:val="Code"/>
      </w:pPr>
      <w:r>
        <w:rPr>
          <w:noProof/>
        </w:rPr>
        <w:t xml:space="preserve">    frameCnt = frameCnt + 1;</w:t>
      </w:r>
    </w:p>
    <w:p w14:paraId="5D0AB77C" w14:textId="77777777" w:rsidR="00B37CBE" w:rsidRDefault="00B37CBE" w:rsidP="00B37CBE">
      <w:pPr>
        <w:pStyle w:val="Code"/>
      </w:pPr>
      <w:r>
        <w:rPr>
          <w:noProof/>
        </w:rPr>
        <w:t xml:space="preserve">  </w:t>
      </w:r>
      <w:r>
        <w:rPr>
          <w:noProof/>
          <w:color w:val="FF00FF"/>
        </w:rPr>
        <w:t>end</w:t>
      </w:r>
    </w:p>
    <w:p w14:paraId="7F2DEBFB" w14:textId="77777777" w:rsidR="00B37CBE" w:rsidRDefault="00B37CBE" w:rsidP="00B37CBE">
      <w:pPr>
        <w:pStyle w:val="Code"/>
      </w:pPr>
      <w:r>
        <w:rPr>
          <w:noProof/>
        </w:rPr>
        <w:t xml:space="preserve">  BLER(trainingEbNoIdx) = numBlockErrors / (frameCnt*simParams.NumSymbolsPerFrame);</w:t>
      </w:r>
    </w:p>
    <w:p w14:paraId="1FC2F785" w14:textId="77777777" w:rsidR="00B37CBE" w:rsidRDefault="00B37CBE" w:rsidP="00B37CBE">
      <w:pPr>
        <w:pStyle w:val="Code"/>
      </w:pPr>
      <w:r>
        <w:rPr>
          <w:noProof/>
          <w:color w:val="FF00FF"/>
        </w:rPr>
        <w:t>end</w:t>
      </w:r>
    </w:p>
    <w:p w14:paraId="159E5C0C"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4E9C386" wp14:editId="66FEB2C9">
            <wp:extent cx="4535805" cy="5255895"/>
            <wp:effectExtent l="0" t="0" r="0" b="1905"/>
            <wp:docPr id="1402881606" name="Picture 140288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5805" cy="5255895"/>
                    </a:xfrm>
                    <a:prstGeom prst="rect">
                      <a:avLst/>
                    </a:prstGeom>
                    <a:noFill/>
                    <a:ln>
                      <a:noFill/>
                    </a:ln>
                  </pic:spPr>
                </pic:pic>
              </a:graphicData>
            </a:graphic>
          </wp:inline>
        </w:drawing>
      </w:r>
      <w:r>
        <w:rPr>
          <w:rFonts w:ascii="Menlo" w:eastAsia="Times New Roman" w:hAnsi="Menlo" w:cs="Menlo"/>
          <w:color w:val="404040"/>
        </w:rPr>
        <w:fldChar w:fldCharType="end"/>
      </w:r>
    </w:p>
    <w:p w14:paraId="773DEAB5" w14:textId="77777777" w:rsidR="00B37CBE" w:rsidRDefault="00B37CBE" w:rsidP="00B37CBE">
      <w:pPr>
        <w:rPr>
          <w:rFonts w:ascii="Menlo" w:eastAsia="Times New Roman" w:hAnsi="Menlo" w:cs="Menlo"/>
          <w:color w:val="404040"/>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"https://www.mathworks.com/file1.png"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41DB152" wp14:editId="12286AA3">
            <wp:extent cx="4535805" cy="5255895"/>
            <wp:effectExtent l="0" t="0" r="0" b="1905"/>
            <wp:docPr id="1530469963" name="Picture 153046996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69963" name="Picture 1530469963"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805" cy="5255895"/>
                    </a:xfrm>
                    <a:prstGeom prst="rect">
                      <a:avLst/>
                    </a:prstGeom>
                    <a:noFill/>
                    <a:ln>
                      <a:noFill/>
                    </a:ln>
                  </pic:spPr>
                </pic:pic>
              </a:graphicData>
            </a:graphic>
          </wp:inline>
        </w:drawing>
      </w:r>
      <w:r>
        <w:rPr>
          <w:rFonts w:ascii="Menlo" w:eastAsia="Times New Roman" w:hAnsi="Menlo" w:cs="Menlo"/>
          <w:color w:val="404040"/>
        </w:rPr>
        <w:fldChar w:fldCharType="end"/>
      </w:r>
    </w:p>
    <w:p w14:paraId="1D62245B" w14:textId="77777777" w:rsidR="00B37CBE" w:rsidRDefault="00B37CBE" w:rsidP="00B37CBE">
      <w:pPr>
        <w:pStyle w:val="Heading1"/>
      </w:pPr>
      <w:bookmarkStart w:id="58" w:name="MW_H_87D27A3F"/>
      <w:r>
        <w:t>Train (2,4) Autoencoder with Energy Normalization</w:t>
      </w:r>
      <w:bookmarkEnd w:id="58"/>
    </w:p>
    <w:p w14:paraId="5919819C" w14:textId="77777777" w:rsidR="00B37CBE" w:rsidRDefault="00B37CBE" w:rsidP="00B37CBE">
      <w:pPr>
        <w:pStyle w:val="Heading2"/>
      </w:pPr>
      <w:r>
        <w:rPr>
          <w:b/>
        </w:rPr>
        <w:t>1. Train (2,4) Autoencoder</w:t>
      </w:r>
    </w:p>
    <w:p w14:paraId="428E339C" w14:textId="77777777" w:rsidR="00B37CBE" w:rsidRDefault="00B37CBE" w:rsidP="00B37CBE">
      <w:pPr>
        <w:pStyle w:val="Text"/>
      </w:pPr>
      <w:r>
        <w:t xml:space="preserve">Train a (2,4) autoencoder with energy normalization. Set training </w:t>
      </w:r>
      <w:r>
        <w:rPr>
          <w:noProof/>
          <w:position w:val="-8"/>
        </w:rPr>
        <w:drawing>
          <wp:inline distT="0" distB="0" distL="0" distR="0" wp14:anchorId="338FAC82" wp14:editId="29D9C108">
            <wp:extent cx="376238" cy="185738"/>
            <wp:effectExtent l="0" t="0" r="0" b="0"/>
            <wp:docPr id="1837668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w:t>
      </w:r>
    </w:p>
    <w:p w14:paraId="645EBDC3" w14:textId="77777777" w:rsidR="00B37CBE" w:rsidRDefault="00B37CBE" w:rsidP="00B37CBE">
      <w:pPr>
        <w:pStyle w:val="Code"/>
      </w:pPr>
      <w:r>
        <w:rPr>
          <w:noProof/>
        </w:rPr>
        <w:t>n = 2;</w:t>
      </w:r>
    </w:p>
    <w:p w14:paraId="21A2D6BB" w14:textId="77777777" w:rsidR="00B37CBE" w:rsidRDefault="00B37CBE" w:rsidP="00B37CBE">
      <w:pPr>
        <w:pStyle w:val="Code"/>
      </w:pPr>
      <w:r>
        <w:rPr>
          <w:noProof/>
        </w:rPr>
        <w:t>k = 4;</w:t>
      </w:r>
    </w:p>
    <w:p w14:paraId="7F148531" w14:textId="77777777" w:rsidR="00B37CBE" w:rsidRDefault="00B37CBE" w:rsidP="00B37CBE">
      <w:pPr>
        <w:pStyle w:val="Code"/>
      </w:pPr>
      <w:r>
        <w:rPr>
          <w:noProof/>
        </w:rPr>
        <w:t xml:space="preserve">normalization = </w:t>
      </w:r>
      <w:r>
        <w:rPr>
          <w:noProof/>
          <w:color w:val="0000FF"/>
        </w:rPr>
        <w:t>'Energy'</w:t>
      </w:r>
      <w:r>
        <w:rPr>
          <w:noProof/>
        </w:rPr>
        <w:t>;</w:t>
      </w:r>
    </w:p>
    <w:p w14:paraId="5146B105" w14:textId="77777777" w:rsidR="00B37CBE" w:rsidRDefault="00B37CBE" w:rsidP="00B37CBE">
      <w:pPr>
        <w:pStyle w:val="Code"/>
      </w:pPr>
      <w:r>
        <w:rPr>
          <w:noProof/>
        </w:rPr>
        <w:t>EbNo = 3;</w:t>
      </w:r>
    </w:p>
    <w:p w14:paraId="2001EF33" w14:textId="77777777" w:rsidR="00B37CBE" w:rsidRDefault="00B37CBE" w:rsidP="00B37CBE">
      <w:pPr>
        <w:pStyle w:val="Code"/>
      </w:pPr>
    </w:p>
    <w:p w14:paraId="05423DF7" w14:textId="77777777" w:rsidR="00B37CBE" w:rsidRDefault="00B37CBE" w:rsidP="00B37CBE">
      <w:pPr>
        <w:pStyle w:val="Code"/>
      </w:pPr>
      <w:r>
        <w:rPr>
          <w:noProof/>
        </w:rPr>
        <w:t>trainParams.MiniBatchSize = 20*2^k;</w:t>
      </w:r>
    </w:p>
    <w:p w14:paraId="594FD651" w14:textId="77777777" w:rsidR="00B37CBE" w:rsidRDefault="00B37CBE" w:rsidP="00B37CBE">
      <w:pPr>
        <w:pStyle w:val="Code"/>
      </w:pPr>
      <w:r>
        <w:rPr>
          <w:noProof/>
        </w:rPr>
        <w:t>[txNet(2),rxNet(2),infoTemp,trainedNet(2)] = TrainWirelessAutoencoder(n,k,normalization,EbNo);</w:t>
      </w:r>
    </w:p>
    <w:p w14:paraId="66DDB3FF" w14:textId="77777777" w:rsidR="00B37CBE" w:rsidRDefault="00B37CBE" w:rsidP="00B37CBE">
      <w:pPr>
        <w:pStyle w:val="Code"/>
      </w:pPr>
      <w:r>
        <w:rPr>
          <w:noProof/>
        </w:rPr>
        <w:t>infoTemp.n = n;</w:t>
      </w:r>
    </w:p>
    <w:p w14:paraId="624F1DEB" w14:textId="77777777" w:rsidR="00B37CBE" w:rsidRDefault="00B37CBE" w:rsidP="00B37CBE">
      <w:pPr>
        <w:pStyle w:val="Code"/>
      </w:pPr>
      <w:r>
        <w:rPr>
          <w:noProof/>
        </w:rPr>
        <w:t>infoTemp.k = k;</w:t>
      </w:r>
    </w:p>
    <w:p w14:paraId="103BA9E0" w14:textId="77777777" w:rsidR="00B37CBE" w:rsidRDefault="00B37CBE" w:rsidP="00B37CBE">
      <w:pPr>
        <w:pStyle w:val="Code"/>
      </w:pPr>
      <w:r>
        <w:rPr>
          <w:noProof/>
        </w:rPr>
        <w:lastRenderedPageBreak/>
        <w:t>infoTemp.EbNo = EbNo;</w:t>
      </w:r>
    </w:p>
    <w:p w14:paraId="5BF0A042" w14:textId="77777777" w:rsidR="00B37CBE" w:rsidRDefault="00B37CBE" w:rsidP="00B37CBE">
      <w:pPr>
        <w:pStyle w:val="Code"/>
      </w:pPr>
      <w:r>
        <w:rPr>
          <w:noProof/>
        </w:rPr>
        <w:t>infoTemp.Normalization = normalization;</w:t>
      </w:r>
    </w:p>
    <w:p w14:paraId="3940F26C" w14:textId="77777777" w:rsidR="00B37CBE" w:rsidRDefault="00B37CBE" w:rsidP="00B37CBE">
      <w:pPr>
        <w:pStyle w:val="Code"/>
      </w:pPr>
      <w:r>
        <w:rPr>
          <w:noProof/>
        </w:rPr>
        <w:t>info = infoTemp;</w:t>
      </w:r>
    </w:p>
    <w:p w14:paraId="0BA0E909"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t-SNE embedding constellation.</w:t>
      </w:r>
    </w:p>
    <w:p w14:paraId="3718C2E8" w14:textId="77777777" w:rsidR="00B37CBE" w:rsidRDefault="00B37CBE" w:rsidP="00B37CBE">
      <w:pPr>
        <w:pStyle w:val="Code"/>
      </w:pPr>
      <w:r>
        <w:rPr>
          <w:noProof/>
        </w:rPr>
        <w:t>figure</w:t>
      </w:r>
    </w:p>
    <w:p w14:paraId="4BFA0071" w14:textId="77777777" w:rsidR="00B37CBE" w:rsidRDefault="00B37CBE" w:rsidP="00B37CBE">
      <w:pPr>
        <w:pStyle w:val="Code"/>
      </w:pPr>
      <w:r>
        <w:rPr>
          <w:noProof/>
        </w:rPr>
        <w:t>subplot(1,2,1)</w:t>
      </w:r>
    </w:p>
    <w:p w14:paraId="50EFD7CD" w14:textId="77777777" w:rsidR="00B37CBE" w:rsidRDefault="00B37CBE" w:rsidP="00B37CBE">
      <w:pPr>
        <w:pStyle w:val="Code"/>
      </w:pPr>
      <w:r>
        <w:rPr>
          <w:noProof/>
        </w:rPr>
        <w:t>helperAEWPlotConstellation(trainedNet(2))</w:t>
      </w:r>
    </w:p>
    <w:p w14:paraId="1C36AAC4"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1CF2687" wp14:editId="2305BB9F">
            <wp:extent cx="5335270" cy="3996055"/>
            <wp:effectExtent l="0" t="0" r="0" b="4445"/>
            <wp:docPr id="1521249102" name="Picture 1521249102" descr="A diagram of a circl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49102" name="Picture 1521249102" descr="A diagram of a circle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7841EC21" w14:textId="77777777" w:rsidR="00B37CBE" w:rsidRDefault="00B37CBE" w:rsidP="00B37CBE">
      <w:pPr>
        <w:pStyle w:val="Text"/>
      </w:pPr>
      <w:r>
        <w:t>Plot training progress.</w:t>
      </w:r>
    </w:p>
    <w:p w14:paraId="140CA068" w14:textId="77777777" w:rsidR="00B37CBE" w:rsidRDefault="00B37CBE" w:rsidP="00B37CBE">
      <w:pPr>
        <w:pStyle w:val="Code"/>
      </w:pPr>
      <w:r>
        <w:rPr>
          <w:noProof/>
        </w:rPr>
        <w:t>figure</w:t>
      </w:r>
    </w:p>
    <w:p w14:paraId="43727758" w14:textId="77777777" w:rsidR="00B37CBE" w:rsidRDefault="00B37CBE" w:rsidP="00B37CBE">
      <w:pPr>
        <w:pStyle w:val="Code"/>
      </w:pPr>
      <w:r>
        <w:rPr>
          <w:noProof/>
        </w:rPr>
        <w:t>validLoss = info.ValidationLoss;</w:t>
      </w:r>
    </w:p>
    <w:p w14:paraId="19594256" w14:textId="77777777" w:rsidR="00B37CBE" w:rsidRDefault="00B37CBE" w:rsidP="00B37CBE">
      <w:pPr>
        <w:pStyle w:val="Code"/>
      </w:pPr>
      <w:r>
        <w:rPr>
          <w:noProof/>
        </w:rPr>
        <w:t>idx = find(~isnan(validLoss));</w:t>
      </w:r>
    </w:p>
    <w:p w14:paraId="1052AF24"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4F15C002" w14:textId="77777777" w:rsidR="00B37CBE" w:rsidRDefault="00B37CBE" w:rsidP="00B37CBE">
      <w:pPr>
        <w:pStyle w:val="Code"/>
      </w:pPr>
      <w:r>
        <w:rPr>
          <w:noProof/>
        </w:rPr>
        <w:t>ylabel(</w:t>
      </w:r>
      <w:r>
        <w:rPr>
          <w:noProof/>
          <w:color w:val="0000FF"/>
        </w:rPr>
        <w:t>'Validation Loss'</w:t>
      </w:r>
      <w:r>
        <w:rPr>
          <w:noProof/>
        </w:rPr>
        <w:t>)</w:t>
      </w:r>
    </w:p>
    <w:p w14:paraId="1073F4F4" w14:textId="77777777" w:rsidR="00B37CBE" w:rsidRDefault="00B37CBE" w:rsidP="00B37CBE">
      <w:pPr>
        <w:pStyle w:val="Code"/>
      </w:pPr>
      <w:r>
        <w:rPr>
          <w:noProof/>
        </w:rPr>
        <w:t>validAcc = info.ValidationAccuracy;</w:t>
      </w:r>
    </w:p>
    <w:p w14:paraId="4B890184" w14:textId="77777777" w:rsidR="00B37CBE" w:rsidRDefault="00B37CBE" w:rsidP="00B37CBE">
      <w:pPr>
        <w:pStyle w:val="Code"/>
      </w:pPr>
      <w:r>
        <w:rPr>
          <w:noProof/>
        </w:rPr>
        <w:t>idx = find(~isnan(validAcc));</w:t>
      </w:r>
    </w:p>
    <w:p w14:paraId="620C0CBA"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03512B5E" w14:textId="77777777" w:rsidR="00B37CBE" w:rsidRDefault="00B37CBE" w:rsidP="00B37CBE">
      <w:pPr>
        <w:pStyle w:val="Code"/>
      </w:pPr>
      <w:r>
        <w:rPr>
          <w:noProof/>
        </w:rPr>
        <w:t>ylabel(</w:t>
      </w:r>
      <w:r>
        <w:rPr>
          <w:noProof/>
          <w:color w:val="0000FF"/>
        </w:rPr>
        <w:t>'Validation Accuracy'</w:t>
      </w:r>
      <w:r>
        <w:rPr>
          <w:noProof/>
        </w:rPr>
        <w:t>)</w:t>
      </w:r>
    </w:p>
    <w:p w14:paraId="5BF968EC" w14:textId="77777777" w:rsidR="00B37CBE" w:rsidRDefault="00B37CBE" w:rsidP="00B37CBE">
      <w:pPr>
        <w:pStyle w:val="Code"/>
      </w:pPr>
      <w:r>
        <w:rPr>
          <w:noProof/>
        </w:rPr>
        <w:lastRenderedPageBreak/>
        <w:t xml:space="preserve">grid </w:t>
      </w:r>
      <w:r>
        <w:rPr>
          <w:noProof/>
          <w:color w:val="0000FF"/>
        </w:rPr>
        <w:t>on</w:t>
      </w:r>
    </w:p>
    <w:p w14:paraId="0A3B1349" w14:textId="77777777" w:rsidR="00B37CBE" w:rsidRDefault="00B37CBE" w:rsidP="00B37CBE">
      <w:pPr>
        <w:pStyle w:val="Code"/>
      </w:pPr>
      <w:r>
        <w:rPr>
          <w:noProof/>
        </w:rPr>
        <w:t>xlabel(</w:t>
      </w:r>
      <w:r>
        <w:rPr>
          <w:noProof/>
          <w:color w:val="0000FF"/>
        </w:rPr>
        <w:t>'Iteration'</w:t>
      </w:r>
      <w:r>
        <w:rPr>
          <w:noProof/>
        </w:rPr>
        <w:t>)</w:t>
      </w:r>
    </w:p>
    <w:p w14:paraId="175F9111"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DFB8D8B" wp14:editId="2671CB9D">
            <wp:extent cx="5335270" cy="3996055"/>
            <wp:effectExtent l="0" t="0" r="0" b="4445"/>
            <wp:docPr id="2107333577" name="Picture 210733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484CFFD5" w14:textId="77777777" w:rsidR="00B37CBE" w:rsidRDefault="00B37CBE" w:rsidP="00B37CBE">
      <w:pPr>
        <w:pStyle w:val="Heading2"/>
      </w:pPr>
      <w:r>
        <w:rPr>
          <w:b/>
        </w:rPr>
        <w:t>2. Simulate the BLER performance comparing Trained (2,4) Autoencoder &amp; (2,4) Theoretical Uncoded QPSK</w:t>
      </w:r>
    </w:p>
    <w:p w14:paraId="4CFF733B" w14:textId="77777777" w:rsidR="00B37CBE" w:rsidRDefault="00B37CBE" w:rsidP="00B37CBE">
      <w:pPr>
        <w:pStyle w:val="Code"/>
      </w:pPr>
      <w:r>
        <w:rPr>
          <w:noProof/>
        </w:rPr>
        <w:t>simParams.SignalPower = 1;</w:t>
      </w:r>
    </w:p>
    <w:p w14:paraId="7EF48B00" w14:textId="77777777" w:rsidR="00B37CBE" w:rsidRDefault="00B37CBE" w:rsidP="00B37CBE">
      <w:pPr>
        <w:pStyle w:val="Code"/>
      </w:pPr>
      <w:r>
        <w:rPr>
          <w:noProof/>
        </w:rPr>
        <w:t>simParams.EbNoVec = 4:0.5:14;</w:t>
      </w:r>
    </w:p>
    <w:p w14:paraId="068586C6" w14:textId="77777777" w:rsidR="00B37CBE" w:rsidRDefault="00B37CBE" w:rsidP="00B37CBE">
      <w:pPr>
        <w:pStyle w:val="Code"/>
      </w:pPr>
      <w:r>
        <w:rPr>
          <w:noProof/>
        </w:rPr>
        <w:t>ae24eBLER = helperAEWAutoencoderBLER(txNet(2),rxNet(2),simParams)</w:t>
      </w:r>
    </w:p>
    <w:p w14:paraId="4B901280"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ae24eBLER = </w:t>
      </w:r>
      <w:r>
        <w:rPr>
          <w:rStyle w:val="vevariablevaluesummary"/>
          <w:rFonts w:ascii="Menlo" w:eastAsia="Times New Roman" w:hAnsi="Menlo" w:cs="Menlo"/>
          <w:color w:val="B3B3B3"/>
          <w:sz w:val="18"/>
          <w:szCs w:val="18"/>
        </w:rPr>
        <w:t>1×21</w:t>
      </w:r>
    </w:p>
    <w:p w14:paraId="712297A8" w14:textId="77777777" w:rsidR="00B37CBE" w:rsidRDefault="00B37CBE" w:rsidP="00B37CBE">
      <w:pPr>
        <w:pStyle w:val="HTMLPreformatted"/>
        <w:rPr>
          <w:rFonts w:eastAsiaTheme="minorEastAsia"/>
          <w:color w:val="404040"/>
        </w:rPr>
      </w:pPr>
      <w:r>
        <w:rPr>
          <w:color w:val="404040"/>
        </w:rPr>
        <w:t xml:space="preserve">    0.3848    0.3568    0.3253    0.3068    0.2719    0.2519    0.2202 </w:t>
      </w:r>
      <w:r>
        <w:rPr>
          <w:rFonts w:ascii="Cambria Math" w:hAnsi="Cambria Math" w:cs="Cambria Math"/>
          <w:color w:val="404040"/>
        </w:rPr>
        <w:t>⋯</w:t>
      </w:r>
    </w:p>
    <w:p w14:paraId="5720FC18" w14:textId="77777777" w:rsidR="00B37CBE" w:rsidRDefault="00B37CBE" w:rsidP="00B37CBE">
      <w:pPr>
        <w:pStyle w:val="Code"/>
      </w:pPr>
    </w:p>
    <w:p w14:paraId="27740C7F" w14:textId="77777777" w:rsidR="00B37CBE" w:rsidRDefault="00B37CBE" w:rsidP="00B37CBE">
      <w:pPr>
        <w:pStyle w:val="Code"/>
      </w:pPr>
      <w:r>
        <w:rPr>
          <w:noProof/>
        </w:rPr>
        <w:t>figure</w:t>
      </w:r>
    </w:p>
    <w:p w14:paraId="2A102D91" w14:textId="77777777" w:rsidR="00B37CBE" w:rsidRDefault="00B37CBE" w:rsidP="00B37CBE">
      <w:pPr>
        <w:pStyle w:val="Code"/>
      </w:pPr>
      <w:r>
        <w:rPr>
          <w:noProof/>
        </w:rPr>
        <w:t>semilogy(simParams.EbNoVec,ae24eBLER)</w:t>
      </w:r>
    </w:p>
    <w:p w14:paraId="49B0EDD0" w14:textId="77777777" w:rsidR="00B37CBE" w:rsidRDefault="00B37CBE" w:rsidP="00B37CBE">
      <w:pPr>
        <w:pStyle w:val="Code"/>
      </w:pPr>
      <w:r>
        <w:rPr>
          <w:noProof/>
        </w:rPr>
        <w:t xml:space="preserve">hold </w:t>
      </w:r>
      <w:r>
        <w:rPr>
          <w:noProof/>
          <w:color w:val="0000FF"/>
        </w:rPr>
        <w:t>on</w:t>
      </w:r>
    </w:p>
    <w:p w14:paraId="23A0321C" w14:textId="77777777" w:rsidR="00B37CBE" w:rsidRDefault="00B37CBE" w:rsidP="00B37CBE">
      <w:pPr>
        <w:pStyle w:val="Code"/>
      </w:pPr>
      <w:r>
        <w:rPr>
          <w:noProof/>
        </w:rPr>
        <w:t>psk24BLERTh = 1-(1-berawgn(simParams.EbNoVec,</w:t>
      </w:r>
      <w:r>
        <w:rPr>
          <w:noProof/>
          <w:color w:val="0000FF"/>
        </w:rPr>
        <w:t>'psk'</w:t>
      </w:r>
      <w:r>
        <w:rPr>
          <w:noProof/>
        </w:rPr>
        <w:t>,16,</w:t>
      </w:r>
      <w:r>
        <w:rPr>
          <w:noProof/>
          <w:color w:val="0000FF"/>
        </w:rPr>
        <w:t>'nondiff'</w:t>
      </w:r>
      <w:r>
        <w:rPr>
          <w:noProof/>
        </w:rPr>
        <w:t>)).^4;</w:t>
      </w:r>
    </w:p>
    <w:p w14:paraId="53AF2514" w14:textId="77777777" w:rsidR="00B37CBE" w:rsidRDefault="00B37CBE" w:rsidP="00B37CBE">
      <w:pPr>
        <w:pStyle w:val="Code"/>
      </w:pPr>
      <w:r>
        <w:rPr>
          <w:noProof/>
        </w:rPr>
        <w:t>semilogy(simParams.EbNoVec,psk24BLERTh)</w:t>
      </w:r>
    </w:p>
    <w:p w14:paraId="012E3FFE" w14:textId="77777777" w:rsidR="00B37CBE" w:rsidRDefault="00B37CBE" w:rsidP="00B37CBE">
      <w:pPr>
        <w:pStyle w:val="Code"/>
      </w:pPr>
      <w:r>
        <w:rPr>
          <w:noProof/>
          <w:color w:val="00FF00"/>
        </w:rPr>
        <w:t>% Calculate the theoretical BLER for 16-QAM</w:t>
      </w:r>
    </w:p>
    <w:p w14:paraId="6659B0F0" w14:textId="77777777" w:rsidR="00B37CBE" w:rsidRDefault="00B37CBE" w:rsidP="00B37CBE">
      <w:pPr>
        <w:pStyle w:val="Code"/>
      </w:pPr>
      <w:r>
        <w:rPr>
          <w:noProof/>
          <w:color w:val="00FF00"/>
        </w:rPr>
        <w:t>% qam16BLERTh = 1 - (1 - berawgn(simParams.EbNoVec, 'qam', 16,'nondiff')).^4;</w:t>
      </w:r>
    </w:p>
    <w:p w14:paraId="19E5D3D6" w14:textId="77777777" w:rsidR="00B37CBE" w:rsidRDefault="00B37CBE" w:rsidP="00B37CBE">
      <w:pPr>
        <w:pStyle w:val="Code"/>
      </w:pPr>
      <w:r>
        <w:rPr>
          <w:noProof/>
          <w:color w:val="00FF00"/>
        </w:rPr>
        <w:t>% semilogy(simParams.EbNoVec,qam16BLERTh)</w:t>
      </w:r>
    </w:p>
    <w:p w14:paraId="20FC8638" w14:textId="77777777" w:rsidR="00B37CBE" w:rsidRDefault="00B37CBE" w:rsidP="00B37CBE">
      <w:pPr>
        <w:pStyle w:val="Code"/>
      </w:pPr>
      <w:r>
        <w:rPr>
          <w:noProof/>
        </w:rPr>
        <w:t xml:space="preserve">hold </w:t>
      </w:r>
      <w:r>
        <w:rPr>
          <w:noProof/>
          <w:color w:val="0000FF"/>
        </w:rPr>
        <w:t>off</w:t>
      </w:r>
    </w:p>
    <w:p w14:paraId="12B5E525" w14:textId="77777777" w:rsidR="00B37CBE" w:rsidRDefault="00B37CBE" w:rsidP="00B37CBE">
      <w:pPr>
        <w:pStyle w:val="Code"/>
      </w:pPr>
      <w:r>
        <w:rPr>
          <w:noProof/>
        </w:rPr>
        <w:lastRenderedPageBreak/>
        <w:t>ylim([1e-5 1])</w:t>
      </w:r>
    </w:p>
    <w:p w14:paraId="672464E7" w14:textId="77777777" w:rsidR="00B37CBE" w:rsidRDefault="00B37CBE" w:rsidP="00B37CBE">
      <w:pPr>
        <w:pStyle w:val="Code"/>
      </w:pPr>
      <w:r>
        <w:rPr>
          <w:noProof/>
        </w:rPr>
        <w:t xml:space="preserve">grid </w:t>
      </w:r>
      <w:r>
        <w:rPr>
          <w:noProof/>
          <w:color w:val="0000FF"/>
        </w:rPr>
        <w:t>on</w:t>
      </w:r>
    </w:p>
    <w:p w14:paraId="7A3FCF0D" w14:textId="77777777" w:rsidR="00B37CBE" w:rsidRDefault="00B37CBE" w:rsidP="00B37CBE">
      <w:pPr>
        <w:pStyle w:val="Code"/>
      </w:pPr>
      <w:r>
        <w:rPr>
          <w:noProof/>
        </w:rPr>
        <w:t>xlabel(</w:t>
      </w:r>
      <w:r>
        <w:rPr>
          <w:noProof/>
          <w:color w:val="0000FF"/>
        </w:rPr>
        <w:t>'E_b/N_o (dB)'</w:t>
      </w:r>
      <w:r>
        <w:rPr>
          <w:noProof/>
        </w:rPr>
        <w:t>)</w:t>
      </w:r>
    </w:p>
    <w:p w14:paraId="7CF71D74" w14:textId="77777777" w:rsidR="00B37CBE" w:rsidRDefault="00B37CBE" w:rsidP="00B37CBE">
      <w:pPr>
        <w:pStyle w:val="Code"/>
      </w:pPr>
      <w:r>
        <w:rPr>
          <w:noProof/>
        </w:rPr>
        <w:t>ylabel(</w:t>
      </w:r>
      <w:r>
        <w:rPr>
          <w:noProof/>
          <w:color w:val="0000FF"/>
        </w:rPr>
        <w:t>'BLER'</w:t>
      </w:r>
      <w:r>
        <w:rPr>
          <w:noProof/>
        </w:rPr>
        <w:t>)</w:t>
      </w:r>
    </w:p>
    <w:p w14:paraId="2F31F562" w14:textId="77777777" w:rsidR="00B37CBE" w:rsidRDefault="00B37CBE" w:rsidP="00B37CBE">
      <w:pPr>
        <w:pStyle w:val="Code"/>
      </w:pPr>
      <w:r>
        <w:rPr>
          <w:noProof/>
        </w:rPr>
        <w:t>legend(</w:t>
      </w:r>
      <w:r>
        <w:rPr>
          <w:noProof/>
          <w:color w:val="0000FF"/>
        </w:rPr>
        <w:t>'AE (2,4) - Energy'</w:t>
      </w:r>
      <w:r>
        <w:rPr>
          <w:noProof/>
        </w:rPr>
        <w:t xml:space="preserve">, </w:t>
      </w:r>
      <w:r>
        <w:rPr>
          <w:noProof/>
          <w:color w:val="0000FF"/>
        </w:rPr>
        <w:t>'QPSK (2,4)'</w:t>
      </w:r>
      <w:r>
        <w:rPr>
          <w:noProof/>
        </w:rPr>
        <w:t>)</w:t>
      </w:r>
    </w:p>
    <w:p w14:paraId="2A9F8F63"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69D0FC3" wp14:editId="0272A1DB">
            <wp:extent cx="5335270" cy="3996055"/>
            <wp:effectExtent l="0" t="0" r="0" b="4445"/>
            <wp:docPr id="132798274" name="Picture 132798274"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274" name="Picture 132798274" descr="A graph of energy and energ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464C9A30" w14:textId="77777777" w:rsidR="00B37CBE" w:rsidRDefault="00B37CBE" w:rsidP="00B37CBE">
      <w:pPr>
        <w:pStyle w:val="Heading1"/>
      </w:pPr>
      <w:bookmarkStart w:id="59" w:name="MW_H_8763E46C"/>
      <w:r>
        <w:t>Train (2,4) Autoencoder with Average Power Normalization</w:t>
      </w:r>
      <w:bookmarkEnd w:id="59"/>
    </w:p>
    <w:p w14:paraId="03C3F962" w14:textId="77777777" w:rsidR="00B37CBE" w:rsidRDefault="00B37CBE" w:rsidP="00B37CBE">
      <w:pPr>
        <w:pStyle w:val="Heading2"/>
      </w:pPr>
      <w:r>
        <w:rPr>
          <w:b/>
        </w:rPr>
        <w:t xml:space="preserve">1. Train (2,4) </w:t>
      </w:r>
      <w:proofErr w:type="gramStart"/>
      <w:r>
        <w:rPr>
          <w:b/>
        </w:rPr>
        <w:t>Autoencoder(</w:t>
      </w:r>
      <w:proofErr w:type="gramEnd"/>
      <w:r>
        <w:t>average power normalization</w:t>
      </w:r>
      <w:r>
        <w:rPr>
          <w:b/>
        </w:rPr>
        <w:t>)</w:t>
      </w:r>
    </w:p>
    <w:p w14:paraId="1042E531" w14:textId="77777777" w:rsidR="00B37CBE" w:rsidRDefault="00B37CBE" w:rsidP="00B37CBE">
      <w:pPr>
        <w:pStyle w:val="Text"/>
      </w:pPr>
      <w:r>
        <w:t xml:space="preserve">Train a (2,2) autoencoder with average power normalization. Set training </w:t>
      </w:r>
      <w:r>
        <w:rPr>
          <w:noProof/>
          <w:position w:val="-8"/>
        </w:rPr>
        <w:drawing>
          <wp:inline distT="0" distB="0" distL="0" distR="0" wp14:anchorId="02B80556" wp14:editId="68B15F40">
            <wp:extent cx="376238" cy="185738"/>
            <wp:effectExtent l="0" t="0" r="0" b="0"/>
            <wp:docPr id="3131246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w:t>
      </w:r>
    </w:p>
    <w:p w14:paraId="715F524E" w14:textId="77777777" w:rsidR="00B37CBE" w:rsidRDefault="00B37CBE" w:rsidP="00B37CBE">
      <w:pPr>
        <w:pStyle w:val="Code"/>
      </w:pPr>
      <w:r>
        <w:rPr>
          <w:noProof/>
        </w:rPr>
        <w:t>n = 2;</w:t>
      </w:r>
    </w:p>
    <w:p w14:paraId="70E55B71" w14:textId="77777777" w:rsidR="00B37CBE" w:rsidRDefault="00B37CBE" w:rsidP="00B37CBE">
      <w:pPr>
        <w:pStyle w:val="Code"/>
      </w:pPr>
      <w:r>
        <w:rPr>
          <w:noProof/>
        </w:rPr>
        <w:t>k = 4;</w:t>
      </w:r>
    </w:p>
    <w:p w14:paraId="29F1E77A" w14:textId="77777777" w:rsidR="00B37CBE" w:rsidRDefault="00B37CBE" w:rsidP="00B37CBE">
      <w:pPr>
        <w:pStyle w:val="Code"/>
      </w:pPr>
      <w:r>
        <w:rPr>
          <w:noProof/>
        </w:rPr>
        <w:t xml:space="preserve">normalization = </w:t>
      </w:r>
      <w:r>
        <w:rPr>
          <w:noProof/>
          <w:color w:val="0000FF"/>
        </w:rPr>
        <w:t>'Average power'</w:t>
      </w:r>
      <w:r>
        <w:rPr>
          <w:noProof/>
        </w:rPr>
        <w:t>;</w:t>
      </w:r>
    </w:p>
    <w:p w14:paraId="4049FCAD" w14:textId="77777777" w:rsidR="00B37CBE" w:rsidRDefault="00B37CBE" w:rsidP="00B37CBE">
      <w:pPr>
        <w:pStyle w:val="Code"/>
      </w:pPr>
      <w:r>
        <w:rPr>
          <w:noProof/>
        </w:rPr>
        <w:t>EbNo = 3;</w:t>
      </w:r>
    </w:p>
    <w:p w14:paraId="716F4C04" w14:textId="77777777" w:rsidR="00B37CBE" w:rsidRDefault="00B37CBE" w:rsidP="00B37CBE">
      <w:pPr>
        <w:pStyle w:val="Code"/>
      </w:pPr>
    </w:p>
    <w:p w14:paraId="55C4271E" w14:textId="77777777" w:rsidR="00B37CBE" w:rsidRDefault="00B37CBE" w:rsidP="00B37CBE">
      <w:pPr>
        <w:pStyle w:val="Code"/>
      </w:pPr>
      <w:r>
        <w:rPr>
          <w:noProof/>
        </w:rPr>
        <w:t>trainParams.MiniBatchSize = 20*2^k;</w:t>
      </w:r>
    </w:p>
    <w:p w14:paraId="611D98DE" w14:textId="77777777" w:rsidR="00B37CBE" w:rsidRDefault="00B37CBE" w:rsidP="00B37CBE">
      <w:pPr>
        <w:pStyle w:val="Code"/>
      </w:pPr>
      <w:r>
        <w:rPr>
          <w:noProof/>
        </w:rPr>
        <w:t>[txNet(3),rxNet(3),infoTemp,trainedNet(3)] = TrainWirelessAutoencoder(n,k,normalization,EbNo);</w:t>
      </w:r>
    </w:p>
    <w:p w14:paraId="477E56DD" w14:textId="77777777" w:rsidR="00B37CBE" w:rsidRDefault="00B37CBE" w:rsidP="00B37CBE">
      <w:pPr>
        <w:pStyle w:val="Code"/>
      </w:pPr>
      <w:r>
        <w:rPr>
          <w:noProof/>
        </w:rPr>
        <w:t>infoTemp.n = n;</w:t>
      </w:r>
    </w:p>
    <w:p w14:paraId="54D72A6F" w14:textId="77777777" w:rsidR="00B37CBE" w:rsidRDefault="00B37CBE" w:rsidP="00B37CBE">
      <w:pPr>
        <w:pStyle w:val="Code"/>
      </w:pPr>
      <w:r>
        <w:rPr>
          <w:noProof/>
        </w:rPr>
        <w:t>infoTemp.k = k;</w:t>
      </w:r>
    </w:p>
    <w:p w14:paraId="5D83CF78" w14:textId="77777777" w:rsidR="00B37CBE" w:rsidRDefault="00B37CBE" w:rsidP="00B37CBE">
      <w:pPr>
        <w:pStyle w:val="Code"/>
      </w:pPr>
      <w:r>
        <w:rPr>
          <w:noProof/>
        </w:rPr>
        <w:t>infoTemp.EbNo = EbNo;</w:t>
      </w:r>
    </w:p>
    <w:p w14:paraId="24BB250F" w14:textId="77777777" w:rsidR="00B37CBE" w:rsidRDefault="00B37CBE" w:rsidP="00B37CBE">
      <w:pPr>
        <w:pStyle w:val="Code"/>
      </w:pPr>
      <w:r>
        <w:rPr>
          <w:noProof/>
        </w:rPr>
        <w:lastRenderedPageBreak/>
        <w:t>infoTemp.Normalization = normalization;</w:t>
      </w:r>
    </w:p>
    <w:p w14:paraId="3A896A98" w14:textId="77777777" w:rsidR="00B37CBE" w:rsidRDefault="00B37CBE" w:rsidP="00B37CBE">
      <w:pPr>
        <w:pStyle w:val="Code"/>
      </w:pPr>
      <w:r>
        <w:rPr>
          <w:noProof/>
        </w:rPr>
        <w:t>info = infoTemp;</w:t>
      </w:r>
    </w:p>
    <w:p w14:paraId="44CB2142"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t-SNE embedding constellation.</w:t>
      </w:r>
    </w:p>
    <w:p w14:paraId="3FC7CB3A" w14:textId="77777777" w:rsidR="00B37CBE" w:rsidRDefault="00B37CBE" w:rsidP="00B37CBE">
      <w:pPr>
        <w:pStyle w:val="Code"/>
      </w:pPr>
      <w:r>
        <w:rPr>
          <w:noProof/>
        </w:rPr>
        <w:t>figure</w:t>
      </w:r>
    </w:p>
    <w:p w14:paraId="6ECC3946" w14:textId="77777777" w:rsidR="00B37CBE" w:rsidRDefault="00B37CBE" w:rsidP="00B37CBE">
      <w:pPr>
        <w:pStyle w:val="Code"/>
      </w:pPr>
      <w:r>
        <w:rPr>
          <w:noProof/>
        </w:rPr>
        <w:t>subplot(1,2,1)</w:t>
      </w:r>
    </w:p>
    <w:p w14:paraId="2BBE1E07" w14:textId="77777777" w:rsidR="00B37CBE" w:rsidRDefault="00B37CBE" w:rsidP="00B37CBE">
      <w:pPr>
        <w:pStyle w:val="Code"/>
      </w:pPr>
      <w:r>
        <w:rPr>
          <w:noProof/>
        </w:rPr>
        <w:t>helperAEWPlotConstellation(trainedNet(3))</w:t>
      </w:r>
    </w:p>
    <w:p w14:paraId="3792C617"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7A01520" wp14:editId="535760FD">
            <wp:extent cx="5335270" cy="3996055"/>
            <wp:effectExtent l="0" t="0" r="0" b="4445"/>
            <wp:docPr id="1022335726" name="Picture 102233572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5726" name="Picture 1022335726" descr="A diagram of a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14C62824" w14:textId="77777777" w:rsidR="00B37CBE" w:rsidRDefault="00B37CBE" w:rsidP="00B37CBE">
      <w:pPr>
        <w:pStyle w:val="Code"/>
      </w:pPr>
    </w:p>
    <w:p w14:paraId="10FEA102" w14:textId="77777777" w:rsidR="00B37CBE" w:rsidRDefault="00B37CBE" w:rsidP="00B37CBE">
      <w:pPr>
        <w:pStyle w:val="Text"/>
      </w:pPr>
      <w:r>
        <w:t>Plot training progress.</w:t>
      </w:r>
    </w:p>
    <w:p w14:paraId="1373787C" w14:textId="77777777" w:rsidR="00B37CBE" w:rsidRDefault="00B37CBE" w:rsidP="00B37CBE">
      <w:pPr>
        <w:pStyle w:val="Code"/>
      </w:pPr>
      <w:r>
        <w:rPr>
          <w:noProof/>
        </w:rPr>
        <w:t>figure</w:t>
      </w:r>
    </w:p>
    <w:p w14:paraId="4FE1EDB6" w14:textId="77777777" w:rsidR="00B37CBE" w:rsidRDefault="00B37CBE" w:rsidP="00B37CBE">
      <w:pPr>
        <w:pStyle w:val="Code"/>
      </w:pPr>
      <w:r>
        <w:rPr>
          <w:noProof/>
        </w:rPr>
        <w:t>validLoss = info.ValidationLoss;</w:t>
      </w:r>
    </w:p>
    <w:p w14:paraId="29692F98" w14:textId="77777777" w:rsidR="00B37CBE" w:rsidRDefault="00B37CBE" w:rsidP="00B37CBE">
      <w:pPr>
        <w:pStyle w:val="Code"/>
      </w:pPr>
      <w:r>
        <w:rPr>
          <w:noProof/>
        </w:rPr>
        <w:t>idx = find(~isnan(validLoss));</w:t>
      </w:r>
    </w:p>
    <w:p w14:paraId="435390D7"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77E871E7" w14:textId="77777777" w:rsidR="00B37CBE" w:rsidRDefault="00B37CBE" w:rsidP="00B37CBE">
      <w:pPr>
        <w:pStyle w:val="Code"/>
      </w:pPr>
      <w:r>
        <w:rPr>
          <w:noProof/>
        </w:rPr>
        <w:t>ylabel(</w:t>
      </w:r>
      <w:r>
        <w:rPr>
          <w:noProof/>
          <w:color w:val="0000FF"/>
        </w:rPr>
        <w:t>'Validation Loss'</w:t>
      </w:r>
      <w:r>
        <w:rPr>
          <w:noProof/>
        </w:rPr>
        <w:t>)</w:t>
      </w:r>
    </w:p>
    <w:p w14:paraId="2B66970B" w14:textId="77777777" w:rsidR="00B37CBE" w:rsidRDefault="00B37CBE" w:rsidP="00B37CBE">
      <w:pPr>
        <w:pStyle w:val="Code"/>
      </w:pPr>
      <w:r>
        <w:rPr>
          <w:noProof/>
        </w:rPr>
        <w:t>validAcc = info.ValidationAccuracy;</w:t>
      </w:r>
    </w:p>
    <w:p w14:paraId="19BD38AC" w14:textId="77777777" w:rsidR="00B37CBE" w:rsidRDefault="00B37CBE" w:rsidP="00B37CBE">
      <w:pPr>
        <w:pStyle w:val="Code"/>
      </w:pPr>
      <w:r>
        <w:rPr>
          <w:noProof/>
        </w:rPr>
        <w:t>idx = find(~isnan(validAcc));</w:t>
      </w:r>
    </w:p>
    <w:p w14:paraId="0B33D064"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5DCE3EC1" w14:textId="77777777" w:rsidR="00B37CBE" w:rsidRDefault="00B37CBE" w:rsidP="00B37CBE">
      <w:pPr>
        <w:pStyle w:val="Code"/>
      </w:pPr>
      <w:r>
        <w:rPr>
          <w:noProof/>
        </w:rPr>
        <w:lastRenderedPageBreak/>
        <w:t>ylabel(</w:t>
      </w:r>
      <w:r>
        <w:rPr>
          <w:noProof/>
          <w:color w:val="0000FF"/>
        </w:rPr>
        <w:t>'Validation Accuracy'</w:t>
      </w:r>
      <w:r>
        <w:rPr>
          <w:noProof/>
        </w:rPr>
        <w:t>)</w:t>
      </w:r>
    </w:p>
    <w:p w14:paraId="4C4A5551" w14:textId="77777777" w:rsidR="00B37CBE" w:rsidRDefault="00B37CBE" w:rsidP="00B37CBE">
      <w:pPr>
        <w:pStyle w:val="Code"/>
      </w:pPr>
      <w:r>
        <w:rPr>
          <w:noProof/>
        </w:rPr>
        <w:t xml:space="preserve">grid </w:t>
      </w:r>
      <w:r>
        <w:rPr>
          <w:noProof/>
          <w:color w:val="0000FF"/>
        </w:rPr>
        <w:t>on</w:t>
      </w:r>
    </w:p>
    <w:p w14:paraId="5AB7F125" w14:textId="77777777" w:rsidR="00B37CBE" w:rsidRDefault="00B37CBE" w:rsidP="00B37CBE">
      <w:pPr>
        <w:pStyle w:val="Code"/>
      </w:pPr>
      <w:r>
        <w:rPr>
          <w:noProof/>
        </w:rPr>
        <w:t>xlabel(</w:t>
      </w:r>
      <w:r>
        <w:rPr>
          <w:noProof/>
          <w:color w:val="0000FF"/>
        </w:rPr>
        <w:t>'Iteration'</w:t>
      </w:r>
      <w:r>
        <w:rPr>
          <w:noProof/>
        </w:rPr>
        <w:t>)</w:t>
      </w:r>
    </w:p>
    <w:p w14:paraId="5DAB07C9"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A30A732" wp14:editId="178B087A">
            <wp:extent cx="5335270" cy="3996055"/>
            <wp:effectExtent l="0" t="0" r="0" b="4445"/>
            <wp:docPr id="623554872" name="Picture 62355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055680B7" w14:textId="77777777" w:rsidR="00B37CBE" w:rsidRDefault="00B37CBE" w:rsidP="00B37CBE">
      <w:pPr>
        <w:pStyle w:val="Heading2"/>
      </w:pPr>
      <w:r>
        <w:rPr>
          <w:b/>
        </w:rPr>
        <w:t xml:space="preserve">2. Simulate the BLER performance comparing Trained (2,4) </w:t>
      </w:r>
      <w:proofErr w:type="gramStart"/>
      <w:r>
        <w:rPr>
          <w:b/>
        </w:rPr>
        <w:t>Autoencoder(</w:t>
      </w:r>
      <w:proofErr w:type="gramEnd"/>
      <w:r>
        <w:t>average power normalization</w:t>
      </w:r>
      <w:r>
        <w:rPr>
          <w:b/>
        </w:rPr>
        <w:t>) &amp; (2,2) Theoretical Uncoded QPSK</w:t>
      </w:r>
    </w:p>
    <w:p w14:paraId="6294A606" w14:textId="77777777" w:rsidR="00B37CBE" w:rsidRDefault="00B37CBE" w:rsidP="00B37CBE">
      <w:pPr>
        <w:pStyle w:val="Code"/>
      </w:pPr>
      <w:r>
        <w:rPr>
          <w:noProof/>
        </w:rPr>
        <w:t>simParams.SignalPower = 1;</w:t>
      </w:r>
    </w:p>
    <w:p w14:paraId="7BB22132" w14:textId="77777777" w:rsidR="00B37CBE" w:rsidRDefault="00B37CBE" w:rsidP="00B37CBE">
      <w:pPr>
        <w:pStyle w:val="Code"/>
      </w:pPr>
      <w:r>
        <w:rPr>
          <w:noProof/>
        </w:rPr>
        <w:t>simParams.EbNoVec = 0:0.5:10;</w:t>
      </w:r>
    </w:p>
    <w:p w14:paraId="7BB08661" w14:textId="77777777" w:rsidR="00B37CBE" w:rsidRDefault="00B37CBE" w:rsidP="00B37CBE">
      <w:pPr>
        <w:pStyle w:val="Code"/>
      </w:pPr>
      <w:r>
        <w:rPr>
          <w:noProof/>
        </w:rPr>
        <w:t>ae24pBLER = helperAEWAutoencoderBLER(txNet(3),rxNet(3),simParams)</w:t>
      </w:r>
    </w:p>
    <w:p w14:paraId="3E2023CF"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ae24pBLER = </w:t>
      </w:r>
      <w:r>
        <w:rPr>
          <w:rStyle w:val="vevariablevaluesummary"/>
          <w:rFonts w:ascii="Menlo" w:eastAsia="Times New Roman" w:hAnsi="Menlo" w:cs="Menlo"/>
          <w:color w:val="B3B3B3"/>
          <w:sz w:val="18"/>
          <w:szCs w:val="18"/>
        </w:rPr>
        <w:t>1×21</w:t>
      </w:r>
    </w:p>
    <w:p w14:paraId="720A9DAE" w14:textId="77777777" w:rsidR="00B37CBE" w:rsidRDefault="00B37CBE" w:rsidP="00B37CBE">
      <w:pPr>
        <w:pStyle w:val="HTMLPreformatted"/>
        <w:rPr>
          <w:rFonts w:eastAsiaTheme="minorEastAsia"/>
          <w:color w:val="404040"/>
        </w:rPr>
      </w:pPr>
      <w:r>
        <w:rPr>
          <w:color w:val="404040"/>
        </w:rPr>
        <w:t xml:space="preserve">    0.4564    0.4340    0.3921    0.3638    0.3377    0.3081    0.2737 </w:t>
      </w:r>
      <w:r>
        <w:rPr>
          <w:rFonts w:ascii="Cambria Math" w:hAnsi="Cambria Math" w:cs="Cambria Math"/>
          <w:color w:val="404040"/>
        </w:rPr>
        <w:t>⋯</w:t>
      </w:r>
    </w:p>
    <w:p w14:paraId="1C50021E" w14:textId="77777777" w:rsidR="00B37CBE" w:rsidRDefault="00B37CBE" w:rsidP="00B37CBE">
      <w:pPr>
        <w:pStyle w:val="Code"/>
      </w:pPr>
      <w:r>
        <w:rPr>
          <w:noProof/>
        </w:rPr>
        <w:t>figure</w:t>
      </w:r>
    </w:p>
    <w:p w14:paraId="446DED93" w14:textId="77777777" w:rsidR="00B37CBE" w:rsidRDefault="00B37CBE" w:rsidP="00B37CBE">
      <w:pPr>
        <w:pStyle w:val="Code"/>
      </w:pPr>
      <w:r>
        <w:rPr>
          <w:noProof/>
        </w:rPr>
        <w:t>semilogy(simParams.EbNoVec,ae24pBLER)</w:t>
      </w:r>
    </w:p>
    <w:p w14:paraId="483FEE7A" w14:textId="77777777" w:rsidR="00B37CBE" w:rsidRDefault="00B37CBE" w:rsidP="00B37CBE">
      <w:pPr>
        <w:pStyle w:val="Code"/>
      </w:pPr>
      <w:r>
        <w:rPr>
          <w:noProof/>
        </w:rPr>
        <w:t xml:space="preserve">hold </w:t>
      </w:r>
      <w:r>
        <w:rPr>
          <w:noProof/>
          <w:color w:val="0000FF"/>
        </w:rPr>
        <w:t>on</w:t>
      </w:r>
    </w:p>
    <w:p w14:paraId="57ACA280" w14:textId="77777777" w:rsidR="00B37CBE" w:rsidRDefault="00B37CBE" w:rsidP="00B37CBE">
      <w:pPr>
        <w:pStyle w:val="Code"/>
      </w:pPr>
      <w:r>
        <w:rPr>
          <w:noProof/>
        </w:rPr>
        <w:t>psk24BLERTh = 1-(1-berawgn(simParams.EbNoVec,</w:t>
      </w:r>
      <w:r>
        <w:rPr>
          <w:noProof/>
          <w:color w:val="0000FF"/>
        </w:rPr>
        <w:t>'psk'</w:t>
      </w:r>
      <w:r>
        <w:rPr>
          <w:noProof/>
        </w:rPr>
        <w:t>,16,</w:t>
      </w:r>
      <w:r>
        <w:rPr>
          <w:noProof/>
          <w:color w:val="0000FF"/>
        </w:rPr>
        <w:t>'nondiff'</w:t>
      </w:r>
      <w:r>
        <w:rPr>
          <w:noProof/>
        </w:rPr>
        <w:t>)).^4;</w:t>
      </w:r>
    </w:p>
    <w:p w14:paraId="14E2DCB9" w14:textId="77777777" w:rsidR="00B37CBE" w:rsidRDefault="00B37CBE" w:rsidP="00B37CBE">
      <w:pPr>
        <w:pStyle w:val="Code"/>
      </w:pPr>
      <w:r>
        <w:rPr>
          <w:noProof/>
        </w:rPr>
        <w:t>semilogy(simParams.EbNoVec,psk24BLERTh)</w:t>
      </w:r>
    </w:p>
    <w:p w14:paraId="5E3A5EFA" w14:textId="77777777" w:rsidR="00B37CBE" w:rsidRDefault="00B37CBE" w:rsidP="00B37CBE">
      <w:pPr>
        <w:pStyle w:val="Code"/>
      </w:pPr>
      <w:r>
        <w:rPr>
          <w:noProof/>
          <w:color w:val="00FF00"/>
        </w:rPr>
        <w:t>% Calculate the theoretical BLER for 16-QAM</w:t>
      </w:r>
    </w:p>
    <w:p w14:paraId="005A7863" w14:textId="77777777" w:rsidR="00B37CBE" w:rsidRDefault="00B37CBE" w:rsidP="00B37CBE">
      <w:pPr>
        <w:pStyle w:val="Code"/>
      </w:pPr>
      <w:r>
        <w:rPr>
          <w:noProof/>
          <w:color w:val="00FF00"/>
        </w:rPr>
        <w:t>% qam16BLERTh = 1 - (1 - berawgn(simParams.EbNoVec, 'qam', 16,'nondiff')).^4;</w:t>
      </w:r>
    </w:p>
    <w:p w14:paraId="29C92018" w14:textId="77777777" w:rsidR="00B37CBE" w:rsidRDefault="00B37CBE" w:rsidP="00B37CBE">
      <w:pPr>
        <w:pStyle w:val="Code"/>
      </w:pPr>
      <w:r>
        <w:rPr>
          <w:noProof/>
          <w:color w:val="00FF00"/>
        </w:rPr>
        <w:t>% semilogy(simParams.EbNoVec,qam16BLERTh)</w:t>
      </w:r>
    </w:p>
    <w:p w14:paraId="23E1000E" w14:textId="77777777" w:rsidR="00B37CBE" w:rsidRDefault="00B37CBE" w:rsidP="00B37CBE">
      <w:pPr>
        <w:pStyle w:val="Code"/>
      </w:pPr>
      <w:r>
        <w:rPr>
          <w:noProof/>
        </w:rPr>
        <w:t xml:space="preserve">hold </w:t>
      </w:r>
      <w:r>
        <w:rPr>
          <w:noProof/>
          <w:color w:val="0000FF"/>
        </w:rPr>
        <w:t>off</w:t>
      </w:r>
    </w:p>
    <w:p w14:paraId="09CBD7F4" w14:textId="77777777" w:rsidR="00B37CBE" w:rsidRDefault="00B37CBE" w:rsidP="00B37CBE">
      <w:pPr>
        <w:pStyle w:val="Code"/>
      </w:pPr>
      <w:r>
        <w:rPr>
          <w:noProof/>
        </w:rPr>
        <w:lastRenderedPageBreak/>
        <w:t>ylim([1e-5 1])</w:t>
      </w:r>
    </w:p>
    <w:p w14:paraId="6C286E53" w14:textId="77777777" w:rsidR="00B37CBE" w:rsidRDefault="00B37CBE" w:rsidP="00B37CBE">
      <w:pPr>
        <w:pStyle w:val="Code"/>
      </w:pPr>
      <w:r>
        <w:rPr>
          <w:noProof/>
        </w:rPr>
        <w:t xml:space="preserve">grid </w:t>
      </w:r>
      <w:r>
        <w:rPr>
          <w:noProof/>
          <w:color w:val="0000FF"/>
        </w:rPr>
        <w:t>on</w:t>
      </w:r>
    </w:p>
    <w:p w14:paraId="661D5951" w14:textId="77777777" w:rsidR="00B37CBE" w:rsidRDefault="00B37CBE" w:rsidP="00B37CBE">
      <w:pPr>
        <w:pStyle w:val="Code"/>
      </w:pPr>
      <w:r>
        <w:rPr>
          <w:noProof/>
        </w:rPr>
        <w:t>xlabel(</w:t>
      </w:r>
      <w:r>
        <w:rPr>
          <w:noProof/>
          <w:color w:val="0000FF"/>
        </w:rPr>
        <w:t>'E_b/N_o (dB)'</w:t>
      </w:r>
      <w:r>
        <w:rPr>
          <w:noProof/>
        </w:rPr>
        <w:t>)</w:t>
      </w:r>
    </w:p>
    <w:p w14:paraId="0EF85950" w14:textId="77777777" w:rsidR="00B37CBE" w:rsidRDefault="00B37CBE" w:rsidP="00B37CBE">
      <w:pPr>
        <w:pStyle w:val="Code"/>
      </w:pPr>
      <w:r>
        <w:rPr>
          <w:noProof/>
        </w:rPr>
        <w:t>ylabel(</w:t>
      </w:r>
      <w:r>
        <w:rPr>
          <w:noProof/>
          <w:color w:val="0000FF"/>
        </w:rPr>
        <w:t>'BLER'</w:t>
      </w:r>
      <w:r>
        <w:rPr>
          <w:noProof/>
        </w:rPr>
        <w:t>)</w:t>
      </w:r>
    </w:p>
    <w:p w14:paraId="68870037" w14:textId="77777777" w:rsidR="00B37CBE" w:rsidRDefault="00B37CBE" w:rsidP="00B37CBE">
      <w:pPr>
        <w:pStyle w:val="Code"/>
      </w:pPr>
      <w:r>
        <w:rPr>
          <w:noProof/>
        </w:rPr>
        <w:t>legend(</w:t>
      </w:r>
      <w:r>
        <w:rPr>
          <w:noProof/>
          <w:color w:val="0000FF"/>
        </w:rPr>
        <w:t>'AE (2,4) - Power'</w:t>
      </w:r>
      <w:r>
        <w:rPr>
          <w:noProof/>
        </w:rPr>
        <w:t xml:space="preserve">,  </w:t>
      </w:r>
      <w:r>
        <w:rPr>
          <w:noProof/>
          <w:color w:val="0000FF"/>
        </w:rPr>
        <w:t>'QPSK (2,4)'</w:t>
      </w:r>
      <w:r>
        <w:rPr>
          <w:noProof/>
        </w:rPr>
        <w:t>)</w:t>
      </w:r>
    </w:p>
    <w:p w14:paraId="1E2039FD"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BD0E598" wp14:editId="2804D7AE">
            <wp:extent cx="5335270" cy="3996055"/>
            <wp:effectExtent l="0" t="0" r="0" b="4445"/>
            <wp:docPr id="1541553751" name="Picture 1541553751" descr="A graph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3751" name="Picture 1541553751" descr="A graph of a power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555D69FD" w14:textId="77777777" w:rsidR="00B37CBE" w:rsidRDefault="00B37CBE" w:rsidP="00B37CBE">
      <w:pPr>
        <w:pStyle w:val="Heading1"/>
      </w:pPr>
      <w:bookmarkStart w:id="60" w:name="MW_H_AC24D281"/>
      <w:r>
        <w:t>Train (4,4) Autoencoder with Energy Normalization</w:t>
      </w:r>
      <w:bookmarkEnd w:id="60"/>
    </w:p>
    <w:p w14:paraId="7BB7E8E5" w14:textId="77777777" w:rsidR="00B37CBE" w:rsidRDefault="00B37CBE" w:rsidP="00B37CBE">
      <w:pPr>
        <w:pStyle w:val="Heading2"/>
      </w:pPr>
      <w:r>
        <w:rPr>
          <w:b/>
        </w:rPr>
        <w:t>1. Train (4,4) Autoencoder</w:t>
      </w:r>
    </w:p>
    <w:p w14:paraId="596E9F29" w14:textId="77777777" w:rsidR="00B37CBE" w:rsidRDefault="00B37CBE" w:rsidP="00B37CBE">
      <w:pPr>
        <w:pStyle w:val="Text"/>
      </w:pPr>
      <w:r>
        <w:t xml:space="preserve">Train a (4,4) autoencoder with energy normalization. Set training </w:t>
      </w:r>
      <w:r>
        <w:rPr>
          <w:noProof/>
          <w:position w:val="-8"/>
        </w:rPr>
        <w:drawing>
          <wp:inline distT="0" distB="0" distL="0" distR="0" wp14:anchorId="5CD2F16C" wp14:editId="23849374">
            <wp:extent cx="376238" cy="185738"/>
            <wp:effectExtent l="0" t="0" r="0" b="0"/>
            <wp:docPr id="12271458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w:t>
      </w:r>
    </w:p>
    <w:p w14:paraId="03DCDF69" w14:textId="77777777" w:rsidR="00B37CBE" w:rsidRDefault="00B37CBE" w:rsidP="00B37CBE">
      <w:pPr>
        <w:pStyle w:val="Code"/>
      </w:pPr>
      <w:r>
        <w:rPr>
          <w:noProof/>
        </w:rPr>
        <w:t>n = 4;</w:t>
      </w:r>
    </w:p>
    <w:p w14:paraId="4B7367C1" w14:textId="77777777" w:rsidR="00B37CBE" w:rsidRDefault="00B37CBE" w:rsidP="00B37CBE">
      <w:pPr>
        <w:pStyle w:val="Code"/>
      </w:pPr>
      <w:r>
        <w:rPr>
          <w:noProof/>
        </w:rPr>
        <w:t>k = 4;</w:t>
      </w:r>
    </w:p>
    <w:p w14:paraId="25604230" w14:textId="77777777" w:rsidR="00B37CBE" w:rsidRDefault="00B37CBE" w:rsidP="00B37CBE">
      <w:pPr>
        <w:pStyle w:val="Code"/>
      </w:pPr>
      <w:r>
        <w:rPr>
          <w:noProof/>
        </w:rPr>
        <w:t xml:space="preserve">normalization = </w:t>
      </w:r>
      <w:r>
        <w:rPr>
          <w:noProof/>
          <w:color w:val="0000FF"/>
        </w:rPr>
        <w:t>'Energy'</w:t>
      </w:r>
      <w:r>
        <w:rPr>
          <w:noProof/>
        </w:rPr>
        <w:t>;</w:t>
      </w:r>
    </w:p>
    <w:p w14:paraId="78D7F490" w14:textId="77777777" w:rsidR="00B37CBE" w:rsidRDefault="00B37CBE" w:rsidP="00B37CBE">
      <w:pPr>
        <w:pStyle w:val="Code"/>
      </w:pPr>
      <w:r>
        <w:rPr>
          <w:noProof/>
        </w:rPr>
        <w:t>EbNo = 3;</w:t>
      </w:r>
    </w:p>
    <w:p w14:paraId="0FCE434F" w14:textId="77777777" w:rsidR="00B37CBE" w:rsidRDefault="00B37CBE" w:rsidP="00B37CBE">
      <w:pPr>
        <w:pStyle w:val="Code"/>
      </w:pPr>
    </w:p>
    <w:p w14:paraId="76F8DF13" w14:textId="77777777" w:rsidR="00B37CBE" w:rsidRDefault="00B37CBE" w:rsidP="00B37CBE">
      <w:pPr>
        <w:pStyle w:val="Code"/>
      </w:pPr>
      <w:r>
        <w:rPr>
          <w:noProof/>
        </w:rPr>
        <w:t>trainParams.MiniBatchSize = 20*2^k;</w:t>
      </w:r>
    </w:p>
    <w:p w14:paraId="4492D0A4" w14:textId="77777777" w:rsidR="00B37CBE" w:rsidRDefault="00B37CBE" w:rsidP="00B37CBE">
      <w:pPr>
        <w:pStyle w:val="Code"/>
      </w:pPr>
      <w:r>
        <w:rPr>
          <w:noProof/>
        </w:rPr>
        <w:t>[txNet(4),rxNet(4),infoTemp,trainedNet(4)] = TrainWirelessAutoencoder(n,k,normalization,EbNo);</w:t>
      </w:r>
    </w:p>
    <w:p w14:paraId="4F5AFD44" w14:textId="77777777" w:rsidR="00B37CBE" w:rsidRDefault="00B37CBE" w:rsidP="00B37CBE">
      <w:pPr>
        <w:pStyle w:val="Code"/>
      </w:pPr>
      <w:r>
        <w:rPr>
          <w:noProof/>
        </w:rPr>
        <w:t>infoTemp.n = n;</w:t>
      </w:r>
    </w:p>
    <w:p w14:paraId="70B303CD" w14:textId="77777777" w:rsidR="00B37CBE" w:rsidRDefault="00B37CBE" w:rsidP="00B37CBE">
      <w:pPr>
        <w:pStyle w:val="Code"/>
      </w:pPr>
      <w:r>
        <w:rPr>
          <w:noProof/>
        </w:rPr>
        <w:t>infoTemp.k = k;</w:t>
      </w:r>
    </w:p>
    <w:p w14:paraId="1EA5B11B" w14:textId="77777777" w:rsidR="00B37CBE" w:rsidRDefault="00B37CBE" w:rsidP="00B37CBE">
      <w:pPr>
        <w:pStyle w:val="Code"/>
      </w:pPr>
      <w:r>
        <w:rPr>
          <w:noProof/>
        </w:rPr>
        <w:t>infoTemp.EbNo = EbNo;</w:t>
      </w:r>
    </w:p>
    <w:p w14:paraId="5588265C" w14:textId="77777777" w:rsidR="00B37CBE" w:rsidRDefault="00B37CBE" w:rsidP="00B37CBE">
      <w:pPr>
        <w:pStyle w:val="Code"/>
      </w:pPr>
      <w:r>
        <w:rPr>
          <w:noProof/>
        </w:rPr>
        <w:lastRenderedPageBreak/>
        <w:t>infoTemp.Normalization = normalization;</w:t>
      </w:r>
    </w:p>
    <w:p w14:paraId="6334712F" w14:textId="77777777" w:rsidR="00B37CBE" w:rsidRDefault="00B37CBE" w:rsidP="00B37CBE">
      <w:pPr>
        <w:pStyle w:val="Code"/>
      </w:pPr>
      <w:r>
        <w:rPr>
          <w:noProof/>
        </w:rPr>
        <w:t>info = infoTemp;</w:t>
      </w:r>
    </w:p>
    <w:p w14:paraId="6DE70923"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t-SNE embedding constellation.</w:t>
      </w:r>
    </w:p>
    <w:p w14:paraId="53568796" w14:textId="77777777" w:rsidR="00B37CBE" w:rsidRDefault="00B37CBE" w:rsidP="00B37CBE">
      <w:pPr>
        <w:pStyle w:val="Code"/>
      </w:pPr>
      <w:r>
        <w:rPr>
          <w:noProof/>
        </w:rPr>
        <w:t>figure</w:t>
      </w:r>
    </w:p>
    <w:p w14:paraId="399C79B5" w14:textId="77777777" w:rsidR="00B37CBE" w:rsidRDefault="00B37CBE" w:rsidP="00B37CBE">
      <w:pPr>
        <w:pStyle w:val="Code"/>
      </w:pPr>
      <w:r>
        <w:rPr>
          <w:noProof/>
        </w:rPr>
        <w:t>subplot(1,2,1)</w:t>
      </w:r>
    </w:p>
    <w:p w14:paraId="42F5E407" w14:textId="77777777" w:rsidR="00B37CBE" w:rsidRDefault="00B37CBE" w:rsidP="00B37CBE">
      <w:pPr>
        <w:pStyle w:val="Code"/>
      </w:pPr>
      <w:r>
        <w:rPr>
          <w:noProof/>
        </w:rPr>
        <w:t>helperAEWPlotConstellation(trainedNet(4))</w:t>
      </w:r>
    </w:p>
    <w:p w14:paraId="6E39C11F" w14:textId="77777777" w:rsidR="00B37CBE" w:rsidRDefault="00B37CBE" w:rsidP="00B37CBE">
      <w:pPr>
        <w:pStyle w:val="Code"/>
      </w:pPr>
      <w:r>
        <w:rPr>
          <w:noProof/>
        </w:rPr>
        <w:t>subplot(1,2,2)</w:t>
      </w:r>
    </w:p>
    <w:p w14:paraId="38B2C7A3" w14:textId="77777777" w:rsidR="00B37CBE" w:rsidRDefault="00B37CBE" w:rsidP="00B37CBE">
      <w:pPr>
        <w:pStyle w:val="Code"/>
      </w:pPr>
      <w:r>
        <w:rPr>
          <w:noProof/>
        </w:rPr>
        <w:t>helperAEWPlotConstellation(trainedNet(4),</w:t>
      </w:r>
      <w:r>
        <w:rPr>
          <w:noProof/>
          <w:color w:val="0000FF"/>
        </w:rPr>
        <w:t>'t-sne'</w:t>
      </w:r>
      <w:r>
        <w:rPr>
          <w:noProof/>
        </w:rPr>
        <w:t>)</w:t>
      </w:r>
    </w:p>
    <w:p w14:paraId="3DA177FB"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0198D1A" wp14:editId="5F46EE9E">
            <wp:extent cx="5335270" cy="3996055"/>
            <wp:effectExtent l="0" t="0" r="0" b="4445"/>
            <wp:docPr id="875684628" name="Picture 875684628" descr="A chart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4628" name="Picture 875684628" descr="A chart of different colored dot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7684A1C3" w14:textId="77777777" w:rsidR="00B37CBE" w:rsidRDefault="00B37CBE" w:rsidP="00B37CBE">
      <w:pPr>
        <w:pStyle w:val="Code"/>
      </w:pPr>
    </w:p>
    <w:p w14:paraId="593E9DEA" w14:textId="77777777" w:rsidR="00B37CBE" w:rsidRDefault="00B37CBE" w:rsidP="00B37CBE">
      <w:pPr>
        <w:pStyle w:val="Text"/>
      </w:pPr>
      <w:r>
        <w:t>Plot training progress.</w:t>
      </w:r>
    </w:p>
    <w:p w14:paraId="523CFF63" w14:textId="77777777" w:rsidR="00B37CBE" w:rsidRDefault="00B37CBE" w:rsidP="00B37CBE">
      <w:pPr>
        <w:pStyle w:val="Code"/>
      </w:pPr>
      <w:r>
        <w:rPr>
          <w:noProof/>
        </w:rPr>
        <w:t>figure</w:t>
      </w:r>
    </w:p>
    <w:p w14:paraId="091E4997" w14:textId="77777777" w:rsidR="00B37CBE" w:rsidRDefault="00B37CBE" w:rsidP="00B37CBE">
      <w:pPr>
        <w:pStyle w:val="Code"/>
      </w:pPr>
      <w:r>
        <w:rPr>
          <w:noProof/>
        </w:rPr>
        <w:t>validLoss = info.ValidationLoss;</w:t>
      </w:r>
    </w:p>
    <w:p w14:paraId="69F9EA6A" w14:textId="77777777" w:rsidR="00B37CBE" w:rsidRDefault="00B37CBE" w:rsidP="00B37CBE">
      <w:pPr>
        <w:pStyle w:val="Code"/>
      </w:pPr>
      <w:r>
        <w:rPr>
          <w:noProof/>
        </w:rPr>
        <w:t>idx = find(~isnan(validLoss));</w:t>
      </w:r>
    </w:p>
    <w:p w14:paraId="33A2C611"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069540B0" w14:textId="77777777" w:rsidR="00B37CBE" w:rsidRDefault="00B37CBE" w:rsidP="00B37CBE">
      <w:pPr>
        <w:pStyle w:val="Code"/>
      </w:pPr>
      <w:r>
        <w:rPr>
          <w:noProof/>
        </w:rPr>
        <w:t>ylabel(</w:t>
      </w:r>
      <w:r>
        <w:rPr>
          <w:noProof/>
          <w:color w:val="0000FF"/>
        </w:rPr>
        <w:t>'Validation Loss'</w:t>
      </w:r>
      <w:r>
        <w:rPr>
          <w:noProof/>
        </w:rPr>
        <w:t>)</w:t>
      </w:r>
    </w:p>
    <w:p w14:paraId="26DF507E" w14:textId="77777777" w:rsidR="00B37CBE" w:rsidRDefault="00B37CBE" w:rsidP="00B37CBE">
      <w:pPr>
        <w:pStyle w:val="Code"/>
      </w:pPr>
      <w:r>
        <w:rPr>
          <w:noProof/>
        </w:rPr>
        <w:t>validAcc = info.ValidationAccuracy;</w:t>
      </w:r>
    </w:p>
    <w:p w14:paraId="601FC039" w14:textId="77777777" w:rsidR="00B37CBE" w:rsidRDefault="00B37CBE" w:rsidP="00B37CBE">
      <w:pPr>
        <w:pStyle w:val="Code"/>
      </w:pPr>
      <w:r>
        <w:rPr>
          <w:noProof/>
        </w:rPr>
        <w:lastRenderedPageBreak/>
        <w:t>idx = find(~isnan(validAcc));</w:t>
      </w:r>
    </w:p>
    <w:p w14:paraId="3D1E2B5D"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497274C3" w14:textId="77777777" w:rsidR="00B37CBE" w:rsidRDefault="00B37CBE" w:rsidP="00B37CBE">
      <w:pPr>
        <w:pStyle w:val="Code"/>
      </w:pPr>
      <w:r>
        <w:rPr>
          <w:noProof/>
        </w:rPr>
        <w:t>ylabel(</w:t>
      </w:r>
      <w:r>
        <w:rPr>
          <w:noProof/>
          <w:color w:val="0000FF"/>
        </w:rPr>
        <w:t>'Validation Accuracy'</w:t>
      </w:r>
      <w:r>
        <w:rPr>
          <w:noProof/>
        </w:rPr>
        <w:t>)</w:t>
      </w:r>
    </w:p>
    <w:p w14:paraId="46F63ED9" w14:textId="77777777" w:rsidR="00B37CBE" w:rsidRDefault="00B37CBE" w:rsidP="00B37CBE">
      <w:pPr>
        <w:pStyle w:val="Code"/>
      </w:pPr>
      <w:r>
        <w:rPr>
          <w:noProof/>
        </w:rPr>
        <w:t xml:space="preserve">grid </w:t>
      </w:r>
      <w:r>
        <w:rPr>
          <w:noProof/>
          <w:color w:val="0000FF"/>
        </w:rPr>
        <w:t>on</w:t>
      </w:r>
    </w:p>
    <w:p w14:paraId="6FD5D4C9" w14:textId="77777777" w:rsidR="00B37CBE" w:rsidRDefault="00B37CBE" w:rsidP="00B37CBE">
      <w:pPr>
        <w:pStyle w:val="Code"/>
      </w:pPr>
      <w:r>
        <w:rPr>
          <w:noProof/>
        </w:rPr>
        <w:t>xlabel(</w:t>
      </w:r>
      <w:r>
        <w:rPr>
          <w:noProof/>
          <w:color w:val="0000FF"/>
        </w:rPr>
        <w:t>'Iteration'</w:t>
      </w:r>
      <w:r>
        <w:rPr>
          <w:noProof/>
        </w:rPr>
        <w:t>)</w:t>
      </w:r>
    </w:p>
    <w:p w14:paraId="79510792"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F3D0AE0" wp14:editId="23D7074C">
            <wp:extent cx="5335270" cy="3996055"/>
            <wp:effectExtent l="0" t="0" r="0" b="4445"/>
            <wp:docPr id="1126406755" name="Picture 1126406755"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6755" name="Picture 1126406755" descr="A graph with blue and red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349C631A" w14:textId="77777777" w:rsidR="00B37CBE" w:rsidRDefault="00B37CBE" w:rsidP="00B37CBE">
      <w:pPr>
        <w:pStyle w:val="Heading2"/>
      </w:pPr>
      <w:r>
        <w:rPr>
          <w:b/>
        </w:rPr>
        <w:t>2. Simulate the BLER performance comparing Trained (4,4) Autoencoder, (2,2) Theoretical Uncoded QPSK &amp; (4,4) Theoretical Uncoded QPSK</w:t>
      </w:r>
    </w:p>
    <w:p w14:paraId="6E92A80C" w14:textId="77777777" w:rsidR="00B37CBE" w:rsidRDefault="00B37CBE" w:rsidP="00B37CBE">
      <w:pPr>
        <w:pStyle w:val="Code"/>
      </w:pPr>
      <w:r>
        <w:rPr>
          <w:noProof/>
        </w:rPr>
        <w:t>simParams.SignalPower = 1;</w:t>
      </w:r>
    </w:p>
    <w:p w14:paraId="0B45B8C4" w14:textId="77777777" w:rsidR="00B37CBE" w:rsidRDefault="00B37CBE" w:rsidP="00B37CBE">
      <w:pPr>
        <w:pStyle w:val="Code"/>
      </w:pPr>
      <w:r>
        <w:rPr>
          <w:noProof/>
        </w:rPr>
        <w:t>simParams.EbNoVec = 0:0.5:10</w:t>
      </w:r>
    </w:p>
    <w:p w14:paraId="0CCDF9F8" w14:textId="77777777" w:rsidR="00B37CBE" w:rsidRDefault="00B37CBE" w:rsidP="00B37CBE">
      <w:pPr>
        <w:rPr>
          <w:rFonts w:ascii="Menlo" w:eastAsia="Times New Roman" w:hAnsi="Menlo" w:cs="Menlo"/>
          <w:color w:val="404040"/>
          <w:sz w:val="18"/>
          <w:szCs w:val="18"/>
        </w:rPr>
      </w:pPr>
      <w:proofErr w:type="spellStart"/>
      <w:r>
        <w:rPr>
          <w:rStyle w:val="variablenameelement"/>
          <w:rFonts w:ascii="Menlo" w:eastAsia="Times New Roman" w:hAnsi="Menlo" w:cs="Menlo"/>
          <w:color w:val="404040"/>
          <w:sz w:val="18"/>
          <w:szCs w:val="18"/>
        </w:rPr>
        <w:t>simParams</w:t>
      </w:r>
      <w:proofErr w:type="spellEnd"/>
      <w:r>
        <w:rPr>
          <w:rStyle w:val="variablenameelement"/>
          <w:rFonts w:ascii="Menlo" w:eastAsia="Times New Roman" w:hAnsi="Menlo" w:cs="Menlo"/>
          <w:color w:val="404040"/>
          <w:sz w:val="18"/>
          <w:szCs w:val="18"/>
        </w:rPr>
        <w:t xml:space="preserve"> = </w:t>
      </w:r>
      <w:r>
        <w:rPr>
          <w:rStyle w:val="headerelement"/>
          <w:rFonts w:ascii="Menlo" w:eastAsia="Times New Roman" w:hAnsi="Menlo" w:cs="Menlo"/>
          <w:i/>
          <w:iCs/>
          <w:color w:val="B3B3B3"/>
          <w:sz w:val="18"/>
          <w:szCs w:val="18"/>
        </w:rPr>
        <w:t>struct with fields:</w:t>
      </w:r>
    </w:p>
    <w:p w14:paraId="54FB4C80"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EbNoVec</w:t>
      </w:r>
      <w:proofErr w:type="spellEnd"/>
      <w:r>
        <w:rPr>
          <w:rFonts w:ascii="Menlo" w:eastAsia="Times New Roman" w:hAnsi="Menlo" w:cs="Menlo"/>
          <w:color w:val="404040"/>
          <w:sz w:val="18"/>
          <w:szCs w:val="18"/>
        </w:rPr>
        <w:t>: [0 0.5000 1 1.5000 2 2.5000 3 3.5000 4 4.5000 5 5.5000 6 6.5000 7 7.5000 8 8.5000 9 9.5000 10]</w:t>
      </w:r>
    </w:p>
    <w:p w14:paraId="47B2A730"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MinNumErrors</w:t>
      </w:r>
      <w:proofErr w:type="spellEnd"/>
      <w:r>
        <w:rPr>
          <w:rFonts w:ascii="Menlo" w:eastAsia="Times New Roman" w:hAnsi="Menlo" w:cs="Menlo"/>
          <w:color w:val="404040"/>
          <w:sz w:val="18"/>
          <w:szCs w:val="18"/>
        </w:rPr>
        <w:t>: 10</w:t>
      </w:r>
    </w:p>
    <w:p w14:paraId="2BC4AA5D"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MaxNumFrames</w:t>
      </w:r>
      <w:proofErr w:type="spellEnd"/>
      <w:r>
        <w:rPr>
          <w:rFonts w:ascii="Menlo" w:eastAsia="Times New Roman" w:hAnsi="Menlo" w:cs="Menlo"/>
          <w:color w:val="404040"/>
          <w:sz w:val="18"/>
          <w:szCs w:val="18"/>
        </w:rPr>
        <w:t>: 300</w:t>
      </w:r>
    </w:p>
    <w:p w14:paraId="32C88807"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NumSymbolsPerFrame</w:t>
      </w:r>
      <w:proofErr w:type="spellEnd"/>
      <w:r>
        <w:rPr>
          <w:rFonts w:ascii="Menlo" w:eastAsia="Times New Roman" w:hAnsi="Menlo" w:cs="Menlo"/>
          <w:color w:val="404040"/>
          <w:sz w:val="18"/>
          <w:szCs w:val="18"/>
        </w:rPr>
        <w:t>: 10000</w:t>
      </w:r>
    </w:p>
    <w:p w14:paraId="52175101"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SignalPower</w:t>
      </w:r>
      <w:proofErr w:type="spellEnd"/>
      <w:r>
        <w:rPr>
          <w:rFonts w:ascii="Menlo" w:eastAsia="Times New Roman" w:hAnsi="Menlo" w:cs="Menlo"/>
          <w:color w:val="404040"/>
          <w:sz w:val="18"/>
          <w:szCs w:val="18"/>
        </w:rPr>
        <w:t>: 1</w:t>
      </w:r>
    </w:p>
    <w:p w14:paraId="638B72BF" w14:textId="77777777" w:rsidR="00B37CBE" w:rsidRDefault="00B37CBE" w:rsidP="00B37CBE">
      <w:pPr>
        <w:rPr>
          <w:rFonts w:ascii="Times New Roman" w:eastAsia="Times New Roman" w:hAnsi="Times New Roman" w:cs="Times New Roman"/>
          <w:sz w:val="24"/>
          <w:szCs w:val="24"/>
        </w:rPr>
      </w:pPr>
      <w:r>
        <w:rPr>
          <w:rFonts w:eastAsia="Times New Roman"/>
        </w:rPr>
        <w:t xml:space="preserve"> </w:t>
      </w:r>
    </w:p>
    <w:p w14:paraId="77BDEBFD" w14:textId="77777777" w:rsidR="00B37CBE" w:rsidRDefault="00B37CBE" w:rsidP="00B37CBE">
      <w:pPr>
        <w:pStyle w:val="Code"/>
      </w:pPr>
      <w:r>
        <w:rPr>
          <w:noProof/>
        </w:rPr>
        <w:lastRenderedPageBreak/>
        <w:t>ae44eBLER = helperAEWAutoencoderBLER(txNet(4),rxNet(4),simParams)</w:t>
      </w:r>
    </w:p>
    <w:p w14:paraId="4C134A9C"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ae44eBLER = </w:t>
      </w:r>
      <w:r>
        <w:rPr>
          <w:rStyle w:val="vevariablevaluesummary"/>
          <w:rFonts w:ascii="Menlo" w:eastAsia="Times New Roman" w:hAnsi="Menlo" w:cs="Menlo"/>
          <w:color w:val="B3B3B3"/>
          <w:sz w:val="18"/>
          <w:szCs w:val="18"/>
        </w:rPr>
        <w:t>1×21</w:t>
      </w:r>
    </w:p>
    <w:p w14:paraId="1B222CB3" w14:textId="77777777" w:rsidR="00B37CBE" w:rsidRDefault="00B37CBE" w:rsidP="00B37CBE">
      <w:pPr>
        <w:pStyle w:val="HTMLPreformatted"/>
        <w:rPr>
          <w:rFonts w:eastAsiaTheme="minorEastAsia"/>
          <w:color w:val="404040"/>
        </w:rPr>
      </w:pPr>
      <w:r>
        <w:rPr>
          <w:color w:val="404040"/>
        </w:rPr>
        <w:t xml:space="preserve">    0.2535    0.2262    0.1803    0.1488    0.1201    0.0923    0.0696 </w:t>
      </w:r>
      <w:r>
        <w:rPr>
          <w:rFonts w:ascii="Cambria Math" w:hAnsi="Cambria Math" w:cs="Cambria Math"/>
          <w:color w:val="404040"/>
        </w:rPr>
        <w:t>⋯</w:t>
      </w:r>
    </w:p>
    <w:p w14:paraId="09198355" w14:textId="77777777" w:rsidR="00B37CBE" w:rsidRDefault="00B37CBE" w:rsidP="00B37CBE">
      <w:pPr>
        <w:pStyle w:val="Code"/>
      </w:pPr>
      <w:r>
        <w:rPr>
          <w:noProof/>
        </w:rPr>
        <w:t>figure</w:t>
      </w:r>
    </w:p>
    <w:p w14:paraId="32CFFF1D" w14:textId="77777777" w:rsidR="00B37CBE" w:rsidRDefault="00B37CBE" w:rsidP="00B37CBE">
      <w:pPr>
        <w:pStyle w:val="Code"/>
      </w:pPr>
      <w:r>
        <w:rPr>
          <w:noProof/>
        </w:rPr>
        <w:t>semilogy(simParams.EbNoVec,ae44eBLER)</w:t>
      </w:r>
    </w:p>
    <w:p w14:paraId="707ACDF4" w14:textId="77777777" w:rsidR="00B37CBE" w:rsidRDefault="00B37CBE" w:rsidP="00B37CBE">
      <w:pPr>
        <w:pStyle w:val="Code"/>
      </w:pPr>
      <w:r>
        <w:rPr>
          <w:noProof/>
        </w:rPr>
        <w:t xml:space="preserve">hold </w:t>
      </w:r>
      <w:r>
        <w:rPr>
          <w:noProof/>
          <w:color w:val="0000FF"/>
        </w:rPr>
        <w:t>on</w:t>
      </w:r>
    </w:p>
    <w:p w14:paraId="323C025A" w14:textId="77777777" w:rsidR="00B37CBE" w:rsidRDefault="00B37CBE" w:rsidP="00B37CBE">
      <w:pPr>
        <w:pStyle w:val="Code"/>
      </w:pPr>
      <w:r>
        <w:rPr>
          <w:noProof/>
        </w:rPr>
        <w:t>qpsk22BLERTh = 1-(1-berawgn(simParams.EbNoVec,</w:t>
      </w:r>
      <w:r>
        <w:rPr>
          <w:noProof/>
          <w:color w:val="0000FF"/>
        </w:rPr>
        <w:t>'psk'</w:t>
      </w:r>
      <w:r>
        <w:rPr>
          <w:noProof/>
        </w:rPr>
        <w:t>,4,</w:t>
      </w:r>
      <w:r>
        <w:rPr>
          <w:noProof/>
          <w:color w:val="0000FF"/>
        </w:rPr>
        <w:t>'nondiff'</w:t>
      </w:r>
      <w:r>
        <w:rPr>
          <w:noProof/>
        </w:rPr>
        <w:t>)).^2;</w:t>
      </w:r>
    </w:p>
    <w:p w14:paraId="43330226" w14:textId="77777777" w:rsidR="00B37CBE" w:rsidRDefault="00B37CBE" w:rsidP="00B37CBE">
      <w:pPr>
        <w:pStyle w:val="Code"/>
      </w:pPr>
      <w:r>
        <w:rPr>
          <w:noProof/>
        </w:rPr>
        <w:t>semilogy(simParams.EbNoVec,qpsk22BLERTh)</w:t>
      </w:r>
    </w:p>
    <w:p w14:paraId="16E64246" w14:textId="77777777" w:rsidR="00B37CBE" w:rsidRDefault="00B37CBE" w:rsidP="00B37CBE">
      <w:pPr>
        <w:pStyle w:val="Code"/>
      </w:pPr>
      <w:r>
        <w:rPr>
          <w:noProof/>
        </w:rPr>
        <w:t>qpsk44BLERTh = 1-(1-berawgn(simParams.EbNoVec,</w:t>
      </w:r>
      <w:r>
        <w:rPr>
          <w:noProof/>
          <w:color w:val="0000FF"/>
        </w:rPr>
        <w:t>'psk'</w:t>
      </w:r>
      <w:r>
        <w:rPr>
          <w:noProof/>
        </w:rPr>
        <w:t>,4,</w:t>
      </w:r>
      <w:r>
        <w:rPr>
          <w:noProof/>
          <w:color w:val="0000FF"/>
        </w:rPr>
        <w:t>'nondiff'</w:t>
      </w:r>
      <w:r>
        <w:rPr>
          <w:noProof/>
        </w:rPr>
        <w:t>)).^4;</w:t>
      </w:r>
    </w:p>
    <w:p w14:paraId="1A89426F" w14:textId="77777777" w:rsidR="00B37CBE" w:rsidRDefault="00B37CBE" w:rsidP="00B37CBE">
      <w:pPr>
        <w:pStyle w:val="Code"/>
      </w:pPr>
      <w:r>
        <w:rPr>
          <w:noProof/>
        </w:rPr>
        <w:t>semilogy(simParams.EbNoVec,qpsk44BLERTh)</w:t>
      </w:r>
    </w:p>
    <w:p w14:paraId="1EC66F59" w14:textId="77777777" w:rsidR="00B37CBE" w:rsidRDefault="00B37CBE" w:rsidP="00B37CBE">
      <w:pPr>
        <w:pStyle w:val="Code"/>
      </w:pPr>
      <w:r>
        <w:rPr>
          <w:noProof/>
        </w:rPr>
        <w:t xml:space="preserve">hold </w:t>
      </w:r>
      <w:r>
        <w:rPr>
          <w:noProof/>
          <w:color w:val="0000FF"/>
        </w:rPr>
        <w:t>off</w:t>
      </w:r>
    </w:p>
    <w:p w14:paraId="3DAA66B3" w14:textId="77777777" w:rsidR="00B37CBE" w:rsidRDefault="00B37CBE" w:rsidP="00B37CBE">
      <w:pPr>
        <w:pStyle w:val="Code"/>
      </w:pPr>
      <w:r>
        <w:rPr>
          <w:noProof/>
        </w:rPr>
        <w:t>ylim([1e-5 1])</w:t>
      </w:r>
    </w:p>
    <w:p w14:paraId="4D32B1CD" w14:textId="77777777" w:rsidR="00B37CBE" w:rsidRDefault="00B37CBE" w:rsidP="00B37CBE">
      <w:pPr>
        <w:pStyle w:val="Code"/>
      </w:pPr>
      <w:r>
        <w:rPr>
          <w:noProof/>
        </w:rPr>
        <w:t xml:space="preserve">grid </w:t>
      </w:r>
      <w:r>
        <w:rPr>
          <w:noProof/>
          <w:color w:val="0000FF"/>
        </w:rPr>
        <w:t>on</w:t>
      </w:r>
    </w:p>
    <w:p w14:paraId="2CDBD7F8" w14:textId="77777777" w:rsidR="00B37CBE" w:rsidRDefault="00B37CBE" w:rsidP="00B37CBE">
      <w:pPr>
        <w:pStyle w:val="Code"/>
      </w:pPr>
      <w:r>
        <w:rPr>
          <w:noProof/>
        </w:rPr>
        <w:t>xlabel(</w:t>
      </w:r>
      <w:r>
        <w:rPr>
          <w:noProof/>
          <w:color w:val="0000FF"/>
        </w:rPr>
        <w:t>'E_b/N_o (dB)'</w:t>
      </w:r>
      <w:r>
        <w:rPr>
          <w:noProof/>
        </w:rPr>
        <w:t>)</w:t>
      </w:r>
    </w:p>
    <w:p w14:paraId="08F91E69" w14:textId="77777777" w:rsidR="00B37CBE" w:rsidRDefault="00B37CBE" w:rsidP="00B37CBE">
      <w:pPr>
        <w:pStyle w:val="Code"/>
      </w:pPr>
      <w:r>
        <w:rPr>
          <w:noProof/>
        </w:rPr>
        <w:t>ylabel(</w:t>
      </w:r>
      <w:r>
        <w:rPr>
          <w:noProof/>
          <w:color w:val="0000FF"/>
        </w:rPr>
        <w:t>'BLER'</w:t>
      </w:r>
      <w:r>
        <w:rPr>
          <w:noProof/>
        </w:rPr>
        <w:t>)</w:t>
      </w:r>
    </w:p>
    <w:p w14:paraId="58106966" w14:textId="77777777" w:rsidR="00B37CBE" w:rsidRDefault="00B37CBE" w:rsidP="00B37CBE">
      <w:pPr>
        <w:pStyle w:val="Code"/>
      </w:pPr>
      <w:r>
        <w:rPr>
          <w:noProof/>
        </w:rPr>
        <w:t>legend(</w:t>
      </w:r>
      <w:r>
        <w:rPr>
          <w:noProof/>
          <w:color w:val="0000FF"/>
        </w:rPr>
        <w:t>'AE (4,4)'</w:t>
      </w:r>
      <w:r>
        <w:rPr>
          <w:noProof/>
        </w:rPr>
        <w:t xml:space="preserve">, </w:t>
      </w:r>
      <w:r>
        <w:rPr>
          <w:noProof/>
          <w:color w:val="0000FF"/>
        </w:rPr>
        <w:t>'QPSK (2,2)'</w:t>
      </w:r>
      <w:r>
        <w:rPr>
          <w:noProof/>
        </w:rPr>
        <w:t xml:space="preserve">, </w:t>
      </w:r>
      <w:r>
        <w:rPr>
          <w:noProof/>
          <w:color w:val="0000FF"/>
        </w:rPr>
        <w:t>'QPSK (4,4)'</w:t>
      </w:r>
      <w:r>
        <w:rPr>
          <w:noProof/>
        </w:rPr>
        <w:t>)</w:t>
      </w:r>
    </w:p>
    <w:p w14:paraId="08A8644C"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B3FB2DF" wp14:editId="25BDDAB2">
            <wp:extent cx="5335270" cy="3996055"/>
            <wp:effectExtent l="0" t="0" r="0" b="4445"/>
            <wp:docPr id="1351543125" name="Picture 135154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3F1C5CD9" w14:textId="77777777" w:rsidR="00B37CBE" w:rsidRDefault="00B37CBE" w:rsidP="00B37CBE">
      <w:pPr>
        <w:pStyle w:val="Heading1"/>
      </w:pPr>
      <w:bookmarkStart w:id="61" w:name="MW_H_659D10E8"/>
      <w:r>
        <w:lastRenderedPageBreak/>
        <w:t>Train (8,8) Autoencoder with Energy Normalization</w:t>
      </w:r>
      <w:bookmarkEnd w:id="61"/>
    </w:p>
    <w:p w14:paraId="3E22D53D" w14:textId="77777777" w:rsidR="00B37CBE" w:rsidRDefault="00B37CBE" w:rsidP="00B37CBE">
      <w:pPr>
        <w:pStyle w:val="Heading2"/>
      </w:pPr>
      <w:r>
        <w:rPr>
          <w:b/>
        </w:rPr>
        <w:t>1. Train (8,8) Autoencoder</w:t>
      </w:r>
    </w:p>
    <w:p w14:paraId="595B47EC" w14:textId="77777777" w:rsidR="00B37CBE" w:rsidRDefault="00B37CBE" w:rsidP="00B37CBE">
      <w:pPr>
        <w:pStyle w:val="Text"/>
      </w:pPr>
      <w:r>
        <w:t xml:space="preserve">Train a (8,8) autoencoder with energy normalization. Set training </w:t>
      </w:r>
      <w:r>
        <w:rPr>
          <w:noProof/>
          <w:position w:val="-8"/>
        </w:rPr>
        <w:drawing>
          <wp:inline distT="0" distB="0" distL="0" distR="0" wp14:anchorId="7F7BB5A7" wp14:editId="47F4C373">
            <wp:extent cx="376238" cy="185738"/>
            <wp:effectExtent l="0" t="0" r="0" b="0"/>
            <wp:docPr id="12881630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 Reduce the minibatch size to avoid running out of GPU memory.</w:t>
      </w:r>
    </w:p>
    <w:p w14:paraId="1DE2FC82" w14:textId="77777777" w:rsidR="00B37CBE" w:rsidRDefault="00B37CBE" w:rsidP="00B37CBE">
      <w:pPr>
        <w:pStyle w:val="Code"/>
      </w:pPr>
      <w:r>
        <w:rPr>
          <w:noProof/>
        </w:rPr>
        <w:t>n = 8;</w:t>
      </w:r>
    </w:p>
    <w:p w14:paraId="27FDBD8D" w14:textId="77777777" w:rsidR="00B37CBE" w:rsidRDefault="00B37CBE" w:rsidP="00B37CBE">
      <w:pPr>
        <w:pStyle w:val="Code"/>
      </w:pPr>
      <w:r>
        <w:rPr>
          <w:noProof/>
        </w:rPr>
        <w:t>k = 8;</w:t>
      </w:r>
    </w:p>
    <w:p w14:paraId="4C5D9826" w14:textId="77777777" w:rsidR="00B37CBE" w:rsidRDefault="00B37CBE" w:rsidP="00B37CBE">
      <w:pPr>
        <w:pStyle w:val="Code"/>
      </w:pPr>
      <w:r>
        <w:rPr>
          <w:noProof/>
        </w:rPr>
        <w:t xml:space="preserve">normalization = </w:t>
      </w:r>
      <w:r>
        <w:rPr>
          <w:noProof/>
          <w:color w:val="0000FF"/>
        </w:rPr>
        <w:t>'Energy'</w:t>
      </w:r>
      <w:r>
        <w:rPr>
          <w:noProof/>
        </w:rPr>
        <w:t>;</w:t>
      </w:r>
    </w:p>
    <w:p w14:paraId="3DA2C00C" w14:textId="77777777" w:rsidR="00B37CBE" w:rsidRDefault="00B37CBE" w:rsidP="00B37CBE">
      <w:pPr>
        <w:pStyle w:val="Code"/>
      </w:pPr>
      <w:r>
        <w:rPr>
          <w:noProof/>
        </w:rPr>
        <w:t>EbNo = 3;</w:t>
      </w:r>
    </w:p>
    <w:p w14:paraId="27AE68D3" w14:textId="77777777" w:rsidR="00B37CBE" w:rsidRDefault="00B37CBE" w:rsidP="00B37CBE">
      <w:pPr>
        <w:pStyle w:val="Code"/>
      </w:pPr>
    </w:p>
    <w:p w14:paraId="68F81FAC" w14:textId="77777777" w:rsidR="00B37CBE" w:rsidRDefault="00B37CBE" w:rsidP="00B37CBE">
      <w:pPr>
        <w:pStyle w:val="Code"/>
      </w:pPr>
      <w:r>
        <w:rPr>
          <w:noProof/>
        </w:rPr>
        <w:t>trainParams.MiniBatchSize = 10*2^8;</w:t>
      </w:r>
    </w:p>
    <w:p w14:paraId="11E3EC18" w14:textId="77777777" w:rsidR="00B37CBE" w:rsidRDefault="00B37CBE" w:rsidP="00B37CBE">
      <w:pPr>
        <w:pStyle w:val="Code"/>
      </w:pPr>
      <w:r>
        <w:rPr>
          <w:noProof/>
        </w:rPr>
        <w:t>[txNet(5),rxNet(5),infoTemp,trainedNet(5)] = TrainWirelessAutoencoder(n,k,normalization,EbNo);</w:t>
      </w:r>
    </w:p>
    <w:p w14:paraId="6FE509B1" w14:textId="77777777" w:rsidR="00B37CBE" w:rsidRDefault="00B37CBE" w:rsidP="00B37CBE">
      <w:pPr>
        <w:pStyle w:val="Code"/>
      </w:pPr>
      <w:r>
        <w:rPr>
          <w:noProof/>
        </w:rPr>
        <w:t>infoTemp.n = n;</w:t>
      </w:r>
    </w:p>
    <w:p w14:paraId="40B1B540" w14:textId="77777777" w:rsidR="00B37CBE" w:rsidRDefault="00B37CBE" w:rsidP="00B37CBE">
      <w:pPr>
        <w:pStyle w:val="Code"/>
      </w:pPr>
      <w:r>
        <w:rPr>
          <w:noProof/>
        </w:rPr>
        <w:t>infoTemp.k = k;</w:t>
      </w:r>
    </w:p>
    <w:p w14:paraId="7C832BF1" w14:textId="77777777" w:rsidR="00B37CBE" w:rsidRDefault="00B37CBE" w:rsidP="00B37CBE">
      <w:pPr>
        <w:pStyle w:val="Code"/>
      </w:pPr>
      <w:r>
        <w:rPr>
          <w:noProof/>
        </w:rPr>
        <w:t>infoTemp.EbNo = EbNo;</w:t>
      </w:r>
    </w:p>
    <w:p w14:paraId="4F39B8A2" w14:textId="77777777" w:rsidR="00B37CBE" w:rsidRDefault="00B37CBE" w:rsidP="00B37CBE">
      <w:pPr>
        <w:pStyle w:val="Code"/>
      </w:pPr>
      <w:r>
        <w:rPr>
          <w:noProof/>
        </w:rPr>
        <w:t>infoTemp.Normalization = normalization;</w:t>
      </w:r>
    </w:p>
    <w:p w14:paraId="746CF0E5" w14:textId="77777777" w:rsidR="00B37CBE" w:rsidRDefault="00B37CBE" w:rsidP="00B37CBE">
      <w:pPr>
        <w:pStyle w:val="Code"/>
      </w:pPr>
      <w:r>
        <w:rPr>
          <w:noProof/>
        </w:rPr>
        <w:t>info = infoTemp;</w:t>
      </w:r>
    </w:p>
    <w:p w14:paraId="12627D6D"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t-SNE embedding constellation.</w:t>
      </w:r>
    </w:p>
    <w:p w14:paraId="67727837" w14:textId="77777777" w:rsidR="00B37CBE" w:rsidRDefault="00B37CBE" w:rsidP="00B37CBE">
      <w:pPr>
        <w:pStyle w:val="Code"/>
      </w:pPr>
      <w:r>
        <w:rPr>
          <w:noProof/>
        </w:rPr>
        <w:t>figure</w:t>
      </w:r>
    </w:p>
    <w:p w14:paraId="2D7AC9F9" w14:textId="77777777" w:rsidR="00B37CBE" w:rsidRDefault="00B37CBE" w:rsidP="00B37CBE">
      <w:pPr>
        <w:pStyle w:val="Code"/>
      </w:pPr>
      <w:r>
        <w:rPr>
          <w:noProof/>
        </w:rPr>
        <w:t>subplot(1,2,1)</w:t>
      </w:r>
    </w:p>
    <w:p w14:paraId="5AA30FD3" w14:textId="77777777" w:rsidR="00B37CBE" w:rsidRDefault="00B37CBE" w:rsidP="00B37CBE">
      <w:pPr>
        <w:pStyle w:val="Code"/>
      </w:pPr>
      <w:r>
        <w:rPr>
          <w:noProof/>
        </w:rPr>
        <w:t>helperAEWPlotConstellation(trainedNet(5))</w:t>
      </w:r>
    </w:p>
    <w:p w14:paraId="3CA2FE99" w14:textId="77777777" w:rsidR="00B37CBE" w:rsidRDefault="00B37CBE" w:rsidP="00B37CBE">
      <w:pPr>
        <w:pStyle w:val="Code"/>
      </w:pPr>
      <w:r>
        <w:rPr>
          <w:noProof/>
        </w:rPr>
        <w:t>subplot(1,2,2)</w:t>
      </w:r>
    </w:p>
    <w:p w14:paraId="540E1177" w14:textId="77777777" w:rsidR="00B37CBE" w:rsidRDefault="00B37CBE" w:rsidP="00B37CBE">
      <w:pPr>
        <w:pStyle w:val="Code"/>
      </w:pPr>
      <w:r>
        <w:rPr>
          <w:noProof/>
        </w:rPr>
        <w:t>helperAEWPlotConstellation(trainedNet(5),</w:t>
      </w:r>
      <w:r>
        <w:rPr>
          <w:noProof/>
          <w:color w:val="0000FF"/>
        </w:rPr>
        <w:t>'t-sne'</w:t>
      </w:r>
      <w:r>
        <w:rPr>
          <w:noProof/>
        </w:rPr>
        <w:t>)</w:t>
      </w:r>
    </w:p>
    <w:p w14:paraId="3AC0F2EC"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3FAEF51" wp14:editId="1CBBB66B">
            <wp:extent cx="5335270" cy="3996055"/>
            <wp:effectExtent l="0" t="0" r="0" b="4445"/>
            <wp:docPr id="1758708451" name="Picture 175870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173428C5" w14:textId="77777777" w:rsidR="00B37CBE" w:rsidRDefault="00B37CBE" w:rsidP="00B37CBE">
      <w:pPr>
        <w:pStyle w:val="Text"/>
      </w:pPr>
      <w:r>
        <w:t>Plot training progress.</w:t>
      </w:r>
    </w:p>
    <w:p w14:paraId="470CC9A9" w14:textId="77777777" w:rsidR="00B37CBE" w:rsidRDefault="00B37CBE" w:rsidP="00B37CBE">
      <w:pPr>
        <w:pStyle w:val="Code"/>
      </w:pPr>
      <w:r>
        <w:rPr>
          <w:noProof/>
        </w:rPr>
        <w:t>figure</w:t>
      </w:r>
    </w:p>
    <w:p w14:paraId="50A125CB" w14:textId="77777777" w:rsidR="00B37CBE" w:rsidRDefault="00B37CBE" w:rsidP="00B37CBE">
      <w:pPr>
        <w:pStyle w:val="Code"/>
      </w:pPr>
      <w:r>
        <w:rPr>
          <w:noProof/>
        </w:rPr>
        <w:t>validLoss = info.ValidationLoss;</w:t>
      </w:r>
    </w:p>
    <w:p w14:paraId="5133CEF0" w14:textId="77777777" w:rsidR="00B37CBE" w:rsidRDefault="00B37CBE" w:rsidP="00B37CBE">
      <w:pPr>
        <w:pStyle w:val="Code"/>
      </w:pPr>
      <w:r>
        <w:rPr>
          <w:noProof/>
        </w:rPr>
        <w:t>idx = find(~isnan(validLoss));</w:t>
      </w:r>
    </w:p>
    <w:p w14:paraId="4B96A022"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6C8A151C" w14:textId="77777777" w:rsidR="00B37CBE" w:rsidRDefault="00B37CBE" w:rsidP="00B37CBE">
      <w:pPr>
        <w:pStyle w:val="Code"/>
      </w:pPr>
      <w:r>
        <w:rPr>
          <w:noProof/>
        </w:rPr>
        <w:t>ylabel(</w:t>
      </w:r>
      <w:r>
        <w:rPr>
          <w:noProof/>
          <w:color w:val="0000FF"/>
        </w:rPr>
        <w:t>'Validation Loss'</w:t>
      </w:r>
      <w:r>
        <w:rPr>
          <w:noProof/>
        </w:rPr>
        <w:t>)</w:t>
      </w:r>
    </w:p>
    <w:p w14:paraId="0858CE6F" w14:textId="77777777" w:rsidR="00B37CBE" w:rsidRDefault="00B37CBE" w:rsidP="00B37CBE">
      <w:pPr>
        <w:pStyle w:val="Code"/>
      </w:pPr>
      <w:r>
        <w:rPr>
          <w:noProof/>
        </w:rPr>
        <w:t>validAcc = info.ValidationAccuracy;</w:t>
      </w:r>
    </w:p>
    <w:p w14:paraId="51F42428" w14:textId="77777777" w:rsidR="00B37CBE" w:rsidRDefault="00B37CBE" w:rsidP="00B37CBE">
      <w:pPr>
        <w:pStyle w:val="Code"/>
      </w:pPr>
      <w:r>
        <w:rPr>
          <w:noProof/>
        </w:rPr>
        <w:t>idx = find(~isnan(validAcc));</w:t>
      </w:r>
    </w:p>
    <w:p w14:paraId="1E1BF657"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31C618FC" w14:textId="77777777" w:rsidR="00B37CBE" w:rsidRDefault="00B37CBE" w:rsidP="00B37CBE">
      <w:pPr>
        <w:pStyle w:val="Code"/>
      </w:pPr>
      <w:r>
        <w:rPr>
          <w:noProof/>
        </w:rPr>
        <w:t>ylabel(</w:t>
      </w:r>
      <w:r>
        <w:rPr>
          <w:noProof/>
          <w:color w:val="0000FF"/>
        </w:rPr>
        <w:t>'Validation Accuracy'</w:t>
      </w:r>
      <w:r>
        <w:rPr>
          <w:noProof/>
        </w:rPr>
        <w:t>)</w:t>
      </w:r>
    </w:p>
    <w:p w14:paraId="17B949ED" w14:textId="77777777" w:rsidR="00B37CBE" w:rsidRDefault="00B37CBE" w:rsidP="00B37CBE">
      <w:pPr>
        <w:pStyle w:val="Code"/>
      </w:pPr>
      <w:r>
        <w:rPr>
          <w:noProof/>
        </w:rPr>
        <w:t xml:space="preserve">grid </w:t>
      </w:r>
      <w:r>
        <w:rPr>
          <w:noProof/>
          <w:color w:val="0000FF"/>
        </w:rPr>
        <w:t>on</w:t>
      </w:r>
    </w:p>
    <w:p w14:paraId="3A55BC6D" w14:textId="77777777" w:rsidR="00B37CBE" w:rsidRDefault="00B37CBE" w:rsidP="00B37CBE">
      <w:pPr>
        <w:pStyle w:val="Code"/>
      </w:pPr>
      <w:r>
        <w:rPr>
          <w:noProof/>
        </w:rPr>
        <w:t>xlabel(</w:t>
      </w:r>
      <w:r>
        <w:rPr>
          <w:noProof/>
          <w:color w:val="0000FF"/>
        </w:rPr>
        <w:t>'Iteration'</w:t>
      </w:r>
      <w:r>
        <w:rPr>
          <w:noProof/>
        </w:rPr>
        <w:t>)</w:t>
      </w:r>
    </w:p>
    <w:p w14:paraId="062A6556"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851DEFE" wp14:editId="27E491FD">
            <wp:extent cx="5335270" cy="3996055"/>
            <wp:effectExtent l="0" t="0" r="0" b="4445"/>
            <wp:docPr id="957688484" name="Picture 95768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237E4F83" w14:textId="77777777" w:rsidR="00B37CBE" w:rsidRDefault="00B37CBE" w:rsidP="00B37CBE">
      <w:pPr>
        <w:pStyle w:val="Code"/>
      </w:pPr>
    </w:p>
    <w:p w14:paraId="3FBD2211" w14:textId="77777777" w:rsidR="00B37CBE" w:rsidRDefault="00B37CBE" w:rsidP="00B37CBE">
      <w:pPr>
        <w:pStyle w:val="Text"/>
      </w:pPr>
      <w:r>
        <w:rPr>
          <w:b/>
        </w:rPr>
        <w:t>2. Simulate the BLER performance comparing Trained (8,8) Autoencoder,  (2,2) Theoretical Uncoded QPSK &amp; (8,8) Theoretical Uncoded QPSK</w:t>
      </w:r>
    </w:p>
    <w:p w14:paraId="55D0B8F8" w14:textId="77777777" w:rsidR="00B37CBE" w:rsidRDefault="00B37CBE" w:rsidP="00B37CBE">
      <w:pPr>
        <w:pStyle w:val="Code"/>
      </w:pPr>
      <w:r>
        <w:rPr>
          <w:noProof/>
        </w:rPr>
        <w:t>simParams.SignalPower = 1;</w:t>
      </w:r>
    </w:p>
    <w:p w14:paraId="4354F748" w14:textId="77777777" w:rsidR="00B37CBE" w:rsidRDefault="00B37CBE" w:rsidP="00B37CBE">
      <w:pPr>
        <w:pStyle w:val="Code"/>
      </w:pPr>
      <w:r>
        <w:rPr>
          <w:noProof/>
        </w:rPr>
        <w:t>simParams.EbNoVec = 0:0.5:10</w:t>
      </w:r>
    </w:p>
    <w:p w14:paraId="2D9F624B" w14:textId="77777777" w:rsidR="00B37CBE" w:rsidRDefault="00B37CBE" w:rsidP="00B37CBE">
      <w:pPr>
        <w:rPr>
          <w:rFonts w:ascii="Menlo" w:eastAsia="Times New Roman" w:hAnsi="Menlo" w:cs="Menlo"/>
          <w:color w:val="404040"/>
          <w:sz w:val="18"/>
          <w:szCs w:val="18"/>
        </w:rPr>
      </w:pPr>
      <w:proofErr w:type="spellStart"/>
      <w:r>
        <w:rPr>
          <w:rStyle w:val="variablenameelement"/>
          <w:rFonts w:ascii="Menlo" w:eastAsia="Times New Roman" w:hAnsi="Menlo" w:cs="Menlo"/>
          <w:color w:val="404040"/>
          <w:sz w:val="18"/>
          <w:szCs w:val="18"/>
        </w:rPr>
        <w:t>simParams</w:t>
      </w:r>
      <w:proofErr w:type="spellEnd"/>
      <w:r>
        <w:rPr>
          <w:rStyle w:val="variablenameelement"/>
          <w:rFonts w:ascii="Menlo" w:eastAsia="Times New Roman" w:hAnsi="Menlo" w:cs="Menlo"/>
          <w:color w:val="404040"/>
          <w:sz w:val="18"/>
          <w:szCs w:val="18"/>
        </w:rPr>
        <w:t xml:space="preserve"> = </w:t>
      </w:r>
      <w:r>
        <w:rPr>
          <w:rStyle w:val="headerelement"/>
          <w:rFonts w:ascii="Menlo" w:eastAsia="Times New Roman" w:hAnsi="Menlo" w:cs="Menlo"/>
          <w:i/>
          <w:iCs/>
          <w:color w:val="B3B3B3"/>
          <w:sz w:val="18"/>
          <w:szCs w:val="18"/>
        </w:rPr>
        <w:t>struct with fields:</w:t>
      </w:r>
    </w:p>
    <w:p w14:paraId="568AA89E"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EbNoVec</w:t>
      </w:r>
      <w:proofErr w:type="spellEnd"/>
      <w:r>
        <w:rPr>
          <w:rFonts w:ascii="Menlo" w:eastAsia="Times New Roman" w:hAnsi="Menlo" w:cs="Menlo"/>
          <w:color w:val="404040"/>
          <w:sz w:val="18"/>
          <w:szCs w:val="18"/>
        </w:rPr>
        <w:t>: [0 0.5000 1 1.5000 2 2.5000 3 3.5000 4 4.5000 5 5.5000 6 6.5000 7 7.5000 8 8.5000 9 9.5000 10]</w:t>
      </w:r>
    </w:p>
    <w:p w14:paraId="20739948"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MinNumErrors</w:t>
      </w:r>
      <w:proofErr w:type="spellEnd"/>
      <w:r>
        <w:rPr>
          <w:rFonts w:ascii="Menlo" w:eastAsia="Times New Roman" w:hAnsi="Menlo" w:cs="Menlo"/>
          <w:color w:val="404040"/>
          <w:sz w:val="18"/>
          <w:szCs w:val="18"/>
        </w:rPr>
        <w:t>: 10</w:t>
      </w:r>
    </w:p>
    <w:p w14:paraId="0DCC1781"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MaxNumFrames</w:t>
      </w:r>
      <w:proofErr w:type="spellEnd"/>
      <w:r>
        <w:rPr>
          <w:rFonts w:ascii="Menlo" w:eastAsia="Times New Roman" w:hAnsi="Menlo" w:cs="Menlo"/>
          <w:color w:val="404040"/>
          <w:sz w:val="18"/>
          <w:szCs w:val="18"/>
        </w:rPr>
        <w:t>: 300</w:t>
      </w:r>
    </w:p>
    <w:p w14:paraId="69AE7A1D"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NumSymbolsPerFrame</w:t>
      </w:r>
      <w:proofErr w:type="spellEnd"/>
      <w:r>
        <w:rPr>
          <w:rFonts w:ascii="Menlo" w:eastAsia="Times New Roman" w:hAnsi="Menlo" w:cs="Menlo"/>
          <w:color w:val="404040"/>
          <w:sz w:val="18"/>
          <w:szCs w:val="18"/>
        </w:rPr>
        <w:t>: 10000</w:t>
      </w:r>
    </w:p>
    <w:p w14:paraId="658FAAF6"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           </w:t>
      </w:r>
      <w:proofErr w:type="spellStart"/>
      <w:r>
        <w:rPr>
          <w:rFonts w:ascii="Menlo" w:eastAsia="Times New Roman" w:hAnsi="Menlo" w:cs="Menlo"/>
          <w:color w:val="404040"/>
          <w:sz w:val="18"/>
          <w:szCs w:val="18"/>
        </w:rPr>
        <w:t>SignalPower</w:t>
      </w:r>
      <w:proofErr w:type="spellEnd"/>
      <w:r>
        <w:rPr>
          <w:rFonts w:ascii="Menlo" w:eastAsia="Times New Roman" w:hAnsi="Menlo" w:cs="Menlo"/>
          <w:color w:val="404040"/>
          <w:sz w:val="18"/>
          <w:szCs w:val="18"/>
        </w:rPr>
        <w:t>: 1</w:t>
      </w:r>
    </w:p>
    <w:p w14:paraId="539E85F1" w14:textId="77777777" w:rsidR="00B37CBE" w:rsidRDefault="00B37CBE" w:rsidP="00B37CBE">
      <w:pPr>
        <w:rPr>
          <w:rFonts w:ascii="Times New Roman" w:eastAsia="Times New Roman" w:hAnsi="Times New Roman" w:cs="Times New Roman"/>
          <w:sz w:val="24"/>
          <w:szCs w:val="24"/>
        </w:rPr>
      </w:pPr>
      <w:r>
        <w:rPr>
          <w:rFonts w:eastAsia="Times New Roman"/>
        </w:rPr>
        <w:t xml:space="preserve"> </w:t>
      </w:r>
    </w:p>
    <w:p w14:paraId="038561F2" w14:textId="77777777" w:rsidR="00B37CBE" w:rsidRDefault="00B37CBE" w:rsidP="00B37CBE">
      <w:pPr>
        <w:pStyle w:val="Code"/>
      </w:pPr>
      <w:r>
        <w:rPr>
          <w:noProof/>
        </w:rPr>
        <w:t>ae88eBLER = helperAEWAutoencoderBLER(txNet(5),rxNet(5),simParams)</w:t>
      </w:r>
    </w:p>
    <w:p w14:paraId="2F0B29E7" w14:textId="77777777" w:rsidR="00B37CBE" w:rsidRDefault="00B37CBE" w:rsidP="00B37CBE">
      <w:pPr>
        <w:rPr>
          <w:rFonts w:ascii="Menlo" w:eastAsia="Times New Roman" w:hAnsi="Menlo" w:cs="Menlo"/>
          <w:color w:val="404040"/>
          <w:sz w:val="18"/>
          <w:szCs w:val="18"/>
        </w:rPr>
      </w:pPr>
      <w:r>
        <w:rPr>
          <w:rFonts w:ascii="Menlo" w:eastAsia="Times New Roman" w:hAnsi="Menlo" w:cs="Menlo"/>
          <w:color w:val="404040"/>
          <w:sz w:val="18"/>
          <w:szCs w:val="18"/>
        </w:rPr>
        <w:t xml:space="preserve">ae88eBLER = </w:t>
      </w:r>
      <w:r>
        <w:rPr>
          <w:rStyle w:val="vevariablevaluesummary"/>
          <w:rFonts w:ascii="Menlo" w:eastAsia="Times New Roman" w:hAnsi="Menlo" w:cs="Menlo"/>
          <w:color w:val="B3B3B3"/>
          <w:sz w:val="18"/>
          <w:szCs w:val="18"/>
        </w:rPr>
        <w:t>1×21</w:t>
      </w:r>
    </w:p>
    <w:p w14:paraId="5A53441B" w14:textId="77777777" w:rsidR="00B37CBE" w:rsidRDefault="00B37CBE" w:rsidP="00B37CBE">
      <w:pPr>
        <w:pStyle w:val="HTMLPreformatted"/>
        <w:rPr>
          <w:rFonts w:eastAsiaTheme="minorEastAsia"/>
          <w:color w:val="404040"/>
        </w:rPr>
      </w:pPr>
      <w:r>
        <w:rPr>
          <w:color w:val="404040"/>
        </w:rPr>
        <w:t xml:space="preserve">    0.3968    0.3395    0.2752    0.2183    0.1775    0.1236    0.0916 </w:t>
      </w:r>
      <w:r>
        <w:rPr>
          <w:rFonts w:ascii="Cambria Math" w:hAnsi="Cambria Math" w:cs="Cambria Math"/>
          <w:color w:val="404040"/>
        </w:rPr>
        <w:t>⋯</w:t>
      </w:r>
    </w:p>
    <w:p w14:paraId="47689AB2" w14:textId="77777777" w:rsidR="00B37CBE" w:rsidRDefault="00B37CBE" w:rsidP="00B37CBE">
      <w:pPr>
        <w:pStyle w:val="Code"/>
      </w:pPr>
      <w:r>
        <w:rPr>
          <w:noProof/>
        </w:rPr>
        <w:lastRenderedPageBreak/>
        <w:t>figure</w:t>
      </w:r>
    </w:p>
    <w:p w14:paraId="1303852B" w14:textId="77777777" w:rsidR="00B37CBE" w:rsidRDefault="00B37CBE" w:rsidP="00B37CBE">
      <w:pPr>
        <w:pStyle w:val="Code"/>
      </w:pPr>
      <w:r>
        <w:rPr>
          <w:noProof/>
        </w:rPr>
        <w:t>semilogy(simParams.EbNoVec,ae88eBLER)</w:t>
      </w:r>
    </w:p>
    <w:p w14:paraId="091888AF" w14:textId="77777777" w:rsidR="00B37CBE" w:rsidRDefault="00B37CBE" w:rsidP="00B37CBE">
      <w:pPr>
        <w:pStyle w:val="Code"/>
      </w:pPr>
      <w:r>
        <w:rPr>
          <w:noProof/>
        </w:rPr>
        <w:t xml:space="preserve">hold </w:t>
      </w:r>
      <w:r>
        <w:rPr>
          <w:noProof/>
          <w:color w:val="0000FF"/>
        </w:rPr>
        <w:t>on</w:t>
      </w:r>
    </w:p>
    <w:p w14:paraId="0D404EAF" w14:textId="77777777" w:rsidR="00B37CBE" w:rsidRDefault="00B37CBE" w:rsidP="00B37CBE">
      <w:pPr>
        <w:pStyle w:val="Code"/>
      </w:pPr>
      <w:r>
        <w:rPr>
          <w:noProof/>
        </w:rPr>
        <w:t>qpsk22BLERTh = 1-(1-berawgn(simParams.EbNoVec,</w:t>
      </w:r>
      <w:r>
        <w:rPr>
          <w:noProof/>
          <w:color w:val="0000FF"/>
        </w:rPr>
        <w:t>'psk'</w:t>
      </w:r>
      <w:r>
        <w:rPr>
          <w:noProof/>
        </w:rPr>
        <w:t>,4,</w:t>
      </w:r>
      <w:r>
        <w:rPr>
          <w:noProof/>
          <w:color w:val="0000FF"/>
        </w:rPr>
        <w:t>'nondiff'</w:t>
      </w:r>
      <w:r>
        <w:rPr>
          <w:noProof/>
        </w:rPr>
        <w:t>)).^2;</w:t>
      </w:r>
    </w:p>
    <w:p w14:paraId="77175062" w14:textId="77777777" w:rsidR="00B37CBE" w:rsidRDefault="00B37CBE" w:rsidP="00B37CBE">
      <w:pPr>
        <w:pStyle w:val="Code"/>
      </w:pPr>
      <w:r>
        <w:rPr>
          <w:noProof/>
        </w:rPr>
        <w:t>semilogy(simParams.EbNoVec,qpsk22BLERTh,</w:t>
      </w:r>
      <w:r>
        <w:rPr>
          <w:noProof/>
          <w:color w:val="0000FF"/>
        </w:rPr>
        <w:t>'--o'</w:t>
      </w:r>
      <w:r>
        <w:rPr>
          <w:noProof/>
        </w:rPr>
        <w:t>)</w:t>
      </w:r>
    </w:p>
    <w:p w14:paraId="5473C460" w14:textId="77777777" w:rsidR="00B37CBE" w:rsidRDefault="00B37CBE" w:rsidP="00B37CBE">
      <w:pPr>
        <w:pStyle w:val="Code"/>
      </w:pPr>
      <w:r>
        <w:rPr>
          <w:noProof/>
        </w:rPr>
        <w:t>qpsk88BLERTh = 1-(1-berawgn(simParams.EbNoVec,</w:t>
      </w:r>
      <w:r>
        <w:rPr>
          <w:noProof/>
          <w:color w:val="0000FF"/>
        </w:rPr>
        <w:t>'psk'</w:t>
      </w:r>
      <w:r>
        <w:rPr>
          <w:noProof/>
        </w:rPr>
        <w:t>,4,</w:t>
      </w:r>
      <w:r>
        <w:rPr>
          <w:noProof/>
          <w:color w:val="0000FF"/>
        </w:rPr>
        <w:t>'nondiff'</w:t>
      </w:r>
      <w:r>
        <w:rPr>
          <w:noProof/>
        </w:rPr>
        <w:t>)).^8;</w:t>
      </w:r>
    </w:p>
    <w:p w14:paraId="78416B9E" w14:textId="77777777" w:rsidR="00B37CBE" w:rsidRDefault="00B37CBE" w:rsidP="00B37CBE">
      <w:pPr>
        <w:pStyle w:val="Code"/>
      </w:pPr>
      <w:r>
        <w:rPr>
          <w:noProof/>
        </w:rPr>
        <w:t>semilogy(simParams.EbNoVec,qpsk88BLERTh,</w:t>
      </w:r>
      <w:r>
        <w:rPr>
          <w:noProof/>
          <w:color w:val="0000FF"/>
        </w:rPr>
        <w:t>'--*'</w:t>
      </w:r>
      <w:r>
        <w:rPr>
          <w:noProof/>
        </w:rPr>
        <w:t>)</w:t>
      </w:r>
    </w:p>
    <w:p w14:paraId="00CA76F3" w14:textId="77777777" w:rsidR="00B37CBE" w:rsidRDefault="00B37CBE" w:rsidP="00B37CBE">
      <w:pPr>
        <w:pStyle w:val="Code"/>
      </w:pPr>
      <w:r>
        <w:rPr>
          <w:noProof/>
        </w:rPr>
        <w:t xml:space="preserve">hold </w:t>
      </w:r>
      <w:r>
        <w:rPr>
          <w:noProof/>
          <w:color w:val="0000FF"/>
        </w:rPr>
        <w:t>off</w:t>
      </w:r>
    </w:p>
    <w:p w14:paraId="724206FD" w14:textId="77777777" w:rsidR="00B37CBE" w:rsidRDefault="00B37CBE" w:rsidP="00B37CBE">
      <w:pPr>
        <w:pStyle w:val="Code"/>
      </w:pPr>
      <w:r>
        <w:rPr>
          <w:noProof/>
        </w:rPr>
        <w:t>ylim([1e-5 1])</w:t>
      </w:r>
    </w:p>
    <w:p w14:paraId="6A131963" w14:textId="77777777" w:rsidR="00B37CBE" w:rsidRDefault="00B37CBE" w:rsidP="00B37CBE">
      <w:pPr>
        <w:pStyle w:val="Code"/>
      </w:pPr>
      <w:r>
        <w:rPr>
          <w:noProof/>
        </w:rPr>
        <w:t xml:space="preserve">grid </w:t>
      </w:r>
      <w:r>
        <w:rPr>
          <w:noProof/>
          <w:color w:val="0000FF"/>
        </w:rPr>
        <w:t>on</w:t>
      </w:r>
    </w:p>
    <w:p w14:paraId="79C1CB8B" w14:textId="77777777" w:rsidR="00B37CBE" w:rsidRDefault="00B37CBE" w:rsidP="00B37CBE">
      <w:pPr>
        <w:pStyle w:val="Code"/>
      </w:pPr>
      <w:r>
        <w:rPr>
          <w:noProof/>
        </w:rPr>
        <w:t>xlabel(</w:t>
      </w:r>
      <w:r>
        <w:rPr>
          <w:noProof/>
          <w:color w:val="0000FF"/>
        </w:rPr>
        <w:t>'E_b/N_o (dB)'</w:t>
      </w:r>
      <w:r>
        <w:rPr>
          <w:noProof/>
        </w:rPr>
        <w:t>)</w:t>
      </w:r>
    </w:p>
    <w:p w14:paraId="1AAA98DF" w14:textId="77777777" w:rsidR="00B37CBE" w:rsidRDefault="00B37CBE" w:rsidP="00B37CBE">
      <w:pPr>
        <w:pStyle w:val="Code"/>
      </w:pPr>
      <w:r>
        <w:rPr>
          <w:noProof/>
        </w:rPr>
        <w:t>ylabel(</w:t>
      </w:r>
      <w:r>
        <w:rPr>
          <w:noProof/>
          <w:color w:val="0000FF"/>
        </w:rPr>
        <w:t>'BLER'</w:t>
      </w:r>
      <w:r>
        <w:rPr>
          <w:noProof/>
        </w:rPr>
        <w:t>)</w:t>
      </w:r>
    </w:p>
    <w:p w14:paraId="1DB762C7" w14:textId="77777777" w:rsidR="00B37CBE" w:rsidRDefault="00B37CBE" w:rsidP="00B37CBE">
      <w:pPr>
        <w:pStyle w:val="Code"/>
      </w:pPr>
      <w:r>
        <w:rPr>
          <w:noProof/>
        </w:rPr>
        <w:t>legend(</w:t>
      </w:r>
      <w:r>
        <w:rPr>
          <w:noProof/>
          <w:color w:val="0000FF"/>
        </w:rPr>
        <w:t>'AE (8,8)'</w:t>
      </w:r>
      <w:r>
        <w:rPr>
          <w:noProof/>
        </w:rPr>
        <w:t xml:space="preserve">, </w:t>
      </w:r>
      <w:r>
        <w:rPr>
          <w:noProof/>
          <w:color w:val="0000FF"/>
        </w:rPr>
        <w:t>'QPSK (2,2)'</w:t>
      </w:r>
      <w:r>
        <w:rPr>
          <w:noProof/>
        </w:rPr>
        <w:t xml:space="preserve">, </w:t>
      </w:r>
      <w:r>
        <w:rPr>
          <w:noProof/>
          <w:color w:val="0000FF"/>
        </w:rPr>
        <w:t>'QPSK (8,8)'</w:t>
      </w:r>
      <w:r>
        <w:rPr>
          <w:noProof/>
        </w:rPr>
        <w:t>)</w:t>
      </w:r>
    </w:p>
    <w:p w14:paraId="1F5535E0"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6C156FA" wp14:editId="423273E9">
            <wp:extent cx="5335270" cy="3996055"/>
            <wp:effectExtent l="0" t="0" r="0" b="4445"/>
            <wp:docPr id="280980558" name="Picture 28098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23009417" w14:textId="77777777" w:rsidR="00B37CBE" w:rsidRDefault="00B37CBE" w:rsidP="00B37CBE">
      <w:pPr>
        <w:pStyle w:val="Heading1"/>
      </w:pPr>
      <w:r>
        <w:t>Train (7,4) Autoencoder with Energy Normalization</w:t>
      </w:r>
    </w:p>
    <w:p w14:paraId="683DF54B" w14:textId="77777777" w:rsidR="00B37CBE" w:rsidRDefault="00B37CBE" w:rsidP="00B37CBE">
      <w:pPr>
        <w:pStyle w:val="Heading2"/>
      </w:pPr>
      <w:r>
        <w:rPr>
          <w:b/>
        </w:rPr>
        <w:t>1. Train (7,4) Autoencoder</w:t>
      </w:r>
    </w:p>
    <w:p w14:paraId="2BF82E44" w14:textId="77777777" w:rsidR="00B37CBE" w:rsidRDefault="00B37CBE" w:rsidP="00B37CBE">
      <w:pPr>
        <w:pStyle w:val="Text"/>
      </w:pPr>
      <w:r>
        <w:t xml:space="preserve">Train a (7,4) autoencoder with energy normalization. Set training </w:t>
      </w:r>
      <w:r>
        <w:rPr>
          <w:noProof/>
          <w:position w:val="-8"/>
        </w:rPr>
        <w:drawing>
          <wp:inline distT="0" distB="0" distL="0" distR="0" wp14:anchorId="2495893D" wp14:editId="17BEA99A">
            <wp:extent cx="376238" cy="185738"/>
            <wp:effectExtent l="0" t="0" r="0" b="0"/>
            <wp:docPr id="1453157933" name="Picture 1453157933"/>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76238" cy="185738"/>
                    </a:xfrm>
                    <a:prstGeom prst="rect">
                      <a:avLst/>
                    </a:prstGeom>
                  </pic:spPr>
                </pic:pic>
              </a:graphicData>
            </a:graphic>
          </wp:inline>
        </w:drawing>
      </w:r>
      <w:r>
        <w:t xml:space="preserve"> to 3 dB.</w:t>
      </w:r>
    </w:p>
    <w:p w14:paraId="6B13AF62" w14:textId="77777777" w:rsidR="00B37CBE" w:rsidRDefault="00B37CBE" w:rsidP="00B37CBE">
      <w:pPr>
        <w:pStyle w:val="Code"/>
      </w:pPr>
      <w:r>
        <w:rPr>
          <w:noProof/>
        </w:rPr>
        <w:t>n = 7;</w:t>
      </w:r>
    </w:p>
    <w:p w14:paraId="6D3C23C8" w14:textId="77777777" w:rsidR="00B37CBE" w:rsidRDefault="00B37CBE" w:rsidP="00B37CBE">
      <w:pPr>
        <w:pStyle w:val="Code"/>
      </w:pPr>
      <w:r>
        <w:rPr>
          <w:noProof/>
        </w:rPr>
        <w:t>k = 4;</w:t>
      </w:r>
    </w:p>
    <w:p w14:paraId="3735A020" w14:textId="77777777" w:rsidR="00B37CBE" w:rsidRDefault="00B37CBE" w:rsidP="00B37CBE">
      <w:pPr>
        <w:pStyle w:val="Code"/>
      </w:pPr>
      <w:r>
        <w:rPr>
          <w:noProof/>
        </w:rPr>
        <w:t xml:space="preserve">normalization = </w:t>
      </w:r>
      <w:r>
        <w:rPr>
          <w:noProof/>
          <w:color w:val="0000FF"/>
        </w:rPr>
        <w:t>'Energy'</w:t>
      </w:r>
      <w:r>
        <w:rPr>
          <w:noProof/>
        </w:rPr>
        <w:t>;</w:t>
      </w:r>
    </w:p>
    <w:p w14:paraId="1F4CB7D4" w14:textId="77777777" w:rsidR="00B37CBE" w:rsidRDefault="00B37CBE" w:rsidP="00B37CBE">
      <w:pPr>
        <w:pStyle w:val="Code"/>
      </w:pPr>
      <w:r>
        <w:rPr>
          <w:noProof/>
        </w:rPr>
        <w:lastRenderedPageBreak/>
        <w:t>EbNo = 3;</w:t>
      </w:r>
    </w:p>
    <w:p w14:paraId="5D350F70" w14:textId="77777777" w:rsidR="00B37CBE" w:rsidRDefault="00B37CBE" w:rsidP="00B37CBE">
      <w:pPr>
        <w:pStyle w:val="Code"/>
      </w:pPr>
    </w:p>
    <w:p w14:paraId="579E2A35" w14:textId="77777777" w:rsidR="00B37CBE" w:rsidRDefault="00B37CBE" w:rsidP="00B37CBE">
      <w:pPr>
        <w:pStyle w:val="Code"/>
      </w:pPr>
      <w:r>
        <w:rPr>
          <w:noProof/>
        </w:rPr>
        <w:t>trainParams.MiniBatchSize = 20*2^k;</w:t>
      </w:r>
    </w:p>
    <w:p w14:paraId="69C60A05" w14:textId="77777777" w:rsidR="00B37CBE" w:rsidRDefault="00B37CBE" w:rsidP="00B37CBE">
      <w:pPr>
        <w:pStyle w:val="Code"/>
      </w:pPr>
      <w:r>
        <w:rPr>
          <w:noProof/>
        </w:rPr>
        <w:t>[txNet(6),rxNet(6),infoTemp,trainedNet(6)] = TrainWirelessAutoencoder(n,k,normalization,EbNo);</w:t>
      </w:r>
    </w:p>
    <w:p w14:paraId="6D7B48B1" w14:textId="77777777" w:rsidR="00B37CBE" w:rsidRDefault="00B37CBE" w:rsidP="00B37CBE">
      <w:pPr>
        <w:pStyle w:val="Code"/>
      </w:pPr>
      <w:r>
        <w:rPr>
          <w:noProof/>
        </w:rPr>
        <w:t>infoTemp.n = n;</w:t>
      </w:r>
    </w:p>
    <w:p w14:paraId="2DA09734" w14:textId="77777777" w:rsidR="00B37CBE" w:rsidRDefault="00B37CBE" w:rsidP="00B37CBE">
      <w:pPr>
        <w:pStyle w:val="Code"/>
      </w:pPr>
      <w:r>
        <w:rPr>
          <w:noProof/>
        </w:rPr>
        <w:t>infoTemp.k = k;</w:t>
      </w:r>
    </w:p>
    <w:p w14:paraId="04D564C2" w14:textId="77777777" w:rsidR="00B37CBE" w:rsidRDefault="00B37CBE" w:rsidP="00B37CBE">
      <w:pPr>
        <w:pStyle w:val="Code"/>
      </w:pPr>
      <w:r>
        <w:rPr>
          <w:noProof/>
        </w:rPr>
        <w:t>infoTemp.EbNo = EbNo;</w:t>
      </w:r>
    </w:p>
    <w:p w14:paraId="0987292B" w14:textId="77777777" w:rsidR="00B37CBE" w:rsidRDefault="00B37CBE" w:rsidP="00B37CBE">
      <w:pPr>
        <w:pStyle w:val="Code"/>
      </w:pPr>
      <w:r>
        <w:rPr>
          <w:noProof/>
        </w:rPr>
        <w:t>infoTemp.Normalization = normalization;</w:t>
      </w:r>
    </w:p>
    <w:p w14:paraId="2142FD10" w14:textId="77777777" w:rsidR="00B37CBE" w:rsidRDefault="00B37CBE" w:rsidP="00B37CBE">
      <w:pPr>
        <w:pStyle w:val="Code"/>
      </w:pPr>
      <w:r>
        <w:rPr>
          <w:noProof/>
        </w:rPr>
        <w:t>info = infoTemp;</w:t>
      </w:r>
    </w:p>
    <w:p w14:paraId="21F30942" w14:textId="77777777" w:rsidR="00B37CBE" w:rsidRDefault="00B37CBE" w:rsidP="00B37CBE">
      <w:pPr>
        <w:pStyle w:val="Text"/>
      </w:pPr>
      <w:r>
        <w:t>Plot constellation. For all M possible input symbols, get the output of the normalization layer. Map the real samples to complex samples by using odd samples as real part (in-phase) and even samples as imaginary part (quadrature). Also, plot the t-SNE mapped 2-D constellation.</w:t>
      </w:r>
    </w:p>
    <w:p w14:paraId="03B6F688" w14:textId="77777777" w:rsidR="00B37CBE" w:rsidRDefault="00B37CBE" w:rsidP="00B37CBE">
      <w:pPr>
        <w:pStyle w:val="Code"/>
      </w:pPr>
      <w:r>
        <w:rPr>
          <w:noProof/>
        </w:rPr>
        <w:t>figure</w:t>
      </w:r>
    </w:p>
    <w:p w14:paraId="1D1C72CF" w14:textId="77777777" w:rsidR="00B37CBE" w:rsidRDefault="00B37CBE" w:rsidP="00B37CBE">
      <w:pPr>
        <w:pStyle w:val="Code"/>
      </w:pPr>
      <w:r>
        <w:rPr>
          <w:noProof/>
        </w:rPr>
        <w:t>subplot(1,2,1)</w:t>
      </w:r>
    </w:p>
    <w:p w14:paraId="676D39E7" w14:textId="77777777" w:rsidR="00B37CBE" w:rsidRDefault="00B37CBE" w:rsidP="00B37CBE">
      <w:pPr>
        <w:pStyle w:val="Code"/>
      </w:pPr>
      <w:r>
        <w:rPr>
          <w:noProof/>
        </w:rPr>
        <w:t>helperAEWPlotConstellation(trainedNet(6))</w:t>
      </w:r>
    </w:p>
    <w:p w14:paraId="6453306D" w14:textId="77777777" w:rsidR="00B37CBE" w:rsidRDefault="00B37CBE" w:rsidP="00B37CBE">
      <w:pPr>
        <w:pStyle w:val="Code"/>
      </w:pPr>
      <w:r>
        <w:rPr>
          <w:noProof/>
        </w:rPr>
        <w:t>subplot(1,2,2)</w:t>
      </w:r>
    </w:p>
    <w:p w14:paraId="6675B9CF" w14:textId="77777777" w:rsidR="00B37CBE" w:rsidRDefault="00B37CBE" w:rsidP="00B37CBE">
      <w:pPr>
        <w:pStyle w:val="Code"/>
      </w:pPr>
      <w:r>
        <w:rPr>
          <w:noProof/>
        </w:rPr>
        <w:t>helperAEWPlotConstellation(trainedNet(6),</w:t>
      </w:r>
      <w:r>
        <w:rPr>
          <w:noProof/>
          <w:color w:val="0000FF"/>
        </w:rPr>
        <w:t>'t-sne'</w:t>
      </w:r>
      <w:r>
        <w:rPr>
          <w:noProof/>
        </w:rPr>
        <w:t>)</w:t>
      </w:r>
    </w:p>
    <w:p w14:paraId="4D662FD6"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87D3484" wp14:editId="46546EF0">
            <wp:extent cx="5335270" cy="3996055"/>
            <wp:effectExtent l="0" t="0" r="0" b="4445"/>
            <wp:docPr id="2042009360" name="Picture 2042009360" descr="A diagram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9360" name="Picture 2042009360" descr="A diagram of different types of graph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64460553" w14:textId="77777777" w:rsidR="00B37CBE" w:rsidRDefault="00B37CBE" w:rsidP="00B37CBE">
      <w:pPr>
        <w:pStyle w:val="Text"/>
      </w:pPr>
      <w:r>
        <w:t>Plot training progress.</w:t>
      </w:r>
    </w:p>
    <w:p w14:paraId="6D472029" w14:textId="77777777" w:rsidR="00B37CBE" w:rsidRDefault="00B37CBE" w:rsidP="00B37CBE">
      <w:pPr>
        <w:pStyle w:val="Code"/>
      </w:pPr>
      <w:r>
        <w:rPr>
          <w:noProof/>
        </w:rPr>
        <w:lastRenderedPageBreak/>
        <w:t>figure</w:t>
      </w:r>
    </w:p>
    <w:p w14:paraId="5CA9AB05" w14:textId="77777777" w:rsidR="00B37CBE" w:rsidRDefault="00B37CBE" w:rsidP="00B37CBE">
      <w:pPr>
        <w:pStyle w:val="Code"/>
      </w:pPr>
      <w:r>
        <w:rPr>
          <w:noProof/>
        </w:rPr>
        <w:t>validLoss = info.ValidationLoss;</w:t>
      </w:r>
    </w:p>
    <w:p w14:paraId="7412CED5" w14:textId="77777777" w:rsidR="00B37CBE" w:rsidRDefault="00B37CBE" w:rsidP="00B37CBE">
      <w:pPr>
        <w:pStyle w:val="Code"/>
      </w:pPr>
      <w:r>
        <w:rPr>
          <w:noProof/>
        </w:rPr>
        <w:t>idx = find(~isnan(validLoss));</w:t>
      </w:r>
    </w:p>
    <w:p w14:paraId="1095B06D" w14:textId="77777777" w:rsidR="00B37CBE" w:rsidRDefault="00B37CBE" w:rsidP="00B37CBE">
      <w:pPr>
        <w:pStyle w:val="Code"/>
      </w:pPr>
      <w:r>
        <w:rPr>
          <w:noProof/>
        </w:rPr>
        <w:t xml:space="preserve">yyaxis </w:t>
      </w:r>
      <w:r>
        <w:rPr>
          <w:noProof/>
          <w:color w:val="0000FF"/>
        </w:rPr>
        <w:t>left</w:t>
      </w:r>
      <w:r>
        <w:rPr>
          <w:noProof/>
        </w:rPr>
        <w:t xml:space="preserve">; semilogy(idx, validLoss(idx), </w:t>
      </w:r>
      <w:r>
        <w:rPr>
          <w:noProof/>
          <w:color w:val="0000FF"/>
        </w:rPr>
        <w:t>'o-'</w:t>
      </w:r>
      <w:r>
        <w:rPr>
          <w:noProof/>
        </w:rPr>
        <w:t>)</w:t>
      </w:r>
    </w:p>
    <w:p w14:paraId="599E006A" w14:textId="77777777" w:rsidR="00B37CBE" w:rsidRDefault="00B37CBE" w:rsidP="00B37CBE">
      <w:pPr>
        <w:pStyle w:val="Code"/>
      </w:pPr>
      <w:r>
        <w:rPr>
          <w:noProof/>
        </w:rPr>
        <w:t>ylabel(</w:t>
      </w:r>
      <w:r>
        <w:rPr>
          <w:noProof/>
          <w:color w:val="0000FF"/>
        </w:rPr>
        <w:t>'Validation Loss'</w:t>
      </w:r>
      <w:r>
        <w:rPr>
          <w:noProof/>
        </w:rPr>
        <w:t>)</w:t>
      </w:r>
    </w:p>
    <w:p w14:paraId="1D82D2E7" w14:textId="77777777" w:rsidR="00B37CBE" w:rsidRDefault="00B37CBE" w:rsidP="00B37CBE">
      <w:pPr>
        <w:pStyle w:val="Code"/>
      </w:pPr>
      <w:r>
        <w:rPr>
          <w:noProof/>
        </w:rPr>
        <w:t>validAcc = info.ValidationAccuracy;</w:t>
      </w:r>
    </w:p>
    <w:p w14:paraId="3EE1AD14" w14:textId="77777777" w:rsidR="00B37CBE" w:rsidRDefault="00B37CBE" w:rsidP="00B37CBE">
      <w:pPr>
        <w:pStyle w:val="Code"/>
      </w:pPr>
      <w:r>
        <w:rPr>
          <w:noProof/>
        </w:rPr>
        <w:t>idx = find(~isnan(validAcc));</w:t>
      </w:r>
    </w:p>
    <w:p w14:paraId="72B9A4D7" w14:textId="77777777" w:rsidR="00B37CBE" w:rsidRDefault="00B37CBE" w:rsidP="00B37CBE">
      <w:pPr>
        <w:pStyle w:val="Code"/>
      </w:pPr>
      <w:r>
        <w:rPr>
          <w:noProof/>
        </w:rPr>
        <w:t xml:space="preserve">yyaxis </w:t>
      </w:r>
      <w:r>
        <w:rPr>
          <w:noProof/>
          <w:color w:val="0000FF"/>
        </w:rPr>
        <w:t>right</w:t>
      </w:r>
      <w:r>
        <w:rPr>
          <w:noProof/>
        </w:rPr>
        <w:t xml:space="preserve">; semilogy(idx, validAcc(idx), </w:t>
      </w:r>
      <w:r>
        <w:rPr>
          <w:noProof/>
          <w:color w:val="0000FF"/>
        </w:rPr>
        <w:t>'*-'</w:t>
      </w:r>
      <w:r>
        <w:rPr>
          <w:noProof/>
        </w:rPr>
        <w:t>)</w:t>
      </w:r>
    </w:p>
    <w:p w14:paraId="56F5BE5F" w14:textId="77777777" w:rsidR="00B37CBE" w:rsidRDefault="00B37CBE" w:rsidP="00B37CBE">
      <w:pPr>
        <w:pStyle w:val="Code"/>
      </w:pPr>
      <w:r>
        <w:rPr>
          <w:noProof/>
        </w:rPr>
        <w:t>ylabel(</w:t>
      </w:r>
      <w:r>
        <w:rPr>
          <w:noProof/>
          <w:color w:val="0000FF"/>
        </w:rPr>
        <w:t>'Validation Accuracy'</w:t>
      </w:r>
      <w:r>
        <w:rPr>
          <w:noProof/>
        </w:rPr>
        <w:t>)</w:t>
      </w:r>
    </w:p>
    <w:p w14:paraId="2C951C81" w14:textId="77777777" w:rsidR="00B37CBE" w:rsidRDefault="00B37CBE" w:rsidP="00B37CBE">
      <w:pPr>
        <w:pStyle w:val="Code"/>
      </w:pPr>
      <w:r>
        <w:rPr>
          <w:noProof/>
        </w:rPr>
        <w:t xml:space="preserve">grid </w:t>
      </w:r>
      <w:r>
        <w:rPr>
          <w:noProof/>
          <w:color w:val="0000FF"/>
        </w:rPr>
        <w:t>on</w:t>
      </w:r>
    </w:p>
    <w:p w14:paraId="6F733A1B" w14:textId="77777777" w:rsidR="00B37CBE" w:rsidRDefault="00B37CBE" w:rsidP="00B37CBE">
      <w:pPr>
        <w:pStyle w:val="Code"/>
      </w:pPr>
      <w:r>
        <w:rPr>
          <w:noProof/>
        </w:rPr>
        <w:t>xlabel(</w:t>
      </w:r>
      <w:r>
        <w:rPr>
          <w:noProof/>
          <w:color w:val="0000FF"/>
        </w:rPr>
        <w:t>'Iteration'</w:t>
      </w:r>
      <w:r>
        <w:rPr>
          <w:noProof/>
        </w:rPr>
        <w:t>)</w:t>
      </w:r>
    </w:p>
    <w:p w14:paraId="32891552"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030D5DD" wp14:editId="5C894F9B">
            <wp:extent cx="5335270" cy="3996055"/>
            <wp:effectExtent l="0" t="0" r="0" b="4445"/>
            <wp:docPr id="1389454296" name="Picture 138945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5003B9D6" w14:textId="77777777" w:rsidR="00B37CBE" w:rsidRDefault="00B37CBE" w:rsidP="00B37CBE">
      <w:pPr>
        <w:pStyle w:val="Heading2"/>
      </w:pPr>
      <w:r>
        <w:rPr>
          <w:b/>
        </w:rPr>
        <w:t xml:space="preserve">2. Simulate the BLER performance comparing Trained (7,4) Autoencoder, (7,4) Hamming </w:t>
      </w:r>
      <w:r>
        <w:t xml:space="preserve">hard decision decoding </w:t>
      </w:r>
      <w:r>
        <w:rPr>
          <w:b/>
        </w:rPr>
        <w:t xml:space="preserve">&amp; (7,4) </w:t>
      </w:r>
      <w:proofErr w:type="gramStart"/>
      <w:r>
        <w:rPr>
          <w:b/>
        </w:rPr>
        <w:t xml:space="preserve">Hamming </w:t>
      </w:r>
      <w:r>
        <w:t xml:space="preserve"> maximum</w:t>
      </w:r>
      <w:proofErr w:type="gramEnd"/>
      <w:r>
        <w:t xml:space="preserve"> likelihood decoding</w:t>
      </w:r>
    </w:p>
    <w:p w14:paraId="39FD38C9" w14:textId="77777777" w:rsidR="00B37CBE" w:rsidRDefault="00B37CBE" w:rsidP="00B37CBE">
      <w:pPr>
        <w:pStyle w:val="Code"/>
      </w:pPr>
      <w:r>
        <w:rPr>
          <w:noProof/>
        </w:rPr>
        <w:t>ae74eBLER = helperAEWAutoencoderBLER(txNet(6),rxNet(6),simParams);</w:t>
      </w:r>
    </w:p>
    <w:p w14:paraId="42783C07" w14:textId="77777777" w:rsidR="00B37CBE" w:rsidRDefault="00B37CBE" w:rsidP="00B37CBE">
      <w:pPr>
        <w:pStyle w:val="Code"/>
      </w:pPr>
      <w:r>
        <w:rPr>
          <w:noProof/>
        </w:rPr>
        <w:t>berHamming = bercoding(simParams.EbNoVec,</w:t>
      </w:r>
      <w:r>
        <w:rPr>
          <w:noProof/>
          <w:color w:val="0000FF"/>
        </w:rPr>
        <w:t>'hamming'</w:t>
      </w:r>
      <w:r>
        <w:rPr>
          <w:noProof/>
        </w:rPr>
        <w:t>,</w:t>
      </w:r>
      <w:r>
        <w:rPr>
          <w:noProof/>
          <w:color w:val="0000FF"/>
        </w:rPr>
        <w:t>'hard'</w:t>
      </w:r>
      <w:r>
        <w:rPr>
          <w:noProof/>
        </w:rPr>
        <w:t>,7);</w:t>
      </w:r>
    </w:p>
    <w:p w14:paraId="19A3BD8D" w14:textId="77777777" w:rsidR="00B37CBE" w:rsidRDefault="00B37CBE" w:rsidP="00B37CBE">
      <w:pPr>
        <w:pStyle w:val="Code"/>
      </w:pPr>
      <w:r>
        <w:rPr>
          <w:noProof/>
        </w:rPr>
        <w:t>blerHamming = 1-(1-berHamming).^7;</w:t>
      </w:r>
    </w:p>
    <w:p w14:paraId="39AB7801" w14:textId="77777777" w:rsidR="00B37CBE" w:rsidRDefault="00B37CBE" w:rsidP="00B37CBE">
      <w:pPr>
        <w:pStyle w:val="Code"/>
      </w:pPr>
      <w:r>
        <w:rPr>
          <w:noProof/>
        </w:rPr>
        <w:t xml:space="preserve">load </w:t>
      </w:r>
      <w:r>
        <w:rPr>
          <w:noProof/>
          <w:color w:val="0000FF"/>
        </w:rPr>
        <w:t>codedBLERResults hammingML74BLER</w:t>
      </w:r>
    </w:p>
    <w:p w14:paraId="02279788" w14:textId="77777777" w:rsidR="00B37CBE" w:rsidRDefault="00B37CBE" w:rsidP="00B37CBE">
      <w:pPr>
        <w:pStyle w:val="Code"/>
      </w:pPr>
      <w:r>
        <w:rPr>
          <w:noProof/>
        </w:rPr>
        <w:t>figure</w:t>
      </w:r>
    </w:p>
    <w:p w14:paraId="43ECF5BA" w14:textId="77777777" w:rsidR="00B37CBE" w:rsidRDefault="00B37CBE" w:rsidP="00B37CBE">
      <w:pPr>
        <w:pStyle w:val="Code"/>
      </w:pPr>
      <w:r>
        <w:rPr>
          <w:noProof/>
        </w:rPr>
        <w:t>semilogy(simParams.EbNoVec,ae74eBLER)</w:t>
      </w:r>
    </w:p>
    <w:p w14:paraId="749BB8AF" w14:textId="77777777" w:rsidR="00B37CBE" w:rsidRDefault="00B37CBE" w:rsidP="00B37CBE">
      <w:pPr>
        <w:pStyle w:val="Code"/>
      </w:pPr>
      <w:r>
        <w:rPr>
          <w:noProof/>
        </w:rPr>
        <w:t xml:space="preserve">hold </w:t>
      </w:r>
      <w:r>
        <w:rPr>
          <w:noProof/>
          <w:color w:val="0000FF"/>
        </w:rPr>
        <w:t>on</w:t>
      </w:r>
    </w:p>
    <w:p w14:paraId="150919CC" w14:textId="77777777" w:rsidR="00B37CBE" w:rsidRDefault="00B37CBE" w:rsidP="00B37CBE">
      <w:pPr>
        <w:pStyle w:val="Code"/>
      </w:pPr>
      <w:r>
        <w:rPr>
          <w:noProof/>
        </w:rPr>
        <w:lastRenderedPageBreak/>
        <w:t>semilogy(simParams.EbNoVec,blerHamming)</w:t>
      </w:r>
    </w:p>
    <w:p w14:paraId="192F6321" w14:textId="77777777" w:rsidR="00B37CBE" w:rsidRDefault="00B37CBE" w:rsidP="00B37CBE">
      <w:pPr>
        <w:pStyle w:val="Code"/>
      </w:pPr>
      <w:r>
        <w:rPr>
          <w:noProof/>
        </w:rPr>
        <w:t>semilogy(simParams.EbNoVec,hammingML74BLER)</w:t>
      </w:r>
    </w:p>
    <w:p w14:paraId="49FAAF6C" w14:textId="77777777" w:rsidR="00B37CBE" w:rsidRDefault="00B37CBE" w:rsidP="00B37CBE">
      <w:pPr>
        <w:pStyle w:val="Code"/>
      </w:pPr>
      <w:r>
        <w:rPr>
          <w:noProof/>
        </w:rPr>
        <w:t xml:space="preserve">hold </w:t>
      </w:r>
      <w:r>
        <w:rPr>
          <w:noProof/>
          <w:color w:val="0000FF"/>
        </w:rPr>
        <w:t>off</w:t>
      </w:r>
    </w:p>
    <w:p w14:paraId="3128922F" w14:textId="77777777" w:rsidR="00B37CBE" w:rsidRDefault="00B37CBE" w:rsidP="00B37CBE">
      <w:pPr>
        <w:pStyle w:val="Code"/>
      </w:pPr>
      <w:r>
        <w:rPr>
          <w:noProof/>
        </w:rPr>
        <w:t>ylim([1e-5 1])</w:t>
      </w:r>
    </w:p>
    <w:p w14:paraId="7C7CE7A4" w14:textId="77777777" w:rsidR="00B37CBE" w:rsidRDefault="00B37CBE" w:rsidP="00B37CBE">
      <w:pPr>
        <w:pStyle w:val="Code"/>
      </w:pPr>
      <w:r>
        <w:rPr>
          <w:noProof/>
        </w:rPr>
        <w:t xml:space="preserve">grid </w:t>
      </w:r>
      <w:r>
        <w:rPr>
          <w:noProof/>
          <w:color w:val="0000FF"/>
        </w:rPr>
        <w:t>on</w:t>
      </w:r>
    </w:p>
    <w:p w14:paraId="5ECF8539" w14:textId="77777777" w:rsidR="00B37CBE" w:rsidRDefault="00B37CBE" w:rsidP="00B37CBE">
      <w:pPr>
        <w:pStyle w:val="Code"/>
      </w:pPr>
      <w:r>
        <w:rPr>
          <w:noProof/>
        </w:rPr>
        <w:t>xlabel(</w:t>
      </w:r>
      <w:r>
        <w:rPr>
          <w:noProof/>
          <w:color w:val="0000FF"/>
        </w:rPr>
        <w:t>'E_b/N_o (dB)'</w:t>
      </w:r>
      <w:r>
        <w:rPr>
          <w:noProof/>
        </w:rPr>
        <w:t>)</w:t>
      </w:r>
    </w:p>
    <w:p w14:paraId="5A36C548" w14:textId="77777777" w:rsidR="00B37CBE" w:rsidRDefault="00B37CBE" w:rsidP="00B37CBE">
      <w:pPr>
        <w:pStyle w:val="Code"/>
      </w:pPr>
      <w:r>
        <w:rPr>
          <w:noProof/>
        </w:rPr>
        <w:t>ylabel(</w:t>
      </w:r>
      <w:r>
        <w:rPr>
          <w:noProof/>
          <w:color w:val="0000FF"/>
        </w:rPr>
        <w:t>'BLER'</w:t>
      </w:r>
      <w:r>
        <w:rPr>
          <w:noProof/>
        </w:rPr>
        <w:t>)</w:t>
      </w:r>
    </w:p>
    <w:p w14:paraId="023B3260" w14:textId="77777777" w:rsidR="00B37CBE" w:rsidRDefault="00B37CBE" w:rsidP="00B37CBE">
      <w:pPr>
        <w:pStyle w:val="Code"/>
      </w:pPr>
      <w:r>
        <w:rPr>
          <w:noProof/>
        </w:rPr>
        <w:t>legend(</w:t>
      </w:r>
      <w:r>
        <w:rPr>
          <w:noProof/>
          <w:color w:val="0000FF"/>
        </w:rPr>
        <w:t>'(7,4) AE - Energy'</w:t>
      </w:r>
      <w:r>
        <w:rPr>
          <w:noProof/>
        </w:rPr>
        <w:t xml:space="preserve">, </w:t>
      </w:r>
      <w:r>
        <w:rPr>
          <w:noProof/>
          <w:color w:val="0000FF"/>
        </w:rPr>
        <w:t>'(7,4) Hamming HDD Upper'</w:t>
      </w:r>
      <w:r>
        <w:rPr>
          <w:noProof/>
        </w:rPr>
        <w:t xml:space="preserve">, </w:t>
      </w:r>
      <w:r>
        <w:rPr>
          <w:noProof/>
          <w:color w:val="0000FF"/>
        </w:rPr>
        <w:t>'Hamming (7,4) MLD'</w:t>
      </w:r>
      <w:r>
        <w:rPr>
          <w:noProof/>
        </w:rPr>
        <w:t>)</w:t>
      </w:r>
    </w:p>
    <w:p w14:paraId="340850D6"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ABFE2B9" wp14:editId="4E699EE2">
            <wp:extent cx="5335270" cy="3996055"/>
            <wp:effectExtent l="0" t="0" r="0" b="4445"/>
            <wp:docPr id="1576283233" name="Picture 157628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3E11F1EB" w14:textId="77777777" w:rsidR="00B37CBE" w:rsidRDefault="00B37CBE" w:rsidP="00B37CBE">
      <w:pPr>
        <w:pStyle w:val="Title"/>
      </w:pPr>
      <w:r>
        <w:rPr>
          <w:rFonts w:ascii="Consolas"/>
          <w:b/>
          <w:u w:val="single"/>
        </w:rPr>
        <w:t>Compare BLER Performance of Autoencoders with Coded and Uncoded QPSK(MAX_ERROR = 10)</w:t>
      </w:r>
    </w:p>
    <w:p w14:paraId="517A9C7C" w14:textId="77777777" w:rsidR="00B37CBE" w:rsidRDefault="00B37CBE" w:rsidP="00B37CBE">
      <w:pPr>
        <w:pStyle w:val="Text"/>
      </w:pPr>
      <w:r>
        <w:t>simulate the BLER performance of autoencoders with R=1 with that of uncoded QPSK systems. Use uncoded (2,2) and (8,8) QPSK as baselines. Compare BLER performance of these systems with that of (2,2), (4,4) and (8,8) autoencoders.</w:t>
      </w:r>
    </w:p>
    <w:p w14:paraId="67D23243" w14:textId="77777777" w:rsidR="00B37CBE" w:rsidRDefault="00B37CBE" w:rsidP="00B37CBE">
      <w:pPr>
        <w:pStyle w:val="Code"/>
      </w:pPr>
    </w:p>
    <w:p w14:paraId="05DF1FCA" w14:textId="77777777" w:rsidR="00B37CBE" w:rsidRDefault="00B37CBE" w:rsidP="00B37CBE">
      <w:pPr>
        <w:pStyle w:val="Code"/>
      </w:pPr>
      <w:r>
        <w:rPr>
          <w:noProof/>
        </w:rPr>
        <w:t>qpsk22BLERTh = 1-(1-berawgn(simParams.EbNoVec,</w:t>
      </w:r>
      <w:r>
        <w:rPr>
          <w:noProof/>
          <w:color w:val="0000FF"/>
        </w:rPr>
        <w:t>'psk'</w:t>
      </w:r>
      <w:r>
        <w:rPr>
          <w:noProof/>
        </w:rPr>
        <w:t>,4,</w:t>
      </w:r>
      <w:r>
        <w:rPr>
          <w:noProof/>
          <w:color w:val="0000FF"/>
        </w:rPr>
        <w:t>'nondiff'</w:t>
      </w:r>
      <w:r>
        <w:rPr>
          <w:noProof/>
        </w:rPr>
        <w:t>)).^2;</w:t>
      </w:r>
    </w:p>
    <w:p w14:paraId="5BD34DFD" w14:textId="77777777" w:rsidR="00B37CBE" w:rsidRDefault="00B37CBE" w:rsidP="00B37CBE">
      <w:pPr>
        <w:pStyle w:val="Code"/>
      </w:pPr>
      <w:r>
        <w:rPr>
          <w:noProof/>
        </w:rPr>
        <w:t>semilogy(simParams.EbNoVec,qpsk22BLERTh,</w:t>
      </w:r>
      <w:r>
        <w:rPr>
          <w:noProof/>
          <w:color w:val="0000FF"/>
        </w:rPr>
        <w:t>':*'</w:t>
      </w:r>
      <w:r>
        <w:rPr>
          <w:noProof/>
        </w:rPr>
        <w:t>)</w:t>
      </w:r>
    </w:p>
    <w:p w14:paraId="5463D94C" w14:textId="77777777" w:rsidR="00B37CBE" w:rsidRDefault="00B37CBE" w:rsidP="00B37CBE">
      <w:pPr>
        <w:pStyle w:val="Code"/>
      </w:pPr>
      <w:r>
        <w:rPr>
          <w:noProof/>
        </w:rPr>
        <w:t xml:space="preserve">hold </w:t>
      </w:r>
      <w:r>
        <w:rPr>
          <w:noProof/>
          <w:color w:val="0000FF"/>
        </w:rPr>
        <w:t>on</w:t>
      </w:r>
    </w:p>
    <w:p w14:paraId="15941227" w14:textId="77777777" w:rsidR="00B37CBE" w:rsidRDefault="00B37CBE" w:rsidP="00B37CBE">
      <w:pPr>
        <w:pStyle w:val="Code"/>
      </w:pPr>
      <w:r>
        <w:rPr>
          <w:noProof/>
        </w:rPr>
        <w:t>qpsk88BLERTh = 1-(1-berawgn(simParams.EbNoVec,</w:t>
      </w:r>
      <w:r>
        <w:rPr>
          <w:noProof/>
          <w:color w:val="0000FF"/>
        </w:rPr>
        <w:t>'psk'</w:t>
      </w:r>
      <w:r>
        <w:rPr>
          <w:noProof/>
        </w:rPr>
        <w:t>,4,</w:t>
      </w:r>
      <w:r>
        <w:rPr>
          <w:noProof/>
          <w:color w:val="0000FF"/>
        </w:rPr>
        <w:t>'nondiff'</w:t>
      </w:r>
      <w:r>
        <w:rPr>
          <w:noProof/>
        </w:rPr>
        <w:t>)).^8;</w:t>
      </w:r>
    </w:p>
    <w:p w14:paraId="6C8917F7" w14:textId="77777777" w:rsidR="00B37CBE" w:rsidRDefault="00B37CBE" w:rsidP="00B37CBE">
      <w:pPr>
        <w:pStyle w:val="Code"/>
      </w:pPr>
      <w:r>
        <w:rPr>
          <w:noProof/>
        </w:rPr>
        <w:t>semilogy(simParams.EbNoVec,qpsk88BLERTh,</w:t>
      </w:r>
      <w:r>
        <w:rPr>
          <w:noProof/>
          <w:color w:val="0000FF"/>
        </w:rPr>
        <w:t>':o'</w:t>
      </w:r>
      <w:r>
        <w:rPr>
          <w:noProof/>
        </w:rPr>
        <w:t>)</w:t>
      </w:r>
    </w:p>
    <w:p w14:paraId="6269489A" w14:textId="77777777" w:rsidR="00B37CBE" w:rsidRDefault="00B37CBE" w:rsidP="00B37CBE">
      <w:pPr>
        <w:pStyle w:val="Code"/>
      </w:pPr>
      <w:r>
        <w:rPr>
          <w:noProof/>
        </w:rPr>
        <w:lastRenderedPageBreak/>
        <w:t>semilogy(simParams.EbNoVec,ae22eBLER,</w:t>
      </w:r>
      <w:r>
        <w:rPr>
          <w:noProof/>
          <w:color w:val="0000FF"/>
        </w:rPr>
        <w:t>'-o'</w:t>
      </w:r>
      <w:r>
        <w:rPr>
          <w:noProof/>
        </w:rPr>
        <w:t>)</w:t>
      </w:r>
    </w:p>
    <w:p w14:paraId="7C132F1B" w14:textId="77777777" w:rsidR="00B37CBE" w:rsidRDefault="00B37CBE" w:rsidP="00B37CBE">
      <w:pPr>
        <w:pStyle w:val="Code"/>
      </w:pPr>
      <w:r>
        <w:rPr>
          <w:noProof/>
        </w:rPr>
        <w:t>semilogy(simParams.EbNoVec,ae44eBLER,</w:t>
      </w:r>
      <w:r>
        <w:rPr>
          <w:noProof/>
          <w:color w:val="0000FF"/>
        </w:rPr>
        <w:t>'-d'</w:t>
      </w:r>
      <w:r>
        <w:rPr>
          <w:noProof/>
        </w:rPr>
        <w:t>)</w:t>
      </w:r>
    </w:p>
    <w:p w14:paraId="070325FC" w14:textId="77777777" w:rsidR="00B37CBE" w:rsidRDefault="00B37CBE" w:rsidP="00B37CBE">
      <w:pPr>
        <w:pStyle w:val="Code"/>
      </w:pPr>
      <w:r>
        <w:rPr>
          <w:noProof/>
        </w:rPr>
        <w:t>semilogy(simParams.EbNoVec,ae88eBLER,</w:t>
      </w:r>
      <w:r>
        <w:rPr>
          <w:noProof/>
          <w:color w:val="0000FF"/>
        </w:rPr>
        <w:t>'-s'</w:t>
      </w:r>
      <w:r>
        <w:rPr>
          <w:noProof/>
        </w:rPr>
        <w:t>)</w:t>
      </w:r>
    </w:p>
    <w:p w14:paraId="1ED4DBBD" w14:textId="77777777" w:rsidR="00B37CBE" w:rsidRDefault="00B37CBE" w:rsidP="00B37CBE">
      <w:pPr>
        <w:pStyle w:val="Code"/>
      </w:pPr>
      <w:r>
        <w:rPr>
          <w:noProof/>
        </w:rPr>
        <w:t xml:space="preserve">hold </w:t>
      </w:r>
      <w:r>
        <w:rPr>
          <w:noProof/>
          <w:color w:val="0000FF"/>
        </w:rPr>
        <w:t>off</w:t>
      </w:r>
    </w:p>
    <w:p w14:paraId="66FE950F" w14:textId="77777777" w:rsidR="00B37CBE" w:rsidRDefault="00B37CBE" w:rsidP="00B37CBE">
      <w:pPr>
        <w:pStyle w:val="Code"/>
      </w:pPr>
      <w:r>
        <w:rPr>
          <w:noProof/>
        </w:rPr>
        <w:t>ylim([1e-5 1])</w:t>
      </w:r>
    </w:p>
    <w:p w14:paraId="4FA95184" w14:textId="77777777" w:rsidR="00B37CBE" w:rsidRDefault="00B37CBE" w:rsidP="00B37CBE">
      <w:pPr>
        <w:pStyle w:val="Code"/>
      </w:pPr>
      <w:r>
        <w:rPr>
          <w:noProof/>
        </w:rPr>
        <w:t xml:space="preserve">grid </w:t>
      </w:r>
      <w:r>
        <w:rPr>
          <w:noProof/>
          <w:color w:val="0000FF"/>
        </w:rPr>
        <w:t>on</w:t>
      </w:r>
    </w:p>
    <w:p w14:paraId="2DA91277" w14:textId="77777777" w:rsidR="00B37CBE" w:rsidRDefault="00B37CBE" w:rsidP="00B37CBE">
      <w:pPr>
        <w:pStyle w:val="Code"/>
      </w:pPr>
      <w:r>
        <w:rPr>
          <w:noProof/>
        </w:rPr>
        <w:t>xlabel(</w:t>
      </w:r>
      <w:r>
        <w:rPr>
          <w:noProof/>
          <w:color w:val="0000FF"/>
        </w:rPr>
        <w:t>'E_b/N_o (dB)'</w:t>
      </w:r>
      <w:r>
        <w:rPr>
          <w:noProof/>
        </w:rPr>
        <w:t>)</w:t>
      </w:r>
    </w:p>
    <w:p w14:paraId="4A362D15" w14:textId="77777777" w:rsidR="00B37CBE" w:rsidRDefault="00B37CBE" w:rsidP="00B37CBE">
      <w:pPr>
        <w:pStyle w:val="Code"/>
      </w:pPr>
      <w:r>
        <w:rPr>
          <w:noProof/>
        </w:rPr>
        <w:t>ylabel(</w:t>
      </w:r>
      <w:r>
        <w:rPr>
          <w:noProof/>
          <w:color w:val="0000FF"/>
        </w:rPr>
        <w:t>'BLER'</w:t>
      </w:r>
      <w:r>
        <w:rPr>
          <w:noProof/>
        </w:rPr>
        <w:t>)</w:t>
      </w:r>
    </w:p>
    <w:p w14:paraId="1B6C4DE8" w14:textId="77777777" w:rsidR="00B37CBE" w:rsidRDefault="00B37CBE" w:rsidP="00B37CBE">
      <w:pPr>
        <w:pStyle w:val="Code"/>
      </w:pPr>
      <w:r>
        <w:rPr>
          <w:noProof/>
        </w:rPr>
        <w:t>legend(</w:t>
      </w:r>
      <w:r>
        <w:rPr>
          <w:noProof/>
          <w:color w:val="0000FF"/>
        </w:rPr>
        <w:t>'Theoretical Uncoded QPSK (2,2)'</w:t>
      </w:r>
      <w:r>
        <w:rPr>
          <w:noProof/>
        </w:rPr>
        <w:t>,</w:t>
      </w:r>
      <w:r>
        <w:rPr>
          <w:noProof/>
          <w:color w:val="0000FF"/>
        </w:rPr>
        <w:t>'Theoretical Uncoded QPSK (8,8)'</w:t>
      </w:r>
      <w:r>
        <w:rPr>
          <w:noProof/>
        </w:rPr>
        <w:t xml:space="preserve">, </w:t>
      </w:r>
      <w:r>
        <w:rPr>
          <w:noProof/>
          <w:color w:val="FF00FF"/>
        </w:rPr>
        <w:t>...</w:t>
      </w:r>
    </w:p>
    <w:p w14:paraId="24F57781" w14:textId="77777777" w:rsidR="00B37CBE" w:rsidRDefault="00B37CBE" w:rsidP="00B37CBE">
      <w:pPr>
        <w:pStyle w:val="Code"/>
      </w:pPr>
      <w:r>
        <w:rPr>
          <w:noProof/>
        </w:rPr>
        <w:t xml:space="preserve">  </w:t>
      </w:r>
      <w:r>
        <w:rPr>
          <w:noProof/>
          <w:color w:val="0000FF"/>
        </w:rPr>
        <w:t>'Autoencoder (2,2)'</w:t>
      </w:r>
      <w:r>
        <w:rPr>
          <w:noProof/>
        </w:rPr>
        <w:t>,</w:t>
      </w:r>
      <w:r>
        <w:rPr>
          <w:noProof/>
          <w:color w:val="0000FF"/>
        </w:rPr>
        <w:t>'Autoencoder (4,4)'</w:t>
      </w:r>
      <w:r>
        <w:rPr>
          <w:noProof/>
        </w:rPr>
        <w:t>,</w:t>
      </w:r>
      <w:r>
        <w:rPr>
          <w:noProof/>
          <w:color w:val="0000FF"/>
        </w:rPr>
        <w:t>'Autoencoder (8,8)'</w:t>
      </w:r>
      <w:r>
        <w:rPr>
          <w:noProof/>
        </w:rPr>
        <w:t>,</w:t>
      </w:r>
      <w:r>
        <w:rPr>
          <w:noProof/>
          <w:color w:val="0000FF"/>
        </w:rPr>
        <w:t>'Location'</w:t>
      </w:r>
      <w:r>
        <w:rPr>
          <w:noProof/>
        </w:rPr>
        <w:t>,</w:t>
      </w:r>
      <w:r>
        <w:rPr>
          <w:noProof/>
          <w:color w:val="0000FF"/>
        </w:rPr>
        <w:t>'southwest'</w:t>
      </w:r>
      <w:r>
        <w:rPr>
          <w:noProof/>
        </w:rPr>
        <w:t>)</w:t>
      </w:r>
    </w:p>
    <w:p w14:paraId="77F64882" w14:textId="77777777" w:rsidR="00B37CBE" w:rsidRDefault="00B37CBE" w:rsidP="00B37CBE">
      <w:pPr>
        <w:pStyle w:val="Code"/>
      </w:pPr>
      <w:r>
        <w:rPr>
          <w:noProof/>
        </w:rPr>
        <w:t>title(</w:t>
      </w:r>
      <w:r>
        <w:rPr>
          <w:noProof/>
          <w:color w:val="0000FF"/>
        </w:rPr>
        <w:t>'BLER performance of R=1 Autoencoders'</w:t>
      </w:r>
      <w:r>
        <w:rPr>
          <w:noProof/>
        </w:rPr>
        <w:t>)</w:t>
      </w:r>
    </w:p>
    <w:p w14:paraId="3E48895B"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5012F79" wp14:editId="598719F6">
            <wp:extent cx="5335270" cy="3996055"/>
            <wp:effectExtent l="0" t="0" r="0" b="4445"/>
            <wp:docPr id="1639624947" name="Picture 163962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7FCA31B6" w14:textId="77777777" w:rsidR="00B37CBE" w:rsidRDefault="00B37CBE" w:rsidP="00B37CBE">
      <w:pPr>
        <w:pStyle w:val="Text"/>
      </w:pPr>
      <w:r>
        <w:t xml:space="preserve">Simulate the BLER performance of a (7,4) autoencoder with that of (7,4) Hamming code with QPSK modulation for both hard decision and maximum likelihood (ML) decoding. Use uncoded (4,4) QPSK as a baseline. (4,4) uncoded QPSK is basically a QPSK modulated system that sends blocks of 4 bits and measures BLER. </w:t>
      </w:r>
    </w:p>
    <w:p w14:paraId="0AE2022A" w14:textId="77777777" w:rsidR="00B37CBE" w:rsidRDefault="00B37CBE" w:rsidP="00B37CBE">
      <w:pPr>
        <w:pStyle w:val="Code"/>
      </w:pPr>
      <w:r>
        <w:rPr>
          <w:noProof/>
        </w:rPr>
        <w:t>figure</w:t>
      </w:r>
    </w:p>
    <w:p w14:paraId="1B79C014" w14:textId="77777777" w:rsidR="00B37CBE" w:rsidRDefault="00B37CBE" w:rsidP="00B37CBE">
      <w:pPr>
        <w:pStyle w:val="Code"/>
      </w:pPr>
      <w:r>
        <w:rPr>
          <w:noProof/>
        </w:rPr>
        <w:t>qpsk44BLERTh = 1-(1-berawgn(simParams.EbNoVec,</w:t>
      </w:r>
      <w:r>
        <w:rPr>
          <w:noProof/>
          <w:color w:val="0000FF"/>
        </w:rPr>
        <w:t>'psk'</w:t>
      </w:r>
      <w:r>
        <w:rPr>
          <w:noProof/>
        </w:rPr>
        <w:t>,4,</w:t>
      </w:r>
      <w:r>
        <w:rPr>
          <w:noProof/>
          <w:color w:val="0000FF"/>
        </w:rPr>
        <w:t>'nondiff'</w:t>
      </w:r>
      <w:r>
        <w:rPr>
          <w:noProof/>
        </w:rPr>
        <w:t>)).^4;</w:t>
      </w:r>
    </w:p>
    <w:p w14:paraId="28CA894C" w14:textId="77777777" w:rsidR="00B37CBE" w:rsidRDefault="00B37CBE" w:rsidP="00B37CBE">
      <w:pPr>
        <w:pStyle w:val="Code"/>
      </w:pPr>
      <w:r>
        <w:rPr>
          <w:noProof/>
        </w:rPr>
        <w:t>semilogy(simParams.EbNoVec,qpsk44BLERTh,</w:t>
      </w:r>
      <w:r>
        <w:rPr>
          <w:noProof/>
          <w:color w:val="0000FF"/>
        </w:rPr>
        <w:t>':*'</w:t>
      </w:r>
      <w:r>
        <w:rPr>
          <w:noProof/>
        </w:rPr>
        <w:t>)</w:t>
      </w:r>
    </w:p>
    <w:p w14:paraId="7D01EDC4" w14:textId="77777777" w:rsidR="00B37CBE" w:rsidRDefault="00B37CBE" w:rsidP="00B37CBE">
      <w:pPr>
        <w:pStyle w:val="Code"/>
      </w:pPr>
      <w:r>
        <w:rPr>
          <w:noProof/>
        </w:rPr>
        <w:t xml:space="preserve">hold </w:t>
      </w:r>
      <w:r>
        <w:rPr>
          <w:noProof/>
          <w:color w:val="0000FF"/>
        </w:rPr>
        <w:t>on</w:t>
      </w:r>
    </w:p>
    <w:p w14:paraId="4E0B6B25" w14:textId="77777777" w:rsidR="00B37CBE" w:rsidRDefault="00B37CBE" w:rsidP="00B37CBE">
      <w:pPr>
        <w:pStyle w:val="Code"/>
      </w:pPr>
      <w:r>
        <w:rPr>
          <w:noProof/>
        </w:rPr>
        <w:t>semilogy(simParams.EbNoVec,blerHamming,</w:t>
      </w:r>
      <w:r>
        <w:rPr>
          <w:noProof/>
          <w:color w:val="0000FF"/>
        </w:rPr>
        <w:t>'--s'</w:t>
      </w:r>
      <w:r>
        <w:rPr>
          <w:noProof/>
        </w:rPr>
        <w:t>)</w:t>
      </w:r>
    </w:p>
    <w:p w14:paraId="271A3658" w14:textId="77777777" w:rsidR="00B37CBE" w:rsidRDefault="00B37CBE" w:rsidP="00B37CBE">
      <w:pPr>
        <w:pStyle w:val="Code"/>
      </w:pPr>
      <w:r>
        <w:rPr>
          <w:noProof/>
        </w:rPr>
        <w:lastRenderedPageBreak/>
        <w:t>semilogy(simParams.EbNoVec,ae74eBLER,</w:t>
      </w:r>
      <w:r>
        <w:rPr>
          <w:noProof/>
          <w:color w:val="0000FF"/>
        </w:rPr>
        <w:t>'-'</w:t>
      </w:r>
      <w:r>
        <w:rPr>
          <w:noProof/>
        </w:rPr>
        <w:t>)</w:t>
      </w:r>
    </w:p>
    <w:p w14:paraId="33A3A7E2" w14:textId="77777777" w:rsidR="00B37CBE" w:rsidRDefault="00B37CBE" w:rsidP="00B37CBE">
      <w:pPr>
        <w:pStyle w:val="Code"/>
      </w:pPr>
      <w:r>
        <w:rPr>
          <w:noProof/>
        </w:rPr>
        <w:t>semilogy(simParams.EbNoVec,hammingML74BLER,</w:t>
      </w:r>
      <w:r>
        <w:rPr>
          <w:noProof/>
          <w:color w:val="0000FF"/>
        </w:rPr>
        <w:t>'--d'</w:t>
      </w:r>
      <w:r>
        <w:rPr>
          <w:noProof/>
        </w:rPr>
        <w:t>)</w:t>
      </w:r>
    </w:p>
    <w:p w14:paraId="286C61BE" w14:textId="77777777" w:rsidR="00B37CBE" w:rsidRDefault="00B37CBE" w:rsidP="00B37CBE">
      <w:pPr>
        <w:pStyle w:val="Code"/>
      </w:pPr>
    </w:p>
    <w:p w14:paraId="60EE8B4A" w14:textId="77777777" w:rsidR="00B37CBE" w:rsidRDefault="00B37CBE" w:rsidP="00B37CBE">
      <w:pPr>
        <w:pStyle w:val="Code"/>
      </w:pPr>
      <w:r>
        <w:rPr>
          <w:noProof/>
        </w:rPr>
        <w:t xml:space="preserve">hold </w:t>
      </w:r>
      <w:r>
        <w:rPr>
          <w:noProof/>
          <w:color w:val="0000FF"/>
        </w:rPr>
        <w:t>off</w:t>
      </w:r>
    </w:p>
    <w:p w14:paraId="3A628AD9" w14:textId="77777777" w:rsidR="00B37CBE" w:rsidRDefault="00B37CBE" w:rsidP="00B37CBE">
      <w:pPr>
        <w:pStyle w:val="Code"/>
      </w:pPr>
      <w:r>
        <w:rPr>
          <w:noProof/>
        </w:rPr>
        <w:t>ylim([1e-5 1])</w:t>
      </w:r>
    </w:p>
    <w:p w14:paraId="71756F0F" w14:textId="77777777" w:rsidR="00B37CBE" w:rsidRDefault="00B37CBE" w:rsidP="00B37CBE">
      <w:pPr>
        <w:pStyle w:val="Code"/>
      </w:pPr>
      <w:r>
        <w:rPr>
          <w:noProof/>
        </w:rPr>
        <w:t xml:space="preserve">grid </w:t>
      </w:r>
      <w:r>
        <w:rPr>
          <w:noProof/>
          <w:color w:val="0000FF"/>
        </w:rPr>
        <w:t>on</w:t>
      </w:r>
    </w:p>
    <w:p w14:paraId="4132968C" w14:textId="77777777" w:rsidR="00B37CBE" w:rsidRDefault="00B37CBE" w:rsidP="00B37CBE">
      <w:pPr>
        <w:pStyle w:val="Code"/>
      </w:pPr>
      <w:r>
        <w:rPr>
          <w:noProof/>
        </w:rPr>
        <w:t>xlabel(</w:t>
      </w:r>
      <w:r>
        <w:rPr>
          <w:noProof/>
          <w:color w:val="0000FF"/>
        </w:rPr>
        <w:t>'E_b/N_o (dB)'</w:t>
      </w:r>
      <w:r>
        <w:rPr>
          <w:noProof/>
        </w:rPr>
        <w:t>)</w:t>
      </w:r>
    </w:p>
    <w:p w14:paraId="4CC65BB0" w14:textId="77777777" w:rsidR="00B37CBE" w:rsidRDefault="00B37CBE" w:rsidP="00B37CBE">
      <w:pPr>
        <w:pStyle w:val="Code"/>
      </w:pPr>
      <w:r>
        <w:rPr>
          <w:noProof/>
        </w:rPr>
        <w:t>ylabel(</w:t>
      </w:r>
      <w:r>
        <w:rPr>
          <w:noProof/>
          <w:color w:val="0000FF"/>
        </w:rPr>
        <w:t>'BLER'</w:t>
      </w:r>
      <w:r>
        <w:rPr>
          <w:noProof/>
        </w:rPr>
        <w:t>)</w:t>
      </w:r>
    </w:p>
    <w:p w14:paraId="70B85F2D" w14:textId="77777777" w:rsidR="00B37CBE" w:rsidRDefault="00B37CBE" w:rsidP="00B37CBE">
      <w:pPr>
        <w:pStyle w:val="Code"/>
      </w:pPr>
      <w:r>
        <w:rPr>
          <w:noProof/>
        </w:rPr>
        <w:t>legend(</w:t>
      </w:r>
      <w:r>
        <w:rPr>
          <w:noProof/>
          <w:color w:val="0000FF"/>
        </w:rPr>
        <w:t>'Theoretical Uncoded QPSK (4,4)'</w:t>
      </w:r>
      <w:r>
        <w:rPr>
          <w:noProof/>
        </w:rPr>
        <w:t>,</w:t>
      </w:r>
      <w:r>
        <w:rPr>
          <w:noProof/>
          <w:color w:val="0000FF"/>
        </w:rPr>
        <w:t>'Hamming (7,4) Hard Decision'</w:t>
      </w:r>
      <w:r>
        <w:rPr>
          <w:noProof/>
        </w:rPr>
        <w:t xml:space="preserve">, </w:t>
      </w:r>
      <w:r>
        <w:rPr>
          <w:noProof/>
          <w:color w:val="FF00FF"/>
        </w:rPr>
        <w:t>...</w:t>
      </w:r>
    </w:p>
    <w:p w14:paraId="6C28454B" w14:textId="77777777" w:rsidR="00B37CBE" w:rsidRDefault="00B37CBE" w:rsidP="00B37CBE">
      <w:pPr>
        <w:pStyle w:val="Code"/>
      </w:pPr>
      <w:r>
        <w:rPr>
          <w:noProof/>
        </w:rPr>
        <w:t xml:space="preserve">  </w:t>
      </w:r>
      <w:r>
        <w:rPr>
          <w:noProof/>
          <w:color w:val="0000FF"/>
        </w:rPr>
        <w:t>'Autoencoder (7,4)'</w:t>
      </w:r>
      <w:r>
        <w:rPr>
          <w:noProof/>
        </w:rPr>
        <w:t>,</w:t>
      </w:r>
      <w:r>
        <w:rPr>
          <w:noProof/>
          <w:color w:val="0000FF"/>
        </w:rPr>
        <w:t>'Hamming (7,4) ML'</w:t>
      </w:r>
      <w:r>
        <w:rPr>
          <w:noProof/>
        </w:rPr>
        <w:t>,</w:t>
      </w:r>
      <w:r>
        <w:rPr>
          <w:noProof/>
          <w:color w:val="0000FF"/>
        </w:rPr>
        <w:t>'Location'</w:t>
      </w:r>
      <w:r>
        <w:rPr>
          <w:noProof/>
        </w:rPr>
        <w:t>,</w:t>
      </w:r>
      <w:r>
        <w:rPr>
          <w:noProof/>
          <w:color w:val="0000FF"/>
        </w:rPr>
        <w:t>'southwest'</w:t>
      </w:r>
      <w:r>
        <w:rPr>
          <w:noProof/>
        </w:rPr>
        <w:t>)</w:t>
      </w:r>
    </w:p>
    <w:p w14:paraId="5FF74980" w14:textId="77777777" w:rsidR="00B37CBE" w:rsidRDefault="00B37CBE" w:rsidP="00B37CBE">
      <w:pPr>
        <w:pStyle w:val="Code"/>
      </w:pPr>
      <w:r>
        <w:rPr>
          <w:noProof/>
        </w:rPr>
        <w:t>title(</w:t>
      </w:r>
      <w:r>
        <w:rPr>
          <w:noProof/>
          <w:color w:val="0000FF"/>
        </w:rPr>
        <w:t>'BLER comparison of (7,4) Autoencoder'</w:t>
      </w:r>
      <w:r>
        <w:rPr>
          <w:noProof/>
        </w:rPr>
        <w:t>)</w:t>
      </w:r>
    </w:p>
    <w:p w14:paraId="2CCBAC10"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EFBC683" wp14:editId="0BFB68C2">
            <wp:extent cx="5335270" cy="3996055"/>
            <wp:effectExtent l="0" t="0" r="0" b="4445"/>
            <wp:docPr id="1535549044" name="Picture 1535549044" descr="A graph of 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49044" name="Picture 1535549044" descr="A graph of a graph with numbers and symbol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1C949F42" w14:textId="77777777" w:rsidR="00B37CBE" w:rsidRDefault="00B37CBE" w:rsidP="00B37CBE">
      <w:pPr>
        <w:pStyle w:val="Title"/>
      </w:pPr>
      <w:r>
        <w:rPr>
          <w:rFonts w:ascii="Consolas"/>
          <w:b/>
          <w:u w:val="single"/>
        </w:rPr>
        <w:t>Compare BLER Performance of Autoencoders with Coded and Uncoded QPSK(MAX_ERROR = 100)</w:t>
      </w:r>
    </w:p>
    <w:p w14:paraId="0CAE585C" w14:textId="77777777" w:rsidR="00B37CBE" w:rsidRDefault="00B37CBE" w:rsidP="00B37CBE">
      <w:pPr>
        <w:pStyle w:val="Text"/>
      </w:pPr>
      <w:r>
        <w:t>simulate the BLER performance of autoencoders with R=1 with that of uncoded QPSK systems. Use uncoded (2,2) and (8,8) QPSK as baselines. Compare BLER performance of these systems with that of (2,2), (4,4) and (8,8) autoencoders.</w:t>
      </w:r>
    </w:p>
    <w:p w14:paraId="17806970" w14:textId="77777777" w:rsidR="00B37CBE" w:rsidRDefault="00B37CBE" w:rsidP="00B37CBE">
      <w:pPr>
        <w:pStyle w:val="Code"/>
      </w:pPr>
      <w:r>
        <w:rPr>
          <w:noProof/>
        </w:rPr>
        <w:t xml:space="preserve">load </w:t>
      </w:r>
      <w:r>
        <w:rPr>
          <w:noProof/>
          <w:color w:val="0000FF"/>
        </w:rPr>
        <w:t>uncodedBLERResults.mat</w:t>
      </w:r>
    </w:p>
    <w:p w14:paraId="3459A104" w14:textId="77777777" w:rsidR="00B37CBE" w:rsidRDefault="00B37CBE" w:rsidP="00B37CBE">
      <w:pPr>
        <w:pStyle w:val="Code"/>
      </w:pPr>
      <w:r>
        <w:rPr>
          <w:noProof/>
        </w:rPr>
        <w:t>qpsk22BLERTh = 1-(1-berawgn(simParams.EbNoVec,</w:t>
      </w:r>
      <w:r>
        <w:rPr>
          <w:noProof/>
          <w:color w:val="0000FF"/>
        </w:rPr>
        <w:t>'psk'</w:t>
      </w:r>
      <w:r>
        <w:rPr>
          <w:noProof/>
        </w:rPr>
        <w:t>,4,</w:t>
      </w:r>
      <w:r>
        <w:rPr>
          <w:noProof/>
          <w:color w:val="0000FF"/>
        </w:rPr>
        <w:t>'nondiff'</w:t>
      </w:r>
      <w:r>
        <w:rPr>
          <w:noProof/>
        </w:rPr>
        <w:t>)).^2;</w:t>
      </w:r>
    </w:p>
    <w:p w14:paraId="6D82DA30" w14:textId="77777777" w:rsidR="00B37CBE" w:rsidRDefault="00B37CBE" w:rsidP="00B37CBE">
      <w:pPr>
        <w:pStyle w:val="Code"/>
      </w:pPr>
      <w:r>
        <w:rPr>
          <w:noProof/>
        </w:rPr>
        <w:t>semilogy(simParams.EbNoVec,qpsk22BLERTh,</w:t>
      </w:r>
      <w:r>
        <w:rPr>
          <w:noProof/>
          <w:color w:val="0000FF"/>
        </w:rPr>
        <w:t>':*'</w:t>
      </w:r>
      <w:r>
        <w:rPr>
          <w:noProof/>
        </w:rPr>
        <w:t>)</w:t>
      </w:r>
    </w:p>
    <w:p w14:paraId="4FF94512" w14:textId="77777777" w:rsidR="00B37CBE" w:rsidRDefault="00B37CBE" w:rsidP="00B37CBE">
      <w:pPr>
        <w:pStyle w:val="Code"/>
      </w:pPr>
      <w:r>
        <w:rPr>
          <w:noProof/>
        </w:rPr>
        <w:lastRenderedPageBreak/>
        <w:t xml:space="preserve">hold </w:t>
      </w:r>
      <w:r>
        <w:rPr>
          <w:noProof/>
          <w:color w:val="0000FF"/>
        </w:rPr>
        <w:t>on</w:t>
      </w:r>
    </w:p>
    <w:p w14:paraId="28DB9117" w14:textId="77777777" w:rsidR="00B37CBE" w:rsidRDefault="00B37CBE" w:rsidP="00B37CBE">
      <w:pPr>
        <w:pStyle w:val="Code"/>
      </w:pPr>
      <w:r>
        <w:rPr>
          <w:noProof/>
        </w:rPr>
        <w:t>semilogy(simParams.EbNoVec,qpsk88BLER,</w:t>
      </w:r>
      <w:r>
        <w:rPr>
          <w:noProof/>
          <w:color w:val="0000FF"/>
        </w:rPr>
        <w:t>'--*'</w:t>
      </w:r>
      <w:r>
        <w:rPr>
          <w:noProof/>
        </w:rPr>
        <w:t>)</w:t>
      </w:r>
    </w:p>
    <w:p w14:paraId="0A59F920" w14:textId="77777777" w:rsidR="00B37CBE" w:rsidRDefault="00B37CBE" w:rsidP="00B37CBE">
      <w:pPr>
        <w:pStyle w:val="Code"/>
      </w:pPr>
      <w:r>
        <w:rPr>
          <w:noProof/>
        </w:rPr>
        <w:t>qpsk88BLERTh = 1-(1-berawgn(simParams.EbNoVec,</w:t>
      </w:r>
      <w:r>
        <w:rPr>
          <w:noProof/>
          <w:color w:val="0000FF"/>
        </w:rPr>
        <w:t>'psk'</w:t>
      </w:r>
      <w:r>
        <w:rPr>
          <w:noProof/>
        </w:rPr>
        <w:t>,4,</w:t>
      </w:r>
      <w:r>
        <w:rPr>
          <w:noProof/>
          <w:color w:val="0000FF"/>
        </w:rPr>
        <w:t>'nondiff'</w:t>
      </w:r>
      <w:r>
        <w:rPr>
          <w:noProof/>
        </w:rPr>
        <w:t>)).^8;</w:t>
      </w:r>
    </w:p>
    <w:p w14:paraId="38B6E4F7" w14:textId="77777777" w:rsidR="00B37CBE" w:rsidRDefault="00B37CBE" w:rsidP="00B37CBE">
      <w:pPr>
        <w:pStyle w:val="Code"/>
      </w:pPr>
      <w:r>
        <w:rPr>
          <w:noProof/>
        </w:rPr>
        <w:t>semilogy(simParams.EbNoVec,qpsk88BLERTh,</w:t>
      </w:r>
      <w:r>
        <w:rPr>
          <w:noProof/>
          <w:color w:val="0000FF"/>
        </w:rPr>
        <w:t>':o'</w:t>
      </w:r>
      <w:r>
        <w:rPr>
          <w:noProof/>
        </w:rPr>
        <w:t>)</w:t>
      </w:r>
    </w:p>
    <w:p w14:paraId="5B7AB53D" w14:textId="77777777" w:rsidR="00B37CBE" w:rsidRDefault="00B37CBE" w:rsidP="00B37CBE">
      <w:pPr>
        <w:pStyle w:val="Code"/>
      </w:pPr>
      <w:r>
        <w:rPr>
          <w:noProof/>
        </w:rPr>
        <w:t>semilogy(simParams.EbNoVec,ae22eBLER,</w:t>
      </w:r>
      <w:r>
        <w:rPr>
          <w:noProof/>
          <w:color w:val="0000FF"/>
        </w:rPr>
        <w:t>'-o'</w:t>
      </w:r>
      <w:r>
        <w:rPr>
          <w:noProof/>
        </w:rPr>
        <w:t>)</w:t>
      </w:r>
    </w:p>
    <w:p w14:paraId="0D87D961" w14:textId="77777777" w:rsidR="00B37CBE" w:rsidRDefault="00B37CBE" w:rsidP="00B37CBE">
      <w:pPr>
        <w:pStyle w:val="Code"/>
      </w:pPr>
      <w:r>
        <w:rPr>
          <w:noProof/>
        </w:rPr>
        <w:t>semilogy(simParams.EbNoVec,ae44eBLER,</w:t>
      </w:r>
      <w:r>
        <w:rPr>
          <w:noProof/>
          <w:color w:val="0000FF"/>
        </w:rPr>
        <w:t>'-d'</w:t>
      </w:r>
      <w:r>
        <w:rPr>
          <w:noProof/>
        </w:rPr>
        <w:t>)</w:t>
      </w:r>
    </w:p>
    <w:p w14:paraId="2FAB0727" w14:textId="77777777" w:rsidR="00B37CBE" w:rsidRDefault="00B37CBE" w:rsidP="00B37CBE">
      <w:pPr>
        <w:pStyle w:val="Code"/>
      </w:pPr>
      <w:r>
        <w:rPr>
          <w:noProof/>
        </w:rPr>
        <w:t>semilogy(simParams.EbNoVec,ae88eBLER,</w:t>
      </w:r>
      <w:r>
        <w:rPr>
          <w:noProof/>
          <w:color w:val="0000FF"/>
        </w:rPr>
        <w:t>'-s'</w:t>
      </w:r>
      <w:r>
        <w:rPr>
          <w:noProof/>
        </w:rPr>
        <w:t>)</w:t>
      </w:r>
    </w:p>
    <w:p w14:paraId="4F3E1D63" w14:textId="77777777" w:rsidR="00B37CBE" w:rsidRDefault="00B37CBE" w:rsidP="00B37CBE">
      <w:pPr>
        <w:pStyle w:val="Code"/>
      </w:pPr>
      <w:r>
        <w:rPr>
          <w:noProof/>
        </w:rPr>
        <w:t xml:space="preserve">hold </w:t>
      </w:r>
      <w:r>
        <w:rPr>
          <w:noProof/>
          <w:color w:val="0000FF"/>
        </w:rPr>
        <w:t>off</w:t>
      </w:r>
    </w:p>
    <w:p w14:paraId="1CFA3DFA" w14:textId="77777777" w:rsidR="00B37CBE" w:rsidRDefault="00B37CBE" w:rsidP="00B37CBE">
      <w:pPr>
        <w:pStyle w:val="Code"/>
      </w:pPr>
      <w:r>
        <w:rPr>
          <w:noProof/>
        </w:rPr>
        <w:t>ylim([1e-5 1])</w:t>
      </w:r>
    </w:p>
    <w:p w14:paraId="47285F96" w14:textId="77777777" w:rsidR="00B37CBE" w:rsidRDefault="00B37CBE" w:rsidP="00B37CBE">
      <w:pPr>
        <w:pStyle w:val="Code"/>
      </w:pPr>
      <w:r>
        <w:rPr>
          <w:noProof/>
        </w:rPr>
        <w:t xml:space="preserve">grid </w:t>
      </w:r>
      <w:r>
        <w:rPr>
          <w:noProof/>
          <w:color w:val="0000FF"/>
        </w:rPr>
        <w:t>on</w:t>
      </w:r>
    </w:p>
    <w:p w14:paraId="72E7C712" w14:textId="77777777" w:rsidR="00B37CBE" w:rsidRDefault="00B37CBE" w:rsidP="00B37CBE">
      <w:pPr>
        <w:pStyle w:val="Code"/>
      </w:pPr>
      <w:r>
        <w:rPr>
          <w:noProof/>
        </w:rPr>
        <w:t>xlabel(</w:t>
      </w:r>
      <w:r>
        <w:rPr>
          <w:noProof/>
          <w:color w:val="0000FF"/>
        </w:rPr>
        <w:t>'E_b/N_o (dB)'</w:t>
      </w:r>
      <w:r>
        <w:rPr>
          <w:noProof/>
        </w:rPr>
        <w:t>)</w:t>
      </w:r>
    </w:p>
    <w:p w14:paraId="40CCE59D" w14:textId="77777777" w:rsidR="00B37CBE" w:rsidRDefault="00B37CBE" w:rsidP="00B37CBE">
      <w:pPr>
        <w:pStyle w:val="Code"/>
      </w:pPr>
      <w:r>
        <w:rPr>
          <w:noProof/>
        </w:rPr>
        <w:t>ylabel(</w:t>
      </w:r>
      <w:r>
        <w:rPr>
          <w:noProof/>
          <w:color w:val="0000FF"/>
        </w:rPr>
        <w:t>'BLER'</w:t>
      </w:r>
      <w:r>
        <w:rPr>
          <w:noProof/>
        </w:rPr>
        <w:t>)</w:t>
      </w:r>
    </w:p>
    <w:p w14:paraId="0F919D6B" w14:textId="77777777" w:rsidR="00B37CBE" w:rsidRDefault="00B37CBE" w:rsidP="00B37CBE">
      <w:pPr>
        <w:pStyle w:val="Code"/>
      </w:pPr>
      <w:r>
        <w:rPr>
          <w:noProof/>
        </w:rPr>
        <w:t>legend(</w:t>
      </w:r>
      <w:r>
        <w:rPr>
          <w:noProof/>
          <w:color w:val="0000FF"/>
        </w:rPr>
        <w:t>'Uncoded QPSK (2,2)'</w:t>
      </w:r>
      <w:r>
        <w:rPr>
          <w:noProof/>
        </w:rPr>
        <w:t>,</w:t>
      </w:r>
      <w:r>
        <w:rPr>
          <w:noProof/>
          <w:color w:val="0000FF"/>
        </w:rPr>
        <w:t>'Uncoded QPSK (8,8)'</w:t>
      </w:r>
      <w:r>
        <w:rPr>
          <w:noProof/>
        </w:rPr>
        <w:t>,</w:t>
      </w:r>
      <w:r>
        <w:rPr>
          <w:noProof/>
          <w:color w:val="0000FF"/>
        </w:rPr>
        <w:t>'Theoretical Uncoded QPSK (8,8)'</w:t>
      </w:r>
      <w:r>
        <w:rPr>
          <w:noProof/>
        </w:rPr>
        <w:t xml:space="preserve">, </w:t>
      </w:r>
      <w:r>
        <w:rPr>
          <w:noProof/>
          <w:color w:val="FF00FF"/>
        </w:rPr>
        <w:t>...</w:t>
      </w:r>
    </w:p>
    <w:p w14:paraId="6050BC21" w14:textId="77777777" w:rsidR="00B37CBE" w:rsidRDefault="00B37CBE" w:rsidP="00B37CBE">
      <w:pPr>
        <w:pStyle w:val="Code"/>
      </w:pPr>
      <w:r>
        <w:rPr>
          <w:noProof/>
        </w:rPr>
        <w:t xml:space="preserve">  </w:t>
      </w:r>
      <w:r>
        <w:rPr>
          <w:noProof/>
          <w:color w:val="0000FF"/>
        </w:rPr>
        <w:t>'Autoencoder (2,2)'</w:t>
      </w:r>
      <w:r>
        <w:rPr>
          <w:noProof/>
        </w:rPr>
        <w:t>,</w:t>
      </w:r>
      <w:r>
        <w:rPr>
          <w:noProof/>
          <w:color w:val="0000FF"/>
        </w:rPr>
        <w:t>'Autoencoder (4,4)'</w:t>
      </w:r>
      <w:r>
        <w:rPr>
          <w:noProof/>
        </w:rPr>
        <w:t>,</w:t>
      </w:r>
      <w:r>
        <w:rPr>
          <w:noProof/>
          <w:color w:val="0000FF"/>
        </w:rPr>
        <w:t>'Autoencoder (8,8)'</w:t>
      </w:r>
      <w:r>
        <w:rPr>
          <w:noProof/>
        </w:rPr>
        <w:t>,</w:t>
      </w:r>
      <w:r>
        <w:rPr>
          <w:noProof/>
          <w:color w:val="0000FF"/>
        </w:rPr>
        <w:t>'Location'</w:t>
      </w:r>
      <w:r>
        <w:rPr>
          <w:noProof/>
        </w:rPr>
        <w:t>,</w:t>
      </w:r>
      <w:r>
        <w:rPr>
          <w:noProof/>
          <w:color w:val="0000FF"/>
        </w:rPr>
        <w:t>'southwest'</w:t>
      </w:r>
      <w:r>
        <w:rPr>
          <w:noProof/>
        </w:rPr>
        <w:t>)</w:t>
      </w:r>
    </w:p>
    <w:p w14:paraId="144E28EA" w14:textId="77777777" w:rsidR="00B37CBE" w:rsidRDefault="00B37CBE" w:rsidP="00B37CBE">
      <w:pPr>
        <w:pStyle w:val="Code"/>
      </w:pPr>
      <w:r>
        <w:rPr>
          <w:noProof/>
        </w:rPr>
        <w:t>title(</w:t>
      </w:r>
      <w:r>
        <w:rPr>
          <w:noProof/>
          <w:color w:val="0000FF"/>
        </w:rPr>
        <w:t>'BLER performance of R=1 Autoencoders'</w:t>
      </w:r>
      <w:r>
        <w:rPr>
          <w:noProof/>
        </w:rPr>
        <w:t>)</w:t>
      </w:r>
    </w:p>
    <w:p w14:paraId="15845434"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6EE93CC" wp14:editId="49A8D13A">
            <wp:extent cx="5335270" cy="3996055"/>
            <wp:effectExtent l="0" t="0" r="0" b="4445"/>
            <wp:docPr id="930642821" name="Picture 93064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109F1567" w14:textId="77777777" w:rsidR="00B37CBE" w:rsidRDefault="00B37CBE" w:rsidP="00B37CBE">
      <w:pPr>
        <w:pStyle w:val="Code"/>
      </w:pPr>
    </w:p>
    <w:p w14:paraId="4204C0F9" w14:textId="77777777" w:rsidR="00B37CBE" w:rsidRDefault="00B37CBE" w:rsidP="00B37CBE">
      <w:pPr>
        <w:pStyle w:val="Code"/>
      </w:pPr>
    </w:p>
    <w:p w14:paraId="04534AF1" w14:textId="2EE3F204" w:rsidR="00B37CBE" w:rsidRDefault="00B37CBE" w:rsidP="00B37CBE">
      <w:pPr>
        <w:pStyle w:val="Text"/>
      </w:pPr>
      <w:r>
        <w:rPr>
          <w:i/>
        </w:rPr>
        <w:t xml:space="preserve">While the Bit Error Rate (BER) remains constant for QPSK in both (8,8) and (2,2) cases, the Block Error Rate (BLER) is influenced by the block length, worsening as n increases according to </w:t>
      </w:r>
      <w:r>
        <w:rPr>
          <w:i/>
        </w:rPr>
        <w:lastRenderedPageBreak/>
        <w:t>BLER=1−(1−BER)^n. As anticipated, the BLER performance of (8,8) QPSK is inferior to the (2,2) QPSK system. The (2,2) autoencoder mirrors the BLER performance of (2,2) QPSK. In contrast, (4,4) and (8,8) autoencoders optimize both channel coding and constellation, yielding a coding gain over corresponding uncoded QPSK systems.</w:t>
      </w:r>
    </w:p>
    <w:p w14:paraId="0A6EBF2B" w14:textId="77777777" w:rsidR="00B37CBE" w:rsidRDefault="00B37CBE" w:rsidP="00B37CBE">
      <w:pPr>
        <w:pStyle w:val="Text"/>
      </w:pPr>
      <w:r>
        <w:t xml:space="preserve">Simulate the BLER performance of a (7,4) autoencoder with that of (7,4) Hamming code with QPSK modulation for both hard decision and maximum likelihood (ML) decoding. Use uncoded (4,4) QPSK as a baseline. (4,4) uncoded QPSK is basically a QPSK modulated system that sends blocks of 4 bits and measures BLER. </w:t>
      </w:r>
    </w:p>
    <w:p w14:paraId="55A89043" w14:textId="77777777" w:rsidR="00B37CBE" w:rsidRDefault="00B37CBE" w:rsidP="00B37CBE">
      <w:pPr>
        <w:pStyle w:val="Code"/>
      </w:pPr>
      <w:r>
        <w:rPr>
          <w:noProof/>
        </w:rPr>
        <w:t xml:space="preserve">load </w:t>
      </w:r>
      <w:r>
        <w:rPr>
          <w:noProof/>
          <w:color w:val="0000FF"/>
        </w:rPr>
        <w:t>codedBLERResults.mat</w:t>
      </w:r>
    </w:p>
    <w:p w14:paraId="3EB34AA8" w14:textId="77777777" w:rsidR="00B37CBE" w:rsidRDefault="00B37CBE" w:rsidP="00B37CBE">
      <w:pPr>
        <w:pStyle w:val="Code"/>
      </w:pPr>
      <w:r>
        <w:rPr>
          <w:noProof/>
        </w:rPr>
        <w:t>figure</w:t>
      </w:r>
    </w:p>
    <w:p w14:paraId="7F43F395" w14:textId="77777777" w:rsidR="00B37CBE" w:rsidRDefault="00B37CBE" w:rsidP="00B37CBE">
      <w:pPr>
        <w:pStyle w:val="Code"/>
      </w:pPr>
      <w:r>
        <w:rPr>
          <w:noProof/>
        </w:rPr>
        <w:t>qpsk44BLERTh = 1-(1-berawgn(simParams.EbNoVec,</w:t>
      </w:r>
      <w:r>
        <w:rPr>
          <w:noProof/>
          <w:color w:val="0000FF"/>
        </w:rPr>
        <w:t>'psk'</w:t>
      </w:r>
      <w:r>
        <w:rPr>
          <w:noProof/>
        </w:rPr>
        <w:t>,4,</w:t>
      </w:r>
      <w:r>
        <w:rPr>
          <w:noProof/>
          <w:color w:val="0000FF"/>
        </w:rPr>
        <w:t>'nondiff'</w:t>
      </w:r>
      <w:r>
        <w:rPr>
          <w:noProof/>
        </w:rPr>
        <w:t>)).^4;</w:t>
      </w:r>
    </w:p>
    <w:p w14:paraId="6CE49230" w14:textId="77777777" w:rsidR="00B37CBE" w:rsidRDefault="00B37CBE" w:rsidP="00B37CBE">
      <w:pPr>
        <w:pStyle w:val="Code"/>
      </w:pPr>
      <w:r>
        <w:rPr>
          <w:noProof/>
        </w:rPr>
        <w:t>semilogy(simParams.EbNoVec,qpsk44BLERTh,</w:t>
      </w:r>
      <w:r>
        <w:rPr>
          <w:noProof/>
          <w:color w:val="0000FF"/>
        </w:rPr>
        <w:t>':*'</w:t>
      </w:r>
      <w:r>
        <w:rPr>
          <w:noProof/>
        </w:rPr>
        <w:t>)</w:t>
      </w:r>
    </w:p>
    <w:p w14:paraId="17C92D68" w14:textId="77777777" w:rsidR="00B37CBE" w:rsidRDefault="00B37CBE" w:rsidP="00B37CBE">
      <w:pPr>
        <w:pStyle w:val="Code"/>
      </w:pPr>
      <w:r>
        <w:rPr>
          <w:noProof/>
        </w:rPr>
        <w:t xml:space="preserve">hold </w:t>
      </w:r>
      <w:r>
        <w:rPr>
          <w:noProof/>
          <w:color w:val="0000FF"/>
        </w:rPr>
        <w:t>on</w:t>
      </w:r>
    </w:p>
    <w:p w14:paraId="1BDFACE6" w14:textId="77777777" w:rsidR="00B37CBE" w:rsidRDefault="00B37CBE" w:rsidP="00B37CBE">
      <w:pPr>
        <w:pStyle w:val="Code"/>
      </w:pPr>
      <w:r>
        <w:rPr>
          <w:noProof/>
        </w:rPr>
        <w:t>semilogy(simParams.EbNoVec,qpsk44BLER,</w:t>
      </w:r>
      <w:r>
        <w:rPr>
          <w:noProof/>
          <w:color w:val="0000FF"/>
        </w:rPr>
        <w:t>':o'</w:t>
      </w:r>
      <w:r>
        <w:rPr>
          <w:noProof/>
        </w:rPr>
        <w:t>)</w:t>
      </w:r>
    </w:p>
    <w:p w14:paraId="6EF8BD48" w14:textId="77777777" w:rsidR="00B37CBE" w:rsidRDefault="00B37CBE" w:rsidP="00B37CBE">
      <w:pPr>
        <w:pStyle w:val="Code"/>
      </w:pPr>
      <w:r>
        <w:rPr>
          <w:noProof/>
        </w:rPr>
        <w:t>semilogy(simParams.EbNoVec,hammingHard74BLER,</w:t>
      </w:r>
      <w:r>
        <w:rPr>
          <w:noProof/>
          <w:color w:val="0000FF"/>
        </w:rPr>
        <w:t>'--s'</w:t>
      </w:r>
      <w:r>
        <w:rPr>
          <w:noProof/>
        </w:rPr>
        <w:t>)</w:t>
      </w:r>
    </w:p>
    <w:p w14:paraId="5782692B" w14:textId="77777777" w:rsidR="00B37CBE" w:rsidRDefault="00B37CBE" w:rsidP="00B37CBE">
      <w:pPr>
        <w:pStyle w:val="Code"/>
      </w:pPr>
      <w:r>
        <w:rPr>
          <w:noProof/>
        </w:rPr>
        <w:t>semilogy(simParams.EbNoVec,ae74eBLER,</w:t>
      </w:r>
      <w:r>
        <w:rPr>
          <w:noProof/>
          <w:color w:val="0000FF"/>
        </w:rPr>
        <w:t>'-'</w:t>
      </w:r>
      <w:r>
        <w:rPr>
          <w:noProof/>
        </w:rPr>
        <w:t>)</w:t>
      </w:r>
    </w:p>
    <w:p w14:paraId="410973C2" w14:textId="77777777" w:rsidR="00B37CBE" w:rsidRDefault="00B37CBE" w:rsidP="00B37CBE">
      <w:pPr>
        <w:pStyle w:val="Code"/>
      </w:pPr>
      <w:r>
        <w:rPr>
          <w:noProof/>
        </w:rPr>
        <w:t>semilogy(simParams.EbNoVec,hammingML74BLER,</w:t>
      </w:r>
      <w:r>
        <w:rPr>
          <w:noProof/>
          <w:color w:val="0000FF"/>
        </w:rPr>
        <w:t>'--d'</w:t>
      </w:r>
      <w:r>
        <w:rPr>
          <w:noProof/>
        </w:rPr>
        <w:t>)</w:t>
      </w:r>
    </w:p>
    <w:p w14:paraId="22AAAADA" w14:textId="77777777" w:rsidR="00B37CBE" w:rsidRDefault="00B37CBE" w:rsidP="00B37CBE">
      <w:pPr>
        <w:pStyle w:val="Code"/>
      </w:pPr>
      <w:r>
        <w:rPr>
          <w:noProof/>
        </w:rPr>
        <w:t xml:space="preserve">hold </w:t>
      </w:r>
      <w:r>
        <w:rPr>
          <w:noProof/>
          <w:color w:val="0000FF"/>
        </w:rPr>
        <w:t>off</w:t>
      </w:r>
    </w:p>
    <w:p w14:paraId="08692AB7" w14:textId="77777777" w:rsidR="00B37CBE" w:rsidRDefault="00B37CBE" w:rsidP="00B37CBE">
      <w:pPr>
        <w:pStyle w:val="Code"/>
      </w:pPr>
      <w:r>
        <w:rPr>
          <w:noProof/>
        </w:rPr>
        <w:t>ylim([1e-5 1])</w:t>
      </w:r>
    </w:p>
    <w:p w14:paraId="459866D4" w14:textId="77777777" w:rsidR="00B37CBE" w:rsidRDefault="00B37CBE" w:rsidP="00B37CBE">
      <w:pPr>
        <w:pStyle w:val="Code"/>
      </w:pPr>
      <w:r>
        <w:rPr>
          <w:noProof/>
        </w:rPr>
        <w:t xml:space="preserve">grid </w:t>
      </w:r>
      <w:r>
        <w:rPr>
          <w:noProof/>
          <w:color w:val="0000FF"/>
        </w:rPr>
        <w:t>on</w:t>
      </w:r>
    </w:p>
    <w:p w14:paraId="02AD9D46" w14:textId="77777777" w:rsidR="00B37CBE" w:rsidRDefault="00B37CBE" w:rsidP="00B37CBE">
      <w:pPr>
        <w:pStyle w:val="Code"/>
      </w:pPr>
      <w:r>
        <w:rPr>
          <w:noProof/>
        </w:rPr>
        <w:t>xlabel(</w:t>
      </w:r>
      <w:r>
        <w:rPr>
          <w:noProof/>
          <w:color w:val="0000FF"/>
        </w:rPr>
        <w:t>'E_b/N_o (dB)'</w:t>
      </w:r>
      <w:r>
        <w:rPr>
          <w:noProof/>
        </w:rPr>
        <w:t>)</w:t>
      </w:r>
    </w:p>
    <w:p w14:paraId="59773A21" w14:textId="77777777" w:rsidR="00B37CBE" w:rsidRDefault="00B37CBE" w:rsidP="00B37CBE">
      <w:pPr>
        <w:pStyle w:val="Code"/>
      </w:pPr>
      <w:r>
        <w:rPr>
          <w:noProof/>
        </w:rPr>
        <w:t>ylabel(</w:t>
      </w:r>
      <w:r>
        <w:rPr>
          <w:noProof/>
          <w:color w:val="0000FF"/>
        </w:rPr>
        <w:t>'BLER'</w:t>
      </w:r>
      <w:r>
        <w:rPr>
          <w:noProof/>
        </w:rPr>
        <w:t>)</w:t>
      </w:r>
    </w:p>
    <w:p w14:paraId="4DFDEA91" w14:textId="77777777" w:rsidR="00B37CBE" w:rsidRDefault="00B37CBE" w:rsidP="00B37CBE">
      <w:pPr>
        <w:pStyle w:val="Code"/>
      </w:pPr>
      <w:r>
        <w:rPr>
          <w:noProof/>
        </w:rPr>
        <w:t>legend(</w:t>
      </w:r>
      <w:r>
        <w:rPr>
          <w:noProof/>
          <w:color w:val="0000FF"/>
        </w:rPr>
        <w:t>'Theoretical Uncoded QPSK (4,4)'</w:t>
      </w:r>
      <w:r>
        <w:rPr>
          <w:noProof/>
        </w:rPr>
        <w:t>,</w:t>
      </w:r>
      <w:r>
        <w:rPr>
          <w:noProof/>
          <w:color w:val="0000FF"/>
        </w:rPr>
        <w:t>'Uncoded QPSK (4,4)'</w:t>
      </w:r>
      <w:r>
        <w:rPr>
          <w:noProof/>
        </w:rPr>
        <w:t>,</w:t>
      </w:r>
      <w:r>
        <w:rPr>
          <w:noProof/>
          <w:color w:val="0000FF"/>
        </w:rPr>
        <w:t>'Hamming (7,4) Hard Decision'</w:t>
      </w:r>
      <w:r>
        <w:rPr>
          <w:noProof/>
        </w:rPr>
        <w:t xml:space="preserve">, </w:t>
      </w:r>
      <w:r>
        <w:rPr>
          <w:noProof/>
          <w:color w:val="FF00FF"/>
        </w:rPr>
        <w:t>...</w:t>
      </w:r>
    </w:p>
    <w:p w14:paraId="211CA0B5" w14:textId="77777777" w:rsidR="00B37CBE" w:rsidRDefault="00B37CBE" w:rsidP="00B37CBE">
      <w:pPr>
        <w:pStyle w:val="Code"/>
      </w:pPr>
      <w:r>
        <w:rPr>
          <w:noProof/>
        </w:rPr>
        <w:t xml:space="preserve">  </w:t>
      </w:r>
      <w:r>
        <w:rPr>
          <w:noProof/>
          <w:color w:val="0000FF"/>
        </w:rPr>
        <w:t>'Autoencoder (7,4)'</w:t>
      </w:r>
      <w:r>
        <w:rPr>
          <w:noProof/>
        </w:rPr>
        <w:t>,</w:t>
      </w:r>
      <w:r>
        <w:rPr>
          <w:noProof/>
          <w:color w:val="0000FF"/>
        </w:rPr>
        <w:t>'Hamming (7,4) ML'</w:t>
      </w:r>
      <w:r>
        <w:rPr>
          <w:noProof/>
        </w:rPr>
        <w:t>,</w:t>
      </w:r>
      <w:r>
        <w:rPr>
          <w:noProof/>
          <w:color w:val="0000FF"/>
        </w:rPr>
        <w:t>'Location'</w:t>
      </w:r>
      <w:r>
        <w:rPr>
          <w:noProof/>
        </w:rPr>
        <w:t>,</w:t>
      </w:r>
      <w:r>
        <w:rPr>
          <w:noProof/>
          <w:color w:val="0000FF"/>
        </w:rPr>
        <w:t>'southwest'</w:t>
      </w:r>
      <w:r>
        <w:rPr>
          <w:noProof/>
        </w:rPr>
        <w:t>)</w:t>
      </w:r>
    </w:p>
    <w:p w14:paraId="624E0609" w14:textId="77777777" w:rsidR="00B37CBE" w:rsidRDefault="00B37CBE" w:rsidP="00B37CBE">
      <w:pPr>
        <w:pStyle w:val="Code"/>
      </w:pPr>
      <w:r>
        <w:rPr>
          <w:noProof/>
        </w:rPr>
        <w:t>title(</w:t>
      </w:r>
      <w:r>
        <w:rPr>
          <w:noProof/>
          <w:color w:val="0000FF"/>
        </w:rPr>
        <w:t>'BLER comparison of (7,4) Autoencoder'</w:t>
      </w:r>
      <w:r>
        <w:rPr>
          <w:noProof/>
        </w:rPr>
        <w:t>)</w:t>
      </w:r>
    </w:p>
    <w:p w14:paraId="664A6FA5"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C6F68EC" wp14:editId="0919112F">
            <wp:extent cx="5335270" cy="3996055"/>
            <wp:effectExtent l="0" t="0" r="0" b="4445"/>
            <wp:docPr id="1601719603" name="Picture 160171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2A0F1FC7" w14:textId="77777777" w:rsidR="00B37CBE" w:rsidRDefault="00B37CBE" w:rsidP="00B37CBE">
      <w:pPr>
        <w:pStyle w:val="Text"/>
      </w:pPr>
      <w:r>
        <w:rPr>
          <w:b/>
          <w:i/>
        </w:rPr>
        <w:t>The Block Error Rate (BLER) findings illustrate the capacity of autoencoders to autonomously acquire joint coding and modulation strategies. Remarkably, training an autoencoder with a coding rate (R) of 1 can yield a coding gain compared to conventional approaches. Additionally, the example underscores the impact of hyperparameters, specifically Eb/No, on BLER performance.</w:t>
      </w:r>
    </w:p>
    <w:p w14:paraId="2142E1F2" w14:textId="77777777" w:rsidR="00B37CBE" w:rsidRDefault="00B37CBE" w:rsidP="00B37CBE">
      <w:pPr>
        <w:pStyle w:val="Text"/>
      </w:pPr>
    </w:p>
    <w:p w14:paraId="1DE2D3CA" w14:textId="77777777" w:rsidR="00B37CBE" w:rsidRDefault="00B37CBE" w:rsidP="00B37CBE">
      <w:pPr>
        <w:pStyle w:val="Heading2"/>
      </w:pPr>
      <w:r>
        <w:t xml:space="preserve"> Performance Evaluation of Uncoded QAM and </w:t>
      </w:r>
      <w:proofErr w:type="spellStart"/>
      <w:r>
        <w:t>Autoencoded</w:t>
      </w:r>
      <w:proofErr w:type="spellEnd"/>
      <w:r>
        <w:t xml:space="preserve"> (8,8) in a Communication System</w:t>
      </w:r>
    </w:p>
    <w:p w14:paraId="21E39BD1" w14:textId="77777777" w:rsidR="00B37CBE" w:rsidRDefault="00B37CBE" w:rsidP="00B37CBE">
      <w:pPr>
        <w:pStyle w:val="Text"/>
      </w:pPr>
      <w:r>
        <w:t>This study investigates the Block Error Rate (BLER) performance of Uncoded Quadrature Amplitude Modulation (QAM) alongside an Autoencoder with an (8,8) code rate. The comparison extends to various uncoded modulation schemes, including 64-QAM, QPSK, and 16-QAM. By analyzing BLER against different signal-to-noise ratios, the research aims to assess how the Autoencoder enhances the reliability of communication in comparison to traditional uncoded modulation techniques. The findings contribute insights into the potential benefits of employing autoencoding schemes for robust and efficient data transmission in communication systems.</w:t>
      </w:r>
    </w:p>
    <w:p w14:paraId="33DD5394" w14:textId="77777777" w:rsidR="00B37CBE" w:rsidRDefault="00B37CBE" w:rsidP="00B37CBE">
      <w:pPr>
        <w:pStyle w:val="Code"/>
      </w:pPr>
      <w:r>
        <w:rPr>
          <w:noProof/>
        </w:rPr>
        <w:t xml:space="preserve">qam16BLERTh = berawgn(simParams.EbNoVec, </w:t>
      </w:r>
      <w:r>
        <w:rPr>
          <w:noProof/>
          <w:color w:val="0000FF"/>
        </w:rPr>
        <w:t>'qam'</w:t>
      </w:r>
      <w:r>
        <w:rPr>
          <w:noProof/>
        </w:rPr>
        <w:t>, 16);</w:t>
      </w:r>
    </w:p>
    <w:p w14:paraId="4CDC2683" w14:textId="77777777" w:rsidR="00B37CBE" w:rsidRDefault="00B37CBE" w:rsidP="00B37CBE">
      <w:pPr>
        <w:pStyle w:val="Code"/>
      </w:pPr>
      <w:r>
        <w:rPr>
          <w:noProof/>
        </w:rPr>
        <w:t xml:space="preserve">semilogy(simParams.EbNoVec, qam16BLERTh, </w:t>
      </w:r>
      <w:r>
        <w:rPr>
          <w:noProof/>
          <w:color w:val="0000FF"/>
        </w:rPr>
        <w:t>'-d'</w:t>
      </w:r>
      <w:r>
        <w:rPr>
          <w:noProof/>
        </w:rPr>
        <w:t xml:space="preserve">, </w:t>
      </w:r>
      <w:r>
        <w:rPr>
          <w:noProof/>
          <w:color w:val="0000FF"/>
        </w:rPr>
        <w:t>'DisplayName'</w:t>
      </w:r>
      <w:r>
        <w:rPr>
          <w:noProof/>
        </w:rPr>
        <w:t xml:space="preserve">, </w:t>
      </w:r>
      <w:r>
        <w:rPr>
          <w:noProof/>
          <w:color w:val="0000FF"/>
        </w:rPr>
        <w:t>'Uncoded 16-QAM'</w:t>
      </w:r>
      <w:r>
        <w:rPr>
          <w:noProof/>
        </w:rPr>
        <w:t>);</w:t>
      </w:r>
    </w:p>
    <w:p w14:paraId="34BE4FF3" w14:textId="77777777" w:rsidR="00B37CBE" w:rsidRDefault="00B37CBE" w:rsidP="00B37CBE">
      <w:pPr>
        <w:pStyle w:val="Code"/>
      </w:pPr>
      <w:r>
        <w:rPr>
          <w:noProof/>
        </w:rPr>
        <w:t xml:space="preserve">hold </w:t>
      </w:r>
      <w:r>
        <w:rPr>
          <w:noProof/>
          <w:color w:val="0000FF"/>
        </w:rPr>
        <w:t>on</w:t>
      </w:r>
    </w:p>
    <w:p w14:paraId="040DE763" w14:textId="77777777" w:rsidR="00B37CBE" w:rsidRDefault="00B37CBE" w:rsidP="00B37CBE">
      <w:pPr>
        <w:pStyle w:val="Code"/>
      </w:pPr>
    </w:p>
    <w:p w14:paraId="247266BB" w14:textId="77777777" w:rsidR="00B37CBE" w:rsidRDefault="00B37CBE" w:rsidP="00B37CBE">
      <w:pPr>
        <w:pStyle w:val="Code"/>
      </w:pPr>
      <w:r>
        <w:rPr>
          <w:noProof/>
          <w:color w:val="00FF00"/>
        </w:rPr>
        <w:lastRenderedPageBreak/>
        <w:t>% Add lines for additional modulation schemes</w:t>
      </w:r>
    </w:p>
    <w:p w14:paraId="53DBDC63" w14:textId="77777777" w:rsidR="00B37CBE" w:rsidRDefault="00B37CBE" w:rsidP="00B37CBE">
      <w:pPr>
        <w:pStyle w:val="Code"/>
      </w:pPr>
      <w:r>
        <w:rPr>
          <w:noProof/>
        </w:rPr>
        <w:t xml:space="preserve">qam16BLERTh = berawgn(simParams.EbNoVec, </w:t>
      </w:r>
      <w:r>
        <w:rPr>
          <w:noProof/>
          <w:color w:val="0000FF"/>
        </w:rPr>
        <w:t>'qam'</w:t>
      </w:r>
      <w:r>
        <w:rPr>
          <w:noProof/>
        </w:rPr>
        <w:t>, 64);</w:t>
      </w:r>
    </w:p>
    <w:p w14:paraId="34A2B49B" w14:textId="77777777" w:rsidR="00B37CBE" w:rsidRDefault="00B37CBE" w:rsidP="00B37CBE">
      <w:pPr>
        <w:pStyle w:val="Code"/>
      </w:pPr>
      <w:r>
        <w:rPr>
          <w:noProof/>
        </w:rPr>
        <w:t xml:space="preserve">semilogy(simParams.EbNoVec, qam16BLERTh, </w:t>
      </w:r>
      <w:r>
        <w:rPr>
          <w:noProof/>
          <w:color w:val="0000FF"/>
        </w:rPr>
        <w:t>'-d'</w:t>
      </w:r>
      <w:r>
        <w:rPr>
          <w:noProof/>
        </w:rPr>
        <w:t xml:space="preserve">, </w:t>
      </w:r>
      <w:r>
        <w:rPr>
          <w:noProof/>
          <w:color w:val="0000FF"/>
        </w:rPr>
        <w:t>'DisplayName'</w:t>
      </w:r>
      <w:r>
        <w:rPr>
          <w:noProof/>
        </w:rPr>
        <w:t xml:space="preserve">, </w:t>
      </w:r>
      <w:r>
        <w:rPr>
          <w:noProof/>
          <w:color w:val="0000FF"/>
        </w:rPr>
        <w:t>'Uncoded 16-QAM'</w:t>
      </w:r>
      <w:r>
        <w:rPr>
          <w:noProof/>
        </w:rPr>
        <w:t>);</w:t>
      </w:r>
    </w:p>
    <w:p w14:paraId="60F774B3" w14:textId="77777777" w:rsidR="00B37CBE" w:rsidRDefault="00B37CBE" w:rsidP="00B37CBE">
      <w:pPr>
        <w:pStyle w:val="Code"/>
      </w:pPr>
    </w:p>
    <w:p w14:paraId="1044E16E" w14:textId="77777777" w:rsidR="00B37CBE" w:rsidRDefault="00B37CBE" w:rsidP="00B37CBE">
      <w:pPr>
        <w:pStyle w:val="Code"/>
      </w:pPr>
      <w:r>
        <w:rPr>
          <w:noProof/>
        </w:rPr>
        <w:t xml:space="preserve">semilogy(simParams.EbNoVec, qpsk88BLER, </w:t>
      </w:r>
      <w:r>
        <w:rPr>
          <w:noProof/>
          <w:color w:val="0000FF"/>
        </w:rPr>
        <w:t>'--*'</w:t>
      </w:r>
      <w:r>
        <w:rPr>
          <w:noProof/>
        </w:rPr>
        <w:t>)</w:t>
      </w:r>
    </w:p>
    <w:p w14:paraId="3D88E9BD" w14:textId="77777777" w:rsidR="00B37CBE" w:rsidRDefault="00B37CBE" w:rsidP="00B37CBE">
      <w:pPr>
        <w:pStyle w:val="Code"/>
      </w:pPr>
      <w:r>
        <w:rPr>
          <w:noProof/>
        </w:rPr>
        <w:t xml:space="preserve">semilogy(simParams.EbNoVec, ae88eBLER, </w:t>
      </w:r>
      <w:r>
        <w:rPr>
          <w:noProof/>
          <w:color w:val="0000FF"/>
        </w:rPr>
        <w:t>'-s'</w:t>
      </w:r>
      <w:r>
        <w:rPr>
          <w:noProof/>
        </w:rPr>
        <w:t>)</w:t>
      </w:r>
    </w:p>
    <w:p w14:paraId="487BDB04" w14:textId="77777777" w:rsidR="00B37CBE" w:rsidRDefault="00B37CBE" w:rsidP="00B37CBE">
      <w:pPr>
        <w:pStyle w:val="Code"/>
      </w:pPr>
      <w:r>
        <w:rPr>
          <w:noProof/>
        </w:rPr>
        <w:t xml:space="preserve">hold </w:t>
      </w:r>
      <w:r>
        <w:rPr>
          <w:noProof/>
          <w:color w:val="0000FF"/>
        </w:rPr>
        <w:t>off</w:t>
      </w:r>
    </w:p>
    <w:p w14:paraId="528DFCBF" w14:textId="77777777" w:rsidR="00B37CBE" w:rsidRDefault="00B37CBE" w:rsidP="00B37CBE">
      <w:pPr>
        <w:pStyle w:val="Code"/>
      </w:pPr>
    </w:p>
    <w:p w14:paraId="2C26127D" w14:textId="77777777" w:rsidR="00B37CBE" w:rsidRDefault="00B37CBE" w:rsidP="00B37CBE">
      <w:pPr>
        <w:pStyle w:val="Code"/>
      </w:pPr>
      <w:r>
        <w:rPr>
          <w:noProof/>
        </w:rPr>
        <w:t>ylim([1e-5 1])</w:t>
      </w:r>
    </w:p>
    <w:p w14:paraId="4BA01CDA" w14:textId="77777777" w:rsidR="00B37CBE" w:rsidRDefault="00B37CBE" w:rsidP="00B37CBE">
      <w:pPr>
        <w:pStyle w:val="Code"/>
      </w:pPr>
      <w:r>
        <w:rPr>
          <w:noProof/>
        </w:rPr>
        <w:t xml:space="preserve">grid </w:t>
      </w:r>
      <w:r>
        <w:rPr>
          <w:noProof/>
          <w:color w:val="0000FF"/>
        </w:rPr>
        <w:t>on</w:t>
      </w:r>
    </w:p>
    <w:p w14:paraId="587FB00F" w14:textId="77777777" w:rsidR="00B37CBE" w:rsidRDefault="00B37CBE" w:rsidP="00B37CBE">
      <w:pPr>
        <w:pStyle w:val="Code"/>
      </w:pPr>
      <w:r>
        <w:rPr>
          <w:noProof/>
        </w:rPr>
        <w:t>xlabel(</w:t>
      </w:r>
      <w:r>
        <w:rPr>
          <w:noProof/>
          <w:color w:val="0000FF"/>
        </w:rPr>
        <w:t>'E_b/N_o (dB)'</w:t>
      </w:r>
      <w:r>
        <w:rPr>
          <w:noProof/>
        </w:rPr>
        <w:t>)</w:t>
      </w:r>
    </w:p>
    <w:p w14:paraId="359219A0" w14:textId="77777777" w:rsidR="00B37CBE" w:rsidRDefault="00B37CBE" w:rsidP="00B37CBE">
      <w:pPr>
        <w:pStyle w:val="Code"/>
      </w:pPr>
      <w:r>
        <w:rPr>
          <w:noProof/>
        </w:rPr>
        <w:t>ylabel(</w:t>
      </w:r>
      <w:r>
        <w:rPr>
          <w:noProof/>
          <w:color w:val="0000FF"/>
        </w:rPr>
        <w:t>'BLER'</w:t>
      </w:r>
      <w:r>
        <w:rPr>
          <w:noProof/>
        </w:rPr>
        <w:t>)</w:t>
      </w:r>
    </w:p>
    <w:p w14:paraId="40EDD15D" w14:textId="77777777" w:rsidR="00B37CBE" w:rsidRDefault="00B37CBE" w:rsidP="00B37CBE">
      <w:pPr>
        <w:pStyle w:val="Code"/>
      </w:pPr>
      <w:r>
        <w:rPr>
          <w:noProof/>
        </w:rPr>
        <w:t>legend(</w:t>
      </w:r>
      <w:r>
        <w:rPr>
          <w:noProof/>
          <w:color w:val="0000FF"/>
        </w:rPr>
        <w:t>'Uncoded 16-QAM'</w:t>
      </w:r>
      <w:r>
        <w:rPr>
          <w:noProof/>
        </w:rPr>
        <w:t xml:space="preserve">, </w:t>
      </w:r>
      <w:r>
        <w:rPr>
          <w:noProof/>
          <w:color w:val="0000FF"/>
        </w:rPr>
        <w:t>'Uncoded 64-QAM'</w:t>
      </w:r>
      <w:r>
        <w:rPr>
          <w:noProof/>
        </w:rPr>
        <w:t xml:space="preserve">, </w:t>
      </w:r>
      <w:r>
        <w:rPr>
          <w:noProof/>
          <w:color w:val="0000FF"/>
        </w:rPr>
        <w:t>'Uncoded QPSK (8,8)'</w:t>
      </w:r>
      <w:r>
        <w:rPr>
          <w:noProof/>
        </w:rPr>
        <w:t xml:space="preserve">, </w:t>
      </w:r>
      <w:r>
        <w:rPr>
          <w:noProof/>
          <w:color w:val="FF00FF"/>
        </w:rPr>
        <w:t>...</w:t>
      </w:r>
    </w:p>
    <w:p w14:paraId="7E85A623" w14:textId="77777777" w:rsidR="00B37CBE" w:rsidRDefault="00B37CBE" w:rsidP="00B37CBE">
      <w:pPr>
        <w:pStyle w:val="Code"/>
      </w:pPr>
      <w:r>
        <w:rPr>
          <w:noProof/>
        </w:rPr>
        <w:t xml:space="preserve">       </w:t>
      </w:r>
      <w:r>
        <w:rPr>
          <w:noProof/>
          <w:color w:val="0000FF"/>
        </w:rPr>
        <w:t>'Autoencoder (8,8)'</w:t>
      </w:r>
      <w:r>
        <w:rPr>
          <w:noProof/>
        </w:rPr>
        <w:t xml:space="preserve">, </w:t>
      </w:r>
      <w:r>
        <w:rPr>
          <w:noProof/>
          <w:color w:val="0000FF"/>
        </w:rPr>
        <w:t>'Location'</w:t>
      </w:r>
      <w:r>
        <w:rPr>
          <w:noProof/>
        </w:rPr>
        <w:t xml:space="preserve">, </w:t>
      </w:r>
      <w:r>
        <w:rPr>
          <w:noProof/>
          <w:color w:val="0000FF"/>
        </w:rPr>
        <w:t>'southwest'</w:t>
      </w:r>
      <w:r>
        <w:rPr>
          <w:noProof/>
        </w:rPr>
        <w:t>)</w:t>
      </w:r>
    </w:p>
    <w:p w14:paraId="6843863F" w14:textId="77777777" w:rsidR="00B37CBE" w:rsidRDefault="00B37CBE" w:rsidP="00B37CBE">
      <w:pPr>
        <w:pStyle w:val="Code"/>
      </w:pPr>
      <w:r>
        <w:rPr>
          <w:noProof/>
        </w:rPr>
        <w:t>title(</w:t>
      </w:r>
      <w:r>
        <w:rPr>
          <w:noProof/>
          <w:color w:val="0000FF"/>
        </w:rPr>
        <w:t>'BLER performance of R=1 Autoencoders and Uncoded Modulation Schemes'</w:t>
      </w:r>
      <w:r>
        <w:rPr>
          <w:noProof/>
        </w:rPr>
        <w:t>)</w:t>
      </w:r>
    </w:p>
    <w:p w14:paraId="0182108F"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1B4FDAF" wp14:editId="3774F299">
            <wp:extent cx="5335270" cy="3996055"/>
            <wp:effectExtent l="0" t="0" r="0" b="4445"/>
            <wp:docPr id="178373127" name="Picture 1783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75C1E01D" w14:textId="77777777" w:rsidR="00B37CBE" w:rsidRDefault="00B37CBE" w:rsidP="00B37CBE">
      <w:pPr>
        <w:pStyle w:val="Heading2"/>
      </w:pPr>
      <w:r>
        <w:t>Performance Comparison of (7,4) Autoencoder with Reed-Solomon Coding (7,4).</w:t>
      </w:r>
    </w:p>
    <w:p w14:paraId="29BFB226" w14:textId="77777777" w:rsidR="00B37CBE" w:rsidRDefault="00B37CBE" w:rsidP="00B37CBE">
      <w:pPr>
        <w:pStyle w:val="Text"/>
      </w:pPr>
      <w:r>
        <w:t xml:space="preserve">This comparison evaluates the Block Error Rate (BLER) performance of an (7,4) Autoencoder in the presence of different channel coding schemes. The Autoencoder is benchmarked against Reed-Solomon Coding (7,4). The simulation explores how these coding techniques impact the robustness of data transmission in a communication system. The results, presented in terms of BLER against </w:t>
      </w:r>
      <w:r>
        <w:lastRenderedPageBreak/>
        <w:t>varying signal-to-noise ratios, provide insights into the effectiveness of different coding strategies, aiding in the selection of the most suitable method for reliable data transmission in practical communication scenarios.</w:t>
      </w:r>
    </w:p>
    <w:p w14:paraId="3A22132D" w14:textId="77777777" w:rsidR="00B37CBE" w:rsidRDefault="00B37CBE" w:rsidP="00B37CBE">
      <w:pPr>
        <w:pStyle w:val="Code"/>
      </w:pPr>
      <w:r>
        <w:rPr>
          <w:noProof/>
        </w:rPr>
        <w:t xml:space="preserve">load </w:t>
      </w:r>
      <w:r>
        <w:rPr>
          <w:noProof/>
          <w:color w:val="0000FF"/>
        </w:rPr>
        <w:t>uncodedBLERResults.mat</w:t>
      </w:r>
    </w:p>
    <w:p w14:paraId="4846881A" w14:textId="77777777" w:rsidR="00B37CBE" w:rsidRDefault="00B37CBE" w:rsidP="00B37CBE">
      <w:pPr>
        <w:pStyle w:val="Code"/>
      </w:pPr>
      <w:r>
        <w:rPr>
          <w:noProof/>
          <w:color w:val="00FF00"/>
        </w:rPr>
        <w:t>% Reed-Solomon Coding</w:t>
      </w:r>
    </w:p>
    <w:p w14:paraId="54E036B8" w14:textId="77777777" w:rsidR="00B37CBE" w:rsidRDefault="00B37CBE" w:rsidP="00B37CBE">
      <w:pPr>
        <w:pStyle w:val="Code"/>
      </w:pPr>
      <w:r>
        <w:rPr>
          <w:noProof/>
        </w:rPr>
        <w:t xml:space="preserve">rsCodingBLER = bercoding(simParams.EbNoVec, </w:t>
      </w:r>
      <w:r>
        <w:rPr>
          <w:noProof/>
          <w:color w:val="0000FF"/>
        </w:rPr>
        <w:t>'RS'</w:t>
      </w:r>
      <w:r>
        <w:rPr>
          <w:noProof/>
        </w:rPr>
        <w:t>,</w:t>
      </w:r>
      <w:r>
        <w:rPr>
          <w:noProof/>
          <w:color w:val="0000FF"/>
        </w:rPr>
        <w:t>'hard'</w:t>
      </w:r>
      <w:r>
        <w:rPr>
          <w:noProof/>
        </w:rPr>
        <w:t>,7,4,</w:t>
      </w:r>
      <w:r>
        <w:rPr>
          <w:noProof/>
          <w:color w:val="0000FF"/>
        </w:rPr>
        <w:t>'qam'</w:t>
      </w:r>
      <w:r>
        <w:rPr>
          <w:noProof/>
        </w:rPr>
        <w:t>,16);</w:t>
      </w:r>
    </w:p>
    <w:p w14:paraId="38A0128D" w14:textId="77777777" w:rsidR="00B37CBE" w:rsidRDefault="00B37CBE" w:rsidP="00B37CBE">
      <w:pPr>
        <w:pStyle w:val="Code"/>
      </w:pPr>
      <w:r>
        <w:rPr>
          <w:noProof/>
        </w:rPr>
        <w:t xml:space="preserve">semilogy(simParams.EbNoVec, rsCodingBLER, </w:t>
      </w:r>
      <w:r>
        <w:rPr>
          <w:noProof/>
          <w:color w:val="0000FF"/>
        </w:rPr>
        <w:t>'DisplayName'</w:t>
      </w:r>
      <w:r>
        <w:rPr>
          <w:noProof/>
        </w:rPr>
        <w:t xml:space="preserve">, </w:t>
      </w:r>
      <w:r>
        <w:rPr>
          <w:noProof/>
          <w:color w:val="0000FF"/>
        </w:rPr>
        <w:t>'Reed-Solomon Coding'</w:t>
      </w:r>
      <w:r>
        <w:rPr>
          <w:noProof/>
        </w:rPr>
        <w:t>);</w:t>
      </w:r>
    </w:p>
    <w:p w14:paraId="6FF47FAA" w14:textId="77777777" w:rsidR="00B37CBE" w:rsidRDefault="00B37CBE" w:rsidP="00B37CBE">
      <w:pPr>
        <w:pStyle w:val="Code"/>
      </w:pPr>
      <w:r>
        <w:rPr>
          <w:noProof/>
        </w:rPr>
        <w:t xml:space="preserve">hold </w:t>
      </w:r>
      <w:r>
        <w:rPr>
          <w:noProof/>
          <w:color w:val="0000FF"/>
        </w:rPr>
        <w:t>on</w:t>
      </w:r>
    </w:p>
    <w:p w14:paraId="11D291CD" w14:textId="77777777" w:rsidR="00B37CBE" w:rsidRDefault="00B37CBE" w:rsidP="00B37CBE">
      <w:pPr>
        <w:pStyle w:val="Code"/>
      </w:pPr>
      <w:r>
        <w:rPr>
          <w:noProof/>
        </w:rPr>
        <w:t>semilogy(simParams.EbNoVec, ae74eBLER)</w:t>
      </w:r>
    </w:p>
    <w:p w14:paraId="56300E4F" w14:textId="77777777" w:rsidR="00B37CBE" w:rsidRDefault="00B37CBE" w:rsidP="00B37CBE">
      <w:pPr>
        <w:pStyle w:val="Code"/>
      </w:pPr>
      <w:r>
        <w:rPr>
          <w:noProof/>
        </w:rPr>
        <w:t xml:space="preserve">hold </w:t>
      </w:r>
      <w:r>
        <w:rPr>
          <w:noProof/>
          <w:color w:val="0000FF"/>
        </w:rPr>
        <w:t>off</w:t>
      </w:r>
    </w:p>
    <w:p w14:paraId="0CA1C651" w14:textId="77777777" w:rsidR="00B37CBE" w:rsidRDefault="00B37CBE" w:rsidP="00B37CBE">
      <w:pPr>
        <w:pStyle w:val="Code"/>
      </w:pPr>
      <w:r>
        <w:rPr>
          <w:noProof/>
        </w:rPr>
        <w:t>ylim([1e-5 1])</w:t>
      </w:r>
    </w:p>
    <w:p w14:paraId="3541CE32" w14:textId="77777777" w:rsidR="00B37CBE" w:rsidRDefault="00B37CBE" w:rsidP="00B37CBE">
      <w:pPr>
        <w:pStyle w:val="Code"/>
      </w:pPr>
      <w:r>
        <w:rPr>
          <w:noProof/>
        </w:rPr>
        <w:t xml:space="preserve">grid </w:t>
      </w:r>
      <w:r>
        <w:rPr>
          <w:noProof/>
          <w:color w:val="0000FF"/>
        </w:rPr>
        <w:t>on</w:t>
      </w:r>
    </w:p>
    <w:p w14:paraId="3890138E" w14:textId="77777777" w:rsidR="00B37CBE" w:rsidRDefault="00B37CBE" w:rsidP="00B37CBE">
      <w:pPr>
        <w:pStyle w:val="Code"/>
      </w:pPr>
      <w:r>
        <w:rPr>
          <w:noProof/>
        </w:rPr>
        <w:t>xlabel(</w:t>
      </w:r>
      <w:r>
        <w:rPr>
          <w:noProof/>
          <w:color w:val="0000FF"/>
        </w:rPr>
        <w:t>'E_b/N_o (dB)'</w:t>
      </w:r>
      <w:r>
        <w:rPr>
          <w:noProof/>
        </w:rPr>
        <w:t>)</w:t>
      </w:r>
    </w:p>
    <w:p w14:paraId="0A4AFBB1" w14:textId="77777777" w:rsidR="00B37CBE" w:rsidRDefault="00B37CBE" w:rsidP="00B37CBE">
      <w:pPr>
        <w:pStyle w:val="Code"/>
      </w:pPr>
      <w:r>
        <w:rPr>
          <w:noProof/>
        </w:rPr>
        <w:t>ylabel(</w:t>
      </w:r>
      <w:r>
        <w:rPr>
          <w:noProof/>
          <w:color w:val="0000FF"/>
        </w:rPr>
        <w:t>'BLER'</w:t>
      </w:r>
      <w:r>
        <w:rPr>
          <w:noProof/>
        </w:rPr>
        <w:t>)</w:t>
      </w:r>
    </w:p>
    <w:p w14:paraId="79A66540" w14:textId="77777777" w:rsidR="00B37CBE" w:rsidRDefault="00B37CBE" w:rsidP="00B37CBE">
      <w:pPr>
        <w:pStyle w:val="Code"/>
      </w:pPr>
      <w:r>
        <w:rPr>
          <w:noProof/>
        </w:rPr>
        <w:t xml:space="preserve">legend( </w:t>
      </w:r>
      <w:r>
        <w:rPr>
          <w:noProof/>
          <w:color w:val="0000FF"/>
        </w:rPr>
        <w:t>'Reed-Solomon Coding (7,4)'</w:t>
      </w:r>
      <w:r>
        <w:rPr>
          <w:noProof/>
        </w:rPr>
        <w:t xml:space="preserve">, </w:t>
      </w:r>
      <w:r>
        <w:rPr>
          <w:noProof/>
          <w:color w:val="FF00FF"/>
        </w:rPr>
        <w:t>...</w:t>
      </w:r>
    </w:p>
    <w:p w14:paraId="7F87520A" w14:textId="77777777" w:rsidR="00B37CBE" w:rsidRDefault="00B37CBE" w:rsidP="00B37CBE">
      <w:pPr>
        <w:pStyle w:val="Code"/>
      </w:pPr>
      <w:r>
        <w:rPr>
          <w:noProof/>
        </w:rPr>
        <w:t xml:space="preserve">        </w:t>
      </w:r>
      <w:r>
        <w:rPr>
          <w:noProof/>
          <w:color w:val="0000FF"/>
        </w:rPr>
        <w:t>'Autoencoder (7,4)'</w:t>
      </w:r>
      <w:r>
        <w:rPr>
          <w:noProof/>
        </w:rPr>
        <w:t xml:space="preserve">, </w:t>
      </w:r>
      <w:r>
        <w:rPr>
          <w:noProof/>
          <w:color w:val="0000FF"/>
        </w:rPr>
        <w:t>'Location'</w:t>
      </w:r>
      <w:r>
        <w:rPr>
          <w:noProof/>
        </w:rPr>
        <w:t xml:space="preserve">, </w:t>
      </w:r>
      <w:r>
        <w:rPr>
          <w:noProof/>
          <w:color w:val="0000FF"/>
        </w:rPr>
        <w:t>'southwest'</w:t>
      </w:r>
      <w:r>
        <w:rPr>
          <w:noProof/>
        </w:rPr>
        <w:t>)</w:t>
      </w:r>
    </w:p>
    <w:p w14:paraId="05634B56" w14:textId="77777777" w:rsidR="00B37CBE" w:rsidRDefault="00B37CBE" w:rsidP="00B37CBE">
      <w:pPr>
        <w:pStyle w:val="Code"/>
      </w:pPr>
      <w:r>
        <w:rPr>
          <w:noProof/>
        </w:rPr>
        <w:t>title(</w:t>
      </w:r>
      <w:r>
        <w:rPr>
          <w:noProof/>
          <w:color w:val="0000FF"/>
        </w:rPr>
        <w:t>'BLER comparison of (7,4) Autoencoder with Channel Coding Schemes'</w:t>
      </w:r>
      <w:r>
        <w:rPr>
          <w:noProof/>
        </w:rPr>
        <w:t>)</w:t>
      </w:r>
    </w:p>
    <w:p w14:paraId="4D4DE5E7" w14:textId="77777777" w:rsidR="00B37CBE" w:rsidRDefault="00B37CBE" w:rsidP="00B37CBE">
      <w:pPr>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1C8BB120" wp14:editId="3616CE6D">
            <wp:extent cx="5335270" cy="3996055"/>
            <wp:effectExtent l="0" t="0" r="0" b="4445"/>
            <wp:docPr id="1960803246" name="Picture 19608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270" cy="3996055"/>
                    </a:xfrm>
                    <a:prstGeom prst="rect">
                      <a:avLst/>
                    </a:prstGeom>
                    <a:noFill/>
                    <a:ln>
                      <a:noFill/>
                    </a:ln>
                  </pic:spPr>
                </pic:pic>
              </a:graphicData>
            </a:graphic>
          </wp:inline>
        </w:drawing>
      </w:r>
      <w:r>
        <w:rPr>
          <w:rFonts w:ascii="Menlo" w:eastAsia="Times New Roman" w:hAnsi="Menlo" w:cs="Menlo"/>
          <w:color w:val="404040"/>
        </w:rPr>
        <w:fldChar w:fldCharType="end"/>
      </w:r>
    </w:p>
    <w:p w14:paraId="4079A995" w14:textId="77777777" w:rsidR="00B37CBE" w:rsidRDefault="00B37CBE" w:rsidP="00B37CBE">
      <w:pPr>
        <w:pStyle w:val="Heading2"/>
      </w:pPr>
      <w:r>
        <w:lastRenderedPageBreak/>
        <w:t>Function for Calculate the BLER of Autoencoders</w:t>
      </w:r>
    </w:p>
    <w:p w14:paraId="166B8ABB" w14:textId="77777777" w:rsidR="00B37CBE" w:rsidRDefault="00B37CBE" w:rsidP="00B37CBE">
      <w:pPr>
        <w:pStyle w:val="Text"/>
      </w:pPr>
      <w:r>
        <w:t>The function calculates the Block Error Rate (BLER) for trained autoencoders by simulating communication through an AWGN channel. It evaluates the performance based on a specified maximum error limit, offering insights into the robustness of the trained autoencoder.</w:t>
      </w:r>
    </w:p>
    <w:p w14:paraId="36B5D3FE" w14:textId="77777777" w:rsidR="00B37CBE" w:rsidRDefault="00B37CBE" w:rsidP="00B37CBE">
      <w:pPr>
        <w:pStyle w:val="Code"/>
      </w:pPr>
      <w:r>
        <w:rPr>
          <w:noProof/>
          <w:color w:val="FF00FF"/>
        </w:rPr>
        <w:t xml:space="preserve">function </w:t>
      </w:r>
      <w:r>
        <w:rPr>
          <w:noProof/>
        </w:rPr>
        <w:t>BLER = helperAEWAutoencoderBLER(txNet, rxNet, simParams)</w:t>
      </w:r>
    </w:p>
    <w:p w14:paraId="7892899E" w14:textId="77777777" w:rsidR="00B37CBE" w:rsidRDefault="00B37CBE" w:rsidP="00B37CBE">
      <w:pPr>
        <w:pStyle w:val="Code"/>
      </w:pPr>
      <w:r>
        <w:rPr>
          <w:noProof/>
        </w:rPr>
        <w:t xml:space="preserve">    M = txNet.Layers(1).InputSize;</w:t>
      </w:r>
    </w:p>
    <w:p w14:paraId="28B66424" w14:textId="77777777" w:rsidR="00B37CBE" w:rsidRDefault="00B37CBE" w:rsidP="00B37CBE">
      <w:pPr>
        <w:pStyle w:val="Code"/>
      </w:pPr>
      <w:r>
        <w:rPr>
          <w:noProof/>
        </w:rPr>
        <w:t xml:space="preserve">    k = log2(M);</w:t>
      </w:r>
    </w:p>
    <w:p w14:paraId="782C8893" w14:textId="77777777" w:rsidR="00B37CBE" w:rsidRDefault="00B37CBE" w:rsidP="00B37CBE">
      <w:pPr>
        <w:pStyle w:val="Code"/>
      </w:pPr>
      <w:r>
        <w:rPr>
          <w:noProof/>
        </w:rPr>
        <w:t xml:space="preserve">    n = rxNet.Layers(1).InputSize;</w:t>
      </w:r>
    </w:p>
    <w:p w14:paraId="5F8064E3" w14:textId="77777777" w:rsidR="00B37CBE" w:rsidRDefault="00B37CBE" w:rsidP="00B37CBE">
      <w:pPr>
        <w:pStyle w:val="Code"/>
      </w:pPr>
      <w:r>
        <w:rPr>
          <w:noProof/>
        </w:rPr>
        <w:t xml:space="preserve">    EbNoVec = simParams.EbNoVec;</w:t>
      </w:r>
    </w:p>
    <w:p w14:paraId="5BAB5179" w14:textId="77777777" w:rsidR="00B37CBE" w:rsidRDefault="00B37CBE" w:rsidP="00B37CBE">
      <w:pPr>
        <w:pStyle w:val="Code"/>
      </w:pPr>
    </w:p>
    <w:p w14:paraId="56617635" w14:textId="77777777" w:rsidR="00B37CBE" w:rsidRDefault="00B37CBE" w:rsidP="00B37CBE">
      <w:pPr>
        <w:pStyle w:val="Code"/>
      </w:pPr>
      <w:r>
        <w:rPr>
          <w:noProof/>
        </w:rPr>
        <w:t xml:space="preserve">    R = k / n;</w:t>
      </w:r>
    </w:p>
    <w:p w14:paraId="7400B4A1" w14:textId="77777777" w:rsidR="00B37CBE" w:rsidRDefault="00B37CBE" w:rsidP="00B37CBE">
      <w:pPr>
        <w:pStyle w:val="Code"/>
      </w:pPr>
      <w:r>
        <w:rPr>
          <w:noProof/>
        </w:rPr>
        <w:t xml:space="preserve">    numSymbolsPerFrame = simParams.NumSymbolsPerFrame;</w:t>
      </w:r>
    </w:p>
    <w:p w14:paraId="5A1E7B79" w14:textId="77777777" w:rsidR="00B37CBE" w:rsidRDefault="00B37CBE" w:rsidP="00B37CBE">
      <w:pPr>
        <w:pStyle w:val="Code"/>
      </w:pPr>
      <w:r>
        <w:rPr>
          <w:noProof/>
        </w:rPr>
        <w:t xml:space="preserve">    BLER = zeros(size(EbNoVec));</w:t>
      </w:r>
    </w:p>
    <w:p w14:paraId="5E73BBE1" w14:textId="77777777" w:rsidR="00B37CBE" w:rsidRDefault="00B37CBE" w:rsidP="00B37CBE">
      <w:pPr>
        <w:pStyle w:val="Code"/>
      </w:pPr>
    </w:p>
    <w:p w14:paraId="18FB884C" w14:textId="77777777" w:rsidR="00B37CBE" w:rsidRDefault="00B37CBE" w:rsidP="00B37CBE">
      <w:pPr>
        <w:pStyle w:val="Code"/>
      </w:pPr>
      <w:r>
        <w:rPr>
          <w:noProof/>
        </w:rPr>
        <w:t xml:space="preserve">    </w:t>
      </w:r>
      <w:r>
        <w:rPr>
          <w:noProof/>
          <w:color w:val="FF00FF"/>
        </w:rPr>
        <w:t xml:space="preserve">for </w:t>
      </w:r>
      <w:r>
        <w:rPr>
          <w:noProof/>
        </w:rPr>
        <w:t>EbNoIdx = 1:length(EbNoVec)</w:t>
      </w:r>
    </w:p>
    <w:p w14:paraId="04A8921F" w14:textId="77777777" w:rsidR="00B37CBE" w:rsidRDefault="00B37CBE" w:rsidP="00B37CBE">
      <w:pPr>
        <w:pStyle w:val="Code"/>
      </w:pPr>
      <w:r>
        <w:rPr>
          <w:noProof/>
        </w:rPr>
        <w:t xml:space="preserve">        EbNo = EbNoVec(EbNoIdx) + 10 * log10(R);</w:t>
      </w:r>
    </w:p>
    <w:p w14:paraId="51FA5FD1" w14:textId="77777777" w:rsidR="00B37CBE" w:rsidRDefault="00B37CBE" w:rsidP="00B37CBE">
      <w:pPr>
        <w:pStyle w:val="Code"/>
      </w:pPr>
      <w:r>
        <w:rPr>
          <w:noProof/>
        </w:rPr>
        <w:t xml:space="preserve">        chan = comm.AWGNChannel(</w:t>
      </w:r>
      <w:r>
        <w:rPr>
          <w:noProof/>
          <w:color w:val="0000FF"/>
        </w:rPr>
        <w:t>"BitsPerSymbol"</w:t>
      </w:r>
      <w:r>
        <w:rPr>
          <w:noProof/>
        </w:rPr>
        <w:t xml:space="preserve">, 2, </w:t>
      </w:r>
      <w:r>
        <w:rPr>
          <w:noProof/>
          <w:color w:val="FF00FF"/>
        </w:rPr>
        <w:t>...</w:t>
      </w:r>
    </w:p>
    <w:p w14:paraId="0D3AA361" w14:textId="77777777" w:rsidR="00B37CBE" w:rsidRDefault="00B37CBE" w:rsidP="00B37CBE">
      <w:pPr>
        <w:pStyle w:val="Code"/>
      </w:pPr>
      <w:r>
        <w:rPr>
          <w:noProof/>
        </w:rPr>
        <w:t xml:space="preserve">            </w:t>
      </w:r>
      <w:r>
        <w:rPr>
          <w:noProof/>
          <w:color w:val="0000FF"/>
        </w:rPr>
        <w:t>"EbNo"</w:t>
      </w:r>
      <w:r>
        <w:rPr>
          <w:noProof/>
        </w:rPr>
        <w:t xml:space="preserve">, EbNo, </w:t>
      </w:r>
      <w:r>
        <w:rPr>
          <w:noProof/>
          <w:color w:val="0000FF"/>
        </w:rPr>
        <w:t>"SamplesPerSymbol"</w:t>
      </w:r>
      <w:r>
        <w:rPr>
          <w:noProof/>
        </w:rPr>
        <w:t xml:space="preserve">, 1, </w:t>
      </w:r>
      <w:r>
        <w:rPr>
          <w:noProof/>
          <w:color w:val="FF00FF"/>
        </w:rPr>
        <w:t>...</w:t>
      </w:r>
    </w:p>
    <w:p w14:paraId="1D9A7A89" w14:textId="77777777" w:rsidR="00B37CBE" w:rsidRDefault="00B37CBE" w:rsidP="00B37CBE">
      <w:pPr>
        <w:pStyle w:val="Code"/>
      </w:pPr>
      <w:r>
        <w:rPr>
          <w:noProof/>
        </w:rPr>
        <w:t xml:space="preserve">            </w:t>
      </w:r>
      <w:r>
        <w:rPr>
          <w:noProof/>
          <w:color w:val="0000FF"/>
        </w:rPr>
        <w:t>"SignalPower"</w:t>
      </w:r>
      <w:r>
        <w:rPr>
          <w:noProof/>
        </w:rPr>
        <w:t>, simParams.SignalPower);</w:t>
      </w:r>
    </w:p>
    <w:p w14:paraId="4A5B9962" w14:textId="77777777" w:rsidR="00B37CBE" w:rsidRDefault="00B37CBE" w:rsidP="00B37CBE">
      <w:pPr>
        <w:pStyle w:val="Code"/>
      </w:pPr>
    </w:p>
    <w:p w14:paraId="3718269C" w14:textId="77777777" w:rsidR="00B37CBE" w:rsidRDefault="00B37CBE" w:rsidP="00B37CBE">
      <w:pPr>
        <w:pStyle w:val="Code"/>
      </w:pPr>
      <w:r>
        <w:rPr>
          <w:noProof/>
        </w:rPr>
        <w:t xml:space="preserve">        numBlockErrors = 0;</w:t>
      </w:r>
    </w:p>
    <w:p w14:paraId="348DF8A1" w14:textId="77777777" w:rsidR="00B37CBE" w:rsidRDefault="00B37CBE" w:rsidP="00B37CBE">
      <w:pPr>
        <w:pStyle w:val="Code"/>
      </w:pPr>
      <w:r>
        <w:rPr>
          <w:noProof/>
        </w:rPr>
        <w:t xml:space="preserve">        frameCnt = 0;</w:t>
      </w:r>
    </w:p>
    <w:p w14:paraId="4587F6AE" w14:textId="77777777" w:rsidR="00B37CBE" w:rsidRDefault="00B37CBE" w:rsidP="00B37CBE">
      <w:pPr>
        <w:pStyle w:val="Code"/>
      </w:pPr>
    </w:p>
    <w:p w14:paraId="0C0F41EA" w14:textId="77777777" w:rsidR="00B37CBE" w:rsidRDefault="00B37CBE" w:rsidP="00B37CBE">
      <w:pPr>
        <w:pStyle w:val="Code"/>
      </w:pPr>
      <w:r>
        <w:rPr>
          <w:noProof/>
        </w:rPr>
        <w:t xml:space="preserve">        </w:t>
      </w:r>
      <w:r>
        <w:rPr>
          <w:noProof/>
          <w:color w:val="FF00FF"/>
        </w:rPr>
        <w:t xml:space="preserve">while </w:t>
      </w:r>
      <w:r>
        <w:rPr>
          <w:noProof/>
        </w:rPr>
        <w:t xml:space="preserve">(numBlockErrors &lt; simParams.MinNumErrors) </w:t>
      </w:r>
      <w:r>
        <w:rPr>
          <w:noProof/>
          <w:color w:val="FF00FF"/>
        </w:rPr>
        <w:t>...</w:t>
      </w:r>
    </w:p>
    <w:p w14:paraId="4060532C" w14:textId="77777777" w:rsidR="00B37CBE" w:rsidRDefault="00B37CBE" w:rsidP="00B37CBE">
      <w:pPr>
        <w:pStyle w:val="Code"/>
      </w:pPr>
      <w:r>
        <w:rPr>
          <w:noProof/>
        </w:rPr>
        <w:t xml:space="preserve">                &amp;&amp; (frameCnt &lt; simParams.MaxNumFrames)</w:t>
      </w:r>
    </w:p>
    <w:p w14:paraId="4A639C6B" w14:textId="77777777" w:rsidR="00B37CBE" w:rsidRDefault="00B37CBE" w:rsidP="00B37CBE">
      <w:pPr>
        <w:pStyle w:val="Code"/>
      </w:pPr>
      <w:r>
        <w:rPr>
          <w:noProof/>
        </w:rPr>
        <w:t xml:space="preserve">            d = randi([0 M-1], numSymbolsPerFrame, 1);</w:t>
      </w:r>
    </w:p>
    <w:p w14:paraId="6A74A21D" w14:textId="77777777" w:rsidR="00B37CBE" w:rsidRDefault="00B37CBE" w:rsidP="00B37CBE">
      <w:pPr>
        <w:pStyle w:val="Code"/>
      </w:pPr>
    </w:p>
    <w:p w14:paraId="177C2C4C" w14:textId="77777777" w:rsidR="00B37CBE" w:rsidRDefault="00B37CBE" w:rsidP="00B37CBE">
      <w:pPr>
        <w:pStyle w:val="Code"/>
      </w:pPr>
      <w:r>
        <w:rPr>
          <w:noProof/>
        </w:rPr>
        <w:t xml:space="preserve">            xComplex = helperAEWEncode(d, txNet);</w:t>
      </w:r>
    </w:p>
    <w:p w14:paraId="11BC1975" w14:textId="77777777" w:rsidR="00B37CBE" w:rsidRDefault="00B37CBE" w:rsidP="00B37CBE">
      <w:pPr>
        <w:pStyle w:val="Code"/>
      </w:pPr>
      <w:r>
        <w:rPr>
          <w:noProof/>
        </w:rPr>
        <w:t xml:space="preserve">            yComplex = chan(xComplex);</w:t>
      </w:r>
    </w:p>
    <w:p w14:paraId="782959AB" w14:textId="77777777" w:rsidR="00B37CBE" w:rsidRDefault="00B37CBE" w:rsidP="00B37CBE">
      <w:pPr>
        <w:pStyle w:val="Code"/>
      </w:pPr>
      <w:r>
        <w:rPr>
          <w:noProof/>
        </w:rPr>
        <w:t xml:space="preserve">            dHat = helperAEWDecode(yComplex, rxNet);</w:t>
      </w:r>
    </w:p>
    <w:p w14:paraId="6561EFDA" w14:textId="77777777" w:rsidR="00B37CBE" w:rsidRDefault="00B37CBE" w:rsidP="00B37CBE">
      <w:pPr>
        <w:pStyle w:val="Code"/>
      </w:pPr>
      <w:r>
        <w:rPr>
          <w:noProof/>
        </w:rPr>
        <w:t xml:space="preserve">            </w:t>
      </w:r>
    </w:p>
    <w:p w14:paraId="793B6C43" w14:textId="77777777" w:rsidR="00B37CBE" w:rsidRDefault="00B37CBE" w:rsidP="00B37CBE">
      <w:pPr>
        <w:pStyle w:val="Code"/>
      </w:pPr>
      <w:r>
        <w:rPr>
          <w:noProof/>
        </w:rPr>
        <w:t xml:space="preserve">            numBlockErrors = numBlockErrors + sum(d ~= dHat);</w:t>
      </w:r>
    </w:p>
    <w:p w14:paraId="77B54005" w14:textId="77777777" w:rsidR="00B37CBE" w:rsidRDefault="00B37CBE" w:rsidP="00B37CBE">
      <w:pPr>
        <w:pStyle w:val="Code"/>
      </w:pPr>
      <w:r>
        <w:rPr>
          <w:noProof/>
        </w:rPr>
        <w:t xml:space="preserve">            frameCnt = frameCnt + 1;</w:t>
      </w:r>
    </w:p>
    <w:p w14:paraId="7F65FF6A" w14:textId="77777777" w:rsidR="00B37CBE" w:rsidRDefault="00B37CBE" w:rsidP="00B37CBE">
      <w:pPr>
        <w:pStyle w:val="Code"/>
      </w:pPr>
      <w:r>
        <w:rPr>
          <w:noProof/>
        </w:rPr>
        <w:t xml:space="preserve">        </w:t>
      </w:r>
      <w:r>
        <w:rPr>
          <w:noProof/>
          <w:color w:val="FF00FF"/>
        </w:rPr>
        <w:t>end</w:t>
      </w:r>
    </w:p>
    <w:p w14:paraId="0704929A" w14:textId="77777777" w:rsidR="00B37CBE" w:rsidRDefault="00B37CBE" w:rsidP="00B37CBE">
      <w:pPr>
        <w:pStyle w:val="Code"/>
      </w:pPr>
    </w:p>
    <w:p w14:paraId="5578D29E" w14:textId="77777777" w:rsidR="00B37CBE" w:rsidRDefault="00B37CBE" w:rsidP="00B37CBE">
      <w:pPr>
        <w:pStyle w:val="Code"/>
      </w:pPr>
      <w:r>
        <w:rPr>
          <w:noProof/>
        </w:rPr>
        <w:t xml:space="preserve">        BLER(EbNoIdx) = numBlockErrors / (frameCnt * numSymbolsPerFrame);</w:t>
      </w:r>
    </w:p>
    <w:p w14:paraId="1734EBD7" w14:textId="77777777" w:rsidR="00B37CBE" w:rsidRDefault="00B37CBE" w:rsidP="00B37CBE">
      <w:pPr>
        <w:pStyle w:val="Code"/>
      </w:pPr>
      <w:r>
        <w:rPr>
          <w:noProof/>
        </w:rPr>
        <w:t xml:space="preserve">    </w:t>
      </w:r>
      <w:r>
        <w:rPr>
          <w:noProof/>
          <w:color w:val="FF00FF"/>
        </w:rPr>
        <w:t>end</w:t>
      </w:r>
    </w:p>
    <w:p w14:paraId="644854EB" w14:textId="77777777" w:rsidR="00B37CBE" w:rsidRDefault="00B37CBE" w:rsidP="00B37CBE">
      <w:pPr>
        <w:pStyle w:val="Code"/>
      </w:pPr>
      <w:r>
        <w:rPr>
          <w:noProof/>
          <w:color w:val="FF00FF"/>
        </w:rPr>
        <w:t>end</w:t>
      </w:r>
    </w:p>
    <w:p w14:paraId="45EEB5F4" w14:textId="77777777" w:rsidR="00B37CBE" w:rsidRDefault="00B37CBE" w:rsidP="00B37CBE">
      <w:pPr>
        <w:pStyle w:val="Code"/>
      </w:pPr>
    </w:p>
    <w:p w14:paraId="71C731C5" w14:textId="77777777" w:rsidR="00B37CBE" w:rsidRDefault="00B37CBE" w:rsidP="00B37CBE">
      <w:pPr>
        <w:pStyle w:val="Code"/>
      </w:pPr>
    </w:p>
    <w:p w14:paraId="01CD547F" w14:textId="77777777" w:rsidR="00B37CBE" w:rsidRDefault="00B37CBE" w:rsidP="00B37CBE">
      <w:pPr>
        <w:pStyle w:val="Heading2"/>
      </w:pPr>
      <w:r>
        <w:lastRenderedPageBreak/>
        <w:t>Function for Define and Train the Autoencoders</w:t>
      </w:r>
    </w:p>
    <w:p w14:paraId="3D2F3E44" w14:textId="77777777" w:rsidR="00B37CBE" w:rsidRDefault="00B37CBE" w:rsidP="00B37CBE">
      <w:pPr>
        <w:pStyle w:val="Text"/>
      </w:pPr>
      <w:r>
        <w:t>The function defines and trains an autoencoder for wireless communication, allowing it to learn efficient encoding and decoding strategies. It uses random data to simulate training and validation, providing a versatile tool for exploring joint coding and modulation schemes in communication systems.</w:t>
      </w:r>
    </w:p>
    <w:p w14:paraId="58747E09" w14:textId="77777777" w:rsidR="00B37CBE" w:rsidRDefault="00B37CBE" w:rsidP="00B37CBE">
      <w:pPr>
        <w:pStyle w:val="Code"/>
      </w:pPr>
      <w:r>
        <w:rPr>
          <w:noProof/>
          <w:color w:val="FF00FF"/>
        </w:rPr>
        <w:t xml:space="preserve">function </w:t>
      </w:r>
      <w:r>
        <w:rPr>
          <w:noProof/>
        </w:rPr>
        <w:t>[txNet, rxNet, info, trainedNet] = TrainWirelessAutoencoder(n, k, normalization, EbNo, varargin)</w:t>
      </w:r>
    </w:p>
    <w:p w14:paraId="08140D1E" w14:textId="77777777" w:rsidR="00B37CBE" w:rsidRDefault="00B37CBE" w:rsidP="00B37CBE">
      <w:pPr>
        <w:pStyle w:val="Code"/>
      </w:pPr>
      <w:r>
        <w:rPr>
          <w:noProof/>
        </w:rPr>
        <w:t xml:space="preserve">    </w:t>
      </w:r>
      <w:r>
        <w:rPr>
          <w:noProof/>
          <w:color w:val="00FF00"/>
        </w:rPr>
        <w:t>% Derived parameters</w:t>
      </w:r>
    </w:p>
    <w:p w14:paraId="0447F651" w14:textId="77777777" w:rsidR="00B37CBE" w:rsidRDefault="00B37CBE" w:rsidP="00B37CBE">
      <w:pPr>
        <w:pStyle w:val="Code"/>
      </w:pPr>
      <w:r>
        <w:rPr>
          <w:noProof/>
        </w:rPr>
        <w:t xml:space="preserve">    M = 2^k;</w:t>
      </w:r>
    </w:p>
    <w:p w14:paraId="57C140AA" w14:textId="77777777" w:rsidR="00B37CBE" w:rsidRDefault="00B37CBE" w:rsidP="00B37CBE">
      <w:pPr>
        <w:pStyle w:val="Code"/>
      </w:pPr>
      <w:r>
        <w:rPr>
          <w:noProof/>
        </w:rPr>
        <w:t xml:space="preserve">    R = k/n;</w:t>
      </w:r>
    </w:p>
    <w:p w14:paraId="2BDA9F4A" w14:textId="77777777" w:rsidR="00B37CBE" w:rsidRDefault="00B37CBE" w:rsidP="00B37CBE">
      <w:pPr>
        <w:pStyle w:val="Code"/>
      </w:pPr>
      <w:r>
        <w:rPr>
          <w:noProof/>
        </w:rPr>
        <w:t xml:space="preserve">    </w:t>
      </w:r>
      <w:r>
        <w:rPr>
          <w:noProof/>
          <w:color w:val="FF00FF"/>
        </w:rPr>
        <w:t xml:space="preserve">if </w:t>
      </w:r>
      <w:r>
        <w:rPr>
          <w:noProof/>
        </w:rPr>
        <w:t>nargin &gt; 4</w:t>
      </w:r>
    </w:p>
    <w:p w14:paraId="7D1D9213" w14:textId="77777777" w:rsidR="00B37CBE" w:rsidRDefault="00B37CBE" w:rsidP="00B37CBE">
      <w:pPr>
        <w:pStyle w:val="Code"/>
      </w:pPr>
      <w:r>
        <w:rPr>
          <w:noProof/>
        </w:rPr>
        <w:t xml:space="preserve">      trainParams = varargin{1};</w:t>
      </w:r>
    </w:p>
    <w:p w14:paraId="7279EBF2" w14:textId="77777777" w:rsidR="00B37CBE" w:rsidRDefault="00B37CBE" w:rsidP="00B37CBE">
      <w:pPr>
        <w:pStyle w:val="Code"/>
      </w:pPr>
      <w:r>
        <w:rPr>
          <w:noProof/>
        </w:rPr>
        <w:t xml:space="preserve">    </w:t>
      </w:r>
      <w:r>
        <w:rPr>
          <w:noProof/>
          <w:color w:val="FF00FF"/>
        </w:rPr>
        <w:t>else</w:t>
      </w:r>
    </w:p>
    <w:p w14:paraId="4A5D854B" w14:textId="77777777" w:rsidR="00B37CBE" w:rsidRDefault="00B37CBE" w:rsidP="00B37CBE">
      <w:pPr>
        <w:pStyle w:val="Code"/>
      </w:pPr>
      <w:r>
        <w:rPr>
          <w:noProof/>
        </w:rPr>
        <w:t xml:space="preserve">      trainParams.MaxEpochs = 15;</w:t>
      </w:r>
    </w:p>
    <w:p w14:paraId="00CF7B1F" w14:textId="77777777" w:rsidR="00B37CBE" w:rsidRDefault="00B37CBE" w:rsidP="00B37CBE">
      <w:pPr>
        <w:pStyle w:val="Code"/>
      </w:pPr>
      <w:r>
        <w:rPr>
          <w:noProof/>
        </w:rPr>
        <w:t xml:space="preserve">      trainParams.MiniBatchSize = 20*M;</w:t>
      </w:r>
    </w:p>
    <w:p w14:paraId="32B304D1" w14:textId="77777777" w:rsidR="00B37CBE" w:rsidRDefault="00B37CBE" w:rsidP="00B37CBE">
      <w:pPr>
        <w:pStyle w:val="Code"/>
      </w:pPr>
      <w:r>
        <w:rPr>
          <w:noProof/>
        </w:rPr>
        <w:t xml:space="preserve">      trainParams.InitialLearnRate = 0.01;</w:t>
      </w:r>
    </w:p>
    <w:p w14:paraId="18CC9461" w14:textId="77777777" w:rsidR="00B37CBE" w:rsidRDefault="00B37CBE" w:rsidP="00B37CBE">
      <w:pPr>
        <w:pStyle w:val="Code"/>
      </w:pPr>
      <w:r>
        <w:rPr>
          <w:noProof/>
        </w:rPr>
        <w:t xml:space="preserve">      trainParams.LearnRateSchedule = </w:t>
      </w:r>
      <w:r>
        <w:rPr>
          <w:noProof/>
          <w:color w:val="0000FF"/>
        </w:rPr>
        <w:t>'piecewise'</w:t>
      </w:r>
      <w:r>
        <w:rPr>
          <w:noProof/>
        </w:rPr>
        <w:t>;</w:t>
      </w:r>
    </w:p>
    <w:p w14:paraId="7B651308" w14:textId="77777777" w:rsidR="00B37CBE" w:rsidRDefault="00B37CBE" w:rsidP="00B37CBE">
      <w:pPr>
        <w:pStyle w:val="Code"/>
      </w:pPr>
      <w:r>
        <w:rPr>
          <w:noProof/>
        </w:rPr>
        <w:t xml:space="preserve">      trainParams.LearnRateDropPeriod = 10;</w:t>
      </w:r>
    </w:p>
    <w:p w14:paraId="6F980E88" w14:textId="77777777" w:rsidR="00B37CBE" w:rsidRDefault="00B37CBE" w:rsidP="00B37CBE">
      <w:pPr>
        <w:pStyle w:val="Code"/>
      </w:pPr>
      <w:r>
        <w:rPr>
          <w:noProof/>
        </w:rPr>
        <w:t xml:space="preserve">      trainParams.LearnRateDropFactor = 0.1;</w:t>
      </w:r>
    </w:p>
    <w:p w14:paraId="377259CA" w14:textId="77777777" w:rsidR="00B37CBE" w:rsidRDefault="00B37CBE" w:rsidP="00B37CBE">
      <w:pPr>
        <w:pStyle w:val="Code"/>
      </w:pPr>
      <w:r>
        <w:rPr>
          <w:noProof/>
        </w:rPr>
        <w:t xml:space="preserve">      trainParams.Plots = </w:t>
      </w:r>
      <w:r>
        <w:rPr>
          <w:noProof/>
          <w:color w:val="0000FF"/>
        </w:rPr>
        <w:t>'none'</w:t>
      </w:r>
      <w:r>
        <w:rPr>
          <w:noProof/>
        </w:rPr>
        <w:t>;</w:t>
      </w:r>
    </w:p>
    <w:p w14:paraId="38EB60E4" w14:textId="77777777" w:rsidR="00B37CBE" w:rsidRDefault="00B37CBE" w:rsidP="00B37CBE">
      <w:pPr>
        <w:pStyle w:val="Code"/>
      </w:pPr>
      <w:r>
        <w:rPr>
          <w:noProof/>
        </w:rPr>
        <w:t xml:space="preserve">      trainParams.Verbose = false;</w:t>
      </w:r>
    </w:p>
    <w:p w14:paraId="38F0E1BF" w14:textId="77777777" w:rsidR="00B37CBE" w:rsidRDefault="00B37CBE" w:rsidP="00B37CBE">
      <w:pPr>
        <w:pStyle w:val="Code"/>
      </w:pPr>
      <w:r>
        <w:rPr>
          <w:noProof/>
        </w:rPr>
        <w:t xml:space="preserve">    </w:t>
      </w:r>
      <w:r>
        <w:rPr>
          <w:noProof/>
          <w:color w:val="FF00FF"/>
        </w:rPr>
        <w:t>end</w:t>
      </w:r>
    </w:p>
    <w:p w14:paraId="0C112AD7" w14:textId="77777777" w:rsidR="00B37CBE" w:rsidRDefault="00B37CBE" w:rsidP="00B37CBE">
      <w:pPr>
        <w:pStyle w:val="Code"/>
      </w:pPr>
      <w:r>
        <w:rPr>
          <w:noProof/>
        </w:rPr>
        <w:t xml:space="preserve">    </w:t>
      </w:r>
    </w:p>
    <w:p w14:paraId="09A53467" w14:textId="77777777" w:rsidR="00B37CBE" w:rsidRDefault="00B37CBE" w:rsidP="00B37CBE">
      <w:pPr>
        <w:pStyle w:val="Code"/>
      </w:pPr>
      <w:r>
        <w:rPr>
          <w:noProof/>
        </w:rPr>
        <w:t xml:space="preserve">    </w:t>
      </w:r>
      <w:r>
        <w:rPr>
          <w:noProof/>
          <w:color w:val="00FF00"/>
        </w:rPr>
        <w:t>% Convert Eb/No to channel Eb/No values using the code rate</w:t>
      </w:r>
    </w:p>
    <w:p w14:paraId="21D81309" w14:textId="77777777" w:rsidR="00B37CBE" w:rsidRDefault="00B37CBE" w:rsidP="00B37CBE">
      <w:pPr>
        <w:pStyle w:val="Code"/>
      </w:pPr>
      <w:r>
        <w:rPr>
          <w:noProof/>
        </w:rPr>
        <w:t xml:space="preserve">    EbNoChannel = EbNo + 10*log10(R);</w:t>
      </w:r>
    </w:p>
    <w:p w14:paraId="795EFBE9" w14:textId="77777777" w:rsidR="00B37CBE" w:rsidRDefault="00B37CBE" w:rsidP="00B37CBE">
      <w:pPr>
        <w:pStyle w:val="Code"/>
      </w:pPr>
      <w:r>
        <w:rPr>
          <w:noProof/>
        </w:rPr>
        <w:t xml:space="preserve">    </w:t>
      </w:r>
    </w:p>
    <w:p w14:paraId="4BF309F6" w14:textId="77777777" w:rsidR="00B37CBE" w:rsidRDefault="00B37CBE" w:rsidP="00B37CBE">
      <w:pPr>
        <w:pStyle w:val="Code"/>
      </w:pPr>
      <w:r>
        <w:rPr>
          <w:noProof/>
        </w:rPr>
        <w:t xml:space="preserve">    </w:t>
      </w:r>
      <w:r>
        <w:rPr>
          <w:noProof/>
          <w:color w:val="00FF00"/>
        </w:rPr>
        <w:t>% As the number of possible input symbols increase, we need to increase the number of training symbols</w:t>
      </w:r>
    </w:p>
    <w:p w14:paraId="45D206FF" w14:textId="77777777" w:rsidR="00B37CBE" w:rsidRDefault="00B37CBE" w:rsidP="00B37CBE">
      <w:pPr>
        <w:pStyle w:val="Code"/>
      </w:pPr>
      <w:r>
        <w:rPr>
          <w:noProof/>
        </w:rPr>
        <w:t xml:space="preserve">    numTrainSymbols = 2500 * M;</w:t>
      </w:r>
    </w:p>
    <w:p w14:paraId="25633C4E" w14:textId="77777777" w:rsidR="00B37CBE" w:rsidRDefault="00B37CBE" w:rsidP="00B37CBE">
      <w:pPr>
        <w:pStyle w:val="Code"/>
      </w:pPr>
      <w:r>
        <w:rPr>
          <w:noProof/>
        </w:rPr>
        <w:t xml:space="preserve">    numValidationSymbols = 100 * M;</w:t>
      </w:r>
    </w:p>
    <w:p w14:paraId="6B0D43BE" w14:textId="77777777" w:rsidR="00B37CBE" w:rsidRDefault="00B37CBE" w:rsidP="00B37CBE">
      <w:pPr>
        <w:pStyle w:val="Code"/>
      </w:pPr>
      <w:r>
        <w:rPr>
          <w:noProof/>
        </w:rPr>
        <w:t xml:space="preserve">    </w:t>
      </w:r>
    </w:p>
    <w:p w14:paraId="76ECADD5" w14:textId="77777777" w:rsidR="00B37CBE" w:rsidRDefault="00B37CBE" w:rsidP="00B37CBE">
      <w:pPr>
        <w:pStyle w:val="Code"/>
      </w:pPr>
      <w:r>
        <w:rPr>
          <w:noProof/>
        </w:rPr>
        <w:t xml:space="preserve">    </w:t>
      </w:r>
      <w:r>
        <w:rPr>
          <w:noProof/>
          <w:color w:val="00FF00"/>
        </w:rPr>
        <w:t>% Define autoencoder network.</w:t>
      </w:r>
    </w:p>
    <w:p w14:paraId="70D5AE1A" w14:textId="77777777" w:rsidR="00B37CBE" w:rsidRDefault="00B37CBE" w:rsidP="00B37CBE">
      <w:pPr>
        <w:pStyle w:val="Code"/>
      </w:pPr>
      <w:r>
        <w:rPr>
          <w:noProof/>
        </w:rPr>
        <w:t xml:space="preserve">    wirelessAutoEncoder = [</w:t>
      </w:r>
    </w:p>
    <w:p w14:paraId="508500AC" w14:textId="77777777" w:rsidR="00B37CBE" w:rsidRDefault="00B37CBE" w:rsidP="00B37CBE">
      <w:pPr>
        <w:pStyle w:val="Code"/>
      </w:pPr>
      <w:r>
        <w:rPr>
          <w:noProof/>
        </w:rPr>
        <w:t xml:space="preserve">        featureInputLayer(M, </w:t>
      </w:r>
      <w:r>
        <w:rPr>
          <w:noProof/>
          <w:color w:val="0000FF"/>
        </w:rPr>
        <w:t>'Name'</w:t>
      </w:r>
      <w:r>
        <w:rPr>
          <w:noProof/>
        </w:rPr>
        <w:t xml:space="preserve">, </w:t>
      </w:r>
      <w:r>
        <w:rPr>
          <w:noProof/>
          <w:color w:val="0000FF"/>
        </w:rPr>
        <w:t>'One-hot input'</w:t>
      </w:r>
      <w:r>
        <w:rPr>
          <w:noProof/>
        </w:rPr>
        <w:t xml:space="preserve">, </w:t>
      </w:r>
      <w:r>
        <w:rPr>
          <w:noProof/>
          <w:color w:val="0000FF"/>
        </w:rPr>
        <w:t>'Normalization'</w:t>
      </w:r>
      <w:r>
        <w:rPr>
          <w:noProof/>
        </w:rPr>
        <w:t xml:space="preserve">, </w:t>
      </w:r>
      <w:r>
        <w:rPr>
          <w:noProof/>
          <w:color w:val="0000FF"/>
        </w:rPr>
        <w:t>'none'</w:t>
      </w:r>
      <w:r>
        <w:rPr>
          <w:noProof/>
        </w:rPr>
        <w:t>)</w:t>
      </w:r>
    </w:p>
    <w:p w14:paraId="1977AF9D" w14:textId="77777777" w:rsidR="00B37CBE" w:rsidRDefault="00B37CBE" w:rsidP="00B37CBE">
      <w:pPr>
        <w:pStyle w:val="Code"/>
      </w:pPr>
      <w:r>
        <w:rPr>
          <w:noProof/>
        </w:rPr>
        <w:t xml:space="preserve">        fullyConnectedLayer(M, </w:t>
      </w:r>
      <w:r>
        <w:rPr>
          <w:noProof/>
          <w:color w:val="0000FF"/>
        </w:rPr>
        <w:t>'Name'</w:t>
      </w:r>
      <w:r>
        <w:rPr>
          <w:noProof/>
        </w:rPr>
        <w:t xml:space="preserve">, </w:t>
      </w:r>
      <w:r>
        <w:rPr>
          <w:noProof/>
          <w:color w:val="0000FF"/>
        </w:rPr>
        <w:t>'fc_1'</w:t>
      </w:r>
      <w:r>
        <w:rPr>
          <w:noProof/>
        </w:rPr>
        <w:t>)</w:t>
      </w:r>
    </w:p>
    <w:p w14:paraId="1F98C772" w14:textId="77777777" w:rsidR="00B37CBE" w:rsidRDefault="00B37CBE" w:rsidP="00B37CBE">
      <w:pPr>
        <w:pStyle w:val="Code"/>
      </w:pPr>
      <w:r>
        <w:rPr>
          <w:noProof/>
        </w:rPr>
        <w:t xml:space="preserve">        reluLayer(</w:t>
      </w:r>
      <w:r>
        <w:rPr>
          <w:noProof/>
          <w:color w:val="0000FF"/>
        </w:rPr>
        <w:t>'Name'</w:t>
      </w:r>
      <w:r>
        <w:rPr>
          <w:noProof/>
        </w:rPr>
        <w:t xml:space="preserve">, </w:t>
      </w:r>
      <w:r>
        <w:rPr>
          <w:noProof/>
          <w:color w:val="0000FF"/>
        </w:rPr>
        <w:t>'relu_1'</w:t>
      </w:r>
      <w:r>
        <w:rPr>
          <w:noProof/>
        </w:rPr>
        <w:t>)</w:t>
      </w:r>
    </w:p>
    <w:p w14:paraId="432816BD" w14:textId="77777777" w:rsidR="00B37CBE" w:rsidRDefault="00B37CBE" w:rsidP="00B37CBE">
      <w:pPr>
        <w:pStyle w:val="Code"/>
      </w:pPr>
      <w:r>
        <w:rPr>
          <w:noProof/>
        </w:rPr>
        <w:t xml:space="preserve">        fullyConnectedLayer(n, </w:t>
      </w:r>
      <w:r>
        <w:rPr>
          <w:noProof/>
          <w:color w:val="0000FF"/>
        </w:rPr>
        <w:t>'Name'</w:t>
      </w:r>
      <w:r>
        <w:rPr>
          <w:noProof/>
        </w:rPr>
        <w:t xml:space="preserve">, </w:t>
      </w:r>
      <w:r>
        <w:rPr>
          <w:noProof/>
          <w:color w:val="0000FF"/>
        </w:rPr>
        <w:t>'fc_2'</w:t>
      </w:r>
      <w:r>
        <w:rPr>
          <w:noProof/>
        </w:rPr>
        <w:t>)</w:t>
      </w:r>
    </w:p>
    <w:p w14:paraId="73FD1E95" w14:textId="77777777" w:rsidR="00B37CBE" w:rsidRDefault="00B37CBE" w:rsidP="00B37CBE">
      <w:pPr>
        <w:pStyle w:val="Code"/>
      </w:pPr>
      <w:r>
        <w:rPr>
          <w:noProof/>
        </w:rPr>
        <w:t xml:space="preserve">        helperAEWNormalizationLayer(</w:t>
      </w:r>
      <w:r>
        <w:rPr>
          <w:noProof/>
          <w:color w:val="0000FF"/>
        </w:rPr>
        <w:t>'Method'</w:t>
      </w:r>
      <w:r>
        <w:rPr>
          <w:noProof/>
        </w:rPr>
        <w:t>, normalization)</w:t>
      </w:r>
    </w:p>
    <w:p w14:paraId="508B36BC" w14:textId="77777777" w:rsidR="00B37CBE" w:rsidRDefault="00B37CBE" w:rsidP="00B37CBE">
      <w:pPr>
        <w:pStyle w:val="Code"/>
      </w:pPr>
      <w:r>
        <w:rPr>
          <w:noProof/>
        </w:rPr>
        <w:t xml:space="preserve">        </w:t>
      </w:r>
    </w:p>
    <w:p w14:paraId="07BFA6D6" w14:textId="77777777" w:rsidR="00B37CBE" w:rsidRDefault="00B37CBE" w:rsidP="00B37CBE">
      <w:pPr>
        <w:pStyle w:val="Code"/>
      </w:pPr>
      <w:r>
        <w:rPr>
          <w:noProof/>
        </w:rPr>
        <w:t xml:space="preserve">        helperAEWAWGNLayer(</w:t>
      </w:r>
      <w:r>
        <w:rPr>
          <w:noProof/>
          <w:color w:val="0000FF"/>
        </w:rPr>
        <w:t>'NoiseMethod'</w:t>
      </w:r>
      <w:r>
        <w:rPr>
          <w:noProof/>
        </w:rPr>
        <w:t xml:space="preserve">, </w:t>
      </w:r>
      <w:r>
        <w:rPr>
          <w:noProof/>
          <w:color w:val="0000FF"/>
        </w:rPr>
        <w:t>'EbNo'</w:t>
      </w:r>
      <w:r>
        <w:rPr>
          <w:noProof/>
        </w:rPr>
        <w:t xml:space="preserve">, </w:t>
      </w:r>
      <w:r>
        <w:rPr>
          <w:noProof/>
          <w:color w:val="0000FF"/>
        </w:rPr>
        <w:t>'EbNo'</w:t>
      </w:r>
      <w:r>
        <w:rPr>
          <w:noProof/>
        </w:rPr>
        <w:t xml:space="preserve">, EbNoChannel, </w:t>
      </w:r>
      <w:r>
        <w:rPr>
          <w:noProof/>
          <w:color w:val="0000FF"/>
        </w:rPr>
        <w:t>'BitsPerSymbol'</w:t>
      </w:r>
      <w:r>
        <w:rPr>
          <w:noProof/>
        </w:rPr>
        <w:t xml:space="preserve">, 2, </w:t>
      </w:r>
      <w:r>
        <w:rPr>
          <w:noProof/>
          <w:color w:val="0000FF"/>
        </w:rPr>
        <w:t>'SignalPower'</w:t>
      </w:r>
      <w:r>
        <w:rPr>
          <w:noProof/>
        </w:rPr>
        <w:t>, 1)</w:t>
      </w:r>
    </w:p>
    <w:p w14:paraId="5E701FBB" w14:textId="77777777" w:rsidR="00B37CBE" w:rsidRDefault="00B37CBE" w:rsidP="00B37CBE">
      <w:pPr>
        <w:pStyle w:val="Code"/>
      </w:pPr>
      <w:r>
        <w:rPr>
          <w:noProof/>
        </w:rPr>
        <w:t xml:space="preserve">        fullyConnectedLayer(M, </w:t>
      </w:r>
      <w:r>
        <w:rPr>
          <w:noProof/>
          <w:color w:val="0000FF"/>
        </w:rPr>
        <w:t>'Name'</w:t>
      </w:r>
      <w:r>
        <w:rPr>
          <w:noProof/>
        </w:rPr>
        <w:t xml:space="preserve">, </w:t>
      </w:r>
      <w:r>
        <w:rPr>
          <w:noProof/>
          <w:color w:val="0000FF"/>
        </w:rPr>
        <w:t>'fc_3'</w:t>
      </w:r>
      <w:r>
        <w:rPr>
          <w:noProof/>
        </w:rPr>
        <w:t>)</w:t>
      </w:r>
    </w:p>
    <w:p w14:paraId="0E7E276C" w14:textId="77777777" w:rsidR="00B37CBE" w:rsidRDefault="00B37CBE" w:rsidP="00B37CBE">
      <w:pPr>
        <w:pStyle w:val="Code"/>
      </w:pPr>
      <w:r>
        <w:rPr>
          <w:noProof/>
        </w:rPr>
        <w:t xml:space="preserve">        reluLayer(</w:t>
      </w:r>
      <w:r>
        <w:rPr>
          <w:noProof/>
          <w:color w:val="0000FF"/>
        </w:rPr>
        <w:t>'Name'</w:t>
      </w:r>
      <w:r>
        <w:rPr>
          <w:noProof/>
        </w:rPr>
        <w:t xml:space="preserve">, </w:t>
      </w:r>
      <w:r>
        <w:rPr>
          <w:noProof/>
          <w:color w:val="0000FF"/>
        </w:rPr>
        <w:t>'relu_2'</w:t>
      </w:r>
      <w:r>
        <w:rPr>
          <w:noProof/>
        </w:rPr>
        <w:t>)</w:t>
      </w:r>
    </w:p>
    <w:p w14:paraId="18BB0F96" w14:textId="77777777" w:rsidR="00B37CBE" w:rsidRDefault="00B37CBE" w:rsidP="00B37CBE">
      <w:pPr>
        <w:pStyle w:val="Code"/>
      </w:pPr>
      <w:r>
        <w:rPr>
          <w:noProof/>
        </w:rPr>
        <w:t xml:space="preserve">        fullyConnectedLayer(M, </w:t>
      </w:r>
      <w:r>
        <w:rPr>
          <w:noProof/>
          <w:color w:val="0000FF"/>
        </w:rPr>
        <w:t>'Name'</w:t>
      </w:r>
      <w:r>
        <w:rPr>
          <w:noProof/>
        </w:rPr>
        <w:t xml:space="preserve">, </w:t>
      </w:r>
      <w:r>
        <w:rPr>
          <w:noProof/>
          <w:color w:val="0000FF"/>
        </w:rPr>
        <w:t>'fc_4'</w:t>
      </w:r>
      <w:r>
        <w:rPr>
          <w:noProof/>
        </w:rPr>
        <w:t>)</w:t>
      </w:r>
    </w:p>
    <w:p w14:paraId="5B51AD8E" w14:textId="77777777" w:rsidR="00B37CBE" w:rsidRDefault="00B37CBE" w:rsidP="00B37CBE">
      <w:pPr>
        <w:pStyle w:val="Code"/>
      </w:pPr>
      <w:r>
        <w:rPr>
          <w:noProof/>
        </w:rPr>
        <w:lastRenderedPageBreak/>
        <w:t xml:space="preserve">        softmaxLayer(</w:t>
      </w:r>
      <w:r>
        <w:rPr>
          <w:noProof/>
          <w:color w:val="0000FF"/>
        </w:rPr>
        <w:t>'Name'</w:t>
      </w:r>
      <w:r>
        <w:rPr>
          <w:noProof/>
        </w:rPr>
        <w:t xml:space="preserve">, </w:t>
      </w:r>
      <w:r>
        <w:rPr>
          <w:noProof/>
          <w:color w:val="0000FF"/>
        </w:rPr>
        <w:t>'softmax'</w:t>
      </w:r>
      <w:r>
        <w:rPr>
          <w:noProof/>
        </w:rPr>
        <w:t>)</w:t>
      </w:r>
    </w:p>
    <w:p w14:paraId="677C0609" w14:textId="77777777" w:rsidR="00B37CBE" w:rsidRDefault="00B37CBE" w:rsidP="00B37CBE">
      <w:pPr>
        <w:pStyle w:val="Code"/>
      </w:pPr>
      <w:r>
        <w:rPr>
          <w:noProof/>
        </w:rPr>
        <w:t xml:space="preserve">        classificationLayer(</w:t>
      </w:r>
      <w:r>
        <w:rPr>
          <w:noProof/>
          <w:color w:val="0000FF"/>
        </w:rPr>
        <w:t>'Name'</w:t>
      </w:r>
      <w:r>
        <w:rPr>
          <w:noProof/>
        </w:rPr>
        <w:t xml:space="preserve">, </w:t>
      </w:r>
      <w:r>
        <w:rPr>
          <w:noProof/>
          <w:color w:val="0000FF"/>
        </w:rPr>
        <w:t>'classoutput'</w:t>
      </w:r>
      <w:r>
        <w:rPr>
          <w:noProof/>
        </w:rPr>
        <w:t>)</w:t>
      </w:r>
    </w:p>
    <w:p w14:paraId="1C00853A" w14:textId="77777777" w:rsidR="00B37CBE" w:rsidRDefault="00B37CBE" w:rsidP="00B37CBE">
      <w:pPr>
        <w:pStyle w:val="Code"/>
      </w:pPr>
      <w:r>
        <w:rPr>
          <w:noProof/>
        </w:rPr>
        <w:t xml:space="preserve">    ];</w:t>
      </w:r>
    </w:p>
    <w:p w14:paraId="5B03C282" w14:textId="77777777" w:rsidR="00B37CBE" w:rsidRDefault="00B37CBE" w:rsidP="00B37CBE">
      <w:pPr>
        <w:pStyle w:val="Code"/>
      </w:pPr>
      <w:r>
        <w:rPr>
          <w:noProof/>
        </w:rPr>
        <w:t xml:space="preserve">    </w:t>
      </w:r>
    </w:p>
    <w:p w14:paraId="3A49D729" w14:textId="77777777" w:rsidR="00B37CBE" w:rsidRDefault="00B37CBE" w:rsidP="00B37CBE">
      <w:pPr>
        <w:pStyle w:val="Code"/>
      </w:pPr>
      <w:r>
        <w:rPr>
          <w:noProof/>
        </w:rPr>
        <w:t xml:space="preserve">    </w:t>
      </w:r>
      <w:r>
        <w:rPr>
          <w:noProof/>
          <w:color w:val="00FF00"/>
        </w:rPr>
        <w:t xml:space="preserve">% Generate random training data. Create one-hot input vectors and labels. </w:t>
      </w:r>
    </w:p>
    <w:p w14:paraId="3DD002E2" w14:textId="77777777" w:rsidR="00B37CBE" w:rsidRDefault="00B37CBE" w:rsidP="00B37CBE">
      <w:pPr>
        <w:pStyle w:val="Code"/>
      </w:pPr>
      <w:r>
        <w:rPr>
          <w:noProof/>
        </w:rPr>
        <w:t xml:space="preserve">    d = randi([0 M-1],numTrainSymbols,1);</w:t>
      </w:r>
    </w:p>
    <w:p w14:paraId="700B5A69" w14:textId="77777777" w:rsidR="00B37CBE" w:rsidRDefault="00B37CBE" w:rsidP="00B37CBE">
      <w:pPr>
        <w:pStyle w:val="Code"/>
      </w:pPr>
      <w:r>
        <w:rPr>
          <w:noProof/>
        </w:rPr>
        <w:t xml:space="preserve">    trainSymbols = zeros(numTrainSymbols,M);</w:t>
      </w:r>
    </w:p>
    <w:p w14:paraId="7E9864D4" w14:textId="77777777" w:rsidR="00B37CBE" w:rsidRDefault="00B37CBE" w:rsidP="00B37CBE">
      <w:pPr>
        <w:pStyle w:val="Code"/>
      </w:pPr>
      <w:r>
        <w:rPr>
          <w:noProof/>
        </w:rPr>
        <w:t xml:space="preserve">    trainSymbols(sub2ind([numTrainSymbols, M],</w:t>
      </w:r>
      <w:r>
        <w:rPr>
          <w:noProof/>
          <w:color w:val="FF00FF"/>
        </w:rPr>
        <w:t>...</w:t>
      </w:r>
    </w:p>
    <w:p w14:paraId="37610E6E" w14:textId="77777777" w:rsidR="00B37CBE" w:rsidRDefault="00B37CBE" w:rsidP="00B37CBE">
      <w:pPr>
        <w:pStyle w:val="Code"/>
      </w:pPr>
      <w:r>
        <w:rPr>
          <w:noProof/>
        </w:rPr>
        <w:t xml:space="preserve">      (1:numTrainSymbols)',d+1)) = 1;</w:t>
      </w:r>
    </w:p>
    <w:p w14:paraId="21735DB7" w14:textId="77777777" w:rsidR="00B37CBE" w:rsidRDefault="00B37CBE" w:rsidP="00B37CBE">
      <w:pPr>
        <w:pStyle w:val="Code"/>
      </w:pPr>
      <w:r>
        <w:rPr>
          <w:noProof/>
        </w:rPr>
        <w:t xml:space="preserve">    trainLabels = categorical(d);</w:t>
      </w:r>
    </w:p>
    <w:p w14:paraId="61DF0175" w14:textId="77777777" w:rsidR="00B37CBE" w:rsidRDefault="00B37CBE" w:rsidP="00B37CBE">
      <w:pPr>
        <w:pStyle w:val="Code"/>
      </w:pPr>
      <w:r>
        <w:rPr>
          <w:noProof/>
        </w:rPr>
        <w:t xml:space="preserve">    </w:t>
      </w:r>
    </w:p>
    <w:p w14:paraId="4347C663" w14:textId="77777777" w:rsidR="00B37CBE" w:rsidRDefault="00B37CBE" w:rsidP="00B37CBE">
      <w:pPr>
        <w:pStyle w:val="Code"/>
      </w:pPr>
      <w:r>
        <w:rPr>
          <w:noProof/>
        </w:rPr>
        <w:t xml:space="preserve">    </w:t>
      </w:r>
      <w:r>
        <w:rPr>
          <w:noProof/>
          <w:color w:val="00FF00"/>
        </w:rPr>
        <w:t xml:space="preserve">% Generate random validation data. Create one-hot input vectors and labels. </w:t>
      </w:r>
    </w:p>
    <w:p w14:paraId="3392987C" w14:textId="77777777" w:rsidR="00B37CBE" w:rsidRDefault="00B37CBE" w:rsidP="00B37CBE">
      <w:pPr>
        <w:pStyle w:val="Code"/>
      </w:pPr>
      <w:r>
        <w:rPr>
          <w:noProof/>
        </w:rPr>
        <w:t xml:space="preserve">    d = randi([0 M-1],numValidationSymbols,1);</w:t>
      </w:r>
    </w:p>
    <w:p w14:paraId="19F0A2B1" w14:textId="77777777" w:rsidR="00B37CBE" w:rsidRDefault="00B37CBE" w:rsidP="00B37CBE">
      <w:pPr>
        <w:pStyle w:val="Code"/>
      </w:pPr>
      <w:r>
        <w:rPr>
          <w:noProof/>
        </w:rPr>
        <w:t xml:space="preserve">    validationSymbols = zeros(numValidationSymbols,M);</w:t>
      </w:r>
    </w:p>
    <w:p w14:paraId="3F9E2B61" w14:textId="77777777" w:rsidR="00B37CBE" w:rsidRDefault="00B37CBE" w:rsidP="00B37CBE">
      <w:pPr>
        <w:pStyle w:val="Code"/>
      </w:pPr>
      <w:r>
        <w:rPr>
          <w:noProof/>
        </w:rPr>
        <w:t xml:space="preserve">    validationSymbols(sub2ind([numValidationSymbols, M],</w:t>
      </w:r>
      <w:r>
        <w:rPr>
          <w:noProof/>
          <w:color w:val="FF00FF"/>
        </w:rPr>
        <w:t>...</w:t>
      </w:r>
    </w:p>
    <w:p w14:paraId="31F3023A" w14:textId="77777777" w:rsidR="00B37CBE" w:rsidRDefault="00B37CBE" w:rsidP="00B37CBE">
      <w:pPr>
        <w:pStyle w:val="Code"/>
      </w:pPr>
      <w:r>
        <w:rPr>
          <w:noProof/>
        </w:rPr>
        <w:t xml:space="preserve">      (1:numValidationSymbols)',d+1)) = 1;</w:t>
      </w:r>
    </w:p>
    <w:p w14:paraId="52A94AAE" w14:textId="77777777" w:rsidR="00B37CBE" w:rsidRDefault="00B37CBE" w:rsidP="00B37CBE">
      <w:pPr>
        <w:pStyle w:val="Code"/>
      </w:pPr>
      <w:r>
        <w:rPr>
          <w:noProof/>
        </w:rPr>
        <w:t xml:space="preserve">    validationLabels = categorical(d);</w:t>
      </w:r>
    </w:p>
    <w:p w14:paraId="43A2C65C" w14:textId="77777777" w:rsidR="00B37CBE" w:rsidRDefault="00B37CBE" w:rsidP="00B37CBE">
      <w:pPr>
        <w:pStyle w:val="Code"/>
      </w:pPr>
    </w:p>
    <w:p w14:paraId="56A08665" w14:textId="77777777" w:rsidR="00B37CBE" w:rsidRDefault="00B37CBE" w:rsidP="00B37CBE">
      <w:pPr>
        <w:pStyle w:val="Code"/>
      </w:pPr>
      <w:r>
        <w:rPr>
          <w:noProof/>
        </w:rPr>
        <w:t xml:space="preserve">    </w:t>
      </w:r>
      <w:r>
        <w:rPr>
          <w:noProof/>
          <w:color w:val="00FF00"/>
        </w:rPr>
        <w:t>% Set training options</w:t>
      </w:r>
    </w:p>
    <w:p w14:paraId="6750BBC3" w14:textId="77777777" w:rsidR="00B37CBE" w:rsidRDefault="00B37CBE" w:rsidP="00B37CBE">
      <w:pPr>
        <w:pStyle w:val="Code"/>
      </w:pPr>
      <w:r>
        <w:rPr>
          <w:noProof/>
        </w:rPr>
        <w:t xml:space="preserve">    options = trainingOptions(</w:t>
      </w:r>
      <w:r>
        <w:rPr>
          <w:noProof/>
          <w:color w:val="0000FF"/>
        </w:rPr>
        <w:t>'adam'</w:t>
      </w:r>
      <w:r>
        <w:rPr>
          <w:noProof/>
        </w:rPr>
        <w:t xml:space="preserve">, </w:t>
      </w:r>
      <w:r>
        <w:rPr>
          <w:noProof/>
          <w:color w:val="FF00FF"/>
        </w:rPr>
        <w:t>...</w:t>
      </w:r>
    </w:p>
    <w:p w14:paraId="1F401756" w14:textId="77777777" w:rsidR="00B37CBE" w:rsidRDefault="00B37CBE" w:rsidP="00B37CBE">
      <w:pPr>
        <w:pStyle w:val="Code"/>
      </w:pPr>
      <w:r>
        <w:rPr>
          <w:noProof/>
        </w:rPr>
        <w:t xml:space="preserve">      </w:t>
      </w:r>
      <w:r>
        <w:rPr>
          <w:noProof/>
          <w:color w:val="0000FF"/>
        </w:rPr>
        <w:t>'InitialLearnRate'</w:t>
      </w:r>
      <w:r>
        <w:rPr>
          <w:noProof/>
        </w:rPr>
        <w:t xml:space="preserve">,trainParams.InitialLearnRate, </w:t>
      </w:r>
      <w:r>
        <w:rPr>
          <w:noProof/>
          <w:color w:val="FF00FF"/>
        </w:rPr>
        <w:t>...</w:t>
      </w:r>
    </w:p>
    <w:p w14:paraId="78CBFC81" w14:textId="77777777" w:rsidR="00B37CBE" w:rsidRDefault="00B37CBE" w:rsidP="00B37CBE">
      <w:pPr>
        <w:pStyle w:val="Code"/>
      </w:pPr>
      <w:r>
        <w:rPr>
          <w:noProof/>
        </w:rPr>
        <w:t xml:space="preserve">      </w:t>
      </w:r>
      <w:r>
        <w:rPr>
          <w:noProof/>
          <w:color w:val="0000FF"/>
        </w:rPr>
        <w:t>'MaxEpochs'</w:t>
      </w:r>
      <w:r>
        <w:rPr>
          <w:noProof/>
        </w:rPr>
        <w:t xml:space="preserve">,trainParams.MaxEpochs, </w:t>
      </w:r>
      <w:r>
        <w:rPr>
          <w:noProof/>
          <w:color w:val="FF00FF"/>
        </w:rPr>
        <w:t>...</w:t>
      </w:r>
    </w:p>
    <w:p w14:paraId="44A2DEE5" w14:textId="77777777" w:rsidR="00B37CBE" w:rsidRDefault="00B37CBE" w:rsidP="00B37CBE">
      <w:pPr>
        <w:pStyle w:val="Code"/>
      </w:pPr>
      <w:r>
        <w:rPr>
          <w:noProof/>
        </w:rPr>
        <w:t xml:space="preserve">      </w:t>
      </w:r>
      <w:r>
        <w:rPr>
          <w:noProof/>
          <w:color w:val="0000FF"/>
        </w:rPr>
        <w:t>'MiniBatchSize'</w:t>
      </w:r>
      <w:r>
        <w:rPr>
          <w:noProof/>
        </w:rPr>
        <w:t xml:space="preserve">,trainParams.MiniBatchSize, </w:t>
      </w:r>
      <w:r>
        <w:rPr>
          <w:noProof/>
          <w:color w:val="FF00FF"/>
        </w:rPr>
        <w:t>...</w:t>
      </w:r>
    </w:p>
    <w:p w14:paraId="374DBE99" w14:textId="77777777" w:rsidR="00B37CBE" w:rsidRDefault="00B37CBE" w:rsidP="00B37CBE">
      <w:pPr>
        <w:pStyle w:val="Code"/>
      </w:pPr>
      <w:r>
        <w:rPr>
          <w:noProof/>
        </w:rPr>
        <w:t xml:space="preserve">      </w:t>
      </w:r>
      <w:r>
        <w:rPr>
          <w:noProof/>
          <w:color w:val="0000FF"/>
        </w:rPr>
        <w:t>'Shuffle'</w:t>
      </w:r>
      <w:r>
        <w:rPr>
          <w:noProof/>
        </w:rPr>
        <w:t>,</w:t>
      </w:r>
      <w:r>
        <w:rPr>
          <w:noProof/>
          <w:color w:val="0000FF"/>
        </w:rPr>
        <w:t>'every-epoch'</w:t>
      </w:r>
      <w:r>
        <w:rPr>
          <w:noProof/>
        </w:rPr>
        <w:t xml:space="preserve">, </w:t>
      </w:r>
      <w:r>
        <w:rPr>
          <w:noProof/>
          <w:color w:val="FF00FF"/>
        </w:rPr>
        <w:t>...</w:t>
      </w:r>
    </w:p>
    <w:p w14:paraId="3C95D165" w14:textId="77777777" w:rsidR="00B37CBE" w:rsidRDefault="00B37CBE" w:rsidP="00B37CBE">
      <w:pPr>
        <w:pStyle w:val="Code"/>
      </w:pPr>
      <w:r>
        <w:rPr>
          <w:noProof/>
        </w:rPr>
        <w:t xml:space="preserve">      </w:t>
      </w:r>
      <w:r>
        <w:rPr>
          <w:noProof/>
          <w:color w:val="0000FF"/>
        </w:rPr>
        <w:t>'ValidationData'</w:t>
      </w:r>
      <w:r>
        <w:rPr>
          <w:noProof/>
        </w:rPr>
        <w:t xml:space="preserve">,{validationSymbols,validationLabels}, </w:t>
      </w:r>
      <w:r>
        <w:rPr>
          <w:noProof/>
          <w:color w:val="FF00FF"/>
        </w:rPr>
        <w:t>...</w:t>
      </w:r>
    </w:p>
    <w:p w14:paraId="5A8ED30D" w14:textId="77777777" w:rsidR="00B37CBE" w:rsidRDefault="00B37CBE" w:rsidP="00B37CBE">
      <w:pPr>
        <w:pStyle w:val="Code"/>
      </w:pPr>
      <w:r>
        <w:rPr>
          <w:noProof/>
        </w:rPr>
        <w:t xml:space="preserve">      </w:t>
      </w:r>
      <w:r>
        <w:rPr>
          <w:noProof/>
          <w:color w:val="0000FF"/>
        </w:rPr>
        <w:t>'LearnRateSchedule'</w:t>
      </w:r>
      <w:r>
        <w:rPr>
          <w:noProof/>
        </w:rPr>
        <w:t xml:space="preserve">, trainParams.LearnRateSchedule, </w:t>
      </w:r>
      <w:r>
        <w:rPr>
          <w:noProof/>
          <w:color w:val="FF00FF"/>
        </w:rPr>
        <w:t>...</w:t>
      </w:r>
    </w:p>
    <w:p w14:paraId="34437EE0" w14:textId="77777777" w:rsidR="00B37CBE" w:rsidRDefault="00B37CBE" w:rsidP="00B37CBE">
      <w:pPr>
        <w:pStyle w:val="Code"/>
      </w:pPr>
      <w:r>
        <w:rPr>
          <w:noProof/>
        </w:rPr>
        <w:t xml:space="preserve">      </w:t>
      </w:r>
      <w:r>
        <w:rPr>
          <w:noProof/>
          <w:color w:val="0000FF"/>
        </w:rPr>
        <w:t>'LearnRateDropPeriod'</w:t>
      </w:r>
      <w:r>
        <w:rPr>
          <w:noProof/>
        </w:rPr>
        <w:t xml:space="preserve">, trainParams.LearnRateDropPeriod, </w:t>
      </w:r>
      <w:r>
        <w:rPr>
          <w:noProof/>
          <w:color w:val="FF00FF"/>
        </w:rPr>
        <w:t>...</w:t>
      </w:r>
    </w:p>
    <w:p w14:paraId="1C673975" w14:textId="77777777" w:rsidR="00B37CBE" w:rsidRDefault="00B37CBE" w:rsidP="00B37CBE">
      <w:pPr>
        <w:pStyle w:val="Code"/>
      </w:pPr>
      <w:r>
        <w:rPr>
          <w:noProof/>
        </w:rPr>
        <w:t xml:space="preserve">      </w:t>
      </w:r>
      <w:r>
        <w:rPr>
          <w:noProof/>
          <w:color w:val="0000FF"/>
        </w:rPr>
        <w:t>'LearnRateDropFactor'</w:t>
      </w:r>
      <w:r>
        <w:rPr>
          <w:noProof/>
        </w:rPr>
        <w:t xml:space="preserve">, trainParams.LearnRateDropFactor, </w:t>
      </w:r>
      <w:r>
        <w:rPr>
          <w:noProof/>
          <w:color w:val="FF00FF"/>
        </w:rPr>
        <w:t>...</w:t>
      </w:r>
    </w:p>
    <w:p w14:paraId="3F140E6D" w14:textId="77777777" w:rsidR="00B37CBE" w:rsidRDefault="00B37CBE" w:rsidP="00B37CBE">
      <w:pPr>
        <w:pStyle w:val="Code"/>
      </w:pPr>
      <w:r>
        <w:rPr>
          <w:noProof/>
        </w:rPr>
        <w:t xml:space="preserve">      </w:t>
      </w:r>
      <w:r>
        <w:rPr>
          <w:noProof/>
          <w:color w:val="0000FF"/>
        </w:rPr>
        <w:t>'Plots'</w:t>
      </w:r>
      <w:r>
        <w:rPr>
          <w:noProof/>
        </w:rPr>
        <w:t xml:space="preserve">, trainParams.Plots, </w:t>
      </w:r>
      <w:r>
        <w:rPr>
          <w:noProof/>
          <w:color w:val="FF00FF"/>
        </w:rPr>
        <w:t>...</w:t>
      </w:r>
    </w:p>
    <w:p w14:paraId="7F7A4C07" w14:textId="77777777" w:rsidR="00B37CBE" w:rsidRDefault="00B37CBE" w:rsidP="00B37CBE">
      <w:pPr>
        <w:pStyle w:val="Code"/>
      </w:pPr>
      <w:r>
        <w:rPr>
          <w:noProof/>
        </w:rPr>
        <w:t xml:space="preserve">      </w:t>
      </w:r>
      <w:r>
        <w:rPr>
          <w:noProof/>
          <w:color w:val="0000FF"/>
        </w:rPr>
        <w:t>'Verbose'</w:t>
      </w:r>
      <w:r>
        <w:rPr>
          <w:noProof/>
        </w:rPr>
        <w:t>, trainParams.Verbose);</w:t>
      </w:r>
    </w:p>
    <w:p w14:paraId="11C39FFB" w14:textId="77777777" w:rsidR="00B37CBE" w:rsidRDefault="00B37CBE" w:rsidP="00B37CBE">
      <w:pPr>
        <w:pStyle w:val="Code"/>
      </w:pPr>
    </w:p>
    <w:p w14:paraId="18DD2831" w14:textId="77777777" w:rsidR="00B37CBE" w:rsidRDefault="00B37CBE" w:rsidP="00B37CBE">
      <w:pPr>
        <w:pStyle w:val="Code"/>
      </w:pPr>
      <w:r>
        <w:rPr>
          <w:noProof/>
        </w:rPr>
        <w:t xml:space="preserve">    </w:t>
      </w:r>
      <w:r>
        <w:rPr>
          <w:noProof/>
          <w:color w:val="00FF00"/>
        </w:rPr>
        <w:t>% Train the autoencoder network</w:t>
      </w:r>
    </w:p>
    <w:p w14:paraId="775BA8A1" w14:textId="77777777" w:rsidR="00B37CBE" w:rsidRDefault="00B37CBE" w:rsidP="00B37CBE">
      <w:pPr>
        <w:pStyle w:val="Code"/>
      </w:pPr>
      <w:r>
        <w:rPr>
          <w:noProof/>
        </w:rPr>
        <w:t xml:space="preserve">    [trainedNet,info] = trainNetwork(trainSymbols,trainLabels,wirelessAutoEncoder,options);</w:t>
      </w:r>
    </w:p>
    <w:p w14:paraId="1261179C" w14:textId="77777777" w:rsidR="00B37CBE" w:rsidRDefault="00B37CBE" w:rsidP="00B37CBE">
      <w:pPr>
        <w:pStyle w:val="Code"/>
      </w:pPr>
      <w:r>
        <w:rPr>
          <w:noProof/>
        </w:rPr>
        <w:t xml:space="preserve">    </w:t>
      </w:r>
    </w:p>
    <w:p w14:paraId="31D37D89" w14:textId="77777777" w:rsidR="00B37CBE" w:rsidRDefault="00B37CBE" w:rsidP="00B37CBE">
      <w:pPr>
        <w:pStyle w:val="Code"/>
      </w:pPr>
      <w:r>
        <w:rPr>
          <w:noProof/>
        </w:rPr>
        <w:t xml:space="preserve">    </w:t>
      </w:r>
      <w:r>
        <w:rPr>
          <w:noProof/>
          <w:color w:val="00FF00"/>
        </w:rPr>
        <w:t>% Separate the network into encoder and decoder parts. Encoder starts with</w:t>
      </w:r>
    </w:p>
    <w:p w14:paraId="1983BDA6" w14:textId="77777777" w:rsidR="00B37CBE" w:rsidRDefault="00B37CBE" w:rsidP="00B37CBE">
      <w:pPr>
        <w:pStyle w:val="Code"/>
      </w:pPr>
      <w:r>
        <w:rPr>
          <w:noProof/>
        </w:rPr>
        <w:t xml:space="preserve">    </w:t>
      </w:r>
      <w:r>
        <w:rPr>
          <w:noProof/>
          <w:color w:val="00FF00"/>
        </w:rPr>
        <w:t xml:space="preserve">% the input layer and ends after the normalization layer.    </w:t>
      </w:r>
    </w:p>
    <w:p w14:paraId="6E0F4AB7" w14:textId="77777777" w:rsidR="00B37CBE" w:rsidRDefault="00B37CBE" w:rsidP="00B37CBE">
      <w:pPr>
        <w:pStyle w:val="Code"/>
      </w:pPr>
      <w:r>
        <w:rPr>
          <w:noProof/>
        </w:rPr>
        <w:t xml:space="preserve">    </w:t>
      </w:r>
      <w:r>
        <w:rPr>
          <w:noProof/>
          <w:color w:val="FF00FF"/>
        </w:rPr>
        <w:t xml:space="preserve">for </w:t>
      </w:r>
      <w:r>
        <w:rPr>
          <w:noProof/>
        </w:rPr>
        <w:t>idxNorm = 1:length(trainedNet.Layers)</w:t>
      </w:r>
    </w:p>
    <w:p w14:paraId="5BB23E46" w14:textId="77777777" w:rsidR="00B37CBE" w:rsidRDefault="00B37CBE" w:rsidP="00B37CBE">
      <w:pPr>
        <w:pStyle w:val="Code"/>
      </w:pPr>
      <w:r>
        <w:rPr>
          <w:noProof/>
        </w:rPr>
        <w:t xml:space="preserve">      </w:t>
      </w:r>
      <w:r>
        <w:rPr>
          <w:noProof/>
          <w:color w:val="FF00FF"/>
        </w:rPr>
        <w:t xml:space="preserve">if </w:t>
      </w:r>
      <w:r>
        <w:rPr>
          <w:noProof/>
        </w:rPr>
        <w:t xml:space="preserve">isa(trainedNet.Layers(idxNorm), </w:t>
      </w:r>
      <w:r>
        <w:rPr>
          <w:noProof/>
          <w:color w:val="0000FF"/>
        </w:rPr>
        <w:t>'helperAEWNormalizationLayer'</w:t>
      </w:r>
      <w:r>
        <w:rPr>
          <w:noProof/>
        </w:rPr>
        <w:t>)</w:t>
      </w:r>
    </w:p>
    <w:p w14:paraId="600BDD91" w14:textId="77777777" w:rsidR="00B37CBE" w:rsidRDefault="00B37CBE" w:rsidP="00B37CBE">
      <w:pPr>
        <w:pStyle w:val="Code"/>
      </w:pPr>
      <w:r>
        <w:rPr>
          <w:noProof/>
        </w:rPr>
        <w:t xml:space="preserve">        </w:t>
      </w:r>
      <w:r>
        <w:rPr>
          <w:noProof/>
          <w:color w:val="FF00FF"/>
        </w:rPr>
        <w:t>break</w:t>
      </w:r>
    </w:p>
    <w:p w14:paraId="423FF139" w14:textId="77777777" w:rsidR="00B37CBE" w:rsidRDefault="00B37CBE" w:rsidP="00B37CBE">
      <w:pPr>
        <w:pStyle w:val="Code"/>
      </w:pPr>
      <w:r>
        <w:rPr>
          <w:noProof/>
        </w:rPr>
        <w:t xml:space="preserve">      </w:t>
      </w:r>
      <w:r>
        <w:rPr>
          <w:noProof/>
          <w:color w:val="FF00FF"/>
        </w:rPr>
        <w:t>end</w:t>
      </w:r>
    </w:p>
    <w:p w14:paraId="2A15E09D" w14:textId="77777777" w:rsidR="00B37CBE" w:rsidRDefault="00B37CBE" w:rsidP="00B37CBE">
      <w:pPr>
        <w:pStyle w:val="Code"/>
      </w:pPr>
      <w:r>
        <w:rPr>
          <w:noProof/>
        </w:rPr>
        <w:t xml:space="preserve">    </w:t>
      </w:r>
      <w:r>
        <w:rPr>
          <w:noProof/>
          <w:color w:val="FF00FF"/>
        </w:rPr>
        <w:t>end</w:t>
      </w:r>
    </w:p>
    <w:p w14:paraId="2456B6C3" w14:textId="77777777" w:rsidR="00B37CBE" w:rsidRDefault="00B37CBE" w:rsidP="00B37CBE">
      <w:pPr>
        <w:pStyle w:val="Code"/>
      </w:pPr>
      <w:r>
        <w:rPr>
          <w:noProof/>
        </w:rPr>
        <w:t xml:space="preserve">    lgraph = addLayers(layerGraph(trainedNet.Layers(1:idxNorm)), regressionLayer(</w:t>
      </w:r>
      <w:r>
        <w:rPr>
          <w:noProof/>
          <w:color w:val="0000FF"/>
        </w:rPr>
        <w:t>'Name'</w:t>
      </w:r>
      <w:r>
        <w:rPr>
          <w:noProof/>
        </w:rPr>
        <w:t xml:space="preserve">, </w:t>
      </w:r>
      <w:r>
        <w:rPr>
          <w:noProof/>
          <w:color w:val="0000FF"/>
        </w:rPr>
        <w:t>'txout'</w:t>
      </w:r>
      <w:r>
        <w:rPr>
          <w:noProof/>
        </w:rPr>
        <w:t>));</w:t>
      </w:r>
    </w:p>
    <w:p w14:paraId="2DAE1482" w14:textId="77777777" w:rsidR="00B37CBE" w:rsidRDefault="00B37CBE" w:rsidP="00B37CBE">
      <w:pPr>
        <w:pStyle w:val="Code"/>
      </w:pPr>
      <w:r>
        <w:rPr>
          <w:noProof/>
        </w:rPr>
        <w:t xml:space="preserve">    lgraph = connectLayers(lgraph, </w:t>
      </w:r>
      <w:r>
        <w:rPr>
          <w:noProof/>
          <w:color w:val="0000FF"/>
        </w:rPr>
        <w:t>'wnorm'</w:t>
      </w:r>
      <w:r>
        <w:rPr>
          <w:noProof/>
        </w:rPr>
        <w:t xml:space="preserve">, </w:t>
      </w:r>
      <w:r>
        <w:rPr>
          <w:noProof/>
          <w:color w:val="0000FF"/>
        </w:rPr>
        <w:t>'txout'</w:t>
      </w:r>
      <w:r>
        <w:rPr>
          <w:noProof/>
        </w:rPr>
        <w:t>);</w:t>
      </w:r>
    </w:p>
    <w:p w14:paraId="0A558583" w14:textId="77777777" w:rsidR="00B37CBE" w:rsidRDefault="00B37CBE" w:rsidP="00B37CBE">
      <w:pPr>
        <w:pStyle w:val="Code"/>
      </w:pPr>
      <w:r>
        <w:rPr>
          <w:noProof/>
        </w:rPr>
        <w:t xml:space="preserve">    txNet = assembleNetwork(lgraph);</w:t>
      </w:r>
    </w:p>
    <w:p w14:paraId="0DEFB49B" w14:textId="77777777" w:rsidR="00B37CBE" w:rsidRDefault="00B37CBE" w:rsidP="00B37CBE">
      <w:pPr>
        <w:pStyle w:val="Code"/>
      </w:pPr>
      <w:r>
        <w:rPr>
          <w:noProof/>
        </w:rPr>
        <w:lastRenderedPageBreak/>
        <w:t xml:space="preserve">    </w:t>
      </w:r>
    </w:p>
    <w:p w14:paraId="3FF052C2" w14:textId="77777777" w:rsidR="00B37CBE" w:rsidRDefault="00B37CBE" w:rsidP="00B37CBE">
      <w:pPr>
        <w:pStyle w:val="Code"/>
      </w:pPr>
      <w:r>
        <w:rPr>
          <w:noProof/>
        </w:rPr>
        <w:t xml:space="preserve">    </w:t>
      </w:r>
      <w:r>
        <w:rPr>
          <w:noProof/>
          <w:color w:val="00FF00"/>
        </w:rPr>
        <w:t>% Decoder starts after the channel layer and ends with the classification</w:t>
      </w:r>
    </w:p>
    <w:p w14:paraId="01A3BC04" w14:textId="77777777" w:rsidR="00B37CBE" w:rsidRDefault="00B37CBE" w:rsidP="00B37CBE">
      <w:pPr>
        <w:pStyle w:val="Code"/>
      </w:pPr>
      <w:r>
        <w:rPr>
          <w:noProof/>
        </w:rPr>
        <w:t xml:space="preserve">    </w:t>
      </w:r>
      <w:r>
        <w:rPr>
          <w:noProof/>
          <w:color w:val="00FF00"/>
        </w:rPr>
        <w:t xml:space="preserve">% layer. Add a feature input layer at the beginning. </w:t>
      </w:r>
    </w:p>
    <w:p w14:paraId="01708946" w14:textId="77777777" w:rsidR="00B37CBE" w:rsidRDefault="00B37CBE" w:rsidP="00B37CBE">
      <w:pPr>
        <w:pStyle w:val="Code"/>
      </w:pPr>
      <w:r>
        <w:rPr>
          <w:noProof/>
        </w:rPr>
        <w:t xml:space="preserve">    </w:t>
      </w:r>
      <w:r>
        <w:rPr>
          <w:noProof/>
          <w:color w:val="FF00FF"/>
        </w:rPr>
        <w:t xml:space="preserve">for </w:t>
      </w:r>
      <w:r>
        <w:rPr>
          <w:noProof/>
        </w:rPr>
        <w:t>idxChan = idxNorm:length(trainedNet.Layers)</w:t>
      </w:r>
    </w:p>
    <w:p w14:paraId="554EEF29" w14:textId="77777777" w:rsidR="00B37CBE" w:rsidRDefault="00B37CBE" w:rsidP="00B37CBE">
      <w:pPr>
        <w:pStyle w:val="Code"/>
      </w:pPr>
      <w:r>
        <w:rPr>
          <w:noProof/>
        </w:rPr>
        <w:t xml:space="preserve">      </w:t>
      </w:r>
      <w:r>
        <w:rPr>
          <w:noProof/>
          <w:color w:val="FF00FF"/>
        </w:rPr>
        <w:t xml:space="preserve">if </w:t>
      </w:r>
      <w:r>
        <w:rPr>
          <w:noProof/>
        </w:rPr>
        <w:t xml:space="preserve">isa(trainedNet.Layers(idxChan), </w:t>
      </w:r>
      <w:r>
        <w:rPr>
          <w:noProof/>
          <w:color w:val="0000FF"/>
        </w:rPr>
        <w:t>'helperAEWAWGNLayer'</w:t>
      </w:r>
      <w:r>
        <w:rPr>
          <w:noProof/>
        </w:rPr>
        <w:t>)</w:t>
      </w:r>
    </w:p>
    <w:p w14:paraId="5039EE17" w14:textId="77777777" w:rsidR="00B37CBE" w:rsidRDefault="00B37CBE" w:rsidP="00B37CBE">
      <w:pPr>
        <w:pStyle w:val="Code"/>
      </w:pPr>
      <w:r>
        <w:rPr>
          <w:noProof/>
        </w:rPr>
        <w:t xml:space="preserve">        </w:t>
      </w:r>
      <w:r>
        <w:rPr>
          <w:noProof/>
          <w:color w:val="FF00FF"/>
        </w:rPr>
        <w:t>break</w:t>
      </w:r>
    </w:p>
    <w:p w14:paraId="596FD30D" w14:textId="77777777" w:rsidR="00B37CBE" w:rsidRDefault="00B37CBE" w:rsidP="00B37CBE">
      <w:pPr>
        <w:pStyle w:val="Code"/>
      </w:pPr>
      <w:r>
        <w:rPr>
          <w:noProof/>
        </w:rPr>
        <w:t xml:space="preserve">      </w:t>
      </w:r>
      <w:r>
        <w:rPr>
          <w:noProof/>
          <w:color w:val="FF00FF"/>
        </w:rPr>
        <w:t>end</w:t>
      </w:r>
    </w:p>
    <w:p w14:paraId="32008CBD" w14:textId="77777777" w:rsidR="00B37CBE" w:rsidRDefault="00B37CBE" w:rsidP="00B37CBE">
      <w:pPr>
        <w:pStyle w:val="Code"/>
      </w:pPr>
      <w:r>
        <w:rPr>
          <w:noProof/>
        </w:rPr>
        <w:t xml:space="preserve">    </w:t>
      </w:r>
      <w:r>
        <w:rPr>
          <w:noProof/>
          <w:color w:val="FF00FF"/>
        </w:rPr>
        <w:t>end</w:t>
      </w:r>
    </w:p>
    <w:p w14:paraId="5A240188" w14:textId="77777777" w:rsidR="00B37CBE" w:rsidRDefault="00B37CBE" w:rsidP="00B37CBE">
      <w:pPr>
        <w:pStyle w:val="Code"/>
      </w:pPr>
      <w:r>
        <w:rPr>
          <w:noProof/>
        </w:rPr>
        <w:t xml:space="preserve">    firstLayerName = trainedNet.Layers(idxChan+1).Name;</w:t>
      </w:r>
    </w:p>
    <w:p w14:paraId="325B9433" w14:textId="77777777" w:rsidR="00B37CBE" w:rsidRDefault="00B37CBE" w:rsidP="00B37CBE">
      <w:pPr>
        <w:pStyle w:val="Code"/>
      </w:pPr>
      <w:r>
        <w:rPr>
          <w:noProof/>
        </w:rPr>
        <w:t xml:space="preserve">    n = trainedNet.Layers(idxChan+1).InputSize;</w:t>
      </w:r>
    </w:p>
    <w:p w14:paraId="7E51418A" w14:textId="77777777" w:rsidR="00B37CBE" w:rsidRDefault="00B37CBE" w:rsidP="00B37CBE">
      <w:pPr>
        <w:pStyle w:val="Code"/>
      </w:pPr>
      <w:r>
        <w:rPr>
          <w:noProof/>
        </w:rPr>
        <w:t xml:space="preserve">    lgraph = addLayers(layerGraph(featureInputLayer(n, </w:t>
      </w:r>
      <w:r>
        <w:rPr>
          <w:noProof/>
          <w:color w:val="0000FF"/>
        </w:rPr>
        <w:t>'Name'</w:t>
      </w:r>
      <w:r>
        <w:rPr>
          <w:noProof/>
        </w:rPr>
        <w:t xml:space="preserve">, </w:t>
      </w:r>
      <w:r>
        <w:rPr>
          <w:noProof/>
          <w:color w:val="0000FF"/>
        </w:rPr>
        <w:t>'rxin'</w:t>
      </w:r>
      <w:r>
        <w:rPr>
          <w:noProof/>
        </w:rPr>
        <w:t>)), trainedNet.Layers(idxChan+1:end));</w:t>
      </w:r>
    </w:p>
    <w:p w14:paraId="0E4C433F" w14:textId="77777777" w:rsidR="00B37CBE" w:rsidRDefault="00B37CBE" w:rsidP="00B37CBE">
      <w:pPr>
        <w:pStyle w:val="Code"/>
      </w:pPr>
      <w:r>
        <w:rPr>
          <w:noProof/>
        </w:rPr>
        <w:t xml:space="preserve">    lgraph = connectLayers(lgraph, </w:t>
      </w:r>
      <w:r>
        <w:rPr>
          <w:noProof/>
          <w:color w:val="0000FF"/>
        </w:rPr>
        <w:t>'rxin'</w:t>
      </w:r>
      <w:r>
        <w:rPr>
          <w:noProof/>
        </w:rPr>
        <w:t>, firstLayerName);</w:t>
      </w:r>
    </w:p>
    <w:p w14:paraId="1EBC81F5" w14:textId="77777777" w:rsidR="00B37CBE" w:rsidRDefault="00B37CBE" w:rsidP="00B37CBE">
      <w:pPr>
        <w:pStyle w:val="Code"/>
      </w:pPr>
      <w:r>
        <w:rPr>
          <w:noProof/>
        </w:rPr>
        <w:t xml:space="preserve">    rxNet = assembleNetwork(lgraph);</w:t>
      </w:r>
    </w:p>
    <w:p w14:paraId="40D26514" w14:textId="77777777" w:rsidR="00B37CBE" w:rsidRDefault="00B37CBE" w:rsidP="00B37CBE">
      <w:pPr>
        <w:pStyle w:val="Code"/>
      </w:pPr>
      <w:r>
        <w:rPr>
          <w:noProof/>
          <w:color w:val="FF00FF"/>
        </w:rPr>
        <w:t>end</w:t>
      </w:r>
    </w:p>
    <w:p w14:paraId="3CCC56D6" w14:textId="77777777" w:rsidR="00B37CBE" w:rsidRPr="00DA6ADA" w:rsidRDefault="00B37CBE" w:rsidP="004B0A39">
      <w:pPr>
        <w:rPr>
          <w:b/>
          <w:i/>
          <w:sz w:val="24"/>
        </w:rPr>
      </w:pPr>
    </w:p>
    <w:p w14:paraId="47418B2F" w14:textId="77777777" w:rsidR="004B0A39" w:rsidRPr="00DA6ADA" w:rsidRDefault="004B0A39" w:rsidP="004B0A39">
      <w:pPr>
        <w:rPr>
          <w:b/>
          <w:i/>
          <w:sz w:val="32"/>
        </w:rPr>
      </w:pPr>
    </w:p>
    <w:sectPr w:rsidR="004B0A39" w:rsidRPr="00DA6ADA" w:rsidSect="00F909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1EEA" w14:textId="77777777" w:rsidR="00677368" w:rsidRDefault="00677368" w:rsidP="00FD0936">
      <w:pPr>
        <w:spacing w:after="0" w:line="240" w:lineRule="auto"/>
      </w:pPr>
      <w:r>
        <w:separator/>
      </w:r>
    </w:p>
  </w:endnote>
  <w:endnote w:type="continuationSeparator" w:id="0">
    <w:p w14:paraId="1E5640D1" w14:textId="77777777" w:rsidR="00677368" w:rsidRDefault="00677368" w:rsidP="00FD0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AD8AB" w14:textId="77777777" w:rsidR="00677368" w:rsidRDefault="00677368" w:rsidP="00FD0936">
      <w:pPr>
        <w:spacing w:after="0" w:line="240" w:lineRule="auto"/>
      </w:pPr>
      <w:r>
        <w:separator/>
      </w:r>
    </w:p>
  </w:footnote>
  <w:footnote w:type="continuationSeparator" w:id="0">
    <w:p w14:paraId="4C91402D" w14:textId="77777777" w:rsidR="00677368" w:rsidRDefault="00677368" w:rsidP="00FD0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4035F"/>
    <w:multiLevelType w:val="multilevel"/>
    <w:tmpl w:val="EB047D3E"/>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50B392A"/>
    <w:multiLevelType w:val="hybridMultilevel"/>
    <w:tmpl w:val="7F6E3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0147F"/>
    <w:multiLevelType w:val="hybridMultilevel"/>
    <w:tmpl w:val="2196CFCC"/>
    <w:lvl w:ilvl="0" w:tplc="3FAAB2BA">
      <w:start w:val="1"/>
      <w:numFmt w:val="bullet"/>
      <w:lvlText w:val=""/>
      <w:lvlJc w:val="left"/>
      <w:pPr>
        <w:ind w:left="720" w:hanging="200"/>
      </w:pPr>
      <w:rPr>
        <w:rFonts w:ascii="Symbol" w:hAnsi="Symbol" w:hint="default"/>
      </w:rPr>
    </w:lvl>
    <w:lvl w:ilvl="1" w:tplc="140ED6AA">
      <w:numFmt w:val="decimal"/>
      <w:lvlText w:val=""/>
      <w:lvlJc w:val="left"/>
    </w:lvl>
    <w:lvl w:ilvl="2" w:tplc="F3AEFE14">
      <w:numFmt w:val="decimal"/>
      <w:lvlText w:val=""/>
      <w:lvlJc w:val="left"/>
    </w:lvl>
    <w:lvl w:ilvl="3" w:tplc="EA3246EE">
      <w:numFmt w:val="decimal"/>
      <w:lvlText w:val=""/>
      <w:lvlJc w:val="left"/>
    </w:lvl>
    <w:lvl w:ilvl="4" w:tplc="92C877E8">
      <w:numFmt w:val="decimal"/>
      <w:lvlText w:val=""/>
      <w:lvlJc w:val="left"/>
    </w:lvl>
    <w:lvl w:ilvl="5" w:tplc="9932AADE">
      <w:numFmt w:val="decimal"/>
      <w:lvlText w:val=""/>
      <w:lvlJc w:val="left"/>
    </w:lvl>
    <w:lvl w:ilvl="6" w:tplc="A46429EC">
      <w:numFmt w:val="decimal"/>
      <w:lvlText w:val=""/>
      <w:lvlJc w:val="left"/>
    </w:lvl>
    <w:lvl w:ilvl="7" w:tplc="91724F80">
      <w:numFmt w:val="decimal"/>
      <w:lvlText w:val=""/>
      <w:lvlJc w:val="left"/>
    </w:lvl>
    <w:lvl w:ilvl="8" w:tplc="3F8EA272">
      <w:numFmt w:val="decimal"/>
      <w:lvlText w:val=""/>
      <w:lvlJc w:val="left"/>
    </w:lvl>
  </w:abstractNum>
  <w:abstractNum w:abstractNumId="4" w15:restartNumberingAfterBreak="0">
    <w:nsid w:val="0B8112D4"/>
    <w:multiLevelType w:val="hybridMultilevel"/>
    <w:tmpl w:val="2A9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07C31"/>
    <w:multiLevelType w:val="hybridMultilevel"/>
    <w:tmpl w:val="66D6A3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648A3"/>
    <w:multiLevelType w:val="hybridMultilevel"/>
    <w:tmpl w:val="4080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036CA"/>
    <w:multiLevelType w:val="hybridMultilevel"/>
    <w:tmpl w:val="4B1A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A1BE4"/>
    <w:multiLevelType w:val="hybridMultilevel"/>
    <w:tmpl w:val="450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D5129"/>
    <w:multiLevelType w:val="hybridMultilevel"/>
    <w:tmpl w:val="F7D43464"/>
    <w:lvl w:ilvl="0" w:tplc="3FAAA9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D6D14"/>
    <w:multiLevelType w:val="hybridMultilevel"/>
    <w:tmpl w:val="BB0A1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63E40"/>
    <w:multiLevelType w:val="hybridMultilevel"/>
    <w:tmpl w:val="C026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267B4"/>
    <w:multiLevelType w:val="hybridMultilevel"/>
    <w:tmpl w:val="498E2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852AD2"/>
    <w:multiLevelType w:val="hybridMultilevel"/>
    <w:tmpl w:val="0956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D0E4B"/>
    <w:multiLevelType w:val="hybridMultilevel"/>
    <w:tmpl w:val="01C2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D2707"/>
    <w:multiLevelType w:val="hybridMultilevel"/>
    <w:tmpl w:val="6A5EF996"/>
    <w:lvl w:ilvl="0" w:tplc="A9EEC0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26D2C"/>
    <w:multiLevelType w:val="hybridMultilevel"/>
    <w:tmpl w:val="FE2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50B94"/>
    <w:multiLevelType w:val="hybridMultilevel"/>
    <w:tmpl w:val="DACE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32704"/>
    <w:multiLevelType w:val="hybridMultilevel"/>
    <w:tmpl w:val="B018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564C35"/>
    <w:multiLevelType w:val="hybridMultilevel"/>
    <w:tmpl w:val="9734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D08CD"/>
    <w:multiLevelType w:val="hybridMultilevel"/>
    <w:tmpl w:val="AACE2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3566E5"/>
    <w:multiLevelType w:val="hybridMultilevel"/>
    <w:tmpl w:val="09F6A166"/>
    <w:lvl w:ilvl="0" w:tplc="00F62FE0">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6E4E32"/>
    <w:multiLevelType w:val="hybridMultilevel"/>
    <w:tmpl w:val="54360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A1668F"/>
    <w:multiLevelType w:val="hybridMultilevel"/>
    <w:tmpl w:val="EF566CEA"/>
    <w:lvl w:ilvl="0" w:tplc="731C7F74">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5398059">
    <w:abstractNumId w:val="1"/>
  </w:num>
  <w:num w:numId="2" w16cid:durableId="1422874348">
    <w:abstractNumId w:val="15"/>
  </w:num>
  <w:num w:numId="3" w16cid:durableId="264843987">
    <w:abstractNumId w:val="20"/>
  </w:num>
  <w:num w:numId="4" w16cid:durableId="162478812">
    <w:abstractNumId w:val="18"/>
  </w:num>
  <w:num w:numId="5" w16cid:durableId="1259371005">
    <w:abstractNumId w:val="9"/>
  </w:num>
  <w:num w:numId="6" w16cid:durableId="67271026">
    <w:abstractNumId w:val="4"/>
  </w:num>
  <w:num w:numId="7" w16cid:durableId="1079668856">
    <w:abstractNumId w:val="7"/>
  </w:num>
  <w:num w:numId="8" w16cid:durableId="1765422432">
    <w:abstractNumId w:val="6"/>
  </w:num>
  <w:num w:numId="9" w16cid:durableId="214894142">
    <w:abstractNumId w:val="17"/>
  </w:num>
  <w:num w:numId="10" w16cid:durableId="738791842">
    <w:abstractNumId w:val="13"/>
  </w:num>
  <w:num w:numId="11" w16cid:durableId="448015998">
    <w:abstractNumId w:val="22"/>
  </w:num>
  <w:num w:numId="12" w16cid:durableId="1379863784">
    <w:abstractNumId w:val="19"/>
  </w:num>
  <w:num w:numId="13" w16cid:durableId="1411733838">
    <w:abstractNumId w:val="2"/>
  </w:num>
  <w:num w:numId="14" w16cid:durableId="141316410">
    <w:abstractNumId w:val="10"/>
  </w:num>
  <w:num w:numId="15" w16cid:durableId="650447184">
    <w:abstractNumId w:val="16"/>
  </w:num>
  <w:num w:numId="16" w16cid:durableId="1833449452">
    <w:abstractNumId w:val="11"/>
  </w:num>
  <w:num w:numId="17" w16cid:durableId="996349697">
    <w:abstractNumId w:val="14"/>
  </w:num>
  <w:num w:numId="18" w16cid:durableId="1224412941">
    <w:abstractNumId w:val="8"/>
  </w:num>
  <w:num w:numId="19" w16cid:durableId="1468426915">
    <w:abstractNumId w:val="0"/>
  </w:num>
  <w:num w:numId="20" w16cid:durableId="863522384">
    <w:abstractNumId w:val="5"/>
  </w:num>
  <w:num w:numId="21" w16cid:durableId="1601985999">
    <w:abstractNumId w:val="12"/>
  </w:num>
  <w:num w:numId="22" w16cid:durableId="1703751449">
    <w:abstractNumId w:val="21"/>
  </w:num>
  <w:num w:numId="23" w16cid:durableId="1229459894">
    <w:abstractNumId w:val="23"/>
  </w:num>
  <w:num w:numId="24" w16cid:durableId="2011172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C0"/>
    <w:rsid w:val="00026034"/>
    <w:rsid w:val="000329EC"/>
    <w:rsid w:val="00053748"/>
    <w:rsid w:val="001820D0"/>
    <w:rsid w:val="00233309"/>
    <w:rsid w:val="002437CB"/>
    <w:rsid w:val="002701C0"/>
    <w:rsid w:val="002967C6"/>
    <w:rsid w:val="00303123"/>
    <w:rsid w:val="00330BBC"/>
    <w:rsid w:val="00492723"/>
    <w:rsid w:val="004B0A39"/>
    <w:rsid w:val="004E3735"/>
    <w:rsid w:val="00520AD4"/>
    <w:rsid w:val="005B3E89"/>
    <w:rsid w:val="006026D8"/>
    <w:rsid w:val="00677368"/>
    <w:rsid w:val="006F2A4B"/>
    <w:rsid w:val="00771A33"/>
    <w:rsid w:val="007A1AB0"/>
    <w:rsid w:val="009A00D8"/>
    <w:rsid w:val="009F790B"/>
    <w:rsid w:val="00A2248C"/>
    <w:rsid w:val="00A310C2"/>
    <w:rsid w:val="00A670DB"/>
    <w:rsid w:val="00AF6671"/>
    <w:rsid w:val="00B05C6C"/>
    <w:rsid w:val="00B10B53"/>
    <w:rsid w:val="00B37CBE"/>
    <w:rsid w:val="00BC6D22"/>
    <w:rsid w:val="00CD46F6"/>
    <w:rsid w:val="00D67AF4"/>
    <w:rsid w:val="00D95B91"/>
    <w:rsid w:val="00DA6ADA"/>
    <w:rsid w:val="00DD6E27"/>
    <w:rsid w:val="00DD6EA9"/>
    <w:rsid w:val="00F46CDD"/>
    <w:rsid w:val="00F90939"/>
    <w:rsid w:val="00FD0936"/>
    <w:rsid w:val="00FE3C89"/>
    <w:rsid w:val="00FF405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CF51"/>
  <w15:chartTrackingRefBased/>
  <w15:docId w15:val="{7CD5ED24-5895-4006-ADD6-583D851E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4B"/>
  </w:style>
  <w:style w:type="paragraph" w:styleId="Heading1">
    <w:name w:val="heading 1"/>
    <w:basedOn w:val="Normal"/>
    <w:next w:val="Normal"/>
    <w:link w:val="Heading1Char"/>
    <w:qFormat/>
    <w:rsid w:val="005B3E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B3E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qFormat/>
    <w:rsid w:val="002967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2701C0"/>
    <w:pPr>
      <w:suppressAutoHyphens/>
      <w:autoSpaceDN w:val="0"/>
      <w:spacing w:line="251" w:lineRule="auto"/>
      <w:ind w:left="720"/>
      <w:contextualSpacing/>
    </w:pPr>
    <w:rPr>
      <w:rFonts w:ascii="Calibri" w:eastAsia="Calibri" w:hAnsi="Calibri" w:cs="Times New Roman"/>
      <w:kern w:val="3"/>
      <w:lang w:val="en-GB"/>
    </w:rPr>
  </w:style>
  <w:style w:type="character" w:styleId="PlaceholderText">
    <w:name w:val="Placeholder Text"/>
    <w:basedOn w:val="DefaultParagraphFont"/>
    <w:uiPriority w:val="99"/>
    <w:semiHidden/>
    <w:rsid w:val="00F46CDD"/>
    <w:rPr>
      <w:color w:val="808080"/>
    </w:rPr>
  </w:style>
  <w:style w:type="paragraph" w:styleId="HTMLPreformatted">
    <w:name w:val="HTML Preformatted"/>
    <w:basedOn w:val="Normal"/>
    <w:link w:val="HTMLPreformattedChar"/>
    <w:uiPriority w:val="99"/>
    <w:unhideWhenUsed/>
    <w:rsid w:val="004B0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0A3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967C6"/>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B3E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E8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nhideWhenUsed/>
    <w:qFormat/>
    <w:rsid w:val="00DA6ADA"/>
    <w:pPr>
      <w:outlineLvl w:val="9"/>
    </w:pPr>
  </w:style>
  <w:style w:type="paragraph" w:styleId="TOC1">
    <w:name w:val="toc 1"/>
    <w:basedOn w:val="Normal"/>
    <w:next w:val="Normal"/>
    <w:autoRedefine/>
    <w:unhideWhenUsed/>
    <w:qFormat/>
    <w:rsid w:val="00DA6ADA"/>
    <w:pPr>
      <w:spacing w:after="100"/>
    </w:pPr>
  </w:style>
  <w:style w:type="paragraph" w:styleId="TOC2">
    <w:name w:val="toc 2"/>
    <w:basedOn w:val="Normal"/>
    <w:next w:val="Normal"/>
    <w:autoRedefine/>
    <w:unhideWhenUsed/>
    <w:qFormat/>
    <w:rsid w:val="00DA6ADA"/>
    <w:pPr>
      <w:spacing w:after="100"/>
      <w:ind w:left="220"/>
    </w:pPr>
  </w:style>
  <w:style w:type="paragraph" w:styleId="TOC3">
    <w:name w:val="toc 3"/>
    <w:basedOn w:val="Normal"/>
    <w:next w:val="Normal"/>
    <w:autoRedefine/>
    <w:unhideWhenUsed/>
    <w:qFormat/>
    <w:rsid w:val="00DA6ADA"/>
    <w:pPr>
      <w:spacing w:after="100"/>
      <w:ind w:left="440"/>
    </w:pPr>
  </w:style>
  <w:style w:type="character" w:styleId="Hyperlink">
    <w:name w:val="Hyperlink"/>
    <w:basedOn w:val="DefaultParagraphFont"/>
    <w:unhideWhenUsed/>
    <w:qFormat/>
    <w:rsid w:val="00DA6ADA"/>
    <w:rPr>
      <w:color w:val="0563C1" w:themeColor="hyperlink"/>
      <w:u w:val="single"/>
    </w:rPr>
  </w:style>
  <w:style w:type="paragraph" w:styleId="Header">
    <w:name w:val="header"/>
    <w:basedOn w:val="Normal"/>
    <w:link w:val="HeaderChar"/>
    <w:uiPriority w:val="99"/>
    <w:unhideWhenUsed/>
    <w:rsid w:val="00FD09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936"/>
  </w:style>
  <w:style w:type="paragraph" w:styleId="Footer">
    <w:name w:val="footer"/>
    <w:basedOn w:val="Normal"/>
    <w:link w:val="FooterChar"/>
    <w:uiPriority w:val="99"/>
    <w:unhideWhenUsed/>
    <w:rsid w:val="00FD09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936"/>
  </w:style>
  <w:style w:type="paragraph" w:customStyle="1" w:styleId="Code">
    <w:name w:val="Code"/>
    <w:qFormat/>
    <w:rsid w:val="00B10B53"/>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lang w:val="en-LK" w:eastAsia="en-GB" w:bidi="si-LK"/>
    </w:rPr>
  </w:style>
  <w:style w:type="paragraph" w:customStyle="1" w:styleId="Text">
    <w:name w:val="Text"/>
    <w:qFormat/>
    <w:rsid w:val="00A310C2"/>
    <w:pPr>
      <w:spacing w:before="210" w:after="210" w:line="240" w:lineRule="auto"/>
    </w:pPr>
    <w:rPr>
      <w:rFonts w:ascii="Helvetica" w:eastAsiaTheme="majorEastAsia" w:hAnsi="Helvetica" w:cstheme="majorBidi"/>
      <w:sz w:val="21"/>
      <w:szCs w:val="20"/>
      <w:lang w:val="en-LK" w:eastAsia="en-GB" w:bidi="si-LK"/>
    </w:rPr>
  </w:style>
  <w:style w:type="paragraph" w:styleId="Title">
    <w:name w:val="Title"/>
    <w:link w:val="TitleChar"/>
    <w:qFormat/>
    <w:rsid w:val="00B37CBE"/>
    <w:pPr>
      <w:spacing w:before="140" w:after="140" w:line="0" w:lineRule="atLeast"/>
    </w:pPr>
    <w:rPr>
      <w:rFonts w:ascii="Helvetica" w:eastAsiaTheme="majorEastAsia" w:hAnsi="Helvetica" w:cstheme="majorBidi"/>
      <w:color w:val="D55000"/>
      <w:sz w:val="36"/>
      <w:szCs w:val="20"/>
      <w:lang w:val="en-LK" w:eastAsia="en-GB" w:bidi="si-LK"/>
    </w:rPr>
  </w:style>
  <w:style w:type="character" w:customStyle="1" w:styleId="TitleChar">
    <w:name w:val="Title Char"/>
    <w:basedOn w:val="DefaultParagraphFont"/>
    <w:link w:val="Title"/>
    <w:rsid w:val="00B37CBE"/>
    <w:rPr>
      <w:rFonts w:ascii="Helvetica" w:eastAsiaTheme="majorEastAsia" w:hAnsi="Helvetica" w:cstheme="majorBidi"/>
      <w:color w:val="D55000"/>
      <w:sz w:val="36"/>
      <w:szCs w:val="20"/>
      <w:lang w:val="en-LK" w:eastAsia="en-GB" w:bidi="si-LK"/>
    </w:rPr>
  </w:style>
  <w:style w:type="paragraph" w:customStyle="1" w:styleId="CodeExample">
    <w:name w:val="Code Example"/>
    <w:qFormat/>
    <w:rsid w:val="00B37CBE"/>
    <w:pPr>
      <w:spacing w:before="140" w:after="140" w:line="240" w:lineRule="exact"/>
      <w:ind w:left="57" w:firstLine="113"/>
      <w:contextualSpacing/>
    </w:pPr>
    <w:rPr>
      <w:rFonts w:ascii="Courier" w:eastAsiaTheme="majorEastAsia" w:hAnsi="Courier" w:cstheme="majorBidi"/>
      <w:sz w:val="21"/>
      <w:szCs w:val="20"/>
      <w:lang w:val="en-LK" w:eastAsia="en-GB" w:bidi="si-LK"/>
    </w:rPr>
  </w:style>
  <w:style w:type="paragraph" w:styleId="List">
    <w:name w:val="List"/>
    <w:qFormat/>
    <w:rsid w:val="00B37CBE"/>
    <w:pPr>
      <w:spacing w:before="280" w:beforeAutospacing="1" w:after="280" w:afterAutospacing="1" w:line="240" w:lineRule="auto"/>
    </w:pPr>
    <w:rPr>
      <w:rFonts w:ascii="Helvetica" w:eastAsiaTheme="majorEastAsia" w:hAnsi="Helvetica" w:cstheme="majorBidi"/>
      <w:sz w:val="21"/>
      <w:szCs w:val="20"/>
      <w:lang w:val="en-LK" w:eastAsia="en-GB" w:bidi="si-LK"/>
    </w:rPr>
  </w:style>
  <w:style w:type="character" w:customStyle="1" w:styleId="variablenameelement">
    <w:name w:val="variablenameelement"/>
    <w:basedOn w:val="DefaultParagraphFont"/>
    <w:rsid w:val="00B37CBE"/>
  </w:style>
  <w:style w:type="character" w:customStyle="1" w:styleId="headerelement">
    <w:name w:val="headerelement"/>
    <w:basedOn w:val="DefaultParagraphFont"/>
    <w:rsid w:val="00B37CBE"/>
  </w:style>
  <w:style w:type="character" w:customStyle="1" w:styleId="vevariablevaluesummary">
    <w:name w:val="vevariablevaluesummary"/>
    <w:basedOn w:val="DefaultParagraphFont"/>
    <w:rsid w:val="00B37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00010">
      <w:bodyDiv w:val="1"/>
      <w:marLeft w:val="0"/>
      <w:marRight w:val="0"/>
      <w:marTop w:val="0"/>
      <w:marBottom w:val="0"/>
      <w:divBdr>
        <w:top w:val="none" w:sz="0" w:space="0" w:color="auto"/>
        <w:left w:val="none" w:sz="0" w:space="0" w:color="auto"/>
        <w:bottom w:val="none" w:sz="0" w:space="0" w:color="auto"/>
        <w:right w:val="none" w:sz="0" w:space="0" w:color="auto"/>
      </w:divBdr>
    </w:div>
    <w:div w:id="170683860">
      <w:bodyDiv w:val="1"/>
      <w:marLeft w:val="0"/>
      <w:marRight w:val="0"/>
      <w:marTop w:val="0"/>
      <w:marBottom w:val="0"/>
      <w:divBdr>
        <w:top w:val="none" w:sz="0" w:space="0" w:color="auto"/>
        <w:left w:val="none" w:sz="0" w:space="0" w:color="auto"/>
        <w:bottom w:val="none" w:sz="0" w:space="0" w:color="auto"/>
        <w:right w:val="none" w:sz="0" w:space="0" w:color="auto"/>
      </w:divBdr>
      <w:divsChild>
        <w:div w:id="2023435447">
          <w:marLeft w:val="0"/>
          <w:marRight w:val="0"/>
          <w:marTop w:val="0"/>
          <w:marBottom w:val="0"/>
          <w:divBdr>
            <w:top w:val="none" w:sz="0" w:space="0" w:color="auto"/>
            <w:left w:val="none" w:sz="0" w:space="0" w:color="auto"/>
            <w:bottom w:val="none" w:sz="0" w:space="0" w:color="auto"/>
            <w:right w:val="none" w:sz="0" w:space="0" w:color="auto"/>
          </w:divBdr>
          <w:divsChild>
            <w:div w:id="255018581">
              <w:marLeft w:val="0"/>
              <w:marRight w:val="0"/>
              <w:marTop w:val="0"/>
              <w:marBottom w:val="0"/>
              <w:divBdr>
                <w:top w:val="none" w:sz="0" w:space="0" w:color="auto"/>
                <w:left w:val="none" w:sz="0" w:space="0" w:color="auto"/>
                <w:bottom w:val="none" w:sz="0" w:space="0" w:color="auto"/>
                <w:right w:val="none" w:sz="0" w:space="0" w:color="auto"/>
              </w:divBdr>
            </w:div>
            <w:div w:id="1106777167">
              <w:marLeft w:val="0"/>
              <w:marRight w:val="0"/>
              <w:marTop w:val="0"/>
              <w:marBottom w:val="0"/>
              <w:divBdr>
                <w:top w:val="none" w:sz="0" w:space="0" w:color="auto"/>
                <w:left w:val="none" w:sz="0" w:space="0" w:color="auto"/>
                <w:bottom w:val="none" w:sz="0" w:space="0" w:color="auto"/>
                <w:right w:val="none" w:sz="0" w:space="0" w:color="auto"/>
              </w:divBdr>
            </w:div>
            <w:div w:id="589777547">
              <w:marLeft w:val="0"/>
              <w:marRight w:val="0"/>
              <w:marTop w:val="0"/>
              <w:marBottom w:val="0"/>
              <w:divBdr>
                <w:top w:val="none" w:sz="0" w:space="0" w:color="auto"/>
                <w:left w:val="none" w:sz="0" w:space="0" w:color="auto"/>
                <w:bottom w:val="none" w:sz="0" w:space="0" w:color="auto"/>
                <w:right w:val="none" w:sz="0" w:space="0" w:color="auto"/>
              </w:divBdr>
            </w:div>
            <w:div w:id="1607620830">
              <w:marLeft w:val="0"/>
              <w:marRight w:val="0"/>
              <w:marTop w:val="0"/>
              <w:marBottom w:val="0"/>
              <w:divBdr>
                <w:top w:val="none" w:sz="0" w:space="0" w:color="auto"/>
                <w:left w:val="none" w:sz="0" w:space="0" w:color="auto"/>
                <w:bottom w:val="none" w:sz="0" w:space="0" w:color="auto"/>
                <w:right w:val="none" w:sz="0" w:space="0" w:color="auto"/>
              </w:divBdr>
            </w:div>
            <w:div w:id="1685479568">
              <w:marLeft w:val="0"/>
              <w:marRight w:val="0"/>
              <w:marTop w:val="0"/>
              <w:marBottom w:val="0"/>
              <w:divBdr>
                <w:top w:val="none" w:sz="0" w:space="0" w:color="auto"/>
                <w:left w:val="none" w:sz="0" w:space="0" w:color="auto"/>
                <w:bottom w:val="none" w:sz="0" w:space="0" w:color="auto"/>
                <w:right w:val="none" w:sz="0" w:space="0" w:color="auto"/>
              </w:divBdr>
            </w:div>
            <w:div w:id="282074860">
              <w:marLeft w:val="0"/>
              <w:marRight w:val="0"/>
              <w:marTop w:val="0"/>
              <w:marBottom w:val="0"/>
              <w:divBdr>
                <w:top w:val="none" w:sz="0" w:space="0" w:color="auto"/>
                <w:left w:val="none" w:sz="0" w:space="0" w:color="auto"/>
                <w:bottom w:val="none" w:sz="0" w:space="0" w:color="auto"/>
                <w:right w:val="none" w:sz="0" w:space="0" w:color="auto"/>
              </w:divBdr>
            </w:div>
            <w:div w:id="1522473862">
              <w:marLeft w:val="0"/>
              <w:marRight w:val="0"/>
              <w:marTop w:val="0"/>
              <w:marBottom w:val="0"/>
              <w:divBdr>
                <w:top w:val="none" w:sz="0" w:space="0" w:color="auto"/>
                <w:left w:val="none" w:sz="0" w:space="0" w:color="auto"/>
                <w:bottom w:val="none" w:sz="0" w:space="0" w:color="auto"/>
                <w:right w:val="none" w:sz="0" w:space="0" w:color="auto"/>
              </w:divBdr>
            </w:div>
            <w:div w:id="2076967285">
              <w:marLeft w:val="0"/>
              <w:marRight w:val="0"/>
              <w:marTop w:val="0"/>
              <w:marBottom w:val="0"/>
              <w:divBdr>
                <w:top w:val="none" w:sz="0" w:space="0" w:color="auto"/>
                <w:left w:val="none" w:sz="0" w:space="0" w:color="auto"/>
                <w:bottom w:val="none" w:sz="0" w:space="0" w:color="auto"/>
                <w:right w:val="none" w:sz="0" w:space="0" w:color="auto"/>
              </w:divBdr>
            </w:div>
            <w:div w:id="1936208485">
              <w:marLeft w:val="0"/>
              <w:marRight w:val="0"/>
              <w:marTop w:val="0"/>
              <w:marBottom w:val="0"/>
              <w:divBdr>
                <w:top w:val="none" w:sz="0" w:space="0" w:color="auto"/>
                <w:left w:val="none" w:sz="0" w:space="0" w:color="auto"/>
                <w:bottom w:val="none" w:sz="0" w:space="0" w:color="auto"/>
                <w:right w:val="none" w:sz="0" w:space="0" w:color="auto"/>
              </w:divBdr>
            </w:div>
            <w:div w:id="1533490418">
              <w:marLeft w:val="0"/>
              <w:marRight w:val="0"/>
              <w:marTop w:val="0"/>
              <w:marBottom w:val="0"/>
              <w:divBdr>
                <w:top w:val="none" w:sz="0" w:space="0" w:color="auto"/>
                <w:left w:val="none" w:sz="0" w:space="0" w:color="auto"/>
                <w:bottom w:val="none" w:sz="0" w:space="0" w:color="auto"/>
                <w:right w:val="none" w:sz="0" w:space="0" w:color="auto"/>
              </w:divBdr>
            </w:div>
            <w:div w:id="1313801272">
              <w:marLeft w:val="0"/>
              <w:marRight w:val="0"/>
              <w:marTop w:val="0"/>
              <w:marBottom w:val="0"/>
              <w:divBdr>
                <w:top w:val="none" w:sz="0" w:space="0" w:color="auto"/>
                <w:left w:val="none" w:sz="0" w:space="0" w:color="auto"/>
                <w:bottom w:val="none" w:sz="0" w:space="0" w:color="auto"/>
                <w:right w:val="none" w:sz="0" w:space="0" w:color="auto"/>
              </w:divBdr>
            </w:div>
            <w:div w:id="1840655723">
              <w:marLeft w:val="0"/>
              <w:marRight w:val="0"/>
              <w:marTop w:val="0"/>
              <w:marBottom w:val="0"/>
              <w:divBdr>
                <w:top w:val="none" w:sz="0" w:space="0" w:color="auto"/>
                <w:left w:val="none" w:sz="0" w:space="0" w:color="auto"/>
                <w:bottom w:val="none" w:sz="0" w:space="0" w:color="auto"/>
                <w:right w:val="none" w:sz="0" w:space="0" w:color="auto"/>
              </w:divBdr>
            </w:div>
            <w:div w:id="1857815319">
              <w:marLeft w:val="0"/>
              <w:marRight w:val="0"/>
              <w:marTop w:val="0"/>
              <w:marBottom w:val="0"/>
              <w:divBdr>
                <w:top w:val="none" w:sz="0" w:space="0" w:color="auto"/>
                <w:left w:val="none" w:sz="0" w:space="0" w:color="auto"/>
                <w:bottom w:val="none" w:sz="0" w:space="0" w:color="auto"/>
                <w:right w:val="none" w:sz="0" w:space="0" w:color="auto"/>
              </w:divBdr>
            </w:div>
            <w:div w:id="475689222">
              <w:marLeft w:val="0"/>
              <w:marRight w:val="0"/>
              <w:marTop w:val="0"/>
              <w:marBottom w:val="0"/>
              <w:divBdr>
                <w:top w:val="none" w:sz="0" w:space="0" w:color="auto"/>
                <w:left w:val="none" w:sz="0" w:space="0" w:color="auto"/>
                <w:bottom w:val="none" w:sz="0" w:space="0" w:color="auto"/>
                <w:right w:val="none" w:sz="0" w:space="0" w:color="auto"/>
              </w:divBdr>
            </w:div>
            <w:div w:id="610816267">
              <w:marLeft w:val="0"/>
              <w:marRight w:val="0"/>
              <w:marTop w:val="0"/>
              <w:marBottom w:val="0"/>
              <w:divBdr>
                <w:top w:val="none" w:sz="0" w:space="0" w:color="auto"/>
                <w:left w:val="none" w:sz="0" w:space="0" w:color="auto"/>
                <w:bottom w:val="none" w:sz="0" w:space="0" w:color="auto"/>
                <w:right w:val="none" w:sz="0" w:space="0" w:color="auto"/>
              </w:divBdr>
            </w:div>
            <w:div w:id="748770042">
              <w:marLeft w:val="0"/>
              <w:marRight w:val="0"/>
              <w:marTop w:val="0"/>
              <w:marBottom w:val="0"/>
              <w:divBdr>
                <w:top w:val="none" w:sz="0" w:space="0" w:color="auto"/>
                <w:left w:val="none" w:sz="0" w:space="0" w:color="auto"/>
                <w:bottom w:val="none" w:sz="0" w:space="0" w:color="auto"/>
                <w:right w:val="none" w:sz="0" w:space="0" w:color="auto"/>
              </w:divBdr>
            </w:div>
            <w:div w:id="1566840374">
              <w:marLeft w:val="0"/>
              <w:marRight w:val="0"/>
              <w:marTop w:val="0"/>
              <w:marBottom w:val="0"/>
              <w:divBdr>
                <w:top w:val="none" w:sz="0" w:space="0" w:color="auto"/>
                <w:left w:val="none" w:sz="0" w:space="0" w:color="auto"/>
                <w:bottom w:val="none" w:sz="0" w:space="0" w:color="auto"/>
                <w:right w:val="none" w:sz="0" w:space="0" w:color="auto"/>
              </w:divBdr>
            </w:div>
            <w:div w:id="593637973">
              <w:marLeft w:val="0"/>
              <w:marRight w:val="0"/>
              <w:marTop w:val="0"/>
              <w:marBottom w:val="0"/>
              <w:divBdr>
                <w:top w:val="none" w:sz="0" w:space="0" w:color="auto"/>
                <w:left w:val="none" w:sz="0" w:space="0" w:color="auto"/>
                <w:bottom w:val="none" w:sz="0" w:space="0" w:color="auto"/>
                <w:right w:val="none" w:sz="0" w:space="0" w:color="auto"/>
              </w:divBdr>
            </w:div>
            <w:div w:id="133914497">
              <w:marLeft w:val="0"/>
              <w:marRight w:val="0"/>
              <w:marTop w:val="0"/>
              <w:marBottom w:val="0"/>
              <w:divBdr>
                <w:top w:val="none" w:sz="0" w:space="0" w:color="auto"/>
                <w:left w:val="none" w:sz="0" w:space="0" w:color="auto"/>
                <w:bottom w:val="none" w:sz="0" w:space="0" w:color="auto"/>
                <w:right w:val="none" w:sz="0" w:space="0" w:color="auto"/>
              </w:divBdr>
            </w:div>
            <w:div w:id="2023899136">
              <w:marLeft w:val="0"/>
              <w:marRight w:val="0"/>
              <w:marTop w:val="0"/>
              <w:marBottom w:val="0"/>
              <w:divBdr>
                <w:top w:val="none" w:sz="0" w:space="0" w:color="auto"/>
                <w:left w:val="none" w:sz="0" w:space="0" w:color="auto"/>
                <w:bottom w:val="none" w:sz="0" w:space="0" w:color="auto"/>
                <w:right w:val="none" w:sz="0" w:space="0" w:color="auto"/>
              </w:divBdr>
            </w:div>
            <w:div w:id="1351837230">
              <w:marLeft w:val="0"/>
              <w:marRight w:val="0"/>
              <w:marTop w:val="0"/>
              <w:marBottom w:val="0"/>
              <w:divBdr>
                <w:top w:val="none" w:sz="0" w:space="0" w:color="auto"/>
                <w:left w:val="none" w:sz="0" w:space="0" w:color="auto"/>
                <w:bottom w:val="none" w:sz="0" w:space="0" w:color="auto"/>
                <w:right w:val="none" w:sz="0" w:space="0" w:color="auto"/>
              </w:divBdr>
            </w:div>
            <w:div w:id="330648481">
              <w:marLeft w:val="0"/>
              <w:marRight w:val="0"/>
              <w:marTop w:val="0"/>
              <w:marBottom w:val="0"/>
              <w:divBdr>
                <w:top w:val="none" w:sz="0" w:space="0" w:color="auto"/>
                <w:left w:val="none" w:sz="0" w:space="0" w:color="auto"/>
                <w:bottom w:val="none" w:sz="0" w:space="0" w:color="auto"/>
                <w:right w:val="none" w:sz="0" w:space="0" w:color="auto"/>
              </w:divBdr>
            </w:div>
            <w:div w:id="79789298">
              <w:marLeft w:val="0"/>
              <w:marRight w:val="0"/>
              <w:marTop w:val="0"/>
              <w:marBottom w:val="0"/>
              <w:divBdr>
                <w:top w:val="none" w:sz="0" w:space="0" w:color="auto"/>
                <w:left w:val="none" w:sz="0" w:space="0" w:color="auto"/>
                <w:bottom w:val="none" w:sz="0" w:space="0" w:color="auto"/>
                <w:right w:val="none" w:sz="0" w:space="0" w:color="auto"/>
              </w:divBdr>
            </w:div>
            <w:div w:id="1990750020">
              <w:marLeft w:val="0"/>
              <w:marRight w:val="0"/>
              <w:marTop w:val="0"/>
              <w:marBottom w:val="0"/>
              <w:divBdr>
                <w:top w:val="none" w:sz="0" w:space="0" w:color="auto"/>
                <w:left w:val="none" w:sz="0" w:space="0" w:color="auto"/>
                <w:bottom w:val="none" w:sz="0" w:space="0" w:color="auto"/>
                <w:right w:val="none" w:sz="0" w:space="0" w:color="auto"/>
              </w:divBdr>
            </w:div>
            <w:div w:id="784037999">
              <w:marLeft w:val="0"/>
              <w:marRight w:val="0"/>
              <w:marTop w:val="0"/>
              <w:marBottom w:val="0"/>
              <w:divBdr>
                <w:top w:val="none" w:sz="0" w:space="0" w:color="auto"/>
                <w:left w:val="none" w:sz="0" w:space="0" w:color="auto"/>
                <w:bottom w:val="none" w:sz="0" w:space="0" w:color="auto"/>
                <w:right w:val="none" w:sz="0" w:space="0" w:color="auto"/>
              </w:divBdr>
            </w:div>
            <w:div w:id="1939018233">
              <w:marLeft w:val="0"/>
              <w:marRight w:val="0"/>
              <w:marTop w:val="0"/>
              <w:marBottom w:val="0"/>
              <w:divBdr>
                <w:top w:val="none" w:sz="0" w:space="0" w:color="auto"/>
                <w:left w:val="none" w:sz="0" w:space="0" w:color="auto"/>
                <w:bottom w:val="none" w:sz="0" w:space="0" w:color="auto"/>
                <w:right w:val="none" w:sz="0" w:space="0" w:color="auto"/>
              </w:divBdr>
            </w:div>
            <w:div w:id="2073188301">
              <w:marLeft w:val="0"/>
              <w:marRight w:val="0"/>
              <w:marTop w:val="0"/>
              <w:marBottom w:val="0"/>
              <w:divBdr>
                <w:top w:val="none" w:sz="0" w:space="0" w:color="auto"/>
                <w:left w:val="none" w:sz="0" w:space="0" w:color="auto"/>
                <w:bottom w:val="none" w:sz="0" w:space="0" w:color="auto"/>
                <w:right w:val="none" w:sz="0" w:space="0" w:color="auto"/>
              </w:divBdr>
            </w:div>
            <w:div w:id="2030910763">
              <w:marLeft w:val="0"/>
              <w:marRight w:val="0"/>
              <w:marTop w:val="0"/>
              <w:marBottom w:val="0"/>
              <w:divBdr>
                <w:top w:val="none" w:sz="0" w:space="0" w:color="auto"/>
                <w:left w:val="none" w:sz="0" w:space="0" w:color="auto"/>
                <w:bottom w:val="none" w:sz="0" w:space="0" w:color="auto"/>
                <w:right w:val="none" w:sz="0" w:space="0" w:color="auto"/>
              </w:divBdr>
            </w:div>
            <w:div w:id="1176067833">
              <w:marLeft w:val="0"/>
              <w:marRight w:val="0"/>
              <w:marTop w:val="0"/>
              <w:marBottom w:val="0"/>
              <w:divBdr>
                <w:top w:val="none" w:sz="0" w:space="0" w:color="auto"/>
                <w:left w:val="none" w:sz="0" w:space="0" w:color="auto"/>
                <w:bottom w:val="none" w:sz="0" w:space="0" w:color="auto"/>
                <w:right w:val="none" w:sz="0" w:space="0" w:color="auto"/>
              </w:divBdr>
            </w:div>
            <w:div w:id="470707784">
              <w:marLeft w:val="0"/>
              <w:marRight w:val="0"/>
              <w:marTop w:val="0"/>
              <w:marBottom w:val="0"/>
              <w:divBdr>
                <w:top w:val="none" w:sz="0" w:space="0" w:color="auto"/>
                <w:left w:val="none" w:sz="0" w:space="0" w:color="auto"/>
                <w:bottom w:val="none" w:sz="0" w:space="0" w:color="auto"/>
                <w:right w:val="none" w:sz="0" w:space="0" w:color="auto"/>
              </w:divBdr>
            </w:div>
            <w:div w:id="1555316093">
              <w:marLeft w:val="0"/>
              <w:marRight w:val="0"/>
              <w:marTop w:val="0"/>
              <w:marBottom w:val="0"/>
              <w:divBdr>
                <w:top w:val="none" w:sz="0" w:space="0" w:color="auto"/>
                <w:left w:val="none" w:sz="0" w:space="0" w:color="auto"/>
                <w:bottom w:val="none" w:sz="0" w:space="0" w:color="auto"/>
                <w:right w:val="none" w:sz="0" w:space="0" w:color="auto"/>
              </w:divBdr>
            </w:div>
            <w:div w:id="20163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6600">
      <w:bodyDiv w:val="1"/>
      <w:marLeft w:val="0"/>
      <w:marRight w:val="0"/>
      <w:marTop w:val="0"/>
      <w:marBottom w:val="0"/>
      <w:divBdr>
        <w:top w:val="none" w:sz="0" w:space="0" w:color="auto"/>
        <w:left w:val="none" w:sz="0" w:space="0" w:color="auto"/>
        <w:bottom w:val="none" w:sz="0" w:space="0" w:color="auto"/>
        <w:right w:val="none" w:sz="0" w:space="0" w:color="auto"/>
      </w:divBdr>
    </w:div>
    <w:div w:id="191499487">
      <w:bodyDiv w:val="1"/>
      <w:marLeft w:val="0"/>
      <w:marRight w:val="0"/>
      <w:marTop w:val="0"/>
      <w:marBottom w:val="0"/>
      <w:divBdr>
        <w:top w:val="none" w:sz="0" w:space="0" w:color="auto"/>
        <w:left w:val="none" w:sz="0" w:space="0" w:color="auto"/>
        <w:bottom w:val="none" w:sz="0" w:space="0" w:color="auto"/>
        <w:right w:val="none" w:sz="0" w:space="0" w:color="auto"/>
      </w:divBdr>
      <w:divsChild>
        <w:div w:id="1110903565">
          <w:marLeft w:val="0"/>
          <w:marRight w:val="0"/>
          <w:marTop w:val="0"/>
          <w:marBottom w:val="0"/>
          <w:divBdr>
            <w:top w:val="none" w:sz="0" w:space="0" w:color="auto"/>
            <w:left w:val="none" w:sz="0" w:space="0" w:color="auto"/>
            <w:bottom w:val="none" w:sz="0" w:space="0" w:color="auto"/>
            <w:right w:val="none" w:sz="0" w:space="0" w:color="auto"/>
          </w:divBdr>
          <w:divsChild>
            <w:div w:id="1132089048">
              <w:marLeft w:val="0"/>
              <w:marRight w:val="0"/>
              <w:marTop w:val="0"/>
              <w:marBottom w:val="0"/>
              <w:divBdr>
                <w:top w:val="none" w:sz="0" w:space="0" w:color="auto"/>
                <w:left w:val="none" w:sz="0" w:space="0" w:color="auto"/>
                <w:bottom w:val="none" w:sz="0" w:space="0" w:color="auto"/>
                <w:right w:val="none" w:sz="0" w:space="0" w:color="auto"/>
              </w:divBdr>
            </w:div>
            <w:div w:id="1089741665">
              <w:marLeft w:val="0"/>
              <w:marRight w:val="0"/>
              <w:marTop w:val="0"/>
              <w:marBottom w:val="0"/>
              <w:divBdr>
                <w:top w:val="none" w:sz="0" w:space="0" w:color="auto"/>
                <w:left w:val="none" w:sz="0" w:space="0" w:color="auto"/>
                <w:bottom w:val="none" w:sz="0" w:space="0" w:color="auto"/>
                <w:right w:val="none" w:sz="0" w:space="0" w:color="auto"/>
              </w:divBdr>
            </w:div>
            <w:div w:id="1270240729">
              <w:marLeft w:val="0"/>
              <w:marRight w:val="0"/>
              <w:marTop w:val="0"/>
              <w:marBottom w:val="0"/>
              <w:divBdr>
                <w:top w:val="none" w:sz="0" w:space="0" w:color="auto"/>
                <w:left w:val="none" w:sz="0" w:space="0" w:color="auto"/>
                <w:bottom w:val="none" w:sz="0" w:space="0" w:color="auto"/>
                <w:right w:val="none" w:sz="0" w:space="0" w:color="auto"/>
              </w:divBdr>
            </w:div>
            <w:div w:id="315381250">
              <w:marLeft w:val="0"/>
              <w:marRight w:val="0"/>
              <w:marTop w:val="0"/>
              <w:marBottom w:val="0"/>
              <w:divBdr>
                <w:top w:val="none" w:sz="0" w:space="0" w:color="auto"/>
                <w:left w:val="none" w:sz="0" w:space="0" w:color="auto"/>
                <w:bottom w:val="none" w:sz="0" w:space="0" w:color="auto"/>
                <w:right w:val="none" w:sz="0" w:space="0" w:color="auto"/>
              </w:divBdr>
            </w:div>
            <w:div w:id="994453386">
              <w:marLeft w:val="0"/>
              <w:marRight w:val="0"/>
              <w:marTop w:val="0"/>
              <w:marBottom w:val="0"/>
              <w:divBdr>
                <w:top w:val="none" w:sz="0" w:space="0" w:color="auto"/>
                <w:left w:val="none" w:sz="0" w:space="0" w:color="auto"/>
                <w:bottom w:val="none" w:sz="0" w:space="0" w:color="auto"/>
                <w:right w:val="none" w:sz="0" w:space="0" w:color="auto"/>
              </w:divBdr>
            </w:div>
            <w:div w:id="1639187532">
              <w:marLeft w:val="0"/>
              <w:marRight w:val="0"/>
              <w:marTop w:val="0"/>
              <w:marBottom w:val="0"/>
              <w:divBdr>
                <w:top w:val="none" w:sz="0" w:space="0" w:color="auto"/>
                <w:left w:val="none" w:sz="0" w:space="0" w:color="auto"/>
                <w:bottom w:val="none" w:sz="0" w:space="0" w:color="auto"/>
                <w:right w:val="none" w:sz="0" w:space="0" w:color="auto"/>
              </w:divBdr>
            </w:div>
            <w:div w:id="1446579054">
              <w:marLeft w:val="0"/>
              <w:marRight w:val="0"/>
              <w:marTop w:val="0"/>
              <w:marBottom w:val="0"/>
              <w:divBdr>
                <w:top w:val="none" w:sz="0" w:space="0" w:color="auto"/>
                <w:left w:val="none" w:sz="0" w:space="0" w:color="auto"/>
                <w:bottom w:val="none" w:sz="0" w:space="0" w:color="auto"/>
                <w:right w:val="none" w:sz="0" w:space="0" w:color="auto"/>
              </w:divBdr>
            </w:div>
            <w:div w:id="416830494">
              <w:marLeft w:val="0"/>
              <w:marRight w:val="0"/>
              <w:marTop w:val="0"/>
              <w:marBottom w:val="0"/>
              <w:divBdr>
                <w:top w:val="none" w:sz="0" w:space="0" w:color="auto"/>
                <w:left w:val="none" w:sz="0" w:space="0" w:color="auto"/>
                <w:bottom w:val="none" w:sz="0" w:space="0" w:color="auto"/>
                <w:right w:val="none" w:sz="0" w:space="0" w:color="auto"/>
              </w:divBdr>
            </w:div>
            <w:div w:id="798229569">
              <w:marLeft w:val="0"/>
              <w:marRight w:val="0"/>
              <w:marTop w:val="0"/>
              <w:marBottom w:val="0"/>
              <w:divBdr>
                <w:top w:val="none" w:sz="0" w:space="0" w:color="auto"/>
                <w:left w:val="none" w:sz="0" w:space="0" w:color="auto"/>
                <w:bottom w:val="none" w:sz="0" w:space="0" w:color="auto"/>
                <w:right w:val="none" w:sz="0" w:space="0" w:color="auto"/>
              </w:divBdr>
            </w:div>
            <w:div w:id="1206798343">
              <w:marLeft w:val="0"/>
              <w:marRight w:val="0"/>
              <w:marTop w:val="0"/>
              <w:marBottom w:val="0"/>
              <w:divBdr>
                <w:top w:val="none" w:sz="0" w:space="0" w:color="auto"/>
                <w:left w:val="none" w:sz="0" w:space="0" w:color="auto"/>
                <w:bottom w:val="none" w:sz="0" w:space="0" w:color="auto"/>
                <w:right w:val="none" w:sz="0" w:space="0" w:color="auto"/>
              </w:divBdr>
            </w:div>
            <w:div w:id="1510023283">
              <w:marLeft w:val="0"/>
              <w:marRight w:val="0"/>
              <w:marTop w:val="0"/>
              <w:marBottom w:val="0"/>
              <w:divBdr>
                <w:top w:val="none" w:sz="0" w:space="0" w:color="auto"/>
                <w:left w:val="none" w:sz="0" w:space="0" w:color="auto"/>
                <w:bottom w:val="none" w:sz="0" w:space="0" w:color="auto"/>
                <w:right w:val="none" w:sz="0" w:space="0" w:color="auto"/>
              </w:divBdr>
            </w:div>
            <w:div w:id="1870757640">
              <w:marLeft w:val="0"/>
              <w:marRight w:val="0"/>
              <w:marTop w:val="0"/>
              <w:marBottom w:val="0"/>
              <w:divBdr>
                <w:top w:val="none" w:sz="0" w:space="0" w:color="auto"/>
                <w:left w:val="none" w:sz="0" w:space="0" w:color="auto"/>
                <w:bottom w:val="none" w:sz="0" w:space="0" w:color="auto"/>
                <w:right w:val="none" w:sz="0" w:space="0" w:color="auto"/>
              </w:divBdr>
            </w:div>
            <w:div w:id="326398542">
              <w:marLeft w:val="0"/>
              <w:marRight w:val="0"/>
              <w:marTop w:val="0"/>
              <w:marBottom w:val="0"/>
              <w:divBdr>
                <w:top w:val="none" w:sz="0" w:space="0" w:color="auto"/>
                <w:left w:val="none" w:sz="0" w:space="0" w:color="auto"/>
                <w:bottom w:val="none" w:sz="0" w:space="0" w:color="auto"/>
                <w:right w:val="none" w:sz="0" w:space="0" w:color="auto"/>
              </w:divBdr>
            </w:div>
            <w:div w:id="1033075297">
              <w:marLeft w:val="0"/>
              <w:marRight w:val="0"/>
              <w:marTop w:val="0"/>
              <w:marBottom w:val="0"/>
              <w:divBdr>
                <w:top w:val="none" w:sz="0" w:space="0" w:color="auto"/>
                <w:left w:val="none" w:sz="0" w:space="0" w:color="auto"/>
                <w:bottom w:val="none" w:sz="0" w:space="0" w:color="auto"/>
                <w:right w:val="none" w:sz="0" w:space="0" w:color="auto"/>
              </w:divBdr>
            </w:div>
            <w:div w:id="120854056">
              <w:marLeft w:val="0"/>
              <w:marRight w:val="0"/>
              <w:marTop w:val="0"/>
              <w:marBottom w:val="0"/>
              <w:divBdr>
                <w:top w:val="none" w:sz="0" w:space="0" w:color="auto"/>
                <w:left w:val="none" w:sz="0" w:space="0" w:color="auto"/>
                <w:bottom w:val="none" w:sz="0" w:space="0" w:color="auto"/>
                <w:right w:val="none" w:sz="0" w:space="0" w:color="auto"/>
              </w:divBdr>
            </w:div>
            <w:div w:id="76681991">
              <w:marLeft w:val="0"/>
              <w:marRight w:val="0"/>
              <w:marTop w:val="0"/>
              <w:marBottom w:val="0"/>
              <w:divBdr>
                <w:top w:val="none" w:sz="0" w:space="0" w:color="auto"/>
                <w:left w:val="none" w:sz="0" w:space="0" w:color="auto"/>
                <w:bottom w:val="none" w:sz="0" w:space="0" w:color="auto"/>
                <w:right w:val="none" w:sz="0" w:space="0" w:color="auto"/>
              </w:divBdr>
            </w:div>
            <w:div w:id="299655942">
              <w:marLeft w:val="0"/>
              <w:marRight w:val="0"/>
              <w:marTop w:val="0"/>
              <w:marBottom w:val="0"/>
              <w:divBdr>
                <w:top w:val="none" w:sz="0" w:space="0" w:color="auto"/>
                <w:left w:val="none" w:sz="0" w:space="0" w:color="auto"/>
                <w:bottom w:val="none" w:sz="0" w:space="0" w:color="auto"/>
                <w:right w:val="none" w:sz="0" w:space="0" w:color="auto"/>
              </w:divBdr>
            </w:div>
            <w:div w:id="177743864">
              <w:marLeft w:val="0"/>
              <w:marRight w:val="0"/>
              <w:marTop w:val="0"/>
              <w:marBottom w:val="0"/>
              <w:divBdr>
                <w:top w:val="none" w:sz="0" w:space="0" w:color="auto"/>
                <w:left w:val="none" w:sz="0" w:space="0" w:color="auto"/>
                <w:bottom w:val="none" w:sz="0" w:space="0" w:color="auto"/>
                <w:right w:val="none" w:sz="0" w:space="0" w:color="auto"/>
              </w:divBdr>
            </w:div>
            <w:div w:id="2027946434">
              <w:marLeft w:val="0"/>
              <w:marRight w:val="0"/>
              <w:marTop w:val="0"/>
              <w:marBottom w:val="0"/>
              <w:divBdr>
                <w:top w:val="none" w:sz="0" w:space="0" w:color="auto"/>
                <w:left w:val="none" w:sz="0" w:space="0" w:color="auto"/>
                <w:bottom w:val="none" w:sz="0" w:space="0" w:color="auto"/>
                <w:right w:val="none" w:sz="0" w:space="0" w:color="auto"/>
              </w:divBdr>
            </w:div>
            <w:div w:id="1763526930">
              <w:marLeft w:val="0"/>
              <w:marRight w:val="0"/>
              <w:marTop w:val="0"/>
              <w:marBottom w:val="0"/>
              <w:divBdr>
                <w:top w:val="none" w:sz="0" w:space="0" w:color="auto"/>
                <w:left w:val="none" w:sz="0" w:space="0" w:color="auto"/>
                <w:bottom w:val="none" w:sz="0" w:space="0" w:color="auto"/>
                <w:right w:val="none" w:sz="0" w:space="0" w:color="auto"/>
              </w:divBdr>
            </w:div>
            <w:div w:id="1446971308">
              <w:marLeft w:val="0"/>
              <w:marRight w:val="0"/>
              <w:marTop w:val="0"/>
              <w:marBottom w:val="0"/>
              <w:divBdr>
                <w:top w:val="none" w:sz="0" w:space="0" w:color="auto"/>
                <w:left w:val="none" w:sz="0" w:space="0" w:color="auto"/>
                <w:bottom w:val="none" w:sz="0" w:space="0" w:color="auto"/>
                <w:right w:val="none" w:sz="0" w:space="0" w:color="auto"/>
              </w:divBdr>
            </w:div>
            <w:div w:id="1292401834">
              <w:marLeft w:val="0"/>
              <w:marRight w:val="0"/>
              <w:marTop w:val="0"/>
              <w:marBottom w:val="0"/>
              <w:divBdr>
                <w:top w:val="none" w:sz="0" w:space="0" w:color="auto"/>
                <w:left w:val="none" w:sz="0" w:space="0" w:color="auto"/>
                <w:bottom w:val="none" w:sz="0" w:space="0" w:color="auto"/>
                <w:right w:val="none" w:sz="0" w:space="0" w:color="auto"/>
              </w:divBdr>
            </w:div>
            <w:div w:id="1177038055">
              <w:marLeft w:val="0"/>
              <w:marRight w:val="0"/>
              <w:marTop w:val="0"/>
              <w:marBottom w:val="0"/>
              <w:divBdr>
                <w:top w:val="none" w:sz="0" w:space="0" w:color="auto"/>
                <w:left w:val="none" w:sz="0" w:space="0" w:color="auto"/>
                <w:bottom w:val="none" w:sz="0" w:space="0" w:color="auto"/>
                <w:right w:val="none" w:sz="0" w:space="0" w:color="auto"/>
              </w:divBdr>
            </w:div>
            <w:div w:id="932127772">
              <w:marLeft w:val="0"/>
              <w:marRight w:val="0"/>
              <w:marTop w:val="0"/>
              <w:marBottom w:val="0"/>
              <w:divBdr>
                <w:top w:val="none" w:sz="0" w:space="0" w:color="auto"/>
                <w:left w:val="none" w:sz="0" w:space="0" w:color="auto"/>
                <w:bottom w:val="none" w:sz="0" w:space="0" w:color="auto"/>
                <w:right w:val="none" w:sz="0" w:space="0" w:color="auto"/>
              </w:divBdr>
            </w:div>
            <w:div w:id="1604264420">
              <w:marLeft w:val="0"/>
              <w:marRight w:val="0"/>
              <w:marTop w:val="0"/>
              <w:marBottom w:val="0"/>
              <w:divBdr>
                <w:top w:val="none" w:sz="0" w:space="0" w:color="auto"/>
                <w:left w:val="none" w:sz="0" w:space="0" w:color="auto"/>
                <w:bottom w:val="none" w:sz="0" w:space="0" w:color="auto"/>
                <w:right w:val="none" w:sz="0" w:space="0" w:color="auto"/>
              </w:divBdr>
            </w:div>
            <w:div w:id="1110975306">
              <w:marLeft w:val="0"/>
              <w:marRight w:val="0"/>
              <w:marTop w:val="0"/>
              <w:marBottom w:val="0"/>
              <w:divBdr>
                <w:top w:val="none" w:sz="0" w:space="0" w:color="auto"/>
                <w:left w:val="none" w:sz="0" w:space="0" w:color="auto"/>
                <w:bottom w:val="none" w:sz="0" w:space="0" w:color="auto"/>
                <w:right w:val="none" w:sz="0" w:space="0" w:color="auto"/>
              </w:divBdr>
            </w:div>
            <w:div w:id="17901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080">
      <w:bodyDiv w:val="1"/>
      <w:marLeft w:val="0"/>
      <w:marRight w:val="0"/>
      <w:marTop w:val="0"/>
      <w:marBottom w:val="0"/>
      <w:divBdr>
        <w:top w:val="none" w:sz="0" w:space="0" w:color="auto"/>
        <w:left w:val="none" w:sz="0" w:space="0" w:color="auto"/>
        <w:bottom w:val="none" w:sz="0" w:space="0" w:color="auto"/>
        <w:right w:val="none" w:sz="0" w:space="0" w:color="auto"/>
      </w:divBdr>
      <w:divsChild>
        <w:div w:id="208345377">
          <w:marLeft w:val="0"/>
          <w:marRight w:val="0"/>
          <w:marTop w:val="0"/>
          <w:marBottom w:val="0"/>
          <w:divBdr>
            <w:top w:val="none" w:sz="0" w:space="0" w:color="auto"/>
            <w:left w:val="none" w:sz="0" w:space="0" w:color="auto"/>
            <w:bottom w:val="none" w:sz="0" w:space="0" w:color="auto"/>
            <w:right w:val="none" w:sz="0" w:space="0" w:color="auto"/>
          </w:divBdr>
          <w:divsChild>
            <w:div w:id="809592074">
              <w:marLeft w:val="0"/>
              <w:marRight w:val="0"/>
              <w:marTop w:val="0"/>
              <w:marBottom w:val="0"/>
              <w:divBdr>
                <w:top w:val="none" w:sz="0" w:space="0" w:color="auto"/>
                <w:left w:val="none" w:sz="0" w:space="0" w:color="auto"/>
                <w:bottom w:val="none" w:sz="0" w:space="0" w:color="auto"/>
                <w:right w:val="none" w:sz="0" w:space="0" w:color="auto"/>
              </w:divBdr>
            </w:div>
            <w:div w:id="1425103064">
              <w:marLeft w:val="0"/>
              <w:marRight w:val="0"/>
              <w:marTop w:val="0"/>
              <w:marBottom w:val="0"/>
              <w:divBdr>
                <w:top w:val="none" w:sz="0" w:space="0" w:color="auto"/>
                <w:left w:val="none" w:sz="0" w:space="0" w:color="auto"/>
                <w:bottom w:val="none" w:sz="0" w:space="0" w:color="auto"/>
                <w:right w:val="none" w:sz="0" w:space="0" w:color="auto"/>
              </w:divBdr>
            </w:div>
            <w:div w:id="2094933615">
              <w:marLeft w:val="0"/>
              <w:marRight w:val="0"/>
              <w:marTop w:val="0"/>
              <w:marBottom w:val="0"/>
              <w:divBdr>
                <w:top w:val="none" w:sz="0" w:space="0" w:color="auto"/>
                <w:left w:val="none" w:sz="0" w:space="0" w:color="auto"/>
                <w:bottom w:val="none" w:sz="0" w:space="0" w:color="auto"/>
                <w:right w:val="none" w:sz="0" w:space="0" w:color="auto"/>
              </w:divBdr>
            </w:div>
            <w:div w:id="1986858141">
              <w:marLeft w:val="0"/>
              <w:marRight w:val="0"/>
              <w:marTop w:val="0"/>
              <w:marBottom w:val="0"/>
              <w:divBdr>
                <w:top w:val="none" w:sz="0" w:space="0" w:color="auto"/>
                <w:left w:val="none" w:sz="0" w:space="0" w:color="auto"/>
                <w:bottom w:val="none" w:sz="0" w:space="0" w:color="auto"/>
                <w:right w:val="none" w:sz="0" w:space="0" w:color="auto"/>
              </w:divBdr>
            </w:div>
            <w:div w:id="1689285166">
              <w:marLeft w:val="0"/>
              <w:marRight w:val="0"/>
              <w:marTop w:val="0"/>
              <w:marBottom w:val="0"/>
              <w:divBdr>
                <w:top w:val="none" w:sz="0" w:space="0" w:color="auto"/>
                <w:left w:val="none" w:sz="0" w:space="0" w:color="auto"/>
                <w:bottom w:val="none" w:sz="0" w:space="0" w:color="auto"/>
                <w:right w:val="none" w:sz="0" w:space="0" w:color="auto"/>
              </w:divBdr>
            </w:div>
            <w:div w:id="1742870321">
              <w:marLeft w:val="0"/>
              <w:marRight w:val="0"/>
              <w:marTop w:val="0"/>
              <w:marBottom w:val="0"/>
              <w:divBdr>
                <w:top w:val="none" w:sz="0" w:space="0" w:color="auto"/>
                <w:left w:val="none" w:sz="0" w:space="0" w:color="auto"/>
                <w:bottom w:val="none" w:sz="0" w:space="0" w:color="auto"/>
                <w:right w:val="none" w:sz="0" w:space="0" w:color="auto"/>
              </w:divBdr>
            </w:div>
            <w:div w:id="1158496627">
              <w:marLeft w:val="0"/>
              <w:marRight w:val="0"/>
              <w:marTop w:val="0"/>
              <w:marBottom w:val="0"/>
              <w:divBdr>
                <w:top w:val="none" w:sz="0" w:space="0" w:color="auto"/>
                <w:left w:val="none" w:sz="0" w:space="0" w:color="auto"/>
                <w:bottom w:val="none" w:sz="0" w:space="0" w:color="auto"/>
                <w:right w:val="none" w:sz="0" w:space="0" w:color="auto"/>
              </w:divBdr>
            </w:div>
            <w:div w:id="2004504521">
              <w:marLeft w:val="0"/>
              <w:marRight w:val="0"/>
              <w:marTop w:val="0"/>
              <w:marBottom w:val="0"/>
              <w:divBdr>
                <w:top w:val="none" w:sz="0" w:space="0" w:color="auto"/>
                <w:left w:val="none" w:sz="0" w:space="0" w:color="auto"/>
                <w:bottom w:val="none" w:sz="0" w:space="0" w:color="auto"/>
                <w:right w:val="none" w:sz="0" w:space="0" w:color="auto"/>
              </w:divBdr>
            </w:div>
            <w:div w:id="2109808883">
              <w:marLeft w:val="0"/>
              <w:marRight w:val="0"/>
              <w:marTop w:val="0"/>
              <w:marBottom w:val="0"/>
              <w:divBdr>
                <w:top w:val="none" w:sz="0" w:space="0" w:color="auto"/>
                <w:left w:val="none" w:sz="0" w:space="0" w:color="auto"/>
                <w:bottom w:val="none" w:sz="0" w:space="0" w:color="auto"/>
                <w:right w:val="none" w:sz="0" w:space="0" w:color="auto"/>
              </w:divBdr>
            </w:div>
            <w:div w:id="267129336">
              <w:marLeft w:val="0"/>
              <w:marRight w:val="0"/>
              <w:marTop w:val="0"/>
              <w:marBottom w:val="0"/>
              <w:divBdr>
                <w:top w:val="none" w:sz="0" w:space="0" w:color="auto"/>
                <w:left w:val="none" w:sz="0" w:space="0" w:color="auto"/>
                <w:bottom w:val="none" w:sz="0" w:space="0" w:color="auto"/>
                <w:right w:val="none" w:sz="0" w:space="0" w:color="auto"/>
              </w:divBdr>
            </w:div>
            <w:div w:id="18179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3575">
      <w:bodyDiv w:val="1"/>
      <w:marLeft w:val="0"/>
      <w:marRight w:val="0"/>
      <w:marTop w:val="0"/>
      <w:marBottom w:val="0"/>
      <w:divBdr>
        <w:top w:val="none" w:sz="0" w:space="0" w:color="auto"/>
        <w:left w:val="none" w:sz="0" w:space="0" w:color="auto"/>
        <w:bottom w:val="none" w:sz="0" w:space="0" w:color="auto"/>
        <w:right w:val="none" w:sz="0" w:space="0" w:color="auto"/>
      </w:divBdr>
    </w:div>
    <w:div w:id="441923133">
      <w:bodyDiv w:val="1"/>
      <w:marLeft w:val="0"/>
      <w:marRight w:val="0"/>
      <w:marTop w:val="0"/>
      <w:marBottom w:val="0"/>
      <w:divBdr>
        <w:top w:val="none" w:sz="0" w:space="0" w:color="auto"/>
        <w:left w:val="none" w:sz="0" w:space="0" w:color="auto"/>
        <w:bottom w:val="none" w:sz="0" w:space="0" w:color="auto"/>
        <w:right w:val="none" w:sz="0" w:space="0" w:color="auto"/>
      </w:divBdr>
    </w:div>
    <w:div w:id="460271626">
      <w:bodyDiv w:val="1"/>
      <w:marLeft w:val="0"/>
      <w:marRight w:val="0"/>
      <w:marTop w:val="0"/>
      <w:marBottom w:val="0"/>
      <w:divBdr>
        <w:top w:val="none" w:sz="0" w:space="0" w:color="auto"/>
        <w:left w:val="none" w:sz="0" w:space="0" w:color="auto"/>
        <w:bottom w:val="none" w:sz="0" w:space="0" w:color="auto"/>
        <w:right w:val="none" w:sz="0" w:space="0" w:color="auto"/>
      </w:divBdr>
    </w:div>
    <w:div w:id="638267774">
      <w:bodyDiv w:val="1"/>
      <w:marLeft w:val="0"/>
      <w:marRight w:val="0"/>
      <w:marTop w:val="0"/>
      <w:marBottom w:val="0"/>
      <w:divBdr>
        <w:top w:val="none" w:sz="0" w:space="0" w:color="auto"/>
        <w:left w:val="none" w:sz="0" w:space="0" w:color="auto"/>
        <w:bottom w:val="none" w:sz="0" w:space="0" w:color="auto"/>
        <w:right w:val="none" w:sz="0" w:space="0" w:color="auto"/>
      </w:divBdr>
    </w:div>
    <w:div w:id="701857512">
      <w:bodyDiv w:val="1"/>
      <w:marLeft w:val="0"/>
      <w:marRight w:val="0"/>
      <w:marTop w:val="0"/>
      <w:marBottom w:val="0"/>
      <w:divBdr>
        <w:top w:val="none" w:sz="0" w:space="0" w:color="auto"/>
        <w:left w:val="none" w:sz="0" w:space="0" w:color="auto"/>
        <w:bottom w:val="none" w:sz="0" w:space="0" w:color="auto"/>
        <w:right w:val="none" w:sz="0" w:space="0" w:color="auto"/>
      </w:divBdr>
      <w:divsChild>
        <w:div w:id="1137452451">
          <w:marLeft w:val="0"/>
          <w:marRight w:val="0"/>
          <w:marTop w:val="0"/>
          <w:marBottom w:val="0"/>
          <w:divBdr>
            <w:top w:val="single" w:sz="2" w:space="0" w:color="D9D9E3"/>
            <w:left w:val="single" w:sz="2" w:space="0" w:color="D9D9E3"/>
            <w:bottom w:val="single" w:sz="2" w:space="0" w:color="D9D9E3"/>
            <w:right w:val="single" w:sz="2" w:space="0" w:color="D9D9E3"/>
          </w:divBdr>
          <w:divsChild>
            <w:div w:id="1388065619">
              <w:marLeft w:val="0"/>
              <w:marRight w:val="0"/>
              <w:marTop w:val="0"/>
              <w:marBottom w:val="0"/>
              <w:divBdr>
                <w:top w:val="single" w:sz="2" w:space="0" w:color="D9D9E3"/>
                <w:left w:val="single" w:sz="2" w:space="0" w:color="D9D9E3"/>
                <w:bottom w:val="single" w:sz="2" w:space="0" w:color="D9D9E3"/>
                <w:right w:val="single" w:sz="2" w:space="0" w:color="D9D9E3"/>
              </w:divBdr>
            </w:div>
            <w:div w:id="530264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383150">
          <w:marLeft w:val="0"/>
          <w:marRight w:val="0"/>
          <w:marTop w:val="0"/>
          <w:marBottom w:val="0"/>
          <w:divBdr>
            <w:top w:val="single" w:sz="2" w:space="0" w:color="D9D9E3"/>
            <w:left w:val="single" w:sz="2" w:space="0" w:color="D9D9E3"/>
            <w:bottom w:val="single" w:sz="2" w:space="0" w:color="D9D9E3"/>
            <w:right w:val="single" w:sz="2" w:space="0" w:color="D9D9E3"/>
          </w:divBdr>
          <w:divsChild>
            <w:div w:id="21634111">
              <w:marLeft w:val="0"/>
              <w:marRight w:val="0"/>
              <w:marTop w:val="0"/>
              <w:marBottom w:val="0"/>
              <w:divBdr>
                <w:top w:val="single" w:sz="2" w:space="0" w:color="D9D9E3"/>
                <w:left w:val="single" w:sz="2" w:space="0" w:color="D9D9E3"/>
                <w:bottom w:val="single" w:sz="2" w:space="0" w:color="D9D9E3"/>
                <w:right w:val="single" w:sz="2" w:space="0" w:color="D9D9E3"/>
              </w:divBdr>
            </w:div>
            <w:div w:id="822284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1447793">
          <w:marLeft w:val="0"/>
          <w:marRight w:val="0"/>
          <w:marTop w:val="0"/>
          <w:marBottom w:val="0"/>
          <w:divBdr>
            <w:top w:val="single" w:sz="2" w:space="0" w:color="D9D9E3"/>
            <w:left w:val="single" w:sz="2" w:space="0" w:color="D9D9E3"/>
            <w:bottom w:val="single" w:sz="2" w:space="0" w:color="D9D9E3"/>
            <w:right w:val="single" w:sz="2" w:space="0" w:color="D9D9E3"/>
          </w:divBdr>
          <w:divsChild>
            <w:div w:id="1787889285">
              <w:marLeft w:val="0"/>
              <w:marRight w:val="0"/>
              <w:marTop w:val="0"/>
              <w:marBottom w:val="0"/>
              <w:divBdr>
                <w:top w:val="single" w:sz="2" w:space="0" w:color="D9D9E3"/>
                <w:left w:val="single" w:sz="2" w:space="0" w:color="D9D9E3"/>
                <w:bottom w:val="single" w:sz="2" w:space="0" w:color="D9D9E3"/>
                <w:right w:val="single" w:sz="2" w:space="0" w:color="D9D9E3"/>
              </w:divBdr>
            </w:div>
            <w:div w:id="648096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6178504">
          <w:marLeft w:val="0"/>
          <w:marRight w:val="0"/>
          <w:marTop w:val="0"/>
          <w:marBottom w:val="0"/>
          <w:divBdr>
            <w:top w:val="single" w:sz="2" w:space="0" w:color="D9D9E3"/>
            <w:left w:val="single" w:sz="2" w:space="0" w:color="D9D9E3"/>
            <w:bottom w:val="single" w:sz="2" w:space="0" w:color="D9D9E3"/>
            <w:right w:val="single" w:sz="2" w:space="0" w:color="D9D9E3"/>
          </w:divBdr>
          <w:divsChild>
            <w:div w:id="816916743">
              <w:marLeft w:val="0"/>
              <w:marRight w:val="0"/>
              <w:marTop w:val="0"/>
              <w:marBottom w:val="0"/>
              <w:divBdr>
                <w:top w:val="single" w:sz="2" w:space="0" w:color="D9D9E3"/>
                <w:left w:val="single" w:sz="2" w:space="0" w:color="D9D9E3"/>
                <w:bottom w:val="single" w:sz="2" w:space="0" w:color="D9D9E3"/>
                <w:right w:val="single" w:sz="2" w:space="0" w:color="D9D9E3"/>
              </w:divBdr>
            </w:div>
            <w:div w:id="2130003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998281">
          <w:marLeft w:val="0"/>
          <w:marRight w:val="0"/>
          <w:marTop w:val="0"/>
          <w:marBottom w:val="0"/>
          <w:divBdr>
            <w:top w:val="single" w:sz="2" w:space="0" w:color="D9D9E3"/>
            <w:left w:val="single" w:sz="2" w:space="0" w:color="D9D9E3"/>
            <w:bottom w:val="single" w:sz="2" w:space="0" w:color="D9D9E3"/>
            <w:right w:val="single" w:sz="2" w:space="0" w:color="D9D9E3"/>
          </w:divBdr>
          <w:divsChild>
            <w:div w:id="1276331503">
              <w:marLeft w:val="0"/>
              <w:marRight w:val="0"/>
              <w:marTop w:val="0"/>
              <w:marBottom w:val="0"/>
              <w:divBdr>
                <w:top w:val="single" w:sz="2" w:space="0" w:color="D9D9E3"/>
                <w:left w:val="single" w:sz="2" w:space="0" w:color="D9D9E3"/>
                <w:bottom w:val="single" w:sz="2" w:space="0" w:color="D9D9E3"/>
                <w:right w:val="single" w:sz="2" w:space="0" w:color="D9D9E3"/>
              </w:divBdr>
            </w:div>
            <w:div w:id="28273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2262101">
          <w:marLeft w:val="0"/>
          <w:marRight w:val="0"/>
          <w:marTop w:val="0"/>
          <w:marBottom w:val="0"/>
          <w:divBdr>
            <w:top w:val="single" w:sz="2" w:space="0" w:color="D9D9E3"/>
            <w:left w:val="single" w:sz="2" w:space="0" w:color="D9D9E3"/>
            <w:bottom w:val="single" w:sz="2" w:space="0" w:color="D9D9E3"/>
            <w:right w:val="single" w:sz="2" w:space="0" w:color="D9D9E3"/>
          </w:divBdr>
          <w:divsChild>
            <w:div w:id="889340970">
              <w:marLeft w:val="0"/>
              <w:marRight w:val="0"/>
              <w:marTop w:val="0"/>
              <w:marBottom w:val="0"/>
              <w:divBdr>
                <w:top w:val="single" w:sz="2" w:space="0" w:color="D9D9E3"/>
                <w:left w:val="single" w:sz="2" w:space="0" w:color="D9D9E3"/>
                <w:bottom w:val="single" w:sz="2" w:space="0" w:color="D9D9E3"/>
                <w:right w:val="single" w:sz="2" w:space="0" w:color="D9D9E3"/>
              </w:divBdr>
            </w:div>
            <w:div w:id="182283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830883">
          <w:marLeft w:val="0"/>
          <w:marRight w:val="0"/>
          <w:marTop w:val="0"/>
          <w:marBottom w:val="0"/>
          <w:divBdr>
            <w:top w:val="single" w:sz="2" w:space="0" w:color="D9D9E3"/>
            <w:left w:val="single" w:sz="2" w:space="0" w:color="D9D9E3"/>
            <w:bottom w:val="single" w:sz="2" w:space="0" w:color="D9D9E3"/>
            <w:right w:val="single" w:sz="2" w:space="0" w:color="D9D9E3"/>
          </w:divBdr>
          <w:divsChild>
            <w:div w:id="126510343">
              <w:marLeft w:val="0"/>
              <w:marRight w:val="0"/>
              <w:marTop w:val="0"/>
              <w:marBottom w:val="0"/>
              <w:divBdr>
                <w:top w:val="single" w:sz="2" w:space="0" w:color="D9D9E3"/>
                <w:left w:val="single" w:sz="2" w:space="0" w:color="D9D9E3"/>
                <w:bottom w:val="single" w:sz="2" w:space="0" w:color="D9D9E3"/>
                <w:right w:val="single" w:sz="2" w:space="0" w:color="D9D9E3"/>
              </w:divBdr>
            </w:div>
            <w:div w:id="1874342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7731798">
      <w:bodyDiv w:val="1"/>
      <w:marLeft w:val="0"/>
      <w:marRight w:val="0"/>
      <w:marTop w:val="0"/>
      <w:marBottom w:val="0"/>
      <w:divBdr>
        <w:top w:val="none" w:sz="0" w:space="0" w:color="auto"/>
        <w:left w:val="none" w:sz="0" w:space="0" w:color="auto"/>
        <w:bottom w:val="none" w:sz="0" w:space="0" w:color="auto"/>
        <w:right w:val="none" w:sz="0" w:space="0" w:color="auto"/>
      </w:divBdr>
    </w:div>
    <w:div w:id="978917417">
      <w:bodyDiv w:val="1"/>
      <w:marLeft w:val="0"/>
      <w:marRight w:val="0"/>
      <w:marTop w:val="0"/>
      <w:marBottom w:val="0"/>
      <w:divBdr>
        <w:top w:val="none" w:sz="0" w:space="0" w:color="auto"/>
        <w:left w:val="none" w:sz="0" w:space="0" w:color="auto"/>
        <w:bottom w:val="none" w:sz="0" w:space="0" w:color="auto"/>
        <w:right w:val="none" w:sz="0" w:space="0" w:color="auto"/>
      </w:divBdr>
    </w:div>
    <w:div w:id="1028094978">
      <w:bodyDiv w:val="1"/>
      <w:marLeft w:val="0"/>
      <w:marRight w:val="0"/>
      <w:marTop w:val="0"/>
      <w:marBottom w:val="0"/>
      <w:divBdr>
        <w:top w:val="none" w:sz="0" w:space="0" w:color="auto"/>
        <w:left w:val="none" w:sz="0" w:space="0" w:color="auto"/>
        <w:bottom w:val="none" w:sz="0" w:space="0" w:color="auto"/>
        <w:right w:val="none" w:sz="0" w:space="0" w:color="auto"/>
      </w:divBdr>
    </w:div>
    <w:div w:id="1105661107">
      <w:bodyDiv w:val="1"/>
      <w:marLeft w:val="0"/>
      <w:marRight w:val="0"/>
      <w:marTop w:val="0"/>
      <w:marBottom w:val="0"/>
      <w:divBdr>
        <w:top w:val="none" w:sz="0" w:space="0" w:color="auto"/>
        <w:left w:val="none" w:sz="0" w:space="0" w:color="auto"/>
        <w:bottom w:val="none" w:sz="0" w:space="0" w:color="auto"/>
        <w:right w:val="none" w:sz="0" w:space="0" w:color="auto"/>
      </w:divBdr>
      <w:divsChild>
        <w:div w:id="302469361">
          <w:marLeft w:val="0"/>
          <w:marRight w:val="0"/>
          <w:marTop w:val="0"/>
          <w:marBottom w:val="0"/>
          <w:divBdr>
            <w:top w:val="none" w:sz="0" w:space="0" w:color="auto"/>
            <w:left w:val="none" w:sz="0" w:space="0" w:color="auto"/>
            <w:bottom w:val="none" w:sz="0" w:space="0" w:color="auto"/>
            <w:right w:val="none" w:sz="0" w:space="0" w:color="auto"/>
          </w:divBdr>
          <w:divsChild>
            <w:div w:id="948203442">
              <w:marLeft w:val="0"/>
              <w:marRight w:val="0"/>
              <w:marTop w:val="0"/>
              <w:marBottom w:val="0"/>
              <w:divBdr>
                <w:top w:val="none" w:sz="0" w:space="0" w:color="auto"/>
                <w:left w:val="none" w:sz="0" w:space="0" w:color="auto"/>
                <w:bottom w:val="none" w:sz="0" w:space="0" w:color="auto"/>
                <w:right w:val="none" w:sz="0" w:space="0" w:color="auto"/>
              </w:divBdr>
            </w:div>
            <w:div w:id="511187239">
              <w:marLeft w:val="0"/>
              <w:marRight w:val="0"/>
              <w:marTop w:val="0"/>
              <w:marBottom w:val="0"/>
              <w:divBdr>
                <w:top w:val="none" w:sz="0" w:space="0" w:color="auto"/>
                <w:left w:val="none" w:sz="0" w:space="0" w:color="auto"/>
                <w:bottom w:val="none" w:sz="0" w:space="0" w:color="auto"/>
                <w:right w:val="none" w:sz="0" w:space="0" w:color="auto"/>
              </w:divBdr>
            </w:div>
            <w:div w:id="1978872148">
              <w:marLeft w:val="0"/>
              <w:marRight w:val="0"/>
              <w:marTop w:val="0"/>
              <w:marBottom w:val="0"/>
              <w:divBdr>
                <w:top w:val="none" w:sz="0" w:space="0" w:color="auto"/>
                <w:left w:val="none" w:sz="0" w:space="0" w:color="auto"/>
                <w:bottom w:val="none" w:sz="0" w:space="0" w:color="auto"/>
                <w:right w:val="none" w:sz="0" w:space="0" w:color="auto"/>
              </w:divBdr>
            </w:div>
            <w:div w:id="1983994952">
              <w:marLeft w:val="0"/>
              <w:marRight w:val="0"/>
              <w:marTop w:val="0"/>
              <w:marBottom w:val="0"/>
              <w:divBdr>
                <w:top w:val="none" w:sz="0" w:space="0" w:color="auto"/>
                <w:left w:val="none" w:sz="0" w:space="0" w:color="auto"/>
                <w:bottom w:val="none" w:sz="0" w:space="0" w:color="auto"/>
                <w:right w:val="none" w:sz="0" w:space="0" w:color="auto"/>
              </w:divBdr>
            </w:div>
            <w:div w:id="1419326210">
              <w:marLeft w:val="0"/>
              <w:marRight w:val="0"/>
              <w:marTop w:val="0"/>
              <w:marBottom w:val="0"/>
              <w:divBdr>
                <w:top w:val="none" w:sz="0" w:space="0" w:color="auto"/>
                <w:left w:val="none" w:sz="0" w:space="0" w:color="auto"/>
                <w:bottom w:val="none" w:sz="0" w:space="0" w:color="auto"/>
                <w:right w:val="none" w:sz="0" w:space="0" w:color="auto"/>
              </w:divBdr>
            </w:div>
            <w:div w:id="1679848886">
              <w:marLeft w:val="0"/>
              <w:marRight w:val="0"/>
              <w:marTop w:val="0"/>
              <w:marBottom w:val="0"/>
              <w:divBdr>
                <w:top w:val="none" w:sz="0" w:space="0" w:color="auto"/>
                <w:left w:val="none" w:sz="0" w:space="0" w:color="auto"/>
                <w:bottom w:val="none" w:sz="0" w:space="0" w:color="auto"/>
                <w:right w:val="none" w:sz="0" w:space="0" w:color="auto"/>
              </w:divBdr>
            </w:div>
            <w:div w:id="1966153864">
              <w:marLeft w:val="0"/>
              <w:marRight w:val="0"/>
              <w:marTop w:val="0"/>
              <w:marBottom w:val="0"/>
              <w:divBdr>
                <w:top w:val="none" w:sz="0" w:space="0" w:color="auto"/>
                <w:left w:val="none" w:sz="0" w:space="0" w:color="auto"/>
                <w:bottom w:val="none" w:sz="0" w:space="0" w:color="auto"/>
                <w:right w:val="none" w:sz="0" w:space="0" w:color="auto"/>
              </w:divBdr>
            </w:div>
            <w:div w:id="159392498">
              <w:marLeft w:val="0"/>
              <w:marRight w:val="0"/>
              <w:marTop w:val="0"/>
              <w:marBottom w:val="0"/>
              <w:divBdr>
                <w:top w:val="none" w:sz="0" w:space="0" w:color="auto"/>
                <w:left w:val="none" w:sz="0" w:space="0" w:color="auto"/>
                <w:bottom w:val="none" w:sz="0" w:space="0" w:color="auto"/>
                <w:right w:val="none" w:sz="0" w:space="0" w:color="auto"/>
              </w:divBdr>
            </w:div>
            <w:div w:id="6020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795">
      <w:bodyDiv w:val="1"/>
      <w:marLeft w:val="0"/>
      <w:marRight w:val="0"/>
      <w:marTop w:val="0"/>
      <w:marBottom w:val="0"/>
      <w:divBdr>
        <w:top w:val="none" w:sz="0" w:space="0" w:color="auto"/>
        <w:left w:val="none" w:sz="0" w:space="0" w:color="auto"/>
        <w:bottom w:val="none" w:sz="0" w:space="0" w:color="auto"/>
        <w:right w:val="none" w:sz="0" w:space="0" w:color="auto"/>
      </w:divBdr>
    </w:div>
    <w:div w:id="1154641117">
      <w:bodyDiv w:val="1"/>
      <w:marLeft w:val="0"/>
      <w:marRight w:val="0"/>
      <w:marTop w:val="0"/>
      <w:marBottom w:val="0"/>
      <w:divBdr>
        <w:top w:val="none" w:sz="0" w:space="0" w:color="auto"/>
        <w:left w:val="none" w:sz="0" w:space="0" w:color="auto"/>
        <w:bottom w:val="none" w:sz="0" w:space="0" w:color="auto"/>
        <w:right w:val="none" w:sz="0" w:space="0" w:color="auto"/>
      </w:divBdr>
      <w:divsChild>
        <w:div w:id="675113853">
          <w:marLeft w:val="0"/>
          <w:marRight w:val="0"/>
          <w:marTop w:val="0"/>
          <w:marBottom w:val="0"/>
          <w:divBdr>
            <w:top w:val="none" w:sz="0" w:space="0" w:color="auto"/>
            <w:left w:val="none" w:sz="0" w:space="0" w:color="auto"/>
            <w:bottom w:val="none" w:sz="0" w:space="0" w:color="auto"/>
            <w:right w:val="none" w:sz="0" w:space="0" w:color="auto"/>
          </w:divBdr>
          <w:divsChild>
            <w:div w:id="286858821">
              <w:marLeft w:val="0"/>
              <w:marRight w:val="0"/>
              <w:marTop w:val="0"/>
              <w:marBottom w:val="0"/>
              <w:divBdr>
                <w:top w:val="none" w:sz="0" w:space="0" w:color="auto"/>
                <w:left w:val="none" w:sz="0" w:space="0" w:color="auto"/>
                <w:bottom w:val="none" w:sz="0" w:space="0" w:color="auto"/>
                <w:right w:val="none" w:sz="0" w:space="0" w:color="auto"/>
              </w:divBdr>
            </w:div>
            <w:div w:id="1269000199">
              <w:marLeft w:val="0"/>
              <w:marRight w:val="0"/>
              <w:marTop w:val="0"/>
              <w:marBottom w:val="0"/>
              <w:divBdr>
                <w:top w:val="none" w:sz="0" w:space="0" w:color="auto"/>
                <w:left w:val="none" w:sz="0" w:space="0" w:color="auto"/>
                <w:bottom w:val="none" w:sz="0" w:space="0" w:color="auto"/>
                <w:right w:val="none" w:sz="0" w:space="0" w:color="auto"/>
              </w:divBdr>
            </w:div>
            <w:div w:id="1916546033">
              <w:marLeft w:val="0"/>
              <w:marRight w:val="0"/>
              <w:marTop w:val="0"/>
              <w:marBottom w:val="0"/>
              <w:divBdr>
                <w:top w:val="none" w:sz="0" w:space="0" w:color="auto"/>
                <w:left w:val="none" w:sz="0" w:space="0" w:color="auto"/>
                <w:bottom w:val="none" w:sz="0" w:space="0" w:color="auto"/>
                <w:right w:val="none" w:sz="0" w:space="0" w:color="auto"/>
              </w:divBdr>
            </w:div>
            <w:div w:id="1544441309">
              <w:marLeft w:val="0"/>
              <w:marRight w:val="0"/>
              <w:marTop w:val="0"/>
              <w:marBottom w:val="0"/>
              <w:divBdr>
                <w:top w:val="none" w:sz="0" w:space="0" w:color="auto"/>
                <w:left w:val="none" w:sz="0" w:space="0" w:color="auto"/>
                <w:bottom w:val="none" w:sz="0" w:space="0" w:color="auto"/>
                <w:right w:val="none" w:sz="0" w:space="0" w:color="auto"/>
              </w:divBdr>
            </w:div>
            <w:div w:id="632715935">
              <w:marLeft w:val="0"/>
              <w:marRight w:val="0"/>
              <w:marTop w:val="0"/>
              <w:marBottom w:val="0"/>
              <w:divBdr>
                <w:top w:val="none" w:sz="0" w:space="0" w:color="auto"/>
                <w:left w:val="none" w:sz="0" w:space="0" w:color="auto"/>
                <w:bottom w:val="none" w:sz="0" w:space="0" w:color="auto"/>
                <w:right w:val="none" w:sz="0" w:space="0" w:color="auto"/>
              </w:divBdr>
            </w:div>
            <w:div w:id="1544053855">
              <w:marLeft w:val="0"/>
              <w:marRight w:val="0"/>
              <w:marTop w:val="0"/>
              <w:marBottom w:val="0"/>
              <w:divBdr>
                <w:top w:val="none" w:sz="0" w:space="0" w:color="auto"/>
                <w:left w:val="none" w:sz="0" w:space="0" w:color="auto"/>
                <w:bottom w:val="none" w:sz="0" w:space="0" w:color="auto"/>
                <w:right w:val="none" w:sz="0" w:space="0" w:color="auto"/>
              </w:divBdr>
            </w:div>
            <w:div w:id="872114806">
              <w:marLeft w:val="0"/>
              <w:marRight w:val="0"/>
              <w:marTop w:val="0"/>
              <w:marBottom w:val="0"/>
              <w:divBdr>
                <w:top w:val="none" w:sz="0" w:space="0" w:color="auto"/>
                <w:left w:val="none" w:sz="0" w:space="0" w:color="auto"/>
                <w:bottom w:val="none" w:sz="0" w:space="0" w:color="auto"/>
                <w:right w:val="none" w:sz="0" w:space="0" w:color="auto"/>
              </w:divBdr>
            </w:div>
            <w:div w:id="1610313437">
              <w:marLeft w:val="0"/>
              <w:marRight w:val="0"/>
              <w:marTop w:val="0"/>
              <w:marBottom w:val="0"/>
              <w:divBdr>
                <w:top w:val="none" w:sz="0" w:space="0" w:color="auto"/>
                <w:left w:val="none" w:sz="0" w:space="0" w:color="auto"/>
                <w:bottom w:val="none" w:sz="0" w:space="0" w:color="auto"/>
                <w:right w:val="none" w:sz="0" w:space="0" w:color="auto"/>
              </w:divBdr>
            </w:div>
            <w:div w:id="1246573539">
              <w:marLeft w:val="0"/>
              <w:marRight w:val="0"/>
              <w:marTop w:val="0"/>
              <w:marBottom w:val="0"/>
              <w:divBdr>
                <w:top w:val="none" w:sz="0" w:space="0" w:color="auto"/>
                <w:left w:val="none" w:sz="0" w:space="0" w:color="auto"/>
                <w:bottom w:val="none" w:sz="0" w:space="0" w:color="auto"/>
                <w:right w:val="none" w:sz="0" w:space="0" w:color="auto"/>
              </w:divBdr>
            </w:div>
            <w:div w:id="597101903">
              <w:marLeft w:val="0"/>
              <w:marRight w:val="0"/>
              <w:marTop w:val="0"/>
              <w:marBottom w:val="0"/>
              <w:divBdr>
                <w:top w:val="none" w:sz="0" w:space="0" w:color="auto"/>
                <w:left w:val="none" w:sz="0" w:space="0" w:color="auto"/>
                <w:bottom w:val="none" w:sz="0" w:space="0" w:color="auto"/>
                <w:right w:val="none" w:sz="0" w:space="0" w:color="auto"/>
              </w:divBdr>
            </w:div>
            <w:div w:id="601688589">
              <w:marLeft w:val="0"/>
              <w:marRight w:val="0"/>
              <w:marTop w:val="0"/>
              <w:marBottom w:val="0"/>
              <w:divBdr>
                <w:top w:val="none" w:sz="0" w:space="0" w:color="auto"/>
                <w:left w:val="none" w:sz="0" w:space="0" w:color="auto"/>
                <w:bottom w:val="none" w:sz="0" w:space="0" w:color="auto"/>
                <w:right w:val="none" w:sz="0" w:space="0" w:color="auto"/>
              </w:divBdr>
            </w:div>
            <w:div w:id="647445434">
              <w:marLeft w:val="0"/>
              <w:marRight w:val="0"/>
              <w:marTop w:val="0"/>
              <w:marBottom w:val="0"/>
              <w:divBdr>
                <w:top w:val="none" w:sz="0" w:space="0" w:color="auto"/>
                <w:left w:val="none" w:sz="0" w:space="0" w:color="auto"/>
                <w:bottom w:val="none" w:sz="0" w:space="0" w:color="auto"/>
                <w:right w:val="none" w:sz="0" w:space="0" w:color="auto"/>
              </w:divBdr>
            </w:div>
            <w:div w:id="1972393473">
              <w:marLeft w:val="0"/>
              <w:marRight w:val="0"/>
              <w:marTop w:val="0"/>
              <w:marBottom w:val="0"/>
              <w:divBdr>
                <w:top w:val="none" w:sz="0" w:space="0" w:color="auto"/>
                <w:left w:val="none" w:sz="0" w:space="0" w:color="auto"/>
                <w:bottom w:val="none" w:sz="0" w:space="0" w:color="auto"/>
                <w:right w:val="none" w:sz="0" w:space="0" w:color="auto"/>
              </w:divBdr>
            </w:div>
            <w:div w:id="264768983">
              <w:marLeft w:val="0"/>
              <w:marRight w:val="0"/>
              <w:marTop w:val="0"/>
              <w:marBottom w:val="0"/>
              <w:divBdr>
                <w:top w:val="none" w:sz="0" w:space="0" w:color="auto"/>
                <w:left w:val="none" w:sz="0" w:space="0" w:color="auto"/>
                <w:bottom w:val="none" w:sz="0" w:space="0" w:color="auto"/>
                <w:right w:val="none" w:sz="0" w:space="0" w:color="auto"/>
              </w:divBdr>
            </w:div>
            <w:div w:id="121309360">
              <w:marLeft w:val="0"/>
              <w:marRight w:val="0"/>
              <w:marTop w:val="0"/>
              <w:marBottom w:val="0"/>
              <w:divBdr>
                <w:top w:val="none" w:sz="0" w:space="0" w:color="auto"/>
                <w:left w:val="none" w:sz="0" w:space="0" w:color="auto"/>
                <w:bottom w:val="none" w:sz="0" w:space="0" w:color="auto"/>
                <w:right w:val="none" w:sz="0" w:space="0" w:color="auto"/>
              </w:divBdr>
            </w:div>
            <w:div w:id="15570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3690">
      <w:bodyDiv w:val="1"/>
      <w:marLeft w:val="0"/>
      <w:marRight w:val="0"/>
      <w:marTop w:val="0"/>
      <w:marBottom w:val="0"/>
      <w:divBdr>
        <w:top w:val="none" w:sz="0" w:space="0" w:color="auto"/>
        <w:left w:val="none" w:sz="0" w:space="0" w:color="auto"/>
        <w:bottom w:val="none" w:sz="0" w:space="0" w:color="auto"/>
        <w:right w:val="none" w:sz="0" w:space="0" w:color="auto"/>
      </w:divBdr>
    </w:div>
    <w:div w:id="1315138596">
      <w:bodyDiv w:val="1"/>
      <w:marLeft w:val="0"/>
      <w:marRight w:val="0"/>
      <w:marTop w:val="0"/>
      <w:marBottom w:val="0"/>
      <w:divBdr>
        <w:top w:val="none" w:sz="0" w:space="0" w:color="auto"/>
        <w:left w:val="none" w:sz="0" w:space="0" w:color="auto"/>
        <w:bottom w:val="none" w:sz="0" w:space="0" w:color="auto"/>
        <w:right w:val="none" w:sz="0" w:space="0" w:color="auto"/>
      </w:divBdr>
      <w:divsChild>
        <w:div w:id="1562058416">
          <w:marLeft w:val="0"/>
          <w:marRight w:val="0"/>
          <w:marTop w:val="0"/>
          <w:marBottom w:val="0"/>
          <w:divBdr>
            <w:top w:val="none" w:sz="0" w:space="0" w:color="auto"/>
            <w:left w:val="none" w:sz="0" w:space="0" w:color="auto"/>
            <w:bottom w:val="none" w:sz="0" w:space="0" w:color="auto"/>
            <w:right w:val="none" w:sz="0" w:space="0" w:color="auto"/>
          </w:divBdr>
          <w:divsChild>
            <w:div w:id="314574037">
              <w:marLeft w:val="0"/>
              <w:marRight w:val="0"/>
              <w:marTop w:val="0"/>
              <w:marBottom w:val="0"/>
              <w:divBdr>
                <w:top w:val="none" w:sz="0" w:space="0" w:color="auto"/>
                <w:left w:val="none" w:sz="0" w:space="0" w:color="auto"/>
                <w:bottom w:val="none" w:sz="0" w:space="0" w:color="auto"/>
                <w:right w:val="none" w:sz="0" w:space="0" w:color="auto"/>
              </w:divBdr>
            </w:div>
            <w:div w:id="1793786904">
              <w:marLeft w:val="0"/>
              <w:marRight w:val="0"/>
              <w:marTop w:val="0"/>
              <w:marBottom w:val="0"/>
              <w:divBdr>
                <w:top w:val="none" w:sz="0" w:space="0" w:color="auto"/>
                <w:left w:val="none" w:sz="0" w:space="0" w:color="auto"/>
                <w:bottom w:val="none" w:sz="0" w:space="0" w:color="auto"/>
                <w:right w:val="none" w:sz="0" w:space="0" w:color="auto"/>
              </w:divBdr>
            </w:div>
            <w:div w:id="680359274">
              <w:marLeft w:val="0"/>
              <w:marRight w:val="0"/>
              <w:marTop w:val="0"/>
              <w:marBottom w:val="0"/>
              <w:divBdr>
                <w:top w:val="none" w:sz="0" w:space="0" w:color="auto"/>
                <w:left w:val="none" w:sz="0" w:space="0" w:color="auto"/>
                <w:bottom w:val="none" w:sz="0" w:space="0" w:color="auto"/>
                <w:right w:val="none" w:sz="0" w:space="0" w:color="auto"/>
              </w:divBdr>
            </w:div>
            <w:div w:id="267277004">
              <w:marLeft w:val="0"/>
              <w:marRight w:val="0"/>
              <w:marTop w:val="0"/>
              <w:marBottom w:val="0"/>
              <w:divBdr>
                <w:top w:val="none" w:sz="0" w:space="0" w:color="auto"/>
                <w:left w:val="none" w:sz="0" w:space="0" w:color="auto"/>
                <w:bottom w:val="none" w:sz="0" w:space="0" w:color="auto"/>
                <w:right w:val="none" w:sz="0" w:space="0" w:color="auto"/>
              </w:divBdr>
            </w:div>
            <w:div w:id="1953702313">
              <w:marLeft w:val="0"/>
              <w:marRight w:val="0"/>
              <w:marTop w:val="0"/>
              <w:marBottom w:val="0"/>
              <w:divBdr>
                <w:top w:val="none" w:sz="0" w:space="0" w:color="auto"/>
                <w:left w:val="none" w:sz="0" w:space="0" w:color="auto"/>
                <w:bottom w:val="none" w:sz="0" w:space="0" w:color="auto"/>
                <w:right w:val="none" w:sz="0" w:space="0" w:color="auto"/>
              </w:divBdr>
            </w:div>
            <w:div w:id="1694184427">
              <w:marLeft w:val="0"/>
              <w:marRight w:val="0"/>
              <w:marTop w:val="0"/>
              <w:marBottom w:val="0"/>
              <w:divBdr>
                <w:top w:val="none" w:sz="0" w:space="0" w:color="auto"/>
                <w:left w:val="none" w:sz="0" w:space="0" w:color="auto"/>
                <w:bottom w:val="none" w:sz="0" w:space="0" w:color="auto"/>
                <w:right w:val="none" w:sz="0" w:space="0" w:color="auto"/>
              </w:divBdr>
            </w:div>
            <w:div w:id="1564370280">
              <w:marLeft w:val="0"/>
              <w:marRight w:val="0"/>
              <w:marTop w:val="0"/>
              <w:marBottom w:val="0"/>
              <w:divBdr>
                <w:top w:val="none" w:sz="0" w:space="0" w:color="auto"/>
                <w:left w:val="none" w:sz="0" w:space="0" w:color="auto"/>
                <w:bottom w:val="none" w:sz="0" w:space="0" w:color="auto"/>
                <w:right w:val="none" w:sz="0" w:space="0" w:color="auto"/>
              </w:divBdr>
            </w:div>
            <w:div w:id="2041860372">
              <w:marLeft w:val="0"/>
              <w:marRight w:val="0"/>
              <w:marTop w:val="0"/>
              <w:marBottom w:val="0"/>
              <w:divBdr>
                <w:top w:val="none" w:sz="0" w:space="0" w:color="auto"/>
                <w:left w:val="none" w:sz="0" w:space="0" w:color="auto"/>
                <w:bottom w:val="none" w:sz="0" w:space="0" w:color="auto"/>
                <w:right w:val="none" w:sz="0" w:space="0" w:color="auto"/>
              </w:divBdr>
            </w:div>
            <w:div w:id="175847401">
              <w:marLeft w:val="0"/>
              <w:marRight w:val="0"/>
              <w:marTop w:val="0"/>
              <w:marBottom w:val="0"/>
              <w:divBdr>
                <w:top w:val="none" w:sz="0" w:space="0" w:color="auto"/>
                <w:left w:val="none" w:sz="0" w:space="0" w:color="auto"/>
                <w:bottom w:val="none" w:sz="0" w:space="0" w:color="auto"/>
                <w:right w:val="none" w:sz="0" w:space="0" w:color="auto"/>
              </w:divBdr>
            </w:div>
            <w:div w:id="17390756">
              <w:marLeft w:val="0"/>
              <w:marRight w:val="0"/>
              <w:marTop w:val="0"/>
              <w:marBottom w:val="0"/>
              <w:divBdr>
                <w:top w:val="none" w:sz="0" w:space="0" w:color="auto"/>
                <w:left w:val="none" w:sz="0" w:space="0" w:color="auto"/>
                <w:bottom w:val="none" w:sz="0" w:space="0" w:color="auto"/>
                <w:right w:val="none" w:sz="0" w:space="0" w:color="auto"/>
              </w:divBdr>
            </w:div>
            <w:div w:id="892038819">
              <w:marLeft w:val="0"/>
              <w:marRight w:val="0"/>
              <w:marTop w:val="0"/>
              <w:marBottom w:val="0"/>
              <w:divBdr>
                <w:top w:val="none" w:sz="0" w:space="0" w:color="auto"/>
                <w:left w:val="none" w:sz="0" w:space="0" w:color="auto"/>
                <w:bottom w:val="none" w:sz="0" w:space="0" w:color="auto"/>
                <w:right w:val="none" w:sz="0" w:space="0" w:color="auto"/>
              </w:divBdr>
            </w:div>
            <w:div w:id="139734066">
              <w:marLeft w:val="0"/>
              <w:marRight w:val="0"/>
              <w:marTop w:val="0"/>
              <w:marBottom w:val="0"/>
              <w:divBdr>
                <w:top w:val="none" w:sz="0" w:space="0" w:color="auto"/>
                <w:left w:val="none" w:sz="0" w:space="0" w:color="auto"/>
                <w:bottom w:val="none" w:sz="0" w:space="0" w:color="auto"/>
                <w:right w:val="none" w:sz="0" w:space="0" w:color="auto"/>
              </w:divBdr>
            </w:div>
            <w:div w:id="508058580">
              <w:marLeft w:val="0"/>
              <w:marRight w:val="0"/>
              <w:marTop w:val="0"/>
              <w:marBottom w:val="0"/>
              <w:divBdr>
                <w:top w:val="none" w:sz="0" w:space="0" w:color="auto"/>
                <w:left w:val="none" w:sz="0" w:space="0" w:color="auto"/>
                <w:bottom w:val="none" w:sz="0" w:space="0" w:color="auto"/>
                <w:right w:val="none" w:sz="0" w:space="0" w:color="auto"/>
              </w:divBdr>
            </w:div>
            <w:div w:id="1834301224">
              <w:marLeft w:val="0"/>
              <w:marRight w:val="0"/>
              <w:marTop w:val="0"/>
              <w:marBottom w:val="0"/>
              <w:divBdr>
                <w:top w:val="none" w:sz="0" w:space="0" w:color="auto"/>
                <w:left w:val="none" w:sz="0" w:space="0" w:color="auto"/>
                <w:bottom w:val="none" w:sz="0" w:space="0" w:color="auto"/>
                <w:right w:val="none" w:sz="0" w:space="0" w:color="auto"/>
              </w:divBdr>
            </w:div>
            <w:div w:id="133103622">
              <w:marLeft w:val="0"/>
              <w:marRight w:val="0"/>
              <w:marTop w:val="0"/>
              <w:marBottom w:val="0"/>
              <w:divBdr>
                <w:top w:val="none" w:sz="0" w:space="0" w:color="auto"/>
                <w:left w:val="none" w:sz="0" w:space="0" w:color="auto"/>
                <w:bottom w:val="none" w:sz="0" w:space="0" w:color="auto"/>
                <w:right w:val="none" w:sz="0" w:space="0" w:color="auto"/>
              </w:divBdr>
            </w:div>
            <w:div w:id="1829634427">
              <w:marLeft w:val="0"/>
              <w:marRight w:val="0"/>
              <w:marTop w:val="0"/>
              <w:marBottom w:val="0"/>
              <w:divBdr>
                <w:top w:val="none" w:sz="0" w:space="0" w:color="auto"/>
                <w:left w:val="none" w:sz="0" w:space="0" w:color="auto"/>
                <w:bottom w:val="none" w:sz="0" w:space="0" w:color="auto"/>
                <w:right w:val="none" w:sz="0" w:space="0" w:color="auto"/>
              </w:divBdr>
            </w:div>
            <w:div w:id="1256136708">
              <w:marLeft w:val="0"/>
              <w:marRight w:val="0"/>
              <w:marTop w:val="0"/>
              <w:marBottom w:val="0"/>
              <w:divBdr>
                <w:top w:val="none" w:sz="0" w:space="0" w:color="auto"/>
                <w:left w:val="none" w:sz="0" w:space="0" w:color="auto"/>
                <w:bottom w:val="none" w:sz="0" w:space="0" w:color="auto"/>
                <w:right w:val="none" w:sz="0" w:space="0" w:color="auto"/>
              </w:divBdr>
            </w:div>
            <w:div w:id="1012340120">
              <w:marLeft w:val="0"/>
              <w:marRight w:val="0"/>
              <w:marTop w:val="0"/>
              <w:marBottom w:val="0"/>
              <w:divBdr>
                <w:top w:val="none" w:sz="0" w:space="0" w:color="auto"/>
                <w:left w:val="none" w:sz="0" w:space="0" w:color="auto"/>
                <w:bottom w:val="none" w:sz="0" w:space="0" w:color="auto"/>
                <w:right w:val="none" w:sz="0" w:space="0" w:color="auto"/>
              </w:divBdr>
            </w:div>
            <w:div w:id="1773087145">
              <w:marLeft w:val="0"/>
              <w:marRight w:val="0"/>
              <w:marTop w:val="0"/>
              <w:marBottom w:val="0"/>
              <w:divBdr>
                <w:top w:val="none" w:sz="0" w:space="0" w:color="auto"/>
                <w:left w:val="none" w:sz="0" w:space="0" w:color="auto"/>
                <w:bottom w:val="none" w:sz="0" w:space="0" w:color="auto"/>
                <w:right w:val="none" w:sz="0" w:space="0" w:color="auto"/>
              </w:divBdr>
            </w:div>
            <w:div w:id="13008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509">
      <w:bodyDiv w:val="1"/>
      <w:marLeft w:val="0"/>
      <w:marRight w:val="0"/>
      <w:marTop w:val="0"/>
      <w:marBottom w:val="0"/>
      <w:divBdr>
        <w:top w:val="none" w:sz="0" w:space="0" w:color="auto"/>
        <w:left w:val="none" w:sz="0" w:space="0" w:color="auto"/>
        <w:bottom w:val="none" w:sz="0" w:space="0" w:color="auto"/>
        <w:right w:val="none" w:sz="0" w:space="0" w:color="auto"/>
      </w:divBdr>
    </w:div>
    <w:div w:id="1448352359">
      <w:bodyDiv w:val="1"/>
      <w:marLeft w:val="0"/>
      <w:marRight w:val="0"/>
      <w:marTop w:val="0"/>
      <w:marBottom w:val="0"/>
      <w:divBdr>
        <w:top w:val="none" w:sz="0" w:space="0" w:color="auto"/>
        <w:left w:val="none" w:sz="0" w:space="0" w:color="auto"/>
        <w:bottom w:val="none" w:sz="0" w:space="0" w:color="auto"/>
        <w:right w:val="none" w:sz="0" w:space="0" w:color="auto"/>
      </w:divBdr>
      <w:divsChild>
        <w:div w:id="144322992">
          <w:marLeft w:val="0"/>
          <w:marRight w:val="0"/>
          <w:marTop w:val="0"/>
          <w:marBottom w:val="0"/>
          <w:divBdr>
            <w:top w:val="none" w:sz="0" w:space="0" w:color="auto"/>
            <w:left w:val="none" w:sz="0" w:space="0" w:color="auto"/>
            <w:bottom w:val="none" w:sz="0" w:space="0" w:color="auto"/>
            <w:right w:val="none" w:sz="0" w:space="0" w:color="auto"/>
          </w:divBdr>
          <w:divsChild>
            <w:div w:id="1454325072">
              <w:marLeft w:val="0"/>
              <w:marRight w:val="0"/>
              <w:marTop w:val="0"/>
              <w:marBottom w:val="0"/>
              <w:divBdr>
                <w:top w:val="none" w:sz="0" w:space="0" w:color="auto"/>
                <w:left w:val="none" w:sz="0" w:space="0" w:color="auto"/>
                <w:bottom w:val="none" w:sz="0" w:space="0" w:color="auto"/>
                <w:right w:val="none" w:sz="0" w:space="0" w:color="auto"/>
              </w:divBdr>
            </w:div>
            <w:div w:id="845438241">
              <w:marLeft w:val="0"/>
              <w:marRight w:val="0"/>
              <w:marTop w:val="0"/>
              <w:marBottom w:val="0"/>
              <w:divBdr>
                <w:top w:val="none" w:sz="0" w:space="0" w:color="auto"/>
                <w:left w:val="none" w:sz="0" w:space="0" w:color="auto"/>
                <w:bottom w:val="none" w:sz="0" w:space="0" w:color="auto"/>
                <w:right w:val="none" w:sz="0" w:space="0" w:color="auto"/>
              </w:divBdr>
            </w:div>
            <w:div w:id="1373115591">
              <w:marLeft w:val="0"/>
              <w:marRight w:val="0"/>
              <w:marTop w:val="0"/>
              <w:marBottom w:val="0"/>
              <w:divBdr>
                <w:top w:val="none" w:sz="0" w:space="0" w:color="auto"/>
                <w:left w:val="none" w:sz="0" w:space="0" w:color="auto"/>
                <w:bottom w:val="none" w:sz="0" w:space="0" w:color="auto"/>
                <w:right w:val="none" w:sz="0" w:space="0" w:color="auto"/>
              </w:divBdr>
            </w:div>
            <w:div w:id="345669194">
              <w:marLeft w:val="0"/>
              <w:marRight w:val="0"/>
              <w:marTop w:val="0"/>
              <w:marBottom w:val="0"/>
              <w:divBdr>
                <w:top w:val="none" w:sz="0" w:space="0" w:color="auto"/>
                <w:left w:val="none" w:sz="0" w:space="0" w:color="auto"/>
                <w:bottom w:val="none" w:sz="0" w:space="0" w:color="auto"/>
                <w:right w:val="none" w:sz="0" w:space="0" w:color="auto"/>
              </w:divBdr>
            </w:div>
            <w:div w:id="333342823">
              <w:marLeft w:val="0"/>
              <w:marRight w:val="0"/>
              <w:marTop w:val="0"/>
              <w:marBottom w:val="0"/>
              <w:divBdr>
                <w:top w:val="none" w:sz="0" w:space="0" w:color="auto"/>
                <w:left w:val="none" w:sz="0" w:space="0" w:color="auto"/>
                <w:bottom w:val="none" w:sz="0" w:space="0" w:color="auto"/>
                <w:right w:val="none" w:sz="0" w:space="0" w:color="auto"/>
              </w:divBdr>
            </w:div>
            <w:div w:id="1386366832">
              <w:marLeft w:val="0"/>
              <w:marRight w:val="0"/>
              <w:marTop w:val="0"/>
              <w:marBottom w:val="0"/>
              <w:divBdr>
                <w:top w:val="none" w:sz="0" w:space="0" w:color="auto"/>
                <w:left w:val="none" w:sz="0" w:space="0" w:color="auto"/>
                <w:bottom w:val="none" w:sz="0" w:space="0" w:color="auto"/>
                <w:right w:val="none" w:sz="0" w:space="0" w:color="auto"/>
              </w:divBdr>
            </w:div>
            <w:div w:id="1110511914">
              <w:marLeft w:val="0"/>
              <w:marRight w:val="0"/>
              <w:marTop w:val="0"/>
              <w:marBottom w:val="0"/>
              <w:divBdr>
                <w:top w:val="none" w:sz="0" w:space="0" w:color="auto"/>
                <w:left w:val="none" w:sz="0" w:space="0" w:color="auto"/>
                <w:bottom w:val="none" w:sz="0" w:space="0" w:color="auto"/>
                <w:right w:val="none" w:sz="0" w:space="0" w:color="auto"/>
              </w:divBdr>
            </w:div>
            <w:div w:id="257950133">
              <w:marLeft w:val="0"/>
              <w:marRight w:val="0"/>
              <w:marTop w:val="0"/>
              <w:marBottom w:val="0"/>
              <w:divBdr>
                <w:top w:val="none" w:sz="0" w:space="0" w:color="auto"/>
                <w:left w:val="none" w:sz="0" w:space="0" w:color="auto"/>
                <w:bottom w:val="none" w:sz="0" w:space="0" w:color="auto"/>
                <w:right w:val="none" w:sz="0" w:space="0" w:color="auto"/>
              </w:divBdr>
            </w:div>
            <w:div w:id="1941988741">
              <w:marLeft w:val="0"/>
              <w:marRight w:val="0"/>
              <w:marTop w:val="0"/>
              <w:marBottom w:val="0"/>
              <w:divBdr>
                <w:top w:val="none" w:sz="0" w:space="0" w:color="auto"/>
                <w:left w:val="none" w:sz="0" w:space="0" w:color="auto"/>
                <w:bottom w:val="none" w:sz="0" w:space="0" w:color="auto"/>
                <w:right w:val="none" w:sz="0" w:space="0" w:color="auto"/>
              </w:divBdr>
            </w:div>
            <w:div w:id="1396121850">
              <w:marLeft w:val="0"/>
              <w:marRight w:val="0"/>
              <w:marTop w:val="0"/>
              <w:marBottom w:val="0"/>
              <w:divBdr>
                <w:top w:val="none" w:sz="0" w:space="0" w:color="auto"/>
                <w:left w:val="none" w:sz="0" w:space="0" w:color="auto"/>
                <w:bottom w:val="none" w:sz="0" w:space="0" w:color="auto"/>
                <w:right w:val="none" w:sz="0" w:space="0" w:color="auto"/>
              </w:divBdr>
            </w:div>
            <w:div w:id="401949805">
              <w:marLeft w:val="0"/>
              <w:marRight w:val="0"/>
              <w:marTop w:val="0"/>
              <w:marBottom w:val="0"/>
              <w:divBdr>
                <w:top w:val="none" w:sz="0" w:space="0" w:color="auto"/>
                <w:left w:val="none" w:sz="0" w:space="0" w:color="auto"/>
                <w:bottom w:val="none" w:sz="0" w:space="0" w:color="auto"/>
                <w:right w:val="none" w:sz="0" w:space="0" w:color="auto"/>
              </w:divBdr>
            </w:div>
            <w:div w:id="495344728">
              <w:marLeft w:val="0"/>
              <w:marRight w:val="0"/>
              <w:marTop w:val="0"/>
              <w:marBottom w:val="0"/>
              <w:divBdr>
                <w:top w:val="none" w:sz="0" w:space="0" w:color="auto"/>
                <w:left w:val="none" w:sz="0" w:space="0" w:color="auto"/>
                <w:bottom w:val="none" w:sz="0" w:space="0" w:color="auto"/>
                <w:right w:val="none" w:sz="0" w:space="0" w:color="auto"/>
              </w:divBdr>
            </w:div>
            <w:div w:id="907617147">
              <w:marLeft w:val="0"/>
              <w:marRight w:val="0"/>
              <w:marTop w:val="0"/>
              <w:marBottom w:val="0"/>
              <w:divBdr>
                <w:top w:val="none" w:sz="0" w:space="0" w:color="auto"/>
                <w:left w:val="none" w:sz="0" w:space="0" w:color="auto"/>
                <w:bottom w:val="none" w:sz="0" w:space="0" w:color="auto"/>
                <w:right w:val="none" w:sz="0" w:space="0" w:color="auto"/>
              </w:divBdr>
            </w:div>
            <w:div w:id="762653679">
              <w:marLeft w:val="0"/>
              <w:marRight w:val="0"/>
              <w:marTop w:val="0"/>
              <w:marBottom w:val="0"/>
              <w:divBdr>
                <w:top w:val="none" w:sz="0" w:space="0" w:color="auto"/>
                <w:left w:val="none" w:sz="0" w:space="0" w:color="auto"/>
                <w:bottom w:val="none" w:sz="0" w:space="0" w:color="auto"/>
                <w:right w:val="none" w:sz="0" w:space="0" w:color="auto"/>
              </w:divBdr>
            </w:div>
            <w:div w:id="2019773206">
              <w:marLeft w:val="0"/>
              <w:marRight w:val="0"/>
              <w:marTop w:val="0"/>
              <w:marBottom w:val="0"/>
              <w:divBdr>
                <w:top w:val="none" w:sz="0" w:space="0" w:color="auto"/>
                <w:left w:val="none" w:sz="0" w:space="0" w:color="auto"/>
                <w:bottom w:val="none" w:sz="0" w:space="0" w:color="auto"/>
                <w:right w:val="none" w:sz="0" w:space="0" w:color="auto"/>
              </w:divBdr>
            </w:div>
            <w:div w:id="494154221">
              <w:marLeft w:val="0"/>
              <w:marRight w:val="0"/>
              <w:marTop w:val="0"/>
              <w:marBottom w:val="0"/>
              <w:divBdr>
                <w:top w:val="none" w:sz="0" w:space="0" w:color="auto"/>
                <w:left w:val="none" w:sz="0" w:space="0" w:color="auto"/>
                <w:bottom w:val="none" w:sz="0" w:space="0" w:color="auto"/>
                <w:right w:val="none" w:sz="0" w:space="0" w:color="auto"/>
              </w:divBdr>
            </w:div>
            <w:div w:id="1562713177">
              <w:marLeft w:val="0"/>
              <w:marRight w:val="0"/>
              <w:marTop w:val="0"/>
              <w:marBottom w:val="0"/>
              <w:divBdr>
                <w:top w:val="none" w:sz="0" w:space="0" w:color="auto"/>
                <w:left w:val="none" w:sz="0" w:space="0" w:color="auto"/>
                <w:bottom w:val="none" w:sz="0" w:space="0" w:color="auto"/>
                <w:right w:val="none" w:sz="0" w:space="0" w:color="auto"/>
              </w:divBdr>
            </w:div>
            <w:div w:id="102194980">
              <w:marLeft w:val="0"/>
              <w:marRight w:val="0"/>
              <w:marTop w:val="0"/>
              <w:marBottom w:val="0"/>
              <w:divBdr>
                <w:top w:val="none" w:sz="0" w:space="0" w:color="auto"/>
                <w:left w:val="none" w:sz="0" w:space="0" w:color="auto"/>
                <w:bottom w:val="none" w:sz="0" w:space="0" w:color="auto"/>
                <w:right w:val="none" w:sz="0" w:space="0" w:color="auto"/>
              </w:divBdr>
            </w:div>
            <w:div w:id="126630202">
              <w:marLeft w:val="0"/>
              <w:marRight w:val="0"/>
              <w:marTop w:val="0"/>
              <w:marBottom w:val="0"/>
              <w:divBdr>
                <w:top w:val="none" w:sz="0" w:space="0" w:color="auto"/>
                <w:left w:val="none" w:sz="0" w:space="0" w:color="auto"/>
                <w:bottom w:val="none" w:sz="0" w:space="0" w:color="auto"/>
                <w:right w:val="none" w:sz="0" w:space="0" w:color="auto"/>
              </w:divBdr>
            </w:div>
            <w:div w:id="127014284">
              <w:marLeft w:val="0"/>
              <w:marRight w:val="0"/>
              <w:marTop w:val="0"/>
              <w:marBottom w:val="0"/>
              <w:divBdr>
                <w:top w:val="none" w:sz="0" w:space="0" w:color="auto"/>
                <w:left w:val="none" w:sz="0" w:space="0" w:color="auto"/>
                <w:bottom w:val="none" w:sz="0" w:space="0" w:color="auto"/>
                <w:right w:val="none" w:sz="0" w:space="0" w:color="auto"/>
              </w:divBdr>
            </w:div>
            <w:div w:id="820928419">
              <w:marLeft w:val="0"/>
              <w:marRight w:val="0"/>
              <w:marTop w:val="0"/>
              <w:marBottom w:val="0"/>
              <w:divBdr>
                <w:top w:val="none" w:sz="0" w:space="0" w:color="auto"/>
                <w:left w:val="none" w:sz="0" w:space="0" w:color="auto"/>
                <w:bottom w:val="none" w:sz="0" w:space="0" w:color="auto"/>
                <w:right w:val="none" w:sz="0" w:space="0" w:color="auto"/>
              </w:divBdr>
            </w:div>
            <w:div w:id="489174953">
              <w:marLeft w:val="0"/>
              <w:marRight w:val="0"/>
              <w:marTop w:val="0"/>
              <w:marBottom w:val="0"/>
              <w:divBdr>
                <w:top w:val="none" w:sz="0" w:space="0" w:color="auto"/>
                <w:left w:val="none" w:sz="0" w:space="0" w:color="auto"/>
                <w:bottom w:val="none" w:sz="0" w:space="0" w:color="auto"/>
                <w:right w:val="none" w:sz="0" w:space="0" w:color="auto"/>
              </w:divBdr>
            </w:div>
            <w:div w:id="1515461397">
              <w:marLeft w:val="0"/>
              <w:marRight w:val="0"/>
              <w:marTop w:val="0"/>
              <w:marBottom w:val="0"/>
              <w:divBdr>
                <w:top w:val="none" w:sz="0" w:space="0" w:color="auto"/>
                <w:left w:val="none" w:sz="0" w:space="0" w:color="auto"/>
                <w:bottom w:val="none" w:sz="0" w:space="0" w:color="auto"/>
                <w:right w:val="none" w:sz="0" w:space="0" w:color="auto"/>
              </w:divBdr>
            </w:div>
            <w:div w:id="2067558552">
              <w:marLeft w:val="0"/>
              <w:marRight w:val="0"/>
              <w:marTop w:val="0"/>
              <w:marBottom w:val="0"/>
              <w:divBdr>
                <w:top w:val="none" w:sz="0" w:space="0" w:color="auto"/>
                <w:left w:val="none" w:sz="0" w:space="0" w:color="auto"/>
                <w:bottom w:val="none" w:sz="0" w:space="0" w:color="auto"/>
                <w:right w:val="none" w:sz="0" w:space="0" w:color="auto"/>
              </w:divBdr>
            </w:div>
            <w:div w:id="396052725">
              <w:marLeft w:val="0"/>
              <w:marRight w:val="0"/>
              <w:marTop w:val="0"/>
              <w:marBottom w:val="0"/>
              <w:divBdr>
                <w:top w:val="none" w:sz="0" w:space="0" w:color="auto"/>
                <w:left w:val="none" w:sz="0" w:space="0" w:color="auto"/>
                <w:bottom w:val="none" w:sz="0" w:space="0" w:color="auto"/>
                <w:right w:val="none" w:sz="0" w:space="0" w:color="auto"/>
              </w:divBdr>
            </w:div>
            <w:div w:id="1916940493">
              <w:marLeft w:val="0"/>
              <w:marRight w:val="0"/>
              <w:marTop w:val="0"/>
              <w:marBottom w:val="0"/>
              <w:divBdr>
                <w:top w:val="none" w:sz="0" w:space="0" w:color="auto"/>
                <w:left w:val="none" w:sz="0" w:space="0" w:color="auto"/>
                <w:bottom w:val="none" w:sz="0" w:space="0" w:color="auto"/>
                <w:right w:val="none" w:sz="0" w:space="0" w:color="auto"/>
              </w:divBdr>
            </w:div>
            <w:div w:id="872426023">
              <w:marLeft w:val="0"/>
              <w:marRight w:val="0"/>
              <w:marTop w:val="0"/>
              <w:marBottom w:val="0"/>
              <w:divBdr>
                <w:top w:val="none" w:sz="0" w:space="0" w:color="auto"/>
                <w:left w:val="none" w:sz="0" w:space="0" w:color="auto"/>
                <w:bottom w:val="none" w:sz="0" w:space="0" w:color="auto"/>
                <w:right w:val="none" w:sz="0" w:space="0" w:color="auto"/>
              </w:divBdr>
            </w:div>
            <w:div w:id="5897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7479">
      <w:bodyDiv w:val="1"/>
      <w:marLeft w:val="0"/>
      <w:marRight w:val="0"/>
      <w:marTop w:val="0"/>
      <w:marBottom w:val="0"/>
      <w:divBdr>
        <w:top w:val="none" w:sz="0" w:space="0" w:color="auto"/>
        <w:left w:val="none" w:sz="0" w:space="0" w:color="auto"/>
        <w:bottom w:val="none" w:sz="0" w:space="0" w:color="auto"/>
        <w:right w:val="none" w:sz="0" w:space="0" w:color="auto"/>
      </w:divBdr>
    </w:div>
    <w:div w:id="1772312713">
      <w:bodyDiv w:val="1"/>
      <w:marLeft w:val="0"/>
      <w:marRight w:val="0"/>
      <w:marTop w:val="0"/>
      <w:marBottom w:val="0"/>
      <w:divBdr>
        <w:top w:val="none" w:sz="0" w:space="0" w:color="auto"/>
        <w:left w:val="none" w:sz="0" w:space="0" w:color="auto"/>
        <w:bottom w:val="none" w:sz="0" w:space="0" w:color="auto"/>
        <w:right w:val="none" w:sz="0" w:space="0" w:color="auto"/>
      </w:divBdr>
    </w:div>
    <w:div w:id="1778064644">
      <w:bodyDiv w:val="1"/>
      <w:marLeft w:val="0"/>
      <w:marRight w:val="0"/>
      <w:marTop w:val="0"/>
      <w:marBottom w:val="0"/>
      <w:divBdr>
        <w:top w:val="none" w:sz="0" w:space="0" w:color="auto"/>
        <w:left w:val="none" w:sz="0" w:space="0" w:color="auto"/>
        <w:bottom w:val="none" w:sz="0" w:space="0" w:color="auto"/>
        <w:right w:val="none" w:sz="0" w:space="0" w:color="auto"/>
      </w:divBdr>
      <w:divsChild>
        <w:div w:id="1945531590">
          <w:marLeft w:val="0"/>
          <w:marRight w:val="0"/>
          <w:marTop w:val="0"/>
          <w:marBottom w:val="0"/>
          <w:divBdr>
            <w:top w:val="none" w:sz="0" w:space="0" w:color="auto"/>
            <w:left w:val="none" w:sz="0" w:space="0" w:color="auto"/>
            <w:bottom w:val="none" w:sz="0" w:space="0" w:color="auto"/>
            <w:right w:val="none" w:sz="0" w:space="0" w:color="auto"/>
          </w:divBdr>
          <w:divsChild>
            <w:div w:id="875698878">
              <w:marLeft w:val="0"/>
              <w:marRight w:val="0"/>
              <w:marTop w:val="0"/>
              <w:marBottom w:val="0"/>
              <w:divBdr>
                <w:top w:val="none" w:sz="0" w:space="0" w:color="auto"/>
                <w:left w:val="none" w:sz="0" w:space="0" w:color="auto"/>
                <w:bottom w:val="none" w:sz="0" w:space="0" w:color="auto"/>
                <w:right w:val="none" w:sz="0" w:space="0" w:color="auto"/>
              </w:divBdr>
            </w:div>
            <w:div w:id="1761875893">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937100624">
              <w:marLeft w:val="0"/>
              <w:marRight w:val="0"/>
              <w:marTop w:val="0"/>
              <w:marBottom w:val="0"/>
              <w:divBdr>
                <w:top w:val="none" w:sz="0" w:space="0" w:color="auto"/>
                <w:left w:val="none" w:sz="0" w:space="0" w:color="auto"/>
                <w:bottom w:val="none" w:sz="0" w:space="0" w:color="auto"/>
                <w:right w:val="none" w:sz="0" w:space="0" w:color="auto"/>
              </w:divBdr>
            </w:div>
            <w:div w:id="1669940674">
              <w:marLeft w:val="0"/>
              <w:marRight w:val="0"/>
              <w:marTop w:val="0"/>
              <w:marBottom w:val="0"/>
              <w:divBdr>
                <w:top w:val="none" w:sz="0" w:space="0" w:color="auto"/>
                <w:left w:val="none" w:sz="0" w:space="0" w:color="auto"/>
                <w:bottom w:val="none" w:sz="0" w:space="0" w:color="auto"/>
                <w:right w:val="none" w:sz="0" w:space="0" w:color="auto"/>
              </w:divBdr>
            </w:div>
            <w:div w:id="876814238">
              <w:marLeft w:val="0"/>
              <w:marRight w:val="0"/>
              <w:marTop w:val="0"/>
              <w:marBottom w:val="0"/>
              <w:divBdr>
                <w:top w:val="none" w:sz="0" w:space="0" w:color="auto"/>
                <w:left w:val="none" w:sz="0" w:space="0" w:color="auto"/>
                <w:bottom w:val="none" w:sz="0" w:space="0" w:color="auto"/>
                <w:right w:val="none" w:sz="0" w:space="0" w:color="auto"/>
              </w:divBdr>
            </w:div>
            <w:div w:id="2116557554">
              <w:marLeft w:val="0"/>
              <w:marRight w:val="0"/>
              <w:marTop w:val="0"/>
              <w:marBottom w:val="0"/>
              <w:divBdr>
                <w:top w:val="none" w:sz="0" w:space="0" w:color="auto"/>
                <w:left w:val="none" w:sz="0" w:space="0" w:color="auto"/>
                <w:bottom w:val="none" w:sz="0" w:space="0" w:color="auto"/>
                <w:right w:val="none" w:sz="0" w:space="0" w:color="auto"/>
              </w:divBdr>
            </w:div>
            <w:div w:id="958799362">
              <w:marLeft w:val="0"/>
              <w:marRight w:val="0"/>
              <w:marTop w:val="0"/>
              <w:marBottom w:val="0"/>
              <w:divBdr>
                <w:top w:val="none" w:sz="0" w:space="0" w:color="auto"/>
                <w:left w:val="none" w:sz="0" w:space="0" w:color="auto"/>
                <w:bottom w:val="none" w:sz="0" w:space="0" w:color="auto"/>
                <w:right w:val="none" w:sz="0" w:space="0" w:color="auto"/>
              </w:divBdr>
            </w:div>
            <w:div w:id="815608023">
              <w:marLeft w:val="0"/>
              <w:marRight w:val="0"/>
              <w:marTop w:val="0"/>
              <w:marBottom w:val="0"/>
              <w:divBdr>
                <w:top w:val="none" w:sz="0" w:space="0" w:color="auto"/>
                <w:left w:val="none" w:sz="0" w:space="0" w:color="auto"/>
                <w:bottom w:val="none" w:sz="0" w:space="0" w:color="auto"/>
                <w:right w:val="none" w:sz="0" w:space="0" w:color="auto"/>
              </w:divBdr>
            </w:div>
            <w:div w:id="972370638">
              <w:marLeft w:val="0"/>
              <w:marRight w:val="0"/>
              <w:marTop w:val="0"/>
              <w:marBottom w:val="0"/>
              <w:divBdr>
                <w:top w:val="none" w:sz="0" w:space="0" w:color="auto"/>
                <w:left w:val="none" w:sz="0" w:space="0" w:color="auto"/>
                <w:bottom w:val="none" w:sz="0" w:space="0" w:color="auto"/>
                <w:right w:val="none" w:sz="0" w:space="0" w:color="auto"/>
              </w:divBdr>
            </w:div>
            <w:div w:id="835993300">
              <w:marLeft w:val="0"/>
              <w:marRight w:val="0"/>
              <w:marTop w:val="0"/>
              <w:marBottom w:val="0"/>
              <w:divBdr>
                <w:top w:val="none" w:sz="0" w:space="0" w:color="auto"/>
                <w:left w:val="none" w:sz="0" w:space="0" w:color="auto"/>
                <w:bottom w:val="none" w:sz="0" w:space="0" w:color="auto"/>
                <w:right w:val="none" w:sz="0" w:space="0" w:color="auto"/>
              </w:divBdr>
            </w:div>
            <w:div w:id="2025395315">
              <w:marLeft w:val="0"/>
              <w:marRight w:val="0"/>
              <w:marTop w:val="0"/>
              <w:marBottom w:val="0"/>
              <w:divBdr>
                <w:top w:val="none" w:sz="0" w:space="0" w:color="auto"/>
                <w:left w:val="none" w:sz="0" w:space="0" w:color="auto"/>
                <w:bottom w:val="none" w:sz="0" w:space="0" w:color="auto"/>
                <w:right w:val="none" w:sz="0" w:space="0" w:color="auto"/>
              </w:divBdr>
            </w:div>
            <w:div w:id="418529158">
              <w:marLeft w:val="0"/>
              <w:marRight w:val="0"/>
              <w:marTop w:val="0"/>
              <w:marBottom w:val="0"/>
              <w:divBdr>
                <w:top w:val="none" w:sz="0" w:space="0" w:color="auto"/>
                <w:left w:val="none" w:sz="0" w:space="0" w:color="auto"/>
                <w:bottom w:val="none" w:sz="0" w:space="0" w:color="auto"/>
                <w:right w:val="none" w:sz="0" w:space="0" w:color="auto"/>
              </w:divBdr>
            </w:div>
            <w:div w:id="132646343">
              <w:marLeft w:val="0"/>
              <w:marRight w:val="0"/>
              <w:marTop w:val="0"/>
              <w:marBottom w:val="0"/>
              <w:divBdr>
                <w:top w:val="none" w:sz="0" w:space="0" w:color="auto"/>
                <w:left w:val="none" w:sz="0" w:space="0" w:color="auto"/>
                <w:bottom w:val="none" w:sz="0" w:space="0" w:color="auto"/>
                <w:right w:val="none" w:sz="0" w:space="0" w:color="auto"/>
              </w:divBdr>
            </w:div>
            <w:div w:id="956528704">
              <w:marLeft w:val="0"/>
              <w:marRight w:val="0"/>
              <w:marTop w:val="0"/>
              <w:marBottom w:val="0"/>
              <w:divBdr>
                <w:top w:val="none" w:sz="0" w:space="0" w:color="auto"/>
                <w:left w:val="none" w:sz="0" w:space="0" w:color="auto"/>
                <w:bottom w:val="none" w:sz="0" w:space="0" w:color="auto"/>
                <w:right w:val="none" w:sz="0" w:space="0" w:color="auto"/>
              </w:divBdr>
            </w:div>
            <w:div w:id="1701541603">
              <w:marLeft w:val="0"/>
              <w:marRight w:val="0"/>
              <w:marTop w:val="0"/>
              <w:marBottom w:val="0"/>
              <w:divBdr>
                <w:top w:val="none" w:sz="0" w:space="0" w:color="auto"/>
                <w:left w:val="none" w:sz="0" w:space="0" w:color="auto"/>
                <w:bottom w:val="none" w:sz="0" w:space="0" w:color="auto"/>
                <w:right w:val="none" w:sz="0" w:space="0" w:color="auto"/>
              </w:divBdr>
            </w:div>
            <w:div w:id="264315142">
              <w:marLeft w:val="0"/>
              <w:marRight w:val="0"/>
              <w:marTop w:val="0"/>
              <w:marBottom w:val="0"/>
              <w:divBdr>
                <w:top w:val="none" w:sz="0" w:space="0" w:color="auto"/>
                <w:left w:val="none" w:sz="0" w:space="0" w:color="auto"/>
                <w:bottom w:val="none" w:sz="0" w:space="0" w:color="auto"/>
                <w:right w:val="none" w:sz="0" w:space="0" w:color="auto"/>
              </w:divBdr>
            </w:div>
            <w:div w:id="1839348354">
              <w:marLeft w:val="0"/>
              <w:marRight w:val="0"/>
              <w:marTop w:val="0"/>
              <w:marBottom w:val="0"/>
              <w:divBdr>
                <w:top w:val="none" w:sz="0" w:space="0" w:color="auto"/>
                <w:left w:val="none" w:sz="0" w:space="0" w:color="auto"/>
                <w:bottom w:val="none" w:sz="0" w:space="0" w:color="auto"/>
                <w:right w:val="none" w:sz="0" w:space="0" w:color="auto"/>
              </w:divBdr>
            </w:div>
            <w:div w:id="437801142">
              <w:marLeft w:val="0"/>
              <w:marRight w:val="0"/>
              <w:marTop w:val="0"/>
              <w:marBottom w:val="0"/>
              <w:divBdr>
                <w:top w:val="none" w:sz="0" w:space="0" w:color="auto"/>
                <w:left w:val="none" w:sz="0" w:space="0" w:color="auto"/>
                <w:bottom w:val="none" w:sz="0" w:space="0" w:color="auto"/>
                <w:right w:val="none" w:sz="0" w:space="0" w:color="auto"/>
              </w:divBdr>
            </w:div>
            <w:div w:id="85731027">
              <w:marLeft w:val="0"/>
              <w:marRight w:val="0"/>
              <w:marTop w:val="0"/>
              <w:marBottom w:val="0"/>
              <w:divBdr>
                <w:top w:val="none" w:sz="0" w:space="0" w:color="auto"/>
                <w:left w:val="none" w:sz="0" w:space="0" w:color="auto"/>
                <w:bottom w:val="none" w:sz="0" w:space="0" w:color="auto"/>
                <w:right w:val="none" w:sz="0" w:space="0" w:color="auto"/>
              </w:divBdr>
            </w:div>
            <w:div w:id="1967655344">
              <w:marLeft w:val="0"/>
              <w:marRight w:val="0"/>
              <w:marTop w:val="0"/>
              <w:marBottom w:val="0"/>
              <w:divBdr>
                <w:top w:val="none" w:sz="0" w:space="0" w:color="auto"/>
                <w:left w:val="none" w:sz="0" w:space="0" w:color="auto"/>
                <w:bottom w:val="none" w:sz="0" w:space="0" w:color="auto"/>
                <w:right w:val="none" w:sz="0" w:space="0" w:color="auto"/>
              </w:divBdr>
            </w:div>
            <w:div w:id="1112437298">
              <w:marLeft w:val="0"/>
              <w:marRight w:val="0"/>
              <w:marTop w:val="0"/>
              <w:marBottom w:val="0"/>
              <w:divBdr>
                <w:top w:val="none" w:sz="0" w:space="0" w:color="auto"/>
                <w:left w:val="none" w:sz="0" w:space="0" w:color="auto"/>
                <w:bottom w:val="none" w:sz="0" w:space="0" w:color="auto"/>
                <w:right w:val="none" w:sz="0" w:space="0" w:color="auto"/>
              </w:divBdr>
            </w:div>
            <w:div w:id="106506044">
              <w:marLeft w:val="0"/>
              <w:marRight w:val="0"/>
              <w:marTop w:val="0"/>
              <w:marBottom w:val="0"/>
              <w:divBdr>
                <w:top w:val="none" w:sz="0" w:space="0" w:color="auto"/>
                <w:left w:val="none" w:sz="0" w:space="0" w:color="auto"/>
                <w:bottom w:val="none" w:sz="0" w:space="0" w:color="auto"/>
                <w:right w:val="none" w:sz="0" w:space="0" w:color="auto"/>
              </w:divBdr>
            </w:div>
            <w:div w:id="984894901">
              <w:marLeft w:val="0"/>
              <w:marRight w:val="0"/>
              <w:marTop w:val="0"/>
              <w:marBottom w:val="0"/>
              <w:divBdr>
                <w:top w:val="none" w:sz="0" w:space="0" w:color="auto"/>
                <w:left w:val="none" w:sz="0" w:space="0" w:color="auto"/>
                <w:bottom w:val="none" w:sz="0" w:space="0" w:color="auto"/>
                <w:right w:val="none" w:sz="0" w:space="0" w:color="auto"/>
              </w:divBdr>
            </w:div>
            <w:div w:id="1046880514">
              <w:marLeft w:val="0"/>
              <w:marRight w:val="0"/>
              <w:marTop w:val="0"/>
              <w:marBottom w:val="0"/>
              <w:divBdr>
                <w:top w:val="none" w:sz="0" w:space="0" w:color="auto"/>
                <w:left w:val="none" w:sz="0" w:space="0" w:color="auto"/>
                <w:bottom w:val="none" w:sz="0" w:space="0" w:color="auto"/>
                <w:right w:val="none" w:sz="0" w:space="0" w:color="auto"/>
              </w:divBdr>
            </w:div>
            <w:div w:id="1606041555">
              <w:marLeft w:val="0"/>
              <w:marRight w:val="0"/>
              <w:marTop w:val="0"/>
              <w:marBottom w:val="0"/>
              <w:divBdr>
                <w:top w:val="none" w:sz="0" w:space="0" w:color="auto"/>
                <w:left w:val="none" w:sz="0" w:space="0" w:color="auto"/>
                <w:bottom w:val="none" w:sz="0" w:space="0" w:color="auto"/>
                <w:right w:val="none" w:sz="0" w:space="0" w:color="auto"/>
              </w:divBdr>
            </w:div>
            <w:div w:id="302196852">
              <w:marLeft w:val="0"/>
              <w:marRight w:val="0"/>
              <w:marTop w:val="0"/>
              <w:marBottom w:val="0"/>
              <w:divBdr>
                <w:top w:val="none" w:sz="0" w:space="0" w:color="auto"/>
                <w:left w:val="none" w:sz="0" w:space="0" w:color="auto"/>
                <w:bottom w:val="none" w:sz="0" w:space="0" w:color="auto"/>
                <w:right w:val="none" w:sz="0" w:space="0" w:color="auto"/>
              </w:divBdr>
            </w:div>
            <w:div w:id="121273868">
              <w:marLeft w:val="0"/>
              <w:marRight w:val="0"/>
              <w:marTop w:val="0"/>
              <w:marBottom w:val="0"/>
              <w:divBdr>
                <w:top w:val="none" w:sz="0" w:space="0" w:color="auto"/>
                <w:left w:val="none" w:sz="0" w:space="0" w:color="auto"/>
                <w:bottom w:val="none" w:sz="0" w:space="0" w:color="auto"/>
                <w:right w:val="none" w:sz="0" w:space="0" w:color="auto"/>
              </w:divBdr>
            </w:div>
            <w:div w:id="1079061819">
              <w:marLeft w:val="0"/>
              <w:marRight w:val="0"/>
              <w:marTop w:val="0"/>
              <w:marBottom w:val="0"/>
              <w:divBdr>
                <w:top w:val="none" w:sz="0" w:space="0" w:color="auto"/>
                <w:left w:val="none" w:sz="0" w:space="0" w:color="auto"/>
                <w:bottom w:val="none" w:sz="0" w:space="0" w:color="auto"/>
                <w:right w:val="none" w:sz="0" w:space="0" w:color="auto"/>
              </w:divBdr>
            </w:div>
            <w:div w:id="1470782217">
              <w:marLeft w:val="0"/>
              <w:marRight w:val="0"/>
              <w:marTop w:val="0"/>
              <w:marBottom w:val="0"/>
              <w:divBdr>
                <w:top w:val="none" w:sz="0" w:space="0" w:color="auto"/>
                <w:left w:val="none" w:sz="0" w:space="0" w:color="auto"/>
                <w:bottom w:val="none" w:sz="0" w:space="0" w:color="auto"/>
                <w:right w:val="none" w:sz="0" w:space="0" w:color="auto"/>
              </w:divBdr>
            </w:div>
            <w:div w:id="145558775">
              <w:marLeft w:val="0"/>
              <w:marRight w:val="0"/>
              <w:marTop w:val="0"/>
              <w:marBottom w:val="0"/>
              <w:divBdr>
                <w:top w:val="none" w:sz="0" w:space="0" w:color="auto"/>
                <w:left w:val="none" w:sz="0" w:space="0" w:color="auto"/>
                <w:bottom w:val="none" w:sz="0" w:space="0" w:color="auto"/>
                <w:right w:val="none" w:sz="0" w:space="0" w:color="auto"/>
              </w:divBdr>
            </w:div>
            <w:div w:id="1957254616">
              <w:marLeft w:val="0"/>
              <w:marRight w:val="0"/>
              <w:marTop w:val="0"/>
              <w:marBottom w:val="0"/>
              <w:divBdr>
                <w:top w:val="none" w:sz="0" w:space="0" w:color="auto"/>
                <w:left w:val="none" w:sz="0" w:space="0" w:color="auto"/>
                <w:bottom w:val="none" w:sz="0" w:space="0" w:color="auto"/>
                <w:right w:val="none" w:sz="0" w:space="0" w:color="auto"/>
              </w:divBdr>
            </w:div>
            <w:div w:id="1415784318">
              <w:marLeft w:val="0"/>
              <w:marRight w:val="0"/>
              <w:marTop w:val="0"/>
              <w:marBottom w:val="0"/>
              <w:divBdr>
                <w:top w:val="none" w:sz="0" w:space="0" w:color="auto"/>
                <w:left w:val="none" w:sz="0" w:space="0" w:color="auto"/>
                <w:bottom w:val="none" w:sz="0" w:space="0" w:color="auto"/>
                <w:right w:val="none" w:sz="0" w:space="0" w:color="auto"/>
              </w:divBdr>
            </w:div>
            <w:div w:id="284964460">
              <w:marLeft w:val="0"/>
              <w:marRight w:val="0"/>
              <w:marTop w:val="0"/>
              <w:marBottom w:val="0"/>
              <w:divBdr>
                <w:top w:val="none" w:sz="0" w:space="0" w:color="auto"/>
                <w:left w:val="none" w:sz="0" w:space="0" w:color="auto"/>
                <w:bottom w:val="none" w:sz="0" w:space="0" w:color="auto"/>
                <w:right w:val="none" w:sz="0" w:space="0" w:color="auto"/>
              </w:divBdr>
            </w:div>
            <w:div w:id="1849565354">
              <w:marLeft w:val="0"/>
              <w:marRight w:val="0"/>
              <w:marTop w:val="0"/>
              <w:marBottom w:val="0"/>
              <w:divBdr>
                <w:top w:val="none" w:sz="0" w:space="0" w:color="auto"/>
                <w:left w:val="none" w:sz="0" w:space="0" w:color="auto"/>
                <w:bottom w:val="none" w:sz="0" w:space="0" w:color="auto"/>
                <w:right w:val="none" w:sz="0" w:space="0" w:color="auto"/>
              </w:divBdr>
            </w:div>
            <w:div w:id="957761244">
              <w:marLeft w:val="0"/>
              <w:marRight w:val="0"/>
              <w:marTop w:val="0"/>
              <w:marBottom w:val="0"/>
              <w:divBdr>
                <w:top w:val="none" w:sz="0" w:space="0" w:color="auto"/>
                <w:left w:val="none" w:sz="0" w:space="0" w:color="auto"/>
                <w:bottom w:val="none" w:sz="0" w:space="0" w:color="auto"/>
                <w:right w:val="none" w:sz="0" w:space="0" w:color="auto"/>
              </w:divBdr>
            </w:div>
            <w:div w:id="158932392">
              <w:marLeft w:val="0"/>
              <w:marRight w:val="0"/>
              <w:marTop w:val="0"/>
              <w:marBottom w:val="0"/>
              <w:divBdr>
                <w:top w:val="none" w:sz="0" w:space="0" w:color="auto"/>
                <w:left w:val="none" w:sz="0" w:space="0" w:color="auto"/>
                <w:bottom w:val="none" w:sz="0" w:space="0" w:color="auto"/>
                <w:right w:val="none" w:sz="0" w:space="0" w:color="auto"/>
              </w:divBdr>
            </w:div>
            <w:div w:id="1265769331">
              <w:marLeft w:val="0"/>
              <w:marRight w:val="0"/>
              <w:marTop w:val="0"/>
              <w:marBottom w:val="0"/>
              <w:divBdr>
                <w:top w:val="none" w:sz="0" w:space="0" w:color="auto"/>
                <w:left w:val="none" w:sz="0" w:space="0" w:color="auto"/>
                <w:bottom w:val="none" w:sz="0" w:space="0" w:color="auto"/>
                <w:right w:val="none" w:sz="0" w:space="0" w:color="auto"/>
              </w:divBdr>
            </w:div>
            <w:div w:id="148911203">
              <w:marLeft w:val="0"/>
              <w:marRight w:val="0"/>
              <w:marTop w:val="0"/>
              <w:marBottom w:val="0"/>
              <w:divBdr>
                <w:top w:val="none" w:sz="0" w:space="0" w:color="auto"/>
                <w:left w:val="none" w:sz="0" w:space="0" w:color="auto"/>
                <w:bottom w:val="none" w:sz="0" w:space="0" w:color="auto"/>
                <w:right w:val="none" w:sz="0" w:space="0" w:color="auto"/>
              </w:divBdr>
            </w:div>
            <w:div w:id="1427725642">
              <w:marLeft w:val="0"/>
              <w:marRight w:val="0"/>
              <w:marTop w:val="0"/>
              <w:marBottom w:val="0"/>
              <w:divBdr>
                <w:top w:val="none" w:sz="0" w:space="0" w:color="auto"/>
                <w:left w:val="none" w:sz="0" w:space="0" w:color="auto"/>
                <w:bottom w:val="none" w:sz="0" w:space="0" w:color="auto"/>
                <w:right w:val="none" w:sz="0" w:space="0" w:color="auto"/>
              </w:divBdr>
            </w:div>
            <w:div w:id="127548540">
              <w:marLeft w:val="0"/>
              <w:marRight w:val="0"/>
              <w:marTop w:val="0"/>
              <w:marBottom w:val="0"/>
              <w:divBdr>
                <w:top w:val="none" w:sz="0" w:space="0" w:color="auto"/>
                <w:left w:val="none" w:sz="0" w:space="0" w:color="auto"/>
                <w:bottom w:val="none" w:sz="0" w:space="0" w:color="auto"/>
                <w:right w:val="none" w:sz="0" w:space="0" w:color="auto"/>
              </w:divBdr>
            </w:div>
            <w:div w:id="158542913">
              <w:marLeft w:val="0"/>
              <w:marRight w:val="0"/>
              <w:marTop w:val="0"/>
              <w:marBottom w:val="0"/>
              <w:divBdr>
                <w:top w:val="none" w:sz="0" w:space="0" w:color="auto"/>
                <w:left w:val="none" w:sz="0" w:space="0" w:color="auto"/>
                <w:bottom w:val="none" w:sz="0" w:space="0" w:color="auto"/>
                <w:right w:val="none" w:sz="0" w:space="0" w:color="auto"/>
              </w:divBdr>
            </w:div>
            <w:div w:id="1048341702">
              <w:marLeft w:val="0"/>
              <w:marRight w:val="0"/>
              <w:marTop w:val="0"/>
              <w:marBottom w:val="0"/>
              <w:divBdr>
                <w:top w:val="none" w:sz="0" w:space="0" w:color="auto"/>
                <w:left w:val="none" w:sz="0" w:space="0" w:color="auto"/>
                <w:bottom w:val="none" w:sz="0" w:space="0" w:color="auto"/>
                <w:right w:val="none" w:sz="0" w:space="0" w:color="auto"/>
              </w:divBdr>
            </w:div>
            <w:div w:id="117116561">
              <w:marLeft w:val="0"/>
              <w:marRight w:val="0"/>
              <w:marTop w:val="0"/>
              <w:marBottom w:val="0"/>
              <w:divBdr>
                <w:top w:val="none" w:sz="0" w:space="0" w:color="auto"/>
                <w:left w:val="none" w:sz="0" w:space="0" w:color="auto"/>
                <w:bottom w:val="none" w:sz="0" w:space="0" w:color="auto"/>
                <w:right w:val="none" w:sz="0" w:space="0" w:color="auto"/>
              </w:divBdr>
            </w:div>
            <w:div w:id="1729718375">
              <w:marLeft w:val="0"/>
              <w:marRight w:val="0"/>
              <w:marTop w:val="0"/>
              <w:marBottom w:val="0"/>
              <w:divBdr>
                <w:top w:val="none" w:sz="0" w:space="0" w:color="auto"/>
                <w:left w:val="none" w:sz="0" w:space="0" w:color="auto"/>
                <w:bottom w:val="none" w:sz="0" w:space="0" w:color="auto"/>
                <w:right w:val="none" w:sz="0" w:space="0" w:color="auto"/>
              </w:divBdr>
            </w:div>
            <w:div w:id="1354921038">
              <w:marLeft w:val="0"/>
              <w:marRight w:val="0"/>
              <w:marTop w:val="0"/>
              <w:marBottom w:val="0"/>
              <w:divBdr>
                <w:top w:val="none" w:sz="0" w:space="0" w:color="auto"/>
                <w:left w:val="none" w:sz="0" w:space="0" w:color="auto"/>
                <w:bottom w:val="none" w:sz="0" w:space="0" w:color="auto"/>
                <w:right w:val="none" w:sz="0" w:space="0" w:color="auto"/>
              </w:divBdr>
            </w:div>
            <w:div w:id="49039837">
              <w:marLeft w:val="0"/>
              <w:marRight w:val="0"/>
              <w:marTop w:val="0"/>
              <w:marBottom w:val="0"/>
              <w:divBdr>
                <w:top w:val="none" w:sz="0" w:space="0" w:color="auto"/>
                <w:left w:val="none" w:sz="0" w:space="0" w:color="auto"/>
                <w:bottom w:val="none" w:sz="0" w:space="0" w:color="auto"/>
                <w:right w:val="none" w:sz="0" w:space="0" w:color="auto"/>
              </w:divBdr>
            </w:div>
            <w:div w:id="1044216916">
              <w:marLeft w:val="0"/>
              <w:marRight w:val="0"/>
              <w:marTop w:val="0"/>
              <w:marBottom w:val="0"/>
              <w:divBdr>
                <w:top w:val="none" w:sz="0" w:space="0" w:color="auto"/>
                <w:left w:val="none" w:sz="0" w:space="0" w:color="auto"/>
                <w:bottom w:val="none" w:sz="0" w:space="0" w:color="auto"/>
                <w:right w:val="none" w:sz="0" w:space="0" w:color="auto"/>
              </w:divBdr>
            </w:div>
            <w:div w:id="1031495854">
              <w:marLeft w:val="0"/>
              <w:marRight w:val="0"/>
              <w:marTop w:val="0"/>
              <w:marBottom w:val="0"/>
              <w:divBdr>
                <w:top w:val="none" w:sz="0" w:space="0" w:color="auto"/>
                <w:left w:val="none" w:sz="0" w:space="0" w:color="auto"/>
                <w:bottom w:val="none" w:sz="0" w:space="0" w:color="auto"/>
                <w:right w:val="none" w:sz="0" w:space="0" w:color="auto"/>
              </w:divBdr>
            </w:div>
            <w:div w:id="250817442">
              <w:marLeft w:val="0"/>
              <w:marRight w:val="0"/>
              <w:marTop w:val="0"/>
              <w:marBottom w:val="0"/>
              <w:divBdr>
                <w:top w:val="none" w:sz="0" w:space="0" w:color="auto"/>
                <w:left w:val="none" w:sz="0" w:space="0" w:color="auto"/>
                <w:bottom w:val="none" w:sz="0" w:space="0" w:color="auto"/>
                <w:right w:val="none" w:sz="0" w:space="0" w:color="auto"/>
              </w:divBdr>
            </w:div>
            <w:div w:id="1988243152">
              <w:marLeft w:val="0"/>
              <w:marRight w:val="0"/>
              <w:marTop w:val="0"/>
              <w:marBottom w:val="0"/>
              <w:divBdr>
                <w:top w:val="none" w:sz="0" w:space="0" w:color="auto"/>
                <w:left w:val="none" w:sz="0" w:space="0" w:color="auto"/>
                <w:bottom w:val="none" w:sz="0" w:space="0" w:color="auto"/>
                <w:right w:val="none" w:sz="0" w:space="0" w:color="auto"/>
              </w:divBdr>
            </w:div>
            <w:div w:id="89785047">
              <w:marLeft w:val="0"/>
              <w:marRight w:val="0"/>
              <w:marTop w:val="0"/>
              <w:marBottom w:val="0"/>
              <w:divBdr>
                <w:top w:val="none" w:sz="0" w:space="0" w:color="auto"/>
                <w:left w:val="none" w:sz="0" w:space="0" w:color="auto"/>
                <w:bottom w:val="none" w:sz="0" w:space="0" w:color="auto"/>
                <w:right w:val="none" w:sz="0" w:space="0" w:color="auto"/>
              </w:divBdr>
            </w:div>
            <w:div w:id="1973903841">
              <w:marLeft w:val="0"/>
              <w:marRight w:val="0"/>
              <w:marTop w:val="0"/>
              <w:marBottom w:val="0"/>
              <w:divBdr>
                <w:top w:val="none" w:sz="0" w:space="0" w:color="auto"/>
                <w:left w:val="none" w:sz="0" w:space="0" w:color="auto"/>
                <w:bottom w:val="none" w:sz="0" w:space="0" w:color="auto"/>
                <w:right w:val="none" w:sz="0" w:space="0" w:color="auto"/>
              </w:divBdr>
            </w:div>
            <w:div w:id="158739322">
              <w:marLeft w:val="0"/>
              <w:marRight w:val="0"/>
              <w:marTop w:val="0"/>
              <w:marBottom w:val="0"/>
              <w:divBdr>
                <w:top w:val="none" w:sz="0" w:space="0" w:color="auto"/>
                <w:left w:val="none" w:sz="0" w:space="0" w:color="auto"/>
                <w:bottom w:val="none" w:sz="0" w:space="0" w:color="auto"/>
                <w:right w:val="none" w:sz="0" w:space="0" w:color="auto"/>
              </w:divBdr>
            </w:div>
            <w:div w:id="1827089578">
              <w:marLeft w:val="0"/>
              <w:marRight w:val="0"/>
              <w:marTop w:val="0"/>
              <w:marBottom w:val="0"/>
              <w:divBdr>
                <w:top w:val="none" w:sz="0" w:space="0" w:color="auto"/>
                <w:left w:val="none" w:sz="0" w:space="0" w:color="auto"/>
                <w:bottom w:val="none" w:sz="0" w:space="0" w:color="auto"/>
                <w:right w:val="none" w:sz="0" w:space="0" w:color="auto"/>
              </w:divBdr>
            </w:div>
            <w:div w:id="235213394">
              <w:marLeft w:val="0"/>
              <w:marRight w:val="0"/>
              <w:marTop w:val="0"/>
              <w:marBottom w:val="0"/>
              <w:divBdr>
                <w:top w:val="none" w:sz="0" w:space="0" w:color="auto"/>
                <w:left w:val="none" w:sz="0" w:space="0" w:color="auto"/>
                <w:bottom w:val="none" w:sz="0" w:space="0" w:color="auto"/>
                <w:right w:val="none" w:sz="0" w:space="0" w:color="auto"/>
              </w:divBdr>
            </w:div>
            <w:div w:id="1839227564">
              <w:marLeft w:val="0"/>
              <w:marRight w:val="0"/>
              <w:marTop w:val="0"/>
              <w:marBottom w:val="0"/>
              <w:divBdr>
                <w:top w:val="none" w:sz="0" w:space="0" w:color="auto"/>
                <w:left w:val="none" w:sz="0" w:space="0" w:color="auto"/>
                <w:bottom w:val="none" w:sz="0" w:space="0" w:color="auto"/>
                <w:right w:val="none" w:sz="0" w:space="0" w:color="auto"/>
              </w:divBdr>
            </w:div>
            <w:div w:id="108859817">
              <w:marLeft w:val="0"/>
              <w:marRight w:val="0"/>
              <w:marTop w:val="0"/>
              <w:marBottom w:val="0"/>
              <w:divBdr>
                <w:top w:val="none" w:sz="0" w:space="0" w:color="auto"/>
                <w:left w:val="none" w:sz="0" w:space="0" w:color="auto"/>
                <w:bottom w:val="none" w:sz="0" w:space="0" w:color="auto"/>
                <w:right w:val="none" w:sz="0" w:space="0" w:color="auto"/>
              </w:divBdr>
            </w:div>
            <w:div w:id="28143318">
              <w:marLeft w:val="0"/>
              <w:marRight w:val="0"/>
              <w:marTop w:val="0"/>
              <w:marBottom w:val="0"/>
              <w:divBdr>
                <w:top w:val="none" w:sz="0" w:space="0" w:color="auto"/>
                <w:left w:val="none" w:sz="0" w:space="0" w:color="auto"/>
                <w:bottom w:val="none" w:sz="0" w:space="0" w:color="auto"/>
                <w:right w:val="none" w:sz="0" w:space="0" w:color="auto"/>
              </w:divBdr>
            </w:div>
            <w:div w:id="781220236">
              <w:marLeft w:val="0"/>
              <w:marRight w:val="0"/>
              <w:marTop w:val="0"/>
              <w:marBottom w:val="0"/>
              <w:divBdr>
                <w:top w:val="none" w:sz="0" w:space="0" w:color="auto"/>
                <w:left w:val="none" w:sz="0" w:space="0" w:color="auto"/>
                <w:bottom w:val="none" w:sz="0" w:space="0" w:color="auto"/>
                <w:right w:val="none" w:sz="0" w:space="0" w:color="auto"/>
              </w:divBdr>
            </w:div>
            <w:div w:id="743376485">
              <w:marLeft w:val="0"/>
              <w:marRight w:val="0"/>
              <w:marTop w:val="0"/>
              <w:marBottom w:val="0"/>
              <w:divBdr>
                <w:top w:val="none" w:sz="0" w:space="0" w:color="auto"/>
                <w:left w:val="none" w:sz="0" w:space="0" w:color="auto"/>
                <w:bottom w:val="none" w:sz="0" w:space="0" w:color="auto"/>
                <w:right w:val="none" w:sz="0" w:space="0" w:color="auto"/>
              </w:divBdr>
            </w:div>
            <w:div w:id="1562447429">
              <w:marLeft w:val="0"/>
              <w:marRight w:val="0"/>
              <w:marTop w:val="0"/>
              <w:marBottom w:val="0"/>
              <w:divBdr>
                <w:top w:val="none" w:sz="0" w:space="0" w:color="auto"/>
                <w:left w:val="none" w:sz="0" w:space="0" w:color="auto"/>
                <w:bottom w:val="none" w:sz="0" w:space="0" w:color="auto"/>
                <w:right w:val="none" w:sz="0" w:space="0" w:color="auto"/>
              </w:divBdr>
            </w:div>
            <w:div w:id="1740789381">
              <w:marLeft w:val="0"/>
              <w:marRight w:val="0"/>
              <w:marTop w:val="0"/>
              <w:marBottom w:val="0"/>
              <w:divBdr>
                <w:top w:val="none" w:sz="0" w:space="0" w:color="auto"/>
                <w:left w:val="none" w:sz="0" w:space="0" w:color="auto"/>
                <w:bottom w:val="none" w:sz="0" w:space="0" w:color="auto"/>
                <w:right w:val="none" w:sz="0" w:space="0" w:color="auto"/>
              </w:divBdr>
            </w:div>
            <w:div w:id="1096905870">
              <w:marLeft w:val="0"/>
              <w:marRight w:val="0"/>
              <w:marTop w:val="0"/>
              <w:marBottom w:val="0"/>
              <w:divBdr>
                <w:top w:val="none" w:sz="0" w:space="0" w:color="auto"/>
                <w:left w:val="none" w:sz="0" w:space="0" w:color="auto"/>
                <w:bottom w:val="none" w:sz="0" w:space="0" w:color="auto"/>
                <w:right w:val="none" w:sz="0" w:space="0" w:color="auto"/>
              </w:divBdr>
            </w:div>
            <w:div w:id="679044784">
              <w:marLeft w:val="0"/>
              <w:marRight w:val="0"/>
              <w:marTop w:val="0"/>
              <w:marBottom w:val="0"/>
              <w:divBdr>
                <w:top w:val="none" w:sz="0" w:space="0" w:color="auto"/>
                <w:left w:val="none" w:sz="0" w:space="0" w:color="auto"/>
                <w:bottom w:val="none" w:sz="0" w:space="0" w:color="auto"/>
                <w:right w:val="none" w:sz="0" w:space="0" w:color="auto"/>
              </w:divBdr>
            </w:div>
            <w:div w:id="87164687">
              <w:marLeft w:val="0"/>
              <w:marRight w:val="0"/>
              <w:marTop w:val="0"/>
              <w:marBottom w:val="0"/>
              <w:divBdr>
                <w:top w:val="none" w:sz="0" w:space="0" w:color="auto"/>
                <w:left w:val="none" w:sz="0" w:space="0" w:color="auto"/>
                <w:bottom w:val="none" w:sz="0" w:space="0" w:color="auto"/>
                <w:right w:val="none" w:sz="0" w:space="0" w:color="auto"/>
              </w:divBdr>
            </w:div>
            <w:div w:id="1304892323">
              <w:marLeft w:val="0"/>
              <w:marRight w:val="0"/>
              <w:marTop w:val="0"/>
              <w:marBottom w:val="0"/>
              <w:divBdr>
                <w:top w:val="none" w:sz="0" w:space="0" w:color="auto"/>
                <w:left w:val="none" w:sz="0" w:space="0" w:color="auto"/>
                <w:bottom w:val="none" w:sz="0" w:space="0" w:color="auto"/>
                <w:right w:val="none" w:sz="0" w:space="0" w:color="auto"/>
              </w:divBdr>
            </w:div>
            <w:div w:id="1493250360">
              <w:marLeft w:val="0"/>
              <w:marRight w:val="0"/>
              <w:marTop w:val="0"/>
              <w:marBottom w:val="0"/>
              <w:divBdr>
                <w:top w:val="none" w:sz="0" w:space="0" w:color="auto"/>
                <w:left w:val="none" w:sz="0" w:space="0" w:color="auto"/>
                <w:bottom w:val="none" w:sz="0" w:space="0" w:color="auto"/>
                <w:right w:val="none" w:sz="0" w:space="0" w:color="auto"/>
              </w:divBdr>
            </w:div>
            <w:div w:id="946540135">
              <w:marLeft w:val="0"/>
              <w:marRight w:val="0"/>
              <w:marTop w:val="0"/>
              <w:marBottom w:val="0"/>
              <w:divBdr>
                <w:top w:val="none" w:sz="0" w:space="0" w:color="auto"/>
                <w:left w:val="none" w:sz="0" w:space="0" w:color="auto"/>
                <w:bottom w:val="none" w:sz="0" w:space="0" w:color="auto"/>
                <w:right w:val="none" w:sz="0" w:space="0" w:color="auto"/>
              </w:divBdr>
            </w:div>
            <w:div w:id="478111360">
              <w:marLeft w:val="0"/>
              <w:marRight w:val="0"/>
              <w:marTop w:val="0"/>
              <w:marBottom w:val="0"/>
              <w:divBdr>
                <w:top w:val="none" w:sz="0" w:space="0" w:color="auto"/>
                <w:left w:val="none" w:sz="0" w:space="0" w:color="auto"/>
                <w:bottom w:val="none" w:sz="0" w:space="0" w:color="auto"/>
                <w:right w:val="none" w:sz="0" w:space="0" w:color="auto"/>
              </w:divBdr>
            </w:div>
            <w:div w:id="1485702138">
              <w:marLeft w:val="0"/>
              <w:marRight w:val="0"/>
              <w:marTop w:val="0"/>
              <w:marBottom w:val="0"/>
              <w:divBdr>
                <w:top w:val="none" w:sz="0" w:space="0" w:color="auto"/>
                <w:left w:val="none" w:sz="0" w:space="0" w:color="auto"/>
                <w:bottom w:val="none" w:sz="0" w:space="0" w:color="auto"/>
                <w:right w:val="none" w:sz="0" w:space="0" w:color="auto"/>
              </w:divBdr>
            </w:div>
            <w:div w:id="72548627">
              <w:marLeft w:val="0"/>
              <w:marRight w:val="0"/>
              <w:marTop w:val="0"/>
              <w:marBottom w:val="0"/>
              <w:divBdr>
                <w:top w:val="none" w:sz="0" w:space="0" w:color="auto"/>
                <w:left w:val="none" w:sz="0" w:space="0" w:color="auto"/>
                <w:bottom w:val="none" w:sz="0" w:space="0" w:color="auto"/>
                <w:right w:val="none" w:sz="0" w:space="0" w:color="auto"/>
              </w:divBdr>
            </w:div>
            <w:div w:id="1078751960">
              <w:marLeft w:val="0"/>
              <w:marRight w:val="0"/>
              <w:marTop w:val="0"/>
              <w:marBottom w:val="0"/>
              <w:divBdr>
                <w:top w:val="none" w:sz="0" w:space="0" w:color="auto"/>
                <w:left w:val="none" w:sz="0" w:space="0" w:color="auto"/>
                <w:bottom w:val="none" w:sz="0" w:space="0" w:color="auto"/>
                <w:right w:val="none" w:sz="0" w:space="0" w:color="auto"/>
              </w:divBdr>
            </w:div>
            <w:div w:id="1852448154">
              <w:marLeft w:val="0"/>
              <w:marRight w:val="0"/>
              <w:marTop w:val="0"/>
              <w:marBottom w:val="0"/>
              <w:divBdr>
                <w:top w:val="none" w:sz="0" w:space="0" w:color="auto"/>
                <w:left w:val="none" w:sz="0" w:space="0" w:color="auto"/>
                <w:bottom w:val="none" w:sz="0" w:space="0" w:color="auto"/>
                <w:right w:val="none" w:sz="0" w:space="0" w:color="auto"/>
              </w:divBdr>
            </w:div>
            <w:div w:id="888348057">
              <w:marLeft w:val="0"/>
              <w:marRight w:val="0"/>
              <w:marTop w:val="0"/>
              <w:marBottom w:val="0"/>
              <w:divBdr>
                <w:top w:val="none" w:sz="0" w:space="0" w:color="auto"/>
                <w:left w:val="none" w:sz="0" w:space="0" w:color="auto"/>
                <w:bottom w:val="none" w:sz="0" w:space="0" w:color="auto"/>
                <w:right w:val="none" w:sz="0" w:space="0" w:color="auto"/>
              </w:divBdr>
            </w:div>
            <w:div w:id="2145657379">
              <w:marLeft w:val="0"/>
              <w:marRight w:val="0"/>
              <w:marTop w:val="0"/>
              <w:marBottom w:val="0"/>
              <w:divBdr>
                <w:top w:val="none" w:sz="0" w:space="0" w:color="auto"/>
                <w:left w:val="none" w:sz="0" w:space="0" w:color="auto"/>
                <w:bottom w:val="none" w:sz="0" w:space="0" w:color="auto"/>
                <w:right w:val="none" w:sz="0" w:space="0" w:color="auto"/>
              </w:divBdr>
            </w:div>
            <w:div w:id="1034189392">
              <w:marLeft w:val="0"/>
              <w:marRight w:val="0"/>
              <w:marTop w:val="0"/>
              <w:marBottom w:val="0"/>
              <w:divBdr>
                <w:top w:val="none" w:sz="0" w:space="0" w:color="auto"/>
                <w:left w:val="none" w:sz="0" w:space="0" w:color="auto"/>
                <w:bottom w:val="none" w:sz="0" w:space="0" w:color="auto"/>
                <w:right w:val="none" w:sz="0" w:space="0" w:color="auto"/>
              </w:divBdr>
            </w:div>
            <w:div w:id="1932273856">
              <w:marLeft w:val="0"/>
              <w:marRight w:val="0"/>
              <w:marTop w:val="0"/>
              <w:marBottom w:val="0"/>
              <w:divBdr>
                <w:top w:val="none" w:sz="0" w:space="0" w:color="auto"/>
                <w:left w:val="none" w:sz="0" w:space="0" w:color="auto"/>
                <w:bottom w:val="none" w:sz="0" w:space="0" w:color="auto"/>
                <w:right w:val="none" w:sz="0" w:space="0" w:color="auto"/>
              </w:divBdr>
            </w:div>
            <w:div w:id="1872985325">
              <w:marLeft w:val="0"/>
              <w:marRight w:val="0"/>
              <w:marTop w:val="0"/>
              <w:marBottom w:val="0"/>
              <w:divBdr>
                <w:top w:val="none" w:sz="0" w:space="0" w:color="auto"/>
                <w:left w:val="none" w:sz="0" w:space="0" w:color="auto"/>
                <w:bottom w:val="none" w:sz="0" w:space="0" w:color="auto"/>
                <w:right w:val="none" w:sz="0" w:space="0" w:color="auto"/>
              </w:divBdr>
            </w:div>
            <w:div w:id="1275135979">
              <w:marLeft w:val="0"/>
              <w:marRight w:val="0"/>
              <w:marTop w:val="0"/>
              <w:marBottom w:val="0"/>
              <w:divBdr>
                <w:top w:val="none" w:sz="0" w:space="0" w:color="auto"/>
                <w:left w:val="none" w:sz="0" w:space="0" w:color="auto"/>
                <w:bottom w:val="none" w:sz="0" w:space="0" w:color="auto"/>
                <w:right w:val="none" w:sz="0" w:space="0" w:color="auto"/>
              </w:divBdr>
            </w:div>
            <w:div w:id="1151823745">
              <w:marLeft w:val="0"/>
              <w:marRight w:val="0"/>
              <w:marTop w:val="0"/>
              <w:marBottom w:val="0"/>
              <w:divBdr>
                <w:top w:val="none" w:sz="0" w:space="0" w:color="auto"/>
                <w:left w:val="none" w:sz="0" w:space="0" w:color="auto"/>
                <w:bottom w:val="none" w:sz="0" w:space="0" w:color="auto"/>
                <w:right w:val="none" w:sz="0" w:space="0" w:color="auto"/>
              </w:divBdr>
            </w:div>
            <w:div w:id="1195969322">
              <w:marLeft w:val="0"/>
              <w:marRight w:val="0"/>
              <w:marTop w:val="0"/>
              <w:marBottom w:val="0"/>
              <w:divBdr>
                <w:top w:val="none" w:sz="0" w:space="0" w:color="auto"/>
                <w:left w:val="none" w:sz="0" w:space="0" w:color="auto"/>
                <w:bottom w:val="none" w:sz="0" w:space="0" w:color="auto"/>
                <w:right w:val="none" w:sz="0" w:space="0" w:color="auto"/>
              </w:divBdr>
            </w:div>
            <w:div w:id="1527716437">
              <w:marLeft w:val="0"/>
              <w:marRight w:val="0"/>
              <w:marTop w:val="0"/>
              <w:marBottom w:val="0"/>
              <w:divBdr>
                <w:top w:val="none" w:sz="0" w:space="0" w:color="auto"/>
                <w:left w:val="none" w:sz="0" w:space="0" w:color="auto"/>
                <w:bottom w:val="none" w:sz="0" w:space="0" w:color="auto"/>
                <w:right w:val="none" w:sz="0" w:space="0" w:color="auto"/>
              </w:divBdr>
            </w:div>
            <w:div w:id="1274164521">
              <w:marLeft w:val="0"/>
              <w:marRight w:val="0"/>
              <w:marTop w:val="0"/>
              <w:marBottom w:val="0"/>
              <w:divBdr>
                <w:top w:val="none" w:sz="0" w:space="0" w:color="auto"/>
                <w:left w:val="none" w:sz="0" w:space="0" w:color="auto"/>
                <w:bottom w:val="none" w:sz="0" w:space="0" w:color="auto"/>
                <w:right w:val="none" w:sz="0" w:space="0" w:color="auto"/>
              </w:divBdr>
            </w:div>
            <w:div w:id="228657886">
              <w:marLeft w:val="0"/>
              <w:marRight w:val="0"/>
              <w:marTop w:val="0"/>
              <w:marBottom w:val="0"/>
              <w:divBdr>
                <w:top w:val="none" w:sz="0" w:space="0" w:color="auto"/>
                <w:left w:val="none" w:sz="0" w:space="0" w:color="auto"/>
                <w:bottom w:val="none" w:sz="0" w:space="0" w:color="auto"/>
                <w:right w:val="none" w:sz="0" w:space="0" w:color="auto"/>
              </w:divBdr>
            </w:div>
            <w:div w:id="1806923230">
              <w:marLeft w:val="0"/>
              <w:marRight w:val="0"/>
              <w:marTop w:val="0"/>
              <w:marBottom w:val="0"/>
              <w:divBdr>
                <w:top w:val="none" w:sz="0" w:space="0" w:color="auto"/>
                <w:left w:val="none" w:sz="0" w:space="0" w:color="auto"/>
                <w:bottom w:val="none" w:sz="0" w:space="0" w:color="auto"/>
                <w:right w:val="none" w:sz="0" w:space="0" w:color="auto"/>
              </w:divBdr>
            </w:div>
            <w:div w:id="1917275751">
              <w:marLeft w:val="0"/>
              <w:marRight w:val="0"/>
              <w:marTop w:val="0"/>
              <w:marBottom w:val="0"/>
              <w:divBdr>
                <w:top w:val="none" w:sz="0" w:space="0" w:color="auto"/>
                <w:left w:val="none" w:sz="0" w:space="0" w:color="auto"/>
                <w:bottom w:val="none" w:sz="0" w:space="0" w:color="auto"/>
                <w:right w:val="none" w:sz="0" w:space="0" w:color="auto"/>
              </w:divBdr>
            </w:div>
            <w:div w:id="1904443237">
              <w:marLeft w:val="0"/>
              <w:marRight w:val="0"/>
              <w:marTop w:val="0"/>
              <w:marBottom w:val="0"/>
              <w:divBdr>
                <w:top w:val="none" w:sz="0" w:space="0" w:color="auto"/>
                <w:left w:val="none" w:sz="0" w:space="0" w:color="auto"/>
                <w:bottom w:val="none" w:sz="0" w:space="0" w:color="auto"/>
                <w:right w:val="none" w:sz="0" w:space="0" w:color="auto"/>
              </w:divBdr>
            </w:div>
            <w:div w:id="1736851851">
              <w:marLeft w:val="0"/>
              <w:marRight w:val="0"/>
              <w:marTop w:val="0"/>
              <w:marBottom w:val="0"/>
              <w:divBdr>
                <w:top w:val="none" w:sz="0" w:space="0" w:color="auto"/>
                <w:left w:val="none" w:sz="0" w:space="0" w:color="auto"/>
                <w:bottom w:val="none" w:sz="0" w:space="0" w:color="auto"/>
                <w:right w:val="none" w:sz="0" w:space="0" w:color="auto"/>
              </w:divBdr>
            </w:div>
            <w:div w:id="2061320644">
              <w:marLeft w:val="0"/>
              <w:marRight w:val="0"/>
              <w:marTop w:val="0"/>
              <w:marBottom w:val="0"/>
              <w:divBdr>
                <w:top w:val="none" w:sz="0" w:space="0" w:color="auto"/>
                <w:left w:val="none" w:sz="0" w:space="0" w:color="auto"/>
                <w:bottom w:val="none" w:sz="0" w:space="0" w:color="auto"/>
                <w:right w:val="none" w:sz="0" w:space="0" w:color="auto"/>
              </w:divBdr>
            </w:div>
            <w:div w:id="306328074">
              <w:marLeft w:val="0"/>
              <w:marRight w:val="0"/>
              <w:marTop w:val="0"/>
              <w:marBottom w:val="0"/>
              <w:divBdr>
                <w:top w:val="none" w:sz="0" w:space="0" w:color="auto"/>
                <w:left w:val="none" w:sz="0" w:space="0" w:color="auto"/>
                <w:bottom w:val="none" w:sz="0" w:space="0" w:color="auto"/>
                <w:right w:val="none" w:sz="0" w:space="0" w:color="auto"/>
              </w:divBdr>
            </w:div>
            <w:div w:id="1194609117">
              <w:marLeft w:val="0"/>
              <w:marRight w:val="0"/>
              <w:marTop w:val="0"/>
              <w:marBottom w:val="0"/>
              <w:divBdr>
                <w:top w:val="none" w:sz="0" w:space="0" w:color="auto"/>
                <w:left w:val="none" w:sz="0" w:space="0" w:color="auto"/>
                <w:bottom w:val="none" w:sz="0" w:space="0" w:color="auto"/>
                <w:right w:val="none" w:sz="0" w:space="0" w:color="auto"/>
              </w:divBdr>
            </w:div>
            <w:div w:id="868572135">
              <w:marLeft w:val="0"/>
              <w:marRight w:val="0"/>
              <w:marTop w:val="0"/>
              <w:marBottom w:val="0"/>
              <w:divBdr>
                <w:top w:val="none" w:sz="0" w:space="0" w:color="auto"/>
                <w:left w:val="none" w:sz="0" w:space="0" w:color="auto"/>
                <w:bottom w:val="none" w:sz="0" w:space="0" w:color="auto"/>
                <w:right w:val="none" w:sz="0" w:space="0" w:color="auto"/>
              </w:divBdr>
            </w:div>
            <w:div w:id="1418331587">
              <w:marLeft w:val="0"/>
              <w:marRight w:val="0"/>
              <w:marTop w:val="0"/>
              <w:marBottom w:val="0"/>
              <w:divBdr>
                <w:top w:val="none" w:sz="0" w:space="0" w:color="auto"/>
                <w:left w:val="none" w:sz="0" w:space="0" w:color="auto"/>
                <w:bottom w:val="none" w:sz="0" w:space="0" w:color="auto"/>
                <w:right w:val="none" w:sz="0" w:space="0" w:color="auto"/>
              </w:divBdr>
            </w:div>
            <w:div w:id="499538243">
              <w:marLeft w:val="0"/>
              <w:marRight w:val="0"/>
              <w:marTop w:val="0"/>
              <w:marBottom w:val="0"/>
              <w:divBdr>
                <w:top w:val="none" w:sz="0" w:space="0" w:color="auto"/>
                <w:left w:val="none" w:sz="0" w:space="0" w:color="auto"/>
                <w:bottom w:val="none" w:sz="0" w:space="0" w:color="auto"/>
                <w:right w:val="none" w:sz="0" w:space="0" w:color="auto"/>
              </w:divBdr>
            </w:div>
            <w:div w:id="1865901710">
              <w:marLeft w:val="0"/>
              <w:marRight w:val="0"/>
              <w:marTop w:val="0"/>
              <w:marBottom w:val="0"/>
              <w:divBdr>
                <w:top w:val="none" w:sz="0" w:space="0" w:color="auto"/>
                <w:left w:val="none" w:sz="0" w:space="0" w:color="auto"/>
                <w:bottom w:val="none" w:sz="0" w:space="0" w:color="auto"/>
                <w:right w:val="none" w:sz="0" w:space="0" w:color="auto"/>
              </w:divBdr>
            </w:div>
            <w:div w:id="97725983">
              <w:marLeft w:val="0"/>
              <w:marRight w:val="0"/>
              <w:marTop w:val="0"/>
              <w:marBottom w:val="0"/>
              <w:divBdr>
                <w:top w:val="none" w:sz="0" w:space="0" w:color="auto"/>
                <w:left w:val="none" w:sz="0" w:space="0" w:color="auto"/>
                <w:bottom w:val="none" w:sz="0" w:space="0" w:color="auto"/>
                <w:right w:val="none" w:sz="0" w:space="0" w:color="auto"/>
              </w:divBdr>
            </w:div>
            <w:div w:id="2126996372">
              <w:marLeft w:val="0"/>
              <w:marRight w:val="0"/>
              <w:marTop w:val="0"/>
              <w:marBottom w:val="0"/>
              <w:divBdr>
                <w:top w:val="none" w:sz="0" w:space="0" w:color="auto"/>
                <w:left w:val="none" w:sz="0" w:space="0" w:color="auto"/>
                <w:bottom w:val="none" w:sz="0" w:space="0" w:color="auto"/>
                <w:right w:val="none" w:sz="0" w:space="0" w:color="auto"/>
              </w:divBdr>
            </w:div>
            <w:div w:id="1045452370">
              <w:marLeft w:val="0"/>
              <w:marRight w:val="0"/>
              <w:marTop w:val="0"/>
              <w:marBottom w:val="0"/>
              <w:divBdr>
                <w:top w:val="none" w:sz="0" w:space="0" w:color="auto"/>
                <w:left w:val="none" w:sz="0" w:space="0" w:color="auto"/>
                <w:bottom w:val="none" w:sz="0" w:space="0" w:color="auto"/>
                <w:right w:val="none" w:sz="0" w:space="0" w:color="auto"/>
              </w:divBdr>
            </w:div>
            <w:div w:id="643857200">
              <w:marLeft w:val="0"/>
              <w:marRight w:val="0"/>
              <w:marTop w:val="0"/>
              <w:marBottom w:val="0"/>
              <w:divBdr>
                <w:top w:val="none" w:sz="0" w:space="0" w:color="auto"/>
                <w:left w:val="none" w:sz="0" w:space="0" w:color="auto"/>
                <w:bottom w:val="none" w:sz="0" w:space="0" w:color="auto"/>
                <w:right w:val="none" w:sz="0" w:space="0" w:color="auto"/>
              </w:divBdr>
            </w:div>
            <w:div w:id="381710293">
              <w:marLeft w:val="0"/>
              <w:marRight w:val="0"/>
              <w:marTop w:val="0"/>
              <w:marBottom w:val="0"/>
              <w:divBdr>
                <w:top w:val="none" w:sz="0" w:space="0" w:color="auto"/>
                <w:left w:val="none" w:sz="0" w:space="0" w:color="auto"/>
                <w:bottom w:val="none" w:sz="0" w:space="0" w:color="auto"/>
                <w:right w:val="none" w:sz="0" w:space="0" w:color="auto"/>
              </w:divBdr>
            </w:div>
            <w:div w:id="1581139786">
              <w:marLeft w:val="0"/>
              <w:marRight w:val="0"/>
              <w:marTop w:val="0"/>
              <w:marBottom w:val="0"/>
              <w:divBdr>
                <w:top w:val="none" w:sz="0" w:space="0" w:color="auto"/>
                <w:left w:val="none" w:sz="0" w:space="0" w:color="auto"/>
                <w:bottom w:val="none" w:sz="0" w:space="0" w:color="auto"/>
                <w:right w:val="none" w:sz="0" w:space="0" w:color="auto"/>
              </w:divBdr>
            </w:div>
            <w:div w:id="1855067967">
              <w:marLeft w:val="0"/>
              <w:marRight w:val="0"/>
              <w:marTop w:val="0"/>
              <w:marBottom w:val="0"/>
              <w:divBdr>
                <w:top w:val="none" w:sz="0" w:space="0" w:color="auto"/>
                <w:left w:val="none" w:sz="0" w:space="0" w:color="auto"/>
                <w:bottom w:val="none" w:sz="0" w:space="0" w:color="auto"/>
                <w:right w:val="none" w:sz="0" w:space="0" w:color="auto"/>
              </w:divBdr>
            </w:div>
            <w:div w:id="1759716658">
              <w:marLeft w:val="0"/>
              <w:marRight w:val="0"/>
              <w:marTop w:val="0"/>
              <w:marBottom w:val="0"/>
              <w:divBdr>
                <w:top w:val="none" w:sz="0" w:space="0" w:color="auto"/>
                <w:left w:val="none" w:sz="0" w:space="0" w:color="auto"/>
                <w:bottom w:val="none" w:sz="0" w:space="0" w:color="auto"/>
                <w:right w:val="none" w:sz="0" w:space="0" w:color="auto"/>
              </w:divBdr>
            </w:div>
            <w:div w:id="53086801">
              <w:marLeft w:val="0"/>
              <w:marRight w:val="0"/>
              <w:marTop w:val="0"/>
              <w:marBottom w:val="0"/>
              <w:divBdr>
                <w:top w:val="none" w:sz="0" w:space="0" w:color="auto"/>
                <w:left w:val="none" w:sz="0" w:space="0" w:color="auto"/>
                <w:bottom w:val="none" w:sz="0" w:space="0" w:color="auto"/>
                <w:right w:val="none" w:sz="0" w:space="0" w:color="auto"/>
              </w:divBdr>
            </w:div>
            <w:div w:id="1264142418">
              <w:marLeft w:val="0"/>
              <w:marRight w:val="0"/>
              <w:marTop w:val="0"/>
              <w:marBottom w:val="0"/>
              <w:divBdr>
                <w:top w:val="none" w:sz="0" w:space="0" w:color="auto"/>
                <w:left w:val="none" w:sz="0" w:space="0" w:color="auto"/>
                <w:bottom w:val="none" w:sz="0" w:space="0" w:color="auto"/>
                <w:right w:val="none" w:sz="0" w:space="0" w:color="auto"/>
              </w:divBdr>
            </w:div>
            <w:div w:id="398407310">
              <w:marLeft w:val="0"/>
              <w:marRight w:val="0"/>
              <w:marTop w:val="0"/>
              <w:marBottom w:val="0"/>
              <w:divBdr>
                <w:top w:val="none" w:sz="0" w:space="0" w:color="auto"/>
                <w:left w:val="none" w:sz="0" w:space="0" w:color="auto"/>
                <w:bottom w:val="none" w:sz="0" w:space="0" w:color="auto"/>
                <w:right w:val="none" w:sz="0" w:space="0" w:color="auto"/>
              </w:divBdr>
            </w:div>
            <w:div w:id="183786863">
              <w:marLeft w:val="0"/>
              <w:marRight w:val="0"/>
              <w:marTop w:val="0"/>
              <w:marBottom w:val="0"/>
              <w:divBdr>
                <w:top w:val="none" w:sz="0" w:space="0" w:color="auto"/>
                <w:left w:val="none" w:sz="0" w:space="0" w:color="auto"/>
                <w:bottom w:val="none" w:sz="0" w:space="0" w:color="auto"/>
                <w:right w:val="none" w:sz="0" w:space="0" w:color="auto"/>
              </w:divBdr>
            </w:div>
            <w:div w:id="381028866">
              <w:marLeft w:val="0"/>
              <w:marRight w:val="0"/>
              <w:marTop w:val="0"/>
              <w:marBottom w:val="0"/>
              <w:divBdr>
                <w:top w:val="none" w:sz="0" w:space="0" w:color="auto"/>
                <w:left w:val="none" w:sz="0" w:space="0" w:color="auto"/>
                <w:bottom w:val="none" w:sz="0" w:space="0" w:color="auto"/>
                <w:right w:val="none" w:sz="0" w:space="0" w:color="auto"/>
              </w:divBdr>
            </w:div>
            <w:div w:id="1795371139">
              <w:marLeft w:val="0"/>
              <w:marRight w:val="0"/>
              <w:marTop w:val="0"/>
              <w:marBottom w:val="0"/>
              <w:divBdr>
                <w:top w:val="none" w:sz="0" w:space="0" w:color="auto"/>
                <w:left w:val="none" w:sz="0" w:space="0" w:color="auto"/>
                <w:bottom w:val="none" w:sz="0" w:space="0" w:color="auto"/>
                <w:right w:val="none" w:sz="0" w:space="0" w:color="auto"/>
              </w:divBdr>
            </w:div>
            <w:div w:id="681903446">
              <w:marLeft w:val="0"/>
              <w:marRight w:val="0"/>
              <w:marTop w:val="0"/>
              <w:marBottom w:val="0"/>
              <w:divBdr>
                <w:top w:val="none" w:sz="0" w:space="0" w:color="auto"/>
                <w:left w:val="none" w:sz="0" w:space="0" w:color="auto"/>
                <w:bottom w:val="none" w:sz="0" w:space="0" w:color="auto"/>
                <w:right w:val="none" w:sz="0" w:space="0" w:color="auto"/>
              </w:divBdr>
            </w:div>
            <w:div w:id="1002705158">
              <w:marLeft w:val="0"/>
              <w:marRight w:val="0"/>
              <w:marTop w:val="0"/>
              <w:marBottom w:val="0"/>
              <w:divBdr>
                <w:top w:val="none" w:sz="0" w:space="0" w:color="auto"/>
                <w:left w:val="none" w:sz="0" w:space="0" w:color="auto"/>
                <w:bottom w:val="none" w:sz="0" w:space="0" w:color="auto"/>
                <w:right w:val="none" w:sz="0" w:space="0" w:color="auto"/>
              </w:divBdr>
            </w:div>
            <w:div w:id="662470371">
              <w:marLeft w:val="0"/>
              <w:marRight w:val="0"/>
              <w:marTop w:val="0"/>
              <w:marBottom w:val="0"/>
              <w:divBdr>
                <w:top w:val="none" w:sz="0" w:space="0" w:color="auto"/>
                <w:left w:val="none" w:sz="0" w:space="0" w:color="auto"/>
                <w:bottom w:val="none" w:sz="0" w:space="0" w:color="auto"/>
                <w:right w:val="none" w:sz="0" w:space="0" w:color="auto"/>
              </w:divBdr>
            </w:div>
            <w:div w:id="1893928725">
              <w:marLeft w:val="0"/>
              <w:marRight w:val="0"/>
              <w:marTop w:val="0"/>
              <w:marBottom w:val="0"/>
              <w:divBdr>
                <w:top w:val="none" w:sz="0" w:space="0" w:color="auto"/>
                <w:left w:val="none" w:sz="0" w:space="0" w:color="auto"/>
                <w:bottom w:val="none" w:sz="0" w:space="0" w:color="auto"/>
                <w:right w:val="none" w:sz="0" w:space="0" w:color="auto"/>
              </w:divBdr>
            </w:div>
            <w:div w:id="629480464">
              <w:marLeft w:val="0"/>
              <w:marRight w:val="0"/>
              <w:marTop w:val="0"/>
              <w:marBottom w:val="0"/>
              <w:divBdr>
                <w:top w:val="none" w:sz="0" w:space="0" w:color="auto"/>
                <w:left w:val="none" w:sz="0" w:space="0" w:color="auto"/>
                <w:bottom w:val="none" w:sz="0" w:space="0" w:color="auto"/>
                <w:right w:val="none" w:sz="0" w:space="0" w:color="auto"/>
              </w:divBdr>
            </w:div>
            <w:div w:id="804083002">
              <w:marLeft w:val="0"/>
              <w:marRight w:val="0"/>
              <w:marTop w:val="0"/>
              <w:marBottom w:val="0"/>
              <w:divBdr>
                <w:top w:val="none" w:sz="0" w:space="0" w:color="auto"/>
                <w:left w:val="none" w:sz="0" w:space="0" w:color="auto"/>
                <w:bottom w:val="none" w:sz="0" w:space="0" w:color="auto"/>
                <w:right w:val="none" w:sz="0" w:space="0" w:color="auto"/>
              </w:divBdr>
            </w:div>
            <w:div w:id="663244745">
              <w:marLeft w:val="0"/>
              <w:marRight w:val="0"/>
              <w:marTop w:val="0"/>
              <w:marBottom w:val="0"/>
              <w:divBdr>
                <w:top w:val="none" w:sz="0" w:space="0" w:color="auto"/>
                <w:left w:val="none" w:sz="0" w:space="0" w:color="auto"/>
                <w:bottom w:val="none" w:sz="0" w:space="0" w:color="auto"/>
                <w:right w:val="none" w:sz="0" w:space="0" w:color="auto"/>
              </w:divBdr>
            </w:div>
            <w:div w:id="2118013812">
              <w:marLeft w:val="0"/>
              <w:marRight w:val="0"/>
              <w:marTop w:val="0"/>
              <w:marBottom w:val="0"/>
              <w:divBdr>
                <w:top w:val="none" w:sz="0" w:space="0" w:color="auto"/>
                <w:left w:val="none" w:sz="0" w:space="0" w:color="auto"/>
                <w:bottom w:val="none" w:sz="0" w:space="0" w:color="auto"/>
                <w:right w:val="none" w:sz="0" w:space="0" w:color="auto"/>
              </w:divBdr>
            </w:div>
            <w:div w:id="506360356">
              <w:marLeft w:val="0"/>
              <w:marRight w:val="0"/>
              <w:marTop w:val="0"/>
              <w:marBottom w:val="0"/>
              <w:divBdr>
                <w:top w:val="none" w:sz="0" w:space="0" w:color="auto"/>
                <w:left w:val="none" w:sz="0" w:space="0" w:color="auto"/>
                <w:bottom w:val="none" w:sz="0" w:space="0" w:color="auto"/>
                <w:right w:val="none" w:sz="0" w:space="0" w:color="auto"/>
              </w:divBdr>
            </w:div>
            <w:div w:id="2013877879">
              <w:marLeft w:val="0"/>
              <w:marRight w:val="0"/>
              <w:marTop w:val="0"/>
              <w:marBottom w:val="0"/>
              <w:divBdr>
                <w:top w:val="none" w:sz="0" w:space="0" w:color="auto"/>
                <w:left w:val="none" w:sz="0" w:space="0" w:color="auto"/>
                <w:bottom w:val="none" w:sz="0" w:space="0" w:color="auto"/>
                <w:right w:val="none" w:sz="0" w:space="0" w:color="auto"/>
              </w:divBdr>
            </w:div>
            <w:div w:id="1087921270">
              <w:marLeft w:val="0"/>
              <w:marRight w:val="0"/>
              <w:marTop w:val="0"/>
              <w:marBottom w:val="0"/>
              <w:divBdr>
                <w:top w:val="none" w:sz="0" w:space="0" w:color="auto"/>
                <w:left w:val="none" w:sz="0" w:space="0" w:color="auto"/>
                <w:bottom w:val="none" w:sz="0" w:space="0" w:color="auto"/>
                <w:right w:val="none" w:sz="0" w:space="0" w:color="auto"/>
              </w:divBdr>
            </w:div>
            <w:div w:id="815149967">
              <w:marLeft w:val="0"/>
              <w:marRight w:val="0"/>
              <w:marTop w:val="0"/>
              <w:marBottom w:val="0"/>
              <w:divBdr>
                <w:top w:val="none" w:sz="0" w:space="0" w:color="auto"/>
                <w:left w:val="none" w:sz="0" w:space="0" w:color="auto"/>
                <w:bottom w:val="none" w:sz="0" w:space="0" w:color="auto"/>
                <w:right w:val="none" w:sz="0" w:space="0" w:color="auto"/>
              </w:divBdr>
            </w:div>
            <w:div w:id="285278301">
              <w:marLeft w:val="0"/>
              <w:marRight w:val="0"/>
              <w:marTop w:val="0"/>
              <w:marBottom w:val="0"/>
              <w:divBdr>
                <w:top w:val="none" w:sz="0" w:space="0" w:color="auto"/>
                <w:left w:val="none" w:sz="0" w:space="0" w:color="auto"/>
                <w:bottom w:val="none" w:sz="0" w:space="0" w:color="auto"/>
                <w:right w:val="none" w:sz="0" w:space="0" w:color="auto"/>
              </w:divBdr>
            </w:div>
            <w:div w:id="1991056737">
              <w:marLeft w:val="0"/>
              <w:marRight w:val="0"/>
              <w:marTop w:val="0"/>
              <w:marBottom w:val="0"/>
              <w:divBdr>
                <w:top w:val="none" w:sz="0" w:space="0" w:color="auto"/>
                <w:left w:val="none" w:sz="0" w:space="0" w:color="auto"/>
                <w:bottom w:val="none" w:sz="0" w:space="0" w:color="auto"/>
                <w:right w:val="none" w:sz="0" w:space="0" w:color="auto"/>
              </w:divBdr>
            </w:div>
            <w:div w:id="746001253">
              <w:marLeft w:val="0"/>
              <w:marRight w:val="0"/>
              <w:marTop w:val="0"/>
              <w:marBottom w:val="0"/>
              <w:divBdr>
                <w:top w:val="none" w:sz="0" w:space="0" w:color="auto"/>
                <w:left w:val="none" w:sz="0" w:space="0" w:color="auto"/>
                <w:bottom w:val="none" w:sz="0" w:space="0" w:color="auto"/>
                <w:right w:val="none" w:sz="0" w:space="0" w:color="auto"/>
              </w:divBdr>
            </w:div>
            <w:div w:id="480080641">
              <w:marLeft w:val="0"/>
              <w:marRight w:val="0"/>
              <w:marTop w:val="0"/>
              <w:marBottom w:val="0"/>
              <w:divBdr>
                <w:top w:val="none" w:sz="0" w:space="0" w:color="auto"/>
                <w:left w:val="none" w:sz="0" w:space="0" w:color="auto"/>
                <w:bottom w:val="none" w:sz="0" w:space="0" w:color="auto"/>
                <w:right w:val="none" w:sz="0" w:space="0" w:color="auto"/>
              </w:divBdr>
            </w:div>
            <w:div w:id="300815900">
              <w:marLeft w:val="0"/>
              <w:marRight w:val="0"/>
              <w:marTop w:val="0"/>
              <w:marBottom w:val="0"/>
              <w:divBdr>
                <w:top w:val="none" w:sz="0" w:space="0" w:color="auto"/>
                <w:left w:val="none" w:sz="0" w:space="0" w:color="auto"/>
                <w:bottom w:val="none" w:sz="0" w:space="0" w:color="auto"/>
                <w:right w:val="none" w:sz="0" w:space="0" w:color="auto"/>
              </w:divBdr>
            </w:div>
            <w:div w:id="1092775913">
              <w:marLeft w:val="0"/>
              <w:marRight w:val="0"/>
              <w:marTop w:val="0"/>
              <w:marBottom w:val="0"/>
              <w:divBdr>
                <w:top w:val="none" w:sz="0" w:space="0" w:color="auto"/>
                <w:left w:val="none" w:sz="0" w:space="0" w:color="auto"/>
                <w:bottom w:val="none" w:sz="0" w:space="0" w:color="auto"/>
                <w:right w:val="none" w:sz="0" w:space="0" w:color="auto"/>
              </w:divBdr>
            </w:div>
            <w:div w:id="2013221566">
              <w:marLeft w:val="0"/>
              <w:marRight w:val="0"/>
              <w:marTop w:val="0"/>
              <w:marBottom w:val="0"/>
              <w:divBdr>
                <w:top w:val="none" w:sz="0" w:space="0" w:color="auto"/>
                <w:left w:val="none" w:sz="0" w:space="0" w:color="auto"/>
                <w:bottom w:val="none" w:sz="0" w:space="0" w:color="auto"/>
                <w:right w:val="none" w:sz="0" w:space="0" w:color="auto"/>
              </w:divBdr>
            </w:div>
            <w:div w:id="1698043195">
              <w:marLeft w:val="0"/>
              <w:marRight w:val="0"/>
              <w:marTop w:val="0"/>
              <w:marBottom w:val="0"/>
              <w:divBdr>
                <w:top w:val="none" w:sz="0" w:space="0" w:color="auto"/>
                <w:left w:val="none" w:sz="0" w:space="0" w:color="auto"/>
                <w:bottom w:val="none" w:sz="0" w:space="0" w:color="auto"/>
                <w:right w:val="none" w:sz="0" w:space="0" w:color="auto"/>
              </w:divBdr>
            </w:div>
            <w:div w:id="2145847713">
              <w:marLeft w:val="0"/>
              <w:marRight w:val="0"/>
              <w:marTop w:val="0"/>
              <w:marBottom w:val="0"/>
              <w:divBdr>
                <w:top w:val="none" w:sz="0" w:space="0" w:color="auto"/>
                <w:left w:val="none" w:sz="0" w:space="0" w:color="auto"/>
                <w:bottom w:val="none" w:sz="0" w:space="0" w:color="auto"/>
                <w:right w:val="none" w:sz="0" w:space="0" w:color="auto"/>
              </w:divBdr>
            </w:div>
            <w:div w:id="1656496483">
              <w:marLeft w:val="0"/>
              <w:marRight w:val="0"/>
              <w:marTop w:val="0"/>
              <w:marBottom w:val="0"/>
              <w:divBdr>
                <w:top w:val="none" w:sz="0" w:space="0" w:color="auto"/>
                <w:left w:val="none" w:sz="0" w:space="0" w:color="auto"/>
                <w:bottom w:val="none" w:sz="0" w:space="0" w:color="auto"/>
                <w:right w:val="none" w:sz="0" w:space="0" w:color="auto"/>
              </w:divBdr>
            </w:div>
            <w:div w:id="1894611677">
              <w:marLeft w:val="0"/>
              <w:marRight w:val="0"/>
              <w:marTop w:val="0"/>
              <w:marBottom w:val="0"/>
              <w:divBdr>
                <w:top w:val="none" w:sz="0" w:space="0" w:color="auto"/>
                <w:left w:val="none" w:sz="0" w:space="0" w:color="auto"/>
                <w:bottom w:val="none" w:sz="0" w:space="0" w:color="auto"/>
                <w:right w:val="none" w:sz="0" w:space="0" w:color="auto"/>
              </w:divBdr>
            </w:div>
            <w:div w:id="530993156">
              <w:marLeft w:val="0"/>
              <w:marRight w:val="0"/>
              <w:marTop w:val="0"/>
              <w:marBottom w:val="0"/>
              <w:divBdr>
                <w:top w:val="none" w:sz="0" w:space="0" w:color="auto"/>
                <w:left w:val="none" w:sz="0" w:space="0" w:color="auto"/>
                <w:bottom w:val="none" w:sz="0" w:space="0" w:color="auto"/>
                <w:right w:val="none" w:sz="0" w:space="0" w:color="auto"/>
              </w:divBdr>
            </w:div>
            <w:div w:id="1241255778">
              <w:marLeft w:val="0"/>
              <w:marRight w:val="0"/>
              <w:marTop w:val="0"/>
              <w:marBottom w:val="0"/>
              <w:divBdr>
                <w:top w:val="none" w:sz="0" w:space="0" w:color="auto"/>
                <w:left w:val="none" w:sz="0" w:space="0" w:color="auto"/>
                <w:bottom w:val="none" w:sz="0" w:space="0" w:color="auto"/>
                <w:right w:val="none" w:sz="0" w:space="0" w:color="auto"/>
              </w:divBdr>
            </w:div>
            <w:div w:id="839008258">
              <w:marLeft w:val="0"/>
              <w:marRight w:val="0"/>
              <w:marTop w:val="0"/>
              <w:marBottom w:val="0"/>
              <w:divBdr>
                <w:top w:val="none" w:sz="0" w:space="0" w:color="auto"/>
                <w:left w:val="none" w:sz="0" w:space="0" w:color="auto"/>
                <w:bottom w:val="none" w:sz="0" w:space="0" w:color="auto"/>
                <w:right w:val="none" w:sz="0" w:space="0" w:color="auto"/>
              </w:divBdr>
            </w:div>
            <w:div w:id="731658462">
              <w:marLeft w:val="0"/>
              <w:marRight w:val="0"/>
              <w:marTop w:val="0"/>
              <w:marBottom w:val="0"/>
              <w:divBdr>
                <w:top w:val="none" w:sz="0" w:space="0" w:color="auto"/>
                <w:left w:val="none" w:sz="0" w:space="0" w:color="auto"/>
                <w:bottom w:val="none" w:sz="0" w:space="0" w:color="auto"/>
                <w:right w:val="none" w:sz="0" w:space="0" w:color="auto"/>
              </w:divBdr>
            </w:div>
            <w:div w:id="1050421722">
              <w:marLeft w:val="0"/>
              <w:marRight w:val="0"/>
              <w:marTop w:val="0"/>
              <w:marBottom w:val="0"/>
              <w:divBdr>
                <w:top w:val="none" w:sz="0" w:space="0" w:color="auto"/>
                <w:left w:val="none" w:sz="0" w:space="0" w:color="auto"/>
                <w:bottom w:val="none" w:sz="0" w:space="0" w:color="auto"/>
                <w:right w:val="none" w:sz="0" w:space="0" w:color="auto"/>
              </w:divBdr>
            </w:div>
            <w:div w:id="337346098">
              <w:marLeft w:val="0"/>
              <w:marRight w:val="0"/>
              <w:marTop w:val="0"/>
              <w:marBottom w:val="0"/>
              <w:divBdr>
                <w:top w:val="none" w:sz="0" w:space="0" w:color="auto"/>
                <w:left w:val="none" w:sz="0" w:space="0" w:color="auto"/>
                <w:bottom w:val="none" w:sz="0" w:space="0" w:color="auto"/>
                <w:right w:val="none" w:sz="0" w:space="0" w:color="auto"/>
              </w:divBdr>
            </w:div>
            <w:div w:id="1703050519">
              <w:marLeft w:val="0"/>
              <w:marRight w:val="0"/>
              <w:marTop w:val="0"/>
              <w:marBottom w:val="0"/>
              <w:divBdr>
                <w:top w:val="none" w:sz="0" w:space="0" w:color="auto"/>
                <w:left w:val="none" w:sz="0" w:space="0" w:color="auto"/>
                <w:bottom w:val="none" w:sz="0" w:space="0" w:color="auto"/>
                <w:right w:val="none" w:sz="0" w:space="0" w:color="auto"/>
              </w:divBdr>
            </w:div>
            <w:div w:id="1978954385">
              <w:marLeft w:val="0"/>
              <w:marRight w:val="0"/>
              <w:marTop w:val="0"/>
              <w:marBottom w:val="0"/>
              <w:divBdr>
                <w:top w:val="none" w:sz="0" w:space="0" w:color="auto"/>
                <w:left w:val="none" w:sz="0" w:space="0" w:color="auto"/>
                <w:bottom w:val="none" w:sz="0" w:space="0" w:color="auto"/>
                <w:right w:val="none" w:sz="0" w:space="0" w:color="auto"/>
              </w:divBdr>
            </w:div>
            <w:div w:id="1590431989">
              <w:marLeft w:val="0"/>
              <w:marRight w:val="0"/>
              <w:marTop w:val="0"/>
              <w:marBottom w:val="0"/>
              <w:divBdr>
                <w:top w:val="none" w:sz="0" w:space="0" w:color="auto"/>
                <w:left w:val="none" w:sz="0" w:space="0" w:color="auto"/>
                <w:bottom w:val="none" w:sz="0" w:space="0" w:color="auto"/>
                <w:right w:val="none" w:sz="0" w:space="0" w:color="auto"/>
              </w:divBdr>
            </w:div>
            <w:div w:id="420836157">
              <w:marLeft w:val="0"/>
              <w:marRight w:val="0"/>
              <w:marTop w:val="0"/>
              <w:marBottom w:val="0"/>
              <w:divBdr>
                <w:top w:val="none" w:sz="0" w:space="0" w:color="auto"/>
                <w:left w:val="none" w:sz="0" w:space="0" w:color="auto"/>
                <w:bottom w:val="none" w:sz="0" w:space="0" w:color="auto"/>
                <w:right w:val="none" w:sz="0" w:space="0" w:color="auto"/>
              </w:divBdr>
            </w:div>
            <w:div w:id="438335917">
              <w:marLeft w:val="0"/>
              <w:marRight w:val="0"/>
              <w:marTop w:val="0"/>
              <w:marBottom w:val="0"/>
              <w:divBdr>
                <w:top w:val="none" w:sz="0" w:space="0" w:color="auto"/>
                <w:left w:val="none" w:sz="0" w:space="0" w:color="auto"/>
                <w:bottom w:val="none" w:sz="0" w:space="0" w:color="auto"/>
                <w:right w:val="none" w:sz="0" w:space="0" w:color="auto"/>
              </w:divBdr>
            </w:div>
            <w:div w:id="191917143">
              <w:marLeft w:val="0"/>
              <w:marRight w:val="0"/>
              <w:marTop w:val="0"/>
              <w:marBottom w:val="0"/>
              <w:divBdr>
                <w:top w:val="none" w:sz="0" w:space="0" w:color="auto"/>
                <w:left w:val="none" w:sz="0" w:space="0" w:color="auto"/>
                <w:bottom w:val="none" w:sz="0" w:space="0" w:color="auto"/>
                <w:right w:val="none" w:sz="0" w:space="0" w:color="auto"/>
              </w:divBdr>
            </w:div>
            <w:div w:id="1719351425">
              <w:marLeft w:val="0"/>
              <w:marRight w:val="0"/>
              <w:marTop w:val="0"/>
              <w:marBottom w:val="0"/>
              <w:divBdr>
                <w:top w:val="none" w:sz="0" w:space="0" w:color="auto"/>
                <w:left w:val="none" w:sz="0" w:space="0" w:color="auto"/>
                <w:bottom w:val="none" w:sz="0" w:space="0" w:color="auto"/>
                <w:right w:val="none" w:sz="0" w:space="0" w:color="auto"/>
              </w:divBdr>
            </w:div>
            <w:div w:id="1402828689">
              <w:marLeft w:val="0"/>
              <w:marRight w:val="0"/>
              <w:marTop w:val="0"/>
              <w:marBottom w:val="0"/>
              <w:divBdr>
                <w:top w:val="none" w:sz="0" w:space="0" w:color="auto"/>
                <w:left w:val="none" w:sz="0" w:space="0" w:color="auto"/>
                <w:bottom w:val="none" w:sz="0" w:space="0" w:color="auto"/>
                <w:right w:val="none" w:sz="0" w:space="0" w:color="auto"/>
              </w:divBdr>
            </w:div>
            <w:div w:id="467671022">
              <w:marLeft w:val="0"/>
              <w:marRight w:val="0"/>
              <w:marTop w:val="0"/>
              <w:marBottom w:val="0"/>
              <w:divBdr>
                <w:top w:val="none" w:sz="0" w:space="0" w:color="auto"/>
                <w:left w:val="none" w:sz="0" w:space="0" w:color="auto"/>
                <w:bottom w:val="none" w:sz="0" w:space="0" w:color="auto"/>
                <w:right w:val="none" w:sz="0" w:space="0" w:color="auto"/>
              </w:divBdr>
            </w:div>
            <w:div w:id="40175186">
              <w:marLeft w:val="0"/>
              <w:marRight w:val="0"/>
              <w:marTop w:val="0"/>
              <w:marBottom w:val="0"/>
              <w:divBdr>
                <w:top w:val="none" w:sz="0" w:space="0" w:color="auto"/>
                <w:left w:val="none" w:sz="0" w:space="0" w:color="auto"/>
                <w:bottom w:val="none" w:sz="0" w:space="0" w:color="auto"/>
                <w:right w:val="none" w:sz="0" w:space="0" w:color="auto"/>
              </w:divBdr>
            </w:div>
            <w:div w:id="319818715">
              <w:marLeft w:val="0"/>
              <w:marRight w:val="0"/>
              <w:marTop w:val="0"/>
              <w:marBottom w:val="0"/>
              <w:divBdr>
                <w:top w:val="none" w:sz="0" w:space="0" w:color="auto"/>
                <w:left w:val="none" w:sz="0" w:space="0" w:color="auto"/>
                <w:bottom w:val="none" w:sz="0" w:space="0" w:color="auto"/>
                <w:right w:val="none" w:sz="0" w:space="0" w:color="auto"/>
              </w:divBdr>
            </w:div>
            <w:div w:id="18546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664">
      <w:bodyDiv w:val="1"/>
      <w:marLeft w:val="0"/>
      <w:marRight w:val="0"/>
      <w:marTop w:val="0"/>
      <w:marBottom w:val="0"/>
      <w:divBdr>
        <w:top w:val="none" w:sz="0" w:space="0" w:color="auto"/>
        <w:left w:val="none" w:sz="0" w:space="0" w:color="auto"/>
        <w:bottom w:val="none" w:sz="0" w:space="0" w:color="auto"/>
        <w:right w:val="none" w:sz="0" w:space="0" w:color="auto"/>
      </w:divBdr>
    </w:div>
    <w:div w:id="1943104729">
      <w:bodyDiv w:val="1"/>
      <w:marLeft w:val="0"/>
      <w:marRight w:val="0"/>
      <w:marTop w:val="0"/>
      <w:marBottom w:val="0"/>
      <w:divBdr>
        <w:top w:val="none" w:sz="0" w:space="0" w:color="auto"/>
        <w:left w:val="none" w:sz="0" w:space="0" w:color="auto"/>
        <w:bottom w:val="none" w:sz="0" w:space="0" w:color="auto"/>
        <w:right w:val="none" w:sz="0" w:space="0" w:color="auto"/>
      </w:divBdr>
      <w:divsChild>
        <w:div w:id="725184476">
          <w:marLeft w:val="0"/>
          <w:marRight w:val="0"/>
          <w:marTop w:val="0"/>
          <w:marBottom w:val="0"/>
          <w:divBdr>
            <w:top w:val="none" w:sz="0" w:space="0" w:color="auto"/>
            <w:left w:val="none" w:sz="0" w:space="0" w:color="auto"/>
            <w:bottom w:val="none" w:sz="0" w:space="0" w:color="auto"/>
            <w:right w:val="none" w:sz="0" w:space="0" w:color="auto"/>
          </w:divBdr>
          <w:divsChild>
            <w:div w:id="1424569533">
              <w:marLeft w:val="0"/>
              <w:marRight w:val="0"/>
              <w:marTop w:val="0"/>
              <w:marBottom w:val="0"/>
              <w:divBdr>
                <w:top w:val="none" w:sz="0" w:space="0" w:color="auto"/>
                <w:left w:val="none" w:sz="0" w:space="0" w:color="auto"/>
                <w:bottom w:val="none" w:sz="0" w:space="0" w:color="auto"/>
                <w:right w:val="none" w:sz="0" w:space="0" w:color="auto"/>
              </w:divBdr>
            </w:div>
            <w:div w:id="1539124040">
              <w:marLeft w:val="0"/>
              <w:marRight w:val="0"/>
              <w:marTop w:val="0"/>
              <w:marBottom w:val="0"/>
              <w:divBdr>
                <w:top w:val="none" w:sz="0" w:space="0" w:color="auto"/>
                <w:left w:val="none" w:sz="0" w:space="0" w:color="auto"/>
                <w:bottom w:val="none" w:sz="0" w:space="0" w:color="auto"/>
                <w:right w:val="none" w:sz="0" w:space="0" w:color="auto"/>
              </w:divBdr>
            </w:div>
            <w:div w:id="159127791">
              <w:marLeft w:val="0"/>
              <w:marRight w:val="0"/>
              <w:marTop w:val="0"/>
              <w:marBottom w:val="0"/>
              <w:divBdr>
                <w:top w:val="none" w:sz="0" w:space="0" w:color="auto"/>
                <w:left w:val="none" w:sz="0" w:space="0" w:color="auto"/>
                <w:bottom w:val="none" w:sz="0" w:space="0" w:color="auto"/>
                <w:right w:val="none" w:sz="0" w:space="0" w:color="auto"/>
              </w:divBdr>
            </w:div>
            <w:div w:id="718283096">
              <w:marLeft w:val="0"/>
              <w:marRight w:val="0"/>
              <w:marTop w:val="0"/>
              <w:marBottom w:val="0"/>
              <w:divBdr>
                <w:top w:val="none" w:sz="0" w:space="0" w:color="auto"/>
                <w:left w:val="none" w:sz="0" w:space="0" w:color="auto"/>
                <w:bottom w:val="none" w:sz="0" w:space="0" w:color="auto"/>
                <w:right w:val="none" w:sz="0" w:space="0" w:color="auto"/>
              </w:divBdr>
            </w:div>
            <w:div w:id="1132672694">
              <w:marLeft w:val="0"/>
              <w:marRight w:val="0"/>
              <w:marTop w:val="0"/>
              <w:marBottom w:val="0"/>
              <w:divBdr>
                <w:top w:val="none" w:sz="0" w:space="0" w:color="auto"/>
                <w:left w:val="none" w:sz="0" w:space="0" w:color="auto"/>
                <w:bottom w:val="none" w:sz="0" w:space="0" w:color="auto"/>
                <w:right w:val="none" w:sz="0" w:space="0" w:color="auto"/>
              </w:divBdr>
            </w:div>
            <w:div w:id="200746122">
              <w:marLeft w:val="0"/>
              <w:marRight w:val="0"/>
              <w:marTop w:val="0"/>
              <w:marBottom w:val="0"/>
              <w:divBdr>
                <w:top w:val="none" w:sz="0" w:space="0" w:color="auto"/>
                <w:left w:val="none" w:sz="0" w:space="0" w:color="auto"/>
                <w:bottom w:val="none" w:sz="0" w:space="0" w:color="auto"/>
                <w:right w:val="none" w:sz="0" w:space="0" w:color="auto"/>
              </w:divBdr>
            </w:div>
            <w:div w:id="1690834111">
              <w:marLeft w:val="0"/>
              <w:marRight w:val="0"/>
              <w:marTop w:val="0"/>
              <w:marBottom w:val="0"/>
              <w:divBdr>
                <w:top w:val="none" w:sz="0" w:space="0" w:color="auto"/>
                <w:left w:val="none" w:sz="0" w:space="0" w:color="auto"/>
                <w:bottom w:val="none" w:sz="0" w:space="0" w:color="auto"/>
                <w:right w:val="none" w:sz="0" w:space="0" w:color="auto"/>
              </w:divBdr>
            </w:div>
            <w:div w:id="1815948865">
              <w:marLeft w:val="0"/>
              <w:marRight w:val="0"/>
              <w:marTop w:val="0"/>
              <w:marBottom w:val="0"/>
              <w:divBdr>
                <w:top w:val="none" w:sz="0" w:space="0" w:color="auto"/>
                <w:left w:val="none" w:sz="0" w:space="0" w:color="auto"/>
                <w:bottom w:val="none" w:sz="0" w:space="0" w:color="auto"/>
                <w:right w:val="none" w:sz="0" w:space="0" w:color="auto"/>
              </w:divBdr>
            </w:div>
            <w:div w:id="2057925268">
              <w:marLeft w:val="0"/>
              <w:marRight w:val="0"/>
              <w:marTop w:val="0"/>
              <w:marBottom w:val="0"/>
              <w:divBdr>
                <w:top w:val="none" w:sz="0" w:space="0" w:color="auto"/>
                <w:left w:val="none" w:sz="0" w:space="0" w:color="auto"/>
                <w:bottom w:val="none" w:sz="0" w:space="0" w:color="auto"/>
                <w:right w:val="none" w:sz="0" w:space="0" w:color="auto"/>
              </w:divBdr>
            </w:div>
            <w:div w:id="1289702881">
              <w:marLeft w:val="0"/>
              <w:marRight w:val="0"/>
              <w:marTop w:val="0"/>
              <w:marBottom w:val="0"/>
              <w:divBdr>
                <w:top w:val="none" w:sz="0" w:space="0" w:color="auto"/>
                <w:left w:val="none" w:sz="0" w:space="0" w:color="auto"/>
                <w:bottom w:val="none" w:sz="0" w:space="0" w:color="auto"/>
                <w:right w:val="none" w:sz="0" w:space="0" w:color="auto"/>
              </w:divBdr>
            </w:div>
            <w:div w:id="1434323802">
              <w:marLeft w:val="0"/>
              <w:marRight w:val="0"/>
              <w:marTop w:val="0"/>
              <w:marBottom w:val="0"/>
              <w:divBdr>
                <w:top w:val="none" w:sz="0" w:space="0" w:color="auto"/>
                <w:left w:val="none" w:sz="0" w:space="0" w:color="auto"/>
                <w:bottom w:val="none" w:sz="0" w:space="0" w:color="auto"/>
                <w:right w:val="none" w:sz="0" w:space="0" w:color="auto"/>
              </w:divBdr>
            </w:div>
            <w:div w:id="2089616472">
              <w:marLeft w:val="0"/>
              <w:marRight w:val="0"/>
              <w:marTop w:val="0"/>
              <w:marBottom w:val="0"/>
              <w:divBdr>
                <w:top w:val="none" w:sz="0" w:space="0" w:color="auto"/>
                <w:left w:val="none" w:sz="0" w:space="0" w:color="auto"/>
                <w:bottom w:val="none" w:sz="0" w:space="0" w:color="auto"/>
                <w:right w:val="none" w:sz="0" w:space="0" w:color="auto"/>
              </w:divBdr>
            </w:div>
            <w:div w:id="613169946">
              <w:marLeft w:val="0"/>
              <w:marRight w:val="0"/>
              <w:marTop w:val="0"/>
              <w:marBottom w:val="0"/>
              <w:divBdr>
                <w:top w:val="none" w:sz="0" w:space="0" w:color="auto"/>
                <w:left w:val="none" w:sz="0" w:space="0" w:color="auto"/>
                <w:bottom w:val="none" w:sz="0" w:space="0" w:color="auto"/>
                <w:right w:val="none" w:sz="0" w:space="0" w:color="auto"/>
              </w:divBdr>
            </w:div>
            <w:div w:id="2134135503">
              <w:marLeft w:val="0"/>
              <w:marRight w:val="0"/>
              <w:marTop w:val="0"/>
              <w:marBottom w:val="0"/>
              <w:divBdr>
                <w:top w:val="none" w:sz="0" w:space="0" w:color="auto"/>
                <w:left w:val="none" w:sz="0" w:space="0" w:color="auto"/>
                <w:bottom w:val="none" w:sz="0" w:space="0" w:color="auto"/>
                <w:right w:val="none" w:sz="0" w:space="0" w:color="auto"/>
              </w:divBdr>
            </w:div>
            <w:div w:id="19835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586">
      <w:bodyDiv w:val="1"/>
      <w:marLeft w:val="0"/>
      <w:marRight w:val="0"/>
      <w:marTop w:val="0"/>
      <w:marBottom w:val="0"/>
      <w:divBdr>
        <w:top w:val="none" w:sz="0" w:space="0" w:color="auto"/>
        <w:left w:val="none" w:sz="0" w:space="0" w:color="auto"/>
        <w:bottom w:val="none" w:sz="0" w:space="0" w:color="auto"/>
        <w:right w:val="none" w:sz="0" w:space="0" w:color="auto"/>
      </w:divBdr>
    </w:div>
    <w:div w:id="20360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35A63-7EC1-4AC0-9CA4-C4D20BB4B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75</Pages>
  <Words>17650</Words>
  <Characters>100605</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Jamshaid Basit Basit</dc:creator>
  <cp:keywords/>
  <dc:description/>
  <cp:lastModifiedBy>Nushad Nilabdeen</cp:lastModifiedBy>
  <cp:revision>12</cp:revision>
  <dcterms:created xsi:type="dcterms:W3CDTF">2023-09-23T11:27:00Z</dcterms:created>
  <dcterms:modified xsi:type="dcterms:W3CDTF">2023-12-18T08:48:00Z</dcterms:modified>
</cp:coreProperties>
</file>